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734" w:rsidRPr="00407734" w:rsidRDefault="00677734" w:rsidP="00677734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773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C80AFEE" wp14:editId="6FEA2A41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734" w:rsidRPr="00407734" w:rsidRDefault="00677734" w:rsidP="00677734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7734" w:rsidRPr="00407734" w:rsidRDefault="00677734" w:rsidP="00677734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7734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677734" w:rsidRPr="00407734" w:rsidRDefault="00677734" w:rsidP="00677734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73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407734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677734" w:rsidRPr="00407734" w:rsidRDefault="00677734" w:rsidP="00677734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734" w:rsidRPr="00407734" w:rsidRDefault="00677734" w:rsidP="00677734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734" w:rsidRPr="00407734" w:rsidRDefault="00677734" w:rsidP="00677734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677734" w:rsidRPr="00407734" w:rsidTr="00D51DF7">
        <w:tc>
          <w:tcPr>
            <w:tcW w:w="5670" w:type="dxa"/>
          </w:tcPr>
          <w:p w:rsidR="00677734" w:rsidRPr="00407734" w:rsidRDefault="00677734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677734" w:rsidRPr="00407734" w:rsidRDefault="00677734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677734" w:rsidRPr="00407734" w:rsidRDefault="00677734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677734" w:rsidRPr="00407734" w:rsidRDefault="00677734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677734" w:rsidRPr="00407734" w:rsidRDefault="00677734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734" w:rsidRPr="00407734" w:rsidRDefault="00677734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677734" w:rsidRPr="00407734" w:rsidRDefault="00677734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677734" w:rsidRPr="00407734" w:rsidRDefault="00677734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677734" w:rsidRPr="00407734" w:rsidRDefault="00677734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677734" w:rsidRPr="00407734" w:rsidRDefault="00677734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677734" w:rsidRPr="00407734" w:rsidRDefault="00677734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677734" w:rsidRPr="00407734" w:rsidRDefault="00677734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7734" w:rsidRPr="00407734" w:rsidRDefault="00677734" w:rsidP="00677734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734" w:rsidRPr="00407734" w:rsidRDefault="00677734" w:rsidP="00677734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734" w:rsidRPr="00407734" w:rsidRDefault="00677734" w:rsidP="00677734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734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  <w:r w:rsidRPr="004077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7734" w:rsidRPr="002030AB" w:rsidRDefault="00677734" w:rsidP="00677734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030AB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2030AB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2030AB">
        <w:rPr>
          <w:rFonts w:ascii="Times New Roman" w:hAnsi="Times New Roman" w:cs="Times New Roman"/>
          <w:b/>
          <w:sz w:val="24"/>
          <w:szCs w:val="24"/>
        </w:rPr>
        <w:t>05 Безопасность жизнедеятельности</w:t>
      </w:r>
    </w:p>
    <w:bookmarkEnd w:id="0"/>
    <w:p w:rsidR="00677734" w:rsidRPr="00407734" w:rsidRDefault="00677734" w:rsidP="00677734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677734" w:rsidRPr="00407734" w:rsidTr="00D51DF7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34" w:rsidRPr="00407734" w:rsidRDefault="00677734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34" w:rsidRPr="00407734" w:rsidRDefault="00677734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677734" w:rsidRPr="00407734" w:rsidTr="00D51DF7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34" w:rsidRPr="00407734" w:rsidRDefault="00677734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34" w:rsidRPr="00407734" w:rsidRDefault="00677734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677734" w:rsidRPr="00407734" w:rsidTr="00D51DF7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34" w:rsidRPr="00407734" w:rsidRDefault="00677734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34" w:rsidRPr="00407734" w:rsidRDefault="00677734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677734" w:rsidRPr="00407734" w:rsidTr="00D51DF7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34" w:rsidRPr="00407734" w:rsidRDefault="00677734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677734" w:rsidRPr="00407734" w:rsidRDefault="00677734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34" w:rsidRPr="00407734" w:rsidRDefault="00677734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677734" w:rsidRPr="00407734" w:rsidRDefault="00677734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677734" w:rsidRPr="00407734" w:rsidTr="00D51DF7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34" w:rsidRPr="00407734" w:rsidRDefault="00677734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34" w:rsidRPr="00407734" w:rsidRDefault="00677734" w:rsidP="00677734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67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677734" w:rsidRDefault="00677734" w:rsidP="002030AB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0AB" w:rsidRPr="00407734" w:rsidRDefault="002030AB" w:rsidP="002030AB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734" w:rsidRPr="002030AB" w:rsidRDefault="00677734" w:rsidP="002030AB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0AB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2030AB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2030AB">
        <w:rPr>
          <w:rFonts w:ascii="Times New Roman" w:hAnsi="Times New Roman" w:cs="Times New Roman"/>
          <w:b/>
          <w:sz w:val="24"/>
          <w:szCs w:val="24"/>
        </w:rPr>
        <w:t>05 Безопасность жизнедеятельности</w:t>
      </w:r>
    </w:p>
    <w:p w:rsidR="00677734" w:rsidRPr="002030AB" w:rsidRDefault="00677734" w:rsidP="002030AB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39" w:type="dxa"/>
        <w:tblInd w:w="-5" w:type="dxa"/>
        <w:tblCellMar>
          <w:top w:w="1" w:type="dxa"/>
          <w:left w:w="0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677734" w:rsidRPr="002030AB" w:rsidTr="002030AB">
        <w:trPr>
          <w:trHeight w:val="379"/>
        </w:trPr>
        <w:tc>
          <w:tcPr>
            <w:tcW w:w="4253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34" w:rsidRPr="002030AB" w:rsidRDefault="00677734" w:rsidP="002030AB">
            <w:pPr>
              <w:spacing w:after="0" w:line="288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386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34" w:rsidRPr="00407734" w:rsidRDefault="00677734" w:rsidP="002030AB">
            <w:pPr>
              <w:spacing w:after="0" w:line="288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30AB">
              <w:rPr>
                <w:rFonts w:ascii="Times New Roman" w:hAnsi="Times New Roman" w:cs="Times New Roman"/>
                <w:b/>
                <w:sz w:val="24"/>
                <w:szCs w:val="24"/>
              </w:rPr>
              <w:t>Б1.О.05 Безопасность жизнедеятельности</w:t>
            </w:r>
          </w:p>
        </w:tc>
      </w:tr>
      <w:tr w:rsidR="00677734" w:rsidRPr="00677734" w:rsidTr="002030AB">
        <w:tblPrEx>
          <w:tblCellMar>
            <w:top w:w="0" w:type="dxa"/>
            <w:right w:w="10" w:type="dxa"/>
          </w:tblCellMar>
        </w:tblPrEx>
        <w:trPr>
          <w:trHeight w:val="264"/>
        </w:trPr>
        <w:tc>
          <w:tcPr>
            <w:tcW w:w="4253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34" w:rsidRPr="00677734" w:rsidRDefault="00677734" w:rsidP="00677734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5386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AB" w:rsidRDefault="00677734" w:rsidP="0067773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понятия, термины и определения в области безопасности жизнедеятельности. </w:t>
            </w:r>
            <w:proofErr w:type="gramStart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Оздоровление  воздушной</w:t>
            </w:r>
            <w:proofErr w:type="gramEnd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среды и нормализация микроклимата. </w:t>
            </w:r>
          </w:p>
          <w:p w:rsidR="00677734" w:rsidRPr="00677734" w:rsidRDefault="00677734" w:rsidP="00677734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Производственное освещение. Основные принципы защиты от физических полей. Электромагнитные излучения. Электробезопасность. Оказание первой помощи пострадавшим. Защита в чрезвычайных ситуациях и гражданская оборона.</w:t>
            </w:r>
          </w:p>
          <w:p w:rsidR="00677734" w:rsidRPr="00677734" w:rsidRDefault="00677734" w:rsidP="00677734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безопасностью жизнедеятельности.</w:t>
            </w:r>
          </w:p>
        </w:tc>
      </w:tr>
      <w:tr w:rsidR="00677734" w:rsidRPr="00677734" w:rsidTr="002030AB">
        <w:tblPrEx>
          <w:tblCellMar>
            <w:top w:w="0" w:type="dxa"/>
            <w:right w:w="10" w:type="dxa"/>
          </w:tblCellMar>
        </w:tblPrEx>
        <w:trPr>
          <w:trHeight w:val="387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34" w:rsidRPr="00677734" w:rsidRDefault="00677734" w:rsidP="00677734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Результаты освоения дисциплины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34" w:rsidRPr="00677734" w:rsidRDefault="00677734" w:rsidP="00677734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Идентифицирует опасные и вредные производственные факторы и оценивает масштабы их воздействия на человека и окружающую природную среду.</w:t>
            </w:r>
          </w:p>
          <w:p w:rsidR="00677734" w:rsidRPr="00677734" w:rsidRDefault="00677734" w:rsidP="00677734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Формулирует принципы и способы организации защиты от </w:t>
            </w:r>
            <w:proofErr w:type="gramStart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опасностей,  возникающих</w:t>
            </w:r>
            <w:proofErr w:type="gramEnd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повседневной жизни и профессиональной деятельности.</w:t>
            </w:r>
          </w:p>
          <w:p w:rsidR="00677734" w:rsidRPr="00677734" w:rsidRDefault="00677734" w:rsidP="00677734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Оценивает вероятность возникновения опасности. Формулирует методы защиты от опасностей различного генезиса, обеспечения безопасных условий жизнедеятельности. Оказывает первую помощь пострадавшим.</w:t>
            </w:r>
          </w:p>
          <w:p w:rsidR="00677734" w:rsidRPr="00677734" w:rsidRDefault="00677734" w:rsidP="00677734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 защитные мероприятия, проводит из численную оценку требования.  Излагает и применяет  правовые и нормативные документы, по вопросам  охраны труда, охраны окружающей природной среды, безопасности в чрезвычайных ситуациях</w:t>
            </w:r>
          </w:p>
        </w:tc>
      </w:tr>
      <w:tr w:rsidR="00677734" w:rsidRPr="00677734" w:rsidTr="002030AB">
        <w:tblPrEx>
          <w:tblCellMar>
            <w:top w:w="0" w:type="dxa"/>
            <w:right w:w="10" w:type="dxa"/>
          </w:tblCellMar>
        </w:tblPrEx>
        <w:trPr>
          <w:trHeight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34" w:rsidRPr="00677734" w:rsidRDefault="00677734" w:rsidP="00677734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34" w:rsidRPr="00677734" w:rsidRDefault="00677734" w:rsidP="00677734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77734" w:rsidRPr="00677734" w:rsidTr="002030AB">
        <w:tblPrEx>
          <w:tblCellMar>
            <w:top w:w="0" w:type="dxa"/>
            <w:right w:w="10" w:type="dxa"/>
          </w:tblCellMar>
        </w:tblPrEx>
        <w:trPr>
          <w:trHeight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34" w:rsidRPr="00677734" w:rsidRDefault="00677734" w:rsidP="00677734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отчетности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34" w:rsidRPr="00677734" w:rsidRDefault="00677734" w:rsidP="00677734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677734" w:rsidRPr="00677734" w:rsidTr="002030AB">
        <w:tblPrEx>
          <w:tblCellMar>
            <w:top w:w="0" w:type="dxa"/>
            <w:right w:w="10" w:type="dxa"/>
          </w:tblCellMar>
        </w:tblPrEx>
        <w:trPr>
          <w:trHeight w:val="562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34" w:rsidRPr="00677734" w:rsidRDefault="00677734" w:rsidP="0067773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677734" w:rsidRPr="00677734" w:rsidTr="002030AB">
        <w:tblPrEx>
          <w:tblCellMar>
            <w:top w:w="0" w:type="dxa"/>
            <w:right w:w="10" w:type="dxa"/>
          </w:tblCellMar>
        </w:tblPrEx>
        <w:trPr>
          <w:trHeight w:val="9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34" w:rsidRPr="00677734" w:rsidRDefault="00677734" w:rsidP="00677734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34" w:rsidRPr="00677734" w:rsidRDefault="00677734" w:rsidP="00677734">
            <w:pPr>
              <w:numPr>
                <w:ilvl w:val="0"/>
                <w:numId w:val="1"/>
              </w:numPr>
              <w:spacing w:after="0" w:line="288" w:lineRule="auto"/>
              <w:ind w:left="0" w:firstLine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Михаилиди</w:t>
            </w:r>
            <w:proofErr w:type="spellEnd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,,</w:t>
            </w:r>
            <w:proofErr w:type="gramEnd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М.&lt;BR&gt;&amp;</w:t>
            </w:r>
            <w:proofErr w:type="spellStart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nbsp</w:t>
            </w:r>
            <w:proofErr w:type="spellEnd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;&amp;</w:t>
            </w:r>
            <w:proofErr w:type="spellStart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nbsp</w:t>
            </w:r>
            <w:proofErr w:type="spellEnd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;&amp;</w:t>
            </w:r>
            <w:proofErr w:type="spellStart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nbsp</w:t>
            </w:r>
            <w:proofErr w:type="spellEnd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Безопасность жизнедеятельности на производстве : учебное пособие / А. М. </w:t>
            </w:r>
            <w:proofErr w:type="spellStart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Михаилиди</w:t>
            </w:r>
            <w:proofErr w:type="spellEnd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. - Безопасность жизнедеятельности на производстве,</w:t>
            </w:r>
            <w:r w:rsidR="00203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срок охраны авторского права. - Электрон</w:t>
            </w:r>
            <w:proofErr w:type="gramStart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дан. (1 файл). - </w:t>
            </w:r>
            <w:proofErr w:type="gramStart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 Пи Ар Медиа, 2021. - 135 с. - электронный. - Книга находится в премиум-версии ЭБС IPR BOOKS. - ISBN 978-5-4497-0805-2, экземпляров </w:t>
            </w:r>
            <w:proofErr w:type="spellStart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677734" w:rsidRPr="002030AB" w:rsidRDefault="00677734" w:rsidP="009F484B">
            <w:pPr>
              <w:numPr>
                <w:ilvl w:val="0"/>
                <w:numId w:val="1"/>
              </w:numPr>
              <w:spacing w:after="0" w:line="288" w:lineRule="auto"/>
              <w:ind w:left="0" w:firstLine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AB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Соколов, А. Т.&lt;BR&gt;&amp;</w:t>
            </w:r>
            <w:proofErr w:type="spellStart"/>
            <w:proofErr w:type="gramStart"/>
            <w:r w:rsidRPr="002030AB">
              <w:rPr>
                <w:rFonts w:ascii="Times New Roman" w:eastAsia="Times New Roman" w:hAnsi="Times New Roman" w:cs="Times New Roman"/>
                <w:sz w:val="24"/>
                <w:szCs w:val="24"/>
              </w:rPr>
              <w:t>nbsp</w:t>
            </w:r>
            <w:proofErr w:type="spellEnd"/>
            <w:r w:rsidRPr="002030AB">
              <w:rPr>
                <w:rFonts w:ascii="Times New Roman" w:eastAsia="Times New Roman" w:hAnsi="Times New Roman" w:cs="Times New Roman"/>
                <w:sz w:val="24"/>
                <w:szCs w:val="24"/>
              </w:rPr>
              <w:t>;&amp;</w:t>
            </w:r>
            <w:proofErr w:type="spellStart"/>
            <w:proofErr w:type="gramEnd"/>
            <w:r w:rsidRPr="002030AB">
              <w:rPr>
                <w:rFonts w:ascii="Times New Roman" w:eastAsia="Times New Roman" w:hAnsi="Times New Roman" w:cs="Times New Roman"/>
                <w:sz w:val="24"/>
                <w:szCs w:val="24"/>
              </w:rPr>
              <w:t>nbsp</w:t>
            </w:r>
            <w:proofErr w:type="spellEnd"/>
            <w:r w:rsidRPr="002030AB">
              <w:rPr>
                <w:rFonts w:ascii="Times New Roman" w:eastAsia="Times New Roman" w:hAnsi="Times New Roman" w:cs="Times New Roman"/>
                <w:sz w:val="24"/>
                <w:szCs w:val="24"/>
              </w:rPr>
              <w:t>;&amp;</w:t>
            </w:r>
            <w:proofErr w:type="spellStart"/>
            <w:r w:rsidRPr="002030AB">
              <w:rPr>
                <w:rFonts w:ascii="Times New Roman" w:eastAsia="Times New Roman" w:hAnsi="Times New Roman" w:cs="Times New Roman"/>
                <w:sz w:val="24"/>
                <w:szCs w:val="24"/>
              </w:rPr>
              <w:t>nbsp</w:t>
            </w:r>
            <w:proofErr w:type="spellEnd"/>
            <w:r w:rsidRPr="002030AB">
              <w:rPr>
                <w:rFonts w:ascii="Times New Roman" w:eastAsia="Times New Roman" w:hAnsi="Times New Roman" w:cs="Times New Roman"/>
                <w:sz w:val="24"/>
                <w:szCs w:val="24"/>
              </w:rPr>
              <w:t>; Безопасность жизнедеятельности : учебное пособие / А. Т. Соколов. - Безопасность жизнедеятельности,2021-12-05. - Электрон</w:t>
            </w:r>
            <w:proofErr w:type="gramStart"/>
            <w:r w:rsidRPr="002030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3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дан. (1 файл). - Москва, </w:t>
            </w:r>
            <w:proofErr w:type="gramStart"/>
            <w:r w:rsidRPr="002030AB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 :</w:t>
            </w:r>
            <w:proofErr w:type="gramEnd"/>
            <w:r w:rsidRPr="00203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Интернет-Университет Информационных Технологий (ИНТУИТ), Ай Пи Ар Медиа, 2020. - 191 с. - электронный. - Книга находится в премиум-версии ЭБС IPR BOOKS. - ISBN 978-5-4497-0304-0, экземпляров </w:t>
            </w:r>
            <w:proofErr w:type="spellStart"/>
            <w:r w:rsidRPr="002030AB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677734" w:rsidRPr="00677734" w:rsidRDefault="00677734" w:rsidP="002030AB">
            <w:pPr>
              <w:numPr>
                <w:ilvl w:val="0"/>
                <w:numId w:val="1"/>
              </w:numPr>
              <w:spacing w:after="0" w:line="288" w:lineRule="auto"/>
              <w:ind w:left="0" w:firstLine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 жизнедеятельности Электронный ресурс /Холодов О. М., </w:t>
            </w:r>
            <w:proofErr w:type="spellStart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Дуц</w:t>
            </w:r>
            <w:proofErr w:type="spellEnd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И., </w:t>
            </w:r>
            <w:proofErr w:type="spellStart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Кубланов</w:t>
            </w:r>
            <w:proofErr w:type="spellEnd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М., Куликова Т. А., </w:t>
            </w:r>
            <w:proofErr w:type="spellStart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Шуманский</w:t>
            </w:r>
            <w:proofErr w:type="spellEnd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</w:t>
            </w:r>
            <w:proofErr w:type="gramStart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И. :</w:t>
            </w:r>
            <w:proofErr w:type="gramEnd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учебное пособие. - </w:t>
            </w:r>
            <w:proofErr w:type="gramStart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 :</w:t>
            </w:r>
            <w:proofErr w:type="gramEnd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ВГИФК, 2020. - 206 с. - ISBN 978-5-905-654-68-8, экземпляров неограниченно</w:t>
            </w:r>
          </w:p>
        </w:tc>
      </w:tr>
      <w:tr w:rsidR="00677734" w:rsidRPr="00677734" w:rsidTr="002030AB">
        <w:tblPrEx>
          <w:tblCellMar>
            <w:top w:w="0" w:type="dxa"/>
            <w:right w:w="10" w:type="dxa"/>
          </w:tblCellMar>
        </w:tblPrEx>
        <w:trPr>
          <w:trHeight w:val="13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34" w:rsidRPr="00677734" w:rsidRDefault="00677734" w:rsidP="00677734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Дополнительная литература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AB" w:rsidRPr="00677734" w:rsidRDefault="00677734" w:rsidP="002030AB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1. Алексеев, В. С.&lt;BR&gt;&amp;</w:t>
            </w:r>
            <w:proofErr w:type="spellStart"/>
            <w:proofErr w:type="gramStart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nbsp</w:t>
            </w:r>
            <w:proofErr w:type="spellEnd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;&amp;</w:t>
            </w:r>
            <w:proofErr w:type="spellStart"/>
            <w:proofErr w:type="gramEnd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nbsp</w:t>
            </w:r>
            <w:proofErr w:type="spellEnd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;&amp;</w:t>
            </w:r>
            <w:proofErr w:type="spellStart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nbsp</w:t>
            </w:r>
            <w:proofErr w:type="spellEnd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Безопасность жизнедеятельности Электронный ресурс : Учебное пособие для СПО / В. С. Алексеев, О. И. Жидкова, И. В. Ткаченко. - Безопасность жизнедеятельности,2020-08-30. - </w:t>
            </w:r>
            <w:proofErr w:type="gramStart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 :</w:t>
            </w:r>
            <w:proofErr w:type="gramEnd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Научная книга, 2019. - 159 с. - Книга находится в премиум-версии ЭБС IPR BOOKS. - ISBN 978-</w:t>
            </w:r>
            <w:r w:rsidR="002030AB"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5-9758-1890-4 (экземпляров неограниченно)</w:t>
            </w:r>
          </w:p>
          <w:p w:rsidR="002030AB" w:rsidRPr="00677734" w:rsidRDefault="002030AB" w:rsidP="002030AB">
            <w:pPr>
              <w:numPr>
                <w:ilvl w:val="0"/>
                <w:numId w:val="2"/>
              </w:num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 жизнедеятельности Электронный </w:t>
            </w:r>
            <w:proofErr w:type="gramStart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пособие. - </w:t>
            </w:r>
            <w:proofErr w:type="gramStart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Кемерово :</w:t>
            </w:r>
            <w:proofErr w:type="gramEnd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КузГТУ</w:t>
            </w:r>
            <w:proofErr w:type="spellEnd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Т.Ф. Горбачева, 2020. - 214 с. Книга находится в премиум-версии ЭБС IPR BOOKS- ISBN 978-500137-179-3 (экземпляров неограниченно)</w:t>
            </w:r>
          </w:p>
          <w:p w:rsidR="002030AB" w:rsidRPr="00677734" w:rsidRDefault="002030AB" w:rsidP="002030AB">
            <w:pPr>
              <w:numPr>
                <w:ilvl w:val="0"/>
                <w:numId w:val="2"/>
              </w:num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Кривошеин, Д. А.&lt;BR&gt;&amp;</w:t>
            </w:r>
            <w:proofErr w:type="spellStart"/>
            <w:proofErr w:type="gramStart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nbsp</w:t>
            </w:r>
            <w:proofErr w:type="spellEnd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;&amp;</w:t>
            </w:r>
            <w:proofErr w:type="spellStart"/>
            <w:proofErr w:type="gramEnd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nbsp</w:t>
            </w:r>
            <w:proofErr w:type="spellEnd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;&amp;</w:t>
            </w:r>
            <w:proofErr w:type="spellStart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nbsp</w:t>
            </w:r>
            <w:proofErr w:type="spellEnd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Безопасность жизнедеятельности Электронный ресурс / Кривошеин Д. А., Дмитренко В. П., </w:t>
            </w:r>
            <w:proofErr w:type="spellStart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Горькова</w:t>
            </w:r>
            <w:proofErr w:type="spellEnd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В. : учебное пособие.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Петербург :</w:t>
            </w:r>
            <w:proofErr w:type="gramEnd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Лань, 2019. - 340 с. - Рекомендовано Редакционно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издательским советом Московского авиационного института (Национального исследовательского университета) в качестве учебного пособия. -  Книга находится в базовой версии ЭБС </w:t>
            </w:r>
            <w:proofErr w:type="spellStart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. -ISBN 978-5-8114-3376-6 (экземпляров неограниченно)</w:t>
            </w:r>
          </w:p>
          <w:p w:rsidR="00677734" w:rsidRPr="00677734" w:rsidRDefault="002030AB" w:rsidP="002030AB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Сазонова, А. М.&lt;BR&gt;&amp;</w:t>
            </w:r>
            <w:proofErr w:type="spellStart"/>
            <w:proofErr w:type="gramStart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nbsp</w:t>
            </w:r>
            <w:proofErr w:type="spellEnd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;&amp;</w:t>
            </w:r>
            <w:proofErr w:type="spellStart"/>
            <w:proofErr w:type="gramEnd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nbsp</w:t>
            </w:r>
            <w:proofErr w:type="spellEnd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;&amp;</w:t>
            </w:r>
            <w:proofErr w:type="spellStart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nbsp</w:t>
            </w:r>
            <w:proofErr w:type="spellEnd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; Безопасность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жизнедеятельности Электронный ресурс / Сазонова А. М., Харламова А. В., Шилова Е. А. - Санкт-Петербург : ПГУПС, 2019. - 50 с. - Книга находится в базовой версии ЭБС </w:t>
            </w:r>
            <w:proofErr w:type="spellStart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. -ISBN 978-5-7641-1387-6 (экземпляров неограниченно)</w:t>
            </w:r>
          </w:p>
        </w:tc>
      </w:tr>
    </w:tbl>
    <w:p w:rsidR="00E62D20" w:rsidRPr="00677734" w:rsidRDefault="00E62D20" w:rsidP="0067773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000000" w:rsidRPr="00677734" w:rsidRDefault="002030AB" w:rsidP="0067773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677734">
      <w:pgSz w:w="11906" w:h="16838"/>
      <w:pgMar w:top="560" w:right="1440" w:bottom="122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C07C4"/>
    <w:multiLevelType w:val="hybridMultilevel"/>
    <w:tmpl w:val="20A4852E"/>
    <w:lvl w:ilvl="0" w:tplc="AEE4FE8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DABF3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3C6F3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74627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8E384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E89E0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FA915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CC798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B62BB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AE760B"/>
    <w:multiLevelType w:val="hybridMultilevel"/>
    <w:tmpl w:val="AD9E11DA"/>
    <w:lvl w:ilvl="0" w:tplc="16BC80F0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B2F8C2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52D3AA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E4FC7C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26A48C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80072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E8E574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F047C2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AAB0E8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20"/>
    <w:rsid w:val="002030AB"/>
    <w:rsid w:val="00677734"/>
    <w:rsid w:val="00E6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7F8F3"/>
  <w15:docId w15:val="{668C399C-4207-4FC7-AF76-CF7472A5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67773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67773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77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Оксана Николаевна</dc:creator>
  <cp:keywords/>
  <cp:lastModifiedBy>SGLA</cp:lastModifiedBy>
  <cp:revision>2</cp:revision>
  <dcterms:created xsi:type="dcterms:W3CDTF">2023-09-19T07:52:00Z</dcterms:created>
  <dcterms:modified xsi:type="dcterms:W3CDTF">2023-09-19T07:52:00Z</dcterms:modified>
</cp:coreProperties>
</file>