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B0E" w:rsidRPr="003A7F48" w:rsidRDefault="00AF7B0E" w:rsidP="003A7F48">
      <w:pPr>
        <w:spacing w:after="0" w:line="252" w:lineRule="auto"/>
        <w:ind w:left="0" w:firstLine="0"/>
        <w:jc w:val="center"/>
        <w:rPr>
          <w:bCs/>
          <w:sz w:val="28"/>
          <w:szCs w:val="28"/>
        </w:rPr>
      </w:pPr>
      <w:r w:rsidRPr="003A7F48">
        <w:rPr>
          <w:bCs/>
          <w:sz w:val="28"/>
          <w:szCs w:val="28"/>
        </w:rPr>
        <w:t>Автономная Некоммерческая Организация Высшего Образования</w:t>
      </w:r>
    </w:p>
    <w:p w:rsidR="00AF7B0E" w:rsidRPr="003A7F48" w:rsidRDefault="00AF7B0E" w:rsidP="003A7F48">
      <w:pPr>
        <w:spacing w:after="0" w:line="252" w:lineRule="auto"/>
        <w:ind w:left="0" w:firstLine="0"/>
        <w:jc w:val="center"/>
        <w:rPr>
          <w:b/>
          <w:sz w:val="28"/>
          <w:szCs w:val="28"/>
        </w:rPr>
      </w:pPr>
      <w:r w:rsidRPr="003A7F48">
        <w:rPr>
          <w:b/>
          <w:sz w:val="28"/>
          <w:szCs w:val="28"/>
        </w:rPr>
        <w:t>«</w:t>
      </w:r>
      <w:r w:rsidRPr="003A7F48">
        <w:rPr>
          <w:sz w:val="28"/>
          <w:szCs w:val="28"/>
        </w:rPr>
        <w:t>Славяно-Греко-Латинская Академия»</w:t>
      </w:r>
    </w:p>
    <w:p w:rsidR="00AF7B0E" w:rsidRPr="003A7F48" w:rsidRDefault="00AF7B0E" w:rsidP="003A7F48">
      <w:pPr>
        <w:spacing w:after="0" w:line="252" w:lineRule="auto"/>
        <w:ind w:left="0" w:firstLine="0"/>
        <w:jc w:val="center"/>
        <w:rPr>
          <w:sz w:val="28"/>
          <w:szCs w:val="28"/>
        </w:rPr>
      </w:pPr>
    </w:p>
    <w:p w:rsidR="00AF7B0E" w:rsidRPr="003A7F48" w:rsidRDefault="00AF7B0E" w:rsidP="003A7F48">
      <w:pPr>
        <w:spacing w:after="0" w:line="252" w:lineRule="auto"/>
        <w:ind w:left="0" w:firstLine="0"/>
        <w:jc w:val="center"/>
        <w:rPr>
          <w:sz w:val="28"/>
          <w:szCs w:val="28"/>
        </w:rPr>
      </w:pPr>
      <w:r w:rsidRPr="003A7F48">
        <w:rPr>
          <w:noProof/>
          <w:sz w:val="28"/>
          <w:szCs w:val="28"/>
        </w:rPr>
        <w:drawing>
          <wp:inline distT="0" distB="0" distL="0" distR="0" wp14:anchorId="175ECA9A" wp14:editId="2A8F2826">
            <wp:extent cx="1676400" cy="819150"/>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1676400" cy="819150"/>
                    </a:xfrm>
                    <a:prstGeom prst="rect">
                      <a:avLst/>
                    </a:prstGeom>
                  </pic:spPr>
                </pic:pic>
              </a:graphicData>
            </a:graphic>
          </wp:inline>
        </w:drawing>
      </w:r>
    </w:p>
    <w:p w:rsidR="00AF7B0E" w:rsidRPr="003A7F48" w:rsidRDefault="00AF7B0E" w:rsidP="003A7F48">
      <w:pPr>
        <w:spacing w:after="0" w:line="252" w:lineRule="auto"/>
        <w:ind w:left="0" w:firstLine="0"/>
        <w:jc w:val="center"/>
        <w:rPr>
          <w:sz w:val="28"/>
          <w:szCs w:val="28"/>
        </w:rPr>
      </w:pPr>
    </w:p>
    <w:p w:rsidR="002B2388" w:rsidRPr="003A7F48" w:rsidRDefault="002B2388" w:rsidP="003A7F48">
      <w:pPr>
        <w:spacing w:after="0" w:line="252" w:lineRule="auto"/>
        <w:ind w:left="0" w:firstLine="0"/>
        <w:jc w:val="center"/>
        <w:rPr>
          <w:sz w:val="28"/>
          <w:szCs w:val="28"/>
        </w:rPr>
      </w:pPr>
    </w:p>
    <w:tbl>
      <w:tblPr>
        <w:tblStyle w:val="a3"/>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4257"/>
      </w:tblGrid>
      <w:tr w:rsidR="00DA12C4" w:rsidRPr="003A7F48" w:rsidTr="002B2388">
        <w:tc>
          <w:tcPr>
            <w:tcW w:w="5383" w:type="dxa"/>
          </w:tcPr>
          <w:p w:rsidR="00DA12C4" w:rsidRPr="003A7F48" w:rsidRDefault="00DA12C4" w:rsidP="003A7F48">
            <w:pPr>
              <w:spacing w:after="0" w:line="252" w:lineRule="auto"/>
              <w:ind w:left="0" w:hanging="11"/>
              <w:rPr>
                <w:b/>
                <w:sz w:val="28"/>
                <w:szCs w:val="28"/>
              </w:rPr>
            </w:pPr>
            <w:r w:rsidRPr="003A7F48">
              <w:rPr>
                <w:b/>
                <w:sz w:val="28"/>
                <w:szCs w:val="28"/>
              </w:rPr>
              <w:t xml:space="preserve">СОГЛАСОВАНО </w:t>
            </w:r>
          </w:p>
          <w:p w:rsidR="00DA12C4" w:rsidRPr="003A7F48" w:rsidRDefault="00DA12C4" w:rsidP="003A7F48">
            <w:pPr>
              <w:spacing w:after="0" w:line="252" w:lineRule="auto"/>
              <w:ind w:left="0" w:right="1876" w:hanging="11"/>
              <w:rPr>
                <w:sz w:val="28"/>
                <w:szCs w:val="28"/>
              </w:rPr>
            </w:pPr>
            <w:r w:rsidRPr="003A7F48">
              <w:rPr>
                <w:sz w:val="28"/>
                <w:szCs w:val="28"/>
              </w:rPr>
              <w:t xml:space="preserve">Директор Института _______________________, </w:t>
            </w:r>
          </w:p>
          <w:p w:rsidR="00DA12C4" w:rsidRPr="003A7F48" w:rsidRDefault="00DA12C4" w:rsidP="003A7F48">
            <w:pPr>
              <w:spacing w:after="0" w:line="252" w:lineRule="auto"/>
              <w:ind w:left="0" w:hanging="11"/>
              <w:rPr>
                <w:sz w:val="28"/>
                <w:szCs w:val="28"/>
              </w:rPr>
            </w:pPr>
            <w:r w:rsidRPr="003A7F48">
              <w:rPr>
                <w:sz w:val="28"/>
                <w:szCs w:val="28"/>
              </w:rPr>
              <w:t>кандидат философских наук</w:t>
            </w:r>
          </w:p>
          <w:p w:rsidR="00DA12C4" w:rsidRPr="003A7F48" w:rsidRDefault="00DA12C4" w:rsidP="003A7F48">
            <w:pPr>
              <w:spacing w:after="0" w:line="252" w:lineRule="auto"/>
              <w:ind w:left="0" w:hanging="11"/>
              <w:rPr>
                <w:sz w:val="28"/>
                <w:szCs w:val="28"/>
              </w:rPr>
            </w:pPr>
            <w:r w:rsidRPr="003A7F48">
              <w:rPr>
                <w:sz w:val="28"/>
                <w:szCs w:val="28"/>
              </w:rPr>
              <w:t>_______________________</w:t>
            </w:r>
          </w:p>
          <w:p w:rsidR="00DA12C4" w:rsidRPr="003A7F48" w:rsidRDefault="00DA12C4" w:rsidP="003A7F48">
            <w:pPr>
              <w:spacing w:after="0" w:line="252" w:lineRule="auto"/>
              <w:ind w:left="0" w:hanging="11"/>
              <w:rPr>
                <w:sz w:val="28"/>
                <w:szCs w:val="28"/>
              </w:rPr>
            </w:pPr>
          </w:p>
          <w:p w:rsidR="00DA12C4" w:rsidRPr="003A7F48" w:rsidRDefault="00DA12C4" w:rsidP="003A7F48">
            <w:pPr>
              <w:spacing w:after="0" w:line="252" w:lineRule="auto"/>
              <w:ind w:left="0" w:right="459" w:hanging="11"/>
              <w:rPr>
                <w:b/>
                <w:sz w:val="28"/>
                <w:szCs w:val="28"/>
              </w:rPr>
            </w:pPr>
            <w:r w:rsidRPr="003A7F48">
              <w:rPr>
                <w:b/>
                <w:sz w:val="28"/>
                <w:szCs w:val="28"/>
              </w:rPr>
              <w:t>Одобрено:</w:t>
            </w:r>
          </w:p>
          <w:p w:rsidR="00DA12C4" w:rsidRPr="003A7F48" w:rsidRDefault="00DA12C4" w:rsidP="003A7F48">
            <w:pPr>
              <w:spacing w:after="0" w:line="252" w:lineRule="auto"/>
              <w:ind w:left="0" w:hanging="11"/>
              <w:rPr>
                <w:sz w:val="28"/>
                <w:szCs w:val="28"/>
              </w:rPr>
            </w:pPr>
            <w:r w:rsidRPr="003A7F48">
              <w:rPr>
                <w:sz w:val="28"/>
                <w:szCs w:val="28"/>
              </w:rPr>
              <w:t xml:space="preserve">Решением Ученого Совета </w:t>
            </w:r>
          </w:p>
          <w:p w:rsidR="00DA12C4" w:rsidRPr="003A7F48" w:rsidRDefault="00DA12C4" w:rsidP="003A7F48">
            <w:pPr>
              <w:spacing w:after="0" w:line="252" w:lineRule="auto"/>
              <w:ind w:left="0" w:hanging="11"/>
              <w:rPr>
                <w:sz w:val="28"/>
                <w:szCs w:val="28"/>
              </w:rPr>
            </w:pPr>
            <w:r w:rsidRPr="003A7F48">
              <w:rPr>
                <w:sz w:val="28"/>
                <w:szCs w:val="28"/>
              </w:rPr>
              <w:t>от «22» апреля 202</w:t>
            </w:r>
            <w:r w:rsidR="004E7D4D" w:rsidRPr="003A7F48">
              <w:rPr>
                <w:sz w:val="28"/>
                <w:szCs w:val="28"/>
              </w:rPr>
              <w:t>2</w:t>
            </w:r>
            <w:r w:rsidRPr="003A7F48">
              <w:rPr>
                <w:sz w:val="28"/>
                <w:szCs w:val="28"/>
              </w:rPr>
              <w:t xml:space="preserve"> г. </w:t>
            </w:r>
          </w:p>
          <w:p w:rsidR="00DA12C4" w:rsidRPr="003A7F48" w:rsidRDefault="00DA12C4" w:rsidP="003A7F48">
            <w:pPr>
              <w:spacing w:after="0" w:line="252" w:lineRule="auto"/>
              <w:ind w:left="0" w:hanging="11"/>
              <w:rPr>
                <w:sz w:val="28"/>
                <w:szCs w:val="28"/>
              </w:rPr>
            </w:pPr>
            <w:r w:rsidRPr="003A7F48">
              <w:rPr>
                <w:sz w:val="28"/>
                <w:szCs w:val="28"/>
              </w:rPr>
              <w:t>протокол № 5</w:t>
            </w:r>
          </w:p>
        </w:tc>
        <w:tc>
          <w:tcPr>
            <w:tcW w:w="4257" w:type="dxa"/>
          </w:tcPr>
          <w:p w:rsidR="00DA12C4" w:rsidRPr="003A7F48" w:rsidRDefault="00DA12C4" w:rsidP="003A7F48">
            <w:pPr>
              <w:spacing w:after="0" w:line="252" w:lineRule="auto"/>
              <w:ind w:left="0" w:hanging="11"/>
              <w:rPr>
                <w:b/>
                <w:sz w:val="28"/>
                <w:szCs w:val="28"/>
              </w:rPr>
            </w:pPr>
            <w:r w:rsidRPr="003A7F48">
              <w:rPr>
                <w:b/>
                <w:sz w:val="28"/>
                <w:szCs w:val="28"/>
              </w:rPr>
              <w:t xml:space="preserve">УТВЕРЖДАЮ </w:t>
            </w:r>
          </w:p>
          <w:p w:rsidR="00DA12C4" w:rsidRPr="003A7F48" w:rsidRDefault="00DA12C4" w:rsidP="003A7F48">
            <w:pPr>
              <w:spacing w:after="0" w:line="252" w:lineRule="auto"/>
              <w:ind w:left="0" w:hanging="11"/>
              <w:rPr>
                <w:sz w:val="28"/>
                <w:szCs w:val="28"/>
              </w:rPr>
            </w:pPr>
            <w:r w:rsidRPr="003A7F48">
              <w:rPr>
                <w:sz w:val="28"/>
                <w:szCs w:val="28"/>
              </w:rPr>
              <w:t>Ректор АНО ВО «СГЛА»</w:t>
            </w:r>
          </w:p>
          <w:p w:rsidR="00DA12C4" w:rsidRPr="003A7F48" w:rsidRDefault="00AF7B0E" w:rsidP="003A7F48">
            <w:pPr>
              <w:spacing w:after="0" w:line="252" w:lineRule="auto"/>
              <w:ind w:left="0" w:hanging="11"/>
              <w:rPr>
                <w:sz w:val="28"/>
                <w:szCs w:val="28"/>
              </w:rPr>
            </w:pPr>
            <w:r w:rsidRPr="003A7F48">
              <w:rPr>
                <w:sz w:val="28"/>
                <w:szCs w:val="28"/>
              </w:rPr>
              <w:t>__________</w:t>
            </w:r>
            <w:r w:rsidR="00DA12C4" w:rsidRPr="003A7F48">
              <w:rPr>
                <w:sz w:val="28"/>
                <w:szCs w:val="28"/>
              </w:rPr>
              <w:t>_____ Храмешин С.Н.</w:t>
            </w:r>
          </w:p>
          <w:p w:rsidR="00DA12C4" w:rsidRPr="003A7F48" w:rsidRDefault="00DA12C4" w:rsidP="003A7F48">
            <w:pPr>
              <w:spacing w:after="0" w:line="252" w:lineRule="auto"/>
              <w:ind w:left="0" w:hanging="11"/>
              <w:rPr>
                <w:sz w:val="28"/>
                <w:szCs w:val="28"/>
              </w:rPr>
            </w:pPr>
            <w:r w:rsidRPr="003A7F48">
              <w:rPr>
                <w:sz w:val="28"/>
                <w:szCs w:val="28"/>
              </w:rPr>
              <w:t xml:space="preserve"> </w:t>
            </w:r>
          </w:p>
        </w:tc>
      </w:tr>
    </w:tbl>
    <w:p w:rsidR="00DA12C4" w:rsidRPr="003A7F48" w:rsidRDefault="00DA12C4" w:rsidP="003A7F48">
      <w:pPr>
        <w:spacing w:after="0" w:line="252" w:lineRule="auto"/>
        <w:ind w:left="0" w:hanging="11"/>
        <w:rPr>
          <w:sz w:val="28"/>
          <w:szCs w:val="28"/>
        </w:rPr>
      </w:pPr>
    </w:p>
    <w:p w:rsidR="00DA12C4" w:rsidRPr="003A7F48" w:rsidRDefault="00DA12C4" w:rsidP="003A7F48">
      <w:pPr>
        <w:spacing w:after="0" w:line="252" w:lineRule="auto"/>
        <w:ind w:left="0" w:hanging="11"/>
        <w:rPr>
          <w:sz w:val="28"/>
          <w:szCs w:val="28"/>
        </w:rPr>
      </w:pPr>
    </w:p>
    <w:p w:rsidR="00DA12C4" w:rsidRPr="003A7F48" w:rsidRDefault="00DA12C4" w:rsidP="003A7F48">
      <w:pPr>
        <w:spacing w:after="0" w:line="252" w:lineRule="auto"/>
        <w:ind w:left="3091" w:hanging="2640"/>
        <w:rPr>
          <w:sz w:val="28"/>
          <w:szCs w:val="28"/>
        </w:rPr>
      </w:pPr>
    </w:p>
    <w:p w:rsidR="00DA12C4" w:rsidRPr="003A7F48" w:rsidRDefault="00DA12C4" w:rsidP="003A7F48">
      <w:pPr>
        <w:spacing w:after="0" w:line="252" w:lineRule="auto"/>
        <w:ind w:left="0" w:right="115" w:firstLine="28"/>
        <w:jc w:val="center"/>
        <w:rPr>
          <w:b/>
          <w:sz w:val="28"/>
          <w:szCs w:val="28"/>
        </w:rPr>
      </w:pPr>
      <w:r w:rsidRPr="003A7F48">
        <w:rPr>
          <w:b/>
          <w:sz w:val="28"/>
          <w:szCs w:val="28"/>
        </w:rPr>
        <w:t>ОСНОВНАЯ ПРОФЕССИОНАЛЬНАЯ ОБРАЗОВАТЕЛЬНАЯ ПРОГРАММА</w:t>
      </w:r>
    </w:p>
    <w:p w:rsidR="009D5B23" w:rsidRPr="003A7F48" w:rsidRDefault="00DA12C4" w:rsidP="003A7F48">
      <w:pPr>
        <w:spacing w:after="0" w:line="252" w:lineRule="auto"/>
        <w:ind w:left="0" w:right="115" w:firstLine="28"/>
        <w:jc w:val="center"/>
        <w:rPr>
          <w:b/>
          <w:sz w:val="28"/>
          <w:szCs w:val="28"/>
        </w:rPr>
      </w:pPr>
      <w:r w:rsidRPr="003A7F48">
        <w:rPr>
          <w:b/>
          <w:sz w:val="28"/>
          <w:szCs w:val="28"/>
        </w:rPr>
        <w:t>ВЫСШЕГО ОБРАЗОВАНИЯ</w:t>
      </w:r>
    </w:p>
    <w:p w:rsidR="00DA12C4" w:rsidRPr="003A7F48" w:rsidRDefault="00DA12C4" w:rsidP="003A7F48">
      <w:pPr>
        <w:spacing w:after="0" w:line="252" w:lineRule="auto"/>
        <w:ind w:left="0" w:right="115" w:firstLine="28"/>
        <w:jc w:val="center"/>
        <w:rPr>
          <w:sz w:val="28"/>
          <w:szCs w:val="28"/>
        </w:rPr>
      </w:pPr>
    </w:p>
    <w:p w:rsidR="00DA12C4" w:rsidRPr="003A7F48" w:rsidRDefault="00DA12C4" w:rsidP="003A7F48">
      <w:pPr>
        <w:spacing w:after="0" w:line="252" w:lineRule="auto"/>
        <w:ind w:left="0" w:right="115" w:firstLine="28"/>
        <w:jc w:val="center"/>
        <w:rPr>
          <w:sz w:val="28"/>
          <w:szCs w:val="28"/>
        </w:rPr>
      </w:pPr>
      <w:r w:rsidRPr="003A7F48">
        <w:rPr>
          <w:sz w:val="28"/>
          <w:szCs w:val="28"/>
        </w:rPr>
        <w:t>Направление подготовки</w:t>
      </w:r>
    </w:p>
    <w:p w:rsidR="00DA12C4" w:rsidRPr="003A7F48" w:rsidRDefault="00DA12C4" w:rsidP="003A7F48">
      <w:pPr>
        <w:spacing w:after="0" w:line="252" w:lineRule="auto"/>
        <w:ind w:left="0" w:right="115" w:firstLine="28"/>
        <w:jc w:val="center"/>
        <w:rPr>
          <w:b/>
          <w:sz w:val="28"/>
          <w:szCs w:val="28"/>
        </w:rPr>
      </w:pPr>
      <w:r w:rsidRPr="003A7F48">
        <w:rPr>
          <w:b/>
          <w:sz w:val="28"/>
          <w:szCs w:val="28"/>
        </w:rPr>
        <w:t>41.03.05 Международные отношения</w:t>
      </w:r>
    </w:p>
    <w:p w:rsidR="00DA12C4" w:rsidRPr="003A7F48" w:rsidRDefault="00DA12C4" w:rsidP="003A7F48">
      <w:pPr>
        <w:spacing w:after="0" w:line="252" w:lineRule="auto"/>
        <w:ind w:left="0" w:right="115" w:firstLine="28"/>
        <w:jc w:val="center"/>
        <w:rPr>
          <w:sz w:val="28"/>
          <w:szCs w:val="28"/>
        </w:rPr>
      </w:pPr>
    </w:p>
    <w:p w:rsidR="00DA12C4" w:rsidRPr="003A7F48" w:rsidRDefault="00DA12C4" w:rsidP="003A7F48">
      <w:pPr>
        <w:spacing w:after="0" w:line="252" w:lineRule="auto"/>
        <w:ind w:left="0" w:right="115" w:firstLine="28"/>
        <w:jc w:val="center"/>
        <w:rPr>
          <w:sz w:val="28"/>
          <w:szCs w:val="28"/>
        </w:rPr>
      </w:pPr>
      <w:r w:rsidRPr="003A7F48">
        <w:rPr>
          <w:sz w:val="28"/>
          <w:szCs w:val="28"/>
        </w:rPr>
        <w:t>Направленность (профиль) программы бакалавриата</w:t>
      </w:r>
    </w:p>
    <w:p w:rsidR="009D5B23" w:rsidRPr="003A7F48" w:rsidRDefault="00DA12C4" w:rsidP="003A7F48">
      <w:pPr>
        <w:spacing w:after="0" w:line="252" w:lineRule="auto"/>
        <w:ind w:left="0" w:right="115" w:firstLine="28"/>
        <w:jc w:val="center"/>
        <w:rPr>
          <w:b/>
          <w:sz w:val="28"/>
          <w:szCs w:val="28"/>
        </w:rPr>
      </w:pPr>
      <w:r w:rsidRPr="003A7F48">
        <w:rPr>
          <w:b/>
          <w:sz w:val="28"/>
          <w:szCs w:val="28"/>
        </w:rPr>
        <w:t>«Международное сотрудничество в сфере межконфессиональных и межрелигиозных коммуникаций»</w:t>
      </w:r>
    </w:p>
    <w:p w:rsidR="00DA12C4" w:rsidRPr="003A7F48" w:rsidRDefault="00DA12C4" w:rsidP="003A7F48">
      <w:pPr>
        <w:spacing w:after="0" w:line="252" w:lineRule="auto"/>
        <w:ind w:left="0" w:right="115" w:firstLine="28"/>
        <w:jc w:val="left"/>
        <w:rPr>
          <w:sz w:val="28"/>
          <w:szCs w:val="28"/>
        </w:rPr>
      </w:pPr>
    </w:p>
    <w:p w:rsidR="00DA12C4" w:rsidRPr="003A7F48" w:rsidRDefault="00DA12C4" w:rsidP="003A7F48">
      <w:pPr>
        <w:spacing w:after="0" w:line="252" w:lineRule="auto"/>
        <w:ind w:left="0" w:right="115" w:firstLine="28"/>
        <w:rPr>
          <w:sz w:val="28"/>
          <w:szCs w:val="28"/>
        </w:rPr>
      </w:pPr>
      <w:r w:rsidRPr="003A7F48">
        <w:rPr>
          <w:sz w:val="28"/>
          <w:szCs w:val="28"/>
        </w:rPr>
        <w:t>Форма обучения: очная</w:t>
      </w:r>
    </w:p>
    <w:p w:rsidR="00DA12C4" w:rsidRPr="003A7F48" w:rsidRDefault="00DA12C4" w:rsidP="003A7F48">
      <w:pPr>
        <w:spacing w:after="0" w:line="252" w:lineRule="auto"/>
        <w:ind w:left="0" w:right="115" w:firstLine="28"/>
        <w:rPr>
          <w:b/>
          <w:sz w:val="28"/>
          <w:szCs w:val="28"/>
        </w:rPr>
      </w:pPr>
      <w:r w:rsidRPr="003A7F48">
        <w:rPr>
          <w:sz w:val="28"/>
          <w:szCs w:val="28"/>
        </w:rPr>
        <w:t xml:space="preserve">Нормативный срок освоения программы: </w:t>
      </w:r>
      <w:r w:rsidRPr="003A7F48">
        <w:rPr>
          <w:b/>
          <w:sz w:val="28"/>
          <w:szCs w:val="28"/>
        </w:rPr>
        <w:t>4 года (по очной форме обучения)</w:t>
      </w:r>
    </w:p>
    <w:p w:rsidR="00DA12C4" w:rsidRPr="003A7F48" w:rsidRDefault="00DA12C4" w:rsidP="003A7F48">
      <w:pPr>
        <w:spacing w:after="0" w:line="252" w:lineRule="auto"/>
        <w:ind w:left="0" w:right="115" w:firstLine="28"/>
        <w:rPr>
          <w:b/>
          <w:sz w:val="28"/>
          <w:szCs w:val="28"/>
        </w:rPr>
      </w:pPr>
      <w:r w:rsidRPr="003A7F48">
        <w:rPr>
          <w:sz w:val="28"/>
          <w:szCs w:val="28"/>
        </w:rPr>
        <w:t xml:space="preserve">Типы задач профессиональной деятельности: </w:t>
      </w:r>
      <w:r w:rsidRPr="003A7F48">
        <w:rPr>
          <w:b/>
          <w:sz w:val="28"/>
          <w:szCs w:val="28"/>
        </w:rPr>
        <w:t>дипломатический; экспертно-аналитический</w:t>
      </w:r>
    </w:p>
    <w:p w:rsidR="00DA12C4" w:rsidRPr="003A7F48" w:rsidRDefault="00DA12C4" w:rsidP="003A7F48">
      <w:pPr>
        <w:spacing w:after="0" w:line="252" w:lineRule="auto"/>
        <w:ind w:left="0" w:right="115" w:firstLine="28"/>
        <w:jc w:val="left"/>
        <w:rPr>
          <w:sz w:val="28"/>
          <w:szCs w:val="28"/>
        </w:rPr>
      </w:pPr>
    </w:p>
    <w:p w:rsidR="00DA12C4" w:rsidRPr="003A7F48" w:rsidRDefault="00DA12C4" w:rsidP="003A7F48">
      <w:pPr>
        <w:spacing w:after="0" w:line="252" w:lineRule="auto"/>
        <w:ind w:left="0" w:right="115" w:firstLine="28"/>
        <w:jc w:val="left"/>
        <w:rPr>
          <w:sz w:val="28"/>
          <w:szCs w:val="28"/>
        </w:rPr>
      </w:pPr>
    </w:p>
    <w:p w:rsidR="00DA12C4" w:rsidRPr="003A7F48" w:rsidRDefault="00DA12C4" w:rsidP="003A7F48">
      <w:pPr>
        <w:spacing w:after="0" w:line="252" w:lineRule="auto"/>
        <w:ind w:left="0" w:right="115" w:firstLine="28"/>
        <w:jc w:val="left"/>
        <w:rPr>
          <w:sz w:val="28"/>
          <w:szCs w:val="28"/>
        </w:rPr>
      </w:pPr>
    </w:p>
    <w:p w:rsidR="00DA12C4" w:rsidRPr="003A7F48" w:rsidRDefault="00DA12C4" w:rsidP="003A7F48">
      <w:pPr>
        <w:spacing w:after="0" w:line="252" w:lineRule="auto"/>
        <w:ind w:left="0" w:right="115" w:firstLine="0"/>
        <w:jc w:val="left"/>
        <w:rPr>
          <w:sz w:val="28"/>
          <w:szCs w:val="28"/>
        </w:rPr>
      </w:pPr>
    </w:p>
    <w:p w:rsidR="009D5B23" w:rsidRPr="003A7F48" w:rsidRDefault="00DA12C4" w:rsidP="003A7F48">
      <w:pPr>
        <w:spacing w:after="0" w:line="252" w:lineRule="auto"/>
        <w:ind w:left="0" w:right="13" w:hanging="10"/>
        <w:jc w:val="center"/>
        <w:rPr>
          <w:sz w:val="28"/>
          <w:szCs w:val="28"/>
        </w:rPr>
      </w:pPr>
      <w:r w:rsidRPr="003A7F48">
        <w:rPr>
          <w:sz w:val="28"/>
          <w:szCs w:val="28"/>
        </w:rPr>
        <w:t>Год набора - 2022 г.</w:t>
      </w:r>
    </w:p>
    <w:p w:rsidR="00DA12C4" w:rsidRPr="003A7F48" w:rsidRDefault="00DA12C4" w:rsidP="003A7F48">
      <w:pPr>
        <w:spacing w:after="0" w:line="252" w:lineRule="auto"/>
        <w:ind w:left="0" w:firstLine="0"/>
        <w:jc w:val="center"/>
        <w:rPr>
          <w:b/>
          <w:sz w:val="28"/>
          <w:szCs w:val="28"/>
        </w:rPr>
      </w:pPr>
      <w:r w:rsidRPr="003A7F48">
        <w:rPr>
          <w:b/>
          <w:sz w:val="28"/>
          <w:szCs w:val="28"/>
        </w:rPr>
        <w:lastRenderedPageBreak/>
        <w:t>ЛИСТ СОГЛАСОВАНИЯ</w:t>
      </w:r>
    </w:p>
    <w:p w:rsidR="004E7D4D" w:rsidRPr="003A7F48" w:rsidRDefault="00DA12C4" w:rsidP="003A7F48">
      <w:pPr>
        <w:spacing w:after="0" w:line="252" w:lineRule="auto"/>
        <w:ind w:left="0" w:firstLine="709"/>
        <w:rPr>
          <w:sz w:val="28"/>
          <w:szCs w:val="28"/>
        </w:rPr>
      </w:pPr>
      <w:r w:rsidRPr="003A7F48">
        <w:rPr>
          <w:sz w:val="28"/>
          <w:szCs w:val="28"/>
        </w:rPr>
        <w:t xml:space="preserve">Основная профессиональная образовательная программа </w:t>
      </w:r>
      <w:r w:rsidR="004E7D4D" w:rsidRPr="003A7F48">
        <w:rPr>
          <w:sz w:val="28"/>
          <w:szCs w:val="28"/>
        </w:rPr>
        <w:t>высшего образования по направлению подготовки 41.03.05 Международные отношения, направленность (профиль) программы бакалавритата  «Международное сотрудничество в сфере межконфессиональных и межрелигиозных коммуникаций» прошла обсуждение на заседании кафедры Международные отношения и социально-экономических наук (Протокол № 5 от 22.04.2022) и рекомендована к согласованию со всеми участниками образовательных отношений.</w:t>
      </w:r>
    </w:p>
    <w:p w:rsidR="004E7D4D" w:rsidRPr="003A7F48" w:rsidRDefault="004E7D4D" w:rsidP="003A7F48">
      <w:pPr>
        <w:spacing w:after="0" w:line="252" w:lineRule="auto"/>
        <w:ind w:left="0" w:firstLine="709"/>
        <w:rPr>
          <w:sz w:val="28"/>
          <w:szCs w:val="28"/>
        </w:rPr>
      </w:pPr>
    </w:p>
    <w:p w:rsidR="00AF7B0E" w:rsidRPr="003A7F48" w:rsidRDefault="00AF7B0E" w:rsidP="003A7F48">
      <w:pPr>
        <w:spacing w:after="0" w:line="252" w:lineRule="auto"/>
        <w:ind w:left="0" w:firstLine="709"/>
        <w:rPr>
          <w:sz w:val="28"/>
          <w:szCs w:val="28"/>
        </w:rPr>
      </w:pPr>
    </w:p>
    <w:p w:rsidR="00DA12C4" w:rsidRPr="003A7F48" w:rsidRDefault="004E7D4D" w:rsidP="003A7F48">
      <w:pPr>
        <w:spacing w:after="0" w:line="252" w:lineRule="auto"/>
        <w:ind w:left="0" w:firstLine="567"/>
        <w:rPr>
          <w:sz w:val="28"/>
          <w:szCs w:val="28"/>
        </w:rPr>
      </w:pPr>
      <w:r w:rsidRPr="003A7F48">
        <w:rPr>
          <w:sz w:val="28"/>
          <w:szCs w:val="28"/>
        </w:rPr>
        <w:t>Разработчики:</w:t>
      </w:r>
    </w:p>
    <w:p w:rsidR="004E7D4D" w:rsidRPr="003A7F48" w:rsidRDefault="004E7D4D" w:rsidP="003A7F48">
      <w:pPr>
        <w:spacing w:after="0" w:line="252" w:lineRule="auto"/>
        <w:ind w:left="605" w:hanging="10"/>
        <w:rPr>
          <w:sz w:val="28"/>
          <w:szCs w:val="28"/>
        </w:rPr>
      </w:pPr>
    </w:p>
    <w:tbl>
      <w:tblPr>
        <w:tblStyle w:val="a3"/>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2379"/>
        <w:gridCol w:w="2488"/>
      </w:tblGrid>
      <w:tr w:rsidR="004E7D4D" w:rsidRPr="003A7F48" w:rsidTr="004E7D4D">
        <w:tc>
          <w:tcPr>
            <w:tcW w:w="4031" w:type="dxa"/>
          </w:tcPr>
          <w:p w:rsidR="004E7D4D" w:rsidRPr="003A7F48" w:rsidRDefault="004E7D4D" w:rsidP="003A7F48">
            <w:pPr>
              <w:spacing w:after="0" w:line="252" w:lineRule="auto"/>
              <w:ind w:left="0" w:hanging="10"/>
              <w:rPr>
                <w:sz w:val="28"/>
                <w:szCs w:val="28"/>
              </w:rPr>
            </w:pPr>
            <w:r w:rsidRPr="003A7F48">
              <w:rPr>
                <w:sz w:val="28"/>
                <w:szCs w:val="28"/>
              </w:rPr>
              <w:t xml:space="preserve">Зав. Кафедрой, </w:t>
            </w:r>
          </w:p>
          <w:p w:rsidR="004E7D4D" w:rsidRPr="003A7F48" w:rsidRDefault="004E7D4D" w:rsidP="003A7F48">
            <w:pPr>
              <w:spacing w:after="0" w:line="252" w:lineRule="auto"/>
              <w:ind w:left="0" w:hanging="10"/>
              <w:rPr>
                <w:sz w:val="28"/>
                <w:szCs w:val="28"/>
              </w:rPr>
            </w:pPr>
            <w:r w:rsidRPr="003A7F48">
              <w:rPr>
                <w:sz w:val="28"/>
                <w:szCs w:val="28"/>
              </w:rPr>
              <w:t>к.полит.наук, доцент</w:t>
            </w:r>
          </w:p>
          <w:p w:rsidR="004E7D4D" w:rsidRPr="003A7F48" w:rsidRDefault="004E7D4D" w:rsidP="003A7F48">
            <w:pPr>
              <w:spacing w:after="0" w:line="252" w:lineRule="auto"/>
              <w:ind w:left="0" w:firstLine="0"/>
              <w:rPr>
                <w:sz w:val="28"/>
                <w:szCs w:val="28"/>
              </w:rPr>
            </w:pPr>
          </w:p>
        </w:tc>
        <w:tc>
          <w:tcPr>
            <w:tcW w:w="2379" w:type="dxa"/>
          </w:tcPr>
          <w:p w:rsidR="004E7D4D" w:rsidRPr="003A7F48" w:rsidRDefault="004E7D4D" w:rsidP="003A7F48">
            <w:pPr>
              <w:spacing w:after="0" w:line="252" w:lineRule="auto"/>
              <w:ind w:left="0" w:firstLine="0"/>
              <w:rPr>
                <w:sz w:val="28"/>
                <w:szCs w:val="28"/>
              </w:rPr>
            </w:pPr>
            <w:r w:rsidRPr="003A7F48">
              <w:rPr>
                <w:sz w:val="28"/>
                <w:szCs w:val="28"/>
              </w:rPr>
              <w:t>______________</w:t>
            </w:r>
          </w:p>
          <w:p w:rsidR="004E7D4D" w:rsidRPr="003A7F48" w:rsidRDefault="004E7D4D" w:rsidP="003A7F48">
            <w:pPr>
              <w:spacing w:after="0" w:line="252" w:lineRule="auto"/>
              <w:ind w:left="0" w:firstLine="0"/>
              <w:rPr>
                <w:sz w:val="22"/>
              </w:rPr>
            </w:pPr>
            <w:r w:rsidRPr="003A7F48">
              <w:rPr>
                <w:sz w:val="22"/>
              </w:rPr>
              <w:t>подпись</w:t>
            </w:r>
          </w:p>
        </w:tc>
        <w:tc>
          <w:tcPr>
            <w:tcW w:w="2488" w:type="dxa"/>
          </w:tcPr>
          <w:p w:rsidR="004E7D4D" w:rsidRPr="003A7F48" w:rsidRDefault="004E7D4D" w:rsidP="003A7F48">
            <w:pPr>
              <w:spacing w:after="0" w:line="252" w:lineRule="auto"/>
              <w:ind w:left="0" w:firstLine="0"/>
              <w:rPr>
                <w:sz w:val="28"/>
                <w:szCs w:val="28"/>
              </w:rPr>
            </w:pPr>
            <w:r w:rsidRPr="003A7F48">
              <w:rPr>
                <w:sz w:val="28"/>
                <w:szCs w:val="28"/>
              </w:rPr>
              <w:t>_______________</w:t>
            </w:r>
          </w:p>
          <w:p w:rsidR="004E7D4D" w:rsidRPr="003A7F48" w:rsidRDefault="004E7D4D" w:rsidP="003A7F48">
            <w:pPr>
              <w:spacing w:after="0" w:line="252" w:lineRule="auto"/>
              <w:ind w:left="0" w:firstLine="0"/>
              <w:rPr>
                <w:sz w:val="22"/>
              </w:rPr>
            </w:pPr>
            <w:r w:rsidRPr="003A7F48">
              <w:rPr>
                <w:sz w:val="22"/>
              </w:rPr>
              <w:t>(ФИО)</w:t>
            </w:r>
          </w:p>
        </w:tc>
      </w:tr>
      <w:tr w:rsidR="004E7D4D" w:rsidRPr="003A7F48" w:rsidTr="004E7D4D">
        <w:trPr>
          <w:trHeight w:val="1264"/>
        </w:trPr>
        <w:tc>
          <w:tcPr>
            <w:tcW w:w="4031" w:type="dxa"/>
          </w:tcPr>
          <w:p w:rsidR="004E7D4D" w:rsidRPr="003A7F48" w:rsidRDefault="004E7D4D" w:rsidP="003A7F48">
            <w:pPr>
              <w:spacing w:after="0" w:line="252" w:lineRule="auto"/>
              <w:ind w:left="0" w:firstLine="0"/>
              <w:rPr>
                <w:sz w:val="28"/>
                <w:szCs w:val="28"/>
              </w:rPr>
            </w:pPr>
            <w:r w:rsidRPr="003A7F48">
              <w:rPr>
                <w:sz w:val="28"/>
                <w:szCs w:val="28"/>
              </w:rPr>
              <w:t>Доцент кафедры</w:t>
            </w:r>
          </w:p>
          <w:p w:rsidR="004E7D4D" w:rsidRPr="003A7F48" w:rsidRDefault="004E7D4D" w:rsidP="003A7F48">
            <w:pPr>
              <w:spacing w:after="0" w:line="252" w:lineRule="auto"/>
              <w:ind w:left="0" w:firstLine="0"/>
              <w:rPr>
                <w:sz w:val="28"/>
                <w:szCs w:val="28"/>
              </w:rPr>
            </w:pPr>
            <w:r w:rsidRPr="003A7F48">
              <w:rPr>
                <w:sz w:val="28"/>
                <w:szCs w:val="28"/>
              </w:rPr>
              <w:t>___________________</w:t>
            </w:r>
          </w:p>
          <w:p w:rsidR="004E7D4D" w:rsidRPr="003A7F48" w:rsidRDefault="004E7D4D" w:rsidP="003A7F48">
            <w:pPr>
              <w:spacing w:after="0" w:line="252" w:lineRule="auto"/>
              <w:ind w:left="0" w:firstLine="0"/>
              <w:rPr>
                <w:sz w:val="22"/>
              </w:rPr>
            </w:pPr>
            <w:r w:rsidRPr="003A7F48">
              <w:rPr>
                <w:sz w:val="22"/>
              </w:rPr>
              <w:t>Должность, уч.степень, уч.звание</w:t>
            </w:r>
          </w:p>
        </w:tc>
        <w:tc>
          <w:tcPr>
            <w:tcW w:w="2379" w:type="dxa"/>
          </w:tcPr>
          <w:p w:rsidR="004E7D4D" w:rsidRPr="003A7F48" w:rsidRDefault="004E7D4D" w:rsidP="003A7F48">
            <w:pPr>
              <w:spacing w:after="0" w:line="252" w:lineRule="auto"/>
              <w:ind w:left="0" w:firstLine="0"/>
              <w:rPr>
                <w:sz w:val="28"/>
                <w:szCs w:val="28"/>
              </w:rPr>
            </w:pPr>
          </w:p>
          <w:p w:rsidR="004E7D4D" w:rsidRPr="003A7F48" w:rsidRDefault="004E7D4D" w:rsidP="003A7F48">
            <w:pPr>
              <w:spacing w:after="0" w:line="252" w:lineRule="auto"/>
              <w:ind w:left="0" w:firstLine="0"/>
              <w:rPr>
                <w:sz w:val="28"/>
                <w:szCs w:val="28"/>
              </w:rPr>
            </w:pPr>
            <w:r w:rsidRPr="003A7F48">
              <w:rPr>
                <w:sz w:val="28"/>
                <w:szCs w:val="28"/>
              </w:rPr>
              <w:t>______________</w:t>
            </w:r>
          </w:p>
          <w:p w:rsidR="004E7D4D" w:rsidRPr="003A7F48" w:rsidRDefault="004E7D4D" w:rsidP="003A7F48">
            <w:pPr>
              <w:spacing w:after="0" w:line="252" w:lineRule="auto"/>
              <w:ind w:left="0" w:firstLine="0"/>
              <w:rPr>
                <w:sz w:val="22"/>
              </w:rPr>
            </w:pPr>
            <w:r w:rsidRPr="003A7F48">
              <w:rPr>
                <w:sz w:val="22"/>
              </w:rPr>
              <w:t>подпись</w:t>
            </w:r>
          </w:p>
        </w:tc>
        <w:tc>
          <w:tcPr>
            <w:tcW w:w="2488" w:type="dxa"/>
          </w:tcPr>
          <w:p w:rsidR="004E7D4D" w:rsidRPr="003A7F48" w:rsidRDefault="004E7D4D" w:rsidP="003A7F48">
            <w:pPr>
              <w:spacing w:after="0" w:line="252" w:lineRule="auto"/>
              <w:ind w:left="0" w:firstLine="0"/>
              <w:rPr>
                <w:sz w:val="28"/>
                <w:szCs w:val="28"/>
              </w:rPr>
            </w:pPr>
          </w:p>
          <w:p w:rsidR="004E7D4D" w:rsidRPr="003A7F48" w:rsidRDefault="004E7D4D" w:rsidP="003A7F48">
            <w:pPr>
              <w:spacing w:after="0" w:line="252" w:lineRule="auto"/>
              <w:ind w:left="0" w:firstLine="0"/>
              <w:rPr>
                <w:sz w:val="28"/>
                <w:szCs w:val="28"/>
              </w:rPr>
            </w:pPr>
            <w:r w:rsidRPr="003A7F48">
              <w:rPr>
                <w:sz w:val="28"/>
                <w:szCs w:val="28"/>
              </w:rPr>
              <w:t>_______________</w:t>
            </w:r>
          </w:p>
          <w:p w:rsidR="004E7D4D" w:rsidRPr="003A7F48" w:rsidRDefault="004E7D4D" w:rsidP="003A7F48">
            <w:pPr>
              <w:spacing w:after="0" w:line="252" w:lineRule="auto"/>
              <w:ind w:left="0" w:firstLine="0"/>
              <w:rPr>
                <w:sz w:val="22"/>
              </w:rPr>
            </w:pPr>
            <w:r w:rsidRPr="003A7F48">
              <w:rPr>
                <w:sz w:val="22"/>
              </w:rPr>
              <w:t>(ФИО)</w:t>
            </w:r>
          </w:p>
        </w:tc>
      </w:tr>
      <w:tr w:rsidR="004E7D4D" w:rsidRPr="003A7F48" w:rsidTr="004E7D4D">
        <w:trPr>
          <w:trHeight w:val="1150"/>
        </w:trPr>
        <w:tc>
          <w:tcPr>
            <w:tcW w:w="4031" w:type="dxa"/>
          </w:tcPr>
          <w:p w:rsidR="004E7D4D" w:rsidRPr="003A7F48" w:rsidRDefault="004E7D4D" w:rsidP="003A7F48">
            <w:pPr>
              <w:spacing w:after="0" w:line="252" w:lineRule="auto"/>
              <w:ind w:left="0" w:firstLine="0"/>
              <w:rPr>
                <w:sz w:val="28"/>
                <w:szCs w:val="28"/>
              </w:rPr>
            </w:pPr>
            <w:r w:rsidRPr="003A7F48">
              <w:rPr>
                <w:sz w:val="28"/>
                <w:szCs w:val="28"/>
              </w:rPr>
              <w:t>Доцент кафедры</w:t>
            </w:r>
          </w:p>
          <w:p w:rsidR="004E7D4D" w:rsidRPr="003A7F48" w:rsidRDefault="004E7D4D" w:rsidP="003A7F48">
            <w:pPr>
              <w:spacing w:after="0" w:line="252" w:lineRule="auto"/>
              <w:ind w:left="0" w:firstLine="0"/>
              <w:rPr>
                <w:sz w:val="28"/>
                <w:szCs w:val="28"/>
              </w:rPr>
            </w:pPr>
            <w:r w:rsidRPr="003A7F48">
              <w:rPr>
                <w:sz w:val="28"/>
                <w:szCs w:val="28"/>
              </w:rPr>
              <w:t>___________________</w:t>
            </w:r>
          </w:p>
          <w:p w:rsidR="004E7D4D" w:rsidRPr="003A7F48" w:rsidRDefault="004E7D4D" w:rsidP="003A7F48">
            <w:pPr>
              <w:spacing w:after="0" w:line="252" w:lineRule="auto"/>
              <w:ind w:left="0" w:firstLine="0"/>
              <w:rPr>
                <w:sz w:val="22"/>
              </w:rPr>
            </w:pPr>
            <w:r w:rsidRPr="003A7F48">
              <w:rPr>
                <w:sz w:val="22"/>
              </w:rPr>
              <w:t>Должность, уч.степень, уч.звание</w:t>
            </w:r>
          </w:p>
        </w:tc>
        <w:tc>
          <w:tcPr>
            <w:tcW w:w="2379" w:type="dxa"/>
          </w:tcPr>
          <w:p w:rsidR="004E7D4D" w:rsidRPr="003A7F48" w:rsidRDefault="004E7D4D" w:rsidP="003A7F48">
            <w:pPr>
              <w:spacing w:after="0" w:line="252" w:lineRule="auto"/>
              <w:ind w:left="0" w:firstLine="0"/>
              <w:rPr>
                <w:sz w:val="28"/>
                <w:szCs w:val="28"/>
              </w:rPr>
            </w:pPr>
          </w:p>
          <w:p w:rsidR="004E7D4D" w:rsidRPr="003A7F48" w:rsidRDefault="004E7D4D" w:rsidP="003A7F48">
            <w:pPr>
              <w:spacing w:after="0" w:line="252" w:lineRule="auto"/>
              <w:ind w:left="0" w:firstLine="0"/>
              <w:rPr>
                <w:sz w:val="28"/>
                <w:szCs w:val="28"/>
              </w:rPr>
            </w:pPr>
            <w:r w:rsidRPr="003A7F48">
              <w:rPr>
                <w:sz w:val="28"/>
                <w:szCs w:val="28"/>
              </w:rPr>
              <w:t>______________</w:t>
            </w:r>
          </w:p>
          <w:p w:rsidR="004E7D4D" w:rsidRPr="003A7F48" w:rsidRDefault="004E7D4D" w:rsidP="003A7F48">
            <w:pPr>
              <w:spacing w:after="0" w:line="252" w:lineRule="auto"/>
              <w:ind w:left="0" w:firstLine="0"/>
              <w:rPr>
                <w:sz w:val="22"/>
              </w:rPr>
            </w:pPr>
            <w:r w:rsidRPr="003A7F48">
              <w:rPr>
                <w:sz w:val="22"/>
              </w:rPr>
              <w:t>подпись</w:t>
            </w:r>
          </w:p>
        </w:tc>
        <w:tc>
          <w:tcPr>
            <w:tcW w:w="2488" w:type="dxa"/>
          </w:tcPr>
          <w:p w:rsidR="004E7D4D" w:rsidRPr="003A7F48" w:rsidRDefault="004E7D4D" w:rsidP="003A7F48">
            <w:pPr>
              <w:spacing w:after="0" w:line="252" w:lineRule="auto"/>
              <w:ind w:left="0" w:firstLine="0"/>
              <w:rPr>
                <w:sz w:val="28"/>
                <w:szCs w:val="28"/>
              </w:rPr>
            </w:pPr>
          </w:p>
          <w:p w:rsidR="004E7D4D" w:rsidRPr="003A7F48" w:rsidRDefault="004E7D4D" w:rsidP="003A7F48">
            <w:pPr>
              <w:spacing w:after="0" w:line="252" w:lineRule="auto"/>
              <w:ind w:left="0" w:firstLine="0"/>
              <w:rPr>
                <w:sz w:val="28"/>
                <w:szCs w:val="28"/>
              </w:rPr>
            </w:pPr>
            <w:r w:rsidRPr="003A7F48">
              <w:rPr>
                <w:sz w:val="28"/>
                <w:szCs w:val="28"/>
              </w:rPr>
              <w:t>_______________</w:t>
            </w:r>
          </w:p>
          <w:p w:rsidR="004E7D4D" w:rsidRPr="003A7F48" w:rsidRDefault="004E7D4D" w:rsidP="003A7F48">
            <w:pPr>
              <w:spacing w:after="0" w:line="252" w:lineRule="auto"/>
              <w:ind w:left="0" w:firstLine="0"/>
              <w:rPr>
                <w:sz w:val="22"/>
              </w:rPr>
            </w:pPr>
            <w:r w:rsidRPr="003A7F48">
              <w:rPr>
                <w:sz w:val="22"/>
              </w:rPr>
              <w:t>(ФИО)</w:t>
            </w:r>
          </w:p>
        </w:tc>
      </w:tr>
      <w:tr w:rsidR="004E7D4D" w:rsidRPr="003A7F48" w:rsidTr="004E7D4D">
        <w:trPr>
          <w:trHeight w:val="1490"/>
        </w:trPr>
        <w:tc>
          <w:tcPr>
            <w:tcW w:w="4031" w:type="dxa"/>
          </w:tcPr>
          <w:p w:rsidR="004E7D4D" w:rsidRPr="003A7F48" w:rsidRDefault="004E7D4D" w:rsidP="003A7F48">
            <w:pPr>
              <w:spacing w:after="0" w:line="252" w:lineRule="auto"/>
              <w:ind w:left="0" w:firstLine="0"/>
              <w:rPr>
                <w:sz w:val="28"/>
                <w:szCs w:val="28"/>
              </w:rPr>
            </w:pPr>
            <w:r w:rsidRPr="003A7F48">
              <w:rPr>
                <w:sz w:val="28"/>
                <w:szCs w:val="28"/>
              </w:rPr>
              <w:t>Доцент кафедры</w:t>
            </w:r>
          </w:p>
          <w:p w:rsidR="004E7D4D" w:rsidRPr="003A7F48" w:rsidRDefault="004E7D4D" w:rsidP="003A7F48">
            <w:pPr>
              <w:spacing w:after="0" w:line="252" w:lineRule="auto"/>
              <w:ind w:left="0" w:firstLine="0"/>
              <w:rPr>
                <w:sz w:val="28"/>
                <w:szCs w:val="28"/>
              </w:rPr>
            </w:pPr>
            <w:r w:rsidRPr="003A7F48">
              <w:rPr>
                <w:sz w:val="28"/>
                <w:szCs w:val="28"/>
              </w:rPr>
              <w:t>___________________</w:t>
            </w:r>
          </w:p>
          <w:p w:rsidR="004E7D4D" w:rsidRPr="003A7F48" w:rsidRDefault="004E7D4D" w:rsidP="003A7F48">
            <w:pPr>
              <w:spacing w:after="0" w:line="252" w:lineRule="auto"/>
              <w:ind w:left="0" w:firstLine="0"/>
              <w:rPr>
                <w:sz w:val="22"/>
              </w:rPr>
            </w:pPr>
            <w:r w:rsidRPr="003A7F48">
              <w:rPr>
                <w:sz w:val="22"/>
              </w:rPr>
              <w:t>Должность, уч.степень, уч.звание</w:t>
            </w:r>
          </w:p>
        </w:tc>
        <w:tc>
          <w:tcPr>
            <w:tcW w:w="2379" w:type="dxa"/>
          </w:tcPr>
          <w:p w:rsidR="004E7D4D" w:rsidRPr="003A7F48" w:rsidRDefault="004E7D4D" w:rsidP="003A7F48">
            <w:pPr>
              <w:spacing w:after="0" w:line="252" w:lineRule="auto"/>
              <w:ind w:left="0" w:firstLine="0"/>
              <w:rPr>
                <w:sz w:val="28"/>
                <w:szCs w:val="28"/>
              </w:rPr>
            </w:pPr>
          </w:p>
          <w:p w:rsidR="004E7D4D" w:rsidRPr="003A7F48" w:rsidRDefault="004E7D4D" w:rsidP="003A7F48">
            <w:pPr>
              <w:spacing w:after="0" w:line="252" w:lineRule="auto"/>
              <w:ind w:left="0" w:firstLine="0"/>
              <w:rPr>
                <w:sz w:val="28"/>
                <w:szCs w:val="28"/>
              </w:rPr>
            </w:pPr>
            <w:r w:rsidRPr="003A7F48">
              <w:rPr>
                <w:sz w:val="28"/>
                <w:szCs w:val="28"/>
              </w:rPr>
              <w:t>______________</w:t>
            </w:r>
          </w:p>
          <w:p w:rsidR="004E7D4D" w:rsidRPr="003A7F48" w:rsidRDefault="004E7D4D" w:rsidP="003A7F48">
            <w:pPr>
              <w:spacing w:after="0" w:line="252" w:lineRule="auto"/>
              <w:ind w:left="0" w:firstLine="0"/>
              <w:rPr>
                <w:sz w:val="22"/>
              </w:rPr>
            </w:pPr>
            <w:r w:rsidRPr="003A7F48">
              <w:rPr>
                <w:sz w:val="22"/>
              </w:rPr>
              <w:t>подпись</w:t>
            </w:r>
          </w:p>
        </w:tc>
        <w:tc>
          <w:tcPr>
            <w:tcW w:w="2488" w:type="dxa"/>
          </w:tcPr>
          <w:p w:rsidR="004E7D4D" w:rsidRPr="003A7F48" w:rsidRDefault="004E7D4D" w:rsidP="003A7F48">
            <w:pPr>
              <w:spacing w:after="0" w:line="252" w:lineRule="auto"/>
              <w:ind w:left="0" w:firstLine="0"/>
              <w:rPr>
                <w:sz w:val="28"/>
                <w:szCs w:val="28"/>
              </w:rPr>
            </w:pPr>
          </w:p>
          <w:p w:rsidR="004E7D4D" w:rsidRPr="003A7F48" w:rsidRDefault="004E7D4D" w:rsidP="003A7F48">
            <w:pPr>
              <w:spacing w:after="0" w:line="252" w:lineRule="auto"/>
              <w:ind w:left="0" w:firstLine="0"/>
              <w:rPr>
                <w:sz w:val="28"/>
                <w:szCs w:val="28"/>
              </w:rPr>
            </w:pPr>
            <w:r w:rsidRPr="003A7F48">
              <w:rPr>
                <w:sz w:val="28"/>
                <w:szCs w:val="28"/>
              </w:rPr>
              <w:t>_______________</w:t>
            </w:r>
          </w:p>
          <w:p w:rsidR="004E7D4D" w:rsidRPr="003A7F48" w:rsidRDefault="004E7D4D" w:rsidP="003A7F48">
            <w:pPr>
              <w:spacing w:after="0" w:line="252" w:lineRule="auto"/>
              <w:ind w:left="0" w:firstLine="0"/>
              <w:rPr>
                <w:sz w:val="22"/>
              </w:rPr>
            </w:pPr>
            <w:r w:rsidRPr="003A7F48">
              <w:rPr>
                <w:sz w:val="22"/>
              </w:rPr>
              <w:t>(ФИО)</w:t>
            </w:r>
          </w:p>
        </w:tc>
      </w:tr>
      <w:tr w:rsidR="004E7D4D" w:rsidRPr="003A7F48" w:rsidTr="004E7D4D">
        <w:tc>
          <w:tcPr>
            <w:tcW w:w="4031" w:type="dxa"/>
          </w:tcPr>
          <w:p w:rsidR="00AF7B0E" w:rsidRPr="003A7F48" w:rsidRDefault="00AF7B0E" w:rsidP="003A7F48">
            <w:pPr>
              <w:spacing w:after="0" w:line="252" w:lineRule="auto"/>
              <w:ind w:left="27" w:hanging="10"/>
              <w:rPr>
                <w:sz w:val="28"/>
                <w:szCs w:val="28"/>
              </w:rPr>
            </w:pPr>
          </w:p>
          <w:p w:rsidR="00AF7B0E" w:rsidRPr="003A7F48" w:rsidRDefault="00AF7B0E" w:rsidP="003A7F48">
            <w:pPr>
              <w:spacing w:after="0" w:line="252" w:lineRule="auto"/>
              <w:ind w:left="27" w:hanging="10"/>
              <w:rPr>
                <w:sz w:val="28"/>
                <w:szCs w:val="28"/>
              </w:rPr>
            </w:pPr>
          </w:p>
          <w:p w:rsidR="004E7D4D" w:rsidRPr="003A7F48" w:rsidRDefault="004E7D4D" w:rsidP="003A7F48">
            <w:pPr>
              <w:spacing w:after="0" w:line="252" w:lineRule="auto"/>
              <w:ind w:left="27" w:hanging="10"/>
              <w:rPr>
                <w:sz w:val="28"/>
                <w:szCs w:val="28"/>
              </w:rPr>
            </w:pPr>
            <w:r w:rsidRPr="003A7F48">
              <w:rPr>
                <w:sz w:val="28"/>
                <w:szCs w:val="28"/>
              </w:rPr>
              <w:t>Руководитель ОПОП</w:t>
            </w:r>
          </w:p>
          <w:p w:rsidR="004E7D4D" w:rsidRPr="003A7F48" w:rsidRDefault="004E7D4D" w:rsidP="003A7F48">
            <w:pPr>
              <w:spacing w:after="0" w:line="252" w:lineRule="auto"/>
              <w:ind w:left="27" w:hanging="10"/>
              <w:rPr>
                <w:sz w:val="28"/>
                <w:szCs w:val="28"/>
              </w:rPr>
            </w:pPr>
            <w:r w:rsidRPr="003A7F48">
              <w:rPr>
                <w:sz w:val="28"/>
                <w:szCs w:val="28"/>
              </w:rPr>
              <w:t>_______________________</w:t>
            </w:r>
            <w:r w:rsidRPr="003A7F48">
              <w:rPr>
                <w:sz w:val="28"/>
                <w:szCs w:val="28"/>
              </w:rPr>
              <w:tab/>
            </w:r>
          </w:p>
          <w:p w:rsidR="004E7D4D" w:rsidRPr="003A7F48" w:rsidRDefault="004E7D4D" w:rsidP="003A7F48">
            <w:pPr>
              <w:spacing w:after="0" w:line="252" w:lineRule="auto"/>
              <w:ind w:left="27" w:hanging="10"/>
              <w:rPr>
                <w:sz w:val="22"/>
              </w:rPr>
            </w:pPr>
            <w:r w:rsidRPr="003A7F48">
              <w:rPr>
                <w:sz w:val="22"/>
              </w:rPr>
              <w:t>Должность, уч.</w:t>
            </w:r>
            <w:r w:rsidR="002B2388" w:rsidRPr="003A7F48">
              <w:rPr>
                <w:sz w:val="22"/>
              </w:rPr>
              <w:t xml:space="preserve"> </w:t>
            </w:r>
            <w:r w:rsidRPr="003A7F48">
              <w:rPr>
                <w:sz w:val="22"/>
              </w:rPr>
              <w:t xml:space="preserve">степень, </w:t>
            </w:r>
          </w:p>
          <w:p w:rsidR="004E7D4D" w:rsidRPr="003A7F48" w:rsidRDefault="004E7D4D" w:rsidP="003A7F48">
            <w:pPr>
              <w:spacing w:after="0" w:line="252" w:lineRule="auto"/>
              <w:ind w:left="27" w:hanging="10"/>
              <w:rPr>
                <w:sz w:val="28"/>
                <w:szCs w:val="28"/>
              </w:rPr>
            </w:pPr>
            <w:r w:rsidRPr="003A7F48">
              <w:rPr>
                <w:sz w:val="22"/>
              </w:rPr>
              <w:t>уч.</w:t>
            </w:r>
            <w:r w:rsidR="002B2388" w:rsidRPr="003A7F48">
              <w:rPr>
                <w:sz w:val="22"/>
              </w:rPr>
              <w:t xml:space="preserve"> </w:t>
            </w:r>
            <w:r w:rsidRPr="003A7F48">
              <w:rPr>
                <w:sz w:val="22"/>
              </w:rPr>
              <w:t>звание</w:t>
            </w:r>
          </w:p>
          <w:p w:rsidR="004E7D4D" w:rsidRPr="003A7F48" w:rsidRDefault="004E7D4D" w:rsidP="003A7F48">
            <w:pPr>
              <w:spacing w:after="0" w:line="252" w:lineRule="auto"/>
              <w:ind w:left="27" w:hanging="10"/>
              <w:rPr>
                <w:sz w:val="28"/>
                <w:szCs w:val="28"/>
              </w:rPr>
            </w:pPr>
          </w:p>
          <w:p w:rsidR="004E7D4D" w:rsidRPr="003A7F48" w:rsidRDefault="004E7D4D" w:rsidP="003A7F48">
            <w:pPr>
              <w:spacing w:after="0" w:line="252" w:lineRule="auto"/>
              <w:ind w:left="27" w:hanging="10"/>
              <w:rPr>
                <w:sz w:val="28"/>
                <w:szCs w:val="28"/>
              </w:rPr>
            </w:pPr>
          </w:p>
        </w:tc>
        <w:tc>
          <w:tcPr>
            <w:tcW w:w="2379" w:type="dxa"/>
          </w:tcPr>
          <w:p w:rsidR="00AF7B0E" w:rsidRPr="003A7F48" w:rsidRDefault="00AF7B0E" w:rsidP="003A7F48">
            <w:pPr>
              <w:spacing w:after="0" w:line="252" w:lineRule="auto"/>
              <w:ind w:left="27" w:hanging="10"/>
              <w:rPr>
                <w:sz w:val="28"/>
                <w:szCs w:val="28"/>
              </w:rPr>
            </w:pPr>
          </w:p>
          <w:p w:rsidR="00AF7B0E" w:rsidRPr="003A7F48" w:rsidRDefault="00AF7B0E" w:rsidP="003A7F48">
            <w:pPr>
              <w:spacing w:after="0" w:line="252" w:lineRule="auto"/>
              <w:ind w:left="27" w:hanging="10"/>
              <w:rPr>
                <w:sz w:val="28"/>
                <w:szCs w:val="28"/>
              </w:rPr>
            </w:pPr>
          </w:p>
          <w:p w:rsidR="00AF7B0E" w:rsidRPr="003A7F48" w:rsidRDefault="00AF7B0E" w:rsidP="003A7F48">
            <w:pPr>
              <w:spacing w:after="0" w:line="252" w:lineRule="auto"/>
              <w:ind w:left="27" w:hanging="10"/>
              <w:rPr>
                <w:sz w:val="28"/>
                <w:szCs w:val="28"/>
              </w:rPr>
            </w:pPr>
          </w:p>
          <w:p w:rsidR="004E7D4D" w:rsidRPr="003A7F48" w:rsidRDefault="004E7D4D" w:rsidP="003A7F48">
            <w:pPr>
              <w:spacing w:after="0" w:line="252" w:lineRule="auto"/>
              <w:ind w:left="27" w:hanging="10"/>
              <w:rPr>
                <w:sz w:val="28"/>
                <w:szCs w:val="28"/>
              </w:rPr>
            </w:pPr>
            <w:r w:rsidRPr="003A7F48">
              <w:rPr>
                <w:sz w:val="28"/>
                <w:szCs w:val="28"/>
              </w:rPr>
              <w:t>______________</w:t>
            </w:r>
          </w:p>
          <w:p w:rsidR="004E7D4D" w:rsidRPr="003A7F48" w:rsidRDefault="004E7D4D" w:rsidP="003A7F48">
            <w:pPr>
              <w:spacing w:after="0" w:line="252" w:lineRule="auto"/>
              <w:ind w:left="27" w:hanging="10"/>
              <w:rPr>
                <w:sz w:val="22"/>
              </w:rPr>
            </w:pPr>
            <w:r w:rsidRPr="003A7F48">
              <w:rPr>
                <w:sz w:val="22"/>
              </w:rPr>
              <w:t>подпись</w:t>
            </w:r>
          </w:p>
        </w:tc>
        <w:tc>
          <w:tcPr>
            <w:tcW w:w="2488" w:type="dxa"/>
          </w:tcPr>
          <w:p w:rsidR="00AF7B0E" w:rsidRPr="003A7F48" w:rsidRDefault="00AF7B0E" w:rsidP="003A7F48">
            <w:pPr>
              <w:spacing w:after="0" w:line="252" w:lineRule="auto"/>
              <w:ind w:left="27" w:hanging="10"/>
              <w:rPr>
                <w:sz w:val="28"/>
                <w:szCs w:val="28"/>
              </w:rPr>
            </w:pPr>
          </w:p>
          <w:p w:rsidR="00AF7B0E" w:rsidRPr="003A7F48" w:rsidRDefault="00AF7B0E" w:rsidP="003A7F48">
            <w:pPr>
              <w:spacing w:after="0" w:line="252" w:lineRule="auto"/>
              <w:ind w:left="27" w:hanging="10"/>
              <w:rPr>
                <w:sz w:val="28"/>
                <w:szCs w:val="28"/>
              </w:rPr>
            </w:pPr>
          </w:p>
          <w:p w:rsidR="00AF7B0E" w:rsidRPr="003A7F48" w:rsidRDefault="00AF7B0E" w:rsidP="003A7F48">
            <w:pPr>
              <w:spacing w:after="0" w:line="252" w:lineRule="auto"/>
              <w:ind w:left="27" w:hanging="10"/>
              <w:rPr>
                <w:sz w:val="28"/>
                <w:szCs w:val="28"/>
              </w:rPr>
            </w:pPr>
          </w:p>
          <w:p w:rsidR="004E7D4D" w:rsidRPr="003A7F48" w:rsidRDefault="004E7D4D" w:rsidP="003A7F48">
            <w:pPr>
              <w:spacing w:after="0" w:line="252" w:lineRule="auto"/>
              <w:ind w:left="27" w:hanging="10"/>
              <w:rPr>
                <w:sz w:val="28"/>
                <w:szCs w:val="28"/>
              </w:rPr>
            </w:pPr>
            <w:r w:rsidRPr="003A7F48">
              <w:rPr>
                <w:sz w:val="28"/>
                <w:szCs w:val="28"/>
              </w:rPr>
              <w:t>_______________</w:t>
            </w:r>
          </w:p>
          <w:p w:rsidR="004E7D4D" w:rsidRPr="003A7F48" w:rsidRDefault="004E7D4D" w:rsidP="003A7F48">
            <w:pPr>
              <w:spacing w:after="0" w:line="252" w:lineRule="auto"/>
              <w:ind w:left="27" w:hanging="10"/>
              <w:rPr>
                <w:sz w:val="22"/>
              </w:rPr>
            </w:pPr>
            <w:r w:rsidRPr="003A7F48">
              <w:rPr>
                <w:sz w:val="22"/>
              </w:rPr>
              <w:t>(ФИО)</w:t>
            </w:r>
          </w:p>
        </w:tc>
      </w:tr>
      <w:tr w:rsidR="004E7D4D" w:rsidRPr="003A7F48" w:rsidTr="004E7D4D">
        <w:tc>
          <w:tcPr>
            <w:tcW w:w="4031" w:type="dxa"/>
          </w:tcPr>
          <w:p w:rsidR="004E7D4D" w:rsidRPr="003A7F48" w:rsidRDefault="004E7D4D" w:rsidP="003A7F48">
            <w:pPr>
              <w:spacing w:after="0" w:line="252" w:lineRule="auto"/>
              <w:ind w:left="0" w:firstLine="0"/>
              <w:rPr>
                <w:sz w:val="28"/>
                <w:szCs w:val="28"/>
              </w:rPr>
            </w:pPr>
          </w:p>
        </w:tc>
        <w:tc>
          <w:tcPr>
            <w:tcW w:w="2379" w:type="dxa"/>
          </w:tcPr>
          <w:p w:rsidR="004E7D4D" w:rsidRPr="003A7F48" w:rsidRDefault="004E7D4D" w:rsidP="003A7F48">
            <w:pPr>
              <w:spacing w:after="0" w:line="252" w:lineRule="auto"/>
              <w:ind w:left="0" w:firstLine="0"/>
              <w:rPr>
                <w:sz w:val="28"/>
                <w:szCs w:val="28"/>
              </w:rPr>
            </w:pPr>
          </w:p>
        </w:tc>
        <w:tc>
          <w:tcPr>
            <w:tcW w:w="2488" w:type="dxa"/>
          </w:tcPr>
          <w:p w:rsidR="004E7D4D" w:rsidRPr="003A7F48" w:rsidRDefault="004E7D4D" w:rsidP="003A7F48">
            <w:pPr>
              <w:spacing w:after="0" w:line="252" w:lineRule="auto"/>
              <w:ind w:left="0" w:firstLine="0"/>
              <w:rPr>
                <w:sz w:val="28"/>
                <w:szCs w:val="28"/>
              </w:rPr>
            </w:pPr>
          </w:p>
        </w:tc>
      </w:tr>
    </w:tbl>
    <w:p w:rsidR="004E7D4D" w:rsidRPr="003A7F48" w:rsidRDefault="004E7D4D" w:rsidP="003A7F48">
      <w:pPr>
        <w:spacing w:after="0" w:line="252" w:lineRule="auto"/>
        <w:ind w:left="605" w:hanging="10"/>
        <w:rPr>
          <w:sz w:val="28"/>
          <w:szCs w:val="28"/>
        </w:rPr>
      </w:pPr>
    </w:p>
    <w:p w:rsidR="00DA12C4" w:rsidRPr="00FB36A5" w:rsidRDefault="00426433" w:rsidP="003A7F48">
      <w:pPr>
        <w:spacing w:after="0" w:line="252" w:lineRule="auto"/>
        <w:ind w:left="605" w:hanging="10"/>
        <w:rPr>
          <w:b/>
          <w:sz w:val="28"/>
          <w:szCs w:val="28"/>
        </w:rPr>
      </w:pPr>
      <w:r w:rsidRPr="00FB36A5">
        <w:rPr>
          <w:b/>
          <w:sz w:val="28"/>
          <w:szCs w:val="28"/>
        </w:rPr>
        <w:t>Согласовано:</w:t>
      </w:r>
    </w:p>
    <w:p w:rsidR="00426433" w:rsidRPr="003A7F48" w:rsidRDefault="00426433" w:rsidP="003A7F48">
      <w:pPr>
        <w:spacing w:after="0" w:line="252" w:lineRule="auto"/>
        <w:ind w:left="605" w:hanging="10"/>
        <w:rPr>
          <w:sz w:val="28"/>
          <w:szCs w:val="28"/>
        </w:rPr>
      </w:pPr>
      <w:r w:rsidRPr="003A7F48">
        <w:rPr>
          <w:sz w:val="28"/>
          <w:szCs w:val="28"/>
        </w:rPr>
        <w:t>Совет родителей А</w:t>
      </w:r>
      <w:r w:rsidR="0000213D" w:rsidRPr="003A7F48">
        <w:rPr>
          <w:sz w:val="28"/>
          <w:szCs w:val="28"/>
        </w:rPr>
        <w:t>Н</w:t>
      </w:r>
      <w:r w:rsidRPr="003A7F48">
        <w:rPr>
          <w:sz w:val="28"/>
          <w:szCs w:val="28"/>
        </w:rPr>
        <w:t>ОВО «СГЛА» (Протокол №</w:t>
      </w:r>
      <w:r w:rsidR="0000213D" w:rsidRPr="003A7F48">
        <w:rPr>
          <w:sz w:val="28"/>
          <w:szCs w:val="28"/>
        </w:rPr>
        <w:t xml:space="preserve"> </w:t>
      </w:r>
      <w:r w:rsidRPr="003A7F48">
        <w:rPr>
          <w:sz w:val="28"/>
          <w:szCs w:val="28"/>
        </w:rPr>
        <w:t>6 от 22.04.202</w:t>
      </w:r>
      <w:r w:rsidR="0000213D" w:rsidRPr="003A7F48">
        <w:rPr>
          <w:sz w:val="28"/>
          <w:szCs w:val="28"/>
        </w:rPr>
        <w:t>2)</w:t>
      </w:r>
    </w:p>
    <w:p w:rsidR="0000213D" w:rsidRPr="003A7F48" w:rsidRDefault="0000213D" w:rsidP="003A7F48">
      <w:pPr>
        <w:spacing w:after="0" w:line="252" w:lineRule="auto"/>
        <w:ind w:left="605" w:hanging="10"/>
        <w:rPr>
          <w:sz w:val="28"/>
          <w:szCs w:val="28"/>
        </w:rPr>
      </w:pPr>
      <w:r w:rsidRPr="003A7F48">
        <w:rPr>
          <w:sz w:val="28"/>
          <w:szCs w:val="28"/>
        </w:rPr>
        <w:t>Студенческий Совет АНОВО «СГЛА» (Протокол № 6 от 22.04.2022)</w:t>
      </w:r>
    </w:p>
    <w:p w:rsidR="00DA12C4" w:rsidRPr="003A7F48" w:rsidRDefault="00DA12C4" w:rsidP="003A7F48">
      <w:pPr>
        <w:spacing w:after="0" w:line="252" w:lineRule="auto"/>
        <w:ind w:left="605" w:hanging="10"/>
        <w:rPr>
          <w:sz w:val="28"/>
          <w:szCs w:val="28"/>
        </w:rPr>
      </w:pPr>
    </w:p>
    <w:p w:rsidR="005F3DAF" w:rsidRPr="003A7F48" w:rsidRDefault="005F3DAF" w:rsidP="003A7F48">
      <w:pPr>
        <w:spacing w:after="0" w:line="252" w:lineRule="auto"/>
        <w:ind w:left="0" w:hanging="10"/>
        <w:jc w:val="center"/>
        <w:rPr>
          <w:b/>
          <w:sz w:val="28"/>
          <w:szCs w:val="28"/>
        </w:rPr>
      </w:pPr>
    </w:p>
    <w:p w:rsidR="004C1C4B" w:rsidRDefault="004C1C4B" w:rsidP="003A7F48">
      <w:pPr>
        <w:spacing w:after="0" w:line="252" w:lineRule="auto"/>
        <w:ind w:left="0" w:hanging="10"/>
        <w:jc w:val="center"/>
        <w:rPr>
          <w:b/>
          <w:sz w:val="28"/>
          <w:szCs w:val="28"/>
        </w:rPr>
      </w:pPr>
      <w:r w:rsidRPr="003A7F48">
        <w:rPr>
          <w:b/>
          <w:sz w:val="28"/>
          <w:szCs w:val="28"/>
        </w:rPr>
        <w:lastRenderedPageBreak/>
        <w:t>Содержание</w:t>
      </w:r>
    </w:p>
    <w:p w:rsidR="00A36DB1" w:rsidRPr="00A36DB1" w:rsidRDefault="00A36DB1" w:rsidP="00A36DB1">
      <w:pPr>
        <w:spacing w:after="0" w:line="252" w:lineRule="auto"/>
        <w:ind w:left="0" w:hanging="10"/>
        <w:rPr>
          <w:b/>
          <w:sz w:val="28"/>
          <w:szCs w:val="28"/>
        </w:rPr>
      </w:pPr>
    </w:p>
    <w:p w:rsidR="002B2388" w:rsidRPr="00A36DB1" w:rsidRDefault="00A36DB1" w:rsidP="006C0BBD">
      <w:pPr>
        <w:pStyle w:val="4"/>
      </w:pPr>
      <w:hyperlink w:anchor="bookmark11" w:tooltip="Current Document">
        <w:r w:rsidR="002B2388" w:rsidRPr="00A36DB1">
          <w:rPr>
            <w:rStyle w:val="25"/>
          </w:rPr>
          <w:t>Характеристика направления подготовки</w:t>
        </w:r>
        <w:r w:rsidR="002B2388" w:rsidRPr="00A36DB1">
          <w:rPr>
            <w:rStyle w:val="25"/>
          </w:rPr>
          <w:tab/>
          <w:t>4</w:t>
        </w:r>
      </w:hyperlink>
    </w:p>
    <w:p w:rsidR="002B2388" w:rsidRPr="00A36DB1" w:rsidRDefault="00A36DB1" w:rsidP="006C0BBD">
      <w:pPr>
        <w:pStyle w:val="4"/>
      </w:pPr>
      <w:hyperlink w:anchor="bookmark12" w:tooltip="Current Document">
        <w:r w:rsidR="002B2388" w:rsidRPr="00A36DB1">
          <w:rPr>
            <w:rStyle w:val="25"/>
          </w:rPr>
          <w:t>Назначение ОПОП</w:t>
        </w:r>
        <w:r w:rsidR="002B2388" w:rsidRPr="00A36DB1">
          <w:rPr>
            <w:rStyle w:val="25"/>
          </w:rPr>
          <w:tab/>
          <w:t>4</w:t>
        </w:r>
      </w:hyperlink>
    </w:p>
    <w:p w:rsidR="00AF7B0E" w:rsidRPr="00A36DB1" w:rsidRDefault="002B2388" w:rsidP="00532119">
      <w:pPr>
        <w:pStyle w:val="26"/>
        <w:numPr>
          <w:ilvl w:val="1"/>
          <w:numId w:val="4"/>
        </w:numPr>
        <w:shd w:val="clear" w:color="auto" w:fill="auto"/>
        <w:tabs>
          <w:tab w:val="left" w:pos="0"/>
          <w:tab w:val="left" w:pos="767"/>
        </w:tabs>
        <w:spacing w:before="0" w:line="252" w:lineRule="auto"/>
        <w:ind w:hanging="10"/>
        <w:rPr>
          <w:sz w:val="28"/>
          <w:szCs w:val="28"/>
        </w:rPr>
      </w:pPr>
      <w:r w:rsidRPr="00A36DB1">
        <w:rPr>
          <w:sz w:val="28"/>
          <w:szCs w:val="28"/>
        </w:rPr>
        <w:t xml:space="preserve">Нормативные правовые документы и локальные нормативные акты </w:t>
      </w:r>
      <w:r w:rsidR="00AF7B0E" w:rsidRPr="00A36DB1">
        <w:rPr>
          <w:sz w:val="28"/>
          <w:szCs w:val="28"/>
        </w:rPr>
        <w:t xml:space="preserve">Академии, </w:t>
      </w:r>
      <w:r w:rsidRPr="00A36DB1">
        <w:rPr>
          <w:sz w:val="28"/>
          <w:szCs w:val="28"/>
        </w:rPr>
        <w:t>регламентирующие разработку и реализацию ОПОП</w:t>
      </w:r>
      <w:r w:rsidRPr="00A36DB1">
        <w:rPr>
          <w:sz w:val="28"/>
          <w:szCs w:val="28"/>
        </w:rPr>
        <w:tab/>
        <w:t>5</w:t>
      </w:r>
    </w:p>
    <w:p w:rsidR="002B2388" w:rsidRPr="00A36DB1" w:rsidRDefault="00A36DB1" w:rsidP="00532119">
      <w:pPr>
        <w:pStyle w:val="26"/>
        <w:numPr>
          <w:ilvl w:val="1"/>
          <w:numId w:val="4"/>
        </w:numPr>
        <w:shd w:val="clear" w:color="auto" w:fill="auto"/>
        <w:tabs>
          <w:tab w:val="left" w:pos="0"/>
          <w:tab w:val="left" w:pos="767"/>
        </w:tabs>
        <w:spacing w:before="0" w:line="252" w:lineRule="auto"/>
        <w:ind w:hanging="10"/>
        <w:rPr>
          <w:sz w:val="28"/>
          <w:szCs w:val="28"/>
        </w:rPr>
      </w:pPr>
      <w:hyperlink w:anchor="bookmark14" w:tooltip="Current Document">
        <w:r w:rsidR="002B2388" w:rsidRPr="00A36DB1">
          <w:rPr>
            <w:rStyle w:val="25"/>
            <w:sz w:val="28"/>
            <w:szCs w:val="28"/>
          </w:rPr>
          <w:t>Термины, определения, обозначения, сокращения, используемые в ОПОП</w:t>
        </w:r>
        <w:r w:rsidR="002B2388" w:rsidRPr="00A36DB1">
          <w:rPr>
            <w:rStyle w:val="25"/>
            <w:sz w:val="28"/>
            <w:szCs w:val="28"/>
          </w:rPr>
          <w:tab/>
          <w:t>6</w:t>
        </w:r>
      </w:hyperlink>
    </w:p>
    <w:p w:rsidR="002B2388" w:rsidRPr="00A36DB1" w:rsidRDefault="00A36DB1" w:rsidP="006C0BBD">
      <w:pPr>
        <w:pStyle w:val="4"/>
      </w:pPr>
      <w:hyperlink w:anchor="bookmark16" w:tooltip="Current Document">
        <w:r w:rsidR="002B2388" w:rsidRPr="00A36DB1">
          <w:rPr>
            <w:rStyle w:val="25"/>
          </w:rPr>
          <w:t>Общая характеристика ОПОП</w:t>
        </w:r>
        <w:r w:rsidR="002B2388" w:rsidRPr="00A36DB1">
          <w:rPr>
            <w:rStyle w:val="25"/>
          </w:rPr>
          <w:tab/>
          <w:t>7</w:t>
        </w:r>
      </w:hyperlink>
    </w:p>
    <w:p w:rsidR="00AF7B0E" w:rsidRPr="00A36DB1" w:rsidRDefault="00A36DB1" w:rsidP="009562F1">
      <w:pPr>
        <w:pStyle w:val="4"/>
        <w:jc w:val="both"/>
      </w:pPr>
      <w:hyperlink w:anchor="bookmark22" w:tooltip="Current Document">
        <w:r w:rsidR="002B2388" w:rsidRPr="00A36DB1">
          <w:rPr>
            <w:rStyle w:val="25"/>
          </w:rPr>
          <w:t>Характеристика профессиональной деятельности выпускников</w:t>
        </w:r>
        <w:r w:rsidR="002B2388" w:rsidRPr="00A36DB1">
          <w:rPr>
            <w:rStyle w:val="25"/>
          </w:rPr>
          <w:tab/>
          <w:t>10</w:t>
        </w:r>
      </w:hyperlink>
    </w:p>
    <w:p w:rsidR="002B2388" w:rsidRPr="00A36DB1" w:rsidRDefault="00A36DB1" w:rsidP="009562F1">
      <w:pPr>
        <w:pStyle w:val="4"/>
        <w:jc w:val="both"/>
      </w:pPr>
      <w:hyperlink w:anchor="bookmark23" w:tooltip="Current Document">
        <w:r w:rsidR="002B2388" w:rsidRPr="00A36DB1">
          <w:rPr>
            <w:rStyle w:val="25"/>
          </w:rPr>
          <w:t>Область профессиональной деятельности выпускников</w:t>
        </w:r>
        <w:r w:rsidR="002B2388" w:rsidRPr="00A36DB1">
          <w:rPr>
            <w:rStyle w:val="25"/>
          </w:rPr>
          <w:tab/>
          <w:t>10</w:t>
        </w:r>
      </w:hyperlink>
    </w:p>
    <w:p w:rsidR="002B2388" w:rsidRPr="00A36DB1" w:rsidRDefault="00A36DB1" w:rsidP="009562F1">
      <w:pPr>
        <w:pStyle w:val="4"/>
        <w:jc w:val="both"/>
      </w:pPr>
      <w:hyperlink w:anchor="bookmark24" w:tooltip="Current Document">
        <w:r w:rsidR="002B2388" w:rsidRPr="00A36DB1">
          <w:rPr>
            <w:rStyle w:val="25"/>
          </w:rPr>
          <w:t>Объекты профессиональной деятельности выпускников</w:t>
        </w:r>
        <w:r w:rsidR="002B2388" w:rsidRPr="00A36DB1">
          <w:rPr>
            <w:rStyle w:val="25"/>
          </w:rPr>
          <w:tab/>
          <w:t>11</w:t>
        </w:r>
      </w:hyperlink>
    </w:p>
    <w:p w:rsidR="002B2388" w:rsidRPr="00A36DB1" w:rsidRDefault="00A36DB1" w:rsidP="009562F1">
      <w:pPr>
        <w:pStyle w:val="4"/>
        <w:jc w:val="both"/>
      </w:pPr>
      <w:hyperlink w:anchor="bookmark25" w:tooltip="Current Document">
        <w:r w:rsidR="002B2388" w:rsidRPr="00A36DB1">
          <w:rPr>
            <w:rStyle w:val="25"/>
          </w:rPr>
          <w:t>Типы задач профессиональной деятельности выпускников</w:t>
        </w:r>
        <w:r w:rsidR="002B2388" w:rsidRPr="00A36DB1">
          <w:rPr>
            <w:rStyle w:val="25"/>
          </w:rPr>
          <w:tab/>
          <w:t>11</w:t>
        </w:r>
      </w:hyperlink>
    </w:p>
    <w:p w:rsidR="002B2388" w:rsidRPr="00A36DB1" w:rsidRDefault="00A36DB1" w:rsidP="009562F1">
      <w:pPr>
        <w:pStyle w:val="4"/>
        <w:jc w:val="both"/>
      </w:pPr>
      <w:hyperlink w:anchor="bookmark26" w:tooltip="Current Document">
        <w:r w:rsidR="002B2388" w:rsidRPr="00A36DB1">
          <w:rPr>
            <w:rStyle w:val="25"/>
          </w:rPr>
          <w:t>Требования к результатам освоения ОПОП</w:t>
        </w:r>
        <w:r w:rsidR="002B2388" w:rsidRPr="00A36DB1">
          <w:rPr>
            <w:rStyle w:val="25"/>
          </w:rPr>
          <w:tab/>
          <w:t>14</w:t>
        </w:r>
      </w:hyperlink>
    </w:p>
    <w:p w:rsidR="002B2388" w:rsidRPr="00A36DB1" w:rsidRDefault="00A36DB1" w:rsidP="009562F1">
      <w:pPr>
        <w:pStyle w:val="4"/>
        <w:jc w:val="both"/>
      </w:pPr>
      <w:hyperlink w:anchor="bookmark27" w:tooltip="Current Document">
        <w:r w:rsidR="002B2388" w:rsidRPr="00A36DB1">
          <w:rPr>
            <w:rStyle w:val="25"/>
          </w:rPr>
          <w:t>Универсальные компетенции и индикаторы их достижения</w:t>
        </w:r>
        <w:r w:rsidR="002B2388" w:rsidRPr="00A36DB1">
          <w:rPr>
            <w:rStyle w:val="25"/>
          </w:rPr>
          <w:tab/>
          <w:t>14</w:t>
        </w:r>
      </w:hyperlink>
    </w:p>
    <w:p w:rsidR="002B2388" w:rsidRPr="00A36DB1" w:rsidRDefault="00A36DB1" w:rsidP="009562F1">
      <w:pPr>
        <w:pStyle w:val="4"/>
        <w:jc w:val="both"/>
      </w:pPr>
      <w:hyperlink w:anchor="bookmark42" w:tooltip="Current Document">
        <w:r w:rsidR="002B2388" w:rsidRPr="00A36DB1">
          <w:rPr>
            <w:rStyle w:val="25"/>
          </w:rPr>
          <w:t>Общепрофессиональные компетенции и индикаторы их достижения</w:t>
        </w:r>
        <w:r w:rsidR="002B2388" w:rsidRPr="00A36DB1">
          <w:rPr>
            <w:rStyle w:val="25"/>
          </w:rPr>
          <w:tab/>
          <w:t>22</w:t>
        </w:r>
      </w:hyperlink>
    </w:p>
    <w:p w:rsidR="002B2388" w:rsidRPr="00A36DB1" w:rsidRDefault="00A36DB1" w:rsidP="009562F1">
      <w:pPr>
        <w:pStyle w:val="4"/>
        <w:jc w:val="both"/>
      </w:pPr>
      <w:hyperlink w:anchor="bookmark43" w:tooltip="Current Document">
        <w:r w:rsidR="002B2388" w:rsidRPr="00A36DB1">
          <w:rPr>
            <w:rStyle w:val="25"/>
          </w:rPr>
          <w:t>Профессиональные компетенции и индикаторы их достижения</w:t>
        </w:r>
        <w:r w:rsidR="002B2388" w:rsidRPr="00A36DB1">
          <w:rPr>
            <w:rStyle w:val="25"/>
          </w:rPr>
          <w:tab/>
          <w:t>27</w:t>
        </w:r>
      </w:hyperlink>
    </w:p>
    <w:p w:rsidR="002B2388" w:rsidRPr="00A36DB1" w:rsidRDefault="00A36DB1" w:rsidP="009562F1">
      <w:pPr>
        <w:pStyle w:val="26"/>
        <w:numPr>
          <w:ilvl w:val="0"/>
          <w:numId w:val="4"/>
        </w:numPr>
        <w:shd w:val="clear" w:color="auto" w:fill="auto"/>
        <w:tabs>
          <w:tab w:val="left" w:pos="0"/>
        </w:tabs>
        <w:spacing w:before="0" w:line="252" w:lineRule="auto"/>
        <w:rPr>
          <w:sz w:val="28"/>
          <w:szCs w:val="28"/>
        </w:rPr>
      </w:pPr>
      <w:hyperlink w:anchor="bookmark44" w:tooltip="Current Document">
        <w:r w:rsidR="002B2388" w:rsidRPr="00A36DB1">
          <w:rPr>
            <w:sz w:val="28"/>
            <w:szCs w:val="28"/>
          </w:rPr>
          <w:t>Структура и содержание ОПОП</w:t>
        </w:r>
        <w:r w:rsidR="002B2388" w:rsidRPr="00A36DB1">
          <w:rPr>
            <w:sz w:val="28"/>
            <w:szCs w:val="28"/>
          </w:rPr>
          <w:tab/>
          <w:t>30</w:t>
        </w:r>
      </w:hyperlink>
    </w:p>
    <w:p w:rsidR="002B2388" w:rsidRPr="00A36DB1" w:rsidRDefault="00A36DB1" w:rsidP="009562F1">
      <w:pPr>
        <w:pStyle w:val="26"/>
        <w:numPr>
          <w:ilvl w:val="1"/>
          <w:numId w:val="4"/>
        </w:numPr>
        <w:shd w:val="clear" w:color="auto" w:fill="auto"/>
        <w:tabs>
          <w:tab w:val="left" w:pos="0"/>
          <w:tab w:val="left" w:pos="791"/>
        </w:tabs>
        <w:spacing w:before="0" w:line="252" w:lineRule="auto"/>
        <w:rPr>
          <w:sz w:val="28"/>
          <w:szCs w:val="28"/>
        </w:rPr>
      </w:pPr>
      <w:hyperlink w:anchor="bookmark45" w:tooltip="Current Document">
        <w:r w:rsidR="002B2388" w:rsidRPr="00A36DB1">
          <w:rPr>
            <w:sz w:val="28"/>
            <w:szCs w:val="28"/>
          </w:rPr>
          <w:t>Структура программы бакалавриата</w:t>
        </w:r>
        <w:r w:rsidR="002B2388" w:rsidRPr="00A36DB1">
          <w:rPr>
            <w:sz w:val="28"/>
            <w:szCs w:val="28"/>
          </w:rPr>
          <w:tab/>
          <w:t>30</w:t>
        </w:r>
      </w:hyperlink>
    </w:p>
    <w:p w:rsidR="002B2388" w:rsidRPr="00A36DB1" w:rsidRDefault="00A36DB1" w:rsidP="009562F1">
      <w:pPr>
        <w:pStyle w:val="4"/>
        <w:jc w:val="both"/>
      </w:pPr>
      <w:hyperlink w:anchor="bookmark50" w:tooltip="Current Document">
        <w:r w:rsidR="002B2388" w:rsidRPr="00A36DB1">
          <w:rPr>
            <w:rStyle w:val="25"/>
          </w:rPr>
          <w:t>Учебный план подготовки бакалавров (Приложение 2)</w:t>
        </w:r>
        <w:r w:rsidR="002B2388" w:rsidRPr="00A36DB1">
          <w:rPr>
            <w:rStyle w:val="25"/>
          </w:rPr>
          <w:tab/>
          <w:t>31</w:t>
        </w:r>
      </w:hyperlink>
    </w:p>
    <w:p w:rsidR="002B2388" w:rsidRPr="00A36DB1" w:rsidRDefault="00A36DB1" w:rsidP="009562F1">
      <w:pPr>
        <w:pStyle w:val="4"/>
        <w:jc w:val="both"/>
      </w:pPr>
      <w:hyperlink w:anchor="bookmark51" w:tooltip="Current Document">
        <w:r w:rsidR="002B2388" w:rsidRPr="00A36DB1">
          <w:rPr>
            <w:rStyle w:val="25"/>
          </w:rPr>
          <w:t>Календарный учебный график (Приложение 3)</w:t>
        </w:r>
        <w:r w:rsidR="002B2388" w:rsidRPr="00A36DB1">
          <w:rPr>
            <w:rStyle w:val="25"/>
          </w:rPr>
          <w:tab/>
          <w:t>31</w:t>
        </w:r>
      </w:hyperlink>
    </w:p>
    <w:p w:rsidR="002B2388" w:rsidRPr="00A36DB1" w:rsidRDefault="00A36DB1" w:rsidP="009562F1">
      <w:pPr>
        <w:pStyle w:val="4"/>
        <w:jc w:val="both"/>
      </w:pPr>
      <w:hyperlink w:anchor="bookmark52" w:tooltip="Current Document">
        <w:r w:rsidR="002B2388" w:rsidRPr="00A36DB1">
          <w:rPr>
            <w:rStyle w:val="25"/>
          </w:rPr>
          <w:t>Паспорт компетенций (Приложение 4)</w:t>
        </w:r>
        <w:r w:rsidR="002B2388" w:rsidRPr="00A36DB1">
          <w:rPr>
            <w:rStyle w:val="25"/>
          </w:rPr>
          <w:tab/>
          <w:t>32</w:t>
        </w:r>
      </w:hyperlink>
    </w:p>
    <w:p w:rsidR="002B2388" w:rsidRPr="00A36DB1" w:rsidRDefault="00A36DB1" w:rsidP="009562F1">
      <w:pPr>
        <w:pStyle w:val="4"/>
        <w:jc w:val="both"/>
      </w:pPr>
      <w:hyperlink w:anchor="bookmark53" w:tooltip="Current Document">
        <w:r w:rsidR="002B2388" w:rsidRPr="00A36DB1">
          <w:rPr>
            <w:rStyle w:val="25"/>
          </w:rPr>
          <w:t>Схема формирования компетенций в процессе освоения ОПОП (Приложение 5)</w:t>
        </w:r>
        <w:r w:rsidR="002B2388" w:rsidRPr="00A36DB1">
          <w:rPr>
            <w:rStyle w:val="25"/>
          </w:rPr>
          <w:tab/>
          <w:t>32</w:t>
        </w:r>
      </w:hyperlink>
    </w:p>
    <w:p w:rsidR="002B2388" w:rsidRPr="00A36DB1" w:rsidRDefault="00A36DB1" w:rsidP="009562F1">
      <w:pPr>
        <w:pStyle w:val="4"/>
        <w:jc w:val="both"/>
      </w:pPr>
      <w:hyperlink w:anchor="bookmark54" w:tooltip="Current Document">
        <w:r w:rsidR="002B2388" w:rsidRPr="00A36DB1">
          <w:rPr>
            <w:rStyle w:val="25"/>
          </w:rPr>
          <w:t>Рабочие программы учебных дисциплин (Приложение 6)</w:t>
        </w:r>
        <w:r w:rsidR="002B2388" w:rsidRPr="00A36DB1">
          <w:rPr>
            <w:rStyle w:val="25"/>
          </w:rPr>
          <w:tab/>
          <w:t>32</w:t>
        </w:r>
      </w:hyperlink>
    </w:p>
    <w:p w:rsidR="002B2388" w:rsidRPr="00A36DB1" w:rsidRDefault="00A36DB1" w:rsidP="009562F1">
      <w:pPr>
        <w:pStyle w:val="4"/>
        <w:jc w:val="both"/>
      </w:pPr>
      <w:hyperlink w:anchor="bookmark55" w:tooltip="Current Document">
        <w:r w:rsidR="002B2388" w:rsidRPr="00A36DB1">
          <w:rPr>
            <w:rStyle w:val="25"/>
          </w:rPr>
          <w:t>Рабочие программы практик (Приложение 7)</w:t>
        </w:r>
        <w:r w:rsidR="002B2388" w:rsidRPr="00A36DB1">
          <w:rPr>
            <w:rStyle w:val="25"/>
          </w:rPr>
          <w:tab/>
          <w:t>33</w:t>
        </w:r>
      </w:hyperlink>
    </w:p>
    <w:p w:rsidR="002B2388" w:rsidRPr="00A36DB1" w:rsidRDefault="00A36DB1" w:rsidP="009562F1">
      <w:pPr>
        <w:pStyle w:val="4"/>
        <w:jc w:val="both"/>
      </w:pPr>
      <w:hyperlink w:anchor="bookmark56" w:tooltip="Current Document">
        <w:r w:rsidR="002B2388" w:rsidRPr="00A36DB1">
          <w:rPr>
            <w:rStyle w:val="25"/>
          </w:rPr>
          <w:t>Программа итоговой аттестации (Приложение 8)</w:t>
        </w:r>
        <w:r w:rsidR="002B2388" w:rsidRPr="00A36DB1">
          <w:rPr>
            <w:rStyle w:val="25"/>
          </w:rPr>
          <w:tab/>
          <w:t>33</w:t>
        </w:r>
      </w:hyperlink>
    </w:p>
    <w:p w:rsidR="002B2388" w:rsidRPr="00A36DB1" w:rsidRDefault="002B2388" w:rsidP="009562F1">
      <w:pPr>
        <w:pStyle w:val="26"/>
        <w:numPr>
          <w:ilvl w:val="1"/>
          <w:numId w:val="4"/>
        </w:numPr>
        <w:shd w:val="clear" w:color="auto" w:fill="auto"/>
        <w:tabs>
          <w:tab w:val="left" w:pos="0"/>
          <w:tab w:val="left" w:pos="791"/>
        </w:tabs>
        <w:spacing w:before="0" w:line="252" w:lineRule="auto"/>
        <w:rPr>
          <w:sz w:val="28"/>
          <w:szCs w:val="28"/>
        </w:rPr>
      </w:pPr>
      <w:r w:rsidRPr="00A36DB1">
        <w:rPr>
          <w:sz w:val="28"/>
          <w:szCs w:val="28"/>
        </w:rPr>
        <w:t>Оценочные материалы для проведения текущего контроля успеваемости и</w:t>
      </w:r>
      <w:r w:rsidR="00AF7B0E" w:rsidRPr="00A36DB1">
        <w:rPr>
          <w:sz w:val="28"/>
          <w:szCs w:val="28"/>
        </w:rPr>
        <w:t xml:space="preserve"> </w:t>
      </w:r>
      <w:r w:rsidRPr="00A36DB1">
        <w:rPr>
          <w:sz w:val="28"/>
          <w:szCs w:val="28"/>
        </w:rPr>
        <w:t>промежуточной аттестации (Приложение 9)</w:t>
      </w:r>
      <w:r w:rsidRPr="00A36DB1">
        <w:rPr>
          <w:sz w:val="28"/>
          <w:szCs w:val="28"/>
        </w:rPr>
        <w:tab/>
        <w:t>34</w:t>
      </w:r>
    </w:p>
    <w:p w:rsidR="002B2388" w:rsidRPr="00A36DB1" w:rsidRDefault="002B2388" w:rsidP="009562F1">
      <w:pPr>
        <w:pStyle w:val="26"/>
        <w:numPr>
          <w:ilvl w:val="1"/>
          <w:numId w:val="4"/>
        </w:numPr>
        <w:shd w:val="clear" w:color="auto" w:fill="auto"/>
        <w:tabs>
          <w:tab w:val="left" w:pos="0"/>
          <w:tab w:val="left" w:pos="911"/>
        </w:tabs>
        <w:spacing w:before="0" w:line="252" w:lineRule="auto"/>
        <w:rPr>
          <w:sz w:val="28"/>
          <w:szCs w:val="28"/>
        </w:rPr>
      </w:pPr>
      <w:r w:rsidRPr="00A36DB1">
        <w:rPr>
          <w:sz w:val="28"/>
          <w:szCs w:val="28"/>
        </w:rPr>
        <w:t>Оценочные материалы для проведения итоговой аттестации</w:t>
      </w:r>
      <w:r w:rsidR="00AF7B0E" w:rsidRPr="00A36DB1">
        <w:rPr>
          <w:sz w:val="28"/>
          <w:szCs w:val="28"/>
        </w:rPr>
        <w:t xml:space="preserve"> </w:t>
      </w:r>
      <w:r w:rsidRPr="00A36DB1">
        <w:rPr>
          <w:sz w:val="28"/>
          <w:szCs w:val="28"/>
        </w:rPr>
        <w:t>выпускников ОПОП бакалавриата (Приложение 10)</w:t>
      </w:r>
      <w:r w:rsidRPr="00A36DB1">
        <w:rPr>
          <w:sz w:val="28"/>
          <w:szCs w:val="28"/>
        </w:rPr>
        <w:tab/>
        <w:t>35</w:t>
      </w:r>
    </w:p>
    <w:p w:rsidR="002B2388" w:rsidRPr="00A36DB1" w:rsidRDefault="002B2388" w:rsidP="009562F1">
      <w:pPr>
        <w:pStyle w:val="26"/>
        <w:numPr>
          <w:ilvl w:val="1"/>
          <w:numId w:val="4"/>
        </w:numPr>
        <w:shd w:val="clear" w:color="auto" w:fill="auto"/>
        <w:tabs>
          <w:tab w:val="left" w:pos="0"/>
          <w:tab w:val="left" w:pos="911"/>
        </w:tabs>
        <w:spacing w:before="0" w:line="252" w:lineRule="auto"/>
        <w:rPr>
          <w:sz w:val="28"/>
          <w:szCs w:val="28"/>
        </w:rPr>
      </w:pPr>
      <w:r w:rsidRPr="00A36DB1">
        <w:rPr>
          <w:sz w:val="28"/>
          <w:szCs w:val="28"/>
        </w:rPr>
        <w:t>Методические и иные материалы, обеспечивающие качество подготовки</w:t>
      </w:r>
      <w:r w:rsidR="00AF7B0E" w:rsidRPr="00A36DB1">
        <w:rPr>
          <w:sz w:val="28"/>
          <w:szCs w:val="28"/>
        </w:rPr>
        <w:t xml:space="preserve"> </w:t>
      </w:r>
      <w:r w:rsidRPr="00A36DB1">
        <w:rPr>
          <w:sz w:val="28"/>
          <w:szCs w:val="28"/>
        </w:rPr>
        <w:t>обучающихся (Приложение 11)</w:t>
      </w:r>
      <w:r w:rsidRPr="00A36DB1">
        <w:rPr>
          <w:sz w:val="28"/>
          <w:szCs w:val="28"/>
        </w:rPr>
        <w:tab/>
        <w:t>35</w:t>
      </w:r>
    </w:p>
    <w:p w:rsidR="002B2388" w:rsidRPr="00A36DB1" w:rsidRDefault="002B2388" w:rsidP="009562F1">
      <w:pPr>
        <w:pStyle w:val="26"/>
        <w:numPr>
          <w:ilvl w:val="0"/>
          <w:numId w:val="4"/>
        </w:numPr>
        <w:shd w:val="clear" w:color="auto" w:fill="auto"/>
        <w:tabs>
          <w:tab w:val="left" w:pos="0"/>
        </w:tabs>
        <w:spacing w:before="0" w:line="252" w:lineRule="auto"/>
        <w:rPr>
          <w:sz w:val="28"/>
          <w:szCs w:val="28"/>
        </w:rPr>
      </w:pPr>
      <w:r w:rsidRPr="00A36DB1">
        <w:rPr>
          <w:sz w:val="28"/>
          <w:szCs w:val="28"/>
        </w:rPr>
        <w:t>Организационно-педагогические условия осуществления образовательной деятельности по</w:t>
      </w:r>
      <w:r w:rsidR="00AF7B0E" w:rsidRPr="00A36DB1">
        <w:rPr>
          <w:sz w:val="28"/>
          <w:szCs w:val="28"/>
        </w:rPr>
        <w:t xml:space="preserve"> </w:t>
      </w:r>
      <w:r w:rsidRPr="00A36DB1">
        <w:rPr>
          <w:sz w:val="28"/>
          <w:szCs w:val="28"/>
        </w:rPr>
        <w:t>ОПОП</w:t>
      </w:r>
      <w:r w:rsidRPr="00A36DB1">
        <w:rPr>
          <w:sz w:val="28"/>
          <w:szCs w:val="28"/>
        </w:rPr>
        <w:tab/>
        <w:t>36</w:t>
      </w:r>
    </w:p>
    <w:p w:rsidR="002B2388" w:rsidRPr="00A36DB1" w:rsidRDefault="002B2388" w:rsidP="009562F1">
      <w:pPr>
        <w:pStyle w:val="26"/>
        <w:numPr>
          <w:ilvl w:val="1"/>
          <w:numId w:val="4"/>
        </w:numPr>
        <w:shd w:val="clear" w:color="auto" w:fill="auto"/>
        <w:tabs>
          <w:tab w:val="left" w:pos="0"/>
          <w:tab w:val="left" w:pos="782"/>
        </w:tabs>
        <w:spacing w:before="0" w:line="252" w:lineRule="auto"/>
        <w:rPr>
          <w:sz w:val="28"/>
          <w:szCs w:val="28"/>
        </w:rPr>
      </w:pPr>
      <w:r w:rsidRPr="00A36DB1">
        <w:rPr>
          <w:sz w:val="28"/>
          <w:szCs w:val="28"/>
        </w:rPr>
        <w:t>Сведения о материально-техническом и информационно-библиотечном обеспечении</w:t>
      </w:r>
      <w:r w:rsidR="00AF7B0E" w:rsidRPr="00A36DB1">
        <w:rPr>
          <w:sz w:val="28"/>
          <w:szCs w:val="28"/>
        </w:rPr>
        <w:t xml:space="preserve"> </w:t>
      </w:r>
      <w:r w:rsidRPr="00A36DB1">
        <w:rPr>
          <w:sz w:val="28"/>
          <w:szCs w:val="28"/>
        </w:rPr>
        <w:t>ОПОП (Приложение 12)</w:t>
      </w:r>
      <w:r w:rsidRPr="00A36DB1">
        <w:rPr>
          <w:sz w:val="28"/>
          <w:szCs w:val="28"/>
        </w:rPr>
        <w:tab/>
        <w:t>36</w:t>
      </w:r>
    </w:p>
    <w:p w:rsidR="002B2388" w:rsidRPr="00A36DB1" w:rsidRDefault="00A36DB1" w:rsidP="009562F1">
      <w:pPr>
        <w:pStyle w:val="4"/>
        <w:jc w:val="both"/>
      </w:pPr>
      <w:hyperlink w:anchor="bookmark62" w:tooltip="Current Document">
        <w:r w:rsidR="002B2388" w:rsidRPr="00A36DB1">
          <w:rPr>
            <w:rStyle w:val="25"/>
          </w:rPr>
          <w:t>Базы практик</w:t>
        </w:r>
        <w:r w:rsidR="002B2388" w:rsidRPr="00A36DB1">
          <w:rPr>
            <w:rStyle w:val="25"/>
          </w:rPr>
          <w:tab/>
          <w:t>38</w:t>
        </w:r>
      </w:hyperlink>
    </w:p>
    <w:p w:rsidR="002B2388" w:rsidRPr="00A36DB1" w:rsidRDefault="002B2388" w:rsidP="009562F1">
      <w:pPr>
        <w:pStyle w:val="26"/>
        <w:numPr>
          <w:ilvl w:val="1"/>
          <w:numId w:val="4"/>
        </w:numPr>
        <w:shd w:val="clear" w:color="auto" w:fill="auto"/>
        <w:tabs>
          <w:tab w:val="left" w:pos="0"/>
        </w:tabs>
        <w:spacing w:before="0" w:line="252" w:lineRule="auto"/>
        <w:rPr>
          <w:sz w:val="28"/>
          <w:szCs w:val="28"/>
        </w:rPr>
      </w:pPr>
      <w:r w:rsidRPr="00A36DB1">
        <w:rPr>
          <w:sz w:val="28"/>
          <w:szCs w:val="28"/>
        </w:rPr>
        <w:t xml:space="preserve"> Сведения об электронной информационно-образовательной среде </w:t>
      </w:r>
      <w:r w:rsidR="00AF7B0E" w:rsidRPr="00A36DB1">
        <w:rPr>
          <w:sz w:val="28"/>
          <w:szCs w:val="28"/>
        </w:rPr>
        <w:lastRenderedPageBreak/>
        <w:t xml:space="preserve">Академии </w:t>
      </w:r>
      <w:r w:rsidRPr="00A36DB1">
        <w:rPr>
          <w:sz w:val="28"/>
          <w:szCs w:val="28"/>
        </w:rPr>
        <w:t xml:space="preserve"> 39</w:t>
      </w:r>
    </w:p>
    <w:p w:rsidR="002B2388" w:rsidRPr="00A36DB1" w:rsidRDefault="00A36DB1" w:rsidP="009562F1">
      <w:pPr>
        <w:pStyle w:val="4"/>
        <w:jc w:val="both"/>
      </w:pPr>
      <w:hyperlink w:anchor="bookmark64" w:tooltip="Current Document">
        <w:r w:rsidR="002B2388" w:rsidRPr="00A36DB1">
          <w:rPr>
            <w:rStyle w:val="25"/>
          </w:rPr>
          <w:t>Кадровое обеспечение реализации ОПОП (Приложение 13)</w:t>
        </w:r>
        <w:r w:rsidR="002B2388" w:rsidRPr="00A36DB1">
          <w:rPr>
            <w:rStyle w:val="25"/>
          </w:rPr>
          <w:tab/>
          <w:t>41</w:t>
        </w:r>
      </w:hyperlink>
    </w:p>
    <w:p w:rsidR="002B2388" w:rsidRPr="00A36DB1" w:rsidRDefault="00A36DB1" w:rsidP="009562F1">
      <w:pPr>
        <w:pStyle w:val="4"/>
        <w:jc w:val="both"/>
      </w:pPr>
      <w:hyperlink w:anchor="bookmark65" w:tooltip="Current Document">
        <w:r w:rsidR="002B2388" w:rsidRPr="00A36DB1">
          <w:rPr>
            <w:rStyle w:val="25"/>
          </w:rPr>
          <w:t>Программа воспитани</w:t>
        </w:r>
        <w:bookmarkStart w:id="0" w:name="_GoBack"/>
        <w:bookmarkEnd w:id="0"/>
        <w:r w:rsidR="002B2388" w:rsidRPr="00A36DB1">
          <w:rPr>
            <w:rStyle w:val="25"/>
          </w:rPr>
          <w:t>я и календарный план мероприятий (Приложение 14)</w:t>
        </w:r>
        <w:r w:rsidR="002B2388" w:rsidRPr="00A36DB1">
          <w:rPr>
            <w:rStyle w:val="25"/>
          </w:rPr>
          <w:tab/>
          <w:t>42</w:t>
        </w:r>
      </w:hyperlink>
    </w:p>
    <w:p w:rsidR="002B2388" w:rsidRPr="00A36DB1" w:rsidRDefault="002B2388" w:rsidP="009562F1">
      <w:pPr>
        <w:pStyle w:val="26"/>
        <w:numPr>
          <w:ilvl w:val="1"/>
          <w:numId w:val="4"/>
        </w:numPr>
        <w:shd w:val="clear" w:color="auto" w:fill="auto"/>
        <w:tabs>
          <w:tab w:val="left" w:pos="0"/>
          <w:tab w:val="left" w:pos="782"/>
        </w:tabs>
        <w:spacing w:before="0" w:line="252" w:lineRule="auto"/>
        <w:rPr>
          <w:sz w:val="28"/>
          <w:szCs w:val="28"/>
        </w:rPr>
      </w:pPr>
      <w:r w:rsidRPr="00A36DB1">
        <w:rPr>
          <w:sz w:val="28"/>
          <w:szCs w:val="28"/>
        </w:rPr>
        <w:t>Особенности реализации учебного процесса для инвалидов и лиц с ограниченными</w:t>
      </w:r>
      <w:r w:rsidR="00AF7B0E" w:rsidRPr="00A36DB1">
        <w:rPr>
          <w:sz w:val="28"/>
          <w:szCs w:val="28"/>
        </w:rPr>
        <w:t xml:space="preserve"> </w:t>
      </w:r>
      <w:r w:rsidRPr="00A36DB1">
        <w:rPr>
          <w:sz w:val="28"/>
          <w:szCs w:val="28"/>
        </w:rPr>
        <w:t>возможностями здоровья</w:t>
      </w:r>
      <w:r w:rsidRPr="00A36DB1">
        <w:rPr>
          <w:sz w:val="28"/>
          <w:szCs w:val="28"/>
        </w:rPr>
        <w:tab/>
        <w:t>43</w:t>
      </w:r>
    </w:p>
    <w:p w:rsidR="002B2388" w:rsidRPr="00A36DB1" w:rsidRDefault="002B2388" w:rsidP="009562F1">
      <w:pPr>
        <w:pStyle w:val="26"/>
        <w:numPr>
          <w:ilvl w:val="0"/>
          <w:numId w:val="4"/>
        </w:numPr>
        <w:shd w:val="clear" w:color="auto" w:fill="auto"/>
        <w:tabs>
          <w:tab w:val="left" w:pos="0"/>
        </w:tabs>
        <w:spacing w:before="0" w:line="252" w:lineRule="auto"/>
        <w:rPr>
          <w:sz w:val="28"/>
          <w:szCs w:val="28"/>
        </w:rPr>
      </w:pPr>
      <w:r w:rsidRPr="00A36DB1">
        <w:rPr>
          <w:sz w:val="28"/>
          <w:szCs w:val="28"/>
        </w:rPr>
        <w:t>Сведения о применяемых механизмах оценки качества образовательной деятельности и</w:t>
      </w:r>
      <w:r w:rsidR="00AF7B0E" w:rsidRPr="00A36DB1">
        <w:rPr>
          <w:sz w:val="28"/>
          <w:szCs w:val="28"/>
        </w:rPr>
        <w:t xml:space="preserve"> </w:t>
      </w:r>
      <w:r w:rsidRPr="00A36DB1">
        <w:rPr>
          <w:sz w:val="28"/>
          <w:szCs w:val="28"/>
        </w:rPr>
        <w:t>подготовки обучающихся по программе бакалавриата</w:t>
      </w:r>
      <w:r w:rsidRPr="00A36DB1">
        <w:rPr>
          <w:sz w:val="28"/>
          <w:szCs w:val="28"/>
        </w:rPr>
        <w:tab/>
        <w:t>47</w:t>
      </w:r>
    </w:p>
    <w:p w:rsidR="002B2388" w:rsidRPr="00A36DB1" w:rsidRDefault="002B2388" w:rsidP="009562F1">
      <w:pPr>
        <w:pStyle w:val="26"/>
        <w:numPr>
          <w:ilvl w:val="0"/>
          <w:numId w:val="4"/>
        </w:numPr>
        <w:shd w:val="clear" w:color="auto" w:fill="auto"/>
        <w:tabs>
          <w:tab w:val="left" w:pos="0"/>
        </w:tabs>
        <w:spacing w:before="0" w:line="252" w:lineRule="auto"/>
        <w:rPr>
          <w:sz w:val="28"/>
          <w:szCs w:val="28"/>
        </w:rPr>
      </w:pPr>
      <w:r w:rsidRPr="00A36DB1">
        <w:rPr>
          <w:sz w:val="28"/>
          <w:szCs w:val="28"/>
        </w:rPr>
        <w:t>Регламент организации периодического обновления ОПОП в целом и составляющих ее</w:t>
      </w:r>
      <w:r w:rsidR="00AF7B0E" w:rsidRPr="00A36DB1">
        <w:rPr>
          <w:sz w:val="28"/>
          <w:szCs w:val="28"/>
        </w:rPr>
        <w:t xml:space="preserve"> </w:t>
      </w:r>
      <w:r w:rsidRPr="00A36DB1">
        <w:rPr>
          <w:sz w:val="28"/>
          <w:szCs w:val="28"/>
        </w:rPr>
        <w:t>документов</w:t>
      </w:r>
      <w:r w:rsidRPr="00A36DB1">
        <w:rPr>
          <w:sz w:val="28"/>
          <w:szCs w:val="28"/>
        </w:rPr>
        <w:tab/>
        <w:t>48</w:t>
      </w:r>
    </w:p>
    <w:p w:rsidR="009D5B23" w:rsidRPr="003A7F48" w:rsidRDefault="00DA12C4" w:rsidP="009562F1">
      <w:pPr>
        <w:tabs>
          <w:tab w:val="left" w:pos="0"/>
        </w:tabs>
        <w:spacing w:after="0" w:line="252" w:lineRule="auto"/>
        <w:ind w:left="0" w:firstLine="0"/>
        <w:rPr>
          <w:sz w:val="28"/>
          <w:szCs w:val="28"/>
        </w:rPr>
      </w:pPr>
      <w:r w:rsidRPr="00A36DB1">
        <w:rPr>
          <w:sz w:val="28"/>
          <w:szCs w:val="28"/>
        </w:rPr>
        <w:t>ПРИЛОЖЕНИЯ</w:t>
      </w:r>
      <w:r w:rsidRPr="003A7F48">
        <w:rPr>
          <w:rFonts w:eastAsia="Microsoft JhengHei"/>
          <w:noProof/>
          <w:sz w:val="28"/>
          <w:szCs w:val="28"/>
        </w:rPr>
        <mc:AlternateContent>
          <mc:Choice Requires="wpg">
            <w:drawing>
              <wp:inline distT="0" distB="0" distL="0" distR="0">
                <wp:extent cx="4593336" cy="6096"/>
                <wp:effectExtent l="0" t="0" r="0" b="0"/>
                <wp:docPr id="88375" name="Group 88375"/>
                <wp:cNvGraphicFramePr/>
                <a:graphic xmlns:a="http://schemas.openxmlformats.org/drawingml/2006/main">
                  <a:graphicData uri="http://schemas.microsoft.com/office/word/2010/wordprocessingGroup">
                    <wpg:wgp>
                      <wpg:cNvGrpSpPr/>
                      <wpg:grpSpPr>
                        <a:xfrm>
                          <a:off x="0" y="0"/>
                          <a:ext cx="4593336" cy="6096"/>
                          <a:chOff x="0" y="0"/>
                          <a:chExt cx="4593336" cy="6096"/>
                        </a:xfrm>
                      </wpg:grpSpPr>
                      <wps:wsp>
                        <wps:cNvPr id="88374" name="Shape 88374"/>
                        <wps:cNvSpPr/>
                        <wps:spPr>
                          <a:xfrm>
                            <a:off x="0" y="0"/>
                            <a:ext cx="4593336" cy="6096"/>
                          </a:xfrm>
                          <a:custGeom>
                            <a:avLst/>
                            <a:gdLst/>
                            <a:ahLst/>
                            <a:cxnLst/>
                            <a:rect l="0" t="0" r="0" b="0"/>
                            <a:pathLst>
                              <a:path w="4593336" h="6096">
                                <a:moveTo>
                                  <a:pt x="0" y="3048"/>
                                </a:moveTo>
                                <a:lnTo>
                                  <a:pt x="4593336" y="3048"/>
                                </a:lnTo>
                              </a:path>
                            </a:pathLst>
                          </a:custGeom>
                          <a:ln w="60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8375" style="width:361.68pt;height:0.47998pt;mso-position-horizontal-relative:char;mso-position-vertical-relative:line" coordsize="45933,60">
                <v:shape id="Shape 88374" style="position:absolute;width:45933;height:60;left:0;top:0;" coordsize="4593336,6096" path="m0,3048l4593336,3048">
                  <v:stroke weight="0.47998pt" endcap="flat" joinstyle="miter" miterlimit="1" on="true" color="#000000"/>
                  <v:fill on="false" color="#000000"/>
                </v:shape>
              </v:group>
            </w:pict>
          </mc:Fallback>
        </mc:AlternateContent>
      </w:r>
      <w:r w:rsidRPr="003A7F48">
        <w:rPr>
          <w:sz w:val="28"/>
          <w:szCs w:val="28"/>
        </w:rPr>
        <w:t xml:space="preserve"> </w:t>
      </w:r>
    </w:p>
    <w:p w:rsidR="00326E85" w:rsidRPr="003A7F48" w:rsidRDefault="00326E85" w:rsidP="009562F1">
      <w:pPr>
        <w:tabs>
          <w:tab w:val="right" w:leader="dot" w:pos="0"/>
        </w:tabs>
        <w:spacing w:after="0" w:line="252" w:lineRule="auto"/>
        <w:ind w:left="0" w:firstLine="0"/>
        <w:rPr>
          <w:sz w:val="28"/>
          <w:szCs w:val="28"/>
        </w:rPr>
      </w:pPr>
    </w:p>
    <w:p w:rsidR="00326E85" w:rsidRPr="003A7F48" w:rsidRDefault="00326E85" w:rsidP="003A7F48">
      <w:pPr>
        <w:tabs>
          <w:tab w:val="right" w:leader="dot" w:pos="0"/>
        </w:tabs>
        <w:spacing w:after="0" w:line="252" w:lineRule="auto"/>
        <w:ind w:left="0" w:firstLine="851"/>
        <w:rPr>
          <w:sz w:val="28"/>
          <w:szCs w:val="28"/>
        </w:rPr>
      </w:pPr>
    </w:p>
    <w:p w:rsidR="00AF7B0E" w:rsidRPr="003A7F48" w:rsidRDefault="00AF7B0E" w:rsidP="003A7F48">
      <w:pPr>
        <w:tabs>
          <w:tab w:val="right" w:leader="dot" w:pos="0"/>
        </w:tabs>
        <w:spacing w:after="0" w:line="252" w:lineRule="auto"/>
        <w:ind w:left="0" w:firstLine="851"/>
        <w:rPr>
          <w:sz w:val="28"/>
          <w:szCs w:val="28"/>
        </w:rPr>
      </w:pPr>
    </w:p>
    <w:p w:rsidR="00AF7B0E" w:rsidRPr="003A7F48" w:rsidRDefault="00AF7B0E" w:rsidP="003A7F48">
      <w:pPr>
        <w:tabs>
          <w:tab w:val="right" w:leader="dot" w:pos="0"/>
        </w:tabs>
        <w:spacing w:after="0" w:line="252" w:lineRule="auto"/>
        <w:ind w:left="0" w:firstLine="851"/>
        <w:rPr>
          <w:sz w:val="28"/>
          <w:szCs w:val="28"/>
        </w:rPr>
      </w:pPr>
    </w:p>
    <w:p w:rsidR="00AF7B0E" w:rsidRPr="003A7F48" w:rsidRDefault="00AF7B0E" w:rsidP="003A7F48">
      <w:pPr>
        <w:tabs>
          <w:tab w:val="right" w:leader="dot" w:pos="0"/>
        </w:tabs>
        <w:spacing w:after="0" w:line="252" w:lineRule="auto"/>
        <w:ind w:left="0" w:firstLine="851"/>
        <w:rPr>
          <w:sz w:val="28"/>
          <w:szCs w:val="28"/>
        </w:rPr>
      </w:pPr>
    </w:p>
    <w:p w:rsidR="00AF7B0E" w:rsidRPr="003A7F48" w:rsidRDefault="00AF7B0E" w:rsidP="003A7F48">
      <w:pPr>
        <w:tabs>
          <w:tab w:val="right" w:leader="dot" w:pos="0"/>
        </w:tabs>
        <w:spacing w:after="0" w:line="252" w:lineRule="auto"/>
        <w:ind w:left="0" w:firstLine="851"/>
        <w:rPr>
          <w:sz w:val="28"/>
          <w:szCs w:val="28"/>
        </w:rPr>
      </w:pPr>
    </w:p>
    <w:p w:rsidR="00AF7B0E" w:rsidRPr="003A7F48" w:rsidRDefault="00AF7B0E" w:rsidP="003A7F48">
      <w:pPr>
        <w:tabs>
          <w:tab w:val="right" w:leader="dot" w:pos="0"/>
        </w:tabs>
        <w:spacing w:after="0" w:line="252" w:lineRule="auto"/>
        <w:ind w:left="0" w:firstLine="851"/>
        <w:rPr>
          <w:sz w:val="28"/>
          <w:szCs w:val="28"/>
        </w:rPr>
      </w:pPr>
    </w:p>
    <w:p w:rsidR="00AF7B0E" w:rsidRPr="003A7F48" w:rsidRDefault="00AF7B0E" w:rsidP="003A7F48">
      <w:pPr>
        <w:tabs>
          <w:tab w:val="right" w:leader="dot" w:pos="0"/>
        </w:tabs>
        <w:spacing w:after="0" w:line="252" w:lineRule="auto"/>
        <w:ind w:left="0" w:firstLine="851"/>
        <w:rPr>
          <w:sz w:val="28"/>
          <w:szCs w:val="28"/>
        </w:rPr>
      </w:pPr>
    </w:p>
    <w:p w:rsidR="00AF7B0E" w:rsidRPr="003A7F48" w:rsidRDefault="00AF7B0E" w:rsidP="003A7F48">
      <w:pPr>
        <w:tabs>
          <w:tab w:val="right" w:leader="dot" w:pos="0"/>
        </w:tabs>
        <w:spacing w:after="0" w:line="252" w:lineRule="auto"/>
        <w:ind w:left="0" w:firstLine="851"/>
        <w:rPr>
          <w:sz w:val="28"/>
          <w:szCs w:val="28"/>
        </w:rPr>
      </w:pPr>
    </w:p>
    <w:p w:rsidR="00AF7B0E" w:rsidRPr="003A7F48" w:rsidRDefault="00AF7B0E" w:rsidP="003A7F48">
      <w:pPr>
        <w:tabs>
          <w:tab w:val="right" w:leader="dot" w:pos="0"/>
        </w:tabs>
        <w:spacing w:after="0" w:line="252" w:lineRule="auto"/>
        <w:ind w:left="0" w:firstLine="851"/>
        <w:rPr>
          <w:sz w:val="28"/>
          <w:szCs w:val="28"/>
        </w:rPr>
      </w:pPr>
    </w:p>
    <w:p w:rsidR="00AF7B0E" w:rsidRPr="003A7F48" w:rsidRDefault="00AF7B0E" w:rsidP="003A7F48">
      <w:pPr>
        <w:tabs>
          <w:tab w:val="right" w:leader="dot" w:pos="0"/>
        </w:tabs>
        <w:spacing w:after="0" w:line="252" w:lineRule="auto"/>
        <w:ind w:left="0" w:firstLine="851"/>
        <w:rPr>
          <w:sz w:val="28"/>
          <w:szCs w:val="28"/>
        </w:rPr>
      </w:pPr>
    </w:p>
    <w:p w:rsidR="00AF7B0E" w:rsidRPr="003A7F48" w:rsidRDefault="00AF7B0E" w:rsidP="003A7F48">
      <w:pPr>
        <w:tabs>
          <w:tab w:val="right" w:leader="dot" w:pos="0"/>
        </w:tabs>
        <w:spacing w:after="0" w:line="252" w:lineRule="auto"/>
        <w:ind w:left="0" w:firstLine="851"/>
        <w:rPr>
          <w:sz w:val="28"/>
          <w:szCs w:val="28"/>
        </w:rPr>
      </w:pPr>
    </w:p>
    <w:p w:rsidR="00AF7B0E" w:rsidRPr="003A7F48" w:rsidRDefault="00AF7B0E" w:rsidP="003A7F48">
      <w:pPr>
        <w:tabs>
          <w:tab w:val="right" w:leader="dot" w:pos="0"/>
        </w:tabs>
        <w:spacing w:after="0" w:line="252" w:lineRule="auto"/>
        <w:ind w:left="0" w:firstLine="851"/>
        <w:rPr>
          <w:sz w:val="28"/>
          <w:szCs w:val="28"/>
        </w:rPr>
      </w:pPr>
    </w:p>
    <w:p w:rsidR="00AF7B0E" w:rsidRPr="003A7F48" w:rsidRDefault="00AF7B0E" w:rsidP="003A7F48">
      <w:pPr>
        <w:tabs>
          <w:tab w:val="right" w:leader="dot" w:pos="0"/>
        </w:tabs>
        <w:spacing w:after="0" w:line="252" w:lineRule="auto"/>
        <w:ind w:left="0" w:firstLine="851"/>
        <w:rPr>
          <w:sz w:val="28"/>
          <w:szCs w:val="28"/>
        </w:rPr>
      </w:pPr>
    </w:p>
    <w:p w:rsidR="00AF7B0E" w:rsidRPr="003A7F48" w:rsidRDefault="00AF7B0E" w:rsidP="003A7F48">
      <w:pPr>
        <w:tabs>
          <w:tab w:val="right" w:leader="dot" w:pos="0"/>
        </w:tabs>
        <w:spacing w:after="0" w:line="252" w:lineRule="auto"/>
        <w:ind w:left="0" w:firstLine="851"/>
        <w:rPr>
          <w:sz w:val="28"/>
          <w:szCs w:val="28"/>
        </w:rPr>
      </w:pPr>
    </w:p>
    <w:p w:rsidR="00AF7B0E" w:rsidRPr="003A7F48" w:rsidRDefault="00AF7B0E" w:rsidP="003A7F48">
      <w:pPr>
        <w:tabs>
          <w:tab w:val="right" w:leader="dot" w:pos="0"/>
        </w:tabs>
        <w:spacing w:after="0" w:line="252" w:lineRule="auto"/>
        <w:ind w:left="0" w:firstLine="851"/>
        <w:rPr>
          <w:sz w:val="28"/>
          <w:szCs w:val="28"/>
        </w:rPr>
      </w:pPr>
    </w:p>
    <w:p w:rsidR="00AF7B0E" w:rsidRPr="003A7F48" w:rsidRDefault="00AF7B0E" w:rsidP="003A7F48">
      <w:pPr>
        <w:tabs>
          <w:tab w:val="right" w:leader="dot" w:pos="0"/>
        </w:tabs>
        <w:spacing w:after="0" w:line="252" w:lineRule="auto"/>
        <w:ind w:left="0" w:firstLine="851"/>
        <w:rPr>
          <w:sz w:val="28"/>
          <w:szCs w:val="28"/>
        </w:rPr>
      </w:pPr>
    </w:p>
    <w:p w:rsidR="00AF7B0E" w:rsidRPr="003A7F48" w:rsidRDefault="00AF7B0E" w:rsidP="003A7F48">
      <w:pPr>
        <w:tabs>
          <w:tab w:val="right" w:leader="dot" w:pos="0"/>
        </w:tabs>
        <w:spacing w:after="0" w:line="252" w:lineRule="auto"/>
        <w:ind w:left="0" w:firstLine="851"/>
        <w:rPr>
          <w:sz w:val="28"/>
          <w:szCs w:val="28"/>
        </w:rPr>
      </w:pPr>
    </w:p>
    <w:p w:rsidR="00AF7B0E" w:rsidRPr="003A7F48" w:rsidRDefault="00AF7B0E" w:rsidP="003A7F48">
      <w:pPr>
        <w:tabs>
          <w:tab w:val="right" w:leader="dot" w:pos="0"/>
        </w:tabs>
        <w:spacing w:after="0" w:line="252" w:lineRule="auto"/>
        <w:ind w:left="0" w:firstLine="851"/>
        <w:rPr>
          <w:sz w:val="28"/>
          <w:szCs w:val="28"/>
        </w:rPr>
      </w:pPr>
    </w:p>
    <w:p w:rsidR="00AF7B0E" w:rsidRPr="003A7F48" w:rsidRDefault="00AF7B0E" w:rsidP="003A7F48">
      <w:pPr>
        <w:tabs>
          <w:tab w:val="right" w:leader="dot" w:pos="0"/>
        </w:tabs>
        <w:spacing w:after="0" w:line="252" w:lineRule="auto"/>
        <w:ind w:left="0" w:firstLine="851"/>
        <w:rPr>
          <w:sz w:val="28"/>
          <w:szCs w:val="28"/>
        </w:rPr>
      </w:pPr>
    </w:p>
    <w:p w:rsidR="00AF7B0E" w:rsidRPr="003A7F48" w:rsidRDefault="00AF7B0E" w:rsidP="003A7F48">
      <w:pPr>
        <w:tabs>
          <w:tab w:val="right" w:leader="dot" w:pos="0"/>
        </w:tabs>
        <w:spacing w:after="0" w:line="252" w:lineRule="auto"/>
        <w:ind w:left="0" w:firstLine="851"/>
        <w:rPr>
          <w:sz w:val="28"/>
          <w:szCs w:val="28"/>
        </w:rPr>
      </w:pPr>
    </w:p>
    <w:p w:rsidR="00AF7B0E" w:rsidRPr="003A7F48" w:rsidRDefault="00AF7B0E" w:rsidP="003A7F48">
      <w:pPr>
        <w:tabs>
          <w:tab w:val="right" w:leader="dot" w:pos="0"/>
        </w:tabs>
        <w:spacing w:after="0" w:line="252" w:lineRule="auto"/>
        <w:ind w:left="0" w:firstLine="851"/>
        <w:rPr>
          <w:sz w:val="28"/>
          <w:szCs w:val="28"/>
        </w:rPr>
      </w:pPr>
    </w:p>
    <w:p w:rsidR="00AF7B0E" w:rsidRPr="003A7F48" w:rsidRDefault="00AF7B0E" w:rsidP="003A7F48">
      <w:pPr>
        <w:tabs>
          <w:tab w:val="right" w:leader="dot" w:pos="0"/>
        </w:tabs>
        <w:spacing w:after="0" w:line="252" w:lineRule="auto"/>
        <w:ind w:left="0" w:firstLine="851"/>
        <w:rPr>
          <w:sz w:val="28"/>
          <w:szCs w:val="28"/>
        </w:rPr>
      </w:pPr>
    </w:p>
    <w:p w:rsidR="00AF7B0E" w:rsidRPr="003A7F48" w:rsidRDefault="00AF7B0E" w:rsidP="003A7F48">
      <w:pPr>
        <w:tabs>
          <w:tab w:val="right" w:leader="dot" w:pos="0"/>
        </w:tabs>
        <w:spacing w:after="0" w:line="252" w:lineRule="auto"/>
        <w:ind w:left="0" w:firstLine="851"/>
        <w:rPr>
          <w:sz w:val="28"/>
          <w:szCs w:val="28"/>
        </w:rPr>
      </w:pPr>
    </w:p>
    <w:p w:rsidR="00AF7B0E" w:rsidRDefault="00AF7B0E" w:rsidP="003A7F48">
      <w:pPr>
        <w:tabs>
          <w:tab w:val="right" w:leader="dot" w:pos="0"/>
        </w:tabs>
        <w:spacing w:after="0" w:line="252" w:lineRule="auto"/>
        <w:ind w:left="0" w:firstLine="851"/>
        <w:rPr>
          <w:sz w:val="28"/>
          <w:szCs w:val="28"/>
        </w:rPr>
      </w:pPr>
    </w:p>
    <w:p w:rsidR="00A36DB1" w:rsidRDefault="00A36DB1" w:rsidP="003A7F48">
      <w:pPr>
        <w:tabs>
          <w:tab w:val="right" w:leader="dot" w:pos="0"/>
        </w:tabs>
        <w:spacing w:after="0" w:line="252" w:lineRule="auto"/>
        <w:ind w:left="0" w:firstLine="851"/>
        <w:rPr>
          <w:sz w:val="28"/>
          <w:szCs w:val="28"/>
        </w:rPr>
      </w:pPr>
    </w:p>
    <w:p w:rsidR="00A36DB1" w:rsidRDefault="00A36DB1" w:rsidP="003A7F48">
      <w:pPr>
        <w:tabs>
          <w:tab w:val="right" w:leader="dot" w:pos="0"/>
        </w:tabs>
        <w:spacing w:after="0" w:line="252" w:lineRule="auto"/>
        <w:ind w:left="0" w:firstLine="851"/>
        <w:rPr>
          <w:sz w:val="28"/>
          <w:szCs w:val="28"/>
        </w:rPr>
      </w:pPr>
    </w:p>
    <w:p w:rsidR="00A36DB1" w:rsidRPr="003A7F48" w:rsidRDefault="00A36DB1" w:rsidP="003A7F48">
      <w:pPr>
        <w:tabs>
          <w:tab w:val="right" w:leader="dot" w:pos="0"/>
        </w:tabs>
        <w:spacing w:after="0" w:line="252" w:lineRule="auto"/>
        <w:ind w:left="0" w:firstLine="851"/>
        <w:rPr>
          <w:sz w:val="28"/>
          <w:szCs w:val="28"/>
        </w:rPr>
      </w:pPr>
    </w:p>
    <w:p w:rsidR="00AF7B0E" w:rsidRPr="003A7F48" w:rsidRDefault="00AF7B0E" w:rsidP="003A7F48">
      <w:pPr>
        <w:tabs>
          <w:tab w:val="right" w:leader="dot" w:pos="0"/>
        </w:tabs>
        <w:spacing w:after="0" w:line="252" w:lineRule="auto"/>
        <w:ind w:left="0" w:firstLine="851"/>
        <w:rPr>
          <w:sz w:val="28"/>
          <w:szCs w:val="28"/>
        </w:rPr>
      </w:pPr>
    </w:p>
    <w:p w:rsidR="00AF7B0E" w:rsidRPr="003A7F48" w:rsidRDefault="00AF7B0E" w:rsidP="003A7F48">
      <w:pPr>
        <w:tabs>
          <w:tab w:val="right" w:leader="dot" w:pos="0"/>
        </w:tabs>
        <w:spacing w:after="0" w:line="252" w:lineRule="auto"/>
        <w:ind w:left="0" w:firstLine="851"/>
        <w:rPr>
          <w:sz w:val="28"/>
          <w:szCs w:val="28"/>
        </w:rPr>
      </w:pPr>
    </w:p>
    <w:p w:rsidR="00AF7B0E" w:rsidRPr="003A7F48" w:rsidRDefault="00AF7B0E" w:rsidP="003A7F48">
      <w:pPr>
        <w:tabs>
          <w:tab w:val="right" w:leader="dot" w:pos="0"/>
        </w:tabs>
        <w:spacing w:after="0" w:line="252" w:lineRule="auto"/>
        <w:ind w:left="0" w:firstLine="851"/>
        <w:rPr>
          <w:sz w:val="28"/>
          <w:szCs w:val="28"/>
        </w:rPr>
      </w:pPr>
    </w:p>
    <w:p w:rsidR="00326E85" w:rsidRPr="003A7F48" w:rsidRDefault="00326E85" w:rsidP="00532119">
      <w:pPr>
        <w:pStyle w:val="a6"/>
        <w:numPr>
          <w:ilvl w:val="0"/>
          <w:numId w:val="2"/>
        </w:numPr>
        <w:tabs>
          <w:tab w:val="right" w:leader="dot" w:pos="0"/>
        </w:tabs>
        <w:spacing w:after="0" w:line="252" w:lineRule="auto"/>
        <w:ind w:left="0" w:firstLine="0"/>
        <w:jc w:val="center"/>
        <w:rPr>
          <w:b/>
          <w:sz w:val="28"/>
          <w:szCs w:val="28"/>
        </w:rPr>
      </w:pPr>
      <w:r w:rsidRPr="003A7F48">
        <w:rPr>
          <w:b/>
          <w:sz w:val="28"/>
          <w:szCs w:val="28"/>
        </w:rPr>
        <w:lastRenderedPageBreak/>
        <w:t>Характеристика направления подготовки</w:t>
      </w:r>
    </w:p>
    <w:p w:rsidR="00AF7B0E" w:rsidRPr="003A7F48" w:rsidRDefault="00AF7B0E" w:rsidP="003A7F48">
      <w:pPr>
        <w:pStyle w:val="a6"/>
        <w:tabs>
          <w:tab w:val="right" w:leader="dot" w:pos="0"/>
        </w:tabs>
        <w:spacing w:after="0" w:line="252" w:lineRule="auto"/>
        <w:ind w:left="0" w:firstLine="0"/>
        <w:rPr>
          <w:b/>
          <w:sz w:val="28"/>
          <w:szCs w:val="28"/>
        </w:rPr>
      </w:pPr>
    </w:p>
    <w:p w:rsidR="00326E85" w:rsidRPr="003A7F48" w:rsidRDefault="00326E85" w:rsidP="003A7F48">
      <w:pPr>
        <w:pStyle w:val="a6"/>
        <w:tabs>
          <w:tab w:val="right" w:leader="dot" w:pos="0"/>
        </w:tabs>
        <w:spacing w:after="0" w:line="252" w:lineRule="auto"/>
        <w:ind w:left="0" w:firstLine="851"/>
        <w:rPr>
          <w:b/>
          <w:sz w:val="28"/>
          <w:szCs w:val="28"/>
        </w:rPr>
      </w:pPr>
      <w:r w:rsidRPr="003A7F48">
        <w:rPr>
          <w:b/>
          <w:sz w:val="28"/>
          <w:szCs w:val="28"/>
        </w:rPr>
        <w:t xml:space="preserve">1.1. </w:t>
      </w:r>
      <w:r w:rsidR="001B66AA" w:rsidRPr="003A7F48">
        <w:rPr>
          <w:b/>
          <w:sz w:val="28"/>
          <w:szCs w:val="28"/>
        </w:rPr>
        <w:t>Назначение</w:t>
      </w:r>
      <w:r w:rsidRPr="003A7F48">
        <w:rPr>
          <w:b/>
          <w:sz w:val="28"/>
          <w:szCs w:val="28"/>
        </w:rPr>
        <w:t xml:space="preserve"> ОПОП</w:t>
      </w:r>
    </w:p>
    <w:p w:rsidR="001B66AA" w:rsidRPr="003A7F48" w:rsidRDefault="00326E85" w:rsidP="003A7F48">
      <w:pPr>
        <w:pStyle w:val="20"/>
        <w:shd w:val="clear" w:color="auto" w:fill="auto"/>
        <w:tabs>
          <w:tab w:val="right" w:leader="dot" w:pos="0"/>
        </w:tabs>
        <w:spacing w:after="0" w:line="252" w:lineRule="auto"/>
        <w:ind w:firstLine="851"/>
        <w:rPr>
          <w:sz w:val="28"/>
          <w:szCs w:val="28"/>
        </w:rPr>
      </w:pPr>
      <w:r w:rsidRPr="003A7F48">
        <w:rPr>
          <w:sz w:val="28"/>
          <w:szCs w:val="28"/>
          <w:highlight w:val="yellow"/>
        </w:rPr>
        <w:t>Основная профессиональная образовательная программа (далее ОПОП, образовательная программа, программа  ба</w:t>
      </w:r>
      <w:r w:rsidR="001B66AA" w:rsidRPr="003A7F48">
        <w:rPr>
          <w:sz w:val="28"/>
          <w:szCs w:val="28"/>
          <w:highlight w:val="yellow"/>
        </w:rPr>
        <w:t>к</w:t>
      </w:r>
      <w:r w:rsidRPr="003A7F48">
        <w:rPr>
          <w:sz w:val="28"/>
          <w:szCs w:val="28"/>
          <w:highlight w:val="yellow"/>
        </w:rPr>
        <w:t xml:space="preserve">алавриата) по направлению подготовки 41.03.05. Международные отношения, направленность (профиль) </w:t>
      </w:r>
      <w:r w:rsidRPr="003A7F48">
        <w:rPr>
          <w:sz w:val="28"/>
          <w:szCs w:val="28"/>
        </w:rPr>
        <w:t xml:space="preserve">«Международное сотрудничество в сфере межконфессиональных и межрелигиозных коммуникаций» представляет собой комплекс основных характеристик образования  (обьем,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дисциплин </w:t>
      </w:r>
      <w:r w:rsidR="001B66AA" w:rsidRPr="003A7F48">
        <w:rPr>
          <w:sz w:val="28"/>
          <w:szCs w:val="28"/>
        </w:rPr>
        <w:t>(модулей),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w:t>
      </w:r>
    </w:p>
    <w:p w:rsidR="001B66AA" w:rsidRPr="003A7F48" w:rsidRDefault="001B66AA" w:rsidP="003A7F48">
      <w:pPr>
        <w:pStyle w:val="20"/>
        <w:shd w:val="clear" w:color="auto" w:fill="auto"/>
        <w:tabs>
          <w:tab w:val="right" w:leader="dot" w:pos="0"/>
        </w:tabs>
        <w:spacing w:after="0" w:line="252" w:lineRule="auto"/>
        <w:ind w:firstLine="851"/>
        <w:rPr>
          <w:sz w:val="28"/>
          <w:szCs w:val="28"/>
        </w:rPr>
      </w:pPr>
      <w:r w:rsidRPr="003A7F48">
        <w:rPr>
          <w:sz w:val="28"/>
          <w:szCs w:val="28"/>
        </w:rPr>
        <w:t>При разработке и утверждении ОПОП учитывалось мнение Студенческого совета, Совета родителей и представителей работодателей.</w:t>
      </w:r>
    </w:p>
    <w:p w:rsidR="005F3DAF" w:rsidRPr="003A7F48" w:rsidRDefault="005F3DAF" w:rsidP="003A7F48">
      <w:pPr>
        <w:pStyle w:val="20"/>
        <w:shd w:val="clear" w:color="auto" w:fill="auto"/>
        <w:tabs>
          <w:tab w:val="right" w:leader="dot" w:pos="0"/>
        </w:tabs>
        <w:spacing w:after="0" w:line="252" w:lineRule="auto"/>
        <w:ind w:firstLine="851"/>
        <w:rPr>
          <w:rStyle w:val="21"/>
          <w:sz w:val="28"/>
          <w:szCs w:val="28"/>
        </w:rPr>
      </w:pPr>
    </w:p>
    <w:p w:rsidR="001B66AA" w:rsidRPr="003A7F48" w:rsidRDefault="001B66AA" w:rsidP="003A7F48">
      <w:pPr>
        <w:pStyle w:val="20"/>
        <w:shd w:val="clear" w:color="auto" w:fill="auto"/>
        <w:tabs>
          <w:tab w:val="right" w:leader="dot" w:pos="0"/>
        </w:tabs>
        <w:spacing w:after="0" w:line="252" w:lineRule="auto"/>
        <w:ind w:firstLine="851"/>
        <w:rPr>
          <w:sz w:val="28"/>
          <w:szCs w:val="28"/>
        </w:rPr>
      </w:pPr>
      <w:r w:rsidRPr="003A7F48">
        <w:rPr>
          <w:rStyle w:val="21"/>
          <w:sz w:val="28"/>
          <w:szCs w:val="28"/>
        </w:rPr>
        <w:t>Миссия</w:t>
      </w:r>
      <w:r w:rsidRPr="003A7F48">
        <w:rPr>
          <w:sz w:val="28"/>
          <w:szCs w:val="28"/>
        </w:rPr>
        <w:t xml:space="preserve"> ОПОП по направлению подготовки 41.03.05 Международные отношения заключается в том, чтобы обеспечить желающим возможность получения качественного высшего образования и реализации стратегии «Обучение через всю жизнь», содействовать удовлетворению потребностей государственных и коммерческих структур, общества в целом в высококвалифицированных специалистах, способствовать реализации инновационного сценария развития Автономной некоммерческой организации высшего образования «Славяно-Греко-Латинская Академия», повышению престижа российского высшего образования.</w:t>
      </w:r>
    </w:p>
    <w:p w:rsidR="005F3DAF" w:rsidRPr="003A7F48" w:rsidRDefault="005F3DAF" w:rsidP="003A7F48">
      <w:pPr>
        <w:pStyle w:val="20"/>
        <w:shd w:val="clear" w:color="auto" w:fill="auto"/>
        <w:tabs>
          <w:tab w:val="left" w:pos="0"/>
        </w:tabs>
        <w:spacing w:after="0" w:line="252" w:lineRule="auto"/>
        <w:ind w:firstLine="851"/>
        <w:rPr>
          <w:rStyle w:val="21"/>
          <w:sz w:val="28"/>
          <w:szCs w:val="28"/>
        </w:rPr>
      </w:pPr>
    </w:p>
    <w:p w:rsidR="00076480" w:rsidRPr="003A7F48" w:rsidRDefault="001B66AA" w:rsidP="003A7F48">
      <w:pPr>
        <w:pStyle w:val="20"/>
        <w:shd w:val="clear" w:color="auto" w:fill="auto"/>
        <w:tabs>
          <w:tab w:val="left" w:pos="0"/>
        </w:tabs>
        <w:spacing w:after="0" w:line="252" w:lineRule="auto"/>
        <w:ind w:firstLine="851"/>
        <w:rPr>
          <w:sz w:val="28"/>
          <w:szCs w:val="28"/>
        </w:rPr>
      </w:pPr>
      <w:r w:rsidRPr="003A7F48">
        <w:rPr>
          <w:rStyle w:val="21"/>
          <w:sz w:val="28"/>
          <w:szCs w:val="28"/>
        </w:rPr>
        <w:t>Целью</w:t>
      </w:r>
      <w:r w:rsidRPr="003A7F48">
        <w:rPr>
          <w:sz w:val="28"/>
          <w:szCs w:val="28"/>
        </w:rPr>
        <w:t xml:space="preserve"> данной образовательной программы является </w:t>
      </w:r>
    </w:p>
    <w:p w:rsidR="00AF7B0E" w:rsidRPr="003A7F48" w:rsidRDefault="00076480" w:rsidP="00532119">
      <w:pPr>
        <w:numPr>
          <w:ilvl w:val="1"/>
          <w:numId w:val="1"/>
        </w:numPr>
        <w:tabs>
          <w:tab w:val="left" w:pos="0"/>
        </w:tabs>
        <w:spacing w:after="0" w:line="252" w:lineRule="auto"/>
        <w:ind w:left="0" w:firstLine="851"/>
        <w:rPr>
          <w:sz w:val="28"/>
          <w:szCs w:val="28"/>
        </w:rPr>
      </w:pPr>
      <w:r w:rsidRPr="003A7F48">
        <w:rPr>
          <w:sz w:val="28"/>
          <w:szCs w:val="28"/>
        </w:rPr>
        <w:t>развитие у студентов личностных качеств, формирование у них универсальных, общепрофессиональных и профессиональных компетенций, позволяющих осуществлять выпускникам профессиональную деятельность в области международных отношений; способного осуществлять международное взаимодействие на разных уровнях государственного управления, владеющего навыками экспертно-аналитической работы в региональной и международной деятельности органов государственной власти, организаций сферы бизнеса и общественных организаций Российской Федерации.</w:t>
      </w:r>
    </w:p>
    <w:p w:rsidR="00076480" w:rsidRPr="003A7F48" w:rsidRDefault="001B66AA" w:rsidP="00532119">
      <w:pPr>
        <w:numPr>
          <w:ilvl w:val="1"/>
          <w:numId w:val="1"/>
        </w:numPr>
        <w:tabs>
          <w:tab w:val="left" w:pos="0"/>
        </w:tabs>
        <w:spacing w:after="0" w:line="252" w:lineRule="auto"/>
        <w:ind w:left="0" w:firstLine="851"/>
        <w:rPr>
          <w:sz w:val="28"/>
          <w:szCs w:val="28"/>
        </w:rPr>
      </w:pPr>
      <w:r w:rsidRPr="003A7F48">
        <w:rPr>
          <w:sz w:val="28"/>
          <w:szCs w:val="28"/>
        </w:rPr>
        <w:t xml:space="preserve">подготовка бакалавров в области международных отношений, обладающих необходимыми компетенциями для осуществления профессиональной деятельности на разных уровнях и в разных видах международных взаимодействий, обладающих навыками самостоятельного творческого и аналитического мышления, владеющих культурой </w:t>
      </w:r>
      <w:r w:rsidRPr="003A7F48">
        <w:rPr>
          <w:sz w:val="28"/>
          <w:szCs w:val="28"/>
        </w:rPr>
        <w:lastRenderedPageBreak/>
        <w:t xml:space="preserve">межличностного, делового и межкультурного общения, приверженных морально-нравственным ценностям. </w:t>
      </w:r>
    </w:p>
    <w:p w:rsidR="001B66AA" w:rsidRPr="003A7F48" w:rsidRDefault="001B66AA" w:rsidP="003A7F48">
      <w:pPr>
        <w:pStyle w:val="20"/>
        <w:shd w:val="clear" w:color="auto" w:fill="auto"/>
        <w:tabs>
          <w:tab w:val="left" w:pos="0"/>
        </w:tabs>
        <w:spacing w:after="0" w:line="252" w:lineRule="auto"/>
        <w:ind w:firstLine="851"/>
        <w:rPr>
          <w:sz w:val="28"/>
          <w:szCs w:val="28"/>
        </w:rPr>
      </w:pPr>
      <w:r w:rsidRPr="003A7F48">
        <w:rPr>
          <w:sz w:val="28"/>
          <w:szCs w:val="28"/>
        </w:rPr>
        <w:t>Подготовка выпускников осуществляется на основе сочетания современных образовательных технологий и воспитательных методик с использованием элементов электронного обучения и дистанционных образовательных технологий для формирования личностных и профессиональных качеств, развития творческого потенциала обучающихся.</w:t>
      </w:r>
    </w:p>
    <w:p w:rsidR="00076480" w:rsidRPr="003A7F48" w:rsidRDefault="00076480" w:rsidP="003A7F48">
      <w:pPr>
        <w:pStyle w:val="20"/>
        <w:shd w:val="clear" w:color="auto" w:fill="auto"/>
        <w:tabs>
          <w:tab w:val="right" w:leader="dot" w:pos="0"/>
          <w:tab w:val="left" w:pos="1910"/>
          <w:tab w:val="left" w:pos="4915"/>
        </w:tabs>
        <w:spacing w:after="0" w:line="252" w:lineRule="auto"/>
        <w:ind w:firstLine="851"/>
        <w:rPr>
          <w:sz w:val="28"/>
          <w:szCs w:val="28"/>
        </w:rPr>
      </w:pPr>
    </w:p>
    <w:p w:rsidR="001B66AA" w:rsidRPr="003A7F48" w:rsidRDefault="001B66AA" w:rsidP="003A7F48">
      <w:pPr>
        <w:widowControl w:val="0"/>
        <w:tabs>
          <w:tab w:val="right" w:leader="dot" w:pos="0"/>
        </w:tabs>
        <w:spacing w:after="0" w:line="252" w:lineRule="auto"/>
        <w:ind w:left="0" w:firstLine="851"/>
        <w:rPr>
          <w:sz w:val="28"/>
          <w:szCs w:val="28"/>
          <w:lang w:bidi="ru-RU"/>
        </w:rPr>
      </w:pPr>
      <w:r w:rsidRPr="003A7F48">
        <w:rPr>
          <w:sz w:val="28"/>
          <w:szCs w:val="28"/>
          <w:lang w:bidi="ru-RU"/>
        </w:rPr>
        <w:t xml:space="preserve">Основными </w:t>
      </w:r>
      <w:r w:rsidRPr="003A7F48">
        <w:rPr>
          <w:b/>
          <w:bCs/>
          <w:i/>
          <w:iCs/>
          <w:sz w:val="28"/>
          <w:szCs w:val="28"/>
          <w:lang w:bidi="ru-RU"/>
        </w:rPr>
        <w:t>задачами</w:t>
      </w:r>
      <w:r w:rsidRPr="003A7F48">
        <w:rPr>
          <w:sz w:val="28"/>
          <w:szCs w:val="28"/>
          <w:lang w:bidi="ru-RU"/>
        </w:rPr>
        <w:t xml:space="preserve"> подготовки по программе являются:</w:t>
      </w:r>
    </w:p>
    <w:p w:rsidR="001B66AA" w:rsidRPr="003A7F48" w:rsidRDefault="001B66AA" w:rsidP="00532119">
      <w:pPr>
        <w:widowControl w:val="0"/>
        <w:numPr>
          <w:ilvl w:val="0"/>
          <w:numId w:val="3"/>
        </w:numPr>
        <w:tabs>
          <w:tab w:val="left" w:pos="0"/>
        </w:tabs>
        <w:spacing w:after="0" w:line="252" w:lineRule="auto"/>
        <w:ind w:left="0" w:firstLine="851"/>
        <w:rPr>
          <w:sz w:val="28"/>
          <w:szCs w:val="28"/>
          <w:lang w:bidi="ru-RU"/>
        </w:rPr>
      </w:pPr>
      <w:r w:rsidRPr="003A7F48">
        <w:rPr>
          <w:sz w:val="28"/>
          <w:szCs w:val="28"/>
          <w:lang w:bidi="ru-RU"/>
        </w:rPr>
        <w:t>формирование универсальных компетенций (УК) выпускников (компетенций</w:t>
      </w:r>
      <w:r w:rsidR="00076480" w:rsidRPr="003A7F48">
        <w:rPr>
          <w:sz w:val="28"/>
          <w:szCs w:val="28"/>
          <w:lang w:bidi="ru-RU"/>
        </w:rPr>
        <w:t xml:space="preserve"> </w:t>
      </w:r>
      <w:r w:rsidRPr="003A7F48">
        <w:rPr>
          <w:sz w:val="28"/>
          <w:szCs w:val="28"/>
          <w:lang w:bidi="ru-RU"/>
        </w:rPr>
        <w:t>социального взаимодействия, самоорганизации и самоуправления, системно-деятельностного характера), реализация компетентностного подхода при формировании универсальных компетенций выпускников обеспечивается сочетанием учебной и внеучебной работы, формированием социокультурной среды, необходимой для всестороннего развития личности;</w:t>
      </w:r>
    </w:p>
    <w:p w:rsidR="001B66AA" w:rsidRPr="003A7F48" w:rsidRDefault="001B66AA" w:rsidP="00532119">
      <w:pPr>
        <w:widowControl w:val="0"/>
        <w:numPr>
          <w:ilvl w:val="0"/>
          <w:numId w:val="3"/>
        </w:numPr>
        <w:tabs>
          <w:tab w:val="left" w:pos="0"/>
        </w:tabs>
        <w:spacing w:after="0" w:line="252" w:lineRule="auto"/>
        <w:ind w:left="0" w:firstLine="851"/>
        <w:rPr>
          <w:sz w:val="28"/>
          <w:szCs w:val="28"/>
          <w:lang w:bidi="ru-RU"/>
        </w:rPr>
      </w:pPr>
      <w:r w:rsidRPr="003A7F48">
        <w:rPr>
          <w:sz w:val="28"/>
          <w:szCs w:val="28"/>
          <w:lang w:bidi="ru-RU"/>
        </w:rPr>
        <w:t>формирование общепрофессиональных компетенций (ОПК) выпускников, необходимых для успешного решения профессиональ</w:t>
      </w:r>
      <w:r w:rsidR="00AF7B0E" w:rsidRPr="003A7F48">
        <w:rPr>
          <w:sz w:val="28"/>
          <w:szCs w:val="28"/>
          <w:lang w:bidi="ru-RU"/>
        </w:rPr>
        <w:t>ных, дипломатических, экспертно-</w:t>
      </w:r>
      <w:r w:rsidRPr="003A7F48">
        <w:rPr>
          <w:sz w:val="28"/>
          <w:szCs w:val="28"/>
          <w:lang w:bidi="ru-RU"/>
        </w:rPr>
        <w:t>аналитических, управленческих и практических задач в области международных отношений;</w:t>
      </w:r>
    </w:p>
    <w:p w:rsidR="001B66AA" w:rsidRPr="003A7F48" w:rsidRDefault="001B66AA" w:rsidP="00532119">
      <w:pPr>
        <w:widowControl w:val="0"/>
        <w:numPr>
          <w:ilvl w:val="0"/>
          <w:numId w:val="3"/>
        </w:numPr>
        <w:tabs>
          <w:tab w:val="left" w:pos="0"/>
        </w:tabs>
        <w:spacing w:after="0" w:line="252" w:lineRule="auto"/>
        <w:ind w:left="0" w:firstLine="851"/>
        <w:rPr>
          <w:sz w:val="28"/>
          <w:szCs w:val="28"/>
          <w:lang w:bidi="ru-RU"/>
        </w:rPr>
      </w:pPr>
      <w:r w:rsidRPr="003A7F48">
        <w:rPr>
          <w:sz w:val="28"/>
          <w:szCs w:val="28"/>
          <w:lang w:bidi="ru-RU"/>
        </w:rPr>
        <w:t>формирование профессиональных компетенций (ПК) выпускников, способствующих профессиональному и личностному росту, обеспечивающих проектирование бакалаврами дальнейшего образовательного маршрута и планирования профессиональной карьеры, направленной на достижение академической мобильности и конкурентоспособности на рынке труда.</w:t>
      </w:r>
    </w:p>
    <w:p w:rsidR="001B66AA" w:rsidRPr="003A7F48" w:rsidRDefault="001B66AA" w:rsidP="003A7F48">
      <w:pPr>
        <w:widowControl w:val="0"/>
        <w:tabs>
          <w:tab w:val="right" w:leader="dot" w:pos="0"/>
        </w:tabs>
        <w:spacing w:after="0" w:line="252" w:lineRule="auto"/>
        <w:ind w:left="0" w:firstLine="851"/>
        <w:rPr>
          <w:sz w:val="28"/>
          <w:szCs w:val="28"/>
          <w:lang w:bidi="ru-RU"/>
        </w:rPr>
      </w:pPr>
      <w:r w:rsidRPr="003A7F48">
        <w:rPr>
          <w:sz w:val="28"/>
          <w:szCs w:val="28"/>
          <w:lang w:bidi="ru-RU"/>
        </w:rPr>
        <w:t xml:space="preserve">Обучение по данной образовательной программе ориентировано на удовлетворение потребностей в высококвалифицированных кадрах рынка труда </w:t>
      </w:r>
      <w:r w:rsidR="00076480" w:rsidRPr="003A7F48">
        <w:rPr>
          <w:sz w:val="28"/>
          <w:szCs w:val="28"/>
          <w:lang w:bidi="ru-RU"/>
        </w:rPr>
        <w:t>М</w:t>
      </w:r>
      <w:r w:rsidRPr="003A7F48">
        <w:rPr>
          <w:sz w:val="28"/>
          <w:szCs w:val="28"/>
          <w:lang w:bidi="ru-RU"/>
        </w:rPr>
        <w:t xml:space="preserve">осквы, </w:t>
      </w:r>
      <w:r w:rsidR="00076480" w:rsidRPr="003A7F48">
        <w:rPr>
          <w:sz w:val="28"/>
          <w:szCs w:val="28"/>
          <w:lang w:bidi="ru-RU"/>
        </w:rPr>
        <w:t>М</w:t>
      </w:r>
      <w:r w:rsidRPr="003A7F48">
        <w:rPr>
          <w:sz w:val="28"/>
          <w:szCs w:val="28"/>
          <w:lang w:bidi="ru-RU"/>
        </w:rPr>
        <w:t>осковской области и Российской Федерации в целом.</w:t>
      </w:r>
    </w:p>
    <w:p w:rsidR="00076480" w:rsidRPr="003A7F48" w:rsidRDefault="00076480" w:rsidP="003A7F48">
      <w:pPr>
        <w:widowControl w:val="0"/>
        <w:tabs>
          <w:tab w:val="right" w:leader="dot" w:pos="0"/>
        </w:tabs>
        <w:spacing w:after="0" w:line="252" w:lineRule="auto"/>
        <w:ind w:left="0" w:firstLine="851"/>
        <w:rPr>
          <w:sz w:val="28"/>
          <w:szCs w:val="28"/>
          <w:lang w:bidi="ru-RU"/>
        </w:rPr>
      </w:pPr>
    </w:p>
    <w:p w:rsidR="00076480" w:rsidRPr="003A7F48" w:rsidRDefault="00076480" w:rsidP="00532119">
      <w:pPr>
        <w:pStyle w:val="a6"/>
        <w:widowControl w:val="0"/>
        <w:numPr>
          <w:ilvl w:val="1"/>
          <w:numId w:val="2"/>
        </w:numPr>
        <w:tabs>
          <w:tab w:val="left" w:pos="0"/>
        </w:tabs>
        <w:spacing w:after="0" w:line="252" w:lineRule="auto"/>
        <w:ind w:left="0" w:firstLine="0"/>
        <w:jc w:val="center"/>
        <w:outlineLvl w:val="3"/>
        <w:rPr>
          <w:b/>
          <w:bCs/>
          <w:sz w:val="28"/>
          <w:szCs w:val="28"/>
          <w:lang w:bidi="ru-RU"/>
        </w:rPr>
      </w:pPr>
      <w:bookmarkStart w:id="1" w:name="bookmark13"/>
      <w:r w:rsidRPr="003A7F48">
        <w:rPr>
          <w:b/>
          <w:bCs/>
          <w:sz w:val="28"/>
          <w:szCs w:val="28"/>
          <w:lang w:bidi="ru-RU"/>
        </w:rPr>
        <w:t xml:space="preserve">Нормативные правовые документы и локальные нормативные акты </w:t>
      </w:r>
      <w:r w:rsidR="00AF7B0E" w:rsidRPr="003A7F48">
        <w:rPr>
          <w:b/>
          <w:bCs/>
          <w:sz w:val="28"/>
          <w:szCs w:val="28"/>
          <w:lang w:bidi="ru-RU"/>
        </w:rPr>
        <w:t>Академии</w:t>
      </w:r>
      <w:r w:rsidRPr="003A7F48">
        <w:rPr>
          <w:b/>
          <w:bCs/>
          <w:sz w:val="28"/>
          <w:szCs w:val="28"/>
          <w:lang w:bidi="ru-RU"/>
        </w:rPr>
        <w:t>, регламентирующие разработку и реализацию ОПОП</w:t>
      </w:r>
      <w:bookmarkEnd w:id="1"/>
    </w:p>
    <w:p w:rsidR="00076480" w:rsidRPr="003A7F48" w:rsidRDefault="00076480" w:rsidP="00532119">
      <w:pPr>
        <w:pStyle w:val="a6"/>
        <w:widowControl w:val="0"/>
        <w:numPr>
          <w:ilvl w:val="0"/>
          <w:numId w:val="5"/>
        </w:numPr>
        <w:tabs>
          <w:tab w:val="left" w:pos="0"/>
        </w:tabs>
        <w:spacing w:after="0" w:line="252" w:lineRule="auto"/>
        <w:ind w:left="0" w:firstLine="851"/>
        <w:rPr>
          <w:sz w:val="28"/>
          <w:szCs w:val="28"/>
          <w:lang w:bidi="ru-RU"/>
        </w:rPr>
      </w:pPr>
      <w:r w:rsidRPr="003A7F48">
        <w:rPr>
          <w:sz w:val="28"/>
          <w:szCs w:val="28"/>
          <w:lang w:bidi="ru-RU"/>
        </w:rPr>
        <w:t>Федеральный закон от 29 декабря 2012 № 273-ФЗ «Об образовании в Российской Федерации».</w:t>
      </w:r>
    </w:p>
    <w:p w:rsidR="00076480" w:rsidRPr="003A7F48" w:rsidRDefault="00076480" w:rsidP="00532119">
      <w:pPr>
        <w:pStyle w:val="a6"/>
        <w:widowControl w:val="0"/>
        <w:numPr>
          <w:ilvl w:val="0"/>
          <w:numId w:val="5"/>
        </w:numPr>
        <w:tabs>
          <w:tab w:val="right" w:leader="dot" w:pos="0"/>
        </w:tabs>
        <w:spacing w:after="0" w:line="252" w:lineRule="auto"/>
        <w:ind w:left="0" w:firstLine="851"/>
        <w:rPr>
          <w:sz w:val="28"/>
          <w:szCs w:val="28"/>
          <w:lang w:bidi="ru-RU"/>
        </w:rPr>
      </w:pPr>
      <w:r w:rsidRPr="003A7F48">
        <w:rPr>
          <w:sz w:val="28"/>
          <w:szCs w:val="28"/>
          <w:lang w:bidi="ru-RU"/>
        </w:rPr>
        <w:t>Федеральный государственный образовательный стандарт высшего образования - бакалавриат по направлению подготовки 41.03.05 Международные отношения, утвержденный приказом Министерства образования и науки Российской Федерации от 15.06.2017 № 555.</w:t>
      </w:r>
    </w:p>
    <w:p w:rsidR="00076480" w:rsidRPr="003A7F48" w:rsidRDefault="00076480" w:rsidP="00532119">
      <w:pPr>
        <w:pStyle w:val="a6"/>
        <w:widowControl w:val="0"/>
        <w:numPr>
          <w:ilvl w:val="0"/>
          <w:numId w:val="5"/>
        </w:numPr>
        <w:tabs>
          <w:tab w:val="right" w:leader="dot" w:pos="0"/>
        </w:tabs>
        <w:spacing w:after="0" w:line="252" w:lineRule="auto"/>
        <w:ind w:left="0" w:firstLine="851"/>
        <w:rPr>
          <w:sz w:val="28"/>
          <w:szCs w:val="28"/>
          <w:lang w:bidi="ru-RU"/>
        </w:rPr>
      </w:pPr>
      <w:r w:rsidRPr="003A7F48">
        <w:rPr>
          <w:sz w:val="28"/>
          <w:szCs w:val="28"/>
          <w:lang w:bidi="ru-RU"/>
        </w:rPr>
        <w:t xml:space="preserve">Приказ Министерства науки и высшего образования Российской Федерации от № 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w:t>
      </w:r>
      <w:r w:rsidRPr="003A7F48">
        <w:rPr>
          <w:sz w:val="28"/>
          <w:szCs w:val="28"/>
          <w:lang w:bidi="ru-RU"/>
        </w:rPr>
        <w:lastRenderedPageBreak/>
        <w:t>программам магистратуры» (Зарегистрирован № 64644).</w:t>
      </w:r>
    </w:p>
    <w:p w:rsidR="00076480" w:rsidRPr="003A7F48" w:rsidRDefault="00076480" w:rsidP="00532119">
      <w:pPr>
        <w:pStyle w:val="a6"/>
        <w:widowControl w:val="0"/>
        <w:numPr>
          <w:ilvl w:val="0"/>
          <w:numId w:val="5"/>
        </w:numPr>
        <w:tabs>
          <w:tab w:val="right" w:leader="dot" w:pos="0"/>
        </w:tabs>
        <w:spacing w:after="0" w:line="252" w:lineRule="auto"/>
        <w:ind w:left="0" w:firstLine="851"/>
        <w:rPr>
          <w:sz w:val="28"/>
          <w:szCs w:val="28"/>
          <w:lang w:bidi="ru-RU"/>
        </w:rPr>
      </w:pPr>
      <w:r w:rsidRPr="003A7F48">
        <w:rPr>
          <w:sz w:val="28"/>
          <w:szCs w:val="28"/>
          <w:lang w:bidi="ru-RU"/>
        </w:rPr>
        <w:t>Приказ Министерства образования и науки Российской Федерации от 09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076480" w:rsidRPr="003A7F48" w:rsidRDefault="00076480" w:rsidP="00532119">
      <w:pPr>
        <w:pStyle w:val="a6"/>
        <w:widowControl w:val="0"/>
        <w:numPr>
          <w:ilvl w:val="0"/>
          <w:numId w:val="5"/>
        </w:numPr>
        <w:tabs>
          <w:tab w:val="right" w:leader="dot" w:pos="0"/>
        </w:tabs>
        <w:spacing w:after="0" w:line="252" w:lineRule="auto"/>
        <w:ind w:left="0" w:firstLine="851"/>
        <w:rPr>
          <w:sz w:val="28"/>
          <w:szCs w:val="28"/>
          <w:lang w:bidi="ru-RU"/>
        </w:rPr>
      </w:pPr>
      <w:r w:rsidRPr="003A7F48">
        <w:rPr>
          <w:sz w:val="28"/>
          <w:szCs w:val="28"/>
          <w:lang w:bidi="ru-RU"/>
        </w:rPr>
        <w:t xml:space="preserve">Приказ Министерства науки и высшего образования РФ и Министерства просвещения РФ от 5 августа 2020 г. </w:t>
      </w:r>
      <w:r w:rsidRPr="003A7F48">
        <w:rPr>
          <w:sz w:val="28"/>
          <w:szCs w:val="28"/>
          <w:lang w:val="en-US" w:eastAsia="en-US" w:bidi="en-US"/>
        </w:rPr>
        <w:t>N</w:t>
      </w:r>
      <w:r w:rsidRPr="003A7F48">
        <w:rPr>
          <w:sz w:val="28"/>
          <w:szCs w:val="28"/>
          <w:lang w:eastAsia="en-US" w:bidi="en-US"/>
        </w:rPr>
        <w:t xml:space="preserve"> </w:t>
      </w:r>
      <w:r w:rsidRPr="003A7F48">
        <w:rPr>
          <w:sz w:val="28"/>
          <w:szCs w:val="28"/>
          <w:lang w:bidi="ru-RU"/>
        </w:rPr>
        <w:t>885/390«О практической подготовке обучающихся»;</w:t>
      </w:r>
    </w:p>
    <w:p w:rsidR="00076480" w:rsidRPr="003A7F48" w:rsidRDefault="00076480" w:rsidP="00532119">
      <w:pPr>
        <w:pStyle w:val="a6"/>
        <w:widowControl w:val="0"/>
        <w:numPr>
          <w:ilvl w:val="0"/>
          <w:numId w:val="5"/>
        </w:numPr>
        <w:tabs>
          <w:tab w:val="right" w:leader="dot" w:pos="0"/>
        </w:tabs>
        <w:spacing w:after="0" w:line="252" w:lineRule="auto"/>
        <w:ind w:left="0" w:firstLine="851"/>
        <w:rPr>
          <w:sz w:val="28"/>
          <w:szCs w:val="28"/>
          <w:lang w:bidi="ru-RU"/>
        </w:rPr>
      </w:pPr>
      <w:r w:rsidRPr="003A7F48">
        <w:rPr>
          <w:sz w:val="28"/>
          <w:szCs w:val="28"/>
          <w:lang w:bidi="ru-RU"/>
        </w:rPr>
        <w:t xml:space="preserve">Приказ Министерства науки и высшего образования РФ от 21 августа 2020 г. </w:t>
      </w:r>
      <w:r w:rsidR="00BC5AD0">
        <w:rPr>
          <w:sz w:val="28"/>
          <w:szCs w:val="28"/>
          <w:lang w:eastAsia="en-US" w:bidi="en-US"/>
        </w:rPr>
        <w:t>№</w:t>
      </w:r>
      <w:r w:rsidRPr="003A7F48">
        <w:rPr>
          <w:sz w:val="28"/>
          <w:szCs w:val="28"/>
          <w:lang w:eastAsia="en-US" w:bidi="en-US"/>
        </w:rPr>
        <w:t xml:space="preserve"> </w:t>
      </w:r>
      <w:r w:rsidRPr="003A7F48">
        <w:rPr>
          <w:sz w:val="28"/>
          <w:szCs w:val="28"/>
          <w:lang w:bidi="ru-RU"/>
        </w:rPr>
        <w:t>1076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w:t>
      </w:r>
    </w:p>
    <w:p w:rsidR="00076480" w:rsidRPr="003A7F48" w:rsidRDefault="00076480" w:rsidP="00532119">
      <w:pPr>
        <w:pStyle w:val="a6"/>
        <w:widowControl w:val="0"/>
        <w:numPr>
          <w:ilvl w:val="0"/>
          <w:numId w:val="5"/>
        </w:numPr>
        <w:tabs>
          <w:tab w:val="right" w:leader="dot" w:pos="0"/>
        </w:tabs>
        <w:spacing w:after="0" w:line="252" w:lineRule="auto"/>
        <w:ind w:left="0" w:firstLine="851"/>
        <w:rPr>
          <w:sz w:val="28"/>
          <w:szCs w:val="28"/>
          <w:lang w:bidi="ru-RU"/>
        </w:rPr>
      </w:pPr>
      <w:r w:rsidRPr="003A7F48">
        <w:rPr>
          <w:sz w:val="28"/>
          <w:szCs w:val="28"/>
          <w:lang w:bidi="ru-RU"/>
        </w:rPr>
        <w:t>Приказ Министерства образования и науки Российской Федерации от 29 июня 2015 г.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p>
    <w:p w:rsidR="00076480" w:rsidRPr="003A7F48" w:rsidRDefault="00076480" w:rsidP="00532119">
      <w:pPr>
        <w:pStyle w:val="a6"/>
        <w:widowControl w:val="0"/>
        <w:numPr>
          <w:ilvl w:val="0"/>
          <w:numId w:val="5"/>
        </w:numPr>
        <w:tabs>
          <w:tab w:val="right" w:leader="dot" w:pos="0"/>
        </w:tabs>
        <w:spacing w:after="0" w:line="252" w:lineRule="auto"/>
        <w:ind w:left="0" w:firstLine="851"/>
        <w:rPr>
          <w:sz w:val="28"/>
          <w:szCs w:val="28"/>
          <w:lang w:bidi="ru-RU"/>
        </w:rPr>
      </w:pPr>
      <w:r w:rsidRPr="003A7F48">
        <w:rPr>
          <w:sz w:val="28"/>
          <w:szCs w:val="28"/>
          <w:lang w:bidi="ru-RU"/>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p w:rsidR="00076480" w:rsidRPr="003A7F48" w:rsidRDefault="00076480" w:rsidP="00532119">
      <w:pPr>
        <w:pStyle w:val="a6"/>
        <w:widowControl w:val="0"/>
        <w:numPr>
          <w:ilvl w:val="0"/>
          <w:numId w:val="5"/>
        </w:numPr>
        <w:tabs>
          <w:tab w:val="right" w:leader="dot" w:pos="0"/>
        </w:tabs>
        <w:spacing w:after="0" w:line="252" w:lineRule="auto"/>
        <w:ind w:left="0" w:firstLine="851"/>
        <w:rPr>
          <w:sz w:val="28"/>
          <w:szCs w:val="28"/>
          <w:lang w:bidi="ru-RU"/>
        </w:rPr>
      </w:pPr>
      <w:r w:rsidRPr="003A7F48">
        <w:rPr>
          <w:sz w:val="28"/>
          <w:szCs w:val="28"/>
          <w:lang w:bidi="ru-RU"/>
        </w:rPr>
        <w:t xml:space="preserve">Приказ Министерства науки и высшего образования РФ от 12 июля 2021 г. </w:t>
      </w:r>
      <w:r w:rsidR="00BC5AD0">
        <w:rPr>
          <w:sz w:val="28"/>
          <w:szCs w:val="28"/>
          <w:lang w:eastAsia="en-US" w:bidi="en-US"/>
        </w:rPr>
        <w:t>№</w:t>
      </w:r>
      <w:r w:rsidRPr="003A7F48">
        <w:rPr>
          <w:sz w:val="28"/>
          <w:szCs w:val="28"/>
          <w:lang w:eastAsia="en-US" w:bidi="en-US"/>
        </w:rPr>
        <w:t xml:space="preserve"> </w:t>
      </w:r>
      <w:r w:rsidRPr="003A7F48">
        <w:rPr>
          <w:sz w:val="28"/>
          <w:szCs w:val="28"/>
          <w:lang w:bidi="ru-RU"/>
        </w:rPr>
        <w:t>607 "Об утверждении Порядка перевода обучающегося в другую образовательную организацию, реализующую образовательную программу высшего образования соответствующего уровня</w:t>
      </w:r>
    </w:p>
    <w:p w:rsidR="00076480" w:rsidRPr="003A7F48" w:rsidRDefault="00076480" w:rsidP="00532119">
      <w:pPr>
        <w:pStyle w:val="a6"/>
        <w:widowControl w:val="0"/>
        <w:numPr>
          <w:ilvl w:val="0"/>
          <w:numId w:val="5"/>
        </w:numPr>
        <w:tabs>
          <w:tab w:val="right" w:leader="dot" w:pos="0"/>
        </w:tabs>
        <w:spacing w:after="0" w:line="252" w:lineRule="auto"/>
        <w:ind w:left="0" w:firstLine="851"/>
        <w:rPr>
          <w:sz w:val="28"/>
          <w:szCs w:val="28"/>
          <w:lang w:bidi="ru-RU"/>
        </w:rPr>
      </w:pPr>
      <w:r w:rsidRPr="003A7F48">
        <w:rPr>
          <w:sz w:val="28"/>
          <w:szCs w:val="28"/>
          <w:lang w:bidi="ru-RU"/>
        </w:rPr>
        <w:t>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076480" w:rsidRPr="003A7F48" w:rsidRDefault="00076480" w:rsidP="00532119">
      <w:pPr>
        <w:pStyle w:val="a6"/>
        <w:widowControl w:val="0"/>
        <w:numPr>
          <w:ilvl w:val="0"/>
          <w:numId w:val="5"/>
        </w:numPr>
        <w:tabs>
          <w:tab w:val="right" w:leader="dot" w:pos="0"/>
        </w:tabs>
        <w:spacing w:after="0" w:line="252" w:lineRule="auto"/>
        <w:ind w:left="0" w:firstLine="851"/>
        <w:rPr>
          <w:sz w:val="28"/>
          <w:szCs w:val="28"/>
          <w:lang w:bidi="ru-RU"/>
        </w:rPr>
      </w:pPr>
      <w:r w:rsidRPr="003A7F48">
        <w:rPr>
          <w:sz w:val="28"/>
          <w:szCs w:val="28"/>
          <w:lang w:bidi="ru-RU"/>
        </w:rPr>
        <w:t>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в том числе оснащенности образовательного процесса (письмо Министерства образования и науки РФ от 8 апреля 2014 г. № АК-44/05вн).</w:t>
      </w:r>
    </w:p>
    <w:p w:rsidR="00076480" w:rsidRPr="003A7F48" w:rsidRDefault="00076480" w:rsidP="00532119">
      <w:pPr>
        <w:pStyle w:val="a6"/>
        <w:widowControl w:val="0"/>
        <w:numPr>
          <w:ilvl w:val="0"/>
          <w:numId w:val="5"/>
        </w:numPr>
        <w:tabs>
          <w:tab w:val="right" w:leader="dot" w:pos="0"/>
        </w:tabs>
        <w:spacing w:after="0" w:line="252" w:lineRule="auto"/>
        <w:ind w:left="0" w:firstLine="851"/>
        <w:rPr>
          <w:sz w:val="28"/>
          <w:szCs w:val="28"/>
          <w:lang w:bidi="ru-RU"/>
        </w:rPr>
      </w:pPr>
      <w:r w:rsidRPr="003A7F48">
        <w:rPr>
          <w:sz w:val="28"/>
          <w:szCs w:val="28"/>
          <w:lang w:bidi="ru-RU"/>
        </w:rPr>
        <w:t xml:space="preserve">Устав </w:t>
      </w:r>
      <w:r w:rsidRPr="003A7F48">
        <w:rPr>
          <w:sz w:val="28"/>
          <w:szCs w:val="28"/>
        </w:rPr>
        <w:t>Автономной некоммерческой организации высшего образования «Славяно-Греко-Латинская Академия»</w:t>
      </w:r>
      <w:r w:rsidRPr="003A7F48">
        <w:rPr>
          <w:sz w:val="28"/>
          <w:szCs w:val="28"/>
          <w:lang w:bidi="ru-RU"/>
        </w:rPr>
        <w:t xml:space="preserve"> (далее - АНО ВО «СГЛА», Академия).</w:t>
      </w:r>
    </w:p>
    <w:p w:rsidR="00076480" w:rsidRPr="003A7F48" w:rsidRDefault="00076480" w:rsidP="00532119">
      <w:pPr>
        <w:pStyle w:val="a6"/>
        <w:widowControl w:val="0"/>
        <w:numPr>
          <w:ilvl w:val="0"/>
          <w:numId w:val="5"/>
        </w:numPr>
        <w:tabs>
          <w:tab w:val="right" w:leader="dot" w:pos="0"/>
        </w:tabs>
        <w:spacing w:after="0" w:line="252" w:lineRule="auto"/>
        <w:ind w:left="0" w:firstLine="851"/>
        <w:rPr>
          <w:sz w:val="28"/>
          <w:szCs w:val="28"/>
          <w:lang w:bidi="ru-RU"/>
        </w:rPr>
      </w:pPr>
      <w:r w:rsidRPr="003A7F48">
        <w:rPr>
          <w:sz w:val="28"/>
          <w:szCs w:val="28"/>
          <w:lang w:bidi="ru-RU"/>
        </w:rPr>
        <w:t>Локальные нормативные акты АНО ВО «СГЛА», регламентирующие разработку и реализацию ОПОП (Приложение 1).</w:t>
      </w:r>
    </w:p>
    <w:p w:rsidR="00326E85" w:rsidRPr="003A7F48" w:rsidRDefault="00326E85" w:rsidP="003A7F48">
      <w:pPr>
        <w:tabs>
          <w:tab w:val="right" w:leader="dot" w:pos="0"/>
        </w:tabs>
        <w:spacing w:after="0" w:line="252" w:lineRule="auto"/>
        <w:ind w:left="0" w:firstLine="851"/>
        <w:rPr>
          <w:sz w:val="28"/>
          <w:szCs w:val="28"/>
        </w:rPr>
      </w:pPr>
    </w:p>
    <w:p w:rsidR="00076480" w:rsidRPr="003A7F48" w:rsidRDefault="00076480" w:rsidP="00532119">
      <w:pPr>
        <w:pStyle w:val="a6"/>
        <w:widowControl w:val="0"/>
        <w:numPr>
          <w:ilvl w:val="1"/>
          <w:numId w:val="2"/>
        </w:numPr>
        <w:tabs>
          <w:tab w:val="right" w:leader="dot" w:pos="0"/>
          <w:tab w:val="left" w:pos="1066"/>
        </w:tabs>
        <w:spacing w:after="0" w:line="252" w:lineRule="auto"/>
        <w:ind w:left="0" w:firstLine="851"/>
        <w:outlineLvl w:val="3"/>
        <w:rPr>
          <w:b/>
          <w:bCs/>
          <w:sz w:val="28"/>
          <w:szCs w:val="28"/>
          <w:lang w:bidi="ru-RU"/>
        </w:rPr>
      </w:pPr>
      <w:bookmarkStart w:id="2" w:name="bookmark14"/>
      <w:r w:rsidRPr="003A7F48">
        <w:rPr>
          <w:b/>
          <w:bCs/>
          <w:sz w:val="28"/>
          <w:szCs w:val="28"/>
          <w:lang w:bidi="ru-RU"/>
        </w:rPr>
        <w:t xml:space="preserve">Термины, определения, обозначения, сокращения, </w:t>
      </w:r>
      <w:r w:rsidRPr="003A7F48">
        <w:rPr>
          <w:b/>
          <w:bCs/>
          <w:sz w:val="28"/>
          <w:szCs w:val="28"/>
          <w:lang w:bidi="ru-RU"/>
        </w:rPr>
        <w:lastRenderedPageBreak/>
        <w:t>используемые в ОПОП</w:t>
      </w:r>
      <w:bookmarkEnd w:id="2"/>
    </w:p>
    <w:p w:rsidR="00BC5AD0" w:rsidRDefault="00BC5AD0" w:rsidP="003A7F48">
      <w:pPr>
        <w:widowControl w:val="0"/>
        <w:tabs>
          <w:tab w:val="right" w:leader="dot" w:pos="0"/>
        </w:tabs>
        <w:spacing w:after="0" w:line="252" w:lineRule="auto"/>
        <w:ind w:left="0" w:firstLine="851"/>
        <w:rPr>
          <w:b/>
          <w:bCs/>
          <w:sz w:val="28"/>
          <w:szCs w:val="28"/>
          <w:lang w:bidi="ru-RU"/>
        </w:rPr>
      </w:pPr>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b/>
          <w:bCs/>
          <w:sz w:val="28"/>
          <w:szCs w:val="28"/>
          <w:lang w:bidi="ru-RU"/>
        </w:rPr>
        <w:t xml:space="preserve">Федеральный государственный образовательный стандарт </w:t>
      </w:r>
      <w:r w:rsidRPr="003A7F48">
        <w:rPr>
          <w:sz w:val="28"/>
          <w:szCs w:val="28"/>
          <w:lang w:bidi="ru-RU"/>
        </w:rPr>
        <w:t>-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b/>
          <w:bCs/>
          <w:sz w:val="28"/>
          <w:szCs w:val="28"/>
          <w:lang w:bidi="ru-RU"/>
        </w:rPr>
        <w:t xml:space="preserve">профессиональное образование </w:t>
      </w:r>
      <w:r w:rsidRPr="003A7F48">
        <w:rPr>
          <w:sz w:val="28"/>
          <w:szCs w:val="28"/>
          <w:lang w:bidi="ru-RU"/>
        </w:rPr>
        <w:t>-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b/>
          <w:bCs/>
          <w:sz w:val="28"/>
          <w:szCs w:val="28"/>
          <w:lang w:bidi="ru-RU"/>
        </w:rPr>
        <w:t xml:space="preserve">учебный план </w:t>
      </w:r>
      <w:r w:rsidRPr="003A7F48">
        <w:rPr>
          <w:sz w:val="28"/>
          <w:szCs w:val="28"/>
          <w:lang w:bidi="ru-RU"/>
        </w:rPr>
        <w:t>-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 иных видов учебной деятельности и, если иное не установлено Федеральным законом от 29.12.2012 № 273-ФЗ «Об образовании в Российской Федерации», формы промежуточной аттестации обучающихся;</w:t>
      </w:r>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b/>
          <w:bCs/>
          <w:sz w:val="28"/>
          <w:szCs w:val="28"/>
          <w:lang w:bidi="ru-RU"/>
        </w:rPr>
        <w:t xml:space="preserve">элективная дисциплина (дисциплина по выбору) </w:t>
      </w:r>
      <w:r w:rsidRPr="003A7F48">
        <w:rPr>
          <w:sz w:val="28"/>
          <w:szCs w:val="28"/>
          <w:lang w:bidi="ru-RU"/>
        </w:rPr>
        <w:t xml:space="preserve">- избираемая в обязательном порядке из перечня предлагаемого </w:t>
      </w:r>
      <w:r w:rsidR="00AF7B0E" w:rsidRPr="003A7F48">
        <w:rPr>
          <w:sz w:val="28"/>
          <w:szCs w:val="28"/>
          <w:lang w:bidi="ru-RU"/>
        </w:rPr>
        <w:t>Академией</w:t>
      </w:r>
      <w:r w:rsidRPr="003A7F48">
        <w:rPr>
          <w:sz w:val="28"/>
          <w:szCs w:val="28"/>
          <w:lang w:bidi="ru-RU"/>
        </w:rPr>
        <w:t>;</w:t>
      </w:r>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b/>
          <w:bCs/>
          <w:sz w:val="28"/>
          <w:szCs w:val="28"/>
          <w:lang w:bidi="ru-RU"/>
        </w:rPr>
        <w:t xml:space="preserve">факультативная дисциплина </w:t>
      </w:r>
      <w:r w:rsidRPr="003A7F48">
        <w:rPr>
          <w:sz w:val="28"/>
          <w:szCs w:val="28"/>
          <w:lang w:bidi="ru-RU"/>
        </w:rPr>
        <w:t>- дисциплина, необязательная для изучения при освоении ОПОП;</w:t>
      </w:r>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b/>
          <w:bCs/>
          <w:sz w:val="28"/>
          <w:szCs w:val="28"/>
          <w:lang w:bidi="ru-RU"/>
        </w:rPr>
        <w:t xml:space="preserve">образовательная программа </w:t>
      </w:r>
      <w:r w:rsidRPr="003A7F48">
        <w:rPr>
          <w:sz w:val="28"/>
          <w:szCs w:val="28"/>
          <w:lang w:bidi="ru-RU"/>
        </w:rPr>
        <w:t>-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Федеральным законом от 29.12.2012 № 273-ФЗ «Об образовании в Российской Федерации» случаях в виде рабочей программы воспитания, календарного плана воспитательной работы, форм аттестации;</w:t>
      </w:r>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b/>
          <w:bCs/>
          <w:sz w:val="28"/>
          <w:szCs w:val="28"/>
          <w:lang w:bidi="ru-RU"/>
        </w:rPr>
        <w:t xml:space="preserve">практическая подготовка </w:t>
      </w:r>
      <w:r w:rsidRPr="003A7F48">
        <w:rPr>
          <w:sz w:val="28"/>
          <w:szCs w:val="28"/>
          <w:lang w:bidi="ru-RU"/>
        </w:rPr>
        <w:t xml:space="preserve">-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w:t>
      </w:r>
      <w:r w:rsidRPr="003A7F48">
        <w:rPr>
          <w:sz w:val="28"/>
          <w:szCs w:val="28"/>
          <w:lang w:bidi="ru-RU"/>
        </w:rPr>
        <w:lastRenderedPageBreak/>
        <w:t>соответствующей образовательной программы;</w:t>
      </w:r>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b/>
          <w:bCs/>
          <w:sz w:val="28"/>
          <w:szCs w:val="28"/>
          <w:lang w:bidi="ru-RU"/>
        </w:rPr>
        <w:t xml:space="preserve">качество образования </w:t>
      </w:r>
      <w:r w:rsidRPr="003A7F48">
        <w:rPr>
          <w:sz w:val="28"/>
          <w:szCs w:val="28"/>
          <w:lang w:bidi="ru-RU"/>
        </w:rPr>
        <w:t>-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b/>
          <w:bCs/>
          <w:sz w:val="28"/>
          <w:szCs w:val="28"/>
          <w:lang w:bidi="ru-RU"/>
        </w:rPr>
        <w:t xml:space="preserve">обучение </w:t>
      </w:r>
      <w:r w:rsidRPr="003A7F48">
        <w:rPr>
          <w:sz w:val="28"/>
          <w:szCs w:val="28"/>
          <w:lang w:bidi="ru-RU"/>
        </w:rPr>
        <w:t>-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b/>
          <w:bCs/>
          <w:sz w:val="28"/>
          <w:szCs w:val="28"/>
          <w:lang w:bidi="ru-RU"/>
        </w:rPr>
        <w:t xml:space="preserve">квалификация </w:t>
      </w:r>
      <w:r w:rsidRPr="003A7F48">
        <w:rPr>
          <w:sz w:val="28"/>
          <w:szCs w:val="28"/>
          <w:lang w:bidi="ru-RU"/>
        </w:rPr>
        <w:t>-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sz w:val="28"/>
          <w:szCs w:val="28"/>
          <w:lang w:bidi="ru-RU"/>
        </w:rPr>
        <w:t>В соответствии с Письмом Министерства образования и науки РФ от 13 мая 2010 г. № 03-956 «О разработке вузами основных образовательных программ»:</w:t>
      </w:r>
    </w:p>
    <w:p w:rsidR="00076480" w:rsidRPr="003A7F48" w:rsidRDefault="00076480" w:rsidP="003A7F48">
      <w:pPr>
        <w:widowControl w:val="0"/>
        <w:tabs>
          <w:tab w:val="right" w:leader="dot" w:pos="0"/>
          <w:tab w:val="left" w:pos="6286"/>
          <w:tab w:val="left" w:pos="8732"/>
        </w:tabs>
        <w:spacing w:after="0" w:line="252" w:lineRule="auto"/>
        <w:ind w:left="0" w:firstLine="851"/>
        <w:rPr>
          <w:sz w:val="28"/>
          <w:szCs w:val="28"/>
          <w:lang w:bidi="ru-RU"/>
        </w:rPr>
      </w:pPr>
      <w:r w:rsidRPr="003A7F48">
        <w:rPr>
          <w:b/>
          <w:bCs/>
          <w:sz w:val="28"/>
          <w:szCs w:val="28"/>
          <w:lang w:bidi="ru-RU"/>
        </w:rPr>
        <w:t xml:space="preserve">область профессиональной деятельности </w:t>
      </w:r>
      <w:r w:rsidR="00AC6022" w:rsidRPr="003A7F48">
        <w:rPr>
          <w:sz w:val="28"/>
          <w:szCs w:val="28"/>
          <w:lang w:bidi="ru-RU"/>
        </w:rPr>
        <w:t xml:space="preserve">- совокупность </w:t>
      </w:r>
      <w:r w:rsidRPr="003A7F48">
        <w:rPr>
          <w:sz w:val="28"/>
          <w:szCs w:val="28"/>
          <w:lang w:bidi="ru-RU"/>
        </w:rPr>
        <w:t>объектов</w:t>
      </w:r>
      <w:r w:rsidR="00AC6022" w:rsidRPr="003A7F48">
        <w:rPr>
          <w:sz w:val="28"/>
          <w:szCs w:val="28"/>
          <w:lang w:bidi="ru-RU"/>
        </w:rPr>
        <w:t xml:space="preserve"> </w:t>
      </w:r>
      <w:r w:rsidRPr="003A7F48">
        <w:rPr>
          <w:sz w:val="28"/>
          <w:szCs w:val="28"/>
          <w:lang w:bidi="ru-RU"/>
        </w:rPr>
        <w:t>профессионал</w:t>
      </w:r>
      <w:r w:rsidR="00AC6022" w:rsidRPr="003A7F48">
        <w:rPr>
          <w:sz w:val="28"/>
          <w:szCs w:val="28"/>
          <w:lang w:bidi="ru-RU"/>
        </w:rPr>
        <w:t xml:space="preserve">ьной деятельности в их научном, социальном, </w:t>
      </w:r>
      <w:r w:rsidRPr="003A7F48">
        <w:rPr>
          <w:sz w:val="28"/>
          <w:szCs w:val="28"/>
          <w:lang w:bidi="ru-RU"/>
        </w:rPr>
        <w:t>экономическом,</w:t>
      </w:r>
      <w:r w:rsidR="00AC6022" w:rsidRPr="003A7F48">
        <w:rPr>
          <w:sz w:val="28"/>
          <w:szCs w:val="28"/>
          <w:lang w:bidi="ru-RU"/>
        </w:rPr>
        <w:t xml:space="preserve"> </w:t>
      </w:r>
      <w:r w:rsidRPr="003A7F48">
        <w:rPr>
          <w:sz w:val="28"/>
          <w:szCs w:val="28"/>
          <w:lang w:bidi="ru-RU"/>
        </w:rPr>
        <w:t>производственном проявлении;</w:t>
      </w:r>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b/>
          <w:bCs/>
          <w:sz w:val="28"/>
          <w:szCs w:val="28"/>
          <w:lang w:bidi="ru-RU"/>
        </w:rPr>
        <w:t xml:space="preserve">объект профессиональной деятельности </w:t>
      </w:r>
      <w:r w:rsidRPr="003A7F48">
        <w:rPr>
          <w:sz w:val="28"/>
          <w:szCs w:val="28"/>
          <w:lang w:bidi="ru-RU"/>
        </w:rPr>
        <w:t>- системы, предметы, явления, процессы, на которые направлено воздействие;</w:t>
      </w:r>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b/>
          <w:bCs/>
          <w:sz w:val="28"/>
          <w:szCs w:val="28"/>
          <w:lang w:bidi="ru-RU"/>
        </w:rPr>
        <w:t xml:space="preserve">вид профессиональной деятельности </w:t>
      </w:r>
      <w:r w:rsidRPr="003A7F48">
        <w:rPr>
          <w:sz w:val="28"/>
          <w:szCs w:val="28"/>
          <w:lang w:bidi="ru-RU"/>
        </w:rPr>
        <w:t>- методы, способы, приемы, характер воздействия на объект профессиональной деятельности с целью его изменения, преобразования;</w:t>
      </w:r>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b/>
          <w:bCs/>
          <w:sz w:val="28"/>
          <w:szCs w:val="28"/>
          <w:lang w:bidi="ru-RU"/>
        </w:rPr>
        <w:t xml:space="preserve">направление подготовки </w:t>
      </w:r>
      <w:r w:rsidRPr="003A7F48">
        <w:rPr>
          <w:sz w:val="28"/>
          <w:szCs w:val="28"/>
          <w:lang w:bidi="ru-RU"/>
        </w:rPr>
        <w:t>- совокупность образовательных программ различного уровня в одной профессиональной области;</w:t>
      </w:r>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b/>
          <w:bCs/>
          <w:sz w:val="28"/>
          <w:szCs w:val="28"/>
          <w:lang w:bidi="ru-RU"/>
        </w:rPr>
        <w:t xml:space="preserve">профиль, специализация </w:t>
      </w:r>
      <w:r w:rsidRPr="003A7F48">
        <w:rPr>
          <w:sz w:val="28"/>
          <w:szCs w:val="28"/>
          <w:lang w:bidi="ru-RU"/>
        </w:rPr>
        <w:t>- направленность основной образовательной программы на конкретный вид и (или) объект профессиональной деятельности;</w:t>
      </w:r>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b/>
          <w:bCs/>
          <w:sz w:val="28"/>
          <w:szCs w:val="28"/>
          <w:lang w:bidi="ru-RU"/>
        </w:rPr>
        <w:t xml:space="preserve">зачетная единица </w:t>
      </w:r>
      <w:r w:rsidRPr="003A7F48">
        <w:rPr>
          <w:sz w:val="28"/>
          <w:szCs w:val="28"/>
          <w:lang w:bidi="ru-RU"/>
        </w:rPr>
        <w:t>- мера трудоемкости образовательной программы;</w:t>
      </w:r>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b/>
          <w:bCs/>
          <w:sz w:val="28"/>
          <w:szCs w:val="28"/>
          <w:lang w:bidi="ru-RU"/>
        </w:rPr>
        <w:t xml:space="preserve">результаты обучения </w:t>
      </w:r>
      <w:r w:rsidRPr="003A7F48">
        <w:rPr>
          <w:sz w:val="28"/>
          <w:szCs w:val="28"/>
          <w:lang w:bidi="ru-RU"/>
        </w:rPr>
        <w:t>- усвоенные знания, умения, навыки и освоенные компетенции;</w:t>
      </w:r>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b/>
          <w:bCs/>
          <w:sz w:val="28"/>
          <w:szCs w:val="28"/>
          <w:lang w:bidi="ru-RU"/>
        </w:rPr>
        <w:t xml:space="preserve">компетенция </w:t>
      </w:r>
      <w:r w:rsidRPr="003A7F48">
        <w:rPr>
          <w:sz w:val="28"/>
          <w:szCs w:val="28"/>
          <w:lang w:bidi="ru-RU"/>
        </w:rPr>
        <w:t>- способность применять знания, умения и личностные качества для успешной деятельности в определенной области;</w:t>
      </w:r>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b/>
          <w:bCs/>
          <w:sz w:val="28"/>
          <w:szCs w:val="28"/>
          <w:lang w:bidi="ru-RU"/>
        </w:rPr>
        <w:t xml:space="preserve">обучающийся </w:t>
      </w:r>
      <w:r w:rsidRPr="003A7F48">
        <w:rPr>
          <w:sz w:val="28"/>
          <w:szCs w:val="28"/>
          <w:lang w:bidi="ru-RU"/>
        </w:rPr>
        <w:t>- физическое лицо, осваивающее образовательную программу бакалавриата;</w:t>
      </w:r>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b/>
          <w:bCs/>
          <w:sz w:val="28"/>
          <w:szCs w:val="28"/>
          <w:lang w:bidi="ru-RU"/>
        </w:rPr>
        <w:t>результат освоения основной профессиональной образовательной программы -</w:t>
      </w:r>
      <w:r w:rsidRPr="003A7F48">
        <w:rPr>
          <w:sz w:val="28"/>
          <w:szCs w:val="28"/>
          <w:lang w:bidi="ru-RU"/>
        </w:rPr>
        <w:t xml:space="preserve">универсальные, общепрофессиональные и профессиональные </w:t>
      </w:r>
      <w:r w:rsidRPr="003A7F48">
        <w:rPr>
          <w:sz w:val="28"/>
          <w:szCs w:val="28"/>
          <w:lang w:bidi="ru-RU"/>
        </w:rPr>
        <w:lastRenderedPageBreak/>
        <w:t>компетенции выпускников, сформированные в результате освоения основной профессиональной образовательной программы.</w:t>
      </w:r>
    </w:p>
    <w:p w:rsidR="00BC5AD0" w:rsidRDefault="00BC5AD0" w:rsidP="003A7F48">
      <w:pPr>
        <w:widowControl w:val="0"/>
        <w:tabs>
          <w:tab w:val="right" w:leader="dot" w:pos="0"/>
        </w:tabs>
        <w:spacing w:after="0" w:line="252" w:lineRule="auto"/>
        <w:ind w:left="0" w:firstLine="851"/>
        <w:outlineLvl w:val="3"/>
        <w:rPr>
          <w:b/>
          <w:bCs/>
          <w:sz w:val="28"/>
          <w:szCs w:val="28"/>
          <w:lang w:bidi="ru-RU"/>
        </w:rPr>
      </w:pPr>
      <w:bookmarkStart w:id="3" w:name="bookmark15"/>
    </w:p>
    <w:p w:rsidR="00076480" w:rsidRPr="003A7F48" w:rsidRDefault="00076480" w:rsidP="003A7F48">
      <w:pPr>
        <w:widowControl w:val="0"/>
        <w:tabs>
          <w:tab w:val="right" w:leader="dot" w:pos="0"/>
        </w:tabs>
        <w:spacing w:after="0" w:line="252" w:lineRule="auto"/>
        <w:ind w:left="0" w:firstLine="851"/>
        <w:outlineLvl w:val="3"/>
        <w:rPr>
          <w:b/>
          <w:bCs/>
          <w:sz w:val="28"/>
          <w:szCs w:val="28"/>
          <w:lang w:bidi="ru-RU"/>
        </w:rPr>
      </w:pPr>
      <w:r w:rsidRPr="003A7F48">
        <w:rPr>
          <w:b/>
          <w:bCs/>
          <w:sz w:val="28"/>
          <w:szCs w:val="28"/>
          <w:lang w:bidi="ru-RU"/>
        </w:rPr>
        <w:t>В ОПОП используются следующие сокращения</w:t>
      </w:r>
      <w:r w:rsidRPr="003A7F48">
        <w:rPr>
          <w:sz w:val="28"/>
          <w:szCs w:val="28"/>
          <w:lang w:bidi="ru-RU"/>
        </w:rPr>
        <w:t>:</w:t>
      </w:r>
      <w:bookmarkEnd w:id="3"/>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sz w:val="28"/>
          <w:szCs w:val="28"/>
          <w:lang w:bidi="ru-RU"/>
        </w:rPr>
        <w:t>ОПОП ВО - основная профессиональная образовательная программа высшего образования;</w:t>
      </w:r>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sz w:val="28"/>
          <w:szCs w:val="28"/>
          <w:lang w:bidi="ru-RU"/>
        </w:rPr>
        <w:t>ФГОС ВО - Федеральный государственный образовательный стандарт высшего образования;</w:t>
      </w:r>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sz w:val="28"/>
          <w:szCs w:val="28"/>
          <w:lang w:bidi="ru-RU"/>
        </w:rPr>
        <w:t xml:space="preserve">АНО ВО </w:t>
      </w:r>
      <w:r w:rsidR="00AC6022" w:rsidRPr="003A7F48">
        <w:rPr>
          <w:sz w:val="28"/>
          <w:szCs w:val="28"/>
          <w:lang w:bidi="ru-RU"/>
        </w:rPr>
        <w:t>«СГЛА»</w:t>
      </w:r>
      <w:r w:rsidRPr="003A7F48">
        <w:rPr>
          <w:sz w:val="28"/>
          <w:szCs w:val="28"/>
          <w:lang w:bidi="ru-RU"/>
        </w:rPr>
        <w:t xml:space="preserve"> - </w:t>
      </w:r>
      <w:r w:rsidR="00AC6022" w:rsidRPr="003A7F48">
        <w:rPr>
          <w:sz w:val="28"/>
          <w:szCs w:val="28"/>
        </w:rPr>
        <w:t>Автономной некоммерческой организации высшего образования «Славяно-Греко-Латинская Академия»</w:t>
      </w:r>
      <w:r w:rsidRPr="003A7F48">
        <w:rPr>
          <w:sz w:val="28"/>
          <w:szCs w:val="28"/>
          <w:lang w:bidi="ru-RU"/>
        </w:rPr>
        <w:t>;</w:t>
      </w:r>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sz w:val="28"/>
          <w:szCs w:val="28"/>
          <w:lang w:bidi="ru-RU"/>
        </w:rPr>
        <w:t>УК - универсальные компетенции;</w:t>
      </w:r>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sz w:val="28"/>
          <w:szCs w:val="28"/>
          <w:lang w:bidi="ru-RU"/>
        </w:rPr>
        <w:t>ОПК - общепрофессиональные компетенции;</w:t>
      </w:r>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sz w:val="28"/>
          <w:szCs w:val="28"/>
          <w:lang w:bidi="ru-RU"/>
        </w:rPr>
        <w:t>ПК - профессиональные компетенции (рекомендуемые);</w:t>
      </w:r>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sz w:val="28"/>
          <w:szCs w:val="28"/>
          <w:lang w:bidi="ru-RU"/>
        </w:rPr>
        <w:t>И</w:t>
      </w:r>
      <w:r w:rsidR="00AC6022" w:rsidRPr="003A7F48">
        <w:rPr>
          <w:sz w:val="28"/>
          <w:szCs w:val="28"/>
          <w:lang w:bidi="ru-RU"/>
        </w:rPr>
        <w:t>(Г)</w:t>
      </w:r>
      <w:r w:rsidRPr="003A7F48">
        <w:rPr>
          <w:sz w:val="28"/>
          <w:szCs w:val="28"/>
          <w:lang w:bidi="ru-RU"/>
        </w:rPr>
        <w:t xml:space="preserve">А - итоговая </w:t>
      </w:r>
      <w:r w:rsidR="00AC6022" w:rsidRPr="003A7F48">
        <w:rPr>
          <w:sz w:val="28"/>
          <w:szCs w:val="28"/>
          <w:lang w:bidi="ru-RU"/>
        </w:rPr>
        <w:t xml:space="preserve">(государственная) </w:t>
      </w:r>
      <w:r w:rsidRPr="003A7F48">
        <w:rPr>
          <w:sz w:val="28"/>
          <w:szCs w:val="28"/>
          <w:lang w:bidi="ru-RU"/>
        </w:rPr>
        <w:t>аттестация;</w:t>
      </w:r>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sz w:val="28"/>
          <w:szCs w:val="28"/>
          <w:lang w:bidi="ru-RU"/>
        </w:rPr>
        <w:t>НПР - научно-педагогические работники;</w:t>
      </w:r>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sz w:val="28"/>
          <w:szCs w:val="28"/>
          <w:lang w:bidi="ru-RU"/>
        </w:rPr>
        <w:t>ППС - профессорско-преподавательский состав;</w:t>
      </w:r>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sz w:val="28"/>
          <w:szCs w:val="28"/>
          <w:lang w:bidi="ru-RU"/>
        </w:rPr>
        <w:t>МТО - материально-техническое обеспечение;</w:t>
      </w:r>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sz w:val="28"/>
          <w:szCs w:val="28"/>
          <w:lang w:bidi="ru-RU"/>
        </w:rPr>
        <w:t>з.е. - зачетная единица;</w:t>
      </w:r>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sz w:val="28"/>
          <w:szCs w:val="28"/>
          <w:lang w:bidi="ru-RU"/>
        </w:rPr>
        <w:t>ЭИОС - электронная информационно-образовательная среда;</w:t>
      </w:r>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sz w:val="28"/>
          <w:szCs w:val="28"/>
          <w:lang w:bidi="ru-RU"/>
        </w:rPr>
        <w:t>СМИ - средства массовой информации.</w:t>
      </w:r>
    </w:p>
    <w:p w:rsidR="00076480" w:rsidRPr="003A7F48" w:rsidRDefault="00076480" w:rsidP="003A7F48">
      <w:pPr>
        <w:tabs>
          <w:tab w:val="right" w:leader="dot" w:pos="0"/>
        </w:tabs>
        <w:spacing w:after="0" w:line="252" w:lineRule="auto"/>
        <w:ind w:left="0" w:firstLine="851"/>
        <w:rPr>
          <w:sz w:val="28"/>
          <w:szCs w:val="28"/>
        </w:rPr>
      </w:pPr>
    </w:p>
    <w:p w:rsidR="00076480" w:rsidRPr="003A7F48" w:rsidRDefault="00076480" w:rsidP="00532119">
      <w:pPr>
        <w:pStyle w:val="a6"/>
        <w:widowControl w:val="0"/>
        <w:numPr>
          <w:ilvl w:val="1"/>
          <w:numId w:val="2"/>
        </w:numPr>
        <w:tabs>
          <w:tab w:val="left" w:pos="0"/>
        </w:tabs>
        <w:spacing w:after="0" w:line="252" w:lineRule="auto"/>
        <w:ind w:left="0" w:firstLine="709"/>
        <w:outlineLvl w:val="3"/>
        <w:rPr>
          <w:b/>
          <w:bCs/>
          <w:sz w:val="28"/>
          <w:szCs w:val="28"/>
          <w:lang w:bidi="ru-RU"/>
        </w:rPr>
      </w:pPr>
      <w:bookmarkStart w:id="4" w:name="bookmark16"/>
      <w:r w:rsidRPr="003A7F48">
        <w:rPr>
          <w:b/>
          <w:bCs/>
          <w:sz w:val="28"/>
          <w:szCs w:val="28"/>
          <w:lang w:bidi="ru-RU"/>
        </w:rPr>
        <w:t>Общая характеристика ОПОП</w:t>
      </w:r>
      <w:bookmarkEnd w:id="4"/>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sz w:val="28"/>
          <w:szCs w:val="28"/>
          <w:lang w:bidi="ru-RU"/>
        </w:rPr>
        <w:t xml:space="preserve">Основная профессиональная образовательная программа по направлению подготовки 41.03.05 Международные отношения, направленность профиль программы «Международные отношения и внешняя политика», реализуемая в </w:t>
      </w:r>
      <w:r w:rsidR="00AC6022" w:rsidRPr="003A7F48">
        <w:rPr>
          <w:sz w:val="28"/>
          <w:szCs w:val="28"/>
        </w:rPr>
        <w:t>Автономной некоммерческой организации высшего образования «Славяно-Греко-Латинская Академия»</w:t>
      </w:r>
      <w:r w:rsidRPr="003A7F48">
        <w:rPr>
          <w:sz w:val="28"/>
          <w:szCs w:val="28"/>
          <w:lang w:bidi="ru-RU"/>
        </w:rPr>
        <w:t>, представляет собой утвержденный ректором комплект документов, разработанный в соответствии с требованиями ФГОС ВО по направлению подготовки, с учетом профессиональных стандартов и требований рынка труда.</w:t>
      </w:r>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sz w:val="28"/>
          <w:szCs w:val="28"/>
          <w:lang w:bidi="ru-RU"/>
        </w:rPr>
        <w:t>ОПОП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аттестаций, который представлен в виде учебного плана, календарного учебного графика, рабочих программ дисциплин (модулей), программ практик, иных компонентов, а также оценочных и методических материалов.</w:t>
      </w:r>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sz w:val="28"/>
          <w:szCs w:val="28"/>
          <w:lang w:bidi="ru-RU"/>
        </w:rPr>
        <w:t>ОПОП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выпускников по данному направлению подготовки.</w:t>
      </w:r>
    </w:p>
    <w:p w:rsidR="00AC6022" w:rsidRPr="003A7F48" w:rsidRDefault="00AC6022" w:rsidP="003A7F48">
      <w:pPr>
        <w:widowControl w:val="0"/>
        <w:tabs>
          <w:tab w:val="right" w:leader="dot" w:pos="0"/>
        </w:tabs>
        <w:spacing w:after="0" w:line="252" w:lineRule="auto"/>
        <w:ind w:left="0" w:firstLine="851"/>
        <w:outlineLvl w:val="3"/>
        <w:rPr>
          <w:b/>
          <w:bCs/>
          <w:sz w:val="28"/>
          <w:szCs w:val="28"/>
          <w:lang w:bidi="ru-RU"/>
        </w:rPr>
      </w:pPr>
      <w:bookmarkStart w:id="5" w:name="bookmark17"/>
    </w:p>
    <w:p w:rsidR="00076480" w:rsidRPr="003A7F48" w:rsidRDefault="00076480" w:rsidP="003A7F48">
      <w:pPr>
        <w:widowControl w:val="0"/>
        <w:tabs>
          <w:tab w:val="right" w:leader="dot" w:pos="0"/>
        </w:tabs>
        <w:spacing w:after="0" w:line="252" w:lineRule="auto"/>
        <w:ind w:left="0" w:firstLine="851"/>
        <w:outlineLvl w:val="3"/>
        <w:rPr>
          <w:b/>
          <w:bCs/>
          <w:sz w:val="28"/>
          <w:szCs w:val="28"/>
          <w:lang w:bidi="ru-RU"/>
        </w:rPr>
      </w:pPr>
      <w:r w:rsidRPr="003A7F48">
        <w:rPr>
          <w:b/>
          <w:bCs/>
          <w:sz w:val="28"/>
          <w:szCs w:val="28"/>
          <w:lang w:bidi="ru-RU"/>
        </w:rPr>
        <w:t>Формы обучения: очная.</w:t>
      </w:r>
      <w:bookmarkEnd w:id="5"/>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sz w:val="28"/>
          <w:szCs w:val="28"/>
          <w:lang w:bidi="ru-RU"/>
        </w:rPr>
        <w:t xml:space="preserve">При реализации программы бакалавриата </w:t>
      </w:r>
      <w:r w:rsidR="00AC6022" w:rsidRPr="003A7F48">
        <w:rPr>
          <w:sz w:val="28"/>
          <w:szCs w:val="28"/>
          <w:lang w:bidi="ru-RU"/>
        </w:rPr>
        <w:t>Академия</w:t>
      </w:r>
      <w:r w:rsidRPr="003A7F48">
        <w:rPr>
          <w:sz w:val="28"/>
          <w:szCs w:val="28"/>
          <w:lang w:bidi="ru-RU"/>
        </w:rPr>
        <w:t xml:space="preserve"> вправе применять </w:t>
      </w:r>
      <w:r w:rsidRPr="003A7F48">
        <w:rPr>
          <w:sz w:val="28"/>
          <w:szCs w:val="28"/>
          <w:lang w:bidi="ru-RU"/>
        </w:rPr>
        <w:lastRenderedPageBreak/>
        <w:t>электронное обучение, дистанционные образовательные технологии.</w:t>
      </w:r>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sz w:val="28"/>
          <w:szCs w:val="28"/>
          <w:lang w:bidi="ru-RU"/>
        </w:rP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предусматривают возможность приема-передачи информации в доступных для них формах.</w:t>
      </w:r>
    </w:p>
    <w:p w:rsidR="00076480" w:rsidRPr="003A7F48" w:rsidRDefault="00AC6022" w:rsidP="003A7F48">
      <w:pPr>
        <w:widowControl w:val="0"/>
        <w:tabs>
          <w:tab w:val="right" w:leader="dot" w:pos="0"/>
        </w:tabs>
        <w:spacing w:after="0" w:line="252" w:lineRule="auto"/>
        <w:ind w:left="0" w:firstLine="851"/>
        <w:rPr>
          <w:sz w:val="28"/>
          <w:szCs w:val="28"/>
          <w:lang w:bidi="ru-RU"/>
        </w:rPr>
      </w:pPr>
      <w:r w:rsidRPr="003A7F48">
        <w:rPr>
          <w:sz w:val="28"/>
          <w:szCs w:val="28"/>
          <w:lang w:bidi="ru-RU"/>
        </w:rPr>
        <w:t xml:space="preserve">Академия </w:t>
      </w:r>
      <w:r w:rsidR="00076480" w:rsidRPr="003A7F48">
        <w:rPr>
          <w:sz w:val="28"/>
          <w:szCs w:val="28"/>
          <w:lang w:bidi="ru-RU"/>
        </w:rPr>
        <w:t xml:space="preserve">предоставляет инвалидам и лицам с ОВЗ (по их заявлению) возможность обучения по программе бакалавриата, учитывающей особенности их психофизического развития, индивидуальных возможностей и </w:t>
      </w:r>
      <w:r w:rsidRPr="003A7F48">
        <w:rPr>
          <w:sz w:val="28"/>
          <w:szCs w:val="28"/>
          <w:lang w:bidi="ru-RU"/>
        </w:rPr>
        <w:t>при необходимости,</w:t>
      </w:r>
      <w:r w:rsidR="00076480" w:rsidRPr="003A7F48">
        <w:rPr>
          <w:sz w:val="28"/>
          <w:szCs w:val="28"/>
          <w:lang w:bidi="ru-RU"/>
        </w:rPr>
        <w:t xml:space="preserve"> обеспечивающей коррекцию нарушений развития и социальную адаптацию указанных лиц.</w:t>
      </w:r>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sz w:val="28"/>
          <w:szCs w:val="28"/>
          <w:lang w:bidi="ru-RU"/>
        </w:rPr>
        <w:t xml:space="preserve">Реализация программы бакалавриата осуществляется </w:t>
      </w:r>
      <w:r w:rsidR="00AC6022" w:rsidRPr="003A7F48">
        <w:rPr>
          <w:sz w:val="28"/>
          <w:szCs w:val="28"/>
          <w:lang w:bidi="ru-RU"/>
        </w:rPr>
        <w:t>Академией</w:t>
      </w:r>
      <w:r w:rsidRPr="003A7F48">
        <w:rPr>
          <w:sz w:val="28"/>
          <w:szCs w:val="28"/>
          <w:lang w:bidi="ru-RU"/>
        </w:rPr>
        <w:t xml:space="preserve"> самостоятельно.</w:t>
      </w:r>
    </w:p>
    <w:p w:rsidR="005F3DAF" w:rsidRPr="003A7F48" w:rsidRDefault="005F3DAF" w:rsidP="003A7F48">
      <w:pPr>
        <w:widowControl w:val="0"/>
        <w:tabs>
          <w:tab w:val="right" w:leader="dot" w:pos="0"/>
        </w:tabs>
        <w:spacing w:after="0" w:line="252" w:lineRule="auto"/>
        <w:ind w:left="0" w:firstLine="851"/>
        <w:rPr>
          <w:b/>
          <w:bCs/>
          <w:sz w:val="28"/>
          <w:szCs w:val="28"/>
          <w:lang w:bidi="ru-RU"/>
        </w:rPr>
      </w:pPr>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b/>
          <w:bCs/>
          <w:sz w:val="28"/>
          <w:szCs w:val="28"/>
          <w:lang w:bidi="ru-RU"/>
        </w:rPr>
        <w:t xml:space="preserve">Объем программы бакалавриата </w:t>
      </w:r>
      <w:r w:rsidRPr="003A7F48">
        <w:rPr>
          <w:sz w:val="28"/>
          <w:szCs w:val="28"/>
          <w:lang w:bidi="ru-RU"/>
        </w:rPr>
        <w:t>составляет 240 зачетных единиц (далее - з.е.) вне зависимости от формы обучения, применяемых образовательных технологий, реализации программы бакалавриата по индивидуальному учебному плану, в том числе ускоренному обучению.</w:t>
      </w:r>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sz w:val="28"/>
          <w:szCs w:val="28"/>
          <w:lang w:bidi="ru-RU"/>
        </w:rPr>
        <w:t>Объем программы бакалавриата,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(за исключением ускоренного обучения), а при ускоренном обучении - не более 80 з.е.</w:t>
      </w:r>
    </w:p>
    <w:p w:rsidR="00AC6022" w:rsidRPr="003A7F48" w:rsidRDefault="00AC6022" w:rsidP="003A7F48">
      <w:pPr>
        <w:widowControl w:val="0"/>
        <w:tabs>
          <w:tab w:val="right" w:leader="dot" w:pos="0"/>
        </w:tabs>
        <w:spacing w:after="0" w:line="252" w:lineRule="auto"/>
        <w:ind w:left="0" w:firstLine="851"/>
        <w:rPr>
          <w:b/>
          <w:bCs/>
          <w:sz w:val="28"/>
          <w:szCs w:val="28"/>
          <w:lang w:bidi="ru-RU"/>
        </w:rPr>
      </w:pPr>
    </w:p>
    <w:p w:rsidR="00076480" w:rsidRPr="003A7F48" w:rsidRDefault="00076480" w:rsidP="003A7F48">
      <w:pPr>
        <w:widowControl w:val="0"/>
        <w:tabs>
          <w:tab w:val="right" w:leader="dot" w:pos="0"/>
        </w:tabs>
        <w:spacing w:after="0" w:line="252" w:lineRule="auto"/>
        <w:ind w:left="0" w:firstLine="851"/>
        <w:rPr>
          <w:b/>
          <w:bCs/>
          <w:sz w:val="28"/>
          <w:szCs w:val="28"/>
          <w:lang w:bidi="ru-RU"/>
        </w:rPr>
      </w:pPr>
      <w:r w:rsidRPr="003A7F48">
        <w:rPr>
          <w:b/>
          <w:bCs/>
          <w:sz w:val="28"/>
          <w:szCs w:val="28"/>
          <w:lang w:bidi="ru-RU"/>
        </w:rPr>
        <w:t>Срок получения образования по программе бакалавриата</w:t>
      </w:r>
      <w:r w:rsidRPr="003A7F48">
        <w:rPr>
          <w:sz w:val="28"/>
          <w:szCs w:val="28"/>
          <w:lang w:bidi="ru-RU"/>
        </w:rPr>
        <w:t>:</w:t>
      </w:r>
    </w:p>
    <w:p w:rsidR="00076480" w:rsidRPr="003A7F48" w:rsidRDefault="00076480" w:rsidP="00532119">
      <w:pPr>
        <w:widowControl w:val="0"/>
        <w:numPr>
          <w:ilvl w:val="0"/>
          <w:numId w:val="3"/>
        </w:numPr>
        <w:tabs>
          <w:tab w:val="right" w:leader="dot" w:pos="0"/>
          <w:tab w:val="left" w:pos="785"/>
        </w:tabs>
        <w:spacing w:after="0" w:line="252" w:lineRule="auto"/>
        <w:ind w:left="0" w:firstLine="851"/>
        <w:rPr>
          <w:sz w:val="28"/>
          <w:szCs w:val="28"/>
          <w:lang w:bidi="ru-RU"/>
        </w:rPr>
      </w:pPr>
      <w:r w:rsidRPr="003A7F48">
        <w:rPr>
          <w:sz w:val="28"/>
          <w:szCs w:val="28"/>
          <w:lang w:bidi="ru-RU"/>
        </w:rPr>
        <w:t>в очной форме обучения, включая каникулы, предоставляемые после прохождения итоговой аттестации, составляет 4 года;</w:t>
      </w:r>
    </w:p>
    <w:p w:rsidR="00076480" w:rsidRPr="003A7F48" w:rsidRDefault="00076480" w:rsidP="00532119">
      <w:pPr>
        <w:widowControl w:val="0"/>
        <w:numPr>
          <w:ilvl w:val="0"/>
          <w:numId w:val="3"/>
        </w:numPr>
        <w:tabs>
          <w:tab w:val="right" w:leader="dot" w:pos="0"/>
          <w:tab w:val="left" w:pos="785"/>
        </w:tabs>
        <w:spacing w:after="0" w:line="252" w:lineRule="auto"/>
        <w:ind w:left="0" w:firstLine="851"/>
        <w:rPr>
          <w:sz w:val="28"/>
          <w:szCs w:val="28"/>
          <w:lang w:bidi="ru-RU"/>
        </w:rPr>
      </w:pPr>
      <w:r w:rsidRPr="003A7F48">
        <w:rPr>
          <w:sz w:val="28"/>
          <w:szCs w:val="28"/>
          <w:lang w:bidi="ru-RU"/>
        </w:rPr>
        <w:t>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p w:rsidR="00076480" w:rsidRPr="003A7F48" w:rsidRDefault="00AC6022" w:rsidP="003A7F48">
      <w:pPr>
        <w:widowControl w:val="0"/>
        <w:tabs>
          <w:tab w:val="right" w:leader="dot" w:pos="0"/>
        </w:tabs>
        <w:spacing w:after="0" w:line="252" w:lineRule="auto"/>
        <w:ind w:left="0" w:firstLine="851"/>
        <w:rPr>
          <w:sz w:val="28"/>
          <w:szCs w:val="28"/>
          <w:lang w:bidi="ru-RU"/>
        </w:rPr>
      </w:pPr>
      <w:r w:rsidRPr="003A7F48">
        <w:rPr>
          <w:sz w:val="28"/>
          <w:szCs w:val="28"/>
        </w:rPr>
        <w:t>Автономная некоммерческая организация высшего образования «Славяно-Греко-Латинская Академия»</w:t>
      </w:r>
      <w:r w:rsidR="00076480" w:rsidRPr="003A7F48">
        <w:rPr>
          <w:sz w:val="28"/>
          <w:szCs w:val="28"/>
          <w:lang w:bidi="ru-RU"/>
        </w:rPr>
        <w:t xml:space="preserve"> самостоятельно определяет в пределах сроков и объемов, установленных пунктами 1.8 и 1.9 ФГОС ВО: срок получения образования по индивидуальному учебному плану, в том числе при ускоренном обучении; объем программы бакалавриата, реализуемый за один учебный год</w:t>
      </w:r>
    </w:p>
    <w:p w:rsidR="00AC6022" w:rsidRPr="003A7F48" w:rsidRDefault="00AC6022" w:rsidP="003A7F48">
      <w:pPr>
        <w:widowControl w:val="0"/>
        <w:tabs>
          <w:tab w:val="right" w:leader="dot" w:pos="0"/>
        </w:tabs>
        <w:spacing w:after="0" w:line="252" w:lineRule="auto"/>
        <w:ind w:left="0" w:firstLine="851"/>
        <w:outlineLvl w:val="3"/>
        <w:rPr>
          <w:b/>
          <w:bCs/>
          <w:sz w:val="28"/>
          <w:szCs w:val="28"/>
          <w:lang w:bidi="ru-RU"/>
        </w:rPr>
      </w:pPr>
      <w:bookmarkStart w:id="6" w:name="bookmark18"/>
    </w:p>
    <w:p w:rsidR="00076480" w:rsidRPr="003A7F48" w:rsidRDefault="00076480" w:rsidP="003A7F48">
      <w:pPr>
        <w:widowControl w:val="0"/>
        <w:tabs>
          <w:tab w:val="right" w:leader="dot" w:pos="0"/>
        </w:tabs>
        <w:spacing w:after="0" w:line="252" w:lineRule="auto"/>
        <w:ind w:left="0" w:firstLine="851"/>
        <w:outlineLvl w:val="3"/>
        <w:rPr>
          <w:b/>
          <w:bCs/>
          <w:sz w:val="28"/>
          <w:szCs w:val="28"/>
          <w:lang w:bidi="ru-RU"/>
        </w:rPr>
      </w:pPr>
      <w:r w:rsidRPr="003A7F48">
        <w:rPr>
          <w:b/>
          <w:bCs/>
          <w:sz w:val="28"/>
          <w:szCs w:val="28"/>
          <w:lang w:bidi="ru-RU"/>
        </w:rPr>
        <w:t>Образовательная деятельность по программе бакалавриата осуществляется на государственном языке Российской Федерации</w:t>
      </w:r>
      <w:r w:rsidRPr="003A7F48">
        <w:rPr>
          <w:sz w:val="28"/>
          <w:szCs w:val="28"/>
          <w:lang w:bidi="ru-RU"/>
        </w:rPr>
        <w:t>.</w:t>
      </w:r>
      <w:bookmarkEnd w:id="6"/>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sz w:val="28"/>
          <w:szCs w:val="28"/>
          <w:lang w:bidi="ru-RU"/>
        </w:rPr>
        <w:t xml:space="preserve">В соответствии с приказом </w:t>
      </w:r>
      <w:r w:rsidR="00AC6022" w:rsidRPr="003A7F48">
        <w:rPr>
          <w:sz w:val="28"/>
          <w:szCs w:val="28"/>
          <w:lang w:bidi="ru-RU"/>
        </w:rPr>
        <w:t>М</w:t>
      </w:r>
      <w:r w:rsidRPr="003A7F48">
        <w:rPr>
          <w:sz w:val="28"/>
          <w:szCs w:val="28"/>
          <w:lang w:bidi="ru-RU"/>
        </w:rPr>
        <w:t xml:space="preserve">инистерства образования и науки Российской Федерации от 12 сентября 2013 г. № 1061 «Об утверждении </w:t>
      </w:r>
      <w:r w:rsidRPr="003A7F48">
        <w:rPr>
          <w:sz w:val="28"/>
          <w:szCs w:val="28"/>
          <w:lang w:bidi="ru-RU"/>
        </w:rPr>
        <w:lastRenderedPageBreak/>
        <w:t xml:space="preserve">перечней специальностей и направлений подготовки высшего образования» по завершении освоения ОПОП по направлению подготовки 41.03.05 Международные отношения, направленность профиль программы «Международные отношения и внешняя политика» в случае успешного прохождения государственной итоговой аттестации по программе бакалавриата выпускнику </w:t>
      </w:r>
      <w:r w:rsidRPr="003A7F48">
        <w:rPr>
          <w:b/>
          <w:bCs/>
          <w:sz w:val="28"/>
          <w:szCs w:val="28"/>
          <w:lang w:bidi="ru-RU"/>
        </w:rPr>
        <w:t>присваивается квалификация - «бакалавр».</w:t>
      </w:r>
    </w:p>
    <w:p w:rsidR="00AC6022" w:rsidRPr="003A7F48" w:rsidRDefault="00AC6022" w:rsidP="003A7F48">
      <w:pPr>
        <w:widowControl w:val="0"/>
        <w:tabs>
          <w:tab w:val="right" w:leader="dot" w:pos="0"/>
        </w:tabs>
        <w:spacing w:after="0" w:line="252" w:lineRule="auto"/>
        <w:ind w:left="0" w:firstLine="851"/>
        <w:outlineLvl w:val="3"/>
        <w:rPr>
          <w:b/>
          <w:bCs/>
          <w:sz w:val="28"/>
          <w:szCs w:val="28"/>
          <w:lang w:bidi="ru-RU"/>
        </w:rPr>
      </w:pPr>
      <w:bookmarkStart w:id="7" w:name="bookmark19"/>
    </w:p>
    <w:p w:rsidR="00076480" w:rsidRPr="003A7F48" w:rsidRDefault="00076480" w:rsidP="003A7F48">
      <w:pPr>
        <w:widowControl w:val="0"/>
        <w:tabs>
          <w:tab w:val="right" w:leader="dot" w:pos="0"/>
        </w:tabs>
        <w:spacing w:after="0" w:line="252" w:lineRule="auto"/>
        <w:ind w:left="0" w:firstLine="851"/>
        <w:outlineLvl w:val="3"/>
        <w:rPr>
          <w:b/>
          <w:bCs/>
          <w:sz w:val="28"/>
          <w:szCs w:val="28"/>
          <w:lang w:bidi="ru-RU"/>
        </w:rPr>
      </w:pPr>
      <w:r w:rsidRPr="003A7F48">
        <w:rPr>
          <w:b/>
          <w:bCs/>
          <w:sz w:val="28"/>
          <w:szCs w:val="28"/>
          <w:lang w:bidi="ru-RU"/>
        </w:rPr>
        <w:t>Формы аттестации</w:t>
      </w:r>
      <w:bookmarkEnd w:id="7"/>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sz w:val="28"/>
          <w:szCs w:val="28"/>
          <w:lang w:bidi="ru-RU"/>
        </w:rPr>
        <w:t>Контроль качества освоения образовательной программы включает в себя текущий контроль успеваемости, промежуточную аттестацию обучающихся и государственную итоговую аттестацию обучающихся.</w:t>
      </w:r>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sz w:val="28"/>
          <w:szCs w:val="28"/>
          <w:lang w:bidi="ru-RU"/>
        </w:rPr>
        <w:t>Текущий контроль успеваемости обеспечивает оценивание хода освоения дисциплин и прохождения практик, проводится в целях получения оперативной информации о качестве усвоения учебного материала, управления учебным процессом и совершенствования методики проведения занятий, а также стимулирования самостоятельной работы обучающихся.</w:t>
      </w:r>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sz w:val="28"/>
          <w:szCs w:val="28"/>
          <w:lang w:bidi="ru-RU"/>
        </w:rPr>
        <w:t>Формы и процедуры текущего контроля успеваемости обучающихся предусматриваются рабочей программой дисциплины.</w:t>
      </w:r>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sz w:val="28"/>
          <w:szCs w:val="28"/>
          <w:lang w:bidi="ru-RU"/>
        </w:rPr>
        <w:t>Промежуточная аттестация обучающихся предназначена для оценивания промежуточных и окончательных результатов обучения по дисциплинам и прохождения практик (в том числе результатов курсового проектирования (выполнения курсовых работ)).</w:t>
      </w:r>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sz w:val="28"/>
          <w:szCs w:val="28"/>
          <w:lang w:bidi="ru-RU"/>
        </w:rPr>
        <w:t>Формы и процедуры проведения промежуточной аттестации определяются учебным планом.</w:t>
      </w:r>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sz w:val="28"/>
          <w:szCs w:val="28"/>
          <w:lang w:bidi="ru-RU"/>
        </w:rPr>
        <w:t xml:space="preserve">Формы, система оценивания, порядок проведения промежуточной аттестации обучающихся, включая порядок установления сроков прохождения соответствующих испытаний обучающимся, не прошедшим промежуточной аттестации по уважительным причинам или имеющим академическую задолженность, а также периодичность проведения промежуточной аттестации обучающихся установлены локальными нормативными актами </w:t>
      </w:r>
      <w:r w:rsidR="00AC6022" w:rsidRPr="003A7F48">
        <w:rPr>
          <w:sz w:val="28"/>
          <w:szCs w:val="28"/>
        </w:rPr>
        <w:t>Автономной некоммерческой организации высшего образования «Славяно-Греко-Латинская Академия»</w:t>
      </w:r>
      <w:r w:rsidRPr="003A7F48">
        <w:rPr>
          <w:sz w:val="28"/>
          <w:szCs w:val="28"/>
          <w:lang w:bidi="ru-RU"/>
        </w:rPr>
        <w:t>.</w:t>
      </w:r>
    </w:p>
    <w:p w:rsidR="00076480" w:rsidRPr="003A7F48" w:rsidRDefault="00AC6022" w:rsidP="003A7F48">
      <w:pPr>
        <w:widowControl w:val="0"/>
        <w:tabs>
          <w:tab w:val="right" w:leader="dot" w:pos="0"/>
        </w:tabs>
        <w:spacing w:after="0" w:line="252" w:lineRule="auto"/>
        <w:ind w:left="0" w:firstLine="851"/>
        <w:rPr>
          <w:sz w:val="28"/>
          <w:szCs w:val="28"/>
          <w:lang w:bidi="ru-RU"/>
        </w:rPr>
      </w:pPr>
      <w:r w:rsidRPr="003A7F48">
        <w:rPr>
          <w:sz w:val="28"/>
          <w:szCs w:val="28"/>
          <w:lang w:bidi="ru-RU"/>
        </w:rPr>
        <w:t>И</w:t>
      </w:r>
      <w:r w:rsidR="00076480" w:rsidRPr="003A7F48">
        <w:rPr>
          <w:sz w:val="28"/>
          <w:szCs w:val="28"/>
          <w:lang w:bidi="ru-RU"/>
        </w:rPr>
        <w:t>тоговая аттестация включает в себя подготовку к сдаче и сдачу государственного экзамена по иностранному языку, государственного экзамена по направлению подготовки и защиту выпускной квалификационной работы, включая подготовку к процедуре защиты и процедуру защиты.</w:t>
      </w:r>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sz w:val="28"/>
          <w:szCs w:val="28"/>
          <w:lang w:bidi="ru-RU"/>
        </w:rPr>
        <w:t>Перечень дисциплин и вопросов, выносимых на государственный экзамен представлен в программе государственной итоговой аттестации и оценочных материалах государственной итоговой аттестации. Примерная тематика выпускных квалификационных работ приведена в оценочных материалах итоговой аттестации.</w:t>
      </w:r>
    </w:p>
    <w:p w:rsidR="00AC6022" w:rsidRPr="003A7F48" w:rsidRDefault="00AC6022" w:rsidP="003A7F48">
      <w:pPr>
        <w:widowControl w:val="0"/>
        <w:tabs>
          <w:tab w:val="right" w:leader="dot" w:pos="0"/>
        </w:tabs>
        <w:spacing w:after="0" w:line="252" w:lineRule="auto"/>
        <w:ind w:left="0" w:firstLine="851"/>
        <w:outlineLvl w:val="3"/>
        <w:rPr>
          <w:b/>
          <w:bCs/>
          <w:sz w:val="28"/>
          <w:szCs w:val="28"/>
          <w:lang w:bidi="ru-RU"/>
        </w:rPr>
      </w:pPr>
      <w:bookmarkStart w:id="8" w:name="bookmark20"/>
    </w:p>
    <w:p w:rsidR="00076480" w:rsidRPr="003A7F48" w:rsidRDefault="00076480" w:rsidP="003A7F48">
      <w:pPr>
        <w:widowControl w:val="0"/>
        <w:tabs>
          <w:tab w:val="right" w:leader="dot" w:pos="0"/>
        </w:tabs>
        <w:spacing w:after="0" w:line="252" w:lineRule="auto"/>
        <w:ind w:left="0" w:firstLine="851"/>
        <w:outlineLvl w:val="3"/>
        <w:rPr>
          <w:b/>
          <w:bCs/>
          <w:sz w:val="28"/>
          <w:szCs w:val="28"/>
          <w:lang w:bidi="ru-RU"/>
        </w:rPr>
      </w:pPr>
      <w:r w:rsidRPr="003A7F48">
        <w:rPr>
          <w:b/>
          <w:bCs/>
          <w:sz w:val="28"/>
          <w:szCs w:val="28"/>
          <w:lang w:bidi="ru-RU"/>
        </w:rPr>
        <w:lastRenderedPageBreak/>
        <w:t>Практическая подготовка обучающихся</w:t>
      </w:r>
      <w:bookmarkEnd w:id="8"/>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sz w:val="28"/>
          <w:szCs w:val="28"/>
          <w:lang w:bidi="ru-RU"/>
        </w:rPr>
        <w:t>Образовательная деятельность при освоении отдельных компонентов программы организуется в форме практической подготовки.</w:t>
      </w:r>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sz w:val="28"/>
          <w:szCs w:val="28"/>
          <w:lang w:bidi="ru-RU"/>
        </w:rPr>
        <w:t>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образовательной программы.</w:t>
      </w:r>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sz w:val="28"/>
          <w:szCs w:val="28"/>
          <w:lang w:bidi="ru-RU"/>
        </w:rPr>
        <w:t>Практическая подготовка может быть организована:</w:t>
      </w:r>
    </w:p>
    <w:p w:rsidR="00076480" w:rsidRPr="003A7F48" w:rsidRDefault="00076480" w:rsidP="00532119">
      <w:pPr>
        <w:widowControl w:val="0"/>
        <w:numPr>
          <w:ilvl w:val="0"/>
          <w:numId w:val="3"/>
        </w:numPr>
        <w:tabs>
          <w:tab w:val="left" w:pos="0"/>
        </w:tabs>
        <w:spacing w:after="0" w:line="252" w:lineRule="auto"/>
        <w:ind w:left="0" w:firstLine="851"/>
        <w:rPr>
          <w:sz w:val="28"/>
          <w:szCs w:val="28"/>
          <w:lang w:bidi="ru-RU"/>
        </w:rPr>
      </w:pPr>
      <w:r w:rsidRPr="003A7F48">
        <w:rPr>
          <w:sz w:val="28"/>
          <w:szCs w:val="28"/>
          <w:lang w:bidi="ru-RU"/>
        </w:rPr>
        <w:t xml:space="preserve">непосредственно в </w:t>
      </w:r>
      <w:r w:rsidR="00AC6022" w:rsidRPr="003A7F48">
        <w:rPr>
          <w:sz w:val="28"/>
          <w:szCs w:val="28"/>
          <w:lang w:bidi="ru-RU"/>
        </w:rPr>
        <w:t>Академии</w:t>
      </w:r>
      <w:r w:rsidRPr="003A7F48">
        <w:rPr>
          <w:sz w:val="28"/>
          <w:szCs w:val="28"/>
          <w:lang w:bidi="ru-RU"/>
        </w:rPr>
        <w:t>;</w:t>
      </w:r>
    </w:p>
    <w:p w:rsidR="00076480" w:rsidRPr="003A7F48" w:rsidRDefault="00076480" w:rsidP="00532119">
      <w:pPr>
        <w:widowControl w:val="0"/>
        <w:numPr>
          <w:ilvl w:val="0"/>
          <w:numId w:val="3"/>
        </w:numPr>
        <w:tabs>
          <w:tab w:val="left" w:pos="0"/>
        </w:tabs>
        <w:spacing w:after="0" w:line="252" w:lineRule="auto"/>
        <w:ind w:left="0" w:firstLine="851"/>
        <w:rPr>
          <w:sz w:val="28"/>
          <w:szCs w:val="28"/>
          <w:lang w:bidi="ru-RU"/>
        </w:rPr>
      </w:pPr>
      <w:r w:rsidRPr="003A7F48">
        <w:rPr>
          <w:sz w:val="28"/>
          <w:szCs w:val="28"/>
          <w:lang w:bidi="ru-RU"/>
        </w:rPr>
        <w:t xml:space="preserve">в организации, осуществляющей деятельность по профилю соответствующей образовательной программы (далее - Профильная организация), в том числе в структурном подразделении Профильной организации, предназначенном для проведения практической подготовки, на основании договора, заключаемого между </w:t>
      </w:r>
      <w:r w:rsidR="00AC6022" w:rsidRPr="003A7F48">
        <w:rPr>
          <w:sz w:val="28"/>
          <w:szCs w:val="28"/>
        </w:rPr>
        <w:t>Автономной некоммерческой организации высшего образования «Славяно-Греко-Латинская Академия»</w:t>
      </w:r>
      <w:r w:rsidRPr="003A7F48">
        <w:rPr>
          <w:sz w:val="28"/>
          <w:szCs w:val="28"/>
          <w:lang w:bidi="ru-RU"/>
        </w:rPr>
        <w:t xml:space="preserve"> и Профильной организацией.</w:t>
      </w:r>
    </w:p>
    <w:p w:rsidR="00AC6022" w:rsidRPr="003A7F48" w:rsidRDefault="00AC6022" w:rsidP="003A7F48">
      <w:pPr>
        <w:widowControl w:val="0"/>
        <w:tabs>
          <w:tab w:val="right" w:leader="dot" w:pos="0"/>
        </w:tabs>
        <w:spacing w:after="0" w:line="252" w:lineRule="auto"/>
        <w:ind w:left="0" w:firstLine="851"/>
        <w:outlineLvl w:val="3"/>
        <w:rPr>
          <w:b/>
          <w:bCs/>
          <w:sz w:val="28"/>
          <w:szCs w:val="28"/>
          <w:lang w:bidi="ru-RU"/>
        </w:rPr>
      </w:pPr>
      <w:bookmarkStart w:id="9" w:name="bookmark21"/>
    </w:p>
    <w:p w:rsidR="00076480" w:rsidRPr="003A7F48" w:rsidRDefault="00076480" w:rsidP="003A7F48">
      <w:pPr>
        <w:widowControl w:val="0"/>
        <w:tabs>
          <w:tab w:val="right" w:leader="dot" w:pos="0"/>
        </w:tabs>
        <w:spacing w:after="0" w:line="252" w:lineRule="auto"/>
        <w:ind w:left="0" w:firstLine="851"/>
        <w:outlineLvl w:val="3"/>
        <w:rPr>
          <w:b/>
          <w:bCs/>
          <w:sz w:val="28"/>
          <w:szCs w:val="28"/>
          <w:lang w:bidi="ru-RU"/>
        </w:rPr>
      </w:pPr>
      <w:r w:rsidRPr="003A7F48">
        <w:rPr>
          <w:b/>
          <w:bCs/>
          <w:sz w:val="28"/>
          <w:szCs w:val="28"/>
          <w:lang w:bidi="ru-RU"/>
        </w:rPr>
        <w:t>Требования к поступающим на обучение по образовательной программе</w:t>
      </w:r>
      <w:bookmarkEnd w:id="9"/>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sz w:val="28"/>
          <w:szCs w:val="28"/>
          <w:lang w:bidi="ru-RU"/>
        </w:rPr>
        <w:t xml:space="preserve">Требования к поступающим определяются действующим Приказом </w:t>
      </w:r>
      <w:r w:rsidR="00AC6022" w:rsidRPr="003A7F48">
        <w:rPr>
          <w:sz w:val="28"/>
          <w:szCs w:val="28"/>
          <w:lang w:bidi="ru-RU"/>
        </w:rPr>
        <w:t>М</w:t>
      </w:r>
      <w:r w:rsidRPr="003A7F48">
        <w:rPr>
          <w:sz w:val="28"/>
          <w:szCs w:val="28"/>
          <w:lang w:bidi="ru-RU"/>
        </w:rPr>
        <w:t xml:space="preserve">инистерства науки и высшего образования РФ от 21 августа 2020 г. </w:t>
      </w:r>
      <w:r w:rsidR="00BC5AD0">
        <w:rPr>
          <w:sz w:val="28"/>
          <w:szCs w:val="28"/>
          <w:lang w:eastAsia="en-US" w:bidi="en-US"/>
        </w:rPr>
        <w:t>№</w:t>
      </w:r>
      <w:r w:rsidRPr="003A7F48">
        <w:rPr>
          <w:sz w:val="28"/>
          <w:szCs w:val="28"/>
          <w:lang w:eastAsia="en-US" w:bidi="en-US"/>
        </w:rPr>
        <w:t xml:space="preserve"> </w:t>
      </w:r>
      <w:r w:rsidRPr="003A7F48">
        <w:rPr>
          <w:sz w:val="28"/>
          <w:szCs w:val="28"/>
          <w:lang w:bidi="ru-RU"/>
        </w:rPr>
        <w:t>1076 "Об утверждении Порядка приема на обучение по образовательным программам высшего</w:t>
      </w:r>
      <w:r w:rsidR="00AC6022" w:rsidRPr="003A7F48">
        <w:rPr>
          <w:sz w:val="28"/>
          <w:szCs w:val="28"/>
          <w:lang w:bidi="ru-RU"/>
        </w:rPr>
        <w:t xml:space="preserve"> </w:t>
      </w:r>
      <w:r w:rsidRPr="003A7F48">
        <w:rPr>
          <w:sz w:val="28"/>
          <w:szCs w:val="28"/>
          <w:lang w:bidi="ru-RU"/>
        </w:rPr>
        <w:t>образования - программам бакалавриата, программам специалитета, программам магистратуры"</w:t>
      </w:r>
      <w:r w:rsidR="00AC6022" w:rsidRPr="003A7F48">
        <w:rPr>
          <w:sz w:val="28"/>
          <w:szCs w:val="28"/>
          <w:lang w:bidi="ru-RU"/>
        </w:rPr>
        <w:t xml:space="preserve"> </w:t>
      </w:r>
      <w:r w:rsidRPr="003A7F48">
        <w:rPr>
          <w:sz w:val="28"/>
          <w:szCs w:val="28"/>
          <w:lang w:bidi="ru-RU"/>
        </w:rPr>
        <w:t xml:space="preserve">и Правилами приема граждан на обучение по образовательным программам высшего образования - программам бакалавриата, программам специалитета в </w:t>
      </w:r>
      <w:r w:rsidR="00AC6022" w:rsidRPr="003A7F48">
        <w:rPr>
          <w:sz w:val="28"/>
          <w:szCs w:val="28"/>
        </w:rPr>
        <w:t>Автономной некоммерческой организации высшего образования «Славяно-Греко-Латинская Академия»</w:t>
      </w:r>
      <w:r w:rsidRPr="003A7F48">
        <w:rPr>
          <w:sz w:val="28"/>
          <w:szCs w:val="28"/>
          <w:lang w:bidi="ru-RU"/>
        </w:rPr>
        <w:t>.</w:t>
      </w:r>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sz w:val="28"/>
          <w:szCs w:val="28"/>
          <w:lang w:bidi="ru-RU"/>
        </w:rPr>
        <w:t>К освоению образовательных программ допускаются лица, имеющие среднее общее образование или профессиональное образование (среднее профессиональное образование, высшее образование).</w:t>
      </w:r>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sz w:val="28"/>
          <w:szCs w:val="28"/>
          <w:lang w:bidi="ru-RU"/>
        </w:rPr>
        <w:t xml:space="preserve">Прием на обучение по программам бакалавриата для лиц, поступающих на базе среднего общего образования, производится по результатам Единого государственного экзамена (ЕГЭ). Прием на обучение по программам бакалавриата для лиц, поступающих на базе профессионального образования (среднее профессиональное образование, высшее образование), производится по результатам вступительных испытаний, проводимых </w:t>
      </w:r>
      <w:r w:rsidR="00AA3527" w:rsidRPr="003A7F48">
        <w:rPr>
          <w:sz w:val="28"/>
          <w:szCs w:val="28"/>
          <w:lang w:bidi="ru-RU"/>
        </w:rPr>
        <w:t>Академией</w:t>
      </w:r>
      <w:r w:rsidRPr="003A7F48">
        <w:rPr>
          <w:sz w:val="28"/>
          <w:szCs w:val="28"/>
          <w:lang w:bidi="ru-RU"/>
        </w:rPr>
        <w:t xml:space="preserve"> самостоятельно.</w:t>
      </w:r>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sz w:val="28"/>
          <w:szCs w:val="28"/>
          <w:lang w:bidi="ru-RU"/>
        </w:rPr>
        <w:t xml:space="preserve">Поступающие с ограниченными возможностями здоровья при поступлении на обучение по адаптированным образовательным программам </w:t>
      </w:r>
      <w:r w:rsidRPr="003A7F48">
        <w:rPr>
          <w:sz w:val="28"/>
          <w:szCs w:val="28"/>
          <w:lang w:bidi="ru-RU"/>
        </w:rPr>
        <w:lastRenderedPageBreak/>
        <w:t>предъявляют документ, подтверждающий ограниченные возможности здоров</w:t>
      </w:r>
      <w:r w:rsidR="00AC6022" w:rsidRPr="003A7F48">
        <w:rPr>
          <w:sz w:val="28"/>
          <w:szCs w:val="28"/>
          <w:lang w:bidi="ru-RU"/>
        </w:rPr>
        <w:t>ья (заключение психолого-медико-</w:t>
      </w:r>
      <w:r w:rsidRPr="003A7F48">
        <w:rPr>
          <w:sz w:val="28"/>
          <w:szCs w:val="28"/>
          <w:lang w:bidi="ru-RU"/>
        </w:rPr>
        <w:t>педагогической комиссии с рекомендацией об обучении по данному направлению подготовки (специальности), содержащий информацию о необходимых специальных условиях обучения.</w:t>
      </w:r>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sz w:val="28"/>
          <w:szCs w:val="28"/>
          <w:lang w:bidi="ru-RU"/>
        </w:rPr>
        <w:t>Поступающие из числа инвалидов при поступлении на обучение по адаптированным образовательным программам предъявляют документ, подтверждающий инвалидность (индивидуальную программу реабилитации и абилитации (ИПРА) с рекомендацией об обучении по данному направлению подготовки (специальности), содержащий информацию о необходимых специальных условиях обучения, а также сведения относительно рекомендованных условий и видов труда).</w:t>
      </w:r>
    </w:p>
    <w:p w:rsidR="00076480" w:rsidRPr="003A7F48" w:rsidRDefault="00AC6022" w:rsidP="003A7F48">
      <w:pPr>
        <w:widowControl w:val="0"/>
        <w:tabs>
          <w:tab w:val="right" w:leader="dot" w:pos="0"/>
        </w:tabs>
        <w:spacing w:after="0" w:line="252" w:lineRule="auto"/>
        <w:ind w:left="0" w:firstLine="851"/>
        <w:rPr>
          <w:sz w:val="28"/>
          <w:szCs w:val="28"/>
          <w:lang w:bidi="ru-RU"/>
        </w:rPr>
      </w:pPr>
      <w:r w:rsidRPr="003A7F48">
        <w:rPr>
          <w:sz w:val="28"/>
          <w:szCs w:val="28"/>
          <w:lang w:bidi="ru-RU"/>
        </w:rPr>
        <w:t>Академия</w:t>
      </w:r>
      <w:r w:rsidR="00076480" w:rsidRPr="003A7F48">
        <w:rPr>
          <w:sz w:val="28"/>
          <w:szCs w:val="28"/>
          <w:lang w:bidi="ru-RU"/>
        </w:rPr>
        <w:t xml:space="preserve"> обеспечивает проведение вступительных испытаний для поступающих из числа лиц с ограниченными возможностями здоровья и (или) инвалидов с учетом особенностей их психофизического развития, их индивидуальных возможностей и состояния здоровья.</w:t>
      </w:r>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sz w:val="28"/>
          <w:szCs w:val="28"/>
          <w:lang w:bidi="ru-RU"/>
        </w:rPr>
        <w:t>При необходимости создания специальных условий при проведении вступительных испытаний лица с ограниченными возможностями здоровья и инвалиды представляют документ, подтверждающий ограниченные возможности здоровья или инвалидность, требующие создания указанных условий.</w:t>
      </w:r>
    </w:p>
    <w:p w:rsidR="00AC6022" w:rsidRPr="00864EE9" w:rsidRDefault="00AC6022" w:rsidP="003A7F48">
      <w:pPr>
        <w:widowControl w:val="0"/>
        <w:tabs>
          <w:tab w:val="right" w:leader="dot" w:pos="0"/>
        </w:tabs>
        <w:spacing w:after="0" w:line="252" w:lineRule="auto"/>
        <w:ind w:left="0" w:firstLine="851"/>
        <w:rPr>
          <w:sz w:val="16"/>
          <w:szCs w:val="16"/>
          <w:lang w:bidi="ru-RU"/>
        </w:rPr>
      </w:pPr>
    </w:p>
    <w:p w:rsidR="00076480" w:rsidRPr="003A7F48" w:rsidRDefault="00076480" w:rsidP="00532119">
      <w:pPr>
        <w:pStyle w:val="a6"/>
        <w:widowControl w:val="0"/>
        <w:numPr>
          <w:ilvl w:val="0"/>
          <w:numId w:val="2"/>
        </w:numPr>
        <w:tabs>
          <w:tab w:val="left" w:pos="0"/>
        </w:tabs>
        <w:spacing w:after="0" w:line="252" w:lineRule="auto"/>
        <w:ind w:left="0" w:firstLine="709"/>
        <w:jc w:val="center"/>
        <w:outlineLvl w:val="3"/>
        <w:rPr>
          <w:b/>
          <w:bCs/>
          <w:sz w:val="28"/>
          <w:szCs w:val="28"/>
          <w:lang w:bidi="ru-RU"/>
        </w:rPr>
      </w:pPr>
      <w:bookmarkStart w:id="10" w:name="bookmark22"/>
      <w:r w:rsidRPr="003A7F48">
        <w:rPr>
          <w:b/>
          <w:bCs/>
          <w:sz w:val="28"/>
          <w:szCs w:val="28"/>
          <w:lang w:bidi="ru-RU"/>
        </w:rPr>
        <w:t>Характеристика профессиональной деятельности выпускников</w:t>
      </w:r>
      <w:bookmarkEnd w:id="10"/>
    </w:p>
    <w:p w:rsidR="00AC6022" w:rsidRPr="00864EE9" w:rsidRDefault="00AC6022" w:rsidP="003A7F48">
      <w:pPr>
        <w:pStyle w:val="a6"/>
        <w:widowControl w:val="0"/>
        <w:tabs>
          <w:tab w:val="left" w:pos="0"/>
        </w:tabs>
        <w:spacing w:after="0" w:line="252" w:lineRule="auto"/>
        <w:ind w:left="709" w:firstLine="0"/>
        <w:outlineLvl w:val="3"/>
        <w:rPr>
          <w:b/>
          <w:bCs/>
          <w:sz w:val="16"/>
          <w:szCs w:val="16"/>
          <w:lang w:bidi="ru-RU"/>
        </w:rPr>
      </w:pPr>
    </w:p>
    <w:p w:rsidR="00076480" w:rsidRPr="003A7F48" w:rsidRDefault="00076480" w:rsidP="00532119">
      <w:pPr>
        <w:pStyle w:val="a6"/>
        <w:widowControl w:val="0"/>
        <w:numPr>
          <w:ilvl w:val="1"/>
          <w:numId w:val="6"/>
        </w:numPr>
        <w:tabs>
          <w:tab w:val="left" w:pos="0"/>
        </w:tabs>
        <w:spacing w:after="0" w:line="252" w:lineRule="auto"/>
        <w:ind w:left="0" w:firstLine="851"/>
        <w:outlineLvl w:val="3"/>
        <w:rPr>
          <w:b/>
          <w:bCs/>
          <w:sz w:val="28"/>
          <w:szCs w:val="28"/>
          <w:lang w:bidi="ru-RU"/>
        </w:rPr>
      </w:pPr>
      <w:bookmarkStart w:id="11" w:name="bookmark23"/>
      <w:r w:rsidRPr="003A7F48">
        <w:rPr>
          <w:b/>
          <w:bCs/>
          <w:sz w:val="28"/>
          <w:szCs w:val="28"/>
          <w:lang w:bidi="ru-RU"/>
        </w:rPr>
        <w:t>Область профессиональной деятельности выпускников</w:t>
      </w:r>
      <w:bookmarkEnd w:id="11"/>
    </w:p>
    <w:p w:rsidR="00BC5AD0" w:rsidRPr="00864EE9" w:rsidRDefault="00BC5AD0" w:rsidP="003A7F48">
      <w:pPr>
        <w:widowControl w:val="0"/>
        <w:tabs>
          <w:tab w:val="right" w:leader="dot" w:pos="0"/>
        </w:tabs>
        <w:spacing w:after="0" w:line="252" w:lineRule="auto"/>
        <w:ind w:left="0" w:firstLine="851"/>
        <w:rPr>
          <w:sz w:val="16"/>
          <w:szCs w:val="16"/>
          <w:lang w:bidi="ru-RU"/>
        </w:rPr>
      </w:pPr>
    </w:p>
    <w:p w:rsidR="00BC5AD0" w:rsidRPr="00864EE9" w:rsidRDefault="00BC5AD0" w:rsidP="00864EE9">
      <w:pPr>
        <w:widowControl w:val="0"/>
        <w:tabs>
          <w:tab w:val="right" w:leader="dot" w:pos="0"/>
        </w:tabs>
        <w:spacing w:after="0" w:line="252" w:lineRule="auto"/>
        <w:ind w:left="0" w:firstLine="851"/>
        <w:rPr>
          <w:sz w:val="28"/>
          <w:szCs w:val="28"/>
          <w:lang w:bidi="ru-RU"/>
        </w:rPr>
      </w:pPr>
      <w:r w:rsidRPr="00864EE9">
        <w:rPr>
          <w:sz w:val="28"/>
          <w:szCs w:val="28"/>
          <w:lang w:bidi="ru-RU"/>
        </w:rPr>
        <w:t>Области профессиональной деятельности и сферы профессиональной деятельности, в</w:t>
      </w:r>
      <w:r w:rsidR="00864EE9" w:rsidRPr="00864EE9">
        <w:rPr>
          <w:sz w:val="28"/>
          <w:szCs w:val="28"/>
          <w:lang w:bidi="ru-RU"/>
        </w:rPr>
        <w:t xml:space="preserve"> </w:t>
      </w:r>
      <w:r w:rsidRPr="00864EE9">
        <w:rPr>
          <w:sz w:val="28"/>
          <w:szCs w:val="28"/>
          <w:lang w:bidi="ru-RU"/>
        </w:rPr>
        <w:t>которых выпускники, освоившие ОПОП ВО</w:t>
      </w:r>
      <w:r w:rsidR="00864EE9" w:rsidRPr="00864EE9">
        <w:rPr>
          <w:sz w:val="28"/>
          <w:szCs w:val="28"/>
          <w:lang w:bidi="ru-RU"/>
        </w:rPr>
        <w:t xml:space="preserve"> </w:t>
      </w:r>
      <w:r w:rsidR="00864EE9" w:rsidRPr="00864EE9">
        <w:rPr>
          <w:sz w:val="28"/>
          <w:szCs w:val="28"/>
          <w:lang w:bidi="ru-RU"/>
        </w:rPr>
        <w:t xml:space="preserve">по направлению подготовки </w:t>
      </w:r>
      <w:r w:rsidR="00864EE9" w:rsidRPr="00864EE9">
        <w:rPr>
          <w:b/>
          <w:sz w:val="28"/>
          <w:szCs w:val="28"/>
          <w:lang w:bidi="ru-RU"/>
        </w:rPr>
        <w:t>41.03.05 Международные отношения</w:t>
      </w:r>
      <w:r w:rsidR="00864EE9" w:rsidRPr="00864EE9">
        <w:rPr>
          <w:sz w:val="28"/>
          <w:szCs w:val="28"/>
          <w:lang w:bidi="ru-RU"/>
        </w:rPr>
        <w:t>, направленность профиль программы «Международные отношения и внешняя политика»</w:t>
      </w:r>
      <w:r w:rsidRPr="00864EE9">
        <w:rPr>
          <w:sz w:val="28"/>
          <w:szCs w:val="28"/>
          <w:lang w:bidi="ru-RU"/>
        </w:rPr>
        <w:t>, могут осуществлять профессиональную</w:t>
      </w:r>
      <w:r w:rsidR="00864EE9" w:rsidRPr="00864EE9">
        <w:rPr>
          <w:sz w:val="28"/>
          <w:szCs w:val="28"/>
          <w:lang w:bidi="ru-RU"/>
        </w:rPr>
        <w:t xml:space="preserve"> </w:t>
      </w:r>
      <w:r w:rsidRPr="00864EE9">
        <w:rPr>
          <w:sz w:val="28"/>
          <w:szCs w:val="28"/>
          <w:lang w:bidi="ru-RU"/>
        </w:rPr>
        <w:t>деятельность соответствуют направленности (профилю) ОПОП ВО:</w:t>
      </w:r>
    </w:p>
    <w:p w:rsidR="00BC5AD0" w:rsidRPr="00864EE9" w:rsidRDefault="00BC5AD0" w:rsidP="00864EE9">
      <w:pPr>
        <w:widowControl w:val="0"/>
        <w:tabs>
          <w:tab w:val="right" w:leader="dot" w:pos="0"/>
        </w:tabs>
        <w:spacing w:after="0" w:line="252" w:lineRule="auto"/>
        <w:ind w:left="0" w:firstLine="851"/>
        <w:rPr>
          <w:sz w:val="28"/>
          <w:szCs w:val="28"/>
          <w:lang w:bidi="ru-RU"/>
        </w:rPr>
      </w:pPr>
      <w:r w:rsidRPr="00864EE9">
        <w:rPr>
          <w:b/>
          <w:sz w:val="28"/>
          <w:szCs w:val="28"/>
          <w:lang w:bidi="ru-RU"/>
        </w:rPr>
        <w:t>01 Образование и наука</w:t>
      </w:r>
      <w:r w:rsidRPr="00864EE9">
        <w:rPr>
          <w:sz w:val="28"/>
          <w:szCs w:val="28"/>
          <w:lang w:bidi="ru-RU"/>
        </w:rPr>
        <w:t xml:space="preserve"> (в сфере научных исследований международных</w:t>
      </w:r>
      <w:r w:rsidR="00864EE9" w:rsidRPr="00864EE9">
        <w:rPr>
          <w:sz w:val="28"/>
          <w:szCs w:val="28"/>
          <w:lang w:bidi="ru-RU"/>
        </w:rPr>
        <w:t xml:space="preserve"> </w:t>
      </w:r>
      <w:r w:rsidRPr="00864EE9">
        <w:rPr>
          <w:sz w:val="28"/>
          <w:szCs w:val="28"/>
          <w:lang w:bidi="ru-RU"/>
        </w:rPr>
        <w:t>отношений);</w:t>
      </w:r>
    </w:p>
    <w:p w:rsidR="00BC5AD0" w:rsidRPr="00864EE9" w:rsidRDefault="00BC5AD0" w:rsidP="00864EE9">
      <w:pPr>
        <w:widowControl w:val="0"/>
        <w:tabs>
          <w:tab w:val="right" w:leader="dot" w:pos="0"/>
        </w:tabs>
        <w:spacing w:after="0" w:line="252" w:lineRule="auto"/>
        <w:ind w:left="0" w:firstLine="851"/>
        <w:rPr>
          <w:sz w:val="28"/>
          <w:szCs w:val="28"/>
          <w:lang w:bidi="ru-RU"/>
        </w:rPr>
      </w:pPr>
      <w:r w:rsidRPr="00864EE9">
        <w:rPr>
          <w:b/>
          <w:sz w:val="28"/>
          <w:szCs w:val="28"/>
          <w:lang w:bidi="ru-RU"/>
        </w:rPr>
        <w:t>04 Культура, искусство</w:t>
      </w:r>
      <w:r w:rsidRPr="00864EE9">
        <w:rPr>
          <w:sz w:val="28"/>
          <w:szCs w:val="28"/>
          <w:lang w:bidi="ru-RU"/>
        </w:rPr>
        <w:t xml:space="preserve"> (в сфере культурно-просветительской деятельности в</w:t>
      </w:r>
      <w:r w:rsidR="00864EE9" w:rsidRPr="00864EE9">
        <w:rPr>
          <w:sz w:val="28"/>
          <w:szCs w:val="28"/>
          <w:lang w:bidi="ru-RU"/>
        </w:rPr>
        <w:t xml:space="preserve"> </w:t>
      </w:r>
      <w:r w:rsidRPr="00864EE9">
        <w:rPr>
          <w:sz w:val="28"/>
          <w:szCs w:val="28"/>
          <w:lang w:bidi="ru-RU"/>
        </w:rPr>
        <w:t>области культурных обменов и гуманитарного взаимодействия с зарубежными странами</w:t>
      </w:r>
      <w:r w:rsidR="00864EE9" w:rsidRPr="00864EE9">
        <w:rPr>
          <w:sz w:val="28"/>
          <w:szCs w:val="28"/>
          <w:lang w:bidi="ru-RU"/>
        </w:rPr>
        <w:t xml:space="preserve"> </w:t>
      </w:r>
      <w:r w:rsidRPr="00864EE9">
        <w:rPr>
          <w:sz w:val="28"/>
          <w:szCs w:val="28"/>
          <w:lang w:bidi="ru-RU"/>
        </w:rPr>
        <w:t>и регионами);</w:t>
      </w:r>
    </w:p>
    <w:p w:rsidR="00BC5AD0" w:rsidRPr="00864EE9" w:rsidRDefault="00BC5AD0" w:rsidP="00864EE9">
      <w:pPr>
        <w:widowControl w:val="0"/>
        <w:tabs>
          <w:tab w:val="right" w:leader="dot" w:pos="0"/>
        </w:tabs>
        <w:spacing w:after="0" w:line="252" w:lineRule="auto"/>
        <w:ind w:left="0" w:firstLine="851"/>
        <w:rPr>
          <w:sz w:val="28"/>
          <w:szCs w:val="28"/>
          <w:lang w:bidi="ru-RU"/>
        </w:rPr>
      </w:pPr>
      <w:r w:rsidRPr="00864EE9">
        <w:rPr>
          <w:b/>
          <w:sz w:val="28"/>
          <w:szCs w:val="28"/>
          <w:lang w:bidi="ru-RU"/>
        </w:rPr>
        <w:t>06 Связь, информационные и коммуникационные технологии</w:t>
      </w:r>
      <w:r w:rsidRPr="00864EE9">
        <w:rPr>
          <w:sz w:val="28"/>
          <w:szCs w:val="28"/>
          <w:lang w:bidi="ru-RU"/>
        </w:rPr>
        <w:t xml:space="preserve"> (в сферах:</w:t>
      </w:r>
    </w:p>
    <w:p w:rsidR="00BC5AD0" w:rsidRPr="00864EE9" w:rsidRDefault="00BC5AD0" w:rsidP="00532119">
      <w:pPr>
        <w:pStyle w:val="a6"/>
        <w:widowControl w:val="0"/>
        <w:numPr>
          <w:ilvl w:val="0"/>
          <w:numId w:val="29"/>
        </w:numPr>
        <w:tabs>
          <w:tab w:val="right" w:leader="dot" w:pos="0"/>
        </w:tabs>
        <w:spacing w:after="0" w:line="252" w:lineRule="auto"/>
        <w:ind w:left="0" w:firstLine="851"/>
        <w:rPr>
          <w:sz w:val="28"/>
          <w:szCs w:val="28"/>
          <w:lang w:bidi="ru-RU"/>
        </w:rPr>
      </w:pPr>
      <w:r w:rsidRPr="00864EE9">
        <w:rPr>
          <w:sz w:val="28"/>
          <w:szCs w:val="28"/>
          <w:lang w:bidi="ru-RU"/>
        </w:rPr>
        <w:t>организационно-коммуникационной деятельности по обеспечению дипломатических,</w:t>
      </w:r>
      <w:r w:rsidR="00864EE9" w:rsidRPr="00864EE9">
        <w:rPr>
          <w:sz w:val="28"/>
          <w:szCs w:val="28"/>
          <w:lang w:bidi="ru-RU"/>
        </w:rPr>
        <w:t xml:space="preserve"> </w:t>
      </w:r>
      <w:r w:rsidRPr="00864EE9">
        <w:rPr>
          <w:sz w:val="28"/>
          <w:szCs w:val="28"/>
          <w:lang w:bidi="ru-RU"/>
        </w:rPr>
        <w:t>внешнеэкономических и иных контактов с зарубежными странами и регионами;</w:t>
      </w:r>
    </w:p>
    <w:p w:rsidR="00BC5AD0" w:rsidRPr="00864EE9" w:rsidRDefault="00BC5AD0" w:rsidP="00532119">
      <w:pPr>
        <w:pStyle w:val="a6"/>
        <w:widowControl w:val="0"/>
        <w:numPr>
          <w:ilvl w:val="0"/>
          <w:numId w:val="29"/>
        </w:numPr>
        <w:tabs>
          <w:tab w:val="right" w:leader="dot" w:pos="0"/>
        </w:tabs>
        <w:spacing w:after="0" w:line="252" w:lineRule="auto"/>
        <w:ind w:left="0" w:firstLine="851"/>
        <w:rPr>
          <w:sz w:val="28"/>
          <w:szCs w:val="28"/>
          <w:lang w:bidi="ru-RU"/>
        </w:rPr>
      </w:pPr>
      <w:r w:rsidRPr="00864EE9">
        <w:rPr>
          <w:sz w:val="28"/>
          <w:szCs w:val="28"/>
          <w:lang w:bidi="ru-RU"/>
        </w:rPr>
        <w:lastRenderedPageBreak/>
        <w:t>межкультурной коммуникации; переводческой деятельности; ведения официальной и</w:t>
      </w:r>
      <w:r w:rsidR="00864EE9" w:rsidRPr="00864EE9">
        <w:rPr>
          <w:sz w:val="28"/>
          <w:szCs w:val="28"/>
          <w:lang w:bidi="ru-RU"/>
        </w:rPr>
        <w:t xml:space="preserve"> </w:t>
      </w:r>
      <w:r w:rsidRPr="00864EE9">
        <w:rPr>
          <w:sz w:val="28"/>
          <w:szCs w:val="28"/>
          <w:lang w:bidi="ru-RU"/>
        </w:rPr>
        <w:t>деловой переписки на иностранном(ых) языке(ах);</w:t>
      </w:r>
    </w:p>
    <w:p w:rsidR="00BC5AD0" w:rsidRPr="00864EE9" w:rsidRDefault="00BC5AD0" w:rsidP="00864EE9">
      <w:pPr>
        <w:widowControl w:val="0"/>
        <w:tabs>
          <w:tab w:val="right" w:leader="dot" w:pos="0"/>
        </w:tabs>
        <w:spacing w:after="0" w:line="252" w:lineRule="auto"/>
        <w:ind w:left="0" w:firstLine="851"/>
        <w:rPr>
          <w:sz w:val="28"/>
          <w:szCs w:val="28"/>
          <w:lang w:bidi="ru-RU"/>
        </w:rPr>
      </w:pPr>
      <w:r w:rsidRPr="00864EE9">
        <w:rPr>
          <w:b/>
          <w:sz w:val="28"/>
          <w:szCs w:val="28"/>
          <w:lang w:bidi="ru-RU"/>
        </w:rPr>
        <w:t>07 Административно-управленческая и офисная деятельность</w:t>
      </w:r>
      <w:r w:rsidRPr="00864EE9">
        <w:rPr>
          <w:sz w:val="28"/>
          <w:szCs w:val="28"/>
          <w:lang w:bidi="ru-RU"/>
        </w:rPr>
        <w:t xml:space="preserve"> (в сферах:</w:t>
      </w:r>
    </w:p>
    <w:p w:rsidR="00BC5AD0" w:rsidRPr="00864EE9" w:rsidRDefault="00BC5AD0" w:rsidP="00532119">
      <w:pPr>
        <w:pStyle w:val="a6"/>
        <w:widowControl w:val="0"/>
        <w:numPr>
          <w:ilvl w:val="0"/>
          <w:numId w:val="28"/>
        </w:numPr>
        <w:tabs>
          <w:tab w:val="left" w:pos="0"/>
        </w:tabs>
        <w:spacing w:after="0" w:line="252" w:lineRule="auto"/>
        <w:ind w:left="0" w:firstLine="709"/>
        <w:rPr>
          <w:sz w:val="28"/>
          <w:szCs w:val="28"/>
          <w:lang w:bidi="ru-RU"/>
        </w:rPr>
      </w:pPr>
      <w:r w:rsidRPr="00864EE9">
        <w:rPr>
          <w:sz w:val="28"/>
          <w:szCs w:val="28"/>
          <w:lang w:bidi="ru-RU"/>
        </w:rPr>
        <w:t>администрирования дипломатических, экономических и иных связей органов</w:t>
      </w:r>
      <w:r w:rsidR="00864EE9" w:rsidRPr="00864EE9">
        <w:rPr>
          <w:sz w:val="28"/>
          <w:szCs w:val="28"/>
          <w:lang w:bidi="ru-RU"/>
        </w:rPr>
        <w:t xml:space="preserve"> </w:t>
      </w:r>
      <w:r w:rsidRPr="00864EE9">
        <w:rPr>
          <w:sz w:val="28"/>
          <w:szCs w:val="28"/>
          <w:lang w:bidi="ru-RU"/>
        </w:rPr>
        <w:t>государственной власти, организаций сферы бизнеса и общественных организаций</w:t>
      </w:r>
      <w:r w:rsidR="00864EE9" w:rsidRPr="00864EE9">
        <w:rPr>
          <w:sz w:val="28"/>
          <w:szCs w:val="28"/>
          <w:lang w:bidi="ru-RU"/>
        </w:rPr>
        <w:t xml:space="preserve"> </w:t>
      </w:r>
      <w:r w:rsidRPr="00864EE9">
        <w:rPr>
          <w:sz w:val="28"/>
          <w:szCs w:val="28"/>
          <w:lang w:bidi="ru-RU"/>
        </w:rPr>
        <w:t>Российской Федерации с представителями соответствующих стран и регионов мира;</w:t>
      </w:r>
    </w:p>
    <w:p w:rsidR="00BC5AD0" w:rsidRPr="00864EE9" w:rsidRDefault="00BC5AD0" w:rsidP="00532119">
      <w:pPr>
        <w:pStyle w:val="a6"/>
        <w:widowControl w:val="0"/>
        <w:numPr>
          <w:ilvl w:val="0"/>
          <w:numId w:val="28"/>
        </w:numPr>
        <w:tabs>
          <w:tab w:val="left" w:pos="0"/>
        </w:tabs>
        <w:spacing w:after="0" w:line="252" w:lineRule="auto"/>
        <w:ind w:left="0" w:firstLine="709"/>
        <w:rPr>
          <w:sz w:val="28"/>
          <w:szCs w:val="28"/>
          <w:lang w:bidi="ru-RU"/>
        </w:rPr>
      </w:pPr>
      <w:r w:rsidRPr="00864EE9">
        <w:rPr>
          <w:sz w:val="28"/>
          <w:szCs w:val="28"/>
          <w:lang w:bidi="ru-RU"/>
        </w:rPr>
        <w:t>протокольной деятельности; организации проектов и программ международного</w:t>
      </w:r>
      <w:r w:rsidR="00864EE9" w:rsidRPr="00864EE9">
        <w:rPr>
          <w:sz w:val="28"/>
          <w:szCs w:val="28"/>
          <w:lang w:bidi="ru-RU"/>
        </w:rPr>
        <w:t xml:space="preserve"> </w:t>
      </w:r>
      <w:r w:rsidRPr="00864EE9">
        <w:rPr>
          <w:sz w:val="28"/>
          <w:szCs w:val="28"/>
          <w:lang w:bidi="ru-RU"/>
        </w:rPr>
        <w:t>профиля);</w:t>
      </w:r>
    </w:p>
    <w:p w:rsidR="00BC5AD0" w:rsidRPr="00864EE9" w:rsidRDefault="00BC5AD0" w:rsidP="00864EE9">
      <w:pPr>
        <w:widowControl w:val="0"/>
        <w:tabs>
          <w:tab w:val="right" w:leader="dot" w:pos="0"/>
        </w:tabs>
        <w:spacing w:after="0" w:line="252" w:lineRule="auto"/>
        <w:ind w:left="0" w:firstLine="851"/>
        <w:rPr>
          <w:b/>
          <w:sz w:val="28"/>
          <w:szCs w:val="28"/>
          <w:lang w:bidi="ru-RU"/>
        </w:rPr>
      </w:pPr>
      <w:r w:rsidRPr="00864EE9">
        <w:rPr>
          <w:b/>
          <w:sz w:val="28"/>
          <w:szCs w:val="28"/>
          <w:lang w:bidi="ru-RU"/>
        </w:rPr>
        <w:t>07.002 Специалист по организационному и документационному обеспечению</w:t>
      </w:r>
      <w:r w:rsidR="00864EE9" w:rsidRPr="00864EE9">
        <w:rPr>
          <w:b/>
          <w:sz w:val="28"/>
          <w:szCs w:val="28"/>
          <w:lang w:bidi="ru-RU"/>
        </w:rPr>
        <w:t xml:space="preserve"> </w:t>
      </w:r>
      <w:r w:rsidRPr="00864EE9">
        <w:rPr>
          <w:b/>
          <w:sz w:val="28"/>
          <w:szCs w:val="28"/>
          <w:lang w:bidi="ru-RU"/>
        </w:rPr>
        <w:t>управления организацией</w:t>
      </w:r>
    </w:p>
    <w:p w:rsidR="00BC5AD0" w:rsidRPr="00864EE9" w:rsidRDefault="00BC5AD0" w:rsidP="00864EE9">
      <w:pPr>
        <w:widowControl w:val="0"/>
        <w:tabs>
          <w:tab w:val="right" w:leader="dot" w:pos="0"/>
        </w:tabs>
        <w:spacing w:after="0" w:line="252" w:lineRule="auto"/>
        <w:ind w:left="0" w:firstLine="851"/>
        <w:rPr>
          <w:sz w:val="28"/>
          <w:szCs w:val="28"/>
          <w:lang w:bidi="ru-RU"/>
        </w:rPr>
      </w:pPr>
      <w:r w:rsidRPr="00864EE9">
        <w:rPr>
          <w:b/>
          <w:sz w:val="28"/>
          <w:szCs w:val="28"/>
          <w:lang w:bidi="ru-RU"/>
        </w:rPr>
        <w:t>08 Финансы и экономика</w:t>
      </w:r>
      <w:r w:rsidRPr="00864EE9">
        <w:rPr>
          <w:sz w:val="28"/>
          <w:szCs w:val="28"/>
          <w:lang w:bidi="ru-RU"/>
        </w:rPr>
        <w:t xml:space="preserve"> (в сферах сотрудничества с международными</w:t>
      </w:r>
      <w:r w:rsidR="00864EE9" w:rsidRPr="00864EE9">
        <w:rPr>
          <w:sz w:val="28"/>
          <w:szCs w:val="28"/>
          <w:lang w:bidi="ru-RU"/>
        </w:rPr>
        <w:t xml:space="preserve"> </w:t>
      </w:r>
      <w:r w:rsidRPr="00864EE9">
        <w:rPr>
          <w:sz w:val="28"/>
          <w:szCs w:val="28"/>
          <w:lang w:bidi="ru-RU"/>
        </w:rPr>
        <w:t>финансовыми организациями и банками развития, международными рейтинговыми</w:t>
      </w:r>
      <w:r w:rsidR="00864EE9" w:rsidRPr="00864EE9">
        <w:rPr>
          <w:sz w:val="28"/>
          <w:szCs w:val="28"/>
          <w:lang w:bidi="ru-RU"/>
        </w:rPr>
        <w:t xml:space="preserve"> </w:t>
      </w:r>
      <w:r w:rsidRPr="00864EE9">
        <w:rPr>
          <w:sz w:val="28"/>
          <w:szCs w:val="28"/>
          <w:lang w:bidi="ru-RU"/>
        </w:rPr>
        <w:t>агентствами; анализа конъюнктуры мировых финансовых рынков);</w:t>
      </w:r>
    </w:p>
    <w:p w:rsidR="00BC5AD0" w:rsidRPr="00864EE9" w:rsidRDefault="00BC5AD0" w:rsidP="00864EE9">
      <w:pPr>
        <w:widowControl w:val="0"/>
        <w:tabs>
          <w:tab w:val="right" w:leader="dot" w:pos="0"/>
        </w:tabs>
        <w:spacing w:after="0" w:line="252" w:lineRule="auto"/>
        <w:ind w:left="0" w:firstLine="851"/>
        <w:rPr>
          <w:sz w:val="28"/>
          <w:szCs w:val="28"/>
          <w:lang w:bidi="ru-RU"/>
        </w:rPr>
      </w:pPr>
      <w:r w:rsidRPr="00864EE9">
        <w:rPr>
          <w:b/>
          <w:sz w:val="28"/>
          <w:szCs w:val="28"/>
          <w:lang w:bidi="ru-RU"/>
        </w:rPr>
        <w:t>11 Средства массовой информации, издательство и полиграфия</w:t>
      </w:r>
      <w:r w:rsidRPr="00864EE9">
        <w:rPr>
          <w:sz w:val="28"/>
          <w:szCs w:val="28"/>
          <w:lang w:bidi="ru-RU"/>
        </w:rPr>
        <w:t xml:space="preserve"> (в сфере</w:t>
      </w:r>
      <w:r w:rsidR="00864EE9" w:rsidRPr="00864EE9">
        <w:rPr>
          <w:sz w:val="28"/>
          <w:szCs w:val="28"/>
          <w:lang w:bidi="ru-RU"/>
        </w:rPr>
        <w:t xml:space="preserve"> </w:t>
      </w:r>
      <w:r w:rsidRPr="00864EE9">
        <w:rPr>
          <w:sz w:val="28"/>
          <w:szCs w:val="28"/>
          <w:lang w:bidi="ru-RU"/>
        </w:rPr>
        <w:t>публицистической деятельности, связанной с освещением международной проблематики</w:t>
      </w:r>
      <w:r w:rsidR="00864EE9" w:rsidRPr="00864EE9">
        <w:rPr>
          <w:sz w:val="28"/>
          <w:szCs w:val="28"/>
          <w:lang w:bidi="ru-RU"/>
        </w:rPr>
        <w:t xml:space="preserve"> </w:t>
      </w:r>
      <w:r w:rsidRPr="00864EE9">
        <w:rPr>
          <w:sz w:val="28"/>
          <w:szCs w:val="28"/>
          <w:lang w:bidi="ru-RU"/>
        </w:rPr>
        <w:t>в средствах массовой информации, периодических изданиях, а также в общественно-политической и научно-популярной литературе).</w:t>
      </w:r>
    </w:p>
    <w:p w:rsidR="00BC5AD0" w:rsidRPr="00864EE9" w:rsidRDefault="00BC5AD0" w:rsidP="00864EE9">
      <w:pPr>
        <w:widowControl w:val="0"/>
        <w:tabs>
          <w:tab w:val="right" w:leader="dot" w:pos="0"/>
        </w:tabs>
        <w:spacing w:after="0" w:line="252" w:lineRule="auto"/>
        <w:ind w:left="0" w:firstLine="851"/>
        <w:rPr>
          <w:b/>
          <w:sz w:val="28"/>
          <w:szCs w:val="28"/>
          <w:lang w:bidi="ru-RU"/>
        </w:rPr>
      </w:pPr>
      <w:r w:rsidRPr="00864EE9">
        <w:rPr>
          <w:b/>
          <w:sz w:val="28"/>
          <w:szCs w:val="28"/>
          <w:lang w:bidi="ru-RU"/>
        </w:rPr>
        <w:t>11.003 Корреспондент средств массовой информации</w:t>
      </w:r>
    </w:p>
    <w:p w:rsidR="00BC5AD0" w:rsidRPr="00864EE9" w:rsidRDefault="00BC5AD0" w:rsidP="00864EE9">
      <w:pPr>
        <w:widowControl w:val="0"/>
        <w:tabs>
          <w:tab w:val="right" w:leader="dot" w:pos="0"/>
        </w:tabs>
        <w:spacing w:after="0" w:line="252" w:lineRule="auto"/>
        <w:ind w:left="0" w:firstLine="851"/>
        <w:rPr>
          <w:b/>
          <w:sz w:val="28"/>
          <w:szCs w:val="28"/>
          <w:lang w:bidi="ru-RU"/>
        </w:rPr>
      </w:pPr>
      <w:r w:rsidRPr="00864EE9">
        <w:rPr>
          <w:b/>
          <w:sz w:val="28"/>
          <w:szCs w:val="28"/>
          <w:lang w:bidi="ru-RU"/>
        </w:rPr>
        <w:t>11.006 Редактор средств массовой информации</w:t>
      </w:r>
    </w:p>
    <w:p w:rsidR="00864EE9" w:rsidRPr="00864EE9" w:rsidRDefault="00864EE9" w:rsidP="00864EE9">
      <w:pPr>
        <w:widowControl w:val="0"/>
        <w:tabs>
          <w:tab w:val="right" w:leader="dot" w:pos="0"/>
        </w:tabs>
        <w:spacing w:after="0" w:line="252" w:lineRule="auto"/>
        <w:ind w:left="0" w:firstLine="851"/>
        <w:rPr>
          <w:sz w:val="28"/>
          <w:szCs w:val="28"/>
          <w:lang w:bidi="ru-RU"/>
        </w:rPr>
      </w:pPr>
    </w:p>
    <w:p w:rsidR="00BC5AD0" w:rsidRPr="00864EE9" w:rsidRDefault="00BC5AD0" w:rsidP="00864EE9">
      <w:pPr>
        <w:widowControl w:val="0"/>
        <w:tabs>
          <w:tab w:val="right" w:leader="dot" w:pos="0"/>
        </w:tabs>
        <w:spacing w:after="0" w:line="252" w:lineRule="auto"/>
        <w:ind w:left="0" w:firstLine="851"/>
        <w:rPr>
          <w:sz w:val="28"/>
          <w:szCs w:val="28"/>
          <w:lang w:bidi="ru-RU"/>
        </w:rPr>
      </w:pPr>
      <w:r w:rsidRPr="00864EE9">
        <w:rPr>
          <w:sz w:val="28"/>
          <w:szCs w:val="28"/>
          <w:lang w:bidi="ru-RU"/>
        </w:rPr>
        <w:t>Выпускники могут осуществлять профессиональную деятельность в других</w:t>
      </w:r>
      <w:r w:rsidR="00864EE9" w:rsidRPr="00864EE9">
        <w:rPr>
          <w:sz w:val="28"/>
          <w:szCs w:val="28"/>
          <w:lang w:bidi="ru-RU"/>
        </w:rPr>
        <w:t xml:space="preserve"> </w:t>
      </w:r>
      <w:r w:rsidRPr="00864EE9">
        <w:rPr>
          <w:sz w:val="28"/>
          <w:szCs w:val="28"/>
          <w:lang w:bidi="ru-RU"/>
        </w:rPr>
        <w:t>областях профессиональной деятельности и (или) сферах профессиональной</w:t>
      </w:r>
      <w:r w:rsidR="00864EE9" w:rsidRPr="00864EE9">
        <w:rPr>
          <w:sz w:val="28"/>
          <w:szCs w:val="28"/>
          <w:lang w:bidi="ru-RU"/>
        </w:rPr>
        <w:t xml:space="preserve">  </w:t>
      </w:r>
      <w:r w:rsidRPr="00864EE9">
        <w:rPr>
          <w:sz w:val="28"/>
          <w:szCs w:val="28"/>
          <w:lang w:bidi="ru-RU"/>
        </w:rPr>
        <w:t>деятельности при условии соответствия уровня их образования и полученных</w:t>
      </w:r>
      <w:r w:rsidR="00864EE9" w:rsidRPr="00864EE9">
        <w:rPr>
          <w:sz w:val="28"/>
          <w:szCs w:val="28"/>
          <w:lang w:bidi="ru-RU"/>
        </w:rPr>
        <w:t xml:space="preserve"> </w:t>
      </w:r>
      <w:r w:rsidRPr="00864EE9">
        <w:rPr>
          <w:sz w:val="28"/>
          <w:szCs w:val="28"/>
          <w:lang w:bidi="ru-RU"/>
        </w:rPr>
        <w:t>компетенций требованиям к квалификации работника.</w:t>
      </w:r>
    </w:p>
    <w:p w:rsidR="00076480" w:rsidRPr="00864EE9" w:rsidRDefault="00076480" w:rsidP="00864EE9">
      <w:pPr>
        <w:widowControl w:val="0"/>
        <w:tabs>
          <w:tab w:val="right" w:leader="dot" w:pos="0"/>
        </w:tabs>
        <w:spacing w:after="0" w:line="252" w:lineRule="auto"/>
        <w:ind w:left="0" w:firstLine="851"/>
        <w:rPr>
          <w:sz w:val="28"/>
          <w:szCs w:val="28"/>
          <w:lang w:bidi="ru-RU"/>
        </w:rPr>
      </w:pPr>
      <w:r w:rsidRPr="00864EE9">
        <w:rPr>
          <w:sz w:val="28"/>
          <w:szCs w:val="28"/>
          <w:lang w:bidi="ru-RU"/>
        </w:rPr>
        <w:t>Профессиональная деятельность бакалавра по направлению подготовки 41.03.05 Международные отношения, направленность профиль программы «Международные отношения и внешняя политика» возможна в различных отделах коммерческих организаций всех форм собственности, государственных и муниципальных учреждениях, в других структурах на должностях, требующих высшего образования в области международные отношений.</w:t>
      </w:r>
    </w:p>
    <w:p w:rsidR="00076480" w:rsidRPr="00864EE9" w:rsidRDefault="00076480" w:rsidP="00864EE9">
      <w:pPr>
        <w:widowControl w:val="0"/>
        <w:tabs>
          <w:tab w:val="right" w:leader="dot" w:pos="0"/>
        </w:tabs>
        <w:spacing w:after="0" w:line="252" w:lineRule="auto"/>
        <w:ind w:left="0" w:firstLine="851"/>
        <w:rPr>
          <w:sz w:val="28"/>
          <w:szCs w:val="28"/>
          <w:lang w:bidi="ru-RU"/>
        </w:rPr>
      </w:pPr>
      <w:r w:rsidRPr="00864EE9">
        <w:rPr>
          <w:sz w:val="28"/>
          <w:szCs w:val="28"/>
          <w:lang w:bidi="ru-RU"/>
        </w:rPr>
        <w:t>Совокупность компетенций, установленных программой бакалавриата,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пунктом 1.11 ФГОС ВО, и решать задачи профессиональной деятельности.</w:t>
      </w:r>
    </w:p>
    <w:p w:rsidR="00076480" w:rsidRPr="003A7F48" w:rsidRDefault="00076480" w:rsidP="00532119">
      <w:pPr>
        <w:widowControl w:val="0"/>
        <w:numPr>
          <w:ilvl w:val="1"/>
          <w:numId w:val="6"/>
        </w:numPr>
        <w:tabs>
          <w:tab w:val="right" w:leader="dot" w:pos="0"/>
          <w:tab w:val="left" w:pos="2056"/>
        </w:tabs>
        <w:spacing w:after="0" w:line="252" w:lineRule="auto"/>
        <w:ind w:left="0" w:firstLine="851"/>
        <w:outlineLvl w:val="3"/>
        <w:rPr>
          <w:b/>
          <w:bCs/>
          <w:sz w:val="28"/>
          <w:szCs w:val="28"/>
          <w:lang w:bidi="ru-RU"/>
        </w:rPr>
      </w:pPr>
      <w:bookmarkStart w:id="12" w:name="bookmark24"/>
      <w:r w:rsidRPr="003A7F48">
        <w:rPr>
          <w:b/>
          <w:bCs/>
          <w:sz w:val="28"/>
          <w:szCs w:val="28"/>
          <w:lang w:bidi="ru-RU"/>
        </w:rPr>
        <w:lastRenderedPageBreak/>
        <w:t>Объекты профессиональной деятельности выпускников</w:t>
      </w:r>
      <w:bookmarkEnd w:id="12"/>
    </w:p>
    <w:p w:rsidR="00076480" w:rsidRPr="003A7F48" w:rsidRDefault="00076480" w:rsidP="003A7F48">
      <w:pPr>
        <w:widowControl w:val="0"/>
        <w:tabs>
          <w:tab w:val="right" w:leader="dot" w:pos="0"/>
        </w:tabs>
        <w:spacing w:after="0" w:line="252" w:lineRule="auto"/>
        <w:ind w:left="0" w:firstLine="851"/>
        <w:rPr>
          <w:sz w:val="28"/>
          <w:szCs w:val="28"/>
          <w:lang w:bidi="ru-RU"/>
        </w:rPr>
      </w:pPr>
      <w:r w:rsidRPr="003A7F48">
        <w:rPr>
          <w:sz w:val="28"/>
          <w:szCs w:val="28"/>
          <w:lang w:bidi="ru-RU"/>
        </w:rPr>
        <w:t>Объектами профессиональной деятельности выпускника образовательной программы по направлению подготовки 41.03.05 Международные отношения, направленность профиль программы «Международные отношения и внешняя политика» в соответствии с ФГОС ВО являются:</w:t>
      </w:r>
    </w:p>
    <w:p w:rsidR="00076480" w:rsidRPr="003A7F48" w:rsidRDefault="00076480" w:rsidP="00532119">
      <w:pPr>
        <w:widowControl w:val="0"/>
        <w:numPr>
          <w:ilvl w:val="0"/>
          <w:numId w:val="3"/>
        </w:numPr>
        <w:tabs>
          <w:tab w:val="right" w:leader="dot" w:pos="0"/>
          <w:tab w:val="left" w:pos="750"/>
        </w:tabs>
        <w:spacing w:after="0" w:line="252" w:lineRule="auto"/>
        <w:ind w:left="0" w:firstLine="851"/>
        <w:rPr>
          <w:sz w:val="28"/>
          <w:szCs w:val="28"/>
          <w:lang w:bidi="ru-RU"/>
        </w:rPr>
      </w:pPr>
      <w:r w:rsidRPr="003A7F48">
        <w:rPr>
          <w:sz w:val="28"/>
          <w:szCs w:val="28"/>
          <w:lang w:bidi="ru-RU"/>
        </w:rPr>
        <w:t>государственные ведомства, федеральные и региональные органы государственной власти и управления;</w:t>
      </w:r>
    </w:p>
    <w:p w:rsidR="00076480" w:rsidRPr="003A7F48" w:rsidRDefault="00076480" w:rsidP="00532119">
      <w:pPr>
        <w:widowControl w:val="0"/>
        <w:numPr>
          <w:ilvl w:val="0"/>
          <w:numId w:val="3"/>
        </w:numPr>
        <w:tabs>
          <w:tab w:val="right" w:leader="dot" w:pos="0"/>
          <w:tab w:val="left" w:pos="750"/>
        </w:tabs>
        <w:spacing w:after="0" w:line="252" w:lineRule="auto"/>
        <w:ind w:left="0" w:firstLine="851"/>
        <w:rPr>
          <w:sz w:val="28"/>
          <w:szCs w:val="28"/>
          <w:lang w:bidi="ru-RU"/>
        </w:rPr>
      </w:pPr>
      <w:r w:rsidRPr="003A7F48">
        <w:rPr>
          <w:sz w:val="28"/>
          <w:szCs w:val="28"/>
          <w:lang w:bidi="ru-RU"/>
        </w:rPr>
        <w:t>международные межправительственные и неправительственные организации;</w:t>
      </w:r>
    </w:p>
    <w:p w:rsidR="00076480" w:rsidRPr="003A7F48" w:rsidRDefault="00076480" w:rsidP="00532119">
      <w:pPr>
        <w:widowControl w:val="0"/>
        <w:numPr>
          <w:ilvl w:val="0"/>
          <w:numId w:val="3"/>
        </w:numPr>
        <w:tabs>
          <w:tab w:val="right" w:leader="dot" w:pos="0"/>
          <w:tab w:val="left" w:pos="750"/>
        </w:tabs>
        <w:spacing w:after="0" w:line="252" w:lineRule="auto"/>
        <w:ind w:left="0" w:firstLine="851"/>
        <w:rPr>
          <w:sz w:val="28"/>
          <w:szCs w:val="28"/>
          <w:lang w:bidi="ru-RU"/>
        </w:rPr>
      </w:pPr>
      <w:r w:rsidRPr="003A7F48">
        <w:rPr>
          <w:sz w:val="28"/>
          <w:szCs w:val="28"/>
          <w:lang w:bidi="ru-RU"/>
        </w:rPr>
        <w:t>коммерческие, некоммерческие и общественные организации международного профиля;</w:t>
      </w:r>
    </w:p>
    <w:p w:rsidR="00076480" w:rsidRPr="003A7F48" w:rsidRDefault="00076480" w:rsidP="00532119">
      <w:pPr>
        <w:widowControl w:val="0"/>
        <w:numPr>
          <w:ilvl w:val="0"/>
          <w:numId w:val="3"/>
        </w:numPr>
        <w:tabs>
          <w:tab w:val="right" w:leader="dot" w:pos="0"/>
          <w:tab w:val="left" w:pos="750"/>
        </w:tabs>
        <w:spacing w:after="0" w:line="252" w:lineRule="auto"/>
        <w:ind w:left="0" w:firstLine="851"/>
        <w:rPr>
          <w:sz w:val="28"/>
          <w:szCs w:val="28"/>
          <w:lang w:bidi="ru-RU"/>
        </w:rPr>
      </w:pPr>
      <w:r w:rsidRPr="003A7F48">
        <w:rPr>
          <w:sz w:val="28"/>
          <w:szCs w:val="28"/>
          <w:lang w:bidi="ru-RU"/>
        </w:rPr>
        <w:t>аналитические центры и консалтинговые компании;</w:t>
      </w:r>
    </w:p>
    <w:p w:rsidR="00076480" w:rsidRPr="003A7F48" w:rsidRDefault="00076480" w:rsidP="00532119">
      <w:pPr>
        <w:widowControl w:val="0"/>
        <w:numPr>
          <w:ilvl w:val="0"/>
          <w:numId w:val="3"/>
        </w:numPr>
        <w:tabs>
          <w:tab w:val="right" w:leader="dot" w:pos="0"/>
          <w:tab w:val="left" w:pos="750"/>
        </w:tabs>
        <w:spacing w:after="0" w:line="252" w:lineRule="auto"/>
        <w:ind w:left="0" w:firstLine="851"/>
        <w:rPr>
          <w:sz w:val="28"/>
          <w:szCs w:val="28"/>
          <w:lang w:bidi="ru-RU"/>
        </w:rPr>
      </w:pPr>
      <w:r w:rsidRPr="003A7F48">
        <w:rPr>
          <w:sz w:val="28"/>
          <w:szCs w:val="28"/>
          <w:lang w:bidi="ru-RU"/>
        </w:rPr>
        <w:t>академические и научно-исследовательские организации международного профиля;</w:t>
      </w:r>
    </w:p>
    <w:p w:rsidR="00076480" w:rsidRPr="003A7F48" w:rsidRDefault="00076480" w:rsidP="00532119">
      <w:pPr>
        <w:widowControl w:val="0"/>
        <w:numPr>
          <w:ilvl w:val="0"/>
          <w:numId w:val="3"/>
        </w:numPr>
        <w:tabs>
          <w:tab w:val="right" w:leader="dot" w:pos="0"/>
          <w:tab w:val="left" w:pos="750"/>
        </w:tabs>
        <w:spacing w:after="0" w:line="252" w:lineRule="auto"/>
        <w:ind w:left="0" w:firstLine="851"/>
        <w:rPr>
          <w:sz w:val="28"/>
          <w:szCs w:val="28"/>
          <w:lang w:bidi="ru-RU"/>
        </w:rPr>
      </w:pPr>
      <w:r w:rsidRPr="003A7F48">
        <w:rPr>
          <w:sz w:val="28"/>
          <w:szCs w:val="28"/>
          <w:lang w:bidi="ru-RU"/>
        </w:rPr>
        <w:t>средства массовой информации и коммуникации;</w:t>
      </w:r>
    </w:p>
    <w:p w:rsidR="00076480" w:rsidRPr="003A7F48" w:rsidRDefault="00076480" w:rsidP="00532119">
      <w:pPr>
        <w:widowControl w:val="0"/>
        <w:numPr>
          <w:ilvl w:val="0"/>
          <w:numId w:val="3"/>
        </w:numPr>
        <w:tabs>
          <w:tab w:val="right" w:leader="dot" w:pos="0"/>
          <w:tab w:val="left" w:pos="750"/>
        </w:tabs>
        <w:spacing w:after="0" w:line="252" w:lineRule="auto"/>
        <w:ind w:left="0" w:firstLine="851"/>
        <w:rPr>
          <w:sz w:val="28"/>
          <w:szCs w:val="28"/>
          <w:lang w:bidi="ru-RU"/>
        </w:rPr>
      </w:pPr>
      <w:r w:rsidRPr="003A7F48">
        <w:rPr>
          <w:sz w:val="28"/>
          <w:szCs w:val="28"/>
          <w:lang w:bidi="ru-RU"/>
        </w:rPr>
        <w:t>культурно-просветительские организации и фонды;</w:t>
      </w:r>
    </w:p>
    <w:p w:rsidR="00076480" w:rsidRPr="003A7F48" w:rsidRDefault="00076480" w:rsidP="00532119">
      <w:pPr>
        <w:widowControl w:val="0"/>
        <w:numPr>
          <w:ilvl w:val="0"/>
          <w:numId w:val="3"/>
        </w:numPr>
        <w:tabs>
          <w:tab w:val="left" w:pos="0"/>
        </w:tabs>
        <w:spacing w:after="0" w:line="252" w:lineRule="auto"/>
        <w:ind w:left="0" w:firstLine="851"/>
        <w:rPr>
          <w:sz w:val="28"/>
          <w:szCs w:val="28"/>
          <w:lang w:bidi="ru-RU"/>
        </w:rPr>
      </w:pPr>
      <w:r w:rsidRPr="003A7F48">
        <w:rPr>
          <w:sz w:val="28"/>
          <w:szCs w:val="28"/>
          <w:lang w:bidi="ru-RU"/>
        </w:rPr>
        <w:t>образовательные организации среднего и высшего образования с международной проблематикой.</w:t>
      </w:r>
    </w:p>
    <w:p w:rsidR="00076480" w:rsidRPr="003A7F48" w:rsidRDefault="00076480" w:rsidP="003A7F48">
      <w:pPr>
        <w:tabs>
          <w:tab w:val="left" w:pos="0"/>
        </w:tabs>
        <w:spacing w:after="0" w:line="252" w:lineRule="auto"/>
        <w:ind w:left="0" w:firstLine="851"/>
        <w:rPr>
          <w:sz w:val="28"/>
          <w:szCs w:val="28"/>
        </w:rPr>
      </w:pPr>
    </w:p>
    <w:p w:rsidR="00076480" w:rsidRPr="003A7F48" w:rsidRDefault="00076480" w:rsidP="00532119">
      <w:pPr>
        <w:pStyle w:val="a6"/>
        <w:widowControl w:val="0"/>
        <w:numPr>
          <w:ilvl w:val="1"/>
          <w:numId w:val="6"/>
        </w:numPr>
        <w:tabs>
          <w:tab w:val="left" w:pos="0"/>
        </w:tabs>
        <w:spacing w:after="0" w:line="252" w:lineRule="auto"/>
        <w:ind w:left="0" w:firstLine="0"/>
        <w:jc w:val="center"/>
        <w:outlineLvl w:val="3"/>
        <w:rPr>
          <w:b/>
          <w:bCs/>
          <w:sz w:val="28"/>
          <w:szCs w:val="28"/>
          <w:lang w:bidi="ru-RU"/>
        </w:rPr>
      </w:pPr>
      <w:bookmarkStart w:id="13" w:name="bookmark25"/>
      <w:r w:rsidRPr="003A7F48">
        <w:rPr>
          <w:b/>
          <w:bCs/>
          <w:sz w:val="28"/>
          <w:szCs w:val="28"/>
          <w:lang w:bidi="ru-RU"/>
        </w:rPr>
        <w:t>Типы задач профессиональной деятельности выпускников</w:t>
      </w:r>
      <w:bookmarkEnd w:id="13"/>
    </w:p>
    <w:p w:rsidR="005F3DAF" w:rsidRPr="003A7F48" w:rsidRDefault="005F3DAF" w:rsidP="003A7F48">
      <w:pPr>
        <w:widowControl w:val="0"/>
        <w:tabs>
          <w:tab w:val="left" w:pos="0"/>
          <w:tab w:val="left" w:pos="6134"/>
        </w:tabs>
        <w:spacing w:after="0" w:line="252" w:lineRule="auto"/>
        <w:ind w:left="0" w:firstLine="0"/>
        <w:jc w:val="center"/>
        <w:rPr>
          <w:sz w:val="28"/>
          <w:szCs w:val="28"/>
          <w:lang w:bidi="ru-RU"/>
        </w:rPr>
      </w:pPr>
    </w:p>
    <w:p w:rsidR="00864EE9" w:rsidRDefault="00076480" w:rsidP="003A7F48">
      <w:pPr>
        <w:widowControl w:val="0"/>
        <w:tabs>
          <w:tab w:val="left" w:pos="0"/>
          <w:tab w:val="left" w:pos="6134"/>
        </w:tabs>
        <w:spacing w:after="0" w:line="252" w:lineRule="auto"/>
        <w:ind w:left="0" w:firstLine="851"/>
        <w:rPr>
          <w:sz w:val="28"/>
          <w:szCs w:val="28"/>
          <w:lang w:bidi="ru-RU"/>
        </w:rPr>
      </w:pPr>
      <w:r w:rsidRPr="003A7F48">
        <w:rPr>
          <w:sz w:val="28"/>
          <w:szCs w:val="28"/>
          <w:lang w:bidi="ru-RU"/>
        </w:rPr>
        <w:t>В рамках освоения программы бакалавриата выпускники готовятся к решению задач профессионально</w:t>
      </w:r>
      <w:r w:rsidR="00697DB2" w:rsidRPr="003A7F48">
        <w:rPr>
          <w:sz w:val="28"/>
          <w:szCs w:val="28"/>
          <w:lang w:bidi="ru-RU"/>
        </w:rPr>
        <w:t xml:space="preserve">й деятельности следующих типов: </w:t>
      </w:r>
    </w:p>
    <w:p w:rsidR="00864EE9" w:rsidRDefault="00697DB2" w:rsidP="003A7F48">
      <w:pPr>
        <w:widowControl w:val="0"/>
        <w:tabs>
          <w:tab w:val="left" w:pos="0"/>
          <w:tab w:val="left" w:pos="6134"/>
        </w:tabs>
        <w:spacing w:after="0" w:line="252" w:lineRule="auto"/>
        <w:ind w:left="0" w:firstLine="851"/>
        <w:rPr>
          <w:b/>
          <w:bCs/>
          <w:i/>
          <w:iCs/>
          <w:sz w:val="28"/>
          <w:szCs w:val="28"/>
          <w:lang w:bidi="ru-RU"/>
        </w:rPr>
      </w:pPr>
      <w:r w:rsidRPr="003A7F48">
        <w:rPr>
          <w:b/>
          <w:bCs/>
          <w:i/>
          <w:iCs/>
          <w:sz w:val="28"/>
          <w:szCs w:val="28"/>
          <w:lang w:bidi="ru-RU"/>
        </w:rPr>
        <w:t>дипломатический;</w:t>
      </w:r>
    </w:p>
    <w:p w:rsidR="00076480" w:rsidRPr="003A7F48" w:rsidRDefault="00697DB2" w:rsidP="003A7F48">
      <w:pPr>
        <w:widowControl w:val="0"/>
        <w:tabs>
          <w:tab w:val="left" w:pos="0"/>
          <w:tab w:val="left" w:pos="6134"/>
        </w:tabs>
        <w:spacing w:after="0" w:line="252" w:lineRule="auto"/>
        <w:ind w:left="0" w:firstLine="851"/>
        <w:rPr>
          <w:b/>
          <w:bCs/>
          <w:i/>
          <w:iCs/>
          <w:sz w:val="28"/>
          <w:szCs w:val="28"/>
          <w:lang w:bidi="ru-RU"/>
        </w:rPr>
      </w:pPr>
      <w:r w:rsidRPr="003A7F48">
        <w:rPr>
          <w:b/>
          <w:bCs/>
          <w:i/>
          <w:iCs/>
          <w:sz w:val="28"/>
          <w:szCs w:val="28"/>
          <w:lang w:bidi="ru-RU"/>
        </w:rPr>
        <w:t>экспертно-</w:t>
      </w:r>
      <w:r w:rsidR="00076480" w:rsidRPr="003A7F48">
        <w:rPr>
          <w:b/>
          <w:bCs/>
          <w:i/>
          <w:iCs/>
          <w:sz w:val="28"/>
          <w:szCs w:val="28"/>
          <w:lang w:bidi="ru-RU"/>
        </w:rPr>
        <w:t>аналитический.</w:t>
      </w:r>
    </w:p>
    <w:p w:rsidR="00076480" w:rsidRPr="003A7F48" w:rsidRDefault="00076480" w:rsidP="003A7F48">
      <w:pPr>
        <w:widowControl w:val="0"/>
        <w:tabs>
          <w:tab w:val="left" w:pos="0"/>
        </w:tabs>
        <w:spacing w:after="0" w:line="252" w:lineRule="auto"/>
        <w:ind w:left="0" w:firstLine="851"/>
        <w:rPr>
          <w:sz w:val="28"/>
          <w:szCs w:val="28"/>
          <w:lang w:bidi="ru-RU"/>
        </w:rPr>
      </w:pPr>
      <w:r w:rsidRPr="003A7F48">
        <w:rPr>
          <w:sz w:val="28"/>
          <w:szCs w:val="28"/>
          <w:lang w:bidi="ru-RU"/>
        </w:rPr>
        <w:t xml:space="preserve">При разработке программы бакалавриата </w:t>
      </w:r>
      <w:r w:rsidR="00697DB2" w:rsidRPr="003A7F48">
        <w:rPr>
          <w:sz w:val="28"/>
          <w:szCs w:val="28"/>
          <w:lang w:bidi="ru-RU"/>
        </w:rPr>
        <w:t>Академия</w:t>
      </w:r>
      <w:r w:rsidRPr="003A7F48">
        <w:rPr>
          <w:sz w:val="28"/>
          <w:szCs w:val="28"/>
          <w:lang w:bidi="ru-RU"/>
        </w:rPr>
        <w:t xml:space="preserve"> устанавливает направленность (профиль) программы бакалавриата, которая конкретизирует содержание программы бакалавриата в рамках направления подготовки путем ориентации ее на:</w:t>
      </w:r>
    </w:p>
    <w:p w:rsidR="00076480" w:rsidRPr="003A7F48" w:rsidRDefault="00076480" w:rsidP="00532119">
      <w:pPr>
        <w:pStyle w:val="a6"/>
        <w:widowControl w:val="0"/>
        <w:numPr>
          <w:ilvl w:val="0"/>
          <w:numId w:val="7"/>
        </w:numPr>
        <w:tabs>
          <w:tab w:val="left" w:pos="0"/>
        </w:tabs>
        <w:spacing w:after="0" w:line="252" w:lineRule="auto"/>
        <w:ind w:left="0" w:firstLine="851"/>
        <w:rPr>
          <w:sz w:val="28"/>
          <w:szCs w:val="28"/>
          <w:lang w:bidi="ru-RU"/>
        </w:rPr>
      </w:pPr>
      <w:r w:rsidRPr="003A7F48">
        <w:rPr>
          <w:sz w:val="28"/>
          <w:szCs w:val="28"/>
          <w:lang w:bidi="ru-RU"/>
        </w:rPr>
        <w:t>область (области) профессиональной деятельности и сферу (сферы) профессиональной деятельности выпускников;</w:t>
      </w:r>
    </w:p>
    <w:p w:rsidR="00864EE9" w:rsidRDefault="00076480" w:rsidP="00532119">
      <w:pPr>
        <w:pStyle w:val="a6"/>
        <w:widowControl w:val="0"/>
        <w:numPr>
          <w:ilvl w:val="0"/>
          <w:numId w:val="7"/>
        </w:numPr>
        <w:tabs>
          <w:tab w:val="left" w:pos="0"/>
        </w:tabs>
        <w:spacing w:after="0" w:line="252" w:lineRule="auto"/>
        <w:ind w:left="0" w:firstLine="851"/>
        <w:rPr>
          <w:sz w:val="28"/>
          <w:szCs w:val="28"/>
          <w:lang w:bidi="ru-RU"/>
        </w:rPr>
      </w:pPr>
      <w:r w:rsidRPr="003A7F48">
        <w:rPr>
          <w:sz w:val="28"/>
          <w:szCs w:val="28"/>
          <w:lang w:bidi="ru-RU"/>
        </w:rPr>
        <w:t xml:space="preserve">тип (типы) задач и задачи профессиональной деятельности выпускников; </w:t>
      </w:r>
    </w:p>
    <w:p w:rsidR="00076480" w:rsidRPr="003A7F48" w:rsidRDefault="00076480" w:rsidP="00532119">
      <w:pPr>
        <w:pStyle w:val="a6"/>
        <w:widowControl w:val="0"/>
        <w:numPr>
          <w:ilvl w:val="0"/>
          <w:numId w:val="7"/>
        </w:numPr>
        <w:tabs>
          <w:tab w:val="left" w:pos="0"/>
        </w:tabs>
        <w:spacing w:after="0" w:line="252" w:lineRule="auto"/>
        <w:ind w:left="0" w:firstLine="851"/>
        <w:rPr>
          <w:sz w:val="28"/>
          <w:szCs w:val="28"/>
          <w:lang w:bidi="ru-RU"/>
        </w:rPr>
      </w:pPr>
      <w:r w:rsidRPr="003A7F48">
        <w:rPr>
          <w:sz w:val="28"/>
          <w:szCs w:val="28"/>
          <w:lang w:bidi="ru-RU"/>
        </w:rPr>
        <w:t>при необходимости - на объекты профессиональной деятельности выпускников или область (области) знания.</w:t>
      </w:r>
    </w:p>
    <w:p w:rsidR="00076480" w:rsidRPr="003A7F48" w:rsidRDefault="00076480" w:rsidP="003A7F48">
      <w:pPr>
        <w:tabs>
          <w:tab w:val="right" w:leader="dot" w:pos="0"/>
        </w:tabs>
        <w:spacing w:after="0" w:line="252" w:lineRule="auto"/>
        <w:ind w:left="0" w:firstLine="851"/>
        <w:rPr>
          <w:sz w:val="28"/>
          <w:szCs w:val="28"/>
        </w:rPr>
      </w:pPr>
    </w:p>
    <w:p w:rsidR="005F3DAF" w:rsidRPr="003A7F48" w:rsidRDefault="005F3DAF" w:rsidP="003A7F48">
      <w:pPr>
        <w:tabs>
          <w:tab w:val="right" w:leader="dot" w:pos="0"/>
        </w:tabs>
        <w:spacing w:after="0" w:line="252" w:lineRule="auto"/>
        <w:ind w:left="0" w:firstLine="0"/>
        <w:rPr>
          <w:sz w:val="28"/>
          <w:szCs w:val="28"/>
        </w:rPr>
      </w:pPr>
    </w:p>
    <w:p w:rsidR="005F3DAF" w:rsidRPr="003A7F48" w:rsidRDefault="005F3DAF" w:rsidP="003A7F48">
      <w:pPr>
        <w:tabs>
          <w:tab w:val="right" w:leader="dot" w:pos="0"/>
        </w:tabs>
        <w:spacing w:after="0" w:line="252" w:lineRule="auto"/>
        <w:ind w:left="0" w:firstLine="0"/>
        <w:rPr>
          <w:sz w:val="28"/>
          <w:szCs w:val="28"/>
        </w:rPr>
      </w:pPr>
    </w:p>
    <w:p w:rsidR="005F3DAF" w:rsidRPr="003A7F48" w:rsidRDefault="005F3DAF" w:rsidP="003A7F48">
      <w:pPr>
        <w:tabs>
          <w:tab w:val="right" w:leader="dot" w:pos="0"/>
        </w:tabs>
        <w:spacing w:after="0" w:line="252" w:lineRule="auto"/>
        <w:ind w:left="0" w:firstLine="0"/>
        <w:rPr>
          <w:sz w:val="28"/>
          <w:szCs w:val="28"/>
        </w:rPr>
      </w:pPr>
    </w:p>
    <w:p w:rsidR="005F3DAF" w:rsidRPr="003A7F48" w:rsidRDefault="005F3DAF" w:rsidP="003A7F48">
      <w:pPr>
        <w:tabs>
          <w:tab w:val="right" w:leader="dot" w:pos="0"/>
        </w:tabs>
        <w:spacing w:after="0" w:line="252" w:lineRule="auto"/>
        <w:ind w:left="0" w:firstLine="0"/>
        <w:rPr>
          <w:sz w:val="28"/>
          <w:szCs w:val="28"/>
        </w:rPr>
      </w:pPr>
    </w:p>
    <w:p w:rsidR="005F3DAF" w:rsidRPr="003A7F48" w:rsidRDefault="005F3DAF" w:rsidP="003A7F48">
      <w:pPr>
        <w:tabs>
          <w:tab w:val="right" w:leader="dot" w:pos="0"/>
        </w:tabs>
        <w:spacing w:after="0" w:line="252" w:lineRule="auto"/>
        <w:ind w:left="0" w:firstLine="0"/>
        <w:rPr>
          <w:sz w:val="28"/>
          <w:szCs w:val="28"/>
        </w:rPr>
      </w:pPr>
    </w:p>
    <w:p w:rsidR="005F3DAF" w:rsidRPr="003A7F48" w:rsidRDefault="005F3DAF" w:rsidP="003A7F48">
      <w:pPr>
        <w:tabs>
          <w:tab w:val="right" w:leader="dot" w:pos="0"/>
        </w:tabs>
        <w:spacing w:after="0" w:line="252" w:lineRule="auto"/>
        <w:ind w:left="0" w:firstLine="0"/>
        <w:rPr>
          <w:sz w:val="28"/>
          <w:szCs w:val="28"/>
        </w:rPr>
        <w:sectPr w:rsidR="005F3DAF" w:rsidRPr="003A7F48" w:rsidSect="005F3DAF">
          <w:headerReference w:type="even" r:id="rId8"/>
          <w:headerReference w:type="default" r:id="rId9"/>
          <w:headerReference w:type="first" r:id="rId10"/>
          <w:pgSz w:w="11520" w:h="16272"/>
          <w:pgMar w:top="1134" w:right="773" w:bottom="851" w:left="1418" w:header="142" w:footer="720" w:gutter="0"/>
          <w:cols w:space="720"/>
        </w:sectPr>
      </w:pPr>
    </w:p>
    <w:tbl>
      <w:tblPr>
        <w:tblW w:w="15877" w:type="dxa"/>
        <w:tblInd w:w="-856" w:type="dxa"/>
        <w:tblLayout w:type="fixed"/>
        <w:tblCellMar>
          <w:left w:w="10" w:type="dxa"/>
          <w:right w:w="10" w:type="dxa"/>
        </w:tblCellMar>
        <w:tblLook w:val="04A0" w:firstRow="1" w:lastRow="0" w:firstColumn="1" w:lastColumn="0" w:noHBand="0" w:noVBand="1"/>
      </w:tblPr>
      <w:tblGrid>
        <w:gridCol w:w="2411"/>
        <w:gridCol w:w="2129"/>
        <w:gridCol w:w="4819"/>
        <w:gridCol w:w="6518"/>
      </w:tblGrid>
      <w:tr w:rsidR="00076480" w:rsidRPr="003A7F48" w:rsidTr="00864EE9">
        <w:trPr>
          <w:cantSplit/>
          <w:trHeight w:hRule="exact" w:val="2081"/>
        </w:trPr>
        <w:tc>
          <w:tcPr>
            <w:tcW w:w="2411" w:type="dxa"/>
            <w:tcBorders>
              <w:top w:val="single" w:sz="4" w:space="0" w:color="auto"/>
              <w:left w:val="single" w:sz="4" w:space="0" w:color="auto"/>
              <w:bottom w:val="single" w:sz="4" w:space="0" w:color="auto"/>
            </w:tcBorders>
            <w:shd w:val="clear" w:color="auto" w:fill="FFFFFF"/>
            <w:vAlign w:val="bottom"/>
          </w:tcPr>
          <w:p w:rsidR="00076480" w:rsidRPr="003A7F48" w:rsidRDefault="00076480" w:rsidP="003A7F48">
            <w:pPr>
              <w:widowControl w:val="0"/>
              <w:spacing w:after="0" w:line="252" w:lineRule="auto"/>
              <w:ind w:left="112" w:right="123" w:firstLine="0"/>
              <w:jc w:val="center"/>
              <w:rPr>
                <w:sz w:val="28"/>
                <w:szCs w:val="28"/>
                <w:lang w:bidi="ru-RU"/>
              </w:rPr>
            </w:pPr>
            <w:r w:rsidRPr="003A7F48">
              <w:rPr>
                <w:b/>
                <w:bCs/>
                <w:sz w:val="28"/>
                <w:szCs w:val="28"/>
                <w:lang w:bidi="ru-RU"/>
              </w:rPr>
              <w:lastRenderedPageBreak/>
              <w:t>Область</w:t>
            </w:r>
          </w:p>
          <w:p w:rsidR="00AB5AC6" w:rsidRPr="003A7F48" w:rsidRDefault="00076480" w:rsidP="003A7F48">
            <w:pPr>
              <w:widowControl w:val="0"/>
              <w:spacing w:after="0" w:line="252" w:lineRule="auto"/>
              <w:ind w:left="112" w:right="123" w:firstLine="0"/>
              <w:jc w:val="center"/>
              <w:rPr>
                <w:b/>
                <w:bCs/>
                <w:sz w:val="28"/>
                <w:szCs w:val="28"/>
                <w:lang w:bidi="ru-RU"/>
              </w:rPr>
            </w:pPr>
            <w:r w:rsidRPr="003A7F48">
              <w:rPr>
                <w:b/>
                <w:bCs/>
                <w:sz w:val="28"/>
                <w:szCs w:val="28"/>
                <w:lang w:bidi="ru-RU"/>
              </w:rPr>
              <w:t>профессиональной деятельности</w:t>
            </w:r>
          </w:p>
          <w:p w:rsidR="00076480" w:rsidRPr="003A7F48" w:rsidRDefault="00076480" w:rsidP="003A7F48">
            <w:pPr>
              <w:widowControl w:val="0"/>
              <w:spacing w:after="0" w:line="252" w:lineRule="auto"/>
              <w:ind w:left="112" w:right="123" w:firstLine="0"/>
              <w:jc w:val="center"/>
              <w:rPr>
                <w:b/>
                <w:bCs/>
                <w:sz w:val="28"/>
                <w:szCs w:val="28"/>
                <w:lang w:bidi="ru-RU"/>
              </w:rPr>
            </w:pPr>
            <w:r w:rsidRPr="003A7F48">
              <w:rPr>
                <w:b/>
                <w:bCs/>
                <w:sz w:val="28"/>
                <w:szCs w:val="28"/>
                <w:lang w:bidi="ru-RU"/>
              </w:rPr>
              <w:t>(по Реестру Минтруда)</w:t>
            </w:r>
          </w:p>
          <w:p w:rsidR="00697DB2" w:rsidRPr="003A7F48" w:rsidRDefault="00697DB2" w:rsidP="003A7F48">
            <w:pPr>
              <w:widowControl w:val="0"/>
              <w:spacing w:after="0" w:line="252" w:lineRule="auto"/>
              <w:ind w:left="112" w:right="123" w:firstLine="0"/>
              <w:jc w:val="center"/>
              <w:rPr>
                <w:sz w:val="28"/>
                <w:szCs w:val="28"/>
                <w:lang w:bidi="ru-RU"/>
              </w:rPr>
            </w:pPr>
          </w:p>
        </w:tc>
        <w:tc>
          <w:tcPr>
            <w:tcW w:w="2129" w:type="dxa"/>
            <w:tcBorders>
              <w:top w:val="single" w:sz="4" w:space="0" w:color="auto"/>
              <w:left w:val="single" w:sz="4" w:space="0" w:color="auto"/>
              <w:bottom w:val="single" w:sz="4" w:space="0" w:color="auto"/>
            </w:tcBorders>
            <w:shd w:val="clear" w:color="auto" w:fill="FFFFFF"/>
            <w:vAlign w:val="center"/>
          </w:tcPr>
          <w:p w:rsidR="00076480" w:rsidRPr="003A7F48" w:rsidRDefault="00076480" w:rsidP="003A7F48">
            <w:pPr>
              <w:widowControl w:val="0"/>
              <w:spacing w:after="0" w:line="252" w:lineRule="auto"/>
              <w:ind w:left="112" w:right="123" w:firstLine="27"/>
              <w:jc w:val="center"/>
              <w:rPr>
                <w:sz w:val="28"/>
                <w:szCs w:val="28"/>
                <w:lang w:bidi="ru-RU"/>
              </w:rPr>
            </w:pPr>
            <w:r w:rsidRPr="003A7F48">
              <w:rPr>
                <w:b/>
                <w:bCs/>
                <w:sz w:val="28"/>
                <w:szCs w:val="28"/>
                <w:lang w:bidi="ru-RU"/>
              </w:rPr>
              <w:t>Типы задач профессиональной деятельности</w:t>
            </w:r>
          </w:p>
        </w:tc>
        <w:tc>
          <w:tcPr>
            <w:tcW w:w="4819" w:type="dxa"/>
            <w:tcBorders>
              <w:top w:val="single" w:sz="4" w:space="0" w:color="auto"/>
              <w:left w:val="single" w:sz="4" w:space="0" w:color="auto"/>
              <w:bottom w:val="single" w:sz="4" w:space="0" w:color="auto"/>
            </w:tcBorders>
            <w:shd w:val="clear" w:color="auto" w:fill="FFFFFF"/>
            <w:vAlign w:val="center"/>
          </w:tcPr>
          <w:p w:rsidR="00076480" w:rsidRPr="003A7F48" w:rsidRDefault="00076480" w:rsidP="003A7F48">
            <w:pPr>
              <w:widowControl w:val="0"/>
              <w:spacing w:after="0" w:line="252" w:lineRule="auto"/>
              <w:ind w:left="112" w:right="123" w:firstLine="27"/>
              <w:jc w:val="center"/>
              <w:rPr>
                <w:sz w:val="28"/>
                <w:szCs w:val="28"/>
                <w:lang w:bidi="ru-RU"/>
              </w:rPr>
            </w:pPr>
            <w:r w:rsidRPr="003A7F48">
              <w:rPr>
                <w:b/>
                <w:bCs/>
                <w:sz w:val="28"/>
                <w:szCs w:val="28"/>
                <w:lang w:bidi="ru-RU"/>
              </w:rPr>
              <w:t>Задачи</w:t>
            </w:r>
          </w:p>
          <w:p w:rsidR="00076480" w:rsidRPr="003A7F48" w:rsidRDefault="00076480" w:rsidP="003A7F48">
            <w:pPr>
              <w:widowControl w:val="0"/>
              <w:spacing w:after="0" w:line="252" w:lineRule="auto"/>
              <w:ind w:left="112" w:right="123" w:firstLine="27"/>
              <w:jc w:val="center"/>
              <w:rPr>
                <w:sz w:val="28"/>
                <w:szCs w:val="28"/>
                <w:lang w:bidi="ru-RU"/>
              </w:rPr>
            </w:pPr>
            <w:r w:rsidRPr="003A7F48">
              <w:rPr>
                <w:b/>
                <w:bCs/>
                <w:sz w:val="28"/>
                <w:szCs w:val="28"/>
                <w:lang w:bidi="ru-RU"/>
              </w:rPr>
              <w:t>профессиональной</w:t>
            </w:r>
          </w:p>
          <w:p w:rsidR="00076480" w:rsidRPr="003A7F48" w:rsidRDefault="00076480" w:rsidP="003A7F48">
            <w:pPr>
              <w:widowControl w:val="0"/>
              <w:spacing w:after="0" w:line="252" w:lineRule="auto"/>
              <w:ind w:left="112" w:right="123" w:firstLine="27"/>
              <w:jc w:val="center"/>
              <w:rPr>
                <w:sz w:val="28"/>
                <w:szCs w:val="28"/>
                <w:lang w:bidi="ru-RU"/>
              </w:rPr>
            </w:pPr>
            <w:r w:rsidRPr="003A7F48">
              <w:rPr>
                <w:b/>
                <w:bCs/>
                <w:sz w:val="28"/>
                <w:szCs w:val="28"/>
                <w:lang w:bidi="ru-RU"/>
              </w:rPr>
              <w:t>деятельности</w:t>
            </w:r>
          </w:p>
        </w:tc>
        <w:tc>
          <w:tcPr>
            <w:tcW w:w="6518" w:type="dxa"/>
            <w:tcBorders>
              <w:top w:val="single" w:sz="4" w:space="0" w:color="auto"/>
              <w:left w:val="single" w:sz="4" w:space="0" w:color="auto"/>
              <w:bottom w:val="single" w:sz="4" w:space="0" w:color="auto"/>
              <w:right w:val="single" w:sz="4" w:space="0" w:color="auto"/>
            </w:tcBorders>
            <w:shd w:val="clear" w:color="auto" w:fill="FFFFFF"/>
            <w:vAlign w:val="bottom"/>
          </w:tcPr>
          <w:p w:rsidR="00076480" w:rsidRPr="003A7F48" w:rsidRDefault="00076480" w:rsidP="003A7F48">
            <w:pPr>
              <w:pStyle w:val="a6"/>
              <w:widowControl w:val="0"/>
              <w:spacing w:after="0" w:line="252" w:lineRule="auto"/>
              <w:ind w:left="139" w:right="123" w:firstLine="0"/>
              <w:jc w:val="center"/>
              <w:rPr>
                <w:sz w:val="28"/>
                <w:szCs w:val="28"/>
                <w:lang w:bidi="ru-RU"/>
              </w:rPr>
            </w:pPr>
            <w:r w:rsidRPr="003A7F48">
              <w:rPr>
                <w:b/>
                <w:bCs/>
                <w:sz w:val="28"/>
                <w:szCs w:val="28"/>
                <w:lang w:bidi="ru-RU"/>
              </w:rPr>
              <w:t>Объекты</w:t>
            </w:r>
          </w:p>
          <w:p w:rsidR="00697DB2" w:rsidRPr="003A7F48" w:rsidRDefault="00076480" w:rsidP="003A7F48">
            <w:pPr>
              <w:pStyle w:val="a6"/>
              <w:widowControl w:val="0"/>
              <w:spacing w:after="0" w:line="252" w:lineRule="auto"/>
              <w:ind w:left="139" w:right="123" w:firstLine="0"/>
              <w:jc w:val="center"/>
              <w:rPr>
                <w:b/>
                <w:bCs/>
                <w:sz w:val="28"/>
                <w:szCs w:val="28"/>
                <w:lang w:bidi="ru-RU"/>
              </w:rPr>
            </w:pPr>
            <w:r w:rsidRPr="003A7F48">
              <w:rPr>
                <w:b/>
                <w:bCs/>
                <w:sz w:val="28"/>
                <w:szCs w:val="28"/>
                <w:lang w:bidi="ru-RU"/>
              </w:rPr>
              <w:t>профессиональной деятельности</w:t>
            </w:r>
          </w:p>
          <w:p w:rsidR="00076480" w:rsidRPr="003A7F48" w:rsidRDefault="00076480" w:rsidP="003A7F48">
            <w:pPr>
              <w:pStyle w:val="a6"/>
              <w:widowControl w:val="0"/>
              <w:spacing w:after="0" w:line="252" w:lineRule="auto"/>
              <w:ind w:left="139" w:right="123" w:firstLine="0"/>
              <w:jc w:val="center"/>
              <w:rPr>
                <w:b/>
                <w:bCs/>
                <w:sz w:val="28"/>
                <w:szCs w:val="28"/>
                <w:lang w:bidi="ru-RU"/>
              </w:rPr>
            </w:pPr>
            <w:r w:rsidRPr="003A7F48">
              <w:rPr>
                <w:b/>
                <w:bCs/>
                <w:sz w:val="28"/>
                <w:szCs w:val="28"/>
                <w:lang w:bidi="ru-RU"/>
              </w:rPr>
              <w:t>(или области знания)</w:t>
            </w:r>
          </w:p>
          <w:p w:rsidR="00AB5AC6" w:rsidRPr="003A7F48" w:rsidRDefault="00AB5AC6" w:rsidP="003A7F48">
            <w:pPr>
              <w:pStyle w:val="a6"/>
              <w:widowControl w:val="0"/>
              <w:spacing w:after="0" w:line="252" w:lineRule="auto"/>
              <w:ind w:left="139" w:right="123" w:firstLine="0"/>
              <w:jc w:val="center"/>
              <w:rPr>
                <w:sz w:val="28"/>
                <w:szCs w:val="28"/>
                <w:lang w:bidi="ru-RU"/>
              </w:rPr>
            </w:pPr>
          </w:p>
        </w:tc>
      </w:tr>
      <w:tr w:rsidR="00076480" w:rsidRPr="003A7F48" w:rsidTr="00864EE9">
        <w:trPr>
          <w:trHeight w:hRule="exact" w:val="2123"/>
        </w:trPr>
        <w:tc>
          <w:tcPr>
            <w:tcW w:w="2411"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C4425" w:rsidRDefault="00076480" w:rsidP="003A7F48">
            <w:pPr>
              <w:widowControl w:val="0"/>
              <w:spacing w:after="0" w:line="252" w:lineRule="auto"/>
              <w:ind w:left="112" w:right="123" w:firstLine="0"/>
              <w:jc w:val="center"/>
              <w:rPr>
                <w:b/>
                <w:sz w:val="28"/>
                <w:szCs w:val="28"/>
                <w:lang w:bidi="ru-RU"/>
              </w:rPr>
            </w:pPr>
            <w:r w:rsidRPr="003A7F48">
              <w:rPr>
                <w:b/>
                <w:sz w:val="28"/>
                <w:szCs w:val="28"/>
                <w:lang w:bidi="ru-RU"/>
              </w:rPr>
              <w:t xml:space="preserve">04 </w:t>
            </w:r>
          </w:p>
          <w:p w:rsidR="00076480" w:rsidRPr="003A7F48" w:rsidRDefault="00076480" w:rsidP="003A7F48">
            <w:pPr>
              <w:widowControl w:val="0"/>
              <w:spacing w:after="0" w:line="252" w:lineRule="auto"/>
              <w:ind w:left="112" w:right="123" w:firstLine="0"/>
              <w:jc w:val="center"/>
              <w:rPr>
                <w:b/>
                <w:sz w:val="28"/>
                <w:szCs w:val="28"/>
                <w:lang w:bidi="ru-RU"/>
              </w:rPr>
            </w:pPr>
            <w:r w:rsidRPr="003A7F48">
              <w:rPr>
                <w:b/>
                <w:sz w:val="28"/>
                <w:szCs w:val="28"/>
                <w:lang w:bidi="ru-RU"/>
              </w:rPr>
              <w:t>Культура, искусство</w:t>
            </w:r>
          </w:p>
        </w:tc>
        <w:tc>
          <w:tcPr>
            <w:tcW w:w="2129" w:type="dxa"/>
            <w:tcBorders>
              <w:top w:val="single" w:sz="4" w:space="0" w:color="auto"/>
              <w:left w:val="single" w:sz="4" w:space="0" w:color="auto"/>
              <w:bottom w:val="single" w:sz="4" w:space="0" w:color="auto"/>
              <w:right w:val="single" w:sz="4" w:space="0" w:color="auto"/>
            </w:tcBorders>
            <w:shd w:val="clear" w:color="auto" w:fill="FFFFFF"/>
            <w:vAlign w:val="center"/>
          </w:tcPr>
          <w:p w:rsidR="00076480" w:rsidRPr="003A7F48" w:rsidRDefault="00076480" w:rsidP="003A7F48">
            <w:pPr>
              <w:widowControl w:val="0"/>
              <w:spacing w:after="0" w:line="252" w:lineRule="auto"/>
              <w:ind w:left="112" w:right="123" w:firstLine="27"/>
              <w:rPr>
                <w:sz w:val="28"/>
                <w:szCs w:val="28"/>
                <w:lang w:bidi="ru-RU"/>
              </w:rPr>
            </w:pPr>
            <w:r w:rsidRPr="003A7F48">
              <w:rPr>
                <w:sz w:val="28"/>
                <w:szCs w:val="28"/>
                <w:lang w:bidi="ru-RU"/>
              </w:rPr>
              <w:t>дипломатический</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bottom"/>
          </w:tcPr>
          <w:p w:rsidR="00076480" w:rsidRPr="003A7F48" w:rsidRDefault="00076480" w:rsidP="003A7F48">
            <w:pPr>
              <w:widowControl w:val="0"/>
              <w:spacing w:after="0" w:line="252" w:lineRule="auto"/>
              <w:ind w:left="112" w:right="123" w:firstLine="161"/>
              <w:rPr>
                <w:sz w:val="28"/>
                <w:szCs w:val="28"/>
                <w:lang w:bidi="ru-RU"/>
              </w:rPr>
            </w:pPr>
            <w:r w:rsidRPr="003A7F48">
              <w:rPr>
                <w:sz w:val="28"/>
                <w:szCs w:val="28"/>
                <w:lang w:bidi="ru-RU"/>
              </w:rPr>
              <w:t xml:space="preserve">Подготовка </w:t>
            </w:r>
            <w:r w:rsidR="00697DB2" w:rsidRPr="003A7F48">
              <w:rPr>
                <w:sz w:val="28"/>
                <w:szCs w:val="28"/>
                <w:lang w:bidi="ru-RU"/>
              </w:rPr>
              <w:t>информационно- аналитических</w:t>
            </w:r>
            <w:r w:rsidRPr="003A7F48">
              <w:rPr>
                <w:sz w:val="28"/>
                <w:szCs w:val="28"/>
                <w:lang w:bidi="ru-RU"/>
              </w:rPr>
              <w:t xml:space="preserve"> записок и дипломатических нот по проблематике международного гуманитарного взаимодействия, культуры и искусства</w:t>
            </w:r>
          </w:p>
        </w:tc>
        <w:tc>
          <w:tcPr>
            <w:tcW w:w="6518" w:type="dxa"/>
            <w:tcBorders>
              <w:top w:val="single" w:sz="4" w:space="0" w:color="auto"/>
              <w:left w:val="single" w:sz="4" w:space="0" w:color="auto"/>
              <w:bottom w:val="single" w:sz="4" w:space="0" w:color="auto"/>
              <w:right w:val="single" w:sz="4" w:space="0" w:color="auto"/>
            </w:tcBorders>
            <w:shd w:val="clear" w:color="auto" w:fill="FFFFFF"/>
            <w:vAlign w:val="center"/>
          </w:tcPr>
          <w:p w:rsidR="00AB5AC6" w:rsidRPr="003A7F48" w:rsidRDefault="00076480" w:rsidP="00532119">
            <w:pPr>
              <w:pStyle w:val="a6"/>
              <w:widowControl w:val="0"/>
              <w:numPr>
                <w:ilvl w:val="0"/>
                <w:numId w:val="8"/>
              </w:numPr>
              <w:spacing w:after="0" w:line="252" w:lineRule="auto"/>
              <w:ind w:left="132" w:right="123" w:firstLine="120"/>
              <w:rPr>
                <w:sz w:val="28"/>
                <w:szCs w:val="28"/>
                <w:lang w:bidi="ru-RU"/>
              </w:rPr>
            </w:pPr>
            <w:r w:rsidRPr="003A7F48">
              <w:rPr>
                <w:sz w:val="28"/>
                <w:szCs w:val="28"/>
                <w:lang w:bidi="ru-RU"/>
              </w:rPr>
              <w:t xml:space="preserve">международные межправительственные и неправительственные организации; </w:t>
            </w:r>
          </w:p>
          <w:p w:rsidR="00076480" w:rsidRPr="003A7F48" w:rsidRDefault="00076480" w:rsidP="00532119">
            <w:pPr>
              <w:pStyle w:val="a6"/>
              <w:widowControl w:val="0"/>
              <w:numPr>
                <w:ilvl w:val="0"/>
                <w:numId w:val="8"/>
              </w:numPr>
              <w:spacing w:after="0" w:line="252" w:lineRule="auto"/>
              <w:ind w:left="132" w:right="123" w:firstLine="120"/>
              <w:rPr>
                <w:sz w:val="28"/>
                <w:szCs w:val="28"/>
                <w:lang w:bidi="ru-RU"/>
              </w:rPr>
            </w:pPr>
            <w:r w:rsidRPr="003A7F48">
              <w:rPr>
                <w:sz w:val="28"/>
                <w:szCs w:val="28"/>
                <w:lang w:bidi="ru-RU"/>
              </w:rPr>
              <w:t>культурно - просветительские организации и фонды</w:t>
            </w:r>
          </w:p>
        </w:tc>
      </w:tr>
      <w:tr w:rsidR="00076480" w:rsidRPr="003A7F48" w:rsidTr="00864EE9">
        <w:trPr>
          <w:trHeight w:hRule="exact" w:val="1714"/>
        </w:trPr>
        <w:tc>
          <w:tcPr>
            <w:tcW w:w="2411" w:type="dxa"/>
            <w:vMerge/>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76480" w:rsidRPr="003A7F48" w:rsidRDefault="00076480" w:rsidP="003A7F48">
            <w:pPr>
              <w:widowControl w:val="0"/>
              <w:spacing w:after="0" w:line="252" w:lineRule="auto"/>
              <w:ind w:left="112" w:right="123" w:firstLine="0"/>
              <w:jc w:val="center"/>
              <w:rPr>
                <w:rFonts w:eastAsia="Tahoma"/>
                <w:sz w:val="28"/>
                <w:szCs w:val="28"/>
                <w:lang w:bidi="ru-RU"/>
              </w:rPr>
            </w:pPr>
          </w:p>
        </w:tc>
        <w:tc>
          <w:tcPr>
            <w:tcW w:w="2129" w:type="dxa"/>
            <w:tcBorders>
              <w:top w:val="single" w:sz="4" w:space="0" w:color="auto"/>
              <w:left w:val="single" w:sz="4" w:space="0" w:color="auto"/>
              <w:bottom w:val="single" w:sz="4" w:space="0" w:color="auto"/>
              <w:right w:val="single" w:sz="4" w:space="0" w:color="auto"/>
            </w:tcBorders>
            <w:shd w:val="clear" w:color="auto" w:fill="FFFFFF"/>
            <w:vAlign w:val="center"/>
          </w:tcPr>
          <w:p w:rsidR="00076480" w:rsidRPr="003A7F48" w:rsidRDefault="00076480" w:rsidP="003A7F48">
            <w:pPr>
              <w:widowControl w:val="0"/>
              <w:spacing w:after="0" w:line="252" w:lineRule="auto"/>
              <w:ind w:left="112" w:right="123" w:firstLine="27"/>
              <w:rPr>
                <w:sz w:val="28"/>
                <w:szCs w:val="28"/>
                <w:lang w:bidi="ru-RU"/>
              </w:rPr>
            </w:pPr>
            <w:r w:rsidRPr="003A7F48">
              <w:rPr>
                <w:sz w:val="28"/>
                <w:szCs w:val="28"/>
                <w:lang w:bidi="ru-RU"/>
              </w:rPr>
              <w:t>экспертно - аналитический</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bottom"/>
          </w:tcPr>
          <w:p w:rsidR="00697DB2" w:rsidRPr="003A7F48" w:rsidRDefault="00076480" w:rsidP="003A7F48">
            <w:pPr>
              <w:widowControl w:val="0"/>
              <w:spacing w:after="0" w:line="252" w:lineRule="auto"/>
              <w:ind w:left="112" w:right="123" w:firstLine="161"/>
              <w:rPr>
                <w:sz w:val="28"/>
                <w:szCs w:val="28"/>
                <w:lang w:bidi="ru-RU"/>
              </w:rPr>
            </w:pPr>
            <w:r w:rsidRPr="003A7F48">
              <w:rPr>
                <w:sz w:val="28"/>
                <w:szCs w:val="28"/>
                <w:lang w:bidi="ru-RU"/>
              </w:rPr>
              <w:t>сбор, проверка и систематизация информации по проблематике международного гуманитарного взаимодействия, культуры и искусства</w:t>
            </w:r>
          </w:p>
        </w:tc>
        <w:tc>
          <w:tcPr>
            <w:tcW w:w="6518" w:type="dxa"/>
            <w:tcBorders>
              <w:top w:val="single" w:sz="4" w:space="0" w:color="auto"/>
              <w:left w:val="single" w:sz="4" w:space="0" w:color="auto"/>
              <w:bottom w:val="single" w:sz="4" w:space="0" w:color="auto"/>
              <w:right w:val="single" w:sz="4" w:space="0" w:color="auto"/>
            </w:tcBorders>
            <w:shd w:val="clear" w:color="auto" w:fill="FFFFFF"/>
            <w:vAlign w:val="center"/>
          </w:tcPr>
          <w:p w:rsidR="00AB5AC6" w:rsidRPr="003A7F48" w:rsidRDefault="00076480" w:rsidP="00532119">
            <w:pPr>
              <w:pStyle w:val="a6"/>
              <w:widowControl w:val="0"/>
              <w:numPr>
                <w:ilvl w:val="0"/>
                <w:numId w:val="8"/>
              </w:numPr>
              <w:spacing w:after="0" w:line="252" w:lineRule="auto"/>
              <w:ind w:left="132" w:right="123" w:firstLine="120"/>
              <w:rPr>
                <w:sz w:val="28"/>
                <w:szCs w:val="28"/>
                <w:lang w:bidi="ru-RU"/>
              </w:rPr>
            </w:pPr>
            <w:r w:rsidRPr="003A7F48">
              <w:rPr>
                <w:sz w:val="28"/>
                <w:szCs w:val="28"/>
                <w:lang w:bidi="ru-RU"/>
              </w:rPr>
              <w:t xml:space="preserve">международные межправительственные и неправительственные организации; </w:t>
            </w:r>
          </w:p>
          <w:p w:rsidR="00076480" w:rsidRPr="003A7F48" w:rsidRDefault="00076480" w:rsidP="00532119">
            <w:pPr>
              <w:pStyle w:val="a6"/>
              <w:widowControl w:val="0"/>
              <w:numPr>
                <w:ilvl w:val="0"/>
                <w:numId w:val="8"/>
              </w:numPr>
              <w:spacing w:after="0" w:line="252" w:lineRule="auto"/>
              <w:ind w:left="132" w:right="123" w:firstLine="120"/>
              <w:rPr>
                <w:sz w:val="28"/>
                <w:szCs w:val="28"/>
                <w:lang w:bidi="ru-RU"/>
              </w:rPr>
            </w:pPr>
            <w:r w:rsidRPr="003A7F48">
              <w:rPr>
                <w:sz w:val="28"/>
                <w:szCs w:val="28"/>
                <w:lang w:bidi="ru-RU"/>
              </w:rPr>
              <w:t>культурно - просветительские организации и фонды</w:t>
            </w:r>
          </w:p>
        </w:tc>
      </w:tr>
      <w:tr w:rsidR="00AB5AC6" w:rsidRPr="003A7F48" w:rsidTr="00864EE9">
        <w:trPr>
          <w:trHeight w:hRule="exact" w:val="2560"/>
        </w:trPr>
        <w:tc>
          <w:tcPr>
            <w:tcW w:w="2411"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B5AC6" w:rsidRPr="003A7F48" w:rsidRDefault="00AB5AC6" w:rsidP="003A7F48">
            <w:pPr>
              <w:widowControl w:val="0"/>
              <w:spacing w:after="0" w:line="252" w:lineRule="auto"/>
              <w:ind w:left="112" w:right="123" w:firstLine="0"/>
              <w:jc w:val="center"/>
              <w:rPr>
                <w:b/>
                <w:sz w:val="28"/>
                <w:szCs w:val="28"/>
                <w:lang w:bidi="ru-RU"/>
              </w:rPr>
            </w:pPr>
            <w:r w:rsidRPr="003A7F48">
              <w:rPr>
                <w:b/>
                <w:sz w:val="28"/>
                <w:szCs w:val="28"/>
                <w:lang w:bidi="ru-RU"/>
              </w:rPr>
              <w:t>07</w:t>
            </w:r>
          </w:p>
          <w:p w:rsidR="00AB5AC6" w:rsidRPr="003A7F48" w:rsidRDefault="00AB5AC6" w:rsidP="003A7F48">
            <w:pPr>
              <w:widowControl w:val="0"/>
              <w:spacing w:after="0" w:line="252" w:lineRule="auto"/>
              <w:ind w:left="112" w:right="123" w:firstLine="0"/>
              <w:jc w:val="center"/>
              <w:rPr>
                <w:b/>
                <w:sz w:val="28"/>
                <w:szCs w:val="28"/>
                <w:lang w:bidi="ru-RU"/>
              </w:rPr>
            </w:pPr>
            <w:r w:rsidRPr="003A7F48">
              <w:rPr>
                <w:b/>
                <w:sz w:val="28"/>
                <w:szCs w:val="28"/>
                <w:lang w:bidi="ru-RU"/>
              </w:rPr>
              <w:t>Административно-управленческая</w:t>
            </w:r>
          </w:p>
          <w:p w:rsidR="00AB5AC6" w:rsidRPr="003A7F48" w:rsidRDefault="00AB5AC6" w:rsidP="003A7F48">
            <w:pPr>
              <w:widowControl w:val="0"/>
              <w:spacing w:after="0" w:line="252" w:lineRule="auto"/>
              <w:ind w:left="112" w:right="123" w:firstLine="0"/>
              <w:jc w:val="center"/>
              <w:rPr>
                <w:sz w:val="28"/>
                <w:szCs w:val="28"/>
                <w:lang w:bidi="ru-RU"/>
              </w:rPr>
            </w:pPr>
            <w:r w:rsidRPr="003A7F48">
              <w:rPr>
                <w:b/>
                <w:sz w:val="28"/>
                <w:szCs w:val="28"/>
                <w:lang w:bidi="ru-RU"/>
              </w:rPr>
              <w:t>и офисная деятельность</w:t>
            </w:r>
          </w:p>
        </w:tc>
        <w:tc>
          <w:tcPr>
            <w:tcW w:w="2129" w:type="dxa"/>
            <w:tcBorders>
              <w:top w:val="single" w:sz="4" w:space="0" w:color="auto"/>
              <w:left w:val="single" w:sz="4" w:space="0" w:color="auto"/>
              <w:bottom w:val="single" w:sz="4" w:space="0" w:color="auto"/>
              <w:right w:val="single" w:sz="4" w:space="0" w:color="auto"/>
            </w:tcBorders>
            <w:shd w:val="clear" w:color="auto" w:fill="FFFFFF"/>
            <w:vAlign w:val="center"/>
          </w:tcPr>
          <w:p w:rsidR="00AB5AC6" w:rsidRPr="003A7F48" w:rsidRDefault="00AB5AC6" w:rsidP="003A7F48">
            <w:pPr>
              <w:widowControl w:val="0"/>
              <w:spacing w:after="0" w:line="252" w:lineRule="auto"/>
              <w:ind w:left="112" w:right="123" w:firstLine="27"/>
              <w:rPr>
                <w:sz w:val="28"/>
                <w:szCs w:val="28"/>
                <w:lang w:bidi="ru-RU"/>
              </w:rPr>
            </w:pPr>
            <w:r w:rsidRPr="003A7F48">
              <w:rPr>
                <w:sz w:val="28"/>
                <w:szCs w:val="28"/>
                <w:lang w:bidi="ru-RU"/>
              </w:rPr>
              <w:t>дипломатический</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AB5AC6" w:rsidRPr="003A7F48" w:rsidRDefault="00AB5AC6" w:rsidP="003A7F48">
            <w:pPr>
              <w:widowControl w:val="0"/>
              <w:spacing w:after="0" w:line="252" w:lineRule="auto"/>
              <w:ind w:left="112" w:right="123" w:firstLine="161"/>
              <w:rPr>
                <w:sz w:val="28"/>
                <w:szCs w:val="28"/>
                <w:lang w:bidi="ru-RU"/>
              </w:rPr>
            </w:pPr>
            <w:r w:rsidRPr="003A7F48">
              <w:rPr>
                <w:sz w:val="28"/>
                <w:szCs w:val="28"/>
                <w:lang w:bidi="ru-RU"/>
              </w:rPr>
              <w:t>участие в подготовке международных переговорах по широкому спектру вопросов международного профиля</w:t>
            </w:r>
          </w:p>
        </w:tc>
        <w:tc>
          <w:tcPr>
            <w:tcW w:w="6518"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AB5AC6" w:rsidRPr="003A7F48" w:rsidRDefault="00AB5AC6" w:rsidP="00532119">
            <w:pPr>
              <w:pStyle w:val="a6"/>
              <w:widowControl w:val="0"/>
              <w:numPr>
                <w:ilvl w:val="0"/>
                <w:numId w:val="8"/>
              </w:numPr>
              <w:spacing w:after="0" w:line="252" w:lineRule="auto"/>
              <w:ind w:left="132" w:right="123" w:firstLine="120"/>
              <w:rPr>
                <w:sz w:val="28"/>
                <w:szCs w:val="28"/>
                <w:lang w:bidi="ru-RU"/>
              </w:rPr>
            </w:pPr>
            <w:r w:rsidRPr="003A7F48">
              <w:rPr>
                <w:sz w:val="28"/>
                <w:szCs w:val="28"/>
                <w:lang w:bidi="ru-RU"/>
              </w:rPr>
              <w:t>государственные ведомства, органы федеральной, региональной и муниципальной власти и управления;</w:t>
            </w:r>
          </w:p>
          <w:p w:rsidR="00AB5AC6" w:rsidRPr="003A7F48" w:rsidRDefault="00AB5AC6" w:rsidP="00532119">
            <w:pPr>
              <w:pStyle w:val="a6"/>
              <w:widowControl w:val="0"/>
              <w:numPr>
                <w:ilvl w:val="0"/>
                <w:numId w:val="8"/>
              </w:numPr>
              <w:spacing w:after="0" w:line="252" w:lineRule="auto"/>
              <w:ind w:left="132" w:right="123" w:firstLine="120"/>
              <w:rPr>
                <w:sz w:val="28"/>
                <w:szCs w:val="28"/>
                <w:lang w:bidi="ru-RU"/>
              </w:rPr>
            </w:pPr>
            <w:r w:rsidRPr="003A7F48">
              <w:rPr>
                <w:sz w:val="28"/>
                <w:szCs w:val="28"/>
                <w:lang w:bidi="ru-RU"/>
              </w:rPr>
              <w:t>международные межправительственные и неправительственные организации;</w:t>
            </w:r>
          </w:p>
          <w:p w:rsidR="00AB5AC6" w:rsidRPr="003A7F48" w:rsidRDefault="00AB5AC6" w:rsidP="00532119">
            <w:pPr>
              <w:pStyle w:val="a6"/>
              <w:widowControl w:val="0"/>
              <w:numPr>
                <w:ilvl w:val="0"/>
                <w:numId w:val="8"/>
              </w:numPr>
              <w:spacing w:after="0" w:line="252" w:lineRule="auto"/>
              <w:ind w:left="132" w:right="123" w:firstLine="120"/>
              <w:rPr>
                <w:sz w:val="28"/>
                <w:szCs w:val="28"/>
                <w:lang w:bidi="ru-RU"/>
              </w:rPr>
            </w:pPr>
            <w:r w:rsidRPr="003A7F48">
              <w:rPr>
                <w:sz w:val="28"/>
                <w:szCs w:val="28"/>
                <w:lang w:bidi="ru-RU"/>
              </w:rPr>
              <w:t xml:space="preserve">коммерческие, некоммерческие и общественные организации международного </w:t>
            </w:r>
            <w:r w:rsidRPr="003A7F48">
              <w:rPr>
                <w:sz w:val="28"/>
                <w:szCs w:val="28"/>
                <w:lang w:bidi="ru-RU"/>
              </w:rPr>
              <w:lastRenderedPageBreak/>
              <w:t>профиля</w:t>
            </w:r>
          </w:p>
        </w:tc>
      </w:tr>
      <w:tr w:rsidR="00AB5AC6" w:rsidRPr="003A7F48" w:rsidTr="00864EE9">
        <w:trPr>
          <w:trHeight w:val="1675"/>
        </w:trPr>
        <w:tc>
          <w:tcPr>
            <w:tcW w:w="2411" w:type="dxa"/>
            <w:vMerge/>
            <w:tcBorders>
              <w:top w:val="single" w:sz="4" w:space="0" w:color="auto"/>
              <w:left w:val="single" w:sz="4" w:space="0" w:color="auto"/>
              <w:bottom w:val="nil"/>
            </w:tcBorders>
            <w:shd w:val="clear" w:color="auto" w:fill="FFFFFF"/>
            <w:textDirection w:val="btLr"/>
            <w:vAlign w:val="center"/>
          </w:tcPr>
          <w:p w:rsidR="00AB5AC6" w:rsidRPr="003A7F48" w:rsidRDefault="00AB5AC6" w:rsidP="003A7F48">
            <w:pPr>
              <w:widowControl w:val="0"/>
              <w:spacing w:after="0" w:line="252" w:lineRule="auto"/>
              <w:ind w:left="112" w:right="123" w:firstLine="0"/>
              <w:jc w:val="center"/>
              <w:rPr>
                <w:rFonts w:eastAsia="Tahoma"/>
                <w:sz w:val="28"/>
                <w:szCs w:val="28"/>
                <w:lang w:bidi="ru-RU"/>
              </w:rPr>
            </w:pPr>
          </w:p>
        </w:tc>
        <w:tc>
          <w:tcPr>
            <w:tcW w:w="2129" w:type="dxa"/>
            <w:tcBorders>
              <w:top w:val="single" w:sz="4" w:space="0" w:color="auto"/>
              <w:left w:val="single" w:sz="4" w:space="0" w:color="auto"/>
              <w:bottom w:val="nil"/>
            </w:tcBorders>
            <w:shd w:val="clear" w:color="auto" w:fill="FFFFFF"/>
            <w:vAlign w:val="center"/>
          </w:tcPr>
          <w:p w:rsidR="00AB5AC6" w:rsidRPr="003A7F48" w:rsidRDefault="00AB5AC6" w:rsidP="003A7F48">
            <w:pPr>
              <w:widowControl w:val="0"/>
              <w:spacing w:after="0" w:line="252" w:lineRule="auto"/>
              <w:ind w:left="112" w:right="123" w:firstLine="27"/>
              <w:rPr>
                <w:sz w:val="28"/>
                <w:szCs w:val="28"/>
                <w:lang w:bidi="ru-RU"/>
              </w:rPr>
            </w:pPr>
            <w:r w:rsidRPr="003A7F48">
              <w:rPr>
                <w:sz w:val="28"/>
                <w:szCs w:val="28"/>
                <w:lang w:bidi="ru-RU"/>
              </w:rPr>
              <w:t>экспертно - аналитический</w:t>
            </w:r>
          </w:p>
        </w:tc>
        <w:tc>
          <w:tcPr>
            <w:tcW w:w="4819" w:type="dxa"/>
            <w:tcBorders>
              <w:top w:val="single" w:sz="4" w:space="0" w:color="auto"/>
              <w:left w:val="single" w:sz="4" w:space="0" w:color="auto"/>
              <w:bottom w:val="nil"/>
            </w:tcBorders>
            <w:shd w:val="clear" w:color="auto" w:fill="FFFFFF"/>
            <w:vAlign w:val="center"/>
          </w:tcPr>
          <w:p w:rsidR="00AB5AC6" w:rsidRPr="003A7F48" w:rsidRDefault="00AB5AC6" w:rsidP="003A7F48">
            <w:pPr>
              <w:widowControl w:val="0"/>
              <w:spacing w:after="0" w:line="252" w:lineRule="auto"/>
              <w:ind w:left="112" w:right="123" w:firstLine="161"/>
              <w:rPr>
                <w:sz w:val="28"/>
                <w:szCs w:val="28"/>
                <w:lang w:bidi="ru-RU"/>
              </w:rPr>
            </w:pPr>
            <w:r w:rsidRPr="003A7F48">
              <w:rPr>
                <w:sz w:val="28"/>
                <w:szCs w:val="28"/>
                <w:lang w:bidi="ru-RU"/>
              </w:rPr>
              <w:t>сбор, проверка и систематизация информации при выработке и реализации управленческих решений в сфере международного взаимодействия и внешней политики</w:t>
            </w:r>
          </w:p>
        </w:tc>
        <w:tc>
          <w:tcPr>
            <w:tcW w:w="6518" w:type="dxa"/>
            <w:vMerge/>
            <w:tcBorders>
              <w:top w:val="single" w:sz="4" w:space="0" w:color="auto"/>
              <w:left w:val="single" w:sz="4" w:space="0" w:color="auto"/>
              <w:bottom w:val="nil"/>
              <w:right w:val="single" w:sz="4" w:space="0" w:color="auto"/>
            </w:tcBorders>
            <w:shd w:val="clear" w:color="auto" w:fill="FFFFFF"/>
            <w:vAlign w:val="bottom"/>
          </w:tcPr>
          <w:p w:rsidR="00AB5AC6" w:rsidRPr="003A7F48" w:rsidRDefault="00AB5AC6" w:rsidP="00532119">
            <w:pPr>
              <w:pStyle w:val="a6"/>
              <w:widowControl w:val="0"/>
              <w:numPr>
                <w:ilvl w:val="0"/>
                <w:numId w:val="8"/>
              </w:numPr>
              <w:spacing w:after="0" w:line="252" w:lineRule="auto"/>
              <w:ind w:left="132" w:right="123" w:firstLine="120"/>
              <w:rPr>
                <w:sz w:val="28"/>
                <w:szCs w:val="28"/>
                <w:lang w:bidi="ru-RU"/>
              </w:rPr>
            </w:pPr>
          </w:p>
        </w:tc>
      </w:tr>
      <w:tr w:rsidR="00076480" w:rsidRPr="003A7F48" w:rsidTr="00864EE9">
        <w:trPr>
          <w:cantSplit/>
          <w:trHeight w:hRule="exact" w:val="2421"/>
        </w:trPr>
        <w:tc>
          <w:tcPr>
            <w:tcW w:w="2411" w:type="dxa"/>
            <w:tcBorders>
              <w:top w:val="single" w:sz="4" w:space="0" w:color="auto"/>
              <w:left w:val="single" w:sz="4" w:space="0" w:color="auto"/>
              <w:bottom w:val="single" w:sz="4" w:space="0" w:color="auto"/>
            </w:tcBorders>
            <w:shd w:val="clear" w:color="auto" w:fill="FFFFFF"/>
            <w:textDirection w:val="btLr"/>
            <w:vAlign w:val="center"/>
          </w:tcPr>
          <w:p w:rsidR="00DC4425" w:rsidRDefault="00076480" w:rsidP="003A7F48">
            <w:pPr>
              <w:widowControl w:val="0"/>
              <w:spacing w:after="0" w:line="252" w:lineRule="auto"/>
              <w:ind w:left="112" w:right="123" w:firstLine="0"/>
              <w:jc w:val="center"/>
              <w:rPr>
                <w:b/>
                <w:sz w:val="28"/>
                <w:szCs w:val="28"/>
                <w:lang w:bidi="ru-RU"/>
              </w:rPr>
            </w:pPr>
            <w:r w:rsidRPr="003A7F48">
              <w:rPr>
                <w:b/>
                <w:sz w:val="28"/>
                <w:szCs w:val="28"/>
                <w:lang w:bidi="ru-RU"/>
              </w:rPr>
              <w:lastRenderedPageBreak/>
              <w:t xml:space="preserve">08 </w:t>
            </w:r>
          </w:p>
          <w:p w:rsidR="00076480" w:rsidRPr="003A7F48" w:rsidRDefault="00076480" w:rsidP="003A7F48">
            <w:pPr>
              <w:widowControl w:val="0"/>
              <w:spacing w:after="0" w:line="252" w:lineRule="auto"/>
              <w:ind w:left="112" w:right="123" w:firstLine="0"/>
              <w:jc w:val="center"/>
              <w:rPr>
                <w:b/>
                <w:sz w:val="28"/>
                <w:szCs w:val="28"/>
                <w:lang w:bidi="ru-RU"/>
              </w:rPr>
            </w:pPr>
            <w:r w:rsidRPr="003A7F48">
              <w:rPr>
                <w:b/>
                <w:sz w:val="28"/>
                <w:szCs w:val="28"/>
                <w:lang w:bidi="ru-RU"/>
              </w:rPr>
              <w:t>Финансы и экономика</w:t>
            </w:r>
          </w:p>
        </w:tc>
        <w:tc>
          <w:tcPr>
            <w:tcW w:w="2129" w:type="dxa"/>
            <w:tcBorders>
              <w:top w:val="single" w:sz="4" w:space="0" w:color="auto"/>
              <w:left w:val="single" w:sz="4" w:space="0" w:color="auto"/>
              <w:bottom w:val="single" w:sz="4" w:space="0" w:color="auto"/>
            </w:tcBorders>
            <w:shd w:val="clear" w:color="auto" w:fill="FFFFFF"/>
            <w:vAlign w:val="center"/>
          </w:tcPr>
          <w:p w:rsidR="00076480" w:rsidRPr="003A7F48" w:rsidRDefault="00076480" w:rsidP="003A7F48">
            <w:pPr>
              <w:widowControl w:val="0"/>
              <w:spacing w:after="0" w:line="252" w:lineRule="auto"/>
              <w:ind w:left="112" w:right="123" w:firstLine="27"/>
              <w:rPr>
                <w:sz w:val="28"/>
                <w:szCs w:val="28"/>
                <w:lang w:bidi="ru-RU"/>
              </w:rPr>
            </w:pPr>
            <w:r w:rsidRPr="003A7F48">
              <w:rPr>
                <w:sz w:val="28"/>
                <w:szCs w:val="28"/>
                <w:lang w:bidi="ru-RU"/>
              </w:rPr>
              <w:t>экспертно - аналитический</w:t>
            </w:r>
          </w:p>
        </w:tc>
        <w:tc>
          <w:tcPr>
            <w:tcW w:w="4819" w:type="dxa"/>
            <w:tcBorders>
              <w:top w:val="single" w:sz="4" w:space="0" w:color="auto"/>
              <w:left w:val="single" w:sz="4" w:space="0" w:color="auto"/>
              <w:bottom w:val="single" w:sz="4" w:space="0" w:color="auto"/>
            </w:tcBorders>
            <w:shd w:val="clear" w:color="auto" w:fill="FFFFFF"/>
            <w:vAlign w:val="bottom"/>
          </w:tcPr>
          <w:p w:rsidR="00076480" w:rsidRPr="003A7F48" w:rsidRDefault="00076480" w:rsidP="003A7F48">
            <w:pPr>
              <w:widowControl w:val="0"/>
              <w:spacing w:after="0" w:line="252" w:lineRule="auto"/>
              <w:ind w:left="112" w:right="123" w:firstLine="161"/>
              <w:rPr>
                <w:sz w:val="28"/>
                <w:szCs w:val="28"/>
                <w:lang w:bidi="ru-RU"/>
              </w:rPr>
            </w:pPr>
            <w:r w:rsidRPr="003A7F48">
              <w:rPr>
                <w:sz w:val="28"/>
                <w:szCs w:val="28"/>
                <w:lang w:bidi="ru-RU"/>
              </w:rPr>
              <w:t>сбор, проверка и систематизация информ</w:t>
            </w:r>
            <w:r w:rsidR="00AB5AC6" w:rsidRPr="003A7F48">
              <w:rPr>
                <w:sz w:val="28"/>
                <w:szCs w:val="28"/>
                <w:lang w:bidi="ru-RU"/>
              </w:rPr>
              <w:t>ации при формировании экспертно-</w:t>
            </w:r>
            <w:r w:rsidRPr="003A7F48">
              <w:rPr>
                <w:sz w:val="28"/>
                <w:szCs w:val="28"/>
                <w:lang w:bidi="ru-RU"/>
              </w:rPr>
              <w:t>аналитических материалов по проблематике м</w:t>
            </w:r>
            <w:r w:rsidR="00AB5AC6" w:rsidRPr="003A7F48">
              <w:rPr>
                <w:sz w:val="28"/>
                <w:szCs w:val="28"/>
                <w:lang w:bidi="ru-RU"/>
              </w:rPr>
              <w:t>ировой экономики и международно-</w:t>
            </w:r>
            <w:r w:rsidRPr="003A7F48">
              <w:rPr>
                <w:sz w:val="28"/>
                <w:szCs w:val="28"/>
                <w:lang w:bidi="ru-RU"/>
              </w:rPr>
              <w:t>экономических отношений</w:t>
            </w:r>
          </w:p>
        </w:tc>
        <w:tc>
          <w:tcPr>
            <w:tcW w:w="6518" w:type="dxa"/>
            <w:tcBorders>
              <w:top w:val="single" w:sz="4" w:space="0" w:color="auto"/>
              <w:left w:val="single" w:sz="4" w:space="0" w:color="auto"/>
              <w:bottom w:val="single" w:sz="4" w:space="0" w:color="auto"/>
              <w:right w:val="single" w:sz="4" w:space="0" w:color="auto"/>
            </w:tcBorders>
            <w:shd w:val="clear" w:color="auto" w:fill="FFFFFF"/>
            <w:vAlign w:val="bottom"/>
          </w:tcPr>
          <w:p w:rsidR="00AB5AC6" w:rsidRPr="003A7F48" w:rsidRDefault="00076480" w:rsidP="00532119">
            <w:pPr>
              <w:pStyle w:val="a6"/>
              <w:widowControl w:val="0"/>
              <w:numPr>
                <w:ilvl w:val="0"/>
                <w:numId w:val="8"/>
              </w:numPr>
              <w:spacing w:after="0" w:line="252" w:lineRule="auto"/>
              <w:ind w:left="132" w:right="123" w:firstLine="120"/>
              <w:rPr>
                <w:sz w:val="28"/>
                <w:szCs w:val="28"/>
                <w:lang w:bidi="ru-RU"/>
              </w:rPr>
            </w:pPr>
            <w:r w:rsidRPr="003A7F48">
              <w:rPr>
                <w:sz w:val="28"/>
                <w:szCs w:val="28"/>
                <w:lang w:bidi="ru-RU"/>
              </w:rPr>
              <w:t>международные межправительственные и н</w:t>
            </w:r>
            <w:r w:rsidR="00AB5AC6" w:rsidRPr="003A7F48">
              <w:rPr>
                <w:sz w:val="28"/>
                <w:szCs w:val="28"/>
                <w:lang w:bidi="ru-RU"/>
              </w:rPr>
              <w:t>еправительственные организации;</w:t>
            </w:r>
          </w:p>
          <w:p w:rsidR="00AB5AC6" w:rsidRPr="003A7F48" w:rsidRDefault="00076480" w:rsidP="00532119">
            <w:pPr>
              <w:pStyle w:val="a6"/>
              <w:widowControl w:val="0"/>
              <w:numPr>
                <w:ilvl w:val="0"/>
                <w:numId w:val="8"/>
              </w:numPr>
              <w:spacing w:after="0" w:line="252" w:lineRule="auto"/>
              <w:ind w:left="132" w:right="123" w:firstLine="120"/>
              <w:rPr>
                <w:sz w:val="28"/>
                <w:szCs w:val="28"/>
                <w:lang w:bidi="ru-RU"/>
              </w:rPr>
            </w:pPr>
            <w:r w:rsidRPr="003A7F48">
              <w:rPr>
                <w:sz w:val="28"/>
                <w:szCs w:val="28"/>
                <w:lang w:bidi="ru-RU"/>
              </w:rPr>
              <w:t xml:space="preserve">коммерческие, некоммерческие и общественные организации международного профиля; </w:t>
            </w:r>
          </w:p>
          <w:p w:rsidR="00076480" w:rsidRPr="003A7F48" w:rsidRDefault="00076480" w:rsidP="00532119">
            <w:pPr>
              <w:pStyle w:val="a6"/>
              <w:widowControl w:val="0"/>
              <w:numPr>
                <w:ilvl w:val="0"/>
                <w:numId w:val="8"/>
              </w:numPr>
              <w:spacing w:after="0" w:line="252" w:lineRule="auto"/>
              <w:ind w:left="132" w:right="123" w:firstLine="120"/>
              <w:rPr>
                <w:sz w:val="28"/>
                <w:szCs w:val="28"/>
                <w:lang w:bidi="ru-RU"/>
              </w:rPr>
            </w:pPr>
            <w:r w:rsidRPr="003A7F48">
              <w:rPr>
                <w:sz w:val="28"/>
                <w:szCs w:val="28"/>
                <w:lang w:bidi="ru-RU"/>
              </w:rPr>
              <w:t>аналитические центры и консалтинговые компании</w:t>
            </w:r>
          </w:p>
        </w:tc>
      </w:tr>
      <w:tr w:rsidR="00076480" w:rsidRPr="003A7F48" w:rsidTr="00864EE9">
        <w:trPr>
          <w:trHeight w:hRule="exact" w:val="2275"/>
        </w:trPr>
        <w:tc>
          <w:tcPr>
            <w:tcW w:w="2411" w:type="dxa"/>
            <w:vMerge w:val="restart"/>
            <w:tcBorders>
              <w:top w:val="single" w:sz="4" w:space="0" w:color="auto"/>
              <w:left w:val="single" w:sz="4" w:space="0" w:color="auto"/>
              <w:bottom w:val="single" w:sz="4" w:space="0" w:color="auto"/>
            </w:tcBorders>
            <w:shd w:val="clear" w:color="auto" w:fill="FFFFFF"/>
            <w:textDirection w:val="btLr"/>
            <w:vAlign w:val="center"/>
          </w:tcPr>
          <w:p w:rsidR="00DC4425" w:rsidRDefault="00076480" w:rsidP="003A7F48">
            <w:pPr>
              <w:widowControl w:val="0"/>
              <w:spacing w:after="0" w:line="252" w:lineRule="auto"/>
              <w:ind w:left="112" w:right="123" w:firstLine="0"/>
              <w:jc w:val="center"/>
              <w:rPr>
                <w:b/>
                <w:sz w:val="28"/>
                <w:szCs w:val="28"/>
                <w:lang w:bidi="ru-RU"/>
              </w:rPr>
            </w:pPr>
            <w:r w:rsidRPr="003A7F48">
              <w:rPr>
                <w:b/>
                <w:sz w:val="28"/>
                <w:szCs w:val="28"/>
                <w:lang w:bidi="ru-RU"/>
              </w:rPr>
              <w:t xml:space="preserve">01 </w:t>
            </w:r>
          </w:p>
          <w:p w:rsidR="00076480" w:rsidRPr="003A7F48" w:rsidRDefault="00076480" w:rsidP="003A7F48">
            <w:pPr>
              <w:widowControl w:val="0"/>
              <w:spacing w:after="0" w:line="252" w:lineRule="auto"/>
              <w:ind w:left="112" w:right="123" w:firstLine="0"/>
              <w:jc w:val="center"/>
              <w:rPr>
                <w:b/>
                <w:sz w:val="28"/>
                <w:szCs w:val="28"/>
                <w:lang w:bidi="ru-RU"/>
              </w:rPr>
            </w:pPr>
            <w:r w:rsidRPr="003A7F48">
              <w:rPr>
                <w:b/>
                <w:sz w:val="28"/>
                <w:szCs w:val="28"/>
                <w:lang w:bidi="ru-RU"/>
              </w:rPr>
              <w:t>Образование и наука</w:t>
            </w:r>
          </w:p>
        </w:tc>
        <w:tc>
          <w:tcPr>
            <w:tcW w:w="2129" w:type="dxa"/>
            <w:tcBorders>
              <w:top w:val="single" w:sz="4" w:space="0" w:color="auto"/>
              <w:left w:val="single" w:sz="4" w:space="0" w:color="auto"/>
              <w:bottom w:val="single" w:sz="4" w:space="0" w:color="auto"/>
            </w:tcBorders>
            <w:shd w:val="clear" w:color="auto" w:fill="FFFFFF"/>
            <w:vAlign w:val="center"/>
          </w:tcPr>
          <w:p w:rsidR="00076480" w:rsidRPr="003A7F48" w:rsidRDefault="00076480" w:rsidP="003A7F48">
            <w:pPr>
              <w:widowControl w:val="0"/>
              <w:spacing w:after="0" w:line="252" w:lineRule="auto"/>
              <w:ind w:left="112" w:right="123" w:firstLine="27"/>
              <w:rPr>
                <w:sz w:val="28"/>
                <w:szCs w:val="28"/>
                <w:lang w:bidi="ru-RU"/>
              </w:rPr>
            </w:pPr>
            <w:r w:rsidRPr="003A7F48">
              <w:rPr>
                <w:sz w:val="28"/>
                <w:szCs w:val="28"/>
                <w:lang w:bidi="ru-RU"/>
              </w:rPr>
              <w:t>дипломатический</w:t>
            </w:r>
          </w:p>
        </w:tc>
        <w:tc>
          <w:tcPr>
            <w:tcW w:w="4819" w:type="dxa"/>
            <w:tcBorders>
              <w:top w:val="single" w:sz="4" w:space="0" w:color="auto"/>
              <w:left w:val="single" w:sz="4" w:space="0" w:color="auto"/>
              <w:bottom w:val="single" w:sz="4" w:space="0" w:color="auto"/>
            </w:tcBorders>
            <w:shd w:val="clear" w:color="auto" w:fill="FFFFFF"/>
            <w:vAlign w:val="bottom"/>
          </w:tcPr>
          <w:p w:rsidR="00076480" w:rsidRPr="003A7F48" w:rsidRDefault="00076480" w:rsidP="003A7F48">
            <w:pPr>
              <w:widowControl w:val="0"/>
              <w:spacing w:after="0" w:line="252" w:lineRule="auto"/>
              <w:ind w:left="112" w:right="123" w:firstLine="161"/>
              <w:rPr>
                <w:sz w:val="28"/>
                <w:szCs w:val="28"/>
                <w:lang w:bidi="ru-RU"/>
              </w:rPr>
            </w:pPr>
            <w:r w:rsidRPr="003A7F48">
              <w:rPr>
                <w:sz w:val="28"/>
                <w:szCs w:val="28"/>
                <w:lang w:bidi="ru-RU"/>
              </w:rPr>
              <w:t>подготовка информационно</w:t>
            </w:r>
            <w:r w:rsidRPr="003A7F48">
              <w:rPr>
                <w:sz w:val="28"/>
                <w:szCs w:val="28"/>
                <w:lang w:bidi="ru-RU"/>
              </w:rPr>
              <w:softHyphen/>
              <w:t>аналитических справок и дипломатических нот по проблематике международного образовательного, просветительского и научного сотрудничества</w:t>
            </w:r>
          </w:p>
        </w:tc>
        <w:tc>
          <w:tcPr>
            <w:tcW w:w="6518" w:type="dxa"/>
            <w:tcBorders>
              <w:top w:val="single" w:sz="4" w:space="0" w:color="auto"/>
              <w:left w:val="single" w:sz="4" w:space="0" w:color="auto"/>
              <w:bottom w:val="single" w:sz="4" w:space="0" w:color="auto"/>
              <w:right w:val="single" w:sz="4" w:space="0" w:color="auto"/>
            </w:tcBorders>
            <w:shd w:val="clear" w:color="auto" w:fill="FFFFFF"/>
            <w:vAlign w:val="center"/>
          </w:tcPr>
          <w:p w:rsidR="00AB5AC6" w:rsidRPr="003A7F48" w:rsidRDefault="00AB5AC6" w:rsidP="00532119">
            <w:pPr>
              <w:pStyle w:val="a6"/>
              <w:widowControl w:val="0"/>
              <w:numPr>
                <w:ilvl w:val="0"/>
                <w:numId w:val="8"/>
              </w:numPr>
              <w:spacing w:after="0" w:line="252" w:lineRule="auto"/>
              <w:ind w:left="132" w:right="123" w:firstLine="120"/>
              <w:rPr>
                <w:sz w:val="28"/>
                <w:szCs w:val="28"/>
                <w:lang w:bidi="ru-RU"/>
              </w:rPr>
            </w:pPr>
            <w:r w:rsidRPr="003A7F48">
              <w:rPr>
                <w:sz w:val="28"/>
                <w:szCs w:val="28"/>
                <w:lang w:bidi="ru-RU"/>
              </w:rPr>
              <w:t>академические и научно-</w:t>
            </w:r>
            <w:r w:rsidR="00076480" w:rsidRPr="003A7F48">
              <w:rPr>
                <w:sz w:val="28"/>
                <w:szCs w:val="28"/>
                <w:lang w:bidi="ru-RU"/>
              </w:rPr>
              <w:t>исследовательские орга</w:t>
            </w:r>
            <w:r w:rsidRPr="003A7F48">
              <w:rPr>
                <w:sz w:val="28"/>
                <w:szCs w:val="28"/>
                <w:lang w:bidi="ru-RU"/>
              </w:rPr>
              <w:t>низации международного профиля;</w:t>
            </w:r>
          </w:p>
          <w:p w:rsidR="00076480" w:rsidRPr="003A7F48" w:rsidRDefault="00076480" w:rsidP="00532119">
            <w:pPr>
              <w:pStyle w:val="a6"/>
              <w:widowControl w:val="0"/>
              <w:numPr>
                <w:ilvl w:val="0"/>
                <w:numId w:val="8"/>
              </w:numPr>
              <w:spacing w:after="0" w:line="252" w:lineRule="auto"/>
              <w:ind w:left="132" w:right="123" w:firstLine="120"/>
              <w:rPr>
                <w:sz w:val="28"/>
                <w:szCs w:val="28"/>
                <w:lang w:bidi="ru-RU"/>
              </w:rPr>
            </w:pPr>
            <w:r w:rsidRPr="003A7F48">
              <w:rPr>
                <w:sz w:val="28"/>
                <w:szCs w:val="28"/>
                <w:lang w:bidi="ru-RU"/>
              </w:rPr>
              <w:t>образовательные организации среднего и высшего образования</w:t>
            </w:r>
          </w:p>
        </w:tc>
      </w:tr>
      <w:tr w:rsidR="00076480" w:rsidRPr="003A7F48" w:rsidTr="00864EE9">
        <w:trPr>
          <w:trHeight w:hRule="exact" w:val="2118"/>
        </w:trPr>
        <w:tc>
          <w:tcPr>
            <w:tcW w:w="2411" w:type="dxa"/>
            <w:vMerge/>
            <w:tcBorders>
              <w:top w:val="single" w:sz="4" w:space="0" w:color="auto"/>
              <w:left w:val="single" w:sz="4" w:space="0" w:color="auto"/>
            </w:tcBorders>
            <w:shd w:val="clear" w:color="auto" w:fill="FFFFFF"/>
            <w:textDirection w:val="btLr"/>
            <w:vAlign w:val="center"/>
          </w:tcPr>
          <w:p w:rsidR="00076480" w:rsidRPr="003A7F48" w:rsidRDefault="00076480" w:rsidP="003A7F48">
            <w:pPr>
              <w:widowControl w:val="0"/>
              <w:spacing w:after="0" w:line="252" w:lineRule="auto"/>
              <w:ind w:left="112" w:right="123" w:firstLine="0"/>
              <w:jc w:val="center"/>
              <w:rPr>
                <w:rFonts w:eastAsia="Tahoma"/>
                <w:b/>
                <w:sz w:val="28"/>
                <w:szCs w:val="28"/>
                <w:lang w:bidi="ru-RU"/>
              </w:rPr>
            </w:pPr>
          </w:p>
        </w:tc>
        <w:tc>
          <w:tcPr>
            <w:tcW w:w="2129" w:type="dxa"/>
            <w:tcBorders>
              <w:top w:val="single" w:sz="4" w:space="0" w:color="auto"/>
              <w:left w:val="single" w:sz="4" w:space="0" w:color="auto"/>
            </w:tcBorders>
            <w:shd w:val="clear" w:color="auto" w:fill="FFFFFF"/>
            <w:vAlign w:val="center"/>
          </w:tcPr>
          <w:p w:rsidR="00076480" w:rsidRPr="003A7F48" w:rsidRDefault="00076480" w:rsidP="003A7F48">
            <w:pPr>
              <w:widowControl w:val="0"/>
              <w:spacing w:after="0" w:line="252" w:lineRule="auto"/>
              <w:ind w:left="112" w:right="123" w:firstLine="27"/>
              <w:rPr>
                <w:sz w:val="28"/>
                <w:szCs w:val="28"/>
                <w:lang w:bidi="ru-RU"/>
              </w:rPr>
            </w:pPr>
            <w:r w:rsidRPr="003A7F48">
              <w:rPr>
                <w:sz w:val="28"/>
                <w:szCs w:val="28"/>
                <w:lang w:bidi="ru-RU"/>
              </w:rPr>
              <w:t>экспертно - аналитический</w:t>
            </w:r>
          </w:p>
        </w:tc>
        <w:tc>
          <w:tcPr>
            <w:tcW w:w="4819" w:type="dxa"/>
            <w:tcBorders>
              <w:top w:val="single" w:sz="4" w:space="0" w:color="auto"/>
              <w:left w:val="single" w:sz="4" w:space="0" w:color="auto"/>
            </w:tcBorders>
            <w:shd w:val="clear" w:color="auto" w:fill="FFFFFF"/>
            <w:vAlign w:val="bottom"/>
          </w:tcPr>
          <w:p w:rsidR="00076480" w:rsidRPr="003A7F48" w:rsidRDefault="00076480" w:rsidP="003A7F48">
            <w:pPr>
              <w:widowControl w:val="0"/>
              <w:spacing w:after="0" w:line="252" w:lineRule="auto"/>
              <w:ind w:left="112" w:right="123" w:firstLine="161"/>
              <w:rPr>
                <w:sz w:val="28"/>
                <w:szCs w:val="28"/>
                <w:lang w:bidi="ru-RU"/>
              </w:rPr>
            </w:pPr>
            <w:r w:rsidRPr="003A7F48">
              <w:rPr>
                <w:sz w:val="28"/>
                <w:szCs w:val="28"/>
                <w:lang w:bidi="ru-RU"/>
              </w:rPr>
              <w:t>сбор, проверка и систематизация информ</w:t>
            </w:r>
            <w:r w:rsidR="00AB5AC6" w:rsidRPr="003A7F48">
              <w:rPr>
                <w:sz w:val="28"/>
                <w:szCs w:val="28"/>
                <w:lang w:bidi="ru-RU"/>
              </w:rPr>
              <w:t>ации при формировании экспертно-</w:t>
            </w:r>
            <w:r w:rsidRPr="003A7F48">
              <w:rPr>
                <w:sz w:val="28"/>
                <w:szCs w:val="28"/>
                <w:lang w:bidi="ru-RU"/>
              </w:rPr>
              <w:t>аналитических материалов по проблематике международного образовательного, просветительского и научного сотрудничества</w:t>
            </w:r>
          </w:p>
        </w:tc>
        <w:tc>
          <w:tcPr>
            <w:tcW w:w="6518" w:type="dxa"/>
            <w:tcBorders>
              <w:top w:val="single" w:sz="4" w:space="0" w:color="auto"/>
              <w:left w:val="single" w:sz="4" w:space="0" w:color="auto"/>
              <w:right w:val="single" w:sz="4" w:space="0" w:color="auto"/>
            </w:tcBorders>
            <w:shd w:val="clear" w:color="auto" w:fill="FFFFFF"/>
            <w:vAlign w:val="center"/>
          </w:tcPr>
          <w:p w:rsidR="00AB5AC6" w:rsidRPr="003A7F48" w:rsidRDefault="00076480" w:rsidP="00532119">
            <w:pPr>
              <w:pStyle w:val="a6"/>
              <w:widowControl w:val="0"/>
              <w:numPr>
                <w:ilvl w:val="0"/>
                <w:numId w:val="8"/>
              </w:numPr>
              <w:spacing w:after="0" w:line="252" w:lineRule="auto"/>
              <w:ind w:left="132" w:right="123" w:firstLine="120"/>
              <w:rPr>
                <w:sz w:val="28"/>
                <w:szCs w:val="28"/>
                <w:lang w:bidi="ru-RU"/>
              </w:rPr>
            </w:pPr>
            <w:r w:rsidRPr="003A7F48">
              <w:rPr>
                <w:sz w:val="28"/>
                <w:szCs w:val="28"/>
                <w:lang w:bidi="ru-RU"/>
              </w:rPr>
              <w:t>академические и научно -исследовательские орга</w:t>
            </w:r>
            <w:r w:rsidR="00AB5AC6" w:rsidRPr="003A7F48">
              <w:rPr>
                <w:sz w:val="28"/>
                <w:szCs w:val="28"/>
                <w:lang w:bidi="ru-RU"/>
              </w:rPr>
              <w:t>низации международного профиля;</w:t>
            </w:r>
          </w:p>
          <w:p w:rsidR="00076480" w:rsidRPr="003A7F48" w:rsidRDefault="006963EF" w:rsidP="00532119">
            <w:pPr>
              <w:pStyle w:val="a6"/>
              <w:widowControl w:val="0"/>
              <w:numPr>
                <w:ilvl w:val="0"/>
                <w:numId w:val="8"/>
              </w:numPr>
              <w:spacing w:after="0" w:line="252" w:lineRule="auto"/>
              <w:ind w:left="132" w:right="123" w:firstLine="120"/>
              <w:rPr>
                <w:sz w:val="28"/>
                <w:szCs w:val="28"/>
                <w:lang w:bidi="ru-RU"/>
              </w:rPr>
            </w:pPr>
            <w:r w:rsidRPr="003A7F48">
              <w:rPr>
                <w:sz w:val="28"/>
                <w:szCs w:val="28"/>
                <w:lang w:bidi="ru-RU"/>
              </w:rPr>
              <w:t>о</w:t>
            </w:r>
            <w:r w:rsidR="00076480" w:rsidRPr="003A7F48">
              <w:rPr>
                <w:sz w:val="28"/>
                <w:szCs w:val="28"/>
                <w:lang w:bidi="ru-RU"/>
              </w:rPr>
              <w:t>бразовательные организации среднего и высшего образования</w:t>
            </w:r>
          </w:p>
        </w:tc>
      </w:tr>
      <w:tr w:rsidR="00076480" w:rsidRPr="003A7F48" w:rsidTr="00864EE9">
        <w:trPr>
          <w:cantSplit/>
          <w:trHeight w:hRule="exact" w:val="2416"/>
        </w:trPr>
        <w:tc>
          <w:tcPr>
            <w:tcW w:w="2411" w:type="dxa"/>
            <w:tcBorders>
              <w:top w:val="single" w:sz="4" w:space="0" w:color="auto"/>
              <w:left w:val="single" w:sz="4" w:space="0" w:color="auto"/>
              <w:bottom w:val="single" w:sz="4" w:space="0" w:color="auto"/>
            </w:tcBorders>
            <w:shd w:val="clear" w:color="auto" w:fill="FFFFFF"/>
            <w:textDirection w:val="btLr"/>
            <w:vAlign w:val="center"/>
          </w:tcPr>
          <w:p w:rsidR="00DC4425" w:rsidRDefault="00076480" w:rsidP="003A7F48">
            <w:pPr>
              <w:widowControl w:val="0"/>
              <w:spacing w:after="0" w:line="252" w:lineRule="auto"/>
              <w:ind w:left="112" w:right="123" w:firstLine="0"/>
              <w:jc w:val="center"/>
              <w:rPr>
                <w:b/>
                <w:sz w:val="28"/>
                <w:szCs w:val="28"/>
                <w:lang w:bidi="ru-RU"/>
              </w:rPr>
            </w:pPr>
            <w:r w:rsidRPr="003A7F48">
              <w:rPr>
                <w:b/>
                <w:sz w:val="28"/>
                <w:szCs w:val="28"/>
                <w:lang w:bidi="ru-RU"/>
              </w:rPr>
              <w:lastRenderedPageBreak/>
              <w:t xml:space="preserve">06 </w:t>
            </w:r>
          </w:p>
          <w:p w:rsidR="00076480" w:rsidRPr="003A7F48" w:rsidRDefault="00076480" w:rsidP="003A7F48">
            <w:pPr>
              <w:widowControl w:val="0"/>
              <w:spacing w:after="0" w:line="252" w:lineRule="auto"/>
              <w:ind w:left="112" w:right="123" w:firstLine="0"/>
              <w:jc w:val="center"/>
              <w:rPr>
                <w:b/>
                <w:sz w:val="28"/>
                <w:szCs w:val="28"/>
                <w:lang w:bidi="ru-RU"/>
              </w:rPr>
            </w:pPr>
            <w:r w:rsidRPr="003A7F48">
              <w:rPr>
                <w:b/>
                <w:sz w:val="28"/>
                <w:szCs w:val="28"/>
                <w:lang w:bidi="ru-RU"/>
              </w:rPr>
              <w:t>Связь,</w:t>
            </w:r>
            <w:r w:rsidR="006963EF" w:rsidRPr="003A7F48">
              <w:rPr>
                <w:b/>
                <w:sz w:val="28"/>
                <w:szCs w:val="28"/>
                <w:lang w:bidi="ru-RU"/>
              </w:rPr>
              <w:t xml:space="preserve"> </w:t>
            </w:r>
            <w:r w:rsidRPr="003A7F48">
              <w:rPr>
                <w:b/>
                <w:sz w:val="28"/>
                <w:szCs w:val="28"/>
                <w:lang w:bidi="ru-RU"/>
              </w:rPr>
              <w:t>информационные и коммуникационные технологии</w:t>
            </w:r>
          </w:p>
        </w:tc>
        <w:tc>
          <w:tcPr>
            <w:tcW w:w="2129" w:type="dxa"/>
            <w:tcBorders>
              <w:top w:val="single" w:sz="4" w:space="0" w:color="auto"/>
              <w:left w:val="single" w:sz="4" w:space="0" w:color="auto"/>
              <w:bottom w:val="single" w:sz="4" w:space="0" w:color="auto"/>
            </w:tcBorders>
            <w:shd w:val="clear" w:color="auto" w:fill="FFFFFF"/>
            <w:vAlign w:val="center"/>
          </w:tcPr>
          <w:p w:rsidR="00076480" w:rsidRPr="003A7F48" w:rsidRDefault="00076480" w:rsidP="003A7F48">
            <w:pPr>
              <w:widowControl w:val="0"/>
              <w:spacing w:after="0" w:line="252" w:lineRule="auto"/>
              <w:ind w:left="112" w:right="123" w:firstLine="27"/>
              <w:rPr>
                <w:sz w:val="28"/>
                <w:szCs w:val="28"/>
                <w:lang w:bidi="ru-RU"/>
              </w:rPr>
            </w:pPr>
            <w:r w:rsidRPr="003A7F48">
              <w:rPr>
                <w:sz w:val="28"/>
                <w:szCs w:val="28"/>
                <w:lang w:bidi="ru-RU"/>
              </w:rPr>
              <w:t>экспертно - аналитический</w:t>
            </w:r>
          </w:p>
        </w:tc>
        <w:tc>
          <w:tcPr>
            <w:tcW w:w="4819" w:type="dxa"/>
            <w:tcBorders>
              <w:top w:val="single" w:sz="4" w:space="0" w:color="auto"/>
              <w:left w:val="single" w:sz="4" w:space="0" w:color="auto"/>
              <w:bottom w:val="single" w:sz="4" w:space="0" w:color="auto"/>
            </w:tcBorders>
            <w:shd w:val="clear" w:color="auto" w:fill="FFFFFF"/>
            <w:vAlign w:val="center"/>
          </w:tcPr>
          <w:p w:rsidR="00076480" w:rsidRPr="003A7F48" w:rsidRDefault="00076480" w:rsidP="003A7F48">
            <w:pPr>
              <w:widowControl w:val="0"/>
              <w:spacing w:after="0" w:line="252" w:lineRule="auto"/>
              <w:ind w:left="112" w:right="123" w:firstLine="161"/>
              <w:rPr>
                <w:sz w:val="28"/>
                <w:szCs w:val="28"/>
                <w:lang w:bidi="ru-RU"/>
              </w:rPr>
            </w:pPr>
            <w:r w:rsidRPr="003A7F48">
              <w:rPr>
                <w:sz w:val="28"/>
                <w:szCs w:val="28"/>
                <w:lang w:bidi="ru-RU"/>
              </w:rPr>
              <w:t>сбор, проверка и систематизация информации при осуществлении коммуникации в Интернете и социальных сетях по международно</w:t>
            </w:r>
            <w:r w:rsidRPr="003A7F48">
              <w:rPr>
                <w:sz w:val="28"/>
                <w:szCs w:val="28"/>
                <w:lang w:bidi="ru-RU"/>
              </w:rPr>
              <w:softHyphen/>
              <w:t>политической тематике</w:t>
            </w:r>
          </w:p>
        </w:tc>
        <w:tc>
          <w:tcPr>
            <w:tcW w:w="6518" w:type="dxa"/>
            <w:tcBorders>
              <w:top w:val="single" w:sz="4" w:space="0" w:color="auto"/>
              <w:left w:val="single" w:sz="4" w:space="0" w:color="auto"/>
              <w:bottom w:val="single" w:sz="4" w:space="0" w:color="auto"/>
              <w:right w:val="single" w:sz="4" w:space="0" w:color="auto"/>
            </w:tcBorders>
            <w:shd w:val="clear" w:color="auto" w:fill="FFFFFF"/>
            <w:vAlign w:val="bottom"/>
          </w:tcPr>
          <w:p w:rsidR="006963EF" w:rsidRPr="003A7F48" w:rsidRDefault="00076480" w:rsidP="00532119">
            <w:pPr>
              <w:pStyle w:val="a6"/>
              <w:widowControl w:val="0"/>
              <w:numPr>
                <w:ilvl w:val="0"/>
                <w:numId w:val="8"/>
              </w:numPr>
              <w:spacing w:after="0" w:line="252" w:lineRule="auto"/>
              <w:ind w:left="132" w:right="123" w:firstLine="120"/>
              <w:rPr>
                <w:sz w:val="28"/>
                <w:szCs w:val="28"/>
                <w:lang w:bidi="ru-RU"/>
              </w:rPr>
            </w:pPr>
            <w:r w:rsidRPr="003A7F48">
              <w:rPr>
                <w:sz w:val="28"/>
                <w:szCs w:val="28"/>
                <w:lang w:bidi="ru-RU"/>
              </w:rPr>
              <w:t>государственные ведомства, органы федеральной, региональной и муниципальной власти и управления;</w:t>
            </w:r>
          </w:p>
          <w:p w:rsidR="006963EF" w:rsidRPr="003A7F48" w:rsidRDefault="00076480" w:rsidP="00532119">
            <w:pPr>
              <w:pStyle w:val="a6"/>
              <w:widowControl w:val="0"/>
              <w:numPr>
                <w:ilvl w:val="0"/>
                <w:numId w:val="8"/>
              </w:numPr>
              <w:spacing w:after="0" w:line="252" w:lineRule="auto"/>
              <w:ind w:left="132" w:right="123" w:firstLine="120"/>
              <w:rPr>
                <w:sz w:val="28"/>
                <w:szCs w:val="28"/>
                <w:lang w:bidi="ru-RU"/>
              </w:rPr>
            </w:pPr>
            <w:r w:rsidRPr="003A7F48">
              <w:rPr>
                <w:sz w:val="28"/>
                <w:szCs w:val="28"/>
                <w:lang w:bidi="ru-RU"/>
              </w:rPr>
              <w:t>международные межправительственные и неправительственные организации;</w:t>
            </w:r>
          </w:p>
          <w:p w:rsidR="00076480" w:rsidRPr="003A7F48" w:rsidRDefault="00076480" w:rsidP="00532119">
            <w:pPr>
              <w:pStyle w:val="a6"/>
              <w:widowControl w:val="0"/>
              <w:numPr>
                <w:ilvl w:val="0"/>
                <w:numId w:val="8"/>
              </w:numPr>
              <w:spacing w:after="0" w:line="252" w:lineRule="auto"/>
              <w:ind w:left="132" w:right="123" w:firstLine="120"/>
              <w:rPr>
                <w:sz w:val="28"/>
                <w:szCs w:val="28"/>
                <w:lang w:bidi="ru-RU"/>
              </w:rPr>
            </w:pPr>
            <w:r w:rsidRPr="003A7F48">
              <w:rPr>
                <w:sz w:val="28"/>
                <w:szCs w:val="28"/>
                <w:lang w:bidi="ru-RU"/>
              </w:rPr>
              <w:t>аналитические центры и консалтинговые компании</w:t>
            </w:r>
          </w:p>
        </w:tc>
      </w:tr>
      <w:tr w:rsidR="006963EF" w:rsidRPr="003A7F48" w:rsidTr="00864EE9">
        <w:trPr>
          <w:cantSplit/>
          <w:trHeight w:hRule="exact" w:val="1140"/>
        </w:trPr>
        <w:tc>
          <w:tcPr>
            <w:tcW w:w="2411"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bottom"/>
          </w:tcPr>
          <w:p w:rsidR="00DC4425" w:rsidRDefault="006963EF" w:rsidP="003A7F48">
            <w:pPr>
              <w:widowControl w:val="0"/>
              <w:spacing w:after="0" w:line="252" w:lineRule="auto"/>
              <w:ind w:left="112" w:right="123" w:firstLine="0"/>
              <w:jc w:val="center"/>
              <w:rPr>
                <w:b/>
                <w:sz w:val="28"/>
                <w:szCs w:val="28"/>
                <w:lang w:bidi="ru-RU"/>
              </w:rPr>
            </w:pPr>
            <w:r w:rsidRPr="003A7F48">
              <w:rPr>
                <w:b/>
                <w:sz w:val="28"/>
                <w:szCs w:val="28"/>
                <w:lang w:bidi="ru-RU"/>
              </w:rPr>
              <w:t xml:space="preserve">11 </w:t>
            </w:r>
          </w:p>
          <w:p w:rsidR="00DC4425" w:rsidRDefault="006963EF" w:rsidP="003A7F48">
            <w:pPr>
              <w:widowControl w:val="0"/>
              <w:spacing w:after="0" w:line="252" w:lineRule="auto"/>
              <w:ind w:left="112" w:right="123" w:firstLine="0"/>
              <w:jc w:val="center"/>
              <w:rPr>
                <w:b/>
                <w:sz w:val="28"/>
                <w:szCs w:val="28"/>
                <w:lang w:bidi="ru-RU"/>
              </w:rPr>
            </w:pPr>
            <w:r w:rsidRPr="003A7F48">
              <w:rPr>
                <w:b/>
                <w:sz w:val="28"/>
                <w:szCs w:val="28"/>
                <w:lang w:bidi="ru-RU"/>
              </w:rPr>
              <w:t xml:space="preserve">Средства массовой информации, издательство и полиграфия </w:t>
            </w:r>
          </w:p>
          <w:p w:rsidR="006963EF" w:rsidRPr="003A7F48" w:rsidRDefault="006963EF" w:rsidP="003A7F48">
            <w:pPr>
              <w:widowControl w:val="0"/>
              <w:spacing w:after="0" w:line="252" w:lineRule="auto"/>
              <w:ind w:left="112" w:right="123" w:firstLine="0"/>
              <w:jc w:val="center"/>
              <w:rPr>
                <w:b/>
                <w:sz w:val="28"/>
                <w:szCs w:val="28"/>
                <w:lang w:bidi="ru-RU"/>
              </w:rPr>
            </w:pPr>
            <w:r w:rsidRPr="003A7F48">
              <w:rPr>
                <w:b/>
                <w:sz w:val="28"/>
                <w:szCs w:val="28"/>
                <w:lang w:bidi="ru-RU"/>
              </w:rPr>
              <w:t>(в сфере мультимедийных, печатных, теле- и радиовещательных средств массовой информации)</w:t>
            </w:r>
          </w:p>
        </w:tc>
        <w:tc>
          <w:tcPr>
            <w:tcW w:w="212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63EF" w:rsidRPr="003A7F48" w:rsidRDefault="006963EF" w:rsidP="003A7F48">
            <w:pPr>
              <w:widowControl w:val="0"/>
              <w:spacing w:after="0" w:line="252" w:lineRule="auto"/>
              <w:ind w:left="112" w:right="123" w:firstLine="27"/>
              <w:rPr>
                <w:sz w:val="28"/>
                <w:szCs w:val="28"/>
                <w:lang w:bidi="ru-RU"/>
              </w:rPr>
            </w:pPr>
            <w:r w:rsidRPr="003A7F48">
              <w:rPr>
                <w:sz w:val="28"/>
                <w:szCs w:val="28"/>
                <w:lang w:bidi="ru-RU"/>
              </w:rPr>
              <w:t>дипломатический</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6963EF" w:rsidRPr="003A7F48" w:rsidRDefault="006963EF" w:rsidP="003A7F48">
            <w:pPr>
              <w:widowControl w:val="0"/>
              <w:spacing w:after="0" w:line="252" w:lineRule="auto"/>
              <w:ind w:left="112" w:right="123" w:firstLine="161"/>
              <w:rPr>
                <w:sz w:val="28"/>
                <w:szCs w:val="28"/>
                <w:lang w:bidi="ru-RU"/>
              </w:rPr>
            </w:pPr>
            <w:r w:rsidRPr="003A7F48">
              <w:rPr>
                <w:sz w:val="28"/>
                <w:szCs w:val="28"/>
                <w:lang w:bidi="ru-RU"/>
              </w:rPr>
              <w:t>участие под руководством наставника в проектах по обеспечению взаимодействия государственных ведомств и загранучреждений со средствами массовой информации с целью информационного сопровождения их деятельности</w:t>
            </w:r>
          </w:p>
        </w:tc>
        <w:tc>
          <w:tcPr>
            <w:tcW w:w="6518" w:type="dxa"/>
            <w:tcBorders>
              <w:top w:val="single" w:sz="4" w:space="0" w:color="auto"/>
              <w:left w:val="single" w:sz="4" w:space="0" w:color="auto"/>
              <w:bottom w:val="single" w:sz="4" w:space="0" w:color="auto"/>
              <w:right w:val="single" w:sz="4" w:space="0" w:color="auto"/>
            </w:tcBorders>
            <w:shd w:val="clear" w:color="auto" w:fill="FFFFFF"/>
            <w:vAlign w:val="bottom"/>
          </w:tcPr>
          <w:p w:rsidR="006963EF" w:rsidRPr="003A7F48" w:rsidRDefault="006963EF" w:rsidP="00532119">
            <w:pPr>
              <w:pStyle w:val="a6"/>
              <w:widowControl w:val="0"/>
              <w:numPr>
                <w:ilvl w:val="0"/>
                <w:numId w:val="8"/>
              </w:numPr>
              <w:spacing w:after="0" w:line="252" w:lineRule="auto"/>
              <w:ind w:left="132" w:right="123" w:firstLine="120"/>
              <w:rPr>
                <w:sz w:val="28"/>
                <w:szCs w:val="28"/>
                <w:lang w:bidi="ru-RU"/>
              </w:rPr>
            </w:pPr>
            <w:r w:rsidRPr="003A7F48">
              <w:rPr>
                <w:sz w:val="28"/>
                <w:szCs w:val="28"/>
                <w:lang w:bidi="ru-RU"/>
              </w:rPr>
              <w:t>государственные ведомства, органы федеральной, региональной и муниципальной власти и управления;</w:t>
            </w:r>
          </w:p>
        </w:tc>
      </w:tr>
      <w:tr w:rsidR="006963EF" w:rsidRPr="003A7F48" w:rsidTr="00864EE9">
        <w:trPr>
          <w:trHeight w:hRule="exact" w:val="2685"/>
        </w:trPr>
        <w:tc>
          <w:tcPr>
            <w:tcW w:w="2411" w:type="dxa"/>
            <w:vMerge/>
            <w:tcBorders>
              <w:top w:val="single" w:sz="4" w:space="0" w:color="auto"/>
              <w:left w:val="single" w:sz="4" w:space="0" w:color="auto"/>
            </w:tcBorders>
            <w:shd w:val="clear" w:color="auto" w:fill="FFFFFF"/>
            <w:textDirection w:val="btLr"/>
          </w:tcPr>
          <w:p w:rsidR="006963EF" w:rsidRPr="003A7F48" w:rsidRDefault="006963EF" w:rsidP="003A7F48">
            <w:pPr>
              <w:widowControl w:val="0"/>
              <w:spacing w:after="0" w:line="252" w:lineRule="auto"/>
              <w:ind w:left="112" w:right="123" w:firstLine="0"/>
              <w:rPr>
                <w:b/>
                <w:sz w:val="28"/>
                <w:szCs w:val="28"/>
                <w:lang w:bidi="ru-RU"/>
              </w:rPr>
            </w:pPr>
          </w:p>
        </w:tc>
        <w:tc>
          <w:tcPr>
            <w:tcW w:w="2129" w:type="dxa"/>
            <w:vMerge/>
            <w:tcBorders>
              <w:top w:val="single" w:sz="4" w:space="0" w:color="auto"/>
              <w:left w:val="single" w:sz="4" w:space="0" w:color="auto"/>
            </w:tcBorders>
            <w:shd w:val="clear" w:color="auto" w:fill="FFFFFF"/>
          </w:tcPr>
          <w:p w:rsidR="006963EF" w:rsidRPr="003A7F48" w:rsidRDefault="006963EF" w:rsidP="003A7F48">
            <w:pPr>
              <w:widowControl w:val="0"/>
              <w:spacing w:after="0" w:line="252" w:lineRule="auto"/>
              <w:ind w:left="112" w:right="123" w:firstLine="27"/>
              <w:rPr>
                <w:rFonts w:eastAsia="Tahoma"/>
                <w:sz w:val="28"/>
                <w:szCs w:val="28"/>
                <w:lang w:bidi="ru-RU"/>
              </w:rPr>
            </w:pPr>
          </w:p>
        </w:tc>
        <w:tc>
          <w:tcPr>
            <w:tcW w:w="4819" w:type="dxa"/>
            <w:vMerge/>
            <w:tcBorders>
              <w:top w:val="single" w:sz="4" w:space="0" w:color="auto"/>
              <w:left w:val="single" w:sz="4" w:space="0" w:color="auto"/>
            </w:tcBorders>
            <w:shd w:val="clear" w:color="auto" w:fill="FFFFFF"/>
            <w:vAlign w:val="bottom"/>
          </w:tcPr>
          <w:p w:rsidR="006963EF" w:rsidRPr="003A7F48" w:rsidRDefault="006963EF" w:rsidP="003A7F48">
            <w:pPr>
              <w:widowControl w:val="0"/>
              <w:spacing w:after="0" w:line="252" w:lineRule="auto"/>
              <w:ind w:left="112" w:right="123" w:firstLine="161"/>
              <w:rPr>
                <w:sz w:val="28"/>
                <w:szCs w:val="28"/>
                <w:lang w:bidi="ru-RU"/>
              </w:rPr>
            </w:pPr>
          </w:p>
        </w:tc>
        <w:tc>
          <w:tcPr>
            <w:tcW w:w="6518" w:type="dxa"/>
            <w:tcBorders>
              <w:top w:val="single" w:sz="4" w:space="0" w:color="auto"/>
              <w:left w:val="single" w:sz="4" w:space="0" w:color="auto"/>
              <w:right w:val="single" w:sz="4" w:space="0" w:color="auto"/>
            </w:tcBorders>
            <w:shd w:val="clear" w:color="auto" w:fill="FFFFFF"/>
            <w:vAlign w:val="center"/>
          </w:tcPr>
          <w:p w:rsidR="006963EF" w:rsidRPr="003A7F48" w:rsidRDefault="006963EF" w:rsidP="00532119">
            <w:pPr>
              <w:pStyle w:val="a6"/>
              <w:widowControl w:val="0"/>
              <w:numPr>
                <w:ilvl w:val="0"/>
                <w:numId w:val="8"/>
              </w:numPr>
              <w:spacing w:after="0" w:line="252" w:lineRule="auto"/>
              <w:ind w:left="132" w:right="123" w:firstLine="120"/>
              <w:rPr>
                <w:sz w:val="28"/>
                <w:szCs w:val="28"/>
                <w:lang w:bidi="ru-RU"/>
              </w:rPr>
            </w:pPr>
            <w:r w:rsidRPr="003A7F48">
              <w:rPr>
                <w:sz w:val="28"/>
                <w:szCs w:val="28"/>
                <w:lang w:bidi="ru-RU"/>
              </w:rPr>
              <w:t>международные межправительственные и неправительственные организации; средства массовой информации и коммуникации</w:t>
            </w:r>
          </w:p>
        </w:tc>
      </w:tr>
      <w:tr w:rsidR="006963EF" w:rsidRPr="003A7F48" w:rsidTr="00864EE9">
        <w:trPr>
          <w:trHeight w:hRule="exact" w:val="1827"/>
        </w:trPr>
        <w:tc>
          <w:tcPr>
            <w:tcW w:w="2411" w:type="dxa"/>
            <w:vMerge/>
            <w:tcBorders>
              <w:left w:val="single" w:sz="4" w:space="0" w:color="auto"/>
              <w:bottom w:val="single" w:sz="4" w:space="0" w:color="auto"/>
            </w:tcBorders>
            <w:shd w:val="clear" w:color="auto" w:fill="FFFFFF"/>
          </w:tcPr>
          <w:p w:rsidR="006963EF" w:rsidRPr="003A7F48" w:rsidRDefault="006963EF" w:rsidP="003A7F48">
            <w:pPr>
              <w:widowControl w:val="0"/>
              <w:spacing w:after="0" w:line="252" w:lineRule="auto"/>
              <w:ind w:left="112" w:right="123" w:firstLine="0"/>
              <w:jc w:val="center"/>
              <w:rPr>
                <w:rFonts w:eastAsia="Tahoma"/>
                <w:sz w:val="28"/>
                <w:szCs w:val="28"/>
                <w:lang w:bidi="ru-RU"/>
              </w:rPr>
            </w:pPr>
          </w:p>
        </w:tc>
        <w:tc>
          <w:tcPr>
            <w:tcW w:w="2129" w:type="dxa"/>
            <w:tcBorders>
              <w:top w:val="single" w:sz="4" w:space="0" w:color="auto"/>
              <w:left w:val="single" w:sz="4" w:space="0" w:color="auto"/>
              <w:bottom w:val="single" w:sz="4" w:space="0" w:color="auto"/>
            </w:tcBorders>
            <w:shd w:val="clear" w:color="auto" w:fill="FFFFFF"/>
            <w:vAlign w:val="center"/>
          </w:tcPr>
          <w:p w:rsidR="006963EF" w:rsidRPr="003A7F48" w:rsidRDefault="006963EF" w:rsidP="003A7F48">
            <w:pPr>
              <w:widowControl w:val="0"/>
              <w:spacing w:after="0" w:line="252" w:lineRule="auto"/>
              <w:ind w:left="112" w:right="123" w:firstLine="27"/>
              <w:rPr>
                <w:sz w:val="28"/>
                <w:szCs w:val="28"/>
                <w:lang w:bidi="ru-RU"/>
              </w:rPr>
            </w:pPr>
            <w:r w:rsidRPr="003A7F48">
              <w:rPr>
                <w:sz w:val="28"/>
                <w:szCs w:val="28"/>
                <w:lang w:bidi="ru-RU"/>
              </w:rPr>
              <w:t>экспертно - аналитический</w:t>
            </w:r>
          </w:p>
        </w:tc>
        <w:tc>
          <w:tcPr>
            <w:tcW w:w="4819" w:type="dxa"/>
            <w:tcBorders>
              <w:top w:val="single" w:sz="4" w:space="0" w:color="auto"/>
              <w:left w:val="single" w:sz="4" w:space="0" w:color="auto"/>
              <w:bottom w:val="single" w:sz="4" w:space="0" w:color="auto"/>
            </w:tcBorders>
            <w:shd w:val="clear" w:color="auto" w:fill="FFFFFF"/>
            <w:vAlign w:val="bottom"/>
          </w:tcPr>
          <w:p w:rsidR="006963EF" w:rsidRPr="003A7F48" w:rsidRDefault="006963EF" w:rsidP="003A7F48">
            <w:pPr>
              <w:widowControl w:val="0"/>
              <w:spacing w:after="0" w:line="252" w:lineRule="auto"/>
              <w:ind w:left="112" w:right="123" w:firstLine="161"/>
              <w:rPr>
                <w:sz w:val="28"/>
                <w:szCs w:val="28"/>
                <w:lang w:bidi="ru-RU"/>
              </w:rPr>
            </w:pPr>
            <w:r w:rsidRPr="003A7F48">
              <w:rPr>
                <w:sz w:val="28"/>
                <w:szCs w:val="28"/>
                <w:lang w:bidi="ru-RU"/>
              </w:rPr>
              <w:t>сбор, проверка и систематизация информации для подготовки новостных и публицистических сообщений по международно</w:t>
            </w:r>
            <w:r w:rsidRPr="003A7F48">
              <w:rPr>
                <w:sz w:val="28"/>
                <w:szCs w:val="28"/>
                <w:lang w:bidi="ru-RU"/>
              </w:rPr>
              <w:softHyphen/>
              <w:t>политической проблематике</w:t>
            </w:r>
          </w:p>
        </w:tc>
        <w:tc>
          <w:tcPr>
            <w:tcW w:w="6518" w:type="dxa"/>
            <w:tcBorders>
              <w:top w:val="single" w:sz="4" w:space="0" w:color="auto"/>
              <w:left w:val="single" w:sz="4" w:space="0" w:color="auto"/>
              <w:bottom w:val="single" w:sz="4" w:space="0" w:color="auto"/>
              <w:right w:val="single" w:sz="4" w:space="0" w:color="auto"/>
            </w:tcBorders>
            <w:shd w:val="clear" w:color="auto" w:fill="FFFFFF"/>
            <w:vAlign w:val="center"/>
          </w:tcPr>
          <w:p w:rsidR="006963EF" w:rsidRPr="003A7F48" w:rsidRDefault="006963EF" w:rsidP="00532119">
            <w:pPr>
              <w:pStyle w:val="a6"/>
              <w:widowControl w:val="0"/>
              <w:numPr>
                <w:ilvl w:val="0"/>
                <w:numId w:val="8"/>
              </w:numPr>
              <w:spacing w:after="0" w:line="252" w:lineRule="auto"/>
              <w:ind w:left="132" w:right="123" w:firstLine="120"/>
              <w:rPr>
                <w:sz w:val="28"/>
                <w:szCs w:val="28"/>
                <w:lang w:bidi="ru-RU"/>
              </w:rPr>
            </w:pPr>
            <w:r w:rsidRPr="003A7F48">
              <w:rPr>
                <w:sz w:val="28"/>
                <w:szCs w:val="28"/>
                <w:lang w:bidi="ru-RU"/>
              </w:rPr>
              <w:t>средства массовой информации и коммуникации</w:t>
            </w:r>
          </w:p>
        </w:tc>
      </w:tr>
    </w:tbl>
    <w:p w:rsidR="00076480" w:rsidRPr="003A7F48" w:rsidRDefault="00076480" w:rsidP="003A7F48">
      <w:pPr>
        <w:spacing w:after="0" w:line="252" w:lineRule="auto"/>
        <w:ind w:left="33" w:right="14" w:firstLine="676"/>
        <w:rPr>
          <w:sz w:val="28"/>
          <w:szCs w:val="28"/>
        </w:rPr>
      </w:pPr>
    </w:p>
    <w:p w:rsidR="005C6741" w:rsidRPr="003A7F48" w:rsidRDefault="005C6741" w:rsidP="00532119">
      <w:pPr>
        <w:pStyle w:val="a6"/>
        <w:widowControl w:val="0"/>
        <w:numPr>
          <w:ilvl w:val="0"/>
          <w:numId w:val="6"/>
        </w:numPr>
        <w:tabs>
          <w:tab w:val="left" w:pos="33"/>
        </w:tabs>
        <w:spacing w:after="0" w:line="252" w:lineRule="auto"/>
        <w:ind w:left="0" w:right="14" w:hanging="24"/>
        <w:jc w:val="center"/>
        <w:outlineLvl w:val="3"/>
        <w:rPr>
          <w:b/>
          <w:bCs/>
          <w:sz w:val="28"/>
          <w:szCs w:val="28"/>
          <w:lang w:bidi="ru-RU"/>
        </w:rPr>
      </w:pPr>
      <w:bookmarkStart w:id="14" w:name="bookmark26"/>
      <w:r w:rsidRPr="003A7F48">
        <w:rPr>
          <w:b/>
          <w:bCs/>
          <w:sz w:val="28"/>
          <w:szCs w:val="28"/>
          <w:lang w:bidi="ru-RU"/>
        </w:rPr>
        <w:t>Требования к результатам освоения ОПОП</w:t>
      </w:r>
      <w:bookmarkEnd w:id="14"/>
    </w:p>
    <w:p w:rsidR="005C6741" w:rsidRPr="003A7F48" w:rsidRDefault="005C6741" w:rsidP="003A7F48">
      <w:pPr>
        <w:widowControl w:val="0"/>
        <w:spacing w:after="0" w:line="252" w:lineRule="auto"/>
        <w:ind w:left="33" w:right="14" w:firstLine="676"/>
        <w:rPr>
          <w:sz w:val="28"/>
          <w:szCs w:val="28"/>
          <w:lang w:bidi="ru-RU"/>
        </w:rPr>
      </w:pPr>
      <w:r w:rsidRPr="003A7F48">
        <w:rPr>
          <w:sz w:val="28"/>
          <w:szCs w:val="28"/>
          <w:lang w:bidi="ru-RU"/>
        </w:rPr>
        <w:t>Совокупность компетенций, установленных программой бакалавриата,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пунктом 1.11 ФГОС ВО, и решать задачи профессиональной деятельности</w:t>
      </w:r>
    </w:p>
    <w:p w:rsidR="005C6741" w:rsidRDefault="006963EF" w:rsidP="003A7F48">
      <w:pPr>
        <w:widowControl w:val="0"/>
        <w:spacing w:after="0" w:line="252" w:lineRule="auto"/>
        <w:ind w:left="33" w:right="14" w:firstLine="676"/>
        <w:rPr>
          <w:sz w:val="28"/>
          <w:szCs w:val="28"/>
          <w:lang w:bidi="ru-RU"/>
        </w:rPr>
      </w:pPr>
      <w:r w:rsidRPr="003A7F48">
        <w:rPr>
          <w:sz w:val="28"/>
          <w:szCs w:val="28"/>
          <w:lang w:bidi="ru-RU"/>
        </w:rPr>
        <w:t xml:space="preserve">Академия </w:t>
      </w:r>
      <w:r w:rsidR="005C6741" w:rsidRPr="003A7F48">
        <w:rPr>
          <w:sz w:val="28"/>
          <w:szCs w:val="28"/>
          <w:lang w:bidi="ru-RU"/>
        </w:rPr>
        <w:t>устанавливает в программе бакалавриата индикаторы достижения компетенций самостоятельно, а также самостоятельно планирует результаты обучения по дисциплинам (модулям) и практикам, которые должны быть соотнесены с установленными в программе бакалавриата индикаторами достижения компетенций. 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бакалавриата.</w:t>
      </w:r>
    </w:p>
    <w:p w:rsidR="00FB36A5" w:rsidRPr="003A7F48" w:rsidRDefault="00FB36A5" w:rsidP="003A7F48">
      <w:pPr>
        <w:widowControl w:val="0"/>
        <w:spacing w:after="0" w:line="252" w:lineRule="auto"/>
        <w:ind w:left="33" w:right="14" w:firstLine="676"/>
        <w:rPr>
          <w:sz w:val="28"/>
          <w:szCs w:val="28"/>
          <w:lang w:bidi="ru-RU"/>
        </w:rPr>
      </w:pPr>
    </w:p>
    <w:p w:rsidR="005C6741" w:rsidRPr="003A7F48" w:rsidRDefault="005C6741" w:rsidP="00532119">
      <w:pPr>
        <w:widowControl w:val="0"/>
        <w:numPr>
          <w:ilvl w:val="1"/>
          <w:numId w:val="6"/>
        </w:numPr>
        <w:tabs>
          <w:tab w:val="left" w:pos="33"/>
        </w:tabs>
        <w:spacing w:after="0" w:line="252" w:lineRule="auto"/>
        <w:ind w:left="33" w:right="14" w:firstLine="676"/>
        <w:jc w:val="center"/>
        <w:outlineLvl w:val="3"/>
        <w:rPr>
          <w:b/>
          <w:bCs/>
          <w:sz w:val="28"/>
          <w:szCs w:val="28"/>
          <w:lang w:bidi="ru-RU"/>
        </w:rPr>
      </w:pPr>
      <w:bookmarkStart w:id="15" w:name="bookmark27"/>
      <w:r w:rsidRPr="003A7F48">
        <w:rPr>
          <w:b/>
          <w:bCs/>
          <w:sz w:val="28"/>
          <w:szCs w:val="28"/>
          <w:lang w:bidi="ru-RU"/>
        </w:rPr>
        <w:t>Универсальные компетенции и индикаторы их достижения</w:t>
      </w:r>
      <w:bookmarkEnd w:id="15"/>
    </w:p>
    <w:p w:rsidR="005C6741" w:rsidRDefault="005C6741" w:rsidP="003A7F48">
      <w:pPr>
        <w:widowControl w:val="0"/>
        <w:spacing w:after="0" w:line="252" w:lineRule="auto"/>
        <w:ind w:left="33" w:right="14" w:firstLine="676"/>
        <w:rPr>
          <w:sz w:val="28"/>
          <w:szCs w:val="28"/>
          <w:lang w:bidi="ru-RU"/>
        </w:rPr>
      </w:pPr>
      <w:r w:rsidRPr="003A7F48">
        <w:rPr>
          <w:sz w:val="28"/>
          <w:szCs w:val="28"/>
          <w:lang w:bidi="ru-RU"/>
        </w:rPr>
        <w:t xml:space="preserve">Выпускник, освоивший программу бакалавриата по направлению подготовки </w:t>
      </w:r>
      <w:r w:rsidRPr="00DC4425">
        <w:rPr>
          <w:b/>
          <w:sz w:val="28"/>
          <w:szCs w:val="28"/>
          <w:lang w:bidi="ru-RU"/>
        </w:rPr>
        <w:t>41.03.05 Международные отношения</w:t>
      </w:r>
      <w:r w:rsidRPr="003A7F48">
        <w:rPr>
          <w:sz w:val="28"/>
          <w:szCs w:val="28"/>
          <w:lang w:bidi="ru-RU"/>
        </w:rPr>
        <w:t xml:space="preserve">, направленность профиль программы «Международные отношения и внешняя политика», должен обладать следующими </w:t>
      </w:r>
      <w:r w:rsidRPr="003A7F48">
        <w:rPr>
          <w:b/>
          <w:bCs/>
          <w:sz w:val="28"/>
          <w:szCs w:val="28"/>
          <w:lang w:bidi="ru-RU"/>
        </w:rPr>
        <w:t>универсальными компетенциями</w:t>
      </w:r>
      <w:r w:rsidRPr="003A7F48">
        <w:rPr>
          <w:sz w:val="28"/>
          <w:szCs w:val="28"/>
          <w:lang w:bidi="ru-RU"/>
        </w:rPr>
        <w:t>:</w:t>
      </w:r>
    </w:p>
    <w:p w:rsidR="00FB36A5" w:rsidRPr="003A7F48" w:rsidRDefault="00FB36A5" w:rsidP="003A7F48">
      <w:pPr>
        <w:widowControl w:val="0"/>
        <w:spacing w:after="0" w:line="252" w:lineRule="auto"/>
        <w:ind w:left="33" w:right="14" w:firstLine="676"/>
        <w:rPr>
          <w:sz w:val="28"/>
          <w:szCs w:val="28"/>
          <w:lang w:bidi="ru-RU"/>
        </w:rPr>
      </w:pPr>
    </w:p>
    <w:tbl>
      <w:tblPr>
        <w:tblW w:w="15167" w:type="dxa"/>
        <w:tblInd w:w="-714" w:type="dxa"/>
        <w:tblLayout w:type="fixed"/>
        <w:tblCellMar>
          <w:left w:w="10" w:type="dxa"/>
          <w:right w:w="10" w:type="dxa"/>
        </w:tblCellMar>
        <w:tblLook w:val="04A0" w:firstRow="1" w:lastRow="0" w:firstColumn="1" w:lastColumn="0" w:noHBand="0" w:noVBand="1"/>
      </w:tblPr>
      <w:tblGrid>
        <w:gridCol w:w="993"/>
        <w:gridCol w:w="2551"/>
        <w:gridCol w:w="3260"/>
        <w:gridCol w:w="8363"/>
      </w:tblGrid>
      <w:tr w:rsidR="005C6741" w:rsidRPr="003A7F48" w:rsidTr="005F3DAF">
        <w:trPr>
          <w:cantSplit/>
          <w:trHeight w:hRule="exact" w:val="1392"/>
        </w:trPr>
        <w:tc>
          <w:tcPr>
            <w:tcW w:w="993" w:type="dxa"/>
            <w:tcBorders>
              <w:top w:val="single" w:sz="4" w:space="0" w:color="auto"/>
              <w:left w:val="single" w:sz="4" w:space="0" w:color="auto"/>
              <w:bottom w:val="single" w:sz="4" w:space="0" w:color="auto"/>
            </w:tcBorders>
            <w:shd w:val="clear" w:color="auto" w:fill="FFFFFF"/>
            <w:vAlign w:val="center"/>
          </w:tcPr>
          <w:p w:rsidR="005C6741" w:rsidRPr="003A7F48" w:rsidRDefault="005C6741" w:rsidP="003A7F48">
            <w:pPr>
              <w:widowControl w:val="0"/>
              <w:tabs>
                <w:tab w:val="left" w:pos="132"/>
              </w:tabs>
              <w:spacing w:after="0" w:line="252" w:lineRule="auto"/>
              <w:ind w:left="132" w:right="132" w:firstLine="0"/>
              <w:jc w:val="center"/>
              <w:rPr>
                <w:b/>
                <w:sz w:val="28"/>
                <w:szCs w:val="28"/>
                <w:lang w:bidi="ru-RU"/>
              </w:rPr>
            </w:pPr>
            <w:r w:rsidRPr="003A7F48">
              <w:rPr>
                <w:b/>
                <w:sz w:val="28"/>
                <w:szCs w:val="28"/>
                <w:lang w:bidi="ru-RU"/>
              </w:rPr>
              <w:lastRenderedPageBreak/>
              <w:t>Категория</w:t>
            </w:r>
          </w:p>
          <w:p w:rsidR="005C6741" w:rsidRPr="003A7F48" w:rsidRDefault="005C6741" w:rsidP="003A7F48">
            <w:pPr>
              <w:widowControl w:val="0"/>
              <w:tabs>
                <w:tab w:val="left" w:pos="132"/>
              </w:tabs>
              <w:spacing w:after="0" w:line="252" w:lineRule="auto"/>
              <w:ind w:left="132" w:right="132" w:firstLine="0"/>
              <w:jc w:val="center"/>
              <w:rPr>
                <w:b/>
                <w:sz w:val="28"/>
                <w:szCs w:val="28"/>
                <w:lang w:bidi="ru-RU"/>
              </w:rPr>
            </w:pPr>
            <w:r w:rsidRPr="003A7F48">
              <w:rPr>
                <w:b/>
                <w:sz w:val="28"/>
                <w:szCs w:val="28"/>
                <w:lang w:bidi="ru-RU"/>
              </w:rPr>
              <w:t>УК</w:t>
            </w:r>
          </w:p>
        </w:tc>
        <w:tc>
          <w:tcPr>
            <w:tcW w:w="2551" w:type="dxa"/>
            <w:tcBorders>
              <w:top w:val="single" w:sz="4" w:space="0" w:color="auto"/>
              <w:left w:val="single" w:sz="4" w:space="0" w:color="auto"/>
              <w:bottom w:val="single" w:sz="4" w:space="0" w:color="auto"/>
            </w:tcBorders>
            <w:shd w:val="clear" w:color="auto" w:fill="FFFFFF"/>
            <w:vAlign w:val="center"/>
          </w:tcPr>
          <w:p w:rsidR="005C6741" w:rsidRPr="003A7F48" w:rsidRDefault="005C6741" w:rsidP="003A7F48">
            <w:pPr>
              <w:widowControl w:val="0"/>
              <w:tabs>
                <w:tab w:val="left" w:pos="132"/>
              </w:tabs>
              <w:spacing w:after="0" w:line="252" w:lineRule="auto"/>
              <w:ind w:left="132" w:right="132" w:firstLine="0"/>
              <w:jc w:val="center"/>
              <w:rPr>
                <w:b/>
                <w:sz w:val="28"/>
                <w:szCs w:val="28"/>
                <w:lang w:bidi="ru-RU"/>
              </w:rPr>
            </w:pPr>
            <w:r w:rsidRPr="003A7F48">
              <w:rPr>
                <w:b/>
                <w:bCs/>
                <w:sz w:val="28"/>
                <w:szCs w:val="28"/>
                <w:lang w:bidi="ru-RU"/>
              </w:rPr>
              <w:t>Код и</w:t>
            </w:r>
          </w:p>
          <w:p w:rsidR="005C6741" w:rsidRPr="003A7F48" w:rsidRDefault="005C6741" w:rsidP="003A7F48">
            <w:pPr>
              <w:widowControl w:val="0"/>
              <w:tabs>
                <w:tab w:val="left" w:pos="132"/>
              </w:tabs>
              <w:spacing w:after="0" w:line="252" w:lineRule="auto"/>
              <w:ind w:left="132" w:right="132" w:firstLine="0"/>
              <w:jc w:val="center"/>
              <w:rPr>
                <w:b/>
                <w:sz w:val="28"/>
                <w:szCs w:val="28"/>
                <w:lang w:bidi="ru-RU"/>
              </w:rPr>
            </w:pPr>
            <w:r w:rsidRPr="003A7F48">
              <w:rPr>
                <w:b/>
                <w:bCs/>
                <w:sz w:val="28"/>
                <w:szCs w:val="28"/>
                <w:lang w:bidi="ru-RU"/>
              </w:rPr>
              <w:t>наименование</w:t>
            </w:r>
          </w:p>
          <w:p w:rsidR="005C6741" w:rsidRPr="003A7F48" w:rsidRDefault="005C6741" w:rsidP="003A7F48">
            <w:pPr>
              <w:widowControl w:val="0"/>
              <w:tabs>
                <w:tab w:val="left" w:pos="132"/>
              </w:tabs>
              <w:spacing w:after="0" w:line="252" w:lineRule="auto"/>
              <w:ind w:left="132" w:right="132" w:firstLine="0"/>
              <w:jc w:val="center"/>
              <w:rPr>
                <w:b/>
                <w:sz w:val="28"/>
                <w:szCs w:val="28"/>
                <w:lang w:bidi="ru-RU"/>
              </w:rPr>
            </w:pPr>
            <w:r w:rsidRPr="003A7F48">
              <w:rPr>
                <w:b/>
                <w:bCs/>
                <w:sz w:val="28"/>
                <w:szCs w:val="28"/>
                <w:lang w:bidi="ru-RU"/>
              </w:rPr>
              <w:t>компетенции</w:t>
            </w:r>
          </w:p>
        </w:tc>
        <w:tc>
          <w:tcPr>
            <w:tcW w:w="3260" w:type="dxa"/>
            <w:tcBorders>
              <w:top w:val="single" w:sz="4" w:space="0" w:color="auto"/>
              <w:left w:val="single" w:sz="4" w:space="0" w:color="auto"/>
              <w:bottom w:val="single" w:sz="4" w:space="0" w:color="auto"/>
            </w:tcBorders>
            <w:shd w:val="clear" w:color="auto" w:fill="FFFFFF"/>
            <w:vAlign w:val="bottom"/>
          </w:tcPr>
          <w:p w:rsidR="005C6741" w:rsidRPr="003A7F48" w:rsidRDefault="005C6741" w:rsidP="003A7F48">
            <w:pPr>
              <w:widowControl w:val="0"/>
              <w:tabs>
                <w:tab w:val="left" w:pos="132"/>
              </w:tabs>
              <w:spacing w:after="0" w:line="252" w:lineRule="auto"/>
              <w:ind w:left="132" w:right="132" w:firstLine="0"/>
              <w:jc w:val="center"/>
              <w:rPr>
                <w:b/>
                <w:sz w:val="28"/>
                <w:szCs w:val="28"/>
                <w:lang w:bidi="ru-RU"/>
              </w:rPr>
            </w:pPr>
            <w:r w:rsidRPr="003A7F48">
              <w:rPr>
                <w:b/>
                <w:bCs/>
                <w:sz w:val="28"/>
                <w:szCs w:val="28"/>
                <w:lang w:bidi="ru-RU"/>
              </w:rPr>
              <w:t>Код и</w:t>
            </w:r>
            <w:r w:rsidR="00154F45" w:rsidRPr="003A7F48">
              <w:rPr>
                <w:b/>
                <w:bCs/>
                <w:sz w:val="28"/>
                <w:szCs w:val="28"/>
                <w:lang w:bidi="ru-RU"/>
              </w:rPr>
              <w:t xml:space="preserve"> </w:t>
            </w:r>
            <w:r w:rsidRPr="003A7F48">
              <w:rPr>
                <w:b/>
                <w:bCs/>
                <w:sz w:val="28"/>
                <w:szCs w:val="28"/>
                <w:lang w:bidi="ru-RU"/>
              </w:rPr>
              <w:t>наименование</w:t>
            </w:r>
          </w:p>
          <w:p w:rsidR="005C6741" w:rsidRPr="003A7F48" w:rsidRDefault="005F3DAF" w:rsidP="003A7F48">
            <w:pPr>
              <w:widowControl w:val="0"/>
              <w:tabs>
                <w:tab w:val="left" w:pos="132"/>
              </w:tabs>
              <w:spacing w:after="0" w:line="252" w:lineRule="auto"/>
              <w:ind w:left="132" w:right="132" w:firstLine="0"/>
              <w:jc w:val="center"/>
              <w:rPr>
                <w:b/>
                <w:sz w:val="28"/>
                <w:szCs w:val="28"/>
                <w:lang w:bidi="ru-RU"/>
              </w:rPr>
            </w:pPr>
            <w:r w:rsidRPr="003A7F48">
              <w:rPr>
                <w:b/>
                <w:bCs/>
                <w:sz w:val="28"/>
                <w:szCs w:val="28"/>
                <w:lang w:bidi="ru-RU"/>
              </w:rPr>
              <w:t>И</w:t>
            </w:r>
            <w:r w:rsidR="005C6741" w:rsidRPr="003A7F48">
              <w:rPr>
                <w:b/>
                <w:bCs/>
                <w:sz w:val="28"/>
                <w:szCs w:val="28"/>
                <w:lang w:bidi="ru-RU"/>
              </w:rPr>
              <w:t>ндикатора</w:t>
            </w:r>
            <w:r w:rsidRPr="003A7F48">
              <w:rPr>
                <w:b/>
                <w:bCs/>
                <w:sz w:val="28"/>
                <w:szCs w:val="28"/>
                <w:lang w:bidi="ru-RU"/>
              </w:rPr>
              <w:t xml:space="preserve"> </w:t>
            </w:r>
            <w:r w:rsidR="005C6741" w:rsidRPr="003A7F48">
              <w:rPr>
                <w:b/>
                <w:bCs/>
                <w:sz w:val="28"/>
                <w:szCs w:val="28"/>
                <w:lang w:bidi="ru-RU"/>
              </w:rPr>
              <w:t>достижения</w:t>
            </w:r>
            <w:r w:rsidRPr="003A7F48">
              <w:rPr>
                <w:b/>
                <w:bCs/>
                <w:sz w:val="28"/>
                <w:szCs w:val="28"/>
                <w:lang w:bidi="ru-RU"/>
              </w:rPr>
              <w:t xml:space="preserve"> </w:t>
            </w:r>
            <w:r w:rsidR="005C6741" w:rsidRPr="003A7F48">
              <w:rPr>
                <w:b/>
                <w:bCs/>
                <w:sz w:val="28"/>
                <w:szCs w:val="28"/>
                <w:lang w:bidi="ru-RU"/>
              </w:rPr>
              <w:t>компетенции</w:t>
            </w:r>
          </w:p>
        </w:tc>
        <w:tc>
          <w:tcPr>
            <w:tcW w:w="8363" w:type="dxa"/>
            <w:tcBorders>
              <w:top w:val="single" w:sz="4" w:space="0" w:color="auto"/>
              <w:left w:val="single" w:sz="4" w:space="0" w:color="auto"/>
              <w:bottom w:val="single" w:sz="4" w:space="0" w:color="auto"/>
              <w:right w:val="single" w:sz="4" w:space="0" w:color="auto"/>
            </w:tcBorders>
            <w:shd w:val="clear" w:color="auto" w:fill="FFFFFF"/>
            <w:vAlign w:val="center"/>
          </w:tcPr>
          <w:p w:rsidR="005C6741" w:rsidRPr="003A7F48" w:rsidRDefault="005C6741" w:rsidP="00DC4425">
            <w:pPr>
              <w:widowControl w:val="0"/>
              <w:tabs>
                <w:tab w:val="left" w:pos="132"/>
              </w:tabs>
              <w:spacing w:after="0" w:line="252" w:lineRule="auto"/>
              <w:ind w:left="132" w:right="132" w:firstLine="142"/>
              <w:jc w:val="center"/>
              <w:rPr>
                <w:b/>
                <w:sz w:val="28"/>
                <w:szCs w:val="28"/>
                <w:lang w:bidi="ru-RU"/>
              </w:rPr>
            </w:pPr>
            <w:r w:rsidRPr="003A7F48">
              <w:rPr>
                <w:b/>
                <w:bCs/>
                <w:sz w:val="28"/>
                <w:szCs w:val="28"/>
                <w:lang w:bidi="ru-RU"/>
              </w:rPr>
              <w:t>Результаты обучения</w:t>
            </w:r>
          </w:p>
        </w:tc>
      </w:tr>
      <w:tr w:rsidR="006963EF" w:rsidRPr="003A7F48" w:rsidTr="00DC4425">
        <w:trPr>
          <w:trHeight w:val="3109"/>
        </w:trPr>
        <w:tc>
          <w:tcPr>
            <w:tcW w:w="993" w:type="dxa"/>
            <w:vMerge w:val="restart"/>
            <w:tcBorders>
              <w:top w:val="single" w:sz="4" w:space="0" w:color="auto"/>
              <w:left w:val="single" w:sz="4" w:space="0" w:color="auto"/>
              <w:bottom w:val="single" w:sz="4" w:space="0" w:color="auto"/>
            </w:tcBorders>
            <w:shd w:val="clear" w:color="auto" w:fill="FFFFFF"/>
            <w:textDirection w:val="btLr"/>
          </w:tcPr>
          <w:p w:rsidR="006963EF" w:rsidRPr="003A7F48" w:rsidRDefault="006963EF" w:rsidP="003A7F48">
            <w:pPr>
              <w:widowControl w:val="0"/>
              <w:tabs>
                <w:tab w:val="left" w:pos="132"/>
              </w:tabs>
              <w:spacing w:after="0" w:line="252" w:lineRule="auto"/>
              <w:ind w:left="132" w:right="132" w:firstLine="0"/>
              <w:jc w:val="center"/>
              <w:rPr>
                <w:sz w:val="28"/>
                <w:szCs w:val="28"/>
                <w:lang w:bidi="ru-RU"/>
              </w:rPr>
            </w:pPr>
            <w:r w:rsidRPr="003A7F48">
              <w:rPr>
                <w:sz w:val="28"/>
                <w:szCs w:val="28"/>
                <w:lang w:bidi="ru-RU"/>
              </w:rPr>
              <w:t>Системное и критическое мышление</w:t>
            </w:r>
          </w:p>
        </w:tc>
        <w:tc>
          <w:tcPr>
            <w:tcW w:w="2551" w:type="dxa"/>
            <w:vMerge w:val="restart"/>
            <w:tcBorders>
              <w:top w:val="single" w:sz="4" w:space="0" w:color="auto"/>
              <w:left w:val="single" w:sz="4" w:space="0" w:color="auto"/>
              <w:bottom w:val="single" w:sz="4" w:space="0" w:color="auto"/>
            </w:tcBorders>
            <w:shd w:val="clear" w:color="auto" w:fill="FFFFFF"/>
            <w:vAlign w:val="bottom"/>
          </w:tcPr>
          <w:p w:rsidR="006963EF" w:rsidRPr="003A7F48" w:rsidRDefault="006963EF" w:rsidP="003A7F48">
            <w:pPr>
              <w:widowControl w:val="0"/>
              <w:tabs>
                <w:tab w:val="left" w:pos="132"/>
              </w:tabs>
              <w:spacing w:after="0" w:line="252" w:lineRule="auto"/>
              <w:ind w:left="132" w:right="132" w:firstLine="0"/>
              <w:rPr>
                <w:sz w:val="28"/>
                <w:szCs w:val="28"/>
                <w:lang w:bidi="ru-RU"/>
              </w:rPr>
            </w:pPr>
            <w:r w:rsidRPr="003A7F48">
              <w:rPr>
                <w:b/>
                <w:bCs/>
                <w:sz w:val="28"/>
                <w:szCs w:val="28"/>
                <w:lang w:bidi="ru-RU"/>
              </w:rPr>
              <w:t>УК-1</w:t>
            </w:r>
          </w:p>
          <w:p w:rsidR="006963EF" w:rsidRPr="003A7F48" w:rsidRDefault="006963EF" w:rsidP="003A7F48">
            <w:pPr>
              <w:widowControl w:val="0"/>
              <w:tabs>
                <w:tab w:val="left" w:pos="132"/>
              </w:tabs>
              <w:spacing w:after="0" w:line="252" w:lineRule="auto"/>
              <w:ind w:left="132" w:right="132" w:firstLine="0"/>
              <w:rPr>
                <w:sz w:val="28"/>
                <w:szCs w:val="28"/>
                <w:lang w:bidi="ru-RU"/>
              </w:rPr>
            </w:pPr>
            <w:r w:rsidRPr="003A7F48">
              <w:rPr>
                <w:sz w:val="28"/>
                <w:szCs w:val="28"/>
                <w:lang w:bidi="ru-RU"/>
              </w:rPr>
              <w:t>Способен</w:t>
            </w:r>
            <w:r w:rsidR="005F3DAF" w:rsidRPr="003A7F48">
              <w:rPr>
                <w:sz w:val="28"/>
                <w:szCs w:val="28"/>
                <w:lang w:bidi="ru-RU"/>
              </w:rPr>
              <w:t xml:space="preserve"> </w:t>
            </w:r>
            <w:r w:rsidRPr="003A7F48">
              <w:rPr>
                <w:sz w:val="28"/>
                <w:szCs w:val="28"/>
                <w:lang w:bidi="ru-RU"/>
              </w:rPr>
              <w:t>осуществлять</w:t>
            </w:r>
          </w:p>
          <w:p w:rsidR="00154F45" w:rsidRDefault="006963EF" w:rsidP="003A7F48">
            <w:pPr>
              <w:widowControl w:val="0"/>
              <w:tabs>
                <w:tab w:val="left" w:pos="132"/>
              </w:tabs>
              <w:spacing w:after="0" w:line="252" w:lineRule="auto"/>
              <w:ind w:left="132" w:right="132" w:firstLine="0"/>
              <w:rPr>
                <w:sz w:val="28"/>
                <w:szCs w:val="28"/>
                <w:lang w:bidi="ru-RU"/>
              </w:rPr>
            </w:pPr>
            <w:r w:rsidRPr="003A7F48">
              <w:rPr>
                <w:sz w:val="28"/>
                <w:szCs w:val="28"/>
                <w:lang w:bidi="ru-RU"/>
              </w:rPr>
              <w:t>поиск, критический анализ и синтез информации, применять системный</w:t>
            </w:r>
            <w:r w:rsidR="00154F45" w:rsidRPr="003A7F48">
              <w:rPr>
                <w:sz w:val="28"/>
                <w:szCs w:val="28"/>
                <w:lang w:bidi="ru-RU"/>
              </w:rPr>
              <w:t xml:space="preserve"> </w:t>
            </w:r>
            <w:r w:rsidRPr="003A7F48">
              <w:rPr>
                <w:sz w:val="28"/>
                <w:szCs w:val="28"/>
                <w:lang w:bidi="ru-RU"/>
              </w:rPr>
              <w:t>подход для решения поставленных задач</w:t>
            </w:r>
          </w:p>
          <w:p w:rsidR="00DC4425" w:rsidRDefault="00DC4425" w:rsidP="003A7F48">
            <w:pPr>
              <w:widowControl w:val="0"/>
              <w:tabs>
                <w:tab w:val="left" w:pos="132"/>
              </w:tabs>
              <w:spacing w:after="0" w:line="252" w:lineRule="auto"/>
              <w:ind w:left="132" w:right="132" w:firstLine="0"/>
              <w:rPr>
                <w:sz w:val="28"/>
                <w:szCs w:val="28"/>
                <w:lang w:bidi="ru-RU"/>
              </w:rPr>
            </w:pPr>
          </w:p>
          <w:p w:rsidR="00DC4425" w:rsidRDefault="00DC4425" w:rsidP="003A7F48">
            <w:pPr>
              <w:widowControl w:val="0"/>
              <w:tabs>
                <w:tab w:val="left" w:pos="132"/>
              </w:tabs>
              <w:spacing w:after="0" w:line="252" w:lineRule="auto"/>
              <w:ind w:left="132" w:right="132" w:firstLine="0"/>
              <w:rPr>
                <w:sz w:val="28"/>
                <w:szCs w:val="28"/>
                <w:lang w:bidi="ru-RU"/>
              </w:rPr>
            </w:pPr>
          </w:p>
          <w:p w:rsidR="00DC4425" w:rsidRDefault="00DC4425" w:rsidP="003A7F48">
            <w:pPr>
              <w:widowControl w:val="0"/>
              <w:tabs>
                <w:tab w:val="left" w:pos="132"/>
              </w:tabs>
              <w:spacing w:after="0" w:line="252" w:lineRule="auto"/>
              <w:ind w:left="132" w:right="132" w:firstLine="0"/>
              <w:rPr>
                <w:sz w:val="28"/>
                <w:szCs w:val="28"/>
                <w:lang w:bidi="ru-RU"/>
              </w:rPr>
            </w:pPr>
          </w:p>
          <w:p w:rsidR="00DC4425" w:rsidRDefault="00DC4425" w:rsidP="003A7F48">
            <w:pPr>
              <w:widowControl w:val="0"/>
              <w:tabs>
                <w:tab w:val="left" w:pos="132"/>
              </w:tabs>
              <w:spacing w:after="0" w:line="252" w:lineRule="auto"/>
              <w:ind w:left="132" w:right="132" w:firstLine="0"/>
              <w:rPr>
                <w:sz w:val="28"/>
                <w:szCs w:val="28"/>
                <w:lang w:bidi="ru-RU"/>
              </w:rPr>
            </w:pPr>
          </w:p>
          <w:p w:rsidR="00DC4425" w:rsidRDefault="00DC4425" w:rsidP="003A7F48">
            <w:pPr>
              <w:widowControl w:val="0"/>
              <w:tabs>
                <w:tab w:val="left" w:pos="132"/>
              </w:tabs>
              <w:spacing w:after="0" w:line="252" w:lineRule="auto"/>
              <w:ind w:left="132" w:right="132" w:firstLine="0"/>
              <w:rPr>
                <w:sz w:val="28"/>
                <w:szCs w:val="28"/>
                <w:lang w:bidi="ru-RU"/>
              </w:rPr>
            </w:pPr>
          </w:p>
          <w:p w:rsidR="00DC4425" w:rsidRDefault="00DC4425" w:rsidP="003A7F48">
            <w:pPr>
              <w:widowControl w:val="0"/>
              <w:tabs>
                <w:tab w:val="left" w:pos="132"/>
              </w:tabs>
              <w:spacing w:after="0" w:line="252" w:lineRule="auto"/>
              <w:ind w:left="132" w:right="132" w:firstLine="0"/>
              <w:rPr>
                <w:sz w:val="28"/>
                <w:szCs w:val="28"/>
                <w:lang w:bidi="ru-RU"/>
              </w:rPr>
            </w:pPr>
          </w:p>
          <w:p w:rsidR="00DC4425" w:rsidRPr="003A7F48" w:rsidRDefault="00DC4425" w:rsidP="003A7F48">
            <w:pPr>
              <w:widowControl w:val="0"/>
              <w:tabs>
                <w:tab w:val="left" w:pos="132"/>
              </w:tabs>
              <w:spacing w:after="0" w:line="252" w:lineRule="auto"/>
              <w:ind w:left="132" w:right="132" w:firstLine="0"/>
              <w:rPr>
                <w:sz w:val="28"/>
                <w:szCs w:val="28"/>
                <w:lang w:bidi="ru-RU"/>
              </w:rPr>
            </w:pPr>
          </w:p>
        </w:tc>
        <w:tc>
          <w:tcPr>
            <w:tcW w:w="3260" w:type="dxa"/>
            <w:tcBorders>
              <w:top w:val="single" w:sz="4" w:space="0" w:color="auto"/>
              <w:left w:val="single" w:sz="4" w:space="0" w:color="auto"/>
              <w:bottom w:val="single" w:sz="4" w:space="0" w:color="auto"/>
            </w:tcBorders>
            <w:shd w:val="clear" w:color="auto" w:fill="FFFFFF"/>
            <w:vAlign w:val="center"/>
          </w:tcPr>
          <w:p w:rsidR="006963EF" w:rsidRPr="00DC4425" w:rsidRDefault="006963EF" w:rsidP="003A7F48">
            <w:pPr>
              <w:widowControl w:val="0"/>
              <w:tabs>
                <w:tab w:val="left" w:pos="132"/>
              </w:tabs>
              <w:spacing w:after="0" w:line="252" w:lineRule="auto"/>
              <w:ind w:left="132" w:right="132" w:firstLine="0"/>
              <w:rPr>
                <w:b/>
                <w:sz w:val="28"/>
                <w:szCs w:val="28"/>
                <w:lang w:bidi="ru-RU"/>
              </w:rPr>
            </w:pPr>
            <w:r w:rsidRPr="00DC4425">
              <w:rPr>
                <w:b/>
                <w:sz w:val="28"/>
                <w:szCs w:val="28"/>
                <w:lang w:bidi="ru-RU"/>
              </w:rPr>
              <w:lastRenderedPageBreak/>
              <w:t>УК-1.1</w:t>
            </w:r>
          </w:p>
          <w:p w:rsidR="006963EF" w:rsidRPr="003A7F48" w:rsidRDefault="006963EF" w:rsidP="003A7F48">
            <w:pPr>
              <w:widowControl w:val="0"/>
              <w:tabs>
                <w:tab w:val="left" w:pos="132"/>
              </w:tabs>
              <w:spacing w:after="0" w:line="252" w:lineRule="auto"/>
              <w:ind w:left="132" w:right="132" w:firstLine="0"/>
              <w:rPr>
                <w:sz w:val="28"/>
                <w:szCs w:val="28"/>
                <w:lang w:bidi="ru-RU"/>
              </w:rPr>
            </w:pPr>
            <w:r w:rsidRPr="003A7F48">
              <w:rPr>
                <w:sz w:val="28"/>
                <w:szCs w:val="28"/>
                <w:lang w:bidi="ru-RU"/>
              </w:rPr>
              <w:t>Осуществляет поиск необходимой информации, опираясь на результаты анализа поставленной задачи.</w:t>
            </w:r>
          </w:p>
        </w:tc>
        <w:tc>
          <w:tcPr>
            <w:tcW w:w="8363" w:type="dxa"/>
            <w:tcBorders>
              <w:top w:val="single" w:sz="4" w:space="0" w:color="auto"/>
              <w:left w:val="single" w:sz="4" w:space="0" w:color="auto"/>
              <w:bottom w:val="single" w:sz="4" w:space="0" w:color="auto"/>
              <w:right w:val="single" w:sz="4" w:space="0" w:color="auto"/>
            </w:tcBorders>
            <w:shd w:val="clear" w:color="auto" w:fill="FFFFFF"/>
            <w:vAlign w:val="bottom"/>
          </w:tcPr>
          <w:p w:rsidR="006963EF" w:rsidRPr="003A7F48" w:rsidRDefault="006963EF" w:rsidP="00DC4425">
            <w:pPr>
              <w:widowControl w:val="0"/>
              <w:tabs>
                <w:tab w:val="left" w:pos="132"/>
              </w:tabs>
              <w:spacing w:after="0" w:line="252" w:lineRule="auto"/>
              <w:ind w:left="132" w:right="132" w:firstLine="142"/>
              <w:rPr>
                <w:sz w:val="28"/>
                <w:szCs w:val="28"/>
                <w:lang w:bidi="ru-RU"/>
              </w:rPr>
            </w:pPr>
            <w:r w:rsidRPr="003A7F48">
              <w:rPr>
                <w:b/>
                <w:bCs/>
                <w:i/>
                <w:iCs/>
                <w:sz w:val="28"/>
                <w:szCs w:val="28"/>
                <w:lang w:bidi="ru-RU"/>
              </w:rPr>
              <w:t>Знает:</w:t>
            </w:r>
            <w:r w:rsidRPr="003A7F48">
              <w:rPr>
                <w:sz w:val="28"/>
                <w:szCs w:val="28"/>
                <w:lang w:bidi="ru-RU"/>
              </w:rPr>
              <w:t xml:space="preserve"> системные связи и отношения между явлениями, процессами и объектами мира; методы поиска информации, ее системного и критического анализа.</w:t>
            </w:r>
          </w:p>
          <w:p w:rsidR="006963EF" w:rsidRPr="003A7F48" w:rsidRDefault="006963EF" w:rsidP="00DC4425">
            <w:pPr>
              <w:widowControl w:val="0"/>
              <w:tabs>
                <w:tab w:val="left" w:pos="132"/>
              </w:tabs>
              <w:spacing w:after="0" w:line="252" w:lineRule="auto"/>
              <w:ind w:left="132" w:right="132" w:firstLine="142"/>
              <w:rPr>
                <w:sz w:val="28"/>
                <w:szCs w:val="28"/>
                <w:lang w:bidi="ru-RU"/>
              </w:rPr>
            </w:pPr>
            <w:r w:rsidRPr="003A7F48">
              <w:rPr>
                <w:b/>
                <w:bCs/>
                <w:i/>
                <w:iCs/>
                <w:sz w:val="28"/>
                <w:szCs w:val="28"/>
                <w:lang w:bidi="ru-RU"/>
              </w:rPr>
              <w:t>Умеет:</w:t>
            </w:r>
            <w:r w:rsidRPr="003A7F48">
              <w:rPr>
                <w:sz w:val="28"/>
                <w:szCs w:val="28"/>
                <w:lang w:bidi="ru-RU"/>
              </w:rPr>
              <w:t xml:space="preserve"> применять методы поиска информации из разных источников; осуществлять ее критический анализ и синтез; применять системный подход для решения поставленных задач.</w:t>
            </w:r>
          </w:p>
          <w:p w:rsidR="006963EF" w:rsidRPr="003A7F48" w:rsidRDefault="006963EF" w:rsidP="00DC4425">
            <w:pPr>
              <w:widowControl w:val="0"/>
              <w:tabs>
                <w:tab w:val="left" w:pos="132"/>
              </w:tabs>
              <w:spacing w:after="0" w:line="252" w:lineRule="auto"/>
              <w:ind w:left="132" w:right="132" w:firstLine="142"/>
              <w:rPr>
                <w:sz w:val="28"/>
                <w:szCs w:val="28"/>
                <w:lang w:bidi="ru-RU"/>
              </w:rPr>
            </w:pPr>
            <w:r w:rsidRPr="003A7F48">
              <w:rPr>
                <w:b/>
                <w:bCs/>
                <w:i/>
                <w:iCs/>
                <w:sz w:val="28"/>
                <w:szCs w:val="28"/>
                <w:lang w:bidi="ru-RU"/>
              </w:rPr>
              <w:t>Владеет:</w:t>
            </w:r>
            <w:r w:rsidRPr="003A7F48">
              <w:rPr>
                <w:sz w:val="28"/>
                <w:szCs w:val="28"/>
                <w:lang w:bidi="ru-RU"/>
              </w:rPr>
              <w:t xml:space="preserve"> навыками практической работы с информационными источниками; способностью</w:t>
            </w:r>
            <w:r w:rsidR="00154F45" w:rsidRPr="003A7F48">
              <w:rPr>
                <w:sz w:val="28"/>
                <w:szCs w:val="28"/>
                <w:lang w:bidi="ru-RU"/>
              </w:rPr>
              <w:t xml:space="preserve"> </w:t>
            </w:r>
            <w:r w:rsidRPr="003A7F48">
              <w:rPr>
                <w:sz w:val="28"/>
                <w:szCs w:val="28"/>
                <w:lang w:bidi="ru-RU"/>
              </w:rPr>
              <w:t>определять, интерпретировать и ранжировать информацию.</w:t>
            </w:r>
          </w:p>
        </w:tc>
      </w:tr>
      <w:tr w:rsidR="006963EF" w:rsidRPr="003A7F48" w:rsidTr="00DC4425">
        <w:trPr>
          <w:trHeight w:hRule="exact" w:val="3127"/>
        </w:trPr>
        <w:tc>
          <w:tcPr>
            <w:tcW w:w="993" w:type="dxa"/>
            <w:vMerge/>
            <w:tcBorders>
              <w:top w:val="single" w:sz="4" w:space="0" w:color="auto"/>
              <w:left w:val="single" w:sz="4" w:space="0" w:color="auto"/>
              <w:bottom w:val="single" w:sz="4" w:space="0" w:color="auto"/>
            </w:tcBorders>
            <w:shd w:val="clear" w:color="auto" w:fill="FFFFFF"/>
            <w:textDirection w:val="btLr"/>
          </w:tcPr>
          <w:p w:rsidR="006963EF" w:rsidRPr="003A7F48" w:rsidRDefault="006963EF" w:rsidP="003A7F48">
            <w:pPr>
              <w:widowControl w:val="0"/>
              <w:tabs>
                <w:tab w:val="left" w:pos="132"/>
              </w:tabs>
              <w:spacing w:after="0" w:line="252" w:lineRule="auto"/>
              <w:ind w:left="132" w:right="132" w:firstLine="0"/>
              <w:jc w:val="center"/>
              <w:rPr>
                <w:rFonts w:eastAsia="Tahoma"/>
                <w:sz w:val="28"/>
                <w:szCs w:val="28"/>
                <w:lang w:bidi="ru-RU"/>
              </w:rPr>
            </w:pPr>
          </w:p>
        </w:tc>
        <w:tc>
          <w:tcPr>
            <w:tcW w:w="2551" w:type="dxa"/>
            <w:vMerge/>
            <w:tcBorders>
              <w:top w:val="single" w:sz="4" w:space="0" w:color="auto"/>
              <w:left w:val="single" w:sz="4" w:space="0" w:color="auto"/>
              <w:bottom w:val="single" w:sz="4" w:space="0" w:color="auto"/>
            </w:tcBorders>
            <w:shd w:val="clear" w:color="auto" w:fill="FFFFFF"/>
          </w:tcPr>
          <w:p w:rsidR="006963EF" w:rsidRPr="003A7F48" w:rsidRDefault="006963EF" w:rsidP="003A7F48">
            <w:pPr>
              <w:widowControl w:val="0"/>
              <w:tabs>
                <w:tab w:val="left" w:pos="132"/>
              </w:tabs>
              <w:spacing w:after="0" w:line="252" w:lineRule="auto"/>
              <w:ind w:left="132" w:right="132" w:firstLine="0"/>
              <w:rPr>
                <w:rFonts w:eastAsia="Tahoma"/>
                <w:sz w:val="28"/>
                <w:szCs w:val="28"/>
                <w:lang w:bidi="ru-RU"/>
              </w:rPr>
            </w:pPr>
          </w:p>
        </w:tc>
        <w:tc>
          <w:tcPr>
            <w:tcW w:w="3260" w:type="dxa"/>
            <w:tcBorders>
              <w:top w:val="single" w:sz="4" w:space="0" w:color="auto"/>
              <w:left w:val="single" w:sz="4" w:space="0" w:color="auto"/>
              <w:bottom w:val="single" w:sz="4" w:space="0" w:color="auto"/>
            </w:tcBorders>
            <w:shd w:val="clear" w:color="auto" w:fill="FFFFFF"/>
            <w:vAlign w:val="center"/>
          </w:tcPr>
          <w:p w:rsidR="006963EF" w:rsidRPr="003A7F48" w:rsidRDefault="006963EF" w:rsidP="003A7F48">
            <w:pPr>
              <w:widowControl w:val="0"/>
              <w:tabs>
                <w:tab w:val="left" w:pos="132"/>
              </w:tabs>
              <w:spacing w:after="0" w:line="252" w:lineRule="auto"/>
              <w:ind w:left="132" w:right="132" w:firstLine="0"/>
              <w:rPr>
                <w:b/>
                <w:sz w:val="28"/>
                <w:szCs w:val="28"/>
                <w:lang w:bidi="ru-RU"/>
              </w:rPr>
            </w:pPr>
            <w:r w:rsidRPr="003A7F48">
              <w:rPr>
                <w:b/>
                <w:sz w:val="28"/>
                <w:szCs w:val="28"/>
                <w:lang w:bidi="ru-RU"/>
              </w:rPr>
              <w:t>УК-1.2</w:t>
            </w:r>
          </w:p>
          <w:p w:rsidR="006963EF" w:rsidRPr="003A7F48" w:rsidRDefault="006963EF" w:rsidP="003A7F48">
            <w:pPr>
              <w:widowControl w:val="0"/>
              <w:tabs>
                <w:tab w:val="left" w:pos="132"/>
              </w:tabs>
              <w:spacing w:after="0" w:line="252" w:lineRule="auto"/>
              <w:ind w:left="132" w:right="132" w:firstLine="0"/>
              <w:rPr>
                <w:sz w:val="28"/>
                <w:szCs w:val="28"/>
                <w:lang w:bidi="ru-RU"/>
              </w:rPr>
            </w:pPr>
            <w:r w:rsidRPr="003A7F48">
              <w:rPr>
                <w:sz w:val="28"/>
                <w:szCs w:val="28"/>
                <w:lang w:bidi="ru-RU"/>
              </w:rPr>
              <w:t>Разрабатывает варианты решения проблемной ситуации на основе</w:t>
            </w:r>
          </w:p>
          <w:p w:rsidR="006963EF" w:rsidRPr="003A7F48" w:rsidRDefault="006963EF" w:rsidP="003A7F48">
            <w:pPr>
              <w:widowControl w:val="0"/>
              <w:tabs>
                <w:tab w:val="left" w:pos="132"/>
              </w:tabs>
              <w:spacing w:after="0" w:line="252" w:lineRule="auto"/>
              <w:ind w:left="132" w:right="132" w:firstLine="0"/>
              <w:rPr>
                <w:sz w:val="28"/>
                <w:szCs w:val="28"/>
                <w:lang w:bidi="ru-RU"/>
              </w:rPr>
            </w:pPr>
            <w:r w:rsidRPr="003A7F48">
              <w:rPr>
                <w:sz w:val="28"/>
                <w:szCs w:val="28"/>
                <w:lang w:bidi="ru-RU"/>
              </w:rPr>
              <w:t>критического анализа доступных источников информации.</w:t>
            </w:r>
          </w:p>
        </w:tc>
        <w:tc>
          <w:tcPr>
            <w:tcW w:w="8363" w:type="dxa"/>
            <w:tcBorders>
              <w:top w:val="single" w:sz="4" w:space="0" w:color="auto"/>
              <w:left w:val="single" w:sz="4" w:space="0" w:color="auto"/>
              <w:bottom w:val="single" w:sz="4" w:space="0" w:color="auto"/>
              <w:right w:val="single" w:sz="4" w:space="0" w:color="auto"/>
            </w:tcBorders>
            <w:shd w:val="clear" w:color="auto" w:fill="FFFFFF"/>
            <w:vAlign w:val="bottom"/>
          </w:tcPr>
          <w:p w:rsidR="006963EF" w:rsidRPr="003A7F48" w:rsidRDefault="006963EF" w:rsidP="00DC4425">
            <w:pPr>
              <w:widowControl w:val="0"/>
              <w:tabs>
                <w:tab w:val="left" w:pos="132"/>
              </w:tabs>
              <w:spacing w:after="0" w:line="252" w:lineRule="auto"/>
              <w:ind w:left="132" w:right="132" w:firstLine="142"/>
              <w:rPr>
                <w:sz w:val="28"/>
                <w:szCs w:val="28"/>
                <w:lang w:bidi="ru-RU"/>
              </w:rPr>
            </w:pPr>
            <w:r w:rsidRPr="003A7F48">
              <w:rPr>
                <w:b/>
                <w:bCs/>
                <w:i/>
                <w:iCs/>
                <w:sz w:val="28"/>
                <w:szCs w:val="28"/>
                <w:lang w:bidi="ru-RU"/>
              </w:rPr>
              <w:t>Знает:</w:t>
            </w:r>
            <w:r w:rsidRPr="003A7F48">
              <w:rPr>
                <w:sz w:val="28"/>
                <w:szCs w:val="28"/>
                <w:lang w:bidi="ru-RU"/>
              </w:rPr>
              <w:t xml:space="preserve"> основные положения системного и междисциплинарного подхода к решению задачи, математические статистические методы обработки информации</w:t>
            </w:r>
          </w:p>
          <w:p w:rsidR="006963EF" w:rsidRPr="003A7F48" w:rsidRDefault="006963EF" w:rsidP="00DC4425">
            <w:pPr>
              <w:widowControl w:val="0"/>
              <w:tabs>
                <w:tab w:val="left" w:pos="132"/>
              </w:tabs>
              <w:spacing w:after="0" w:line="252" w:lineRule="auto"/>
              <w:ind w:left="132" w:right="132" w:firstLine="142"/>
              <w:rPr>
                <w:sz w:val="28"/>
                <w:szCs w:val="28"/>
                <w:lang w:bidi="ru-RU"/>
              </w:rPr>
            </w:pPr>
            <w:r w:rsidRPr="003A7F48">
              <w:rPr>
                <w:b/>
                <w:bCs/>
                <w:i/>
                <w:iCs/>
                <w:sz w:val="28"/>
                <w:szCs w:val="28"/>
                <w:lang w:bidi="ru-RU"/>
              </w:rPr>
              <w:t>Умеет:</w:t>
            </w:r>
            <w:r w:rsidRPr="003A7F48">
              <w:rPr>
                <w:sz w:val="28"/>
                <w:szCs w:val="28"/>
                <w:lang w:bidi="ru-RU"/>
              </w:rPr>
              <w:t xml:space="preserve"> осуществлять поиск решений поставленной задачи на основе действий, эксперимента и опыта, расчетов; определять стратегические задачи и целевые показатели; разрабатывать оперативные планы решения задачи;</w:t>
            </w:r>
          </w:p>
          <w:p w:rsidR="00154F45" w:rsidRPr="003A7F48" w:rsidRDefault="006963EF" w:rsidP="00DC4425">
            <w:pPr>
              <w:widowControl w:val="0"/>
              <w:tabs>
                <w:tab w:val="left" w:pos="132"/>
              </w:tabs>
              <w:spacing w:after="0" w:line="252" w:lineRule="auto"/>
              <w:ind w:left="132" w:right="132" w:firstLine="142"/>
              <w:rPr>
                <w:sz w:val="28"/>
                <w:szCs w:val="28"/>
                <w:lang w:bidi="ru-RU"/>
              </w:rPr>
            </w:pPr>
            <w:r w:rsidRPr="003A7F48">
              <w:rPr>
                <w:b/>
                <w:bCs/>
                <w:i/>
                <w:iCs/>
                <w:sz w:val="28"/>
                <w:szCs w:val="28"/>
                <w:lang w:bidi="ru-RU"/>
              </w:rPr>
              <w:t>Владеет.</w:t>
            </w:r>
            <w:r w:rsidRPr="003A7F48">
              <w:rPr>
                <w:sz w:val="28"/>
                <w:szCs w:val="28"/>
                <w:lang w:bidi="ru-RU"/>
              </w:rPr>
              <w:t xml:space="preserve"> способностью предлагать варианты решения поставленной задачи и оценивать их достоинства и недостатки.</w:t>
            </w:r>
          </w:p>
        </w:tc>
      </w:tr>
      <w:tr w:rsidR="006963EF" w:rsidRPr="003A7F48" w:rsidTr="005F3DAF">
        <w:trPr>
          <w:trHeight w:hRule="exact" w:val="1709"/>
        </w:trPr>
        <w:tc>
          <w:tcPr>
            <w:tcW w:w="993" w:type="dxa"/>
            <w:vMerge/>
            <w:tcBorders>
              <w:top w:val="single" w:sz="4" w:space="0" w:color="auto"/>
              <w:left w:val="single" w:sz="4" w:space="0" w:color="auto"/>
              <w:bottom w:val="single" w:sz="4" w:space="0" w:color="auto"/>
            </w:tcBorders>
            <w:shd w:val="clear" w:color="auto" w:fill="FFFFFF"/>
            <w:textDirection w:val="btLr"/>
          </w:tcPr>
          <w:p w:rsidR="006963EF" w:rsidRPr="003A7F48" w:rsidRDefault="006963EF" w:rsidP="003A7F48">
            <w:pPr>
              <w:widowControl w:val="0"/>
              <w:tabs>
                <w:tab w:val="left" w:pos="132"/>
              </w:tabs>
              <w:spacing w:after="0" w:line="252" w:lineRule="auto"/>
              <w:ind w:left="132" w:right="132" w:firstLine="0"/>
              <w:jc w:val="center"/>
              <w:rPr>
                <w:rFonts w:eastAsia="Tahoma"/>
                <w:sz w:val="28"/>
                <w:szCs w:val="28"/>
                <w:lang w:bidi="ru-RU"/>
              </w:rPr>
            </w:pPr>
          </w:p>
        </w:tc>
        <w:tc>
          <w:tcPr>
            <w:tcW w:w="2551" w:type="dxa"/>
            <w:vMerge/>
            <w:tcBorders>
              <w:top w:val="single" w:sz="4" w:space="0" w:color="auto"/>
              <w:left w:val="single" w:sz="4" w:space="0" w:color="auto"/>
              <w:bottom w:val="single" w:sz="4" w:space="0" w:color="auto"/>
            </w:tcBorders>
            <w:shd w:val="clear" w:color="auto" w:fill="FFFFFF"/>
          </w:tcPr>
          <w:p w:rsidR="006963EF" w:rsidRPr="003A7F48" w:rsidRDefault="006963EF" w:rsidP="003A7F48">
            <w:pPr>
              <w:widowControl w:val="0"/>
              <w:tabs>
                <w:tab w:val="left" w:pos="132"/>
              </w:tabs>
              <w:spacing w:after="0" w:line="252" w:lineRule="auto"/>
              <w:ind w:left="132" w:right="132" w:firstLine="0"/>
              <w:rPr>
                <w:rFonts w:eastAsia="Tahoma"/>
                <w:sz w:val="28"/>
                <w:szCs w:val="28"/>
                <w:lang w:bidi="ru-RU"/>
              </w:rPr>
            </w:pPr>
          </w:p>
        </w:tc>
        <w:tc>
          <w:tcPr>
            <w:tcW w:w="3260" w:type="dxa"/>
            <w:tcBorders>
              <w:top w:val="single" w:sz="4" w:space="0" w:color="auto"/>
              <w:left w:val="single" w:sz="4" w:space="0" w:color="auto"/>
              <w:bottom w:val="single" w:sz="4" w:space="0" w:color="auto"/>
            </w:tcBorders>
            <w:shd w:val="clear" w:color="auto" w:fill="FFFFFF"/>
            <w:vAlign w:val="center"/>
          </w:tcPr>
          <w:p w:rsidR="006963EF" w:rsidRPr="003A7F48" w:rsidRDefault="006963EF" w:rsidP="003A7F48">
            <w:pPr>
              <w:widowControl w:val="0"/>
              <w:tabs>
                <w:tab w:val="left" w:pos="132"/>
              </w:tabs>
              <w:spacing w:after="0" w:line="252" w:lineRule="auto"/>
              <w:ind w:left="132" w:right="132" w:firstLine="0"/>
              <w:rPr>
                <w:b/>
                <w:sz w:val="28"/>
                <w:szCs w:val="28"/>
                <w:lang w:bidi="ru-RU"/>
              </w:rPr>
            </w:pPr>
            <w:r w:rsidRPr="003A7F48">
              <w:rPr>
                <w:b/>
                <w:sz w:val="28"/>
                <w:szCs w:val="28"/>
                <w:lang w:bidi="ru-RU"/>
              </w:rPr>
              <w:t>УК-1.3</w:t>
            </w:r>
          </w:p>
          <w:p w:rsidR="006963EF" w:rsidRPr="003A7F48" w:rsidRDefault="006963EF" w:rsidP="003A7F48">
            <w:pPr>
              <w:widowControl w:val="0"/>
              <w:tabs>
                <w:tab w:val="left" w:pos="132"/>
              </w:tabs>
              <w:spacing w:after="0" w:line="252" w:lineRule="auto"/>
              <w:ind w:left="132" w:right="132" w:firstLine="0"/>
              <w:rPr>
                <w:sz w:val="28"/>
                <w:szCs w:val="28"/>
                <w:lang w:bidi="ru-RU"/>
              </w:rPr>
            </w:pPr>
            <w:r w:rsidRPr="003A7F48">
              <w:rPr>
                <w:sz w:val="28"/>
                <w:szCs w:val="28"/>
                <w:lang w:bidi="ru-RU"/>
              </w:rPr>
              <w:t>Выбирает</w:t>
            </w:r>
            <w:r w:rsidR="00154F45" w:rsidRPr="003A7F48">
              <w:rPr>
                <w:sz w:val="28"/>
                <w:szCs w:val="28"/>
                <w:lang w:bidi="ru-RU"/>
              </w:rPr>
              <w:t xml:space="preserve"> </w:t>
            </w:r>
            <w:r w:rsidRPr="003A7F48">
              <w:rPr>
                <w:sz w:val="28"/>
                <w:szCs w:val="28"/>
                <w:lang w:bidi="ru-RU"/>
              </w:rPr>
              <w:t>оптимальный вариант решения задачи, аргументируя свой выбор.</w:t>
            </w:r>
          </w:p>
        </w:tc>
        <w:tc>
          <w:tcPr>
            <w:tcW w:w="8363" w:type="dxa"/>
            <w:tcBorders>
              <w:top w:val="single" w:sz="4" w:space="0" w:color="auto"/>
              <w:left w:val="single" w:sz="4" w:space="0" w:color="auto"/>
              <w:bottom w:val="single" w:sz="4" w:space="0" w:color="auto"/>
              <w:right w:val="single" w:sz="4" w:space="0" w:color="auto"/>
            </w:tcBorders>
            <w:shd w:val="clear" w:color="auto" w:fill="FFFFFF"/>
            <w:vAlign w:val="bottom"/>
          </w:tcPr>
          <w:p w:rsidR="006963EF" w:rsidRPr="003A7F48" w:rsidRDefault="006963EF" w:rsidP="00DC4425">
            <w:pPr>
              <w:widowControl w:val="0"/>
              <w:tabs>
                <w:tab w:val="left" w:pos="132"/>
              </w:tabs>
              <w:spacing w:after="0" w:line="252" w:lineRule="auto"/>
              <w:ind w:left="132" w:right="132" w:firstLine="142"/>
              <w:rPr>
                <w:sz w:val="28"/>
                <w:szCs w:val="28"/>
                <w:lang w:bidi="ru-RU"/>
              </w:rPr>
            </w:pPr>
            <w:r w:rsidRPr="003A7F48">
              <w:rPr>
                <w:b/>
                <w:bCs/>
                <w:i/>
                <w:iCs/>
                <w:sz w:val="28"/>
                <w:szCs w:val="28"/>
                <w:lang w:bidi="ru-RU"/>
              </w:rPr>
              <w:t>Знает:</w:t>
            </w:r>
            <w:r w:rsidRPr="003A7F48">
              <w:rPr>
                <w:sz w:val="28"/>
                <w:szCs w:val="28"/>
                <w:lang w:bidi="ru-RU"/>
              </w:rPr>
              <w:t xml:space="preserve"> возможные варианты решения типичных задач.</w:t>
            </w:r>
          </w:p>
          <w:p w:rsidR="006963EF" w:rsidRPr="003A7F48" w:rsidRDefault="006963EF" w:rsidP="00DC4425">
            <w:pPr>
              <w:widowControl w:val="0"/>
              <w:tabs>
                <w:tab w:val="left" w:pos="132"/>
              </w:tabs>
              <w:spacing w:after="0" w:line="252" w:lineRule="auto"/>
              <w:ind w:left="132" w:right="132" w:firstLine="142"/>
              <w:rPr>
                <w:sz w:val="28"/>
                <w:szCs w:val="28"/>
                <w:lang w:bidi="ru-RU"/>
              </w:rPr>
            </w:pPr>
            <w:r w:rsidRPr="003A7F48">
              <w:rPr>
                <w:b/>
                <w:bCs/>
                <w:i/>
                <w:iCs/>
                <w:sz w:val="28"/>
                <w:szCs w:val="28"/>
                <w:lang w:bidi="ru-RU"/>
              </w:rPr>
              <w:t>Умеет:</w:t>
            </w:r>
            <w:r w:rsidRPr="003A7F48">
              <w:rPr>
                <w:sz w:val="28"/>
                <w:szCs w:val="28"/>
                <w:lang w:bidi="ru-RU"/>
              </w:rPr>
              <w:t xml:space="preserve"> обосновывать варианты решений поставленных задач.</w:t>
            </w:r>
          </w:p>
          <w:p w:rsidR="006963EF" w:rsidRPr="003A7F48" w:rsidRDefault="006963EF" w:rsidP="00DC4425">
            <w:pPr>
              <w:widowControl w:val="0"/>
              <w:tabs>
                <w:tab w:val="left" w:pos="132"/>
              </w:tabs>
              <w:spacing w:after="0" w:line="252" w:lineRule="auto"/>
              <w:ind w:left="132" w:right="132" w:firstLine="142"/>
              <w:rPr>
                <w:sz w:val="28"/>
                <w:szCs w:val="28"/>
                <w:lang w:bidi="ru-RU"/>
              </w:rPr>
            </w:pPr>
            <w:r w:rsidRPr="003A7F48">
              <w:rPr>
                <w:b/>
                <w:bCs/>
                <w:i/>
                <w:iCs/>
                <w:sz w:val="28"/>
                <w:szCs w:val="28"/>
                <w:lang w:bidi="ru-RU"/>
              </w:rPr>
              <w:t>Владеет:</w:t>
            </w:r>
            <w:r w:rsidRPr="003A7F48">
              <w:rPr>
                <w:sz w:val="28"/>
                <w:szCs w:val="28"/>
                <w:lang w:bidi="ru-RU"/>
              </w:rPr>
              <w:t xml:space="preserve"> методами принятия решений; формировать и аргументированно отстаивать собственную позицию по решению задачи.</w:t>
            </w:r>
          </w:p>
        </w:tc>
      </w:tr>
      <w:tr w:rsidR="006963EF" w:rsidRPr="003A7F48" w:rsidTr="00DC4425">
        <w:trPr>
          <w:trHeight w:hRule="exact" w:val="6671"/>
        </w:trPr>
        <w:tc>
          <w:tcPr>
            <w:tcW w:w="993" w:type="dxa"/>
            <w:vMerge w:val="restart"/>
            <w:tcBorders>
              <w:top w:val="single" w:sz="4" w:space="0" w:color="auto"/>
              <w:left w:val="single" w:sz="4" w:space="0" w:color="auto"/>
              <w:bottom w:val="single" w:sz="4" w:space="0" w:color="auto"/>
            </w:tcBorders>
            <w:shd w:val="clear" w:color="auto" w:fill="FFFFFF"/>
            <w:textDirection w:val="btLr"/>
          </w:tcPr>
          <w:p w:rsidR="006963EF" w:rsidRPr="003A7F48" w:rsidRDefault="006963EF" w:rsidP="003A7F48">
            <w:pPr>
              <w:widowControl w:val="0"/>
              <w:tabs>
                <w:tab w:val="left" w:pos="132"/>
              </w:tabs>
              <w:spacing w:after="0" w:line="252" w:lineRule="auto"/>
              <w:ind w:left="132" w:right="132" w:firstLine="0"/>
              <w:jc w:val="center"/>
              <w:rPr>
                <w:sz w:val="28"/>
                <w:szCs w:val="28"/>
                <w:lang w:bidi="ru-RU"/>
              </w:rPr>
            </w:pPr>
            <w:r w:rsidRPr="003A7F48">
              <w:rPr>
                <w:sz w:val="28"/>
                <w:szCs w:val="28"/>
                <w:lang w:bidi="ru-RU"/>
              </w:rPr>
              <w:lastRenderedPageBreak/>
              <w:t>Разработка и реализация проектов</w:t>
            </w:r>
          </w:p>
        </w:tc>
        <w:tc>
          <w:tcPr>
            <w:tcW w:w="2551" w:type="dxa"/>
            <w:vMerge w:val="restart"/>
            <w:tcBorders>
              <w:top w:val="single" w:sz="4" w:space="0" w:color="auto"/>
              <w:left w:val="single" w:sz="4" w:space="0" w:color="auto"/>
              <w:bottom w:val="single" w:sz="4" w:space="0" w:color="auto"/>
            </w:tcBorders>
            <w:shd w:val="clear" w:color="auto" w:fill="FFFFFF"/>
            <w:vAlign w:val="center"/>
          </w:tcPr>
          <w:p w:rsidR="006963EF" w:rsidRPr="003A7F48" w:rsidRDefault="006963EF" w:rsidP="003A7F48">
            <w:pPr>
              <w:widowControl w:val="0"/>
              <w:tabs>
                <w:tab w:val="left" w:pos="132"/>
              </w:tabs>
              <w:spacing w:after="0" w:line="252" w:lineRule="auto"/>
              <w:ind w:left="132" w:right="132" w:firstLine="0"/>
              <w:rPr>
                <w:sz w:val="28"/>
                <w:szCs w:val="28"/>
                <w:lang w:bidi="ru-RU"/>
              </w:rPr>
            </w:pPr>
            <w:r w:rsidRPr="003A7F48">
              <w:rPr>
                <w:b/>
                <w:bCs/>
                <w:sz w:val="28"/>
                <w:szCs w:val="28"/>
                <w:lang w:bidi="ru-RU"/>
              </w:rPr>
              <w:t>УК-2</w:t>
            </w:r>
          </w:p>
          <w:p w:rsidR="00DC4425" w:rsidRPr="003A7F48" w:rsidRDefault="006963EF" w:rsidP="00DC4425">
            <w:pPr>
              <w:widowControl w:val="0"/>
              <w:tabs>
                <w:tab w:val="left" w:pos="132"/>
              </w:tabs>
              <w:spacing w:after="0" w:line="252" w:lineRule="auto"/>
              <w:ind w:left="132" w:right="132" w:firstLine="0"/>
              <w:rPr>
                <w:sz w:val="28"/>
                <w:szCs w:val="28"/>
                <w:lang w:bidi="ru-RU"/>
              </w:rPr>
            </w:pPr>
            <w:r w:rsidRPr="003A7F48">
              <w:rPr>
                <w:sz w:val="28"/>
                <w:szCs w:val="28"/>
                <w:lang w:bidi="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3260" w:type="dxa"/>
            <w:tcBorders>
              <w:top w:val="single" w:sz="4" w:space="0" w:color="auto"/>
              <w:left w:val="single" w:sz="4" w:space="0" w:color="auto"/>
              <w:bottom w:val="single" w:sz="4" w:space="0" w:color="auto"/>
            </w:tcBorders>
            <w:shd w:val="clear" w:color="auto" w:fill="FFFFFF"/>
            <w:vAlign w:val="center"/>
          </w:tcPr>
          <w:p w:rsidR="006963EF" w:rsidRPr="003A7F48" w:rsidRDefault="006963EF" w:rsidP="003A7F48">
            <w:pPr>
              <w:widowControl w:val="0"/>
              <w:tabs>
                <w:tab w:val="left" w:pos="132"/>
              </w:tabs>
              <w:spacing w:after="0" w:line="252" w:lineRule="auto"/>
              <w:ind w:left="132" w:right="132" w:firstLine="0"/>
              <w:rPr>
                <w:b/>
                <w:sz w:val="28"/>
                <w:szCs w:val="28"/>
                <w:lang w:bidi="ru-RU"/>
              </w:rPr>
            </w:pPr>
            <w:r w:rsidRPr="003A7F48">
              <w:rPr>
                <w:b/>
                <w:sz w:val="28"/>
                <w:szCs w:val="28"/>
                <w:lang w:bidi="ru-RU"/>
              </w:rPr>
              <w:t>УК-2.1</w:t>
            </w:r>
          </w:p>
          <w:p w:rsidR="006963EF" w:rsidRDefault="006963EF" w:rsidP="003A7F48">
            <w:pPr>
              <w:widowControl w:val="0"/>
              <w:tabs>
                <w:tab w:val="left" w:pos="132"/>
              </w:tabs>
              <w:spacing w:after="0" w:line="252" w:lineRule="auto"/>
              <w:ind w:left="132" w:right="132" w:firstLine="0"/>
              <w:rPr>
                <w:sz w:val="28"/>
                <w:szCs w:val="28"/>
                <w:lang w:bidi="ru-RU"/>
              </w:rPr>
            </w:pPr>
            <w:r w:rsidRPr="003A7F48">
              <w:rPr>
                <w:sz w:val="28"/>
                <w:szCs w:val="28"/>
                <w:lang w:bidi="ru-RU"/>
              </w:rPr>
              <w:t>Понимает базовые принципы постановки задач и выработки решений</w:t>
            </w:r>
          </w:p>
          <w:p w:rsidR="00DC4425" w:rsidRDefault="00DC4425" w:rsidP="003A7F48">
            <w:pPr>
              <w:widowControl w:val="0"/>
              <w:tabs>
                <w:tab w:val="left" w:pos="132"/>
              </w:tabs>
              <w:spacing w:after="0" w:line="252" w:lineRule="auto"/>
              <w:ind w:left="132" w:right="132" w:firstLine="0"/>
              <w:rPr>
                <w:sz w:val="28"/>
                <w:szCs w:val="28"/>
                <w:lang w:bidi="ru-RU"/>
              </w:rPr>
            </w:pPr>
          </w:p>
          <w:p w:rsidR="00DC4425" w:rsidRDefault="00DC4425" w:rsidP="003A7F48">
            <w:pPr>
              <w:widowControl w:val="0"/>
              <w:tabs>
                <w:tab w:val="left" w:pos="132"/>
              </w:tabs>
              <w:spacing w:after="0" w:line="252" w:lineRule="auto"/>
              <w:ind w:left="132" w:right="132" w:firstLine="0"/>
              <w:rPr>
                <w:sz w:val="28"/>
                <w:szCs w:val="28"/>
                <w:lang w:bidi="ru-RU"/>
              </w:rPr>
            </w:pPr>
          </w:p>
          <w:p w:rsidR="00DC4425" w:rsidRDefault="00DC4425" w:rsidP="003A7F48">
            <w:pPr>
              <w:widowControl w:val="0"/>
              <w:tabs>
                <w:tab w:val="left" w:pos="132"/>
              </w:tabs>
              <w:spacing w:after="0" w:line="252" w:lineRule="auto"/>
              <w:ind w:left="132" w:right="132" w:firstLine="0"/>
              <w:rPr>
                <w:sz w:val="28"/>
                <w:szCs w:val="28"/>
                <w:lang w:bidi="ru-RU"/>
              </w:rPr>
            </w:pPr>
          </w:p>
          <w:p w:rsidR="00DC4425" w:rsidRDefault="00DC4425" w:rsidP="003A7F48">
            <w:pPr>
              <w:widowControl w:val="0"/>
              <w:tabs>
                <w:tab w:val="left" w:pos="132"/>
              </w:tabs>
              <w:spacing w:after="0" w:line="252" w:lineRule="auto"/>
              <w:ind w:left="132" w:right="132" w:firstLine="0"/>
              <w:rPr>
                <w:sz w:val="28"/>
                <w:szCs w:val="28"/>
                <w:lang w:bidi="ru-RU"/>
              </w:rPr>
            </w:pPr>
          </w:p>
          <w:p w:rsidR="00DC4425" w:rsidRDefault="00DC4425" w:rsidP="003A7F48">
            <w:pPr>
              <w:widowControl w:val="0"/>
              <w:tabs>
                <w:tab w:val="left" w:pos="132"/>
              </w:tabs>
              <w:spacing w:after="0" w:line="252" w:lineRule="auto"/>
              <w:ind w:left="132" w:right="132" w:firstLine="0"/>
              <w:rPr>
                <w:sz w:val="28"/>
                <w:szCs w:val="28"/>
                <w:lang w:bidi="ru-RU"/>
              </w:rPr>
            </w:pPr>
          </w:p>
          <w:p w:rsidR="00DC4425" w:rsidRDefault="00DC4425" w:rsidP="003A7F48">
            <w:pPr>
              <w:widowControl w:val="0"/>
              <w:tabs>
                <w:tab w:val="left" w:pos="132"/>
              </w:tabs>
              <w:spacing w:after="0" w:line="252" w:lineRule="auto"/>
              <w:ind w:left="132" w:right="132" w:firstLine="0"/>
              <w:rPr>
                <w:sz w:val="28"/>
                <w:szCs w:val="28"/>
                <w:lang w:bidi="ru-RU"/>
              </w:rPr>
            </w:pPr>
          </w:p>
          <w:p w:rsidR="00DC4425" w:rsidRDefault="00DC4425" w:rsidP="003A7F48">
            <w:pPr>
              <w:widowControl w:val="0"/>
              <w:tabs>
                <w:tab w:val="left" w:pos="132"/>
              </w:tabs>
              <w:spacing w:after="0" w:line="252" w:lineRule="auto"/>
              <w:ind w:left="132" w:right="132" w:firstLine="0"/>
              <w:rPr>
                <w:sz w:val="28"/>
                <w:szCs w:val="28"/>
                <w:lang w:bidi="ru-RU"/>
              </w:rPr>
            </w:pPr>
          </w:p>
          <w:p w:rsidR="00DC4425" w:rsidRDefault="00DC4425" w:rsidP="003A7F48">
            <w:pPr>
              <w:widowControl w:val="0"/>
              <w:tabs>
                <w:tab w:val="left" w:pos="132"/>
              </w:tabs>
              <w:spacing w:after="0" w:line="252" w:lineRule="auto"/>
              <w:ind w:left="132" w:right="132" w:firstLine="0"/>
              <w:rPr>
                <w:sz w:val="28"/>
                <w:szCs w:val="28"/>
                <w:lang w:bidi="ru-RU"/>
              </w:rPr>
            </w:pPr>
          </w:p>
          <w:p w:rsidR="00DC4425" w:rsidRDefault="00DC4425" w:rsidP="003A7F48">
            <w:pPr>
              <w:widowControl w:val="0"/>
              <w:tabs>
                <w:tab w:val="left" w:pos="132"/>
              </w:tabs>
              <w:spacing w:after="0" w:line="252" w:lineRule="auto"/>
              <w:ind w:left="132" w:right="132" w:firstLine="0"/>
              <w:rPr>
                <w:sz w:val="28"/>
                <w:szCs w:val="28"/>
                <w:lang w:bidi="ru-RU"/>
              </w:rPr>
            </w:pPr>
          </w:p>
          <w:p w:rsidR="00DC4425" w:rsidRDefault="00DC4425" w:rsidP="003A7F48">
            <w:pPr>
              <w:widowControl w:val="0"/>
              <w:tabs>
                <w:tab w:val="left" w:pos="132"/>
              </w:tabs>
              <w:spacing w:after="0" w:line="252" w:lineRule="auto"/>
              <w:ind w:left="132" w:right="132" w:firstLine="0"/>
              <w:rPr>
                <w:sz w:val="28"/>
                <w:szCs w:val="28"/>
                <w:lang w:bidi="ru-RU"/>
              </w:rPr>
            </w:pPr>
          </w:p>
          <w:p w:rsidR="00DC4425" w:rsidRDefault="00DC4425" w:rsidP="003A7F48">
            <w:pPr>
              <w:widowControl w:val="0"/>
              <w:tabs>
                <w:tab w:val="left" w:pos="132"/>
              </w:tabs>
              <w:spacing w:after="0" w:line="252" w:lineRule="auto"/>
              <w:ind w:left="132" w:right="132" w:firstLine="0"/>
              <w:rPr>
                <w:sz w:val="28"/>
                <w:szCs w:val="28"/>
                <w:lang w:bidi="ru-RU"/>
              </w:rPr>
            </w:pPr>
          </w:p>
          <w:p w:rsidR="00DC4425" w:rsidRPr="003A7F48" w:rsidRDefault="00DC4425" w:rsidP="003A7F48">
            <w:pPr>
              <w:widowControl w:val="0"/>
              <w:tabs>
                <w:tab w:val="left" w:pos="132"/>
              </w:tabs>
              <w:spacing w:after="0" w:line="252" w:lineRule="auto"/>
              <w:ind w:left="132" w:right="132" w:firstLine="0"/>
              <w:rPr>
                <w:sz w:val="28"/>
                <w:szCs w:val="28"/>
                <w:lang w:bidi="ru-RU"/>
              </w:rPr>
            </w:pPr>
          </w:p>
        </w:tc>
        <w:tc>
          <w:tcPr>
            <w:tcW w:w="8363" w:type="dxa"/>
            <w:tcBorders>
              <w:top w:val="single" w:sz="4" w:space="0" w:color="auto"/>
              <w:left w:val="single" w:sz="4" w:space="0" w:color="auto"/>
              <w:bottom w:val="single" w:sz="4" w:space="0" w:color="auto"/>
              <w:right w:val="single" w:sz="4" w:space="0" w:color="auto"/>
            </w:tcBorders>
            <w:shd w:val="clear" w:color="auto" w:fill="FFFFFF"/>
            <w:vAlign w:val="bottom"/>
          </w:tcPr>
          <w:p w:rsidR="006963EF" w:rsidRPr="003A7F48" w:rsidRDefault="006963EF" w:rsidP="00DC4425">
            <w:pPr>
              <w:widowControl w:val="0"/>
              <w:tabs>
                <w:tab w:val="left" w:pos="132"/>
              </w:tabs>
              <w:spacing w:after="0" w:line="252" w:lineRule="auto"/>
              <w:ind w:left="132" w:right="132" w:firstLine="142"/>
              <w:rPr>
                <w:sz w:val="28"/>
                <w:szCs w:val="28"/>
                <w:lang w:bidi="ru-RU"/>
              </w:rPr>
            </w:pPr>
            <w:r w:rsidRPr="003A7F48">
              <w:rPr>
                <w:b/>
                <w:bCs/>
                <w:i/>
                <w:iCs/>
                <w:sz w:val="28"/>
                <w:szCs w:val="28"/>
                <w:lang w:bidi="ru-RU"/>
              </w:rPr>
              <w:t>Знает:</w:t>
            </w:r>
            <w:r w:rsidRPr="003A7F48">
              <w:rPr>
                <w:sz w:val="28"/>
                <w:szCs w:val="28"/>
                <w:lang w:bidi="ru-RU"/>
              </w:rPr>
              <w:t xml:space="preserve"> принципы постановки задач и методы планирования; виды планов и критерии оценки результатов планирования.</w:t>
            </w:r>
          </w:p>
          <w:p w:rsidR="006963EF" w:rsidRPr="003A7F48" w:rsidRDefault="006963EF" w:rsidP="00DC4425">
            <w:pPr>
              <w:widowControl w:val="0"/>
              <w:tabs>
                <w:tab w:val="left" w:pos="132"/>
              </w:tabs>
              <w:spacing w:after="0" w:line="252" w:lineRule="auto"/>
              <w:ind w:left="132" w:right="132" w:firstLine="142"/>
              <w:rPr>
                <w:sz w:val="28"/>
                <w:szCs w:val="28"/>
                <w:lang w:bidi="ru-RU"/>
              </w:rPr>
            </w:pPr>
            <w:r w:rsidRPr="003A7F48">
              <w:rPr>
                <w:b/>
                <w:bCs/>
                <w:i/>
                <w:iCs/>
                <w:sz w:val="28"/>
                <w:szCs w:val="28"/>
                <w:lang w:bidi="ru-RU"/>
              </w:rPr>
              <w:t>Умеет:</w:t>
            </w:r>
            <w:r w:rsidRPr="003A7F48">
              <w:rPr>
                <w:sz w:val="28"/>
                <w:szCs w:val="28"/>
                <w:lang w:bidi="ru-RU"/>
              </w:rPr>
              <w:t xml:space="preserve"> формулировать задачи; выдвигать идеи и подходы по решению поставленных задач; применять правила и алгоритмы решения поставленной задачи; проводить анализ поставленной цели и формулировать задачи, необходимые для ее достижения, анализировать альтернативные варианты.</w:t>
            </w:r>
          </w:p>
          <w:p w:rsidR="006963EF" w:rsidRDefault="006963EF" w:rsidP="00DC4425">
            <w:pPr>
              <w:widowControl w:val="0"/>
              <w:tabs>
                <w:tab w:val="left" w:pos="132"/>
              </w:tabs>
              <w:spacing w:after="0" w:line="252" w:lineRule="auto"/>
              <w:ind w:left="132" w:right="132" w:firstLine="142"/>
              <w:rPr>
                <w:sz w:val="28"/>
                <w:szCs w:val="28"/>
                <w:lang w:bidi="ru-RU"/>
              </w:rPr>
            </w:pPr>
            <w:r w:rsidRPr="003A7F48">
              <w:rPr>
                <w:b/>
                <w:bCs/>
                <w:i/>
                <w:iCs/>
                <w:sz w:val="28"/>
                <w:szCs w:val="28"/>
                <w:lang w:bidi="ru-RU"/>
              </w:rPr>
              <w:t>Владеет:</w:t>
            </w:r>
            <w:r w:rsidRPr="003A7F48">
              <w:rPr>
                <w:sz w:val="28"/>
                <w:szCs w:val="28"/>
                <w:lang w:bidi="ru-RU"/>
              </w:rPr>
              <w:t xml:space="preserve"> навыками разработки плана достижения поставленной цели и выделения приоритетных задач для выполнени</w:t>
            </w:r>
            <w:r w:rsidR="00154F45" w:rsidRPr="003A7F48">
              <w:rPr>
                <w:sz w:val="28"/>
                <w:szCs w:val="28"/>
                <w:lang w:bidi="ru-RU"/>
              </w:rPr>
              <w:t>я; навыками работы с нормативно-</w:t>
            </w:r>
            <w:r w:rsidRPr="003A7F48">
              <w:rPr>
                <w:sz w:val="28"/>
                <w:szCs w:val="28"/>
                <w:lang w:bidi="ru-RU"/>
              </w:rPr>
              <w:t>правовой документацией, регламентирующей решение поставленной задачи</w:t>
            </w:r>
          </w:p>
          <w:p w:rsidR="00DC4425" w:rsidRDefault="00DC4425" w:rsidP="00DC4425">
            <w:pPr>
              <w:widowControl w:val="0"/>
              <w:tabs>
                <w:tab w:val="left" w:pos="132"/>
              </w:tabs>
              <w:spacing w:after="0" w:line="252" w:lineRule="auto"/>
              <w:ind w:left="132" w:right="132" w:firstLine="142"/>
              <w:rPr>
                <w:sz w:val="28"/>
                <w:szCs w:val="28"/>
                <w:lang w:bidi="ru-RU"/>
              </w:rPr>
            </w:pPr>
          </w:p>
          <w:p w:rsidR="00DC4425" w:rsidRDefault="00DC4425" w:rsidP="00DC4425">
            <w:pPr>
              <w:widowControl w:val="0"/>
              <w:tabs>
                <w:tab w:val="left" w:pos="132"/>
              </w:tabs>
              <w:spacing w:after="0" w:line="252" w:lineRule="auto"/>
              <w:ind w:left="132" w:right="132" w:firstLine="142"/>
              <w:rPr>
                <w:sz w:val="28"/>
                <w:szCs w:val="28"/>
                <w:lang w:bidi="ru-RU"/>
              </w:rPr>
            </w:pPr>
          </w:p>
          <w:p w:rsidR="00DC4425" w:rsidRDefault="00DC4425" w:rsidP="00DC4425">
            <w:pPr>
              <w:widowControl w:val="0"/>
              <w:tabs>
                <w:tab w:val="left" w:pos="132"/>
              </w:tabs>
              <w:spacing w:after="0" w:line="252" w:lineRule="auto"/>
              <w:ind w:left="132" w:right="132" w:firstLine="142"/>
              <w:rPr>
                <w:sz w:val="28"/>
                <w:szCs w:val="28"/>
                <w:lang w:bidi="ru-RU"/>
              </w:rPr>
            </w:pPr>
          </w:p>
          <w:p w:rsidR="00DC4425" w:rsidRDefault="00DC4425" w:rsidP="00DC4425">
            <w:pPr>
              <w:widowControl w:val="0"/>
              <w:tabs>
                <w:tab w:val="left" w:pos="132"/>
              </w:tabs>
              <w:spacing w:after="0" w:line="252" w:lineRule="auto"/>
              <w:ind w:left="132" w:right="132" w:firstLine="142"/>
              <w:rPr>
                <w:sz w:val="28"/>
                <w:szCs w:val="28"/>
                <w:lang w:bidi="ru-RU"/>
              </w:rPr>
            </w:pPr>
          </w:p>
          <w:p w:rsidR="00DC4425" w:rsidRDefault="00DC4425" w:rsidP="00DC4425">
            <w:pPr>
              <w:widowControl w:val="0"/>
              <w:tabs>
                <w:tab w:val="left" w:pos="132"/>
              </w:tabs>
              <w:spacing w:after="0" w:line="252" w:lineRule="auto"/>
              <w:ind w:left="132" w:right="132" w:firstLine="142"/>
              <w:rPr>
                <w:sz w:val="28"/>
                <w:szCs w:val="28"/>
                <w:lang w:bidi="ru-RU"/>
              </w:rPr>
            </w:pPr>
          </w:p>
          <w:p w:rsidR="00DC4425" w:rsidRPr="003A7F48" w:rsidRDefault="00DC4425" w:rsidP="00DC4425">
            <w:pPr>
              <w:widowControl w:val="0"/>
              <w:tabs>
                <w:tab w:val="left" w:pos="132"/>
              </w:tabs>
              <w:spacing w:after="0" w:line="252" w:lineRule="auto"/>
              <w:ind w:left="132" w:right="132" w:firstLine="142"/>
              <w:rPr>
                <w:sz w:val="28"/>
                <w:szCs w:val="28"/>
                <w:lang w:bidi="ru-RU"/>
              </w:rPr>
            </w:pPr>
          </w:p>
        </w:tc>
      </w:tr>
      <w:tr w:rsidR="00154F45" w:rsidRPr="003A7F48" w:rsidTr="005F3DAF">
        <w:trPr>
          <w:trHeight w:val="9491"/>
        </w:trPr>
        <w:tc>
          <w:tcPr>
            <w:tcW w:w="993" w:type="dxa"/>
            <w:vMerge/>
            <w:tcBorders>
              <w:top w:val="single" w:sz="4" w:space="0" w:color="auto"/>
              <w:left w:val="single" w:sz="4" w:space="0" w:color="auto"/>
            </w:tcBorders>
            <w:shd w:val="clear" w:color="auto" w:fill="FFFFFF"/>
            <w:textDirection w:val="btLr"/>
          </w:tcPr>
          <w:p w:rsidR="00154F45" w:rsidRPr="003A7F48" w:rsidRDefault="00154F45" w:rsidP="003A7F48">
            <w:pPr>
              <w:widowControl w:val="0"/>
              <w:tabs>
                <w:tab w:val="left" w:pos="132"/>
              </w:tabs>
              <w:spacing w:after="0" w:line="252" w:lineRule="auto"/>
              <w:ind w:left="132" w:right="132" w:firstLine="0"/>
              <w:jc w:val="center"/>
              <w:rPr>
                <w:rFonts w:eastAsia="Tahoma"/>
                <w:sz w:val="28"/>
                <w:szCs w:val="28"/>
                <w:lang w:bidi="ru-RU"/>
              </w:rPr>
            </w:pPr>
          </w:p>
        </w:tc>
        <w:tc>
          <w:tcPr>
            <w:tcW w:w="2551" w:type="dxa"/>
            <w:vMerge/>
            <w:tcBorders>
              <w:top w:val="single" w:sz="4" w:space="0" w:color="auto"/>
              <w:left w:val="single" w:sz="4" w:space="0" w:color="auto"/>
            </w:tcBorders>
            <w:shd w:val="clear" w:color="auto" w:fill="FFFFFF"/>
            <w:vAlign w:val="center"/>
          </w:tcPr>
          <w:p w:rsidR="00154F45" w:rsidRPr="003A7F48" w:rsidRDefault="00154F45" w:rsidP="003A7F48">
            <w:pPr>
              <w:widowControl w:val="0"/>
              <w:tabs>
                <w:tab w:val="left" w:pos="132"/>
              </w:tabs>
              <w:spacing w:after="0" w:line="252" w:lineRule="auto"/>
              <w:ind w:left="132" w:right="132" w:firstLine="0"/>
              <w:rPr>
                <w:rFonts w:eastAsia="Tahoma"/>
                <w:sz w:val="28"/>
                <w:szCs w:val="28"/>
                <w:lang w:bidi="ru-RU"/>
              </w:rPr>
            </w:pPr>
          </w:p>
        </w:tc>
        <w:tc>
          <w:tcPr>
            <w:tcW w:w="3260" w:type="dxa"/>
            <w:tcBorders>
              <w:top w:val="single" w:sz="4" w:space="0" w:color="auto"/>
              <w:left w:val="single" w:sz="4" w:space="0" w:color="auto"/>
            </w:tcBorders>
            <w:shd w:val="clear" w:color="auto" w:fill="FFFFFF"/>
            <w:vAlign w:val="center"/>
          </w:tcPr>
          <w:p w:rsidR="00154F45" w:rsidRPr="003A7F48" w:rsidRDefault="00154F45" w:rsidP="003A7F48">
            <w:pPr>
              <w:widowControl w:val="0"/>
              <w:tabs>
                <w:tab w:val="left" w:pos="132"/>
              </w:tabs>
              <w:spacing w:after="0" w:line="252" w:lineRule="auto"/>
              <w:ind w:left="132" w:right="132" w:firstLine="0"/>
              <w:rPr>
                <w:b/>
                <w:sz w:val="28"/>
                <w:szCs w:val="28"/>
                <w:lang w:bidi="ru-RU"/>
              </w:rPr>
            </w:pPr>
            <w:r w:rsidRPr="003A7F48">
              <w:rPr>
                <w:b/>
                <w:sz w:val="28"/>
                <w:szCs w:val="28"/>
                <w:lang w:bidi="ru-RU"/>
              </w:rPr>
              <w:t>УК-2.2</w:t>
            </w:r>
          </w:p>
          <w:p w:rsidR="00154F45" w:rsidRDefault="00154F45" w:rsidP="003A7F48">
            <w:pPr>
              <w:widowControl w:val="0"/>
              <w:tabs>
                <w:tab w:val="left" w:pos="132"/>
              </w:tabs>
              <w:spacing w:after="0" w:line="252" w:lineRule="auto"/>
              <w:ind w:left="132" w:right="132" w:firstLine="0"/>
              <w:rPr>
                <w:sz w:val="28"/>
                <w:szCs w:val="28"/>
                <w:lang w:bidi="ru-RU"/>
              </w:rPr>
            </w:pPr>
            <w:r w:rsidRPr="003A7F48">
              <w:rPr>
                <w:sz w:val="28"/>
                <w:szCs w:val="28"/>
                <w:lang w:bidi="ru-RU"/>
              </w:rPr>
              <w:t>Выбирает</w:t>
            </w:r>
            <w:r w:rsidR="00DC4425">
              <w:rPr>
                <w:sz w:val="28"/>
                <w:szCs w:val="28"/>
                <w:lang w:bidi="ru-RU"/>
              </w:rPr>
              <w:t xml:space="preserve"> </w:t>
            </w:r>
            <w:r w:rsidRPr="003A7F48">
              <w:rPr>
                <w:sz w:val="28"/>
                <w:szCs w:val="28"/>
                <w:lang w:bidi="ru-RU"/>
              </w:rPr>
              <w:t>оптимальные способы решения задач, исходя из действующих правовых норм, имеющихся ресурсов и ограничений</w:t>
            </w:r>
          </w:p>
          <w:p w:rsidR="00DC4425" w:rsidRDefault="00DC4425" w:rsidP="003A7F48">
            <w:pPr>
              <w:widowControl w:val="0"/>
              <w:tabs>
                <w:tab w:val="left" w:pos="132"/>
              </w:tabs>
              <w:spacing w:after="0" w:line="252" w:lineRule="auto"/>
              <w:ind w:left="132" w:right="132" w:firstLine="0"/>
              <w:rPr>
                <w:sz w:val="28"/>
                <w:szCs w:val="28"/>
                <w:lang w:bidi="ru-RU"/>
              </w:rPr>
            </w:pPr>
          </w:p>
          <w:p w:rsidR="00DC4425" w:rsidRDefault="00DC4425" w:rsidP="003A7F48">
            <w:pPr>
              <w:widowControl w:val="0"/>
              <w:tabs>
                <w:tab w:val="left" w:pos="132"/>
              </w:tabs>
              <w:spacing w:after="0" w:line="252" w:lineRule="auto"/>
              <w:ind w:left="132" w:right="132" w:firstLine="0"/>
              <w:rPr>
                <w:sz w:val="28"/>
                <w:szCs w:val="28"/>
                <w:lang w:bidi="ru-RU"/>
              </w:rPr>
            </w:pPr>
          </w:p>
          <w:p w:rsidR="00DC4425" w:rsidRPr="003A7F48" w:rsidRDefault="00DC4425" w:rsidP="003A7F48">
            <w:pPr>
              <w:widowControl w:val="0"/>
              <w:tabs>
                <w:tab w:val="left" w:pos="132"/>
              </w:tabs>
              <w:spacing w:after="0" w:line="252" w:lineRule="auto"/>
              <w:ind w:left="132" w:right="132" w:firstLine="0"/>
              <w:rPr>
                <w:sz w:val="28"/>
                <w:szCs w:val="28"/>
                <w:lang w:bidi="ru-RU"/>
              </w:rPr>
            </w:pPr>
          </w:p>
        </w:tc>
        <w:tc>
          <w:tcPr>
            <w:tcW w:w="8363" w:type="dxa"/>
            <w:tcBorders>
              <w:top w:val="single" w:sz="4" w:space="0" w:color="auto"/>
              <w:left w:val="single" w:sz="4" w:space="0" w:color="auto"/>
              <w:right w:val="single" w:sz="4" w:space="0" w:color="auto"/>
            </w:tcBorders>
            <w:shd w:val="clear" w:color="auto" w:fill="FFFFFF"/>
            <w:vAlign w:val="bottom"/>
          </w:tcPr>
          <w:p w:rsidR="00154F45" w:rsidRPr="003A7F48" w:rsidRDefault="00154F45" w:rsidP="00DC4425">
            <w:pPr>
              <w:widowControl w:val="0"/>
              <w:tabs>
                <w:tab w:val="left" w:pos="132"/>
              </w:tabs>
              <w:spacing w:after="0" w:line="252" w:lineRule="auto"/>
              <w:ind w:left="132" w:right="132" w:firstLine="142"/>
              <w:rPr>
                <w:sz w:val="28"/>
                <w:szCs w:val="28"/>
                <w:lang w:bidi="ru-RU"/>
              </w:rPr>
            </w:pPr>
            <w:r w:rsidRPr="003A7F48">
              <w:rPr>
                <w:b/>
                <w:bCs/>
                <w:i/>
                <w:iCs/>
                <w:sz w:val="28"/>
                <w:szCs w:val="28"/>
                <w:lang w:bidi="ru-RU"/>
              </w:rPr>
              <w:t>Знает:</w:t>
            </w:r>
            <w:r w:rsidRPr="003A7F48">
              <w:rPr>
                <w:sz w:val="28"/>
                <w:szCs w:val="28"/>
                <w:lang w:bidi="ru-RU"/>
              </w:rPr>
              <w:t xml:space="preserve"> виды ресурсов и ограничений для решения профессиональных задач; основные методы оценки разных способов решения задач; теоретические основы оценки эффективности использования ресурсов; методы и инструменты планирования, действующее законодательство и правовые нормы, регулирующие решение поставленных задач и достижение целей.</w:t>
            </w:r>
          </w:p>
          <w:p w:rsidR="00154F45" w:rsidRPr="003A7F48" w:rsidRDefault="00154F45" w:rsidP="00DC4425">
            <w:pPr>
              <w:widowControl w:val="0"/>
              <w:tabs>
                <w:tab w:val="left" w:pos="132"/>
              </w:tabs>
              <w:spacing w:after="0" w:line="252" w:lineRule="auto"/>
              <w:ind w:left="132" w:right="132" w:firstLine="142"/>
              <w:rPr>
                <w:sz w:val="28"/>
                <w:szCs w:val="28"/>
                <w:lang w:bidi="ru-RU"/>
              </w:rPr>
            </w:pPr>
            <w:r w:rsidRPr="003A7F48">
              <w:rPr>
                <w:b/>
                <w:bCs/>
                <w:i/>
                <w:iCs/>
                <w:sz w:val="28"/>
                <w:szCs w:val="28"/>
                <w:lang w:bidi="ru-RU"/>
              </w:rPr>
              <w:t>Умеет:</w:t>
            </w:r>
            <w:r w:rsidRPr="003A7F48">
              <w:rPr>
                <w:sz w:val="28"/>
                <w:szCs w:val="28"/>
                <w:lang w:bidi="ru-RU"/>
              </w:rPr>
              <w:t xml:space="preserve"> выявлять потребность в ресурсах; распределять ресурсы; анализировать альтернативные варианты достижения намеченных результатов; сравнивать методы решения поставленной задачи, выбирать оптимальные методы решения задачи, исходя из действующих правовых норм</w:t>
            </w:r>
          </w:p>
          <w:p w:rsidR="00154F45" w:rsidRDefault="00154F45" w:rsidP="00DC4425">
            <w:pPr>
              <w:widowControl w:val="0"/>
              <w:tabs>
                <w:tab w:val="left" w:pos="132"/>
              </w:tabs>
              <w:spacing w:after="0" w:line="252" w:lineRule="auto"/>
              <w:ind w:left="132" w:right="132" w:firstLine="142"/>
              <w:rPr>
                <w:sz w:val="28"/>
                <w:szCs w:val="28"/>
                <w:lang w:bidi="ru-RU"/>
              </w:rPr>
            </w:pPr>
            <w:r w:rsidRPr="003A7F48">
              <w:rPr>
                <w:b/>
                <w:bCs/>
                <w:i/>
                <w:iCs/>
                <w:sz w:val="28"/>
                <w:szCs w:val="28"/>
                <w:lang w:bidi="ru-RU"/>
              </w:rPr>
              <w:t>Владеет:</w:t>
            </w:r>
            <w:r w:rsidRPr="003A7F48">
              <w:rPr>
                <w:sz w:val="28"/>
                <w:szCs w:val="28"/>
                <w:lang w:bidi="ru-RU"/>
              </w:rPr>
              <w:t xml:space="preserve"> навыками составления алгоритма решения задачи, навыками эффективного распределения ресурсов при планировании решения задачи; навыками работы с нормативно-правовой документацией.</w:t>
            </w:r>
          </w:p>
          <w:p w:rsidR="00DC4425" w:rsidRDefault="00DC4425" w:rsidP="00DC4425">
            <w:pPr>
              <w:widowControl w:val="0"/>
              <w:tabs>
                <w:tab w:val="left" w:pos="132"/>
              </w:tabs>
              <w:spacing w:after="0" w:line="252" w:lineRule="auto"/>
              <w:ind w:left="132" w:right="132" w:firstLine="142"/>
              <w:rPr>
                <w:sz w:val="28"/>
                <w:szCs w:val="28"/>
                <w:lang w:bidi="ru-RU"/>
              </w:rPr>
            </w:pPr>
          </w:p>
          <w:p w:rsidR="00DC4425" w:rsidRDefault="00DC4425" w:rsidP="00DC4425">
            <w:pPr>
              <w:widowControl w:val="0"/>
              <w:tabs>
                <w:tab w:val="left" w:pos="132"/>
              </w:tabs>
              <w:spacing w:after="0" w:line="252" w:lineRule="auto"/>
              <w:ind w:left="132" w:right="132" w:firstLine="142"/>
              <w:rPr>
                <w:sz w:val="28"/>
                <w:szCs w:val="28"/>
                <w:lang w:bidi="ru-RU"/>
              </w:rPr>
            </w:pPr>
          </w:p>
          <w:p w:rsidR="00DC4425" w:rsidRDefault="00DC4425" w:rsidP="00DC4425">
            <w:pPr>
              <w:widowControl w:val="0"/>
              <w:tabs>
                <w:tab w:val="left" w:pos="132"/>
              </w:tabs>
              <w:spacing w:after="0" w:line="252" w:lineRule="auto"/>
              <w:ind w:left="132" w:right="132" w:firstLine="142"/>
              <w:rPr>
                <w:sz w:val="28"/>
                <w:szCs w:val="28"/>
                <w:lang w:bidi="ru-RU"/>
              </w:rPr>
            </w:pPr>
          </w:p>
          <w:p w:rsidR="00DC4425" w:rsidRDefault="00DC4425" w:rsidP="00DC4425">
            <w:pPr>
              <w:widowControl w:val="0"/>
              <w:tabs>
                <w:tab w:val="left" w:pos="132"/>
              </w:tabs>
              <w:spacing w:after="0" w:line="252" w:lineRule="auto"/>
              <w:ind w:left="132" w:right="132" w:firstLine="142"/>
              <w:rPr>
                <w:sz w:val="28"/>
                <w:szCs w:val="28"/>
                <w:lang w:bidi="ru-RU"/>
              </w:rPr>
            </w:pPr>
          </w:p>
          <w:p w:rsidR="00DC4425" w:rsidRDefault="00DC4425" w:rsidP="00DC4425">
            <w:pPr>
              <w:widowControl w:val="0"/>
              <w:tabs>
                <w:tab w:val="left" w:pos="132"/>
              </w:tabs>
              <w:spacing w:after="0" w:line="252" w:lineRule="auto"/>
              <w:ind w:left="132" w:right="132" w:firstLine="142"/>
              <w:rPr>
                <w:sz w:val="28"/>
                <w:szCs w:val="28"/>
                <w:lang w:bidi="ru-RU"/>
              </w:rPr>
            </w:pPr>
          </w:p>
          <w:p w:rsidR="00DC4425" w:rsidRDefault="00DC4425" w:rsidP="00DC4425">
            <w:pPr>
              <w:widowControl w:val="0"/>
              <w:tabs>
                <w:tab w:val="left" w:pos="132"/>
              </w:tabs>
              <w:spacing w:after="0" w:line="252" w:lineRule="auto"/>
              <w:ind w:left="132" w:right="132" w:firstLine="142"/>
              <w:rPr>
                <w:sz w:val="28"/>
                <w:szCs w:val="28"/>
                <w:lang w:bidi="ru-RU"/>
              </w:rPr>
            </w:pPr>
          </w:p>
          <w:p w:rsidR="00DC4425" w:rsidRPr="003A7F48" w:rsidRDefault="00DC4425" w:rsidP="00DC4425">
            <w:pPr>
              <w:widowControl w:val="0"/>
              <w:tabs>
                <w:tab w:val="left" w:pos="132"/>
              </w:tabs>
              <w:spacing w:after="0" w:line="252" w:lineRule="auto"/>
              <w:ind w:left="132" w:right="132" w:firstLine="142"/>
              <w:rPr>
                <w:sz w:val="28"/>
                <w:szCs w:val="28"/>
                <w:lang w:bidi="ru-RU"/>
              </w:rPr>
            </w:pPr>
          </w:p>
        </w:tc>
      </w:tr>
      <w:tr w:rsidR="005C6741" w:rsidRPr="003A7F48" w:rsidTr="005F3DAF">
        <w:trPr>
          <w:trHeight w:val="2988"/>
        </w:trPr>
        <w:tc>
          <w:tcPr>
            <w:tcW w:w="993" w:type="dxa"/>
            <w:vMerge w:val="restart"/>
            <w:tcBorders>
              <w:top w:val="single" w:sz="4" w:space="0" w:color="auto"/>
              <w:left w:val="single" w:sz="4" w:space="0" w:color="auto"/>
            </w:tcBorders>
            <w:shd w:val="clear" w:color="auto" w:fill="FFFFFF"/>
            <w:textDirection w:val="btLr"/>
          </w:tcPr>
          <w:p w:rsidR="005C6741" w:rsidRPr="003A7F48" w:rsidRDefault="00154F45" w:rsidP="003A7F48">
            <w:pPr>
              <w:widowControl w:val="0"/>
              <w:shd w:val="clear" w:color="auto" w:fill="FFFFFF"/>
              <w:tabs>
                <w:tab w:val="left" w:pos="132"/>
              </w:tabs>
              <w:spacing w:after="0" w:line="252" w:lineRule="auto"/>
              <w:ind w:left="132" w:right="132" w:firstLine="0"/>
              <w:jc w:val="center"/>
              <w:rPr>
                <w:sz w:val="28"/>
                <w:szCs w:val="28"/>
                <w:lang w:bidi="ru-RU"/>
              </w:rPr>
            </w:pPr>
            <w:r w:rsidRPr="003A7F48">
              <w:rPr>
                <w:sz w:val="28"/>
                <w:szCs w:val="28"/>
                <w:lang w:bidi="ru-RU"/>
              </w:rPr>
              <w:lastRenderedPageBreak/>
              <w:t>Командная работа и лидерство</w:t>
            </w:r>
          </w:p>
        </w:tc>
        <w:tc>
          <w:tcPr>
            <w:tcW w:w="2551" w:type="dxa"/>
            <w:vMerge w:val="restart"/>
            <w:tcBorders>
              <w:top w:val="single" w:sz="4" w:space="0" w:color="auto"/>
              <w:left w:val="single" w:sz="4" w:space="0" w:color="auto"/>
            </w:tcBorders>
            <w:shd w:val="clear" w:color="auto" w:fill="FFFFFF"/>
          </w:tcPr>
          <w:p w:rsidR="005C6741" w:rsidRPr="003A7F48" w:rsidRDefault="005C6741" w:rsidP="003A7F48">
            <w:pPr>
              <w:widowControl w:val="0"/>
              <w:tabs>
                <w:tab w:val="left" w:pos="132"/>
              </w:tabs>
              <w:spacing w:after="0" w:line="252" w:lineRule="auto"/>
              <w:ind w:left="132" w:right="132" w:firstLine="0"/>
              <w:rPr>
                <w:sz w:val="28"/>
                <w:szCs w:val="28"/>
                <w:lang w:bidi="ru-RU"/>
              </w:rPr>
            </w:pPr>
            <w:r w:rsidRPr="003A7F48">
              <w:rPr>
                <w:b/>
                <w:bCs/>
                <w:sz w:val="28"/>
                <w:szCs w:val="28"/>
                <w:lang w:bidi="ru-RU"/>
              </w:rPr>
              <w:t>УК-3</w:t>
            </w:r>
          </w:p>
          <w:p w:rsidR="005C6741" w:rsidRPr="003A7F48" w:rsidRDefault="005C6741" w:rsidP="00DC4425">
            <w:pPr>
              <w:widowControl w:val="0"/>
              <w:tabs>
                <w:tab w:val="left" w:pos="132"/>
              </w:tabs>
              <w:spacing w:after="0" w:line="252" w:lineRule="auto"/>
              <w:ind w:left="132" w:right="132" w:firstLine="0"/>
              <w:rPr>
                <w:sz w:val="28"/>
                <w:szCs w:val="28"/>
                <w:lang w:bidi="ru-RU"/>
              </w:rPr>
            </w:pPr>
            <w:r w:rsidRPr="003A7F48">
              <w:rPr>
                <w:sz w:val="28"/>
                <w:szCs w:val="28"/>
                <w:lang w:bidi="ru-RU"/>
              </w:rPr>
              <w:t>Способен</w:t>
            </w:r>
            <w:r w:rsidR="00154F45" w:rsidRPr="003A7F48">
              <w:rPr>
                <w:sz w:val="28"/>
                <w:szCs w:val="28"/>
                <w:lang w:bidi="ru-RU"/>
              </w:rPr>
              <w:t xml:space="preserve"> </w:t>
            </w:r>
            <w:r w:rsidRPr="003A7F48">
              <w:rPr>
                <w:sz w:val="28"/>
                <w:szCs w:val="28"/>
                <w:lang w:bidi="ru-RU"/>
              </w:rPr>
              <w:t>осуществлять</w:t>
            </w:r>
            <w:r w:rsidR="00DC4425">
              <w:rPr>
                <w:sz w:val="28"/>
                <w:szCs w:val="28"/>
                <w:lang w:bidi="ru-RU"/>
              </w:rPr>
              <w:t xml:space="preserve"> </w:t>
            </w:r>
            <w:r w:rsidRPr="003A7F48">
              <w:rPr>
                <w:sz w:val="28"/>
                <w:szCs w:val="28"/>
                <w:lang w:bidi="ru-RU"/>
              </w:rPr>
              <w:t>социальное</w:t>
            </w:r>
            <w:r w:rsidR="00DC4425">
              <w:rPr>
                <w:sz w:val="28"/>
                <w:szCs w:val="28"/>
                <w:lang w:bidi="ru-RU"/>
              </w:rPr>
              <w:t xml:space="preserve"> </w:t>
            </w:r>
            <w:r w:rsidRPr="003A7F48">
              <w:rPr>
                <w:sz w:val="28"/>
                <w:szCs w:val="28"/>
                <w:lang w:bidi="ru-RU"/>
              </w:rPr>
              <w:t>взаимодействие и</w:t>
            </w:r>
            <w:r w:rsidR="00154F45" w:rsidRPr="003A7F48">
              <w:rPr>
                <w:sz w:val="28"/>
                <w:szCs w:val="28"/>
                <w:lang w:bidi="ru-RU"/>
              </w:rPr>
              <w:t xml:space="preserve"> </w:t>
            </w:r>
            <w:r w:rsidRPr="003A7F48">
              <w:rPr>
                <w:sz w:val="28"/>
                <w:szCs w:val="28"/>
                <w:lang w:bidi="ru-RU"/>
              </w:rPr>
              <w:t>реализовывать</w:t>
            </w:r>
            <w:r w:rsidR="008908CD" w:rsidRPr="003A7F48">
              <w:rPr>
                <w:sz w:val="28"/>
                <w:szCs w:val="28"/>
                <w:lang w:bidi="ru-RU"/>
              </w:rPr>
              <w:t xml:space="preserve"> </w:t>
            </w:r>
            <w:r w:rsidRPr="003A7F48">
              <w:rPr>
                <w:sz w:val="28"/>
                <w:szCs w:val="28"/>
                <w:lang w:bidi="ru-RU"/>
              </w:rPr>
              <w:t>свою роль в</w:t>
            </w:r>
            <w:r w:rsidR="00DC4425">
              <w:rPr>
                <w:sz w:val="28"/>
                <w:szCs w:val="28"/>
                <w:lang w:bidi="ru-RU"/>
              </w:rPr>
              <w:t xml:space="preserve"> </w:t>
            </w:r>
            <w:r w:rsidRPr="003A7F48">
              <w:rPr>
                <w:sz w:val="28"/>
                <w:szCs w:val="28"/>
                <w:lang w:bidi="ru-RU"/>
              </w:rPr>
              <w:t>команде</w:t>
            </w:r>
          </w:p>
        </w:tc>
        <w:tc>
          <w:tcPr>
            <w:tcW w:w="3260" w:type="dxa"/>
            <w:tcBorders>
              <w:top w:val="single" w:sz="4" w:space="0" w:color="auto"/>
              <w:left w:val="single" w:sz="4" w:space="0" w:color="auto"/>
            </w:tcBorders>
            <w:shd w:val="clear" w:color="auto" w:fill="FFFFFF"/>
          </w:tcPr>
          <w:p w:rsidR="005C6741" w:rsidRPr="003A7F48" w:rsidRDefault="005C6741" w:rsidP="003A7F48">
            <w:pPr>
              <w:widowControl w:val="0"/>
              <w:tabs>
                <w:tab w:val="left" w:pos="132"/>
              </w:tabs>
              <w:spacing w:after="0" w:line="252" w:lineRule="auto"/>
              <w:ind w:left="132" w:right="132" w:firstLine="0"/>
              <w:rPr>
                <w:b/>
                <w:sz w:val="28"/>
                <w:szCs w:val="28"/>
                <w:lang w:bidi="ru-RU"/>
              </w:rPr>
            </w:pPr>
            <w:r w:rsidRPr="003A7F48">
              <w:rPr>
                <w:b/>
                <w:sz w:val="28"/>
                <w:szCs w:val="28"/>
                <w:lang w:bidi="ru-RU"/>
              </w:rPr>
              <w:t>УК-3.1</w:t>
            </w:r>
          </w:p>
          <w:p w:rsidR="005C6741" w:rsidRPr="003A7F48" w:rsidRDefault="005C6741" w:rsidP="00DC4425">
            <w:pPr>
              <w:widowControl w:val="0"/>
              <w:tabs>
                <w:tab w:val="left" w:pos="132"/>
              </w:tabs>
              <w:spacing w:after="0" w:line="252" w:lineRule="auto"/>
              <w:ind w:left="132" w:right="132" w:firstLine="0"/>
              <w:rPr>
                <w:sz w:val="28"/>
                <w:szCs w:val="28"/>
                <w:lang w:bidi="ru-RU"/>
              </w:rPr>
            </w:pPr>
            <w:r w:rsidRPr="003A7F48">
              <w:rPr>
                <w:sz w:val="28"/>
                <w:szCs w:val="28"/>
                <w:lang w:bidi="ru-RU"/>
              </w:rPr>
              <w:t>Понимает основные</w:t>
            </w:r>
            <w:r w:rsidR="00DC4425">
              <w:rPr>
                <w:sz w:val="28"/>
                <w:szCs w:val="28"/>
                <w:lang w:bidi="ru-RU"/>
              </w:rPr>
              <w:t xml:space="preserve"> </w:t>
            </w:r>
            <w:r w:rsidR="00154F45" w:rsidRPr="003A7F48">
              <w:rPr>
                <w:sz w:val="28"/>
                <w:szCs w:val="28"/>
                <w:lang w:bidi="ru-RU"/>
              </w:rPr>
              <w:t>А</w:t>
            </w:r>
            <w:r w:rsidRPr="003A7F48">
              <w:rPr>
                <w:sz w:val="28"/>
                <w:szCs w:val="28"/>
                <w:lang w:bidi="ru-RU"/>
              </w:rPr>
              <w:t>спекты</w:t>
            </w:r>
            <w:r w:rsidR="00154F45" w:rsidRPr="003A7F48">
              <w:rPr>
                <w:sz w:val="28"/>
                <w:szCs w:val="28"/>
                <w:lang w:bidi="ru-RU"/>
              </w:rPr>
              <w:t xml:space="preserve"> </w:t>
            </w:r>
            <w:r w:rsidRPr="003A7F48">
              <w:rPr>
                <w:sz w:val="28"/>
                <w:szCs w:val="28"/>
                <w:lang w:bidi="ru-RU"/>
              </w:rPr>
              <w:t>межличностных и</w:t>
            </w:r>
            <w:r w:rsidR="00DC4425">
              <w:rPr>
                <w:sz w:val="28"/>
                <w:szCs w:val="28"/>
                <w:lang w:bidi="ru-RU"/>
              </w:rPr>
              <w:t xml:space="preserve"> </w:t>
            </w:r>
            <w:r w:rsidR="00154F45" w:rsidRPr="003A7F48">
              <w:rPr>
                <w:sz w:val="28"/>
                <w:szCs w:val="28"/>
                <w:lang w:bidi="ru-RU"/>
              </w:rPr>
              <w:t>Г</w:t>
            </w:r>
            <w:r w:rsidRPr="003A7F48">
              <w:rPr>
                <w:sz w:val="28"/>
                <w:szCs w:val="28"/>
                <w:lang w:bidi="ru-RU"/>
              </w:rPr>
              <w:t>рупповых</w:t>
            </w:r>
            <w:r w:rsidR="00154F45" w:rsidRPr="003A7F48">
              <w:rPr>
                <w:sz w:val="28"/>
                <w:szCs w:val="28"/>
                <w:lang w:bidi="ru-RU"/>
              </w:rPr>
              <w:t xml:space="preserve"> </w:t>
            </w:r>
            <w:r w:rsidRPr="003A7F48">
              <w:rPr>
                <w:sz w:val="28"/>
                <w:szCs w:val="28"/>
                <w:lang w:bidi="ru-RU"/>
              </w:rPr>
              <w:t>коммуникаций</w:t>
            </w:r>
          </w:p>
        </w:tc>
        <w:tc>
          <w:tcPr>
            <w:tcW w:w="8363" w:type="dxa"/>
            <w:tcBorders>
              <w:top w:val="single" w:sz="4" w:space="0" w:color="auto"/>
              <w:left w:val="single" w:sz="4" w:space="0" w:color="auto"/>
              <w:right w:val="single" w:sz="4" w:space="0" w:color="auto"/>
            </w:tcBorders>
            <w:shd w:val="clear" w:color="auto" w:fill="FFFFFF"/>
            <w:vAlign w:val="bottom"/>
          </w:tcPr>
          <w:p w:rsidR="005C6741" w:rsidRPr="003A7F48" w:rsidRDefault="005C6741" w:rsidP="00DC4425">
            <w:pPr>
              <w:widowControl w:val="0"/>
              <w:tabs>
                <w:tab w:val="left" w:pos="132"/>
              </w:tabs>
              <w:spacing w:after="0" w:line="252" w:lineRule="auto"/>
              <w:ind w:left="132" w:right="132" w:firstLine="142"/>
              <w:rPr>
                <w:sz w:val="28"/>
                <w:szCs w:val="28"/>
                <w:lang w:bidi="ru-RU"/>
              </w:rPr>
            </w:pPr>
            <w:r w:rsidRPr="003A7F48">
              <w:rPr>
                <w:b/>
                <w:bCs/>
                <w:i/>
                <w:iCs/>
                <w:sz w:val="28"/>
                <w:szCs w:val="28"/>
                <w:lang w:bidi="ru-RU"/>
              </w:rPr>
              <w:t>Знает:</w:t>
            </w:r>
            <w:r w:rsidRPr="003A7F48">
              <w:rPr>
                <w:sz w:val="28"/>
                <w:szCs w:val="28"/>
                <w:lang w:bidi="ru-RU"/>
              </w:rPr>
              <w:t xml:space="preserve"> основные приемы и нормы социального взаимодействия; основные технологии межличностной и групповой коммуникации в</w:t>
            </w:r>
            <w:r w:rsidR="00154F45" w:rsidRPr="003A7F48">
              <w:rPr>
                <w:sz w:val="28"/>
                <w:szCs w:val="28"/>
                <w:lang w:bidi="ru-RU"/>
              </w:rPr>
              <w:t xml:space="preserve"> </w:t>
            </w:r>
            <w:r w:rsidRPr="003A7F48">
              <w:rPr>
                <w:sz w:val="28"/>
                <w:szCs w:val="28"/>
                <w:lang w:bidi="ru-RU"/>
              </w:rPr>
              <w:t>деловом взаимодействии; основные принципы командной работы.</w:t>
            </w:r>
          </w:p>
          <w:p w:rsidR="005C6741" w:rsidRPr="003A7F48" w:rsidRDefault="005C6741" w:rsidP="00DC4425">
            <w:pPr>
              <w:widowControl w:val="0"/>
              <w:tabs>
                <w:tab w:val="left" w:pos="132"/>
              </w:tabs>
              <w:spacing w:after="0" w:line="252" w:lineRule="auto"/>
              <w:ind w:left="132" w:right="132" w:firstLine="142"/>
              <w:rPr>
                <w:sz w:val="28"/>
                <w:szCs w:val="28"/>
                <w:lang w:bidi="ru-RU"/>
              </w:rPr>
            </w:pPr>
            <w:r w:rsidRPr="003A7F48">
              <w:rPr>
                <w:b/>
                <w:bCs/>
                <w:i/>
                <w:iCs/>
                <w:sz w:val="28"/>
                <w:szCs w:val="28"/>
                <w:lang w:bidi="ru-RU"/>
              </w:rPr>
              <w:t>Умеет:</w:t>
            </w:r>
            <w:r w:rsidRPr="003A7F48">
              <w:rPr>
                <w:sz w:val="28"/>
                <w:szCs w:val="28"/>
                <w:lang w:bidi="ru-RU"/>
              </w:rPr>
              <w:t xml:space="preserve"> выявлять особенности поведения и</w:t>
            </w:r>
            <w:r w:rsidR="00154F45" w:rsidRPr="003A7F48">
              <w:rPr>
                <w:sz w:val="28"/>
                <w:szCs w:val="28"/>
                <w:lang w:bidi="ru-RU"/>
              </w:rPr>
              <w:t xml:space="preserve"> </w:t>
            </w:r>
            <w:r w:rsidRPr="003A7F48">
              <w:rPr>
                <w:sz w:val="28"/>
                <w:szCs w:val="28"/>
                <w:lang w:bidi="ru-RU"/>
              </w:rPr>
              <w:t>интересы участников командной работы, определять</w:t>
            </w:r>
            <w:r w:rsidR="00154F45" w:rsidRPr="003A7F48">
              <w:rPr>
                <w:sz w:val="28"/>
                <w:szCs w:val="28"/>
                <w:lang w:bidi="ru-RU"/>
              </w:rPr>
              <w:t xml:space="preserve"> </w:t>
            </w:r>
            <w:r w:rsidRPr="003A7F48">
              <w:rPr>
                <w:sz w:val="28"/>
                <w:szCs w:val="28"/>
                <w:lang w:bidi="ru-RU"/>
              </w:rPr>
              <w:t>свою роль в командной работе для достижения</w:t>
            </w:r>
            <w:r w:rsidR="00154F45" w:rsidRPr="003A7F48">
              <w:rPr>
                <w:sz w:val="28"/>
                <w:szCs w:val="28"/>
                <w:lang w:bidi="ru-RU"/>
              </w:rPr>
              <w:t xml:space="preserve"> </w:t>
            </w:r>
            <w:r w:rsidRPr="003A7F48">
              <w:rPr>
                <w:sz w:val="28"/>
                <w:szCs w:val="28"/>
                <w:lang w:bidi="ru-RU"/>
              </w:rPr>
              <w:t>поставленной цели.</w:t>
            </w:r>
          </w:p>
          <w:p w:rsidR="005C6741" w:rsidRPr="003A7F48" w:rsidRDefault="005C6741" w:rsidP="00DC4425">
            <w:pPr>
              <w:widowControl w:val="0"/>
              <w:tabs>
                <w:tab w:val="left" w:pos="132"/>
              </w:tabs>
              <w:spacing w:after="0" w:line="252" w:lineRule="auto"/>
              <w:ind w:left="132" w:right="132" w:firstLine="142"/>
              <w:rPr>
                <w:sz w:val="28"/>
                <w:szCs w:val="28"/>
                <w:lang w:bidi="ru-RU"/>
              </w:rPr>
            </w:pPr>
            <w:r w:rsidRPr="003A7F48">
              <w:rPr>
                <w:b/>
                <w:bCs/>
                <w:i/>
                <w:iCs/>
                <w:sz w:val="28"/>
                <w:szCs w:val="28"/>
                <w:lang w:bidi="ru-RU"/>
              </w:rPr>
              <w:t>Владеет:</w:t>
            </w:r>
            <w:r w:rsidRPr="003A7F48">
              <w:rPr>
                <w:sz w:val="28"/>
                <w:szCs w:val="28"/>
                <w:lang w:bidi="ru-RU"/>
              </w:rPr>
              <w:t xml:space="preserve"> основными навыками осуществления</w:t>
            </w:r>
            <w:r w:rsidR="00154F45" w:rsidRPr="003A7F48">
              <w:rPr>
                <w:sz w:val="28"/>
                <w:szCs w:val="28"/>
                <w:lang w:bidi="ru-RU"/>
              </w:rPr>
              <w:t xml:space="preserve"> </w:t>
            </w:r>
            <w:r w:rsidRPr="003A7F48">
              <w:rPr>
                <w:sz w:val="28"/>
                <w:szCs w:val="28"/>
                <w:lang w:bidi="ru-RU"/>
              </w:rPr>
              <w:t>социального взаимодействия и реализации своей</w:t>
            </w:r>
            <w:r w:rsidR="00154F45" w:rsidRPr="003A7F48">
              <w:rPr>
                <w:sz w:val="28"/>
                <w:szCs w:val="28"/>
                <w:lang w:bidi="ru-RU"/>
              </w:rPr>
              <w:t xml:space="preserve"> </w:t>
            </w:r>
            <w:r w:rsidRPr="003A7F48">
              <w:rPr>
                <w:sz w:val="28"/>
                <w:szCs w:val="28"/>
                <w:lang w:bidi="ru-RU"/>
              </w:rPr>
              <w:t>роли в команде; навыками толерантного восприятия социальных, этнических, конфессиональных и</w:t>
            </w:r>
            <w:r w:rsidR="00154F45" w:rsidRPr="003A7F48">
              <w:rPr>
                <w:sz w:val="28"/>
                <w:szCs w:val="28"/>
                <w:lang w:bidi="ru-RU"/>
              </w:rPr>
              <w:t xml:space="preserve">  </w:t>
            </w:r>
            <w:r w:rsidRPr="003A7F48">
              <w:rPr>
                <w:sz w:val="28"/>
                <w:szCs w:val="28"/>
                <w:lang w:bidi="ru-RU"/>
              </w:rPr>
              <w:t>культурных различий; навыками социального</w:t>
            </w:r>
            <w:r w:rsidR="00154F45" w:rsidRPr="003A7F48">
              <w:rPr>
                <w:sz w:val="28"/>
                <w:szCs w:val="28"/>
                <w:lang w:bidi="ru-RU"/>
              </w:rPr>
              <w:t xml:space="preserve"> </w:t>
            </w:r>
            <w:r w:rsidRPr="003A7F48">
              <w:rPr>
                <w:sz w:val="28"/>
                <w:szCs w:val="28"/>
                <w:lang w:bidi="ru-RU"/>
              </w:rPr>
              <w:t>общения и взаимодействия на основе принятых в</w:t>
            </w:r>
            <w:r w:rsidR="00DC4425">
              <w:rPr>
                <w:sz w:val="28"/>
                <w:szCs w:val="28"/>
                <w:lang w:bidi="ru-RU"/>
              </w:rPr>
              <w:t xml:space="preserve"> </w:t>
            </w:r>
            <w:r w:rsidRPr="003A7F48">
              <w:rPr>
                <w:sz w:val="28"/>
                <w:szCs w:val="28"/>
                <w:lang w:bidi="ru-RU"/>
              </w:rPr>
              <w:t>обществе морально-нравственных и этических норм.</w:t>
            </w:r>
          </w:p>
        </w:tc>
      </w:tr>
      <w:tr w:rsidR="005C6741" w:rsidRPr="003A7F48" w:rsidTr="005F3DAF">
        <w:trPr>
          <w:trHeight w:val="4057"/>
        </w:trPr>
        <w:tc>
          <w:tcPr>
            <w:tcW w:w="993" w:type="dxa"/>
            <w:vMerge/>
            <w:tcBorders>
              <w:left w:val="single" w:sz="4" w:space="0" w:color="auto"/>
              <w:bottom w:val="single" w:sz="4" w:space="0" w:color="auto"/>
            </w:tcBorders>
            <w:shd w:val="clear" w:color="auto" w:fill="FFFFFF"/>
            <w:textDirection w:val="btLr"/>
            <w:vAlign w:val="bottom"/>
          </w:tcPr>
          <w:p w:rsidR="005C6741" w:rsidRPr="003A7F48" w:rsidRDefault="005C6741" w:rsidP="003A7F48">
            <w:pPr>
              <w:widowControl w:val="0"/>
              <w:shd w:val="clear" w:color="auto" w:fill="FFFFFF"/>
              <w:tabs>
                <w:tab w:val="left" w:pos="132"/>
              </w:tabs>
              <w:spacing w:after="0" w:line="252" w:lineRule="auto"/>
              <w:ind w:left="132" w:right="132" w:firstLine="0"/>
              <w:jc w:val="center"/>
              <w:rPr>
                <w:sz w:val="28"/>
                <w:szCs w:val="28"/>
                <w:lang w:bidi="ru-RU"/>
              </w:rPr>
            </w:pPr>
          </w:p>
        </w:tc>
        <w:tc>
          <w:tcPr>
            <w:tcW w:w="2551" w:type="dxa"/>
            <w:vMerge/>
            <w:tcBorders>
              <w:left w:val="single" w:sz="4" w:space="0" w:color="auto"/>
              <w:bottom w:val="single" w:sz="4" w:space="0" w:color="auto"/>
            </w:tcBorders>
            <w:shd w:val="clear" w:color="auto" w:fill="FFFFFF"/>
            <w:vAlign w:val="bottom"/>
          </w:tcPr>
          <w:p w:rsidR="005C6741" w:rsidRPr="003A7F48" w:rsidRDefault="005C6741" w:rsidP="003A7F48">
            <w:pPr>
              <w:widowControl w:val="0"/>
              <w:shd w:val="clear" w:color="auto" w:fill="FFFFFF"/>
              <w:tabs>
                <w:tab w:val="left" w:pos="132"/>
              </w:tabs>
              <w:spacing w:after="0" w:line="252" w:lineRule="auto"/>
              <w:ind w:left="132" w:right="132" w:firstLine="0"/>
              <w:rPr>
                <w:sz w:val="28"/>
                <w:szCs w:val="28"/>
                <w:lang w:bidi="ru-RU"/>
              </w:rPr>
            </w:pPr>
          </w:p>
        </w:tc>
        <w:tc>
          <w:tcPr>
            <w:tcW w:w="3260" w:type="dxa"/>
            <w:tcBorders>
              <w:top w:val="single" w:sz="4" w:space="0" w:color="auto"/>
              <w:left w:val="single" w:sz="4" w:space="0" w:color="auto"/>
              <w:bottom w:val="single" w:sz="4" w:space="0" w:color="auto"/>
            </w:tcBorders>
            <w:shd w:val="clear" w:color="auto" w:fill="FFFFFF"/>
          </w:tcPr>
          <w:p w:rsidR="005C6741" w:rsidRPr="003A7F48" w:rsidRDefault="005C6741" w:rsidP="003A7F48">
            <w:pPr>
              <w:widowControl w:val="0"/>
              <w:tabs>
                <w:tab w:val="left" w:pos="132"/>
              </w:tabs>
              <w:spacing w:after="0" w:line="252" w:lineRule="auto"/>
              <w:ind w:left="132" w:right="132" w:firstLine="0"/>
              <w:rPr>
                <w:b/>
                <w:sz w:val="28"/>
                <w:szCs w:val="28"/>
                <w:lang w:bidi="ru-RU"/>
              </w:rPr>
            </w:pPr>
            <w:r w:rsidRPr="003A7F48">
              <w:rPr>
                <w:b/>
                <w:sz w:val="28"/>
                <w:szCs w:val="28"/>
                <w:lang w:bidi="ru-RU"/>
              </w:rPr>
              <w:t>УК-3.2</w:t>
            </w:r>
          </w:p>
          <w:p w:rsidR="005C6741" w:rsidRPr="003A7F48" w:rsidRDefault="005C6741" w:rsidP="00DC4425">
            <w:pPr>
              <w:widowControl w:val="0"/>
              <w:tabs>
                <w:tab w:val="left" w:pos="132"/>
              </w:tabs>
              <w:spacing w:after="0" w:line="252" w:lineRule="auto"/>
              <w:ind w:left="132" w:right="132" w:firstLine="0"/>
              <w:rPr>
                <w:sz w:val="28"/>
                <w:szCs w:val="28"/>
                <w:lang w:bidi="ru-RU"/>
              </w:rPr>
            </w:pPr>
            <w:r w:rsidRPr="003A7F48">
              <w:rPr>
                <w:sz w:val="28"/>
                <w:szCs w:val="28"/>
                <w:lang w:bidi="ru-RU"/>
              </w:rPr>
              <w:t>Эффективно</w:t>
            </w:r>
            <w:r w:rsidR="00DC4425">
              <w:rPr>
                <w:sz w:val="28"/>
                <w:szCs w:val="28"/>
                <w:lang w:bidi="ru-RU"/>
              </w:rPr>
              <w:t xml:space="preserve"> </w:t>
            </w:r>
            <w:r w:rsidRPr="003A7F48">
              <w:rPr>
                <w:sz w:val="28"/>
                <w:szCs w:val="28"/>
                <w:lang w:bidi="ru-RU"/>
              </w:rPr>
              <w:t>взаимодействует с</w:t>
            </w:r>
            <w:r w:rsidR="00DC4425">
              <w:rPr>
                <w:sz w:val="28"/>
                <w:szCs w:val="28"/>
                <w:lang w:bidi="ru-RU"/>
              </w:rPr>
              <w:t xml:space="preserve"> </w:t>
            </w:r>
            <w:r w:rsidRPr="003A7F48">
              <w:rPr>
                <w:sz w:val="28"/>
                <w:szCs w:val="28"/>
                <w:lang w:bidi="ru-RU"/>
              </w:rPr>
              <w:t>другими членами</w:t>
            </w:r>
            <w:r w:rsidR="00DC4425">
              <w:rPr>
                <w:sz w:val="28"/>
                <w:szCs w:val="28"/>
                <w:lang w:bidi="ru-RU"/>
              </w:rPr>
              <w:t xml:space="preserve"> </w:t>
            </w:r>
            <w:r w:rsidRPr="003A7F48">
              <w:rPr>
                <w:sz w:val="28"/>
                <w:szCs w:val="28"/>
                <w:lang w:bidi="ru-RU"/>
              </w:rPr>
              <w:t>команды, понимает</w:t>
            </w:r>
            <w:r w:rsidR="00DC4425">
              <w:rPr>
                <w:sz w:val="28"/>
                <w:szCs w:val="28"/>
                <w:lang w:bidi="ru-RU"/>
              </w:rPr>
              <w:t xml:space="preserve"> </w:t>
            </w:r>
            <w:r w:rsidRPr="003A7F48">
              <w:rPr>
                <w:sz w:val="28"/>
                <w:szCs w:val="28"/>
                <w:lang w:bidi="ru-RU"/>
              </w:rPr>
              <w:t>свою роль в команде.</w:t>
            </w:r>
          </w:p>
        </w:tc>
        <w:tc>
          <w:tcPr>
            <w:tcW w:w="8363" w:type="dxa"/>
            <w:tcBorders>
              <w:top w:val="single" w:sz="4" w:space="0" w:color="auto"/>
              <w:left w:val="single" w:sz="4" w:space="0" w:color="auto"/>
              <w:bottom w:val="single" w:sz="4" w:space="0" w:color="auto"/>
              <w:right w:val="single" w:sz="4" w:space="0" w:color="auto"/>
            </w:tcBorders>
            <w:shd w:val="clear" w:color="auto" w:fill="FFFFFF"/>
            <w:vAlign w:val="bottom"/>
          </w:tcPr>
          <w:p w:rsidR="005C6741" w:rsidRPr="003A7F48" w:rsidRDefault="005C6741" w:rsidP="00DC4425">
            <w:pPr>
              <w:widowControl w:val="0"/>
              <w:tabs>
                <w:tab w:val="left" w:pos="132"/>
              </w:tabs>
              <w:spacing w:after="0" w:line="252" w:lineRule="auto"/>
              <w:ind w:left="132" w:right="132" w:firstLine="142"/>
              <w:rPr>
                <w:sz w:val="28"/>
                <w:szCs w:val="28"/>
                <w:lang w:bidi="ru-RU"/>
              </w:rPr>
            </w:pPr>
            <w:r w:rsidRPr="003A7F48">
              <w:rPr>
                <w:b/>
                <w:bCs/>
                <w:i/>
                <w:iCs/>
                <w:sz w:val="28"/>
                <w:szCs w:val="28"/>
                <w:lang w:bidi="ru-RU"/>
              </w:rPr>
              <w:t>Знает:</w:t>
            </w:r>
            <w:r w:rsidRPr="003A7F48">
              <w:rPr>
                <w:sz w:val="28"/>
                <w:szCs w:val="28"/>
                <w:lang w:bidi="ru-RU"/>
              </w:rPr>
              <w:t xml:space="preserve"> особенности и стратегии межличностного</w:t>
            </w:r>
            <w:r w:rsidR="00154F45" w:rsidRPr="003A7F48">
              <w:rPr>
                <w:sz w:val="28"/>
                <w:szCs w:val="28"/>
                <w:lang w:bidi="ru-RU"/>
              </w:rPr>
              <w:t xml:space="preserve"> </w:t>
            </w:r>
            <w:r w:rsidRPr="003A7F48">
              <w:rPr>
                <w:sz w:val="28"/>
                <w:szCs w:val="28"/>
                <w:lang w:bidi="ru-RU"/>
              </w:rPr>
              <w:t>взаимодействия в командной работе.</w:t>
            </w:r>
          </w:p>
          <w:p w:rsidR="005C6741" w:rsidRPr="003A7F48" w:rsidRDefault="005C6741" w:rsidP="00DC4425">
            <w:pPr>
              <w:widowControl w:val="0"/>
              <w:tabs>
                <w:tab w:val="left" w:pos="132"/>
              </w:tabs>
              <w:spacing w:after="0" w:line="252" w:lineRule="auto"/>
              <w:ind w:left="132" w:right="132" w:firstLine="142"/>
              <w:rPr>
                <w:sz w:val="28"/>
                <w:szCs w:val="28"/>
                <w:lang w:bidi="ru-RU"/>
              </w:rPr>
            </w:pPr>
            <w:r w:rsidRPr="003A7F48">
              <w:rPr>
                <w:b/>
                <w:bCs/>
                <w:i/>
                <w:iCs/>
                <w:sz w:val="28"/>
                <w:szCs w:val="28"/>
                <w:lang w:bidi="ru-RU"/>
              </w:rPr>
              <w:t>Умеет:</w:t>
            </w:r>
            <w:r w:rsidRPr="003A7F48">
              <w:rPr>
                <w:sz w:val="28"/>
                <w:szCs w:val="28"/>
                <w:lang w:bidi="ru-RU"/>
              </w:rPr>
              <w:t xml:space="preserve"> устанавливать и поддерживать контакты,</w:t>
            </w:r>
            <w:r w:rsidR="00154F45" w:rsidRPr="003A7F48">
              <w:rPr>
                <w:sz w:val="28"/>
                <w:szCs w:val="28"/>
                <w:lang w:bidi="ru-RU"/>
              </w:rPr>
              <w:t xml:space="preserve"> </w:t>
            </w:r>
            <w:r w:rsidRPr="003A7F48">
              <w:rPr>
                <w:sz w:val="28"/>
                <w:szCs w:val="28"/>
                <w:lang w:bidi="ru-RU"/>
              </w:rPr>
              <w:t>обеспечивающие успешную работу в коллективе;</w:t>
            </w:r>
            <w:r w:rsidR="00154F45" w:rsidRPr="003A7F48">
              <w:rPr>
                <w:sz w:val="28"/>
                <w:szCs w:val="28"/>
                <w:lang w:bidi="ru-RU"/>
              </w:rPr>
              <w:t xml:space="preserve"> </w:t>
            </w:r>
            <w:r w:rsidRPr="003A7F48">
              <w:rPr>
                <w:sz w:val="28"/>
                <w:szCs w:val="28"/>
                <w:lang w:bidi="ru-RU"/>
              </w:rPr>
              <w:t>применять основные методы и нормы социального</w:t>
            </w:r>
            <w:r w:rsidR="00154F45" w:rsidRPr="003A7F48">
              <w:rPr>
                <w:sz w:val="28"/>
                <w:szCs w:val="28"/>
                <w:lang w:bidi="ru-RU"/>
              </w:rPr>
              <w:t xml:space="preserve"> </w:t>
            </w:r>
            <w:r w:rsidRPr="003A7F48">
              <w:rPr>
                <w:sz w:val="28"/>
                <w:szCs w:val="28"/>
                <w:lang w:bidi="ru-RU"/>
              </w:rPr>
              <w:t>взаимодействия для реализации своей роли и</w:t>
            </w:r>
            <w:r w:rsidR="00154F45" w:rsidRPr="003A7F48">
              <w:rPr>
                <w:sz w:val="28"/>
                <w:szCs w:val="28"/>
                <w:lang w:bidi="ru-RU"/>
              </w:rPr>
              <w:t xml:space="preserve"> </w:t>
            </w:r>
            <w:r w:rsidRPr="003A7F48">
              <w:rPr>
                <w:sz w:val="28"/>
                <w:szCs w:val="28"/>
                <w:lang w:bidi="ru-RU"/>
              </w:rPr>
              <w:t>взаимодействия внутри команды.</w:t>
            </w:r>
          </w:p>
          <w:p w:rsidR="005C6741" w:rsidRPr="003A7F48" w:rsidRDefault="005C6741" w:rsidP="00DC4425">
            <w:pPr>
              <w:widowControl w:val="0"/>
              <w:tabs>
                <w:tab w:val="left" w:pos="132"/>
              </w:tabs>
              <w:spacing w:after="0" w:line="252" w:lineRule="auto"/>
              <w:ind w:left="132" w:right="132" w:firstLine="142"/>
              <w:rPr>
                <w:sz w:val="28"/>
                <w:szCs w:val="28"/>
                <w:lang w:bidi="ru-RU"/>
              </w:rPr>
            </w:pPr>
            <w:r w:rsidRPr="003A7F48">
              <w:rPr>
                <w:b/>
                <w:bCs/>
                <w:i/>
                <w:iCs/>
                <w:sz w:val="28"/>
                <w:szCs w:val="28"/>
                <w:lang w:bidi="ru-RU"/>
              </w:rPr>
              <w:t>Владеет:</w:t>
            </w:r>
            <w:r w:rsidRPr="003A7F48">
              <w:rPr>
                <w:sz w:val="28"/>
                <w:szCs w:val="28"/>
                <w:lang w:bidi="ru-RU"/>
              </w:rPr>
              <w:t xml:space="preserve"> основными методами и приемами</w:t>
            </w:r>
            <w:r w:rsidR="00154F45" w:rsidRPr="003A7F48">
              <w:rPr>
                <w:sz w:val="28"/>
                <w:szCs w:val="28"/>
                <w:lang w:bidi="ru-RU"/>
              </w:rPr>
              <w:t xml:space="preserve"> </w:t>
            </w:r>
            <w:r w:rsidRPr="003A7F48">
              <w:rPr>
                <w:sz w:val="28"/>
                <w:szCs w:val="28"/>
                <w:lang w:bidi="ru-RU"/>
              </w:rPr>
              <w:t>социального взаимодействия и работы в команде;</w:t>
            </w:r>
            <w:r w:rsidR="00DC4425">
              <w:rPr>
                <w:sz w:val="28"/>
                <w:szCs w:val="28"/>
                <w:lang w:bidi="ru-RU"/>
              </w:rPr>
              <w:t xml:space="preserve"> </w:t>
            </w:r>
            <w:r w:rsidRPr="003A7F48">
              <w:rPr>
                <w:sz w:val="28"/>
                <w:szCs w:val="28"/>
                <w:lang w:bidi="ru-RU"/>
              </w:rPr>
              <w:t>способностью обмениваться идеями, информацией,</w:t>
            </w:r>
            <w:r w:rsidR="00154F45" w:rsidRPr="003A7F48">
              <w:rPr>
                <w:sz w:val="28"/>
                <w:szCs w:val="28"/>
                <w:lang w:bidi="ru-RU"/>
              </w:rPr>
              <w:t xml:space="preserve"> </w:t>
            </w:r>
            <w:r w:rsidRPr="003A7F48">
              <w:rPr>
                <w:sz w:val="28"/>
                <w:szCs w:val="28"/>
                <w:lang w:bidi="ru-RU"/>
              </w:rPr>
              <w:t>знанием и опытом в командной работе; способностью реализовывать свою роль в командной работе с учетом особенностей поведения и интересов участников командной работы; способностью нести личную ответственность в командной работе.</w:t>
            </w:r>
          </w:p>
        </w:tc>
      </w:tr>
      <w:tr w:rsidR="008908CD" w:rsidRPr="003A7F48" w:rsidTr="00FB36A5">
        <w:trPr>
          <w:trHeight w:val="4808"/>
        </w:trPr>
        <w:tc>
          <w:tcPr>
            <w:tcW w:w="993" w:type="dxa"/>
            <w:vMerge w:val="restart"/>
            <w:tcBorders>
              <w:top w:val="single" w:sz="4" w:space="0" w:color="auto"/>
              <w:left w:val="single" w:sz="4" w:space="0" w:color="auto"/>
            </w:tcBorders>
            <w:shd w:val="clear" w:color="auto" w:fill="FFFFFF"/>
            <w:textDirection w:val="btLr"/>
          </w:tcPr>
          <w:p w:rsidR="008908CD" w:rsidRPr="003A7F48" w:rsidRDefault="008908CD" w:rsidP="003A7F48">
            <w:pPr>
              <w:widowControl w:val="0"/>
              <w:shd w:val="clear" w:color="auto" w:fill="FFFFFF"/>
              <w:tabs>
                <w:tab w:val="left" w:pos="132"/>
              </w:tabs>
              <w:spacing w:after="0" w:line="252" w:lineRule="auto"/>
              <w:ind w:left="132" w:right="132" w:firstLine="0"/>
              <w:jc w:val="center"/>
              <w:rPr>
                <w:sz w:val="28"/>
                <w:szCs w:val="28"/>
                <w:lang w:bidi="ru-RU"/>
              </w:rPr>
            </w:pPr>
            <w:r w:rsidRPr="003A7F48">
              <w:rPr>
                <w:sz w:val="28"/>
                <w:szCs w:val="28"/>
                <w:lang w:bidi="ru-RU"/>
              </w:rPr>
              <w:lastRenderedPageBreak/>
              <w:t>Коммуникации</w:t>
            </w:r>
          </w:p>
        </w:tc>
        <w:tc>
          <w:tcPr>
            <w:tcW w:w="2551" w:type="dxa"/>
            <w:vMerge w:val="restart"/>
            <w:tcBorders>
              <w:top w:val="single" w:sz="4" w:space="0" w:color="auto"/>
              <w:left w:val="single" w:sz="4" w:space="0" w:color="auto"/>
            </w:tcBorders>
            <w:shd w:val="clear" w:color="auto" w:fill="FFFFFF"/>
          </w:tcPr>
          <w:p w:rsidR="008908CD" w:rsidRPr="003A7F48" w:rsidRDefault="008908CD" w:rsidP="003A7F48">
            <w:pPr>
              <w:widowControl w:val="0"/>
              <w:tabs>
                <w:tab w:val="left" w:pos="132"/>
              </w:tabs>
              <w:spacing w:after="0" w:line="252" w:lineRule="auto"/>
              <w:ind w:left="132" w:right="132" w:firstLine="0"/>
              <w:rPr>
                <w:sz w:val="28"/>
                <w:szCs w:val="28"/>
                <w:lang w:bidi="ru-RU"/>
              </w:rPr>
            </w:pPr>
            <w:r w:rsidRPr="003A7F48">
              <w:rPr>
                <w:b/>
                <w:bCs/>
                <w:sz w:val="28"/>
                <w:szCs w:val="28"/>
                <w:lang w:bidi="ru-RU"/>
              </w:rPr>
              <w:t>УК-4</w:t>
            </w:r>
          </w:p>
          <w:p w:rsidR="008908CD" w:rsidRPr="003A7F48" w:rsidRDefault="008908CD" w:rsidP="003A7F48">
            <w:pPr>
              <w:widowControl w:val="0"/>
              <w:tabs>
                <w:tab w:val="left" w:pos="132"/>
              </w:tabs>
              <w:spacing w:after="0" w:line="252" w:lineRule="auto"/>
              <w:ind w:left="132" w:right="132" w:firstLine="0"/>
              <w:rPr>
                <w:sz w:val="28"/>
                <w:szCs w:val="28"/>
                <w:lang w:bidi="ru-RU"/>
              </w:rPr>
            </w:pPr>
            <w:r w:rsidRPr="003A7F48">
              <w:rPr>
                <w:sz w:val="28"/>
                <w:szCs w:val="28"/>
                <w:lang w:bidi="ru-RU"/>
              </w:rPr>
              <w:t>Способен</w:t>
            </w:r>
          </w:p>
          <w:p w:rsidR="008908CD" w:rsidRPr="003A7F48" w:rsidRDefault="008908CD" w:rsidP="003A7F48">
            <w:pPr>
              <w:widowControl w:val="0"/>
              <w:tabs>
                <w:tab w:val="left" w:pos="132"/>
              </w:tabs>
              <w:spacing w:after="0" w:line="252" w:lineRule="auto"/>
              <w:ind w:left="132" w:right="132" w:firstLine="0"/>
              <w:rPr>
                <w:sz w:val="28"/>
                <w:szCs w:val="28"/>
                <w:lang w:bidi="ru-RU"/>
              </w:rPr>
            </w:pPr>
            <w:r w:rsidRPr="003A7F48">
              <w:rPr>
                <w:sz w:val="28"/>
                <w:szCs w:val="28"/>
                <w:lang w:bidi="ru-RU"/>
              </w:rPr>
              <w:t>осуществлять</w:t>
            </w:r>
          </w:p>
          <w:p w:rsidR="008908CD" w:rsidRPr="003A7F48" w:rsidRDefault="008908CD" w:rsidP="00DC4425">
            <w:pPr>
              <w:widowControl w:val="0"/>
              <w:tabs>
                <w:tab w:val="left" w:pos="132"/>
              </w:tabs>
              <w:spacing w:after="0" w:line="252" w:lineRule="auto"/>
              <w:ind w:left="132" w:right="132" w:firstLine="0"/>
              <w:rPr>
                <w:rFonts w:eastAsia="Tahoma"/>
                <w:sz w:val="28"/>
                <w:szCs w:val="28"/>
                <w:lang w:bidi="ru-RU"/>
              </w:rPr>
            </w:pPr>
            <w:r w:rsidRPr="003A7F48">
              <w:rPr>
                <w:sz w:val="28"/>
                <w:szCs w:val="28"/>
                <w:lang w:bidi="ru-RU"/>
              </w:rPr>
              <w:t>деловую коммуникацию в устной и</w:t>
            </w:r>
            <w:r w:rsidR="00DC4425">
              <w:rPr>
                <w:sz w:val="28"/>
                <w:szCs w:val="28"/>
                <w:lang w:bidi="ru-RU"/>
              </w:rPr>
              <w:t xml:space="preserve"> </w:t>
            </w:r>
            <w:r w:rsidRPr="003A7F48">
              <w:rPr>
                <w:sz w:val="28"/>
                <w:szCs w:val="28"/>
                <w:lang w:bidi="ru-RU"/>
              </w:rPr>
              <w:t>письменной</w:t>
            </w:r>
            <w:r w:rsidR="00DC4425">
              <w:rPr>
                <w:sz w:val="28"/>
                <w:szCs w:val="28"/>
                <w:lang w:bidi="ru-RU"/>
              </w:rPr>
              <w:t xml:space="preserve"> </w:t>
            </w:r>
            <w:r w:rsidRPr="003A7F48">
              <w:rPr>
                <w:sz w:val="28"/>
                <w:szCs w:val="28"/>
                <w:lang w:bidi="ru-RU"/>
              </w:rPr>
              <w:t>формах на государственном и иностранном (ых) языке(ах).</w:t>
            </w:r>
          </w:p>
        </w:tc>
        <w:tc>
          <w:tcPr>
            <w:tcW w:w="3260" w:type="dxa"/>
            <w:tcBorders>
              <w:top w:val="single" w:sz="4" w:space="0" w:color="auto"/>
              <w:left w:val="single" w:sz="4" w:space="0" w:color="auto"/>
              <w:bottom w:val="single" w:sz="4" w:space="0" w:color="auto"/>
            </w:tcBorders>
            <w:shd w:val="clear" w:color="auto" w:fill="FFFFFF"/>
            <w:vAlign w:val="bottom"/>
          </w:tcPr>
          <w:p w:rsidR="008908CD" w:rsidRPr="003A7F48" w:rsidRDefault="008908CD" w:rsidP="003A7F48">
            <w:pPr>
              <w:widowControl w:val="0"/>
              <w:tabs>
                <w:tab w:val="left" w:pos="132"/>
              </w:tabs>
              <w:spacing w:after="0" w:line="252" w:lineRule="auto"/>
              <w:ind w:left="132" w:right="132" w:firstLine="0"/>
              <w:rPr>
                <w:b/>
                <w:sz w:val="28"/>
                <w:szCs w:val="28"/>
                <w:lang w:bidi="ru-RU"/>
              </w:rPr>
            </w:pPr>
            <w:r w:rsidRPr="003A7F48">
              <w:rPr>
                <w:b/>
                <w:sz w:val="28"/>
                <w:szCs w:val="28"/>
                <w:lang w:bidi="ru-RU"/>
              </w:rPr>
              <w:t>УК-4.1</w:t>
            </w:r>
          </w:p>
          <w:p w:rsidR="008908CD" w:rsidRPr="003A7F48" w:rsidRDefault="008908CD" w:rsidP="003A7F48">
            <w:pPr>
              <w:widowControl w:val="0"/>
              <w:tabs>
                <w:tab w:val="left" w:pos="132"/>
              </w:tabs>
              <w:spacing w:after="0" w:line="252" w:lineRule="auto"/>
              <w:ind w:left="132" w:right="132" w:firstLine="0"/>
              <w:rPr>
                <w:sz w:val="28"/>
                <w:szCs w:val="28"/>
                <w:lang w:bidi="ru-RU"/>
              </w:rPr>
            </w:pPr>
            <w:r w:rsidRPr="003A7F48">
              <w:rPr>
                <w:sz w:val="28"/>
                <w:szCs w:val="28"/>
                <w:lang w:bidi="ru-RU"/>
              </w:rPr>
              <w:t>Выбирает</w:t>
            </w:r>
            <w:r w:rsidR="00FB36A5">
              <w:rPr>
                <w:sz w:val="28"/>
                <w:szCs w:val="28"/>
                <w:lang w:bidi="ru-RU"/>
              </w:rPr>
              <w:t xml:space="preserve"> </w:t>
            </w:r>
            <w:r w:rsidRPr="003A7F48">
              <w:rPr>
                <w:sz w:val="28"/>
                <w:szCs w:val="28"/>
                <w:lang w:bidi="ru-RU"/>
              </w:rPr>
              <w:t>коммуникативно приемлемые стиль и средства взаимодействия в общении на государственном</w:t>
            </w:r>
            <w:r w:rsidR="00FB36A5">
              <w:rPr>
                <w:sz w:val="28"/>
                <w:szCs w:val="28"/>
                <w:lang w:bidi="ru-RU"/>
              </w:rPr>
              <w:t xml:space="preserve"> </w:t>
            </w:r>
            <w:r w:rsidRPr="003A7F48">
              <w:rPr>
                <w:sz w:val="28"/>
                <w:szCs w:val="28"/>
                <w:lang w:bidi="ru-RU"/>
              </w:rPr>
              <w:t>языке РФ и иностранном(-ых)</w:t>
            </w:r>
          </w:p>
          <w:p w:rsidR="008908CD" w:rsidRPr="003A7F48" w:rsidRDefault="008908CD" w:rsidP="003A7F48">
            <w:pPr>
              <w:widowControl w:val="0"/>
              <w:tabs>
                <w:tab w:val="left" w:pos="132"/>
              </w:tabs>
              <w:spacing w:after="0" w:line="252" w:lineRule="auto"/>
              <w:ind w:left="132" w:right="132" w:firstLine="0"/>
              <w:rPr>
                <w:sz w:val="28"/>
                <w:szCs w:val="28"/>
                <w:lang w:bidi="ru-RU"/>
              </w:rPr>
            </w:pPr>
            <w:r w:rsidRPr="003A7F48">
              <w:rPr>
                <w:sz w:val="28"/>
                <w:szCs w:val="28"/>
                <w:lang w:bidi="ru-RU"/>
              </w:rPr>
              <w:t>языках, в том числе с использованием</w:t>
            </w:r>
            <w:r w:rsidR="00FB36A5">
              <w:rPr>
                <w:sz w:val="28"/>
                <w:szCs w:val="28"/>
                <w:lang w:bidi="ru-RU"/>
              </w:rPr>
              <w:t xml:space="preserve"> </w:t>
            </w:r>
            <w:r w:rsidRPr="003A7F48">
              <w:rPr>
                <w:sz w:val="28"/>
                <w:szCs w:val="28"/>
                <w:lang w:bidi="ru-RU"/>
              </w:rPr>
              <w:t>средств информационно-</w:t>
            </w:r>
          </w:p>
          <w:p w:rsidR="008908CD" w:rsidRPr="003A7F48" w:rsidRDefault="008908CD" w:rsidP="003A7F48">
            <w:pPr>
              <w:widowControl w:val="0"/>
              <w:shd w:val="clear" w:color="auto" w:fill="FFFFFF"/>
              <w:tabs>
                <w:tab w:val="left" w:pos="132"/>
              </w:tabs>
              <w:spacing w:after="0" w:line="252" w:lineRule="auto"/>
              <w:ind w:left="132" w:right="132" w:firstLine="0"/>
              <w:rPr>
                <w:sz w:val="28"/>
                <w:szCs w:val="28"/>
                <w:lang w:bidi="ru-RU"/>
              </w:rPr>
            </w:pPr>
            <w:r w:rsidRPr="003A7F48">
              <w:rPr>
                <w:sz w:val="28"/>
                <w:szCs w:val="28"/>
                <w:lang w:bidi="ru-RU"/>
              </w:rPr>
              <w:t>коммуникационных технологий (ИКТ)</w:t>
            </w:r>
          </w:p>
        </w:tc>
        <w:tc>
          <w:tcPr>
            <w:tcW w:w="8363" w:type="dxa"/>
            <w:tcBorders>
              <w:top w:val="single" w:sz="4" w:space="0" w:color="auto"/>
              <w:left w:val="single" w:sz="4" w:space="0" w:color="auto"/>
              <w:right w:val="single" w:sz="4" w:space="0" w:color="auto"/>
            </w:tcBorders>
            <w:shd w:val="clear" w:color="auto" w:fill="FFFFFF"/>
            <w:vAlign w:val="bottom"/>
          </w:tcPr>
          <w:p w:rsidR="008908CD" w:rsidRPr="003A7F48" w:rsidRDefault="008908CD" w:rsidP="00DC4425">
            <w:pPr>
              <w:widowControl w:val="0"/>
              <w:tabs>
                <w:tab w:val="left" w:pos="132"/>
              </w:tabs>
              <w:spacing w:after="0" w:line="252" w:lineRule="auto"/>
              <w:ind w:left="132" w:right="132" w:firstLine="142"/>
              <w:rPr>
                <w:sz w:val="28"/>
                <w:szCs w:val="28"/>
                <w:lang w:bidi="ru-RU"/>
              </w:rPr>
            </w:pPr>
            <w:r w:rsidRPr="003A7F48">
              <w:rPr>
                <w:b/>
                <w:bCs/>
                <w:i/>
                <w:iCs/>
                <w:sz w:val="28"/>
                <w:szCs w:val="28"/>
                <w:lang w:bidi="ru-RU"/>
              </w:rPr>
              <w:t>Знает:</w:t>
            </w:r>
            <w:r w:rsidRPr="003A7F48">
              <w:rPr>
                <w:sz w:val="28"/>
                <w:szCs w:val="28"/>
                <w:lang w:bidi="ru-RU"/>
              </w:rPr>
              <w:t xml:space="preserve"> языковой материал (лексические единицы и грамматические структуры), достаточный для установления и развития профессиональных контактов; правила и способы коммуникации в профессиональном взаимодействии.</w:t>
            </w:r>
          </w:p>
          <w:p w:rsidR="008908CD" w:rsidRPr="003A7F48" w:rsidRDefault="008908CD" w:rsidP="00DC4425">
            <w:pPr>
              <w:widowControl w:val="0"/>
              <w:tabs>
                <w:tab w:val="left" w:pos="132"/>
              </w:tabs>
              <w:spacing w:after="0" w:line="252" w:lineRule="auto"/>
              <w:ind w:left="132" w:right="132" w:firstLine="142"/>
              <w:rPr>
                <w:sz w:val="28"/>
                <w:szCs w:val="28"/>
                <w:lang w:bidi="ru-RU"/>
              </w:rPr>
            </w:pPr>
            <w:r w:rsidRPr="003A7F48">
              <w:rPr>
                <w:b/>
                <w:bCs/>
                <w:i/>
                <w:iCs/>
                <w:sz w:val="28"/>
                <w:szCs w:val="28"/>
                <w:lang w:bidi="ru-RU"/>
              </w:rPr>
              <w:t>Умеет:</w:t>
            </w:r>
            <w:r w:rsidRPr="003A7F48">
              <w:rPr>
                <w:sz w:val="28"/>
                <w:szCs w:val="28"/>
                <w:lang w:bidi="ru-RU"/>
              </w:rPr>
              <w:t xml:space="preserve"> анализировать систему коммуникационных связей и применять технологию построения эффективной коммуникации в профессиональной деятельности.</w:t>
            </w:r>
          </w:p>
          <w:p w:rsidR="008908CD" w:rsidRPr="003A7F48" w:rsidRDefault="008908CD" w:rsidP="00DC4425">
            <w:pPr>
              <w:widowControl w:val="0"/>
              <w:tabs>
                <w:tab w:val="left" w:pos="132"/>
              </w:tabs>
              <w:spacing w:after="0" w:line="252" w:lineRule="auto"/>
              <w:ind w:left="132" w:right="132" w:firstLine="142"/>
              <w:rPr>
                <w:sz w:val="28"/>
                <w:szCs w:val="28"/>
                <w:lang w:bidi="ru-RU"/>
              </w:rPr>
            </w:pPr>
            <w:r w:rsidRPr="003A7F48">
              <w:rPr>
                <w:b/>
                <w:bCs/>
                <w:i/>
                <w:iCs/>
                <w:sz w:val="28"/>
                <w:szCs w:val="28"/>
                <w:lang w:bidi="ru-RU"/>
              </w:rPr>
              <w:t>Владеет:</w:t>
            </w:r>
            <w:r w:rsidRPr="003A7F48">
              <w:rPr>
                <w:sz w:val="28"/>
                <w:szCs w:val="28"/>
                <w:lang w:bidi="ru-RU"/>
              </w:rPr>
              <w:t xml:space="preserve"> грамматическими и лексическими категориями русского и иностранного(ых) языков, навыками использования современных средств</w:t>
            </w:r>
            <w:r w:rsidR="00FB36A5">
              <w:rPr>
                <w:sz w:val="28"/>
                <w:szCs w:val="28"/>
                <w:lang w:bidi="ru-RU"/>
              </w:rPr>
              <w:t xml:space="preserve"> </w:t>
            </w:r>
            <w:r w:rsidRPr="003A7F48">
              <w:rPr>
                <w:sz w:val="28"/>
                <w:szCs w:val="28"/>
                <w:lang w:bidi="ru-RU"/>
              </w:rPr>
              <w:t>информационно-коммуникационных технологий (ИКТ).</w:t>
            </w:r>
          </w:p>
        </w:tc>
      </w:tr>
      <w:tr w:rsidR="008908CD" w:rsidRPr="003A7F48" w:rsidTr="00DC4425">
        <w:trPr>
          <w:trHeight w:hRule="exact" w:val="2698"/>
        </w:trPr>
        <w:tc>
          <w:tcPr>
            <w:tcW w:w="993" w:type="dxa"/>
            <w:vMerge/>
            <w:tcBorders>
              <w:left w:val="single" w:sz="4" w:space="0" w:color="auto"/>
            </w:tcBorders>
            <w:shd w:val="clear" w:color="auto" w:fill="FFFFFF"/>
            <w:textDirection w:val="btLr"/>
          </w:tcPr>
          <w:p w:rsidR="008908CD" w:rsidRPr="003A7F48" w:rsidRDefault="008908CD" w:rsidP="003A7F48">
            <w:pPr>
              <w:widowControl w:val="0"/>
              <w:tabs>
                <w:tab w:val="left" w:pos="132"/>
              </w:tabs>
              <w:spacing w:after="0" w:line="252" w:lineRule="auto"/>
              <w:ind w:left="132" w:right="132" w:firstLine="0"/>
              <w:jc w:val="center"/>
              <w:rPr>
                <w:rFonts w:eastAsia="Tahoma"/>
                <w:sz w:val="28"/>
                <w:szCs w:val="28"/>
                <w:lang w:bidi="ru-RU"/>
              </w:rPr>
            </w:pPr>
          </w:p>
        </w:tc>
        <w:tc>
          <w:tcPr>
            <w:tcW w:w="2551" w:type="dxa"/>
            <w:vMerge/>
            <w:tcBorders>
              <w:left w:val="single" w:sz="4" w:space="0" w:color="auto"/>
            </w:tcBorders>
            <w:shd w:val="clear" w:color="auto" w:fill="FFFFFF"/>
          </w:tcPr>
          <w:p w:rsidR="008908CD" w:rsidRPr="003A7F48" w:rsidRDefault="008908CD" w:rsidP="003A7F48">
            <w:pPr>
              <w:widowControl w:val="0"/>
              <w:tabs>
                <w:tab w:val="left" w:pos="132"/>
              </w:tabs>
              <w:spacing w:after="0" w:line="252" w:lineRule="auto"/>
              <w:ind w:left="132" w:right="132" w:firstLine="0"/>
              <w:rPr>
                <w:rFonts w:eastAsia="Tahoma"/>
                <w:sz w:val="28"/>
                <w:szCs w:val="28"/>
                <w:lang w:bidi="ru-RU"/>
              </w:rPr>
            </w:pPr>
          </w:p>
        </w:tc>
        <w:tc>
          <w:tcPr>
            <w:tcW w:w="3260" w:type="dxa"/>
            <w:tcBorders>
              <w:top w:val="single" w:sz="4" w:space="0" w:color="auto"/>
              <w:left w:val="single" w:sz="4" w:space="0" w:color="auto"/>
              <w:bottom w:val="single" w:sz="4" w:space="0" w:color="auto"/>
            </w:tcBorders>
            <w:shd w:val="clear" w:color="auto" w:fill="FFFFFF"/>
          </w:tcPr>
          <w:p w:rsidR="008908CD" w:rsidRPr="003A7F48" w:rsidRDefault="008908CD" w:rsidP="003A7F48">
            <w:pPr>
              <w:widowControl w:val="0"/>
              <w:tabs>
                <w:tab w:val="left" w:pos="132"/>
              </w:tabs>
              <w:spacing w:after="0" w:line="252" w:lineRule="auto"/>
              <w:ind w:left="132" w:right="132" w:firstLine="0"/>
              <w:rPr>
                <w:b/>
                <w:sz w:val="28"/>
                <w:szCs w:val="28"/>
                <w:highlight w:val="yellow"/>
                <w:lang w:bidi="ru-RU"/>
              </w:rPr>
            </w:pPr>
            <w:r w:rsidRPr="003A7F48">
              <w:rPr>
                <w:b/>
                <w:sz w:val="28"/>
                <w:szCs w:val="28"/>
                <w:highlight w:val="yellow"/>
                <w:lang w:bidi="ru-RU"/>
              </w:rPr>
              <w:t>УК-4.2</w:t>
            </w:r>
          </w:p>
          <w:p w:rsidR="008908CD" w:rsidRPr="003A7F48" w:rsidRDefault="008908CD" w:rsidP="00FB36A5">
            <w:pPr>
              <w:pStyle w:val="20"/>
              <w:shd w:val="clear" w:color="auto" w:fill="auto"/>
              <w:tabs>
                <w:tab w:val="left" w:pos="132"/>
              </w:tabs>
              <w:spacing w:after="0" w:line="252" w:lineRule="auto"/>
              <w:ind w:left="132" w:right="132" w:firstLine="0"/>
              <w:rPr>
                <w:sz w:val="28"/>
                <w:szCs w:val="28"/>
              </w:rPr>
            </w:pPr>
            <w:r w:rsidRPr="003A7F48">
              <w:rPr>
                <w:rFonts w:eastAsia="Tahoma"/>
                <w:color w:val="000000"/>
                <w:sz w:val="28"/>
                <w:szCs w:val="28"/>
                <w:highlight w:val="yellow"/>
                <w:lang w:bidi="ru-RU"/>
              </w:rPr>
              <w:t>Ведет деловую</w:t>
            </w:r>
            <w:r w:rsidR="00FB36A5">
              <w:rPr>
                <w:rFonts w:eastAsia="Tahoma"/>
                <w:color w:val="000000"/>
                <w:sz w:val="28"/>
                <w:szCs w:val="28"/>
                <w:lang w:bidi="ru-RU"/>
              </w:rPr>
              <w:t xml:space="preserve"> </w:t>
            </w:r>
            <w:r w:rsidRPr="003A7F48">
              <w:rPr>
                <w:sz w:val="28"/>
                <w:szCs w:val="28"/>
              </w:rPr>
              <w:t>переписку на государственном языке РФ и иностранном(-ых) языках.</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8908CD" w:rsidRPr="003A7F48" w:rsidRDefault="008908CD" w:rsidP="00DC4425">
            <w:pPr>
              <w:widowControl w:val="0"/>
              <w:tabs>
                <w:tab w:val="left" w:pos="132"/>
              </w:tabs>
              <w:spacing w:after="0" w:line="252" w:lineRule="auto"/>
              <w:ind w:left="132" w:right="132" w:firstLine="142"/>
              <w:rPr>
                <w:sz w:val="28"/>
                <w:szCs w:val="28"/>
              </w:rPr>
            </w:pPr>
            <w:r w:rsidRPr="003A7F48">
              <w:rPr>
                <w:b/>
                <w:bCs/>
                <w:i/>
                <w:iCs/>
                <w:sz w:val="28"/>
                <w:szCs w:val="28"/>
                <w:lang w:bidi="ru-RU"/>
              </w:rPr>
              <w:t>Знает:</w:t>
            </w:r>
            <w:r w:rsidRPr="003A7F48">
              <w:rPr>
                <w:sz w:val="28"/>
                <w:szCs w:val="28"/>
                <w:lang w:bidi="ru-RU"/>
              </w:rPr>
              <w:t xml:space="preserve"> принципы построения письменного высказывания на русском и иностранном языках; </w:t>
            </w:r>
            <w:r w:rsidRPr="003A7F48">
              <w:rPr>
                <w:sz w:val="28"/>
                <w:szCs w:val="28"/>
              </w:rPr>
              <w:t xml:space="preserve">правила деловой письменной коммуникации </w:t>
            </w:r>
          </w:p>
          <w:p w:rsidR="008908CD" w:rsidRPr="003A7F48" w:rsidRDefault="008908CD" w:rsidP="00DC4425">
            <w:pPr>
              <w:pStyle w:val="20"/>
              <w:shd w:val="clear" w:color="auto" w:fill="auto"/>
              <w:tabs>
                <w:tab w:val="left" w:pos="132"/>
              </w:tabs>
              <w:spacing w:after="0" w:line="252" w:lineRule="auto"/>
              <w:ind w:left="132" w:right="132" w:firstLine="142"/>
              <w:rPr>
                <w:sz w:val="28"/>
                <w:szCs w:val="28"/>
              </w:rPr>
            </w:pPr>
            <w:r w:rsidRPr="003A7F48">
              <w:rPr>
                <w:rStyle w:val="21"/>
                <w:sz w:val="28"/>
                <w:szCs w:val="28"/>
              </w:rPr>
              <w:t>Умеет:</w:t>
            </w:r>
            <w:r w:rsidRPr="003A7F48">
              <w:rPr>
                <w:sz w:val="28"/>
                <w:szCs w:val="28"/>
              </w:rPr>
              <w:t xml:space="preserve"> применять на практике деловую коммуникацию в письменной форме, принципы и особенности делового общения на русском и иностранном языках.</w:t>
            </w:r>
          </w:p>
          <w:p w:rsidR="008908CD" w:rsidRPr="003A7F48" w:rsidRDefault="008908CD" w:rsidP="00DC4425">
            <w:pPr>
              <w:widowControl w:val="0"/>
              <w:shd w:val="clear" w:color="auto" w:fill="FFFFFF"/>
              <w:tabs>
                <w:tab w:val="left" w:pos="132"/>
              </w:tabs>
              <w:spacing w:after="0" w:line="252" w:lineRule="auto"/>
              <w:ind w:left="132" w:right="132" w:firstLine="142"/>
              <w:rPr>
                <w:sz w:val="28"/>
                <w:szCs w:val="28"/>
                <w:lang w:bidi="ru-RU"/>
              </w:rPr>
            </w:pPr>
            <w:r w:rsidRPr="003A7F48">
              <w:rPr>
                <w:rStyle w:val="21"/>
                <w:sz w:val="28"/>
                <w:szCs w:val="28"/>
              </w:rPr>
              <w:t>Владеет:</w:t>
            </w:r>
            <w:r w:rsidRPr="003A7F48">
              <w:rPr>
                <w:sz w:val="28"/>
                <w:szCs w:val="28"/>
              </w:rPr>
              <w:t xml:space="preserve"> навыками письменных коммуникаций, в том числе на иностранном языке, навыками использования ИКТ.</w:t>
            </w:r>
          </w:p>
        </w:tc>
      </w:tr>
      <w:tr w:rsidR="008908CD" w:rsidRPr="003A7F48" w:rsidTr="00FB36A5">
        <w:trPr>
          <w:cantSplit/>
          <w:trHeight w:hRule="exact" w:val="3836"/>
        </w:trPr>
        <w:tc>
          <w:tcPr>
            <w:tcW w:w="993" w:type="dxa"/>
            <w:vMerge/>
            <w:tcBorders>
              <w:left w:val="single" w:sz="4" w:space="0" w:color="auto"/>
            </w:tcBorders>
            <w:shd w:val="clear" w:color="auto" w:fill="FFFFFF"/>
            <w:textDirection w:val="btLr"/>
          </w:tcPr>
          <w:p w:rsidR="008908CD" w:rsidRPr="003A7F48" w:rsidRDefault="008908CD" w:rsidP="003A7F48">
            <w:pPr>
              <w:widowControl w:val="0"/>
              <w:tabs>
                <w:tab w:val="left" w:pos="132"/>
              </w:tabs>
              <w:spacing w:after="0" w:line="252" w:lineRule="auto"/>
              <w:ind w:left="132" w:right="132" w:firstLine="0"/>
              <w:jc w:val="center"/>
              <w:rPr>
                <w:rFonts w:eastAsia="Tahoma"/>
                <w:sz w:val="28"/>
                <w:szCs w:val="28"/>
                <w:lang w:bidi="ru-RU"/>
              </w:rPr>
            </w:pPr>
          </w:p>
        </w:tc>
        <w:tc>
          <w:tcPr>
            <w:tcW w:w="2551" w:type="dxa"/>
            <w:vMerge/>
            <w:tcBorders>
              <w:left w:val="single" w:sz="4" w:space="0" w:color="auto"/>
            </w:tcBorders>
            <w:shd w:val="clear" w:color="auto" w:fill="FFFFFF"/>
          </w:tcPr>
          <w:p w:rsidR="008908CD" w:rsidRPr="003A7F48" w:rsidRDefault="008908CD" w:rsidP="003A7F48">
            <w:pPr>
              <w:widowControl w:val="0"/>
              <w:tabs>
                <w:tab w:val="left" w:pos="132"/>
              </w:tabs>
              <w:spacing w:after="0" w:line="252" w:lineRule="auto"/>
              <w:ind w:left="132" w:right="132" w:firstLine="0"/>
              <w:rPr>
                <w:rFonts w:eastAsia="Tahoma"/>
                <w:sz w:val="28"/>
                <w:szCs w:val="28"/>
                <w:lang w:bidi="ru-RU"/>
              </w:rPr>
            </w:pPr>
          </w:p>
        </w:tc>
        <w:tc>
          <w:tcPr>
            <w:tcW w:w="3260" w:type="dxa"/>
            <w:tcBorders>
              <w:top w:val="single" w:sz="4" w:space="0" w:color="auto"/>
              <w:left w:val="single" w:sz="4" w:space="0" w:color="auto"/>
              <w:bottom w:val="single" w:sz="4" w:space="0" w:color="auto"/>
            </w:tcBorders>
            <w:shd w:val="clear" w:color="auto" w:fill="FFFFFF"/>
            <w:vAlign w:val="center"/>
          </w:tcPr>
          <w:p w:rsidR="008908CD" w:rsidRPr="003A7F48" w:rsidRDefault="008908CD" w:rsidP="003A7F48">
            <w:pPr>
              <w:pStyle w:val="20"/>
              <w:shd w:val="clear" w:color="auto" w:fill="auto"/>
              <w:tabs>
                <w:tab w:val="left" w:pos="132"/>
              </w:tabs>
              <w:spacing w:after="0" w:line="252" w:lineRule="auto"/>
              <w:ind w:left="132" w:right="132" w:firstLine="0"/>
              <w:rPr>
                <w:b/>
                <w:sz w:val="28"/>
                <w:szCs w:val="28"/>
              </w:rPr>
            </w:pPr>
            <w:r w:rsidRPr="003A7F48">
              <w:rPr>
                <w:b/>
                <w:sz w:val="28"/>
                <w:szCs w:val="28"/>
              </w:rPr>
              <w:t>УК-4.3</w:t>
            </w:r>
          </w:p>
          <w:p w:rsidR="008908CD" w:rsidRPr="003A7F48" w:rsidRDefault="008908CD" w:rsidP="003A7F48">
            <w:pPr>
              <w:pStyle w:val="20"/>
              <w:shd w:val="clear" w:color="auto" w:fill="auto"/>
              <w:tabs>
                <w:tab w:val="left" w:pos="132"/>
              </w:tabs>
              <w:spacing w:after="0" w:line="252" w:lineRule="auto"/>
              <w:ind w:left="132" w:right="132" w:firstLine="0"/>
              <w:rPr>
                <w:sz w:val="28"/>
                <w:szCs w:val="28"/>
              </w:rPr>
            </w:pPr>
            <w:r w:rsidRPr="003A7F48">
              <w:rPr>
                <w:sz w:val="28"/>
                <w:szCs w:val="28"/>
              </w:rPr>
              <w:t>Использует диалог для сотрудничества в социальной и профессиональной сферах.</w:t>
            </w:r>
          </w:p>
        </w:tc>
        <w:tc>
          <w:tcPr>
            <w:tcW w:w="8363" w:type="dxa"/>
            <w:tcBorders>
              <w:top w:val="single" w:sz="4" w:space="0" w:color="auto"/>
              <w:left w:val="single" w:sz="4" w:space="0" w:color="auto"/>
              <w:bottom w:val="single" w:sz="4" w:space="0" w:color="auto"/>
              <w:right w:val="single" w:sz="4" w:space="0" w:color="auto"/>
            </w:tcBorders>
            <w:shd w:val="clear" w:color="auto" w:fill="FFFFFF"/>
            <w:vAlign w:val="bottom"/>
          </w:tcPr>
          <w:p w:rsidR="008908CD" w:rsidRPr="003A7F48" w:rsidRDefault="008908CD" w:rsidP="00DC4425">
            <w:pPr>
              <w:pStyle w:val="20"/>
              <w:shd w:val="clear" w:color="auto" w:fill="auto"/>
              <w:tabs>
                <w:tab w:val="left" w:pos="132"/>
              </w:tabs>
              <w:spacing w:after="0" w:line="252" w:lineRule="auto"/>
              <w:ind w:left="132" w:right="132" w:firstLine="142"/>
              <w:rPr>
                <w:sz w:val="28"/>
                <w:szCs w:val="28"/>
              </w:rPr>
            </w:pPr>
            <w:r w:rsidRPr="003A7F48">
              <w:rPr>
                <w:rStyle w:val="21"/>
                <w:sz w:val="28"/>
                <w:szCs w:val="28"/>
              </w:rPr>
              <w:t>Знает:</w:t>
            </w:r>
            <w:r w:rsidRPr="003A7F48">
              <w:rPr>
                <w:sz w:val="28"/>
                <w:szCs w:val="28"/>
              </w:rPr>
              <w:t xml:space="preserve"> принципы построения устного высказывания на русском и иностранном языках; принципы деловой устной коммуникации этические нормы речевой коммуникации; правила и возможности применения ИКТ при осуществлении профессионального взаимодействия на русском и иностранном языках.</w:t>
            </w:r>
          </w:p>
          <w:p w:rsidR="008908CD" w:rsidRPr="003A7F48" w:rsidRDefault="008908CD" w:rsidP="00DC4425">
            <w:pPr>
              <w:pStyle w:val="20"/>
              <w:shd w:val="clear" w:color="auto" w:fill="auto"/>
              <w:tabs>
                <w:tab w:val="left" w:pos="132"/>
              </w:tabs>
              <w:spacing w:after="0" w:line="252" w:lineRule="auto"/>
              <w:ind w:left="132" w:right="132" w:firstLine="142"/>
              <w:rPr>
                <w:sz w:val="28"/>
                <w:szCs w:val="28"/>
              </w:rPr>
            </w:pPr>
            <w:r w:rsidRPr="003A7F48">
              <w:rPr>
                <w:rStyle w:val="21"/>
                <w:sz w:val="28"/>
                <w:szCs w:val="28"/>
              </w:rPr>
              <w:t>Умеет:</w:t>
            </w:r>
            <w:r w:rsidRPr="003A7F48">
              <w:rPr>
                <w:sz w:val="28"/>
                <w:szCs w:val="28"/>
              </w:rPr>
              <w:t xml:space="preserve"> вести диалог, соблюдая нормы речевого этикета и используя различные стратегии; аргументировано отстаивать свои позиции, передавать профессиональную информацию в деловых социальных сетях с использованием современных средств ИКТ.</w:t>
            </w:r>
          </w:p>
          <w:p w:rsidR="008908CD" w:rsidRPr="003A7F48" w:rsidRDefault="008908CD" w:rsidP="00DC4425">
            <w:pPr>
              <w:pStyle w:val="20"/>
              <w:shd w:val="clear" w:color="auto" w:fill="auto"/>
              <w:tabs>
                <w:tab w:val="left" w:pos="132"/>
              </w:tabs>
              <w:spacing w:after="0" w:line="252" w:lineRule="auto"/>
              <w:ind w:left="132" w:right="132" w:firstLine="142"/>
              <w:rPr>
                <w:sz w:val="28"/>
                <w:szCs w:val="28"/>
              </w:rPr>
            </w:pPr>
            <w:r w:rsidRPr="003A7F48">
              <w:rPr>
                <w:rStyle w:val="21"/>
                <w:sz w:val="28"/>
                <w:szCs w:val="28"/>
              </w:rPr>
              <w:t>Владеет:</w:t>
            </w:r>
            <w:r w:rsidRPr="003A7F48">
              <w:rPr>
                <w:sz w:val="28"/>
                <w:szCs w:val="28"/>
              </w:rPr>
              <w:t xml:space="preserve"> навыками ведения деловых переговоров на государственном и иностранном (ых) языках.</w:t>
            </w:r>
          </w:p>
        </w:tc>
      </w:tr>
      <w:tr w:rsidR="008908CD" w:rsidRPr="003A7F48" w:rsidTr="00DC4425">
        <w:trPr>
          <w:cantSplit/>
          <w:trHeight w:hRule="exact" w:val="3109"/>
        </w:trPr>
        <w:tc>
          <w:tcPr>
            <w:tcW w:w="993" w:type="dxa"/>
            <w:vMerge/>
            <w:tcBorders>
              <w:left w:val="single" w:sz="4" w:space="0" w:color="auto"/>
              <w:bottom w:val="single" w:sz="4" w:space="0" w:color="auto"/>
            </w:tcBorders>
            <w:shd w:val="clear" w:color="auto" w:fill="FFFFFF"/>
            <w:textDirection w:val="btLr"/>
          </w:tcPr>
          <w:p w:rsidR="008908CD" w:rsidRPr="003A7F48" w:rsidRDefault="008908CD" w:rsidP="003A7F48">
            <w:pPr>
              <w:widowControl w:val="0"/>
              <w:tabs>
                <w:tab w:val="left" w:pos="132"/>
              </w:tabs>
              <w:spacing w:after="0" w:line="252" w:lineRule="auto"/>
              <w:ind w:left="132" w:right="132" w:firstLine="0"/>
              <w:jc w:val="center"/>
              <w:rPr>
                <w:rFonts w:eastAsia="Tahoma"/>
                <w:sz w:val="28"/>
                <w:szCs w:val="28"/>
                <w:lang w:bidi="ru-RU"/>
              </w:rPr>
            </w:pPr>
          </w:p>
        </w:tc>
        <w:tc>
          <w:tcPr>
            <w:tcW w:w="2551" w:type="dxa"/>
            <w:vMerge/>
            <w:tcBorders>
              <w:left w:val="single" w:sz="4" w:space="0" w:color="auto"/>
              <w:bottom w:val="single" w:sz="4" w:space="0" w:color="auto"/>
              <w:right w:val="single" w:sz="4" w:space="0" w:color="auto"/>
            </w:tcBorders>
            <w:shd w:val="clear" w:color="auto" w:fill="FFFFFF"/>
          </w:tcPr>
          <w:p w:rsidR="008908CD" w:rsidRPr="003A7F48" w:rsidRDefault="008908CD" w:rsidP="003A7F48">
            <w:pPr>
              <w:widowControl w:val="0"/>
              <w:tabs>
                <w:tab w:val="left" w:pos="132"/>
              </w:tabs>
              <w:spacing w:after="0" w:line="252" w:lineRule="auto"/>
              <w:ind w:left="132" w:right="132" w:firstLine="0"/>
              <w:rPr>
                <w:rFonts w:eastAsia="Tahoma"/>
                <w:sz w:val="28"/>
                <w:szCs w:val="28"/>
                <w:lang w:bidi="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8908CD" w:rsidRPr="003A7F48" w:rsidRDefault="008908CD" w:rsidP="003A7F48">
            <w:pPr>
              <w:pStyle w:val="20"/>
              <w:shd w:val="clear" w:color="auto" w:fill="auto"/>
              <w:tabs>
                <w:tab w:val="left" w:pos="132"/>
              </w:tabs>
              <w:spacing w:after="0" w:line="252" w:lineRule="auto"/>
              <w:ind w:left="132" w:right="132" w:firstLine="0"/>
              <w:rPr>
                <w:b/>
                <w:sz w:val="28"/>
                <w:szCs w:val="28"/>
              </w:rPr>
            </w:pPr>
            <w:r w:rsidRPr="003A7F48">
              <w:rPr>
                <w:b/>
                <w:sz w:val="28"/>
                <w:szCs w:val="28"/>
              </w:rPr>
              <w:t>УК-4.4</w:t>
            </w:r>
          </w:p>
          <w:p w:rsidR="00A94ACC" w:rsidRPr="003A7F48" w:rsidRDefault="008908CD" w:rsidP="003A7F48">
            <w:pPr>
              <w:pStyle w:val="20"/>
              <w:shd w:val="clear" w:color="auto" w:fill="auto"/>
              <w:tabs>
                <w:tab w:val="left" w:pos="132"/>
              </w:tabs>
              <w:spacing w:after="0" w:line="252" w:lineRule="auto"/>
              <w:ind w:left="132" w:right="132" w:firstLine="0"/>
              <w:rPr>
                <w:sz w:val="28"/>
                <w:szCs w:val="28"/>
              </w:rPr>
            </w:pPr>
            <w:r w:rsidRPr="003A7F48">
              <w:rPr>
                <w:sz w:val="28"/>
                <w:szCs w:val="28"/>
              </w:rPr>
              <w:t>Выполняет перевод профессиональных текстов с иностранного</w:t>
            </w:r>
            <w:r w:rsidR="00DC4425">
              <w:rPr>
                <w:sz w:val="28"/>
                <w:szCs w:val="28"/>
              </w:rPr>
              <w:t xml:space="preserve"> </w:t>
            </w:r>
            <w:r w:rsidRPr="003A7F48">
              <w:rPr>
                <w:sz w:val="28"/>
                <w:szCs w:val="28"/>
              </w:rPr>
              <w:t>(-ых) на государственный язык РФ и с государственного языка РФ на иностранный(-ые).</w:t>
            </w:r>
          </w:p>
        </w:tc>
        <w:tc>
          <w:tcPr>
            <w:tcW w:w="8363" w:type="dxa"/>
            <w:tcBorders>
              <w:top w:val="single" w:sz="4" w:space="0" w:color="auto"/>
              <w:left w:val="single" w:sz="4" w:space="0" w:color="auto"/>
              <w:bottom w:val="single" w:sz="4" w:space="0" w:color="auto"/>
              <w:right w:val="single" w:sz="4" w:space="0" w:color="auto"/>
            </w:tcBorders>
            <w:shd w:val="clear" w:color="auto" w:fill="FFFFFF"/>
            <w:vAlign w:val="bottom"/>
          </w:tcPr>
          <w:p w:rsidR="008908CD" w:rsidRPr="003A7F48" w:rsidRDefault="008908CD" w:rsidP="00DC4425">
            <w:pPr>
              <w:pStyle w:val="20"/>
              <w:shd w:val="clear" w:color="auto" w:fill="auto"/>
              <w:tabs>
                <w:tab w:val="left" w:pos="132"/>
              </w:tabs>
              <w:spacing w:after="0" w:line="252" w:lineRule="auto"/>
              <w:ind w:left="132" w:right="132" w:firstLine="142"/>
              <w:rPr>
                <w:sz w:val="28"/>
                <w:szCs w:val="28"/>
              </w:rPr>
            </w:pPr>
            <w:r w:rsidRPr="003A7F48">
              <w:rPr>
                <w:rStyle w:val="21"/>
                <w:sz w:val="28"/>
                <w:szCs w:val="28"/>
              </w:rPr>
              <w:t>Знать:</w:t>
            </w:r>
            <w:r w:rsidRPr="003A7F48">
              <w:rPr>
                <w:sz w:val="28"/>
                <w:szCs w:val="28"/>
              </w:rPr>
              <w:t xml:space="preserve"> особенности и правила перевода официальных и профессиональных текстов с иностранного языка на русский, с русского языка на иностранный язык.</w:t>
            </w:r>
          </w:p>
          <w:p w:rsidR="00FB36A5" w:rsidRDefault="008908CD" w:rsidP="00DC4425">
            <w:pPr>
              <w:pStyle w:val="20"/>
              <w:shd w:val="clear" w:color="auto" w:fill="auto"/>
              <w:tabs>
                <w:tab w:val="left" w:pos="132"/>
              </w:tabs>
              <w:spacing w:after="0" w:line="252" w:lineRule="auto"/>
              <w:ind w:left="132" w:right="132" w:firstLine="142"/>
              <w:rPr>
                <w:sz w:val="28"/>
                <w:szCs w:val="28"/>
              </w:rPr>
            </w:pPr>
            <w:r w:rsidRPr="003A7F48">
              <w:rPr>
                <w:rStyle w:val="21"/>
                <w:sz w:val="28"/>
                <w:szCs w:val="28"/>
              </w:rPr>
              <w:t>Уметь:</w:t>
            </w:r>
            <w:r w:rsidRPr="003A7F48">
              <w:rPr>
                <w:sz w:val="28"/>
                <w:szCs w:val="28"/>
              </w:rPr>
              <w:t xml:space="preserve"> переводить и понимать официальные и профессиональные тексты на иностранном языке. </w:t>
            </w:r>
          </w:p>
          <w:p w:rsidR="008908CD" w:rsidRPr="003A7F48" w:rsidRDefault="008908CD" w:rsidP="00DC4425">
            <w:pPr>
              <w:pStyle w:val="20"/>
              <w:shd w:val="clear" w:color="auto" w:fill="auto"/>
              <w:tabs>
                <w:tab w:val="left" w:pos="132"/>
              </w:tabs>
              <w:spacing w:after="0" w:line="252" w:lineRule="auto"/>
              <w:ind w:left="132" w:right="132" w:firstLine="142"/>
              <w:rPr>
                <w:sz w:val="28"/>
                <w:szCs w:val="28"/>
              </w:rPr>
            </w:pPr>
            <w:r w:rsidRPr="003A7F48">
              <w:rPr>
                <w:rStyle w:val="21"/>
                <w:sz w:val="28"/>
                <w:szCs w:val="28"/>
              </w:rPr>
              <w:t>Владеет:</w:t>
            </w:r>
            <w:r w:rsidRPr="003A7F48">
              <w:rPr>
                <w:sz w:val="28"/>
                <w:szCs w:val="28"/>
              </w:rPr>
              <w:t xml:space="preserve"> навыками чтения и перевода профессиональных текстов с иностранного(-ых) на государственный язык РФ и с государственного языка РФ на иностранный(-ые).</w:t>
            </w:r>
          </w:p>
        </w:tc>
      </w:tr>
      <w:tr w:rsidR="00A94ACC" w:rsidRPr="003A7F48" w:rsidTr="00DC4425">
        <w:trPr>
          <w:cantSplit/>
          <w:trHeight w:hRule="exact" w:val="3410"/>
        </w:trPr>
        <w:tc>
          <w:tcPr>
            <w:tcW w:w="993" w:type="dxa"/>
            <w:vMerge w:val="restart"/>
            <w:tcBorders>
              <w:top w:val="single" w:sz="4" w:space="0" w:color="auto"/>
              <w:left w:val="single" w:sz="4" w:space="0" w:color="auto"/>
              <w:bottom w:val="single" w:sz="4" w:space="0" w:color="auto"/>
            </w:tcBorders>
            <w:shd w:val="clear" w:color="auto" w:fill="FFFFFF"/>
            <w:textDirection w:val="btLr"/>
          </w:tcPr>
          <w:p w:rsidR="00A94ACC" w:rsidRPr="003A7F48" w:rsidRDefault="00A94ACC" w:rsidP="003A7F48">
            <w:pPr>
              <w:widowControl w:val="0"/>
              <w:tabs>
                <w:tab w:val="left" w:pos="132"/>
              </w:tabs>
              <w:spacing w:after="0" w:line="252" w:lineRule="auto"/>
              <w:ind w:left="132" w:right="132" w:firstLine="0"/>
              <w:jc w:val="center"/>
              <w:rPr>
                <w:rFonts w:eastAsia="Tahoma"/>
                <w:sz w:val="28"/>
                <w:szCs w:val="28"/>
                <w:lang w:bidi="ru-RU"/>
              </w:rPr>
            </w:pPr>
            <w:r w:rsidRPr="003A7F48">
              <w:rPr>
                <w:rFonts w:eastAsia="Tahoma"/>
                <w:sz w:val="28"/>
                <w:szCs w:val="28"/>
                <w:lang w:bidi="ru-RU"/>
              </w:rPr>
              <w:lastRenderedPageBreak/>
              <w:t>Межкультурное взаимодействие</w:t>
            </w:r>
          </w:p>
        </w:tc>
        <w:tc>
          <w:tcPr>
            <w:tcW w:w="2551" w:type="dxa"/>
            <w:vMerge w:val="restart"/>
            <w:tcBorders>
              <w:top w:val="single" w:sz="4" w:space="0" w:color="auto"/>
              <w:left w:val="single" w:sz="4" w:space="0" w:color="auto"/>
              <w:bottom w:val="single" w:sz="4" w:space="0" w:color="auto"/>
            </w:tcBorders>
            <w:shd w:val="clear" w:color="auto" w:fill="FFFFFF"/>
          </w:tcPr>
          <w:p w:rsidR="00A94ACC" w:rsidRPr="003A7F48" w:rsidRDefault="00A94ACC" w:rsidP="003A7F48">
            <w:pPr>
              <w:widowControl w:val="0"/>
              <w:tabs>
                <w:tab w:val="left" w:pos="132"/>
              </w:tabs>
              <w:spacing w:after="0" w:line="252" w:lineRule="auto"/>
              <w:ind w:left="132" w:right="132" w:firstLine="0"/>
              <w:outlineLvl w:val="1"/>
              <w:rPr>
                <w:b/>
                <w:bCs/>
                <w:sz w:val="28"/>
                <w:szCs w:val="28"/>
                <w:lang w:bidi="ru-RU"/>
              </w:rPr>
            </w:pPr>
            <w:bookmarkStart w:id="16" w:name="bookmark30"/>
            <w:r w:rsidRPr="003A7F48">
              <w:rPr>
                <w:b/>
                <w:bCs/>
                <w:sz w:val="28"/>
                <w:szCs w:val="28"/>
                <w:lang w:bidi="ru-RU"/>
              </w:rPr>
              <w:t>УК-5</w:t>
            </w:r>
            <w:bookmarkEnd w:id="16"/>
          </w:p>
          <w:p w:rsidR="00A94ACC" w:rsidRPr="003A7F48" w:rsidRDefault="00A94ACC" w:rsidP="00DC4425">
            <w:pPr>
              <w:widowControl w:val="0"/>
              <w:tabs>
                <w:tab w:val="left" w:pos="132"/>
              </w:tabs>
              <w:spacing w:after="0" w:line="252" w:lineRule="auto"/>
              <w:ind w:left="132" w:right="132" w:firstLine="0"/>
              <w:rPr>
                <w:rFonts w:eastAsia="Tahoma"/>
                <w:sz w:val="28"/>
                <w:szCs w:val="28"/>
                <w:lang w:bidi="ru-RU"/>
              </w:rPr>
            </w:pPr>
            <w:r w:rsidRPr="003A7F48">
              <w:rPr>
                <w:sz w:val="28"/>
                <w:szCs w:val="28"/>
                <w:lang w:bidi="ru-RU"/>
              </w:rPr>
              <w:t xml:space="preserve">Способен воспринимать межкультурное разнообразие общества в социально-историческом, этическом и философском </w:t>
            </w:r>
            <w:r w:rsidRPr="003A7F48">
              <w:rPr>
                <w:sz w:val="28"/>
                <w:szCs w:val="28"/>
                <w:lang w:bidi="ru-RU"/>
              </w:rPr>
              <w:lastRenderedPageBreak/>
              <w:t>контекстах</w:t>
            </w:r>
          </w:p>
        </w:tc>
        <w:tc>
          <w:tcPr>
            <w:tcW w:w="3260" w:type="dxa"/>
            <w:tcBorders>
              <w:top w:val="single" w:sz="4" w:space="0" w:color="auto"/>
              <w:left w:val="single" w:sz="4" w:space="0" w:color="auto"/>
              <w:bottom w:val="single" w:sz="4" w:space="0" w:color="auto"/>
            </w:tcBorders>
            <w:shd w:val="clear" w:color="auto" w:fill="FFFFFF"/>
            <w:vAlign w:val="bottom"/>
          </w:tcPr>
          <w:p w:rsidR="00A94ACC" w:rsidRPr="003A7F48" w:rsidRDefault="00A94ACC" w:rsidP="003A7F48">
            <w:pPr>
              <w:pStyle w:val="20"/>
              <w:shd w:val="clear" w:color="auto" w:fill="auto"/>
              <w:tabs>
                <w:tab w:val="left" w:pos="132"/>
              </w:tabs>
              <w:spacing w:after="0" w:line="252" w:lineRule="auto"/>
              <w:ind w:left="132" w:right="132" w:firstLine="0"/>
              <w:rPr>
                <w:b/>
                <w:sz w:val="28"/>
                <w:szCs w:val="28"/>
              </w:rPr>
            </w:pPr>
            <w:r w:rsidRPr="003A7F48">
              <w:rPr>
                <w:b/>
                <w:sz w:val="28"/>
                <w:szCs w:val="28"/>
              </w:rPr>
              <w:lastRenderedPageBreak/>
              <w:t>УК-5.1</w:t>
            </w:r>
          </w:p>
          <w:p w:rsidR="00A94ACC" w:rsidRPr="003A7F48" w:rsidRDefault="00A94ACC" w:rsidP="003A7F48">
            <w:pPr>
              <w:pStyle w:val="20"/>
              <w:shd w:val="clear" w:color="auto" w:fill="auto"/>
              <w:tabs>
                <w:tab w:val="left" w:pos="132"/>
              </w:tabs>
              <w:spacing w:after="0" w:line="252" w:lineRule="auto"/>
              <w:ind w:left="132" w:right="132" w:firstLine="0"/>
              <w:rPr>
                <w:sz w:val="28"/>
                <w:szCs w:val="28"/>
              </w:rPr>
            </w:pPr>
            <w:r w:rsidRPr="003A7F48">
              <w:rPr>
                <w:sz w:val="28"/>
                <w:szCs w:val="28"/>
              </w:rPr>
              <w:t>Имеет базовые представления о межкультурном разнообразии общества в социально</w:t>
            </w:r>
            <w:r w:rsidRPr="003A7F48">
              <w:rPr>
                <w:sz w:val="28"/>
                <w:szCs w:val="28"/>
              </w:rPr>
              <w:softHyphen/>
              <w:t>историческом, этическом и философском контекстах.</w:t>
            </w:r>
          </w:p>
        </w:tc>
        <w:tc>
          <w:tcPr>
            <w:tcW w:w="8363" w:type="dxa"/>
            <w:tcBorders>
              <w:top w:val="single" w:sz="4" w:space="0" w:color="auto"/>
              <w:left w:val="single" w:sz="4" w:space="0" w:color="auto"/>
              <w:bottom w:val="single" w:sz="4" w:space="0" w:color="auto"/>
              <w:right w:val="single" w:sz="4" w:space="0" w:color="auto"/>
            </w:tcBorders>
            <w:shd w:val="clear" w:color="auto" w:fill="FFFFFF"/>
            <w:vAlign w:val="bottom"/>
          </w:tcPr>
          <w:p w:rsidR="00A94ACC" w:rsidRPr="003A7F48" w:rsidRDefault="00A94ACC" w:rsidP="00DC4425">
            <w:pPr>
              <w:pStyle w:val="20"/>
              <w:shd w:val="clear" w:color="auto" w:fill="auto"/>
              <w:tabs>
                <w:tab w:val="left" w:pos="132"/>
              </w:tabs>
              <w:spacing w:after="0" w:line="252" w:lineRule="auto"/>
              <w:ind w:left="132" w:right="132" w:firstLine="142"/>
              <w:rPr>
                <w:sz w:val="28"/>
                <w:szCs w:val="28"/>
              </w:rPr>
            </w:pPr>
            <w:r w:rsidRPr="003A7F48">
              <w:rPr>
                <w:rStyle w:val="21"/>
                <w:sz w:val="28"/>
                <w:szCs w:val="28"/>
              </w:rPr>
              <w:t>Знает:</w:t>
            </w:r>
            <w:r w:rsidRPr="003A7F48">
              <w:rPr>
                <w:sz w:val="28"/>
                <w:szCs w:val="28"/>
              </w:rPr>
              <w:t xml:space="preserve"> исторически сложившиеся идеологические и ценностные системы; закономерности и особенности социально-исторического развития различных культур в этическом и философском контексте.</w:t>
            </w:r>
          </w:p>
          <w:p w:rsidR="00A94ACC" w:rsidRPr="003A7F48" w:rsidRDefault="00A94ACC" w:rsidP="00DC4425">
            <w:pPr>
              <w:pStyle w:val="20"/>
              <w:shd w:val="clear" w:color="auto" w:fill="auto"/>
              <w:tabs>
                <w:tab w:val="left" w:pos="132"/>
              </w:tabs>
              <w:spacing w:after="0" w:line="252" w:lineRule="auto"/>
              <w:ind w:left="132" w:right="132" w:firstLine="142"/>
              <w:rPr>
                <w:sz w:val="28"/>
                <w:szCs w:val="28"/>
              </w:rPr>
            </w:pPr>
            <w:r w:rsidRPr="003A7F48">
              <w:rPr>
                <w:rStyle w:val="21"/>
                <w:sz w:val="28"/>
                <w:szCs w:val="28"/>
              </w:rPr>
              <w:t>Умеет:</w:t>
            </w:r>
            <w:r w:rsidRPr="003A7F48">
              <w:rPr>
                <w:sz w:val="28"/>
                <w:szCs w:val="28"/>
              </w:rPr>
              <w:t xml:space="preserve"> понимать и воспринимать разнообразие общества в социально-историческом, этическом и философском контекстах.</w:t>
            </w:r>
          </w:p>
          <w:p w:rsidR="00A94ACC" w:rsidRPr="003A7F48" w:rsidRDefault="00A94ACC" w:rsidP="00DC4425">
            <w:pPr>
              <w:pStyle w:val="20"/>
              <w:shd w:val="clear" w:color="auto" w:fill="auto"/>
              <w:tabs>
                <w:tab w:val="left" w:pos="132"/>
              </w:tabs>
              <w:spacing w:after="0" w:line="252" w:lineRule="auto"/>
              <w:ind w:left="132" w:right="132" w:firstLine="142"/>
              <w:rPr>
                <w:sz w:val="28"/>
                <w:szCs w:val="28"/>
              </w:rPr>
            </w:pPr>
            <w:r w:rsidRPr="003A7F48">
              <w:rPr>
                <w:rStyle w:val="21"/>
                <w:sz w:val="28"/>
                <w:szCs w:val="28"/>
              </w:rPr>
              <w:t>Владеет</w:t>
            </w:r>
            <w:r w:rsidRPr="003A7F48">
              <w:rPr>
                <w:sz w:val="28"/>
                <w:szCs w:val="28"/>
              </w:rPr>
              <w:t>: методами адекватного восприятия межкультурного разнообразия общества.</w:t>
            </w:r>
          </w:p>
        </w:tc>
      </w:tr>
      <w:tr w:rsidR="00A94ACC" w:rsidRPr="003A7F48" w:rsidTr="005F3DAF">
        <w:trPr>
          <w:cantSplit/>
          <w:trHeight w:hRule="exact" w:val="10663"/>
        </w:trPr>
        <w:tc>
          <w:tcPr>
            <w:tcW w:w="993" w:type="dxa"/>
            <w:vMerge/>
            <w:tcBorders>
              <w:top w:val="single" w:sz="4" w:space="0" w:color="auto"/>
              <w:left w:val="single" w:sz="4" w:space="0" w:color="auto"/>
              <w:bottom w:val="single" w:sz="4" w:space="0" w:color="auto"/>
            </w:tcBorders>
            <w:shd w:val="clear" w:color="auto" w:fill="FFFFFF"/>
            <w:textDirection w:val="btLr"/>
          </w:tcPr>
          <w:p w:rsidR="00A94ACC" w:rsidRPr="003A7F48" w:rsidRDefault="00A94ACC" w:rsidP="003A7F48">
            <w:pPr>
              <w:widowControl w:val="0"/>
              <w:tabs>
                <w:tab w:val="left" w:pos="132"/>
              </w:tabs>
              <w:spacing w:after="0" w:line="252" w:lineRule="auto"/>
              <w:ind w:left="132" w:right="132" w:firstLine="0"/>
              <w:jc w:val="center"/>
              <w:rPr>
                <w:rFonts w:eastAsia="Tahoma"/>
                <w:sz w:val="28"/>
                <w:szCs w:val="28"/>
                <w:lang w:bidi="ru-RU"/>
              </w:rPr>
            </w:pPr>
          </w:p>
        </w:tc>
        <w:tc>
          <w:tcPr>
            <w:tcW w:w="2551" w:type="dxa"/>
            <w:vMerge/>
            <w:tcBorders>
              <w:top w:val="single" w:sz="4" w:space="0" w:color="auto"/>
              <w:left w:val="single" w:sz="4" w:space="0" w:color="auto"/>
              <w:bottom w:val="single" w:sz="4" w:space="0" w:color="auto"/>
            </w:tcBorders>
            <w:shd w:val="clear" w:color="auto" w:fill="FFFFFF"/>
          </w:tcPr>
          <w:p w:rsidR="00A94ACC" w:rsidRPr="003A7F48" w:rsidRDefault="00A94ACC" w:rsidP="003A7F48">
            <w:pPr>
              <w:widowControl w:val="0"/>
              <w:tabs>
                <w:tab w:val="left" w:pos="132"/>
              </w:tabs>
              <w:spacing w:after="0" w:line="252" w:lineRule="auto"/>
              <w:ind w:left="132" w:right="132" w:firstLine="0"/>
              <w:rPr>
                <w:rFonts w:eastAsia="Tahoma"/>
                <w:sz w:val="28"/>
                <w:szCs w:val="28"/>
                <w:lang w:bidi="ru-RU"/>
              </w:rPr>
            </w:pPr>
          </w:p>
        </w:tc>
        <w:tc>
          <w:tcPr>
            <w:tcW w:w="3260" w:type="dxa"/>
            <w:tcBorders>
              <w:top w:val="single" w:sz="4" w:space="0" w:color="auto"/>
              <w:left w:val="single" w:sz="4" w:space="0" w:color="auto"/>
              <w:bottom w:val="single" w:sz="4" w:space="0" w:color="auto"/>
            </w:tcBorders>
            <w:shd w:val="clear" w:color="auto" w:fill="FFFFFF"/>
            <w:vAlign w:val="center"/>
          </w:tcPr>
          <w:p w:rsidR="00A94ACC" w:rsidRPr="003A7F48" w:rsidRDefault="00A94ACC" w:rsidP="003A7F48">
            <w:pPr>
              <w:pStyle w:val="20"/>
              <w:shd w:val="clear" w:color="auto" w:fill="auto"/>
              <w:tabs>
                <w:tab w:val="left" w:pos="132"/>
              </w:tabs>
              <w:spacing w:after="0" w:line="252" w:lineRule="auto"/>
              <w:ind w:left="132" w:right="132" w:firstLine="0"/>
              <w:rPr>
                <w:sz w:val="28"/>
                <w:szCs w:val="28"/>
              </w:rPr>
            </w:pPr>
            <w:r w:rsidRPr="003A7F48">
              <w:rPr>
                <w:b/>
                <w:sz w:val="28"/>
                <w:szCs w:val="28"/>
              </w:rPr>
              <w:t>УК-5.2</w:t>
            </w:r>
            <w:r w:rsidRPr="003A7F48">
              <w:rPr>
                <w:sz w:val="28"/>
                <w:szCs w:val="28"/>
              </w:rPr>
              <w:t xml:space="preserve"> </w:t>
            </w:r>
          </w:p>
          <w:p w:rsidR="00A94ACC" w:rsidRPr="003A7F48" w:rsidRDefault="00A94ACC" w:rsidP="003A7F48">
            <w:pPr>
              <w:pStyle w:val="20"/>
              <w:shd w:val="clear" w:color="auto" w:fill="auto"/>
              <w:tabs>
                <w:tab w:val="left" w:pos="132"/>
              </w:tabs>
              <w:spacing w:after="0" w:line="252" w:lineRule="auto"/>
              <w:ind w:left="132" w:right="132" w:firstLine="0"/>
              <w:rPr>
                <w:sz w:val="28"/>
                <w:szCs w:val="28"/>
              </w:rPr>
            </w:pPr>
            <w:r w:rsidRPr="003A7F48">
              <w:rPr>
                <w:sz w:val="28"/>
                <w:szCs w:val="28"/>
              </w:rPr>
              <w:t>Понимает необходимость восприятия и учета межкультурного разнообразия общества в социально</w:t>
            </w:r>
            <w:r w:rsidRPr="003A7F48">
              <w:rPr>
                <w:sz w:val="28"/>
                <w:szCs w:val="28"/>
              </w:rPr>
              <w:softHyphen/>
              <w:t>историческом, этическом и философском контекстах.</w:t>
            </w:r>
          </w:p>
        </w:tc>
        <w:tc>
          <w:tcPr>
            <w:tcW w:w="8363" w:type="dxa"/>
            <w:tcBorders>
              <w:top w:val="single" w:sz="4" w:space="0" w:color="auto"/>
              <w:left w:val="single" w:sz="4" w:space="0" w:color="auto"/>
              <w:bottom w:val="single" w:sz="4" w:space="0" w:color="auto"/>
              <w:right w:val="single" w:sz="4" w:space="0" w:color="auto"/>
            </w:tcBorders>
            <w:shd w:val="clear" w:color="auto" w:fill="FFFFFF"/>
            <w:vAlign w:val="bottom"/>
          </w:tcPr>
          <w:p w:rsidR="00A94ACC" w:rsidRPr="003A7F48" w:rsidRDefault="00A94ACC" w:rsidP="00DC4425">
            <w:pPr>
              <w:pStyle w:val="20"/>
              <w:shd w:val="clear" w:color="auto" w:fill="auto"/>
              <w:tabs>
                <w:tab w:val="left" w:pos="132"/>
              </w:tabs>
              <w:spacing w:after="0" w:line="252" w:lineRule="auto"/>
              <w:ind w:left="132" w:right="132" w:firstLine="142"/>
              <w:rPr>
                <w:sz w:val="28"/>
                <w:szCs w:val="28"/>
              </w:rPr>
            </w:pPr>
            <w:r w:rsidRPr="003A7F48">
              <w:rPr>
                <w:rStyle w:val="21"/>
                <w:sz w:val="28"/>
                <w:szCs w:val="28"/>
              </w:rPr>
              <w:t>Знает:</w:t>
            </w:r>
            <w:r w:rsidRPr="003A7F48">
              <w:rPr>
                <w:sz w:val="28"/>
                <w:szCs w:val="28"/>
              </w:rPr>
              <w:t xml:space="preserve"> механизмы межкультурного взаимодействия в обществе на современном этапе; причины и типы коммуникативных барьеров в межкультурном взаимодействии; принципы толерантного отношения к культурным особенностям представителей различных этносов и конфессий. </w:t>
            </w:r>
          </w:p>
          <w:p w:rsidR="00A94ACC" w:rsidRPr="003A7F48" w:rsidRDefault="00A94ACC" w:rsidP="00DC4425">
            <w:pPr>
              <w:pStyle w:val="20"/>
              <w:shd w:val="clear" w:color="auto" w:fill="auto"/>
              <w:tabs>
                <w:tab w:val="left" w:pos="132"/>
              </w:tabs>
              <w:spacing w:after="0" w:line="252" w:lineRule="auto"/>
              <w:ind w:left="132" w:right="132" w:firstLine="142"/>
              <w:rPr>
                <w:sz w:val="28"/>
                <w:szCs w:val="28"/>
              </w:rPr>
            </w:pPr>
            <w:r w:rsidRPr="003A7F48">
              <w:rPr>
                <w:rStyle w:val="21"/>
                <w:sz w:val="28"/>
                <w:szCs w:val="28"/>
              </w:rPr>
              <w:t>Умеет:</w:t>
            </w:r>
            <w:r w:rsidRPr="003A7F48">
              <w:rPr>
                <w:sz w:val="28"/>
                <w:szCs w:val="28"/>
              </w:rPr>
              <w:t xml:space="preserve"> организовывать продуктивное сотрудничество в профессиональной среде с учётом национальных, этнокультурных, конфессиональных особенностей; толерантно взаимодействовать с представителями различных культур.</w:t>
            </w:r>
          </w:p>
          <w:p w:rsidR="00A94ACC" w:rsidRPr="003A7F48" w:rsidRDefault="00A94ACC" w:rsidP="00DC4425">
            <w:pPr>
              <w:pStyle w:val="20"/>
              <w:shd w:val="clear" w:color="auto" w:fill="auto"/>
              <w:tabs>
                <w:tab w:val="left" w:pos="132"/>
              </w:tabs>
              <w:spacing w:after="0" w:line="252" w:lineRule="auto"/>
              <w:ind w:left="132" w:right="132" w:firstLine="142"/>
              <w:rPr>
                <w:sz w:val="28"/>
                <w:szCs w:val="28"/>
              </w:rPr>
            </w:pPr>
            <w:r w:rsidRPr="003A7F48">
              <w:rPr>
                <w:rStyle w:val="21"/>
                <w:sz w:val="28"/>
                <w:szCs w:val="28"/>
              </w:rPr>
              <w:t>Владеет:</w:t>
            </w:r>
            <w:r w:rsidRPr="003A7F48">
              <w:rPr>
                <w:sz w:val="28"/>
                <w:szCs w:val="28"/>
              </w:rPr>
              <w:t xml:space="preserve"> навыками межкультурного взаимодействия при выполнении профессиональных задач; способностью придерживается принципов задач; способностью придерживается принципов недискриминационного взаимодействия и толерантного восприятия культурных особенностей представителей различных этносов и конфессий. недискриминационного взаимодействия и толерантного восприятия культурных особенностей представителей различных этносов и конфессий.</w:t>
            </w:r>
          </w:p>
        </w:tc>
      </w:tr>
      <w:tr w:rsidR="00A713D7" w:rsidRPr="003A7F48" w:rsidTr="00DC4425">
        <w:trPr>
          <w:cantSplit/>
          <w:trHeight w:hRule="exact" w:val="7663"/>
        </w:trPr>
        <w:tc>
          <w:tcPr>
            <w:tcW w:w="993" w:type="dxa"/>
            <w:vMerge w:val="restart"/>
            <w:tcBorders>
              <w:top w:val="single" w:sz="4" w:space="0" w:color="auto"/>
              <w:left w:val="single" w:sz="4" w:space="0" w:color="auto"/>
              <w:bottom w:val="single" w:sz="4" w:space="0" w:color="auto"/>
            </w:tcBorders>
            <w:shd w:val="clear" w:color="auto" w:fill="FFFFFF"/>
            <w:textDirection w:val="btLr"/>
          </w:tcPr>
          <w:p w:rsidR="00DC4425" w:rsidRDefault="00A713D7" w:rsidP="003A7F48">
            <w:pPr>
              <w:widowControl w:val="0"/>
              <w:tabs>
                <w:tab w:val="left" w:pos="132"/>
              </w:tabs>
              <w:spacing w:after="0" w:line="252" w:lineRule="auto"/>
              <w:ind w:left="132" w:right="132" w:firstLine="0"/>
              <w:jc w:val="center"/>
              <w:rPr>
                <w:rFonts w:eastAsia="Tahoma"/>
                <w:sz w:val="28"/>
                <w:szCs w:val="28"/>
                <w:lang w:bidi="ru-RU"/>
              </w:rPr>
            </w:pPr>
            <w:r w:rsidRPr="003A7F48">
              <w:rPr>
                <w:rFonts w:eastAsia="Tahoma"/>
                <w:sz w:val="28"/>
                <w:szCs w:val="28"/>
                <w:lang w:bidi="ru-RU"/>
              </w:rPr>
              <w:lastRenderedPageBreak/>
              <w:t xml:space="preserve">Амоорганизация и саморазвитие, </w:t>
            </w:r>
          </w:p>
          <w:p w:rsidR="00A713D7" w:rsidRPr="003A7F48" w:rsidRDefault="00A713D7" w:rsidP="003A7F48">
            <w:pPr>
              <w:widowControl w:val="0"/>
              <w:tabs>
                <w:tab w:val="left" w:pos="132"/>
              </w:tabs>
              <w:spacing w:after="0" w:line="252" w:lineRule="auto"/>
              <w:ind w:left="132" w:right="132" w:firstLine="0"/>
              <w:jc w:val="center"/>
              <w:rPr>
                <w:rFonts w:eastAsia="Tahoma"/>
                <w:sz w:val="28"/>
                <w:szCs w:val="28"/>
                <w:lang w:bidi="ru-RU"/>
              </w:rPr>
            </w:pPr>
            <w:r w:rsidRPr="003A7F48">
              <w:rPr>
                <w:rFonts w:eastAsia="Tahoma"/>
                <w:sz w:val="28"/>
                <w:szCs w:val="28"/>
                <w:lang w:bidi="ru-RU"/>
              </w:rPr>
              <w:t>в том числе здоровьезбережение</w:t>
            </w:r>
          </w:p>
        </w:tc>
        <w:tc>
          <w:tcPr>
            <w:tcW w:w="2551" w:type="dxa"/>
            <w:vMerge w:val="restart"/>
            <w:tcBorders>
              <w:top w:val="single" w:sz="4" w:space="0" w:color="auto"/>
              <w:left w:val="single" w:sz="4" w:space="0" w:color="auto"/>
              <w:bottom w:val="single" w:sz="4" w:space="0" w:color="auto"/>
            </w:tcBorders>
            <w:shd w:val="clear" w:color="auto" w:fill="FFFFFF"/>
            <w:vAlign w:val="center"/>
          </w:tcPr>
          <w:p w:rsidR="00A713D7" w:rsidRPr="003A7F48" w:rsidRDefault="00A713D7" w:rsidP="003A7F48">
            <w:pPr>
              <w:pStyle w:val="20"/>
              <w:shd w:val="clear" w:color="auto" w:fill="auto"/>
              <w:tabs>
                <w:tab w:val="left" w:pos="132"/>
              </w:tabs>
              <w:spacing w:after="0" w:line="252" w:lineRule="auto"/>
              <w:ind w:left="132" w:right="132" w:firstLine="0"/>
              <w:rPr>
                <w:b/>
                <w:sz w:val="28"/>
                <w:szCs w:val="28"/>
              </w:rPr>
            </w:pPr>
            <w:r w:rsidRPr="003A7F48">
              <w:rPr>
                <w:b/>
                <w:sz w:val="28"/>
                <w:szCs w:val="28"/>
              </w:rPr>
              <w:t>УК-6</w:t>
            </w:r>
          </w:p>
          <w:p w:rsidR="00A713D7" w:rsidRPr="003A7F48" w:rsidRDefault="00A713D7" w:rsidP="003A7F48">
            <w:pPr>
              <w:pStyle w:val="20"/>
              <w:shd w:val="clear" w:color="auto" w:fill="auto"/>
              <w:tabs>
                <w:tab w:val="left" w:pos="132"/>
              </w:tabs>
              <w:spacing w:after="0" w:line="252" w:lineRule="auto"/>
              <w:ind w:left="132" w:right="132" w:firstLine="0"/>
              <w:rPr>
                <w:sz w:val="28"/>
                <w:szCs w:val="28"/>
              </w:rPr>
            </w:pPr>
            <w:r w:rsidRPr="003A7F48">
              <w:rPr>
                <w:sz w:val="28"/>
                <w:szCs w:val="28"/>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3260" w:type="dxa"/>
            <w:tcBorders>
              <w:top w:val="single" w:sz="4" w:space="0" w:color="auto"/>
              <w:left w:val="single" w:sz="4" w:space="0" w:color="auto"/>
              <w:bottom w:val="single" w:sz="4" w:space="0" w:color="auto"/>
            </w:tcBorders>
            <w:shd w:val="clear" w:color="auto" w:fill="FFFFFF"/>
            <w:vAlign w:val="center"/>
          </w:tcPr>
          <w:p w:rsidR="00A713D7" w:rsidRPr="003A7F48" w:rsidRDefault="00A713D7" w:rsidP="003A7F48">
            <w:pPr>
              <w:pStyle w:val="20"/>
              <w:shd w:val="clear" w:color="auto" w:fill="auto"/>
              <w:tabs>
                <w:tab w:val="left" w:pos="132"/>
              </w:tabs>
              <w:spacing w:after="0" w:line="252" w:lineRule="auto"/>
              <w:ind w:left="132" w:right="132" w:firstLine="0"/>
              <w:rPr>
                <w:b/>
                <w:sz w:val="28"/>
                <w:szCs w:val="28"/>
              </w:rPr>
            </w:pPr>
            <w:r w:rsidRPr="003A7F48">
              <w:rPr>
                <w:b/>
                <w:sz w:val="28"/>
                <w:szCs w:val="28"/>
              </w:rPr>
              <w:t>УК-6.1</w:t>
            </w:r>
          </w:p>
          <w:p w:rsidR="00A713D7" w:rsidRPr="003A7F48" w:rsidRDefault="00A713D7" w:rsidP="003A7F48">
            <w:pPr>
              <w:pStyle w:val="20"/>
              <w:shd w:val="clear" w:color="auto" w:fill="auto"/>
              <w:tabs>
                <w:tab w:val="left" w:pos="132"/>
              </w:tabs>
              <w:spacing w:after="0" w:line="252" w:lineRule="auto"/>
              <w:ind w:left="132" w:right="132" w:firstLine="0"/>
              <w:rPr>
                <w:sz w:val="28"/>
                <w:szCs w:val="28"/>
              </w:rPr>
            </w:pPr>
            <w:r w:rsidRPr="003A7F48">
              <w:rPr>
                <w:sz w:val="28"/>
                <w:szCs w:val="28"/>
              </w:rPr>
              <w:t>Адекватно оценивает временные ресурсы и ограничения и эффективно использует эти ресурсы.</w:t>
            </w:r>
          </w:p>
        </w:tc>
        <w:tc>
          <w:tcPr>
            <w:tcW w:w="8363" w:type="dxa"/>
            <w:tcBorders>
              <w:top w:val="single" w:sz="4" w:space="0" w:color="auto"/>
              <w:left w:val="single" w:sz="4" w:space="0" w:color="auto"/>
              <w:bottom w:val="single" w:sz="4" w:space="0" w:color="auto"/>
              <w:right w:val="single" w:sz="4" w:space="0" w:color="auto"/>
            </w:tcBorders>
            <w:shd w:val="clear" w:color="auto" w:fill="FFFFFF"/>
            <w:vAlign w:val="bottom"/>
          </w:tcPr>
          <w:p w:rsidR="00A713D7" w:rsidRPr="003A7F48" w:rsidRDefault="00A713D7" w:rsidP="00DC4425">
            <w:pPr>
              <w:pStyle w:val="20"/>
              <w:shd w:val="clear" w:color="auto" w:fill="auto"/>
              <w:tabs>
                <w:tab w:val="left" w:pos="132"/>
              </w:tabs>
              <w:spacing w:after="0" w:line="252" w:lineRule="auto"/>
              <w:ind w:left="132" w:right="132" w:firstLine="142"/>
              <w:rPr>
                <w:sz w:val="28"/>
                <w:szCs w:val="28"/>
              </w:rPr>
            </w:pPr>
            <w:r w:rsidRPr="003A7F48">
              <w:rPr>
                <w:rStyle w:val="21"/>
                <w:sz w:val="28"/>
                <w:szCs w:val="28"/>
              </w:rPr>
              <w:t>Знает:</w:t>
            </w:r>
            <w:r w:rsidRPr="003A7F48">
              <w:rPr>
                <w:sz w:val="28"/>
                <w:szCs w:val="28"/>
              </w:rPr>
              <w:t xml:space="preserve"> основные приемы эффективного управления собственным временем; основные методики самоконтроля, саморазвития и самообразования на протяжении всей жизни.</w:t>
            </w:r>
          </w:p>
          <w:p w:rsidR="00A713D7" w:rsidRPr="003A7F48" w:rsidRDefault="00A713D7" w:rsidP="00DC4425">
            <w:pPr>
              <w:pStyle w:val="20"/>
              <w:shd w:val="clear" w:color="auto" w:fill="auto"/>
              <w:tabs>
                <w:tab w:val="left" w:pos="132"/>
              </w:tabs>
              <w:spacing w:after="0" w:line="252" w:lineRule="auto"/>
              <w:ind w:left="132" w:right="132" w:firstLine="142"/>
              <w:rPr>
                <w:sz w:val="28"/>
                <w:szCs w:val="28"/>
              </w:rPr>
            </w:pPr>
            <w:r w:rsidRPr="003A7F48">
              <w:rPr>
                <w:rStyle w:val="21"/>
                <w:sz w:val="28"/>
                <w:szCs w:val="28"/>
              </w:rPr>
              <w:t>Умеет:</w:t>
            </w:r>
            <w:r w:rsidRPr="003A7F48">
              <w:rPr>
                <w:sz w:val="28"/>
                <w:szCs w:val="28"/>
              </w:rPr>
              <w:t xml:space="preserve"> эффективно планировать и контролировать собственное время; использовать инструменты и методы управления временем</w:t>
            </w:r>
          </w:p>
          <w:p w:rsidR="00A713D7" w:rsidRPr="003A7F48" w:rsidRDefault="00A713D7" w:rsidP="00DC4425">
            <w:pPr>
              <w:pStyle w:val="20"/>
              <w:shd w:val="clear" w:color="auto" w:fill="auto"/>
              <w:tabs>
                <w:tab w:val="left" w:pos="132"/>
              </w:tabs>
              <w:spacing w:after="0" w:line="252" w:lineRule="auto"/>
              <w:ind w:left="132" w:right="132" w:firstLine="142"/>
              <w:rPr>
                <w:sz w:val="28"/>
                <w:szCs w:val="28"/>
              </w:rPr>
            </w:pPr>
            <w:r w:rsidRPr="003A7F48">
              <w:rPr>
                <w:rStyle w:val="21"/>
                <w:sz w:val="28"/>
                <w:szCs w:val="28"/>
              </w:rPr>
              <w:t>Владеет:</w:t>
            </w:r>
            <w:r w:rsidRPr="003A7F48">
              <w:rPr>
                <w:sz w:val="28"/>
                <w:szCs w:val="28"/>
              </w:rPr>
              <w:t xml:space="preserve"> навыками оценки личностных ресурсов и их рационального использования.</w:t>
            </w:r>
          </w:p>
        </w:tc>
      </w:tr>
      <w:tr w:rsidR="00A713D7" w:rsidRPr="003A7F48" w:rsidTr="005F3DAF">
        <w:trPr>
          <w:cantSplit/>
          <w:trHeight w:hRule="exact" w:val="8227"/>
        </w:trPr>
        <w:tc>
          <w:tcPr>
            <w:tcW w:w="993" w:type="dxa"/>
            <w:vMerge/>
            <w:tcBorders>
              <w:top w:val="single" w:sz="4" w:space="0" w:color="auto"/>
              <w:left w:val="single" w:sz="4" w:space="0" w:color="auto"/>
              <w:bottom w:val="single" w:sz="4" w:space="0" w:color="auto"/>
            </w:tcBorders>
            <w:shd w:val="clear" w:color="auto" w:fill="FFFFFF"/>
            <w:textDirection w:val="btLr"/>
          </w:tcPr>
          <w:p w:rsidR="00A713D7" w:rsidRPr="003A7F48" w:rsidRDefault="00A713D7" w:rsidP="003A7F48">
            <w:pPr>
              <w:widowControl w:val="0"/>
              <w:tabs>
                <w:tab w:val="left" w:pos="132"/>
              </w:tabs>
              <w:spacing w:after="0" w:line="252" w:lineRule="auto"/>
              <w:ind w:left="132" w:right="132" w:firstLine="0"/>
              <w:jc w:val="center"/>
              <w:rPr>
                <w:rFonts w:eastAsia="Tahoma"/>
                <w:sz w:val="28"/>
                <w:szCs w:val="28"/>
                <w:lang w:bidi="ru-RU"/>
              </w:rPr>
            </w:pPr>
          </w:p>
        </w:tc>
        <w:tc>
          <w:tcPr>
            <w:tcW w:w="2551" w:type="dxa"/>
            <w:vMerge/>
            <w:tcBorders>
              <w:top w:val="single" w:sz="4" w:space="0" w:color="auto"/>
              <w:left w:val="single" w:sz="4" w:space="0" w:color="auto"/>
              <w:bottom w:val="single" w:sz="4" w:space="0" w:color="auto"/>
            </w:tcBorders>
            <w:shd w:val="clear" w:color="auto" w:fill="FFFFFF"/>
            <w:vAlign w:val="center"/>
          </w:tcPr>
          <w:p w:rsidR="00A713D7" w:rsidRPr="003A7F48" w:rsidRDefault="00A713D7" w:rsidP="003A7F48">
            <w:pPr>
              <w:widowControl w:val="0"/>
              <w:tabs>
                <w:tab w:val="left" w:pos="132"/>
              </w:tabs>
              <w:spacing w:after="0" w:line="252" w:lineRule="auto"/>
              <w:ind w:left="132" w:right="132" w:firstLine="0"/>
              <w:rPr>
                <w:rFonts w:eastAsia="Tahoma"/>
                <w:sz w:val="28"/>
                <w:szCs w:val="28"/>
                <w:lang w:bidi="ru-RU"/>
              </w:rPr>
            </w:pPr>
          </w:p>
        </w:tc>
        <w:tc>
          <w:tcPr>
            <w:tcW w:w="3260" w:type="dxa"/>
            <w:tcBorders>
              <w:top w:val="single" w:sz="4" w:space="0" w:color="auto"/>
              <w:left w:val="single" w:sz="4" w:space="0" w:color="auto"/>
              <w:bottom w:val="single" w:sz="4" w:space="0" w:color="auto"/>
            </w:tcBorders>
            <w:shd w:val="clear" w:color="auto" w:fill="FFFFFF"/>
            <w:vAlign w:val="center"/>
          </w:tcPr>
          <w:p w:rsidR="00A713D7" w:rsidRPr="003A7F48" w:rsidRDefault="00A713D7" w:rsidP="003A7F48">
            <w:pPr>
              <w:pStyle w:val="20"/>
              <w:shd w:val="clear" w:color="auto" w:fill="auto"/>
              <w:tabs>
                <w:tab w:val="left" w:pos="132"/>
              </w:tabs>
              <w:spacing w:after="0" w:line="252" w:lineRule="auto"/>
              <w:ind w:left="132" w:right="132" w:firstLine="0"/>
              <w:rPr>
                <w:b/>
                <w:sz w:val="28"/>
                <w:szCs w:val="28"/>
              </w:rPr>
            </w:pPr>
            <w:r w:rsidRPr="003A7F48">
              <w:rPr>
                <w:b/>
                <w:sz w:val="28"/>
                <w:szCs w:val="28"/>
              </w:rPr>
              <w:t>УК-6.2</w:t>
            </w:r>
          </w:p>
          <w:p w:rsidR="00A713D7" w:rsidRPr="003A7F48" w:rsidRDefault="00A713D7" w:rsidP="003A7F48">
            <w:pPr>
              <w:pStyle w:val="20"/>
              <w:shd w:val="clear" w:color="auto" w:fill="auto"/>
              <w:tabs>
                <w:tab w:val="left" w:pos="132"/>
              </w:tabs>
              <w:spacing w:after="0" w:line="252" w:lineRule="auto"/>
              <w:ind w:left="132" w:right="132" w:firstLine="0"/>
              <w:rPr>
                <w:sz w:val="28"/>
                <w:szCs w:val="28"/>
              </w:rPr>
            </w:pPr>
            <w:r w:rsidRPr="003A7F48">
              <w:rPr>
                <w:sz w:val="28"/>
                <w:szCs w:val="28"/>
              </w:rPr>
              <w:t>Выстраивает и реализует персональную траекторию непрерывного образования и саморазвития на его основе.</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A713D7" w:rsidRPr="003A7F48" w:rsidRDefault="00A713D7" w:rsidP="00DC4425">
            <w:pPr>
              <w:pStyle w:val="20"/>
              <w:shd w:val="clear" w:color="auto" w:fill="auto"/>
              <w:tabs>
                <w:tab w:val="left" w:pos="132"/>
              </w:tabs>
              <w:spacing w:after="0" w:line="252" w:lineRule="auto"/>
              <w:ind w:left="132" w:right="132" w:firstLine="142"/>
              <w:rPr>
                <w:sz w:val="28"/>
                <w:szCs w:val="28"/>
              </w:rPr>
            </w:pPr>
            <w:r w:rsidRPr="003A7F48">
              <w:rPr>
                <w:rStyle w:val="21"/>
                <w:sz w:val="28"/>
                <w:szCs w:val="28"/>
              </w:rPr>
              <w:t>Знает:</w:t>
            </w:r>
            <w:r w:rsidRPr="003A7F48">
              <w:rPr>
                <w:sz w:val="28"/>
                <w:szCs w:val="28"/>
              </w:rPr>
              <w:t xml:space="preserve"> основы планирования профессиональной траектории; приоритеты профессиональной деятельности и способы ее совершенствования на основе саморазвития;</w:t>
            </w:r>
          </w:p>
          <w:p w:rsidR="00A713D7" w:rsidRPr="003A7F48" w:rsidRDefault="00A713D7" w:rsidP="00DC4425">
            <w:pPr>
              <w:pStyle w:val="20"/>
              <w:shd w:val="clear" w:color="auto" w:fill="auto"/>
              <w:tabs>
                <w:tab w:val="left" w:pos="132"/>
              </w:tabs>
              <w:spacing w:after="0" w:line="252" w:lineRule="auto"/>
              <w:ind w:left="132" w:right="132" w:firstLine="142"/>
              <w:rPr>
                <w:sz w:val="28"/>
                <w:szCs w:val="28"/>
              </w:rPr>
            </w:pPr>
            <w:r w:rsidRPr="003A7F48">
              <w:rPr>
                <w:rStyle w:val="21"/>
                <w:sz w:val="28"/>
                <w:szCs w:val="28"/>
              </w:rPr>
              <w:t>Умеет:</w:t>
            </w:r>
            <w:r w:rsidRPr="003A7F48">
              <w:rPr>
                <w:sz w:val="28"/>
                <w:szCs w:val="28"/>
              </w:rPr>
              <w:t xml:space="preserve"> использовать приёмы и способы самооценки по выбранным критериям; определять приоритеты профессионального роста; критически анализировать собственную профессиональную деятельность; использовать методы саморегуляции, саморазвития и самообучения.</w:t>
            </w:r>
          </w:p>
          <w:p w:rsidR="00A713D7" w:rsidRPr="003A7F48" w:rsidRDefault="00A713D7" w:rsidP="00DC4425">
            <w:pPr>
              <w:widowControl w:val="0"/>
              <w:tabs>
                <w:tab w:val="left" w:pos="132"/>
              </w:tabs>
              <w:spacing w:after="0" w:line="252" w:lineRule="auto"/>
              <w:ind w:left="132" w:right="132" w:firstLine="142"/>
              <w:rPr>
                <w:b/>
                <w:bCs/>
                <w:i/>
                <w:iCs/>
                <w:sz w:val="28"/>
                <w:szCs w:val="28"/>
                <w:lang w:bidi="ru-RU"/>
              </w:rPr>
            </w:pPr>
            <w:r w:rsidRPr="003A7F48">
              <w:rPr>
                <w:rStyle w:val="21"/>
                <w:sz w:val="28"/>
                <w:szCs w:val="28"/>
              </w:rPr>
              <w:t>Владеет:</w:t>
            </w:r>
            <w:r w:rsidRPr="003A7F48">
              <w:rPr>
                <w:sz w:val="28"/>
                <w:szCs w:val="28"/>
              </w:rPr>
              <w:t xml:space="preserve"> способностью к самопознанию, самоопределению и самосовершенствованию; методами управления собственным временем; технологиями приобретения, использования и обновления социокультурных и профессиональных знаний, умений и навыков; методиками саморазвития и самообразования в течение всей жизни</w:t>
            </w:r>
          </w:p>
        </w:tc>
      </w:tr>
      <w:tr w:rsidR="00A713D7" w:rsidRPr="003A7F48" w:rsidTr="00DC4425">
        <w:trPr>
          <w:cantSplit/>
          <w:trHeight w:hRule="exact" w:val="2985"/>
        </w:trPr>
        <w:tc>
          <w:tcPr>
            <w:tcW w:w="993" w:type="dxa"/>
            <w:vMerge/>
            <w:tcBorders>
              <w:top w:val="single" w:sz="4" w:space="0" w:color="auto"/>
              <w:left w:val="single" w:sz="4" w:space="0" w:color="auto"/>
              <w:right w:val="single" w:sz="4" w:space="0" w:color="auto"/>
            </w:tcBorders>
            <w:shd w:val="clear" w:color="auto" w:fill="FFFFFF"/>
            <w:textDirection w:val="btLr"/>
          </w:tcPr>
          <w:p w:rsidR="00A713D7" w:rsidRPr="003A7F48" w:rsidRDefault="00A713D7" w:rsidP="003A7F48">
            <w:pPr>
              <w:widowControl w:val="0"/>
              <w:tabs>
                <w:tab w:val="left" w:pos="132"/>
              </w:tabs>
              <w:spacing w:after="0" w:line="252" w:lineRule="auto"/>
              <w:ind w:left="132" w:right="132" w:firstLine="0"/>
              <w:jc w:val="center"/>
              <w:rPr>
                <w:rFonts w:eastAsia="Tahoma"/>
                <w:sz w:val="28"/>
                <w:szCs w:val="28"/>
                <w:lang w:bidi="ru-RU"/>
              </w:rPr>
            </w:pP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13D7" w:rsidRPr="003A7F48" w:rsidRDefault="00A713D7" w:rsidP="003A7F48">
            <w:pPr>
              <w:pStyle w:val="20"/>
              <w:shd w:val="clear" w:color="auto" w:fill="auto"/>
              <w:tabs>
                <w:tab w:val="left" w:pos="132"/>
              </w:tabs>
              <w:spacing w:after="0" w:line="252" w:lineRule="auto"/>
              <w:ind w:left="132" w:right="132" w:firstLine="0"/>
              <w:rPr>
                <w:sz w:val="28"/>
                <w:szCs w:val="28"/>
              </w:rPr>
            </w:pPr>
            <w:r w:rsidRPr="003A7F48">
              <w:rPr>
                <w:sz w:val="28"/>
                <w:szCs w:val="28"/>
              </w:rPr>
              <w:t>УК-7</w:t>
            </w:r>
          </w:p>
          <w:p w:rsidR="00A713D7" w:rsidRPr="003A7F48" w:rsidRDefault="00A713D7" w:rsidP="00DC4425">
            <w:pPr>
              <w:pStyle w:val="20"/>
              <w:shd w:val="clear" w:color="auto" w:fill="auto"/>
              <w:tabs>
                <w:tab w:val="left" w:pos="132"/>
              </w:tabs>
              <w:spacing w:after="0" w:line="252" w:lineRule="auto"/>
              <w:ind w:left="132" w:right="132" w:firstLine="0"/>
              <w:rPr>
                <w:sz w:val="28"/>
                <w:szCs w:val="28"/>
              </w:rPr>
            </w:pPr>
            <w:r w:rsidRPr="003A7F48">
              <w:rPr>
                <w:sz w:val="28"/>
                <w:szCs w:val="28"/>
              </w:rPr>
              <w:t>Способен поддерживать должный уро</w:t>
            </w:r>
            <w:r w:rsidR="00DC4425">
              <w:rPr>
                <w:sz w:val="28"/>
                <w:szCs w:val="28"/>
              </w:rPr>
              <w:t>вень физической подготовленност</w:t>
            </w:r>
            <w:r w:rsidRPr="003A7F48">
              <w:rPr>
                <w:sz w:val="28"/>
                <w:szCs w:val="28"/>
              </w:rPr>
              <w:t>и для</w:t>
            </w:r>
            <w:r w:rsidR="00DC4425">
              <w:rPr>
                <w:sz w:val="28"/>
                <w:szCs w:val="28"/>
              </w:rPr>
              <w:t xml:space="preserve"> </w:t>
            </w:r>
            <w:r w:rsidRPr="003A7F48">
              <w:rPr>
                <w:sz w:val="28"/>
                <w:szCs w:val="28"/>
              </w:rPr>
              <w:t>обеспечения полноценной социальной и профессионально й деятельности</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A713D7" w:rsidRPr="003A7F48" w:rsidRDefault="00A713D7" w:rsidP="003A7F48">
            <w:pPr>
              <w:pStyle w:val="20"/>
              <w:shd w:val="clear" w:color="auto" w:fill="auto"/>
              <w:tabs>
                <w:tab w:val="left" w:pos="132"/>
              </w:tabs>
              <w:spacing w:after="0" w:line="252" w:lineRule="auto"/>
              <w:ind w:left="132" w:right="132" w:firstLine="0"/>
              <w:rPr>
                <w:b/>
                <w:sz w:val="28"/>
                <w:szCs w:val="28"/>
              </w:rPr>
            </w:pPr>
            <w:r w:rsidRPr="003A7F48">
              <w:rPr>
                <w:b/>
                <w:sz w:val="28"/>
                <w:szCs w:val="28"/>
              </w:rPr>
              <w:t>УК-7.1</w:t>
            </w:r>
          </w:p>
          <w:p w:rsidR="00A713D7" w:rsidRPr="003A7F48" w:rsidRDefault="00A713D7" w:rsidP="003A7F48">
            <w:pPr>
              <w:pStyle w:val="20"/>
              <w:shd w:val="clear" w:color="auto" w:fill="auto"/>
              <w:tabs>
                <w:tab w:val="left" w:pos="132"/>
              </w:tabs>
              <w:spacing w:after="0" w:line="252" w:lineRule="auto"/>
              <w:ind w:left="132" w:right="132" w:firstLine="0"/>
              <w:rPr>
                <w:sz w:val="28"/>
                <w:szCs w:val="28"/>
              </w:rPr>
            </w:pPr>
            <w:r w:rsidRPr="003A7F48">
              <w:rPr>
                <w:sz w:val="28"/>
                <w:szCs w:val="28"/>
              </w:rPr>
              <w:t>Рассматривает нормы здорового образа жизни как основу для полноценной социальной и профессиональной деятельности.</w:t>
            </w:r>
          </w:p>
        </w:tc>
        <w:tc>
          <w:tcPr>
            <w:tcW w:w="8363" w:type="dxa"/>
            <w:tcBorders>
              <w:top w:val="single" w:sz="4" w:space="0" w:color="auto"/>
              <w:left w:val="single" w:sz="4" w:space="0" w:color="auto"/>
              <w:bottom w:val="single" w:sz="4" w:space="0" w:color="auto"/>
              <w:right w:val="single" w:sz="4" w:space="0" w:color="auto"/>
            </w:tcBorders>
            <w:shd w:val="clear" w:color="auto" w:fill="FFFFFF"/>
            <w:vAlign w:val="bottom"/>
          </w:tcPr>
          <w:p w:rsidR="00A713D7" w:rsidRPr="003A7F48" w:rsidRDefault="00A713D7" w:rsidP="00DC4425">
            <w:pPr>
              <w:pStyle w:val="20"/>
              <w:shd w:val="clear" w:color="auto" w:fill="auto"/>
              <w:tabs>
                <w:tab w:val="left" w:pos="132"/>
              </w:tabs>
              <w:spacing w:after="0" w:line="252" w:lineRule="auto"/>
              <w:ind w:left="132" w:right="132" w:firstLine="142"/>
              <w:rPr>
                <w:sz w:val="28"/>
                <w:szCs w:val="28"/>
              </w:rPr>
            </w:pPr>
            <w:r w:rsidRPr="003A7F48">
              <w:rPr>
                <w:rStyle w:val="21"/>
                <w:sz w:val="28"/>
                <w:szCs w:val="28"/>
              </w:rPr>
              <w:t>Знать:</w:t>
            </w:r>
            <w:r w:rsidRPr="003A7F48">
              <w:rPr>
                <w:sz w:val="28"/>
                <w:szCs w:val="28"/>
              </w:rPr>
              <w:t xml:space="preserve"> виды физических упражнений; роль и значения физической культуры в жизни человека и общества; научно-практические основы физической культуры, профилактики вредных привычек и пропаганды здорового образа жизни;</w:t>
            </w:r>
          </w:p>
          <w:p w:rsidR="00A713D7" w:rsidRPr="003A7F48" w:rsidRDefault="00A713D7" w:rsidP="00DC4425">
            <w:pPr>
              <w:pStyle w:val="20"/>
              <w:shd w:val="clear" w:color="auto" w:fill="auto"/>
              <w:tabs>
                <w:tab w:val="left" w:pos="132"/>
              </w:tabs>
              <w:spacing w:after="0" w:line="252" w:lineRule="auto"/>
              <w:ind w:left="132" w:right="132" w:firstLine="142"/>
              <w:rPr>
                <w:sz w:val="28"/>
                <w:szCs w:val="28"/>
              </w:rPr>
            </w:pPr>
            <w:r w:rsidRPr="003A7F48">
              <w:rPr>
                <w:rStyle w:val="21"/>
                <w:sz w:val="28"/>
                <w:szCs w:val="28"/>
              </w:rPr>
              <w:t>Умеет:</w:t>
            </w:r>
            <w:r w:rsidRPr="003A7F48">
              <w:rPr>
                <w:sz w:val="28"/>
                <w:szCs w:val="28"/>
              </w:rPr>
              <w:t xml:space="preserve"> планировать свое рабочее и свободное время для оптимального сочетания физической и умственной нагрузки и обеспечения работоспособности.</w:t>
            </w:r>
          </w:p>
          <w:p w:rsidR="00A713D7" w:rsidRPr="003A7F48" w:rsidRDefault="00A713D7" w:rsidP="00DC4425">
            <w:pPr>
              <w:pStyle w:val="20"/>
              <w:shd w:val="clear" w:color="auto" w:fill="auto"/>
              <w:tabs>
                <w:tab w:val="left" w:pos="132"/>
              </w:tabs>
              <w:spacing w:after="0" w:line="252" w:lineRule="auto"/>
              <w:ind w:left="132" w:right="132" w:firstLine="142"/>
              <w:rPr>
                <w:sz w:val="28"/>
                <w:szCs w:val="28"/>
              </w:rPr>
            </w:pPr>
            <w:r w:rsidRPr="003A7F48">
              <w:rPr>
                <w:rStyle w:val="21"/>
                <w:sz w:val="28"/>
                <w:szCs w:val="28"/>
              </w:rPr>
              <w:t>Владеет:</w:t>
            </w:r>
            <w:r w:rsidRPr="003A7F48">
              <w:rPr>
                <w:sz w:val="28"/>
                <w:szCs w:val="28"/>
              </w:rPr>
              <w:t xml:space="preserve"> навыками осуществления пропаганды здорового образа жизни.</w:t>
            </w:r>
          </w:p>
        </w:tc>
      </w:tr>
      <w:tr w:rsidR="00A713D7" w:rsidRPr="003A7F48" w:rsidTr="00FB36A5">
        <w:trPr>
          <w:cantSplit/>
          <w:trHeight w:hRule="exact" w:val="4261"/>
        </w:trPr>
        <w:tc>
          <w:tcPr>
            <w:tcW w:w="993" w:type="dxa"/>
            <w:vMerge/>
            <w:tcBorders>
              <w:left w:val="single" w:sz="4" w:space="0" w:color="auto"/>
              <w:bottom w:val="single" w:sz="4" w:space="0" w:color="auto"/>
              <w:right w:val="single" w:sz="4" w:space="0" w:color="auto"/>
            </w:tcBorders>
            <w:shd w:val="clear" w:color="auto" w:fill="FFFFFF"/>
            <w:textDirection w:val="btLr"/>
          </w:tcPr>
          <w:p w:rsidR="00A713D7" w:rsidRPr="003A7F48" w:rsidRDefault="00A713D7" w:rsidP="003A7F48">
            <w:pPr>
              <w:widowControl w:val="0"/>
              <w:tabs>
                <w:tab w:val="left" w:pos="132"/>
              </w:tabs>
              <w:spacing w:after="0" w:line="252" w:lineRule="auto"/>
              <w:ind w:left="132" w:right="132" w:firstLine="0"/>
              <w:jc w:val="center"/>
              <w:rPr>
                <w:rFonts w:eastAsia="Tahoma"/>
                <w:sz w:val="28"/>
                <w:szCs w:val="28"/>
                <w:lang w:bidi="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713D7" w:rsidRPr="003A7F48" w:rsidRDefault="00A713D7" w:rsidP="003A7F48">
            <w:pPr>
              <w:widowControl w:val="0"/>
              <w:tabs>
                <w:tab w:val="left" w:pos="132"/>
              </w:tabs>
              <w:spacing w:after="0" w:line="252" w:lineRule="auto"/>
              <w:ind w:left="132" w:right="132" w:firstLine="0"/>
              <w:rPr>
                <w:rFonts w:eastAsia="Tahoma"/>
                <w:sz w:val="28"/>
                <w:szCs w:val="28"/>
                <w:lang w:bidi="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A713D7" w:rsidRPr="003A7F48" w:rsidRDefault="00A713D7" w:rsidP="003A7F48">
            <w:pPr>
              <w:pStyle w:val="20"/>
              <w:shd w:val="clear" w:color="auto" w:fill="auto"/>
              <w:tabs>
                <w:tab w:val="left" w:pos="132"/>
              </w:tabs>
              <w:spacing w:after="0" w:line="252" w:lineRule="auto"/>
              <w:ind w:left="132" w:right="132" w:firstLine="0"/>
              <w:rPr>
                <w:b/>
                <w:sz w:val="28"/>
                <w:szCs w:val="28"/>
              </w:rPr>
            </w:pPr>
            <w:r w:rsidRPr="003A7F48">
              <w:rPr>
                <w:b/>
                <w:sz w:val="28"/>
                <w:szCs w:val="28"/>
              </w:rPr>
              <w:t xml:space="preserve">УК-7.2 </w:t>
            </w:r>
          </w:p>
          <w:p w:rsidR="00A713D7" w:rsidRPr="003A7F48" w:rsidRDefault="00A713D7" w:rsidP="00DC4425">
            <w:pPr>
              <w:pStyle w:val="20"/>
              <w:shd w:val="clear" w:color="auto" w:fill="auto"/>
              <w:tabs>
                <w:tab w:val="left" w:pos="132"/>
              </w:tabs>
              <w:spacing w:after="0" w:line="252" w:lineRule="auto"/>
              <w:ind w:left="132" w:right="132" w:firstLine="0"/>
              <w:rPr>
                <w:sz w:val="28"/>
                <w:szCs w:val="28"/>
              </w:rPr>
            </w:pPr>
            <w:r w:rsidRPr="003A7F48">
              <w:rPr>
                <w:sz w:val="28"/>
                <w:szCs w:val="28"/>
              </w:rPr>
              <w:t>Выбирает и использует здоровьесберегающие приемы физической культуры для укрепления организма в целях</w:t>
            </w:r>
            <w:r w:rsidR="00DC4425">
              <w:rPr>
                <w:sz w:val="28"/>
                <w:szCs w:val="28"/>
              </w:rPr>
              <w:t xml:space="preserve"> </w:t>
            </w:r>
            <w:r w:rsidRPr="003A7F48">
              <w:rPr>
                <w:sz w:val="28"/>
                <w:szCs w:val="28"/>
              </w:rPr>
              <w:t>осуществления полноценной профессиональной и другой деятельности.</w:t>
            </w:r>
          </w:p>
        </w:tc>
        <w:tc>
          <w:tcPr>
            <w:tcW w:w="8363" w:type="dxa"/>
            <w:tcBorders>
              <w:top w:val="single" w:sz="4" w:space="0" w:color="auto"/>
              <w:left w:val="single" w:sz="4" w:space="0" w:color="auto"/>
              <w:bottom w:val="single" w:sz="4" w:space="0" w:color="auto"/>
              <w:right w:val="single" w:sz="4" w:space="0" w:color="auto"/>
            </w:tcBorders>
            <w:shd w:val="clear" w:color="auto" w:fill="FFFFFF"/>
            <w:vAlign w:val="bottom"/>
          </w:tcPr>
          <w:p w:rsidR="00A713D7" w:rsidRPr="003A7F48" w:rsidRDefault="00A713D7" w:rsidP="00DC4425">
            <w:pPr>
              <w:pStyle w:val="20"/>
              <w:shd w:val="clear" w:color="auto" w:fill="auto"/>
              <w:tabs>
                <w:tab w:val="left" w:pos="132"/>
              </w:tabs>
              <w:spacing w:after="0" w:line="252" w:lineRule="auto"/>
              <w:ind w:left="132" w:right="132" w:firstLine="142"/>
              <w:rPr>
                <w:sz w:val="28"/>
                <w:szCs w:val="28"/>
              </w:rPr>
            </w:pPr>
            <w:r w:rsidRPr="003A7F48">
              <w:rPr>
                <w:rStyle w:val="21"/>
                <w:sz w:val="28"/>
                <w:szCs w:val="28"/>
              </w:rPr>
              <w:t>Знает:</w:t>
            </w:r>
            <w:r w:rsidRPr="003A7F48">
              <w:rPr>
                <w:sz w:val="28"/>
                <w:szCs w:val="28"/>
              </w:rPr>
              <w:t xml:space="preserve"> здоровьесберегающие приемы и средства физической культуры.</w:t>
            </w:r>
          </w:p>
          <w:p w:rsidR="00A713D7" w:rsidRPr="003A7F48" w:rsidRDefault="00A713D7" w:rsidP="00DC4425">
            <w:pPr>
              <w:widowControl w:val="0"/>
              <w:tabs>
                <w:tab w:val="left" w:pos="132"/>
              </w:tabs>
              <w:spacing w:after="0" w:line="252" w:lineRule="auto"/>
              <w:ind w:left="132" w:right="132" w:firstLine="142"/>
              <w:rPr>
                <w:sz w:val="28"/>
                <w:szCs w:val="28"/>
              </w:rPr>
            </w:pPr>
            <w:r w:rsidRPr="003A7F48">
              <w:rPr>
                <w:rStyle w:val="21"/>
                <w:sz w:val="28"/>
                <w:szCs w:val="28"/>
              </w:rPr>
              <w:t>Умеет:</w:t>
            </w:r>
            <w:r w:rsidRPr="003A7F48">
              <w:rPr>
                <w:sz w:val="28"/>
                <w:szCs w:val="28"/>
              </w:rPr>
              <w:t xml:space="preserve"> применять на практике разнообразные средства физической культуры, спорта для сохранения и укрепления здоровья и психофизической подготовки; использовать средства и методы физического воспитания для профессионально-личностного развития, физического самосовершенствования, формирования здорового образа и стиля жизни. </w:t>
            </w:r>
          </w:p>
          <w:p w:rsidR="00A713D7" w:rsidRPr="003A7F48" w:rsidRDefault="00A713D7" w:rsidP="00DC4425">
            <w:pPr>
              <w:widowControl w:val="0"/>
              <w:tabs>
                <w:tab w:val="left" w:pos="132"/>
              </w:tabs>
              <w:spacing w:after="0" w:line="252" w:lineRule="auto"/>
              <w:ind w:left="132" w:right="132" w:firstLine="142"/>
              <w:rPr>
                <w:b/>
                <w:bCs/>
                <w:i/>
                <w:iCs/>
                <w:sz w:val="28"/>
                <w:szCs w:val="28"/>
                <w:lang w:bidi="ru-RU"/>
              </w:rPr>
            </w:pPr>
            <w:r w:rsidRPr="003A7F48">
              <w:rPr>
                <w:rStyle w:val="21"/>
                <w:sz w:val="28"/>
                <w:szCs w:val="28"/>
              </w:rPr>
              <w:t>Владеет:</w:t>
            </w:r>
            <w:r w:rsidRPr="003A7F48">
              <w:rPr>
                <w:sz w:val="28"/>
                <w:szCs w:val="28"/>
              </w:rPr>
              <w:t xml:space="preserve"> средствами и методами укрепления индивидуального здоровья для обеспечения полноценной социальной и профессиональной деятельности.</w:t>
            </w:r>
          </w:p>
        </w:tc>
      </w:tr>
      <w:tr w:rsidR="00A713D7" w:rsidRPr="003A7F48" w:rsidTr="00DC4425">
        <w:trPr>
          <w:cantSplit/>
          <w:trHeight w:hRule="exact" w:val="7521"/>
        </w:trPr>
        <w:tc>
          <w:tcPr>
            <w:tcW w:w="993" w:type="dxa"/>
            <w:vMerge/>
            <w:tcBorders>
              <w:top w:val="single" w:sz="4" w:space="0" w:color="auto"/>
              <w:left w:val="single" w:sz="4" w:space="0" w:color="auto"/>
              <w:bottom w:val="single" w:sz="4" w:space="0" w:color="auto"/>
            </w:tcBorders>
            <w:shd w:val="clear" w:color="auto" w:fill="FFFFFF"/>
            <w:textDirection w:val="btLr"/>
          </w:tcPr>
          <w:p w:rsidR="00A713D7" w:rsidRPr="003A7F48" w:rsidRDefault="00A713D7" w:rsidP="003A7F48">
            <w:pPr>
              <w:widowControl w:val="0"/>
              <w:tabs>
                <w:tab w:val="left" w:pos="132"/>
              </w:tabs>
              <w:spacing w:after="0" w:line="252" w:lineRule="auto"/>
              <w:ind w:left="132" w:right="132" w:firstLine="0"/>
              <w:jc w:val="center"/>
              <w:rPr>
                <w:rFonts w:eastAsia="Tahoma"/>
                <w:sz w:val="28"/>
                <w:szCs w:val="28"/>
                <w:lang w:bidi="ru-RU"/>
              </w:rPr>
            </w:pPr>
          </w:p>
        </w:tc>
        <w:tc>
          <w:tcPr>
            <w:tcW w:w="2551" w:type="dxa"/>
            <w:vMerge w:val="restart"/>
            <w:tcBorders>
              <w:top w:val="single" w:sz="4" w:space="0" w:color="auto"/>
              <w:left w:val="single" w:sz="4" w:space="0" w:color="auto"/>
              <w:bottom w:val="single" w:sz="4" w:space="0" w:color="auto"/>
            </w:tcBorders>
            <w:shd w:val="clear" w:color="auto" w:fill="FFFFFF"/>
          </w:tcPr>
          <w:p w:rsidR="00A713D7" w:rsidRPr="003A7F48" w:rsidRDefault="00A713D7" w:rsidP="003A7F48">
            <w:pPr>
              <w:widowControl w:val="0"/>
              <w:tabs>
                <w:tab w:val="left" w:pos="132"/>
              </w:tabs>
              <w:spacing w:after="0" w:line="252" w:lineRule="auto"/>
              <w:ind w:left="132" w:right="132" w:firstLine="0"/>
              <w:outlineLvl w:val="1"/>
              <w:rPr>
                <w:b/>
                <w:bCs/>
                <w:sz w:val="28"/>
                <w:szCs w:val="28"/>
                <w:lang w:bidi="ru-RU"/>
              </w:rPr>
            </w:pPr>
            <w:bookmarkStart w:id="17" w:name="bookmark36"/>
            <w:r w:rsidRPr="003A7F48">
              <w:rPr>
                <w:b/>
                <w:bCs/>
                <w:sz w:val="28"/>
                <w:szCs w:val="28"/>
                <w:lang w:bidi="ru-RU"/>
              </w:rPr>
              <w:t>УК-8</w:t>
            </w:r>
            <w:bookmarkEnd w:id="17"/>
          </w:p>
          <w:p w:rsidR="00A713D7" w:rsidRPr="003A7F48" w:rsidRDefault="00A713D7" w:rsidP="003A7F48">
            <w:pPr>
              <w:widowControl w:val="0"/>
              <w:tabs>
                <w:tab w:val="left" w:pos="132"/>
              </w:tabs>
              <w:spacing w:after="0" w:line="252" w:lineRule="auto"/>
              <w:ind w:left="132" w:right="132" w:firstLine="0"/>
              <w:rPr>
                <w:sz w:val="28"/>
                <w:szCs w:val="28"/>
                <w:lang w:bidi="ru-RU"/>
              </w:rPr>
            </w:pPr>
            <w:r w:rsidRPr="003A7F48">
              <w:rPr>
                <w:sz w:val="28"/>
                <w:szCs w:val="28"/>
                <w:lang w:bidi="ru-RU"/>
              </w:rPr>
              <w:t>Способен создавать и поддерживать в повседневной жизни и в профессиональной деятельности безопасные условия</w:t>
            </w:r>
          </w:p>
          <w:p w:rsidR="00A713D7" w:rsidRPr="003A7F48" w:rsidRDefault="00A713D7" w:rsidP="00DC4425">
            <w:pPr>
              <w:widowControl w:val="0"/>
              <w:tabs>
                <w:tab w:val="left" w:pos="132"/>
              </w:tabs>
              <w:spacing w:after="0" w:line="252" w:lineRule="auto"/>
              <w:ind w:left="132" w:right="132" w:firstLine="0"/>
              <w:rPr>
                <w:rFonts w:eastAsia="Tahoma"/>
                <w:sz w:val="28"/>
                <w:szCs w:val="28"/>
                <w:lang w:bidi="ru-RU"/>
              </w:rPr>
            </w:pPr>
            <w:r w:rsidRPr="003A7F48">
              <w:rPr>
                <w:sz w:val="28"/>
                <w:szCs w:val="28"/>
                <w:lang w:bidi="ru-RU"/>
              </w:rPr>
              <w:t>Жизнедеятельности для сохранения природной среды, устойчивого развития общества, в том числе при угрозе и возникновении чрезвычайных ситуаций и военных конфликтов</w:t>
            </w:r>
          </w:p>
        </w:tc>
        <w:tc>
          <w:tcPr>
            <w:tcW w:w="3260" w:type="dxa"/>
            <w:tcBorders>
              <w:top w:val="single" w:sz="4" w:space="0" w:color="auto"/>
              <w:left w:val="single" w:sz="4" w:space="0" w:color="auto"/>
              <w:bottom w:val="single" w:sz="4" w:space="0" w:color="auto"/>
            </w:tcBorders>
            <w:shd w:val="clear" w:color="auto" w:fill="FFFFFF"/>
          </w:tcPr>
          <w:p w:rsidR="00A713D7" w:rsidRPr="003A7F48" w:rsidRDefault="00A713D7" w:rsidP="003A7F48">
            <w:pPr>
              <w:widowControl w:val="0"/>
              <w:tabs>
                <w:tab w:val="left" w:pos="132"/>
              </w:tabs>
              <w:spacing w:after="0" w:line="252" w:lineRule="auto"/>
              <w:ind w:left="132" w:right="132" w:firstLine="0"/>
              <w:rPr>
                <w:sz w:val="28"/>
                <w:szCs w:val="28"/>
                <w:lang w:bidi="ru-RU"/>
              </w:rPr>
            </w:pPr>
            <w:r w:rsidRPr="003A7F48">
              <w:rPr>
                <w:b/>
                <w:sz w:val="28"/>
                <w:szCs w:val="28"/>
                <w:lang w:bidi="ru-RU"/>
              </w:rPr>
              <w:t>УК-8.1</w:t>
            </w:r>
            <w:r w:rsidRPr="003A7F48">
              <w:rPr>
                <w:sz w:val="28"/>
                <w:szCs w:val="28"/>
                <w:lang w:bidi="ru-RU"/>
              </w:rPr>
              <w:br/>
              <w:t>Применяет</w:t>
            </w:r>
            <w:r w:rsidRPr="003A7F48">
              <w:rPr>
                <w:sz w:val="28"/>
                <w:szCs w:val="28"/>
                <w:lang w:bidi="ru-RU"/>
              </w:rPr>
              <w:br/>
              <w:t>теоретические и практические знания и навыки для обеспечения</w:t>
            </w:r>
            <w:r w:rsidR="00DC4425">
              <w:rPr>
                <w:sz w:val="28"/>
                <w:szCs w:val="28"/>
                <w:lang w:bidi="ru-RU"/>
              </w:rPr>
              <w:t xml:space="preserve"> </w:t>
            </w:r>
            <w:r w:rsidRPr="003A7F48">
              <w:rPr>
                <w:sz w:val="28"/>
                <w:szCs w:val="28"/>
                <w:lang w:bidi="ru-RU"/>
              </w:rPr>
              <w:t>безопасных условий жизнедеятельности в бытовой и</w:t>
            </w:r>
            <w:r w:rsidR="00DC4425">
              <w:rPr>
                <w:sz w:val="28"/>
                <w:szCs w:val="28"/>
                <w:lang w:bidi="ru-RU"/>
              </w:rPr>
              <w:t xml:space="preserve"> </w:t>
            </w:r>
            <w:r w:rsidRPr="003A7F48">
              <w:rPr>
                <w:sz w:val="28"/>
                <w:szCs w:val="28"/>
                <w:lang w:bidi="ru-RU"/>
              </w:rPr>
              <w:t>профессиональной</w:t>
            </w:r>
            <w:r w:rsidR="00DC4425">
              <w:rPr>
                <w:sz w:val="28"/>
                <w:szCs w:val="28"/>
                <w:lang w:bidi="ru-RU"/>
              </w:rPr>
              <w:t xml:space="preserve"> </w:t>
            </w:r>
            <w:r w:rsidRPr="003A7F48">
              <w:rPr>
                <w:sz w:val="28"/>
                <w:szCs w:val="28"/>
                <w:lang w:bidi="ru-RU"/>
              </w:rPr>
              <w:t>сферах.</w:t>
            </w:r>
          </w:p>
          <w:p w:rsidR="00A713D7" w:rsidRPr="003A7F48" w:rsidRDefault="00A713D7" w:rsidP="003A7F48">
            <w:pPr>
              <w:pStyle w:val="20"/>
              <w:shd w:val="clear" w:color="auto" w:fill="auto"/>
              <w:tabs>
                <w:tab w:val="left" w:pos="132"/>
              </w:tabs>
              <w:spacing w:after="0" w:line="252" w:lineRule="auto"/>
              <w:ind w:left="132" w:right="132" w:firstLine="0"/>
              <w:rPr>
                <w:sz w:val="28"/>
                <w:szCs w:val="28"/>
              </w:rPr>
            </w:pP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A713D7" w:rsidRPr="003A7F48" w:rsidRDefault="00A713D7" w:rsidP="00DC4425">
            <w:pPr>
              <w:widowControl w:val="0"/>
              <w:tabs>
                <w:tab w:val="left" w:pos="132"/>
              </w:tabs>
              <w:spacing w:after="0" w:line="252" w:lineRule="auto"/>
              <w:ind w:left="132" w:right="132" w:firstLine="142"/>
              <w:rPr>
                <w:sz w:val="28"/>
                <w:szCs w:val="28"/>
                <w:lang w:bidi="ru-RU"/>
              </w:rPr>
            </w:pPr>
            <w:r w:rsidRPr="003A7F48">
              <w:rPr>
                <w:b/>
                <w:bCs/>
                <w:i/>
                <w:iCs/>
                <w:sz w:val="28"/>
                <w:szCs w:val="28"/>
                <w:lang w:bidi="ru-RU"/>
              </w:rPr>
              <w:t>Знает:</w:t>
            </w:r>
            <w:r w:rsidRPr="003A7F48">
              <w:rPr>
                <w:sz w:val="28"/>
                <w:szCs w:val="28"/>
                <w:lang w:bidi="ru-RU"/>
              </w:rPr>
              <w:t xml:space="preserve"> классификацию и источники чрезвычайных ситуаций природного и техногенного происхождения; причины, признаки и последствия опасностей, способы защиты от чрезвычайных ситуаций; принципов организации безопасности труда на предприятии, технические средства защиты людей в условиях чрезвычайной ситуации.</w:t>
            </w:r>
          </w:p>
          <w:p w:rsidR="00FB36A5" w:rsidRDefault="00A713D7" w:rsidP="00DC4425">
            <w:pPr>
              <w:widowControl w:val="0"/>
              <w:tabs>
                <w:tab w:val="left" w:pos="132"/>
                <w:tab w:val="left" w:pos="1277"/>
              </w:tabs>
              <w:spacing w:after="0" w:line="252" w:lineRule="auto"/>
              <w:ind w:left="132" w:right="132" w:firstLine="142"/>
              <w:rPr>
                <w:sz w:val="28"/>
                <w:szCs w:val="28"/>
                <w:lang w:bidi="ru-RU"/>
              </w:rPr>
            </w:pPr>
            <w:r w:rsidRPr="003A7F48">
              <w:rPr>
                <w:b/>
                <w:bCs/>
                <w:i/>
                <w:iCs/>
                <w:sz w:val="28"/>
                <w:szCs w:val="28"/>
                <w:lang w:bidi="ru-RU"/>
              </w:rPr>
              <w:t>Умеет:</w:t>
            </w:r>
            <w:r w:rsidRPr="003A7F48">
              <w:rPr>
                <w:sz w:val="28"/>
                <w:szCs w:val="28"/>
                <w:lang w:bidi="ru-RU"/>
              </w:rPr>
              <w:t xml:space="preserve"> обеспечивать и поддерживать безопасные условия жизнедеятельности в бытовой и профессиональной сферах; соблюдать и разъяснять правила поведения при возникновении чрезвычайных ситуаций природного и техногенного происхождения, оказывать первую помощь и участвовать в восстановительных мероприятиях. </w:t>
            </w:r>
          </w:p>
          <w:p w:rsidR="00A713D7" w:rsidRPr="003A7F48" w:rsidRDefault="00A713D7" w:rsidP="00DC4425">
            <w:pPr>
              <w:widowControl w:val="0"/>
              <w:tabs>
                <w:tab w:val="left" w:pos="132"/>
                <w:tab w:val="left" w:pos="1277"/>
              </w:tabs>
              <w:spacing w:after="0" w:line="252" w:lineRule="auto"/>
              <w:ind w:left="132" w:right="132" w:firstLine="142"/>
              <w:rPr>
                <w:sz w:val="28"/>
                <w:szCs w:val="28"/>
                <w:lang w:bidi="ru-RU"/>
              </w:rPr>
            </w:pPr>
            <w:r w:rsidRPr="003A7F48">
              <w:rPr>
                <w:b/>
                <w:bCs/>
                <w:i/>
                <w:iCs/>
                <w:sz w:val="28"/>
                <w:szCs w:val="28"/>
                <w:lang w:bidi="ru-RU"/>
              </w:rPr>
              <w:t>Владеть:</w:t>
            </w:r>
            <w:r w:rsidRPr="003A7F48">
              <w:rPr>
                <w:sz w:val="28"/>
                <w:szCs w:val="28"/>
                <w:lang w:bidi="ru-RU"/>
              </w:rPr>
              <w:t xml:space="preserve"> способностью организованного и эффективного поведения в условиях чрезвычайных ситуаций.</w:t>
            </w:r>
          </w:p>
          <w:p w:rsidR="00A713D7" w:rsidRPr="003A7F48" w:rsidRDefault="00A713D7" w:rsidP="00DC4425">
            <w:pPr>
              <w:widowControl w:val="0"/>
              <w:tabs>
                <w:tab w:val="left" w:pos="132"/>
              </w:tabs>
              <w:spacing w:after="0" w:line="252" w:lineRule="auto"/>
              <w:ind w:left="132" w:right="132" w:firstLine="142"/>
              <w:rPr>
                <w:b/>
                <w:bCs/>
                <w:i/>
                <w:iCs/>
                <w:sz w:val="28"/>
                <w:szCs w:val="28"/>
                <w:lang w:bidi="ru-RU"/>
              </w:rPr>
            </w:pPr>
          </w:p>
        </w:tc>
      </w:tr>
      <w:tr w:rsidR="00A713D7" w:rsidRPr="003A7F48" w:rsidTr="00FB36A5">
        <w:trPr>
          <w:cantSplit/>
          <w:trHeight w:hRule="exact" w:val="4545"/>
        </w:trPr>
        <w:tc>
          <w:tcPr>
            <w:tcW w:w="993" w:type="dxa"/>
            <w:vMerge/>
            <w:tcBorders>
              <w:top w:val="single" w:sz="4" w:space="0" w:color="auto"/>
              <w:left w:val="single" w:sz="4" w:space="0" w:color="auto"/>
              <w:bottom w:val="single" w:sz="4" w:space="0" w:color="auto"/>
            </w:tcBorders>
            <w:shd w:val="clear" w:color="auto" w:fill="FFFFFF"/>
            <w:textDirection w:val="btLr"/>
          </w:tcPr>
          <w:p w:rsidR="00A713D7" w:rsidRPr="003A7F48" w:rsidRDefault="00A713D7" w:rsidP="003A7F48">
            <w:pPr>
              <w:widowControl w:val="0"/>
              <w:tabs>
                <w:tab w:val="left" w:pos="132"/>
              </w:tabs>
              <w:spacing w:after="0" w:line="252" w:lineRule="auto"/>
              <w:ind w:left="132" w:right="132" w:firstLine="0"/>
              <w:jc w:val="center"/>
              <w:rPr>
                <w:rFonts w:eastAsia="Tahoma"/>
                <w:sz w:val="28"/>
                <w:szCs w:val="28"/>
                <w:lang w:bidi="ru-RU"/>
              </w:rPr>
            </w:pPr>
          </w:p>
        </w:tc>
        <w:tc>
          <w:tcPr>
            <w:tcW w:w="2551" w:type="dxa"/>
            <w:vMerge/>
            <w:tcBorders>
              <w:top w:val="single" w:sz="4" w:space="0" w:color="auto"/>
              <w:left w:val="single" w:sz="4" w:space="0" w:color="auto"/>
              <w:bottom w:val="single" w:sz="4" w:space="0" w:color="auto"/>
            </w:tcBorders>
            <w:shd w:val="clear" w:color="auto" w:fill="FFFFFF"/>
          </w:tcPr>
          <w:p w:rsidR="00A713D7" w:rsidRPr="003A7F48" w:rsidRDefault="00A713D7" w:rsidP="003A7F48">
            <w:pPr>
              <w:widowControl w:val="0"/>
              <w:tabs>
                <w:tab w:val="left" w:pos="132"/>
              </w:tabs>
              <w:spacing w:after="0" w:line="252" w:lineRule="auto"/>
              <w:ind w:left="132" w:right="132" w:firstLine="0"/>
              <w:rPr>
                <w:rFonts w:eastAsia="Tahoma"/>
                <w:sz w:val="28"/>
                <w:szCs w:val="28"/>
                <w:lang w:bidi="ru-RU"/>
              </w:rPr>
            </w:pPr>
          </w:p>
        </w:tc>
        <w:tc>
          <w:tcPr>
            <w:tcW w:w="3260" w:type="dxa"/>
            <w:tcBorders>
              <w:top w:val="single" w:sz="4" w:space="0" w:color="auto"/>
              <w:left w:val="single" w:sz="4" w:space="0" w:color="auto"/>
              <w:bottom w:val="single" w:sz="4" w:space="0" w:color="auto"/>
            </w:tcBorders>
            <w:shd w:val="clear" w:color="auto" w:fill="FFFFFF"/>
          </w:tcPr>
          <w:p w:rsidR="00A713D7" w:rsidRPr="003A7F48" w:rsidRDefault="00A713D7" w:rsidP="003A7F48">
            <w:pPr>
              <w:widowControl w:val="0"/>
              <w:tabs>
                <w:tab w:val="left" w:pos="132"/>
              </w:tabs>
              <w:spacing w:after="0" w:line="252" w:lineRule="auto"/>
              <w:ind w:left="132" w:right="132" w:firstLine="0"/>
              <w:rPr>
                <w:b/>
                <w:sz w:val="28"/>
                <w:szCs w:val="28"/>
                <w:lang w:bidi="ru-RU"/>
              </w:rPr>
            </w:pPr>
            <w:r w:rsidRPr="003A7F48">
              <w:rPr>
                <w:b/>
                <w:sz w:val="28"/>
                <w:szCs w:val="28"/>
                <w:lang w:bidi="ru-RU"/>
              </w:rPr>
              <w:t>УК-8.2</w:t>
            </w:r>
          </w:p>
          <w:p w:rsidR="00A713D7" w:rsidRPr="003A7F48" w:rsidRDefault="00A713D7" w:rsidP="00FB36A5">
            <w:pPr>
              <w:widowControl w:val="0"/>
              <w:tabs>
                <w:tab w:val="left" w:pos="132"/>
              </w:tabs>
              <w:spacing w:after="0" w:line="252" w:lineRule="auto"/>
              <w:ind w:left="132" w:right="132" w:firstLine="0"/>
              <w:rPr>
                <w:sz w:val="28"/>
                <w:szCs w:val="28"/>
                <w:lang w:bidi="ru-RU"/>
              </w:rPr>
            </w:pPr>
            <w:r w:rsidRPr="003A7F48">
              <w:rPr>
                <w:rFonts w:eastAsia="Tahoma"/>
                <w:sz w:val="28"/>
                <w:szCs w:val="28"/>
                <w:lang w:bidi="ru-RU"/>
              </w:rPr>
              <w:t>Осуществляет оперативные действия по предотвращению чрезвычайных ситуаций и/или их последствий, в том</w:t>
            </w:r>
            <w:r w:rsidR="00FB36A5">
              <w:rPr>
                <w:rFonts w:eastAsia="Tahoma"/>
                <w:sz w:val="28"/>
                <w:szCs w:val="28"/>
                <w:lang w:bidi="ru-RU"/>
              </w:rPr>
              <w:t xml:space="preserve"> </w:t>
            </w:r>
            <w:r w:rsidRPr="003A7F48">
              <w:rPr>
                <w:rFonts w:eastAsia="Tahoma"/>
                <w:sz w:val="28"/>
                <w:szCs w:val="28"/>
                <w:lang w:bidi="ru-RU"/>
              </w:rPr>
              <w:t>числе при угрозе и</w:t>
            </w:r>
            <w:r w:rsidRPr="003A7F48">
              <w:rPr>
                <w:rFonts w:eastAsia="Tahoma"/>
                <w:sz w:val="28"/>
                <w:szCs w:val="28"/>
                <w:lang w:bidi="ru-RU"/>
              </w:rPr>
              <w:br/>
              <w:t>возникновении</w:t>
            </w:r>
            <w:r w:rsidR="00FB36A5">
              <w:rPr>
                <w:rFonts w:eastAsia="Tahoma"/>
                <w:sz w:val="28"/>
                <w:szCs w:val="28"/>
                <w:lang w:bidi="ru-RU"/>
              </w:rPr>
              <w:t xml:space="preserve"> </w:t>
            </w:r>
            <w:r w:rsidRPr="003A7F48">
              <w:rPr>
                <w:rFonts w:eastAsia="Tahoma"/>
                <w:sz w:val="28"/>
                <w:szCs w:val="28"/>
                <w:lang w:bidi="ru-RU"/>
              </w:rPr>
              <w:t>военных конфликтов</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A713D7" w:rsidRPr="003A7F48" w:rsidRDefault="00A713D7" w:rsidP="00DC4425">
            <w:pPr>
              <w:widowControl w:val="0"/>
              <w:tabs>
                <w:tab w:val="left" w:pos="132"/>
                <w:tab w:val="left" w:pos="1109"/>
              </w:tabs>
              <w:spacing w:after="0" w:line="252" w:lineRule="auto"/>
              <w:ind w:left="132" w:right="132" w:firstLine="142"/>
              <w:rPr>
                <w:sz w:val="28"/>
                <w:szCs w:val="28"/>
                <w:lang w:bidi="ru-RU"/>
              </w:rPr>
            </w:pPr>
            <w:r w:rsidRPr="003A7F48">
              <w:rPr>
                <w:b/>
                <w:bCs/>
                <w:i/>
                <w:iCs/>
                <w:sz w:val="28"/>
                <w:szCs w:val="28"/>
                <w:lang w:bidi="ru-RU"/>
              </w:rPr>
              <w:t>Знает</w:t>
            </w:r>
            <w:r w:rsidR="00AA3527" w:rsidRPr="003A7F48">
              <w:rPr>
                <w:b/>
                <w:bCs/>
                <w:i/>
                <w:iCs/>
                <w:sz w:val="28"/>
                <w:szCs w:val="28"/>
                <w:lang w:bidi="ru-RU"/>
              </w:rPr>
              <w:t xml:space="preserve"> </w:t>
            </w:r>
            <w:r w:rsidRPr="003A7F48">
              <w:rPr>
                <w:b/>
                <w:bCs/>
                <w:i/>
                <w:iCs/>
                <w:sz w:val="28"/>
                <w:szCs w:val="28"/>
                <w:lang w:bidi="ru-RU"/>
              </w:rPr>
              <w:t>:</w:t>
            </w:r>
            <w:r w:rsidRPr="003A7F48">
              <w:rPr>
                <w:sz w:val="28"/>
                <w:szCs w:val="28"/>
                <w:lang w:bidi="ru-RU"/>
              </w:rPr>
              <w:t>факторы вредного влияния на</w:t>
            </w:r>
            <w:r w:rsidR="00FB36A5">
              <w:rPr>
                <w:sz w:val="28"/>
                <w:szCs w:val="28"/>
                <w:lang w:bidi="ru-RU"/>
              </w:rPr>
              <w:t xml:space="preserve"> </w:t>
            </w:r>
            <w:r w:rsidRPr="003A7F48">
              <w:rPr>
                <w:sz w:val="28"/>
                <w:szCs w:val="28"/>
                <w:lang w:bidi="ru-RU"/>
              </w:rPr>
              <w:t>жизнедеятельность элементов среды обитания (технических средств, технологических процессов, материалов, зданий и сооружений, природных и социальных явлений).</w:t>
            </w:r>
          </w:p>
          <w:p w:rsidR="00A713D7" w:rsidRPr="003A7F48" w:rsidRDefault="00A713D7" w:rsidP="00DC4425">
            <w:pPr>
              <w:widowControl w:val="0"/>
              <w:tabs>
                <w:tab w:val="left" w:pos="132"/>
              </w:tabs>
              <w:spacing w:after="0" w:line="252" w:lineRule="auto"/>
              <w:ind w:left="132" w:right="132" w:firstLine="142"/>
              <w:rPr>
                <w:sz w:val="28"/>
                <w:szCs w:val="28"/>
                <w:lang w:bidi="ru-RU"/>
              </w:rPr>
            </w:pPr>
            <w:r w:rsidRPr="003A7F48">
              <w:rPr>
                <w:b/>
                <w:bCs/>
                <w:i/>
                <w:iCs/>
                <w:sz w:val="28"/>
                <w:szCs w:val="28"/>
                <w:lang w:bidi="ru-RU"/>
              </w:rPr>
              <w:t>Умеет:</w:t>
            </w:r>
            <w:r w:rsidRPr="003A7F48">
              <w:rPr>
                <w:sz w:val="28"/>
                <w:szCs w:val="28"/>
                <w:lang w:bidi="ru-RU"/>
              </w:rPr>
              <w:t xml:space="preserve"> выявлять признаки, причины и условия возникновения чрезвычайных ситуаций; оценивать вероятность возникновения потенциальной опасности и принимать меры по ее предупреждению.</w:t>
            </w:r>
          </w:p>
          <w:p w:rsidR="00A713D7" w:rsidRPr="003A7F48" w:rsidRDefault="00A713D7" w:rsidP="00DC4425">
            <w:pPr>
              <w:widowControl w:val="0"/>
              <w:tabs>
                <w:tab w:val="left" w:pos="132"/>
                <w:tab w:val="left" w:pos="1958"/>
              </w:tabs>
              <w:spacing w:after="0" w:line="252" w:lineRule="auto"/>
              <w:ind w:left="132" w:right="132" w:firstLine="142"/>
              <w:rPr>
                <w:b/>
                <w:bCs/>
                <w:i/>
                <w:iCs/>
                <w:sz w:val="28"/>
                <w:szCs w:val="28"/>
                <w:lang w:bidi="ru-RU"/>
              </w:rPr>
            </w:pPr>
            <w:r w:rsidRPr="003A7F48">
              <w:rPr>
                <w:b/>
                <w:bCs/>
                <w:i/>
                <w:iCs/>
                <w:sz w:val="28"/>
                <w:szCs w:val="28"/>
                <w:lang w:bidi="ru-RU"/>
              </w:rPr>
              <w:t>Владеет:</w:t>
            </w:r>
            <w:r w:rsidRPr="003A7F48">
              <w:rPr>
                <w:sz w:val="28"/>
                <w:szCs w:val="28"/>
                <w:lang w:bidi="ru-RU"/>
              </w:rPr>
              <w:t xml:space="preserve"> методами прогнозирования</w:t>
            </w:r>
            <w:r w:rsidR="00FB36A5">
              <w:rPr>
                <w:sz w:val="28"/>
                <w:szCs w:val="28"/>
                <w:lang w:bidi="ru-RU"/>
              </w:rPr>
              <w:t xml:space="preserve"> </w:t>
            </w:r>
            <w:r w:rsidRPr="003A7F48">
              <w:rPr>
                <w:sz w:val="28"/>
                <w:szCs w:val="28"/>
                <w:lang w:bidi="ru-RU"/>
              </w:rPr>
              <w:t>возникновения опасных или чрезвычайных ситуаций; навыками применения основных методов защиты в условиях чрезвычайных ситуаций, способностью предотвращать нарушения техники безопасности на рабочем месте и чрезвычайные ситуации.</w:t>
            </w:r>
          </w:p>
        </w:tc>
      </w:tr>
      <w:tr w:rsidR="00AA3527" w:rsidRPr="003A7F48" w:rsidTr="005A041A">
        <w:trPr>
          <w:cantSplit/>
          <w:trHeight w:hRule="exact" w:val="7096"/>
        </w:trPr>
        <w:tc>
          <w:tcPr>
            <w:tcW w:w="993" w:type="dxa"/>
            <w:tcBorders>
              <w:top w:val="single" w:sz="4" w:space="0" w:color="auto"/>
              <w:left w:val="single" w:sz="4" w:space="0" w:color="auto"/>
            </w:tcBorders>
            <w:shd w:val="clear" w:color="auto" w:fill="FFFFFF"/>
            <w:textDirection w:val="btLr"/>
          </w:tcPr>
          <w:p w:rsidR="00AA3527" w:rsidRPr="003A7F48" w:rsidRDefault="00AA3527" w:rsidP="003A7F48">
            <w:pPr>
              <w:widowControl w:val="0"/>
              <w:tabs>
                <w:tab w:val="left" w:pos="0"/>
                <w:tab w:val="left" w:pos="132"/>
              </w:tabs>
              <w:spacing w:after="0" w:line="252" w:lineRule="auto"/>
              <w:ind w:left="132" w:right="132" w:firstLine="0"/>
              <w:rPr>
                <w:rFonts w:eastAsia="Tahoma"/>
                <w:sz w:val="28"/>
                <w:szCs w:val="28"/>
                <w:lang w:bidi="ru-RU"/>
              </w:rPr>
            </w:pPr>
          </w:p>
        </w:tc>
        <w:tc>
          <w:tcPr>
            <w:tcW w:w="2551" w:type="dxa"/>
            <w:tcBorders>
              <w:top w:val="single" w:sz="4" w:space="0" w:color="auto"/>
              <w:left w:val="single" w:sz="4" w:space="0" w:color="auto"/>
            </w:tcBorders>
            <w:shd w:val="clear" w:color="auto" w:fill="FFFFFF"/>
          </w:tcPr>
          <w:p w:rsidR="00AA3527" w:rsidRPr="003A7F48" w:rsidRDefault="00AA3527" w:rsidP="003A7F48">
            <w:pPr>
              <w:widowControl w:val="0"/>
              <w:tabs>
                <w:tab w:val="left" w:pos="132"/>
              </w:tabs>
              <w:spacing w:after="0" w:line="252" w:lineRule="auto"/>
              <w:ind w:left="132" w:right="132" w:firstLine="0"/>
              <w:outlineLvl w:val="1"/>
              <w:rPr>
                <w:b/>
                <w:bCs/>
                <w:sz w:val="28"/>
                <w:szCs w:val="28"/>
                <w:lang w:bidi="ru-RU"/>
              </w:rPr>
            </w:pPr>
            <w:bookmarkStart w:id="18" w:name="bookmark41"/>
            <w:r w:rsidRPr="003A7F48">
              <w:rPr>
                <w:b/>
                <w:bCs/>
                <w:sz w:val="28"/>
                <w:szCs w:val="28"/>
                <w:lang w:bidi="ru-RU"/>
              </w:rPr>
              <w:t>УК-9</w:t>
            </w:r>
            <w:bookmarkEnd w:id="18"/>
          </w:p>
          <w:p w:rsidR="00AA3527" w:rsidRPr="003A7F48" w:rsidRDefault="00AA3527" w:rsidP="003A7F48">
            <w:pPr>
              <w:widowControl w:val="0"/>
              <w:tabs>
                <w:tab w:val="left" w:pos="132"/>
              </w:tabs>
              <w:spacing w:after="0" w:line="252" w:lineRule="auto"/>
              <w:ind w:left="132" w:right="132" w:firstLine="0"/>
              <w:rPr>
                <w:sz w:val="28"/>
                <w:szCs w:val="28"/>
                <w:lang w:bidi="ru-RU"/>
              </w:rPr>
            </w:pPr>
            <w:r w:rsidRPr="003A7F48">
              <w:rPr>
                <w:sz w:val="28"/>
                <w:szCs w:val="28"/>
                <w:lang w:bidi="ru-RU"/>
              </w:rPr>
              <w:t>Способен принимать обоснованные экономические решения в различных областях жизнедеятельности</w:t>
            </w:r>
          </w:p>
          <w:p w:rsidR="00AA3527" w:rsidRPr="003A7F48" w:rsidRDefault="00AA3527" w:rsidP="003A7F48">
            <w:pPr>
              <w:widowControl w:val="0"/>
              <w:tabs>
                <w:tab w:val="left" w:pos="132"/>
              </w:tabs>
              <w:spacing w:after="0" w:line="252" w:lineRule="auto"/>
              <w:ind w:left="132" w:right="132" w:firstLine="0"/>
              <w:outlineLvl w:val="1"/>
              <w:rPr>
                <w:b/>
                <w:bCs/>
                <w:sz w:val="28"/>
                <w:szCs w:val="28"/>
                <w:lang w:bidi="ru-RU"/>
              </w:rPr>
            </w:pPr>
          </w:p>
        </w:tc>
        <w:tc>
          <w:tcPr>
            <w:tcW w:w="3260" w:type="dxa"/>
            <w:tcBorders>
              <w:top w:val="single" w:sz="4" w:space="0" w:color="auto"/>
              <w:left w:val="single" w:sz="4" w:space="0" w:color="auto"/>
              <w:bottom w:val="single" w:sz="4" w:space="0" w:color="auto"/>
            </w:tcBorders>
            <w:shd w:val="clear" w:color="auto" w:fill="FFFFFF"/>
          </w:tcPr>
          <w:p w:rsidR="00AA3527" w:rsidRPr="003A7F48" w:rsidRDefault="00AA3527" w:rsidP="003A7F48">
            <w:pPr>
              <w:pStyle w:val="20"/>
              <w:shd w:val="clear" w:color="auto" w:fill="auto"/>
              <w:tabs>
                <w:tab w:val="left" w:pos="132"/>
              </w:tabs>
              <w:spacing w:after="0" w:line="252" w:lineRule="auto"/>
              <w:ind w:left="132" w:right="132" w:firstLine="0"/>
              <w:rPr>
                <w:b/>
                <w:sz w:val="28"/>
                <w:szCs w:val="28"/>
              </w:rPr>
            </w:pPr>
            <w:r w:rsidRPr="003A7F48">
              <w:rPr>
                <w:b/>
                <w:sz w:val="28"/>
                <w:szCs w:val="28"/>
              </w:rPr>
              <w:t>УК-9.1</w:t>
            </w:r>
          </w:p>
          <w:p w:rsidR="00AA3527" w:rsidRPr="003A7F48" w:rsidRDefault="00AA3527" w:rsidP="003A7F48">
            <w:pPr>
              <w:pStyle w:val="20"/>
              <w:shd w:val="clear" w:color="auto" w:fill="auto"/>
              <w:tabs>
                <w:tab w:val="left" w:pos="132"/>
              </w:tabs>
              <w:spacing w:after="0" w:line="252" w:lineRule="auto"/>
              <w:ind w:left="132" w:right="132" w:firstLine="0"/>
              <w:rPr>
                <w:sz w:val="28"/>
                <w:szCs w:val="28"/>
              </w:rPr>
            </w:pPr>
            <w:r w:rsidRPr="003A7F48">
              <w:rPr>
                <w:sz w:val="28"/>
                <w:szCs w:val="28"/>
              </w:rPr>
              <w:t>Понимает базовые принципы функционирования экономики и экономического развития, цели и формы участия государства в экономике.</w:t>
            </w:r>
          </w:p>
          <w:p w:rsidR="00AA3527" w:rsidRPr="003A7F48" w:rsidRDefault="00AA3527" w:rsidP="003A7F48">
            <w:pPr>
              <w:pStyle w:val="20"/>
              <w:shd w:val="clear" w:color="auto" w:fill="auto"/>
              <w:tabs>
                <w:tab w:val="left" w:pos="132"/>
              </w:tabs>
              <w:spacing w:after="0" w:line="252" w:lineRule="auto"/>
              <w:ind w:left="132" w:right="132" w:firstLine="0"/>
              <w:rPr>
                <w:b/>
                <w:sz w:val="28"/>
                <w:szCs w:val="28"/>
              </w:rPr>
            </w:pP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AA3527" w:rsidRPr="003A7F48" w:rsidRDefault="00AA3527" w:rsidP="00DC4425">
            <w:pPr>
              <w:pStyle w:val="20"/>
              <w:shd w:val="clear" w:color="auto" w:fill="auto"/>
              <w:tabs>
                <w:tab w:val="left" w:pos="132"/>
              </w:tabs>
              <w:spacing w:after="0" w:line="252" w:lineRule="auto"/>
              <w:ind w:left="132" w:right="132" w:firstLine="142"/>
              <w:rPr>
                <w:sz w:val="28"/>
                <w:szCs w:val="28"/>
                <w:highlight w:val="yellow"/>
              </w:rPr>
            </w:pPr>
            <w:r w:rsidRPr="003A7F48">
              <w:rPr>
                <w:rStyle w:val="21"/>
                <w:sz w:val="28"/>
                <w:szCs w:val="28"/>
              </w:rPr>
              <w:t>Знает:</w:t>
            </w:r>
            <w:r w:rsidRPr="003A7F48">
              <w:rPr>
                <w:sz w:val="28"/>
                <w:szCs w:val="28"/>
              </w:rPr>
              <w:t xml:space="preserve"> основы поведения экономических агентов; основные принципы экономического анализа для принятия решения; основные экономические понятия; ресурсные ограничения экономического развития, источники повышения производительности труда, технического и технологического прогресса, показатели экономического развития и экономического роста; понятие общественного блага и роль государства в их обеспечении, цели, задачи и инструменты бюджетной налоговой, кредитно-денежной, социальной, пенсионной политики государства и их влияние на макроэкономические параметры и  </w:t>
            </w:r>
            <w:r w:rsidRPr="003A7F48">
              <w:rPr>
                <w:sz w:val="28"/>
                <w:szCs w:val="28"/>
                <w:highlight w:val="yellow"/>
              </w:rPr>
              <w:t>индивида.</w:t>
            </w:r>
          </w:p>
          <w:p w:rsidR="00AA3527" w:rsidRPr="003A7F48" w:rsidRDefault="00AA3527" w:rsidP="00DC4425">
            <w:pPr>
              <w:pStyle w:val="20"/>
              <w:shd w:val="clear" w:color="auto" w:fill="auto"/>
              <w:tabs>
                <w:tab w:val="left" w:pos="132"/>
                <w:tab w:val="left" w:pos="1200"/>
                <w:tab w:val="left" w:pos="2938"/>
              </w:tabs>
              <w:spacing w:after="0" w:line="252" w:lineRule="auto"/>
              <w:ind w:left="132" w:right="132" w:firstLine="142"/>
              <w:rPr>
                <w:sz w:val="28"/>
                <w:szCs w:val="28"/>
                <w:highlight w:val="yellow"/>
              </w:rPr>
            </w:pPr>
            <w:r w:rsidRPr="003A7F48">
              <w:rPr>
                <w:rStyle w:val="21"/>
                <w:sz w:val="28"/>
                <w:szCs w:val="28"/>
                <w:highlight w:val="yellow"/>
              </w:rPr>
              <w:t>Умеет:</w:t>
            </w:r>
            <w:r w:rsidR="00EC2B48" w:rsidRPr="003A7F48">
              <w:rPr>
                <w:sz w:val="28"/>
                <w:szCs w:val="28"/>
                <w:highlight w:val="yellow"/>
              </w:rPr>
              <w:t xml:space="preserve"> воспринимать </w:t>
            </w:r>
            <w:r w:rsidRPr="003A7F48">
              <w:rPr>
                <w:sz w:val="28"/>
                <w:szCs w:val="28"/>
                <w:highlight w:val="yellow"/>
              </w:rPr>
              <w:t>и анализировать</w:t>
            </w:r>
            <w:r w:rsidR="00FB36A5">
              <w:rPr>
                <w:sz w:val="28"/>
                <w:szCs w:val="28"/>
                <w:highlight w:val="yellow"/>
              </w:rPr>
              <w:t xml:space="preserve"> </w:t>
            </w:r>
            <w:r w:rsidRPr="003A7F48">
              <w:rPr>
                <w:sz w:val="28"/>
                <w:szCs w:val="28"/>
                <w:highlight w:val="yellow"/>
              </w:rPr>
              <w:t>информацию необходимую для принятия обоснованных экономических решений; критически оценивать информацию о перспективах экономического роста и технологического развития экономики страны и отдельных отраслей.</w:t>
            </w:r>
          </w:p>
          <w:p w:rsidR="00AA3527" w:rsidRPr="003A7F48" w:rsidRDefault="00EC2B48" w:rsidP="00DC4425">
            <w:pPr>
              <w:pStyle w:val="20"/>
              <w:shd w:val="clear" w:color="auto" w:fill="auto"/>
              <w:tabs>
                <w:tab w:val="left" w:pos="132"/>
              </w:tabs>
              <w:spacing w:after="0" w:line="252" w:lineRule="auto"/>
              <w:ind w:left="132" w:right="132" w:firstLine="142"/>
              <w:rPr>
                <w:rStyle w:val="21"/>
                <w:sz w:val="28"/>
                <w:szCs w:val="28"/>
              </w:rPr>
            </w:pPr>
            <w:r w:rsidRPr="003A7F48">
              <w:rPr>
                <w:rStyle w:val="24"/>
                <w:sz w:val="28"/>
                <w:szCs w:val="28"/>
                <w:highlight w:val="yellow"/>
              </w:rPr>
              <w:t xml:space="preserve">Владеет: </w:t>
            </w:r>
            <w:r w:rsidR="00AA3527" w:rsidRPr="003A7F48">
              <w:rPr>
                <w:sz w:val="28"/>
                <w:szCs w:val="28"/>
                <w:highlight w:val="yellow"/>
              </w:rPr>
              <w:t>методами и приемами анализа</w:t>
            </w:r>
            <w:r w:rsidR="00FB36A5">
              <w:rPr>
                <w:sz w:val="28"/>
                <w:szCs w:val="28"/>
                <w:highlight w:val="yellow"/>
              </w:rPr>
              <w:t xml:space="preserve"> </w:t>
            </w:r>
            <w:r w:rsidR="00AA3527" w:rsidRPr="003A7F48">
              <w:rPr>
                <w:sz w:val="28"/>
                <w:szCs w:val="28"/>
                <w:highlight w:val="yellow"/>
              </w:rPr>
              <w:t>экономических явлений и процессов; методами и приемами анализа и интерпретац</w:t>
            </w:r>
            <w:r w:rsidRPr="003A7F48">
              <w:rPr>
                <w:sz w:val="28"/>
                <w:szCs w:val="28"/>
                <w:highlight w:val="yellow"/>
              </w:rPr>
              <w:t xml:space="preserve">ии показателей, характеризующих </w:t>
            </w:r>
            <w:r w:rsidR="00AA3527" w:rsidRPr="003A7F48">
              <w:rPr>
                <w:sz w:val="28"/>
                <w:szCs w:val="28"/>
                <w:highlight w:val="yellow"/>
              </w:rPr>
              <w:t>социально-экономические</w:t>
            </w:r>
            <w:r w:rsidRPr="003A7F48">
              <w:rPr>
                <w:sz w:val="28"/>
                <w:szCs w:val="28"/>
                <w:highlight w:val="yellow"/>
              </w:rPr>
              <w:t xml:space="preserve"> </w:t>
            </w:r>
            <w:r w:rsidR="00AA3527" w:rsidRPr="003A7F48">
              <w:rPr>
                <w:sz w:val="28"/>
                <w:szCs w:val="28"/>
                <w:highlight w:val="yellow"/>
              </w:rPr>
              <w:t>процессы и явления на макроэкономическом уровне.</w:t>
            </w:r>
          </w:p>
        </w:tc>
      </w:tr>
      <w:tr w:rsidR="00DB6E0C" w:rsidRPr="003A7F48" w:rsidTr="00AD6229">
        <w:trPr>
          <w:cantSplit/>
          <w:trHeight w:val="8210"/>
        </w:trPr>
        <w:tc>
          <w:tcPr>
            <w:tcW w:w="993" w:type="dxa"/>
            <w:tcBorders>
              <w:left w:val="single" w:sz="4" w:space="0" w:color="auto"/>
            </w:tcBorders>
            <w:shd w:val="clear" w:color="auto" w:fill="FFFFFF"/>
            <w:textDirection w:val="btLr"/>
          </w:tcPr>
          <w:p w:rsidR="00EC2B48" w:rsidRPr="003A7F48" w:rsidRDefault="00EC2B48" w:rsidP="003A7F48">
            <w:pPr>
              <w:widowControl w:val="0"/>
              <w:tabs>
                <w:tab w:val="left" w:pos="132"/>
              </w:tabs>
              <w:spacing w:after="0" w:line="252" w:lineRule="auto"/>
              <w:ind w:left="132" w:right="132" w:firstLine="0"/>
              <w:jc w:val="center"/>
              <w:rPr>
                <w:rFonts w:eastAsia="Tahoma"/>
                <w:b/>
                <w:sz w:val="28"/>
                <w:szCs w:val="28"/>
                <w:lang w:bidi="ru-RU"/>
              </w:rPr>
            </w:pPr>
            <w:r w:rsidRPr="003A7F48">
              <w:rPr>
                <w:rFonts w:eastAsia="Tahoma"/>
                <w:b/>
                <w:sz w:val="28"/>
                <w:szCs w:val="28"/>
                <w:lang w:bidi="ru-RU"/>
              </w:rPr>
              <w:lastRenderedPageBreak/>
              <w:t xml:space="preserve">Экономическая культура, </w:t>
            </w:r>
          </w:p>
          <w:p w:rsidR="00DB6E0C" w:rsidRPr="003A7F48" w:rsidRDefault="00EC2B48" w:rsidP="003A7F48">
            <w:pPr>
              <w:widowControl w:val="0"/>
              <w:tabs>
                <w:tab w:val="left" w:pos="132"/>
              </w:tabs>
              <w:spacing w:after="0" w:line="252" w:lineRule="auto"/>
              <w:ind w:left="132" w:right="132" w:firstLine="0"/>
              <w:jc w:val="center"/>
              <w:rPr>
                <w:rFonts w:eastAsia="Tahoma"/>
                <w:sz w:val="28"/>
                <w:szCs w:val="28"/>
                <w:lang w:bidi="ru-RU"/>
              </w:rPr>
            </w:pPr>
            <w:r w:rsidRPr="003A7F48">
              <w:rPr>
                <w:rFonts w:eastAsia="Tahoma"/>
                <w:b/>
                <w:sz w:val="28"/>
                <w:szCs w:val="28"/>
                <w:lang w:bidi="ru-RU"/>
              </w:rPr>
              <w:t>в том числе грамотность</w:t>
            </w:r>
          </w:p>
        </w:tc>
        <w:tc>
          <w:tcPr>
            <w:tcW w:w="2551" w:type="dxa"/>
            <w:tcBorders>
              <w:left w:val="single" w:sz="4" w:space="0" w:color="auto"/>
            </w:tcBorders>
            <w:shd w:val="clear" w:color="auto" w:fill="FFFFFF"/>
          </w:tcPr>
          <w:p w:rsidR="00DB6E0C" w:rsidRPr="003A7F48" w:rsidRDefault="00DB6E0C" w:rsidP="003A7F48">
            <w:pPr>
              <w:widowControl w:val="0"/>
              <w:tabs>
                <w:tab w:val="left" w:pos="132"/>
              </w:tabs>
              <w:spacing w:after="0" w:line="252" w:lineRule="auto"/>
              <w:ind w:left="132" w:right="132" w:firstLine="99"/>
              <w:rPr>
                <w:rFonts w:eastAsia="Tahoma"/>
                <w:sz w:val="28"/>
                <w:szCs w:val="28"/>
                <w:lang w:bidi="ru-RU"/>
              </w:rPr>
            </w:pPr>
          </w:p>
        </w:tc>
        <w:tc>
          <w:tcPr>
            <w:tcW w:w="3260" w:type="dxa"/>
            <w:tcBorders>
              <w:top w:val="single" w:sz="4" w:space="0" w:color="auto"/>
              <w:left w:val="single" w:sz="4" w:space="0" w:color="auto"/>
            </w:tcBorders>
            <w:shd w:val="clear" w:color="auto" w:fill="FFFFFF"/>
          </w:tcPr>
          <w:p w:rsidR="00DB6E0C" w:rsidRPr="003A7F48" w:rsidRDefault="00DB6E0C" w:rsidP="003A7F48">
            <w:pPr>
              <w:pStyle w:val="20"/>
              <w:shd w:val="clear" w:color="auto" w:fill="auto"/>
              <w:tabs>
                <w:tab w:val="left" w:pos="132"/>
              </w:tabs>
              <w:spacing w:after="0" w:line="252" w:lineRule="auto"/>
              <w:ind w:left="132" w:right="132" w:firstLine="99"/>
              <w:rPr>
                <w:sz w:val="28"/>
                <w:szCs w:val="28"/>
              </w:rPr>
            </w:pPr>
            <w:r w:rsidRPr="003A7F48">
              <w:rPr>
                <w:sz w:val="28"/>
                <w:szCs w:val="28"/>
              </w:rPr>
              <w:t>УК-9.2</w:t>
            </w:r>
          </w:p>
          <w:p w:rsidR="00DB6E0C" w:rsidRPr="003A7F48" w:rsidRDefault="00DB6E0C" w:rsidP="003A7F48">
            <w:pPr>
              <w:pStyle w:val="20"/>
              <w:shd w:val="clear" w:color="auto" w:fill="auto"/>
              <w:tabs>
                <w:tab w:val="left" w:pos="132"/>
              </w:tabs>
              <w:spacing w:after="0" w:line="252" w:lineRule="auto"/>
              <w:ind w:left="132" w:right="132" w:firstLine="99"/>
              <w:rPr>
                <w:sz w:val="28"/>
                <w:szCs w:val="28"/>
              </w:rPr>
            </w:pPr>
            <w:r w:rsidRPr="003A7F48">
              <w:rPr>
                <w:sz w:val="28"/>
                <w:szCs w:val="28"/>
              </w:rPr>
              <w:t>Применяет методы личного экономического и финансового планирования для достижения текущих и долгосрочных финансовых целей, использует финансовые инструменты для управления личными</w:t>
            </w:r>
            <w:r w:rsidR="00AD6229">
              <w:rPr>
                <w:sz w:val="28"/>
                <w:szCs w:val="28"/>
              </w:rPr>
              <w:t xml:space="preserve"> </w:t>
            </w:r>
            <w:r w:rsidRPr="003A7F48">
              <w:rPr>
                <w:sz w:val="28"/>
                <w:szCs w:val="28"/>
              </w:rPr>
              <w:t>финансами,</w:t>
            </w:r>
            <w:r w:rsidR="00AD6229">
              <w:rPr>
                <w:sz w:val="28"/>
                <w:szCs w:val="28"/>
              </w:rPr>
              <w:t xml:space="preserve"> </w:t>
            </w:r>
            <w:r w:rsidRPr="003A7F48">
              <w:rPr>
                <w:sz w:val="28"/>
                <w:szCs w:val="28"/>
              </w:rPr>
              <w:t>контролирует</w:t>
            </w:r>
            <w:r w:rsidR="00AD6229">
              <w:rPr>
                <w:sz w:val="28"/>
                <w:szCs w:val="28"/>
              </w:rPr>
              <w:t xml:space="preserve"> </w:t>
            </w:r>
            <w:r w:rsidRPr="003A7F48">
              <w:rPr>
                <w:sz w:val="28"/>
                <w:szCs w:val="28"/>
              </w:rPr>
              <w:t>собственные</w:t>
            </w:r>
            <w:r w:rsidR="00AD6229">
              <w:rPr>
                <w:sz w:val="28"/>
                <w:szCs w:val="28"/>
              </w:rPr>
              <w:t xml:space="preserve"> </w:t>
            </w:r>
            <w:r w:rsidRPr="003A7F48">
              <w:rPr>
                <w:sz w:val="28"/>
                <w:szCs w:val="28"/>
              </w:rPr>
              <w:t>экономические и</w:t>
            </w:r>
            <w:r w:rsidR="00AD6229">
              <w:rPr>
                <w:sz w:val="28"/>
                <w:szCs w:val="28"/>
              </w:rPr>
              <w:t xml:space="preserve"> </w:t>
            </w:r>
            <w:r w:rsidRPr="003A7F48">
              <w:rPr>
                <w:sz w:val="28"/>
                <w:szCs w:val="28"/>
              </w:rPr>
              <w:t>финансовые риски.</w:t>
            </w:r>
          </w:p>
          <w:p w:rsidR="00DB6E0C" w:rsidRPr="003A7F48" w:rsidRDefault="00DB6E0C" w:rsidP="003A7F48">
            <w:pPr>
              <w:widowControl w:val="0"/>
              <w:tabs>
                <w:tab w:val="left" w:pos="132"/>
              </w:tabs>
              <w:spacing w:after="0" w:line="252" w:lineRule="auto"/>
              <w:ind w:left="132" w:right="132" w:firstLine="99"/>
              <w:rPr>
                <w:sz w:val="28"/>
                <w:szCs w:val="28"/>
                <w:lang w:bidi="ru-RU"/>
              </w:rPr>
            </w:pPr>
          </w:p>
        </w:tc>
        <w:tc>
          <w:tcPr>
            <w:tcW w:w="8363" w:type="dxa"/>
            <w:tcBorders>
              <w:top w:val="single" w:sz="4" w:space="0" w:color="auto"/>
              <w:left w:val="single" w:sz="4" w:space="0" w:color="auto"/>
              <w:right w:val="single" w:sz="4" w:space="0" w:color="auto"/>
            </w:tcBorders>
            <w:shd w:val="clear" w:color="auto" w:fill="FFFFFF"/>
          </w:tcPr>
          <w:p w:rsidR="00DB6E0C" w:rsidRPr="00DB6E0C" w:rsidRDefault="00DB6E0C" w:rsidP="00DC4425">
            <w:pPr>
              <w:pStyle w:val="20"/>
              <w:shd w:val="clear" w:color="auto" w:fill="auto"/>
              <w:tabs>
                <w:tab w:val="left" w:pos="132"/>
                <w:tab w:val="left" w:pos="4349"/>
              </w:tabs>
              <w:spacing w:after="0" w:line="252" w:lineRule="auto"/>
              <w:ind w:left="132" w:right="132" w:firstLine="142"/>
              <w:rPr>
                <w:sz w:val="28"/>
                <w:szCs w:val="28"/>
                <w:lang w:bidi="ru-RU"/>
              </w:rPr>
            </w:pPr>
            <w:r w:rsidRPr="003A7F48">
              <w:rPr>
                <w:rStyle w:val="21"/>
                <w:sz w:val="28"/>
                <w:szCs w:val="28"/>
              </w:rPr>
              <w:t>Знает:</w:t>
            </w:r>
            <w:r w:rsidRPr="003A7F48">
              <w:rPr>
                <w:sz w:val="28"/>
                <w:szCs w:val="28"/>
              </w:rPr>
              <w:t xml:space="preserve"> основные виды личных доходов, механизмы их получения и увеличения; сущность, функции и организационно-правовые формы предпринимательской деятельности, особенности инновационного предпринимательства; основные финансовые организации и принципы</w:t>
            </w:r>
            <w:r w:rsidR="00771B1A" w:rsidRPr="003A7F48">
              <w:rPr>
                <w:sz w:val="28"/>
                <w:szCs w:val="28"/>
              </w:rPr>
              <w:t xml:space="preserve"> </w:t>
            </w:r>
            <w:r w:rsidRPr="00DB6E0C">
              <w:rPr>
                <w:sz w:val="28"/>
                <w:szCs w:val="28"/>
                <w:lang w:bidi="ru-RU"/>
              </w:rPr>
              <w:t>взаимодействия индивида с ними; основные финансовые инструменты, используемые для управления личными финансами; понятие риск и неопределенность; виды и источники возникновения экономических и финансовых рисков для индивида, способы их оценки и снижения; специфику краткосрочных и долгосрочных финансовых задач, целесообразность личного экономического и финансового планирования; основные виды расходов, механизмы их снижения, способы формирования сбережений.</w:t>
            </w:r>
          </w:p>
          <w:p w:rsidR="00DB6E0C" w:rsidRPr="003A7F48" w:rsidRDefault="00DB6E0C" w:rsidP="00DC4425">
            <w:pPr>
              <w:pStyle w:val="160"/>
              <w:tabs>
                <w:tab w:val="left" w:pos="132"/>
              </w:tabs>
              <w:spacing w:after="0" w:line="252" w:lineRule="auto"/>
              <w:ind w:left="132" w:right="132" w:firstLine="142"/>
              <w:rPr>
                <w:rFonts w:eastAsia="Tahoma"/>
                <w:color w:val="000000"/>
                <w:sz w:val="28"/>
                <w:szCs w:val="28"/>
                <w:lang w:bidi="ru-RU"/>
              </w:rPr>
            </w:pPr>
            <w:r w:rsidRPr="003A7F48">
              <w:rPr>
                <w:rFonts w:eastAsia="Tahoma"/>
                <w:b/>
                <w:bCs/>
                <w:i/>
                <w:iCs/>
                <w:color w:val="000000"/>
                <w:sz w:val="28"/>
                <w:szCs w:val="28"/>
                <w:lang w:bidi="ru-RU"/>
              </w:rPr>
              <w:t>Умеет:</w:t>
            </w:r>
            <w:r w:rsidRPr="003A7F48">
              <w:rPr>
                <w:rFonts w:eastAsia="Tahoma"/>
                <w:color w:val="000000"/>
                <w:sz w:val="28"/>
                <w:szCs w:val="28"/>
                <w:lang w:bidi="ru-RU"/>
              </w:rPr>
              <w:t xml:space="preserve"> решать типичные задачи в сфере личного экономического и финансового планирования; пользоваться источниками информации о правах и обязанностях потребителя финансовых услуг, анализировать основные положения договора с финансовой организацией; выбирать инструменты управления личными финансами, сравнивать их по критериям доходности, надежности и ликвидности; оценивать индивидуальные риски, связанные с экономической деятельностью; вести личный бюджет, используя существующие программные продукты; оценивать свои права на налоговые льготы, пенсионные и социальные выплаты</w:t>
            </w:r>
          </w:p>
          <w:p w:rsidR="00DB6E0C" w:rsidRPr="003A7F48" w:rsidRDefault="00DB6E0C" w:rsidP="00DC4425">
            <w:pPr>
              <w:pStyle w:val="20"/>
              <w:shd w:val="clear" w:color="auto" w:fill="auto"/>
              <w:tabs>
                <w:tab w:val="left" w:pos="132"/>
              </w:tabs>
              <w:spacing w:after="0" w:line="252" w:lineRule="auto"/>
              <w:ind w:left="132" w:right="132" w:firstLine="142"/>
              <w:rPr>
                <w:b/>
                <w:bCs/>
                <w:i/>
                <w:iCs/>
                <w:sz w:val="28"/>
                <w:szCs w:val="28"/>
                <w:lang w:bidi="ru-RU"/>
              </w:rPr>
            </w:pPr>
            <w:r w:rsidRPr="003A7F48">
              <w:rPr>
                <w:rStyle w:val="21"/>
                <w:sz w:val="28"/>
                <w:szCs w:val="28"/>
              </w:rPr>
              <w:t>Владеет:</w:t>
            </w:r>
            <w:r w:rsidRPr="003A7F48">
              <w:rPr>
                <w:sz w:val="28"/>
                <w:szCs w:val="28"/>
              </w:rPr>
              <w:t xml:space="preserve"> навыками принятия обоснованных экономических решений, анализа и оценки экономического состояния субъектов хозяйственной деятельности.</w:t>
            </w:r>
          </w:p>
        </w:tc>
      </w:tr>
      <w:tr w:rsidR="00713378" w:rsidRPr="003A7F48" w:rsidTr="005A041A">
        <w:trPr>
          <w:cantSplit/>
          <w:trHeight w:hRule="exact" w:val="5820"/>
        </w:trPr>
        <w:tc>
          <w:tcPr>
            <w:tcW w:w="993" w:type="dxa"/>
            <w:tcBorders>
              <w:top w:val="single" w:sz="4" w:space="0" w:color="auto"/>
              <w:left w:val="single" w:sz="4" w:space="0" w:color="auto"/>
              <w:bottom w:val="single" w:sz="4" w:space="0" w:color="auto"/>
            </w:tcBorders>
            <w:shd w:val="clear" w:color="auto" w:fill="FFFFFF"/>
            <w:textDirection w:val="btLr"/>
          </w:tcPr>
          <w:p w:rsidR="00713378" w:rsidRPr="003A7F48" w:rsidRDefault="00771B1A" w:rsidP="003A7F48">
            <w:pPr>
              <w:widowControl w:val="0"/>
              <w:tabs>
                <w:tab w:val="left" w:pos="132"/>
              </w:tabs>
              <w:spacing w:after="0" w:line="252" w:lineRule="auto"/>
              <w:ind w:left="132" w:right="132" w:firstLine="0"/>
              <w:jc w:val="center"/>
              <w:rPr>
                <w:rFonts w:eastAsia="Tahoma"/>
                <w:sz w:val="28"/>
                <w:szCs w:val="28"/>
                <w:lang w:bidi="ru-RU"/>
              </w:rPr>
            </w:pPr>
            <w:r w:rsidRPr="003A7F48">
              <w:rPr>
                <w:rFonts w:eastAsia="Tahoma"/>
                <w:sz w:val="28"/>
                <w:szCs w:val="28"/>
                <w:lang w:bidi="ru-RU"/>
              </w:rPr>
              <w:lastRenderedPageBreak/>
              <w:t>Гражданская позиция</w:t>
            </w:r>
          </w:p>
        </w:tc>
        <w:tc>
          <w:tcPr>
            <w:tcW w:w="2551" w:type="dxa"/>
            <w:tcBorders>
              <w:top w:val="single" w:sz="4" w:space="0" w:color="auto"/>
              <w:left w:val="single" w:sz="4" w:space="0" w:color="auto"/>
              <w:bottom w:val="single" w:sz="4" w:space="0" w:color="auto"/>
            </w:tcBorders>
            <w:shd w:val="clear" w:color="auto" w:fill="FFFFFF"/>
          </w:tcPr>
          <w:p w:rsidR="00713378" w:rsidRPr="003A7F48" w:rsidRDefault="00713378" w:rsidP="00AD6229">
            <w:pPr>
              <w:pStyle w:val="42"/>
              <w:shd w:val="clear" w:color="auto" w:fill="auto"/>
              <w:tabs>
                <w:tab w:val="left" w:pos="132"/>
              </w:tabs>
              <w:spacing w:line="252" w:lineRule="auto"/>
              <w:ind w:left="132" w:right="132" w:hanging="6"/>
              <w:jc w:val="both"/>
              <w:rPr>
                <w:sz w:val="28"/>
                <w:szCs w:val="28"/>
              </w:rPr>
            </w:pPr>
            <w:r w:rsidRPr="003A7F48">
              <w:rPr>
                <w:sz w:val="28"/>
                <w:szCs w:val="28"/>
              </w:rPr>
              <w:t>УК-10</w:t>
            </w:r>
          </w:p>
          <w:p w:rsidR="00713378" w:rsidRPr="003A7F48" w:rsidRDefault="00713378" w:rsidP="00AD6229">
            <w:pPr>
              <w:pStyle w:val="160"/>
              <w:shd w:val="clear" w:color="auto" w:fill="auto"/>
              <w:tabs>
                <w:tab w:val="left" w:pos="132"/>
              </w:tabs>
              <w:spacing w:after="0" w:line="252" w:lineRule="auto"/>
              <w:ind w:left="132" w:right="132" w:hanging="6"/>
              <w:rPr>
                <w:sz w:val="28"/>
                <w:szCs w:val="28"/>
              </w:rPr>
            </w:pPr>
            <w:r w:rsidRPr="003A7F48">
              <w:rPr>
                <w:sz w:val="28"/>
                <w:szCs w:val="28"/>
              </w:rPr>
              <w:t>Способен</w:t>
            </w:r>
          </w:p>
          <w:p w:rsidR="00713378" w:rsidRPr="003A7F48" w:rsidRDefault="00713378" w:rsidP="00AD6229">
            <w:pPr>
              <w:pStyle w:val="160"/>
              <w:shd w:val="clear" w:color="auto" w:fill="auto"/>
              <w:tabs>
                <w:tab w:val="left" w:pos="132"/>
              </w:tabs>
              <w:spacing w:after="0" w:line="252" w:lineRule="auto"/>
              <w:ind w:left="132" w:right="132" w:hanging="6"/>
              <w:rPr>
                <w:sz w:val="28"/>
                <w:szCs w:val="28"/>
              </w:rPr>
            </w:pPr>
            <w:r w:rsidRPr="003A7F48">
              <w:rPr>
                <w:sz w:val="28"/>
                <w:szCs w:val="28"/>
              </w:rPr>
              <w:t>формировать</w:t>
            </w:r>
          </w:p>
          <w:p w:rsidR="00713378" w:rsidRPr="003A7F48" w:rsidRDefault="00713378" w:rsidP="00AD6229">
            <w:pPr>
              <w:pStyle w:val="160"/>
              <w:shd w:val="clear" w:color="auto" w:fill="auto"/>
              <w:tabs>
                <w:tab w:val="left" w:pos="132"/>
              </w:tabs>
              <w:spacing w:after="0" w:line="252" w:lineRule="auto"/>
              <w:ind w:left="132" w:right="132" w:hanging="6"/>
              <w:rPr>
                <w:sz w:val="28"/>
                <w:szCs w:val="28"/>
              </w:rPr>
            </w:pPr>
            <w:r w:rsidRPr="003A7F48">
              <w:rPr>
                <w:sz w:val="28"/>
                <w:szCs w:val="28"/>
              </w:rPr>
              <w:t>нетерпимое</w:t>
            </w:r>
          </w:p>
          <w:p w:rsidR="00713378" w:rsidRPr="003A7F48" w:rsidRDefault="00713378" w:rsidP="00AD6229">
            <w:pPr>
              <w:pStyle w:val="160"/>
              <w:shd w:val="clear" w:color="auto" w:fill="auto"/>
              <w:tabs>
                <w:tab w:val="left" w:pos="132"/>
              </w:tabs>
              <w:spacing w:after="0" w:line="252" w:lineRule="auto"/>
              <w:ind w:left="132" w:right="132" w:hanging="6"/>
              <w:rPr>
                <w:sz w:val="28"/>
                <w:szCs w:val="28"/>
              </w:rPr>
            </w:pPr>
            <w:r w:rsidRPr="003A7F48">
              <w:rPr>
                <w:sz w:val="28"/>
                <w:szCs w:val="28"/>
              </w:rPr>
              <w:t>отношение к</w:t>
            </w:r>
          </w:p>
          <w:p w:rsidR="00713378" w:rsidRPr="003A7F48" w:rsidRDefault="00713378" w:rsidP="00AD6229">
            <w:pPr>
              <w:pStyle w:val="160"/>
              <w:shd w:val="clear" w:color="auto" w:fill="auto"/>
              <w:tabs>
                <w:tab w:val="left" w:pos="132"/>
              </w:tabs>
              <w:spacing w:after="0" w:line="252" w:lineRule="auto"/>
              <w:ind w:left="132" w:right="132" w:hanging="6"/>
              <w:rPr>
                <w:sz w:val="28"/>
                <w:szCs w:val="28"/>
              </w:rPr>
            </w:pPr>
            <w:r w:rsidRPr="003A7F48">
              <w:rPr>
                <w:sz w:val="28"/>
                <w:szCs w:val="28"/>
              </w:rPr>
              <w:t>проявлениям</w:t>
            </w:r>
          </w:p>
          <w:p w:rsidR="00713378" w:rsidRPr="003A7F48" w:rsidRDefault="00713378" w:rsidP="00AD6229">
            <w:pPr>
              <w:pStyle w:val="160"/>
              <w:shd w:val="clear" w:color="auto" w:fill="auto"/>
              <w:tabs>
                <w:tab w:val="left" w:pos="132"/>
              </w:tabs>
              <w:spacing w:after="0" w:line="252" w:lineRule="auto"/>
              <w:ind w:left="132" w:right="132" w:hanging="6"/>
              <w:rPr>
                <w:sz w:val="28"/>
                <w:szCs w:val="28"/>
              </w:rPr>
            </w:pPr>
            <w:r w:rsidRPr="003A7F48">
              <w:rPr>
                <w:sz w:val="28"/>
                <w:szCs w:val="28"/>
              </w:rPr>
              <w:t>экстремизма,</w:t>
            </w:r>
          </w:p>
          <w:p w:rsidR="00713378" w:rsidRPr="003A7F48" w:rsidRDefault="00713378" w:rsidP="00AD6229">
            <w:pPr>
              <w:pStyle w:val="160"/>
              <w:shd w:val="clear" w:color="auto" w:fill="auto"/>
              <w:tabs>
                <w:tab w:val="left" w:pos="132"/>
              </w:tabs>
              <w:spacing w:after="0" w:line="252" w:lineRule="auto"/>
              <w:ind w:left="132" w:right="132" w:hanging="6"/>
              <w:rPr>
                <w:sz w:val="28"/>
                <w:szCs w:val="28"/>
              </w:rPr>
            </w:pPr>
            <w:r w:rsidRPr="003A7F48">
              <w:rPr>
                <w:sz w:val="28"/>
                <w:szCs w:val="28"/>
              </w:rPr>
              <w:t>терроризма,</w:t>
            </w:r>
          </w:p>
          <w:p w:rsidR="00713378" w:rsidRPr="003A7F48" w:rsidRDefault="00713378" w:rsidP="00AD6229">
            <w:pPr>
              <w:pStyle w:val="160"/>
              <w:shd w:val="clear" w:color="auto" w:fill="auto"/>
              <w:tabs>
                <w:tab w:val="left" w:pos="132"/>
              </w:tabs>
              <w:spacing w:after="0" w:line="252" w:lineRule="auto"/>
              <w:ind w:left="132" w:right="132" w:hanging="6"/>
              <w:rPr>
                <w:sz w:val="28"/>
                <w:szCs w:val="28"/>
              </w:rPr>
            </w:pPr>
            <w:r w:rsidRPr="003A7F48">
              <w:rPr>
                <w:sz w:val="28"/>
                <w:szCs w:val="28"/>
              </w:rPr>
              <w:t>коррупционному</w:t>
            </w:r>
            <w:r w:rsidR="00771B1A" w:rsidRPr="003A7F48">
              <w:rPr>
                <w:sz w:val="28"/>
                <w:szCs w:val="28"/>
              </w:rPr>
              <w:t xml:space="preserve"> </w:t>
            </w:r>
            <w:r w:rsidRPr="003A7F48">
              <w:rPr>
                <w:sz w:val="28"/>
                <w:szCs w:val="28"/>
              </w:rPr>
              <w:t>поведению и</w:t>
            </w:r>
            <w:r w:rsidR="00771B1A" w:rsidRPr="003A7F48">
              <w:rPr>
                <w:sz w:val="28"/>
                <w:szCs w:val="28"/>
              </w:rPr>
              <w:t xml:space="preserve"> </w:t>
            </w:r>
            <w:r w:rsidRPr="003A7F48">
              <w:rPr>
                <w:sz w:val="28"/>
                <w:szCs w:val="28"/>
              </w:rPr>
              <w:t>противодействовать</w:t>
            </w:r>
            <w:r w:rsidR="00771B1A" w:rsidRPr="003A7F48">
              <w:rPr>
                <w:sz w:val="28"/>
                <w:szCs w:val="28"/>
              </w:rPr>
              <w:t xml:space="preserve"> </w:t>
            </w:r>
            <w:r w:rsidRPr="003A7F48">
              <w:rPr>
                <w:sz w:val="28"/>
                <w:szCs w:val="28"/>
              </w:rPr>
              <w:t>им в</w:t>
            </w:r>
            <w:r w:rsidR="00771B1A" w:rsidRPr="003A7F48">
              <w:rPr>
                <w:sz w:val="28"/>
                <w:szCs w:val="28"/>
              </w:rPr>
              <w:t xml:space="preserve"> </w:t>
            </w:r>
            <w:r w:rsidRPr="003A7F48">
              <w:rPr>
                <w:sz w:val="28"/>
                <w:szCs w:val="28"/>
              </w:rPr>
              <w:t>профессиональной</w:t>
            </w:r>
            <w:r w:rsidR="00771B1A" w:rsidRPr="003A7F48">
              <w:rPr>
                <w:sz w:val="28"/>
                <w:szCs w:val="28"/>
              </w:rPr>
              <w:t xml:space="preserve"> </w:t>
            </w:r>
            <w:r w:rsidRPr="003A7F48">
              <w:rPr>
                <w:sz w:val="28"/>
                <w:szCs w:val="28"/>
              </w:rPr>
              <w:t>деятельности</w:t>
            </w:r>
          </w:p>
          <w:p w:rsidR="00713378" w:rsidRPr="003A7F48" w:rsidRDefault="00713378" w:rsidP="003A7F48">
            <w:pPr>
              <w:widowControl w:val="0"/>
              <w:tabs>
                <w:tab w:val="left" w:pos="132"/>
              </w:tabs>
              <w:spacing w:after="0" w:line="252" w:lineRule="auto"/>
              <w:ind w:left="132" w:right="132" w:firstLine="99"/>
              <w:rPr>
                <w:rFonts w:eastAsia="Tahoma"/>
                <w:sz w:val="28"/>
                <w:szCs w:val="28"/>
                <w:lang w:bidi="ru-RU"/>
              </w:rPr>
            </w:pPr>
          </w:p>
        </w:tc>
        <w:tc>
          <w:tcPr>
            <w:tcW w:w="3260" w:type="dxa"/>
            <w:tcBorders>
              <w:top w:val="single" w:sz="4" w:space="0" w:color="auto"/>
              <w:left w:val="single" w:sz="4" w:space="0" w:color="auto"/>
              <w:bottom w:val="single" w:sz="4" w:space="0" w:color="auto"/>
            </w:tcBorders>
            <w:shd w:val="clear" w:color="auto" w:fill="FFFFFF"/>
          </w:tcPr>
          <w:p w:rsidR="00713378" w:rsidRPr="003A7F48" w:rsidRDefault="00713378" w:rsidP="003A7F48">
            <w:pPr>
              <w:pStyle w:val="20"/>
              <w:shd w:val="clear" w:color="auto" w:fill="auto"/>
              <w:tabs>
                <w:tab w:val="left" w:pos="132"/>
              </w:tabs>
              <w:spacing w:after="0" w:line="252" w:lineRule="auto"/>
              <w:ind w:left="132" w:right="132" w:firstLine="99"/>
              <w:rPr>
                <w:b/>
                <w:sz w:val="28"/>
                <w:szCs w:val="28"/>
              </w:rPr>
            </w:pPr>
            <w:r w:rsidRPr="003A7F48">
              <w:rPr>
                <w:b/>
                <w:sz w:val="28"/>
                <w:szCs w:val="28"/>
              </w:rPr>
              <w:t>УК-10.1</w:t>
            </w:r>
          </w:p>
          <w:p w:rsidR="00713378" w:rsidRPr="003A7F48" w:rsidRDefault="00713378" w:rsidP="003A7F48">
            <w:pPr>
              <w:pStyle w:val="20"/>
              <w:shd w:val="clear" w:color="auto" w:fill="auto"/>
              <w:tabs>
                <w:tab w:val="left" w:pos="132"/>
              </w:tabs>
              <w:spacing w:after="0" w:line="252" w:lineRule="auto"/>
              <w:ind w:left="132" w:right="132" w:firstLine="99"/>
              <w:rPr>
                <w:sz w:val="28"/>
                <w:szCs w:val="28"/>
              </w:rPr>
            </w:pPr>
            <w:r w:rsidRPr="003A7F48">
              <w:rPr>
                <w:sz w:val="28"/>
                <w:szCs w:val="28"/>
              </w:rPr>
              <w:t>Реализует</w:t>
            </w:r>
            <w:r w:rsidR="00771B1A" w:rsidRPr="003A7F48">
              <w:rPr>
                <w:sz w:val="28"/>
                <w:szCs w:val="28"/>
              </w:rPr>
              <w:t xml:space="preserve"> </w:t>
            </w:r>
            <w:r w:rsidRPr="003A7F48">
              <w:rPr>
                <w:sz w:val="28"/>
                <w:szCs w:val="28"/>
              </w:rPr>
              <w:t>гражданские права и</w:t>
            </w:r>
            <w:r w:rsidR="00771B1A" w:rsidRPr="003A7F48">
              <w:rPr>
                <w:sz w:val="28"/>
                <w:szCs w:val="28"/>
              </w:rPr>
              <w:t xml:space="preserve"> </w:t>
            </w:r>
            <w:r w:rsidRPr="003A7F48">
              <w:rPr>
                <w:sz w:val="28"/>
                <w:szCs w:val="28"/>
              </w:rPr>
              <w:t>осознанно участвует</w:t>
            </w:r>
            <w:r w:rsidR="00771B1A" w:rsidRPr="003A7F48">
              <w:rPr>
                <w:sz w:val="28"/>
                <w:szCs w:val="28"/>
              </w:rPr>
              <w:t xml:space="preserve"> </w:t>
            </w:r>
            <w:r w:rsidRPr="003A7F48">
              <w:rPr>
                <w:sz w:val="28"/>
                <w:szCs w:val="28"/>
              </w:rPr>
              <w:t>в жизни общества.</w:t>
            </w:r>
          </w:p>
          <w:p w:rsidR="00713378" w:rsidRPr="003A7F48" w:rsidRDefault="00713378" w:rsidP="003A7F48">
            <w:pPr>
              <w:widowControl w:val="0"/>
              <w:tabs>
                <w:tab w:val="left" w:pos="132"/>
              </w:tabs>
              <w:spacing w:after="0" w:line="252" w:lineRule="auto"/>
              <w:ind w:left="132" w:right="132" w:firstLine="99"/>
              <w:rPr>
                <w:sz w:val="28"/>
                <w:szCs w:val="28"/>
                <w:lang w:bidi="ru-RU"/>
              </w:rPr>
            </w:pP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DB6E0C" w:rsidRPr="003A7F48" w:rsidRDefault="00DB6E0C" w:rsidP="00DC4425">
            <w:pPr>
              <w:pStyle w:val="160"/>
              <w:shd w:val="clear" w:color="auto" w:fill="auto"/>
              <w:tabs>
                <w:tab w:val="left" w:pos="132"/>
              </w:tabs>
              <w:spacing w:after="0" w:line="252" w:lineRule="auto"/>
              <w:ind w:left="132" w:right="132" w:firstLine="142"/>
              <w:rPr>
                <w:rStyle w:val="161"/>
                <w:sz w:val="28"/>
                <w:szCs w:val="28"/>
              </w:rPr>
            </w:pPr>
            <w:r w:rsidRPr="003A7F48">
              <w:rPr>
                <w:rStyle w:val="161"/>
                <w:sz w:val="28"/>
                <w:szCs w:val="28"/>
              </w:rPr>
              <w:t>Знает</w:t>
            </w:r>
            <w:r w:rsidRPr="003A7F48">
              <w:rPr>
                <w:sz w:val="28"/>
                <w:szCs w:val="28"/>
              </w:rPr>
              <w:t>: действующие правовые нормы, обеспечивающие борьбу с коррупцией, терроризмом и экстремизмом в различных областях жизнедеятельности, а также способы профилактики коррупции, терроризма и экстремизма и формирования нетерпимого отношения к ним.</w:t>
            </w:r>
          </w:p>
          <w:p w:rsidR="00713378" w:rsidRPr="003A7F48" w:rsidRDefault="00713378" w:rsidP="00DC4425">
            <w:pPr>
              <w:pStyle w:val="160"/>
              <w:shd w:val="clear" w:color="auto" w:fill="auto"/>
              <w:tabs>
                <w:tab w:val="left" w:pos="132"/>
              </w:tabs>
              <w:spacing w:after="0" w:line="252" w:lineRule="auto"/>
              <w:ind w:left="132" w:right="132" w:firstLine="142"/>
              <w:rPr>
                <w:sz w:val="28"/>
                <w:szCs w:val="28"/>
              </w:rPr>
            </w:pPr>
            <w:r w:rsidRPr="003A7F48">
              <w:rPr>
                <w:rStyle w:val="161"/>
                <w:sz w:val="28"/>
                <w:szCs w:val="28"/>
              </w:rPr>
              <w:t>Умеет:</w:t>
            </w:r>
            <w:r w:rsidRPr="003A7F48">
              <w:rPr>
                <w:sz w:val="28"/>
                <w:szCs w:val="28"/>
              </w:rPr>
              <w:t xml:space="preserve"> проводить мероприятия, обеспечивающие формирование гражданской позиции и предотвращение коррупции, терроризма и экстремизма в обществе.</w:t>
            </w:r>
          </w:p>
          <w:p w:rsidR="00713378" w:rsidRPr="003A7F48" w:rsidRDefault="00713378" w:rsidP="00DC4425">
            <w:pPr>
              <w:pStyle w:val="160"/>
              <w:shd w:val="clear" w:color="auto" w:fill="auto"/>
              <w:tabs>
                <w:tab w:val="left" w:pos="132"/>
                <w:tab w:val="left" w:pos="2957"/>
              </w:tabs>
              <w:spacing w:after="0" w:line="252" w:lineRule="auto"/>
              <w:ind w:left="132" w:right="132" w:firstLine="142"/>
              <w:rPr>
                <w:b/>
                <w:bCs/>
                <w:i/>
                <w:iCs/>
                <w:sz w:val="28"/>
                <w:szCs w:val="28"/>
                <w:lang w:bidi="ru-RU"/>
              </w:rPr>
            </w:pPr>
            <w:r w:rsidRPr="003A7F48">
              <w:rPr>
                <w:rStyle w:val="161"/>
                <w:sz w:val="28"/>
                <w:szCs w:val="28"/>
              </w:rPr>
              <w:t>Владеет:</w:t>
            </w:r>
            <w:r w:rsidRPr="003A7F48">
              <w:rPr>
                <w:sz w:val="28"/>
                <w:szCs w:val="28"/>
              </w:rPr>
              <w:t xml:space="preserve"> навыками работы с законодательными и другими нормативными правовыми актами, </w:t>
            </w:r>
            <w:r w:rsidR="00DB6E0C" w:rsidRPr="003A7F48">
              <w:rPr>
                <w:sz w:val="28"/>
                <w:szCs w:val="28"/>
              </w:rPr>
              <w:t xml:space="preserve">навыками правильного толкования </w:t>
            </w:r>
            <w:r w:rsidRPr="003A7F48">
              <w:rPr>
                <w:sz w:val="28"/>
                <w:szCs w:val="28"/>
              </w:rPr>
              <w:t>гражданско-правовых</w:t>
            </w:r>
            <w:r w:rsidR="00771B1A" w:rsidRPr="003A7F48">
              <w:rPr>
                <w:sz w:val="28"/>
                <w:szCs w:val="28"/>
              </w:rPr>
              <w:t xml:space="preserve"> </w:t>
            </w:r>
            <w:r w:rsidRPr="003A7F48">
              <w:rPr>
                <w:sz w:val="28"/>
                <w:szCs w:val="28"/>
              </w:rPr>
              <w:t>терминов, используемых в антико</w:t>
            </w:r>
            <w:r w:rsidR="00DB6E0C" w:rsidRPr="003A7F48">
              <w:rPr>
                <w:sz w:val="28"/>
                <w:szCs w:val="28"/>
              </w:rPr>
              <w:t xml:space="preserve">ррупционном, антиэкстремистском </w:t>
            </w:r>
            <w:r w:rsidRPr="003A7F48">
              <w:rPr>
                <w:sz w:val="28"/>
                <w:szCs w:val="28"/>
              </w:rPr>
              <w:t>и антитеррористическом</w:t>
            </w:r>
            <w:r w:rsidR="00DB6E0C" w:rsidRPr="003A7F48">
              <w:rPr>
                <w:sz w:val="28"/>
                <w:szCs w:val="28"/>
              </w:rPr>
              <w:t xml:space="preserve"> </w:t>
            </w:r>
            <w:r w:rsidRPr="003A7F48">
              <w:rPr>
                <w:sz w:val="28"/>
                <w:szCs w:val="28"/>
              </w:rPr>
              <w:t>законодательстве, а также навыками применения на практике антикоррупционного, антиэкстремистского и антитеррори</w:t>
            </w:r>
            <w:r w:rsidR="00DB6E0C" w:rsidRPr="003A7F48">
              <w:rPr>
                <w:sz w:val="28"/>
                <w:szCs w:val="28"/>
              </w:rPr>
              <w:t xml:space="preserve">стического </w:t>
            </w:r>
            <w:r w:rsidRPr="003A7F48">
              <w:rPr>
                <w:sz w:val="28"/>
                <w:szCs w:val="28"/>
              </w:rPr>
              <w:t>законодательства, правовой</w:t>
            </w:r>
            <w:r w:rsidR="00DB6E0C" w:rsidRPr="003A7F48">
              <w:rPr>
                <w:sz w:val="28"/>
                <w:szCs w:val="28"/>
              </w:rPr>
              <w:t xml:space="preserve"> </w:t>
            </w:r>
            <w:r w:rsidRPr="003A7F48">
              <w:rPr>
                <w:sz w:val="28"/>
                <w:szCs w:val="28"/>
              </w:rPr>
              <w:t>квалификацией проявлений терроризма, экстремизма, коррупционного поведения и их пресечения.</w:t>
            </w:r>
          </w:p>
        </w:tc>
      </w:tr>
      <w:tr w:rsidR="00713378" w:rsidRPr="003A7F48" w:rsidTr="005A041A">
        <w:trPr>
          <w:cantSplit/>
          <w:trHeight w:hRule="exact" w:val="4403"/>
        </w:trPr>
        <w:tc>
          <w:tcPr>
            <w:tcW w:w="993" w:type="dxa"/>
            <w:tcBorders>
              <w:top w:val="single" w:sz="4" w:space="0" w:color="auto"/>
              <w:left w:val="single" w:sz="4" w:space="0" w:color="auto"/>
              <w:bottom w:val="single" w:sz="4" w:space="0" w:color="auto"/>
            </w:tcBorders>
            <w:shd w:val="clear" w:color="auto" w:fill="FFFFFF"/>
            <w:textDirection w:val="btLr"/>
          </w:tcPr>
          <w:p w:rsidR="00713378" w:rsidRPr="003A7F48" w:rsidRDefault="00713378" w:rsidP="003A7F48">
            <w:pPr>
              <w:widowControl w:val="0"/>
              <w:tabs>
                <w:tab w:val="left" w:pos="132"/>
              </w:tabs>
              <w:spacing w:after="0" w:line="252" w:lineRule="auto"/>
              <w:ind w:left="132" w:right="132" w:firstLine="0"/>
              <w:jc w:val="center"/>
              <w:rPr>
                <w:rFonts w:eastAsia="Tahoma"/>
                <w:sz w:val="28"/>
                <w:szCs w:val="28"/>
                <w:lang w:bidi="ru-RU"/>
              </w:rPr>
            </w:pPr>
          </w:p>
        </w:tc>
        <w:tc>
          <w:tcPr>
            <w:tcW w:w="2551" w:type="dxa"/>
            <w:tcBorders>
              <w:top w:val="single" w:sz="4" w:space="0" w:color="auto"/>
              <w:left w:val="single" w:sz="4" w:space="0" w:color="auto"/>
              <w:bottom w:val="single" w:sz="4" w:space="0" w:color="auto"/>
            </w:tcBorders>
            <w:shd w:val="clear" w:color="auto" w:fill="FFFFFF"/>
          </w:tcPr>
          <w:p w:rsidR="00713378" w:rsidRPr="003A7F48" w:rsidRDefault="00713378" w:rsidP="003A7F48">
            <w:pPr>
              <w:widowControl w:val="0"/>
              <w:tabs>
                <w:tab w:val="left" w:pos="132"/>
              </w:tabs>
              <w:spacing w:after="0" w:line="252" w:lineRule="auto"/>
              <w:ind w:left="132" w:right="132" w:firstLine="99"/>
              <w:rPr>
                <w:rFonts w:eastAsia="Tahoma"/>
                <w:sz w:val="28"/>
                <w:szCs w:val="28"/>
                <w:lang w:bidi="ru-RU"/>
              </w:rPr>
            </w:pPr>
          </w:p>
        </w:tc>
        <w:tc>
          <w:tcPr>
            <w:tcW w:w="3260" w:type="dxa"/>
            <w:tcBorders>
              <w:top w:val="single" w:sz="4" w:space="0" w:color="auto"/>
              <w:left w:val="single" w:sz="4" w:space="0" w:color="auto"/>
              <w:bottom w:val="single" w:sz="4" w:space="0" w:color="auto"/>
            </w:tcBorders>
            <w:shd w:val="clear" w:color="auto" w:fill="FFFFFF"/>
          </w:tcPr>
          <w:p w:rsidR="00713378" w:rsidRPr="003A7F48" w:rsidRDefault="00713378" w:rsidP="003A7F48">
            <w:pPr>
              <w:pStyle w:val="160"/>
              <w:shd w:val="clear" w:color="auto" w:fill="auto"/>
              <w:tabs>
                <w:tab w:val="left" w:pos="132"/>
              </w:tabs>
              <w:spacing w:after="0" w:line="252" w:lineRule="auto"/>
              <w:ind w:left="132" w:right="132" w:firstLine="99"/>
              <w:rPr>
                <w:sz w:val="28"/>
                <w:szCs w:val="28"/>
              </w:rPr>
            </w:pPr>
            <w:r w:rsidRPr="003A7F48">
              <w:rPr>
                <w:rStyle w:val="1611pt"/>
                <w:b/>
                <w:sz w:val="28"/>
                <w:szCs w:val="28"/>
              </w:rPr>
              <w:t>УК-10.2</w:t>
            </w:r>
            <w:r w:rsidRPr="003A7F48">
              <w:rPr>
                <w:rStyle w:val="1611pt"/>
                <w:sz w:val="28"/>
                <w:szCs w:val="28"/>
              </w:rPr>
              <w:br/>
            </w:r>
            <w:r w:rsidRPr="003A7F48">
              <w:rPr>
                <w:sz w:val="28"/>
                <w:szCs w:val="28"/>
              </w:rPr>
              <w:t>Следует базовым</w:t>
            </w:r>
            <w:r w:rsidR="00771B1A" w:rsidRPr="003A7F48">
              <w:rPr>
                <w:sz w:val="28"/>
                <w:szCs w:val="28"/>
              </w:rPr>
              <w:t xml:space="preserve"> </w:t>
            </w:r>
            <w:r w:rsidRPr="003A7F48">
              <w:rPr>
                <w:sz w:val="28"/>
                <w:szCs w:val="28"/>
              </w:rPr>
              <w:t>этическим ценностям,</w:t>
            </w:r>
            <w:r w:rsidR="00771B1A" w:rsidRPr="003A7F48">
              <w:rPr>
                <w:sz w:val="28"/>
                <w:szCs w:val="28"/>
              </w:rPr>
              <w:t xml:space="preserve"> </w:t>
            </w:r>
            <w:r w:rsidRPr="003A7F48">
              <w:rPr>
                <w:sz w:val="28"/>
                <w:szCs w:val="28"/>
              </w:rPr>
              <w:t>демонстрируя</w:t>
            </w:r>
            <w:r w:rsidR="00771B1A" w:rsidRPr="003A7F48">
              <w:rPr>
                <w:sz w:val="28"/>
                <w:szCs w:val="28"/>
              </w:rPr>
              <w:t xml:space="preserve"> </w:t>
            </w:r>
            <w:r w:rsidRPr="003A7F48">
              <w:rPr>
                <w:sz w:val="28"/>
                <w:szCs w:val="28"/>
              </w:rPr>
              <w:t>нетерпимое отношение</w:t>
            </w:r>
            <w:r w:rsidR="00771B1A" w:rsidRPr="003A7F48">
              <w:rPr>
                <w:sz w:val="28"/>
                <w:szCs w:val="28"/>
              </w:rPr>
              <w:t xml:space="preserve"> </w:t>
            </w:r>
            <w:r w:rsidRPr="003A7F48">
              <w:rPr>
                <w:sz w:val="28"/>
                <w:szCs w:val="28"/>
              </w:rPr>
              <w:t>к проявлениям</w:t>
            </w:r>
            <w:r w:rsidR="00771B1A" w:rsidRPr="003A7F48">
              <w:rPr>
                <w:sz w:val="28"/>
                <w:szCs w:val="28"/>
              </w:rPr>
              <w:t xml:space="preserve"> </w:t>
            </w:r>
            <w:r w:rsidRPr="003A7F48">
              <w:rPr>
                <w:sz w:val="28"/>
                <w:szCs w:val="28"/>
              </w:rPr>
              <w:t>экстремизма,</w:t>
            </w:r>
            <w:r w:rsidR="00771B1A" w:rsidRPr="003A7F48">
              <w:rPr>
                <w:sz w:val="28"/>
                <w:szCs w:val="28"/>
              </w:rPr>
              <w:t xml:space="preserve"> </w:t>
            </w:r>
            <w:r w:rsidRPr="003A7F48">
              <w:rPr>
                <w:sz w:val="28"/>
                <w:szCs w:val="28"/>
              </w:rPr>
              <w:t>терроризма,</w:t>
            </w:r>
            <w:r w:rsidR="00771B1A" w:rsidRPr="003A7F48">
              <w:rPr>
                <w:sz w:val="28"/>
                <w:szCs w:val="28"/>
              </w:rPr>
              <w:t xml:space="preserve"> </w:t>
            </w:r>
            <w:r w:rsidRPr="003A7F48">
              <w:rPr>
                <w:sz w:val="28"/>
                <w:szCs w:val="28"/>
              </w:rPr>
              <w:t>коррупционному</w:t>
            </w:r>
            <w:r w:rsidR="00771B1A" w:rsidRPr="003A7F48">
              <w:rPr>
                <w:sz w:val="28"/>
                <w:szCs w:val="28"/>
              </w:rPr>
              <w:t xml:space="preserve"> </w:t>
            </w:r>
            <w:r w:rsidRPr="003A7F48">
              <w:rPr>
                <w:sz w:val="28"/>
                <w:szCs w:val="28"/>
              </w:rPr>
              <w:t>поведению и</w:t>
            </w:r>
            <w:r w:rsidR="00771B1A" w:rsidRPr="003A7F48">
              <w:rPr>
                <w:sz w:val="28"/>
                <w:szCs w:val="28"/>
              </w:rPr>
              <w:t xml:space="preserve"> </w:t>
            </w:r>
            <w:r w:rsidRPr="003A7F48">
              <w:rPr>
                <w:sz w:val="28"/>
                <w:szCs w:val="28"/>
              </w:rPr>
              <w:t>противодействует им в</w:t>
            </w:r>
            <w:r w:rsidR="00771B1A" w:rsidRPr="003A7F48">
              <w:rPr>
                <w:sz w:val="28"/>
                <w:szCs w:val="28"/>
              </w:rPr>
              <w:t xml:space="preserve"> </w:t>
            </w:r>
            <w:r w:rsidRPr="003A7F48">
              <w:rPr>
                <w:sz w:val="28"/>
                <w:szCs w:val="28"/>
              </w:rPr>
              <w:t>профессиональной</w:t>
            </w:r>
            <w:r w:rsidR="00771B1A" w:rsidRPr="003A7F48">
              <w:rPr>
                <w:sz w:val="28"/>
                <w:szCs w:val="28"/>
              </w:rPr>
              <w:t xml:space="preserve"> </w:t>
            </w:r>
            <w:r w:rsidRPr="003A7F48">
              <w:rPr>
                <w:sz w:val="28"/>
                <w:szCs w:val="28"/>
              </w:rPr>
              <w:t>деятельности</w:t>
            </w:r>
            <w:r w:rsidRPr="003A7F48">
              <w:rPr>
                <w:rStyle w:val="1611pt"/>
                <w:sz w:val="28"/>
                <w:szCs w:val="28"/>
              </w:rPr>
              <w:t>.</w:t>
            </w:r>
          </w:p>
          <w:p w:rsidR="00713378" w:rsidRPr="003A7F48" w:rsidRDefault="00713378" w:rsidP="003A7F48">
            <w:pPr>
              <w:widowControl w:val="0"/>
              <w:tabs>
                <w:tab w:val="left" w:pos="132"/>
              </w:tabs>
              <w:spacing w:after="0" w:line="252" w:lineRule="auto"/>
              <w:ind w:left="132" w:right="132" w:firstLine="99"/>
              <w:rPr>
                <w:sz w:val="28"/>
                <w:szCs w:val="28"/>
                <w:lang w:bidi="ru-RU"/>
              </w:rPr>
            </w:pP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713378" w:rsidRPr="003A7F48" w:rsidRDefault="00713378" w:rsidP="00DC4425">
            <w:pPr>
              <w:widowControl w:val="0"/>
              <w:tabs>
                <w:tab w:val="left" w:pos="132"/>
              </w:tabs>
              <w:spacing w:after="0" w:line="252" w:lineRule="auto"/>
              <w:ind w:left="132" w:right="132" w:firstLine="142"/>
              <w:rPr>
                <w:sz w:val="28"/>
                <w:szCs w:val="28"/>
                <w:lang w:bidi="ru-RU"/>
              </w:rPr>
            </w:pPr>
            <w:r w:rsidRPr="003A7F48">
              <w:rPr>
                <w:b/>
                <w:bCs/>
                <w:i/>
                <w:iCs/>
                <w:sz w:val="28"/>
                <w:szCs w:val="28"/>
                <w:lang w:bidi="ru-RU"/>
              </w:rPr>
              <w:t>Знает:</w:t>
            </w:r>
            <w:r w:rsidRPr="003A7F48">
              <w:rPr>
                <w:sz w:val="28"/>
                <w:szCs w:val="28"/>
                <w:lang w:bidi="ru-RU"/>
              </w:rPr>
              <w:t xml:space="preserve"> основные термины и понятия гражданского</w:t>
            </w:r>
            <w:r w:rsidR="00771B1A" w:rsidRPr="003A7F48">
              <w:rPr>
                <w:sz w:val="28"/>
                <w:szCs w:val="28"/>
                <w:lang w:bidi="ru-RU"/>
              </w:rPr>
              <w:t xml:space="preserve"> </w:t>
            </w:r>
            <w:r w:rsidRPr="003A7F48">
              <w:rPr>
                <w:sz w:val="28"/>
                <w:szCs w:val="28"/>
                <w:lang w:bidi="ru-RU"/>
              </w:rPr>
              <w:t>права, используемые в антикоррупционном,</w:t>
            </w:r>
            <w:r w:rsidR="00771B1A" w:rsidRPr="003A7F48">
              <w:rPr>
                <w:sz w:val="28"/>
                <w:szCs w:val="28"/>
                <w:lang w:bidi="ru-RU"/>
              </w:rPr>
              <w:t xml:space="preserve"> </w:t>
            </w:r>
            <w:r w:rsidRPr="003A7F48">
              <w:rPr>
                <w:sz w:val="28"/>
                <w:szCs w:val="28"/>
                <w:lang w:bidi="ru-RU"/>
              </w:rPr>
              <w:t>антиэкстремистском и антитеррористическом</w:t>
            </w:r>
            <w:r w:rsidR="00771B1A" w:rsidRPr="003A7F48">
              <w:rPr>
                <w:sz w:val="28"/>
                <w:szCs w:val="28"/>
                <w:lang w:bidi="ru-RU"/>
              </w:rPr>
              <w:t xml:space="preserve"> </w:t>
            </w:r>
            <w:r w:rsidRPr="003A7F48">
              <w:rPr>
                <w:sz w:val="28"/>
                <w:szCs w:val="28"/>
                <w:lang w:bidi="ru-RU"/>
              </w:rPr>
              <w:t>законодательстве, действующее антикоррупционное,</w:t>
            </w:r>
            <w:r w:rsidR="00771B1A" w:rsidRPr="003A7F48">
              <w:rPr>
                <w:sz w:val="28"/>
                <w:szCs w:val="28"/>
                <w:lang w:bidi="ru-RU"/>
              </w:rPr>
              <w:t xml:space="preserve"> </w:t>
            </w:r>
            <w:r w:rsidRPr="003A7F48">
              <w:rPr>
                <w:sz w:val="28"/>
                <w:szCs w:val="28"/>
                <w:lang w:bidi="ru-RU"/>
              </w:rPr>
              <w:t>антиэкстремистское и антитеррористическое</w:t>
            </w:r>
            <w:r w:rsidR="00771B1A" w:rsidRPr="003A7F48">
              <w:rPr>
                <w:sz w:val="28"/>
                <w:szCs w:val="28"/>
                <w:lang w:bidi="ru-RU"/>
              </w:rPr>
              <w:t xml:space="preserve"> </w:t>
            </w:r>
            <w:r w:rsidRPr="003A7F48">
              <w:rPr>
                <w:sz w:val="28"/>
                <w:szCs w:val="28"/>
                <w:lang w:bidi="ru-RU"/>
              </w:rPr>
              <w:t>законодательство и практику его применения.</w:t>
            </w:r>
          </w:p>
          <w:p w:rsidR="00713378" w:rsidRPr="003A7F48" w:rsidRDefault="00713378" w:rsidP="00DC4425">
            <w:pPr>
              <w:widowControl w:val="0"/>
              <w:tabs>
                <w:tab w:val="left" w:pos="132"/>
                <w:tab w:val="left" w:pos="6153"/>
              </w:tabs>
              <w:spacing w:after="0" w:line="252" w:lineRule="auto"/>
              <w:ind w:left="132" w:right="132" w:firstLine="142"/>
              <w:rPr>
                <w:sz w:val="28"/>
                <w:szCs w:val="28"/>
                <w:lang w:bidi="ru-RU"/>
              </w:rPr>
            </w:pPr>
            <w:r w:rsidRPr="003A7F48">
              <w:rPr>
                <w:b/>
                <w:bCs/>
                <w:i/>
                <w:iCs/>
                <w:sz w:val="28"/>
                <w:szCs w:val="28"/>
                <w:lang w:bidi="ru-RU"/>
              </w:rPr>
              <w:t>Умеет:</w:t>
            </w:r>
            <w:r w:rsidR="00771B1A" w:rsidRPr="003A7F48">
              <w:rPr>
                <w:b/>
                <w:bCs/>
                <w:i/>
                <w:iCs/>
                <w:sz w:val="28"/>
                <w:szCs w:val="28"/>
                <w:lang w:bidi="ru-RU"/>
              </w:rPr>
              <w:t xml:space="preserve"> </w:t>
            </w:r>
            <w:r w:rsidRPr="003A7F48">
              <w:rPr>
                <w:sz w:val="28"/>
                <w:szCs w:val="28"/>
                <w:lang w:bidi="ru-RU"/>
              </w:rPr>
              <w:t>анализировать, толковать и правильно</w:t>
            </w:r>
            <w:r w:rsidR="00771B1A" w:rsidRPr="003A7F48">
              <w:rPr>
                <w:sz w:val="28"/>
                <w:szCs w:val="28"/>
                <w:lang w:bidi="ru-RU"/>
              </w:rPr>
              <w:t xml:space="preserve"> </w:t>
            </w:r>
            <w:r w:rsidRPr="003A7F48">
              <w:rPr>
                <w:sz w:val="28"/>
                <w:szCs w:val="28"/>
                <w:lang w:bidi="ru-RU"/>
              </w:rPr>
              <w:t>применять правовые нормы о противодействии</w:t>
            </w:r>
            <w:r w:rsidR="00771B1A" w:rsidRPr="003A7F48">
              <w:rPr>
                <w:sz w:val="28"/>
                <w:szCs w:val="28"/>
                <w:lang w:bidi="ru-RU"/>
              </w:rPr>
              <w:t xml:space="preserve"> </w:t>
            </w:r>
            <w:r w:rsidRPr="003A7F48">
              <w:rPr>
                <w:sz w:val="28"/>
                <w:szCs w:val="28"/>
                <w:lang w:bidi="ru-RU"/>
              </w:rPr>
              <w:t>проявлениям терроризма, экстремизма, коррупционному</w:t>
            </w:r>
            <w:r w:rsidR="00771B1A" w:rsidRPr="003A7F48">
              <w:rPr>
                <w:sz w:val="28"/>
                <w:szCs w:val="28"/>
                <w:lang w:bidi="ru-RU"/>
              </w:rPr>
              <w:t xml:space="preserve"> </w:t>
            </w:r>
            <w:r w:rsidRPr="003A7F48">
              <w:rPr>
                <w:sz w:val="28"/>
                <w:szCs w:val="28"/>
                <w:lang w:bidi="ru-RU"/>
              </w:rPr>
              <w:t>поведению, давать оценку коррупционному поведению,</w:t>
            </w:r>
            <w:r w:rsidR="00771B1A" w:rsidRPr="003A7F48">
              <w:rPr>
                <w:sz w:val="28"/>
                <w:szCs w:val="28"/>
                <w:lang w:bidi="ru-RU"/>
              </w:rPr>
              <w:t xml:space="preserve"> </w:t>
            </w:r>
            <w:r w:rsidRPr="003A7F48">
              <w:rPr>
                <w:sz w:val="28"/>
                <w:szCs w:val="28"/>
                <w:lang w:bidi="ru-RU"/>
              </w:rPr>
              <w:t>экстремизму и терроризму.</w:t>
            </w:r>
          </w:p>
          <w:p w:rsidR="00771B1A" w:rsidRPr="003A7F48" w:rsidRDefault="00771B1A" w:rsidP="00DC4425">
            <w:pPr>
              <w:widowControl w:val="0"/>
              <w:tabs>
                <w:tab w:val="left" w:pos="132"/>
              </w:tabs>
              <w:spacing w:after="0" w:line="252" w:lineRule="auto"/>
              <w:ind w:left="132" w:right="132" w:firstLine="142"/>
              <w:rPr>
                <w:b/>
                <w:bCs/>
                <w:i/>
                <w:iCs/>
                <w:sz w:val="28"/>
                <w:szCs w:val="28"/>
                <w:lang w:bidi="ru-RU"/>
              </w:rPr>
            </w:pPr>
            <w:r w:rsidRPr="003A7F48">
              <w:rPr>
                <w:b/>
                <w:bCs/>
                <w:iCs/>
                <w:sz w:val="28"/>
                <w:szCs w:val="28"/>
                <w:lang w:bidi="ru-RU"/>
              </w:rPr>
              <w:t>Владеет:</w:t>
            </w:r>
            <w:r w:rsidRPr="003A7F48">
              <w:rPr>
                <w:bCs/>
                <w:iCs/>
                <w:sz w:val="28"/>
                <w:szCs w:val="28"/>
                <w:lang w:bidi="ru-RU"/>
              </w:rPr>
              <w:t xml:space="preserve"> навыками общественного взаимодействия на основе нетерпимого отношения к проявлениям экстремизма, терроризма и коррупции</w:t>
            </w:r>
          </w:p>
        </w:tc>
      </w:tr>
    </w:tbl>
    <w:p w:rsidR="005C6741" w:rsidRPr="003A7F48" w:rsidRDefault="005C6741" w:rsidP="003A7F48">
      <w:pPr>
        <w:spacing w:after="0" w:line="252" w:lineRule="auto"/>
        <w:ind w:left="33" w:right="14" w:firstLine="676"/>
        <w:rPr>
          <w:sz w:val="28"/>
          <w:szCs w:val="28"/>
        </w:rPr>
      </w:pPr>
    </w:p>
    <w:p w:rsidR="005E3C75" w:rsidRPr="003A7F48" w:rsidRDefault="005E3C75" w:rsidP="00532119">
      <w:pPr>
        <w:pStyle w:val="a6"/>
        <w:widowControl w:val="0"/>
        <w:numPr>
          <w:ilvl w:val="1"/>
          <w:numId w:val="6"/>
        </w:numPr>
        <w:tabs>
          <w:tab w:val="left" w:pos="0"/>
        </w:tabs>
        <w:spacing w:after="0" w:line="252" w:lineRule="auto"/>
        <w:ind w:left="0" w:right="14" w:firstLine="0"/>
        <w:jc w:val="center"/>
        <w:outlineLvl w:val="3"/>
        <w:rPr>
          <w:b/>
          <w:bCs/>
          <w:sz w:val="28"/>
          <w:szCs w:val="28"/>
          <w:lang w:bidi="ru-RU"/>
        </w:rPr>
      </w:pPr>
      <w:bookmarkStart w:id="19" w:name="bookmark42"/>
      <w:r w:rsidRPr="003A7F48">
        <w:rPr>
          <w:b/>
          <w:bCs/>
          <w:sz w:val="28"/>
          <w:szCs w:val="28"/>
          <w:lang w:bidi="ru-RU"/>
        </w:rPr>
        <w:t>Общепрофессиональные компетенции и индикаторы их достижения</w:t>
      </w:r>
      <w:bookmarkEnd w:id="19"/>
    </w:p>
    <w:p w:rsidR="005E3C75" w:rsidRPr="003A7F48" w:rsidRDefault="005E3C75" w:rsidP="003A7F48">
      <w:pPr>
        <w:widowControl w:val="0"/>
        <w:spacing w:after="0" w:line="252" w:lineRule="auto"/>
        <w:ind w:left="33" w:right="14" w:firstLine="676"/>
        <w:rPr>
          <w:sz w:val="28"/>
          <w:szCs w:val="28"/>
          <w:lang w:bidi="ru-RU"/>
        </w:rPr>
      </w:pPr>
      <w:r w:rsidRPr="003A7F48">
        <w:rPr>
          <w:sz w:val="28"/>
          <w:szCs w:val="28"/>
          <w:lang w:bidi="ru-RU"/>
        </w:rPr>
        <w:t xml:space="preserve">Выпускник, освоивший программу бакалавриата по направлению подготовки 41.03.05 Международные отношения, направленность профиль программы «Международные отношения и внешняя политика», должен обладать следующими </w:t>
      </w:r>
      <w:r w:rsidRPr="003A7F48">
        <w:rPr>
          <w:b/>
          <w:bCs/>
          <w:sz w:val="28"/>
          <w:szCs w:val="28"/>
          <w:lang w:bidi="ru-RU"/>
        </w:rPr>
        <w:t xml:space="preserve">общепрофессиональными </w:t>
      </w:r>
      <w:r w:rsidRPr="003A7F48">
        <w:rPr>
          <w:sz w:val="28"/>
          <w:szCs w:val="28"/>
          <w:lang w:bidi="ru-RU"/>
        </w:rPr>
        <w:t>компетенциями:</w:t>
      </w:r>
    </w:p>
    <w:p w:rsidR="005E3C75" w:rsidRPr="003A7F48" w:rsidRDefault="005E3C75" w:rsidP="003A7F48">
      <w:pPr>
        <w:spacing w:after="0" w:line="252" w:lineRule="auto"/>
        <w:ind w:left="33" w:right="14" w:firstLine="676"/>
        <w:rPr>
          <w:sz w:val="28"/>
          <w:szCs w:val="28"/>
        </w:rPr>
      </w:pPr>
    </w:p>
    <w:tbl>
      <w:tblPr>
        <w:tblStyle w:val="a3"/>
        <w:tblW w:w="15593" w:type="dxa"/>
        <w:tblInd w:w="-714" w:type="dxa"/>
        <w:tblLook w:val="04A0" w:firstRow="1" w:lastRow="0" w:firstColumn="1" w:lastColumn="0" w:noHBand="0" w:noVBand="1"/>
      </w:tblPr>
      <w:tblGrid>
        <w:gridCol w:w="1734"/>
        <w:gridCol w:w="3370"/>
        <w:gridCol w:w="3685"/>
        <w:gridCol w:w="6804"/>
      </w:tblGrid>
      <w:tr w:rsidR="00EC2B48" w:rsidRPr="003A7F48" w:rsidTr="005A041A">
        <w:trPr>
          <w:cantSplit/>
          <w:trHeight w:val="1134"/>
        </w:trPr>
        <w:tc>
          <w:tcPr>
            <w:tcW w:w="1734" w:type="dxa"/>
            <w:tcBorders>
              <w:top w:val="single" w:sz="4" w:space="0" w:color="auto"/>
              <w:left w:val="single" w:sz="4" w:space="0" w:color="auto"/>
            </w:tcBorders>
            <w:shd w:val="clear" w:color="auto" w:fill="FFFFFF"/>
            <w:vAlign w:val="center"/>
          </w:tcPr>
          <w:p w:rsidR="005E3C75" w:rsidRPr="003A7F48" w:rsidRDefault="005E3C75" w:rsidP="003A7F48">
            <w:pPr>
              <w:pStyle w:val="20"/>
              <w:shd w:val="clear" w:color="auto" w:fill="auto"/>
              <w:spacing w:after="0" w:line="252" w:lineRule="auto"/>
              <w:ind w:left="33" w:right="144" w:firstLine="0"/>
              <w:rPr>
                <w:sz w:val="28"/>
                <w:szCs w:val="28"/>
              </w:rPr>
            </w:pPr>
            <w:r w:rsidRPr="003A7F48">
              <w:rPr>
                <w:rStyle w:val="24"/>
                <w:sz w:val="28"/>
                <w:szCs w:val="28"/>
              </w:rPr>
              <w:t>Категория</w:t>
            </w:r>
          </w:p>
          <w:p w:rsidR="005E3C75" w:rsidRPr="003A7F48" w:rsidRDefault="005E3C75" w:rsidP="003A7F48">
            <w:pPr>
              <w:pStyle w:val="20"/>
              <w:shd w:val="clear" w:color="auto" w:fill="auto"/>
              <w:spacing w:after="0" w:line="252" w:lineRule="auto"/>
              <w:ind w:left="33" w:right="144" w:firstLine="0"/>
              <w:rPr>
                <w:sz w:val="28"/>
                <w:szCs w:val="28"/>
              </w:rPr>
            </w:pPr>
            <w:r w:rsidRPr="003A7F48">
              <w:rPr>
                <w:rStyle w:val="24"/>
                <w:sz w:val="28"/>
                <w:szCs w:val="28"/>
              </w:rPr>
              <w:t>ОПК</w:t>
            </w:r>
          </w:p>
        </w:tc>
        <w:tc>
          <w:tcPr>
            <w:tcW w:w="3370" w:type="dxa"/>
            <w:tcBorders>
              <w:top w:val="single" w:sz="4" w:space="0" w:color="auto"/>
              <w:left w:val="single" w:sz="4" w:space="0" w:color="auto"/>
            </w:tcBorders>
            <w:shd w:val="clear" w:color="auto" w:fill="FFFFFF"/>
            <w:vAlign w:val="center"/>
          </w:tcPr>
          <w:p w:rsidR="005E3C75" w:rsidRPr="003A7F48" w:rsidRDefault="005E3C75" w:rsidP="003A7F48">
            <w:pPr>
              <w:pStyle w:val="20"/>
              <w:shd w:val="clear" w:color="auto" w:fill="auto"/>
              <w:spacing w:after="0" w:line="252" w:lineRule="auto"/>
              <w:ind w:left="33" w:right="144" w:firstLine="0"/>
              <w:rPr>
                <w:sz w:val="28"/>
                <w:szCs w:val="28"/>
              </w:rPr>
            </w:pPr>
            <w:r w:rsidRPr="003A7F48">
              <w:rPr>
                <w:rStyle w:val="24"/>
                <w:sz w:val="28"/>
                <w:szCs w:val="28"/>
              </w:rPr>
              <w:t>Код и</w:t>
            </w:r>
          </w:p>
          <w:p w:rsidR="005E3C75" w:rsidRPr="003A7F48" w:rsidRDefault="005E3C75" w:rsidP="003A7F48">
            <w:pPr>
              <w:pStyle w:val="20"/>
              <w:shd w:val="clear" w:color="auto" w:fill="auto"/>
              <w:spacing w:after="0" w:line="252" w:lineRule="auto"/>
              <w:ind w:left="33" w:right="144" w:firstLine="0"/>
              <w:rPr>
                <w:sz w:val="28"/>
                <w:szCs w:val="28"/>
              </w:rPr>
            </w:pPr>
            <w:r w:rsidRPr="003A7F48">
              <w:rPr>
                <w:rStyle w:val="24"/>
                <w:sz w:val="28"/>
                <w:szCs w:val="28"/>
              </w:rPr>
              <w:t>содержание</w:t>
            </w:r>
          </w:p>
          <w:p w:rsidR="005E3C75" w:rsidRPr="003A7F48" w:rsidRDefault="005E3C75" w:rsidP="003A7F48">
            <w:pPr>
              <w:pStyle w:val="20"/>
              <w:shd w:val="clear" w:color="auto" w:fill="auto"/>
              <w:spacing w:after="0" w:line="252" w:lineRule="auto"/>
              <w:ind w:left="33" w:right="144" w:firstLine="0"/>
              <w:rPr>
                <w:sz w:val="28"/>
                <w:szCs w:val="28"/>
              </w:rPr>
            </w:pPr>
            <w:r w:rsidRPr="003A7F48">
              <w:rPr>
                <w:rStyle w:val="24"/>
                <w:sz w:val="28"/>
                <w:szCs w:val="28"/>
              </w:rPr>
              <w:t>компетенций</w:t>
            </w:r>
          </w:p>
        </w:tc>
        <w:tc>
          <w:tcPr>
            <w:tcW w:w="3685" w:type="dxa"/>
            <w:tcBorders>
              <w:top w:val="single" w:sz="4" w:space="0" w:color="auto"/>
              <w:left w:val="single" w:sz="4" w:space="0" w:color="auto"/>
            </w:tcBorders>
            <w:shd w:val="clear" w:color="auto" w:fill="FFFFFF"/>
            <w:vAlign w:val="bottom"/>
          </w:tcPr>
          <w:p w:rsidR="005E3C75" w:rsidRPr="003A7F48" w:rsidRDefault="005E3C75" w:rsidP="003A7F48">
            <w:pPr>
              <w:pStyle w:val="20"/>
              <w:shd w:val="clear" w:color="auto" w:fill="auto"/>
              <w:spacing w:after="0" w:line="252" w:lineRule="auto"/>
              <w:ind w:left="33" w:right="144" w:firstLine="0"/>
              <w:rPr>
                <w:sz w:val="28"/>
                <w:szCs w:val="28"/>
              </w:rPr>
            </w:pPr>
            <w:r w:rsidRPr="003A7F48">
              <w:rPr>
                <w:rStyle w:val="24"/>
                <w:sz w:val="28"/>
                <w:szCs w:val="28"/>
              </w:rPr>
              <w:t>Код и</w:t>
            </w:r>
            <w:r w:rsidR="00A713D7" w:rsidRPr="003A7F48">
              <w:rPr>
                <w:rStyle w:val="24"/>
                <w:sz w:val="28"/>
                <w:szCs w:val="28"/>
              </w:rPr>
              <w:t xml:space="preserve"> </w:t>
            </w:r>
            <w:r w:rsidRPr="003A7F48">
              <w:rPr>
                <w:rStyle w:val="24"/>
                <w:sz w:val="28"/>
                <w:szCs w:val="28"/>
              </w:rPr>
              <w:t>наименование</w:t>
            </w:r>
          </w:p>
          <w:p w:rsidR="005E3C75" w:rsidRPr="003A7F48" w:rsidRDefault="005E3C75" w:rsidP="003A7F48">
            <w:pPr>
              <w:pStyle w:val="20"/>
              <w:shd w:val="clear" w:color="auto" w:fill="auto"/>
              <w:spacing w:after="0" w:line="252" w:lineRule="auto"/>
              <w:ind w:left="33" w:right="144" w:firstLine="0"/>
              <w:rPr>
                <w:sz w:val="28"/>
                <w:szCs w:val="28"/>
              </w:rPr>
            </w:pPr>
            <w:r w:rsidRPr="003A7F48">
              <w:rPr>
                <w:rStyle w:val="24"/>
                <w:sz w:val="28"/>
                <w:szCs w:val="28"/>
              </w:rPr>
              <w:t>индикатора</w:t>
            </w:r>
          </w:p>
          <w:p w:rsidR="005E3C75" w:rsidRPr="003A7F48" w:rsidRDefault="005E3C75" w:rsidP="003A7F48">
            <w:pPr>
              <w:pStyle w:val="20"/>
              <w:shd w:val="clear" w:color="auto" w:fill="auto"/>
              <w:spacing w:after="0" w:line="252" w:lineRule="auto"/>
              <w:ind w:left="33" w:right="144" w:firstLine="0"/>
              <w:rPr>
                <w:sz w:val="28"/>
                <w:szCs w:val="28"/>
              </w:rPr>
            </w:pPr>
            <w:r w:rsidRPr="003A7F48">
              <w:rPr>
                <w:rStyle w:val="24"/>
                <w:sz w:val="28"/>
                <w:szCs w:val="28"/>
              </w:rPr>
              <w:t>достижения</w:t>
            </w:r>
          </w:p>
          <w:p w:rsidR="005E3C75" w:rsidRPr="003A7F48" w:rsidRDefault="005E3C75" w:rsidP="003A7F48">
            <w:pPr>
              <w:pStyle w:val="20"/>
              <w:shd w:val="clear" w:color="auto" w:fill="auto"/>
              <w:spacing w:after="0" w:line="252" w:lineRule="auto"/>
              <w:ind w:left="33" w:right="144" w:firstLine="0"/>
              <w:rPr>
                <w:sz w:val="28"/>
                <w:szCs w:val="28"/>
              </w:rPr>
            </w:pPr>
            <w:r w:rsidRPr="003A7F48">
              <w:rPr>
                <w:rStyle w:val="24"/>
                <w:sz w:val="28"/>
                <w:szCs w:val="28"/>
              </w:rPr>
              <w:t>компетенции</w:t>
            </w:r>
          </w:p>
        </w:tc>
        <w:tc>
          <w:tcPr>
            <w:tcW w:w="6804" w:type="dxa"/>
            <w:tcBorders>
              <w:top w:val="single" w:sz="4" w:space="0" w:color="auto"/>
              <w:left w:val="single" w:sz="4" w:space="0" w:color="auto"/>
              <w:right w:val="single" w:sz="4" w:space="0" w:color="auto"/>
            </w:tcBorders>
            <w:shd w:val="clear" w:color="auto" w:fill="FFFFFF"/>
            <w:vAlign w:val="center"/>
          </w:tcPr>
          <w:p w:rsidR="005E3C75" w:rsidRPr="003A7F48" w:rsidRDefault="005E3C75" w:rsidP="003A7F48">
            <w:pPr>
              <w:pStyle w:val="20"/>
              <w:shd w:val="clear" w:color="auto" w:fill="auto"/>
              <w:spacing w:after="0" w:line="252" w:lineRule="auto"/>
              <w:ind w:left="33" w:right="144" w:firstLine="0"/>
              <w:rPr>
                <w:sz w:val="28"/>
                <w:szCs w:val="28"/>
              </w:rPr>
            </w:pPr>
            <w:r w:rsidRPr="003A7F48">
              <w:rPr>
                <w:rStyle w:val="24"/>
                <w:sz w:val="28"/>
                <w:szCs w:val="28"/>
              </w:rPr>
              <w:t>Результаты обучения</w:t>
            </w:r>
          </w:p>
        </w:tc>
      </w:tr>
      <w:tr w:rsidR="00EC2B48" w:rsidRPr="003A7F48" w:rsidTr="005A041A">
        <w:tc>
          <w:tcPr>
            <w:tcW w:w="1734" w:type="dxa"/>
            <w:vMerge w:val="restart"/>
            <w:tcBorders>
              <w:top w:val="single" w:sz="4" w:space="0" w:color="auto"/>
              <w:left w:val="single" w:sz="4" w:space="0" w:color="auto"/>
            </w:tcBorders>
            <w:shd w:val="clear" w:color="auto" w:fill="FFFFFF"/>
            <w:textDirection w:val="btLr"/>
          </w:tcPr>
          <w:p w:rsidR="005E3C75" w:rsidRPr="003A7F48" w:rsidRDefault="005E3C75" w:rsidP="003A7F48">
            <w:pPr>
              <w:pStyle w:val="20"/>
              <w:shd w:val="clear" w:color="auto" w:fill="auto"/>
              <w:spacing w:after="0" w:line="252" w:lineRule="auto"/>
              <w:ind w:left="33" w:right="144" w:firstLine="0"/>
              <w:rPr>
                <w:sz w:val="28"/>
                <w:szCs w:val="28"/>
              </w:rPr>
            </w:pPr>
            <w:r w:rsidRPr="003A7F48">
              <w:rPr>
                <w:sz w:val="28"/>
                <w:szCs w:val="28"/>
              </w:rPr>
              <w:t>Профессиональная коммуникация на государственном языке Российской Федерации и иностранном(ых) языке(ах)</w:t>
            </w:r>
          </w:p>
        </w:tc>
        <w:tc>
          <w:tcPr>
            <w:tcW w:w="3370" w:type="dxa"/>
            <w:vMerge w:val="restart"/>
            <w:tcBorders>
              <w:top w:val="single" w:sz="4" w:space="0" w:color="auto"/>
              <w:left w:val="single" w:sz="4" w:space="0" w:color="auto"/>
            </w:tcBorders>
            <w:shd w:val="clear" w:color="auto" w:fill="FFFFFF"/>
            <w:vAlign w:val="bottom"/>
          </w:tcPr>
          <w:p w:rsidR="005E3C75" w:rsidRPr="003A7F48" w:rsidRDefault="005E3C75" w:rsidP="003A7F48">
            <w:pPr>
              <w:pStyle w:val="20"/>
              <w:shd w:val="clear" w:color="auto" w:fill="auto"/>
              <w:spacing w:after="0" w:line="252" w:lineRule="auto"/>
              <w:ind w:left="33" w:right="144" w:firstLine="0"/>
              <w:rPr>
                <w:sz w:val="28"/>
                <w:szCs w:val="28"/>
              </w:rPr>
            </w:pPr>
            <w:r w:rsidRPr="003A7F48">
              <w:rPr>
                <w:rStyle w:val="24"/>
                <w:sz w:val="28"/>
                <w:szCs w:val="28"/>
              </w:rPr>
              <w:t>ОПК-1</w:t>
            </w:r>
          </w:p>
          <w:p w:rsidR="005E3C75" w:rsidRPr="003A7F48" w:rsidRDefault="005E3C75" w:rsidP="003A7F48">
            <w:pPr>
              <w:pStyle w:val="20"/>
              <w:shd w:val="clear" w:color="auto" w:fill="auto"/>
              <w:spacing w:after="0" w:line="252" w:lineRule="auto"/>
              <w:ind w:left="33" w:right="144" w:firstLine="0"/>
              <w:rPr>
                <w:sz w:val="28"/>
                <w:szCs w:val="28"/>
              </w:rPr>
            </w:pPr>
            <w:r w:rsidRPr="003A7F48">
              <w:rPr>
                <w:sz w:val="28"/>
                <w:szCs w:val="28"/>
              </w:rPr>
              <w:t xml:space="preserve">Способен осуществлять эффективную </w:t>
            </w:r>
            <w:r w:rsidRPr="003A7F48">
              <w:rPr>
                <w:sz w:val="28"/>
                <w:szCs w:val="28"/>
              </w:rPr>
              <w:lastRenderedPageBreak/>
              <w:t>коммуникаци</w:t>
            </w:r>
            <w:r w:rsidR="00771B1A" w:rsidRPr="003A7F48">
              <w:rPr>
                <w:sz w:val="28"/>
                <w:szCs w:val="28"/>
              </w:rPr>
              <w:t>ю в мультикультурн</w:t>
            </w:r>
            <w:r w:rsidRPr="003A7F48">
              <w:rPr>
                <w:sz w:val="28"/>
                <w:szCs w:val="28"/>
              </w:rPr>
              <w:t>ой</w:t>
            </w:r>
            <w:r w:rsidR="00771B1A" w:rsidRPr="003A7F48">
              <w:rPr>
                <w:sz w:val="28"/>
                <w:szCs w:val="28"/>
              </w:rPr>
              <w:t xml:space="preserve"> профессиональ</w:t>
            </w:r>
            <w:r w:rsidRPr="003A7F48">
              <w:rPr>
                <w:sz w:val="28"/>
                <w:szCs w:val="28"/>
              </w:rPr>
              <w:t xml:space="preserve"> ой среде на государственном языке</w:t>
            </w:r>
            <w:r w:rsidR="00771B1A" w:rsidRPr="003A7F48">
              <w:rPr>
                <w:sz w:val="28"/>
                <w:szCs w:val="28"/>
              </w:rPr>
              <w:t xml:space="preserve"> </w:t>
            </w:r>
            <w:r w:rsidRPr="003A7F48">
              <w:rPr>
                <w:sz w:val="28"/>
                <w:szCs w:val="28"/>
              </w:rPr>
              <w:t>Российской Федерации и иностранном</w:t>
            </w:r>
            <w:r w:rsidR="00E07316" w:rsidRPr="003A7F48">
              <w:rPr>
                <w:sz w:val="28"/>
                <w:szCs w:val="28"/>
              </w:rPr>
              <w:t xml:space="preserve"> </w:t>
            </w:r>
            <w:r w:rsidRPr="003A7F48">
              <w:rPr>
                <w:sz w:val="28"/>
                <w:szCs w:val="28"/>
              </w:rPr>
              <w:t>(ых ) языке(ах) на основе применения понятийного аппарата по профилю</w:t>
            </w:r>
          </w:p>
        </w:tc>
        <w:tc>
          <w:tcPr>
            <w:tcW w:w="3685" w:type="dxa"/>
            <w:tcBorders>
              <w:top w:val="single" w:sz="4" w:space="0" w:color="auto"/>
              <w:left w:val="single" w:sz="4" w:space="0" w:color="auto"/>
            </w:tcBorders>
            <w:shd w:val="clear" w:color="auto" w:fill="FFFFFF"/>
            <w:vAlign w:val="bottom"/>
          </w:tcPr>
          <w:p w:rsidR="005E3C75" w:rsidRPr="003A7F48" w:rsidRDefault="005E3C75" w:rsidP="003A7F48">
            <w:pPr>
              <w:pStyle w:val="20"/>
              <w:shd w:val="clear" w:color="auto" w:fill="auto"/>
              <w:spacing w:after="0" w:line="252" w:lineRule="auto"/>
              <w:ind w:left="33" w:right="144" w:firstLine="0"/>
              <w:rPr>
                <w:sz w:val="28"/>
                <w:szCs w:val="28"/>
              </w:rPr>
            </w:pPr>
            <w:r w:rsidRPr="003A7F48">
              <w:rPr>
                <w:sz w:val="28"/>
                <w:szCs w:val="28"/>
              </w:rPr>
              <w:lastRenderedPageBreak/>
              <w:t>ОПК-1.1. Применяет современный понятийно</w:t>
            </w:r>
            <w:r w:rsidRPr="003A7F48">
              <w:rPr>
                <w:sz w:val="28"/>
                <w:szCs w:val="28"/>
              </w:rPr>
              <w:softHyphen/>
              <w:t xml:space="preserve">категориальный аппарат </w:t>
            </w:r>
            <w:r w:rsidRPr="003A7F48">
              <w:rPr>
                <w:sz w:val="28"/>
                <w:szCs w:val="28"/>
              </w:rPr>
              <w:lastRenderedPageBreak/>
              <w:t>социальных и гуманитарных наук в его комплексном контексте (политическом, социально</w:t>
            </w:r>
            <w:r w:rsidRPr="003A7F48">
              <w:rPr>
                <w:sz w:val="28"/>
                <w:szCs w:val="28"/>
              </w:rPr>
              <w:softHyphen/>
              <w:t>экономическом, культурно</w:t>
            </w:r>
            <w:r w:rsidRPr="003A7F48">
              <w:rPr>
                <w:sz w:val="28"/>
                <w:szCs w:val="28"/>
              </w:rPr>
              <w:softHyphen/>
              <w:t>гуманитарном) и историческом развитии на государственном РФ и иностранном</w:t>
            </w:r>
            <w:r w:rsidR="00E07316" w:rsidRPr="003A7F48">
              <w:rPr>
                <w:sz w:val="28"/>
                <w:szCs w:val="28"/>
              </w:rPr>
              <w:t xml:space="preserve"> </w:t>
            </w:r>
            <w:r w:rsidRPr="003A7F48">
              <w:rPr>
                <w:sz w:val="28"/>
                <w:szCs w:val="28"/>
              </w:rPr>
              <w:t>(-ых) языке-(ах).</w:t>
            </w:r>
          </w:p>
        </w:tc>
        <w:tc>
          <w:tcPr>
            <w:tcW w:w="6804" w:type="dxa"/>
          </w:tcPr>
          <w:p w:rsidR="005E3C75" w:rsidRPr="003A7F48" w:rsidRDefault="005E3C75" w:rsidP="003A7F48">
            <w:pPr>
              <w:widowControl w:val="0"/>
              <w:spacing w:after="0" w:line="252" w:lineRule="auto"/>
              <w:ind w:left="33" w:right="144" w:firstLine="0"/>
              <w:rPr>
                <w:sz w:val="28"/>
                <w:szCs w:val="28"/>
                <w:lang w:bidi="ru-RU"/>
              </w:rPr>
            </w:pPr>
            <w:r w:rsidRPr="003A7F48">
              <w:rPr>
                <w:b/>
                <w:bCs/>
                <w:i/>
                <w:iCs/>
                <w:sz w:val="28"/>
                <w:szCs w:val="28"/>
                <w:lang w:bidi="ru-RU"/>
              </w:rPr>
              <w:lastRenderedPageBreak/>
              <w:t>Знает:</w:t>
            </w:r>
            <w:r w:rsidRPr="003A7F48">
              <w:rPr>
                <w:sz w:val="28"/>
                <w:szCs w:val="28"/>
                <w:lang w:bidi="ru-RU"/>
              </w:rPr>
              <w:t xml:space="preserve"> современный понятийно-категориальный аппарат социальных и гуманитарных наук в его </w:t>
            </w:r>
            <w:r w:rsidRPr="003A7F48">
              <w:rPr>
                <w:sz w:val="28"/>
                <w:szCs w:val="28"/>
                <w:lang w:bidi="ru-RU"/>
              </w:rPr>
              <w:lastRenderedPageBreak/>
              <w:t>комплексном контексте (политическом, социально</w:t>
            </w:r>
            <w:r w:rsidRPr="003A7F48">
              <w:rPr>
                <w:sz w:val="28"/>
                <w:szCs w:val="28"/>
                <w:lang w:bidi="ru-RU"/>
              </w:rPr>
              <w:softHyphen/>
              <w:t>экономическом, культурно- гуманитарном) и историческом развитии на государственном РФ и иностранном(-ых) языке-(ах);</w:t>
            </w:r>
          </w:p>
          <w:p w:rsidR="00E07316" w:rsidRPr="003A7F48" w:rsidRDefault="005E3C75" w:rsidP="003A7F48">
            <w:pPr>
              <w:spacing w:after="0" w:line="252" w:lineRule="auto"/>
              <w:ind w:left="33" w:right="144" w:firstLine="0"/>
              <w:rPr>
                <w:rFonts w:eastAsia="Tahoma"/>
                <w:sz w:val="28"/>
                <w:szCs w:val="28"/>
                <w:lang w:bidi="ru-RU"/>
              </w:rPr>
            </w:pPr>
            <w:r w:rsidRPr="003A7F48">
              <w:rPr>
                <w:rFonts w:eastAsia="Tahoma"/>
                <w:b/>
                <w:bCs/>
                <w:i/>
                <w:iCs/>
                <w:sz w:val="28"/>
                <w:szCs w:val="28"/>
                <w:lang w:bidi="ru-RU"/>
              </w:rPr>
              <w:t>Умеет:</w:t>
            </w:r>
            <w:r w:rsidRPr="003A7F48">
              <w:rPr>
                <w:rFonts w:eastAsia="Tahoma"/>
                <w:sz w:val="28"/>
                <w:szCs w:val="28"/>
                <w:lang w:bidi="ru-RU"/>
              </w:rPr>
              <w:t xml:space="preserve"> применять современный понятийно</w:t>
            </w:r>
            <w:r w:rsidRPr="003A7F48">
              <w:rPr>
                <w:rFonts w:eastAsia="Tahoma"/>
                <w:sz w:val="28"/>
                <w:szCs w:val="28"/>
                <w:lang w:bidi="ru-RU"/>
              </w:rPr>
              <w:softHyphen/>
              <w:t xml:space="preserve">категориальный аппарат социальных и гуманитарных наук в его комплексном контексте; </w:t>
            </w:r>
          </w:p>
          <w:p w:rsidR="005E3C75" w:rsidRPr="003A7F48" w:rsidRDefault="005E3C75" w:rsidP="003A7F48">
            <w:pPr>
              <w:spacing w:after="0" w:line="252" w:lineRule="auto"/>
              <w:ind w:left="33" w:right="144" w:firstLine="0"/>
              <w:rPr>
                <w:sz w:val="28"/>
                <w:szCs w:val="28"/>
              </w:rPr>
            </w:pPr>
            <w:r w:rsidRPr="003A7F48">
              <w:rPr>
                <w:rFonts w:eastAsia="Tahoma"/>
                <w:b/>
                <w:bCs/>
                <w:i/>
                <w:iCs/>
                <w:sz w:val="28"/>
                <w:szCs w:val="28"/>
                <w:lang w:bidi="ru-RU"/>
              </w:rPr>
              <w:t>Владеет:</w:t>
            </w:r>
            <w:r w:rsidRPr="003A7F48">
              <w:rPr>
                <w:rFonts w:eastAsia="Tahoma"/>
                <w:sz w:val="28"/>
                <w:szCs w:val="28"/>
                <w:lang w:bidi="ru-RU"/>
              </w:rPr>
              <w:t xml:space="preserve"> навыками применения современного понятийно-категориального аппарата в сфере международных отношений.</w:t>
            </w:r>
          </w:p>
        </w:tc>
      </w:tr>
      <w:tr w:rsidR="00EC2B48" w:rsidRPr="003A7F48" w:rsidTr="005A041A">
        <w:tc>
          <w:tcPr>
            <w:tcW w:w="1734" w:type="dxa"/>
            <w:vMerge/>
            <w:tcBorders>
              <w:left w:val="single" w:sz="4" w:space="0" w:color="auto"/>
              <w:right w:val="single" w:sz="4" w:space="0" w:color="auto"/>
            </w:tcBorders>
            <w:textDirection w:val="btLr"/>
          </w:tcPr>
          <w:p w:rsidR="005E3C75" w:rsidRPr="003A7F48" w:rsidRDefault="005E3C75" w:rsidP="003A7F48">
            <w:pPr>
              <w:spacing w:after="0" w:line="252" w:lineRule="auto"/>
              <w:ind w:left="33" w:right="144" w:firstLine="0"/>
              <w:rPr>
                <w:sz w:val="28"/>
                <w:szCs w:val="28"/>
              </w:rPr>
            </w:pPr>
          </w:p>
        </w:tc>
        <w:tc>
          <w:tcPr>
            <w:tcW w:w="3370" w:type="dxa"/>
            <w:vMerge/>
            <w:tcBorders>
              <w:left w:val="single" w:sz="4" w:space="0" w:color="auto"/>
            </w:tcBorders>
          </w:tcPr>
          <w:p w:rsidR="005E3C75" w:rsidRPr="003A7F48" w:rsidRDefault="005E3C75" w:rsidP="003A7F48">
            <w:pPr>
              <w:spacing w:after="0" w:line="252" w:lineRule="auto"/>
              <w:ind w:left="33" w:right="144" w:firstLine="0"/>
              <w:rPr>
                <w:sz w:val="28"/>
                <w:szCs w:val="28"/>
              </w:rPr>
            </w:pPr>
          </w:p>
        </w:tc>
        <w:tc>
          <w:tcPr>
            <w:tcW w:w="3685" w:type="dxa"/>
            <w:tcBorders>
              <w:top w:val="single" w:sz="4" w:space="0" w:color="auto"/>
              <w:left w:val="single" w:sz="4" w:space="0" w:color="auto"/>
              <w:bottom w:val="single" w:sz="4" w:space="0" w:color="auto"/>
            </w:tcBorders>
            <w:shd w:val="clear" w:color="auto" w:fill="FFFFFF"/>
            <w:vAlign w:val="bottom"/>
          </w:tcPr>
          <w:p w:rsidR="005E3C75" w:rsidRPr="003A7F48" w:rsidRDefault="005E3C75" w:rsidP="003A7F48">
            <w:pPr>
              <w:pStyle w:val="20"/>
              <w:shd w:val="clear" w:color="auto" w:fill="auto"/>
              <w:spacing w:after="0" w:line="252" w:lineRule="auto"/>
              <w:ind w:left="33" w:right="144" w:firstLine="0"/>
              <w:rPr>
                <w:sz w:val="28"/>
                <w:szCs w:val="28"/>
              </w:rPr>
            </w:pPr>
            <w:r w:rsidRPr="003A7F48">
              <w:rPr>
                <w:b/>
                <w:sz w:val="28"/>
                <w:szCs w:val="28"/>
              </w:rPr>
              <w:t>ОПК-1.2.</w:t>
            </w:r>
            <w:r w:rsidRPr="003A7F48">
              <w:rPr>
                <w:sz w:val="28"/>
                <w:szCs w:val="28"/>
              </w:rPr>
              <w:t xml:space="preserve"> Организует и устанавливает контакты в ключевых сферах международного взаимодействия. Применяет переговорные технологии и правила</w:t>
            </w:r>
          </w:p>
          <w:p w:rsidR="005E3C75" w:rsidRPr="003A7F48" w:rsidRDefault="005E3C75" w:rsidP="003A7F48">
            <w:pPr>
              <w:pStyle w:val="20"/>
              <w:shd w:val="clear" w:color="auto" w:fill="auto"/>
              <w:spacing w:after="0" w:line="252" w:lineRule="auto"/>
              <w:ind w:left="33" w:right="144" w:firstLine="0"/>
              <w:rPr>
                <w:sz w:val="28"/>
                <w:szCs w:val="28"/>
              </w:rPr>
            </w:pPr>
            <w:r w:rsidRPr="003A7F48">
              <w:rPr>
                <w:sz w:val="28"/>
                <w:szCs w:val="28"/>
              </w:rPr>
              <w:t>дипломатического поведения в мультикультурной профессиональной среде.</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bottom"/>
          </w:tcPr>
          <w:p w:rsidR="00E07316" w:rsidRPr="003A7F48" w:rsidRDefault="005E3C75" w:rsidP="003A7F48">
            <w:pPr>
              <w:pStyle w:val="20"/>
              <w:shd w:val="clear" w:color="auto" w:fill="auto"/>
              <w:spacing w:after="0" w:line="252" w:lineRule="auto"/>
              <w:ind w:left="33" w:right="144" w:firstLine="0"/>
              <w:rPr>
                <w:sz w:val="28"/>
                <w:szCs w:val="28"/>
              </w:rPr>
            </w:pPr>
            <w:r w:rsidRPr="003A7F48">
              <w:rPr>
                <w:rStyle w:val="21"/>
                <w:sz w:val="28"/>
                <w:szCs w:val="28"/>
              </w:rPr>
              <w:t>Знает:</w:t>
            </w:r>
            <w:r w:rsidRPr="003A7F48">
              <w:rPr>
                <w:sz w:val="28"/>
                <w:szCs w:val="28"/>
              </w:rPr>
              <w:t xml:space="preserve"> основные переговорные технологии и правила дипломатического поведения в мультикультурной профессиональной среде; </w:t>
            </w:r>
          </w:p>
          <w:p w:rsidR="005E3C75" w:rsidRPr="003A7F48" w:rsidRDefault="005E3C75" w:rsidP="003A7F48">
            <w:pPr>
              <w:pStyle w:val="20"/>
              <w:shd w:val="clear" w:color="auto" w:fill="auto"/>
              <w:spacing w:after="0" w:line="252" w:lineRule="auto"/>
              <w:ind w:left="33" w:right="144" w:firstLine="0"/>
              <w:rPr>
                <w:sz w:val="28"/>
                <w:szCs w:val="28"/>
              </w:rPr>
            </w:pPr>
            <w:r w:rsidRPr="003A7F48">
              <w:rPr>
                <w:rStyle w:val="21"/>
                <w:sz w:val="28"/>
                <w:szCs w:val="28"/>
              </w:rPr>
              <w:t>Умеет:</w:t>
            </w:r>
            <w:r w:rsidRPr="003A7F48">
              <w:rPr>
                <w:sz w:val="28"/>
                <w:szCs w:val="28"/>
              </w:rPr>
              <w:t xml:space="preserve"> организовывать и устанавливать контакты в ключевых сферах международного взаимодействия;</w:t>
            </w:r>
          </w:p>
          <w:p w:rsidR="005E3C75" w:rsidRPr="003A7F48" w:rsidRDefault="005E3C75" w:rsidP="003A7F48">
            <w:pPr>
              <w:pStyle w:val="20"/>
              <w:shd w:val="clear" w:color="auto" w:fill="auto"/>
              <w:spacing w:after="0" w:line="252" w:lineRule="auto"/>
              <w:ind w:left="33" w:right="144" w:firstLine="0"/>
              <w:rPr>
                <w:sz w:val="28"/>
                <w:szCs w:val="28"/>
              </w:rPr>
            </w:pPr>
            <w:r w:rsidRPr="003A7F48">
              <w:rPr>
                <w:rStyle w:val="21"/>
                <w:sz w:val="28"/>
                <w:szCs w:val="28"/>
              </w:rPr>
              <w:t>Владеет:</w:t>
            </w:r>
            <w:r w:rsidRPr="003A7F48">
              <w:rPr>
                <w:sz w:val="28"/>
                <w:szCs w:val="28"/>
              </w:rPr>
              <w:t xml:space="preserve"> навыками применения переговорных технологий и правил дипломатического поведения в мультикультурной профессиональной среде.</w:t>
            </w:r>
          </w:p>
        </w:tc>
      </w:tr>
      <w:tr w:rsidR="00EC2B48" w:rsidRPr="003A7F48" w:rsidTr="005A041A">
        <w:tc>
          <w:tcPr>
            <w:tcW w:w="1734" w:type="dxa"/>
            <w:vMerge/>
            <w:tcBorders>
              <w:left w:val="single" w:sz="4" w:space="0" w:color="auto"/>
              <w:right w:val="single" w:sz="4" w:space="0" w:color="auto"/>
            </w:tcBorders>
            <w:textDirection w:val="btLr"/>
          </w:tcPr>
          <w:p w:rsidR="005E3C75" w:rsidRPr="003A7F48" w:rsidRDefault="005E3C75" w:rsidP="003A7F48">
            <w:pPr>
              <w:spacing w:after="0" w:line="252" w:lineRule="auto"/>
              <w:ind w:left="33" w:right="144" w:firstLine="0"/>
              <w:rPr>
                <w:sz w:val="28"/>
                <w:szCs w:val="28"/>
              </w:rPr>
            </w:pPr>
          </w:p>
        </w:tc>
        <w:tc>
          <w:tcPr>
            <w:tcW w:w="3370" w:type="dxa"/>
            <w:vMerge/>
            <w:tcBorders>
              <w:left w:val="single" w:sz="4" w:space="0" w:color="auto"/>
            </w:tcBorders>
          </w:tcPr>
          <w:p w:rsidR="005E3C75" w:rsidRPr="003A7F48" w:rsidRDefault="005E3C75" w:rsidP="003A7F48">
            <w:pPr>
              <w:spacing w:after="0" w:line="252" w:lineRule="auto"/>
              <w:ind w:left="33" w:right="144" w:firstLine="0"/>
              <w:rPr>
                <w:sz w:val="28"/>
                <w:szCs w:val="28"/>
              </w:rPr>
            </w:pPr>
          </w:p>
        </w:tc>
        <w:tc>
          <w:tcPr>
            <w:tcW w:w="3685" w:type="dxa"/>
            <w:vAlign w:val="center"/>
          </w:tcPr>
          <w:p w:rsidR="005E3C75" w:rsidRPr="003A7F48" w:rsidRDefault="005E3C75" w:rsidP="003A7F48">
            <w:pPr>
              <w:pStyle w:val="20"/>
              <w:shd w:val="clear" w:color="auto" w:fill="auto"/>
              <w:spacing w:after="0" w:line="252" w:lineRule="auto"/>
              <w:ind w:left="33" w:right="144" w:firstLine="0"/>
              <w:rPr>
                <w:sz w:val="28"/>
                <w:szCs w:val="28"/>
              </w:rPr>
            </w:pPr>
            <w:r w:rsidRPr="003A7F48">
              <w:rPr>
                <w:b/>
                <w:sz w:val="28"/>
                <w:szCs w:val="28"/>
              </w:rPr>
              <w:t>ОПК-1.3.</w:t>
            </w:r>
            <w:r w:rsidRPr="003A7F48">
              <w:rPr>
                <w:sz w:val="28"/>
                <w:szCs w:val="28"/>
              </w:rPr>
              <w:t xml:space="preserve"> Использует основные стратегии, тактические приемы и техники аргументации с целью</w:t>
            </w:r>
            <w:r w:rsidR="00E07316" w:rsidRPr="003A7F48">
              <w:rPr>
                <w:sz w:val="28"/>
                <w:szCs w:val="28"/>
              </w:rPr>
              <w:t xml:space="preserve"> </w:t>
            </w:r>
            <w:r w:rsidRPr="003A7F48">
              <w:rPr>
                <w:sz w:val="28"/>
                <w:szCs w:val="28"/>
              </w:rPr>
              <w:t xml:space="preserve">последовательного </w:t>
            </w:r>
            <w:r w:rsidRPr="003A7F48">
              <w:rPr>
                <w:sz w:val="28"/>
                <w:szCs w:val="28"/>
              </w:rPr>
              <w:lastRenderedPageBreak/>
              <w:t>выстраивания позиции представляемой стороны в профессиональной деятельности.</w:t>
            </w:r>
          </w:p>
        </w:tc>
        <w:tc>
          <w:tcPr>
            <w:tcW w:w="6804" w:type="dxa"/>
            <w:vAlign w:val="bottom"/>
          </w:tcPr>
          <w:p w:rsidR="005E3C75" w:rsidRPr="003A7F48" w:rsidRDefault="005E3C75" w:rsidP="003A7F48">
            <w:pPr>
              <w:pStyle w:val="20"/>
              <w:shd w:val="clear" w:color="auto" w:fill="auto"/>
              <w:spacing w:after="0" w:line="252" w:lineRule="auto"/>
              <w:ind w:left="33" w:right="144" w:firstLine="0"/>
              <w:rPr>
                <w:sz w:val="28"/>
                <w:szCs w:val="28"/>
              </w:rPr>
            </w:pPr>
            <w:r w:rsidRPr="003A7F48">
              <w:rPr>
                <w:rStyle w:val="21"/>
                <w:sz w:val="28"/>
                <w:szCs w:val="28"/>
              </w:rPr>
              <w:lastRenderedPageBreak/>
              <w:t>Знает:</w:t>
            </w:r>
            <w:r w:rsidRPr="003A7F48">
              <w:rPr>
                <w:sz w:val="28"/>
                <w:szCs w:val="28"/>
              </w:rPr>
              <w:t xml:space="preserve"> основные стратегии, тактические приемы и техники аргументации с целью последовательного выстраивания позиции представляемой стороны в профессиональной деятельности;</w:t>
            </w:r>
          </w:p>
          <w:p w:rsidR="005E3C75" w:rsidRPr="003A7F48" w:rsidRDefault="005E3C75" w:rsidP="003A7F48">
            <w:pPr>
              <w:pStyle w:val="20"/>
              <w:shd w:val="clear" w:color="auto" w:fill="auto"/>
              <w:spacing w:after="0" w:line="252" w:lineRule="auto"/>
              <w:ind w:left="33" w:right="144" w:firstLine="0"/>
              <w:rPr>
                <w:sz w:val="28"/>
                <w:szCs w:val="28"/>
              </w:rPr>
            </w:pPr>
            <w:r w:rsidRPr="003A7F48">
              <w:rPr>
                <w:rStyle w:val="21"/>
                <w:sz w:val="28"/>
                <w:szCs w:val="28"/>
              </w:rPr>
              <w:t>Умеет:</w:t>
            </w:r>
            <w:r w:rsidRPr="003A7F48">
              <w:rPr>
                <w:sz w:val="28"/>
                <w:szCs w:val="28"/>
              </w:rPr>
              <w:t xml:space="preserve"> использовать основные стратегии, </w:t>
            </w:r>
            <w:r w:rsidRPr="003A7F48">
              <w:rPr>
                <w:sz w:val="28"/>
                <w:szCs w:val="28"/>
              </w:rPr>
              <w:lastRenderedPageBreak/>
              <w:t>тактические приемы и техники аргументации с целью последовательного выстраивания позиции представляемой стороны в профессиональной деятельности.</w:t>
            </w:r>
          </w:p>
          <w:p w:rsidR="005E3C75" w:rsidRPr="003A7F48" w:rsidRDefault="005E3C75" w:rsidP="003A7F48">
            <w:pPr>
              <w:pStyle w:val="20"/>
              <w:shd w:val="clear" w:color="auto" w:fill="auto"/>
              <w:spacing w:after="0" w:line="252" w:lineRule="auto"/>
              <w:ind w:left="33" w:right="144" w:firstLine="0"/>
              <w:rPr>
                <w:sz w:val="28"/>
                <w:szCs w:val="28"/>
              </w:rPr>
            </w:pPr>
            <w:r w:rsidRPr="003A7F48">
              <w:rPr>
                <w:rStyle w:val="21"/>
                <w:sz w:val="28"/>
                <w:szCs w:val="28"/>
              </w:rPr>
              <w:t>Владеет:</w:t>
            </w:r>
            <w:r w:rsidRPr="003A7F48">
              <w:rPr>
                <w:sz w:val="28"/>
                <w:szCs w:val="28"/>
              </w:rPr>
              <w:t xml:space="preserve"> основными стратегиями, тактическими приемами и техниками аргументации с целью последовательного выстраивания позиции представляемой стороны в профессиональной деятельности;</w:t>
            </w:r>
          </w:p>
        </w:tc>
      </w:tr>
      <w:tr w:rsidR="00EC2B48" w:rsidRPr="003A7F48" w:rsidTr="005A041A">
        <w:tc>
          <w:tcPr>
            <w:tcW w:w="1734" w:type="dxa"/>
            <w:vMerge/>
            <w:tcBorders>
              <w:left w:val="single" w:sz="4" w:space="0" w:color="auto"/>
              <w:right w:val="single" w:sz="4" w:space="0" w:color="auto"/>
            </w:tcBorders>
            <w:textDirection w:val="btLr"/>
          </w:tcPr>
          <w:p w:rsidR="005E3C75" w:rsidRPr="003A7F48" w:rsidRDefault="005E3C75" w:rsidP="003A7F48">
            <w:pPr>
              <w:spacing w:after="0" w:line="252" w:lineRule="auto"/>
              <w:ind w:left="33" w:right="144" w:firstLine="0"/>
              <w:rPr>
                <w:sz w:val="28"/>
                <w:szCs w:val="28"/>
              </w:rPr>
            </w:pPr>
          </w:p>
        </w:tc>
        <w:tc>
          <w:tcPr>
            <w:tcW w:w="3370" w:type="dxa"/>
            <w:vMerge/>
            <w:tcBorders>
              <w:left w:val="single" w:sz="4" w:space="0" w:color="auto"/>
            </w:tcBorders>
          </w:tcPr>
          <w:p w:rsidR="005E3C75" w:rsidRPr="003A7F48" w:rsidRDefault="005E3C75" w:rsidP="003A7F48">
            <w:pPr>
              <w:spacing w:after="0" w:line="252" w:lineRule="auto"/>
              <w:ind w:left="33" w:right="144" w:firstLine="0"/>
              <w:rPr>
                <w:sz w:val="28"/>
                <w:szCs w:val="28"/>
              </w:rPr>
            </w:pPr>
          </w:p>
        </w:tc>
        <w:tc>
          <w:tcPr>
            <w:tcW w:w="3685" w:type="dxa"/>
            <w:vAlign w:val="bottom"/>
          </w:tcPr>
          <w:p w:rsidR="00E07316" w:rsidRPr="003A7F48" w:rsidRDefault="005E3C75" w:rsidP="003A7F48">
            <w:pPr>
              <w:pStyle w:val="20"/>
              <w:shd w:val="clear" w:color="auto" w:fill="auto"/>
              <w:spacing w:after="0" w:line="252" w:lineRule="auto"/>
              <w:ind w:left="33" w:right="144" w:firstLine="0"/>
              <w:rPr>
                <w:b/>
                <w:sz w:val="28"/>
                <w:szCs w:val="28"/>
              </w:rPr>
            </w:pPr>
            <w:r w:rsidRPr="003A7F48">
              <w:rPr>
                <w:b/>
                <w:sz w:val="28"/>
                <w:szCs w:val="28"/>
              </w:rPr>
              <w:t xml:space="preserve">ОПК-1.4. </w:t>
            </w:r>
          </w:p>
          <w:p w:rsidR="005E3C75" w:rsidRPr="003A7F48" w:rsidRDefault="005E3C75" w:rsidP="003A7F48">
            <w:pPr>
              <w:pStyle w:val="20"/>
              <w:shd w:val="clear" w:color="auto" w:fill="auto"/>
              <w:spacing w:after="0" w:line="252" w:lineRule="auto"/>
              <w:ind w:left="33" w:right="144" w:firstLine="0"/>
              <w:rPr>
                <w:sz w:val="28"/>
                <w:szCs w:val="28"/>
              </w:rPr>
            </w:pPr>
            <w:r w:rsidRPr="003A7F48">
              <w:rPr>
                <w:sz w:val="28"/>
                <w:szCs w:val="28"/>
              </w:rPr>
              <w:t>Публично выступает по профессиональной тематике перед различными типами аудиторий (дипломатами, экспертами, представителями общественности).</w:t>
            </w:r>
          </w:p>
        </w:tc>
        <w:tc>
          <w:tcPr>
            <w:tcW w:w="6804" w:type="dxa"/>
          </w:tcPr>
          <w:p w:rsidR="005E3C75" w:rsidRPr="003A7F48" w:rsidRDefault="005E3C75" w:rsidP="003A7F48">
            <w:pPr>
              <w:pStyle w:val="20"/>
              <w:shd w:val="clear" w:color="auto" w:fill="auto"/>
              <w:spacing w:after="0" w:line="252" w:lineRule="auto"/>
              <w:ind w:left="33" w:right="144" w:firstLine="0"/>
              <w:rPr>
                <w:sz w:val="28"/>
                <w:szCs w:val="28"/>
              </w:rPr>
            </w:pPr>
            <w:r w:rsidRPr="003A7F48">
              <w:rPr>
                <w:rStyle w:val="21"/>
                <w:sz w:val="28"/>
                <w:szCs w:val="28"/>
              </w:rPr>
              <w:t>Знает:</w:t>
            </w:r>
            <w:r w:rsidRPr="003A7F48">
              <w:rPr>
                <w:sz w:val="28"/>
                <w:szCs w:val="28"/>
              </w:rPr>
              <w:t xml:space="preserve"> профессиональную терминологию, как готовить публичное выступление, как оценивать аудиторию и обстановку, как определять стиль и структуру выступления, основные приемы привлечения внимания аудитории;</w:t>
            </w:r>
          </w:p>
          <w:p w:rsidR="00E07316" w:rsidRPr="003A7F48" w:rsidRDefault="005E3C75" w:rsidP="003A7F48">
            <w:pPr>
              <w:pStyle w:val="20"/>
              <w:shd w:val="clear" w:color="auto" w:fill="auto"/>
              <w:spacing w:after="0" w:line="252" w:lineRule="auto"/>
              <w:ind w:left="33" w:right="144" w:firstLine="0"/>
              <w:rPr>
                <w:sz w:val="28"/>
                <w:szCs w:val="28"/>
              </w:rPr>
            </w:pPr>
            <w:r w:rsidRPr="003A7F48">
              <w:rPr>
                <w:rStyle w:val="21"/>
                <w:sz w:val="28"/>
                <w:szCs w:val="28"/>
              </w:rPr>
              <w:t>Умеет:</w:t>
            </w:r>
            <w:r w:rsidRPr="003A7F48">
              <w:rPr>
                <w:sz w:val="28"/>
                <w:szCs w:val="28"/>
              </w:rPr>
              <w:t xml:space="preserve"> публично выступать по профессиональной тематике перед различными типами аудитории; </w:t>
            </w:r>
          </w:p>
          <w:p w:rsidR="005E3C75" w:rsidRPr="003A7F48" w:rsidRDefault="005E3C75" w:rsidP="003A7F48">
            <w:pPr>
              <w:pStyle w:val="20"/>
              <w:shd w:val="clear" w:color="auto" w:fill="auto"/>
              <w:spacing w:after="0" w:line="252" w:lineRule="auto"/>
              <w:ind w:left="33" w:right="144" w:firstLine="0"/>
              <w:rPr>
                <w:sz w:val="28"/>
                <w:szCs w:val="28"/>
              </w:rPr>
            </w:pPr>
            <w:r w:rsidRPr="003A7F48">
              <w:rPr>
                <w:rStyle w:val="21"/>
                <w:sz w:val="28"/>
                <w:szCs w:val="28"/>
              </w:rPr>
              <w:t>Владеет:</w:t>
            </w:r>
            <w:r w:rsidRPr="003A7F48">
              <w:rPr>
                <w:sz w:val="28"/>
                <w:szCs w:val="28"/>
              </w:rPr>
              <w:t xml:space="preserve"> навыками публичного выступления.</w:t>
            </w:r>
          </w:p>
        </w:tc>
      </w:tr>
      <w:tr w:rsidR="00EC2B48" w:rsidRPr="003A7F48" w:rsidTr="005A041A">
        <w:tc>
          <w:tcPr>
            <w:tcW w:w="1734" w:type="dxa"/>
            <w:vMerge w:val="restart"/>
            <w:textDirection w:val="btLr"/>
          </w:tcPr>
          <w:p w:rsidR="005E3C75" w:rsidRPr="003A7F48" w:rsidRDefault="005E3C75" w:rsidP="003A7F48">
            <w:pPr>
              <w:spacing w:after="0" w:line="252" w:lineRule="auto"/>
              <w:ind w:left="33" w:right="144" w:firstLine="0"/>
              <w:rPr>
                <w:sz w:val="28"/>
                <w:szCs w:val="28"/>
              </w:rPr>
            </w:pPr>
            <w:r w:rsidRPr="003A7F48">
              <w:rPr>
                <w:rFonts w:eastAsia="Tahoma"/>
                <w:sz w:val="28"/>
                <w:szCs w:val="28"/>
                <w:lang w:bidi="ru-RU"/>
              </w:rPr>
              <w:t>Применение информационно</w:t>
            </w:r>
            <w:r w:rsidRPr="003A7F48">
              <w:rPr>
                <w:rFonts w:eastAsia="Tahoma"/>
                <w:sz w:val="28"/>
                <w:szCs w:val="28"/>
                <w:lang w:bidi="ru-RU"/>
              </w:rPr>
              <w:softHyphen/>
              <w:t>коммуникационных технологий</w:t>
            </w:r>
          </w:p>
        </w:tc>
        <w:tc>
          <w:tcPr>
            <w:tcW w:w="3370" w:type="dxa"/>
            <w:vMerge w:val="restart"/>
            <w:vAlign w:val="center"/>
          </w:tcPr>
          <w:p w:rsidR="005E3C75" w:rsidRPr="003A7F48" w:rsidRDefault="005E3C75" w:rsidP="003A7F48">
            <w:pPr>
              <w:pStyle w:val="20"/>
              <w:shd w:val="clear" w:color="auto" w:fill="auto"/>
              <w:spacing w:after="0" w:line="252" w:lineRule="auto"/>
              <w:ind w:left="33" w:right="144" w:firstLine="0"/>
              <w:rPr>
                <w:sz w:val="28"/>
                <w:szCs w:val="28"/>
              </w:rPr>
            </w:pPr>
            <w:r w:rsidRPr="003A7F48">
              <w:rPr>
                <w:rStyle w:val="24"/>
                <w:sz w:val="28"/>
                <w:szCs w:val="28"/>
              </w:rPr>
              <w:t>ОПК-2</w:t>
            </w:r>
          </w:p>
          <w:p w:rsidR="005E3C75" w:rsidRPr="003A7F48" w:rsidRDefault="005E3C75" w:rsidP="003A7F48">
            <w:pPr>
              <w:pStyle w:val="20"/>
              <w:shd w:val="clear" w:color="auto" w:fill="auto"/>
              <w:spacing w:after="0" w:line="252" w:lineRule="auto"/>
              <w:ind w:left="33" w:right="144" w:firstLine="0"/>
              <w:rPr>
                <w:sz w:val="28"/>
                <w:szCs w:val="28"/>
              </w:rPr>
            </w:pPr>
            <w:r w:rsidRPr="003A7F48">
              <w:rPr>
                <w:sz w:val="28"/>
                <w:szCs w:val="28"/>
              </w:rPr>
              <w:t>Способен понимать принципы работы современных информационны х технологий и использовать их для решения задач</w:t>
            </w:r>
          </w:p>
          <w:p w:rsidR="005E3C75" w:rsidRPr="003A7F48" w:rsidRDefault="005E3C75" w:rsidP="003A7F48">
            <w:pPr>
              <w:pStyle w:val="20"/>
              <w:shd w:val="clear" w:color="auto" w:fill="auto"/>
              <w:spacing w:after="0" w:line="252" w:lineRule="auto"/>
              <w:ind w:left="33" w:right="144" w:firstLine="0"/>
              <w:rPr>
                <w:sz w:val="28"/>
                <w:szCs w:val="28"/>
              </w:rPr>
            </w:pPr>
            <w:r w:rsidRPr="003A7F48">
              <w:rPr>
                <w:sz w:val="28"/>
                <w:szCs w:val="28"/>
              </w:rPr>
              <w:lastRenderedPageBreak/>
              <w:t>профессиональн ой деятельности</w:t>
            </w:r>
          </w:p>
        </w:tc>
        <w:tc>
          <w:tcPr>
            <w:tcW w:w="3685" w:type="dxa"/>
            <w:vAlign w:val="bottom"/>
          </w:tcPr>
          <w:p w:rsidR="005E3C75" w:rsidRPr="003A7F48" w:rsidRDefault="005E3C75" w:rsidP="003A7F48">
            <w:pPr>
              <w:pStyle w:val="20"/>
              <w:shd w:val="clear" w:color="auto" w:fill="auto"/>
              <w:spacing w:after="0" w:line="252" w:lineRule="auto"/>
              <w:ind w:left="33" w:right="144" w:firstLine="0"/>
              <w:rPr>
                <w:sz w:val="28"/>
                <w:szCs w:val="28"/>
              </w:rPr>
            </w:pPr>
            <w:r w:rsidRPr="003A7F48">
              <w:rPr>
                <w:b/>
                <w:sz w:val="28"/>
                <w:szCs w:val="28"/>
              </w:rPr>
              <w:lastRenderedPageBreak/>
              <w:t>ОПК-2.1</w:t>
            </w:r>
            <w:r w:rsidRPr="003A7F48">
              <w:rPr>
                <w:sz w:val="28"/>
                <w:szCs w:val="28"/>
              </w:rPr>
              <w:t>. Использует информационно</w:t>
            </w:r>
            <w:r w:rsidRPr="003A7F48">
              <w:rPr>
                <w:sz w:val="28"/>
                <w:szCs w:val="28"/>
              </w:rPr>
              <w:softHyphen/>
              <w:t xml:space="preserve">коммуникационные технологии и программные средства для поиска и обработки информации по поставленной проблематике на основе </w:t>
            </w:r>
            <w:r w:rsidRPr="003A7F48">
              <w:rPr>
                <w:sz w:val="28"/>
                <w:szCs w:val="28"/>
              </w:rPr>
              <w:lastRenderedPageBreak/>
              <w:t>стандартов и норм, принятых в профессиональной среде, и с учетом требований информационной безопасности. Формирует базы данных.</w:t>
            </w:r>
          </w:p>
        </w:tc>
        <w:tc>
          <w:tcPr>
            <w:tcW w:w="6804" w:type="dxa"/>
          </w:tcPr>
          <w:p w:rsidR="00E07316" w:rsidRPr="003A7F48" w:rsidRDefault="005E3C75" w:rsidP="003A7F48">
            <w:pPr>
              <w:pStyle w:val="20"/>
              <w:shd w:val="clear" w:color="auto" w:fill="auto"/>
              <w:spacing w:after="0" w:line="252" w:lineRule="auto"/>
              <w:ind w:left="33" w:right="144" w:firstLine="0"/>
              <w:rPr>
                <w:sz w:val="28"/>
                <w:szCs w:val="28"/>
              </w:rPr>
            </w:pPr>
            <w:r w:rsidRPr="003A7F48">
              <w:rPr>
                <w:rStyle w:val="21"/>
                <w:sz w:val="28"/>
                <w:szCs w:val="28"/>
              </w:rPr>
              <w:lastRenderedPageBreak/>
              <w:t>Знает:</w:t>
            </w:r>
            <w:r w:rsidRPr="003A7F48">
              <w:rPr>
                <w:sz w:val="28"/>
                <w:szCs w:val="28"/>
              </w:rPr>
              <w:t xml:space="preserve"> основные информационно</w:t>
            </w:r>
            <w:r w:rsidRPr="003A7F48">
              <w:rPr>
                <w:sz w:val="28"/>
                <w:szCs w:val="28"/>
              </w:rPr>
              <w:softHyphen/>
              <w:t xml:space="preserve">коммуникационные технологии и программные средства для поиска и обработки информации; </w:t>
            </w:r>
          </w:p>
          <w:p w:rsidR="005E3C75" w:rsidRPr="003A7F48" w:rsidRDefault="005E3C75" w:rsidP="003A7F48">
            <w:pPr>
              <w:pStyle w:val="20"/>
              <w:shd w:val="clear" w:color="auto" w:fill="auto"/>
              <w:spacing w:after="0" w:line="252" w:lineRule="auto"/>
              <w:ind w:left="33" w:right="144" w:firstLine="0"/>
              <w:rPr>
                <w:sz w:val="28"/>
                <w:szCs w:val="28"/>
              </w:rPr>
            </w:pPr>
            <w:r w:rsidRPr="003A7F48">
              <w:rPr>
                <w:rStyle w:val="21"/>
                <w:sz w:val="28"/>
                <w:szCs w:val="28"/>
              </w:rPr>
              <w:t>Умеет:</w:t>
            </w:r>
            <w:r w:rsidRPr="003A7F48">
              <w:rPr>
                <w:sz w:val="28"/>
                <w:szCs w:val="28"/>
              </w:rPr>
              <w:t xml:space="preserve"> использовать информационно</w:t>
            </w:r>
            <w:r w:rsidRPr="003A7F48">
              <w:rPr>
                <w:sz w:val="28"/>
                <w:szCs w:val="28"/>
              </w:rPr>
              <w:softHyphen/>
              <w:t xml:space="preserve">коммуникационные технологии и программные средства для поиска и обработки информации по поставленной проблематике на основе стандартов и норм, принятых в профессиональной среде, и с </w:t>
            </w:r>
            <w:r w:rsidRPr="003A7F48">
              <w:rPr>
                <w:sz w:val="28"/>
                <w:szCs w:val="28"/>
              </w:rPr>
              <w:lastRenderedPageBreak/>
              <w:t>учетом требований информационной безопасности; формировать базы данных;</w:t>
            </w:r>
          </w:p>
          <w:p w:rsidR="005E3C75" w:rsidRPr="003A7F48" w:rsidRDefault="005E3C75" w:rsidP="003A7F48">
            <w:pPr>
              <w:pStyle w:val="20"/>
              <w:shd w:val="clear" w:color="auto" w:fill="auto"/>
              <w:spacing w:after="0" w:line="252" w:lineRule="auto"/>
              <w:ind w:left="33" w:right="144" w:firstLine="0"/>
              <w:rPr>
                <w:sz w:val="28"/>
                <w:szCs w:val="28"/>
              </w:rPr>
            </w:pPr>
            <w:r w:rsidRPr="003A7F48">
              <w:rPr>
                <w:rStyle w:val="21"/>
                <w:sz w:val="28"/>
                <w:szCs w:val="28"/>
              </w:rPr>
              <w:t>Владеет:</w:t>
            </w:r>
            <w:r w:rsidRPr="003A7F48">
              <w:rPr>
                <w:sz w:val="28"/>
                <w:szCs w:val="28"/>
              </w:rPr>
              <w:t xml:space="preserve"> навыками использования современными информационными технологий для решения задач профессиональной деятельности.</w:t>
            </w:r>
          </w:p>
        </w:tc>
      </w:tr>
      <w:tr w:rsidR="00EC2B48" w:rsidRPr="003A7F48" w:rsidTr="005A041A">
        <w:tc>
          <w:tcPr>
            <w:tcW w:w="1734" w:type="dxa"/>
            <w:vMerge/>
            <w:textDirection w:val="btLr"/>
          </w:tcPr>
          <w:p w:rsidR="005E3C75" w:rsidRPr="003A7F48" w:rsidRDefault="005E3C75" w:rsidP="003A7F48">
            <w:pPr>
              <w:spacing w:after="0" w:line="252" w:lineRule="auto"/>
              <w:ind w:left="33" w:right="144" w:firstLine="0"/>
              <w:rPr>
                <w:sz w:val="28"/>
                <w:szCs w:val="28"/>
              </w:rPr>
            </w:pPr>
          </w:p>
        </w:tc>
        <w:tc>
          <w:tcPr>
            <w:tcW w:w="3370" w:type="dxa"/>
            <w:vMerge/>
            <w:vAlign w:val="center"/>
          </w:tcPr>
          <w:p w:rsidR="005E3C75" w:rsidRPr="003A7F48" w:rsidRDefault="005E3C75" w:rsidP="003A7F48">
            <w:pPr>
              <w:pStyle w:val="20"/>
              <w:shd w:val="clear" w:color="auto" w:fill="auto"/>
              <w:spacing w:after="0" w:line="252" w:lineRule="auto"/>
              <w:ind w:left="33" w:right="144" w:firstLine="0"/>
              <w:rPr>
                <w:sz w:val="28"/>
                <w:szCs w:val="28"/>
              </w:rPr>
            </w:pPr>
          </w:p>
        </w:tc>
        <w:tc>
          <w:tcPr>
            <w:tcW w:w="3685" w:type="dxa"/>
            <w:vAlign w:val="bottom"/>
          </w:tcPr>
          <w:p w:rsidR="005E3C75" w:rsidRPr="003A7F48" w:rsidRDefault="005E3C75" w:rsidP="003A7F48">
            <w:pPr>
              <w:pStyle w:val="20"/>
              <w:shd w:val="clear" w:color="auto" w:fill="auto"/>
              <w:spacing w:after="0" w:line="252" w:lineRule="auto"/>
              <w:ind w:left="33" w:right="144" w:firstLine="0"/>
              <w:rPr>
                <w:sz w:val="28"/>
                <w:szCs w:val="28"/>
              </w:rPr>
            </w:pPr>
            <w:r w:rsidRPr="003A7F48">
              <w:rPr>
                <w:b/>
                <w:sz w:val="28"/>
                <w:szCs w:val="28"/>
              </w:rPr>
              <w:t>ОПК-2.2.</w:t>
            </w:r>
            <w:r w:rsidRPr="003A7F48">
              <w:rPr>
                <w:sz w:val="28"/>
                <w:szCs w:val="28"/>
              </w:rPr>
              <w:t xml:space="preserve"> Использует качественный и количественный инструментарий обработки больших массивов данных с целью выведения новой информации и получения содержательных выводов</w:t>
            </w:r>
          </w:p>
        </w:tc>
        <w:tc>
          <w:tcPr>
            <w:tcW w:w="6804" w:type="dxa"/>
          </w:tcPr>
          <w:p w:rsidR="00E07316" w:rsidRPr="003A7F48" w:rsidRDefault="005E3C75" w:rsidP="003A7F48">
            <w:pPr>
              <w:pStyle w:val="20"/>
              <w:shd w:val="clear" w:color="auto" w:fill="auto"/>
              <w:spacing w:after="0" w:line="252" w:lineRule="auto"/>
              <w:ind w:left="33" w:right="144" w:firstLine="0"/>
              <w:rPr>
                <w:sz w:val="28"/>
                <w:szCs w:val="28"/>
              </w:rPr>
            </w:pPr>
            <w:r w:rsidRPr="003A7F48">
              <w:rPr>
                <w:rStyle w:val="21"/>
                <w:sz w:val="28"/>
                <w:szCs w:val="28"/>
              </w:rPr>
              <w:t>Знает:</w:t>
            </w:r>
            <w:r w:rsidRPr="003A7F48">
              <w:rPr>
                <w:sz w:val="28"/>
                <w:szCs w:val="28"/>
              </w:rPr>
              <w:t xml:space="preserve"> основные качественные и количественные методы обработки больших массивов данных; </w:t>
            </w:r>
          </w:p>
          <w:p w:rsidR="005E3C75" w:rsidRPr="003A7F48" w:rsidRDefault="005E3C75" w:rsidP="003A7F48">
            <w:pPr>
              <w:pStyle w:val="20"/>
              <w:shd w:val="clear" w:color="auto" w:fill="auto"/>
              <w:spacing w:after="0" w:line="252" w:lineRule="auto"/>
              <w:ind w:left="33" w:right="144" w:firstLine="0"/>
              <w:rPr>
                <w:sz w:val="28"/>
                <w:szCs w:val="28"/>
              </w:rPr>
            </w:pPr>
            <w:r w:rsidRPr="003A7F48">
              <w:rPr>
                <w:rStyle w:val="21"/>
                <w:sz w:val="28"/>
                <w:szCs w:val="28"/>
              </w:rPr>
              <w:t>Умеет:</w:t>
            </w:r>
            <w:r w:rsidRPr="003A7F48">
              <w:rPr>
                <w:sz w:val="28"/>
                <w:szCs w:val="28"/>
              </w:rPr>
              <w:t xml:space="preserve"> использовать качественный и количественный инструментарий обработки больших массивов данных с целью выведения новой информации и получения содержательных выводов;</w:t>
            </w:r>
          </w:p>
          <w:p w:rsidR="005E3C75" w:rsidRPr="003A7F48" w:rsidRDefault="005E3C75" w:rsidP="003A7F48">
            <w:pPr>
              <w:pStyle w:val="20"/>
              <w:shd w:val="clear" w:color="auto" w:fill="auto"/>
              <w:spacing w:after="0" w:line="252" w:lineRule="auto"/>
              <w:ind w:left="33" w:right="144" w:firstLine="0"/>
              <w:rPr>
                <w:sz w:val="28"/>
                <w:szCs w:val="28"/>
              </w:rPr>
            </w:pPr>
            <w:r w:rsidRPr="003A7F48">
              <w:rPr>
                <w:rStyle w:val="21"/>
                <w:sz w:val="28"/>
                <w:szCs w:val="28"/>
              </w:rPr>
              <w:t>Владеет:</w:t>
            </w:r>
            <w:r w:rsidRPr="003A7F48">
              <w:rPr>
                <w:sz w:val="28"/>
                <w:szCs w:val="28"/>
              </w:rPr>
              <w:t xml:space="preserve"> обработки больших массивов данных посредством использования современных информационных технологий.</w:t>
            </w:r>
          </w:p>
        </w:tc>
      </w:tr>
      <w:tr w:rsidR="00EC2B48" w:rsidRPr="003A7F48" w:rsidTr="005A041A">
        <w:trPr>
          <w:cantSplit/>
          <w:trHeight w:val="1134"/>
        </w:trPr>
        <w:tc>
          <w:tcPr>
            <w:tcW w:w="1734" w:type="dxa"/>
            <w:textDirection w:val="btLr"/>
          </w:tcPr>
          <w:p w:rsidR="00044D29" w:rsidRPr="003A7F48" w:rsidRDefault="00044D29" w:rsidP="003A7F48">
            <w:pPr>
              <w:spacing w:after="0" w:line="252" w:lineRule="auto"/>
              <w:ind w:left="33" w:right="144" w:firstLine="0"/>
              <w:rPr>
                <w:sz w:val="28"/>
                <w:szCs w:val="28"/>
              </w:rPr>
            </w:pPr>
          </w:p>
        </w:tc>
        <w:tc>
          <w:tcPr>
            <w:tcW w:w="3370" w:type="dxa"/>
            <w:vMerge w:val="restart"/>
          </w:tcPr>
          <w:p w:rsidR="00044D29" w:rsidRPr="003A7F48" w:rsidRDefault="00044D29" w:rsidP="003A7F48">
            <w:pPr>
              <w:widowControl w:val="0"/>
              <w:spacing w:after="0" w:line="252" w:lineRule="auto"/>
              <w:ind w:left="33" w:right="144" w:firstLine="0"/>
              <w:rPr>
                <w:b/>
                <w:sz w:val="28"/>
                <w:szCs w:val="28"/>
                <w:lang w:bidi="ru-RU"/>
              </w:rPr>
            </w:pPr>
            <w:r w:rsidRPr="003A7F48">
              <w:rPr>
                <w:b/>
                <w:sz w:val="28"/>
                <w:szCs w:val="28"/>
                <w:lang w:bidi="ru-RU"/>
              </w:rPr>
              <w:t>ОПК-3</w:t>
            </w:r>
          </w:p>
          <w:p w:rsidR="00044D29" w:rsidRPr="003A7F48" w:rsidRDefault="00044D29" w:rsidP="003A7F48">
            <w:pPr>
              <w:widowControl w:val="0"/>
              <w:spacing w:after="0" w:line="252" w:lineRule="auto"/>
              <w:ind w:left="33" w:right="144" w:firstLine="0"/>
              <w:rPr>
                <w:sz w:val="28"/>
                <w:szCs w:val="28"/>
              </w:rPr>
            </w:pPr>
            <w:r w:rsidRPr="003A7F48">
              <w:rPr>
                <w:sz w:val="28"/>
                <w:szCs w:val="28"/>
                <w:lang w:bidi="ru-RU"/>
              </w:rPr>
              <w:t>Способен выделять, систематизировать и</w:t>
            </w:r>
            <w:r w:rsidR="00EC2B48" w:rsidRPr="003A7F48">
              <w:rPr>
                <w:sz w:val="28"/>
                <w:szCs w:val="28"/>
                <w:lang w:bidi="ru-RU"/>
              </w:rPr>
              <w:t xml:space="preserve"> </w:t>
            </w:r>
            <w:r w:rsidR="00EC2B48" w:rsidRPr="003A7F48">
              <w:rPr>
                <w:rFonts w:eastAsia="Tahoma"/>
                <w:sz w:val="28"/>
                <w:szCs w:val="28"/>
                <w:lang w:bidi="ru-RU"/>
              </w:rPr>
              <w:t>интерпретироват</w:t>
            </w:r>
            <w:r w:rsidRPr="003A7F48">
              <w:rPr>
                <w:rFonts w:eastAsia="Tahoma"/>
                <w:sz w:val="28"/>
                <w:szCs w:val="28"/>
                <w:lang w:bidi="ru-RU"/>
              </w:rPr>
              <w:t>ь содержательно значимые эмпирические данные из потоков информации, а также смысловые конструкции в оригинальных текстах и источниках по профилю деятельности</w:t>
            </w:r>
          </w:p>
        </w:tc>
        <w:tc>
          <w:tcPr>
            <w:tcW w:w="3685" w:type="dxa"/>
            <w:tcBorders>
              <w:top w:val="single" w:sz="4" w:space="0" w:color="auto"/>
              <w:left w:val="single" w:sz="4" w:space="0" w:color="auto"/>
            </w:tcBorders>
            <w:shd w:val="clear" w:color="auto" w:fill="FFFFFF"/>
            <w:vAlign w:val="center"/>
          </w:tcPr>
          <w:p w:rsidR="00E07316" w:rsidRPr="003A7F48" w:rsidRDefault="00044D29" w:rsidP="003A7F48">
            <w:pPr>
              <w:pStyle w:val="20"/>
              <w:shd w:val="clear" w:color="auto" w:fill="auto"/>
              <w:spacing w:after="0" w:line="252" w:lineRule="auto"/>
              <w:ind w:left="33" w:right="144" w:firstLine="0"/>
              <w:rPr>
                <w:b/>
                <w:sz w:val="28"/>
                <w:szCs w:val="28"/>
              </w:rPr>
            </w:pPr>
            <w:r w:rsidRPr="003A7F48">
              <w:rPr>
                <w:b/>
                <w:sz w:val="28"/>
                <w:szCs w:val="28"/>
              </w:rPr>
              <w:t xml:space="preserve">ОПК-3.1. </w:t>
            </w:r>
          </w:p>
          <w:p w:rsidR="00044D29" w:rsidRPr="003A7F48" w:rsidRDefault="00044D29" w:rsidP="003A7F48">
            <w:pPr>
              <w:pStyle w:val="20"/>
              <w:shd w:val="clear" w:color="auto" w:fill="auto"/>
              <w:spacing w:after="0" w:line="252" w:lineRule="auto"/>
              <w:ind w:left="33" w:right="144" w:firstLine="0"/>
              <w:rPr>
                <w:sz w:val="28"/>
                <w:szCs w:val="28"/>
              </w:rPr>
            </w:pPr>
            <w:r w:rsidRPr="003A7F48">
              <w:rPr>
                <w:sz w:val="28"/>
                <w:szCs w:val="28"/>
              </w:rPr>
              <w:t>Выделяет смысловые конструкции в первичных источниках и оригинальных текстах с использованием основного набора прикладных методов.</w:t>
            </w:r>
          </w:p>
        </w:tc>
        <w:tc>
          <w:tcPr>
            <w:tcW w:w="6804" w:type="dxa"/>
            <w:tcBorders>
              <w:top w:val="single" w:sz="4" w:space="0" w:color="auto"/>
              <w:left w:val="single" w:sz="4" w:space="0" w:color="auto"/>
              <w:right w:val="single" w:sz="4" w:space="0" w:color="auto"/>
            </w:tcBorders>
            <w:shd w:val="clear" w:color="auto" w:fill="FFFFFF"/>
            <w:vAlign w:val="bottom"/>
          </w:tcPr>
          <w:p w:rsidR="00044D29" w:rsidRPr="003A7F48" w:rsidRDefault="00044D29" w:rsidP="003A7F48">
            <w:pPr>
              <w:pStyle w:val="20"/>
              <w:shd w:val="clear" w:color="auto" w:fill="auto"/>
              <w:spacing w:after="0" w:line="252" w:lineRule="auto"/>
              <w:ind w:left="33" w:right="144" w:firstLine="0"/>
              <w:rPr>
                <w:sz w:val="28"/>
                <w:szCs w:val="28"/>
              </w:rPr>
            </w:pPr>
            <w:r w:rsidRPr="003A7F48">
              <w:rPr>
                <w:rStyle w:val="21"/>
                <w:sz w:val="28"/>
                <w:szCs w:val="28"/>
              </w:rPr>
              <w:t>Знает:</w:t>
            </w:r>
            <w:r w:rsidRPr="003A7F48">
              <w:rPr>
                <w:sz w:val="28"/>
                <w:szCs w:val="28"/>
              </w:rPr>
              <w:t xml:space="preserve"> основы работы с первичными источниками и оригинальными текстами с использованием основного набора прикладных методов;</w:t>
            </w:r>
          </w:p>
          <w:p w:rsidR="00044D29" w:rsidRPr="003A7F48" w:rsidRDefault="00044D29" w:rsidP="003A7F48">
            <w:pPr>
              <w:pStyle w:val="20"/>
              <w:shd w:val="clear" w:color="auto" w:fill="auto"/>
              <w:spacing w:after="0" w:line="252" w:lineRule="auto"/>
              <w:ind w:left="33" w:right="144" w:firstLine="0"/>
              <w:rPr>
                <w:sz w:val="28"/>
                <w:szCs w:val="28"/>
              </w:rPr>
            </w:pPr>
            <w:r w:rsidRPr="003A7F48">
              <w:rPr>
                <w:rStyle w:val="21"/>
                <w:sz w:val="28"/>
                <w:szCs w:val="28"/>
              </w:rPr>
              <w:t>Умеет:</w:t>
            </w:r>
            <w:r w:rsidRPr="003A7F48">
              <w:rPr>
                <w:sz w:val="28"/>
                <w:szCs w:val="28"/>
              </w:rPr>
              <w:t xml:space="preserve"> выделять смысловые конструкции в первичных источниках и оригинальных текстах с использованием основного набора прикладных методов;</w:t>
            </w:r>
          </w:p>
          <w:p w:rsidR="00044D29" w:rsidRPr="003A7F48" w:rsidRDefault="00044D29" w:rsidP="003A7F48">
            <w:pPr>
              <w:pStyle w:val="20"/>
              <w:shd w:val="clear" w:color="auto" w:fill="auto"/>
              <w:spacing w:after="0" w:line="252" w:lineRule="auto"/>
              <w:ind w:left="33" w:right="144" w:firstLine="0"/>
              <w:rPr>
                <w:sz w:val="28"/>
                <w:szCs w:val="28"/>
              </w:rPr>
            </w:pPr>
            <w:r w:rsidRPr="003A7F48">
              <w:rPr>
                <w:rStyle w:val="21"/>
                <w:sz w:val="28"/>
                <w:szCs w:val="28"/>
              </w:rPr>
              <w:t>Владеет:</w:t>
            </w:r>
            <w:r w:rsidRPr="003A7F48">
              <w:rPr>
                <w:sz w:val="28"/>
                <w:szCs w:val="28"/>
              </w:rPr>
              <w:t xml:space="preserve"> навыками поиска и обработки профессионально ориентированной информации; базовыми</w:t>
            </w:r>
            <w:r w:rsidR="00EC2B48" w:rsidRPr="003A7F48">
              <w:rPr>
                <w:sz w:val="28"/>
                <w:szCs w:val="28"/>
              </w:rPr>
              <w:t xml:space="preserve"> навыками прикладного экономико-</w:t>
            </w:r>
            <w:r w:rsidRPr="003A7F48">
              <w:rPr>
                <w:sz w:val="28"/>
                <w:szCs w:val="28"/>
              </w:rPr>
              <w:t>политического анализа международных отношений.</w:t>
            </w:r>
          </w:p>
        </w:tc>
      </w:tr>
      <w:tr w:rsidR="00EC2B48" w:rsidRPr="003A7F48" w:rsidTr="005A041A">
        <w:trPr>
          <w:cantSplit/>
          <w:trHeight w:val="1134"/>
        </w:trPr>
        <w:tc>
          <w:tcPr>
            <w:tcW w:w="1734" w:type="dxa"/>
            <w:textDirection w:val="btLr"/>
          </w:tcPr>
          <w:p w:rsidR="00EC2B48" w:rsidRPr="003A7F48" w:rsidRDefault="00EC2B48" w:rsidP="003A7F48">
            <w:pPr>
              <w:pStyle w:val="20"/>
              <w:shd w:val="clear" w:color="auto" w:fill="auto"/>
              <w:spacing w:after="0" w:line="252" w:lineRule="auto"/>
              <w:ind w:firstLine="0"/>
              <w:jc w:val="center"/>
            </w:pPr>
            <w:r w:rsidRPr="003A7F48">
              <w:t>Информационно-аналитическая</w:t>
            </w:r>
          </w:p>
          <w:p w:rsidR="00EC2B48" w:rsidRPr="003A7F48" w:rsidRDefault="00EC2B48" w:rsidP="003A7F48">
            <w:pPr>
              <w:pStyle w:val="20"/>
              <w:shd w:val="clear" w:color="auto" w:fill="auto"/>
              <w:spacing w:after="0" w:line="252" w:lineRule="auto"/>
              <w:ind w:firstLine="0"/>
              <w:jc w:val="center"/>
            </w:pPr>
            <w:r w:rsidRPr="003A7F48">
              <w:t>деятельность</w:t>
            </w:r>
          </w:p>
        </w:tc>
        <w:tc>
          <w:tcPr>
            <w:tcW w:w="3370" w:type="dxa"/>
            <w:vMerge/>
          </w:tcPr>
          <w:p w:rsidR="00EC2B48" w:rsidRPr="003A7F48" w:rsidRDefault="00EC2B48" w:rsidP="003A7F48">
            <w:pPr>
              <w:spacing w:after="0" w:line="252" w:lineRule="auto"/>
              <w:ind w:left="33" w:right="144" w:firstLine="0"/>
              <w:rPr>
                <w:sz w:val="28"/>
                <w:szCs w:val="28"/>
              </w:rPr>
            </w:pPr>
          </w:p>
        </w:tc>
        <w:tc>
          <w:tcPr>
            <w:tcW w:w="3685" w:type="dxa"/>
            <w:tcBorders>
              <w:top w:val="single" w:sz="4" w:space="0" w:color="auto"/>
              <w:left w:val="single" w:sz="4" w:space="0" w:color="auto"/>
            </w:tcBorders>
            <w:shd w:val="clear" w:color="auto" w:fill="FFFFFF"/>
            <w:vAlign w:val="center"/>
          </w:tcPr>
          <w:p w:rsidR="00EC2B48" w:rsidRPr="003A7F48" w:rsidRDefault="00EC2B48" w:rsidP="003A7F48">
            <w:pPr>
              <w:pStyle w:val="20"/>
              <w:shd w:val="clear" w:color="auto" w:fill="auto"/>
              <w:spacing w:after="0" w:line="252" w:lineRule="auto"/>
              <w:ind w:left="33" w:right="144" w:firstLine="0"/>
              <w:rPr>
                <w:b/>
                <w:sz w:val="28"/>
                <w:szCs w:val="28"/>
              </w:rPr>
            </w:pPr>
            <w:r w:rsidRPr="003A7F48">
              <w:rPr>
                <w:b/>
                <w:sz w:val="28"/>
                <w:szCs w:val="28"/>
              </w:rPr>
              <w:t>ОПК-3.2.</w:t>
            </w:r>
          </w:p>
          <w:p w:rsidR="00EC2B48" w:rsidRPr="003A7F48" w:rsidRDefault="00EC2B48" w:rsidP="003A7F48">
            <w:pPr>
              <w:pStyle w:val="20"/>
              <w:shd w:val="clear" w:color="auto" w:fill="auto"/>
              <w:spacing w:after="0" w:line="252" w:lineRule="auto"/>
              <w:ind w:left="33" w:right="144" w:firstLine="0"/>
              <w:rPr>
                <w:sz w:val="28"/>
                <w:szCs w:val="28"/>
              </w:rPr>
            </w:pPr>
            <w:r w:rsidRPr="003A7F48">
              <w:rPr>
                <w:sz w:val="28"/>
                <w:szCs w:val="28"/>
              </w:rPr>
              <w:t>Систематизирует и статистически обрабатывает потоки информации, интерпретирует содержательно значимые эмпирические данные.</w:t>
            </w:r>
          </w:p>
        </w:tc>
        <w:tc>
          <w:tcPr>
            <w:tcW w:w="6804" w:type="dxa"/>
            <w:tcBorders>
              <w:top w:val="single" w:sz="4" w:space="0" w:color="auto"/>
              <w:left w:val="single" w:sz="4" w:space="0" w:color="auto"/>
              <w:right w:val="single" w:sz="4" w:space="0" w:color="auto"/>
            </w:tcBorders>
            <w:shd w:val="clear" w:color="auto" w:fill="FFFFFF"/>
            <w:vAlign w:val="bottom"/>
          </w:tcPr>
          <w:p w:rsidR="00EC2B48" w:rsidRPr="003A7F48" w:rsidRDefault="00EC2B48" w:rsidP="003A7F48">
            <w:pPr>
              <w:pStyle w:val="20"/>
              <w:shd w:val="clear" w:color="auto" w:fill="auto"/>
              <w:spacing w:after="0" w:line="252" w:lineRule="auto"/>
              <w:ind w:left="33" w:right="144" w:firstLine="0"/>
              <w:rPr>
                <w:sz w:val="28"/>
                <w:szCs w:val="28"/>
              </w:rPr>
            </w:pPr>
            <w:r w:rsidRPr="003A7F48">
              <w:rPr>
                <w:rStyle w:val="21"/>
                <w:sz w:val="28"/>
                <w:szCs w:val="28"/>
              </w:rPr>
              <w:t>Знает:</w:t>
            </w:r>
            <w:r w:rsidRPr="003A7F48">
              <w:rPr>
                <w:sz w:val="28"/>
                <w:szCs w:val="28"/>
              </w:rPr>
              <w:t xml:space="preserve"> как выделять, систематизировать и интерпретировать содержательно значимые эмпирические данные из потоков информации; </w:t>
            </w:r>
          </w:p>
          <w:p w:rsidR="00EC2B48" w:rsidRPr="003A7F48" w:rsidRDefault="00EC2B48" w:rsidP="003A7F48">
            <w:pPr>
              <w:pStyle w:val="20"/>
              <w:shd w:val="clear" w:color="auto" w:fill="auto"/>
              <w:spacing w:after="0" w:line="252" w:lineRule="auto"/>
              <w:ind w:left="33" w:right="144" w:firstLine="0"/>
              <w:rPr>
                <w:sz w:val="28"/>
                <w:szCs w:val="28"/>
              </w:rPr>
            </w:pPr>
            <w:r w:rsidRPr="003A7F48">
              <w:rPr>
                <w:rStyle w:val="21"/>
                <w:sz w:val="28"/>
                <w:szCs w:val="28"/>
              </w:rPr>
              <w:t>Умеет:</w:t>
            </w:r>
            <w:r w:rsidRPr="003A7F48">
              <w:rPr>
                <w:sz w:val="28"/>
                <w:szCs w:val="28"/>
              </w:rPr>
              <w:t xml:space="preserve"> использовать информационные ресурсы, научную и документарную базу по тематике проводимых исследований; интерпретировать содержательно значимые эмпирические данные; </w:t>
            </w:r>
            <w:r w:rsidRPr="003A7F48">
              <w:rPr>
                <w:rStyle w:val="21"/>
                <w:sz w:val="28"/>
                <w:szCs w:val="28"/>
              </w:rPr>
              <w:t>Владеет:</w:t>
            </w:r>
            <w:r w:rsidRPr="003A7F48">
              <w:rPr>
                <w:sz w:val="28"/>
                <w:szCs w:val="28"/>
              </w:rPr>
              <w:t xml:space="preserve"> навыками решения аналитических и исследовательских задач с использованием современных технических средств и информационных технологий.</w:t>
            </w:r>
          </w:p>
        </w:tc>
      </w:tr>
      <w:tr w:rsidR="00EC2B48" w:rsidRPr="003A7F48" w:rsidTr="005A041A">
        <w:trPr>
          <w:cantSplit/>
          <w:trHeight w:val="1134"/>
        </w:trPr>
        <w:tc>
          <w:tcPr>
            <w:tcW w:w="1734" w:type="dxa"/>
            <w:vMerge w:val="restart"/>
            <w:textDirection w:val="btLr"/>
          </w:tcPr>
          <w:p w:rsidR="00EC2B48" w:rsidRPr="003A7F48" w:rsidRDefault="00EC2B48" w:rsidP="003A7F48">
            <w:pPr>
              <w:spacing w:after="0" w:line="252" w:lineRule="auto"/>
              <w:ind w:left="33" w:right="144" w:firstLine="0"/>
              <w:rPr>
                <w:sz w:val="28"/>
                <w:szCs w:val="28"/>
              </w:rPr>
            </w:pPr>
            <w:r w:rsidRPr="003A7F48">
              <w:rPr>
                <w:rFonts w:eastAsia="Tahoma"/>
                <w:sz w:val="28"/>
                <w:szCs w:val="28"/>
                <w:lang w:bidi="ru-RU"/>
              </w:rPr>
              <w:lastRenderedPageBreak/>
              <w:t>Экспертная оценка</w:t>
            </w:r>
          </w:p>
        </w:tc>
        <w:tc>
          <w:tcPr>
            <w:tcW w:w="3370" w:type="dxa"/>
            <w:vMerge w:val="restart"/>
            <w:tcBorders>
              <w:top w:val="single" w:sz="4" w:space="0" w:color="auto"/>
              <w:left w:val="single" w:sz="4" w:space="0" w:color="auto"/>
            </w:tcBorders>
            <w:shd w:val="clear" w:color="auto" w:fill="FFFFFF"/>
            <w:vAlign w:val="bottom"/>
          </w:tcPr>
          <w:p w:rsidR="00EC2B48" w:rsidRPr="003A7F48" w:rsidRDefault="00EC2B48" w:rsidP="003A7F48">
            <w:pPr>
              <w:pStyle w:val="20"/>
              <w:shd w:val="clear" w:color="auto" w:fill="auto"/>
              <w:spacing w:after="0" w:line="252" w:lineRule="auto"/>
              <w:ind w:left="33" w:right="144" w:firstLine="0"/>
              <w:rPr>
                <w:sz w:val="28"/>
                <w:szCs w:val="28"/>
              </w:rPr>
            </w:pPr>
            <w:r w:rsidRPr="003A7F48">
              <w:rPr>
                <w:sz w:val="28"/>
                <w:szCs w:val="28"/>
              </w:rPr>
              <w:t>ОПК-4</w:t>
            </w:r>
          </w:p>
          <w:p w:rsidR="00EC2B48" w:rsidRPr="003A7F48" w:rsidRDefault="00EC2B48" w:rsidP="003A7F48">
            <w:pPr>
              <w:pStyle w:val="20"/>
              <w:shd w:val="clear" w:color="auto" w:fill="auto"/>
              <w:spacing w:after="0" w:line="252" w:lineRule="auto"/>
              <w:ind w:left="33" w:right="144" w:firstLine="0"/>
              <w:rPr>
                <w:sz w:val="28"/>
                <w:szCs w:val="28"/>
              </w:rPr>
            </w:pPr>
            <w:r w:rsidRPr="003A7F48">
              <w:rPr>
                <w:sz w:val="28"/>
                <w:szCs w:val="28"/>
              </w:rPr>
              <w:t>Способен устанавливать причинно</w:t>
            </w:r>
            <w:r w:rsidRPr="003A7F48">
              <w:rPr>
                <w:sz w:val="28"/>
                <w:szCs w:val="28"/>
              </w:rPr>
              <w:softHyphen/>
              <w:t>следственные связи, давать характеристику и оценку общественно</w:t>
            </w:r>
            <w:r w:rsidRPr="003A7F48">
              <w:rPr>
                <w:sz w:val="28"/>
                <w:szCs w:val="28"/>
              </w:rPr>
              <w:softHyphen/>
              <w:t>политическим и социально</w:t>
            </w:r>
            <w:r w:rsidRPr="003A7F48">
              <w:rPr>
                <w:sz w:val="28"/>
                <w:szCs w:val="28"/>
              </w:rPr>
              <w:softHyphen/>
              <w:t>экономическим событиям и процессам, выявляя их связь с</w:t>
            </w:r>
          </w:p>
          <w:p w:rsidR="00EC2B48" w:rsidRPr="003A7F48" w:rsidRDefault="00EC2B48" w:rsidP="003A7F48">
            <w:pPr>
              <w:pStyle w:val="20"/>
              <w:shd w:val="clear" w:color="auto" w:fill="auto"/>
              <w:spacing w:after="0" w:line="252" w:lineRule="auto"/>
              <w:ind w:left="33" w:right="144" w:firstLine="0"/>
              <w:rPr>
                <w:sz w:val="28"/>
                <w:szCs w:val="28"/>
              </w:rPr>
            </w:pPr>
            <w:r w:rsidRPr="003A7F48">
              <w:rPr>
                <w:sz w:val="28"/>
                <w:szCs w:val="28"/>
              </w:rPr>
              <w:t>экономическим, социальным и культурно- цивилизационны м контекстами, а также с объективны</w:t>
            </w:r>
            <w:r w:rsidR="00FB36A5">
              <w:rPr>
                <w:sz w:val="28"/>
                <w:szCs w:val="28"/>
              </w:rPr>
              <w:t>ми тенденциями и закономерностя</w:t>
            </w:r>
            <w:r w:rsidRPr="003A7F48">
              <w:rPr>
                <w:sz w:val="28"/>
                <w:szCs w:val="28"/>
              </w:rPr>
              <w:t>ми</w:t>
            </w:r>
          </w:p>
          <w:p w:rsidR="00EC2B48" w:rsidRPr="003A7F48" w:rsidRDefault="00EC2B48" w:rsidP="003A7F48">
            <w:pPr>
              <w:pStyle w:val="20"/>
              <w:shd w:val="clear" w:color="auto" w:fill="auto"/>
              <w:spacing w:after="0" w:line="252" w:lineRule="auto"/>
              <w:ind w:left="33" w:right="144" w:firstLine="0"/>
              <w:rPr>
                <w:sz w:val="28"/>
                <w:szCs w:val="28"/>
              </w:rPr>
            </w:pPr>
            <w:r w:rsidRPr="003A7F48">
              <w:rPr>
                <w:sz w:val="28"/>
                <w:szCs w:val="28"/>
              </w:rPr>
              <w:t>комплексного развития на глобальн</w:t>
            </w:r>
            <w:r w:rsidR="00FB36A5">
              <w:rPr>
                <w:sz w:val="28"/>
                <w:szCs w:val="28"/>
              </w:rPr>
              <w:t>ом, макрорегиональ</w:t>
            </w:r>
            <w:r w:rsidRPr="003A7F48">
              <w:rPr>
                <w:sz w:val="28"/>
                <w:szCs w:val="28"/>
              </w:rPr>
              <w:t>ном,</w:t>
            </w:r>
          </w:p>
          <w:p w:rsidR="00EC2B48" w:rsidRPr="003A7F48" w:rsidRDefault="00EC2B48" w:rsidP="003A7F48">
            <w:pPr>
              <w:pStyle w:val="20"/>
              <w:shd w:val="clear" w:color="auto" w:fill="auto"/>
              <w:spacing w:after="0" w:line="252" w:lineRule="auto"/>
              <w:ind w:left="33" w:right="144" w:firstLine="0"/>
              <w:rPr>
                <w:sz w:val="28"/>
                <w:szCs w:val="28"/>
              </w:rPr>
            </w:pPr>
            <w:r w:rsidRPr="003A7F48">
              <w:rPr>
                <w:sz w:val="28"/>
                <w:szCs w:val="28"/>
              </w:rPr>
              <w:lastRenderedPageBreak/>
              <w:t>национально</w:t>
            </w:r>
            <w:r w:rsidRPr="003A7F48">
              <w:rPr>
                <w:sz w:val="28"/>
                <w:szCs w:val="28"/>
              </w:rPr>
              <w:softHyphen/>
              <w:t>государственном , региональном и локальном уровнях</w:t>
            </w:r>
          </w:p>
        </w:tc>
        <w:tc>
          <w:tcPr>
            <w:tcW w:w="3685" w:type="dxa"/>
            <w:tcBorders>
              <w:top w:val="single" w:sz="4" w:space="0" w:color="auto"/>
              <w:left w:val="single" w:sz="4" w:space="0" w:color="auto"/>
              <w:bottom w:val="single" w:sz="4" w:space="0" w:color="auto"/>
            </w:tcBorders>
            <w:shd w:val="clear" w:color="auto" w:fill="FFFFFF"/>
            <w:vAlign w:val="center"/>
          </w:tcPr>
          <w:p w:rsidR="00EC2B48" w:rsidRPr="003A7F48" w:rsidRDefault="00EC2B48" w:rsidP="003A7F48">
            <w:pPr>
              <w:pStyle w:val="20"/>
              <w:shd w:val="clear" w:color="auto" w:fill="auto"/>
              <w:spacing w:after="0" w:line="252" w:lineRule="auto"/>
              <w:ind w:left="33" w:right="144" w:firstLine="0"/>
              <w:rPr>
                <w:sz w:val="28"/>
                <w:szCs w:val="28"/>
              </w:rPr>
            </w:pPr>
            <w:r w:rsidRPr="003A7F48">
              <w:rPr>
                <w:sz w:val="28"/>
                <w:szCs w:val="28"/>
              </w:rPr>
              <w:lastRenderedPageBreak/>
              <w:t xml:space="preserve">ОПК-4.1. </w:t>
            </w:r>
          </w:p>
          <w:p w:rsidR="00EC2B48" w:rsidRPr="003A7F48" w:rsidRDefault="00EC2B48" w:rsidP="003A7F48">
            <w:pPr>
              <w:pStyle w:val="20"/>
              <w:shd w:val="clear" w:color="auto" w:fill="auto"/>
              <w:spacing w:after="0" w:line="252" w:lineRule="auto"/>
              <w:ind w:left="33" w:right="144" w:firstLine="0"/>
              <w:rPr>
                <w:sz w:val="28"/>
                <w:szCs w:val="28"/>
              </w:rPr>
            </w:pPr>
            <w:r w:rsidRPr="003A7F48">
              <w:rPr>
                <w:sz w:val="28"/>
                <w:szCs w:val="28"/>
              </w:rPr>
              <w:t>Дает характеристику и оценку общественно</w:t>
            </w:r>
            <w:r w:rsidRPr="003A7F48">
              <w:rPr>
                <w:sz w:val="28"/>
                <w:szCs w:val="28"/>
              </w:rPr>
              <w:softHyphen/>
              <w:t>политическим и социально</w:t>
            </w:r>
            <w:r w:rsidRPr="003A7F48">
              <w:rPr>
                <w:sz w:val="28"/>
                <w:szCs w:val="28"/>
              </w:rPr>
              <w:softHyphen/>
              <w:t>экономическим событиям и процессам в экономическом, социальном и культурно</w:t>
            </w:r>
            <w:r w:rsidRPr="003A7F48">
              <w:rPr>
                <w:sz w:val="28"/>
                <w:szCs w:val="28"/>
              </w:rPr>
              <w:softHyphen/>
              <w:t>цивилизационном контекстах, а также в их взаимосвязанном комплексе.</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bottom"/>
          </w:tcPr>
          <w:p w:rsidR="00EC2B48" w:rsidRPr="003A7F48" w:rsidRDefault="00EC2B48" w:rsidP="003A7F48">
            <w:pPr>
              <w:pStyle w:val="20"/>
              <w:shd w:val="clear" w:color="auto" w:fill="auto"/>
              <w:spacing w:after="0" w:line="252" w:lineRule="auto"/>
              <w:ind w:left="33" w:right="144" w:firstLine="0"/>
              <w:rPr>
                <w:sz w:val="28"/>
                <w:szCs w:val="28"/>
              </w:rPr>
            </w:pPr>
            <w:r w:rsidRPr="003A7F48">
              <w:rPr>
                <w:rStyle w:val="21"/>
                <w:sz w:val="28"/>
                <w:szCs w:val="28"/>
              </w:rPr>
              <w:t>Знает:</w:t>
            </w:r>
            <w:r w:rsidRPr="003A7F48">
              <w:rPr>
                <w:sz w:val="28"/>
                <w:szCs w:val="28"/>
              </w:rPr>
              <w:t xml:space="preserve"> взаимообусловленность факторов развития различных государств и народов; факты, процессы и явления, характеризующие целостность и системность современных международных отношений; базовые характеристики современной системы международных отношений, механизмы взаимосвязи ее ключевых элементов, тенденции их развития в обозримой перспективе, проблемы, стоящие перед мировым сообществом, а также предлагаемые пути и средства их решения; региональные (субрегиональные) подсистемы международных отношений; основные международные региональные организации и интеграционные объединения; основные проблемы региональной безопасности;</w:t>
            </w:r>
          </w:p>
          <w:p w:rsidR="00EC2B48" w:rsidRPr="003A7F48" w:rsidRDefault="00EC2B48" w:rsidP="003A7F48">
            <w:pPr>
              <w:pStyle w:val="20"/>
              <w:shd w:val="clear" w:color="auto" w:fill="auto"/>
              <w:spacing w:after="0" w:line="252" w:lineRule="auto"/>
              <w:ind w:left="33" w:right="144" w:firstLine="0"/>
              <w:rPr>
                <w:sz w:val="28"/>
                <w:szCs w:val="28"/>
              </w:rPr>
            </w:pPr>
            <w:r w:rsidRPr="003A7F48">
              <w:rPr>
                <w:rStyle w:val="21"/>
                <w:sz w:val="28"/>
                <w:szCs w:val="28"/>
              </w:rPr>
              <w:t>Умеет:</w:t>
            </w:r>
            <w:r w:rsidRPr="003A7F48">
              <w:rPr>
                <w:sz w:val="28"/>
                <w:szCs w:val="28"/>
              </w:rPr>
              <w:t xml:space="preserve"> характеризовать и оценивать общественно</w:t>
            </w:r>
            <w:r w:rsidRPr="003A7F48">
              <w:rPr>
                <w:sz w:val="28"/>
                <w:szCs w:val="28"/>
              </w:rPr>
              <w:softHyphen/>
              <w:t>политические и социально-экономические события и процессы в экономическом, социальном и культурно-цивилизационном контекстах, а также в их взаимосвязанном комплексе;</w:t>
            </w:r>
          </w:p>
          <w:p w:rsidR="00EC2B48" w:rsidRPr="003A7F48" w:rsidRDefault="00EC2B48" w:rsidP="003A7F48">
            <w:pPr>
              <w:pStyle w:val="20"/>
              <w:shd w:val="clear" w:color="auto" w:fill="auto"/>
              <w:spacing w:after="0" w:line="252" w:lineRule="auto"/>
              <w:ind w:left="33" w:right="144" w:firstLine="0"/>
              <w:rPr>
                <w:sz w:val="28"/>
                <w:szCs w:val="28"/>
              </w:rPr>
            </w:pPr>
            <w:r w:rsidRPr="003A7F48">
              <w:rPr>
                <w:rStyle w:val="21"/>
                <w:sz w:val="28"/>
                <w:szCs w:val="28"/>
              </w:rPr>
              <w:t>Владеет:</w:t>
            </w:r>
            <w:r w:rsidRPr="003A7F48">
              <w:rPr>
                <w:sz w:val="28"/>
                <w:szCs w:val="28"/>
              </w:rPr>
              <w:t xml:space="preserve"> навыками анализа общественно</w:t>
            </w:r>
            <w:r w:rsidRPr="003A7F48">
              <w:rPr>
                <w:sz w:val="28"/>
                <w:szCs w:val="28"/>
              </w:rPr>
              <w:softHyphen/>
              <w:t>политических и социально-экономических событий</w:t>
            </w:r>
          </w:p>
        </w:tc>
      </w:tr>
      <w:tr w:rsidR="00EC2B48" w:rsidRPr="003A7F48" w:rsidTr="005A041A">
        <w:trPr>
          <w:cantSplit/>
          <w:trHeight w:val="1134"/>
        </w:trPr>
        <w:tc>
          <w:tcPr>
            <w:tcW w:w="1734" w:type="dxa"/>
            <w:vMerge/>
            <w:textDirection w:val="btLr"/>
          </w:tcPr>
          <w:p w:rsidR="00EC2B48" w:rsidRPr="003A7F48" w:rsidRDefault="00EC2B48" w:rsidP="003A7F48">
            <w:pPr>
              <w:spacing w:after="0" w:line="252" w:lineRule="auto"/>
              <w:ind w:left="33" w:right="144" w:firstLine="0"/>
              <w:rPr>
                <w:sz w:val="28"/>
                <w:szCs w:val="28"/>
              </w:rPr>
            </w:pPr>
          </w:p>
        </w:tc>
        <w:tc>
          <w:tcPr>
            <w:tcW w:w="3370" w:type="dxa"/>
            <w:vMerge/>
          </w:tcPr>
          <w:p w:rsidR="00EC2B48" w:rsidRPr="003A7F48" w:rsidRDefault="00EC2B48" w:rsidP="003A7F48">
            <w:pPr>
              <w:spacing w:after="0" w:line="252" w:lineRule="auto"/>
              <w:ind w:left="33" w:right="144" w:firstLine="0"/>
              <w:rPr>
                <w:sz w:val="28"/>
                <w:szCs w:val="28"/>
              </w:rPr>
            </w:pPr>
          </w:p>
        </w:tc>
        <w:tc>
          <w:tcPr>
            <w:tcW w:w="3685" w:type="dxa"/>
            <w:tcBorders>
              <w:top w:val="single" w:sz="4" w:space="0" w:color="auto"/>
              <w:left w:val="single" w:sz="4" w:space="0" w:color="auto"/>
            </w:tcBorders>
            <w:shd w:val="clear" w:color="auto" w:fill="FFFFFF"/>
            <w:vAlign w:val="center"/>
          </w:tcPr>
          <w:p w:rsidR="00EC2B48" w:rsidRPr="003A7F48" w:rsidRDefault="00EC2B48" w:rsidP="003A7F48">
            <w:pPr>
              <w:pStyle w:val="20"/>
              <w:shd w:val="clear" w:color="auto" w:fill="auto"/>
              <w:spacing w:after="0" w:line="252" w:lineRule="auto"/>
              <w:ind w:left="33" w:right="144" w:firstLine="0"/>
              <w:rPr>
                <w:sz w:val="28"/>
                <w:szCs w:val="28"/>
              </w:rPr>
            </w:pPr>
            <w:r w:rsidRPr="003A7F48">
              <w:rPr>
                <w:sz w:val="28"/>
                <w:szCs w:val="28"/>
              </w:rPr>
              <w:t>ОПК-4.2. Выявляет объективные тенденции и закономерности развития акторов на глобальном, макрорегиональном, национально</w:t>
            </w:r>
            <w:r w:rsidRPr="003A7F48">
              <w:rPr>
                <w:sz w:val="28"/>
                <w:szCs w:val="28"/>
              </w:rPr>
              <w:softHyphen/>
              <w:t>государственном, региональном и локальном уровнях.</w:t>
            </w:r>
          </w:p>
        </w:tc>
        <w:tc>
          <w:tcPr>
            <w:tcW w:w="6804" w:type="dxa"/>
            <w:tcBorders>
              <w:top w:val="single" w:sz="4" w:space="0" w:color="auto"/>
              <w:left w:val="single" w:sz="4" w:space="0" w:color="auto"/>
              <w:right w:val="single" w:sz="4" w:space="0" w:color="auto"/>
            </w:tcBorders>
            <w:shd w:val="clear" w:color="auto" w:fill="FFFFFF"/>
            <w:vAlign w:val="bottom"/>
          </w:tcPr>
          <w:p w:rsidR="00EC2B48" w:rsidRPr="003A7F48" w:rsidRDefault="00EC2B48" w:rsidP="003A7F48">
            <w:pPr>
              <w:pStyle w:val="20"/>
              <w:shd w:val="clear" w:color="auto" w:fill="auto"/>
              <w:spacing w:after="0" w:line="252" w:lineRule="auto"/>
              <w:ind w:left="33" w:right="144" w:firstLine="0"/>
              <w:rPr>
                <w:sz w:val="28"/>
                <w:szCs w:val="28"/>
              </w:rPr>
            </w:pPr>
            <w:r w:rsidRPr="003A7F48">
              <w:rPr>
                <w:rStyle w:val="21"/>
                <w:sz w:val="28"/>
                <w:szCs w:val="28"/>
              </w:rPr>
              <w:t>Знает:</w:t>
            </w:r>
            <w:r w:rsidRPr="003A7F48">
              <w:rPr>
                <w:sz w:val="28"/>
                <w:szCs w:val="28"/>
              </w:rPr>
              <w:t xml:space="preserve"> основные тенденции и закономерности развития акторов на глобальном, макрорегиональном, национально</w:t>
            </w:r>
            <w:r w:rsidRPr="003A7F48">
              <w:rPr>
                <w:sz w:val="28"/>
                <w:szCs w:val="28"/>
              </w:rPr>
              <w:softHyphen/>
              <w:t>государственном, региональном и локальном уровнях;</w:t>
            </w:r>
          </w:p>
          <w:p w:rsidR="00EC2B48" w:rsidRPr="003A7F48" w:rsidRDefault="00EC2B48" w:rsidP="003A7F48">
            <w:pPr>
              <w:pStyle w:val="20"/>
              <w:shd w:val="clear" w:color="auto" w:fill="auto"/>
              <w:spacing w:after="0" w:line="252" w:lineRule="auto"/>
              <w:ind w:left="33" w:right="144" w:firstLine="0"/>
              <w:rPr>
                <w:sz w:val="28"/>
                <w:szCs w:val="28"/>
              </w:rPr>
            </w:pPr>
            <w:r w:rsidRPr="003A7F48">
              <w:rPr>
                <w:rStyle w:val="21"/>
                <w:sz w:val="28"/>
                <w:szCs w:val="28"/>
              </w:rPr>
              <w:t>Умеет:</w:t>
            </w:r>
            <w:r w:rsidRPr="003A7F48">
              <w:rPr>
                <w:sz w:val="28"/>
                <w:szCs w:val="28"/>
              </w:rPr>
              <w:t xml:space="preserve"> выявлять объективные тенденции и закономерности развития акторов на глобальном, макрорегиональном, национально</w:t>
            </w:r>
            <w:r w:rsidRPr="003A7F48">
              <w:rPr>
                <w:sz w:val="28"/>
                <w:szCs w:val="28"/>
              </w:rPr>
              <w:softHyphen/>
              <w:t>государственном, региональном и локальном уровнях;</w:t>
            </w:r>
          </w:p>
          <w:p w:rsidR="00EC2B48" w:rsidRPr="003A7F48" w:rsidRDefault="00EC2B48" w:rsidP="003A7F48">
            <w:pPr>
              <w:pStyle w:val="20"/>
              <w:shd w:val="clear" w:color="auto" w:fill="auto"/>
              <w:spacing w:after="0" w:line="252" w:lineRule="auto"/>
              <w:ind w:left="33" w:right="144" w:firstLine="0"/>
              <w:rPr>
                <w:sz w:val="28"/>
                <w:szCs w:val="28"/>
              </w:rPr>
            </w:pPr>
            <w:r w:rsidRPr="003A7F48">
              <w:rPr>
                <w:rStyle w:val="21"/>
                <w:sz w:val="28"/>
                <w:szCs w:val="28"/>
              </w:rPr>
              <w:t>Владеет:</w:t>
            </w:r>
            <w:r w:rsidRPr="003A7F48">
              <w:rPr>
                <w:sz w:val="28"/>
                <w:szCs w:val="28"/>
              </w:rPr>
              <w:t xml:space="preserve"> навыками выявления тенденций и закономерностей развития современных международных отношений на глобальном и региональном уровнях.</w:t>
            </w:r>
          </w:p>
        </w:tc>
      </w:tr>
      <w:tr w:rsidR="00EC2B48" w:rsidRPr="003A7F48" w:rsidTr="005A041A">
        <w:trPr>
          <w:cantSplit/>
          <w:trHeight w:val="1134"/>
        </w:trPr>
        <w:tc>
          <w:tcPr>
            <w:tcW w:w="1734" w:type="dxa"/>
            <w:textDirection w:val="btLr"/>
          </w:tcPr>
          <w:p w:rsidR="00EC2B48" w:rsidRPr="003A7F48" w:rsidRDefault="00EC2B48" w:rsidP="003A7F48">
            <w:pPr>
              <w:spacing w:after="0" w:line="252" w:lineRule="auto"/>
              <w:ind w:left="33" w:right="144" w:firstLine="0"/>
              <w:rPr>
                <w:sz w:val="28"/>
                <w:szCs w:val="28"/>
              </w:rPr>
            </w:pPr>
            <w:r w:rsidRPr="003A7F48">
              <w:rPr>
                <w:rFonts w:eastAsia="Tahoma"/>
                <w:sz w:val="28"/>
                <w:szCs w:val="28"/>
                <w:lang w:bidi="ru-RU"/>
              </w:rPr>
              <w:lastRenderedPageBreak/>
              <w:t>Публицистическая деятельность</w:t>
            </w:r>
          </w:p>
        </w:tc>
        <w:tc>
          <w:tcPr>
            <w:tcW w:w="3370" w:type="dxa"/>
            <w:tcBorders>
              <w:top w:val="single" w:sz="4" w:space="0" w:color="auto"/>
              <w:left w:val="single" w:sz="4" w:space="0" w:color="auto"/>
              <w:bottom w:val="single" w:sz="4" w:space="0" w:color="auto"/>
            </w:tcBorders>
            <w:shd w:val="clear" w:color="auto" w:fill="FFFFFF"/>
          </w:tcPr>
          <w:p w:rsidR="00EC2B48" w:rsidRPr="003A7F48" w:rsidRDefault="00EC2B48" w:rsidP="003A7F48">
            <w:pPr>
              <w:pStyle w:val="20"/>
              <w:shd w:val="clear" w:color="auto" w:fill="auto"/>
              <w:spacing w:after="0" w:line="252" w:lineRule="auto"/>
              <w:ind w:left="33" w:right="144" w:firstLine="0"/>
              <w:rPr>
                <w:sz w:val="28"/>
                <w:szCs w:val="28"/>
              </w:rPr>
            </w:pPr>
            <w:r w:rsidRPr="003A7F48">
              <w:rPr>
                <w:rStyle w:val="24"/>
                <w:sz w:val="28"/>
                <w:szCs w:val="28"/>
              </w:rPr>
              <w:t>ОПК-5</w:t>
            </w:r>
          </w:p>
          <w:p w:rsidR="00EC2B48" w:rsidRPr="003A7F48" w:rsidRDefault="00EC2B48" w:rsidP="003A7F48">
            <w:pPr>
              <w:pStyle w:val="20"/>
              <w:shd w:val="clear" w:color="auto" w:fill="auto"/>
              <w:spacing w:after="0" w:line="252" w:lineRule="auto"/>
              <w:ind w:left="33" w:right="144" w:firstLine="0"/>
              <w:rPr>
                <w:sz w:val="28"/>
                <w:szCs w:val="28"/>
              </w:rPr>
            </w:pPr>
            <w:r w:rsidRPr="003A7F48">
              <w:rPr>
                <w:sz w:val="28"/>
                <w:szCs w:val="28"/>
              </w:rPr>
              <w:t>Способен формировать дайджесты и аналитические материалы общественно</w:t>
            </w:r>
            <w:r w:rsidRPr="003A7F48">
              <w:rPr>
                <w:sz w:val="28"/>
                <w:szCs w:val="28"/>
              </w:rPr>
              <w:softHyphen/>
              <w:t xml:space="preserve">политической направленности по профилю деятельности для публикации в научных журналах и средствах массовой информации требуемого объёма, в том числе на иностранном(-ых) </w:t>
            </w:r>
            <w:r w:rsidRPr="003A7F48">
              <w:rPr>
                <w:sz w:val="28"/>
                <w:szCs w:val="28"/>
              </w:rPr>
              <w:tab/>
              <w:t>языке(-ах).</w:t>
            </w:r>
          </w:p>
        </w:tc>
        <w:tc>
          <w:tcPr>
            <w:tcW w:w="3685" w:type="dxa"/>
            <w:tcBorders>
              <w:top w:val="single" w:sz="4" w:space="0" w:color="auto"/>
              <w:left w:val="single" w:sz="4" w:space="0" w:color="auto"/>
              <w:bottom w:val="single" w:sz="4" w:space="0" w:color="auto"/>
            </w:tcBorders>
            <w:shd w:val="clear" w:color="auto" w:fill="FFFFFF"/>
            <w:vAlign w:val="bottom"/>
          </w:tcPr>
          <w:p w:rsidR="00EC2B48" w:rsidRPr="003A7F48" w:rsidRDefault="00EC2B48" w:rsidP="003A7F48">
            <w:pPr>
              <w:pStyle w:val="20"/>
              <w:shd w:val="clear" w:color="auto" w:fill="auto"/>
              <w:spacing w:after="0" w:line="252" w:lineRule="auto"/>
              <w:ind w:left="33" w:right="144" w:firstLine="0"/>
              <w:rPr>
                <w:sz w:val="28"/>
                <w:szCs w:val="28"/>
              </w:rPr>
            </w:pPr>
            <w:r w:rsidRPr="003A7F48">
              <w:rPr>
                <w:sz w:val="28"/>
                <w:szCs w:val="28"/>
              </w:rPr>
              <w:t>ОПК-5.1.</w:t>
            </w:r>
          </w:p>
          <w:p w:rsidR="00EC2B48" w:rsidRPr="003A7F48" w:rsidRDefault="00EC2B48" w:rsidP="003A7F48">
            <w:pPr>
              <w:pStyle w:val="20"/>
              <w:shd w:val="clear" w:color="auto" w:fill="auto"/>
              <w:spacing w:after="0" w:line="252" w:lineRule="auto"/>
              <w:ind w:left="33" w:right="144" w:firstLine="0"/>
              <w:rPr>
                <w:sz w:val="28"/>
                <w:szCs w:val="28"/>
              </w:rPr>
            </w:pPr>
            <w:r w:rsidRPr="003A7F48">
              <w:rPr>
                <w:sz w:val="28"/>
                <w:szCs w:val="28"/>
              </w:rPr>
              <w:t>Самостоятельно и/или под руководством опытного наставника готовит тексты различной жанрово</w:t>
            </w:r>
            <w:r w:rsidRPr="003A7F48">
              <w:rPr>
                <w:sz w:val="28"/>
                <w:szCs w:val="28"/>
              </w:rPr>
              <w:softHyphen/>
              <w:t>стилистической принадлежности (дайджесты, аналитические материалы общественно</w:t>
            </w:r>
            <w:r w:rsidRPr="003A7F48">
              <w:rPr>
                <w:sz w:val="28"/>
                <w:szCs w:val="28"/>
              </w:rPr>
              <w:softHyphen/>
              <w:t>политической направленности по профилю деятельности) для публикации в СМИ и научных журналах, и для представления федеральным и региональным органам власти, коммерческим и некоммерческим организациям</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EC2B48" w:rsidRPr="003A7F48" w:rsidRDefault="00EC2B48" w:rsidP="003A7F48">
            <w:pPr>
              <w:pStyle w:val="20"/>
              <w:shd w:val="clear" w:color="auto" w:fill="auto"/>
              <w:spacing w:after="0" w:line="252" w:lineRule="auto"/>
              <w:ind w:left="33" w:right="144" w:firstLine="0"/>
              <w:rPr>
                <w:sz w:val="28"/>
                <w:szCs w:val="28"/>
              </w:rPr>
            </w:pPr>
            <w:r w:rsidRPr="003A7F48">
              <w:rPr>
                <w:rStyle w:val="21"/>
                <w:sz w:val="28"/>
                <w:szCs w:val="28"/>
              </w:rPr>
              <w:t>Знает:</w:t>
            </w:r>
            <w:r w:rsidRPr="003A7F48">
              <w:rPr>
                <w:sz w:val="28"/>
                <w:szCs w:val="28"/>
              </w:rPr>
              <w:t xml:space="preserve"> алгоритм конструирования общественно</w:t>
            </w:r>
            <w:r w:rsidRPr="003A7F48">
              <w:rPr>
                <w:sz w:val="28"/>
                <w:szCs w:val="28"/>
              </w:rPr>
              <w:softHyphen/>
              <w:t>политического текста с учетом жанровой стилистики; требования к структуре и оформлению текстов различной жанрово-стилистической принадлежности;</w:t>
            </w:r>
          </w:p>
          <w:p w:rsidR="00EC2B48" w:rsidRPr="003A7F48" w:rsidRDefault="00EC2B48" w:rsidP="003A7F48">
            <w:pPr>
              <w:pStyle w:val="20"/>
              <w:shd w:val="clear" w:color="auto" w:fill="auto"/>
              <w:spacing w:after="0" w:line="252" w:lineRule="auto"/>
              <w:ind w:left="33" w:right="144" w:firstLine="0"/>
              <w:rPr>
                <w:sz w:val="28"/>
                <w:szCs w:val="28"/>
              </w:rPr>
            </w:pPr>
            <w:r w:rsidRPr="003A7F48">
              <w:rPr>
                <w:rStyle w:val="21"/>
                <w:sz w:val="28"/>
                <w:szCs w:val="28"/>
              </w:rPr>
              <w:t>Умеет:</w:t>
            </w:r>
            <w:r w:rsidRPr="003A7F48">
              <w:rPr>
                <w:sz w:val="28"/>
                <w:szCs w:val="28"/>
              </w:rPr>
              <w:t xml:space="preserve"> готовить тексты различной жанрово</w:t>
            </w:r>
            <w:r w:rsidRPr="003A7F48">
              <w:rPr>
                <w:sz w:val="28"/>
                <w:szCs w:val="28"/>
              </w:rPr>
              <w:softHyphen/>
              <w:t>стилистической принадлежности; работать с информационными материалами и составлять обзоры прессы в рамках профессиональной деятельности;</w:t>
            </w:r>
          </w:p>
          <w:p w:rsidR="00EC2B48" w:rsidRPr="003A7F48" w:rsidRDefault="00EC2B48" w:rsidP="003A7F48">
            <w:pPr>
              <w:pStyle w:val="20"/>
              <w:shd w:val="clear" w:color="auto" w:fill="auto"/>
              <w:spacing w:after="0" w:line="252" w:lineRule="auto"/>
              <w:ind w:left="33" w:right="144" w:firstLine="0"/>
              <w:rPr>
                <w:sz w:val="28"/>
                <w:szCs w:val="28"/>
              </w:rPr>
            </w:pPr>
            <w:r w:rsidRPr="003A7F48">
              <w:rPr>
                <w:rStyle w:val="21"/>
                <w:sz w:val="28"/>
                <w:szCs w:val="28"/>
              </w:rPr>
              <w:t>Владеет:</w:t>
            </w:r>
            <w:r w:rsidRPr="003A7F48">
              <w:rPr>
                <w:sz w:val="28"/>
                <w:szCs w:val="28"/>
              </w:rPr>
              <w:t xml:space="preserve"> навыками формирования дайджестов и аналитических материалов общественно</w:t>
            </w:r>
            <w:r w:rsidRPr="003A7F48">
              <w:rPr>
                <w:sz w:val="28"/>
                <w:szCs w:val="28"/>
              </w:rPr>
              <w:softHyphen/>
              <w:t>политической направленности по профилю деятельности.</w:t>
            </w:r>
          </w:p>
        </w:tc>
      </w:tr>
      <w:tr w:rsidR="00EC2B48" w:rsidRPr="003A7F48" w:rsidTr="005A041A">
        <w:trPr>
          <w:cantSplit/>
          <w:trHeight w:val="1134"/>
        </w:trPr>
        <w:tc>
          <w:tcPr>
            <w:tcW w:w="1734" w:type="dxa"/>
            <w:textDirection w:val="btLr"/>
          </w:tcPr>
          <w:p w:rsidR="00EC2B48" w:rsidRPr="003A7F48" w:rsidRDefault="00EC2B48" w:rsidP="003A7F48">
            <w:pPr>
              <w:spacing w:after="0" w:line="252" w:lineRule="auto"/>
              <w:ind w:left="33" w:right="144" w:firstLine="0"/>
              <w:rPr>
                <w:sz w:val="28"/>
                <w:szCs w:val="28"/>
              </w:rPr>
            </w:pPr>
          </w:p>
        </w:tc>
        <w:tc>
          <w:tcPr>
            <w:tcW w:w="3370" w:type="dxa"/>
          </w:tcPr>
          <w:p w:rsidR="00EC2B48" w:rsidRPr="003A7F48" w:rsidRDefault="00EC2B48" w:rsidP="003A7F48">
            <w:pPr>
              <w:spacing w:after="0" w:line="252" w:lineRule="auto"/>
              <w:ind w:left="33" w:right="144" w:firstLine="0"/>
              <w:rPr>
                <w:sz w:val="28"/>
                <w:szCs w:val="28"/>
              </w:rPr>
            </w:pPr>
          </w:p>
        </w:tc>
        <w:tc>
          <w:tcPr>
            <w:tcW w:w="3685" w:type="dxa"/>
          </w:tcPr>
          <w:p w:rsidR="00EC2B48" w:rsidRPr="003A7F48" w:rsidRDefault="00EC2B48" w:rsidP="003A7F48">
            <w:pPr>
              <w:pStyle w:val="20"/>
              <w:shd w:val="clear" w:color="auto" w:fill="auto"/>
              <w:spacing w:after="0" w:line="252" w:lineRule="auto"/>
              <w:ind w:left="33" w:right="144" w:firstLine="0"/>
              <w:rPr>
                <w:sz w:val="28"/>
                <w:szCs w:val="28"/>
              </w:rPr>
            </w:pPr>
            <w:r w:rsidRPr="003A7F48">
              <w:rPr>
                <w:sz w:val="28"/>
                <w:szCs w:val="28"/>
              </w:rPr>
              <w:t>ОПК-5.2. Отбирает и</w:t>
            </w:r>
            <w:r w:rsidRPr="003A7F48">
              <w:rPr>
                <w:sz w:val="28"/>
                <w:szCs w:val="28"/>
              </w:rPr>
              <w:br/>
              <w:t>анализирует</w:t>
            </w:r>
            <w:r w:rsidR="005A041A" w:rsidRPr="003A7F48">
              <w:rPr>
                <w:sz w:val="28"/>
                <w:szCs w:val="28"/>
              </w:rPr>
              <w:t xml:space="preserve"> </w:t>
            </w:r>
            <w:r w:rsidRPr="003A7F48">
              <w:rPr>
                <w:sz w:val="28"/>
                <w:szCs w:val="28"/>
              </w:rPr>
              <w:t>материалы для</w:t>
            </w:r>
            <w:r w:rsidRPr="003A7F48">
              <w:rPr>
                <w:sz w:val="28"/>
                <w:szCs w:val="28"/>
              </w:rPr>
              <w:br/>
              <w:t>публикации с учетом</w:t>
            </w:r>
            <w:r w:rsidRPr="003A7F48">
              <w:rPr>
                <w:sz w:val="28"/>
                <w:szCs w:val="28"/>
              </w:rPr>
              <w:br/>
              <w:t>особенностей</w:t>
            </w:r>
            <w:r w:rsidR="005A041A" w:rsidRPr="003A7F48">
              <w:rPr>
                <w:sz w:val="28"/>
                <w:szCs w:val="28"/>
              </w:rPr>
              <w:t xml:space="preserve"> </w:t>
            </w:r>
            <w:r w:rsidRPr="003A7F48">
              <w:rPr>
                <w:sz w:val="28"/>
                <w:szCs w:val="28"/>
              </w:rPr>
              <w:t>целевой аудитории.</w:t>
            </w:r>
          </w:p>
          <w:p w:rsidR="00EC2B48" w:rsidRPr="003A7F48" w:rsidRDefault="00EC2B48" w:rsidP="003A7F48">
            <w:pPr>
              <w:spacing w:after="0" w:line="252" w:lineRule="auto"/>
              <w:ind w:left="33" w:right="144" w:firstLine="0"/>
              <w:rPr>
                <w:sz w:val="28"/>
                <w:szCs w:val="28"/>
              </w:rPr>
            </w:pPr>
          </w:p>
        </w:tc>
        <w:tc>
          <w:tcPr>
            <w:tcW w:w="6804" w:type="dxa"/>
          </w:tcPr>
          <w:p w:rsidR="00EC2B48" w:rsidRPr="003A7F48" w:rsidRDefault="00EC2B48" w:rsidP="003A7F48">
            <w:pPr>
              <w:pStyle w:val="20"/>
              <w:shd w:val="clear" w:color="auto" w:fill="auto"/>
              <w:spacing w:after="0" w:line="252" w:lineRule="auto"/>
              <w:ind w:left="33" w:right="144" w:firstLine="0"/>
              <w:rPr>
                <w:sz w:val="28"/>
                <w:szCs w:val="28"/>
              </w:rPr>
            </w:pPr>
            <w:r w:rsidRPr="003A7F48">
              <w:rPr>
                <w:rStyle w:val="21"/>
                <w:sz w:val="28"/>
                <w:szCs w:val="28"/>
              </w:rPr>
              <w:t>Знает:</w:t>
            </w:r>
            <w:r w:rsidRPr="003A7F48">
              <w:rPr>
                <w:sz w:val="28"/>
                <w:szCs w:val="28"/>
              </w:rPr>
              <w:t xml:space="preserve"> основные группы целевых аудиторий в сфере международных отношений;</w:t>
            </w:r>
          </w:p>
          <w:p w:rsidR="00EC2B48" w:rsidRPr="003A7F48" w:rsidRDefault="00EC2B48" w:rsidP="003A7F48">
            <w:pPr>
              <w:pStyle w:val="20"/>
              <w:shd w:val="clear" w:color="auto" w:fill="auto"/>
              <w:tabs>
                <w:tab w:val="left" w:pos="998"/>
              </w:tabs>
              <w:spacing w:after="0" w:line="252" w:lineRule="auto"/>
              <w:ind w:left="33" w:right="144" w:firstLine="0"/>
              <w:rPr>
                <w:sz w:val="28"/>
                <w:szCs w:val="28"/>
              </w:rPr>
            </w:pPr>
            <w:r w:rsidRPr="003A7F48">
              <w:rPr>
                <w:rStyle w:val="21"/>
                <w:sz w:val="28"/>
                <w:szCs w:val="28"/>
              </w:rPr>
              <w:t>Умеет:</w:t>
            </w:r>
            <w:r w:rsidRPr="003A7F48">
              <w:rPr>
                <w:sz w:val="28"/>
                <w:szCs w:val="28"/>
              </w:rPr>
              <w:tab/>
              <w:t>отбирать материалы международно-</w:t>
            </w:r>
          </w:p>
          <w:p w:rsidR="00EC2B48" w:rsidRPr="003A7F48" w:rsidRDefault="00EC2B48" w:rsidP="003A7F48">
            <w:pPr>
              <w:pStyle w:val="20"/>
              <w:shd w:val="clear" w:color="auto" w:fill="auto"/>
              <w:spacing w:after="0" w:line="252" w:lineRule="auto"/>
              <w:ind w:left="33" w:right="144" w:firstLine="0"/>
              <w:rPr>
                <w:sz w:val="28"/>
                <w:szCs w:val="28"/>
              </w:rPr>
            </w:pPr>
            <w:r w:rsidRPr="003A7F48">
              <w:rPr>
                <w:sz w:val="28"/>
                <w:szCs w:val="28"/>
              </w:rPr>
              <w:t>политической направленности для публикации с учетом особенностей целевой аудитории;</w:t>
            </w:r>
          </w:p>
          <w:p w:rsidR="00EC2B48" w:rsidRPr="003A7F48" w:rsidRDefault="00EC2B48" w:rsidP="003A7F48">
            <w:pPr>
              <w:pStyle w:val="20"/>
              <w:shd w:val="clear" w:color="auto" w:fill="auto"/>
              <w:tabs>
                <w:tab w:val="left" w:pos="1253"/>
              </w:tabs>
              <w:spacing w:after="0" w:line="252" w:lineRule="auto"/>
              <w:ind w:left="33" w:right="144" w:firstLine="0"/>
              <w:rPr>
                <w:sz w:val="28"/>
                <w:szCs w:val="28"/>
              </w:rPr>
            </w:pPr>
            <w:r w:rsidRPr="003A7F48">
              <w:rPr>
                <w:rStyle w:val="21"/>
                <w:sz w:val="28"/>
                <w:szCs w:val="28"/>
              </w:rPr>
              <w:t>Владеет:</w:t>
            </w:r>
            <w:r w:rsidRPr="003A7F48">
              <w:rPr>
                <w:sz w:val="28"/>
                <w:szCs w:val="28"/>
              </w:rPr>
              <w:tab/>
              <w:t>навыками поиска и обработки</w:t>
            </w:r>
          </w:p>
          <w:p w:rsidR="00EC2B48" w:rsidRPr="003A7F48" w:rsidRDefault="00EC2B48" w:rsidP="003A7F48">
            <w:pPr>
              <w:spacing w:after="0" w:line="252" w:lineRule="auto"/>
              <w:ind w:left="33" w:right="144" w:firstLine="0"/>
              <w:rPr>
                <w:sz w:val="28"/>
                <w:szCs w:val="28"/>
              </w:rPr>
            </w:pPr>
            <w:r w:rsidRPr="003A7F48">
              <w:rPr>
                <w:sz w:val="28"/>
                <w:szCs w:val="28"/>
              </w:rPr>
              <w:t>профессионально ориентированной информации; навыками анализа, редактирования аналитических материалов в сфере международных отношений</w:t>
            </w:r>
          </w:p>
        </w:tc>
      </w:tr>
      <w:tr w:rsidR="00EC2B48" w:rsidRPr="003A7F48" w:rsidTr="005A041A">
        <w:trPr>
          <w:cantSplit/>
          <w:trHeight w:val="1134"/>
        </w:trPr>
        <w:tc>
          <w:tcPr>
            <w:tcW w:w="1734" w:type="dxa"/>
            <w:vMerge w:val="restart"/>
            <w:textDirection w:val="btLr"/>
          </w:tcPr>
          <w:p w:rsidR="00EC2B48" w:rsidRPr="003A7F48" w:rsidRDefault="00EC2B48" w:rsidP="003A7F48">
            <w:pPr>
              <w:spacing w:after="0" w:line="252" w:lineRule="auto"/>
              <w:ind w:left="33" w:right="144" w:firstLine="0"/>
              <w:rPr>
                <w:sz w:val="28"/>
                <w:szCs w:val="28"/>
              </w:rPr>
            </w:pPr>
            <w:r w:rsidRPr="003A7F48">
              <w:rPr>
                <w:sz w:val="28"/>
                <w:szCs w:val="28"/>
              </w:rPr>
              <w:t>Организационно-управленческая деятельность</w:t>
            </w:r>
          </w:p>
        </w:tc>
        <w:tc>
          <w:tcPr>
            <w:tcW w:w="3370" w:type="dxa"/>
            <w:vMerge w:val="restart"/>
          </w:tcPr>
          <w:p w:rsidR="00EC2B48" w:rsidRPr="003A7F48" w:rsidRDefault="00EC2B48" w:rsidP="003A7F48">
            <w:pPr>
              <w:pStyle w:val="42"/>
              <w:shd w:val="clear" w:color="auto" w:fill="auto"/>
              <w:spacing w:line="252" w:lineRule="auto"/>
              <w:ind w:left="33" w:right="144"/>
              <w:jc w:val="both"/>
              <w:rPr>
                <w:sz w:val="28"/>
                <w:szCs w:val="28"/>
              </w:rPr>
            </w:pPr>
            <w:r w:rsidRPr="003A7F48">
              <w:rPr>
                <w:sz w:val="28"/>
                <w:szCs w:val="28"/>
              </w:rPr>
              <w:t>ОПК-6</w:t>
            </w:r>
          </w:p>
          <w:p w:rsidR="00EC2B48" w:rsidRPr="003A7F48" w:rsidRDefault="00EC2B48" w:rsidP="003A7F48">
            <w:pPr>
              <w:pStyle w:val="20"/>
              <w:shd w:val="clear" w:color="auto" w:fill="auto"/>
              <w:spacing w:after="0" w:line="252" w:lineRule="auto"/>
              <w:ind w:left="33" w:right="144" w:firstLine="0"/>
              <w:rPr>
                <w:sz w:val="28"/>
                <w:szCs w:val="28"/>
              </w:rPr>
            </w:pPr>
            <w:r w:rsidRPr="003A7F48">
              <w:rPr>
                <w:sz w:val="28"/>
                <w:szCs w:val="28"/>
              </w:rPr>
              <w:t>Способен</w:t>
            </w:r>
            <w:r w:rsidRPr="003A7F48">
              <w:rPr>
                <w:sz w:val="28"/>
                <w:szCs w:val="28"/>
              </w:rPr>
              <w:br/>
              <w:t>участвовать в</w:t>
            </w:r>
            <w:r w:rsidRPr="003A7F48">
              <w:rPr>
                <w:sz w:val="28"/>
                <w:szCs w:val="28"/>
              </w:rPr>
              <w:br/>
              <w:t>организационно-</w:t>
            </w:r>
            <w:r w:rsidRPr="003A7F48">
              <w:rPr>
                <w:sz w:val="28"/>
                <w:szCs w:val="28"/>
              </w:rPr>
              <w:br/>
              <w:t>управленческой</w:t>
            </w:r>
            <w:r w:rsidRPr="003A7F48">
              <w:rPr>
                <w:sz w:val="28"/>
                <w:szCs w:val="28"/>
              </w:rPr>
              <w:br/>
              <w:t>деятельности и</w:t>
            </w:r>
            <w:r w:rsidRPr="003A7F48">
              <w:rPr>
                <w:sz w:val="28"/>
                <w:szCs w:val="28"/>
              </w:rPr>
              <w:br/>
              <w:t>исполнять</w:t>
            </w:r>
            <w:r w:rsidRPr="003A7F48">
              <w:rPr>
                <w:sz w:val="28"/>
                <w:szCs w:val="28"/>
              </w:rPr>
              <w:br/>
              <w:t>управленческие</w:t>
            </w:r>
            <w:r w:rsidRPr="003A7F48">
              <w:rPr>
                <w:sz w:val="28"/>
                <w:szCs w:val="28"/>
              </w:rPr>
              <w:br/>
              <w:t>решения по</w:t>
            </w:r>
            <w:r w:rsidRPr="003A7F48">
              <w:rPr>
                <w:sz w:val="28"/>
                <w:szCs w:val="28"/>
              </w:rPr>
              <w:br/>
              <w:t>профилю</w:t>
            </w:r>
            <w:r w:rsidR="005A041A" w:rsidRPr="003A7F48">
              <w:rPr>
                <w:sz w:val="28"/>
                <w:szCs w:val="28"/>
              </w:rPr>
              <w:t xml:space="preserve"> </w:t>
            </w:r>
            <w:r w:rsidRPr="003A7F48">
              <w:rPr>
                <w:sz w:val="28"/>
                <w:szCs w:val="28"/>
              </w:rPr>
              <w:t>деятельности</w:t>
            </w:r>
          </w:p>
          <w:p w:rsidR="00EC2B48" w:rsidRPr="003A7F48" w:rsidRDefault="00EC2B48" w:rsidP="003A7F48">
            <w:pPr>
              <w:spacing w:after="0" w:line="252" w:lineRule="auto"/>
              <w:ind w:left="33" w:right="144" w:firstLine="0"/>
              <w:rPr>
                <w:sz w:val="28"/>
                <w:szCs w:val="28"/>
              </w:rPr>
            </w:pPr>
          </w:p>
        </w:tc>
        <w:tc>
          <w:tcPr>
            <w:tcW w:w="3685" w:type="dxa"/>
          </w:tcPr>
          <w:p w:rsidR="00EC2B48" w:rsidRPr="003A7F48" w:rsidRDefault="00EC2B48" w:rsidP="003A7F48">
            <w:pPr>
              <w:pStyle w:val="20"/>
              <w:shd w:val="clear" w:color="auto" w:fill="auto"/>
              <w:spacing w:after="0" w:line="252" w:lineRule="auto"/>
              <w:ind w:left="33" w:right="144" w:firstLine="0"/>
              <w:rPr>
                <w:sz w:val="28"/>
                <w:szCs w:val="28"/>
              </w:rPr>
            </w:pPr>
            <w:r w:rsidRPr="003A7F48">
              <w:rPr>
                <w:sz w:val="28"/>
                <w:szCs w:val="28"/>
              </w:rPr>
              <w:t>ОПК-6.1. Выполняет базовые функции сотрудников младшего звена учреждений системы Министерства иностранных дел Российской Федерации, других государственных учреждений, федеральных, региональных органов</w:t>
            </w:r>
          </w:p>
          <w:p w:rsidR="00EC2B48" w:rsidRPr="003A7F48" w:rsidRDefault="00EC2B48" w:rsidP="003A7F48">
            <w:pPr>
              <w:pStyle w:val="20"/>
              <w:shd w:val="clear" w:color="auto" w:fill="auto"/>
              <w:spacing w:after="0" w:line="252" w:lineRule="auto"/>
              <w:ind w:left="33" w:right="144" w:firstLine="0"/>
              <w:rPr>
                <w:sz w:val="28"/>
                <w:szCs w:val="28"/>
              </w:rPr>
            </w:pPr>
            <w:r w:rsidRPr="003A7F48">
              <w:rPr>
                <w:sz w:val="28"/>
                <w:szCs w:val="28"/>
              </w:rPr>
              <w:t>Государственной власти, международных организаций, а также неправительственных структур.</w:t>
            </w:r>
          </w:p>
        </w:tc>
        <w:tc>
          <w:tcPr>
            <w:tcW w:w="6804" w:type="dxa"/>
          </w:tcPr>
          <w:p w:rsidR="00EC2B48" w:rsidRPr="003A7F48" w:rsidRDefault="00EC2B48" w:rsidP="003A7F48">
            <w:pPr>
              <w:pStyle w:val="20"/>
              <w:shd w:val="clear" w:color="auto" w:fill="auto"/>
              <w:tabs>
                <w:tab w:val="left" w:pos="950"/>
              </w:tabs>
              <w:spacing w:after="0" w:line="252" w:lineRule="auto"/>
              <w:ind w:left="33" w:right="144" w:firstLine="0"/>
              <w:rPr>
                <w:sz w:val="28"/>
                <w:szCs w:val="28"/>
              </w:rPr>
            </w:pPr>
            <w:r w:rsidRPr="003A7F48">
              <w:rPr>
                <w:rStyle w:val="21"/>
                <w:sz w:val="28"/>
                <w:szCs w:val="28"/>
              </w:rPr>
              <w:t>Знает:</w:t>
            </w:r>
            <w:r w:rsidRPr="003A7F48">
              <w:rPr>
                <w:sz w:val="28"/>
                <w:szCs w:val="28"/>
              </w:rPr>
              <w:t xml:space="preserve"> организационную структуру системы</w:t>
            </w:r>
          </w:p>
          <w:p w:rsidR="00EC2B48" w:rsidRPr="003A7F48" w:rsidRDefault="00EC2B48" w:rsidP="003A7F48">
            <w:pPr>
              <w:pStyle w:val="20"/>
              <w:shd w:val="clear" w:color="auto" w:fill="auto"/>
              <w:tabs>
                <w:tab w:val="center" w:pos="2717"/>
                <w:tab w:val="right" w:pos="4872"/>
              </w:tabs>
              <w:spacing w:after="0" w:line="252" w:lineRule="auto"/>
              <w:ind w:left="33" w:right="144" w:firstLine="0"/>
              <w:rPr>
                <w:sz w:val="28"/>
                <w:szCs w:val="28"/>
              </w:rPr>
            </w:pPr>
            <w:r w:rsidRPr="003A7F48">
              <w:rPr>
                <w:sz w:val="28"/>
                <w:szCs w:val="28"/>
              </w:rPr>
              <w:t>органов государственной власти и управления России; права и обязанности сотрудников младшего звена государственных учреждений, федеральных, региональных органов</w:t>
            </w:r>
          </w:p>
          <w:p w:rsidR="00EC2B48" w:rsidRPr="003A7F48" w:rsidRDefault="00EC2B48" w:rsidP="003A7F48">
            <w:pPr>
              <w:pStyle w:val="20"/>
              <w:shd w:val="clear" w:color="auto" w:fill="auto"/>
              <w:tabs>
                <w:tab w:val="right" w:pos="4882"/>
              </w:tabs>
              <w:spacing w:after="0" w:line="252" w:lineRule="auto"/>
              <w:ind w:left="33" w:right="144" w:firstLine="0"/>
              <w:rPr>
                <w:sz w:val="28"/>
                <w:szCs w:val="28"/>
              </w:rPr>
            </w:pPr>
            <w:r w:rsidRPr="003A7F48">
              <w:rPr>
                <w:sz w:val="28"/>
                <w:szCs w:val="28"/>
              </w:rPr>
              <w:t>государственной власти,</w:t>
            </w:r>
            <w:r w:rsidRPr="003A7F48">
              <w:rPr>
                <w:sz w:val="28"/>
                <w:szCs w:val="28"/>
              </w:rPr>
              <w:tab/>
              <w:t>международных организаций, а также неправительственных структур;</w:t>
            </w:r>
          </w:p>
          <w:p w:rsidR="00EC2B48" w:rsidRPr="003A7F48" w:rsidRDefault="00EC2B48" w:rsidP="003A7F48">
            <w:pPr>
              <w:pStyle w:val="20"/>
              <w:shd w:val="clear" w:color="auto" w:fill="auto"/>
              <w:tabs>
                <w:tab w:val="right" w:pos="4877"/>
              </w:tabs>
              <w:spacing w:after="0" w:line="252" w:lineRule="auto"/>
              <w:ind w:left="33" w:right="144" w:firstLine="0"/>
              <w:rPr>
                <w:sz w:val="28"/>
                <w:szCs w:val="28"/>
              </w:rPr>
            </w:pPr>
            <w:r w:rsidRPr="003A7F48">
              <w:rPr>
                <w:rStyle w:val="21"/>
                <w:sz w:val="28"/>
                <w:szCs w:val="28"/>
              </w:rPr>
              <w:t>Умеет:</w:t>
            </w:r>
            <w:r w:rsidRPr="003A7F48">
              <w:rPr>
                <w:sz w:val="28"/>
                <w:szCs w:val="28"/>
              </w:rPr>
              <w:t xml:space="preserve"> выполнять базовые функции сотрудников младшего звена учреждений системы инистерства иностранных дел Российской</w:t>
            </w:r>
          </w:p>
          <w:p w:rsidR="00EC2B48" w:rsidRPr="003A7F48" w:rsidRDefault="00EC2B48" w:rsidP="003A7F48">
            <w:pPr>
              <w:pStyle w:val="20"/>
              <w:shd w:val="clear" w:color="auto" w:fill="auto"/>
              <w:tabs>
                <w:tab w:val="center" w:pos="2712"/>
                <w:tab w:val="right" w:pos="4867"/>
              </w:tabs>
              <w:spacing w:after="0" w:line="252" w:lineRule="auto"/>
              <w:ind w:left="33" w:right="144" w:firstLine="0"/>
              <w:rPr>
                <w:sz w:val="28"/>
                <w:szCs w:val="28"/>
              </w:rPr>
            </w:pPr>
            <w:r w:rsidRPr="003A7F48">
              <w:rPr>
                <w:sz w:val="28"/>
                <w:szCs w:val="28"/>
              </w:rPr>
              <w:t>Федерации, других государственных учреждений, федеральных, региональных</w:t>
            </w:r>
            <w:r w:rsidRPr="003A7F48">
              <w:rPr>
                <w:sz w:val="28"/>
                <w:szCs w:val="28"/>
              </w:rPr>
              <w:tab/>
              <w:t>органов</w:t>
            </w:r>
          </w:p>
          <w:p w:rsidR="00EC2B48" w:rsidRPr="003A7F48" w:rsidRDefault="00EC2B48" w:rsidP="003A7F48">
            <w:pPr>
              <w:pStyle w:val="20"/>
              <w:shd w:val="clear" w:color="auto" w:fill="auto"/>
              <w:tabs>
                <w:tab w:val="right" w:pos="4882"/>
              </w:tabs>
              <w:spacing w:after="0" w:line="252" w:lineRule="auto"/>
              <w:ind w:left="33" w:right="144" w:firstLine="0"/>
              <w:rPr>
                <w:sz w:val="28"/>
                <w:szCs w:val="28"/>
              </w:rPr>
            </w:pPr>
            <w:r w:rsidRPr="003A7F48">
              <w:rPr>
                <w:sz w:val="28"/>
                <w:szCs w:val="28"/>
              </w:rPr>
              <w:t>государственной власти,</w:t>
            </w:r>
            <w:r w:rsidRPr="003A7F48">
              <w:rPr>
                <w:sz w:val="28"/>
                <w:szCs w:val="28"/>
              </w:rPr>
              <w:tab/>
              <w:t>международных организаций, а также неправительственных структур;</w:t>
            </w:r>
          </w:p>
          <w:p w:rsidR="00EC2B48" w:rsidRPr="003A7F48" w:rsidRDefault="00EC2B48" w:rsidP="003A7F48">
            <w:pPr>
              <w:pStyle w:val="20"/>
              <w:shd w:val="clear" w:color="auto" w:fill="auto"/>
              <w:tabs>
                <w:tab w:val="left" w:pos="1138"/>
              </w:tabs>
              <w:spacing w:after="0" w:line="252" w:lineRule="auto"/>
              <w:ind w:left="33" w:right="144" w:firstLine="0"/>
              <w:rPr>
                <w:sz w:val="28"/>
                <w:szCs w:val="28"/>
              </w:rPr>
            </w:pPr>
            <w:r w:rsidRPr="003A7F48">
              <w:rPr>
                <w:rStyle w:val="21"/>
                <w:sz w:val="28"/>
                <w:szCs w:val="28"/>
              </w:rPr>
              <w:t>Владеет:</w:t>
            </w:r>
            <w:r w:rsidRPr="003A7F48">
              <w:rPr>
                <w:sz w:val="28"/>
                <w:szCs w:val="28"/>
              </w:rPr>
              <w:t xml:space="preserve"> навыками применения на практике правил дипломатического и делового протокола и этикета; навыками организации протокольных мероприятий.</w:t>
            </w:r>
          </w:p>
        </w:tc>
      </w:tr>
      <w:tr w:rsidR="00EC2B48" w:rsidRPr="003A7F48" w:rsidTr="005A041A">
        <w:trPr>
          <w:cantSplit/>
          <w:trHeight w:val="1134"/>
        </w:trPr>
        <w:tc>
          <w:tcPr>
            <w:tcW w:w="1734" w:type="dxa"/>
            <w:vMerge/>
            <w:textDirection w:val="btLr"/>
          </w:tcPr>
          <w:p w:rsidR="00EC2B48" w:rsidRPr="003A7F48" w:rsidRDefault="00EC2B48" w:rsidP="003A7F48">
            <w:pPr>
              <w:spacing w:after="0" w:line="252" w:lineRule="auto"/>
              <w:ind w:left="33" w:right="144" w:firstLine="0"/>
              <w:rPr>
                <w:sz w:val="28"/>
                <w:szCs w:val="28"/>
              </w:rPr>
            </w:pPr>
          </w:p>
        </w:tc>
        <w:tc>
          <w:tcPr>
            <w:tcW w:w="3370" w:type="dxa"/>
            <w:vMerge/>
          </w:tcPr>
          <w:p w:rsidR="00EC2B48" w:rsidRPr="003A7F48" w:rsidRDefault="00EC2B48" w:rsidP="003A7F48">
            <w:pPr>
              <w:spacing w:after="0" w:line="252" w:lineRule="auto"/>
              <w:ind w:left="33" w:right="144" w:firstLine="0"/>
              <w:rPr>
                <w:sz w:val="28"/>
                <w:szCs w:val="28"/>
              </w:rPr>
            </w:pPr>
          </w:p>
        </w:tc>
        <w:tc>
          <w:tcPr>
            <w:tcW w:w="3685" w:type="dxa"/>
          </w:tcPr>
          <w:p w:rsidR="00EC2B48" w:rsidRPr="003A7F48" w:rsidRDefault="00EC2B48" w:rsidP="003A7F48">
            <w:pPr>
              <w:pStyle w:val="20"/>
              <w:shd w:val="clear" w:color="auto" w:fill="auto"/>
              <w:spacing w:after="0" w:line="252" w:lineRule="auto"/>
              <w:ind w:left="33" w:right="144" w:firstLine="0"/>
              <w:rPr>
                <w:sz w:val="28"/>
                <w:szCs w:val="28"/>
              </w:rPr>
            </w:pPr>
            <w:r w:rsidRPr="003A7F48">
              <w:rPr>
                <w:sz w:val="28"/>
                <w:szCs w:val="28"/>
              </w:rPr>
              <w:t>ОПК-6.2. Составляет</w:t>
            </w:r>
            <w:r w:rsidR="005A041A" w:rsidRPr="003A7F48">
              <w:rPr>
                <w:sz w:val="28"/>
                <w:szCs w:val="28"/>
              </w:rPr>
              <w:t xml:space="preserve">  </w:t>
            </w:r>
            <w:r w:rsidRPr="003A7F48">
              <w:rPr>
                <w:sz w:val="28"/>
                <w:szCs w:val="28"/>
              </w:rPr>
              <w:t>официальную</w:t>
            </w:r>
            <w:r w:rsidR="005A041A" w:rsidRPr="003A7F48">
              <w:rPr>
                <w:sz w:val="28"/>
                <w:szCs w:val="28"/>
              </w:rPr>
              <w:t xml:space="preserve"> </w:t>
            </w:r>
            <w:r w:rsidRPr="003A7F48">
              <w:rPr>
                <w:sz w:val="28"/>
                <w:szCs w:val="28"/>
              </w:rPr>
              <w:t>документацию</w:t>
            </w:r>
            <w:r w:rsidR="005A041A" w:rsidRPr="003A7F48">
              <w:rPr>
                <w:sz w:val="28"/>
                <w:szCs w:val="28"/>
              </w:rPr>
              <w:t xml:space="preserve">  </w:t>
            </w:r>
            <w:r w:rsidRPr="003A7F48">
              <w:rPr>
                <w:sz w:val="28"/>
                <w:szCs w:val="28"/>
              </w:rPr>
              <w:t>различных видов</w:t>
            </w:r>
            <w:r w:rsidR="005A041A" w:rsidRPr="003A7F48">
              <w:rPr>
                <w:sz w:val="28"/>
                <w:szCs w:val="28"/>
              </w:rPr>
              <w:t xml:space="preserve"> </w:t>
            </w:r>
            <w:r w:rsidRPr="003A7F48">
              <w:rPr>
                <w:sz w:val="28"/>
                <w:szCs w:val="28"/>
              </w:rPr>
              <w:t>(соглашения,</w:t>
            </w:r>
            <w:r w:rsidR="005A041A" w:rsidRPr="003A7F48">
              <w:rPr>
                <w:sz w:val="28"/>
                <w:szCs w:val="28"/>
              </w:rPr>
              <w:t xml:space="preserve"> </w:t>
            </w:r>
            <w:r w:rsidRPr="003A7F48">
              <w:rPr>
                <w:sz w:val="28"/>
                <w:szCs w:val="28"/>
              </w:rPr>
              <w:t>договоры,</w:t>
            </w:r>
            <w:r w:rsidR="005A041A" w:rsidRPr="003A7F48">
              <w:rPr>
                <w:sz w:val="28"/>
                <w:szCs w:val="28"/>
              </w:rPr>
              <w:t xml:space="preserve"> </w:t>
            </w:r>
            <w:r w:rsidRPr="003A7F48">
              <w:rPr>
                <w:sz w:val="28"/>
                <w:szCs w:val="28"/>
              </w:rPr>
              <w:t>программы визитов и</w:t>
            </w:r>
            <w:r w:rsidR="005A041A" w:rsidRPr="003A7F48">
              <w:rPr>
                <w:sz w:val="28"/>
                <w:szCs w:val="28"/>
              </w:rPr>
              <w:t xml:space="preserve"> </w:t>
            </w:r>
            <w:r w:rsidRPr="003A7F48">
              <w:rPr>
                <w:sz w:val="28"/>
                <w:szCs w:val="28"/>
              </w:rPr>
              <w:t>пр.), в том числе на</w:t>
            </w:r>
            <w:r w:rsidR="005A041A" w:rsidRPr="003A7F48">
              <w:rPr>
                <w:sz w:val="28"/>
                <w:szCs w:val="28"/>
              </w:rPr>
              <w:t xml:space="preserve">  </w:t>
            </w:r>
            <w:r w:rsidRPr="003A7F48">
              <w:rPr>
                <w:sz w:val="28"/>
                <w:szCs w:val="28"/>
              </w:rPr>
              <w:t>иностранном(-ых)</w:t>
            </w:r>
            <w:r w:rsidR="005A041A" w:rsidRPr="003A7F48">
              <w:rPr>
                <w:sz w:val="28"/>
                <w:szCs w:val="28"/>
              </w:rPr>
              <w:t xml:space="preserve">  </w:t>
            </w:r>
            <w:r w:rsidRPr="003A7F48">
              <w:rPr>
                <w:sz w:val="28"/>
                <w:szCs w:val="28"/>
              </w:rPr>
              <w:t>языке(-ах).</w:t>
            </w:r>
          </w:p>
        </w:tc>
        <w:tc>
          <w:tcPr>
            <w:tcW w:w="6804" w:type="dxa"/>
          </w:tcPr>
          <w:p w:rsidR="00EC2B48" w:rsidRPr="003A7F48" w:rsidRDefault="00EC2B48" w:rsidP="003A7F48">
            <w:pPr>
              <w:pStyle w:val="20"/>
              <w:shd w:val="clear" w:color="auto" w:fill="auto"/>
              <w:tabs>
                <w:tab w:val="left" w:pos="907"/>
              </w:tabs>
              <w:spacing w:after="0" w:line="252" w:lineRule="auto"/>
              <w:ind w:left="33" w:right="144" w:firstLine="0"/>
              <w:rPr>
                <w:sz w:val="28"/>
                <w:szCs w:val="28"/>
              </w:rPr>
            </w:pPr>
            <w:r w:rsidRPr="003A7F48">
              <w:rPr>
                <w:rStyle w:val="21"/>
                <w:sz w:val="28"/>
                <w:szCs w:val="28"/>
              </w:rPr>
              <w:t>Знает:</w:t>
            </w:r>
            <w:r w:rsidRPr="003A7F48">
              <w:rPr>
                <w:sz w:val="28"/>
                <w:szCs w:val="28"/>
              </w:rPr>
              <w:tab/>
              <w:t>основные виды, форму и структуру официальной документации различных видов</w:t>
            </w:r>
          </w:p>
          <w:p w:rsidR="00EC2B48" w:rsidRPr="003A7F48" w:rsidRDefault="00EC2B48" w:rsidP="003A7F48">
            <w:pPr>
              <w:pStyle w:val="20"/>
              <w:shd w:val="clear" w:color="auto" w:fill="auto"/>
              <w:spacing w:after="0" w:line="252" w:lineRule="auto"/>
              <w:ind w:left="33" w:right="144" w:firstLine="0"/>
              <w:rPr>
                <w:sz w:val="28"/>
                <w:szCs w:val="28"/>
              </w:rPr>
            </w:pPr>
            <w:r w:rsidRPr="003A7F48">
              <w:rPr>
                <w:sz w:val="28"/>
                <w:szCs w:val="28"/>
              </w:rPr>
              <w:t xml:space="preserve">(соглашения, договоры, программы визитов и пр.), </w:t>
            </w:r>
            <w:r w:rsidRPr="003A7F48">
              <w:rPr>
                <w:rStyle w:val="21"/>
                <w:sz w:val="28"/>
                <w:szCs w:val="28"/>
              </w:rPr>
              <w:t>Умеет:</w:t>
            </w:r>
            <w:r w:rsidRPr="003A7F48">
              <w:rPr>
                <w:sz w:val="28"/>
                <w:szCs w:val="28"/>
              </w:rPr>
              <w:t xml:space="preserve"> составлять официальную документацию различных видов (соглашения, договоры, программы визитов и пр.), в том числе на иностранном(-ых) языке(-ах).</w:t>
            </w:r>
          </w:p>
          <w:p w:rsidR="00EC2B48" w:rsidRPr="003A7F48" w:rsidRDefault="00EC2B48" w:rsidP="003A7F48">
            <w:pPr>
              <w:pStyle w:val="20"/>
              <w:shd w:val="clear" w:color="auto" w:fill="auto"/>
              <w:spacing w:after="0" w:line="252" w:lineRule="auto"/>
              <w:ind w:left="33" w:right="144" w:firstLine="0"/>
              <w:rPr>
                <w:sz w:val="28"/>
                <w:szCs w:val="28"/>
              </w:rPr>
            </w:pPr>
            <w:r w:rsidRPr="003A7F48">
              <w:rPr>
                <w:rStyle w:val="21"/>
                <w:sz w:val="28"/>
                <w:szCs w:val="28"/>
              </w:rPr>
              <w:t>Владеет:</w:t>
            </w:r>
            <w:r w:rsidRPr="003A7F48">
              <w:rPr>
                <w:sz w:val="28"/>
                <w:szCs w:val="28"/>
              </w:rPr>
              <w:t xml:space="preserve"> навыками деловой переписки на русском и иностранном языках.</w:t>
            </w:r>
          </w:p>
        </w:tc>
      </w:tr>
      <w:tr w:rsidR="00EC2B48" w:rsidRPr="003A7F48" w:rsidTr="005A041A">
        <w:trPr>
          <w:cantSplit/>
          <w:trHeight w:val="1134"/>
        </w:trPr>
        <w:tc>
          <w:tcPr>
            <w:tcW w:w="1734" w:type="dxa"/>
            <w:vMerge w:val="restart"/>
            <w:textDirection w:val="btLr"/>
          </w:tcPr>
          <w:p w:rsidR="00EC2B48" w:rsidRPr="003A7F48" w:rsidRDefault="00EC2B48" w:rsidP="003A7F48">
            <w:pPr>
              <w:spacing w:after="0" w:line="252" w:lineRule="auto"/>
              <w:ind w:left="33" w:right="144" w:firstLine="0"/>
              <w:jc w:val="center"/>
              <w:rPr>
                <w:sz w:val="28"/>
                <w:szCs w:val="28"/>
              </w:rPr>
            </w:pPr>
            <w:r w:rsidRPr="003A7F48">
              <w:rPr>
                <w:sz w:val="28"/>
                <w:szCs w:val="28"/>
              </w:rPr>
              <w:lastRenderedPageBreak/>
              <w:t>Предоставление результатов профессиональной деятельности</w:t>
            </w:r>
          </w:p>
        </w:tc>
        <w:tc>
          <w:tcPr>
            <w:tcW w:w="3370" w:type="dxa"/>
            <w:vMerge w:val="restart"/>
          </w:tcPr>
          <w:p w:rsidR="00EC2B48" w:rsidRPr="003A7F48" w:rsidRDefault="00EC2B48" w:rsidP="003A7F48">
            <w:pPr>
              <w:pStyle w:val="42"/>
              <w:shd w:val="clear" w:color="auto" w:fill="auto"/>
              <w:spacing w:line="252" w:lineRule="auto"/>
              <w:ind w:left="33" w:right="144"/>
              <w:jc w:val="both"/>
              <w:rPr>
                <w:sz w:val="28"/>
                <w:szCs w:val="28"/>
              </w:rPr>
            </w:pPr>
            <w:r w:rsidRPr="003A7F48">
              <w:rPr>
                <w:sz w:val="28"/>
                <w:szCs w:val="28"/>
              </w:rPr>
              <w:t>ОПК-7</w:t>
            </w:r>
          </w:p>
          <w:p w:rsidR="00EC2B48" w:rsidRPr="003A7F48" w:rsidRDefault="00EC2B48" w:rsidP="003A7F48">
            <w:pPr>
              <w:pStyle w:val="20"/>
              <w:shd w:val="clear" w:color="auto" w:fill="auto"/>
              <w:spacing w:after="0" w:line="252" w:lineRule="auto"/>
              <w:ind w:left="33" w:right="144" w:firstLine="0"/>
              <w:rPr>
                <w:sz w:val="28"/>
                <w:szCs w:val="28"/>
              </w:rPr>
            </w:pPr>
            <w:r w:rsidRPr="003A7F48">
              <w:rPr>
                <w:sz w:val="28"/>
                <w:szCs w:val="28"/>
              </w:rPr>
              <w:t>Способен составлять и</w:t>
            </w:r>
            <w:r w:rsidR="005A041A" w:rsidRPr="003A7F48">
              <w:rPr>
                <w:sz w:val="28"/>
                <w:szCs w:val="28"/>
              </w:rPr>
              <w:t xml:space="preserve"> </w:t>
            </w:r>
            <w:r w:rsidRPr="003A7F48">
              <w:rPr>
                <w:sz w:val="28"/>
                <w:szCs w:val="28"/>
              </w:rPr>
              <w:t>оформлять</w:t>
            </w:r>
            <w:r w:rsidR="005A041A" w:rsidRPr="003A7F48">
              <w:rPr>
                <w:sz w:val="28"/>
                <w:szCs w:val="28"/>
              </w:rPr>
              <w:t xml:space="preserve"> </w:t>
            </w:r>
            <w:r w:rsidRPr="003A7F48">
              <w:rPr>
                <w:sz w:val="28"/>
                <w:szCs w:val="28"/>
              </w:rPr>
              <w:t>документы по</w:t>
            </w:r>
            <w:r w:rsidR="005A041A" w:rsidRPr="003A7F48">
              <w:rPr>
                <w:sz w:val="28"/>
                <w:szCs w:val="28"/>
              </w:rPr>
              <w:t xml:space="preserve"> </w:t>
            </w:r>
            <w:r w:rsidRPr="003A7F48">
              <w:rPr>
                <w:sz w:val="28"/>
                <w:szCs w:val="28"/>
              </w:rPr>
              <w:t>результатам</w:t>
            </w:r>
            <w:r w:rsidR="005A041A" w:rsidRPr="003A7F48">
              <w:rPr>
                <w:sz w:val="28"/>
                <w:szCs w:val="28"/>
              </w:rPr>
              <w:t xml:space="preserve"> профессио</w:t>
            </w:r>
            <w:r w:rsidRPr="003A7F48">
              <w:rPr>
                <w:sz w:val="28"/>
                <w:szCs w:val="28"/>
              </w:rPr>
              <w:t>нальной</w:t>
            </w:r>
            <w:r w:rsidR="005A041A" w:rsidRPr="003A7F48">
              <w:rPr>
                <w:sz w:val="28"/>
                <w:szCs w:val="28"/>
              </w:rPr>
              <w:t xml:space="preserve"> </w:t>
            </w:r>
            <w:r w:rsidRPr="003A7F48">
              <w:rPr>
                <w:sz w:val="28"/>
                <w:szCs w:val="28"/>
              </w:rPr>
              <w:t>деятельности</w:t>
            </w:r>
          </w:p>
          <w:p w:rsidR="00EC2B48" w:rsidRPr="003A7F48" w:rsidRDefault="00EC2B48" w:rsidP="003A7F48">
            <w:pPr>
              <w:spacing w:after="0" w:line="252" w:lineRule="auto"/>
              <w:ind w:left="33" w:right="144" w:firstLine="0"/>
              <w:rPr>
                <w:sz w:val="28"/>
                <w:szCs w:val="28"/>
              </w:rPr>
            </w:pPr>
          </w:p>
        </w:tc>
        <w:tc>
          <w:tcPr>
            <w:tcW w:w="3685" w:type="dxa"/>
          </w:tcPr>
          <w:p w:rsidR="00EC2B48" w:rsidRPr="003A7F48" w:rsidRDefault="00EC2B48" w:rsidP="00AD6229">
            <w:pPr>
              <w:pStyle w:val="20"/>
              <w:shd w:val="clear" w:color="auto" w:fill="auto"/>
              <w:spacing w:after="0" w:line="252" w:lineRule="auto"/>
              <w:ind w:left="33" w:right="144" w:firstLine="0"/>
              <w:rPr>
                <w:sz w:val="28"/>
                <w:szCs w:val="28"/>
              </w:rPr>
            </w:pPr>
            <w:r w:rsidRPr="003A7F48">
              <w:rPr>
                <w:sz w:val="28"/>
                <w:szCs w:val="28"/>
              </w:rPr>
              <w:t>ОПК-7.1. Составляет</w:t>
            </w:r>
            <w:r w:rsidR="00AD6229">
              <w:rPr>
                <w:sz w:val="28"/>
                <w:szCs w:val="28"/>
              </w:rPr>
              <w:t xml:space="preserve"> </w:t>
            </w:r>
            <w:r w:rsidRPr="003A7F48">
              <w:rPr>
                <w:sz w:val="28"/>
                <w:szCs w:val="28"/>
              </w:rPr>
              <w:t>отчетную</w:t>
            </w:r>
            <w:r w:rsidR="005A041A" w:rsidRPr="003A7F48">
              <w:rPr>
                <w:sz w:val="28"/>
                <w:szCs w:val="28"/>
              </w:rPr>
              <w:t xml:space="preserve"> </w:t>
            </w:r>
            <w:r w:rsidRPr="003A7F48">
              <w:rPr>
                <w:sz w:val="28"/>
                <w:szCs w:val="28"/>
              </w:rPr>
              <w:t>документацию по</w:t>
            </w:r>
            <w:r w:rsidR="005A041A" w:rsidRPr="003A7F48">
              <w:rPr>
                <w:sz w:val="28"/>
                <w:szCs w:val="28"/>
              </w:rPr>
              <w:t xml:space="preserve"> </w:t>
            </w:r>
            <w:r w:rsidRPr="003A7F48">
              <w:rPr>
                <w:sz w:val="28"/>
                <w:szCs w:val="28"/>
              </w:rPr>
              <w:t>итогам</w:t>
            </w:r>
            <w:r w:rsidR="005A041A" w:rsidRPr="003A7F48">
              <w:rPr>
                <w:sz w:val="28"/>
                <w:szCs w:val="28"/>
              </w:rPr>
              <w:t xml:space="preserve"> </w:t>
            </w:r>
            <w:r w:rsidRPr="003A7F48">
              <w:rPr>
                <w:sz w:val="28"/>
                <w:szCs w:val="28"/>
              </w:rPr>
              <w:t>профессиональной деятельности в соответствии с установленными правилами и нормами, в том числе на иностранном(-ых) языке(-ах).</w:t>
            </w:r>
          </w:p>
        </w:tc>
        <w:tc>
          <w:tcPr>
            <w:tcW w:w="6804" w:type="dxa"/>
          </w:tcPr>
          <w:p w:rsidR="00EC2B48" w:rsidRPr="003A7F48" w:rsidRDefault="00EC2B48" w:rsidP="003A7F48">
            <w:pPr>
              <w:pStyle w:val="20"/>
              <w:shd w:val="clear" w:color="auto" w:fill="auto"/>
              <w:spacing w:after="0" w:line="252" w:lineRule="auto"/>
              <w:ind w:left="33" w:right="144" w:firstLine="0"/>
              <w:rPr>
                <w:sz w:val="28"/>
                <w:szCs w:val="28"/>
              </w:rPr>
            </w:pPr>
            <w:r w:rsidRPr="003A7F48">
              <w:rPr>
                <w:rStyle w:val="21"/>
                <w:sz w:val="28"/>
                <w:szCs w:val="28"/>
              </w:rPr>
              <w:t>Знает:</w:t>
            </w:r>
            <w:r w:rsidRPr="003A7F48">
              <w:rPr>
                <w:sz w:val="28"/>
                <w:szCs w:val="28"/>
              </w:rPr>
              <w:t xml:space="preserve"> алгоритм, основные правила и нормы составления отчетной документации по итогам профессиональной деятельности;</w:t>
            </w:r>
          </w:p>
          <w:p w:rsidR="00EC2B48" w:rsidRPr="003A7F48" w:rsidRDefault="00EC2B48" w:rsidP="003A7F48">
            <w:pPr>
              <w:pStyle w:val="20"/>
              <w:shd w:val="clear" w:color="auto" w:fill="auto"/>
              <w:spacing w:after="0" w:line="252" w:lineRule="auto"/>
              <w:ind w:left="33" w:right="144" w:firstLine="0"/>
              <w:rPr>
                <w:sz w:val="28"/>
                <w:szCs w:val="28"/>
              </w:rPr>
            </w:pPr>
            <w:r w:rsidRPr="003A7F48">
              <w:rPr>
                <w:rStyle w:val="21"/>
                <w:sz w:val="28"/>
                <w:szCs w:val="28"/>
              </w:rPr>
              <w:t>Умеет:</w:t>
            </w:r>
            <w:r w:rsidRPr="003A7F48">
              <w:rPr>
                <w:sz w:val="28"/>
                <w:szCs w:val="28"/>
              </w:rPr>
              <w:t xml:space="preserve"> составлять отчетную документацию по итогам профессиональной деятельности, в том числе на иностранном(-ых) языке(-ах);</w:t>
            </w:r>
          </w:p>
          <w:p w:rsidR="00EC2B48" w:rsidRPr="003A7F48" w:rsidRDefault="00EC2B48" w:rsidP="003A7F48">
            <w:pPr>
              <w:pStyle w:val="20"/>
              <w:shd w:val="clear" w:color="auto" w:fill="auto"/>
              <w:tabs>
                <w:tab w:val="left" w:pos="1296"/>
              </w:tabs>
              <w:spacing w:after="0" w:line="252" w:lineRule="auto"/>
              <w:ind w:left="33" w:right="144" w:firstLine="0"/>
              <w:rPr>
                <w:sz w:val="28"/>
                <w:szCs w:val="28"/>
              </w:rPr>
            </w:pPr>
            <w:r w:rsidRPr="003A7F48">
              <w:rPr>
                <w:rStyle w:val="21"/>
                <w:sz w:val="28"/>
                <w:szCs w:val="28"/>
              </w:rPr>
              <w:t>Владеет:</w:t>
            </w:r>
            <w:r w:rsidRPr="003A7F48">
              <w:rPr>
                <w:sz w:val="28"/>
                <w:szCs w:val="28"/>
              </w:rPr>
              <w:tab/>
              <w:t>навыками деловой презентации</w:t>
            </w:r>
          </w:p>
          <w:p w:rsidR="00EC2B48" w:rsidRPr="003A7F48" w:rsidRDefault="00EC2B48" w:rsidP="003A7F48">
            <w:pPr>
              <w:pStyle w:val="20"/>
              <w:shd w:val="clear" w:color="auto" w:fill="auto"/>
              <w:spacing w:after="0" w:line="252" w:lineRule="auto"/>
              <w:ind w:left="33" w:right="144" w:firstLine="0"/>
              <w:rPr>
                <w:sz w:val="28"/>
                <w:szCs w:val="28"/>
              </w:rPr>
            </w:pPr>
            <w:r w:rsidRPr="003A7F48">
              <w:rPr>
                <w:sz w:val="28"/>
                <w:szCs w:val="28"/>
              </w:rPr>
              <w:t>документов и отчетов.</w:t>
            </w:r>
          </w:p>
        </w:tc>
      </w:tr>
      <w:tr w:rsidR="00EC2B48" w:rsidRPr="003A7F48" w:rsidTr="005A041A">
        <w:trPr>
          <w:cantSplit/>
          <w:trHeight w:val="1134"/>
        </w:trPr>
        <w:tc>
          <w:tcPr>
            <w:tcW w:w="1734" w:type="dxa"/>
            <w:vMerge/>
            <w:textDirection w:val="btLr"/>
          </w:tcPr>
          <w:p w:rsidR="00EC2B48" w:rsidRPr="003A7F48" w:rsidRDefault="00EC2B48" w:rsidP="003A7F48">
            <w:pPr>
              <w:spacing w:after="0" w:line="252" w:lineRule="auto"/>
              <w:ind w:left="33" w:right="144" w:firstLine="0"/>
              <w:rPr>
                <w:sz w:val="28"/>
                <w:szCs w:val="28"/>
              </w:rPr>
            </w:pPr>
          </w:p>
        </w:tc>
        <w:tc>
          <w:tcPr>
            <w:tcW w:w="3370" w:type="dxa"/>
            <w:vMerge/>
          </w:tcPr>
          <w:p w:rsidR="00EC2B48" w:rsidRPr="003A7F48" w:rsidRDefault="00EC2B48" w:rsidP="003A7F48">
            <w:pPr>
              <w:spacing w:after="0" w:line="252" w:lineRule="auto"/>
              <w:ind w:left="33" w:right="144" w:firstLine="0"/>
              <w:rPr>
                <w:sz w:val="28"/>
                <w:szCs w:val="28"/>
              </w:rPr>
            </w:pPr>
          </w:p>
        </w:tc>
        <w:tc>
          <w:tcPr>
            <w:tcW w:w="3685" w:type="dxa"/>
          </w:tcPr>
          <w:p w:rsidR="00EC2B48" w:rsidRPr="003A7F48" w:rsidRDefault="00EC2B48" w:rsidP="00AD6229">
            <w:pPr>
              <w:pStyle w:val="20"/>
              <w:shd w:val="clear" w:color="auto" w:fill="auto"/>
              <w:spacing w:after="0" w:line="252" w:lineRule="auto"/>
              <w:ind w:left="33" w:right="144" w:firstLine="0"/>
              <w:rPr>
                <w:sz w:val="28"/>
                <w:szCs w:val="28"/>
              </w:rPr>
            </w:pPr>
            <w:r w:rsidRPr="003A7F48">
              <w:rPr>
                <w:sz w:val="28"/>
                <w:szCs w:val="28"/>
              </w:rPr>
              <w:t>ОПК-7.2. Готовит и</w:t>
            </w:r>
            <w:r w:rsidR="00AD6229">
              <w:rPr>
                <w:sz w:val="28"/>
                <w:szCs w:val="28"/>
              </w:rPr>
              <w:t xml:space="preserve"> </w:t>
            </w:r>
            <w:r w:rsidRPr="003A7F48">
              <w:rPr>
                <w:sz w:val="28"/>
                <w:szCs w:val="28"/>
              </w:rPr>
              <w:t>представляет</w:t>
            </w:r>
            <w:r w:rsidR="00AD6229">
              <w:rPr>
                <w:sz w:val="28"/>
                <w:szCs w:val="28"/>
              </w:rPr>
              <w:t xml:space="preserve"> </w:t>
            </w:r>
            <w:r w:rsidRPr="003A7F48">
              <w:rPr>
                <w:sz w:val="28"/>
                <w:szCs w:val="28"/>
              </w:rPr>
              <w:t>публичные</w:t>
            </w:r>
            <w:r w:rsidR="00AD6229">
              <w:rPr>
                <w:sz w:val="28"/>
                <w:szCs w:val="28"/>
              </w:rPr>
              <w:t xml:space="preserve"> </w:t>
            </w:r>
            <w:r w:rsidRPr="003A7F48">
              <w:rPr>
                <w:sz w:val="28"/>
                <w:szCs w:val="28"/>
              </w:rPr>
              <w:t>сообщения перед</w:t>
            </w:r>
            <w:r w:rsidR="00AD6229">
              <w:rPr>
                <w:sz w:val="28"/>
                <w:szCs w:val="28"/>
              </w:rPr>
              <w:t xml:space="preserve"> </w:t>
            </w:r>
            <w:r w:rsidRPr="003A7F48">
              <w:rPr>
                <w:sz w:val="28"/>
                <w:szCs w:val="28"/>
              </w:rPr>
              <w:t>российской и</w:t>
            </w:r>
            <w:r w:rsidR="00AD6229">
              <w:rPr>
                <w:sz w:val="28"/>
                <w:szCs w:val="28"/>
              </w:rPr>
              <w:t xml:space="preserve"> </w:t>
            </w:r>
            <w:r w:rsidRPr="003A7F48">
              <w:rPr>
                <w:sz w:val="28"/>
                <w:szCs w:val="28"/>
              </w:rPr>
              <w:t>зарубежной</w:t>
            </w:r>
            <w:r w:rsidR="00AD6229">
              <w:rPr>
                <w:sz w:val="28"/>
                <w:szCs w:val="28"/>
              </w:rPr>
              <w:t xml:space="preserve"> </w:t>
            </w:r>
            <w:r w:rsidRPr="003A7F48">
              <w:rPr>
                <w:sz w:val="28"/>
                <w:szCs w:val="28"/>
              </w:rPr>
              <w:t>аудиторией по</w:t>
            </w:r>
            <w:r w:rsidR="00AD6229">
              <w:rPr>
                <w:sz w:val="28"/>
                <w:szCs w:val="28"/>
              </w:rPr>
              <w:t xml:space="preserve"> </w:t>
            </w:r>
            <w:r w:rsidRPr="003A7F48">
              <w:rPr>
                <w:sz w:val="28"/>
                <w:szCs w:val="28"/>
              </w:rPr>
              <w:t>широкому кругу</w:t>
            </w:r>
            <w:r w:rsidR="00AD6229">
              <w:rPr>
                <w:sz w:val="28"/>
                <w:szCs w:val="28"/>
              </w:rPr>
              <w:t xml:space="preserve"> </w:t>
            </w:r>
            <w:r w:rsidRPr="003A7F48">
              <w:rPr>
                <w:sz w:val="28"/>
                <w:szCs w:val="28"/>
              </w:rPr>
              <w:t>международных</w:t>
            </w:r>
            <w:r w:rsidR="00AD6229">
              <w:rPr>
                <w:sz w:val="28"/>
                <w:szCs w:val="28"/>
              </w:rPr>
              <w:t xml:space="preserve"> </w:t>
            </w:r>
            <w:r w:rsidRPr="003A7F48">
              <w:rPr>
                <w:sz w:val="28"/>
                <w:szCs w:val="28"/>
              </w:rPr>
              <w:t>сюжетов, в том числе</w:t>
            </w:r>
            <w:r w:rsidR="00AD6229">
              <w:rPr>
                <w:sz w:val="28"/>
                <w:szCs w:val="28"/>
              </w:rPr>
              <w:t xml:space="preserve"> </w:t>
            </w:r>
            <w:r w:rsidRPr="003A7F48">
              <w:rPr>
                <w:sz w:val="28"/>
                <w:szCs w:val="28"/>
              </w:rPr>
              <w:t>с использованием</w:t>
            </w:r>
            <w:r w:rsidR="00AD6229">
              <w:rPr>
                <w:sz w:val="28"/>
                <w:szCs w:val="28"/>
              </w:rPr>
              <w:t xml:space="preserve"> </w:t>
            </w:r>
            <w:r w:rsidRPr="003A7F48">
              <w:rPr>
                <w:sz w:val="28"/>
                <w:szCs w:val="28"/>
              </w:rPr>
              <w:t>мультимедийных</w:t>
            </w:r>
            <w:r w:rsidR="00AD6229">
              <w:rPr>
                <w:sz w:val="28"/>
                <w:szCs w:val="28"/>
              </w:rPr>
              <w:t xml:space="preserve"> </w:t>
            </w:r>
            <w:r w:rsidRPr="003A7F48">
              <w:rPr>
                <w:sz w:val="28"/>
                <w:szCs w:val="28"/>
              </w:rPr>
              <w:t>средств.</w:t>
            </w:r>
          </w:p>
        </w:tc>
        <w:tc>
          <w:tcPr>
            <w:tcW w:w="6804" w:type="dxa"/>
          </w:tcPr>
          <w:p w:rsidR="00EC2B48" w:rsidRPr="003A7F48" w:rsidRDefault="00EC2B48" w:rsidP="003A7F48">
            <w:pPr>
              <w:spacing w:after="0" w:line="252" w:lineRule="auto"/>
              <w:ind w:left="33" w:right="144" w:firstLine="0"/>
              <w:rPr>
                <w:sz w:val="28"/>
                <w:szCs w:val="28"/>
              </w:rPr>
            </w:pPr>
          </w:p>
        </w:tc>
      </w:tr>
    </w:tbl>
    <w:p w:rsidR="005E3C75" w:rsidRPr="003A7F48" w:rsidRDefault="005E3C75" w:rsidP="003A7F48">
      <w:pPr>
        <w:spacing w:after="0" w:line="252" w:lineRule="auto"/>
        <w:ind w:left="33" w:right="14" w:firstLine="0"/>
        <w:rPr>
          <w:sz w:val="28"/>
          <w:szCs w:val="28"/>
        </w:rPr>
      </w:pPr>
    </w:p>
    <w:p w:rsidR="00FB68A1" w:rsidRPr="003A7F48" w:rsidRDefault="00FB68A1" w:rsidP="003A7F48">
      <w:pPr>
        <w:spacing w:after="0" w:line="252" w:lineRule="auto"/>
        <w:ind w:left="33" w:right="14" w:firstLine="0"/>
        <w:rPr>
          <w:sz w:val="28"/>
          <w:szCs w:val="28"/>
        </w:rPr>
        <w:sectPr w:rsidR="00FB68A1" w:rsidRPr="003A7F48" w:rsidSect="00DC4425">
          <w:pgSz w:w="16272" w:h="11520" w:orient="landscape"/>
          <w:pgMar w:top="1135" w:right="851" w:bottom="1418" w:left="1134" w:header="142" w:footer="720" w:gutter="0"/>
          <w:cols w:space="720"/>
          <w:docGrid w:linePitch="326"/>
        </w:sectPr>
      </w:pPr>
    </w:p>
    <w:p w:rsidR="006C6426" w:rsidRPr="003A7F48" w:rsidRDefault="006C6426" w:rsidP="00532119">
      <w:pPr>
        <w:pStyle w:val="a6"/>
        <w:widowControl w:val="0"/>
        <w:numPr>
          <w:ilvl w:val="1"/>
          <w:numId w:val="6"/>
        </w:numPr>
        <w:tabs>
          <w:tab w:val="left" w:pos="0"/>
        </w:tabs>
        <w:spacing w:after="0" w:line="252" w:lineRule="auto"/>
        <w:ind w:left="0" w:firstLine="0"/>
        <w:jc w:val="center"/>
        <w:outlineLvl w:val="3"/>
        <w:rPr>
          <w:b/>
          <w:sz w:val="28"/>
          <w:szCs w:val="28"/>
        </w:rPr>
      </w:pPr>
      <w:bookmarkStart w:id="20" w:name="bookmark43"/>
      <w:r w:rsidRPr="003A7F48">
        <w:rPr>
          <w:b/>
          <w:sz w:val="28"/>
          <w:szCs w:val="28"/>
        </w:rPr>
        <w:lastRenderedPageBreak/>
        <w:t>Профессиональные компетенции и индикаторы их достижения</w:t>
      </w:r>
      <w:bookmarkEnd w:id="20"/>
    </w:p>
    <w:p w:rsidR="006C6426" w:rsidRPr="003A7F48" w:rsidRDefault="006C6426" w:rsidP="003A7F48">
      <w:pPr>
        <w:pStyle w:val="20"/>
        <w:shd w:val="clear" w:color="auto" w:fill="auto"/>
        <w:spacing w:after="0" w:line="252" w:lineRule="auto"/>
        <w:ind w:firstLine="109"/>
        <w:rPr>
          <w:sz w:val="28"/>
          <w:szCs w:val="28"/>
        </w:rPr>
      </w:pPr>
      <w:r w:rsidRPr="003A7F48">
        <w:rPr>
          <w:sz w:val="28"/>
          <w:szCs w:val="28"/>
        </w:rPr>
        <w:t xml:space="preserve">Профессиональные компетенции определены </w:t>
      </w:r>
      <w:r w:rsidR="00FB68A1" w:rsidRPr="003A7F48">
        <w:rPr>
          <w:sz w:val="28"/>
          <w:szCs w:val="28"/>
        </w:rPr>
        <w:t>Академией</w:t>
      </w:r>
      <w:r w:rsidRPr="003A7F48">
        <w:rPr>
          <w:sz w:val="28"/>
          <w:szCs w:val="28"/>
        </w:rPr>
        <w:t xml:space="preserve"> самостоятельно на основе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w:t>
      </w:r>
      <w:r w:rsidR="00FB68A1" w:rsidRPr="003A7F48">
        <w:rPr>
          <w:sz w:val="28"/>
          <w:szCs w:val="28"/>
        </w:rPr>
        <w:t>представителями</w:t>
      </w:r>
      <w:r w:rsidRPr="003A7F48">
        <w:rPr>
          <w:sz w:val="28"/>
          <w:szCs w:val="28"/>
        </w:rPr>
        <w:t xml:space="preserve"> ведущих работодателей.</w:t>
      </w:r>
    </w:p>
    <w:p w:rsidR="006C6426" w:rsidRPr="003A7F48" w:rsidRDefault="006C6426" w:rsidP="003A7F48">
      <w:pPr>
        <w:pStyle w:val="20"/>
        <w:shd w:val="clear" w:color="auto" w:fill="auto"/>
        <w:spacing w:after="0" w:line="252" w:lineRule="auto"/>
        <w:ind w:firstLine="109"/>
        <w:rPr>
          <w:rStyle w:val="24"/>
          <w:sz w:val="28"/>
          <w:szCs w:val="28"/>
        </w:rPr>
      </w:pPr>
      <w:r w:rsidRPr="003A7F48">
        <w:rPr>
          <w:sz w:val="28"/>
          <w:szCs w:val="28"/>
        </w:rPr>
        <w:t xml:space="preserve">Выпускник, освоивший программу бакалавриата по направлению подготовки 41.03.05 Международные отношения, направленность профиль программы «Международные отношения и внешняя политика», должен обладать профессиональными компетенциями, соответствующими типу задач профессиональной деятельности - </w:t>
      </w:r>
      <w:r w:rsidRPr="003A7F48">
        <w:rPr>
          <w:rStyle w:val="24"/>
          <w:sz w:val="28"/>
          <w:szCs w:val="28"/>
        </w:rPr>
        <w:t xml:space="preserve">дипломатический </w:t>
      </w:r>
      <w:r w:rsidRPr="003A7F48">
        <w:rPr>
          <w:sz w:val="28"/>
          <w:szCs w:val="28"/>
        </w:rPr>
        <w:t xml:space="preserve">и </w:t>
      </w:r>
      <w:r w:rsidRPr="003A7F48">
        <w:rPr>
          <w:rStyle w:val="24"/>
          <w:sz w:val="28"/>
          <w:szCs w:val="28"/>
        </w:rPr>
        <w:t>экспертно-аналитический:</w:t>
      </w:r>
    </w:p>
    <w:p w:rsidR="006C6426" w:rsidRPr="003A7F48" w:rsidRDefault="006C6426" w:rsidP="003A7F48">
      <w:pPr>
        <w:spacing w:after="0" w:line="252" w:lineRule="auto"/>
        <w:ind w:left="0" w:firstLine="109"/>
        <w:rPr>
          <w:sz w:val="28"/>
          <w:szCs w:val="28"/>
        </w:rPr>
      </w:pPr>
    </w:p>
    <w:tbl>
      <w:tblPr>
        <w:tblW w:w="15735" w:type="dxa"/>
        <w:tblInd w:w="-1139" w:type="dxa"/>
        <w:tblLayout w:type="fixed"/>
        <w:tblCellMar>
          <w:left w:w="10" w:type="dxa"/>
          <w:right w:w="10" w:type="dxa"/>
        </w:tblCellMar>
        <w:tblLook w:val="04A0" w:firstRow="1" w:lastRow="0" w:firstColumn="1" w:lastColumn="0" w:noHBand="0" w:noVBand="1"/>
      </w:tblPr>
      <w:tblGrid>
        <w:gridCol w:w="992"/>
        <w:gridCol w:w="2694"/>
        <w:gridCol w:w="4394"/>
        <w:gridCol w:w="7655"/>
      </w:tblGrid>
      <w:tr w:rsidR="00FB68A1" w:rsidRPr="003A7F48" w:rsidTr="00D7114A">
        <w:trPr>
          <w:trHeight w:hRule="exact" w:val="1392"/>
        </w:trPr>
        <w:tc>
          <w:tcPr>
            <w:tcW w:w="992" w:type="dxa"/>
            <w:tcBorders>
              <w:top w:val="single" w:sz="4" w:space="0" w:color="auto"/>
              <w:left w:val="single" w:sz="4" w:space="0" w:color="auto"/>
              <w:bottom w:val="single" w:sz="4" w:space="0" w:color="auto"/>
            </w:tcBorders>
            <w:shd w:val="clear" w:color="auto" w:fill="FFFFFF"/>
            <w:vAlign w:val="center"/>
          </w:tcPr>
          <w:p w:rsidR="006C6426" w:rsidRPr="006C6426" w:rsidRDefault="006C6426" w:rsidP="003A7F48">
            <w:pPr>
              <w:widowControl w:val="0"/>
              <w:spacing w:after="0" w:line="252" w:lineRule="auto"/>
              <w:ind w:left="10" w:right="-10" w:firstLine="0"/>
              <w:jc w:val="center"/>
              <w:rPr>
                <w:sz w:val="28"/>
                <w:szCs w:val="28"/>
                <w:lang w:bidi="ru-RU"/>
              </w:rPr>
            </w:pPr>
            <w:r w:rsidRPr="003A7F48">
              <w:rPr>
                <w:b/>
                <w:bCs/>
                <w:sz w:val="28"/>
                <w:szCs w:val="28"/>
                <w:lang w:bidi="ru-RU"/>
              </w:rPr>
              <w:t>Тип</w:t>
            </w:r>
          </w:p>
          <w:p w:rsidR="006C6426" w:rsidRPr="006C6426" w:rsidRDefault="006C6426" w:rsidP="003A7F48">
            <w:pPr>
              <w:widowControl w:val="0"/>
              <w:spacing w:after="0" w:line="252" w:lineRule="auto"/>
              <w:ind w:left="10" w:right="-10" w:firstLine="0"/>
              <w:jc w:val="center"/>
              <w:rPr>
                <w:sz w:val="28"/>
                <w:szCs w:val="28"/>
                <w:lang w:bidi="ru-RU"/>
              </w:rPr>
            </w:pPr>
            <w:r w:rsidRPr="003A7F48">
              <w:rPr>
                <w:b/>
                <w:bCs/>
                <w:sz w:val="28"/>
                <w:szCs w:val="28"/>
                <w:lang w:bidi="ru-RU"/>
              </w:rPr>
              <w:t>задач</w:t>
            </w:r>
          </w:p>
        </w:tc>
        <w:tc>
          <w:tcPr>
            <w:tcW w:w="2694" w:type="dxa"/>
            <w:tcBorders>
              <w:top w:val="single" w:sz="4" w:space="0" w:color="auto"/>
              <w:left w:val="single" w:sz="4" w:space="0" w:color="auto"/>
              <w:bottom w:val="single" w:sz="4" w:space="0" w:color="auto"/>
            </w:tcBorders>
            <w:shd w:val="clear" w:color="auto" w:fill="FFFFFF"/>
            <w:vAlign w:val="center"/>
          </w:tcPr>
          <w:p w:rsidR="006C6426" w:rsidRPr="006C6426" w:rsidRDefault="006C6426" w:rsidP="003A7F48">
            <w:pPr>
              <w:widowControl w:val="0"/>
              <w:spacing w:after="0" w:line="252" w:lineRule="auto"/>
              <w:ind w:left="10" w:right="132" w:firstLine="0"/>
              <w:jc w:val="center"/>
              <w:rPr>
                <w:sz w:val="28"/>
                <w:szCs w:val="28"/>
                <w:lang w:bidi="ru-RU"/>
              </w:rPr>
            </w:pPr>
            <w:r w:rsidRPr="003A7F48">
              <w:rPr>
                <w:b/>
                <w:bCs/>
                <w:sz w:val="28"/>
                <w:szCs w:val="28"/>
                <w:lang w:bidi="ru-RU"/>
              </w:rPr>
              <w:t>Код и</w:t>
            </w:r>
            <w:r w:rsidR="002A51C5" w:rsidRPr="003A7F48">
              <w:rPr>
                <w:b/>
                <w:bCs/>
                <w:sz w:val="28"/>
                <w:szCs w:val="28"/>
                <w:lang w:bidi="ru-RU"/>
              </w:rPr>
              <w:t xml:space="preserve"> </w:t>
            </w:r>
            <w:r w:rsidRPr="003A7F48">
              <w:rPr>
                <w:b/>
                <w:bCs/>
                <w:sz w:val="28"/>
                <w:szCs w:val="28"/>
                <w:lang w:bidi="ru-RU"/>
              </w:rPr>
              <w:t>содержание</w:t>
            </w:r>
          </w:p>
          <w:p w:rsidR="006C6426" w:rsidRPr="006C6426" w:rsidRDefault="006C6426" w:rsidP="003A7F48">
            <w:pPr>
              <w:widowControl w:val="0"/>
              <w:spacing w:after="0" w:line="252" w:lineRule="auto"/>
              <w:ind w:left="10" w:right="132" w:firstLine="0"/>
              <w:jc w:val="center"/>
              <w:rPr>
                <w:sz w:val="28"/>
                <w:szCs w:val="28"/>
                <w:lang w:bidi="ru-RU"/>
              </w:rPr>
            </w:pPr>
            <w:r w:rsidRPr="003A7F48">
              <w:rPr>
                <w:b/>
                <w:bCs/>
                <w:sz w:val="28"/>
                <w:szCs w:val="28"/>
                <w:lang w:bidi="ru-RU"/>
              </w:rPr>
              <w:t>компетенций</w:t>
            </w:r>
          </w:p>
        </w:tc>
        <w:tc>
          <w:tcPr>
            <w:tcW w:w="4394" w:type="dxa"/>
            <w:tcBorders>
              <w:top w:val="single" w:sz="4" w:space="0" w:color="auto"/>
              <w:left w:val="single" w:sz="4" w:space="0" w:color="auto"/>
              <w:bottom w:val="single" w:sz="4" w:space="0" w:color="auto"/>
            </w:tcBorders>
            <w:shd w:val="clear" w:color="auto" w:fill="FFFFFF"/>
            <w:vAlign w:val="bottom"/>
          </w:tcPr>
          <w:p w:rsidR="006C6426" w:rsidRPr="006C6426" w:rsidRDefault="006C6426" w:rsidP="003A7F48">
            <w:pPr>
              <w:widowControl w:val="0"/>
              <w:spacing w:after="0" w:line="252" w:lineRule="auto"/>
              <w:ind w:left="10" w:right="132" w:firstLine="0"/>
              <w:jc w:val="center"/>
              <w:rPr>
                <w:sz w:val="28"/>
                <w:szCs w:val="28"/>
                <w:lang w:bidi="ru-RU"/>
              </w:rPr>
            </w:pPr>
            <w:r w:rsidRPr="003A7F48">
              <w:rPr>
                <w:b/>
                <w:bCs/>
                <w:sz w:val="28"/>
                <w:szCs w:val="28"/>
                <w:lang w:bidi="ru-RU"/>
              </w:rPr>
              <w:t>Код и</w:t>
            </w:r>
            <w:r w:rsidR="002A51C5" w:rsidRPr="003A7F48">
              <w:rPr>
                <w:b/>
                <w:bCs/>
                <w:sz w:val="28"/>
                <w:szCs w:val="28"/>
                <w:lang w:bidi="ru-RU"/>
              </w:rPr>
              <w:t xml:space="preserve"> </w:t>
            </w:r>
            <w:r w:rsidRPr="003A7F48">
              <w:rPr>
                <w:b/>
                <w:bCs/>
                <w:sz w:val="28"/>
                <w:szCs w:val="28"/>
                <w:lang w:bidi="ru-RU"/>
              </w:rPr>
              <w:t>наименование</w:t>
            </w:r>
          </w:p>
          <w:p w:rsidR="006C6426" w:rsidRPr="006C6426" w:rsidRDefault="002A51C5" w:rsidP="003A7F48">
            <w:pPr>
              <w:widowControl w:val="0"/>
              <w:spacing w:after="0" w:line="252" w:lineRule="auto"/>
              <w:ind w:left="10" w:right="132" w:firstLine="0"/>
              <w:jc w:val="center"/>
              <w:rPr>
                <w:sz w:val="28"/>
                <w:szCs w:val="28"/>
                <w:lang w:bidi="ru-RU"/>
              </w:rPr>
            </w:pPr>
            <w:r w:rsidRPr="003A7F48">
              <w:rPr>
                <w:b/>
                <w:bCs/>
                <w:sz w:val="28"/>
                <w:szCs w:val="28"/>
                <w:lang w:bidi="ru-RU"/>
              </w:rPr>
              <w:t>И</w:t>
            </w:r>
            <w:r w:rsidR="006C6426" w:rsidRPr="003A7F48">
              <w:rPr>
                <w:b/>
                <w:bCs/>
                <w:sz w:val="28"/>
                <w:szCs w:val="28"/>
                <w:lang w:bidi="ru-RU"/>
              </w:rPr>
              <w:t>ндикатора</w:t>
            </w:r>
            <w:r w:rsidRPr="003A7F48">
              <w:rPr>
                <w:b/>
                <w:bCs/>
                <w:sz w:val="28"/>
                <w:szCs w:val="28"/>
                <w:lang w:bidi="ru-RU"/>
              </w:rPr>
              <w:t xml:space="preserve"> </w:t>
            </w:r>
            <w:r w:rsidR="006C6426" w:rsidRPr="003A7F48">
              <w:rPr>
                <w:b/>
                <w:bCs/>
                <w:sz w:val="28"/>
                <w:szCs w:val="28"/>
                <w:lang w:bidi="ru-RU"/>
              </w:rPr>
              <w:t>достижения</w:t>
            </w:r>
          </w:p>
          <w:p w:rsidR="006C6426" w:rsidRPr="006C6426" w:rsidRDefault="006C6426" w:rsidP="003A7F48">
            <w:pPr>
              <w:widowControl w:val="0"/>
              <w:spacing w:after="0" w:line="252" w:lineRule="auto"/>
              <w:ind w:left="10" w:right="132" w:firstLine="0"/>
              <w:jc w:val="center"/>
              <w:rPr>
                <w:sz w:val="28"/>
                <w:szCs w:val="28"/>
                <w:lang w:bidi="ru-RU"/>
              </w:rPr>
            </w:pPr>
            <w:r w:rsidRPr="003A7F48">
              <w:rPr>
                <w:b/>
                <w:bCs/>
                <w:sz w:val="28"/>
                <w:szCs w:val="28"/>
                <w:lang w:bidi="ru-RU"/>
              </w:rPr>
              <w:t>компетенции</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rsidR="006C6426" w:rsidRPr="006C6426" w:rsidRDefault="006C6426" w:rsidP="003A7F48">
            <w:pPr>
              <w:widowControl w:val="0"/>
              <w:tabs>
                <w:tab w:val="left" w:pos="1549"/>
              </w:tabs>
              <w:spacing w:after="0" w:line="252" w:lineRule="auto"/>
              <w:ind w:left="10" w:right="132" w:firstLine="0"/>
              <w:jc w:val="center"/>
              <w:rPr>
                <w:sz w:val="28"/>
                <w:szCs w:val="28"/>
                <w:lang w:bidi="ru-RU"/>
              </w:rPr>
            </w:pPr>
            <w:r w:rsidRPr="003A7F48">
              <w:rPr>
                <w:b/>
                <w:bCs/>
                <w:sz w:val="28"/>
                <w:szCs w:val="28"/>
                <w:lang w:bidi="ru-RU"/>
              </w:rPr>
              <w:t>Результаты обучения</w:t>
            </w:r>
          </w:p>
        </w:tc>
      </w:tr>
      <w:tr w:rsidR="00AD6229" w:rsidRPr="003A7F48" w:rsidTr="00743A53">
        <w:trPr>
          <w:trHeight w:hRule="exact" w:val="4401"/>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D6229" w:rsidRPr="003A7F48" w:rsidRDefault="00AD6229" w:rsidP="003A7F48">
            <w:pPr>
              <w:widowControl w:val="0"/>
              <w:spacing w:after="0" w:line="252" w:lineRule="auto"/>
              <w:ind w:left="10" w:right="-10" w:firstLine="0"/>
              <w:jc w:val="center"/>
              <w:rPr>
                <w:b/>
                <w:bCs/>
                <w:sz w:val="28"/>
                <w:szCs w:val="28"/>
                <w:lang w:bidi="ru-RU"/>
              </w:rPr>
            </w:pPr>
          </w:p>
        </w:tc>
        <w:tc>
          <w:tcPr>
            <w:tcW w:w="2694" w:type="dxa"/>
            <w:vMerge w:val="restart"/>
            <w:tcBorders>
              <w:top w:val="single" w:sz="4" w:space="0" w:color="auto"/>
              <w:left w:val="single" w:sz="4" w:space="0" w:color="auto"/>
              <w:right w:val="single" w:sz="4" w:space="0" w:color="auto"/>
            </w:tcBorders>
            <w:shd w:val="clear" w:color="auto" w:fill="FFFFFF"/>
            <w:vAlign w:val="center"/>
          </w:tcPr>
          <w:p w:rsidR="00AD6229" w:rsidRPr="006C6426" w:rsidRDefault="00AD6229" w:rsidP="003A7F48">
            <w:pPr>
              <w:widowControl w:val="0"/>
              <w:spacing w:after="0" w:line="252" w:lineRule="auto"/>
              <w:ind w:left="10" w:right="132" w:firstLine="0"/>
              <w:rPr>
                <w:sz w:val="28"/>
                <w:szCs w:val="28"/>
                <w:lang w:bidi="ru-RU"/>
              </w:rPr>
            </w:pPr>
            <w:r w:rsidRPr="003A7F48">
              <w:rPr>
                <w:b/>
                <w:bCs/>
                <w:sz w:val="28"/>
                <w:szCs w:val="28"/>
                <w:lang w:bidi="ru-RU"/>
              </w:rPr>
              <w:t>ПК-1</w:t>
            </w:r>
          </w:p>
          <w:p w:rsidR="00AD6229" w:rsidRPr="006C6426" w:rsidRDefault="00AD6229" w:rsidP="003A7F48">
            <w:pPr>
              <w:widowControl w:val="0"/>
              <w:spacing w:after="0" w:line="252" w:lineRule="auto"/>
              <w:ind w:left="10" w:right="132" w:firstLine="0"/>
              <w:rPr>
                <w:sz w:val="28"/>
                <w:szCs w:val="28"/>
                <w:lang w:bidi="ru-RU"/>
              </w:rPr>
            </w:pPr>
            <w:r w:rsidRPr="003A7F48">
              <w:rPr>
                <w:sz w:val="28"/>
                <w:szCs w:val="28"/>
                <w:lang w:bidi="ru-RU"/>
              </w:rPr>
              <w:t>Способен участвовать в разработке предложений и рекомендаций для</w:t>
            </w:r>
          </w:p>
          <w:p w:rsidR="00AD6229" w:rsidRPr="006C6426" w:rsidRDefault="00AD6229" w:rsidP="003A7F48">
            <w:pPr>
              <w:widowControl w:val="0"/>
              <w:spacing w:after="0" w:line="252" w:lineRule="auto"/>
              <w:ind w:left="10" w:right="132" w:firstLine="0"/>
              <w:rPr>
                <w:sz w:val="28"/>
                <w:szCs w:val="28"/>
                <w:lang w:bidi="ru-RU"/>
              </w:rPr>
            </w:pPr>
            <w:r w:rsidRPr="003A7F48">
              <w:rPr>
                <w:sz w:val="28"/>
                <w:szCs w:val="28"/>
                <w:lang w:bidi="ru-RU"/>
              </w:rPr>
              <w:t>эффективной реализации внешнеполитических интересов Российской Федерации</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bottom"/>
          </w:tcPr>
          <w:p w:rsidR="00AD6229" w:rsidRPr="006C6426" w:rsidRDefault="00AD6229" w:rsidP="003A7F48">
            <w:pPr>
              <w:widowControl w:val="0"/>
              <w:spacing w:after="0" w:line="252" w:lineRule="auto"/>
              <w:ind w:left="10" w:right="132" w:firstLine="0"/>
              <w:rPr>
                <w:sz w:val="28"/>
                <w:szCs w:val="28"/>
                <w:lang w:bidi="ru-RU"/>
              </w:rPr>
            </w:pPr>
            <w:r w:rsidRPr="003A7F48">
              <w:rPr>
                <w:sz w:val="28"/>
                <w:szCs w:val="28"/>
                <w:lang w:bidi="ru-RU"/>
              </w:rPr>
              <w:t>ПК-1.1. Разъясняет позицию Российской Федерации по ключевым проблемам международных отношений, исходя из понимания текущих внешнеполитических приоритетов, национальные интересов, стратегических задач, ресурсов внешнеполитической и дипломатической деятельности Российской Федерации.</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AD6229" w:rsidRPr="006C6426" w:rsidRDefault="00AD6229" w:rsidP="003A7F48">
            <w:pPr>
              <w:widowControl w:val="0"/>
              <w:tabs>
                <w:tab w:val="left" w:pos="1549"/>
              </w:tabs>
              <w:spacing w:after="0" w:line="252" w:lineRule="auto"/>
              <w:ind w:left="10" w:right="132" w:firstLine="0"/>
              <w:rPr>
                <w:sz w:val="28"/>
                <w:szCs w:val="28"/>
                <w:lang w:bidi="ru-RU"/>
              </w:rPr>
            </w:pPr>
            <w:r w:rsidRPr="003A7F48">
              <w:rPr>
                <w:b/>
                <w:bCs/>
                <w:i/>
                <w:iCs/>
                <w:sz w:val="28"/>
                <w:szCs w:val="28"/>
                <w:lang w:bidi="ru-RU"/>
              </w:rPr>
              <w:t>Знает:</w:t>
            </w:r>
            <w:r w:rsidRPr="003A7F48">
              <w:rPr>
                <w:sz w:val="28"/>
                <w:szCs w:val="28"/>
                <w:lang w:bidi="ru-RU"/>
              </w:rPr>
              <w:t xml:space="preserve"> позицию Российской Федерации по ключевым проблемам международных отношений, ориентируется в текущих внешнеполитических приоритетах, национальных интересах, стратегических задачах, ресурсах внешнеполитической и дипломатической деятельности Российской Федерации.</w:t>
            </w:r>
          </w:p>
          <w:p w:rsidR="00AD6229" w:rsidRPr="006C6426" w:rsidRDefault="00AD6229" w:rsidP="003A7F48">
            <w:pPr>
              <w:widowControl w:val="0"/>
              <w:tabs>
                <w:tab w:val="left" w:pos="1549"/>
              </w:tabs>
              <w:spacing w:after="0" w:line="252" w:lineRule="auto"/>
              <w:ind w:left="10" w:right="132" w:firstLine="0"/>
              <w:rPr>
                <w:sz w:val="28"/>
                <w:szCs w:val="28"/>
                <w:lang w:bidi="ru-RU"/>
              </w:rPr>
            </w:pPr>
            <w:r w:rsidRPr="003A7F48">
              <w:rPr>
                <w:b/>
                <w:bCs/>
                <w:i/>
                <w:iCs/>
                <w:sz w:val="28"/>
                <w:szCs w:val="28"/>
                <w:lang w:bidi="ru-RU"/>
              </w:rPr>
              <w:t>Умеет:</w:t>
            </w:r>
            <w:r w:rsidRPr="003A7F48">
              <w:rPr>
                <w:sz w:val="28"/>
                <w:szCs w:val="28"/>
                <w:lang w:bidi="ru-RU"/>
              </w:rPr>
              <w:t xml:space="preserve"> разъяснять и отстаивать позицию Российской Федерации по ключевым проблемам международных отношений.</w:t>
            </w:r>
          </w:p>
          <w:p w:rsidR="00AD6229" w:rsidRPr="006C6426" w:rsidRDefault="00AD6229" w:rsidP="003A7F48">
            <w:pPr>
              <w:widowControl w:val="0"/>
              <w:tabs>
                <w:tab w:val="left" w:pos="1549"/>
              </w:tabs>
              <w:spacing w:after="0" w:line="252" w:lineRule="auto"/>
              <w:ind w:left="10" w:right="132" w:firstLine="0"/>
              <w:rPr>
                <w:sz w:val="28"/>
                <w:szCs w:val="28"/>
                <w:lang w:bidi="ru-RU"/>
              </w:rPr>
            </w:pPr>
            <w:r w:rsidRPr="003A7F48">
              <w:rPr>
                <w:b/>
                <w:bCs/>
                <w:i/>
                <w:iCs/>
                <w:sz w:val="28"/>
                <w:szCs w:val="28"/>
                <w:lang w:bidi="ru-RU"/>
              </w:rPr>
              <w:t>Владеет:</w:t>
            </w:r>
            <w:r w:rsidRPr="003A7F48">
              <w:rPr>
                <w:sz w:val="28"/>
                <w:szCs w:val="28"/>
                <w:lang w:bidi="ru-RU"/>
              </w:rPr>
              <w:t xml:space="preserve"> навыками формулировать рекомендации и предложения на основе теоретических и практических знаний в сфере современных международных отношений и внешней политики России.</w:t>
            </w:r>
          </w:p>
        </w:tc>
      </w:tr>
      <w:tr w:rsidR="00AD6229" w:rsidRPr="003A7F48" w:rsidTr="00743A53">
        <w:trPr>
          <w:trHeight w:val="3388"/>
        </w:trPr>
        <w:tc>
          <w:tcPr>
            <w:tcW w:w="992" w:type="dxa"/>
            <w:vMerge w:val="restart"/>
            <w:tcBorders>
              <w:top w:val="single" w:sz="4" w:space="0" w:color="auto"/>
              <w:left w:val="single" w:sz="4" w:space="0" w:color="auto"/>
              <w:bottom w:val="single" w:sz="4" w:space="0" w:color="auto"/>
            </w:tcBorders>
            <w:shd w:val="clear" w:color="auto" w:fill="FFFFFF"/>
            <w:textDirection w:val="btLr"/>
          </w:tcPr>
          <w:p w:rsidR="00AD6229" w:rsidRPr="006C6426" w:rsidRDefault="00AD6229" w:rsidP="003A7F48">
            <w:pPr>
              <w:widowControl w:val="0"/>
              <w:spacing w:after="0" w:line="252" w:lineRule="auto"/>
              <w:ind w:left="10" w:right="-10" w:firstLine="0"/>
              <w:jc w:val="center"/>
              <w:rPr>
                <w:sz w:val="28"/>
                <w:szCs w:val="28"/>
                <w:lang w:bidi="ru-RU"/>
              </w:rPr>
            </w:pPr>
            <w:r w:rsidRPr="003A7F48">
              <w:rPr>
                <w:sz w:val="28"/>
                <w:szCs w:val="28"/>
                <w:lang w:bidi="ru-RU"/>
              </w:rPr>
              <w:lastRenderedPageBreak/>
              <w:t>дипломатический</w:t>
            </w:r>
          </w:p>
        </w:tc>
        <w:tc>
          <w:tcPr>
            <w:tcW w:w="2694" w:type="dxa"/>
            <w:vMerge/>
            <w:tcBorders>
              <w:left w:val="single" w:sz="4" w:space="0" w:color="auto"/>
              <w:bottom w:val="single" w:sz="4" w:space="0" w:color="auto"/>
              <w:right w:val="single" w:sz="4" w:space="0" w:color="auto"/>
            </w:tcBorders>
            <w:shd w:val="clear" w:color="auto" w:fill="FFFFFF"/>
            <w:vAlign w:val="center"/>
          </w:tcPr>
          <w:p w:rsidR="00AD6229" w:rsidRPr="006C6426" w:rsidRDefault="00AD6229" w:rsidP="003A7F48">
            <w:pPr>
              <w:widowControl w:val="0"/>
              <w:spacing w:after="0" w:line="252" w:lineRule="auto"/>
              <w:ind w:left="10" w:right="132" w:firstLine="0"/>
              <w:rPr>
                <w:sz w:val="28"/>
                <w:szCs w:val="28"/>
                <w:lang w:bidi="ru-RU"/>
              </w:rPr>
            </w:pPr>
          </w:p>
        </w:tc>
        <w:tc>
          <w:tcPr>
            <w:tcW w:w="4394" w:type="dxa"/>
            <w:tcBorders>
              <w:top w:val="single" w:sz="4" w:space="0" w:color="auto"/>
              <w:left w:val="single" w:sz="4" w:space="0" w:color="auto"/>
              <w:bottom w:val="single" w:sz="4" w:space="0" w:color="auto"/>
            </w:tcBorders>
            <w:shd w:val="clear" w:color="auto" w:fill="FFFFFF"/>
            <w:vAlign w:val="bottom"/>
          </w:tcPr>
          <w:p w:rsidR="00AD6229" w:rsidRPr="006C6426" w:rsidRDefault="00AD6229" w:rsidP="003A7F48">
            <w:pPr>
              <w:widowControl w:val="0"/>
              <w:spacing w:after="0" w:line="252" w:lineRule="auto"/>
              <w:ind w:left="10" w:right="132" w:firstLine="0"/>
              <w:rPr>
                <w:sz w:val="28"/>
                <w:szCs w:val="28"/>
                <w:lang w:bidi="ru-RU"/>
              </w:rPr>
            </w:pPr>
            <w:r w:rsidRPr="003A7F48">
              <w:rPr>
                <w:sz w:val="28"/>
                <w:szCs w:val="28"/>
                <w:lang w:bidi="ru-RU"/>
              </w:rPr>
              <w:t xml:space="preserve">ПК-1.2. Системно оценивает состояние и перспективы </w:t>
            </w:r>
            <w:r w:rsidRPr="003A7F48">
              <w:rPr>
                <w:sz w:val="28"/>
                <w:szCs w:val="28"/>
              </w:rPr>
              <w:t>отношений Российской Федерации с ключевыми внешнеполитическим и партнерами, разрабатывает рекомендации относительно перспективных направлений сотрудничества.</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AD6229" w:rsidRPr="003A7F48" w:rsidRDefault="00AD6229" w:rsidP="003A7F48">
            <w:pPr>
              <w:widowControl w:val="0"/>
              <w:tabs>
                <w:tab w:val="left" w:pos="131"/>
              </w:tabs>
              <w:spacing w:after="0" w:line="252" w:lineRule="auto"/>
              <w:ind w:left="10" w:right="132" w:firstLine="0"/>
              <w:rPr>
                <w:sz w:val="28"/>
                <w:szCs w:val="28"/>
              </w:rPr>
            </w:pPr>
            <w:r w:rsidRPr="003A7F48">
              <w:rPr>
                <w:b/>
                <w:bCs/>
                <w:i/>
                <w:iCs/>
                <w:sz w:val="28"/>
                <w:szCs w:val="28"/>
                <w:lang w:bidi="ru-RU"/>
              </w:rPr>
              <w:t>Знает:</w:t>
            </w:r>
            <w:r w:rsidRPr="003A7F48">
              <w:rPr>
                <w:sz w:val="28"/>
                <w:szCs w:val="28"/>
                <w:lang w:bidi="ru-RU"/>
              </w:rPr>
              <w:t xml:space="preserve"> и ориентируется в современном состоянии и перспективах развития отношений Российской Федерации с ключевыми внешнеполитическими </w:t>
            </w:r>
            <w:r w:rsidRPr="003A7F48">
              <w:rPr>
                <w:sz w:val="28"/>
                <w:szCs w:val="28"/>
              </w:rPr>
              <w:t>партнерами.</w:t>
            </w:r>
          </w:p>
          <w:p w:rsidR="00AD6229" w:rsidRPr="003A7F48" w:rsidRDefault="00AD6229" w:rsidP="003A7F48">
            <w:pPr>
              <w:pStyle w:val="20"/>
              <w:shd w:val="clear" w:color="auto" w:fill="auto"/>
              <w:tabs>
                <w:tab w:val="left" w:pos="131"/>
              </w:tabs>
              <w:spacing w:after="0" w:line="252" w:lineRule="auto"/>
              <w:ind w:left="10" w:right="132" w:firstLine="0"/>
              <w:rPr>
                <w:sz w:val="28"/>
                <w:szCs w:val="28"/>
              </w:rPr>
            </w:pPr>
            <w:r w:rsidRPr="003A7F48">
              <w:rPr>
                <w:rStyle w:val="21"/>
                <w:sz w:val="28"/>
                <w:szCs w:val="28"/>
              </w:rPr>
              <w:t>Умеет:</w:t>
            </w:r>
            <w:r w:rsidRPr="003A7F48">
              <w:rPr>
                <w:sz w:val="28"/>
                <w:szCs w:val="28"/>
              </w:rPr>
              <w:t xml:space="preserve"> оценивать состояние и перспективы отношений Российской Федерации с ключевыми внешнеполитическими партнерами, разрабатывать рекомендации относительно перспективных направлений сотрудничества.</w:t>
            </w:r>
          </w:p>
          <w:p w:rsidR="00AD6229" w:rsidRPr="006C6426" w:rsidRDefault="00AD6229" w:rsidP="003A7F48">
            <w:pPr>
              <w:pStyle w:val="20"/>
              <w:tabs>
                <w:tab w:val="left" w:pos="131"/>
              </w:tabs>
              <w:spacing w:after="0" w:line="252" w:lineRule="auto"/>
              <w:ind w:left="10" w:right="132" w:firstLine="0"/>
              <w:rPr>
                <w:sz w:val="28"/>
                <w:szCs w:val="28"/>
                <w:lang w:bidi="ru-RU"/>
              </w:rPr>
            </w:pPr>
            <w:r w:rsidRPr="003A7F48">
              <w:rPr>
                <w:rStyle w:val="21"/>
                <w:sz w:val="28"/>
                <w:szCs w:val="28"/>
              </w:rPr>
              <w:t>Владеет:</w:t>
            </w:r>
            <w:r w:rsidRPr="003A7F48">
              <w:rPr>
                <w:sz w:val="28"/>
                <w:szCs w:val="28"/>
              </w:rPr>
              <w:t xml:space="preserve"> навыками анализа состояние и перспективы отношений Российской Федерации с ключевыми внешнеполитическими партнерами.</w:t>
            </w:r>
          </w:p>
        </w:tc>
      </w:tr>
      <w:tr w:rsidR="002A51C5" w:rsidRPr="003A7F48" w:rsidTr="00D7114A">
        <w:trPr>
          <w:trHeight w:hRule="exact" w:val="3981"/>
        </w:trPr>
        <w:tc>
          <w:tcPr>
            <w:tcW w:w="992" w:type="dxa"/>
            <w:vMerge/>
            <w:tcBorders>
              <w:top w:val="single" w:sz="4" w:space="0" w:color="auto"/>
              <w:left w:val="single" w:sz="4" w:space="0" w:color="auto"/>
              <w:bottom w:val="single" w:sz="4" w:space="0" w:color="auto"/>
            </w:tcBorders>
            <w:shd w:val="clear" w:color="auto" w:fill="FFFFFF"/>
            <w:vAlign w:val="center"/>
          </w:tcPr>
          <w:p w:rsidR="002A51C5" w:rsidRPr="003A7F48" w:rsidRDefault="002A51C5" w:rsidP="003A7F48">
            <w:pPr>
              <w:widowControl w:val="0"/>
              <w:spacing w:after="0" w:line="252" w:lineRule="auto"/>
              <w:ind w:left="10" w:right="-10" w:firstLine="0"/>
              <w:rPr>
                <w:sz w:val="28"/>
                <w:szCs w:val="28"/>
                <w:lang w:bidi="ru-RU"/>
              </w:rPr>
            </w:pPr>
          </w:p>
        </w:tc>
        <w:tc>
          <w:tcPr>
            <w:tcW w:w="2694" w:type="dxa"/>
            <w:vMerge w:val="restart"/>
            <w:tcBorders>
              <w:top w:val="single" w:sz="4" w:space="0" w:color="auto"/>
              <w:left w:val="single" w:sz="4" w:space="0" w:color="auto"/>
              <w:bottom w:val="single" w:sz="4" w:space="0" w:color="auto"/>
            </w:tcBorders>
            <w:shd w:val="clear" w:color="auto" w:fill="FFFFFF"/>
            <w:vAlign w:val="center"/>
          </w:tcPr>
          <w:p w:rsidR="002A51C5" w:rsidRPr="003A7F48" w:rsidRDefault="002A51C5" w:rsidP="003A7F48">
            <w:pPr>
              <w:pStyle w:val="20"/>
              <w:shd w:val="clear" w:color="auto" w:fill="auto"/>
              <w:spacing w:after="0" w:line="252" w:lineRule="auto"/>
              <w:ind w:left="10" w:right="132" w:firstLine="0"/>
              <w:rPr>
                <w:sz w:val="28"/>
                <w:szCs w:val="28"/>
              </w:rPr>
            </w:pPr>
            <w:r w:rsidRPr="003A7F48">
              <w:rPr>
                <w:sz w:val="28"/>
                <w:szCs w:val="28"/>
              </w:rPr>
              <w:t>ПК-2</w:t>
            </w:r>
          </w:p>
          <w:p w:rsidR="002A51C5" w:rsidRPr="003A7F48" w:rsidRDefault="002A51C5" w:rsidP="003A7F48">
            <w:pPr>
              <w:pStyle w:val="20"/>
              <w:spacing w:after="0" w:line="252" w:lineRule="auto"/>
              <w:ind w:left="10" w:right="132" w:firstLine="0"/>
              <w:rPr>
                <w:sz w:val="28"/>
                <w:szCs w:val="28"/>
                <w:lang w:bidi="ru-RU"/>
              </w:rPr>
            </w:pPr>
            <w:r w:rsidRPr="003A7F48">
              <w:rPr>
                <w:sz w:val="28"/>
                <w:szCs w:val="28"/>
              </w:rPr>
              <w:t>Способен применять иностранные языки для решения профессио</w:t>
            </w:r>
            <w:r w:rsidRPr="003A7F48">
              <w:rPr>
                <w:sz w:val="28"/>
                <w:szCs w:val="28"/>
              </w:rPr>
              <w:softHyphen/>
              <w:t>нальных вопросов</w:t>
            </w:r>
          </w:p>
        </w:tc>
        <w:tc>
          <w:tcPr>
            <w:tcW w:w="4394" w:type="dxa"/>
            <w:tcBorders>
              <w:top w:val="single" w:sz="4" w:space="0" w:color="auto"/>
              <w:left w:val="single" w:sz="4" w:space="0" w:color="auto"/>
              <w:bottom w:val="single" w:sz="4" w:space="0" w:color="auto"/>
            </w:tcBorders>
            <w:shd w:val="clear" w:color="auto" w:fill="FFFFFF"/>
            <w:vAlign w:val="bottom"/>
          </w:tcPr>
          <w:p w:rsidR="002A51C5" w:rsidRPr="003A7F48" w:rsidRDefault="002A51C5" w:rsidP="003A7F48">
            <w:pPr>
              <w:pStyle w:val="20"/>
              <w:shd w:val="clear" w:color="auto" w:fill="auto"/>
              <w:spacing w:after="0" w:line="252" w:lineRule="auto"/>
              <w:ind w:left="10" w:right="132" w:firstLine="0"/>
              <w:rPr>
                <w:sz w:val="28"/>
                <w:szCs w:val="28"/>
              </w:rPr>
            </w:pPr>
            <w:r w:rsidRPr="003A7F48">
              <w:rPr>
                <w:sz w:val="28"/>
                <w:szCs w:val="28"/>
              </w:rPr>
              <w:t>ПК-2.1.</w:t>
            </w:r>
          </w:p>
          <w:p w:rsidR="002A51C5" w:rsidRPr="003A7F48" w:rsidRDefault="002A51C5" w:rsidP="003A7F48">
            <w:pPr>
              <w:pStyle w:val="20"/>
              <w:shd w:val="clear" w:color="auto" w:fill="auto"/>
              <w:spacing w:after="0" w:line="252" w:lineRule="auto"/>
              <w:ind w:left="10" w:right="132" w:firstLine="0"/>
              <w:rPr>
                <w:sz w:val="28"/>
                <w:szCs w:val="28"/>
              </w:rPr>
            </w:pPr>
            <w:r w:rsidRPr="003A7F48">
              <w:rPr>
                <w:sz w:val="28"/>
                <w:szCs w:val="28"/>
              </w:rPr>
              <w:t>Осуществляет межъязыковое и межкультурное взаимодействие в соответствии с правилами речевого общения в иноязычном социуме, правилами и традициями межкультурного профессионального общения с носителями изучаемого языка;</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FB68A1" w:rsidRPr="003A7F48" w:rsidRDefault="002A51C5" w:rsidP="003A7F48">
            <w:pPr>
              <w:pStyle w:val="20"/>
              <w:shd w:val="clear" w:color="auto" w:fill="auto"/>
              <w:tabs>
                <w:tab w:val="left" w:pos="1549"/>
              </w:tabs>
              <w:spacing w:after="0" w:line="252" w:lineRule="auto"/>
              <w:ind w:left="10" w:right="132" w:firstLine="0"/>
              <w:rPr>
                <w:sz w:val="28"/>
                <w:szCs w:val="28"/>
              </w:rPr>
            </w:pPr>
            <w:r w:rsidRPr="003A7F48">
              <w:rPr>
                <w:rStyle w:val="21"/>
                <w:sz w:val="28"/>
                <w:szCs w:val="28"/>
              </w:rPr>
              <w:t>Знает:</w:t>
            </w:r>
            <w:r w:rsidRPr="003A7F48">
              <w:rPr>
                <w:sz w:val="28"/>
                <w:szCs w:val="28"/>
              </w:rPr>
              <w:t xml:space="preserve"> лексические единицы, профессиональную терминологию, грамматические категории и структуры, используемые в устном и письменном общении на иностранном языке; функции коммуникации; задачи межъязыкового и межкультурного посредничества и перевода; </w:t>
            </w:r>
          </w:p>
          <w:p w:rsidR="002A51C5" w:rsidRPr="003A7F48" w:rsidRDefault="002A51C5" w:rsidP="003A7F48">
            <w:pPr>
              <w:pStyle w:val="20"/>
              <w:shd w:val="clear" w:color="auto" w:fill="auto"/>
              <w:tabs>
                <w:tab w:val="left" w:pos="1549"/>
              </w:tabs>
              <w:spacing w:after="0" w:line="252" w:lineRule="auto"/>
              <w:ind w:left="10" w:right="132" w:firstLine="0"/>
              <w:rPr>
                <w:sz w:val="28"/>
                <w:szCs w:val="28"/>
              </w:rPr>
            </w:pPr>
            <w:r w:rsidRPr="003A7F48">
              <w:rPr>
                <w:rStyle w:val="21"/>
                <w:sz w:val="28"/>
                <w:szCs w:val="28"/>
              </w:rPr>
              <w:t>Умеет:</w:t>
            </w:r>
            <w:r w:rsidRPr="003A7F48">
              <w:rPr>
                <w:sz w:val="28"/>
                <w:szCs w:val="28"/>
              </w:rPr>
              <w:t xml:space="preserve"> реализовывать межъязыковое и межкультурное взаимодействие в соответствии с правилами речевого общения в иноязычном социуме, правилами и традициями межкультурного профессионального общения с носителями изучаемого языка;</w:t>
            </w:r>
          </w:p>
          <w:p w:rsidR="002A51C5" w:rsidRPr="003A7F48" w:rsidRDefault="002A51C5" w:rsidP="003A7F48">
            <w:pPr>
              <w:pStyle w:val="20"/>
              <w:shd w:val="clear" w:color="auto" w:fill="auto"/>
              <w:tabs>
                <w:tab w:val="left" w:pos="1549"/>
              </w:tabs>
              <w:spacing w:after="0" w:line="252" w:lineRule="auto"/>
              <w:ind w:left="10" w:right="132" w:firstLine="0"/>
              <w:rPr>
                <w:sz w:val="28"/>
                <w:szCs w:val="28"/>
              </w:rPr>
            </w:pPr>
            <w:r w:rsidRPr="003A7F48">
              <w:rPr>
                <w:rStyle w:val="21"/>
                <w:sz w:val="28"/>
                <w:szCs w:val="28"/>
              </w:rPr>
              <w:t>Владеет:</w:t>
            </w:r>
            <w:r w:rsidRPr="003A7F48">
              <w:rPr>
                <w:sz w:val="28"/>
                <w:szCs w:val="28"/>
              </w:rPr>
              <w:t xml:space="preserve"> навыками межъязыкового и межкультурного взаимодействия в иноязычном социуме.</w:t>
            </w:r>
          </w:p>
        </w:tc>
      </w:tr>
      <w:tr w:rsidR="002A51C5" w:rsidRPr="003A7F48" w:rsidTr="00D7114A">
        <w:trPr>
          <w:trHeight w:hRule="exact" w:val="4826"/>
        </w:trPr>
        <w:tc>
          <w:tcPr>
            <w:tcW w:w="992" w:type="dxa"/>
            <w:vMerge/>
            <w:tcBorders>
              <w:top w:val="single" w:sz="4" w:space="0" w:color="auto"/>
              <w:left w:val="single" w:sz="4" w:space="0" w:color="auto"/>
              <w:bottom w:val="single" w:sz="4" w:space="0" w:color="auto"/>
            </w:tcBorders>
            <w:shd w:val="clear" w:color="auto" w:fill="FFFFFF"/>
            <w:vAlign w:val="center"/>
          </w:tcPr>
          <w:p w:rsidR="002A51C5" w:rsidRPr="003A7F48" w:rsidRDefault="002A51C5" w:rsidP="003A7F48">
            <w:pPr>
              <w:widowControl w:val="0"/>
              <w:spacing w:after="0" w:line="252" w:lineRule="auto"/>
              <w:ind w:left="10" w:right="-10" w:firstLine="0"/>
              <w:rPr>
                <w:sz w:val="28"/>
                <w:szCs w:val="28"/>
                <w:lang w:bidi="ru-RU"/>
              </w:rPr>
            </w:pPr>
          </w:p>
        </w:tc>
        <w:tc>
          <w:tcPr>
            <w:tcW w:w="2694" w:type="dxa"/>
            <w:vMerge/>
            <w:tcBorders>
              <w:top w:val="single" w:sz="4" w:space="0" w:color="auto"/>
              <w:left w:val="single" w:sz="4" w:space="0" w:color="auto"/>
              <w:bottom w:val="single" w:sz="4" w:space="0" w:color="auto"/>
            </w:tcBorders>
            <w:shd w:val="clear" w:color="auto" w:fill="FFFFFF"/>
            <w:vAlign w:val="center"/>
          </w:tcPr>
          <w:p w:rsidR="002A51C5" w:rsidRPr="003A7F48" w:rsidRDefault="002A51C5" w:rsidP="003A7F48">
            <w:pPr>
              <w:pStyle w:val="20"/>
              <w:shd w:val="clear" w:color="auto" w:fill="auto"/>
              <w:spacing w:after="0" w:line="252" w:lineRule="auto"/>
              <w:ind w:left="10" w:right="132" w:firstLine="0"/>
              <w:rPr>
                <w:sz w:val="28"/>
                <w:szCs w:val="28"/>
              </w:rPr>
            </w:pPr>
          </w:p>
        </w:tc>
        <w:tc>
          <w:tcPr>
            <w:tcW w:w="4394" w:type="dxa"/>
            <w:tcBorders>
              <w:top w:val="single" w:sz="4" w:space="0" w:color="auto"/>
              <w:left w:val="single" w:sz="4" w:space="0" w:color="auto"/>
              <w:bottom w:val="single" w:sz="4" w:space="0" w:color="auto"/>
            </w:tcBorders>
            <w:shd w:val="clear" w:color="auto" w:fill="FFFFFF"/>
            <w:vAlign w:val="center"/>
          </w:tcPr>
          <w:p w:rsidR="002A51C5" w:rsidRPr="003A7F48" w:rsidRDefault="002A51C5" w:rsidP="003A7F48">
            <w:pPr>
              <w:pStyle w:val="20"/>
              <w:shd w:val="clear" w:color="auto" w:fill="auto"/>
              <w:spacing w:after="0" w:line="252" w:lineRule="auto"/>
              <w:ind w:left="10" w:right="132" w:firstLine="0"/>
              <w:rPr>
                <w:sz w:val="28"/>
                <w:szCs w:val="28"/>
              </w:rPr>
            </w:pPr>
            <w:r w:rsidRPr="003A7F48">
              <w:rPr>
                <w:sz w:val="28"/>
                <w:szCs w:val="28"/>
              </w:rPr>
              <w:t>ПК-2.2. Ведет диалог, переписку, переговоры на иностранном языке в рамках уровня поставленных задач, выполняет</w:t>
            </w:r>
          </w:p>
          <w:p w:rsidR="002A51C5" w:rsidRPr="003A7F48" w:rsidRDefault="002A51C5" w:rsidP="003A7F48">
            <w:pPr>
              <w:pStyle w:val="20"/>
              <w:shd w:val="clear" w:color="auto" w:fill="auto"/>
              <w:spacing w:after="0" w:line="252" w:lineRule="auto"/>
              <w:ind w:left="10" w:right="132" w:firstLine="0"/>
              <w:rPr>
                <w:sz w:val="28"/>
                <w:szCs w:val="28"/>
              </w:rPr>
            </w:pPr>
            <w:r w:rsidRPr="003A7F48">
              <w:rPr>
                <w:sz w:val="28"/>
                <w:szCs w:val="28"/>
              </w:rPr>
              <w:t>письменные и устные переводы материалов профессиональной направленности с иностранного языка на русский и с русского на иностранный</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bottom"/>
          </w:tcPr>
          <w:p w:rsidR="002A51C5" w:rsidRPr="003A7F48" w:rsidRDefault="002A51C5" w:rsidP="003A7F48">
            <w:pPr>
              <w:pStyle w:val="20"/>
              <w:shd w:val="clear" w:color="auto" w:fill="auto"/>
              <w:tabs>
                <w:tab w:val="left" w:pos="1549"/>
              </w:tabs>
              <w:spacing w:after="0" w:line="252" w:lineRule="auto"/>
              <w:ind w:left="10" w:right="132" w:firstLine="0"/>
              <w:rPr>
                <w:sz w:val="28"/>
                <w:szCs w:val="28"/>
              </w:rPr>
            </w:pPr>
            <w:r w:rsidRPr="003A7F48">
              <w:rPr>
                <w:rStyle w:val="21"/>
                <w:sz w:val="28"/>
                <w:szCs w:val="28"/>
              </w:rPr>
              <w:t>Знает:</w:t>
            </w:r>
            <w:r w:rsidRPr="003A7F48">
              <w:rPr>
                <w:sz w:val="28"/>
                <w:szCs w:val="28"/>
              </w:rPr>
              <w:t xml:space="preserve"> иностранный язык в объеме, необходимом для получения профессиональной информации из зарубежных источников, ведения переписки и переговоров и общения, в том числе, на профессиональном уровне;</w:t>
            </w:r>
          </w:p>
          <w:p w:rsidR="002A51C5" w:rsidRPr="003A7F48" w:rsidRDefault="002A51C5" w:rsidP="003A7F48">
            <w:pPr>
              <w:pStyle w:val="20"/>
              <w:shd w:val="clear" w:color="auto" w:fill="auto"/>
              <w:tabs>
                <w:tab w:val="left" w:pos="1549"/>
              </w:tabs>
              <w:spacing w:after="0" w:line="252" w:lineRule="auto"/>
              <w:ind w:left="10" w:right="132" w:firstLine="0"/>
              <w:rPr>
                <w:sz w:val="28"/>
                <w:szCs w:val="28"/>
              </w:rPr>
            </w:pPr>
            <w:r w:rsidRPr="003A7F48">
              <w:rPr>
                <w:rStyle w:val="21"/>
                <w:sz w:val="28"/>
                <w:szCs w:val="28"/>
              </w:rPr>
              <w:t>Умеет:</w:t>
            </w:r>
            <w:r w:rsidRPr="003A7F48">
              <w:rPr>
                <w:sz w:val="28"/>
                <w:szCs w:val="28"/>
              </w:rPr>
              <w:t xml:space="preserve"> вести диалог, переписку, переговоры на иностранном языке в рамках уровня поставленных задач, выполнять письменные и устные переводы материалов профессиональной направленности с иностранного языка на русский и с русского на иностранный;</w:t>
            </w:r>
          </w:p>
          <w:p w:rsidR="002A51C5" w:rsidRPr="003A7F48" w:rsidRDefault="002A51C5" w:rsidP="003A7F48">
            <w:pPr>
              <w:pStyle w:val="20"/>
              <w:shd w:val="clear" w:color="auto" w:fill="auto"/>
              <w:tabs>
                <w:tab w:val="left" w:pos="1549"/>
              </w:tabs>
              <w:spacing w:after="0" w:line="252" w:lineRule="auto"/>
              <w:ind w:left="10" w:right="132" w:firstLine="0"/>
              <w:rPr>
                <w:sz w:val="28"/>
                <w:szCs w:val="28"/>
              </w:rPr>
            </w:pPr>
            <w:r w:rsidRPr="003A7F48">
              <w:rPr>
                <w:rStyle w:val="21"/>
                <w:sz w:val="28"/>
                <w:szCs w:val="28"/>
              </w:rPr>
              <w:t>Владеет:</w:t>
            </w:r>
            <w:r w:rsidRPr="003A7F48">
              <w:rPr>
                <w:sz w:val="28"/>
                <w:szCs w:val="28"/>
              </w:rPr>
              <w:t xml:space="preserve"> логикой, методологическим аппаратом и практическими навыками самостоятельного подбора и обработки документов, литературы, справочных материалов и иной информации на иностранном; навыками поиска и обработки профессионально ориентированной информации.</w:t>
            </w:r>
          </w:p>
        </w:tc>
      </w:tr>
      <w:tr w:rsidR="00D7114A" w:rsidRPr="003A7F48" w:rsidTr="00D7114A">
        <w:trPr>
          <w:trHeight w:hRule="exact" w:val="1988"/>
        </w:trPr>
        <w:tc>
          <w:tcPr>
            <w:tcW w:w="992" w:type="dxa"/>
            <w:vMerge/>
            <w:tcBorders>
              <w:top w:val="single" w:sz="4" w:space="0" w:color="auto"/>
              <w:left w:val="single" w:sz="4" w:space="0" w:color="auto"/>
            </w:tcBorders>
            <w:shd w:val="clear" w:color="auto" w:fill="FFFFFF"/>
            <w:vAlign w:val="center"/>
          </w:tcPr>
          <w:p w:rsidR="00D7114A" w:rsidRPr="003A7F48" w:rsidRDefault="00D7114A" w:rsidP="003A7F48">
            <w:pPr>
              <w:widowControl w:val="0"/>
              <w:spacing w:after="0" w:line="252" w:lineRule="auto"/>
              <w:ind w:left="10" w:right="-10" w:firstLine="0"/>
              <w:rPr>
                <w:sz w:val="28"/>
                <w:szCs w:val="28"/>
                <w:lang w:bidi="ru-RU"/>
              </w:rPr>
            </w:pPr>
          </w:p>
        </w:tc>
        <w:tc>
          <w:tcPr>
            <w:tcW w:w="2694" w:type="dxa"/>
            <w:vMerge w:val="restart"/>
            <w:tcBorders>
              <w:top w:val="single" w:sz="4" w:space="0" w:color="auto"/>
              <w:left w:val="single" w:sz="4" w:space="0" w:color="auto"/>
            </w:tcBorders>
            <w:shd w:val="clear" w:color="auto" w:fill="FFFFFF"/>
            <w:vAlign w:val="center"/>
          </w:tcPr>
          <w:p w:rsidR="00D7114A" w:rsidRPr="003A7F48" w:rsidRDefault="00D7114A" w:rsidP="003A7F48">
            <w:pPr>
              <w:pStyle w:val="20"/>
              <w:shd w:val="clear" w:color="auto" w:fill="auto"/>
              <w:spacing w:after="0" w:line="252" w:lineRule="auto"/>
              <w:ind w:left="10" w:right="132" w:firstLine="0"/>
              <w:rPr>
                <w:sz w:val="28"/>
                <w:szCs w:val="28"/>
              </w:rPr>
            </w:pPr>
            <w:r w:rsidRPr="003A7F48">
              <w:rPr>
                <w:sz w:val="28"/>
                <w:szCs w:val="28"/>
              </w:rPr>
              <w:t>ПК-3</w:t>
            </w:r>
          </w:p>
          <w:p w:rsidR="00D7114A" w:rsidRPr="003A7F48" w:rsidRDefault="00D7114A" w:rsidP="003A7F48">
            <w:pPr>
              <w:pStyle w:val="20"/>
              <w:spacing w:after="0" w:line="252" w:lineRule="auto"/>
              <w:ind w:left="10" w:right="132"/>
              <w:rPr>
                <w:sz w:val="28"/>
                <w:szCs w:val="28"/>
              </w:rPr>
            </w:pPr>
            <w:r w:rsidRPr="003A7F48">
              <w:rPr>
                <w:sz w:val="28"/>
                <w:szCs w:val="28"/>
              </w:rPr>
              <w:t>Способен осуществлять дипломатическую коммуникацию</w:t>
            </w:r>
          </w:p>
        </w:tc>
        <w:tc>
          <w:tcPr>
            <w:tcW w:w="4394" w:type="dxa"/>
            <w:tcBorders>
              <w:top w:val="single" w:sz="4" w:space="0" w:color="auto"/>
              <w:left w:val="single" w:sz="4" w:space="0" w:color="auto"/>
            </w:tcBorders>
            <w:shd w:val="clear" w:color="auto" w:fill="FFFFFF"/>
            <w:vAlign w:val="center"/>
          </w:tcPr>
          <w:p w:rsidR="00D7114A" w:rsidRPr="003A7F48" w:rsidRDefault="00D7114A" w:rsidP="003A7F48">
            <w:pPr>
              <w:pStyle w:val="20"/>
              <w:shd w:val="clear" w:color="auto" w:fill="auto"/>
              <w:spacing w:after="0" w:line="252" w:lineRule="auto"/>
              <w:ind w:left="10" w:right="132" w:firstLine="0"/>
              <w:rPr>
                <w:sz w:val="28"/>
                <w:szCs w:val="28"/>
              </w:rPr>
            </w:pPr>
            <w:r w:rsidRPr="003A7F48">
              <w:rPr>
                <w:sz w:val="28"/>
                <w:szCs w:val="28"/>
              </w:rPr>
              <w:t>ПК-3.1. Составляет дипломатические документы внутри-и вневедомственной переписки.</w:t>
            </w:r>
          </w:p>
        </w:tc>
        <w:tc>
          <w:tcPr>
            <w:tcW w:w="7655" w:type="dxa"/>
            <w:tcBorders>
              <w:top w:val="single" w:sz="4" w:space="0" w:color="auto"/>
              <w:left w:val="single" w:sz="4" w:space="0" w:color="auto"/>
              <w:right w:val="single" w:sz="4" w:space="0" w:color="auto"/>
            </w:tcBorders>
            <w:shd w:val="clear" w:color="auto" w:fill="FFFFFF"/>
            <w:vAlign w:val="bottom"/>
          </w:tcPr>
          <w:p w:rsidR="00D7114A" w:rsidRPr="003A7F48" w:rsidRDefault="00D7114A" w:rsidP="003A7F48">
            <w:pPr>
              <w:pStyle w:val="20"/>
              <w:shd w:val="clear" w:color="auto" w:fill="auto"/>
              <w:tabs>
                <w:tab w:val="left" w:pos="1549"/>
              </w:tabs>
              <w:spacing w:after="0" w:line="252" w:lineRule="auto"/>
              <w:ind w:left="10" w:right="132" w:firstLine="0"/>
              <w:rPr>
                <w:sz w:val="28"/>
                <w:szCs w:val="28"/>
              </w:rPr>
            </w:pPr>
            <w:r w:rsidRPr="003A7F48">
              <w:rPr>
                <w:rStyle w:val="21"/>
                <w:sz w:val="28"/>
                <w:szCs w:val="28"/>
              </w:rPr>
              <w:t>Знает:</w:t>
            </w:r>
            <w:r w:rsidRPr="003A7F48">
              <w:rPr>
                <w:sz w:val="28"/>
                <w:szCs w:val="28"/>
              </w:rPr>
              <w:t xml:space="preserve"> основные виды и структуру дипломатических документов внутри-и вневедомственной переписки;</w:t>
            </w:r>
          </w:p>
          <w:p w:rsidR="00D7114A" w:rsidRPr="003A7F48" w:rsidRDefault="00D7114A" w:rsidP="003A7F48">
            <w:pPr>
              <w:pStyle w:val="20"/>
              <w:shd w:val="clear" w:color="auto" w:fill="auto"/>
              <w:tabs>
                <w:tab w:val="left" w:pos="1549"/>
              </w:tabs>
              <w:spacing w:after="0" w:line="252" w:lineRule="auto"/>
              <w:ind w:left="10" w:right="132" w:firstLine="0"/>
              <w:rPr>
                <w:sz w:val="28"/>
                <w:szCs w:val="28"/>
              </w:rPr>
            </w:pPr>
            <w:r w:rsidRPr="003A7F48">
              <w:rPr>
                <w:rStyle w:val="21"/>
                <w:sz w:val="28"/>
                <w:szCs w:val="28"/>
              </w:rPr>
              <w:t>Умеет:</w:t>
            </w:r>
            <w:r w:rsidRPr="003A7F48">
              <w:rPr>
                <w:sz w:val="28"/>
                <w:szCs w:val="28"/>
              </w:rPr>
              <w:t xml:space="preserve"> составлять и оформлять дипломатические документы внутри-и вневедомственной переписки; </w:t>
            </w:r>
          </w:p>
          <w:p w:rsidR="00D7114A" w:rsidRPr="003A7F48" w:rsidRDefault="00D7114A" w:rsidP="003A7F48">
            <w:pPr>
              <w:pStyle w:val="20"/>
              <w:shd w:val="clear" w:color="auto" w:fill="auto"/>
              <w:tabs>
                <w:tab w:val="left" w:pos="1549"/>
              </w:tabs>
              <w:spacing w:after="0" w:line="252" w:lineRule="auto"/>
              <w:ind w:left="10" w:right="132" w:firstLine="0"/>
              <w:rPr>
                <w:sz w:val="28"/>
                <w:szCs w:val="28"/>
              </w:rPr>
            </w:pPr>
            <w:r w:rsidRPr="003A7F48">
              <w:rPr>
                <w:rStyle w:val="21"/>
                <w:sz w:val="28"/>
                <w:szCs w:val="28"/>
              </w:rPr>
              <w:t>Владеет:</w:t>
            </w:r>
            <w:r w:rsidRPr="003A7F48">
              <w:rPr>
                <w:sz w:val="28"/>
                <w:szCs w:val="28"/>
              </w:rPr>
              <w:t xml:space="preserve"> навыками работы с дипломатическим документами.</w:t>
            </w:r>
          </w:p>
        </w:tc>
      </w:tr>
      <w:tr w:rsidR="00D7114A" w:rsidRPr="003A7F48" w:rsidTr="005F3DAF">
        <w:trPr>
          <w:trHeight w:val="1546"/>
        </w:trPr>
        <w:tc>
          <w:tcPr>
            <w:tcW w:w="992" w:type="dxa"/>
            <w:vMerge/>
            <w:tcBorders>
              <w:left w:val="single" w:sz="4" w:space="0" w:color="auto"/>
              <w:bottom w:val="nil"/>
            </w:tcBorders>
            <w:shd w:val="clear" w:color="auto" w:fill="FFFFFF"/>
            <w:textDirection w:val="btLr"/>
          </w:tcPr>
          <w:p w:rsidR="00D7114A" w:rsidRPr="006C6426" w:rsidRDefault="00D7114A" w:rsidP="003A7F48">
            <w:pPr>
              <w:widowControl w:val="0"/>
              <w:spacing w:after="0" w:line="252" w:lineRule="auto"/>
              <w:ind w:left="10" w:right="-10" w:firstLine="0"/>
              <w:rPr>
                <w:sz w:val="28"/>
                <w:szCs w:val="28"/>
                <w:lang w:bidi="ru-RU"/>
              </w:rPr>
            </w:pPr>
          </w:p>
        </w:tc>
        <w:tc>
          <w:tcPr>
            <w:tcW w:w="2694" w:type="dxa"/>
            <w:vMerge/>
            <w:tcBorders>
              <w:left w:val="single" w:sz="4" w:space="0" w:color="auto"/>
              <w:bottom w:val="nil"/>
            </w:tcBorders>
            <w:shd w:val="clear" w:color="auto" w:fill="FFFFFF"/>
            <w:vAlign w:val="center"/>
          </w:tcPr>
          <w:p w:rsidR="00D7114A" w:rsidRPr="003A7F48" w:rsidRDefault="00D7114A" w:rsidP="003A7F48">
            <w:pPr>
              <w:pStyle w:val="20"/>
              <w:shd w:val="clear" w:color="auto" w:fill="auto"/>
              <w:spacing w:after="0" w:line="252" w:lineRule="auto"/>
              <w:ind w:left="10" w:right="132" w:firstLine="0"/>
              <w:rPr>
                <w:sz w:val="28"/>
                <w:szCs w:val="28"/>
              </w:rPr>
            </w:pPr>
          </w:p>
        </w:tc>
        <w:tc>
          <w:tcPr>
            <w:tcW w:w="4394" w:type="dxa"/>
            <w:vMerge w:val="restart"/>
            <w:tcBorders>
              <w:top w:val="single" w:sz="4" w:space="0" w:color="auto"/>
              <w:left w:val="single" w:sz="4" w:space="0" w:color="auto"/>
              <w:bottom w:val="nil"/>
            </w:tcBorders>
            <w:shd w:val="clear" w:color="auto" w:fill="FFFFFF"/>
            <w:vAlign w:val="bottom"/>
          </w:tcPr>
          <w:p w:rsidR="00D7114A" w:rsidRPr="003A7F48" w:rsidRDefault="00D7114A" w:rsidP="003A7F48">
            <w:pPr>
              <w:pStyle w:val="20"/>
              <w:shd w:val="clear" w:color="auto" w:fill="auto"/>
              <w:spacing w:after="0" w:line="252" w:lineRule="auto"/>
              <w:ind w:left="10" w:right="132" w:firstLine="0"/>
              <w:rPr>
                <w:sz w:val="28"/>
                <w:szCs w:val="28"/>
              </w:rPr>
            </w:pPr>
            <w:r w:rsidRPr="003A7F48">
              <w:rPr>
                <w:sz w:val="28"/>
                <w:szCs w:val="28"/>
              </w:rPr>
              <w:t xml:space="preserve">ПК-3.2. Участвует в международных переговорах, с использованием основных концептуальных подходов к </w:t>
            </w:r>
            <w:r w:rsidRPr="003A7F48">
              <w:rPr>
                <w:sz w:val="28"/>
                <w:szCs w:val="28"/>
              </w:rPr>
              <w:lastRenderedPageBreak/>
              <w:t>переговорной деятельности и с учетом особенностей национальных стилей ведения переговоров.</w:t>
            </w:r>
          </w:p>
        </w:tc>
        <w:tc>
          <w:tcPr>
            <w:tcW w:w="7655" w:type="dxa"/>
            <w:vMerge w:val="restart"/>
            <w:tcBorders>
              <w:top w:val="single" w:sz="4" w:space="0" w:color="auto"/>
              <w:left w:val="single" w:sz="4" w:space="0" w:color="auto"/>
              <w:bottom w:val="nil"/>
              <w:right w:val="single" w:sz="4" w:space="0" w:color="auto"/>
            </w:tcBorders>
            <w:shd w:val="clear" w:color="auto" w:fill="FFFFFF"/>
            <w:vAlign w:val="bottom"/>
          </w:tcPr>
          <w:p w:rsidR="00D7114A" w:rsidRPr="003A7F48" w:rsidRDefault="00D7114A" w:rsidP="003A7F48">
            <w:pPr>
              <w:pStyle w:val="20"/>
              <w:shd w:val="clear" w:color="auto" w:fill="auto"/>
              <w:tabs>
                <w:tab w:val="left" w:pos="1549"/>
              </w:tabs>
              <w:spacing w:after="0" w:line="252" w:lineRule="auto"/>
              <w:ind w:left="10" w:right="132" w:firstLine="0"/>
              <w:rPr>
                <w:sz w:val="28"/>
                <w:szCs w:val="28"/>
              </w:rPr>
            </w:pPr>
            <w:r w:rsidRPr="003A7F48">
              <w:rPr>
                <w:rStyle w:val="21"/>
                <w:sz w:val="28"/>
                <w:szCs w:val="28"/>
              </w:rPr>
              <w:lastRenderedPageBreak/>
              <w:t>Знает:</w:t>
            </w:r>
            <w:r w:rsidRPr="003A7F48">
              <w:rPr>
                <w:sz w:val="28"/>
                <w:szCs w:val="28"/>
              </w:rPr>
              <w:t xml:space="preserve"> функции, виды, технологии, этапы, правила и ограничения переговорного процесса; основные концептуальные подходы к переговорной деятельности; особенности национальных стилей ведения переговоров;</w:t>
            </w:r>
          </w:p>
          <w:p w:rsidR="00D7114A" w:rsidRPr="003A7F48" w:rsidRDefault="00D7114A" w:rsidP="003A7F48">
            <w:pPr>
              <w:pStyle w:val="20"/>
              <w:shd w:val="clear" w:color="auto" w:fill="auto"/>
              <w:tabs>
                <w:tab w:val="left" w:pos="1549"/>
              </w:tabs>
              <w:spacing w:after="0" w:line="252" w:lineRule="auto"/>
              <w:ind w:left="10" w:right="132" w:firstLine="0"/>
              <w:rPr>
                <w:sz w:val="28"/>
                <w:szCs w:val="28"/>
              </w:rPr>
            </w:pPr>
            <w:r w:rsidRPr="003A7F48">
              <w:rPr>
                <w:rStyle w:val="21"/>
                <w:sz w:val="28"/>
                <w:szCs w:val="28"/>
              </w:rPr>
              <w:lastRenderedPageBreak/>
              <w:t>Умеет:</w:t>
            </w:r>
            <w:r w:rsidRPr="003A7F48">
              <w:rPr>
                <w:sz w:val="28"/>
                <w:szCs w:val="28"/>
              </w:rPr>
              <w:t xml:space="preserve"> осуществлять коммуникационное взаимодействие с иностранными оппонентами для достижения поставленной цели, с использованием основных концептуальных подходов к переговорной деятельности и с учетом особенностей национальных стилей ведения переговоров.</w:t>
            </w:r>
          </w:p>
          <w:p w:rsidR="00D7114A" w:rsidRPr="003A7F48" w:rsidRDefault="00D7114A" w:rsidP="003A7F48">
            <w:pPr>
              <w:pStyle w:val="20"/>
              <w:tabs>
                <w:tab w:val="left" w:pos="1549"/>
              </w:tabs>
              <w:spacing w:after="0" w:line="252" w:lineRule="auto"/>
              <w:ind w:left="10" w:right="132" w:firstLine="0"/>
              <w:rPr>
                <w:sz w:val="28"/>
                <w:szCs w:val="28"/>
              </w:rPr>
            </w:pPr>
            <w:r w:rsidRPr="003A7F48">
              <w:rPr>
                <w:rStyle w:val="21"/>
                <w:sz w:val="28"/>
                <w:szCs w:val="28"/>
              </w:rPr>
              <w:t>Владеет:</w:t>
            </w:r>
            <w:r w:rsidRPr="003A7F48">
              <w:rPr>
                <w:sz w:val="28"/>
                <w:szCs w:val="28"/>
              </w:rPr>
              <w:t xml:space="preserve"> навыками ведения переговоров.</w:t>
            </w:r>
          </w:p>
        </w:tc>
      </w:tr>
      <w:tr w:rsidR="002A51C5" w:rsidRPr="003A7F48" w:rsidTr="00D7114A">
        <w:trPr>
          <w:trHeight w:val="2038"/>
        </w:trPr>
        <w:tc>
          <w:tcPr>
            <w:tcW w:w="992" w:type="dxa"/>
            <w:vMerge/>
            <w:tcBorders>
              <w:left w:val="single" w:sz="4" w:space="0" w:color="auto"/>
              <w:bottom w:val="nil"/>
            </w:tcBorders>
            <w:shd w:val="clear" w:color="auto" w:fill="FFFFFF"/>
            <w:textDirection w:val="btLr"/>
          </w:tcPr>
          <w:p w:rsidR="002A51C5" w:rsidRPr="003A7F48" w:rsidRDefault="002A51C5" w:rsidP="003A7F48">
            <w:pPr>
              <w:widowControl w:val="0"/>
              <w:spacing w:after="0" w:line="252" w:lineRule="auto"/>
              <w:ind w:left="10" w:right="-10" w:firstLine="0"/>
              <w:rPr>
                <w:rFonts w:eastAsia="Tahoma"/>
                <w:sz w:val="28"/>
                <w:szCs w:val="28"/>
                <w:lang w:bidi="ru-RU"/>
              </w:rPr>
            </w:pPr>
          </w:p>
        </w:tc>
        <w:tc>
          <w:tcPr>
            <w:tcW w:w="2694" w:type="dxa"/>
            <w:vMerge w:val="restart"/>
            <w:tcBorders>
              <w:left w:val="single" w:sz="4" w:space="0" w:color="auto"/>
              <w:bottom w:val="nil"/>
            </w:tcBorders>
            <w:shd w:val="clear" w:color="auto" w:fill="FFFFFF"/>
            <w:vAlign w:val="bottom"/>
          </w:tcPr>
          <w:p w:rsidR="002A51C5" w:rsidRPr="003A7F48" w:rsidRDefault="002A51C5" w:rsidP="003A7F48">
            <w:pPr>
              <w:widowControl w:val="0"/>
              <w:spacing w:after="0" w:line="252" w:lineRule="auto"/>
              <w:ind w:left="10" w:right="132" w:firstLine="0"/>
              <w:rPr>
                <w:rFonts w:eastAsia="Tahoma"/>
                <w:sz w:val="28"/>
                <w:szCs w:val="28"/>
                <w:lang w:bidi="ru-RU"/>
              </w:rPr>
            </w:pPr>
          </w:p>
        </w:tc>
        <w:tc>
          <w:tcPr>
            <w:tcW w:w="4394" w:type="dxa"/>
            <w:vMerge/>
            <w:tcBorders>
              <w:left w:val="single" w:sz="4" w:space="0" w:color="auto"/>
              <w:bottom w:val="single" w:sz="4" w:space="0" w:color="auto"/>
            </w:tcBorders>
            <w:shd w:val="clear" w:color="auto" w:fill="FFFFFF"/>
            <w:vAlign w:val="center"/>
          </w:tcPr>
          <w:p w:rsidR="002A51C5" w:rsidRPr="003A7F48" w:rsidRDefault="002A51C5" w:rsidP="003A7F48">
            <w:pPr>
              <w:pStyle w:val="20"/>
              <w:spacing w:after="0" w:line="252" w:lineRule="auto"/>
              <w:ind w:left="10" w:right="132" w:firstLine="0"/>
              <w:rPr>
                <w:sz w:val="28"/>
                <w:szCs w:val="28"/>
              </w:rPr>
            </w:pPr>
          </w:p>
        </w:tc>
        <w:tc>
          <w:tcPr>
            <w:tcW w:w="7655" w:type="dxa"/>
            <w:vMerge/>
            <w:tcBorders>
              <w:left w:val="single" w:sz="4" w:space="0" w:color="auto"/>
              <w:bottom w:val="single" w:sz="4" w:space="0" w:color="auto"/>
              <w:right w:val="single" w:sz="4" w:space="0" w:color="auto"/>
            </w:tcBorders>
            <w:shd w:val="clear" w:color="auto" w:fill="FFFFFF"/>
            <w:vAlign w:val="bottom"/>
          </w:tcPr>
          <w:p w:rsidR="002A51C5" w:rsidRPr="003A7F48" w:rsidRDefault="002A51C5" w:rsidP="003A7F48">
            <w:pPr>
              <w:pStyle w:val="20"/>
              <w:tabs>
                <w:tab w:val="left" w:pos="1549"/>
              </w:tabs>
              <w:spacing w:after="0" w:line="252" w:lineRule="auto"/>
              <w:ind w:left="10" w:right="132" w:firstLine="0"/>
              <w:rPr>
                <w:sz w:val="28"/>
                <w:szCs w:val="28"/>
              </w:rPr>
            </w:pPr>
          </w:p>
        </w:tc>
      </w:tr>
      <w:tr w:rsidR="002A51C5" w:rsidRPr="003A7F48" w:rsidTr="00FB36A5">
        <w:trPr>
          <w:trHeight w:hRule="exact" w:val="3777"/>
        </w:trPr>
        <w:tc>
          <w:tcPr>
            <w:tcW w:w="992" w:type="dxa"/>
            <w:vMerge/>
            <w:tcBorders>
              <w:left w:val="single" w:sz="4" w:space="0" w:color="auto"/>
              <w:bottom w:val="single" w:sz="4" w:space="0" w:color="auto"/>
            </w:tcBorders>
            <w:shd w:val="clear" w:color="auto" w:fill="FFFFFF"/>
            <w:textDirection w:val="btLr"/>
          </w:tcPr>
          <w:p w:rsidR="002A51C5" w:rsidRPr="003A7F48" w:rsidRDefault="002A51C5" w:rsidP="003A7F48">
            <w:pPr>
              <w:pStyle w:val="20"/>
              <w:shd w:val="clear" w:color="auto" w:fill="auto"/>
              <w:spacing w:after="0" w:line="252" w:lineRule="auto"/>
              <w:ind w:left="10" w:right="-10" w:firstLine="0"/>
              <w:rPr>
                <w:sz w:val="28"/>
                <w:szCs w:val="28"/>
              </w:rPr>
            </w:pPr>
          </w:p>
        </w:tc>
        <w:tc>
          <w:tcPr>
            <w:tcW w:w="2694" w:type="dxa"/>
            <w:vMerge/>
            <w:tcBorders>
              <w:left w:val="single" w:sz="4" w:space="0" w:color="auto"/>
              <w:bottom w:val="single" w:sz="4" w:space="0" w:color="auto"/>
            </w:tcBorders>
            <w:shd w:val="clear" w:color="auto" w:fill="FFFFFF"/>
            <w:vAlign w:val="center"/>
          </w:tcPr>
          <w:p w:rsidR="002A51C5" w:rsidRPr="003A7F48" w:rsidRDefault="002A51C5" w:rsidP="003A7F48">
            <w:pPr>
              <w:pStyle w:val="20"/>
              <w:shd w:val="clear" w:color="auto" w:fill="auto"/>
              <w:spacing w:after="0" w:line="252" w:lineRule="auto"/>
              <w:ind w:left="10" w:right="132" w:firstLine="0"/>
              <w:rPr>
                <w:sz w:val="28"/>
                <w:szCs w:val="28"/>
              </w:rPr>
            </w:pPr>
          </w:p>
        </w:tc>
        <w:tc>
          <w:tcPr>
            <w:tcW w:w="4394" w:type="dxa"/>
            <w:tcBorders>
              <w:top w:val="single" w:sz="4" w:space="0" w:color="auto"/>
              <w:left w:val="single" w:sz="4" w:space="0" w:color="auto"/>
              <w:bottom w:val="single" w:sz="4" w:space="0" w:color="auto"/>
            </w:tcBorders>
            <w:shd w:val="clear" w:color="auto" w:fill="FFFFFF"/>
            <w:vAlign w:val="bottom"/>
          </w:tcPr>
          <w:p w:rsidR="002A51C5" w:rsidRPr="003A7F48" w:rsidRDefault="002A51C5" w:rsidP="003A7F48">
            <w:pPr>
              <w:pStyle w:val="20"/>
              <w:shd w:val="clear" w:color="auto" w:fill="auto"/>
              <w:spacing w:after="0" w:line="252" w:lineRule="auto"/>
              <w:ind w:left="10" w:right="132" w:firstLine="0"/>
              <w:rPr>
                <w:sz w:val="28"/>
                <w:szCs w:val="28"/>
              </w:rPr>
            </w:pPr>
            <w:r w:rsidRPr="003A7F48">
              <w:rPr>
                <w:sz w:val="28"/>
                <w:szCs w:val="28"/>
              </w:rPr>
              <w:t>ПК-3.3.</w:t>
            </w:r>
          </w:p>
          <w:p w:rsidR="002A51C5" w:rsidRPr="003A7F48" w:rsidRDefault="002A51C5" w:rsidP="003A7F48">
            <w:pPr>
              <w:pStyle w:val="20"/>
              <w:shd w:val="clear" w:color="auto" w:fill="auto"/>
              <w:spacing w:after="0" w:line="252" w:lineRule="auto"/>
              <w:ind w:left="10" w:right="132" w:firstLine="0"/>
              <w:rPr>
                <w:sz w:val="28"/>
                <w:szCs w:val="28"/>
              </w:rPr>
            </w:pPr>
            <w:r w:rsidRPr="003A7F48">
              <w:rPr>
                <w:sz w:val="28"/>
                <w:szCs w:val="28"/>
              </w:rPr>
              <w:t>Осуществляет протокольные функции в соответствии с общепринятыми правилами, традициями и условностями, соблюдаемыми участниками международного сотрудничества.</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2A51C5" w:rsidRPr="003A7F48" w:rsidRDefault="002A51C5" w:rsidP="003A7F48">
            <w:pPr>
              <w:pStyle w:val="20"/>
              <w:shd w:val="clear" w:color="auto" w:fill="auto"/>
              <w:tabs>
                <w:tab w:val="left" w:pos="1549"/>
              </w:tabs>
              <w:spacing w:after="0" w:line="252" w:lineRule="auto"/>
              <w:ind w:left="10" w:right="132" w:firstLine="0"/>
              <w:rPr>
                <w:sz w:val="28"/>
                <w:szCs w:val="28"/>
              </w:rPr>
            </w:pPr>
            <w:r w:rsidRPr="003A7F48">
              <w:rPr>
                <w:rStyle w:val="21"/>
                <w:sz w:val="28"/>
                <w:szCs w:val="28"/>
              </w:rPr>
              <w:t>Знает:</w:t>
            </w:r>
            <w:r w:rsidRPr="003A7F48">
              <w:rPr>
                <w:sz w:val="28"/>
                <w:szCs w:val="28"/>
              </w:rPr>
              <w:t xml:space="preserve"> совокупность правил, традиций и условностей, соблюдаемых правительствами, ведомствами иностранных дел, дипломатическими представительствами, иными официальными лицами в процессе международного и делового общения;</w:t>
            </w:r>
          </w:p>
          <w:p w:rsidR="00FB68A1" w:rsidRPr="003A7F48" w:rsidRDefault="002A51C5" w:rsidP="003A7F48">
            <w:pPr>
              <w:pStyle w:val="20"/>
              <w:shd w:val="clear" w:color="auto" w:fill="auto"/>
              <w:tabs>
                <w:tab w:val="left" w:pos="1549"/>
              </w:tabs>
              <w:spacing w:after="0" w:line="252" w:lineRule="auto"/>
              <w:ind w:left="10" w:right="132" w:firstLine="0"/>
              <w:rPr>
                <w:sz w:val="28"/>
                <w:szCs w:val="28"/>
              </w:rPr>
            </w:pPr>
            <w:r w:rsidRPr="003A7F48">
              <w:rPr>
                <w:rStyle w:val="21"/>
                <w:sz w:val="28"/>
                <w:szCs w:val="28"/>
              </w:rPr>
              <w:t>Умеет:</w:t>
            </w:r>
            <w:r w:rsidRPr="003A7F48">
              <w:rPr>
                <w:sz w:val="28"/>
                <w:szCs w:val="28"/>
              </w:rPr>
              <w:t xml:space="preserve"> осуществлять протокольные функции в соответствии с общепринятыми правилами, традициями и условностями, соблюдаемыми участниками международного сотрудничества; </w:t>
            </w:r>
          </w:p>
          <w:p w:rsidR="00FB36A5" w:rsidRDefault="002A51C5" w:rsidP="003A7F48">
            <w:pPr>
              <w:pStyle w:val="20"/>
              <w:shd w:val="clear" w:color="auto" w:fill="auto"/>
              <w:tabs>
                <w:tab w:val="left" w:pos="1549"/>
              </w:tabs>
              <w:spacing w:after="0" w:line="252" w:lineRule="auto"/>
              <w:ind w:left="10" w:right="132" w:firstLine="0"/>
              <w:rPr>
                <w:sz w:val="28"/>
                <w:szCs w:val="28"/>
              </w:rPr>
            </w:pPr>
            <w:r w:rsidRPr="003A7F48">
              <w:rPr>
                <w:rStyle w:val="21"/>
                <w:sz w:val="28"/>
                <w:szCs w:val="28"/>
              </w:rPr>
              <w:t>Владеет:</w:t>
            </w:r>
            <w:r w:rsidRPr="003A7F48">
              <w:rPr>
                <w:sz w:val="28"/>
                <w:szCs w:val="28"/>
              </w:rPr>
              <w:t xml:space="preserve"> правилами этикета межгосударственных и деловых отношений</w:t>
            </w:r>
          </w:p>
          <w:p w:rsidR="002A51C5" w:rsidRPr="003A7F48" w:rsidRDefault="002A51C5" w:rsidP="003A7F48">
            <w:pPr>
              <w:pStyle w:val="20"/>
              <w:shd w:val="clear" w:color="auto" w:fill="auto"/>
              <w:tabs>
                <w:tab w:val="left" w:pos="1549"/>
              </w:tabs>
              <w:spacing w:after="0" w:line="252" w:lineRule="auto"/>
              <w:ind w:left="10" w:right="132" w:firstLine="0"/>
              <w:rPr>
                <w:sz w:val="28"/>
                <w:szCs w:val="28"/>
              </w:rPr>
            </w:pPr>
            <w:r w:rsidRPr="003A7F48">
              <w:rPr>
                <w:sz w:val="28"/>
                <w:szCs w:val="28"/>
              </w:rPr>
              <w:t>.</w:t>
            </w:r>
          </w:p>
        </w:tc>
      </w:tr>
      <w:tr w:rsidR="005F3DAF" w:rsidRPr="003A7F48" w:rsidTr="005A041A">
        <w:trPr>
          <w:trHeight w:val="5940"/>
        </w:trPr>
        <w:tc>
          <w:tcPr>
            <w:tcW w:w="99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5F3DAF" w:rsidRPr="003A7F48" w:rsidRDefault="005F3DAF" w:rsidP="003A7F48">
            <w:pPr>
              <w:pStyle w:val="20"/>
              <w:shd w:val="clear" w:color="auto" w:fill="auto"/>
              <w:spacing w:after="0" w:line="252" w:lineRule="auto"/>
              <w:ind w:left="10" w:right="-10" w:firstLine="0"/>
              <w:rPr>
                <w:sz w:val="28"/>
                <w:szCs w:val="28"/>
              </w:rPr>
            </w:pP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F3DAF" w:rsidRPr="003A7F48" w:rsidRDefault="005F3DAF" w:rsidP="003A7F48">
            <w:pPr>
              <w:pStyle w:val="20"/>
              <w:shd w:val="clear" w:color="auto" w:fill="auto"/>
              <w:spacing w:after="0" w:line="252" w:lineRule="auto"/>
              <w:ind w:left="10" w:right="132" w:firstLine="0"/>
              <w:rPr>
                <w:sz w:val="28"/>
                <w:szCs w:val="28"/>
              </w:rPr>
            </w:pPr>
            <w:r w:rsidRPr="003A7F48">
              <w:rPr>
                <w:rStyle w:val="24"/>
                <w:sz w:val="28"/>
                <w:szCs w:val="28"/>
              </w:rPr>
              <w:t>ПК-4</w:t>
            </w:r>
          </w:p>
          <w:p w:rsidR="005F3DAF" w:rsidRPr="003A7F48" w:rsidRDefault="005F3DAF" w:rsidP="003A7F48">
            <w:pPr>
              <w:pStyle w:val="20"/>
              <w:shd w:val="clear" w:color="auto" w:fill="auto"/>
              <w:spacing w:after="0" w:line="252" w:lineRule="auto"/>
              <w:ind w:left="10" w:right="132" w:firstLine="0"/>
              <w:rPr>
                <w:rStyle w:val="24"/>
                <w:sz w:val="28"/>
                <w:szCs w:val="28"/>
              </w:rPr>
            </w:pPr>
            <w:r w:rsidRPr="003A7F48">
              <w:rPr>
                <w:sz w:val="28"/>
                <w:szCs w:val="28"/>
              </w:rPr>
              <w:t>Способен участвовать в разработке аналитических материалов</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5F3DAF" w:rsidRPr="003A7F48" w:rsidRDefault="005F3DAF" w:rsidP="003A7F48">
            <w:pPr>
              <w:pStyle w:val="20"/>
              <w:shd w:val="clear" w:color="auto" w:fill="auto"/>
              <w:spacing w:after="0" w:line="252" w:lineRule="auto"/>
              <w:ind w:left="10" w:right="132" w:firstLine="0"/>
              <w:rPr>
                <w:sz w:val="28"/>
                <w:szCs w:val="28"/>
              </w:rPr>
            </w:pPr>
            <w:r w:rsidRPr="003A7F48">
              <w:rPr>
                <w:sz w:val="28"/>
                <w:szCs w:val="28"/>
              </w:rPr>
              <w:t>ПК-4.1. Формулирует стратегически ориентированные рекомендации на основе системного анализа современного состояния и логики развития международных отношений в её исторической, экономической и правовой обусловленности.</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5F3DAF" w:rsidRPr="00D7114A" w:rsidRDefault="005F3DAF" w:rsidP="003A7F48">
            <w:pPr>
              <w:pStyle w:val="20"/>
              <w:shd w:val="clear" w:color="auto" w:fill="auto"/>
              <w:spacing w:after="0" w:line="252" w:lineRule="auto"/>
              <w:ind w:left="10" w:right="132" w:firstLine="0"/>
              <w:rPr>
                <w:sz w:val="28"/>
                <w:szCs w:val="28"/>
                <w:highlight w:val="yellow"/>
                <w:lang w:bidi="ru-RU"/>
              </w:rPr>
            </w:pPr>
            <w:r w:rsidRPr="003A7F48">
              <w:rPr>
                <w:rStyle w:val="21"/>
                <w:sz w:val="28"/>
                <w:szCs w:val="28"/>
              </w:rPr>
              <w:t>Знает:</w:t>
            </w:r>
            <w:r w:rsidRPr="003A7F48">
              <w:rPr>
                <w:sz w:val="28"/>
                <w:szCs w:val="28"/>
              </w:rPr>
              <w:t xml:space="preserve"> ключевые концепции, основные понятия, структуру и составляющие мировой политики и экономики; основные тенденции современных международных отношений и динамику их эволюции с учетом поведения, интересов и влияния ключевых факторов; базовые характеристики современной мирополитической системы, механизмы </w:t>
            </w:r>
            <w:r w:rsidRPr="003A7F48">
              <w:rPr>
                <w:sz w:val="28"/>
                <w:szCs w:val="28"/>
                <w:highlight w:val="yellow"/>
              </w:rPr>
              <w:t>взаимосвязи ее ключевых элементов, тенденции их развития в обозримой перспективе; место и роль</w:t>
            </w:r>
            <w:r w:rsidRPr="003A7F48">
              <w:rPr>
                <w:sz w:val="28"/>
                <w:szCs w:val="28"/>
              </w:rPr>
              <w:t xml:space="preserve"> </w:t>
            </w:r>
            <w:r w:rsidRPr="003A7F48">
              <w:rPr>
                <w:sz w:val="28"/>
                <w:szCs w:val="28"/>
                <w:highlight w:val="yellow"/>
              </w:rPr>
              <w:t>России в современной мировой политике; основные категории, нормы и принципы международного права и его роль в международных</w:t>
            </w:r>
            <w:r w:rsidRPr="003A7F48">
              <w:rPr>
                <w:sz w:val="28"/>
                <w:szCs w:val="28"/>
              </w:rPr>
              <w:t xml:space="preserve"> </w:t>
            </w:r>
            <w:r w:rsidRPr="003A7F48">
              <w:rPr>
                <w:sz w:val="28"/>
                <w:szCs w:val="28"/>
                <w:highlight w:val="yellow"/>
                <w:lang w:bidi="ru-RU"/>
              </w:rPr>
              <w:t>отношениях; закономерности развития мировых политических процессов и основные проблемы современного мира, механизмы взаимовлияния планетарной среды, мировой экономики и мировой политики;</w:t>
            </w:r>
          </w:p>
          <w:p w:rsidR="005F3DAF" w:rsidRPr="00D7114A" w:rsidRDefault="005F3DAF" w:rsidP="003A7F48">
            <w:pPr>
              <w:widowControl w:val="0"/>
              <w:spacing w:after="0" w:line="252" w:lineRule="auto"/>
              <w:ind w:left="10" w:right="132" w:firstLine="0"/>
              <w:rPr>
                <w:sz w:val="28"/>
                <w:szCs w:val="28"/>
                <w:highlight w:val="yellow"/>
                <w:lang w:bidi="ru-RU"/>
              </w:rPr>
            </w:pPr>
            <w:r w:rsidRPr="003A7F48">
              <w:rPr>
                <w:b/>
                <w:bCs/>
                <w:i/>
                <w:iCs/>
                <w:sz w:val="28"/>
                <w:szCs w:val="28"/>
                <w:highlight w:val="yellow"/>
                <w:lang w:bidi="ru-RU"/>
              </w:rPr>
              <w:t>Умеет:</w:t>
            </w:r>
            <w:r w:rsidRPr="003A7F48">
              <w:rPr>
                <w:sz w:val="28"/>
                <w:szCs w:val="28"/>
                <w:highlight w:val="yellow"/>
                <w:lang w:bidi="ru-RU"/>
              </w:rPr>
              <w:t xml:space="preserve"> системно анализировать современное состояние и логику развития международных отношений в её исторической, экономической и правовой обусловленности;</w:t>
            </w:r>
          </w:p>
          <w:p w:rsidR="005F3DAF" w:rsidRPr="003A7F48" w:rsidRDefault="005F3DAF" w:rsidP="003A7F48">
            <w:pPr>
              <w:pStyle w:val="20"/>
              <w:tabs>
                <w:tab w:val="left" w:pos="1549"/>
              </w:tabs>
              <w:spacing w:after="0" w:line="252" w:lineRule="auto"/>
              <w:ind w:left="10" w:right="132" w:firstLine="0"/>
              <w:rPr>
                <w:rStyle w:val="21"/>
                <w:sz w:val="28"/>
                <w:szCs w:val="28"/>
              </w:rPr>
            </w:pPr>
            <w:r w:rsidRPr="003A7F48">
              <w:rPr>
                <w:rFonts w:eastAsia="Tahoma"/>
                <w:b/>
                <w:bCs/>
                <w:i/>
                <w:iCs/>
                <w:color w:val="000000"/>
                <w:sz w:val="28"/>
                <w:szCs w:val="28"/>
                <w:highlight w:val="yellow"/>
                <w:lang w:bidi="ru-RU"/>
              </w:rPr>
              <w:t>Владеет:</w:t>
            </w:r>
            <w:r w:rsidRPr="003A7F48">
              <w:rPr>
                <w:rFonts w:eastAsia="Tahoma"/>
                <w:color w:val="000000"/>
                <w:sz w:val="28"/>
                <w:szCs w:val="28"/>
                <w:highlight w:val="yellow"/>
                <w:lang w:bidi="ru-RU"/>
              </w:rPr>
              <w:t xml:space="preserve"> системного анализа международных отношений.</w:t>
            </w:r>
          </w:p>
        </w:tc>
      </w:tr>
      <w:tr w:rsidR="005F3DAF" w:rsidRPr="003A7F48" w:rsidTr="005F3DAF">
        <w:trPr>
          <w:trHeight w:val="4234"/>
        </w:trPr>
        <w:tc>
          <w:tcPr>
            <w:tcW w:w="992" w:type="dxa"/>
            <w:vMerge/>
            <w:tcBorders>
              <w:top w:val="single" w:sz="4" w:space="0" w:color="auto"/>
              <w:left w:val="single" w:sz="4" w:space="0" w:color="auto"/>
              <w:bottom w:val="single" w:sz="4" w:space="0" w:color="auto"/>
            </w:tcBorders>
            <w:shd w:val="clear" w:color="auto" w:fill="FFFFFF"/>
            <w:textDirection w:val="btLr"/>
          </w:tcPr>
          <w:p w:rsidR="005F3DAF" w:rsidRPr="003A7F48" w:rsidRDefault="005F3DAF" w:rsidP="003A7F48">
            <w:pPr>
              <w:pStyle w:val="20"/>
              <w:shd w:val="clear" w:color="auto" w:fill="auto"/>
              <w:spacing w:after="0" w:line="252" w:lineRule="auto"/>
              <w:ind w:left="10" w:right="-10" w:firstLine="0"/>
              <w:rPr>
                <w:sz w:val="28"/>
                <w:szCs w:val="28"/>
              </w:rPr>
            </w:pPr>
          </w:p>
        </w:tc>
        <w:tc>
          <w:tcPr>
            <w:tcW w:w="2694" w:type="dxa"/>
            <w:vMerge/>
            <w:tcBorders>
              <w:top w:val="single" w:sz="4" w:space="0" w:color="auto"/>
              <w:left w:val="single" w:sz="4" w:space="0" w:color="auto"/>
              <w:bottom w:val="single" w:sz="4" w:space="0" w:color="auto"/>
            </w:tcBorders>
            <w:shd w:val="clear" w:color="auto" w:fill="FFFFFF"/>
            <w:vAlign w:val="center"/>
          </w:tcPr>
          <w:p w:rsidR="005F3DAF" w:rsidRPr="003A7F48" w:rsidRDefault="005F3DAF" w:rsidP="003A7F48">
            <w:pPr>
              <w:pStyle w:val="20"/>
              <w:shd w:val="clear" w:color="auto" w:fill="auto"/>
              <w:spacing w:after="0" w:line="252" w:lineRule="auto"/>
              <w:ind w:left="10" w:right="132" w:firstLine="0"/>
              <w:rPr>
                <w:rStyle w:val="24"/>
                <w:sz w:val="28"/>
                <w:szCs w:val="28"/>
              </w:rPr>
            </w:pPr>
          </w:p>
        </w:tc>
        <w:tc>
          <w:tcPr>
            <w:tcW w:w="4394" w:type="dxa"/>
            <w:tcBorders>
              <w:top w:val="single" w:sz="4" w:space="0" w:color="auto"/>
              <w:left w:val="single" w:sz="4" w:space="0" w:color="auto"/>
              <w:bottom w:val="single" w:sz="4" w:space="0" w:color="auto"/>
            </w:tcBorders>
            <w:shd w:val="clear" w:color="auto" w:fill="FFFFFF"/>
            <w:vAlign w:val="bottom"/>
          </w:tcPr>
          <w:p w:rsidR="005F3DAF" w:rsidRPr="003A7F48" w:rsidRDefault="005F3DAF" w:rsidP="003A7F48">
            <w:pPr>
              <w:pStyle w:val="20"/>
              <w:shd w:val="clear" w:color="auto" w:fill="auto"/>
              <w:spacing w:after="0" w:line="252" w:lineRule="auto"/>
              <w:ind w:left="10" w:right="132" w:firstLine="0"/>
              <w:rPr>
                <w:sz w:val="28"/>
                <w:szCs w:val="28"/>
              </w:rPr>
            </w:pPr>
            <w:r w:rsidRPr="003A7F48">
              <w:rPr>
                <w:sz w:val="28"/>
                <w:szCs w:val="28"/>
              </w:rPr>
              <w:t xml:space="preserve">ПК-4.2. Проводит прикладной международно-политический анализ с использованием качественных и количественных методов для оценки и моделирования различных международных ситуаций. Составляет прогнозы по развитию международно-политических ситуаций </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bottom"/>
          </w:tcPr>
          <w:p w:rsidR="005F3DAF" w:rsidRPr="003A7F48" w:rsidRDefault="005F3DAF" w:rsidP="003A7F48">
            <w:pPr>
              <w:pStyle w:val="20"/>
              <w:shd w:val="clear" w:color="auto" w:fill="auto"/>
              <w:tabs>
                <w:tab w:val="left" w:pos="1549"/>
              </w:tabs>
              <w:spacing w:after="0" w:line="252" w:lineRule="auto"/>
              <w:ind w:left="10" w:right="132" w:firstLine="0"/>
              <w:rPr>
                <w:sz w:val="28"/>
                <w:szCs w:val="28"/>
              </w:rPr>
            </w:pPr>
            <w:r w:rsidRPr="003A7F48">
              <w:rPr>
                <w:rStyle w:val="21"/>
                <w:sz w:val="28"/>
                <w:szCs w:val="28"/>
              </w:rPr>
              <w:t>Знает:</w:t>
            </w:r>
            <w:r w:rsidRPr="003A7F48">
              <w:rPr>
                <w:sz w:val="28"/>
                <w:szCs w:val="28"/>
              </w:rPr>
              <w:t xml:space="preserve"> алгоритм проведения прикладного международно-политического анализа; основные качественные и количественные методы оценки и моделирования различных международных ситуаций; составления международно-политических прогнозов;</w:t>
            </w:r>
          </w:p>
          <w:p w:rsidR="005F3DAF" w:rsidRPr="003A7F48" w:rsidRDefault="005F3DAF" w:rsidP="003A7F48">
            <w:pPr>
              <w:pStyle w:val="20"/>
              <w:shd w:val="clear" w:color="auto" w:fill="auto"/>
              <w:tabs>
                <w:tab w:val="left" w:pos="1549"/>
              </w:tabs>
              <w:spacing w:after="0" w:line="252" w:lineRule="auto"/>
              <w:ind w:left="10" w:right="132" w:firstLine="0"/>
              <w:rPr>
                <w:sz w:val="28"/>
                <w:szCs w:val="28"/>
              </w:rPr>
            </w:pPr>
            <w:r w:rsidRPr="003A7F48">
              <w:rPr>
                <w:rStyle w:val="21"/>
                <w:sz w:val="28"/>
                <w:szCs w:val="28"/>
              </w:rPr>
              <w:t>Умеет:</w:t>
            </w:r>
            <w:r w:rsidRPr="003A7F48">
              <w:rPr>
                <w:sz w:val="28"/>
                <w:szCs w:val="28"/>
              </w:rPr>
              <w:t xml:space="preserve"> проводить прикладной международно-политический анализ с использованием качественных и количественных методов для оценки и моделирования различных международных ситуаций; составлять прогнозы по </w:t>
            </w:r>
            <w:r w:rsidRPr="003A7F48">
              <w:rPr>
                <w:sz w:val="28"/>
                <w:szCs w:val="28"/>
                <w:highlight w:val="yellow"/>
              </w:rPr>
              <w:t>развитию международно-политических ситуаций;</w:t>
            </w:r>
            <w:r w:rsidRPr="003A7F48">
              <w:rPr>
                <w:sz w:val="28"/>
                <w:szCs w:val="28"/>
              </w:rPr>
              <w:t xml:space="preserve"> </w:t>
            </w:r>
          </w:p>
          <w:p w:rsidR="005F3DAF" w:rsidRPr="003A7F48" w:rsidRDefault="005F3DAF" w:rsidP="003A7F48">
            <w:pPr>
              <w:pStyle w:val="20"/>
              <w:shd w:val="clear" w:color="auto" w:fill="auto"/>
              <w:tabs>
                <w:tab w:val="left" w:pos="1549"/>
              </w:tabs>
              <w:spacing w:after="0" w:line="252" w:lineRule="auto"/>
              <w:ind w:left="10" w:right="132" w:firstLine="0"/>
              <w:rPr>
                <w:sz w:val="28"/>
                <w:szCs w:val="28"/>
              </w:rPr>
            </w:pPr>
            <w:r w:rsidRPr="003A7F48">
              <w:rPr>
                <w:rStyle w:val="21"/>
                <w:sz w:val="28"/>
                <w:szCs w:val="28"/>
              </w:rPr>
              <w:t>Владеет:</w:t>
            </w:r>
            <w:r w:rsidRPr="003A7F48">
              <w:rPr>
                <w:sz w:val="28"/>
                <w:szCs w:val="28"/>
              </w:rPr>
              <w:t xml:space="preserve"> навыками анализа и прогнозирования проблем развития международных отношениях в ей глобальном и региональных измерениях.</w:t>
            </w:r>
          </w:p>
        </w:tc>
      </w:tr>
      <w:tr w:rsidR="00D7114A" w:rsidRPr="003A7F48" w:rsidTr="005F3DAF">
        <w:trPr>
          <w:trHeight w:hRule="exact" w:val="4702"/>
        </w:trPr>
        <w:tc>
          <w:tcPr>
            <w:tcW w:w="992" w:type="dxa"/>
            <w:vMerge/>
            <w:tcBorders>
              <w:top w:val="single" w:sz="4" w:space="0" w:color="auto"/>
              <w:left w:val="single" w:sz="4" w:space="0" w:color="auto"/>
              <w:bottom w:val="single" w:sz="4" w:space="0" w:color="auto"/>
            </w:tcBorders>
            <w:shd w:val="clear" w:color="auto" w:fill="FFFFFF"/>
            <w:textDirection w:val="btLr"/>
          </w:tcPr>
          <w:p w:rsidR="00D7114A" w:rsidRPr="003A7F48" w:rsidRDefault="00D7114A" w:rsidP="003A7F48">
            <w:pPr>
              <w:pStyle w:val="20"/>
              <w:shd w:val="clear" w:color="auto" w:fill="auto"/>
              <w:spacing w:after="0" w:line="252" w:lineRule="auto"/>
              <w:ind w:left="10" w:right="-10" w:firstLine="0"/>
              <w:rPr>
                <w:sz w:val="28"/>
                <w:szCs w:val="28"/>
              </w:rPr>
            </w:pPr>
          </w:p>
        </w:tc>
        <w:tc>
          <w:tcPr>
            <w:tcW w:w="2694" w:type="dxa"/>
            <w:vMerge/>
            <w:tcBorders>
              <w:top w:val="single" w:sz="4" w:space="0" w:color="auto"/>
              <w:left w:val="single" w:sz="4" w:space="0" w:color="auto"/>
              <w:bottom w:val="single" w:sz="4" w:space="0" w:color="auto"/>
            </w:tcBorders>
            <w:shd w:val="clear" w:color="auto" w:fill="FFFFFF"/>
            <w:vAlign w:val="center"/>
          </w:tcPr>
          <w:p w:rsidR="00D7114A" w:rsidRPr="003A7F48" w:rsidRDefault="00D7114A" w:rsidP="003A7F48">
            <w:pPr>
              <w:pStyle w:val="20"/>
              <w:shd w:val="clear" w:color="auto" w:fill="auto"/>
              <w:spacing w:after="0" w:line="252" w:lineRule="auto"/>
              <w:ind w:left="10" w:right="132" w:firstLine="0"/>
              <w:rPr>
                <w:rStyle w:val="24"/>
                <w:sz w:val="28"/>
                <w:szCs w:val="28"/>
              </w:rPr>
            </w:pPr>
          </w:p>
        </w:tc>
        <w:tc>
          <w:tcPr>
            <w:tcW w:w="4394" w:type="dxa"/>
            <w:tcBorders>
              <w:top w:val="single" w:sz="4" w:space="0" w:color="auto"/>
              <w:left w:val="single" w:sz="4" w:space="0" w:color="auto"/>
              <w:bottom w:val="single" w:sz="4" w:space="0" w:color="auto"/>
            </w:tcBorders>
            <w:shd w:val="clear" w:color="auto" w:fill="FFFFFF"/>
            <w:vAlign w:val="bottom"/>
          </w:tcPr>
          <w:p w:rsidR="00D7114A" w:rsidRPr="003A7F48" w:rsidRDefault="00D7114A" w:rsidP="003A7F48">
            <w:pPr>
              <w:pStyle w:val="20"/>
              <w:shd w:val="clear" w:color="auto" w:fill="auto"/>
              <w:spacing w:after="0" w:line="252" w:lineRule="auto"/>
              <w:ind w:left="10" w:right="132" w:firstLine="0"/>
              <w:rPr>
                <w:sz w:val="28"/>
                <w:szCs w:val="28"/>
              </w:rPr>
            </w:pPr>
            <w:r w:rsidRPr="003A7F48">
              <w:rPr>
                <w:sz w:val="28"/>
                <w:szCs w:val="28"/>
              </w:rPr>
              <w:t>ПК-4.3.</w:t>
            </w:r>
            <w:r w:rsidRPr="003A7F48">
              <w:rPr>
                <w:sz w:val="28"/>
                <w:szCs w:val="28"/>
              </w:rPr>
              <w:br/>
              <w:t>Осуществляет подготовку информационных материалов, аналитических досье</w:t>
            </w:r>
            <w:r w:rsidR="005F3DAF" w:rsidRPr="003A7F48">
              <w:rPr>
                <w:sz w:val="28"/>
                <w:szCs w:val="28"/>
              </w:rPr>
              <w:t xml:space="preserve"> </w:t>
            </w:r>
            <w:r w:rsidRPr="003A7F48">
              <w:rPr>
                <w:sz w:val="28"/>
                <w:szCs w:val="28"/>
              </w:rPr>
              <w:t>и экспертных</w:t>
            </w:r>
            <w:r w:rsidR="005F3DAF" w:rsidRPr="003A7F48">
              <w:rPr>
                <w:sz w:val="28"/>
                <w:szCs w:val="28"/>
              </w:rPr>
              <w:t xml:space="preserve"> </w:t>
            </w:r>
            <w:r w:rsidRPr="003A7F48">
              <w:rPr>
                <w:sz w:val="28"/>
                <w:szCs w:val="28"/>
              </w:rPr>
              <w:t>предложений по</w:t>
            </w:r>
            <w:r w:rsidR="005F3DAF" w:rsidRPr="003A7F48">
              <w:rPr>
                <w:sz w:val="28"/>
                <w:szCs w:val="28"/>
              </w:rPr>
              <w:t xml:space="preserve"> </w:t>
            </w:r>
            <w:r w:rsidRPr="003A7F48">
              <w:rPr>
                <w:sz w:val="28"/>
                <w:szCs w:val="28"/>
              </w:rPr>
              <w:t>ключевым</w:t>
            </w:r>
            <w:r w:rsidR="005F3DAF" w:rsidRPr="003A7F48">
              <w:rPr>
                <w:sz w:val="28"/>
                <w:szCs w:val="28"/>
              </w:rPr>
              <w:t xml:space="preserve"> </w:t>
            </w:r>
            <w:r w:rsidRPr="003A7F48">
              <w:rPr>
                <w:sz w:val="28"/>
                <w:szCs w:val="28"/>
              </w:rPr>
              <w:t>проблемам</w:t>
            </w:r>
            <w:r w:rsidRPr="003A7F48">
              <w:rPr>
                <w:sz w:val="28"/>
                <w:szCs w:val="28"/>
              </w:rPr>
              <w:br/>
              <w:t>международных</w:t>
            </w:r>
            <w:r w:rsidR="005F3DAF" w:rsidRPr="003A7F48">
              <w:rPr>
                <w:sz w:val="28"/>
                <w:szCs w:val="28"/>
              </w:rPr>
              <w:t xml:space="preserve"> </w:t>
            </w:r>
            <w:r w:rsidRPr="003A7F48">
              <w:rPr>
                <w:sz w:val="28"/>
                <w:szCs w:val="28"/>
              </w:rPr>
              <w:t>отношений и</w:t>
            </w:r>
            <w:r w:rsidR="005F3DAF" w:rsidRPr="003A7F48">
              <w:rPr>
                <w:sz w:val="28"/>
                <w:szCs w:val="28"/>
              </w:rPr>
              <w:t xml:space="preserve"> </w:t>
            </w:r>
            <w:r w:rsidRPr="003A7F48">
              <w:rPr>
                <w:sz w:val="28"/>
                <w:szCs w:val="28"/>
              </w:rPr>
              <w:t>мировых</w:t>
            </w:r>
            <w:r w:rsidR="005F3DAF" w:rsidRPr="003A7F48">
              <w:rPr>
                <w:sz w:val="28"/>
                <w:szCs w:val="28"/>
              </w:rPr>
              <w:t xml:space="preserve"> </w:t>
            </w:r>
            <w:r w:rsidRPr="003A7F48">
              <w:rPr>
                <w:sz w:val="28"/>
                <w:szCs w:val="28"/>
              </w:rPr>
              <w:t>политических,</w:t>
            </w:r>
            <w:r w:rsidR="005F3DAF" w:rsidRPr="003A7F48">
              <w:rPr>
                <w:sz w:val="28"/>
                <w:szCs w:val="28"/>
              </w:rPr>
              <w:t xml:space="preserve"> </w:t>
            </w:r>
            <w:r w:rsidRPr="003A7F48">
              <w:rPr>
                <w:sz w:val="28"/>
                <w:szCs w:val="28"/>
              </w:rPr>
              <w:t>экономических,</w:t>
            </w:r>
            <w:r w:rsidR="005F3DAF" w:rsidRPr="003A7F48">
              <w:rPr>
                <w:sz w:val="28"/>
                <w:szCs w:val="28"/>
              </w:rPr>
              <w:t xml:space="preserve"> </w:t>
            </w:r>
            <w:r w:rsidRPr="003A7F48">
              <w:rPr>
                <w:sz w:val="28"/>
                <w:szCs w:val="28"/>
              </w:rPr>
              <w:t>экологических,</w:t>
            </w:r>
            <w:r w:rsidR="005F3DAF" w:rsidRPr="003A7F48">
              <w:rPr>
                <w:sz w:val="28"/>
                <w:szCs w:val="28"/>
              </w:rPr>
              <w:t xml:space="preserve"> </w:t>
            </w:r>
            <w:r w:rsidRPr="003A7F48">
              <w:rPr>
                <w:sz w:val="28"/>
                <w:szCs w:val="28"/>
              </w:rPr>
              <w:t>демографических,</w:t>
            </w:r>
            <w:r w:rsidR="005F3DAF" w:rsidRPr="003A7F48">
              <w:rPr>
                <w:sz w:val="28"/>
                <w:szCs w:val="28"/>
              </w:rPr>
              <w:t xml:space="preserve"> </w:t>
            </w:r>
            <w:r w:rsidRPr="003A7F48">
              <w:rPr>
                <w:sz w:val="28"/>
                <w:szCs w:val="28"/>
              </w:rPr>
              <w:t>миграционных</w:t>
            </w:r>
            <w:r w:rsidR="005F3DAF" w:rsidRPr="003A7F48">
              <w:rPr>
                <w:sz w:val="28"/>
                <w:szCs w:val="28"/>
              </w:rPr>
              <w:t xml:space="preserve"> </w:t>
            </w:r>
            <w:r w:rsidRPr="003A7F48">
              <w:rPr>
                <w:sz w:val="28"/>
                <w:szCs w:val="28"/>
              </w:rPr>
              <w:t>процессов.</w:t>
            </w:r>
          </w:p>
          <w:p w:rsidR="00D7114A" w:rsidRPr="003A7F48" w:rsidRDefault="00D7114A" w:rsidP="003A7F48">
            <w:pPr>
              <w:pStyle w:val="20"/>
              <w:shd w:val="clear" w:color="auto" w:fill="auto"/>
              <w:spacing w:after="0" w:line="252" w:lineRule="auto"/>
              <w:ind w:left="10" w:right="132" w:firstLine="0"/>
              <w:rPr>
                <w:sz w:val="28"/>
                <w:szCs w:val="28"/>
              </w:rPr>
            </w:pP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D7114A" w:rsidRPr="003A7F48" w:rsidRDefault="00D7114A" w:rsidP="003A7F48">
            <w:pPr>
              <w:pStyle w:val="20"/>
              <w:shd w:val="clear" w:color="auto" w:fill="auto"/>
              <w:tabs>
                <w:tab w:val="left" w:pos="1549"/>
              </w:tabs>
              <w:spacing w:after="0" w:line="252" w:lineRule="auto"/>
              <w:ind w:left="10" w:right="132" w:firstLine="0"/>
              <w:rPr>
                <w:sz w:val="28"/>
                <w:szCs w:val="28"/>
              </w:rPr>
            </w:pPr>
            <w:r w:rsidRPr="003A7F48">
              <w:rPr>
                <w:rStyle w:val="21"/>
                <w:sz w:val="28"/>
                <w:szCs w:val="28"/>
              </w:rPr>
              <w:t>Знает:</w:t>
            </w:r>
            <w:r w:rsidRPr="003A7F48">
              <w:rPr>
                <w:sz w:val="28"/>
                <w:szCs w:val="28"/>
              </w:rPr>
              <w:t xml:space="preserve"> специфику международных отношений в её глобальном и региональном измерениях, ориентируется в мировых политических, экономических, экологических, демографических, миграционных процессах на уровне, необходимом для составления аналитических досье и формирования экспертных предложений;</w:t>
            </w:r>
          </w:p>
          <w:p w:rsidR="00D7114A" w:rsidRPr="003A7F48" w:rsidRDefault="00D7114A" w:rsidP="003A7F48">
            <w:pPr>
              <w:pStyle w:val="20"/>
              <w:shd w:val="clear" w:color="auto" w:fill="auto"/>
              <w:tabs>
                <w:tab w:val="left" w:pos="1549"/>
              </w:tabs>
              <w:spacing w:after="0" w:line="252" w:lineRule="auto"/>
              <w:ind w:left="10" w:right="132" w:firstLine="0"/>
              <w:rPr>
                <w:sz w:val="28"/>
                <w:szCs w:val="28"/>
              </w:rPr>
            </w:pPr>
            <w:r w:rsidRPr="003A7F48">
              <w:rPr>
                <w:rStyle w:val="21"/>
                <w:sz w:val="28"/>
                <w:szCs w:val="28"/>
              </w:rPr>
              <w:t>Умеет:</w:t>
            </w:r>
            <w:r w:rsidRPr="003A7F48">
              <w:rPr>
                <w:sz w:val="28"/>
                <w:szCs w:val="28"/>
              </w:rPr>
              <w:t xml:space="preserve"> готовить информационные материалы, аналитические досье и экспертные предложения по ключевым проблемам международных отношений и мировых политических, экономических, экологических, демографических, миграционных процессов;</w:t>
            </w:r>
          </w:p>
          <w:p w:rsidR="00D7114A" w:rsidRPr="003A7F48" w:rsidRDefault="00D7114A" w:rsidP="003A7F48">
            <w:pPr>
              <w:pStyle w:val="20"/>
              <w:shd w:val="clear" w:color="auto" w:fill="auto"/>
              <w:tabs>
                <w:tab w:val="left" w:pos="1549"/>
              </w:tabs>
              <w:spacing w:after="0" w:line="252" w:lineRule="auto"/>
              <w:ind w:left="10" w:right="132" w:firstLine="0"/>
              <w:rPr>
                <w:sz w:val="28"/>
                <w:szCs w:val="28"/>
              </w:rPr>
            </w:pPr>
            <w:r w:rsidRPr="003A7F48">
              <w:rPr>
                <w:rStyle w:val="21"/>
                <w:sz w:val="28"/>
                <w:szCs w:val="28"/>
              </w:rPr>
              <w:t>Владеет:</w:t>
            </w:r>
            <w:r w:rsidRPr="003A7F48">
              <w:rPr>
                <w:sz w:val="28"/>
                <w:szCs w:val="28"/>
              </w:rPr>
              <w:t xml:space="preserve"> навыками разработки аналитических материалов и экспертных предложений по широкому кругу международно-политических сюжетов.</w:t>
            </w:r>
          </w:p>
          <w:p w:rsidR="00D7114A" w:rsidRPr="003A7F48" w:rsidRDefault="00D7114A" w:rsidP="003A7F48">
            <w:pPr>
              <w:pStyle w:val="20"/>
              <w:shd w:val="clear" w:color="auto" w:fill="auto"/>
              <w:tabs>
                <w:tab w:val="left" w:pos="1549"/>
              </w:tabs>
              <w:spacing w:after="0" w:line="252" w:lineRule="auto"/>
              <w:ind w:left="10" w:right="132" w:firstLine="0"/>
              <w:rPr>
                <w:rStyle w:val="21"/>
                <w:sz w:val="28"/>
                <w:szCs w:val="28"/>
              </w:rPr>
            </w:pPr>
          </w:p>
        </w:tc>
      </w:tr>
    </w:tbl>
    <w:p w:rsidR="005F3DAF" w:rsidRPr="003A7F48" w:rsidRDefault="005F3DAF" w:rsidP="003A7F48">
      <w:pPr>
        <w:spacing w:after="0" w:line="252" w:lineRule="auto"/>
        <w:ind w:left="0" w:firstLine="109"/>
        <w:rPr>
          <w:sz w:val="28"/>
          <w:szCs w:val="28"/>
        </w:rPr>
        <w:sectPr w:rsidR="005F3DAF" w:rsidRPr="003A7F48" w:rsidSect="00FB68A1">
          <w:pgSz w:w="16272" w:h="11520" w:orient="landscape"/>
          <w:pgMar w:top="1276" w:right="485" w:bottom="1134" w:left="1432" w:header="142" w:footer="720" w:gutter="0"/>
          <w:cols w:space="720"/>
          <w:docGrid w:linePitch="326"/>
        </w:sectPr>
      </w:pPr>
    </w:p>
    <w:p w:rsidR="005A041A" w:rsidRDefault="005A041A" w:rsidP="00532119">
      <w:pPr>
        <w:pStyle w:val="23"/>
        <w:numPr>
          <w:ilvl w:val="0"/>
          <w:numId w:val="6"/>
        </w:numPr>
        <w:shd w:val="clear" w:color="auto" w:fill="auto"/>
        <w:tabs>
          <w:tab w:val="left" w:pos="0"/>
        </w:tabs>
        <w:spacing w:after="0" w:line="252" w:lineRule="auto"/>
        <w:ind w:left="0" w:firstLine="851"/>
        <w:rPr>
          <w:sz w:val="28"/>
          <w:szCs w:val="28"/>
        </w:rPr>
      </w:pPr>
      <w:bookmarkStart w:id="21" w:name="bookmark44"/>
      <w:r w:rsidRPr="003A7F48">
        <w:rPr>
          <w:sz w:val="28"/>
          <w:szCs w:val="28"/>
        </w:rPr>
        <w:lastRenderedPageBreak/>
        <w:t>Структура и содержание ОПОП</w:t>
      </w:r>
      <w:bookmarkEnd w:id="21"/>
    </w:p>
    <w:p w:rsidR="00FB36A5" w:rsidRPr="003A7F48" w:rsidRDefault="00FB36A5" w:rsidP="00FB36A5">
      <w:pPr>
        <w:pStyle w:val="23"/>
        <w:shd w:val="clear" w:color="auto" w:fill="auto"/>
        <w:tabs>
          <w:tab w:val="left" w:pos="0"/>
        </w:tabs>
        <w:spacing w:after="0" w:line="252" w:lineRule="auto"/>
        <w:ind w:left="851"/>
        <w:jc w:val="both"/>
        <w:rPr>
          <w:sz w:val="28"/>
          <w:szCs w:val="28"/>
        </w:rPr>
      </w:pPr>
    </w:p>
    <w:p w:rsidR="005A041A" w:rsidRPr="003A7F48" w:rsidRDefault="005A041A" w:rsidP="00532119">
      <w:pPr>
        <w:pStyle w:val="23"/>
        <w:numPr>
          <w:ilvl w:val="1"/>
          <w:numId w:val="6"/>
        </w:numPr>
        <w:shd w:val="clear" w:color="auto" w:fill="auto"/>
        <w:tabs>
          <w:tab w:val="left" w:pos="0"/>
        </w:tabs>
        <w:spacing w:after="0" w:line="252" w:lineRule="auto"/>
        <w:ind w:left="0" w:firstLine="851"/>
        <w:rPr>
          <w:sz w:val="28"/>
          <w:szCs w:val="28"/>
        </w:rPr>
      </w:pPr>
      <w:bookmarkStart w:id="22" w:name="bookmark45"/>
      <w:r w:rsidRPr="003A7F48">
        <w:rPr>
          <w:sz w:val="28"/>
          <w:szCs w:val="28"/>
        </w:rPr>
        <w:t>Структура программы бакалавриата</w:t>
      </w:r>
      <w:bookmarkEnd w:id="22"/>
    </w:p>
    <w:p w:rsidR="00FB36A5" w:rsidRDefault="00FB36A5" w:rsidP="003A7F48">
      <w:pPr>
        <w:pStyle w:val="20"/>
        <w:shd w:val="clear" w:color="auto" w:fill="auto"/>
        <w:tabs>
          <w:tab w:val="left" w:pos="0"/>
        </w:tabs>
        <w:spacing w:after="0" w:line="252" w:lineRule="auto"/>
        <w:ind w:firstLine="851"/>
        <w:rPr>
          <w:sz w:val="28"/>
          <w:szCs w:val="28"/>
        </w:rPr>
      </w:pPr>
    </w:p>
    <w:p w:rsidR="005A041A" w:rsidRPr="003A7F48" w:rsidRDefault="005A041A" w:rsidP="003A7F48">
      <w:pPr>
        <w:pStyle w:val="20"/>
        <w:shd w:val="clear" w:color="auto" w:fill="auto"/>
        <w:tabs>
          <w:tab w:val="left" w:pos="0"/>
        </w:tabs>
        <w:spacing w:after="0" w:line="252" w:lineRule="auto"/>
        <w:ind w:firstLine="851"/>
        <w:rPr>
          <w:sz w:val="28"/>
          <w:szCs w:val="28"/>
        </w:rPr>
      </w:pPr>
      <w:r w:rsidRPr="003A7F48">
        <w:rPr>
          <w:sz w:val="28"/>
          <w:szCs w:val="28"/>
        </w:rPr>
        <w:t>Структура программы бакалавриата включает обязательную часть (базовую) и часть, формируемую участниками образовательных отношений (вариативную).</w:t>
      </w:r>
    </w:p>
    <w:p w:rsidR="005A041A" w:rsidRPr="003A7F48" w:rsidRDefault="005A041A" w:rsidP="003A7F48">
      <w:pPr>
        <w:pStyle w:val="20"/>
        <w:shd w:val="clear" w:color="auto" w:fill="auto"/>
        <w:tabs>
          <w:tab w:val="left" w:pos="0"/>
        </w:tabs>
        <w:spacing w:after="0" w:line="252" w:lineRule="auto"/>
        <w:ind w:firstLine="851"/>
        <w:rPr>
          <w:sz w:val="28"/>
          <w:szCs w:val="28"/>
        </w:rPr>
      </w:pPr>
      <w:r w:rsidRPr="003A7F48">
        <w:rPr>
          <w:sz w:val="28"/>
          <w:szCs w:val="28"/>
        </w:rPr>
        <w:t>Программа бакалавриата состоит из следующих блоков:</w:t>
      </w:r>
    </w:p>
    <w:p w:rsidR="005A041A" w:rsidRPr="003A7F48" w:rsidRDefault="00A36DB1" w:rsidP="003A7F48">
      <w:pPr>
        <w:pStyle w:val="20"/>
        <w:shd w:val="clear" w:color="auto" w:fill="auto"/>
        <w:tabs>
          <w:tab w:val="left" w:pos="0"/>
        </w:tabs>
        <w:spacing w:after="0" w:line="252" w:lineRule="auto"/>
        <w:ind w:firstLine="851"/>
        <w:rPr>
          <w:sz w:val="28"/>
          <w:szCs w:val="28"/>
        </w:rPr>
      </w:pPr>
      <w:hyperlink w:anchor="bookmark47" w:tooltip="Current Document">
        <w:r w:rsidR="005A041A" w:rsidRPr="003A7F48">
          <w:rPr>
            <w:sz w:val="28"/>
            <w:szCs w:val="28"/>
          </w:rPr>
          <w:t xml:space="preserve">Блок 1 </w:t>
        </w:r>
      </w:hyperlink>
      <w:r w:rsidR="005A041A" w:rsidRPr="003A7F48">
        <w:rPr>
          <w:sz w:val="28"/>
          <w:szCs w:val="28"/>
        </w:rPr>
        <w:t>«Дисциплины (модули)»</w:t>
      </w:r>
    </w:p>
    <w:p w:rsidR="005A041A" w:rsidRPr="003A7F48" w:rsidRDefault="00A36DB1" w:rsidP="003A7F48">
      <w:pPr>
        <w:pStyle w:val="20"/>
        <w:shd w:val="clear" w:color="auto" w:fill="auto"/>
        <w:tabs>
          <w:tab w:val="left" w:pos="0"/>
        </w:tabs>
        <w:spacing w:after="0" w:line="252" w:lineRule="auto"/>
        <w:ind w:firstLine="851"/>
        <w:rPr>
          <w:sz w:val="28"/>
          <w:szCs w:val="28"/>
        </w:rPr>
      </w:pPr>
      <w:hyperlink w:anchor="bookmark48" w:tooltip="Current Document">
        <w:r w:rsidR="005A041A" w:rsidRPr="003A7F48">
          <w:rPr>
            <w:sz w:val="28"/>
            <w:szCs w:val="28"/>
          </w:rPr>
          <w:t xml:space="preserve">Блок 2 </w:t>
        </w:r>
      </w:hyperlink>
      <w:r w:rsidR="005A041A" w:rsidRPr="003A7F48">
        <w:rPr>
          <w:sz w:val="28"/>
          <w:szCs w:val="28"/>
        </w:rPr>
        <w:t>«Практика»</w:t>
      </w:r>
    </w:p>
    <w:p w:rsidR="005A041A" w:rsidRPr="003A7F48" w:rsidRDefault="00A36DB1" w:rsidP="003A7F48">
      <w:pPr>
        <w:pStyle w:val="20"/>
        <w:shd w:val="clear" w:color="auto" w:fill="auto"/>
        <w:tabs>
          <w:tab w:val="left" w:pos="0"/>
        </w:tabs>
        <w:spacing w:after="0" w:line="252" w:lineRule="auto"/>
        <w:ind w:firstLine="851"/>
        <w:rPr>
          <w:sz w:val="28"/>
          <w:szCs w:val="28"/>
        </w:rPr>
      </w:pPr>
      <w:hyperlink w:anchor="bookmark49" w:tooltip="Current Document">
        <w:r w:rsidR="005A041A" w:rsidRPr="003A7F48">
          <w:rPr>
            <w:sz w:val="28"/>
            <w:szCs w:val="28"/>
          </w:rPr>
          <w:t xml:space="preserve">Блок 3 </w:t>
        </w:r>
      </w:hyperlink>
      <w:r w:rsidR="005A041A" w:rsidRPr="003A7F48">
        <w:rPr>
          <w:sz w:val="28"/>
          <w:szCs w:val="28"/>
        </w:rPr>
        <w:t>«Государственная итоговая аттестация»</w:t>
      </w:r>
    </w:p>
    <w:p w:rsidR="00FB36A5" w:rsidRDefault="00FB36A5" w:rsidP="003A7F48">
      <w:pPr>
        <w:pStyle w:val="23"/>
        <w:shd w:val="clear" w:color="auto" w:fill="auto"/>
        <w:tabs>
          <w:tab w:val="left" w:pos="0"/>
        </w:tabs>
        <w:spacing w:after="0" w:line="252" w:lineRule="auto"/>
        <w:ind w:firstLine="851"/>
        <w:jc w:val="both"/>
        <w:rPr>
          <w:sz w:val="28"/>
          <w:szCs w:val="28"/>
        </w:rPr>
      </w:pPr>
      <w:bookmarkStart w:id="23" w:name="bookmark46"/>
    </w:p>
    <w:p w:rsidR="005A041A" w:rsidRPr="003A7F48" w:rsidRDefault="005A041A" w:rsidP="003A7F48">
      <w:pPr>
        <w:pStyle w:val="23"/>
        <w:shd w:val="clear" w:color="auto" w:fill="auto"/>
        <w:tabs>
          <w:tab w:val="left" w:pos="0"/>
        </w:tabs>
        <w:spacing w:after="0" w:line="252" w:lineRule="auto"/>
        <w:ind w:firstLine="851"/>
        <w:jc w:val="both"/>
        <w:rPr>
          <w:sz w:val="28"/>
          <w:szCs w:val="28"/>
        </w:rPr>
      </w:pPr>
      <w:r w:rsidRPr="003A7F48">
        <w:rPr>
          <w:sz w:val="28"/>
          <w:szCs w:val="28"/>
        </w:rPr>
        <w:t>Структура программы бакалавриата</w:t>
      </w:r>
      <w:bookmarkEnd w:id="23"/>
    </w:p>
    <w:p w:rsidR="006C6426" w:rsidRPr="003A7F48" w:rsidRDefault="006C6426" w:rsidP="003A7F48">
      <w:pPr>
        <w:tabs>
          <w:tab w:val="left" w:pos="0"/>
        </w:tabs>
        <w:spacing w:after="0" w:line="252" w:lineRule="auto"/>
        <w:ind w:left="0" w:firstLine="851"/>
        <w:rPr>
          <w:sz w:val="28"/>
          <w:szCs w:val="28"/>
        </w:rPr>
      </w:pPr>
    </w:p>
    <w:tbl>
      <w:tblPr>
        <w:tblW w:w="9624" w:type="dxa"/>
        <w:tblInd w:w="10" w:type="dxa"/>
        <w:tblLayout w:type="fixed"/>
        <w:tblCellMar>
          <w:left w:w="10" w:type="dxa"/>
          <w:right w:w="10" w:type="dxa"/>
        </w:tblCellMar>
        <w:tblLook w:val="04A0" w:firstRow="1" w:lastRow="0" w:firstColumn="1" w:lastColumn="0" w:noHBand="0" w:noVBand="1"/>
      </w:tblPr>
      <w:tblGrid>
        <w:gridCol w:w="4805"/>
        <w:gridCol w:w="2693"/>
        <w:gridCol w:w="2126"/>
      </w:tblGrid>
      <w:tr w:rsidR="005A041A" w:rsidRPr="003A7F48" w:rsidTr="00FB36A5">
        <w:trPr>
          <w:trHeight w:hRule="exact" w:val="2033"/>
        </w:trPr>
        <w:tc>
          <w:tcPr>
            <w:tcW w:w="4805" w:type="dxa"/>
            <w:tcBorders>
              <w:top w:val="single" w:sz="4" w:space="0" w:color="auto"/>
              <w:left w:val="single" w:sz="4" w:space="0" w:color="auto"/>
            </w:tcBorders>
            <w:shd w:val="clear" w:color="auto" w:fill="FFFFFF"/>
          </w:tcPr>
          <w:p w:rsidR="005A041A" w:rsidRPr="003A7F48" w:rsidRDefault="005A041A" w:rsidP="00FB36A5">
            <w:pPr>
              <w:pStyle w:val="20"/>
              <w:shd w:val="clear" w:color="auto" w:fill="auto"/>
              <w:tabs>
                <w:tab w:val="left" w:pos="254"/>
              </w:tabs>
              <w:spacing w:after="0" w:line="252" w:lineRule="auto"/>
              <w:ind w:left="112" w:right="77" w:firstLine="0"/>
              <w:rPr>
                <w:sz w:val="28"/>
                <w:szCs w:val="28"/>
              </w:rPr>
            </w:pPr>
            <w:r w:rsidRPr="003A7F48">
              <w:rPr>
                <w:sz w:val="28"/>
                <w:szCs w:val="28"/>
              </w:rPr>
              <w:t>Структура программы бакалавриата</w:t>
            </w:r>
          </w:p>
        </w:tc>
        <w:tc>
          <w:tcPr>
            <w:tcW w:w="2693" w:type="dxa"/>
            <w:tcBorders>
              <w:top w:val="single" w:sz="4" w:space="0" w:color="auto"/>
              <w:left w:val="single" w:sz="4" w:space="0" w:color="auto"/>
            </w:tcBorders>
            <w:shd w:val="clear" w:color="auto" w:fill="FFFFFF"/>
            <w:vAlign w:val="bottom"/>
          </w:tcPr>
          <w:p w:rsidR="005A041A" w:rsidRPr="003A7F48" w:rsidRDefault="005A041A" w:rsidP="00FB36A5">
            <w:pPr>
              <w:pStyle w:val="20"/>
              <w:shd w:val="clear" w:color="auto" w:fill="auto"/>
              <w:tabs>
                <w:tab w:val="left" w:pos="254"/>
              </w:tabs>
              <w:spacing w:after="0" w:line="252" w:lineRule="auto"/>
              <w:ind w:left="112" w:right="77" w:firstLine="0"/>
              <w:rPr>
                <w:sz w:val="28"/>
                <w:szCs w:val="28"/>
              </w:rPr>
            </w:pPr>
            <w:r w:rsidRPr="003A7F48">
              <w:rPr>
                <w:sz w:val="28"/>
                <w:szCs w:val="28"/>
              </w:rPr>
              <w:t>Объем программы бакалавриата в з.е. в соответствии с требованиями ФГОС ВО</w:t>
            </w:r>
          </w:p>
        </w:tc>
        <w:tc>
          <w:tcPr>
            <w:tcW w:w="2126" w:type="dxa"/>
            <w:tcBorders>
              <w:top w:val="single" w:sz="4" w:space="0" w:color="auto"/>
              <w:left w:val="single" w:sz="4" w:space="0" w:color="auto"/>
              <w:right w:val="single" w:sz="4" w:space="0" w:color="auto"/>
            </w:tcBorders>
            <w:shd w:val="clear" w:color="auto" w:fill="FFFFFF"/>
            <w:vAlign w:val="bottom"/>
          </w:tcPr>
          <w:p w:rsidR="005A041A" w:rsidRPr="003A7F48" w:rsidRDefault="005A041A" w:rsidP="00FB36A5">
            <w:pPr>
              <w:pStyle w:val="20"/>
              <w:shd w:val="clear" w:color="auto" w:fill="auto"/>
              <w:tabs>
                <w:tab w:val="left" w:pos="254"/>
              </w:tabs>
              <w:spacing w:after="0" w:line="252" w:lineRule="auto"/>
              <w:ind w:left="112" w:right="77" w:firstLine="0"/>
              <w:rPr>
                <w:sz w:val="28"/>
                <w:szCs w:val="28"/>
              </w:rPr>
            </w:pPr>
            <w:r w:rsidRPr="003A7F48">
              <w:rPr>
                <w:sz w:val="28"/>
                <w:szCs w:val="28"/>
              </w:rPr>
              <w:t xml:space="preserve">Объем программы бакалавриата в з.е., установленный </w:t>
            </w:r>
            <w:r w:rsidR="00FB36A5">
              <w:rPr>
                <w:sz w:val="28"/>
                <w:szCs w:val="28"/>
              </w:rPr>
              <w:t>Академией</w:t>
            </w:r>
          </w:p>
        </w:tc>
      </w:tr>
      <w:tr w:rsidR="005A041A" w:rsidRPr="003A7F48" w:rsidTr="00FB36A5">
        <w:trPr>
          <w:trHeight w:hRule="exact" w:val="341"/>
        </w:trPr>
        <w:tc>
          <w:tcPr>
            <w:tcW w:w="4805" w:type="dxa"/>
            <w:tcBorders>
              <w:top w:val="single" w:sz="4" w:space="0" w:color="auto"/>
              <w:left w:val="single" w:sz="4" w:space="0" w:color="auto"/>
            </w:tcBorders>
            <w:shd w:val="clear" w:color="auto" w:fill="FFFFFF"/>
            <w:vAlign w:val="bottom"/>
          </w:tcPr>
          <w:p w:rsidR="005A041A" w:rsidRPr="003A7F48" w:rsidRDefault="005A041A" w:rsidP="00FB36A5">
            <w:pPr>
              <w:pStyle w:val="20"/>
              <w:shd w:val="clear" w:color="auto" w:fill="auto"/>
              <w:tabs>
                <w:tab w:val="left" w:pos="254"/>
              </w:tabs>
              <w:spacing w:after="0" w:line="252" w:lineRule="auto"/>
              <w:ind w:left="112" w:right="77" w:firstLine="0"/>
              <w:rPr>
                <w:sz w:val="28"/>
                <w:szCs w:val="28"/>
              </w:rPr>
            </w:pPr>
            <w:r w:rsidRPr="003A7F48">
              <w:rPr>
                <w:sz w:val="28"/>
                <w:szCs w:val="28"/>
              </w:rPr>
              <w:t>Дисциплины (модули)</w:t>
            </w:r>
          </w:p>
        </w:tc>
        <w:tc>
          <w:tcPr>
            <w:tcW w:w="2693" w:type="dxa"/>
            <w:tcBorders>
              <w:top w:val="single" w:sz="4" w:space="0" w:color="auto"/>
              <w:left w:val="single" w:sz="4" w:space="0" w:color="auto"/>
            </w:tcBorders>
            <w:shd w:val="clear" w:color="auto" w:fill="FFFFFF"/>
            <w:vAlign w:val="bottom"/>
          </w:tcPr>
          <w:p w:rsidR="005A041A" w:rsidRPr="003A7F48" w:rsidRDefault="005A041A" w:rsidP="00FB36A5">
            <w:pPr>
              <w:pStyle w:val="20"/>
              <w:shd w:val="clear" w:color="auto" w:fill="auto"/>
              <w:tabs>
                <w:tab w:val="left" w:pos="254"/>
              </w:tabs>
              <w:spacing w:after="0" w:line="252" w:lineRule="auto"/>
              <w:ind w:left="112" w:right="77" w:firstLine="0"/>
              <w:rPr>
                <w:sz w:val="28"/>
                <w:szCs w:val="28"/>
              </w:rPr>
            </w:pPr>
            <w:r w:rsidRPr="003A7F48">
              <w:rPr>
                <w:sz w:val="28"/>
                <w:szCs w:val="28"/>
              </w:rPr>
              <w:t>не менее 159</w:t>
            </w:r>
          </w:p>
        </w:tc>
        <w:tc>
          <w:tcPr>
            <w:tcW w:w="2126" w:type="dxa"/>
            <w:tcBorders>
              <w:top w:val="single" w:sz="4" w:space="0" w:color="auto"/>
              <w:left w:val="single" w:sz="4" w:space="0" w:color="auto"/>
              <w:right w:val="single" w:sz="4" w:space="0" w:color="auto"/>
            </w:tcBorders>
            <w:shd w:val="clear" w:color="auto" w:fill="FFFFFF"/>
            <w:vAlign w:val="bottom"/>
          </w:tcPr>
          <w:p w:rsidR="005A041A" w:rsidRPr="003A7F48" w:rsidRDefault="005A041A" w:rsidP="00FB36A5">
            <w:pPr>
              <w:pStyle w:val="20"/>
              <w:shd w:val="clear" w:color="auto" w:fill="auto"/>
              <w:tabs>
                <w:tab w:val="left" w:pos="254"/>
              </w:tabs>
              <w:spacing w:after="0" w:line="252" w:lineRule="auto"/>
              <w:ind w:left="112" w:right="77" w:firstLine="0"/>
              <w:rPr>
                <w:sz w:val="28"/>
                <w:szCs w:val="28"/>
              </w:rPr>
            </w:pPr>
            <w:r w:rsidRPr="003A7F48">
              <w:rPr>
                <w:sz w:val="28"/>
                <w:szCs w:val="28"/>
              </w:rPr>
              <w:t>207</w:t>
            </w:r>
          </w:p>
        </w:tc>
      </w:tr>
      <w:tr w:rsidR="005A041A" w:rsidRPr="003A7F48" w:rsidTr="00FB36A5">
        <w:trPr>
          <w:trHeight w:hRule="exact" w:val="341"/>
        </w:trPr>
        <w:tc>
          <w:tcPr>
            <w:tcW w:w="4805" w:type="dxa"/>
            <w:tcBorders>
              <w:top w:val="single" w:sz="4" w:space="0" w:color="auto"/>
              <w:left w:val="single" w:sz="4" w:space="0" w:color="auto"/>
            </w:tcBorders>
            <w:shd w:val="clear" w:color="auto" w:fill="FFFFFF"/>
            <w:vAlign w:val="bottom"/>
          </w:tcPr>
          <w:p w:rsidR="005A041A" w:rsidRPr="003A7F48" w:rsidRDefault="005A041A" w:rsidP="00FB36A5">
            <w:pPr>
              <w:pStyle w:val="20"/>
              <w:shd w:val="clear" w:color="auto" w:fill="auto"/>
              <w:tabs>
                <w:tab w:val="left" w:pos="254"/>
              </w:tabs>
              <w:spacing w:after="0" w:line="252" w:lineRule="auto"/>
              <w:ind w:left="112" w:right="77" w:firstLine="0"/>
              <w:rPr>
                <w:sz w:val="28"/>
                <w:szCs w:val="28"/>
              </w:rPr>
            </w:pPr>
            <w:r w:rsidRPr="003A7F48">
              <w:rPr>
                <w:sz w:val="28"/>
                <w:szCs w:val="28"/>
              </w:rPr>
              <w:t>Практики</w:t>
            </w:r>
          </w:p>
        </w:tc>
        <w:tc>
          <w:tcPr>
            <w:tcW w:w="2693" w:type="dxa"/>
            <w:tcBorders>
              <w:top w:val="single" w:sz="4" w:space="0" w:color="auto"/>
              <w:left w:val="single" w:sz="4" w:space="0" w:color="auto"/>
            </w:tcBorders>
            <w:shd w:val="clear" w:color="auto" w:fill="FFFFFF"/>
            <w:vAlign w:val="bottom"/>
          </w:tcPr>
          <w:p w:rsidR="005A041A" w:rsidRPr="003A7F48" w:rsidRDefault="005A041A" w:rsidP="00FB36A5">
            <w:pPr>
              <w:pStyle w:val="20"/>
              <w:shd w:val="clear" w:color="auto" w:fill="auto"/>
              <w:tabs>
                <w:tab w:val="left" w:pos="254"/>
              </w:tabs>
              <w:spacing w:after="0" w:line="252" w:lineRule="auto"/>
              <w:ind w:left="112" w:right="77" w:firstLine="0"/>
              <w:rPr>
                <w:sz w:val="28"/>
                <w:szCs w:val="28"/>
              </w:rPr>
            </w:pPr>
            <w:r w:rsidRPr="003A7F48">
              <w:rPr>
                <w:sz w:val="28"/>
                <w:szCs w:val="28"/>
              </w:rPr>
              <w:t>не менее 21</w:t>
            </w:r>
          </w:p>
        </w:tc>
        <w:tc>
          <w:tcPr>
            <w:tcW w:w="2126" w:type="dxa"/>
            <w:tcBorders>
              <w:top w:val="single" w:sz="4" w:space="0" w:color="auto"/>
              <w:left w:val="single" w:sz="4" w:space="0" w:color="auto"/>
              <w:right w:val="single" w:sz="4" w:space="0" w:color="auto"/>
            </w:tcBorders>
            <w:shd w:val="clear" w:color="auto" w:fill="FFFFFF"/>
            <w:vAlign w:val="bottom"/>
          </w:tcPr>
          <w:p w:rsidR="005A041A" w:rsidRPr="003A7F48" w:rsidRDefault="005A041A" w:rsidP="00FB36A5">
            <w:pPr>
              <w:pStyle w:val="20"/>
              <w:shd w:val="clear" w:color="auto" w:fill="auto"/>
              <w:tabs>
                <w:tab w:val="left" w:pos="254"/>
              </w:tabs>
              <w:spacing w:after="0" w:line="252" w:lineRule="auto"/>
              <w:ind w:left="112" w:right="77" w:firstLine="0"/>
              <w:rPr>
                <w:sz w:val="28"/>
                <w:szCs w:val="28"/>
              </w:rPr>
            </w:pPr>
            <w:r w:rsidRPr="003A7F48">
              <w:rPr>
                <w:sz w:val="28"/>
                <w:szCs w:val="28"/>
              </w:rPr>
              <w:t>21</w:t>
            </w:r>
          </w:p>
        </w:tc>
      </w:tr>
      <w:tr w:rsidR="005A041A" w:rsidRPr="003A7F48" w:rsidTr="00FB36A5">
        <w:trPr>
          <w:trHeight w:hRule="exact" w:val="341"/>
        </w:trPr>
        <w:tc>
          <w:tcPr>
            <w:tcW w:w="4805" w:type="dxa"/>
            <w:tcBorders>
              <w:top w:val="single" w:sz="4" w:space="0" w:color="auto"/>
              <w:left w:val="single" w:sz="4" w:space="0" w:color="auto"/>
            </w:tcBorders>
            <w:shd w:val="clear" w:color="auto" w:fill="FFFFFF"/>
            <w:vAlign w:val="bottom"/>
          </w:tcPr>
          <w:p w:rsidR="005A041A" w:rsidRPr="003A7F48" w:rsidRDefault="005A041A" w:rsidP="00FB36A5">
            <w:pPr>
              <w:pStyle w:val="20"/>
              <w:shd w:val="clear" w:color="auto" w:fill="auto"/>
              <w:tabs>
                <w:tab w:val="left" w:pos="254"/>
              </w:tabs>
              <w:spacing w:after="0" w:line="252" w:lineRule="auto"/>
              <w:ind w:left="112" w:right="77" w:firstLine="0"/>
              <w:rPr>
                <w:sz w:val="28"/>
                <w:szCs w:val="28"/>
              </w:rPr>
            </w:pPr>
            <w:r w:rsidRPr="003A7F48">
              <w:rPr>
                <w:sz w:val="28"/>
                <w:szCs w:val="28"/>
              </w:rPr>
              <w:t>Государственная итоговая аттестация</w:t>
            </w:r>
          </w:p>
        </w:tc>
        <w:tc>
          <w:tcPr>
            <w:tcW w:w="2693" w:type="dxa"/>
            <w:tcBorders>
              <w:top w:val="single" w:sz="4" w:space="0" w:color="auto"/>
              <w:left w:val="single" w:sz="4" w:space="0" w:color="auto"/>
            </w:tcBorders>
            <w:shd w:val="clear" w:color="auto" w:fill="FFFFFF"/>
            <w:vAlign w:val="bottom"/>
          </w:tcPr>
          <w:p w:rsidR="005A041A" w:rsidRPr="003A7F48" w:rsidRDefault="005A041A" w:rsidP="00FB36A5">
            <w:pPr>
              <w:pStyle w:val="20"/>
              <w:shd w:val="clear" w:color="auto" w:fill="auto"/>
              <w:tabs>
                <w:tab w:val="left" w:pos="254"/>
              </w:tabs>
              <w:spacing w:after="0" w:line="252" w:lineRule="auto"/>
              <w:ind w:left="112" w:right="77" w:firstLine="0"/>
              <w:rPr>
                <w:sz w:val="28"/>
                <w:szCs w:val="28"/>
              </w:rPr>
            </w:pPr>
            <w:r w:rsidRPr="003A7F48">
              <w:rPr>
                <w:sz w:val="28"/>
                <w:szCs w:val="28"/>
              </w:rPr>
              <w:t>не менее 12</w:t>
            </w:r>
          </w:p>
        </w:tc>
        <w:tc>
          <w:tcPr>
            <w:tcW w:w="2126" w:type="dxa"/>
            <w:tcBorders>
              <w:top w:val="single" w:sz="4" w:space="0" w:color="auto"/>
              <w:left w:val="single" w:sz="4" w:space="0" w:color="auto"/>
              <w:right w:val="single" w:sz="4" w:space="0" w:color="auto"/>
            </w:tcBorders>
            <w:shd w:val="clear" w:color="auto" w:fill="FFFFFF"/>
            <w:vAlign w:val="bottom"/>
          </w:tcPr>
          <w:p w:rsidR="005A041A" w:rsidRPr="003A7F48" w:rsidRDefault="005A041A" w:rsidP="00FB36A5">
            <w:pPr>
              <w:pStyle w:val="20"/>
              <w:shd w:val="clear" w:color="auto" w:fill="auto"/>
              <w:tabs>
                <w:tab w:val="left" w:pos="254"/>
              </w:tabs>
              <w:spacing w:after="0" w:line="252" w:lineRule="auto"/>
              <w:ind w:left="112" w:right="77" w:firstLine="0"/>
              <w:rPr>
                <w:sz w:val="28"/>
                <w:szCs w:val="28"/>
              </w:rPr>
            </w:pPr>
            <w:r w:rsidRPr="003A7F48">
              <w:rPr>
                <w:sz w:val="28"/>
                <w:szCs w:val="28"/>
              </w:rPr>
              <w:t>12</w:t>
            </w:r>
          </w:p>
        </w:tc>
      </w:tr>
      <w:tr w:rsidR="005A041A" w:rsidRPr="003A7F48" w:rsidTr="00FB36A5">
        <w:trPr>
          <w:trHeight w:hRule="exact" w:val="355"/>
        </w:trPr>
        <w:tc>
          <w:tcPr>
            <w:tcW w:w="4805" w:type="dxa"/>
            <w:tcBorders>
              <w:top w:val="single" w:sz="4" w:space="0" w:color="auto"/>
              <w:left w:val="single" w:sz="4" w:space="0" w:color="auto"/>
              <w:bottom w:val="single" w:sz="4" w:space="0" w:color="auto"/>
            </w:tcBorders>
            <w:shd w:val="clear" w:color="auto" w:fill="FFFFFF"/>
            <w:vAlign w:val="bottom"/>
          </w:tcPr>
          <w:p w:rsidR="005A041A" w:rsidRPr="003A7F48" w:rsidRDefault="005A041A" w:rsidP="00FB36A5">
            <w:pPr>
              <w:pStyle w:val="20"/>
              <w:shd w:val="clear" w:color="auto" w:fill="auto"/>
              <w:tabs>
                <w:tab w:val="left" w:pos="254"/>
              </w:tabs>
              <w:spacing w:after="0" w:line="252" w:lineRule="auto"/>
              <w:ind w:left="112" w:right="77" w:firstLine="0"/>
              <w:rPr>
                <w:sz w:val="28"/>
                <w:szCs w:val="28"/>
              </w:rPr>
            </w:pPr>
            <w:r w:rsidRPr="003A7F48">
              <w:rPr>
                <w:sz w:val="28"/>
                <w:szCs w:val="28"/>
              </w:rPr>
              <w:t>Объем программы бакалавриата</w:t>
            </w:r>
          </w:p>
        </w:tc>
        <w:tc>
          <w:tcPr>
            <w:tcW w:w="2693" w:type="dxa"/>
            <w:tcBorders>
              <w:top w:val="single" w:sz="4" w:space="0" w:color="auto"/>
              <w:left w:val="single" w:sz="4" w:space="0" w:color="auto"/>
              <w:bottom w:val="single" w:sz="4" w:space="0" w:color="auto"/>
            </w:tcBorders>
            <w:shd w:val="clear" w:color="auto" w:fill="FFFFFF"/>
            <w:vAlign w:val="bottom"/>
          </w:tcPr>
          <w:p w:rsidR="005A041A" w:rsidRPr="003A7F48" w:rsidRDefault="005A041A" w:rsidP="00FB36A5">
            <w:pPr>
              <w:pStyle w:val="20"/>
              <w:shd w:val="clear" w:color="auto" w:fill="auto"/>
              <w:tabs>
                <w:tab w:val="left" w:pos="254"/>
              </w:tabs>
              <w:spacing w:after="0" w:line="252" w:lineRule="auto"/>
              <w:ind w:left="112" w:right="77" w:firstLine="0"/>
              <w:rPr>
                <w:sz w:val="28"/>
                <w:szCs w:val="28"/>
              </w:rPr>
            </w:pPr>
            <w:r w:rsidRPr="003A7F48">
              <w:rPr>
                <w:sz w:val="28"/>
                <w:szCs w:val="28"/>
              </w:rPr>
              <w:t>240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5A041A" w:rsidRPr="003A7F48" w:rsidRDefault="005A041A" w:rsidP="00FB36A5">
            <w:pPr>
              <w:pStyle w:val="20"/>
              <w:shd w:val="clear" w:color="auto" w:fill="auto"/>
              <w:tabs>
                <w:tab w:val="left" w:pos="254"/>
              </w:tabs>
              <w:spacing w:after="0" w:line="252" w:lineRule="auto"/>
              <w:ind w:left="112" w:right="77" w:firstLine="0"/>
              <w:rPr>
                <w:sz w:val="28"/>
                <w:szCs w:val="28"/>
              </w:rPr>
            </w:pPr>
            <w:r w:rsidRPr="003A7F48">
              <w:rPr>
                <w:sz w:val="28"/>
                <w:szCs w:val="28"/>
              </w:rPr>
              <w:t>240</w:t>
            </w:r>
          </w:p>
        </w:tc>
      </w:tr>
    </w:tbl>
    <w:p w:rsidR="00326E85" w:rsidRPr="003A7F48" w:rsidRDefault="00326E85" w:rsidP="003A7F48">
      <w:pPr>
        <w:tabs>
          <w:tab w:val="left" w:pos="0"/>
        </w:tabs>
        <w:spacing w:after="0" w:line="252" w:lineRule="auto"/>
        <w:ind w:left="0" w:firstLine="851"/>
        <w:rPr>
          <w:sz w:val="28"/>
          <w:szCs w:val="28"/>
        </w:rPr>
      </w:pPr>
    </w:p>
    <w:p w:rsidR="005A041A" w:rsidRPr="00FB36A5" w:rsidRDefault="005A041A" w:rsidP="003A7F48">
      <w:pPr>
        <w:pStyle w:val="20"/>
        <w:shd w:val="clear" w:color="auto" w:fill="auto"/>
        <w:tabs>
          <w:tab w:val="left" w:pos="0"/>
        </w:tabs>
        <w:spacing w:after="0" w:line="252" w:lineRule="auto"/>
        <w:ind w:firstLine="851"/>
        <w:rPr>
          <w:b/>
          <w:sz w:val="28"/>
          <w:szCs w:val="28"/>
        </w:rPr>
      </w:pPr>
      <w:r w:rsidRPr="003A7F48">
        <w:rPr>
          <w:sz w:val="28"/>
          <w:szCs w:val="28"/>
        </w:rPr>
        <w:t xml:space="preserve">Программа бакалавриата обеспечивает реализацию дисциплин (модулей) по философии, истории (истории России, всеобщей истории), иностранному языку, безопасности жизнедеятельности в рамках </w:t>
      </w:r>
      <w:r w:rsidRPr="00FB36A5">
        <w:rPr>
          <w:b/>
          <w:sz w:val="28"/>
          <w:szCs w:val="28"/>
        </w:rPr>
        <w:t>Блока 1 "Дисциплины (модули)".</w:t>
      </w:r>
    </w:p>
    <w:p w:rsidR="00557A5E" w:rsidRDefault="005A041A" w:rsidP="003A7F48">
      <w:pPr>
        <w:pStyle w:val="20"/>
        <w:shd w:val="clear" w:color="auto" w:fill="auto"/>
        <w:tabs>
          <w:tab w:val="left" w:pos="0"/>
        </w:tabs>
        <w:spacing w:after="0" w:line="252" w:lineRule="auto"/>
        <w:ind w:firstLine="851"/>
        <w:rPr>
          <w:sz w:val="28"/>
          <w:szCs w:val="28"/>
        </w:rPr>
      </w:pPr>
      <w:r w:rsidRPr="003A7F48">
        <w:rPr>
          <w:sz w:val="28"/>
          <w:szCs w:val="28"/>
        </w:rPr>
        <w:t>Программа бакалавриата обеспечивает реализацию дисциплин (модулей) по физической культуре и спорту: в объеме не менее 2 з.е. в рамках Блока 1 "Дисциплины (модули)"; в объеме не менее 328 академических часов, которые являются обязательными для освоения, не</w:t>
      </w:r>
      <w:r w:rsidR="00FB36A5">
        <w:rPr>
          <w:sz w:val="28"/>
          <w:szCs w:val="28"/>
        </w:rPr>
        <w:t xml:space="preserve"> </w:t>
      </w:r>
      <w:r w:rsidRPr="003A7F48">
        <w:rPr>
          <w:sz w:val="28"/>
          <w:szCs w:val="28"/>
        </w:rPr>
        <w:t xml:space="preserve">переводятся в з.е. и не включаются в объем программы бакалавриата, в рамках элективных дисциплин (модулей) в очной форме обучения. </w:t>
      </w:r>
    </w:p>
    <w:p w:rsidR="00AD6229" w:rsidRDefault="005A041A" w:rsidP="003A7F48">
      <w:pPr>
        <w:pStyle w:val="20"/>
        <w:shd w:val="clear" w:color="auto" w:fill="auto"/>
        <w:tabs>
          <w:tab w:val="left" w:pos="0"/>
        </w:tabs>
        <w:spacing w:after="0" w:line="252" w:lineRule="auto"/>
        <w:ind w:firstLine="851"/>
        <w:rPr>
          <w:sz w:val="28"/>
          <w:szCs w:val="28"/>
        </w:rPr>
      </w:pPr>
      <w:r w:rsidRPr="003A7F48">
        <w:rPr>
          <w:sz w:val="28"/>
          <w:szCs w:val="28"/>
        </w:rPr>
        <w:t xml:space="preserve">Дисциплины (модули) по физической культуре и спорту реализуются в порядке, установленном </w:t>
      </w:r>
      <w:r w:rsidR="00A36DB1" w:rsidRPr="00126731">
        <w:rPr>
          <w:sz w:val="28"/>
          <w:szCs w:val="28"/>
        </w:rPr>
        <w:t>Автономной некоммерческой организации высшего образования «Славяно-Греко-Латинская Академия»</w:t>
      </w:r>
      <w:r w:rsidRPr="003A7F48">
        <w:rPr>
          <w:sz w:val="28"/>
          <w:szCs w:val="28"/>
        </w:rPr>
        <w:t xml:space="preserve">. </w:t>
      </w:r>
    </w:p>
    <w:p w:rsidR="005A041A" w:rsidRPr="003A7F48" w:rsidRDefault="005A041A" w:rsidP="003A7F48">
      <w:pPr>
        <w:pStyle w:val="20"/>
        <w:shd w:val="clear" w:color="auto" w:fill="auto"/>
        <w:tabs>
          <w:tab w:val="left" w:pos="0"/>
        </w:tabs>
        <w:spacing w:after="0" w:line="252" w:lineRule="auto"/>
        <w:ind w:firstLine="851"/>
        <w:rPr>
          <w:sz w:val="28"/>
          <w:szCs w:val="28"/>
        </w:rPr>
      </w:pPr>
      <w:r w:rsidRPr="003A7F48">
        <w:rPr>
          <w:sz w:val="28"/>
          <w:szCs w:val="28"/>
        </w:rPr>
        <w:t xml:space="preserve">Для инвалидов и лиц с ОВЗ Организация устанавливает особый порядок освоения дисциплин (модулей) по физической культуре и спорту с </w:t>
      </w:r>
      <w:r w:rsidRPr="003A7F48">
        <w:rPr>
          <w:sz w:val="28"/>
          <w:szCs w:val="28"/>
        </w:rPr>
        <w:lastRenderedPageBreak/>
        <w:t>учетом состояния их здоровья.</w:t>
      </w:r>
    </w:p>
    <w:p w:rsidR="005A041A" w:rsidRPr="003A7F48" w:rsidRDefault="005A041A" w:rsidP="003A7F48">
      <w:pPr>
        <w:pStyle w:val="20"/>
        <w:shd w:val="clear" w:color="auto" w:fill="auto"/>
        <w:tabs>
          <w:tab w:val="left" w:pos="0"/>
        </w:tabs>
        <w:spacing w:after="0" w:line="252" w:lineRule="auto"/>
        <w:ind w:firstLine="851"/>
        <w:rPr>
          <w:sz w:val="28"/>
          <w:szCs w:val="28"/>
        </w:rPr>
      </w:pPr>
      <w:r w:rsidRPr="00FB36A5">
        <w:rPr>
          <w:b/>
          <w:sz w:val="28"/>
          <w:szCs w:val="28"/>
        </w:rPr>
        <w:t>В Блок 2</w:t>
      </w:r>
      <w:r w:rsidRPr="003A7F48">
        <w:rPr>
          <w:sz w:val="28"/>
          <w:szCs w:val="28"/>
        </w:rPr>
        <w:t xml:space="preserve"> «Практики» входят учебная и производственная практика.</w:t>
      </w:r>
    </w:p>
    <w:p w:rsidR="005A041A" w:rsidRPr="003A7F48" w:rsidRDefault="005A041A" w:rsidP="00557A5E">
      <w:pPr>
        <w:pStyle w:val="20"/>
        <w:shd w:val="clear" w:color="auto" w:fill="auto"/>
        <w:tabs>
          <w:tab w:val="left" w:pos="0"/>
        </w:tabs>
        <w:spacing w:after="0" w:line="252" w:lineRule="auto"/>
        <w:ind w:firstLine="993"/>
        <w:rPr>
          <w:sz w:val="28"/>
          <w:szCs w:val="28"/>
        </w:rPr>
      </w:pPr>
      <w:r w:rsidRPr="003A7F48">
        <w:rPr>
          <w:sz w:val="28"/>
          <w:szCs w:val="28"/>
        </w:rPr>
        <w:t>Тип учебной практики:</w:t>
      </w:r>
    </w:p>
    <w:p w:rsidR="005A041A" w:rsidRPr="00FB36A5" w:rsidRDefault="005A041A" w:rsidP="00532119">
      <w:pPr>
        <w:pStyle w:val="190"/>
        <w:numPr>
          <w:ilvl w:val="0"/>
          <w:numId w:val="30"/>
        </w:numPr>
        <w:shd w:val="clear" w:color="auto" w:fill="auto"/>
        <w:tabs>
          <w:tab w:val="left" w:pos="0"/>
        </w:tabs>
        <w:spacing w:line="252" w:lineRule="auto"/>
        <w:ind w:left="0" w:firstLine="851"/>
        <w:jc w:val="both"/>
        <w:rPr>
          <w:b/>
          <w:sz w:val="28"/>
          <w:szCs w:val="28"/>
        </w:rPr>
      </w:pPr>
      <w:r w:rsidRPr="00FB36A5">
        <w:rPr>
          <w:b/>
          <w:sz w:val="28"/>
          <w:szCs w:val="28"/>
        </w:rPr>
        <w:t>Ознакомительная практика.</w:t>
      </w:r>
    </w:p>
    <w:p w:rsidR="00982469" w:rsidRDefault="005A041A" w:rsidP="00557A5E">
      <w:pPr>
        <w:pStyle w:val="20"/>
        <w:shd w:val="clear" w:color="auto" w:fill="auto"/>
        <w:tabs>
          <w:tab w:val="left" w:pos="0"/>
        </w:tabs>
        <w:spacing w:after="0" w:line="252" w:lineRule="auto"/>
        <w:ind w:firstLine="993"/>
        <w:rPr>
          <w:sz w:val="28"/>
          <w:szCs w:val="28"/>
        </w:rPr>
      </w:pPr>
      <w:r w:rsidRPr="003A7F48">
        <w:rPr>
          <w:sz w:val="28"/>
          <w:szCs w:val="28"/>
        </w:rPr>
        <w:t xml:space="preserve">Тип производственной практики: </w:t>
      </w:r>
    </w:p>
    <w:p w:rsidR="005A041A" w:rsidRPr="00982469" w:rsidRDefault="005A041A" w:rsidP="00532119">
      <w:pPr>
        <w:pStyle w:val="20"/>
        <w:numPr>
          <w:ilvl w:val="0"/>
          <w:numId w:val="30"/>
        </w:numPr>
        <w:shd w:val="clear" w:color="auto" w:fill="auto"/>
        <w:tabs>
          <w:tab w:val="left" w:pos="0"/>
        </w:tabs>
        <w:spacing w:after="0" w:line="252" w:lineRule="auto"/>
        <w:ind w:left="0" w:firstLine="851"/>
        <w:rPr>
          <w:b/>
          <w:sz w:val="28"/>
          <w:szCs w:val="28"/>
        </w:rPr>
      </w:pPr>
      <w:r w:rsidRPr="00982469">
        <w:rPr>
          <w:rStyle w:val="27"/>
          <w:b/>
          <w:sz w:val="28"/>
          <w:szCs w:val="28"/>
        </w:rPr>
        <w:t>профессиональная практика;</w:t>
      </w:r>
    </w:p>
    <w:p w:rsidR="005A041A" w:rsidRPr="00FB36A5" w:rsidRDefault="005A041A" w:rsidP="00532119">
      <w:pPr>
        <w:pStyle w:val="190"/>
        <w:numPr>
          <w:ilvl w:val="0"/>
          <w:numId w:val="30"/>
        </w:numPr>
        <w:shd w:val="clear" w:color="auto" w:fill="auto"/>
        <w:tabs>
          <w:tab w:val="left" w:pos="0"/>
        </w:tabs>
        <w:spacing w:line="252" w:lineRule="auto"/>
        <w:ind w:left="0" w:firstLine="851"/>
        <w:jc w:val="both"/>
        <w:rPr>
          <w:b/>
          <w:sz w:val="28"/>
          <w:szCs w:val="28"/>
        </w:rPr>
      </w:pPr>
      <w:r w:rsidRPr="00FB36A5">
        <w:rPr>
          <w:b/>
          <w:sz w:val="28"/>
          <w:szCs w:val="28"/>
        </w:rPr>
        <w:t>научно-</w:t>
      </w:r>
      <w:r w:rsidR="00FB36A5" w:rsidRPr="00FB36A5">
        <w:rPr>
          <w:b/>
          <w:sz w:val="28"/>
          <w:szCs w:val="28"/>
        </w:rPr>
        <w:t>исследовательская</w:t>
      </w:r>
      <w:r w:rsidR="00FB36A5">
        <w:rPr>
          <w:b/>
          <w:sz w:val="28"/>
          <w:szCs w:val="28"/>
        </w:rPr>
        <w:t xml:space="preserve"> </w:t>
      </w:r>
      <w:r w:rsidRPr="00FB36A5">
        <w:rPr>
          <w:b/>
          <w:sz w:val="28"/>
          <w:szCs w:val="28"/>
        </w:rPr>
        <w:t xml:space="preserve">работа (по теме </w:t>
      </w:r>
      <w:r w:rsidR="00FB36A5">
        <w:rPr>
          <w:b/>
          <w:sz w:val="28"/>
          <w:szCs w:val="28"/>
        </w:rPr>
        <w:t>в</w:t>
      </w:r>
      <w:r w:rsidRPr="00FB36A5">
        <w:rPr>
          <w:b/>
          <w:sz w:val="28"/>
          <w:szCs w:val="28"/>
        </w:rPr>
        <w:t xml:space="preserve">ыпускной </w:t>
      </w:r>
      <w:r w:rsidR="00FB36A5" w:rsidRPr="00FB36A5">
        <w:rPr>
          <w:b/>
          <w:sz w:val="28"/>
          <w:szCs w:val="28"/>
        </w:rPr>
        <w:t>квалификационной</w:t>
      </w:r>
      <w:r w:rsidR="00FB36A5">
        <w:rPr>
          <w:b/>
          <w:sz w:val="28"/>
          <w:szCs w:val="28"/>
        </w:rPr>
        <w:t xml:space="preserve"> </w:t>
      </w:r>
      <w:r w:rsidRPr="00FB36A5">
        <w:rPr>
          <w:b/>
          <w:sz w:val="28"/>
          <w:szCs w:val="28"/>
        </w:rPr>
        <w:t>работы).</w:t>
      </w:r>
    </w:p>
    <w:p w:rsidR="00FB36A5" w:rsidRDefault="00FB36A5" w:rsidP="00557A5E">
      <w:pPr>
        <w:pStyle w:val="20"/>
        <w:shd w:val="clear" w:color="auto" w:fill="auto"/>
        <w:tabs>
          <w:tab w:val="left" w:pos="0"/>
        </w:tabs>
        <w:spacing w:after="0" w:line="252" w:lineRule="auto"/>
        <w:ind w:firstLine="993"/>
        <w:rPr>
          <w:sz w:val="28"/>
          <w:szCs w:val="28"/>
        </w:rPr>
      </w:pPr>
    </w:p>
    <w:p w:rsidR="005A041A" w:rsidRPr="003A7F48" w:rsidRDefault="005A041A" w:rsidP="00557A5E">
      <w:pPr>
        <w:pStyle w:val="20"/>
        <w:shd w:val="clear" w:color="auto" w:fill="auto"/>
        <w:tabs>
          <w:tab w:val="left" w:pos="0"/>
        </w:tabs>
        <w:spacing w:after="0" w:line="252" w:lineRule="auto"/>
        <w:ind w:firstLine="993"/>
        <w:rPr>
          <w:sz w:val="28"/>
          <w:szCs w:val="28"/>
        </w:rPr>
      </w:pPr>
      <w:r w:rsidRPr="003A7F48">
        <w:rPr>
          <w:sz w:val="28"/>
          <w:szCs w:val="28"/>
        </w:rPr>
        <w:t>Способ проведения практик:</w:t>
      </w:r>
    </w:p>
    <w:p w:rsidR="005A041A" w:rsidRPr="00FB36A5" w:rsidRDefault="005A041A" w:rsidP="00532119">
      <w:pPr>
        <w:pStyle w:val="20"/>
        <w:numPr>
          <w:ilvl w:val="0"/>
          <w:numId w:val="30"/>
        </w:numPr>
        <w:shd w:val="clear" w:color="auto" w:fill="auto"/>
        <w:tabs>
          <w:tab w:val="left" w:pos="0"/>
        </w:tabs>
        <w:spacing w:after="0" w:line="252" w:lineRule="auto"/>
        <w:ind w:left="0" w:firstLine="851"/>
        <w:rPr>
          <w:b/>
          <w:i/>
          <w:sz w:val="28"/>
          <w:szCs w:val="28"/>
        </w:rPr>
      </w:pPr>
      <w:r w:rsidRPr="00FB36A5">
        <w:rPr>
          <w:b/>
          <w:i/>
          <w:sz w:val="28"/>
          <w:szCs w:val="28"/>
        </w:rPr>
        <w:t>стационарная.</w:t>
      </w:r>
    </w:p>
    <w:p w:rsidR="00FB36A5" w:rsidRDefault="00FB36A5" w:rsidP="003A7F48">
      <w:pPr>
        <w:pStyle w:val="20"/>
        <w:shd w:val="clear" w:color="auto" w:fill="auto"/>
        <w:tabs>
          <w:tab w:val="left" w:pos="0"/>
        </w:tabs>
        <w:spacing w:after="0" w:line="252" w:lineRule="auto"/>
        <w:ind w:firstLine="851"/>
        <w:rPr>
          <w:sz w:val="28"/>
          <w:szCs w:val="28"/>
        </w:rPr>
      </w:pPr>
    </w:p>
    <w:p w:rsidR="005A041A" w:rsidRPr="003A7F48" w:rsidRDefault="005A041A" w:rsidP="003A7F48">
      <w:pPr>
        <w:pStyle w:val="20"/>
        <w:shd w:val="clear" w:color="auto" w:fill="auto"/>
        <w:tabs>
          <w:tab w:val="left" w:pos="0"/>
        </w:tabs>
        <w:spacing w:after="0" w:line="252" w:lineRule="auto"/>
        <w:ind w:firstLine="851"/>
        <w:rPr>
          <w:sz w:val="28"/>
          <w:szCs w:val="28"/>
        </w:rPr>
      </w:pPr>
      <w:r w:rsidRPr="00FB36A5">
        <w:rPr>
          <w:b/>
          <w:sz w:val="28"/>
          <w:szCs w:val="28"/>
        </w:rPr>
        <w:t>В Блок 3 "</w:t>
      </w:r>
      <w:r w:rsidRPr="003A7F48">
        <w:rPr>
          <w:sz w:val="28"/>
          <w:szCs w:val="28"/>
        </w:rPr>
        <w:t>Государственная итоговая аттестация" входят:</w:t>
      </w:r>
    </w:p>
    <w:p w:rsidR="005A041A" w:rsidRPr="003A7F48" w:rsidRDefault="005A041A" w:rsidP="00532119">
      <w:pPr>
        <w:pStyle w:val="20"/>
        <w:numPr>
          <w:ilvl w:val="0"/>
          <w:numId w:val="8"/>
        </w:numPr>
        <w:shd w:val="clear" w:color="auto" w:fill="auto"/>
        <w:tabs>
          <w:tab w:val="left" w:pos="0"/>
        </w:tabs>
        <w:spacing w:after="0" w:line="252" w:lineRule="auto"/>
        <w:ind w:left="0" w:firstLine="851"/>
        <w:rPr>
          <w:sz w:val="28"/>
          <w:szCs w:val="28"/>
        </w:rPr>
      </w:pPr>
      <w:r w:rsidRPr="003A7F48">
        <w:rPr>
          <w:sz w:val="28"/>
          <w:szCs w:val="28"/>
        </w:rPr>
        <w:t>подготовка к сдаче и сдача государственного экзамена по иностранному языку;</w:t>
      </w:r>
    </w:p>
    <w:p w:rsidR="005A041A" w:rsidRPr="003A7F48" w:rsidRDefault="005A041A" w:rsidP="00532119">
      <w:pPr>
        <w:pStyle w:val="20"/>
        <w:numPr>
          <w:ilvl w:val="0"/>
          <w:numId w:val="8"/>
        </w:numPr>
        <w:shd w:val="clear" w:color="auto" w:fill="auto"/>
        <w:tabs>
          <w:tab w:val="left" w:pos="0"/>
        </w:tabs>
        <w:spacing w:after="0" w:line="252" w:lineRule="auto"/>
        <w:ind w:left="0" w:firstLine="851"/>
        <w:rPr>
          <w:sz w:val="28"/>
          <w:szCs w:val="28"/>
        </w:rPr>
      </w:pPr>
      <w:r w:rsidRPr="003A7F48">
        <w:rPr>
          <w:sz w:val="28"/>
          <w:szCs w:val="28"/>
        </w:rPr>
        <w:t>подготовка к сдаче и сдача государственного экзамена по направлению подготовки;</w:t>
      </w:r>
    </w:p>
    <w:p w:rsidR="005A041A" w:rsidRPr="003A7F48" w:rsidRDefault="005A041A" w:rsidP="00532119">
      <w:pPr>
        <w:pStyle w:val="20"/>
        <w:numPr>
          <w:ilvl w:val="0"/>
          <w:numId w:val="8"/>
        </w:numPr>
        <w:shd w:val="clear" w:color="auto" w:fill="auto"/>
        <w:tabs>
          <w:tab w:val="left" w:pos="0"/>
        </w:tabs>
        <w:spacing w:after="0" w:line="252" w:lineRule="auto"/>
        <w:ind w:left="0" w:firstLine="851"/>
        <w:rPr>
          <w:sz w:val="28"/>
          <w:szCs w:val="28"/>
        </w:rPr>
      </w:pPr>
      <w:r w:rsidRPr="003A7F48">
        <w:rPr>
          <w:sz w:val="28"/>
          <w:szCs w:val="28"/>
        </w:rPr>
        <w:t>подготовка к процедуре защиты и защита выпускной квалификационной работы.</w:t>
      </w:r>
    </w:p>
    <w:p w:rsidR="00FB36A5" w:rsidRDefault="00FB36A5" w:rsidP="003A7F48">
      <w:pPr>
        <w:pStyle w:val="20"/>
        <w:shd w:val="clear" w:color="auto" w:fill="auto"/>
        <w:tabs>
          <w:tab w:val="left" w:pos="0"/>
        </w:tabs>
        <w:spacing w:after="0" w:line="252" w:lineRule="auto"/>
        <w:ind w:firstLine="851"/>
        <w:rPr>
          <w:sz w:val="28"/>
          <w:szCs w:val="28"/>
        </w:rPr>
      </w:pPr>
    </w:p>
    <w:p w:rsidR="005A041A" w:rsidRPr="003A7F48" w:rsidRDefault="005A041A" w:rsidP="003A7F48">
      <w:pPr>
        <w:pStyle w:val="20"/>
        <w:shd w:val="clear" w:color="auto" w:fill="auto"/>
        <w:tabs>
          <w:tab w:val="left" w:pos="0"/>
        </w:tabs>
        <w:spacing w:after="0" w:line="252" w:lineRule="auto"/>
        <w:ind w:firstLine="851"/>
        <w:rPr>
          <w:sz w:val="28"/>
          <w:szCs w:val="28"/>
        </w:rPr>
      </w:pPr>
      <w:r w:rsidRPr="003A7F48">
        <w:rPr>
          <w:sz w:val="28"/>
          <w:szCs w:val="28"/>
        </w:rPr>
        <w:t>При разработке программы бакалавриата обучающимся обеспечивается возможность освоения элективных дисциплин (модулей) и факультативных дисциплин (модулей). Факультативные дисциплины (модули) не включаются в объем программы бакалавриата.</w:t>
      </w:r>
    </w:p>
    <w:p w:rsidR="005A041A" w:rsidRPr="003A7F48" w:rsidRDefault="005A041A" w:rsidP="003A7F48">
      <w:pPr>
        <w:pStyle w:val="20"/>
        <w:shd w:val="clear" w:color="auto" w:fill="auto"/>
        <w:tabs>
          <w:tab w:val="left" w:pos="0"/>
        </w:tabs>
        <w:spacing w:after="0" w:line="252" w:lineRule="auto"/>
        <w:ind w:firstLine="851"/>
        <w:rPr>
          <w:sz w:val="28"/>
          <w:szCs w:val="28"/>
        </w:rPr>
      </w:pPr>
      <w:r w:rsidRPr="003A7F48">
        <w:rPr>
          <w:sz w:val="28"/>
          <w:szCs w:val="28"/>
        </w:rPr>
        <w:t xml:space="preserve">В рамках программы бакалавриата выделяются </w:t>
      </w:r>
      <w:r w:rsidRPr="00557A5E">
        <w:rPr>
          <w:sz w:val="28"/>
          <w:szCs w:val="28"/>
          <w:u w:val="single"/>
        </w:rPr>
        <w:t>обязательная часть</w:t>
      </w:r>
      <w:r w:rsidRPr="003A7F48">
        <w:rPr>
          <w:sz w:val="28"/>
          <w:szCs w:val="28"/>
        </w:rPr>
        <w:t xml:space="preserve"> и </w:t>
      </w:r>
      <w:r w:rsidRPr="00557A5E">
        <w:rPr>
          <w:sz w:val="28"/>
          <w:szCs w:val="28"/>
          <w:u w:val="single"/>
        </w:rPr>
        <w:t>часть, формируемая участниками образовательных отношений</w:t>
      </w:r>
      <w:r w:rsidRPr="003A7F48">
        <w:rPr>
          <w:sz w:val="28"/>
          <w:szCs w:val="28"/>
        </w:rPr>
        <w:t>.</w:t>
      </w:r>
    </w:p>
    <w:p w:rsidR="005A041A" w:rsidRDefault="005A041A" w:rsidP="003A7F48">
      <w:pPr>
        <w:pStyle w:val="20"/>
        <w:shd w:val="clear" w:color="auto" w:fill="auto"/>
        <w:tabs>
          <w:tab w:val="left" w:pos="0"/>
        </w:tabs>
        <w:spacing w:after="0" w:line="252" w:lineRule="auto"/>
        <w:ind w:firstLine="851"/>
        <w:rPr>
          <w:sz w:val="28"/>
          <w:szCs w:val="28"/>
        </w:rPr>
      </w:pPr>
      <w:r w:rsidRPr="00557A5E">
        <w:rPr>
          <w:sz w:val="28"/>
          <w:szCs w:val="28"/>
          <w:u w:val="single"/>
        </w:rPr>
        <w:t>К обязательной части</w:t>
      </w:r>
      <w:r w:rsidRPr="003A7F48">
        <w:rPr>
          <w:sz w:val="28"/>
          <w:szCs w:val="28"/>
        </w:rPr>
        <w:t xml:space="preserve"> программы бакалавриата относятся дисциплины (модули) и практики, обеспечивающие формирование общепрофессиональных компетенций, определяемых ФГОС ВО. В обязательную часть программы бакалавриата включаются, в том числе: дисциплины (модули), указанные в пункте 2.2 ФГОС ВО; дисциплины (модули) по физической культуре и спорту, реализуемые в рамках Блока 1 "Дисциплины (модули)". 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w:t>
      </w:r>
      <w:r w:rsidR="00FB36A5">
        <w:rPr>
          <w:sz w:val="28"/>
          <w:szCs w:val="28"/>
        </w:rPr>
        <w:t>Академией</w:t>
      </w:r>
      <w:r w:rsidRPr="003A7F48">
        <w:rPr>
          <w:sz w:val="28"/>
          <w:szCs w:val="28"/>
        </w:rPr>
        <w:t xml:space="preserve"> самостоятельно, могут включаться в обязательную часть программы бакалавриата и (или) в часть, формируемую участниками образовательных отношений. Объем обязательной части, без учета объема государственной итоговой аттестации, составляет не менее 50 процентов общего объема программы бакалавриата.</w:t>
      </w:r>
    </w:p>
    <w:p w:rsidR="005A041A" w:rsidRDefault="00982469" w:rsidP="003A7F48">
      <w:pPr>
        <w:pStyle w:val="20"/>
        <w:shd w:val="clear" w:color="auto" w:fill="auto"/>
        <w:tabs>
          <w:tab w:val="left" w:pos="0"/>
        </w:tabs>
        <w:spacing w:after="0" w:line="252" w:lineRule="auto"/>
        <w:ind w:firstLine="851"/>
        <w:rPr>
          <w:sz w:val="28"/>
          <w:szCs w:val="28"/>
        </w:rPr>
      </w:pPr>
      <w:r>
        <w:rPr>
          <w:sz w:val="28"/>
          <w:szCs w:val="28"/>
        </w:rPr>
        <w:lastRenderedPageBreak/>
        <w:t xml:space="preserve">Академия </w:t>
      </w:r>
      <w:r w:rsidR="005A041A" w:rsidRPr="003A7F48">
        <w:rPr>
          <w:sz w:val="28"/>
          <w:szCs w:val="28"/>
        </w:rPr>
        <w:t>предоставляет инвалидам и лицам с ОВЗ (по их заявлению) возможность обучения по программе бакалавриата,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982469" w:rsidRPr="003A7F48" w:rsidRDefault="00982469" w:rsidP="003A7F48">
      <w:pPr>
        <w:pStyle w:val="20"/>
        <w:shd w:val="clear" w:color="auto" w:fill="auto"/>
        <w:tabs>
          <w:tab w:val="left" w:pos="0"/>
        </w:tabs>
        <w:spacing w:after="0" w:line="252" w:lineRule="auto"/>
        <w:ind w:firstLine="851"/>
        <w:rPr>
          <w:sz w:val="28"/>
          <w:szCs w:val="28"/>
        </w:rPr>
      </w:pPr>
    </w:p>
    <w:p w:rsidR="005A041A" w:rsidRPr="00982469" w:rsidRDefault="005A041A" w:rsidP="00532119">
      <w:pPr>
        <w:widowControl w:val="0"/>
        <w:numPr>
          <w:ilvl w:val="1"/>
          <w:numId w:val="6"/>
        </w:numPr>
        <w:tabs>
          <w:tab w:val="left" w:pos="0"/>
        </w:tabs>
        <w:spacing w:after="0" w:line="252" w:lineRule="auto"/>
        <w:ind w:left="0" w:firstLine="0"/>
        <w:jc w:val="center"/>
        <w:outlineLvl w:val="3"/>
        <w:rPr>
          <w:b/>
          <w:sz w:val="28"/>
          <w:szCs w:val="28"/>
        </w:rPr>
      </w:pPr>
      <w:bookmarkStart w:id="24" w:name="bookmark50"/>
      <w:r w:rsidRPr="00982469">
        <w:rPr>
          <w:b/>
          <w:sz w:val="28"/>
          <w:szCs w:val="28"/>
        </w:rPr>
        <w:t>Учебный план подготовки бакалавров (Приложение 2)</w:t>
      </w:r>
      <w:bookmarkEnd w:id="24"/>
    </w:p>
    <w:p w:rsidR="005A041A" w:rsidRPr="003A7F48" w:rsidRDefault="005A041A" w:rsidP="003A7F48">
      <w:pPr>
        <w:pStyle w:val="20"/>
        <w:shd w:val="clear" w:color="auto" w:fill="auto"/>
        <w:tabs>
          <w:tab w:val="left" w:pos="0"/>
        </w:tabs>
        <w:spacing w:after="0" w:line="252" w:lineRule="auto"/>
        <w:ind w:firstLine="851"/>
        <w:rPr>
          <w:sz w:val="28"/>
          <w:szCs w:val="28"/>
        </w:rPr>
      </w:pPr>
      <w:r w:rsidRPr="003A7F48">
        <w:rPr>
          <w:sz w:val="28"/>
          <w:szCs w:val="28"/>
        </w:rPr>
        <w:t>Учебный план по направлению подготовки 41.03.05 Международные отношения, направленность профиль программы «Международные отношения и внешняя политика» является частью основной образовательной программы и определяет:</w:t>
      </w:r>
    </w:p>
    <w:p w:rsidR="005A041A" w:rsidRPr="003A7F48" w:rsidRDefault="005A041A" w:rsidP="00532119">
      <w:pPr>
        <w:pStyle w:val="20"/>
        <w:numPr>
          <w:ilvl w:val="0"/>
          <w:numId w:val="3"/>
        </w:numPr>
        <w:shd w:val="clear" w:color="auto" w:fill="auto"/>
        <w:tabs>
          <w:tab w:val="left" w:pos="0"/>
          <w:tab w:val="left" w:pos="994"/>
        </w:tabs>
        <w:spacing w:after="0" w:line="252" w:lineRule="auto"/>
        <w:ind w:firstLine="851"/>
        <w:rPr>
          <w:sz w:val="28"/>
          <w:szCs w:val="28"/>
        </w:rPr>
      </w:pPr>
      <w:r w:rsidRPr="003A7F48">
        <w:rPr>
          <w:sz w:val="28"/>
          <w:szCs w:val="28"/>
        </w:rPr>
        <w:t>перечень изучаемых учебных дисциплин, практик; государственных аттестационных испытаний, последовательность их реализации по семестрам обучения, основанную на их преемственности и обеспечивающую формирование компетенций;</w:t>
      </w:r>
    </w:p>
    <w:p w:rsidR="005A041A" w:rsidRPr="003A7F48" w:rsidRDefault="005A041A" w:rsidP="00532119">
      <w:pPr>
        <w:pStyle w:val="20"/>
        <w:numPr>
          <w:ilvl w:val="0"/>
          <w:numId w:val="3"/>
        </w:numPr>
        <w:shd w:val="clear" w:color="auto" w:fill="auto"/>
        <w:tabs>
          <w:tab w:val="left" w:pos="0"/>
          <w:tab w:val="left" w:pos="994"/>
        </w:tabs>
        <w:spacing w:after="0" w:line="252" w:lineRule="auto"/>
        <w:ind w:firstLine="851"/>
        <w:rPr>
          <w:sz w:val="28"/>
          <w:szCs w:val="28"/>
        </w:rPr>
      </w:pPr>
      <w:r w:rsidRPr="003A7F48">
        <w:rPr>
          <w:sz w:val="28"/>
          <w:szCs w:val="28"/>
        </w:rPr>
        <w:t>продолжительность экзаменационных сессий; каникулярных отпусков; практик и итоговой аттестации;</w:t>
      </w:r>
    </w:p>
    <w:p w:rsidR="005A041A" w:rsidRPr="003A7F48" w:rsidRDefault="005A041A" w:rsidP="00532119">
      <w:pPr>
        <w:pStyle w:val="20"/>
        <w:numPr>
          <w:ilvl w:val="0"/>
          <w:numId w:val="3"/>
        </w:numPr>
        <w:shd w:val="clear" w:color="auto" w:fill="auto"/>
        <w:tabs>
          <w:tab w:val="left" w:pos="0"/>
          <w:tab w:val="left" w:pos="991"/>
        </w:tabs>
        <w:spacing w:after="0" w:line="252" w:lineRule="auto"/>
        <w:ind w:firstLine="851"/>
        <w:rPr>
          <w:sz w:val="28"/>
          <w:szCs w:val="28"/>
        </w:rPr>
      </w:pPr>
      <w:r w:rsidRPr="003A7F48">
        <w:rPr>
          <w:sz w:val="28"/>
          <w:szCs w:val="28"/>
        </w:rPr>
        <w:t>учебное время, отводимое на изучение каждой дисциплины, освоение практики, его распределение по семестрам, на контактную и самостоятельную работу, а также по видам учебных занятий;</w:t>
      </w:r>
    </w:p>
    <w:p w:rsidR="005A041A" w:rsidRPr="003A7F48" w:rsidRDefault="005A041A" w:rsidP="00532119">
      <w:pPr>
        <w:pStyle w:val="20"/>
        <w:numPr>
          <w:ilvl w:val="0"/>
          <w:numId w:val="3"/>
        </w:numPr>
        <w:shd w:val="clear" w:color="auto" w:fill="auto"/>
        <w:tabs>
          <w:tab w:val="left" w:pos="0"/>
          <w:tab w:val="left" w:pos="1025"/>
        </w:tabs>
        <w:spacing w:after="0" w:line="252" w:lineRule="auto"/>
        <w:ind w:firstLine="851"/>
        <w:rPr>
          <w:sz w:val="28"/>
          <w:szCs w:val="28"/>
        </w:rPr>
      </w:pPr>
      <w:r w:rsidRPr="003A7F48">
        <w:rPr>
          <w:sz w:val="28"/>
          <w:szCs w:val="28"/>
        </w:rPr>
        <w:t>часы, реализуемые в форме практической подготовки;</w:t>
      </w:r>
    </w:p>
    <w:p w:rsidR="005A041A" w:rsidRPr="003A7F48" w:rsidRDefault="005A041A" w:rsidP="00532119">
      <w:pPr>
        <w:pStyle w:val="20"/>
        <w:numPr>
          <w:ilvl w:val="0"/>
          <w:numId w:val="3"/>
        </w:numPr>
        <w:shd w:val="clear" w:color="auto" w:fill="auto"/>
        <w:tabs>
          <w:tab w:val="left" w:pos="0"/>
          <w:tab w:val="left" w:pos="1025"/>
        </w:tabs>
        <w:spacing w:after="0" w:line="252" w:lineRule="auto"/>
        <w:ind w:firstLine="851"/>
        <w:rPr>
          <w:sz w:val="28"/>
          <w:szCs w:val="28"/>
        </w:rPr>
      </w:pPr>
      <w:r w:rsidRPr="003A7F48">
        <w:rPr>
          <w:sz w:val="28"/>
          <w:szCs w:val="28"/>
        </w:rPr>
        <w:t>распределение дисциплин по семестрам;</w:t>
      </w:r>
    </w:p>
    <w:p w:rsidR="005A041A" w:rsidRPr="003A7F48" w:rsidRDefault="005A041A" w:rsidP="00532119">
      <w:pPr>
        <w:pStyle w:val="20"/>
        <w:numPr>
          <w:ilvl w:val="0"/>
          <w:numId w:val="3"/>
        </w:numPr>
        <w:shd w:val="clear" w:color="auto" w:fill="auto"/>
        <w:tabs>
          <w:tab w:val="left" w:pos="0"/>
          <w:tab w:val="left" w:pos="1025"/>
        </w:tabs>
        <w:spacing w:after="0" w:line="252" w:lineRule="auto"/>
        <w:ind w:firstLine="851"/>
        <w:rPr>
          <w:sz w:val="28"/>
          <w:szCs w:val="28"/>
        </w:rPr>
      </w:pPr>
      <w:r w:rsidRPr="003A7F48">
        <w:rPr>
          <w:sz w:val="28"/>
          <w:szCs w:val="28"/>
        </w:rPr>
        <w:t>формы промежуточной аттестации по каждой дисциплине, практике;</w:t>
      </w:r>
    </w:p>
    <w:p w:rsidR="005A041A" w:rsidRPr="003A7F48" w:rsidRDefault="005A041A" w:rsidP="00532119">
      <w:pPr>
        <w:pStyle w:val="20"/>
        <w:numPr>
          <w:ilvl w:val="0"/>
          <w:numId w:val="3"/>
        </w:numPr>
        <w:shd w:val="clear" w:color="auto" w:fill="auto"/>
        <w:tabs>
          <w:tab w:val="left" w:pos="0"/>
          <w:tab w:val="left" w:pos="991"/>
        </w:tabs>
        <w:spacing w:after="0" w:line="252" w:lineRule="auto"/>
        <w:ind w:firstLine="851"/>
        <w:rPr>
          <w:sz w:val="28"/>
          <w:szCs w:val="28"/>
        </w:rPr>
      </w:pPr>
      <w:r w:rsidRPr="003A7F48">
        <w:rPr>
          <w:sz w:val="28"/>
          <w:szCs w:val="28"/>
        </w:rPr>
        <w:t>виды и продолжительность итоговой аттестации в неделях, а также трудоемкость итоговой аттестации в зачетных единицах и академических часах.</w:t>
      </w:r>
    </w:p>
    <w:p w:rsidR="005A041A" w:rsidRPr="003A7F48" w:rsidRDefault="005A041A" w:rsidP="003A7F48">
      <w:pPr>
        <w:pStyle w:val="20"/>
        <w:shd w:val="clear" w:color="auto" w:fill="auto"/>
        <w:tabs>
          <w:tab w:val="left" w:pos="0"/>
        </w:tabs>
        <w:spacing w:after="0" w:line="252" w:lineRule="auto"/>
        <w:ind w:firstLine="851"/>
        <w:rPr>
          <w:sz w:val="28"/>
          <w:szCs w:val="28"/>
        </w:rPr>
      </w:pPr>
      <w:r w:rsidRPr="003A7F48">
        <w:rPr>
          <w:sz w:val="28"/>
          <w:szCs w:val="28"/>
        </w:rPr>
        <w:t>Инвалиды и лица с ограниченными возможностями здоровья могут обучаться по индивидуальному учебному плану в установленные сроки с учетом особенностей и образовательных потребностей конкретного обучающегося.</w:t>
      </w:r>
    </w:p>
    <w:p w:rsidR="005A041A" w:rsidRPr="003A7F48" w:rsidRDefault="005A041A" w:rsidP="003A7F48">
      <w:pPr>
        <w:pStyle w:val="20"/>
        <w:shd w:val="clear" w:color="auto" w:fill="auto"/>
        <w:tabs>
          <w:tab w:val="left" w:pos="0"/>
        </w:tabs>
        <w:spacing w:after="0" w:line="252" w:lineRule="auto"/>
        <w:ind w:firstLine="851"/>
        <w:rPr>
          <w:sz w:val="28"/>
          <w:szCs w:val="28"/>
        </w:rPr>
      </w:pPr>
    </w:p>
    <w:p w:rsidR="005A041A" w:rsidRPr="00982469" w:rsidRDefault="005A041A" w:rsidP="00532119">
      <w:pPr>
        <w:pStyle w:val="a6"/>
        <w:widowControl w:val="0"/>
        <w:numPr>
          <w:ilvl w:val="1"/>
          <w:numId w:val="6"/>
        </w:numPr>
        <w:tabs>
          <w:tab w:val="left" w:pos="0"/>
        </w:tabs>
        <w:spacing w:after="0" w:line="252" w:lineRule="auto"/>
        <w:ind w:left="0" w:firstLine="98"/>
        <w:jc w:val="center"/>
        <w:outlineLvl w:val="3"/>
        <w:rPr>
          <w:b/>
          <w:sz w:val="28"/>
          <w:szCs w:val="28"/>
        </w:rPr>
      </w:pPr>
      <w:bookmarkStart w:id="25" w:name="bookmark51"/>
      <w:r w:rsidRPr="00982469">
        <w:rPr>
          <w:b/>
          <w:sz w:val="28"/>
          <w:szCs w:val="28"/>
        </w:rPr>
        <w:t>Календарный учебный график (Приложение 3)</w:t>
      </w:r>
      <w:bookmarkEnd w:id="25"/>
    </w:p>
    <w:p w:rsidR="005A041A" w:rsidRPr="003A7F48" w:rsidRDefault="005A041A" w:rsidP="003A7F48">
      <w:pPr>
        <w:pStyle w:val="20"/>
        <w:shd w:val="clear" w:color="auto" w:fill="auto"/>
        <w:tabs>
          <w:tab w:val="left" w:pos="0"/>
        </w:tabs>
        <w:spacing w:after="0" w:line="252" w:lineRule="auto"/>
        <w:ind w:firstLine="851"/>
        <w:rPr>
          <w:sz w:val="28"/>
          <w:szCs w:val="28"/>
        </w:rPr>
      </w:pPr>
      <w:r w:rsidRPr="003A7F48">
        <w:rPr>
          <w:sz w:val="28"/>
          <w:szCs w:val="28"/>
        </w:rPr>
        <w:t>Календарный учебный график - составная часть образовательной программы (Закон № 273-ФЗ, гл. 1, ст. 2, п. 9), определяющая: количество учебных недель, количество учебных дней, продолжительность каникул,</w:t>
      </w:r>
      <w:r w:rsidR="00982469">
        <w:rPr>
          <w:sz w:val="28"/>
          <w:szCs w:val="28"/>
        </w:rPr>
        <w:t xml:space="preserve"> </w:t>
      </w:r>
      <w:r w:rsidRPr="003A7F48">
        <w:rPr>
          <w:sz w:val="28"/>
          <w:szCs w:val="28"/>
        </w:rPr>
        <w:t>даты начала и окончания учебных периодов/этапов</w:t>
      </w:r>
    </w:p>
    <w:p w:rsidR="005A041A" w:rsidRDefault="005A041A" w:rsidP="003A7F48">
      <w:pPr>
        <w:pStyle w:val="20"/>
        <w:shd w:val="clear" w:color="auto" w:fill="auto"/>
        <w:tabs>
          <w:tab w:val="left" w:pos="0"/>
        </w:tabs>
        <w:spacing w:after="0" w:line="252" w:lineRule="auto"/>
        <w:ind w:firstLine="851"/>
        <w:rPr>
          <w:sz w:val="28"/>
          <w:szCs w:val="28"/>
        </w:rPr>
      </w:pPr>
      <w:r w:rsidRPr="003A7F48">
        <w:rPr>
          <w:sz w:val="28"/>
          <w:szCs w:val="28"/>
        </w:rPr>
        <w:t>В графике учебного процесса представлена последовательность реализации ОПОП ВО по годам, включая периоды осуществления видов учебной деятельности (теоретического обучения, практик, промежуточной и итоговой аттестации) и каникулы.</w:t>
      </w:r>
    </w:p>
    <w:p w:rsidR="005A041A" w:rsidRPr="00982469" w:rsidRDefault="005A041A" w:rsidP="00532119">
      <w:pPr>
        <w:widowControl w:val="0"/>
        <w:numPr>
          <w:ilvl w:val="1"/>
          <w:numId w:val="6"/>
        </w:numPr>
        <w:tabs>
          <w:tab w:val="left" w:pos="0"/>
        </w:tabs>
        <w:spacing w:after="0" w:line="252" w:lineRule="auto"/>
        <w:ind w:left="0" w:firstLine="0"/>
        <w:jc w:val="center"/>
        <w:outlineLvl w:val="3"/>
        <w:rPr>
          <w:b/>
          <w:sz w:val="28"/>
          <w:szCs w:val="28"/>
        </w:rPr>
      </w:pPr>
      <w:bookmarkStart w:id="26" w:name="bookmark52"/>
      <w:r w:rsidRPr="00982469">
        <w:rPr>
          <w:b/>
          <w:sz w:val="28"/>
          <w:szCs w:val="28"/>
        </w:rPr>
        <w:lastRenderedPageBreak/>
        <w:t>Паспорт компетенций (Приложение 4)</w:t>
      </w:r>
      <w:bookmarkEnd w:id="26"/>
    </w:p>
    <w:p w:rsidR="005A041A" w:rsidRPr="003A7F48" w:rsidRDefault="005A041A" w:rsidP="003A7F48">
      <w:pPr>
        <w:pStyle w:val="20"/>
        <w:shd w:val="clear" w:color="auto" w:fill="auto"/>
        <w:tabs>
          <w:tab w:val="left" w:pos="0"/>
        </w:tabs>
        <w:spacing w:after="0" w:line="252" w:lineRule="auto"/>
        <w:ind w:firstLine="851"/>
        <w:rPr>
          <w:sz w:val="28"/>
          <w:szCs w:val="28"/>
        </w:rPr>
      </w:pPr>
      <w:r w:rsidRPr="003A7F48">
        <w:rPr>
          <w:sz w:val="28"/>
          <w:szCs w:val="28"/>
        </w:rPr>
        <w:t>Паспорт компетенций разработан на основе ФГОС ВО, профессиональных стандартов, а также с учетом требований к профессиональным компетенциям, предъявляемых к выпускникам на рынке труда, проведения консультаций с ведущими работодателями отрасли, в которой востребованы выпускники.</w:t>
      </w:r>
    </w:p>
    <w:p w:rsidR="005A041A" w:rsidRPr="003A7F48" w:rsidRDefault="005A041A" w:rsidP="003A7F48">
      <w:pPr>
        <w:pStyle w:val="20"/>
        <w:shd w:val="clear" w:color="auto" w:fill="auto"/>
        <w:tabs>
          <w:tab w:val="left" w:pos="0"/>
        </w:tabs>
        <w:spacing w:after="0" w:line="252" w:lineRule="auto"/>
        <w:ind w:firstLine="851"/>
        <w:rPr>
          <w:sz w:val="28"/>
          <w:szCs w:val="28"/>
        </w:rPr>
      </w:pPr>
    </w:p>
    <w:p w:rsidR="005A041A" w:rsidRPr="00982469" w:rsidRDefault="005A041A" w:rsidP="00532119">
      <w:pPr>
        <w:widowControl w:val="0"/>
        <w:numPr>
          <w:ilvl w:val="1"/>
          <w:numId w:val="6"/>
        </w:numPr>
        <w:tabs>
          <w:tab w:val="left" w:pos="0"/>
        </w:tabs>
        <w:spacing w:after="0" w:line="252" w:lineRule="auto"/>
        <w:ind w:left="0" w:firstLine="0"/>
        <w:jc w:val="center"/>
        <w:outlineLvl w:val="3"/>
        <w:rPr>
          <w:b/>
          <w:sz w:val="28"/>
          <w:szCs w:val="28"/>
        </w:rPr>
      </w:pPr>
      <w:bookmarkStart w:id="27" w:name="bookmark53"/>
      <w:r w:rsidRPr="00982469">
        <w:rPr>
          <w:b/>
          <w:sz w:val="28"/>
          <w:szCs w:val="28"/>
        </w:rPr>
        <w:t>Схема формирования компетенций в процессе освоения ОПОП (Приложение 5)</w:t>
      </w:r>
      <w:bookmarkEnd w:id="27"/>
    </w:p>
    <w:p w:rsidR="005A041A" w:rsidRDefault="005A041A" w:rsidP="003A7F48">
      <w:pPr>
        <w:pStyle w:val="20"/>
        <w:shd w:val="clear" w:color="auto" w:fill="auto"/>
        <w:tabs>
          <w:tab w:val="left" w:pos="0"/>
        </w:tabs>
        <w:spacing w:after="0" w:line="252" w:lineRule="auto"/>
        <w:ind w:firstLine="851"/>
        <w:rPr>
          <w:sz w:val="28"/>
          <w:szCs w:val="28"/>
        </w:rPr>
      </w:pPr>
      <w:r w:rsidRPr="003A7F48">
        <w:rPr>
          <w:sz w:val="28"/>
          <w:szCs w:val="28"/>
        </w:rPr>
        <w:t>Схема формирования компетенций отражает этапы формирования компетенций в процессе освоения ОПОП.</w:t>
      </w:r>
    </w:p>
    <w:p w:rsidR="00982469" w:rsidRPr="003A7F48" w:rsidRDefault="00982469" w:rsidP="003A7F48">
      <w:pPr>
        <w:pStyle w:val="20"/>
        <w:shd w:val="clear" w:color="auto" w:fill="auto"/>
        <w:tabs>
          <w:tab w:val="left" w:pos="0"/>
        </w:tabs>
        <w:spacing w:after="0" w:line="252" w:lineRule="auto"/>
        <w:ind w:firstLine="851"/>
        <w:rPr>
          <w:sz w:val="28"/>
          <w:szCs w:val="28"/>
        </w:rPr>
      </w:pPr>
    </w:p>
    <w:p w:rsidR="005A041A" w:rsidRPr="00982469" w:rsidRDefault="005A041A" w:rsidP="00532119">
      <w:pPr>
        <w:widowControl w:val="0"/>
        <w:numPr>
          <w:ilvl w:val="1"/>
          <w:numId w:val="6"/>
        </w:numPr>
        <w:tabs>
          <w:tab w:val="left" w:pos="0"/>
        </w:tabs>
        <w:spacing w:after="0" w:line="252" w:lineRule="auto"/>
        <w:ind w:left="0" w:firstLine="0"/>
        <w:jc w:val="center"/>
        <w:outlineLvl w:val="3"/>
        <w:rPr>
          <w:b/>
          <w:sz w:val="28"/>
          <w:szCs w:val="28"/>
        </w:rPr>
      </w:pPr>
      <w:bookmarkStart w:id="28" w:name="bookmark54"/>
      <w:r w:rsidRPr="00982469">
        <w:rPr>
          <w:b/>
          <w:sz w:val="28"/>
          <w:szCs w:val="28"/>
        </w:rPr>
        <w:t>Рабочие программы учебных дисциплин (Приложение 6)</w:t>
      </w:r>
      <w:bookmarkEnd w:id="28"/>
    </w:p>
    <w:p w:rsidR="00557A5E" w:rsidRDefault="00557A5E" w:rsidP="003A7F48">
      <w:pPr>
        <w:pStyle w:val="20"/>
        <w:shd w:val="clear" w:color="auto" w:fill="auto"/>
        <w:tabs>
          <w:tab w:val="left" w:pos="0"/>
        </w:tabs>
        <w:spacing w:after="0" w:line="252" w:lineRule="auto"/>
        <w:ind w:firstLine="851"/>
        <w:rPr>
          <w:sz w:val="28"/>
          <w:szCs w:val="28"/>
        </w:rPr>
      </w:pPr>
    </w:p>
    <w:p w:rsidR="005A041A" w:rsidRPr="003A7F48" w:rsidRDefault="005A041A" w:rsidP="003A7F48">
      <w:pPr>
        <w:pStyle w:val="20"/>
        <w:shd w:val="clear" w:color="auto" w:fill="auto"/>
        <w:tabs>
          <w:tab w:val="left" w:pos="0"/>
        </w:tabs>
        <w:spacing w:after="0" w:line="252" w:lineRule="auto"/>
        <w:ind w:firstLine="851"/>
        <w:rPr>
          <w:sz w:val="28"/>
          <w:szCs w:val="28"/>
        </w:rPr>
      </w:pPr>
      <w:r w:rsidRPr="003A7F48">
        <w:rPr>
          <w:sz w:val="28"/>
          <w:szCs w:val="28"/>
        </w:rPr>
        <w:t>Рабочая программа дисциплины включает в себя:</w:t>
      </w:r>
    </w:p>
    <w:p w:rsidR="005A041A" w:rsidRPr="003A7F48" w:rsidRDefault="005A041A" w:rsidP="00532119">
      <w:pPr>
        <w:pStyle w:val="20"/>
        <w:numPr>
          <w:ilvl w:val="0"/>
          <w:numId w:val="3"/>
        </w:numPr>
        <w:shd w:val="clear" w:color="auto" w:fill="auto"/>
        <w:tabs>
          <w:tab w:val="left" w:pos="0"/>
        </w:tabs>
        <w:spacing w:after="0" w:line="252" w:lineRule="auto"/>
        <w:ind w:firstLine="851"/>
        <w:rPr>
          <w:sz w:val="28"/>
          <w:szCs w:val="28"/>
        </w:rPr>
      </w:pPr>
      <w:r w:rsidRPr="003A7F48">
        <w:rPr>
          <w:sz w:val="28"/>
          <w:szCs w:val="28"/>
        </w:rPr>
        <w:t>цели и задачи обучения по дисциплине;</w:t>
      </w:r>
    </w:p>
    <w:p w:rsidR="005A041A" w:rsidRPr="003A7F48" w:rsidRDefault="005A041A" w:rsidP="00532119">
      <w:pPr>
        <w:pStyle w:val="20"/>
        <w:numPr>
          <w:ilvl w:val="0"/>
          <w:numId w:val="3"/>
        </w:numPr>
        <w:shd w:val="clear" w:color="auto" w:fill="auto"/>
        <w:tabs>
          <w:tab w:val="left" w:pos="0"/>
        </w:tabs>
        <w:spacing w:after="0" w:line="252" w:lineRule="auto"/>
        <w:ind w:firstLine="851"/>
        <w:rPr>
          <w:sz w:val="28"/>
          <w:szCs w:val="28"/>
        </w:rPr>
      </w:pPr>
      <w:r w:rsidRPr="003A7F48">
        <w:rPr>
          <w:sz w:val="28"/>
          <w:szCs w:val="28"/>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5A041A" w:rsidRPr="003A7F48" w:rsidRDefault="005A041A" w:rsidP="00532119">
      <w:pPr>
        <w:pStyle w:val="20"/>
        <w:numPr>
          <w:ilvl w:val="0"/>
          <w:numId w:val="3"/>
        </w:numPr>
        <w:shd w:val="clear" w:color="auto" w:fill="auto"/>
        <w:tabs>
          <w:tab w:val="left" w:pos="0"/>
        </w:tabs>
        <w:spacing w:after="0" w:line="252" w:lineRule="auto"/>
        <w:ind w:firstLine="851"/>
        <w:rPr>
          <w:sz w:val="28"/>
          <w:szCs w:val="28"/>
        </w:rPr>
      </w:pPr>
      <w:r w:rsidRPr="003A7F48">
        <w:rPr>
          <w:sz w:val="28"/>
          <w:szCs w:val="28"/>
        </w:rPr>
        <w:t>указание места дисциплины (модуля) в структуре образовательной программы;</w:t>
      </w:r>
    </w:p>
    <w:p w:rsidR="005A041A" w:rsidRPr="003A7F48" w:rsidRDefault="005A041A" w:rsidP="00532119">
      <w:pPr>
        <w:pStyle w:val="20"/>
        <w:numPr>
          <w:ilvl w:val="0"/>
          <w:numId w:val="3"/>
        </w:numPr>
        <w:shd w:val="clear" w:color="auto" w:fill="auto"/>
        <w:tabs>
          <w:tab w:val="left" w:pos="0"/>
        </w:tabs>
        <w:spacing w:after="0" w:line="252" w:lineRule="auto"/>
        <w:ind w:firstLine="851"/>
        <w:rPr>
          <w:sz w:val="28"/>
          <w:szCs w:val="28"/>
        </w:rPr>
      </w:pPr>
      <w:r w:rsidRPr="003A7F48">
        <w:rPr>
          <w:sz w:val="28"/>
          <w:szCs w:val="28"/>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A041A" w:rsidRPr="003A7F48" w:rsidRDefault="005A041A" w:rsidP="00532119">
      <w:pPr>
        <w:pStyle w:val="20"/>
        <w:numPr>
          <w:ilvl w:val="0"/>
          <w:numId w:val="3"/>
        </w:numPr>
        <w:shd w:val="clear" w:color="auto" w:fill="auto"/>
        <w:tabs>
          <w:tab w:val="left" w:pos="0"/>
        </w:tabs>
        <w:spacing w:after="0" w:line="252" w:lineRule="auto"/>
        <w:ind w:firstLine="851"/>
        <w:rPr>
          <w:sz w:val="28"/>
          <w:szCs w:val="28"/>
        </w:rPr>
      </w:pPr>
      <w:r w:rsidRPr="003A7F48">
        <w:rPr>
          <w:sz w:val="28"/>
          <w:szCs w:val="28"/>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A041A" w:rsidRPr="003A7F48" w:rsidRDefault="005A041A" w:rsidP="00532119">
      <w:pPr>
        <w:pStyle w:val="20"/>
        <w:numPr>
          <w:ilvl w:val="0"/>
          <w:numId w:val="3"/>
        </w:numPr>
        <w:shd w:val="clear" w:color="auto" w:fill="auto"/>
        <w:tabs>
          <w:tab w:val="left" w:pos="0"/>
        </w:tabs>
        <w:spacing w:after="0" w:line="252" w:lineRule="auto"/>
        <w:ind w:firstLine="851"/>
        <w:rPr>
          <w:sz w:val="28"/>
          <w:szCs w:val="28"/>
        </w:rPr>
      </w:pPr>
      <w:r w:rsidRPr="003A7F48">
        <w:rPr>
          <w:sz w:val="28"/>
          <w:szCs w:val="28"/>
        </w:rPr>
        <w:t>перечень учебно-методического обеспечения для самостоятельной работы обучающихся по дисциплине;</w:t>
      </w:r>
    </w:p>
    <w:p w:rsidR="005A041A" w:rsidRPr="003A7F48" w:rsidRDefault="005A041A" w:rsidP="00532119">
      <w:pPr>
        <w:pStyle w:val="20"/>
        <w:numPr>
          <w:ilvl w:val="0"/>
          <w:numId w:val="3"/>
        </w:numPr>
        <w:shd w:val="clear" w:color="auto" w:fill="auto"/>
        <w:tabs>
          <w:tab w:val="left" w:pos="0"/>
        </w:tabs>
        <w:spacing w:after="0" w:line="252" w:lineRule="auto"/>
        <w:ind w:firstLine="851"/>
        <w:rPr>
          <w:sz w:val="28"/>
          <w:szCs w:val="28"/>
        </w:rPr>
      </w:pPr>
      <w:r w:rsidRPr="003A7F48">
        <w:rPr>
          <w:sz w:val="28"/>
          <w:szCs w:val="28"/>
        </w:rPr>
        <w:t>оценочные материалы для проведения текущего контроля успеваемости и промежуточной аттестации обучающихся по дисциплине;</w:t>
      </w:r>
    </w:p>
    <w:p w:rsidR="005A041A" w:rsidRPr="003A7F48" w:rsidRDefault="005A041A" w:rsidP="00532119">
      <w:pPr>
        <w:pStyle w:val="20"/>
        <w:numPr>
          <w:ilvl w:val="0"/>
          <w:numId w:val="9"/>
        </w:numPr>
        <w:shd w:val="clear" w:color="auto" w:fill="auto"/>
        <w:tabs>
          <w:tab w:val="left" w:pos="0"/>
          <w:tab w:val="left" w:pos="877"/>
        </w:tabs>
        <w:spacing w:after="0" w:line="252" w:lineRule="auto"/>
        <w:ind w:firstLine="851"/>
        <w:rPr>
          <w:sz w:val="28"/>
          <w:szCs w:val="28"/>
        </w:rPr>
      </w:pPr>
      <w:r w:rsidRPr="003A7F48">
        <w:rPr>
          <w:sz w:val="28"/>
          <w:szCs w:val="28"/>
        </w:rPr>
        <w:t>перечень основной и дополнительной учебной литературы, необходимой для освоения дисциплины;</w:t>
      </w:r>
    </w:p>
    <w:p w:rsidR="005A041A" w:rsidRPr="003A7F48" w:rsidRDefault="005A041A" w:rsidP="00532119">
      <w:pPr>
        <w:pStyle w:val="20"/>
        <w:numPr>
          <w:ilvl w:val="0"/>
          <w:numId w:val="9"/>
        </w:numPr>
        <w:shd w:val="clear" w:color="auto" w:fill="auto"/>
        <w:tabs>
          <w:tab w:val="left" w:pos="0"/>
          <w:tab w:val="left" w:pos="877"/>
        </w:tabs>
        <w:spacing w:after="0" w:line="252" w:lineRule="auto"/>
        <w:ind w:firstLine="851"/>
        <w:rPr>
          <w:sz w:val="28"/>
          <w:szCs w:val="28"/>
        </w:rPr>
      </w:pPr>
      <w:r w:rsidRPr="003A7F48">
        <w:rPr>
          <w:sz w:val="28"/>
          <w:szCs w:val="28"/>
        </w:rPr>
        <w:t>перечень ресурсов информационно-телекоммуникационной сети «Интернет», необходимых для освоения дисциплины;</w:t>
      </w:r>
    </w:p>
    <w:p w:rsidR="005A041A" w:rsidRPr="003A7F48" w:rsidRDefault="005A041A" w:rsidP="00532119">
      <w:pPr>
        <w:pStyle w:val="20"/>
        <w:numPr>
          <w:ilvl w:val="0"/>
          <w:numId w:val="9"/>
        </w:numPr>
        <w:shd w:val="clear" w:color="auto" w:fill="auto"/>
        <w:tabs>
          <w:tab w:val="left" w:pos="0"/>
        </w:tabs>
        <w:spacing w:after="0" w:line="252" w:lineRule="auto"/>
        <w:ind w:firstLine="851"/>
        <w:rPr>
          <w:sz w:val="28"/>
          <w:szCs w:val="28"/>
        </w:rPr>
      </w:pPr>
      <w:r w:rsidRPr="003A7F48">
        <w:rPr>
          <w:sz w:val="28"/>
          <w:szCs w:val="28"/>
        </w:rPr>
        <w:t>методические рекомендации для обучающихся по освоению дисциплины;</w:t>
      </w:r>
    </w:p>
    <w:p w:rsidR="005A041A" w:rsidRPr="003A7F48" w:rsidRDefault="005A041A" w:rsidP="00532119">
      <w:pPr>
        <w:pStyle w:val="20"/>
        <w:numPr>
          <w:ilvl w:val="0"/>
          <w:numId w:val="9"/>
        </w:numPr>
        <w:shd w:val="clear" w:color="auto" w:fill="auto"/>
        <w:tabs>
          <w:tab w:val="left" w:pos="0"/>
          <w:tab w:val="left" w:pos="877"/>
        </w:tabs>
        <w:spacing w:after="0" w:line="252" w:lineRule="auto"/>
        <w:ind w:firstLine="851"/>
        <w:rPr>
          <w:sz w:val="28"/>
          <w:szCs w:val="28"/>
        </w:rPr>
      </w:pPr>
      <w:r w:rsidRPr="003A7F48">
        <w:rPr>
          <w:sz w:val="28"/>
          <w:szCs w:val="28"/>
        </w:rPr>
        <w:t>перечень информационных технологий, используемых при осуществлении образовательного процесса, включая перечень программн</w:t>
      </w:r>
      <w:r w:rsidR="00557A5E">
        <w:rPr>
          <w:sz w:val="28"/>
          <w:szCs w:val="28"/>
        </w:rPr>
        <w:t xml:space="preserve">ого </w:t>
      </w:r>
      <w:r w:rsidR="00557A5E">
        <w:rPr>
          <w:sz w:val="28"/>
          <w:szCs w:val="28"/>
        </w:rPr>
        <w:lastRenderedPageBreak/>
        <w:t>обеспечения и информационно-</w:t>
      </w:r>
      <w:r w:rsidRPr="003A7F48">
        <w:rPr>
          <w:sz w:val="28"/>
          <w:szCs w:val="28"/>
        </w:rPr>
        <w:t>справочных систем;</w:t>
      </w:r>
    </w:p>
    <w:p w:rsidR="005A041A" w:rsidRPr="003A7F48" w:rsidRDefault="005A041A" w:rsidP="00532119">
      <w:pPr>
        <w:pStyle w:val="20"/>
        <w:numPr>
          <w:ilvl w:val="0"/>
          <w:numId w:val="9"/>
        </w:numPr>
        <w:shd w:val="clear" w:color="auto" w:fill="auto"/>
        <w:tabs>
          <w:tab w:val="left" w:pos="0"/>
          <w:tab w:val="left" w:pos="877"/>
        </w:tabs>
        <w:spacing w:after="0" w:line="252" w:lineRule="auto"/>
        <w:ind w:firstLine="851"/>
        <w:rPr>
          <w:sz w:val="28"/>
          <w:szCs w:val="28"/>
        </w:rPr>
      </w:pPr>
      <w:r w:rsidRPr="003A7F48">
        <w:rPr>
          <w:sz w:val="28"/>
          <w:szCs w:val="28"/>
        </w:rPr>
        <w:t>описание материально-технической базы, необходимой для осуществления образовательного процесса по дисциплине;</w:t>
      </w:r>
    </w:p>
    <w:p w:rsidR="005A041A" w:rsidRPr="003A7F48" w:rsidRDefault="005A041A" w:rsidP="00532119">
      <w:pPr>
        <w:pStyle w:val="20"/>
        <w:numPr>
          <w:ilvl w:val="0"/>
          <w:numId w:val="9"/>
        </w:numPr>
        <w:shd w:val="clear" w:color="auto" w:fill="auto"/>
        <w:tabs>
          <w:tab w:val="left" w:pos="0"/>
          <w:tab w:val="left" w:pos="877"/>
        </w:tabs>
        <w:spacing w:after="0" w:line="252" w:lineRule="auto"/>
        <w:ind w:firstLine="851"/>
        <w:rPr>
          <w:sz w:val="28"/>
          <w:szCs w:val="28"/>
        </w:rPr>
      </w:pPr>
      <w:r w:rsidRPr="003A7F48">
        <w:rPr>
          <w:sz w:val="28"/>
          <w:szCs w:val="28"/>
        </w:rPr>
        <w:t>средства адаптации образовательного процесса по дисциплине к потребностям обучающихся инвалидов и лиц с ограниченными возможностями здоровья (ОВЗ).</w:t>
      </w:r>
    </w:p>
    <w:p w:rsidR="005A041A" w:rsidRPr="003A7F48" w:rsidRDefault="005A041A" w:rsidP="003A7F48">
      <w:pPr>
        <w:pStyle w:val="20"/>
        <w:shd w:val="clear" w:color="auto" w:fill="auto"/>
        <w:tabs>
          <w:tab w:val="left" w:pos="0"/>
        </w:tabs>
        <w:spacing w:after="0" w:line="252" w:lineRule="auto"/>
        <w:ind w:firstLine="851"/>
        <w:rPr>
          <w:sz w:val="28"/>
          <w:szCs w:val="28"/>
        </w:rPr>
      </w:pPr>
      <w:r w:rsidRPr="003A7F48">
        <w:rPr>
          <w:sz w:val="28"/>
          <w:szCs w:val="28"/>
        </w:rPr>
        <w:t xml:space="preserve">В рабочих программах </w:t>
      </w:r>
      <w:r w:rsidR="00557A5E">
        <w:rPr>
          <w:sz w:val="28"/>
          <w:szCs w:val="28"/>
        </w:rPr>
        <w:t xml:space="preserve">учебных </w:t>
      </w:r>
      <w:r w:rsidRPr="003A7F48">
        <w:rPr>
          <w:sz w:val="28"/>
          <w:szCs w:val="28"/>
        </w:rPr>
        <w:t xml:space="preserve">дисциплин предусмотрено применение форм учебных занятий, развивающих у обучающихся навыки командной работы, межличностной коммуникации, принятия решений, лидерские качества (включая проведение интерактивных лекций, групповых дискуссий, ролевых игр, тренингов, анализ ситуаций и имитационных моделей, преподавание дисциплин в форме курсов, составленных на основе результатов научных исследований, проводимых </w:t>
      </w:r>
      <w:r w:rsidR="00982469">
        <w:rPr>
          <w:sz w:val="28"/>
          <w:szCs w:val="28"/>
        </w:rPr>
        <w:t>Академией</w:t>
      </w:r>
      <w:r w:rsidRPr="003A7F48">
        <w:rPr>
          <w:sz w:val="28"/>
          <w:szCs w:val="28"/>
        </w:rPr>
        <w:t>, в том числе с учетом региональных особенностей профессиональной деятельности выпускников и потребностей работодателей).</w:t>
      </w:r>
    </w:p>
    <w:p w:rsidR="005A041A" w:rsidRPr="003A7F48" w:rsidRDefault="005A041A" w:rsidP="003A7F48">
      <w:pPr>
        <w:pStyle w:val="20"/>
        <w:shd w:val="clear" w:color="auto" w:fill="auto"/>
        <w:tabs>
          <w:tab w:val="left" w:pos="0"/>
          <w:tab w:val="left" w:pos="927"/>
        </w:tabs>
        <w:spacing w:after="0" w:line="252" w:lineRule="auto"/>
        <w:ind w:firstLine="851"/>
        <w:rPr>
          <w:sz w:val="28"/>
          <w:szCs w:val="28"/>
        </w:rPr>
      </w:pPr>
    </w:p>
    <w:p w:rsidR="005A041A" w:rsidRPr="00982469" w:rsidRDefault="005A041A" w:rsidP="00532119">
      <w:pPr>
        <w:pStyle w:val="421"/>
        <w:numPr>
          <w:ilvl w:val="0"/>
          <w:numId w:val="10"/>
        </w:numPr>
        <w:shd w:val="clear" w:color="auto" w:fill="auto"/>
        <w:tabs>
          <w:tab w:val="left" w:pos="0"/>
        </w:tabs>
        <w:spacing w:before="0" w:after="0" w:line="252" w:lineRule="auto"/>
        <w:ind w:firstLine="0"/>
        <w:jc w:val="center"/>
        <w:rPr>
          <w:b/>
          <w:sz w:val="28"/>
          <w:szCs w:val="28"/>
        </w:rPr>
      </w:pPr>
      <w:bookmarkStart w:id="29" w:name="bookmark55"/>
      <w:r w:rsidRPr="00982469">
        <w:rPr>
          <w:b/>
          <w:sz w:val="28"/>
          <w:szCs w:val="28"/>
        </w:rPr>
        <w:t>Рабочие программы практик (Приложение 7)</w:t>
      </w:r>
      <w:bookmarkEnd w:id="29"/>
    </w:p>
    <w:p w:rsidR="00557A5E" w:rsidRDefault="00557A5E" w:rsidP="003A7F48">
      <w:pPr>
        <w:pStyle w:val="20"/>
        <w:shd w:val="clear" w:color="auto" w:fill="auto"/>
        <w:tabs>
          <w:tab w:val="left" w:pos="0"/>
        </w:tabs>
        <w:spacing w:after="0" w:line="252" w:lineRule="auto"/>
        <w:ind w:firstLine="851"/>
        <w:rPr>
          <w:sz w:val="28"/>
          <w:szCs w:val="28"/>
        </w:rPr>
      </w:pPr>
    </w:p>
    <w:p w:rsidR="005A041A" w:rsidRPr="003A7F48" w:rsidRDefault="005A041A" w:rsidP="003A7F48">
      <w:pPr>
        <w:pStyle w:val="20"/>
        <w:shd w:val="clear" w:color="auto" w:fill="auto"/>
        <w:tabs>
          <w:tab w:val="left" w:pos="0"/>
        </w:tabs>
        <w:spacing w:after="0" w:line="252" w:lineRule="auto"/>
        <w:ind w:firstLine="851"/>
        <w:rPr>
          <w:sz w:val="28"/>
          <w:szCs w:val="28"/>
        </w:rPr>
      </w:pPr>
      <w:r w:rsidRPr="003A7F48">
        <w:rPr>
          <w:sz w:val="28"/>
          <w:szCs w:val="28"/>
        </w:rPr>
        <w:t>Рабочие программы практик включают в себя:</w:t>
      </w:r>
    </w:p>
    <w:p w:rsidR="005A041A" w:rsidRPr="003A7F48" w:rsidRDefault="005A041A" w:rsidP="00532119">
      <w:pPr>
        <w:pStyle w:val="20"/>
        <w:numPr>
          <w:ilvl w:val="0"/>
          <w:numId w:val="11"/>
        </w:numPr>
        <w:shd w:val="clear" w:color="auto" w:fill="auto"/>
        <w:tabs>
          <w:tab w:val="left" w:pos="0"/>
          <w:tab w:val="left" w:pos="802"/>
        </w:tabs>
        <w:spacing w:after="0" w:line="252" w:lineRule="auto"/>
        <w:ind w:firstLine="851"/>
        <w:rPr>
          <w:sz w:val="28"/>
          <w:szCs w:val="28"/>
        </w:rPr>
      </w:pPr>
      <w:r w:rsidRPr="003A7F48">
        <w:rPr>
          <w:sz w:val="28"/>
          <w:szCs w:val="28"/>
        </w:rPr>
        <w:t>Вид, способ и формы проведения практики</w:t>
      </w:r>
    </w:p>
    <w:p w:rsidR="005A041A" w:rsidRPr="003A7F48" w:rsidRDefault="005A041A" w:rsidP="00532119">
      <w:pPr>
        <w:pStyle w:val="20"/>
        <w:numPr>
          <w:ilvl w:val="0"/>
          <w:numId w:val="11"/>
        </w:numPr>
        <w:shd w:val="clear" w:color="auto" w:fill="auto"/>
        <w:tabs>
          <w:tab w:val="left" w:pos="0"/>
          <w:tab w:val="left" w:pos="802"/>
        </w:tabs>
        <w:spacing w:after="0" w:line="252" w:lineRule="auto"/>
        <w:ind w:firstLine="851"/>
        <w:rPr>
          <w:sz w:val="28"/>
          <w:szCs w:val="28"/>
        </w:rPr>
      </w:pPr>
      <w:r w:rsidRPr="003A7F48">
        <w:rPr>
          <w:sz w:val="28"/>
          <w:szCs w:val="28"/>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5A041A" w:rsidRPr="003A7F48" w:rsidRDefault="005A041A" w:rsidP="00532119">
      <w:pPr>
        <w:pStyle w:val="20"/>
        <w:numPr>
          <w:ilvl w:val="0"/>
          <w:numId w:val="11"/>
        </w:numPr>
        <w:shd w:val="clear" w:color="auto" w:fill="auto"/>
        <w:tabs>
          <w:tab w:val="left" w:pos="0"/>
          <w:tab w:val="left" w:pos="802"/>
        </w:tabs>
        <w:spacing w:after="0" w:line="252" w:lineRule="auto"/>
        <w:ind w:firstLine="851"/>
        <w:rPr>
          <w:sz w:val="28"/>
          <w:szCs w:val="28"/>
        </w:rPr>
      </w:pPr>
      <w:r w:rsidRPr="003A7F48">
        <w:rPr>
          <w:sz w:val="28"/>
          <w:szCs w:val="28"/>
        </w:rPr>
        <w:t>Место практики в структуре образовательной программы</w:t>
      </w:r>
    </w:p>
    <w:p w:rsidR="005A041A" w:rsidRPr="003A7F48" w:rsidRDefault="005A041A" w:rsidP="00532119">
      <w:pPr>
        <w:pStyle w:val="20"/>
        <w:numPr>
          <w:ilvl w:val="0"/>
          <w:numId w:val="11"/>
        </w:numPr>
        <w:shd w:val="clear" w:color="auto" w:fill="auto"/>
        <w:tabs>
          <w:tab w:val="left" w:pos="0"/>
          <w:tab w:val="left" w:pos="802"/>
        </w:tabs>
        <w:spacing w:after="0" w:line="252" w:lineRule="auto"/>
        <w:ind w:firstLine="851"/>
        <w:rPr>
          <w:sz w:val="28"/>
          <w:szCs w:val="28"/>
        </w:rPr>
      </w:pPr>
      <w:r w:rsidRPr="003A7F48">
        <w:rPr>
          <w:sz w:val="28"/>
          <w:szCs w:val="28"/>
        </w:rPr>
        <w:t>Объём практики</w:t>
      </w:r>
    </w:p>
    <w:p w:rsidR="005A041A" w:rsidRPr="003A7F48" w:rsidRDefault="005A041A" w:rsidP="00532119">
      <w:pPr>
        <w:pStyle w:val="20"/>
        <w:numPr>
          <w:ilvl w:val="0"/>
          <w:numId w:val="11"/>
        </w:numPr>
        <w:shd w:val="clear" w:color="auto" w:fill="auto"/>
        <w:tabs>
          <w:tab w:val="left" w:pos="0"/>
          <w:tab w:val="left" w:pos="802"/>
        </w:tabs>
        <w:spacing w:after="0" w:line="252" w:lineRule="auto"/>
        <w:ind w:firstLine="851"/>
        <w:rPr>
          <w:sz w:val="28"/>
          <w:szCs w:val="28"/>
        </w:rPr>
      </w:pPr>
      <w:r w:rsidRPr="003A7F48">
        <w:rPr>
          <w:sz w:val="28"/>
          <w:szCs w:val="28"/>
        </w:rPr>
        <w:t>Содержание практики</w:t>
      </w:r>
    </w:p>
    <w:p w:rsidR="005A041A" w:rsidRPr="003A7F48" w:rsidRDefault="005A041A" w:rsidP="00532119">
      <w:pPr>
        <w:pStyle w:val="20"/>
        <w:numPr>
          <w:ilvl w:val="0"/>
          <w:numId w:val="11"/>
        </w:numPr>
        <w:shd w:val="clear" w:color="auto" w:fill="auto"/>
        <w:tabs>
          <w:tab w:val="left" w:pos="0"/>
          <w:tab w:val="left" w:pos="802"/>
        </w:tabs>
        <w:spacing w:after="0" w:line="252" w:lineRule="auto"/>
        <w:ind w:firstLine="851"/>
        <w:rPr>
          <w:sz w:val="28"/>
          <w:szCs w:val="28"/>
        </w:rPr>
      </w:pPr>
      <w:r w:rsidRPr="003A7F48">
        <w:rPr>
          <w:sz w:val="28"/>
          <w:szCs w:val="28"/>
        </w:rPr>
        <w:t>Формы отчётности по практике</w:t>
      </w:r>
    </w:p>
    <w:p w:rsidR="005A041A" w:rsidRPr="003A7F48" w:rsidRDefault="005A041A" w:rsidP="00532119">
      <w:pPr>
        <w:pStyle w:val="20"/>
        <w:numPr>
          <w:ilvl w:val="0"/>
          <w:numId w:val="11"/>
        </w:numPr>
        <w:shd w:val="clear" w:color="auto" w:fill="auto"/>
        <w:tabs>
          <w:tab w:val="left" w:pos="0"/>
          <w:tab w:val="left" w:pos="802"/>
        </w:tabs>
        <w:spacing w:after="0" w:line="252" w:lineRule="auto"/>
        <w:ind w:firstLine="851"/>
        <w:rPr>
          <w:sz w:val="28"/>
          <w:szCs w:val="28"/>
        </w:rPr>
      </w:pPr>
      <w:r w:rsidRPr="003A7F48">
        <w:rPr>
          <w:sz w:val="28"/>
          <w:szCs w:val="28"/>
        </w:rPr>
        <w:t>Фонд оценочных средств для проведения промежуточной аттестации обучающихся по практике</w:t>
      </w:r>
    </w:p>
    <w:p w:rsidR="005A041A" w:rsidRPr="003A7F48" w:rsidRDefault="005A041A" w:rsidP="00532119">
      <w:pPr>
        <w:pStyle w:val="20"/>
        <w:numPr>
          <w:ilvl w:val="0"/>
          <w:numId w:val="11"/>
        </w:numPr>
        <w:shd w:val="clear" w:color="auto" w:fill="auto"/>
        <w:tabs>
          <w:tab w:val="left" w:pos="0"/>
          <w:tab w:val="left" w:pos="802"/>
        </w:tabs>
        <w:spacing w:after="0" w:line="252" w:lineRule="auto"/>
        <w:ind w:firstLine="851"/>
        <w:rPr>
          <w:sz w:val="28"/>
          <w:szCs w:val="28"/>
        </w:rPr>
      </w:pPr>
      <w:r w:rsidRPr="003A7F48">
        <w:rPr>
          <w:sz w:val="28"/>
          <w:szCs w:val="28"/>
        </w:rPr>
        <w:t>Перечень учебной литературы и ресурсов сети «Интернет», необходимых для проведения учебной практики</w:t>
      </w:r>
    </w:p>
    <w:p w:rsidR="005A041A" w:rsidRPr="003A7F48" w:rsidRDefault="005A041A" w:rsidP="00532119">
      <w:pPr>
        <w:pStyle w:val="20"/>
        <w:numPr>
          <w:ilvl w:val="0"/>
          <w:numId w:val="11"/>
        </w:numPr>
        <w:shd w:val="clear" w:color="auto" w:fill="auto"/>
        <w:tabs>
          <w:tab w:val="left" w:pos="0"/>
          <w:tab w:val="left" w:pos="802"/>
        </w:tabs>
        <w:spacing w:after="0" w:line="252" w:lineRule="auto"/>
        <w:ind w:firstLine="851"/>
        <w:rPr>
          <w:sz w:val="28"/>
          <w:szCs w:val="28"/>
        </w:rPr>
      </w:pPr>
      <w:r w:rsidRPr="003A7F48">
        <w:rPr>
          <w:sz w:val="28"/>
          <w:szCs w:val="28"/>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rsidR="005A041A" w:rsidRPr="003A7F48" w:rsidRDefault="005A041A" w:rsidP="00532119">
      <w:pPr>
        <w:pStyle w:val="20"/>
        <w:numPr>
          <w:ilvl w:val="0"/>
          <w:numId w:val="11"/>
        </w:numPr>
        <w:shd w:val="clear" w:color="auto" w:fill="auto"/>
        <w:tabs>
          <w:tab w:val="left" w:pos="0"/>
          <w:tab w:val="left" w:pos="854"/>
        </w:tabs>
        <w:spacing w:after="0" w:line="252" w:lineRule="auto"/>
        <w:ind w:firstLine="851"/>
        <w:rPr>
          <w:sz w:val="28"/>
          <w:szCs w:val="28"/>
        </w:rPr>
      </w:pPr>
      <w:r w:rsidRPr="003A7F48">
        <w:rPr>
          <w:sz w:val="28"/>
          <w:szCs w:val="28"/>
        </w:rPr>
        <w:t>Описание материально-технической базы, необходимой для проведения практики</w:t>
      </w:r>
    </w:p>
    <w:p w:rsidR="005A041A" w:rsidRDefault="005A041A" w:rsidP="00532119">
      <w:pPr>
        <w:pStyle w:val="20"/>
        <w:numPr>
          <w:ilvl w:val="0"/>
          <w:numId w:val="11"/>
        </w:numPr>
        <w:shd w:val="clear" w:color="auto" w:fill="auto"/>
        <w:tabs>
          <w:tab w:val="left" w:pos="0"/>
          <w:tab w:val="left" w:pos="854"/>
        </w:tabs>
        <w:spacing w:after="0" w:line="252" w:lineRule="auto"/>
        <w:ind w:firstLine="851"/>
        <w:rPr>
          <w:sz w:val="28"/>
          <w:szCs w:val="28"/>
        </w:rPr>
      </w:pPr>
      <w:r w:rsidRPr="003A7F48">
        <w:rPr>
          <w:sz w:val="28"/>
          <w:szCs w:val="28"/>
        </w:rPr>
        <w:t>Средства адаптации образовательного процесса при прохождении учебной практики к потребностям обучающихся инвалидов и лиц с ограниченными возможностями здоровья (ОВЗ).</w:t>
      </w:r>
    </w:p>
    <w:p w:rsidR="00557A5E" w:rsidRPr="003A7F48" w:rsidRDefault="00557A5E" w:rsidP="00557A5E">
      <w:pPr>
        <w:pStyle w:val="20"/>
        <w:shd w:val="clear" w:color="auto" w:fill="auto"/>
        <w:tabs>
          <w:tab w:val="left" w:pos="0"/>
          <w:tab w:val="left" w:pos="854"/>
        </w:tabs>
        <w:spacing w:after="0" w:line="252" w:lineRule="auto"/>
        <w:ind w:left="851" w:firstLine="0"/>
        <w:rPr>
          <w:sz w:val="28"/>
          <w:szCs w:val="28"/>
        </w:rPr>
      </w:pPr>
    </w:p>
    <w:p w:rsidR="005A041A" w:rsidRPr="00557A5E" w:rsidRDefault="005A041A" w:rsidP="00532119">
      <w:pPr>
        <w:pStyle w:val="421"/>
        <w:numPr>
          <w:ilvl w:val="0"/>
          <w:numId w:val="10"/>
        </w:numPr>
        <w:shd w:val="clear" w:color="auto" w:fill="auto"/>
        <w:tabs>
          <w:tab w:val="left" w:pos="0"/>
        </w:tabs>
        <w:spacing w:before="0" w:after="0" w:line="252" w:lineRule="auto"/>
        <w:ind w:firstLine="0"/>
        <w:jc w:val="center"/>
        <w:rPr>
          <w:b/>
          <w:sz w:val="28"/>
          <w:szCs w:val="28"/>
        </w:rPr>
      </w:pPr>
      <w:bookmarkStart w:id="30" w:name="bookmark56"/>
      <w:r w:rsidRPr="00557A5E">
        <w:rPr>
          <w:b/>
          <w:sz w:val="28"/>
          <w:szCs w:val="28"/>
        </w:rPr>
        <w:lastRenderedPageBreak/>
        <w:t>Программа итоговой аттестации (Приложение 8)</w:t>
      </w:r>
      <w:bookmarkEnd w:id="30"/>
    </w:p>
    <w:p w:rsidR="00982469" w:rsidRDefault="00982469" w:rsidP="003A7F48">
      <w:pPr>
        <w:pStyle w:val="20"/>
        <w:shd w:val="clear" w:color="auto" w:fill="auto"/>
        <w:tabs>
          <w:tab w:val="left" w:pos="0"/>
        </w:tabs>
        <w:spacing w:after="0" w:line="252" w:lineRule="auto"/>
        <w:ind w:firstLine="851"/>
        <w:rPr>
          <w:sz w:val="28"/>
          <w:szCs w:val="28"/>
        </w:rPr>
      </w:pPr>
    </w:p>
    <w:p w:rsidR="005A041A" w:rsidRPr="00982469" w:rsidRDefault="005A041A" w:rsidP="00982469">
      <w:pPr>
        <w:pStyle w:val="20"/>
        <w:shd w:val="clear" w:color="auto" w:fill="auto"/>
        <w:tabs>
          <w:tab w:val="left" w:pos="0"/>
        </w:tabs>
        <w:spacing w:after="0" w:line="252" w:lineRule="auto"/>
        <w:ind w:firstLine="851"/>
        <w:jc w:val="center"/>
        <w:rPr>
          <w:sz w:val="28"/>
          <w:szCs w:val="28"/>
          <w:u w:val="single"/>
        </w:rPr>
      </w:pPr>
      <w:r w:rsidRPr="00982469">
        <w:rPr>
          <w:sz w:val="28"/>
          <w:szCs w:val="28"/>
          <w:u w:val="single"/>
        </w:rPr>
        <w:t>Программа итоговой аттестации для обучающихся включает в себя:</w:t>
      </w:r>
    </w:p>
    <w:p w:rsidR="005A041A" w:rsidRPr="003A7F48" w:rsidRDefault="005A041A" w:rsidP="003A7F48">
      <w:pPr>
        <w:pStyle w:val="20"/>
        <w:shd w:val="clear" w:color="auto" w:fill="auto"/>
        <w:tabs>
          <w:tab w:val="left" w:pos="0"/>
        </w:tabs>
        <w:spacing w:after="0" w:line="252" w:lineRule="auto"/>
        <w:ind w:firstLine="851"/>
        <w:rPr>
          <w:sz w:val="28"/>
          <w:szCs w:val="28"/>
        </w:rPr>
      </w:pPr>
      <w:r w:rsidRPr="00557A5E">
        <w:rPr>
          <w:b/>
          <w:sz w:val="28"/>
          <w:szCs w:val="28"/>
        </w:rPr>
        <w:t>I</w:t>
      </w:r>
      <w:r w:rsidRPr="003A7F48">
        <w:rPr>
          <w:sz w:val="28"/>
          <w:szCs w:val="28"/>
        </w:rPr>
        <w:t xml:space="preserve"> Общие положения</w:t>
      </w:r>
    </w:p>
    <w:p w:rsidR="005A041A" w:rsidRPr="003A7F48" w:rsidRDefault="005A041A" w:rsidP="00532119">
      <w:pPr>
        <w:pStyle w:val="20"/>
        <w:numPr>
          <w:ilvl w:val="0"/>
          <w:numId w:val="12"/>
        </w:numPr>
        <w:shd w:val="clear" w:color="auto" w:fill="auto"/>
        <w:tabs>
          <w:tab w:val="left" w:pos="0"/>
          <w:tab w:val="left" w:pos="1425"/>
        </w:tabs>
        <w:spacing w:after="0" w:line="252" w:lineRule="auto"/>
        <w:ind w:firstLine="851"/>
        <w:rPr>
          <w:sz w:val="28"/>
          <w:szCs w:val="28"/>
        </w:rPr>
      </w:pPr>
      <w:r w:rsidRPr="003A7F48">
        <w:rPr>
          <w:sz w:val="28"/>
          <w:szCs w:val="28"/>
        </w:rPr>
        <w:t>Нормативные правовые документы и локальные акты</w:t>
      </w:r>
    </w:p>
    <w:p w:rsidR="005A041A" w:rsidRPr="003A7F48" w:rsidRDefault="005A041A" w:rsidP="00532119">
      <w:pPr>
        <w:pStyle w:val="20"/>
        <w:numPr>
          <w:ilvl w:val="1"/>
          <w:numId w:val="12"/>
        </w:numPr>
        <w:shd w:val="clear" w:color="auto" w:fill="auto"/>
        <w:tabs>
          <w:tab w:val="left" w:pos="0"/>
          <w:tab w:val="left" w:pos="1425"/>
        </w:tabs>
        <w:spacing w:after="0" w:line="252" w:lineRule="auto"/>
        <w:ind w:firstLine="851"/>
        <w:rPr>
          <w:sz w:val="28"/>
          <w:szCs w:val="28"/>
        </w:rPr>
      </w:pPr>
      <w:r w:rsidRPr="003A7F48">
        <w:rPr>
          <w:sz w:val="28"/>
          <w:szCs w:val="28"/>
        </w:rPr>
        <w:t>Цель и задачи итоговой аттестации</w:t>
      </w:r>
    </w:p>
    <w:p w:rsidR="005A041A" w:rsidRPr="003A7F48" w:rsidRDefault="005A041A" w:rsidP="00532119">
      <w:pPr>
        <w:pStyle w:val="20"/>
        <w:numPr>
          <w:ilvl w:val="1"/>
          <w:numId w:val="12"/>
        </w:numPr>
        <w:shd w:val="clear" w:color="auto" w:fill="auto"/>
        <w:tabs>
          <w:tab w:val="left" w:pos="0"/>
          <w:tab w:val="left" w:pos="1425"/>
        </w:tabs>
        <w:spacing w:after="0" w:line="252" w:lineRule="auto"/>
        <w:ind w:firstLine="851"/>
        <w:rPr>
          <w:sz w:val="28"/>
          <w:szCs w:val="28"/>
        </w:rPr>
      </w:pPr>
      <w:r w:rsidRPr="003A7F48">
        <w:rPr>
          <w:sz w:val="28"/>
          <w:szCs w:val="28"/>
        </w:rPr>
        <w:t>Место итоговой аттестации в структуре освоения ОПОП</w:t>
      </w:r>
    </w:p>
    <w:p w:rsidR="005A041A" w:rsidRPr="003A7F48" w:rsidRDefault="005A041A" w:rsidP="00532119">
      <w:pPr>
        <w:pStyle w:val="20"/>
        <w:numPr>
          <w:ilvl w:val="0"/>
          <w:numId w:val="13"/>
        </w:numPr>
        <w:shd w:val="clear" w:color="auto" w:fill="auto"/>
        <w:tabs>
          <w:tab w:val="left" w:pos="0"/>
          <w:tab w:val="left" w:pos="987"/>
        </w:tabs>
        <w:spacing w:after="0" w:line="252" w:lineRule="auto"/>
        <w:ind w:firstLine="851"/>
        <w:rPr>
          <w:sz w:val="28"/>
          <w:szCs w:val="28"/>
        </w:rPr>
      </w:pPr>
      <w:r w:rsidRPr="003A7F48">
        <w:rPr>
          <w:sz w:val="28"/>
          <w:szCs w:val="28"/>
        </w:rPr>
        <w:t>Требования к результатам освоения ОПОП</w:t>
      </w:r>
    </w:p>
    <w:p w:rsidR="005A041A" w:rsidRPr="003A7F48" w:rsidRDefault="005A041A" w:rsidP="00532119">
      <w:pPr>
        <w:pStyle w:val="20"/>
        <w:numPr>
          <w:ilvl w:val="0"/>
          <w:numId w:val="14"/>
        </w:numPr>
        <w:shd w:val="clear" w:color="auto" w:fill="auto"/>
        <w:tabs>
          <w:tab w:val="left" w:pos="0"/>
          <w:tab w:val="left" w:pos="1131"/>
        </w:tabs>
        <w:spacing w:after="0" w:line="252" w:lineRule="auto"/>
        <w:ind w:firstLine="851"/>
        <w:rPr>
          <w:sz w:val="28"/>
          <w:szCs w:val="28"/>
        </w:rPr>
      </w:pPr>
      <w:r w:rsidRPr="003A7F48">
        <w:rPr>
          <w:sz w:val="28"/>
          <w:szCs w:val="28"/>
        </w:rPr>
        <w:t>Компетенции, выносимые на итоговую аттестацию</w:t>
      </w:r>
    </w:p>
    <w:p w:rsidR="005A041A" w:rsidRPr="003A7F48" w:rsidRDefault="005A041A" w:rsidP="00532119">
      <w:pPr>
        <w:pStyle w:val="20"/>
        <w:numPr>
          <w:ilvl w:val="0"/>
          <w:numId w:val="13"/>
        </w:numPr>
        <w:shd w:val="clear" w:color="auto" w:fill="auto"/>
        <w:tabs>
          <w:tab w:val="left" w:pos="0"/>
          <w:tab w:val="left" w:pos="1069"/>
        </w:tabs>
        <w:spacing w:after="0" w:line="252" w:lineRule="auto"/>
        <w:ind w:firstLine="851"/>
        <w:rPr>
          <w:sz w:val="28"/>
          <w:szCs w:val="28"/>
        </w:rPr>
      </w:pPr>
      <w:r w:rsidRPr="003A7F48">
        <w:rPr>
          <w:sz w:val="28"/>
          <w:szCs w:val="28"/>
        </w:rPr>
        <w:t>Программа итогового экзамена</w:t>
      </w:r>
    </w:p>
    <w:p w:rsidR="005A041A" w:rsidRPr="003A7F48" w:rsidRDefault="005A041A" w:rsidP="00532119">
      <w:pPr>
        <w:pStyle w:val="20"/>
        <w:numPr>
          <w:ilvl w:val="0"/>
          <w:numId w:val="15"/>
        </w:numPr>
        <w:shd w:val="clear" w:color="auto" w:fill="auto"/>
        <w:tabs>
          <w:tab w:val="left" w:pos="0"/>
          <w:tab w:val="left" w:pos="1110"/>
        </w:tabs>
        <w:spacing w:after="0" w:line="252" w:lineRule="auto"/>
        <w:ind w:firstLine="851"/>
        <w:rPr>
          <w:sz w:val="28"/>
          <w:szCs w:val="28"/>
        </w:rPr>
      </w:pPr>
      <w:r w:rsidRPr="003A7F48">
        <w:rPr>
          <w:sz w:val="28"/>
          <w:szCs w:val="28"/>
        </w:rPr>
        <w:t>Структура программы государственного экзамена по иностранному языку</w:t>
      </w:r>
    </w:p>
    <w:p w:rsidR="005A041A" w:rsidRPr="003A7F48" w:rsidRDefault="005A041A" w:rsidP="00532119">
      <w:pPr>
        <w:pStyle w:val="20"/>
        <w:numPr>
          <w:ilvl w:val="0"/>
          <w:numId w:val="15"/>
        </w:numPr>
        <w:shd w:val="clear" w:color="auto" w:fill="auto"/>
        <w:tabs>
          <w:tab w:val="left" w:pos="0"/>
          <w:tab w:val="left" w:pos="1110"/>
        </w:tabs>
        <w:spacing w:after="0" w:line="252" w:lineRule="auto"/>
        <w:ind w:firstLine="851"/>
        <w:rPr>
          <w:sz w:val="28"/>
          <w:szCs w:val="28"/>
        </w:rPr>
      </w:pPr>
      <w:r w:rsidRPr="003A7F48">
        <w:rPr>
          <w:sz w:val="28"/>
          <w:szCs w:val="28"/>
        </w:rPr>
        <w:t>Содержание государственного экзамена по иностранному языку</w:t>
      </w:r>
    </w:p>
    <w:p w:rsidR="005A041A" w:rsidRPr="003A7F48" w:rsidRDefault="005A041A" w:rsidP="00532119">
      <w:pPr>
        <w:pStyle w:val="20"/>
        <w:numPr>
          <w:ilvl w:val="0"/>
          <w:numId w:val="15"/>
        </w:numPr>
        <w:shd w:val="clear" w:color="auto" w:fill="auto"/>
        <w:tabs>
          <w:tab w:val="left" w:pos="0"/>
          <w:tab w:val="left" w:pos="1110"/>
        </w:tabs>
        <w:spacing w:after="0" w:line="252" w:lineRule="auto"/>
        <w:ind w:firstLine="851"/>
        <w:rPr>
          <w:sz w:val="28"/>
          <w:szCs w:val="28"/>
        </w:rPr>
      </w:pPr>
      <w:r w:rsidRPr="003A7F48">
        <w:rPr>
          <w:sz w:val="28"/>
          <w:szCs w:val="28"/>
        </w:rPr>
        <w:t>Рекомендации обучающимся по подготовке к государственному экзамену по иностранному языку, в том числе перечень рекомендуемой литературы для подготовки к итоговому экзамену</w:t>
      </w:r>
    </w:p>
    <w:p w:rsidR="005A041A" w:rsidRPr="003A7F48" w:rsidRDefault="005A041A" w:rsidP="00532119">
      <w:pPr>
        <w:pStyle w:val="20"/>
        <w:numPr>
          <w:ilvl w:val="0"/>
          <w:numId w:val="13"/>
        </w:numPr>
        <w:shd w:val="clear" w:color="auto" w:fill="auto"/>
        <w:tabs>
          <w:tab w:val="left" w:pos="0"/>
          <w:tab w:val="left" w:pos="1067"/>
        </w:tabs>
        <w:spacing w:after="0" w:line="252" w:lineRule="auto"/>
        <w:ind w:firstLine="851"/>
        <w:rPr>
          <w:sz w:val="28"/>
          <w:szCs w:val="28"/>
        </w:rPr>
      </w:pPr>
      <w:r w:rsidRPr="003A7F48">
        <w:rPr>
          <w:sz w:val="28"/>
          <w:szCs w:val="28"/>
        </w:rPr>
        <w:t>Программа государственного экзамена по направлению подготовки</w:t>
      </w:r>
    </w:p>
    <w:p w:rsidR="005A041A" w:rsidRPr="003A7F48" w:rsidRDefault="005A041A" w:rsidP="00532119">
      <w:pPr>
        <w:pStyle w:val="20"/>
        <w:numPr>
          <w:ilvl w:val="0"/>
          <w:numId w:val="16"/>
        </w:numPr>
        <w:shd w:val="clear" w:color="auto" w:fill="auto"/>
        <w:tabs>
          <w:tab w:val="left" w:pos="0"/>
          <w:tab w:val="left" w:pos="1120"/>
        </w:tabs>
        <w:spacing w:after="0" w:line="252" w:lineRule="auto"/>
        <w:ind w:firstLine="851"/>
        <w:rPr>
          <w:sz w:val="28"/>
          <w:szCs w:val="28"/>
        </w:rPr>
      </w:pPr>
      <w:r w:rsidRPr="003A7F48">
        <w:rPr>
          <w:sz w:val="28"/>
          <w:szCs w:val="28"/>
        </w:rPr>
        <w:t>Структура программы государственного экзамена по направлению подготовки</w:t>
      </w:r>
    </w:p>
    <w:p w:rsidR="005A041A" w:rsidRPr="003A7F48" w:rsidRDefault="005A041A" w:rsidP="00532119">
      <w:pPr>
        <w:pStyle w:val="20"/>
        <w:numPr>
          <w:ilvl w:val="0"/>
          <w:numId w:val="16"/>
        </w:numPr>
        <w:shd w:val="clear" w:color="auto" w:fill="auto"/>
        <w:tabs>
          <w:tab w:val="left" w:pos="0"/>
          <w:tab w:val="left" w:pos="1120"/>
        </w:tabs>
        <w:spacing w:after="0" w:line="252" w:lineRule="auto"/>
        <w:ind w:firstLine="851"/>
        <w:rPr>
          <w:sz w:val="28"/>
          <w:szCs w:val="28"/>
        </w:rPr>
      </w:pPr>
      <w:r w:rsidRPr="003A7F48">
        <w:rPr>
          <w:sz w:val="28"/>
          <w:szCs w:val="28"/>
        </w:rPr>
        <w:t>Содержание государственного экзамена по направлению подготовки</w:t>
      </w:r>
    </w:p>
    <w:p w:rsidR="005A041A" w:rsidRPr="003A7F48" w:rsidRDefault="005A041A" w:rsidP="00532119">
      <w:pPr>
        <w:pStyle w:val="20"/>
        <w:numPr>
          <w:ilvl w:val="0"/>
          <w:numId w:val="16"/>
        </w:numPr>
        <w:shd w:val="clear" w:color="auto" w:fill="auto"/>
        <w:tabs>
          <w:tab w:val="left" w:pos="0"/>
          <w:tab w:val="left" w:pos="1120"/>
        </w:tabs>
        <w:spacing w:after="0" w:line="252" w:lineRule="auto"/>
        <w:ind w:firstLine="851"/>
        <w:rPr>
          <w:sz w:val="28"/>
          <w:szCs w:val="28"/>
        </w:rPr>
      </w:pPr>
      <w:r w:rsidRPr="003A7F48">
        <w:rPr>
          <w:sz w:val="28"/>
          <w:szCs w:val="28"/>
        </w:rPr>
        <w:t>Рекомендации обучающимся по подготовке к государственному экзамену по иностранному языку, в том числе перечень рекомендуемой литературы для подготовки к итоговому экзамену</w:t>
      </w:r>
    </w:p>
    <w:p w:rsidR="005A041A" w:rsidRPr="003A7F48" w:rsidRDefault="005A041A" w:rsidP="00532119">
      <w:pPr>
        <w:pStyle w:val="20"/>
        <w:numPr>
          <w:ilvl w:val="0"/>
          <w:numId w:val="13"/>
        </w:numPr>
        <w:shd w:val="clear" w:color="auto" w:fill="auto"/>
        <w:tabs>
          <w:tab w:val="left" w:pos="0"/>
          <w:tab w:val="left" w:pos="1067"/>
        </w:tabs>
        <w:spacing w:after="0" w:line="252" w:lineRule="auto"/>
        <w:ind w:firstLine="851"/>
        <w:rPr>
          <w:sz w:val="28"/>
          <w:szCs w:val="28"/>
        </w:rPr>
      </w:pPr>
      <w:r w:rsidRPr="003A7F48">
        <w:rPr>
          <w:sz w:val="28"/>
          <w:szCs w:val="28"/>
        </w:rPr>
        <w:t>Требования к выпускной квалификационной работе и порядку ее выполнения</w:t>
      </w:r>
    </w:p>
    <w:p w:rsidR="005A041A" w:rsidRPr="003A7F48" w:rsidRDefault="005A041A" w:rsidP="00532119">
      <w:pPr>
        <w:pStyle w:val="20"/>
        <w:numPr>
          <w:ilvl w:val="0"/>
          <w:numId w:val="17"/>
        </w:numPr>
        <w:shd w:val="clear" w:color="auto" w:fill="auto"/>
        <w:tabs>
          <w:tab w:val="left" w:pos="0"/>
          <w:tab w:val="left" w:pos="1110"/>
        </w:tabs>
        <w:spacing w:after="0" w:line="252" w:lineRule="auto"/>
        <w:ind w:firstLine="851"/>
        <w:rPr>
          <w:sz w:val="28"/>
          <w:szCs w:val="28"/>
        </w:rPr>
      </w:pPr>
      <w:r w:rsidRPr="003A7F48">
        <w:rPr>
          <w:sz w:val="28"/>
          <w:szCs w:val="28"/>
        </w:rPr>
        <w:t>Этапы и сроки подготовки и защиты выпускной квалификационной работы</w:t>
      </w:r>
    </w:p>
    <w:p w:rsidR="005A041A" w:rsidRPr="003A7F48" w:rsidRDefault="005A041A" w:rsidP="00532119">
      <w:pPr>
        <w:pStyle w:val="20"/>
        <w:numPr>
          <w:ilvl w:val="0"/>
          <w:numId w:val="17"/>
        </w:numPr>
        <w:shd w:val="clear" w:color="auto" w:fill="auto"/>
        <w:tabs>
          <w:tab w:val="left" w:pos="0"/>
          <w:tab w:val="left" w:pos="1110"/>
        </w:tabs>
        <w:spacing w:after="0" w:line="252" w:lineRule="auto"/>
        <w:ind w:firstLine="851"/>
        <w:rPr>
          <w:sz w:val="28"/>
          <w:szCs w:val="28"/>
        </w:rPr>
      </w:pPr>
      <w:r w:rsidRPr="003A7F48">
        <w:rPr>
          <w:sz w:val="28"/>
          <w:szCs w:val="28"/>
        </w:rPr>
        <w:t>Структура и содержание выпускной квалификационной работы</w:t>
      </w:r>
    </w:p>
    <w:p w:rsidR="005A041A" w:rsidRPr="003A7F48" w:rsidRDefault="005A041A" w:rsidP="00532119">
      <w:pPr>
        <w:pStyle w:val="20"/>
        <w:numPr>
          <w:ilvl w:val="0"/>
          <w:numId w:val="17"/>
        </w:numPr>
        <w:shd w:val="clear" w:color="auto" w:fill="auto"/>
        <w:tabs>
          <w:tab w:val="left" w:pos="0"/>
          <w:tab w:val="left" w:pos="1110"/>
        </w:tabs>
        <w:spacing w:after="0" w:line="252" w:lineRule="auto"/>
        <w:ind w:firstLine="851"/>
        <w:rPr>
          <w:sz w:val="28"/>
          <w:szCs w:val="28"/>
        </w:rPr>
      </w:pPr>
      <w:r w:rsidRPr="003A7F48">
        <w:rPr>
          <w:sz w:val="28"/>
          <w:szCs w:val="28"/>
        </w:rPr>
        <w:t>Оформление выпускной квалификационной работы</w:t>
      </w:r>
    </w:p>
    <w:p w:rsidR="005A041A" w:rsidRPr="003A7F48" w:rsidRDefault="005A041A" w:rsidP="00532119">
      <w:pPr>
        <w:pStyle w:val="20"/>
        <w:numPr>
          <w:ilvl w:val="0"/>
          <w:numId w:val="17"/>
        </w:numPr>
        <w:shd w:val="clear" w:color="auto" w:fill="auto"/>
        <w:tabs>
          <w:tab w:val="left" w:pos="0"/>
          <w:tab w:val="left" w:pos="1110"/>
        </w:tabs>
        <w:spacing w:after="0" w:line="252" w:lineRule="auto"/>
        <w:ind w:firstLine="851"/>
        <w:rPr>
          <w:sz w:val="28"/>
          <w:szCs w:val="28"/>
        </w:rPr>
      </w:pPr>
      <w:r w:rsidRPr="003A7F48">
        <w:rPr>
          <w:sz w:val="28"/>
          <w:szCs w:val="28"/>
        </w:rPr>
        <w:t>Защита выпускной квалификационной работы</w:t>
      </w:r>
    </w:p>
    <w:p w:rsidR="005A041A" w:rsidRPr="003A7F48" w:rsidRDefault="005A041A" w:rsidP="00532119">
      <w:pPr>
        <w:pStyle w:val="20"/>
        <w:numPr>
          <w:ilvl w:val="0"/>
          <w:numId w:val="13"/>
        </w:numPr>
        <w:shd w:val="clear" w:color="auto" w:fill="auto"/>
        <w:tabs>
          <w:tab w:val="left" w:pos="0"/>
          <w:tab w:val="left" w:pos="1067"/>
        </w:tabs>
        <w:spacing w:after="0" w:line="252" w:lineRule="auto"/>
        <w:ind w:firstLine="851"/>
        <w:rPr>
          <w:sz w:val="28"/>
          <w:szCs w:val="28"/>
        </w:rPr>
      </w:pPr>
      <w:r w:rsidRPr="003A7F48">
        <w:rPr>
          <w:sz w:val="28"/>
          <w:szCs w:val="28"/>
        </w:rPr>
        <w:t>Критерии оценки результатов сдачи итогового экзамена и защиты выпускной квалификационной работы</w:t>
      </w:r>
    </w:p>
    <w:p w:rsidR="005A041A" w:rsidRPr="003A7F48" w:rsidRDefault="005A041A" w:rsidP="00532119">
      <w:pPr>
        <w:pStyle w:val="20"/>
        <w:numPr>
          <w:ilvl w:val="0"/>
          <w:numId w:val="18"/>
        </w:numPr>
        <w:shd w:val="clear" w:color="auto" w:fill="auto"/>
        <w:tabs>
          <w:tab w:val="left" w:pos="0"/>
          <w:tab w:val="left" w:pos="1043"/>
        </w:tabs>
        <w:spacing w:after="0" w:line="252" w:lineRule="auto"/>
        <w:ind w:firstLine="851"/>
        <w:rPr>
          <w:sz w:val="28"/>
          <w:szCs w:val="28"/>
        </w:rPr>
      </w:pPr>
      <w:r w:rsidRPr="003A7F48">
        <w:rPr>
          <w:sz w:val="28"/>
          <w:szCs w:val="28"/>
        </w:rPr>
        <w:t>Критерии оценки результатов сдачи государственных экзаменов</w:t>
      </w:r>
    </w:p>
    <w:p w:rsidR="005A041A" w:rsidRPr="003A7F48" w:rsidRDefault="005A041A" w:rsidP="00532119">
      <w:pPr>
        <w:pStyle w:val="20"/>
        <w:numPr>
          <w:ilvl w:val="0"/>
          <w:numId w:val="18"/>
        </w:numPr>
        <w:shd w:val="clear" w:color="auto" w:fill="auto"/>
        <w:tabs>
          <w:tab w:val="left" w:pos="0"/>
          <w:tab w:val="left" w:pos="1062"/>
        </w:tabs>
        <w:spacing w:after="0" w:line="252" w:lineRule="auto"/>
        <w:ind w:firstLine="851"/>
        <w:rPr>
          <w:sz w:val="28"/>
          <w:szCs w:val="28"/>
        </w:rPr>
      </w:pPr>
      <w:r w:rsidRPr="003A7F48">
        <w:rPr>
          <w:sz w:val="28"/>
          <w:szCs w:val="28"/>
        </w:rPr>
        <w:t>Критерии оценки защиты выпускной квалификационной работы</w:t>
      </w:r>
    </w:p>
    <w:p w:rsidR="005A041A" w:rsidRPr="003A7F48" w:rsidRDefault="005A041A" w:rsidP="00532119">
      <w:pPr>
        <w:pStyle w:val="20"/>
        <w:numPr>
          <w:ilvl w:val="0"/>
          <w:numId w:val="13"/>
        </w:numPr>
        <w:shd w:val="clear" w:color="auto" w:fill="auto"/>
        <w:tabs>
          <w:tab w:val="left" w:pos="0"/>
          <w:tab w:val="left" w:pos="1149"/>
        </w:tabs>
        <w:spacing w:after="0" w:line="252" w:lineRule="auto"/>
        <w:ind w:firstLine="851"/>
        <w:rPr>
          <w:sz w:val="28"/>
          <w:szCs w:val="28"/>
        </w:rPr>
      </w:pPr>
      <w:r w:rsidRPr="003A7F48">
        <w:rPr>
          <w:sz w:val="28"/>
          <w:szCs w:val="28"/>
        </w:rPr>
        <w:t>Порядок подачи и рассмотрения апелляции</w:t>
      </w:r>
    </w:p>
    <w:p w:rsidR="005A041A" w:rsidRPr="003A7F48" w:rsidRDefault="005A041A" w:rsidP="00532119">
      <w:pPr>
        <w:pStyle w:val="20"/>
        <w:numPr>
          <w:ilvl w:val="0"/>
          <w:numId w:val="13"/>
        </w:numPr>
        <w:shd w:val="clear" w:color="auto" w:fill="auto"/>
        <w:tabs>
          <w:tab w:val="left" w:pos="0"/>
          <w:tab w:val="left" w:pos="1221"/>
        </w:tabs>
        <w:spacing w:after="0" w:line="252" w:lineRule="auto"/>
        <w:ind w:firstLine="851"/>
        <w:rPr>
          <w:sz w:val="28"/>
          <w:szCs w:val="28"/>
        </w:rPr>
      </w:pPr>
      <w:r w:rsidRPr="003A7F48">
        <w:rPr>
          <w:sz w:val="28"/>
          <w:szCs w:val="28"/>
        </w:rPr>
        <w:t>Описание материально-технической базы, необходимой для проведения итоговой аттестации</w:t>
      </w:r>
    </w:p>
    <w:p w:rsidR="005A041A" w:rsidRDefault="005A041A" w:rsidP="00532119">
      <w:pPr>
        <w:pStyle w:val="20"/>
        <w:numPr>
          <w:ilvl w:val="0"/>
          <w:numId w:val="13"/>
        </w:numPr>
        <w:shd w:val="clear" w:color="auto" w:fill="auto"/>
        <w:tabs>
          <w:tab w:val="left" w:pos="0"/>
          <w:tab w:val="left" w:pos="1221"/>
        </w:tabs>
        <w:spacing w:after="0" w:line="252" w:lineRule="auto"/>
        <w:ind w:firstLine="851"/>
        <w:rPr>
          <w:sz w:val="28"/>
          <w:szCs w:val="28"/>
        </w:rPr>
      </w:pPr>
      <w:r w:rsidRPr="003A7F48">
        <w:rPr>
          <w:sz w:val="28"/>
          <w:szCs w:val="28"/>
        </w:rPr>
        <w:t xml:space="preserve">Средства адаптации образовательного процесса при проведении </w:t>
      </w:r>
      <w:r w:rsidRPr="003A7F48">
        <w:rPr>
          <w:sz w:val="28"/>
          <w:szCs w:val="28"/>
        </w:rPr>
        <w:lastRenderedPageBreak/>
        <w:t>государственной итоговой аттестации к потребностям обучающихся</w:t>
      </w:r>
    </w:p>
    <w:p w:rsidR="00396AE2" w:rsidRPr="003A7F48" w:rsidRDefault="00396AE2" w:rsidP="00396AE2">
      <w:pPr>
        <w:pStyle w:val="20"/>
        <w:shd w:val="clear" w:color="auto" w:fill="auto"/>
        <w:tabs>
          <w:tab w:val="left" w:pos="0"/>
          <w:tab w:val="left" w:pos="1221"/>
        </w:tabs>
        <w:spacing w:after="0" w:line="252" w:lineRule="auto"/>
        <w:ind w:left="851" w:firstLine="0"/>
        <w:rPr>
          <w:sz w:val="28"/>
          <w:szCs w:val="28"/>
        </w:rPr>
      </w:pPr>
    </w:p>
    <w:p w:rsidR="005A041A" w:rsidRPr="00396AE2" w:rsidRDefault="005A041A" w:rsidP="00532119">
      <w:pPr>
        <w:pStyle w:val="421"/>
        <w:numPr>
          <w:ilvl w:val="0"/>
          <w:numId w:val="10"/>
        </w:numPr>
        <w:shd w:val="clear" w:color="auto" w:fill="auto"/>
        <w:tabs>
          <w:tab w:val="left" w:pos="0"/>
        </w:tabs>
        <w:spacing w:before="0" w:after="0" w:line="252" w:lineRule="auto"/>
        <w:ind w:firstLine="0"/>
        <w:jc w:val="center"/>
        <w:rPr>
          <w:b/>
          <w:sz w:val="28"/>
          <w:szCs w:val="28"/>
        </w:rPr>
      </w:pPr>
      <w:bookmarkStart w:id="31" w:name="bookmark57"/>
      <w:r w:rsidRPr="00396AE2">
        <w:rPr>
          <w:b/>
          <w:sz w:val="28"/>
          <w:szCs w:val="28"/>
        </w:rPr>
        <w:t>Оценочные материалы для проведения текущего контроля успеваемости и</w:t>
      </w:r>
      <w:bookmarkEnd w:id="31"/>
      <w:r w:rsidR="00396AE2" w:rsidRPr="00396AE2">
        <w:rPr>
          <w:b/>
          <w:sz w:val="28"/>
          <w:szCs w:val="28"/>
        </w:rPr>
        <w:t xml:space="preserve"> </w:t>
      </w:r>
      <w:r w:rsidRPr="00396AE2">
        <w:rPr>
          <w:b/>
          <w:sz w:val="28"/>
          <w:szCs w:val="28"/>
        </w:rPr>
        <w:t>промежуточной аттестации (Приложение 9)</w:t>
      </w:r>
    </w:p>
    <w:p w:rsidR="00557A5E" w:rsidRDefault="00557A5E" w:rsidP="003A7F48">
      <w:pPr>
        <w:pStyle w:val="20"/>
        <w:shd w:val="clear" w:color="auto" w:fill="auto"/>
        <w:tabs>
          <w:tab w:val="left" w:pos="0"/>
        </w:tabs>
        <w:spacing w:after="0" w:line="252" w:lineRule="auto"/>
        <w:ind w:firstLine="851"/>
        <w:rPr>
          <w:sz w:val="28"/>
          <w:szCs w:val="28"/>
        </w:rPr>
      </w:pPr>
    </w:p>
    <w:p w:rsidR="005A041A" w:rsidRPr="003A7F48" w:rsidRDefault="005A041A" w:rsidP="003A7F48">
      <w:pPr>
        <w:pStyle w:val="20"/>
        <w:shd w:val="clear" w:color="auto" w:fill="auto"/>
        <w:tabs>
          <w:tab w:val="left" w:pos="0"/>
        </w:tabs>
        <w:spacing w:after="0" w:line="252" w:lineRule="auto"/>
        <w:ind w:firstLine="851"/>
        <w:rPr>
          <w:sz w:val="28"/>
          <w:szCs w:val="28"/>
        </w:rPr>
      </w:pPr>
      <w:r w:rsidRPr="003A7F48">
        <w:rPr>
          <w:sz w:val="28"/>
          <w:szCs w:val="28"/>
        </w:rPr>
        <w:t xml:space="preserve">Оценочные материалы для проведения текущего контроля успеваемости и промежуточной аттестации по дисциплинам разрабатываются в соответствии со следующими локальными нормативными актами </w:t>
      </w:r>
      <w:r w:rsidR="00396AE2">
        <w:rPr>
          <w:sz w:val="28"/>
          <w:szCs w:val="28"/>
        </w:rPr>
        <w:t>Академии</w:t>
      </w:r>
      <w:r w:rsidRPr="003A7F48">
        <w:rPr>
          <w:sz w:val="28"/>
          <w:szCs w:val="28"/>
        </w:rPr>
        <w:t>:</w:t>
      </w:r>
    </w:p>
    <w:p w:rsidR="005A041A" w:rsidRPr="003A7F48" w:rsidRDefault="005A041A" w:rsidP="00532119">
      <w:pPr>
        <w:pStyle w:val="20"/>
        <w:numPr>
          <w:ilvl w:val="0"/>
          <w:numId w:val="19"/>
        </w:numPr>
        <w:shd w:val="clear" w:color="auto" w:fill="auto"/>
        <w:tabs>
          <w:tab w:val="left" w:pos="0"/>
        </w:tabs>
        <w:spacing w:after="0" w:line="252" w:lineRule="auto"/>
        <w:ind w:firstLine="851"/>
        <w:rPr>
          <w:sz w:val="28"/>
          <w:szCs w:val="28"/>
        </w:rPr>
      </w:pPr>
      <w:r w:rsidRPr="003A7F48">
        <w:rPr>
          <w:sz w:val="28"/>
          <w:szCs w:val="28"/>
        </w:rPr>
        <w:t>Положение о формах, периодичности и порядке текущего контроля успеваемости и промежуточной аттестации обучающихся по образовательным программам, утвержденное ректором.</w:t>
      </w:r>
    </w:p>
    <w:p w:rsidR="005A041A" w:rsidRPr="003A7F48" w:rsidRDefault="005A041A" w:rsidP="00532119">
      <w:pPr>
        <w:pStyle w:val="20"/>
        <w:numPr>
          <w:ilvl w:val="0"/>
          <w:numId w:val="19"/>
        </w:numPr>
        <w:shd w:val="clear" w:color="auto" w:fill="auto"/>
        <w:tabs>
          <w:tab w:val="left" w:pos="0"/>
          <w:tab w:val="left" w:pos="1043"/>
        </w:tabs>
        <w:spacing w:after="0" w:line="252" w:lineRule="auto"/>
        <w:ind w:firstLine="851"/>
        <w:rPr>
          <w:sz w:val="28"/>
          <w:szCs w:val="28"/>
        </w:rPr>
      </w:pPr>
      <w:r w:rsidRPr="003A7F48">
        <w:rPr>
          <w:sz w:val="28"/>
          <w:szCs w:val="28"/>
        </w:rPr>
        <w:t>Порядок формирования оценочных материалов для проведения текущего контроля и промежуточной аттестации обучающихся по дисциплинам (модулям) и фондов оценочных средств для проведения промежуточной аттестации обучающихся по практикам.</w:t>
      </w:r>
    </w:p>
    <w:p w:rsidR="005A041A" w:rsidRPr="003A7F48" w:rsidRDefault="005A041A" w:rsidP="003A7F48">
      <w:pPr>
        <w:pStyle w:val="20"/>
        <w:shd w:val="clear" w:color="auto" w:fill="auto"/>
        <w:tabs>
          <w:tab w:val="left" w:pos="0"/>
        </w:tabs>
        <w:spacing w:after="0" w:line="252" w:lineRule="auto"/>
        <w:ind w:firstLine="851"/>
        <w:rPr>
          <w:sz w:val="28"/>
          <w:szCs w:val="28"/>
        </w:rPr>
      </w:pPr>
      <w:r w:rsidRPr="003A7F48">
        <w:rPr>
          <w:sz w:val="28"/>
          <w:szCs w:val="28"/>
        </w:rPr>
        <w:t>Для аттестации обучающихся на соответствие их персональных достижений требованиям соответствующей ОПОП ВО кафедрами создаются оценочные материалы для проведения текущего контроля успеваемости и промежуточной аттестации обучающихся по дисциплинам, а также фонды оценочных средств для проведения промежуточной аттестации обучающихся по практикам.</w:t>
      </w:r>
    </w:p>
    <w:p w:rsidR="005A041A" w:rsidRPr="003A7F48" w:rsidRDefault="005A041A" w:rsidP="003A7F48">
      <w:pPr>
        <w:pStyle w:val="20"/>
        <w:shd w:val="clear" w:color="auto" w:fill="auto"/>
        <w:tabs>
          <w:tab w:val="left" w:pos="0"/>
        </w:tabs>
        <w:spacing w:after="0" w:line="252" w:lineRule="auto"/>
        <w:ind w:firstLine="851"/>
        <w:rPr>
          <w:sz w:val="28"/>
          <w:szCs w:val="28"/>
        </w:rPr>
      </w:pPr>
      <w:r w:rsidRPr="003A7F48">
        <w:rPr>
          <w:sz w:val="28"/>
          <w:szCs w:val="28"/>
        </w:rPr>
        <w:t>В соответствии с учебным планом промежуточная аттестация предусматривает проведение экзаменов, зачетов, защиту курсовой работы.</w:t>
      </w:r>
    </w:p>
    <w:p w:rsidR="005A041A" w:rsidRPr="003A7F48" w:rsidRDefault="005A041A" w:rsidP="003A7F48">
      <w:pPr>
        <w:pStyle w:val="20"/>
        <w:shd w:val="clear" w:color="auto" w:fill="auto"/>
        <w:tabs>
          <w:tab w:val="left" w:pos="0"/>
        </w:tabs>
        <w:spacing w:after="0" w:line="252" w:lineRule="auto"/>
        <w:ind w:firstLine="851"/>
        <w:rPr>
          <w:sz w:val="28"/>
          <w:szCs w:val="28"/>
        </w:rPr>
      </w:pPr>
      <w:r w:rsidRPr="003A7F48">
        <w:rPr>
          <w:sz w:val="28"/>
          <w:szCs w:val="28"/>
        </w:rPr>
        <w:t>Оценочные материалы, содержащие типовые контрольные задания для проведения текущего контроля успеваемости и промежуточной аттестации по дисциплине, включены в рабочие программы дисциплин и практик.</w:t>
      </w:r>
    </w:p>
    <w:p w:rsidR="005A041A" w:rsidRDefault="005A041A" w:rsidP="003A7F48">
      <w:pPr>
        <w:pStyle w:val="20"/>
        <w:shd w:val="clear" w:color="auto" w:fill="auto"/>
        <w:tabs>
          <w:tab w:val="left" w:pos="0"/>
        </w:tabs>
        <w:spacing w:after="0" w:line="252" w:lineRule="auto"/>
        <w:ind w:firstLine="851"/>
        <w:rPr>
          <w:sz w:val="28"/>
          <w:szCs w:val="28"/>
        </w:rPr>
      </w:pPr>
      <w:r w:rsidRPr="003A7F48">
        <w:rPr>
          <w:sz w:val="28"/>
          <w:szCs w:val="28"/>
        </w:rPr>
        <w:t>Оценочные материалы разработаны профессорско-преподавательским составом кафедры, утверждены заведующим кафедрой и являются составной частью ОПОП.</w:t>
      </w:r>
    </w:p>
    <w:p w:rsidR="00396AE2" w:rsidRPr="003A7F48" w:rsidRDefault="00396AE2" w:rsidP="003A7F48">
      <w:pPr>
        <w:pStyle w:val="20"/>
        <w:shd w:val="clear" w:color="auto" w:fill="auto"/>
        <w:tabs>
          <w:tab w:val="left" w:pos="0"/>
        </w:tabs>
        <w:spacing w:after="0" w:line="252" w:lineRule="auto"/>
        <w:ind w:firstLine="851"/>
        <w:rPr>
          <w:sz w:val="28"/>
          <w:szCs w:val="28"/>
        </w:rPr>
      </w:pPr>
    </w:p>
    <w:p w:rsidR="005A041A" w:rsidRPr="003A7F48" w:rsidRDefault="005A041A" w:rsidP="003A7F48">
      <w:pPr>
        <w:pStyle w:val="20"/>
        <w:shd w:val="clear" w:color="auto" w:fill="auto"/>
        <w:tabs>
          <w:tab w:val="left" w:pos="0"/>
        </w:tabs>
        <w:spacing w:after="0" w:line="252" w:lineRule="auto"/>
        <w:ind w:firstLine="851"/>
        <w:rPr>
          <w:sz w:val="28"/>
          <w:szCs w:val="28"/>
        </w:rPr>
      </w:pPr>
      <w:r w:rsidRPr="003A7F48">
        <w:rPr>
          <w:sz w:val="28"/>
          <w:szCs w:val="28"/>
        </w:rPr>
        <w:t>Оценочные материалы для проведения промежуточной аттестации обучающихся по дисциплине (модулю), а также фонды оценочных средств для проведения промежуточной аттестации по практике включают в себя:</w:t>
      </w:r>
    </w:p>
    <w:p w:rsidR="005A041A" w:rsidRPr="003A7F48" w:rsidRDefault="005A041A" w:rsidP="00532119">
      <w:pPr>
        <w:pStyle w:val="20"/>
        <w:numPr>
          <w:ilvl w:val="0"/>
          <w:numId w:val="20"/>
        </w:numPr>
        <w:shd w:val="clear" w:color="auto" w:fill="auto"/>
        <w:tabs>
          <w:tab w:val="left" w:pos="0"/>
          <w:tab w:val="left" w:pos="884"/>
        </w:tabs>
        <w:spacing w:after="0" w:line="252" w:lineRule="auto"/>
        <w:ind w:firstLine="851"/>
        <w:rPr>
          <w:sz w:val="28"/>
          <w:szCs w:val="28"/>
        </w:rPr>
      </w:pPr>
      <w:r w:rsidRPr="003A7F48">
        <w:rPr>
          <w:sz w:val="28"/>
          <w:szCs w:val="28"/>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5A041A" w:rsidRPr="003A7F48" w:rsidRDefault="005A041A" w:rsidP="00532119">
      <w:pPr>
        <w:pStyle w:val="20"/>
        <w:numPr>
          <w:ilvl w:val="0"/>
          <w:numId w:val="20"/>
        </w:numPr>
        <w:shd w:val="clear" w:color="auto" w:fill="auto"/>
        <w:tabs>
          <w:tab w:val="left" w:pos="0"/>
        </w:tabs>
        <w:spacing w:after="0" w:line="252" w:lineRule="auto"/>
        <w:ind w:firstLine="851"/>
        <w:rPr>
          <w:sz w:val="28"/>
          <w:szCs w:val="28"/>
        </w:rPr>
      </w:pPr>
      <w:r w:rsidRPr="003A7F48">
        <w:rPr>
          <w:sz w:val="28"/>
          <w:szCs w:val="28"/>
        </w:rPr>
        <w:t>Показатели и критерии оценивания компетенций (индикаторов), формируемых при прохождении практики/дисциплины;</w:t>
      </w:r>
    </w:p>
    <w:p w:rsidR="005A041A" w:rsidRPr="003A7F48" w:rsidRDefault="005A041A" w:rsidP="00532119">
      <w:pPr>
        <w:pStyle w:val="20"/>
        <w:numPr>
          <w:ilvl w:val="0"/>
          <w:numId w:val="20"/>
        </w:numPr>
        <w:shd w:val="clear" w:color="auto" w:fill="auto"/>
        <w:tabs>
          <w:tab w:val="left" w:pos="0"/>
          <w:tab w:val="left" w:pos="897"/>
        </w:tabs>
        <w:spacing w:after="0" w:line="252" w:lineRule="auto"/>
        <w:ind w:firstLine="851"/>
        <w:rPr>
          <w:sz w:val="28"/>
          <w:szCs w:val="28"/>
        </w:rPr>
      </w:pPr>
      <w:r w:rsidRPr="003A7F48">
        <w:rPr>
          <w:sz w:val="28"/>
          <w:szCs w:val="28"/>
        </w:rPr>
        <w:t xml:space="preserve">Контрольные задания или иные материалы, необходимые для </w:t>
      </w:r>
      <w:r w:rsidRPr="003A7F48">
        <w:rPr>
          <w:sz w:val="28"/>
          <w:szCs w:val="28"/>
        </w:rPr>
        <w:lastRenderedPageBreak/>
        <w:t>оценки знаний, умений, навыков и опыта деятельности, характеризующих формирование компетенций на этапе прохождения практики / изучения дисциплины.</w:t>
      </w:r>
    </w:p>
    <w:p w:rsidR="005A041A" w:rsidRPr="003A7F48" w:rsidRDefault="005A041A" w:rsidP="003A7F48">
      <w:pPr>
        <w:pStyle w:val="20"/>
        <w:shd w:val="clear" w:color="auto" w:fill="auto"/>
        <w:tabs>
          <w:tab w:val="left" w:pos="0"/>
        </w:tabs>
        <w:spacing w:after="0" w:line="252" w:lineRule="auto"/>
        <w:ind w:firstLine="851"/>
        <w:rPr>
          <w:sz w:val="28"/>
          <w:szCs w:val="28"/>
        </w:rPr>
      </w:pPr>
      <w:r w:rsidRPr="003A7F48">
        <w:rPr>
          <w:sz w:val="28"/>
          <w:szCs w:val="28"/>
        </w:rPr>
        <w:t>Конкретные формы и процедуры текущего контроля успеваемости и промежуточной аттестации по каждой дисциплине, включенной в рабочий учебный план по направлению подготовки 41.03.05 Международные отношения, направленность профиль программы «Международные отношения и внешняя политика», разработаны кафедрой и отражены в рабочих программах дисциплин.</w:t>
      </w:r>
    </w:p>
    <w:p w:rsidR="005A041A" w:rsidRDefault="005A041A" w:rsidP="003A7F48">
      <w:pPr>
        <w:pStyle w:val="20"/>
        <w:shd w:val="clear" w:color="auto" w:fill="auto"/>
        <w:tabs>
          <w:tab w:val="left" w:pos="0"/>
        </w:tabs>
        <w:spacing w:after="0" w:line="252" w:lineRule="auto"/>
        <w:ind w:firstLine="851"/>
        <w:rPr>
          <w:sz w:val="28"/>
          <w:szCs w:val="28"/>
        </w:rPr>
      </w:pPr>
      <w:r w:rsidRPr="003A7F48">
        <w:rPr>
          <w:sz w:val="28"/>
          <w:szCs w:val="28"/>
        </w:rPr>
        <w:t>При разработке оценочных материалов для проведения текущего контроля успеваемости и промежуточной аттестации по дисциплинам учитываются все виды междисциплинарных связей между включенными в них знаниями, умениями, навыками, позволяющие установить уровень сформированных у обучающихся компетенций и степень общей готовности выпускников к профессиональной деятельности.</w:t>
      </w:r>
    </w:p>
    <w:p w:rsidR="00396AE2" w:rsidRPr="003A7F48" w:rsidRDefault="00396AE2" w:rsidP="003A7F48">
      <w:pPr>
        <w:pStyle w:val="20"/>
        <w:shd w:val="clear" w:color="auto" w:fill="auto"/>
        <w:tabs>
          <w:tab w:val="left" w:pos="0"/>
        </w:tabs>
        <w:spacing w:after="0" w:line="252" w:lineRule="auto"/>
        <w:ind w:firstLine="851"/>
        <w:rPr>
          <w:sz w:val="28"/>
          <w:szCs w:val="28"/>
        </w:rPr>
      </w:pPr>
    </w:p>
    <w:p w:rsidR="005A041A" w:rsidRDefault="005A041A" w:rsidP="003A7F48">
      <w:pPr>
        <w:pStyle w:val="20"/>
        <w:shd w:val="clear" w:color="auto" w:fill="auto"/>
        <w:tabs>
          <w:tab w:val="left" w:pos="0"/>
        </w:tabs>
        <w:spacing w:after="0" w:line="252" w:lineRule="auto"/>
        <w:ind w:firstLine="851"/>
        <w:rPr>
          <w:sz w:val="28"/>
          <w:szCs w:val="28"/>
        </w:rPr>
      </w:pPr>
      <w:r w:rsidRPr="003A7F48">
        <w:rPr>
          <w:sz w:val="28"/>
          <w:szCs w:val="28"/>
        </w:rPr>
        <w:t xml:space="preserve">В </w:t>
      </w:r>
      <w:r w:rsidR="00396AE2">
        <w:rPr>
          <w:sz w:val="28"/>
          <w:szCs w:val="28"/>
        </w:rPr>
        <w:t>Академии</w:t>
      </w:r>
      <w:r w:rsidRPr="003A7F48">
        <w:rPr>
          <w:sz w:val="28"/>
          <w:szCs w:val="28"/>
        </w:rPr>
        <w:t xml:space="preserve"> созданы условия для максимального приближения системы оценки качества подготовки обучающихся к требованиям, предъявляемым к работникам избранной области профессиональной деятельности. С этой целью в качестве внешних экспертов активно привлекаются работодатели (представители заинтересованных организаций).</w:t>
      </w:r>
    </w:p>
    <w:p w:rsidR="00396AE2" w:rsidRPr="003A7F48" w:rsidRDefault="00396AE2" w:rsidP="003A7F48">
      <w:pPr>
        <w:pStyle w:val="20"/>
        <w:shd w:val="clear" w:color="auto" w:fill="auto"/>
        <w:tabs>
          <w:tab w:val="left" w:pos="0"/>
        </w:tabs>
        <w:spacing w:after="0" w:line="252" w:lineRule="auto"/>
        <w:ind w:firstLine="851"/>
        <w:rPr>
          <w:sz w:val="28"/>
          <w:szCs w:val="28"/>
        </w:rPr>
      </w:pPr>
    </w:p>
    <w:p w:rsidR="005A041A" w:rsidRPr="00396AE2" w:rsidRDefault="005A041A" w:rsidP="00532119">
      <w:pPr>
        <w:pStyle w:val="421"/>
        <w:numPr>
          <w:ilvl w:val="0"/>
          <w:numId w:val="10"/>
        </w:numPr>
        <w:shd w:val="clear" w:color="auto" w:fill="auto"/>
        <w:tabs>
          <w:tab w:val="left" w:pos="0"/>
        </w:tabs>
        <w:spacing w:before="0" w:after="0" w:line="252" w:lineRule="auto"/>
        <w:ind w:firstLine="0"/>
        <w:jc w:val="center"/>
        <w:rPr>
          <w:b/>
          <w:sz w:val="28"/>
          <w:szCs w:val="28"/>
        </w:rPr>
      </w:pPr>
      <w:bookmarkStart w:id="32" w:name="bookmark58"/>
      <w:r w:rsidRPr="00396AE2">
        <w:rPr>
          <w:b/>
          <w:sz w:val="28"/>
          <w:szCs w:val="28"/>
        </w:rPr>
        <w:t xml:space="preserve">Оценочные материалы для проведения </w:t>
      </w:r>
      <w:r w:rsidR="00557A5E">
        <w:rPr>
          <w:b/>
          <w:sz w:val="28"/>
          <w:szCs w:val="28"/>
        </w:rPr>
        <w:t xml:space="preserve"> </w:t>
      </w:r>
      <w:r w:rsidRPr="00396AE2">
        <w:rPr>
          <w:b/>
          <w:sz w:val="28"/>
          <w:szCs w:val="28"/>
        </w:rPr>
        <w:t xml:space="preserve"> итоговой аттестации выпускников ОПОП бакалавриата (Приложение 10)</w:t>
      </w:r>
      <w:bookmarkEnd w:id="32"/>
    </w:p>
    <w:p w:rsidR="005A041A" w:rsidRPr="003A7F48" w:rsidRDefault="005A041A" w:rsidP="00396AE2">
      <w:pPr>
        <w:pStyle w:val="20"/>
        <w:shd w:val="clear" w:color="auto" w:fill="auto"/>
        <w:tabs>
          <w:tab w:val="left" w:pos="0"/>
          <w:tab w:val="left" w:pos="1138"/>
          <w:tab w:val="left" w:pos="3014"/>
          <w:tab w:val="left" w:pos="4282"/>
          <w:tab w:val="left" w:pos="6278"/>
          <w:tab w:val="left" w:pos="7728"/>
        </w:tabs>
        <w:spacing w:after="0" w:line="252" w:lineRule="auto"/>
        <w:ind w:firstLine="851"/>
        <w:rPr>
          <w:sz w:val="28"/>
          <w:szCs w:val="28"/>
        </w:rPr>
      </w:pPr>
      <w:r w:rsidRPr="003A7F48">
        <w:rPr>
          <w:sz w:val="28"/>
          <w:szCs w:val="28"/>
        </w:rPr>
        <w:t>Оценочные материалы разработаны для определения со</w:t>
      </w:r>
      <w:r w:rsidR="00396AE2">
        <w:rPr>
          <w:sz w:val="28"/>
          <w:szCs w:val="28"/>
        </w:rPr>
        <w:t xml:space="preserve">ответствия результатов освоения обучающимися основной образовательной программы </w:t>
      </w:r>
      <w:r w:rsidRPr="003A7F48">
        <w:rPr>
          <w:sz w:val="28"/>
          <w:szCs w:val="28"/>
        </w:rPr>
        <w:t>соответствующим</w:t>
      </w:r>
      <w:r w:rsidR="00396AE2">
        <w:rPr>
          <w:sz w:val="28"/>
          <w:szCs w:val="28"/>
        </w:rPr>
        <w:t xml:space="preserve"> </w:t>
      </w:r>
      <w:r w:rsidRPr="003A7F48">
        <w:rPr>
          <w:sz w:val="28"/>
          <w:szCs w:val="28"/>
        </w:rPr>
        <w:t>требованиям ФГОС ВО, а также целям и задачам программы бакалавриата.</w:t>
      </w:r>
    </w:p>
    <w:p w:rsidR="005A041A" w:rsidRPr="003A7F48" w:rsidRDefault="005A041A" w:rsidP="003A7F48">
      <w:pPr>
        <w:pStyle w:val="20"/>
        <w:shd w:val="clear" w:color="auto" w:fill="auto"/>
        <w:tabs>
          <w:tab w:val="left" w:pos="0"/>
        </w:tabs>
        <w:spacing w:after="0" w:line="252" w:lineRule="auto"/>
        <w:ind w:firstLine="851"/>
        <w:rPr>
          <w:sz w:val="28"/>
          <w:szCs w:val="28"/>
        </w:rPr>
      </w:pPr>
      <w:r w:rsidRPr="003A7F48">
        <w:rPr>
          <w:sz w:val="28"/>
          <w:szCs w:val="28"/>
        </w:rPr>
        <w:t>Оценочные материалы для проведения итоговой аттестации включают в себя:</w:t>
      </w:r>
    </w:p>
    <w:p w:rsidR="005A041A" w:rsidRPr="003A7F48" w:rsidRDefault="005A041A" w:rsidP="00532119">
      <w:pPr>
        <w:pStyle w:val="20"/>
        <w:numPr>
          <w:ilvl w:val="0"/>
          <w:numId w:val="21"/>
        </w:numPr>
        <w:shd w:val="clear" w:color="auto" w:fill="auto"/>
        <w:tabs>
          <w:tab w:val="left" w:pos="0"/>
          <w:tab w:val="left" w:pos="902"/>
        </w:tabs>
        <w:spacing w:after="0" w:line="252" w:lineRule="auto"/>
        <w:ind w:firstLine="851"/>
        <w:rPr>
          <w:sz w:val="28"/>
          <w:szCs w:val="28"/>
        </w:rPr>
      </w:pPr>
      <w:r w:rsidRPr="003A7F48">
        <w:rPr>
          <w:sz w:val="28"/>
          <w:szCs w:val="28"/>
        </w:rPr>
        <w:t>Результаты освоения ОПОП, оцениваемые на итоговой аттестации</w:t>
      </w:r>
    </w:p>
    <w:p w:rsidR="005A041A" w:rsidRPr="003A7F48" w:rsidRDefault="005A041A" w:rsidP="00532119">
      <w:pPr>
        <w:pStyle w:val="20"/>
        <w:numPr>
          <w:ilvl w:val="0"/>
          <w:numId w:val="21"/>
        </w:numPr>
        <w:shd w:val="clear" w:color="auto" w:fill="auto"/>
        <w:tabs>
          <w:tab w:val="left" w:pos="0"/>
          <w:tab w:val="left" w:pos="921"/>
        </w:tabs>
        <w:spacing w:after="0" w:line="252" w:lineRule="auto"/>
        <w:ind w:firstLine="851"/>
        <w:rPr>
          <w:sz w:val="28"/>
          <w:szCs w:val="28"/>
        </w:rPr>
      </w:pPr>
      <w:r w:rsidRPr="003A7F48">
        <w:rPr>
          <w:sz w:val="28"/>
          <w:szCs w:val="28"/>
        </w:rPr>
        <w:t>Контрольные задания или иные материалы, необходимые для оценки результатов прохождения итоговой аттестации</w:t>
      </w:r>
    </w:p>
    <w:p w:rsidR="005A041A" w:rsidRPr="003A7F48" w:rsidRDefault="005A041A" w:rsidP="00532119">
      <w:pPr>
        <w:pStyle w:val="20"/>
        <w:numPr>
          <w:ilvl w:val="0"/>
          <w:numId w:val="21"/>
        </w:numPr>
        <w:shd w:val="clear" w:color="auto" w:fill="auto"/>
        <w:tabs>
          <w:tab w:val="left" w:pos="0"/>
          <w:tab w:val="left" w:pos="921"/>
        </w:tabs>
        <w:spacing w:after="0" w:line="252" w:lineRule="auto"/>
        <w:ind w:firstLine="851"/>
        <w:rPr>
          <w:sz w:val="28"/>
          <w:szCs w:val="28"/>
        </w:rPr>
      </w:pPr>
      <w:r w:rsidRPr="003A7F48">
        <w:rPr>
          <w:sz w:val="28"/>
          <w:szCs w:val="28"/>
        </w:rPr>
        <w:t>Критерии оценки результатов сдачи государственного экзамена и защиты выпускной квалификационной (магистерской) работы.</w:t>
      </w:r>
    </w:p>
    <w:p w:rsidR="005A041A" w:rsidRDefault="005A041A" w:rsidP="00396AE2">
      <w:pPr>
        <w:pStyle w:val="20"/>
        <w:shd w:val="clear" w:color="auto" w:fill="auto"/>
        <w:tabs>
          <w:tab w:val="left" w:pos="0"/>
          <w:tab w:val="left" w:pos="1138"/>
          <w:tab w:val="left" w:pos="3014"/>
          <w:tab w:val="left" w:pos="4282"/>
          <w:tab w:val="left" w:pos="6278"/>
          <w:tab w:val="left" w:pos="7728"/>
        </w:tabs>
        <w:spacing w:after="0" w:line="252" w:lineRule="auto"/>
        <w:ind w:firstLine="851"/>
        <w:rPr>
          <w:sz w:val="28"/>
          <w:szCs w:val="28"/>
        </w:rPr>
      </w:pPr>
      <w:r w:rsidRPr="003A7F48">
        <w:rPr>
          <w:sz w:val="28"/>
          <w:szCs w:val="28"/>
        </w:rPr>
        <w:t>Оценочные материалы разработаны для определения со</w:t>
      </w:r>
      <w:r w:rsidR="00396AE2">
        <w:rPr>
          <w:sz w:val="28"/>
          <w:szCs w:val="28"/>
        </w:rPr>
        <w:t xml:space="preserve">ответствия результатов освоения обучающимися основной образовательной программы </w:t>
      </w:r>
      <w:r w:rsidRPr="003A7F48">
        <w:rPr>
          <w:sz w:val="28"/>
          <w:szCs w:val="28"/>
        </w:rPr>
        <w:t>соответствующим</w:t>
      </w:r>
      <w:r w:rsidR="00396AE2">
        <w:rPr>
          <w:sz w:val="28"/>
          <w:szCs w:val="28"/>
        </w:rPr>
        <w:t xml:space="preserve"> </w:t>
      </w:r>
      <w:r w:rsidRPr="003A7F48">
        <w:rPr>
          <w:sz w:val="28"/>
          <w:szCs w:val="28"/>
        </w:rPr>
        <w:t>требованиям ФГОС ВО, а также целям и задачам программы бакалавриата.</w:t>
      </w:r>
    </w:p>
    <w:p w:rsidR="005A041A" w:rsidRPr="00396AE2" w:rsidRDefault="005A041A" w:rsidP="00532119">
      <w:pPr>
        <w:pStyle w:val="421"/>
        <w:numPr>
          <w:ilvl w:val="0"/>
          <w:numId w:val="10"/>
        </w:numPr>
        <w:shd w:val="clear" w:color="auto" w:fill="auto"/>
        <w:tabs>
          <w:tab w:val="left" w:pos="0"/>
        </w:tabs>
        <w:spacing w:before="0" w:after="0" w:line="252" w:lineRule="auto"/>
        <w:ind w:firstLine="0"/>
        <w:jc w:val="center"/>
        <w:rPr>
          <w:b/>
          <w:sz w:val="28"/>
          <w:szCs w:val="28"/>
        </w:rPr>
      </w:pPr>
      <w:bookmarkStart w:id="33" w:name="bookmark59"/>
      <w:r w:rsidRPr="00396AE2">
        <w:rPr>
          <w:b/>
          <w:sz w:val="28"/>
          <w:szCs w:val="28"/>
        </w:rPr>
        <w:lastRenderedPageBreak/>
        <w:t>Методические и иные материалы, обеспечивающие качество подготовки</w:t>
      </w:r>
      <w:bookmarkEnd w:id="33"/>
      <w:r w:rsidR="00396AE2" w:rsidRPr="00396AE2">
        <w:rPr>
          <w:b/>
          <w:sz w:val="28"/>
          <w:szCs w:val="28"/>
        </w:rPr>
        <w:t xml:space="preserve"> </w:t>
      </w:r>
      <w:r w:rsidRPr="00396AE2">
        <w:rPr>
          <w:b/>
          <w:sz w:val="28"/>
          <w:szCs w:val="28"/>
        </w:rPr>
        <w:t>обучающихся (Приложение 11)</w:t>
      </w:r>
    </w:p>
    <w:p w:rsidR="005A041A" w:rsidRPr="003A7F48" w:rsidRDefault="005A041A" w:rsidP="00532119">
      <w:pPr>
        <w:pStyle w:val="20"/>
        <w:numPr>
          <w:ilvl w:val="0"/>
          <w:numId w:val="9"/>
        </w:numPr>
        <w:shd w:val="clear" w:color="auto" w:fill="auto"/>
        <w:tabs>
          <w:tab w:val="left" w:pos="0"/>
        </w:tabs>
        <w:spacing w:after="0" w:line="252" w:lineRule="auto"/>
        <w:ind w:firstLine="851"/>
        <w:rPr>
          <w:sz w:val="28"/>
          <w:szCs w:val="28"/>
        </w:rPr>
      </w:pPr>
      <w:r w:rsidRPr="003A7F48">
        <w:rPr>
          <w:sz w:val="28"/>
          <w:szCs w:val="28"/>
        </w:rPr>
        <w:t>Методические рекомендации по написанию выпускной квалификационной работы;</w:t>
      </w:r>
    </w:p>
    <w:p w:rsidR="005A041A" w:rsidRPr="003A7F48" w:rsidRDefault="005A041A" w:rsidP="00532119">
      <w:pPr>
        <w:pStyle w:val="20"/>
        <w:numPr>
          <w:ilvl w:val="0"/>
          <w:numId w:val="9"/>
        </w:numPr>
        <w:shd w:val="clear" w:color="auto" w:fill="auto"/>
        <w:tabs>
          <w:tab w:val="left" w:pos="0"/>
        </w:tabs>
        <w:spacing w:after="0" w:line="252" w:lineRule="auto"/>
        <w:ind w:firstLine="851"/>
        <w:rPr>
          <w:sz w:val="28"/>
          <w:szCs w:val="28"/>
        </w:rPr>
      </w:pPr>
      <w:r w:rsidRPr="003A7F48">
        <w:rPr>
          <w:sz w:val="28"/>
          <w:szCs w:val="28"/>
        </w:rPr>
        <w:t>методические рекомендации по написанию курсовых работ;</w:t>
      </w:r>
    </w:p>
    <w:p w:rsidR="005A041A" w:rsidRPr="003A7F48" w:rsidRDefault="005A041A" w:rsidP="00532119">
      <w:pPr>
        <w:pStyle w:val="20"/>
        <w:numPr>
          <w:ilvl w:val="0"/>
          <w:numId w:val="9"/>
        </w:numPr>
        <w:shd w:val="clear" w:color="auto" w:fill="auto"/>
        <w:tabs>
          <w:tab w:val="left" w:pos="0"/>
        </w:tabs>
        <w:spacing w:after="0" w:line="252" w:lineRule="auto"/>
        <w:ind w:firstLine="851"/>
        <w:rPr>
          <w:sz w:val="28"/>
          <w:szCs w:val="28"/>
        </w:rPr>
      </w:pPr>
      <w:r w:rsidRPr="003A7F48">
        <w:rPr>
          <w:sz w:val="28"/>
          <w:szCs w:val="28"/>
        </w:rPr>
        <w:t>методические рекомендации по самостоятельной работе;</w:t>
      </w:r>
    </w:p>
    <w:p w:rsidR="005A041A" w:rsidRPr="003A7F48" w:rsidRDefault="005A041A" w:rsidP="00532119">
      <w:pPr>
        <w:pStyle w:val="20"/>
        <w:numPr>
          <w:ilvl w:val="0"/>
          <w:numId w:val="9"/>
        </w:numPr>
        <w:shd w:val="clear" w:color="auto" w:fill="auto"/>
        <w:tabs>
          <w:tab w:val="left" w:pos="0"/>
        </w:tabs>
        <w:spacing w:after="0" w:line="252" w:lineRule="auto"/>
        <w:ind w:firstLine="851"/>
        <w:rPr>
          <w:sz w:val="28"/>
          <w:szCs w:val="28"/>
        </w:rPr>
      </w:pPr>
      <w:r w:rsidRPr="003A7F48">
        <w:rPr>
          <w:sz w:val="28"/>
          <w:szCs w:val="28"/>
        </w:rPr>
        <w:t>методические рекомендации по прохождению учебной и производственной практик;</w:t>
      </w:r>
    </w:p>
    <w:p w:rsidR="005A041A" w:rsidRPr="003A7F48" w:rsidRDefault="005A041A" w:rsidP="00532119">
      <w:pPr>
        <w:pStyle w:val="20"/>
        <w:numPr>
          <w:ilvl w:val="0"/>
          <w:numId w:val="9"/>
        </w:numPr>
        <w:shd w:val="clear" w:color="auto" w:fill="auto"/>
        <w:tabs>
          <w:tab w:val="left" w:pos="0"/>
        </w:tabs>
        <w:spacing w:after="0" w:line="252" w:lineRule="auto"/>
        <w:ind w:firstLine="851"/>
        <w:rPr>
          <w:sz w:val="28"/>
          <w:szCs w:val="28"/>
        </w:rPr>
      </w:pPr>
      <w:r w:rsidRPr="003A7F48">
        <w:rPr>
          <w:sz w:val="28"/>
          <w:szCs w:val="28"/>
        </w:rPr>
        <w:t>перечень фондовых лекций и видеолекций.</w:t>
      </w:r>
    </w:p>
    <w:p w:rsidR="00396AE2" w:rsidRDefault="00396AE2" w:rsidP="00396AE2">
      <w:pPr>
        <w:pStyle w:val="421"/>
        <w:shd w:val="clear" w:color="auto" w:fill="auto"/>
        <w:tabs>
          <w:tab w:val="left" w:pos="0"/>
        </w:tabs>
        <w:spacing w:before="0" w:after="0" w:line="252" w:lineRule="auto"/>
        <w:ind w:left="426" w:firstLine="0"/>
        <w:rPr>
          <w:sz w:val="28"/>
          <w:szCs w:val="28"/>
        </w:rPr>
      </w:pPr>
      <w:bookmarkStart w:id="34" w:name="bookmark60"/>
    </w:p>
    <w:p w:rsidR="005A041A" w:rsidRDefault="00396AE2" w:rsidP="00396AE2">
      <w:pPr>
        <w:pStyle w:val="421"/>
        <w:shd w:val="clear" w:color="auto" w:fill="auto"/>
        <w:tabs>
          <w:tab w:val="left" w:pos="0"/>
        </w:tabs>
        <w:spacing w:before="0" w:after="0" w:line="252" w:lineRule="auto"/>
        <w:ind w:right="105" w:firstLine="0"/>
        <w:jc w:val="center"/>
        <w:rPr>
          <w:b/>
          <w:sz w:val="28"/>
          <w:szCs w:val="28"/>
        </w:rPr>
      </w:pPr>
      <w:r>
        <w:rPr>
          <w:b/>
          <w:sz w:val="28"/>
          <w:szCs w:val="28"/>
        </w:rPr>
        <w:t>5.</w:t>
      </w:r>
      <w:r w:rsidR="00557A5E">
        <w:rPr>
          <w:b/>
          <w:sz w:val="28"/>
          <w:szCs w:val="28"/>
        </w:rPr>
        <w:tab/>
      </w:r>
      <w:r w:rsidR="005A041A" w:rsidRPr="00396AE2">
        <w:rPr>
          <w:b/>
          <w:sz w:val="28"/>
          <w:szCs w:val="28"/>
        </w:rPr>
        <w:t>Организационно-педагогические условия осуществления образовательной</w:t>
      </w:r>
      <w:bookmarkEnd w:id="34"/>
      <w:r w:rsidRPr="00396AE2">
        <w:rPr>
          <w:b/>
          <w:sz w:val="28"/>
          <w:szCs w:val="28"/>
        </w:rPr>
        <w:t xml:space="preserve"> </w:t>
      </w:r>
      <w:r w:rsidR="005A041A" w:rsidRPr="00396AE2">
        <w:rPr>
          <w:b/>
          <w:sz w:val="28"/>
          <w:szCs w:val="28"/>
        </w:rPr>
        <w:t>деятельности по ОПОП</w:t>
      </w:r>
    </w:p>
    <w:p w:rsidR="00396AE2" w:rsidRPr="00396AE2" w:rsidRDefault="00396AE2" w:rsidP="00396AE2">
      <w:pPr>
        <w:pStyle w:val="421"/>
        <w:shd w:val="clear" w:color="auto" w:fill="auto"/>
        <w:tabs>
          <w:tab w:val="left" w:pos="0"/>
        </w:tabs>
        <w:spacing w:before="0" w:after="0" w:line="252" w:lineRule="auto"/>
        <w:ind w:right="105" w:firstLine="0"/>
        <w:rPr>
          <w:b/>
          <w:sz w:val="28"/>
          <w:szCs w:val="28"/>
        </w:rPr>
      </w:pPr>
    </w:p>
    <w:p w:rsidR="005A041A" w:rsidRDefault="005A041A" w:rsidP="006C0BBD">
      <w:pPr>
        <w:pStyle w:val="4"/>
      </w:pPr>
      <w:bookmarkStart w:id="35" w:name="bookmark61"/>
      <w:r w:rsidRPr="00396AE2">
        <w:t>Сведения о материально-техническом и информационно-библиотечном обеспечении ОПОП (Приложение 12)</w:t>
      </w:r>
      <w:bookmarkEnd w:id="35"/>
    </w:p>
    <w:p w:rsidR="00396AE2" w:rsidRPr="00396AE2" w:rsidRDefault="00396AE2" w:rsidP="006C0BBD">
      <w:pPr>
        <w:pStyle w:val="4"/>
        <w:numPr>
          <w:ilvl w:val="0"/>
          <w:numId w:val="0"/>
        </w:numPr>
        <w:ind w:left="142"/>
      </w:pPr>
    </w:p>
    <w:p w:rsidR="005A041A" w:rsidRPr="003A7F48" w:rsidRDefault="00396AE2" w:rsidP="003A7F48">
      <w:pPr>
        <w:pStyle w:val="20"/>
        <w:shd w:val="clear" w:color="auto" w:fill="auto"/>
        <w:tabs>
          <w:tab w:val="left" w:pos="0"/>
        </w:tabs>
        <w:spacing w:after="0" w:line="252" w:lineRule="auto"/>
        <w:ind w:firstLine="851"/>
        <w:rPr>
          <w:sz w:val="28"/>
          <w:szCs w:val="28"/>
        </w:rPr>
      </w:pPr>
      <w:r>
        <w:rPr>
          <w:sz w:val="28"/>
          <w:szCs w:val="28"/>
        </w:rPr>
        <w:t>АНО</w:t>
      </w:r>
      <w:r w:rsidR="00557A5E">
        <w:rPr>
          <w:sz w:val="28"/>
          <w:szCs w:val="28"/>
        </w:rPr>
        <w:t xml:space="preserve"> </w:t>
      </w:r>
      <w:r>
        <w:rPr>
          <w:sz w:val="28"/>
          <w:szCs w:val="28"/>
        </w:rPr>
        <w:t>ВО «СГЛА»</w:t>
      </w:r>
      <w:r w:rsidR="005A041A" w:rsidRPr="003A7F48">
        <w:rPr>
          <w:sz w:val="28"/>
          <w:szCs w:val="28"/>
        </w:rPr>
        <w:t xml:space="preserve"> располагает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предусмотренных учебным планом по направлению подготовки 41.03.05 Международные отношения, направленность профиль программы «Международные отношения и внешняя политика».</w:t>
      </w:r>
    </w:p>
    <w:p w:rsidR="005A041A" w:rsidRPr="003A7F48" w:rsidRDefault="005A041A" w:rsidP="003A7F48">
      <w:pPr>
        <w:pStyle w:val="20"/>
        <w:shd w:val="clear" w:color="auto" w:fill="auto"/>
        <w:tabs>
          <w:tab w:val="left" w:pos="0"/>
        </w:tabs>
        <w:spacing w:after="0" w:line="252" w:lineRule="auto"/>
        <w:ind w:firstLine="851"/>
        <w:rPr>
          <w:sz w:val="28"/>
          <w:szCs w:val="28"/>
        </w:rPr>
      </w:pPr>
      <w:r w:rsidRPr="003A7F48">
        <w:rPr>
          <w:sz w:val="28"/>
          <w:szCs w:val="28"/>
        </w:rPr>
        <w:t>Каждый обучающийся по образовательной программе в течение всего периода обучения обеспечен индивидуальным неогр</w:t>
      </w:r>
      <w:r w:rsidR="00396AE2">
        <w:rPr>
          <w:sz w:val="28"/>
          <w:szCs w:val="28"/>
        </w:rPr>
        <w:t>аниченным доступом к электронно-</w:t>
      </w:r>
      <w:r w:rsidRPr="003A7F48">
        <w:rPr>
          <w:sz w:val="28"/>
          <w:szCs w:val="28"/>
        </w:rPr>
        <w:t>библиотечным системам (электронным библиотекам</w:t>
      </w:r>
      <w:r w:rsidR="00396AE2">
        <w:rPr>
          <w:sz w:val="28"/>
          <w:szCs w:val="28"/>
        </w:rPr>
        <w:t>) и к электронной информационно-</w:t>
      </w:r>
      <w:r w:rsidRPr="003A7F48">
        <w:rPr>
          <w:sz w:val="28"/>
          <w:szCs w:val="28"/>
        </w:rPr>
        <w:t xml:space="preserve">образовательной среде </w:t>
      </w:r>
      <w:r w:rsidR="00396AE2">
        <w:rPr>
          <w:sz w:val="28"/>
          <w:szCs w:val="28"/>
        </w:rPr>
        <w:t>Академии</w:t>
      </w:r>
      <w:r w:rsidRPr="003A7F48">
        <w:rPr>
          <w:sz w:val="28"/>
          <w:szCs w:val="28"/>
        </w:rPr>
        <w:t xml:space="preserve">.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w:t>
      </w:r>
      <w:r w:rsidR="00396AE2">
        <w:rPr>
          <w:sz w:val="28"/>
          <w:szCs w:val="28"/>
        </w:rPr>
        <w:t>Академии</w:t>
      </w:r>
      <w:r w:rsidRPr="003A7F48">
        <w:rPr>
          <w:sz w:val="28"/>
          <w:szCs w:val="28"/>
        </w:rPr>
        <w:t>, так и вне ее.</w:t>
      </w:r>
    </w:p>
    <w:p w:rsidR="005A041A" w:rsidRPr="003A7F48" w:rsidRDefault="005A041A" w:rsidP="003A7F48">
      <w:pPr>
        <w:pStyle w:val="20"/>
        <w:shd w:val="clear" w:color="auto" w:fill="auto"/>
        <w:tabs>
          <w:tab w:val="left" w:pos="0"/>
        </w:tabs>
        <w:spacing w:after="0" w:line="252" w:lineRule="auto"/>
        <w:ind w:firstLine="851"/>
        <w:rPr>
          <w:sz w:val="28"/>
          <w:szCs w:val="28"/>
        </w:rPr>
      </w:pPr>
      <w:r w:rsidRPr="003A7F48">
        <w:rPr>
          <w:sz w:val="28"/>
          <w:szCs w:val="28"/>
        </w:rPr>
        <w:t xml:space="preserve">Электронно-библиотечные системы (электронная библиотека) и электронная информационно-образовательная среда обеспечивают одновременный доступ не менее 30 процентов пользователей (от общего контингента обучающихся, и сотрудников </w:t>
      </w:r>
      <w:r w:rsidR="00396AE2">
        <w:rPr>
          <w:sz w:val="28"/>
          <w:szCs w:val="28"/>
        </w:rPr>
        <w:t>Академии</w:t>
      </w:r>
      <w:r w:rsidRPr="003A7F48">
        <w:rPr>
          <w:sz w:val="28"/>
          <w:szCs w:val="28"/>
        </w:rPr>
        <w:t>).</w:t>
      </w:r>
    </w:p>
    <w:p w:rsidR="005A041A" w:rsidRPr="003A7F48" w:rsidRDefault="005A041A" w:rsidP="003A7F48">
      <w:pPr>
        <w:pStyle w:val="20"/>
        <w:shd w:val="clear" w:color="auto" w:fill="auto"/>
        <w:tabs>
          <w:tab w:val="left" w:pos="0"/>
        </w:tabs>
        <w:spacing w:after="0" w:line="252" w:lineRule="auto"/>
        <w:ind w:firstLine="851"/>
        <w:rPr>
          <w:sz w:val="28"/>
          <w:szCs w:val="28"/>
        </w:rPr>
      </w:pPr>
      <w:r w:rsidRPr="003A7F48">
        <w:rPr>
          <w:sz w:val="28"/>
          <w:szCs w:val="28"/>
        </w:rPr>
        <w:t xml:space="preserve">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w:t>
      </w:r>
      <w:r w:rsidR="00396AE2">
        <w:rPr>
          <w:sz w:val="28"/>
          <w:szCs w:val="28"/>
        </w:rPr>
        <w:t>Академии</w:t>
      </w:r>
      <w:r w:rsidRPr="003A7F48">
        <w:rPr>
          <w:sz w:val="28"/>
          <w:szCs w:val="28"/>
        </w:rPr>
        <w:t xml:space="preserve"> из любой точки, в которой имеется доступ к информационно-телекоммуникационной сети "Интернет" (далее - сеть </w:t>
      </w:r>
      <w:r w:rsidRPr="003A7F48">
        <w:rPr>
          <w:sz w:val="28"/>
          <w:szCs w:val="28"/>
        </w:rPr>
        <w:lastRenderedPageBreak/>
        <w:t xml:space="preserve">"Интернет"), как на территории </w:t>
      </w:r>
      <w:r w:rsidR="00557A5E">
        <w:rPr>
          <w:sz w:val="28"/>
          <w:szCs w:val="28"/>
        </w:rPr>
        <w:t>Академии</w:t>
      </w:r>
      <w:r w:rsidRPr="003A7F48">
        <w:rPr>
          <w:sz w:val="28"/>
          <w:szCs w:val="28"/>
        </w:rPr>
        <w:t>, так и вне ее.</w:t>
      </w:r>
    </w:p>
    <w:p w:rsidR="00557A5E" w:rsidRDefault="00557A5E" w:rsidP="003A7F48">
      <w:pPr>
        <w:pStyle w:val="20"/>
        <w:shd w:val="clear" w:color="auto" w:fill="auto"/>
        <w:tabs>
          <w:tab w:val="left" w:pos="0"/>
        </w:tabs>
        <w:spacing w:after="0" w:line="252" w:lineRule="auto"/>
        <w:ind w:firstLine="851"/>
        <w:rPr>
          <w:sz w:val="28"/>
          <w:szCs w:val="28"/>
        </w:rPr>
      </w:pPr>
    </w:p>
    <w:p w:rsidR="005A041A" w:rsidRPr="003A7F48" w:rsidRDefault="005A041A" w:rsidP="003A7F48">
      <w:pPr>
        <w:pStyle w:val="20"/>
        <w:shd w:val="clear" w:color="auto" w:fill="auto"/>
        <w:tabs>
          <w:tab w:val="left" w:pos="0"/>
        </w:tabs>
        <w:spacing w:after="0" w:line="252" w:lineRule="auto"/>
        <w:ind w:firstLine="851"/>
        <w:rPr>
          <w:sz w:val="28"/>
          <w:szCs w:val="28"/>
        </w:rPr>
      </w:pPr>
      <w:r w:rsidRPr="003A7F48">
        <w:rPr>
          <w:sz w:val="28"/>
          <w:szCs w:val="28"/>
        </w:rPr>
        <w:t>Обучающимся обеспечен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5A041A" w:rsidRPr="003A7F48" w:rsidRDefault="00396AE2" w:rsidP="003A7F48">
      <w:pPr>
        <w:pStyle w:val="20"/>
        <w:shd w:val="clear" w:color="auto" w:fill="auto"/>
        <w:tabs>
          <w:tab w:val="left" w:pos="0"/>
        </w:tabs>
        <w:spacing w:after="0" w:line="252" w:lineRule="auto"/>
        <w:ind w:firstLine="851"/>
        <w:rPr>
          <w:sz w:val="28"/>
          <w:szCs w:val="28"/>
        </w:rPr>
      </w:pPr>
      <w:r>
        <w:rPr>
          <w:sz w:val="28"/>
          <w:szCs w:val="28"/>
        </w:rPr>
        <w:t>Академия</w:t>
      </w:r>
      <w:r w:rsidR="005A041A" w:rsidRPr="003A7F48">
        <w:rPr>
          <w:sz w:val="28"/>
          <w:szCs w:val="28"/>
        </w:rPr>
        <w:t xml:space="preserve"> обеспечивает доступ к следующим электронно-библиотечным системам и базам данных:</w:t>
      </w:r>
    </w:p>
    <w:p w:rsidR="005A041A" w:rsidRPr="003A7F48" w:rsidRDefault="005A041A" w:rsidP="003A7F48">
      <w:pPr>
        <w:widowControl w:val="0"/>
        <w:tabs>
          <w:tab w:val="left" w:pos="0"/>
        </w:tabs>
        <w:spacing w:after="0" w:line="252" w:lineRule="auto"/>
        <w:ind w:left="0" w:firstLine="851"/>
        <w:rPr>
          <w:sz w:val="28"/>
          <w:szCs w:val="28"/>
          <w:lang w:bidi="ru-RU"/>
        </w:rPr>
      </w:pPr>
    </w:p>
    <w:tbl>
      <w:tblPr>
        <w:tblW w:w="8844" w:type="dxa"/>
        <w:tblInd w:w="10" w:type="dxa"/>
        <w:tblLayout w:type="fixed"/>
        <w:tblCellMar>
          <w:left w:w="10" w:type="dxa"/>
          <w:right w:w="10" w:type="dxa"/>
        </w:tblCellMar>
        <w:tblLook w:val="04A0" w:firstRow="1" w:lastRow="0" w:firstColumn="1" w:lastColumn="0" w:noHBand="0" w:noVBand="1"/>
      </w:tblPr>
      <w:tblGrid>
        <w:gridCol w:w="836"/>
        <w:gridCol w:w="3260"/>
        <w:gridCol w:w="2374"/>
        <w:gridCol w:w="2374"/>
      </w:tblGrid>
      <w:tr w:rsidR="00B768AB" w:rsidRPr="00557A5E" w:rsidTr="00396AE2">
        <w:trPr>
          <w:trHeight w:val="1690"/>
        </w:trPr>
        <w:tc>
          <w:tcPr>
            <w:tcW w:w="836" w:type="dxa"/>
            <w:tcBorders>
              <w:top w:val="single" w:sz="4" w:space="0" w:color="auto"/>
              <w:left w:val="single" w:sz="4" w:space="0" w:color="auto"/>
            </w:tcBorders>
            <w:shd w:val="clear" w:color="auto" w:fill="FFFFFF"/>
            <w:vAlign w:val="center"/>
          </w:tcPr>
          <w:p w:rsidR="00B768AB" w:rsidRPr="00557A5E" w:rsidRDefault="00B768AB" w:rsidP="00557A5E">
            <w:pPr>
              <w:pStyle w:val="20"/>
              <w:shd w:val="clear" w:color="auto" w:fill="auto"/>
              <w:tabs>
                <w:tab w:val="left" w:pos="112"/>
              </w:tabs>
              <w:spacing w:after="0" w:line="252" w:lineRule="auto"/>
              <w:ind w:left="112" w:right="-153" w:firstLine="0"/>
              <w:jc w:val="center"/>
              <w:rPr>
                <w:b/>
                <w:sz w:val="28"/>
                <w:szCs w:val="28"/>
              </w:rPr>
            </w:pPr>
            <w:r w:rsidRPr="00557A5E">
              <w:rPr>
                <w:b/>
                <w:sz w:val="28"/>
                <w:szCs w:val="28"/>
              </w:rPr>
              <w:t>№</w:t>
            </w:r>
          </w:p>
          <w:p w:rsidR="00B768AB" w:rsidRPr="00557A5E" w:rsidRDefault="00B768AB" w:rsidP="00557A5E">
            <w:pPr>
              <w:pStyle w:val="20"/>
              <w:shd w:val="clear" w:color="auto" w:fill="auto"/>
              <w:tabs>
                <w:tab w:val="left" w:pos="112"/>
              </w:tabs>
              <w:spacing w:after="0" w:line="252" w:lineRule="auto"/>
              <w:ind w:left="112" w:right="-153" w:firstLine="0"/>
              <w:jc w:val="center"/>
              <w:rPr>
                <w:b/>
                <w:sz w:val="28"/>
                <w:szCs w:val="28"/>
              </w:rPr>
            </w:pPr>
            <w:r w:rsidRPr="00557A5E">
              <w:rPr>
                <w:b/>
                <w:sz w:val="28"/>
                <w:szCs w:val="28"/>
              </w:rPr>
              <w:t>п/п</w:t>
            </w:r>
          </w:p>
        </w:tc>
        <w:tc>
          <w:tcPr>
            <w:tcW w:w="3260" w:type="dxa"/>
            <w:tcBorders>
              <w:top w:val="single" w:sz="4" w:space="0" w:color="auto"/>
              <w:left w:val="single" w:sz="4" w:space="0" w:color="auto"/>
            </w:tcBorders>
            <w:shd w:val="clear" w:color="auto" w:fill="FFFFFF"/>
            <w:vAlign w:val="bottom"/>
          </w:tcPr>
          <w:p w:rsidR="00B768AB" w:rsidRPr="00557A5E" w:rsidRDefault="00B768AB" w:rsidP="00557A5E">
            <w:pPr>
              <w:pStyle w:val="20"/>
              <w:shd w:val="clear" w:color="auto" w:fill="auto"/>
              <w:tabs>
                <w:tab w:val="left" w:pos="112"/>
              </w:tabs>
              <w:spacing w:after="0" w:line="252" w:lineRule="auto"/>
              <w:ind w:left="112" w:right="267" w:firstLine="0"/>
              <w:jc w:val="center"/>
              <w:rPr>
                <w:b/>
                <w:sz w:val="28"/>
                <w:szCs w:val="28"/>
              </w:rPr>
            </w:pPr>
            <w:r w:rsidRPr="00557A5E">
              <w:rPr>
                <w:b/>
                <w:sz w:val="28"/>
                <w:szCs w:val="28"/>
              </w:rPr>
              <w:t>Ссылка на информационный ресурс</w:t>
            </w:r>
          </w:p>
        </w:tc>
        <w:tc>
          <w:tcPr>
            <w:tcW w:w="2374" w:type="dxa"/>
            <w:tcBorders>
              <w:top w:val="single" w:sz="4" w:space="0" w:color="auto"/>
              <w:left w:val="single" w:sz="4" w:space="0" w:color="auto"/>
            </w:tcBorders>
            <w:shd w:val="clear" w:color="auto" w:fill="FFFFFF"/>
            <w:vAlign w:val="center"/>
          </w:tcPr>
          <w:p w:rsidR="00B768AB" w:rsidRPr="00557A5E" w:rsidRDefault="00B768AB" w:rsidP="00557A5E">
            <w:pPr>
              <w:pStyle w:val="20"/>
              <w:shd w:val="clear" w:color="auto" w:fill="auto"/>
              <w:tabs>
                <w:tab w:val="left" w:pos="112"/>
              </w:tabs>
              <w:spacing w:after="0" w:line="252" w:lineRule="auto"/>
              <w:ind w:left="112" w:right="101" w:firstLine="0"/>
              <w:jc w:val="center"/>
              <w:rPr>
                <w:b/>
                <w:sz w:val="28"/>
                <w:szCs w:val="28"/>
              </w:rPr>
            </w:pPr>
            <w:r w:rsidRPr="00557A5E">
              <w:rPr>
                <w:b/>
                <w:sz w:val="28"/>
                <w:szCs w:val="28"/>
              </w:rPr>
              <w:t>Наименование разработки в электронной форме</w:t>
            </w:r>
          </w:p>
        </w:tc>
        <w:tc>
          <w:tcPr>
            <w:tcW w:w="2374" w:type="dxa"/>
            <w:tcBorders>
              <w:top w:val="single" w:sz="4" w:space="0" w:color="auto"/>
              <w:left w:val="single" w:sz="4" w:space="0" w:color="auto"/>
              <w:right w:val="single" w:sz="4" w:space="0" w:color="auto"/>
            </w:tcBorders>
            <w:shd w:val="clear" w:color="auto" w:fill="FFFFFF"/>
            <w:vAlign w:val="center"/>
          </w:tcPr>
          <w:p w:rsidR="00B768AB" w:rsidRPr="00557A5E" w:rsidRDefault="00B768AB" w:rsidP="00557A5E">
            <w:pPr>
              <w:pStyle w:val="20"/>
              <w:shd w:val="clear" w:color="auto" w:fill="auto"/>
              <w:tabs>
                <w:tab w:val="left" w:pos="112"/>
              </w:tabs>
              <w:spacing w:after="0" w:line="252" w:lineRule="auto"/>
              <w:ind w:left="112" w:right="101" w:firstLine="0"/>
              <w:jc w:val="center"/>
              <w:rPr>
                <w:b/>
                <w:sz w:val="28"/>
                <w:szCs w:val="28"/>
              </w:rPr>
            </w:pPr>
            <w:r w:rsidRPr="00557A5E">
              <w:rPr>
                <w:b/>
                <w:sz w:val="28"/>
                <w:szCs w:val="28"/>
              </w:rPr>
              <w:t>Доступность</w:t>
            </w:r>
          </w:p>
        </w:tc>
      </w:tr>
      <w:tr w:rsidR="00B768AB" w:rsidRPr="003A7F48" w:rsidTr="00396AE2">
        <w:trPr>
          <w:trHeight w:val="1690"/>
        </w:trPr>
        <w:tc>
          <w:tcPr>
            <w:tcW w:w="836" w:type="dxa"/>
            <w:tcBorders>
              <w:top w:val="single" w:sz="4" w:space="0" w:color="auto"/>
              <w:left w:val="single" w:sz="4" w:space="0" w:color="auto"/>
            </w:tcBorders>
            <w:shd w:val="clear" w:color="auto" w:fill="FFFFFF"/>
            <w:vAlign w:val="center"/>
          </w:tcPr>
          <w:p w:rsidR="00B768AB" w:rsidRPr="00557A5E" w:rsidRDefault="00B768AB" w:rsidP="00557A5E">
            <w:pPr>
              <w:pStyle w:val="20"/>
              <w:shd w:val="clear" w:color="auto" w:fill="auto"/>
              <w:tabs>
                <w:tab w:val="left" w:pos="112"/>
              </w:tabs>
              <w:spacing w:after="0" w:line="252" w:lineRule="auto"/>
              <w:ind w:left="112" w:right="-153" w:firstLine="0"/>
              <w:jc w:val="center"/>
              <w:rPr>
                <w:b/>
                <w:sz w:val="28"/>
                <w:szCs w:val="28"/>
              </w:rPr>
            </w:pPr>
            <w:r w:rsidRPr="00557A5E">
              <w:rPr>
                <w:b/>
                <w:sz w:val="28"/>
                <w:szCs w:val="28"/>
              </w:rPr>
              <w:t>1.</w:t>
            </w:r>
          </w:p>
        </w:tc>
        <w:tc>
          <w:tcPr>
            <w:tcW w:w="3260" w:type="dxa"/>
            <w:tcBorders>
              <w:top w:val="single" w:sz="4" w:space="0" w:color="auto"/>
              <w:left w:val="single" w:sz="4" w:space="0" w:color="auto"/>
            </w:tcBorders>
            <w:shd w:val="clear" w:color="auto" w:fill="FFFFFF"/>
            <w:vAlign w:val="center"/>
          </w:tcPr>
          <w:p w:rsidR="00B768AB" w:rsidRPr="003A7F48" w:rsidRDefault="00A36DB1" w:rsidP="00396AE2">
            <w:pPr>
              <w:pStyle w:val="20"/>
              <w:shd w:val="clear" w:color="auto" w:fill="auto"/>
              <w:tabs>
                <w:tab w:val="left" w:pos="112"/>
              </w:tabs>
              <w:spacing w:after="0" w:line="252" w:lineRule="auto"/>
              <w:ind w:left="112" w:right="267" w:firstLine="0"/>
              <w:rPr>
                <w:sz w:val="28"/>
                <w:szCs w:val="28"/>
              </w:rPr>
            </w:pPr>
            <w:hyperlink r:id="rId11" w:history="1">
              <w:r w:rsidR="00B768AB" w:rsidRPr="003A7F48">
                <w:rPr>
                  <w:rStyle w:val="a7"/>
                  <w:sz w:val="28"/>
                  <w:szCs w:val="28"/>
                </w:rPr>
                <w:t>www.book.ru</w:t>
              </w:r>
            </w:hyperlink>
          </w:p>
        </w:tc>
        <w:tc>
          <w:tcPr>
            <w:tcW w:w="2374" w:type="dxa"/>
            <w:tcBorders>
              <w:top w:val="single" w:sz="4" w:space="0" w:color="auto"/>
              <w:left w:val="single" w:sz="4" w:space="0" w:color="auto"/>
            </w:tcBorders>
            <w:shd w:val="clear" w:color="auto" w:fill="FFFFFF"/>
            <w:vAlign w:val="center"/>
          </w:tcPr>
          <w:p w:rsidR="00B768AB" w:rsidRPr="003A7F48" w:rsidRDefault="00B768AB" w:rsidP="00396AE2">
            <w:pPr>
              <w:pStyle w:val="20"/>
              <w:shd w:val="clear" w:color="auto" w:fill="auto"/>
              <w:tabs>
                <w:tab w:val="left" w:pos="112"/>
              </w:tabs>
              <w:spacing w:after="0" w:line="252" w:lineRule="auto"/>
              <w:ind w:left="112" w:right="101" w:firstLine="0"/>
              <w:rPr>
                <w:sz w:val="28"/>
                <w:szCs w:val="28"/>
              </w:rPr>
            </w:pPr>
            <w:r w:rsidRPr="003A7F48">
              <w:rPr>
                <w:sz w:val="28"/>
                <w:szCs w:val="28"/>
              </w:rPr>
              <w:t>Электронно-библиотечная система (ЭБС)</w:t>
            </w:r>
          </w:p>
        </w:tc>
        <w:tc>
          <w:tcPr>
            <w:tcW w:w="2374" w:type="dxa"/>
            <w:tcBorders>
              <w:top w:val="single" w:sz="4" w:space="0" w:color="auto"/>
              <w:left w:val="single" w:sz="4" w:space="0" w:color="auto"/>
              <w:right w:val="single" w:sz="4" w:space="0" w:color="auto"/>
            </w:tcBorders>
            <w:shd w:val="clear" w:color="auto" w:fill="FFFFFF"/>
            <w:vAlign w:val="bottom"/>
          </w:tcPr>
          <w:p w:rsidR="00B768AB" w:rsidRPr="003A7F48" w:rsidRDefault="00B768AB" w:rsidP="00396AE2">
            <w:pPr>
              <w:pStyle w:val="20"/>
              <w:shd w:val="clear" w:color="auto" w:fill="auto"/>
              <w:tabs>
                <w:tab w:val="left" w:pos="112"/>
              </w:tabs>
              <w:spacing w:after="0" w:line="252" w:lineRule="auto"/>
              <w:ind w:left="112" w:right="101" w:firstLine="0"/>
              <w:rPr>
                <w:sz w:val="28"/>
                <w:szCs w:val="28"/>
              </w:rPr>
            </w:pPr>
            <w:r w:rsidRPr="003A7F48">
              <w:rPr>
                <w:sz w:val="28"/>
                <w:szCs w:val="28"/>
              </w:rPr>
              <w:t>Индивидуальный неограниченный доступ из любой точки, в которой имеется доступ к сети Интернет</w:t>
            </w:r>
          </w:p>
        </w:tc>
      </w:tr>
      <w:tr w:rsidR="00B768AB" w:rsidRPr="003A7F48" w:rsidTr="00396AE2">
        <w:trPr>
          <w:trHeight w:val="1691"/>
        </w:trPr>
        <w:tc>
          <w:tcPr>
            <w:tcW w:w="836" w:type="dxa"/>
            <w:tcBorders>
              <w:top w:val="single" w:sz="4" w:space="0" w:color="auto"/>
              <w:left w:val="single" w:sz="4" w:space="0" w:color="auto"/>
              <w:bottom w:val="single" w:sz="4" w:space="0" w:color="auto"/>
            </w:tcBorders>
            <w:shd w:val="clear" w:color="auto" w:fill="FFFFFF"/>
            <w:vAlign w:val="center"/>
          </w:tcPr>
          <w:p w:rsidR="00B768AB" w:rsidRPr="00557A5E" w:rsidRDefault="00B768AB" w:rsidP="00557A5E">
            <w:pPr>
              <w:pStyle w:val="20"/>
              <w:shd w:val="clear" w:color="auto" w:fill="auto"/>
              <w:tabs>
                <w:tab w:val="left" w:pos="112"/>
              </w:tabs>
              <w:spacing w:after="0" w:line="252" w:lineRule="auto"/>
              <w:ind w:left="112" w:right="-153" w:firstLine="0"/>
              <w:jc w:val="center"/>
              <w:rPr>
                <w:b/>
                <w:sz w:val="28"/>
                <w:szCs w:val="28"/>
              </w:rPr>
            </w:pPr>
            <w:r w:rsidRPr="00557A5E">
              <w:rPr>
                <w:b/>
                <w:sz w:val="28"/>
                <w:szCs w:val="28"/>
              </w:rPr>
              <w:t>2.</w:t>
            </w:r>
          </w:p>
        </w:tc>
        <w:tc>
          <w:tcPr>
            <w:tcW w:w="3260" w:type="dxa"/>
            <w:tcBorders>
              <w:top w:val="single" w:sz="4" w:space="0" w:color="auto"/>
              <w:left w:val="single" w:sz="4" w:space="0" w:color="auto"/>
              <w:bottom w:val="single" w:sz="4" w:space="0" w:color="auto"/>
            </w:tcBorders>
            <w:shd w:val="clear" w:color="auto" w:fill="FFFFFF"/>
            <w:vAlign w:val="center"/>
          </w:tcPr>
          <w:p w:rsidR="00B768AB" w:rsidRPr="003A7F48" w:rsidRDefault="00A36DB1" w:rsidP="00396AE2">
            <w:pPr>
              <w:pStyle w:val="20"/>
              <w:shd w:val="clear" w:color="auto" w:fill="auto"/>
              <w:tabs>
                <w:tab w:val="left" w:pos="112"/>
              </w:tabs>
              <w:spacing w:after="0" w:line="252" w:lineRule="auto"/>
              <w:ind w:left="112" w:right="267" w:firstLine="0"/>
              <w:rPr>
                <w:sz w:val="28"/>
                <w:szCs w:val="28"/>
              </w:rPr>
            </w:pPr>
            <w:hyperlink r:id="rId12" w:history="1">
              <w:r w:rsidR="00B768AB" w:rsidRPr="003A7F48">
                <w:rPr>
                  <w:rStyle w:val="a7"/>
                  <w:sz w:val="28"/>
                  <w:szCs w:val="28"/>
                </w:rPr>
                <w:t>www.biblioclub.ru</w:t>
              </w:r>
            </w:hyperlink>
          </w:p>
        </w:tc>
        <w:tc>
          <w:tcPr>
            <w:tcW w:w="2374" w:type="dxa"/>
            <w:tcBorders>
              <w:top w:val="single" w:sz="4" w:space="0" w:color="auto"/>
              <w:left w:val="single" w:sz="4" w:space="0" w:color="auto"/>
              <w:bottom w:val="single" w:sz="4" w:space="0" w:color="auto"/>
            </w:tcBorders>
            <w:shd w:val="clear" w:color="auto" w:fill="FFFFFF"/>
            <w:vAlign w:val="bottom"/>
          </w:tcPr>
          <w:p w:rsidR="00B768AB" w:rsidRPr="003A7F48" w:rsidRDefault="00B768AB" w:rsidP="00396AE2">
            <w:pPr>
              <w:pStyle w:val="20"/>
              <w:shd w:val="clear" w:color="auto" w:fill="auto"/>
              <w:tabs>
                <w:tab w:val="left" w:pos="112"/>
              </w:tabs>
              <w:spacing w:after="0" w:line="252" w:lineRule="auto"/>
              <w:ind w:left="112" w:right="101" w:firstLine="0"/>
              <w:rPr>
                <w:sz w:val="28"/>
                <w:szCs w:val="28"/>
              </w:rPr>
            </w:pPr>
            <w:r w:rsidRPr="003A7F48">
              <w:rPr>
                <w:sz w:val="28"/>
                <w:szCs w:val="28"/>
              </w:rPr>
              <w:t>Электронно-библиотечная система (ЭБС) «Университетская библиотека онлайн»</w:t>
            </w:r>
          </w:p>
        </w:tc>
        <w:tc>
          <w:tcPr>
            <w:tcW w:w="2374" w:type="dxa"/>
            <w:tcBorders>
              <w:top w:val="single" w:sz="4" w:space="0" w:color="auto"/>
              <w:left w:val="single" w:sz="4" w:space="0" w:color="auto"/>
              <w:bottom w:val="single" w:sz="4" w:space="0" w:color="auto"/>
              <w:right w:val="single" w:sz="4" w:space="0" w:color="auto"/>
            </w:tcBorders>
            <w:shd w:val="clear" w:color="auto" w:fill="FFFFFF"/>
            <w:vAlign w:val="bottom"/>
          </w:tcPr>
          <w:p w:rsidR="00B768AB" w:rsidRPr="003A7F48" w:rsidRDefault="00B768AB" w:rsidP="00396AE2">
            <w:pPr>
              <w:pStyle w:val="20"/>
              <w:shd w:val="clear" w:color="auto" w:fill="auto"/>
              <w:tabs>
                <w:tab w:val="left" w:pos="112"/>
              </w:tabs>
              <w:spacing w:after="0" w:line="252" w:lineRule="auto"/>
              <w:ind w:left="112" w:right="101" w:firstLine="0"/>
              <w:rPr>
                <w:sz w:val="28"/>
                <w:szCs w:val="28"/>
              </w:rPr>
            </w:pPr>
            <w:r w:rsidRPr="003A7F48">
              <w:rPr>
                <w:sz w:val="28"/>
                <w:szCs w:val="28"/>
              </w:rPr>
              <w:t>Индивидуальный неограниченный доступ из любой точки, в которой имеется доступ к сети Интернет</w:t>
            </w:r>
          </w:p>
        </w:tc>
      </w:tr>
    </w:tbl>
    <w:p w:rsidR="005A041A" w:rsidRPr="003A7F48" w:rsidRDefault="005A041A" w:rsidP="003A7F48">
      <w:pPr>
        <w:widowControl w:val="0"/>
        <w:tabs>
          <w:tab w:val="left" w:pos="0"/>
        </w:tabs>
        <w:spacing w:after="0" w:line="252" w:lineRule="auto"/>
        <w:ind w:left="0" w:firstLine="851"/>
        <w:rPr>
          <w:sz w:val="28"/>
          <w:szCs w:val="28"/>
          <w:lang w:bidi="ru-RU"/>
        </w:rPr>
      </w:pPr>
    </w:p>
    <w:p w:rsidR="005A041A" w:rsidRPr="005A041A" w:rsidRDefault="005A041A" w:rsidP="003A7F48">
      <w:pPr>
        <w:widowControl w:val="0"/>
        <w:tabs>
          <w:tab w:val="left" w:pos="0"/>
        </w:tabs>
        <w:spacing w:after="0" w:line="252" w:lineRule="auto"/>
        <w:ind w:left="0" w:firstLine="851"/>
        <w:rPr>
          <w:sz w:val="28"/>
          <w:szCs w:val="28"/>
          <w:lang w:bidi="ru-RU"/>
        </w:rPr>
      </w:pPr>
      <w:r w:rsidRPr="005A041A">
        <w:rPr>
          <w:sz w:val="28"/>
          <w:szCs w:val="28"/>
          <w:lang w:bidi="ru-RU"/>
        </w:rPr>
        <w:t>При использовании в образовательном процессе печатных изданий библиотечный фонд укомплектован печатными изданиями из расчета не менее 0,25 экземпляра каждого из изданий, указанных в рабочих программах дисциплин (модулей),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B768AB" w:rsidRPr="003A7F48" w:rsidRDefault="00B768AB" w:rsidP="003A7F48">
      <w:pPr>
        <w:pStyle w:val="20"/>
        <w:shd w:val="clear" w:color="auto" w:fill="auto"/>
        <w:tabs>
          <w:tab w:val="left" w:pos="0"/>
        </w:tabs>
        <w:spacing w:after="0" w:line="252" w:lineRule="auto"/>
        <w:ind w:firstLine="851"/>
        <w:rPr>
          <w:sz w:val="28"/>
          <w:szCs w:val="28"/>
        </w:rPr>
      </w:pPr>
      <w:r w:rsidRPr="003A7F48">
        <w:rPr>
          <w:sz w:val="28"/>
          <w:szCs w:val="28"/>
        </w:rPr>
        <w:t>Обучающиеся из числа инвалидов и лиц с ОВЗ обеспечены печатными и (или) электронными образовательными ресурсами в формах, адаптированных к ограничениям их здоровья.</w:t>
      </w:r>
    </w:p>
    <w:p w:rsidR="00B768AB" w:rsidRPr="003A7F48" w:rsidRDefault="00B768AB" w:rsidP="003A7F48">
      <w:pPr>
        <w:pStyle w:val="20"/>
        <w:shd w:val="clear" w:color="auto" w:fill="auto"/>
        <w:tabs>
          <w:tab w:val="left" w:pos="0"/>
        </w:tabs>
        <w:spacing w:after="0" w:line="252" w:lineRule="auto"/>
        <w:ind w:firstLine="851"/>
        <w:rPr>
          <w:sz w:val="28"/>
          <w:szCs w:val="28"/>
        </w:rPr>
      </w:pPr>
      <w:r w:rsidRPr="003A7F48">
        <w:rPr>
          <w:sz w:val="28"/>
          <w:szCs w:val="28"/>
        </w:rPr>
        <w:t xml:space="preserve">Библиотечный фонд </w:t>
      </w:r>
      <w:r w:rsidR="00396AE2">
        <w:rPr>
          <w:sz w:val="28"/>
          <w:szCs w:val="28"/>
        </w:rPr>
        <w:t>Академии</w:t>
      </w:r>
      <w:r w:rsidRPr="003A7F48">
        <w:rPr>
          <w:sz w:val="28"/>
          <w:szCs w:val="28"/>
        </w:rPr>
        <w:t xml:space="preserve"> располагает учебной и научной литературой (книжный фонд, периодика, литература на электронных носителях, информационные фонды </w:t>
      </w:r>
      <w:r w:rsidRPr="003A7F48">
        <w:rPr>
          <w:sz w:val="28"/>
          <w:szCs w:val="28"/>
          <w:lang w:val="en-US" w:eastAsia="en-US" w:bidi="en-US"/>
        </w:rPr>
        <w:t>Internet</w:t>
      </w:r>
      <w:r w:rsidRPr="003A7F48">
        <w:rPr>
          <w:sz w:val="28"/>
          <w:szCs w:val="28"/>
          <w:lang w:eastAsia="en-US" w:bidi="en-US"/>
        </w:rPr>
        <w:t xml:space="preserve">, </w:t>
      </w:r>
      <w:r w:rsidRPr="003A7F48">
        <w:rPr>
          <w:sz w:val="28"/>
          <w:szCs w:val="28"/>
        </w:rPr>
        <w:t xml:space="preserve">информационно-справочные и библиографические материалы) по всем дисциплинам по направлению </w:t>
      </w:r>
      <w:r w:rsidRPr="003A7F48">
        <w:rPr>
          <w:sz w:val="28"/>
          <w:szCs w:val="28"/>
        </w:rPr>
        <w:lastRenderedPageBreak/>
        <w:t>подготовки 41.03.05 Международные отношения, направленность (профиль) «Международные отношения и внешняя политика».</w:t>
      </w:r>
    </w:p>
    <w:p w:rsidR="00B768AB" w:rsidRPr="003A7F48" w:rsidRDefault="00B768AB" w:rsidP="003A7F48">
      <w:pPr>
        <w:pStyle w:val="20"/>
        <w:shd w:val="clear" w:color="auto" w:fill="auto"/>
        <w:tabs>
          <w:tab w:val="left" w:pos="0"/>
        </w:tabs>
        <w:spacing w:after="0" w:line="252" w:lineRule="auto"/>
        <w:ind w:firstLine="851"/>
        <w:rPr>
          <w:sz w:val="28"/>
          <w:szCs w:val="28"/>
        </w:rPr>
      </w:pPr>
      <w:r w:rsidRPr="003A7F48">
        <w:rPr>
          <w:sz w:val="28"/>
          <w:szCs w:val="28"/>
        </w:rPr>
        <w:t xml:space="preserve">Библиотека </w:t>
      </w:r>
      <w:r w:rsidR="00396AE2">
        <w:rPr>
          <w:sz w:val="28"/>
          <w:szCs w:val="28"/>
        </w:rPr>
        <w:t xml:space="preserve">Академии имеет </w:t>
      </w:r>
      <w:r w:rsidRPr="003A7F48">
        <w:rPr>
          <w:sz w:val="28"/>
          <w:szCs w:val="28"/>
        </w:rPr>
        <w:t>читальны</w:t>
      </w:r>
      <w:r w:rsidR="00396AE2">
        <w:rPr>
          <w:sz w:val="28"/>
          <w:szCs w:val="28"/>
        </w:rPr>
        <w:t>й зал</w:t>
      </w:r>
      <w:r w:rsidRPr="003A7F48">
        <w:rPr>
          <w:sz w:val="28"/>
          <w:szCs w:val="28"/>
        </w:rPr>
        <w:t xml:space="preserve">: </w:t>
      </w:r>
      <w:r w:rsidR="00396AE2">
        <w:rPr>
          <w:sz w:val="28"/>
          <w:szCs w:val="28"/>
        </w:rPr>
        <w:t xml:space="preserve">в корпусе </w:t>
      </w:r>
      <w:r w:rsidRPr="003A7F48">
        <w:rPr>
          <w:sz w:val="28"/>
          <w:szCs w:val="28"/>
        </w:rPr>
        <w:t xml:space="preserve">по адресу: </w:t>
      </w:r>
      <w:r w:rsidR="00557A5E">
        <w:rPr>
          <w:sz w:val="28"/>
          <w:szCs w:val="28"/>
        </w:rPr>
        <w:t xml:space="preserve">г. Москва, </w:t>
      </w:r>
      <w:r w:rsidR="00396AE2">
        <w:rPr>
          <w:sz w:val="28"/>
          <w:szCs w:val="28"/>
        </w:rPr>
        <w:t>ул. Радио, дом 22</w:t>
      </w:r>
      <w:r w:rsidR="00557A5E">
        <w:rPr>
          <w:sz w:val="28"/>
          <w:szCs w:val="28"/>
        </w:rPr>
        <w:t xml:space="preserve"> -</w:t>
      </w:r>
      <w:r w:rsidRPr="003A7F48">
        <w:rPr>
          <w:sz w:val="28"/>
          <w:szCs w:val="28"/>
        </w:rPr>
        <w:t xml:space="preserve"> на </w:t>
      </w:r>
      <w:r w:rsidR="00396AE2">
        <w:rPr>
          <w:sz w:val="28"/>
          <w:szCs w:val="28"/>
        </w:rPr>
        <w:t>15 посадочных мест</w:t>
      </w:r>
      <w:r w:rsidRPr="003A7F48">
        <w:rPr>
          <w:sz w:val="28"/>
          <w:szCs w:val="28"/>
        </w:rPr>
        <w:t>.</w:t>
      </w:r>
    </w:p>
    <w:p w:rsidR="00B768AB" w:rsidRPr="003A7F48" w:rsidRDefault="00B768AB" w:rsidP="003A7F48">
      <w:pPr>
        <w:pStyle w:val="20"/>
        <w:shd w:val="clear" w:color="auto" w:fill="auto"/>
        <w:tabs>
          <w:tab w:val="left" w:pos="0"/>
        </w:tabs>
        <w:spacing w:after="0" w:line="252" w:lineRule="auto"/>
        <w:ind w:firstLine="851"/>
        <w:rPr>
          <w:sz w:val="28"/>
          <w:szCs w:val="28"/>
        </w:rPr>
      </w:pPr>
      <w:r w:rsidRPr="003A7F48">
        <w:rPr>
          <w:sz w:val="28"/>
          <w:szCs w:val="28"/>
        </w:rPr>
        <w:t>Фонд литературы создается на основе централизованного комплектования и организуется по назначению и видам документов. Комплектование определяется профилем учебных дисциплин и тематикой научно-исследовательских работ. Эл</w:t>
      </w:r>
      <w:r w:rsidR="00396AE2">
        <w:rPr>
          <w:sz w:val="28"/>
          <w:szCs w:val="28"/>
        </w:rPr>
        <w:t>ектронно-</w:t>
      </w:r>
      <w:r w:rsidRPr="003A7F48">
        <w:rPr>
          <w:sz w:val="28"/>
          <w:szCs w:val="28"/>
        </w:rPr>
        <w:t>библиотечная система обеспечивает возможность индивидуального доступа для каждого обучающегося из любой точки, в которой имеется доступ к сети Интернет.</w:t>
      </w:r>
    </w:p>
    <w:p w:rsidR="00B768AB" w:rsidRPr="003A7F48" w:rsidRDefault="00B768AB" w:rsidP="003A7F48">
      <w:pPr>
        <w:pStyle w:val="20"/>
        <w:shd w:val="clear" w:color="auto" w:fill="auto"/>
        <w:tabs>
          <w:tab w:val="left" w:pos="0"/>
        </w:tabs>
        <w:spacing w:after="0" w:line="252" w:lineRule="auto"/>
        <w:ind w:firstLine="851"/>
        <w:rPr>
          <w:sz w:val="28"/>
          <w:szCs w:val="28"/>
        </w:rPr>
      </w:pPr>
      <w:r w:rsidRPr="003A7F48">
        <w:rPr>
          <w:sz w:val="28"/>
          <w:szCs w:val="28"/>
        </w:rPr>
        <w:t xml:space="preserve">На сайте </w:t>
      </w:r>
      <w:r w:rsidR="00396AE2">
        <w:rPr>
          <w:sz w:val="28"/>
          <w:szCs w:val="28"/>
        </w:rPr>
        <w:t>Академии</w:t>
      </w:r>
      <w:r w:rsidRPr="003A7F48">
        <w:rPr>
          <w:sz w:val="28"/>
          <w:szCs w:val="28"/>
        </w:rPr>
        <w:t xml:space="preserve"> </w:t>
      </w:r>
      <w:hyperlink r:id="rId13" w:history="1">
        <w:r w:rsidR="00396AE2" w:rsidRPr="009C263D">
          <w:rPr>
            <w:rStyle w:val="a7"/>
            <w:sz w:val="28"/>
            <w:szCs w:val="28"/>
            <w:lang w:eastAsia="en-US" w:bidi="en-US"/>
          </w:rPr>
          <w:t>(</w:t>
        </w:r>
        <w:r w:rsidR="00396AE2" w:rsidRPr="009C263D">
          <w:rPr>
            <w:rStyle w:val="a7"/>
            <w:sz w:val="28"/>
            <w:szCs w:val="28"/>
            <w:lang w:val="en-US" w:eastAsia="en-US" w:bidi="en-US"/>
          </w:rPr>
          <w:t>https</w:t>
        </w:r>
        <w:r w:rsidR="00396AE2" w:rsidRPr="009C263D">
          <w:rPr>
            <w:rStyle w:val="a7"/>
            <w:sz w:val="28"/>
            <w:szCs w:val="28"/>
            <w:lang w:eastAsia="en-US" w:bidi="en-US"/>
          </w:rPr>
          <w:t>://</w:t>
        </w:r>
        <w:r w:rsidR="00396AE2" w:rsidRPr="009C263D">
          <w:rPr>
            <w:rStyle w:val="a7"/>
            <w:sz w:val="28"/>
            <w:szCs w:val="28"/>
            <w:lang w:val="en-US" w:eastAsia="en-US" w:bidi="en-US"/>
          </w:rPr>
          <w:t>sgla</w:t>
        </w:r>
        <w:r w:rsidR="00396AE2" w:rsidRPr="009C263D">
          <w:rPr>
            <w:rStyle w:val="a7"/>
            <w:sz w:val="28"/>
            <w:szCs w:val="28"/>
            <w:lang w:eastAsia="en-US" w:bidi="en-US"/>
          </w:rPr>
          <w:t>.</w:t>
        </w:r>
        <w:r w:rsidR="00396AE2" w:rsidRPr="009C263D">
          <w:rPr>
            <w:rStyle w:val="a7"/>
            <w:sz w:val="28"/>
            <w:szCs w:val="28"/>
            <w:lang w:val="en-US" w:eastAsia="en-US" w:bidi="en-US"/>
          </w:rPr>
          <w:t>ru</w:t>
        </w:r>
        <w:r w:rsidR="00396AE2" w:rsidRPr="009C263D">
          <w:rPr>
            <w:rStyle w:val="a7"/>
            <w:sz w:val="28"/>
            <w:szCs w:val="28"/>
            <w:lang w:eastAsia="en-US" w:bidi="en-US"/>
          </w:rPr>
          <w:t>)</w:t>
        </w:r>
      </w:hyperlink>
      <w:r w:rsidRPr="003A7F48">
        <w:rPr>
          <w:sz w:val="28"/>
          <w:szCs w:val="28"/>
          <w:lang w:eastAsia="en-US" w:bidi="en-US"/>
        </w:rPr>
        <w:t xml:space="preserve"> </w:t>
      </w:r>
      <w:r w:rsidRPr="003A7F48">
        <w:rPr>
          <w:sz w:val="28"/>
          <w:szCs w:val="28"/>
        </w:rPr>
        <w:t xml:space="preserve">и в электронной информационной среде </w:t>
      </w:r>
      <w:r w:rsidR="00396AE2">
        <w:rPr>
          <w:sz w:val="28"/>
          <w:szCs w:val="28"/>
        </w:rPr>
        <w:t>Академии</w:t>
      </w:r>
      <w:r w:rsidRPr="003A7F48">
        <w:rPr>
          <w:sz w:val="28"/>
          <w:szCs w:val="28"/>
        </w:rPr>
        <w:t xml:space="preserve"> размещена информация о </w:t>
      </w:r>
      <w:r w:rsidR="00396AE2">
        <w:rPr>
          <w:sz w:val="28"/>
          <w:szCs w:val="28"/>
        </w:rPr>
        <w:t xml:space="preserve">АНО ВО «СГЛА», </w:t>
      </w:r>
      <w:r w:rsidRPr="003A7F48">
        <w:rPr>
          <w:sz w:val="28"/>
          <w:szCs w:val="28"/>
        </w:rPr>
        <w:t>расписание занятий, ОПОП, учебно-методические ресурсы и другие сведения, а также предоставлена возможность задать свои вопросы преподавателям в интерактивном режиме.</w:t>
      </w:r>
    </w:p>
    <w:p w:rsidR="00B768AB" w:rsidRPr="003A7F48" w:rsidRDefault="00B768AB" w:rsidP="003A7F48">
      <w:pPr>
        <w:pStyle w:val="20"/>
        <w:shd w:val="clear" w:color="auto" w:fill="auto"/>
        <w:tabs>
          <w:tab w:val="left" w:pos="0"/>
        </w:tabs>
        <w:spacing w:after="0" w:line="252" w:lineRule="auto"/>
        <w:ind w:firstLine="851"/>
        <w:rPr>
          <w:sz w:val="28"/>
          <w:szCs w:val="28"/>
        </w:rPr>
      </w:pPr>
      <w:r w:rsidRPr="003A7F48">
        <w:rPr>
          <w:sz w:val="28"/>
          <w:szCs w:val="28"/>
        </w:rPr>
        <w:t xml:space="preserve">На Сайте размещается официальная информация об основных сферах деятельности </w:t>
      </w:r>
      <w:r w:rsidR="00396AE2">
        <w:rPr>
          <w:sz w:val="28"/>
          <w:szCs w:val="28"/>
        </w:rPr>
        <w:t>Академии</w:t>
      </w:r>
      <w:r w:rsidRPr="003A7F48">
        <w:rPr>
          <w:sz w:val="28"/>
          <w:szCs w:val="28"/>
        </w:rPr>
        <w:t xml:space="preserve"> (образовательная, научная, воспитательная, общественная); о факультетах, кафедрах, лабораториях и других подразделениях; о событиях, происходящих в </w:t>
      </w:r>
      <w:r w:rsidR="00396AE2">
        <w:rPr>
          <w:sz w:val="28"/>
          <w:szCs w:val="28"/>
        </w:rPr>
        <w:t>Академии</w:t>
      </w:r>
      <w:r w:rsidRPr="003A7F48">
        <w:rPr>
          <w:sz w:val="28"/>
          <w:szCs w:val="28"/>
        </w:rPr>
        <w:t>.</w:t>
      </w:r>
    </w:p>
    <w:p w:rsidR="006C0BBD" w:rsidRDefault="00B768AB" w:rsidP="003A7F48">
      <w:pPr>
        <w:pStyle w:val="20"/>
        <w:shd w:val="clear" w:color="auto" w:fill="auto"/>
        <w:tabs>
          <w:tab w:val="left" w:pos="0"/>
        </w:tabs>
        <w:spacing w:after="0" w:line="252" w:lineRule="auto"/>
        <w:ind w:firstLine="851"/>
        <w:rPr>
          <w:sz w:val="28"/>
          <w:szCs w:val="28"/>
        </w:rPr>
      </w:pPr>
      <w:r w:rsidRPr="003A7F48">
        <w:rPr>
          <w:sz w:val="28"/>
          <w:szCs w:val="28"/>
        </w:rPr>
        <w:t xml:space="preserve">Сайт </w:t>
      </w:r>
      <w:r w:rsidR="00396AE2">
        <w:rPr>
          <w:sz w:val="28"/>
          <w:szCs w:val="28"/>
        </w:rPr>
        <w:t xml:space="preserve">Академии </w:t>
      </w:r>
      <w:r w:rsidRPr="003A7F48">
        <w:rPr>
          <w:sz w:val="28"/>
          <w:szCs w:val="28"/>
        </w:rPr>
        <w:t xml:space="preserve">в соответствии с требованием законодательства РФ в сфере образования имеет на главной странице ссылку на специальный раздел «Сведения об образовательной организации», структура и содержание которого соответствуют установленным требованиям. </w:t>
      </w:r>
    </w:p>
    <w:p w:rsidR="00B768AB" w:rsidRPr="003A7F48" w:rsidRDefault="00B768AB" w:rsidP="003A7F48">
      <w:pPr>
        <w:pStyle w:val="20"/>
        <w:shd w:val="clear" w:color="auto" w:fill="auto"/>
        <w:tabs>
          <w:tab w:val="left" w:pos="0"/>
        </w:tabs>
        <w:spacing w:after="0" w:line="252" w:lineRule="auto"/>
        <w:ind w:firstLine="851"/>
        <w:rPr>
          <w:sz w:val="28"/>
          <w:szCs w:val="28"/>
        </w:rPr>
      </w:pPr>
      <w:r w:rsidRPr="003A7F48">
        <w:rPr>
          <w:sz w:val="28"/>
          <w:szCs w:val="28"/>
        </w:rPr>
        <w:t>Информация, представленная на Сайте, удовлетворяет требованиям, предъявляемым к структуре официального сайта образовательной организации в сети Интернет и формату представления на нем информации в соответствии с нормативными документами:</w:t>
      </w:r>
    </w:p>
    <w:p w:rsidR="00B768AB" w:rsidRPr="003A7F48" w:rsidRDefault="00B768AB" w:rsidP="00532119">
      <w:pPr>
        <w:pStyle w:val="20"/>
        <w:numPr>
          <w:ilvl w:val="0"/>
          <w:numId w:val="23"/>
        </w:numPr>
        <w:shd w:val="clear" w:color="auto" w:fill="auto"/>
        <w:tabs>
          <w:tab w:val="left" w:pos="0"/>
        </w:tabs>
        <w:spacing w:after="0" w:line="252" w:lineRule="auto"/>
        <w:ind w:left="0" w:firstLine="851"/>
        <w:rPr>
          <w:sz w:val="28"/>
          <w:szCs w:val="28"/>
        </w:rPr>
      </w:pPr>
      <w:r w:rsidRPr="003A7F48">
        <w:rPr>
          <w:sz w:val="28"/>
          <w:szCs w:val="28"/>
        </w:rPr>
        <w:t xml:space="preserve">Постановление Правительства РФ от 20 октября 2021 г. </w:t>
      </w:r>
      <w:r w:rsidRPr="003A7F48">
        <w:rPr>
          <w:sz w:val="28"/>
          <w:szCs w:val="28"/>
          <w:lang w:val="en-US" w:eastAsia="en-US" w:bidi="en-US"/>
        </w:rPr>
        <w:t>N</w:t>
      </w:r>
      <w:r w:rsidRPr="003A7F48">
        <w:rPr>
          <w:sz w:val="28"/>
          <w:szCs w:val="28"/>
          <w:lang w:eastAsia="en-US" w:bidi="en-US"/>
        </w:rPr>
        <w:t xml:space="preserve"> </w:t>
      </w:r>
      <w:r w:rsidRPr="003A7F48">
        <w:rPr>
          <w:sz w:val="28"/>
          <w:szCs w:val="28"/>
        </w:rPr>
        <w:t>1802</w:t>
      </w:r>
      <w:r w:rsidR="006B2CA7">
        <w:rPr>
          <w:sz w:val="28"/>
          <w:szCs w:val="28"/>
        </w:rPr>
        <w:t xml:space="preserve"> </w:t>
      </w:r>
      <w:r w:rsidRPr="003A7F48">
        <w:rPr>
          <w:sz w:val="28"/>
          <w:szCs w:val="28"/>
        </w:rP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rsidR="00B768AB" w:rsidRPr="003A7F48" w:rsidRDefault="00B768AB" w:rsidP="00532119">
      <w:pPr>
        <w:pStyle w:val="20"/>
        <w:numPr>
          <w:ilvl w:val="0"/>
          <w:numId w:val="23"/>
        </w:numPr>
        <w:shd w:val="clear" w:color="auto" w:fill="auto"/>
        <w:tabs>
          <w:tab w:val="left" w:pos="0"/>
        </w:tabs>
        <w:spacing w:after="0" w:line="252" w:lineRule="auto"/>
        <w:ind w:left="0" w:firstLine="851"/>
        <w:rPr>
          <w:sz w:val="28"/>
          <w:szCs w:val="28"/>
        </w:rPr>
      </w:pPr>
      <w:r w:rsidRPr="003A7F48">
        <w:rPr>
          <w:sz w:val="28"/>
          <w:szCs w:val="28"/>
        </w:rPr>
        <w:t>Информация Федеральной службы по надзору в сфере образования и науки от 4 июня</w:t>
      </w:r>
      <w:r w:rsidR="006B2CA7">
        <w:rPr>
          <w:sz w:val="28"/>
          <w:szCs w:val="28"/>
        </w:rPr>
        <w:t xml:space="preserve"> </w:t>
      </w:r>
      <w:r w:rsidRPr="003A7F48">
        <w:rPr>
          <w:sz w:val="28"/>
          <w:szCs w:val="28"/>
        </w:rPr>
        <w:t>г. "О внесении изменений в показатели мониторинга системы образования,</w:t>
      </w:r>
      <w:r w:rsidR="006B2CA7">
        <w:rPr>
          <w:sz w:val="28"/>
          <w:szCs w:val="28"/>
        </w:rPr>
        <w:t xml:space="preserve"> </w:t>
      </w:r>
      <w:r w:rsidRPr="003A7F48">
        <w:rPr>
          <w:sz w:val="28"/>
          <w:szCs w:val="28"/>
        </w:rPr>
        <w:t xml:space="preserve">установленные приказом Федеральной службы по надзору в сфере образования и науки от 10 июня 2019 г. </w:t>
      </w:r>
      <w:r w:rsidRPr="003A7F48">
        <w:rPr>
          <w:sz w:val="28"/>
          <w:szCs w:val="28"/>
          <w:lang w:val="en-US" w:eastAsia="en-US" w:bidi="en-US"/>
        </w:rPr>
        <w:t>N</w:t>
      </w:r>
      <w:r w:rsidRPr="003A7F48">
        <w:rPr>
          <w:sz w:val="28"/>
          <w:szCs w:val="28"/>
          <w:lang w:eastAsia="en-US" w:bidi="en-US"/>
        </w:rPr>
        <w:t xml:space="preserve"> </w:t>
      </w:r>
      <w:r w:rsidRPr="003A7F48">
        <w:rPr>
          <w:sz w:val="28"/>
          <w:szCs w:val="28"/>
        </w:rPr>
        <w:t>796, и в требования к структуре официального са</w:t>
      </w:r>
      <w:r w:rsidR="006B2CA7">
        <w:rPr>
          <w:sz w:val="28"/>
          <w:szCs w:val="28"/>
        </w:rPr>
        <w:t xml:space="preserve">йта образовательной организации в </w:t>
      </w:r>
      <w:r w:rsidRPr="003A7F48">
        <w:rPr>
          <w:sz w:val="28"/>
          <w:szCs w:val="28"/>
        </w:rPr>
        <w:t>инф</w:t>
      </w:r>
      <w:r w:rsidR="006B2CA7">
        <w:rPr>
          <w:sz w:val="28"/>
          <w:szCs w:val="28"/>
        </w:rPr>
        <w:t xml:space="preserve">ормационно-телекоммуникационной сети «Интернет» и </w:t>
      </w:r>
      <w:r w:rsidRPr="003A7F48">
        <w:rPr>
          <w:sz w:val="28"/>
          <w:szCs w:val="28"/>
        </w:rPr>
        <w:t>формату</w:t>
      </w:r>
      <w:r w:rsidR="006B2CA7">
        <w:rPr>
          <w:sz w:val="28"/>
          <w:szCs w:val="28"/>
        </w:rPr>
        <w:t xml:space="preserve"> </w:t>
      </w:r>
      <w:r w:rsidRPr="003A7F48">
        <w:rPr>
          <w:sz w:val="28"/>
          <w:szCs w:val="28"/>
        </w:rPr>
        <w:t xml:space="preserve">представления на нем информации, утвержденные приказом Федеральной </w:t>
      </w:r>
      <w:r w:rsidRPr="003A7F48">
        <w:rPr>
          <w:sz w:val="28"/>
          <w:szCs w:val="28"/>
        </w:rPr>
        <w:lastRenderedPageBreak/>
        <w:t xml:space="preserve">службы по надзору в сфере образования и науки от 29 мая 2014 г. </w:t>
      </w:r>
      <w:r w:rsidRPr="003A7F48">
        <w:rPr>
          <w:sz w:val="28"/>
          <w:szCs w:val="28"/>
          <w:lang w:val="en-US" w:eastAsia="en-US" w:bidi="en-US"/>
        </w:rPr>
        <w:t>N</w:t>
      </w:r>
      <w:r w:rsidRPr="003A7F48">
        <w:rPr>
          <w:sz w:val="28"/>
          <w:szCs w:val="28"/>
          <w:lang w:eastAsia="en-US" w:bidi="en-US"/>
        </w:rPr>
        <w:t xml:space="preserve"> </w:t>
      </w:r>
      <w:r w:rsidRPr="003A7F48">
        <w:rPr>
          <w:sz w:val="28"/>
          <w:szCs w:val="28"/>
        </w:rPr>
        <w:t>785"</w:t>
      </w:r>
    </w:p>
    <w:p w:rsidR="00B768AB" w:rsidRPr="003A7F48" w:rsidRDefault="00B768AB" w:rsidP="00532119">
      <w:pPr>
        <w:pStyle w:val="20"/>
        <w:numPr>
          <w:ilvl w:val="0"/>
          <w:numId w:val="23"/>
        </w:numPr>
        <w:shd w:val="clear" w:color="auto" w:fill="auto"/>
        <w:tabs>
          <w:tab w:val="left" w:pos="0"/>
          <w:tab w:val="left" w:pos="1495"/>
          <w:tab w:val="left" w:pos="1798"/>
          <w:tab w:val="left" w:pos="6233"/>
          <w:tab w:val="left" w:pos="6953"/>
          <w:tab w:val="left" w:pos="8330"/>
          <w:tab w:val="left" w:pos="8690"/>
        </w:tabs>
        <w:spacing w:after="0" w:line="252" w:lineRule="auto"/>
        <w:ind w:left="0" w:firstLine="851"/>
        <w:rPr>
          <w:sz w:val="28"/>
          <w:szCs w:val="28"/>
        </w:rPr>
      </w:pPr>
      <w:r w:rsidRPr="003A7F48">
        <w:rPr>
          <w:sz w:val="28"/>
          <w:szCs w:val="28"/>
        </w:rPr>
        <w:t>Информация Федеральной службы по надзору в сфере образования и науки от 21 декабря 2020 г.</w:t>
      </w:r>
      <w:r w:rsidR="006B2CA7">
        <w:rPr>
          <w:sz w:val="28"/>
          <w:szCs w:val="28"/>
        </w:rPr>
        <w:t xml:space="preserve"> </w:t>
      </w:r>
      <w:r w:rsidRPr="003A7F48">
        <w:rPr>
          <w:sz w:val="28"/>
          <w:szCs w:val="28"/>
        </w:rPr>
        <w:t>"Комментарии Федеральной службы по надзору в сфере образования и науки в связи с актуализацией Требований к структуре официального са</w:t>
      </w:r>
      <w:r w:rsidR="006B2CA7">
        <w:rPr>
          <w:sz w:val="28"/>
          <w:szCs w:val="28"/>
        </w:rPr>
        <w:t xml:space="preserve">йта образовательной организации в </w:t>
      </w:r>
      <w:r w:rsidRPr="003A7F48">
        <w:rPr>
          <w:sz w:val="28"/>
          <w:szCs w:val="28"/>
        </w:rPr>
        <w:t>инф</w:t>
      </w:r>
      <w:r w:rsidR="006B2CA7">
        <w:rPr>
          <w:sz w:val="28"/>
          <w:szCs w:val="28"/>
        </w:rPr>
        <w:t xml:space="preserve">ормационно-телекоммуникационной сети "Интернет" и </w:t>
      </w:r>
      <w:r w:rsidRPr="003A7F48">
        <w:rPr>
          <w:sz w:val="28"/>
          <w:szCs w:val="28"/>
        </w:rPr>
        <w:t>формату</w:t>
      </w:r>
      <w:r w:rsidR="006B2CA7">
        <w:rPr>
          <w:sz w:val="28"/>
          <w:szCs w:val="28"/>
        </w:rPr>
        <w:t xml:space="preserve"> </w:t>
      </w:r>
      <w:r w:rsidRPr="003A7F48">
        <w:rPr>
          <w:sz w:val="28"/>
          <w:szCs w:val="28"/>
        </w:rPr>
        <w:t>представления информации"</w:t>
      </w:r>
      <w:r w:rsidR="006B2CA7">
        <w:rPr>
          <w:sz w:val="28"/>
          <w:szCs w:val="28"/>
        </w:rPr>
        <w:t xml:space="preserve"> </w:t>
      </w:r>
      <w:r w:rsidRPr="003A7F48">
        <w:rPr>
          <w:sz w:val="28"/>
          <w:szCs w:val="28"/>
        </w:rPr>
        <w:t>Письмо Федеральной службы по надзору в сфере образования и науки от 10 декабря</w:t>
      </w:r>
      <w:r w:rsidR="006B2CA7">
        <w:rPr>
          <w:sz w:val="28"/>
          <w:szCs w:val="28"/>
        </w:rPr>
        <w:t xml:space="preserve"> </w:t>
      </w:r>
      <w:r w:rsidRPr="003A7F48">
        <w:rPr>
          <w:sz w:val="28"/>
          <w:szCs w:val="28"/>
        </w:rPr>
        <w:t xml:space="preserve">г. </w:t>
      </w:r>
      <w:r w:rsidRPr="003A7F48">
        <w:rPr>
          <w:sz w:val="28"/>
          <w:szCs w:val="28"/>
          <w:lang w:val="en-US" w:eastAsia="en-US" w:bidi="en-US"/>
        </w:rPr>
        <w:t>N</w:t>
      </w:r>
      <w:r w:rsidRPr="006B2CA7">
        <w:rPr>
          <w:sz w:val="28"/>
          <w:szCs w:val="28"/>
          <w:lang w:eastAsia="en-US" w:bidi="en-US"/>
        </w:rPr>
        <w:t xml:space="preserve"> </w:t>
      </w:r>
      <w:r w:rsidRPr="003A7F48">
        <w:rPr>
          <w:sz w:val="28"/>
          <w:szCs w:val="28"/>
        </w:rPr>
        <w:t>Га-15540/07-11435</w:t>
      </w:r>
    </w:p>
    <w:p w:rsidR="006B2CA7" w:rsidRDefault="006B2CA7" w:rsidP="006B2CA7">
      <w:pPr>
        <w:pStyle w:val="20"/>
        <w:shd w:val="clear" w:color="auto" w:fill="auto"/>
        <w:tabs>
          <w:tab w:val="left" w:pos="0"/>
        </w:tabs>
        <w:spacing w:after="0" w:line="252" w:lineRule="auto"/>
        <w:ind w:firstLine="0"/>
        <w:rPr>
          <w:sz w:val="28"/>
          <w:szCs w:val="28"/>
        </w:rPr>
      </w:pPr>
    </w:p>
    <w:p w:rsidR="00B768AB" w:rsidRPr="006B2CA7" w:rsidRDefault="00B768AB" w:rsidP="00532119">
      <w:pPr>
        <w:pStyle w:val="20"/>
        <w:numPr>
          <w:ilvl w:val="0"/>
          <w:numId w:val="4"/>
        </w:numPr>
        <w:shd w:val="clear" w:color="auto" w:fill="auto"/>
        <w:tabs>
          <w:tab w:val="left" w:pos="0"/>
        </w:tabs>
        <w:spacing w:after="0" w:line="252" w:lineRule="auto"/>
        <w:ind w:firstLine="0"/>
        <w:jc w:val="center"/>
        <w:rPr>
          <w:b/>
          <w:sz w:val="28"/>
          <w:szCs w:val="28"/>
        </w:rPr>
      </w:pPr>
      <w:r w:rsidRPr="006B2CA7">
        <w:rPr>
          <w:b/>
          <w:sz w:val="28"/>
          <w:szCs w:val="28"/>
        </w:rPr>
        <w:t>Сведения о материально-техническом обеспечении основной профессиональной образовательной программы высшего образования - программы бакалавриата по направлению подготовки 41.03.05 Международные отношения, направленность (профиль) программы «Международные отношения и внешняя политика» представлена в Приложении 12 к ОПОП.</w:t>
      </w:r>
    </w:p>
    <w:p w:rsidR="00B768AB" w:rsidRPr="003A7F48" w:rsidRDefault="00B768AB" w:rsidP="006B2CA7">
      <w:pPr>
        <w:pStyle w:val="20"/>
        <w:shd w:val="clear" w:color="auto" w:fill="auto"/>
        <w:tabs>
          <w:tab w:val="left" w:pos="0"/>
        </w:tabs>
        <w:spacing w:after="0" w:line="252" w:lineRule="auto"/>
        <w:ind w:firstLine="851"/>
        <w:rPr>
          <w:sz w:val="28"/>
          <w:szCs w:val="28"/>
        </w:rPr>
      </w:pPr>
      <w:r w:rsidRPr="003A7F48">
        <w:rPr>
          <w:sz w:val="28"/>
          <w:szCs w:val="28"/>
        </w:rPr>
        <w:t>Реализация ОПОП обеспечена учебными аудиториями для проведения учебных занятий, предусмотренных программой бакалавриата, оснащенными оборудованием и техническими средствами обучения, состав которых определяется в рабочих программах дисциплин (модулей).</w:t>
      </w:r>
    </w:p>
    <w:p w:rsidR="00B768AB" w:rsidRPr="003A7F48" w:rsidRDefault="00B768AB" w:rsidP="006B2CA7">
      <w:pPr>
        <w:pStyle w:val="20"/>
        <w:shd w:val="clear" w:color="auto" w:fill="auto"/>
        <w:tabs>
          <w:tab w:val="left" w:pos="0"/>
          <w:tab w:val="left" w:pos="5419"/>
        </w:tabs>
        <w:spacing w:after="0" w:line="252" w:lineRule="auto"/>
        <w:ind w:firstLine="851"/>
        <w:rPr>
          <w:sz w:val="28"/>
          <w:szCs w:val="28"/>
        </w:rPr>
      </w:pPr>
      <w:r w:rsidRPr="003A7F48">
        <w:rPr>
          <w:sz w:val="28"/>
          <w:szCs w:val="28"/>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w:t>
      </w:r>
      <w:r w:rsidR="006B2CA7">
        <w:rPr>
          <w:sz w:val="28"/>
          <w:szCs w:val="28"/>
        </w:rPr>
        <w:t xml:space="preserve">ю информационно-образовательную </w:t>
      </w:r>
      <w:r w:rsidRPr="003A7F48">
        <w:rPr>
          <w:sz w:val="28"/>
          <w:szCs w:val="28"/>
        </w:rPr>
        <w:t xml:space="preserve">среду </w:t>
      </w:r>
      <w:r w:rsidR="006B2CA7">
        <w:rPr>
          <w:sz w:val="28"/>
          <w:szCs w:val="28"/>
        </w:rPr>
        <w:t>Академии</w:t>
      </w:r>
      <w:r w:rsidRPr="003A7F48">
        <w:rPr>
          <w:sz w:val="28"/>
          <w:szCs w:val="28"/>
        </w:rPr>
        <w:t>. Допускается замена</w:t>
      </w:r>
      <w:r w:rsidR="006B2CA7">
        <w:rPr>
          <w:sz w:val="28"/>
          <w:szCs w:val="28"/>
        </w:rPr>
        <w:t xml:space="preserve"> </w:t>
      </w:r>
      <w:r w:rsidRPr="003A7F48">
        <w:rPr>
          <w:sz w:val="28"/>
          <w:szCs w:val="28"/>
        </w:rPr>
        <w:t>оборудования его виртуальными аналогами.</w:t>
      </w:r>
    </w:p>
    <w:p w:rsidR="00B768AB" w:rsidRPr="003A7F48" w:rsidRDefault="006B2CA7" w:rsidP="006B2CA7">
      <w:pPr>
        <w:pStyle w:val="20"/>
        <w:shd w:val="clear" w:color="auto" w:fill="auto"/>
        <w:tabs>
          <w:tab w:val="left" w:pos="0"/>
        </w:tabs>
        <w:spacing w:after="0" w:line="252" w:lineRule="auto"/>
        <w:ind w:firstLine="851"/>
        <w:rPr>
          <w:sz w:val="28"/>
          <w:szCs w:val="28"/>
        </w:rPr>
      </w:pPr>
      <w:r>
        <w:rPr>
          <w:sz w:val="28"/>
          <w:szCs w:val="28"/>
        </w:rPr>
        <w:t>Академия</w:t>
      </w:r>
      <w:r w:rsidR="00B768AB" w:rsidRPr="003A7F48">
        <w:rPr>
          <w:sz w:val="28"/>
          <w:szCs w:val="28"/>
        </w:rPr>
        <w:t xml:space="preserve"> обеспечен</w:t>
      </w:r>
      <w:r>
        <w:rPr>
          <w:sz w:val="28"/>
          <w:szCs w:val="28"/>
        </w:rPr>
        <w:t>а</w:t>
      </w:r>
      <w:r w:rsidR="00B768AB" w:rsidRPr="003A7F48">
        <w:rPr>
          <w:sz w:val="28"/>
          <w:szCs w:val="28"/>
        </w:rPr>
        <w:t xml:space="preserve">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B768AB" w:rsidRPr="003A7F48" w:rsidRDefault="00B768AB" w:rsidP="006B2CA7">
      <w:pPr>
        <w:pStyle w:val="20"/>
        <w:shd w:val="clear" w:color="auto" w:fill="auto"/>
        <w:tabs>
          <w:tab w:val="left" w:pos="0"/>
        </w:tabs>
        <w:spacing w:after="0" w:line="252" w:lineRule="auto"/>
        <w:ind w:firstLine="851"/>
        <w:rPr>
          <w:sz w:val="28"/>
          <w:szCs w:val="28"/>
        </w:rPr>
      </w:pPr>
      <w:r w:rsidRPr="003A7F48">
        <w:rPr>
          <w:sz w:val="28"/>
          <w:szCs w:val="28"/>
        </w:rPr>
        <w:t>Перечень материально-технического обеспечения, необходимого для реализации программы бакалавриата, включает в себя лаборатории, оснащен</w:t>
      </w:r>
      <w:r w:rsidR="006C0BBD">
        <w:rPr>
          <w:sz w:val="28"/>
          <w:szCs w:val="28"/>
        </w:rPr>
        <w:t xml:space="preserve">ные лабораторным оборудованием, </w:t>
      </w:r>
      <w:r w:rsidRPr="003A7F48">
        <w:rPr>
          <w:sz w:val="28"/>
          <w:szCs w:val="28"/>
        </w:rPr>
        <w:t>количественный и качественный состав которого имеет своё отражение в сведениях о материально-техническом обеспечении основной образовательной программы высшего образования (Приложение 12).</w:t>
      </w:r>
    </w:p>
    <w:p w:rsidR="006B2CA7" w:rsidRDefault="00B768AB" w:rsidP="006B2CA7">
      <w:pPr>
        <w:pStyle w:val="20"/>
        <w:shd w:val="clear" w:color="auto" w:fill="auto"/>
        <w:tabs>
          <w:tab w:val="left" w:pos="0"/>
        </w:tabs>
        <w:spacing w:after="0" w:line="252" w:lineRule="auto"/>
        <w:ind w:firstLine="851"/>
        <w:rPr>
          <w:sz w:val="28"/>
          <w:szCs w:val="28"/>
        </w:rPr>
      </w:pPr>
      <w:r w:rsidRPr="003A7F48">
        <w:rPr>
          <w:sz w:val="28"/>
          <w:szCs w:val="28"/>
        </w:rPr>
        <w:t xml:space="preserve">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 Для самостоятельной работы обучающихся в </w:t>
      </w:r>
      <w:r w:rsidR="006B2CA7">
        <w:rPr>
          <w:sz w:val="28"/>
          <w:szCs w:val="28"/>
        </w:rPr>
        <w:t>Академии</w:t>
      </w:r>
      <w:r w:rsidRPr="003A7F48">
        <w:rPr>
          <w:sz w:val="28"/>
          <w:szCs w:val="28"/>
        </w:rPr>
        <w:t xml:space="preserve"> функционируют читальны</w:t>
      </w:r>
      <w:r w:rsidR="006B2CA7">
        <w:rPr>
          <w:sz w:val="28"/>
          <w:szCs w:val="28"/>
        </w:rPr>
        <w:t xml:space="preserve">й зал </w:t>
      </w:r>
      <w:r w:rsidRPr="003A7F48">
        <w:rPr>
          <w:sz w:val="28"/>
          <w:szCs w:val="28"/>
        </w:rPr>
        <w:t xml:space="preserve">с доступом в сеть Интернет и ЭИОС </w:t>
      </w:r>
      <w:r w:rsidR="006B2CA7">
        <w:rPr>
          <w:sz w:val="28"/>
          <w:szCs w:val="28"/>
        </w:rPr>
        <w:t>Академии</w:t>
      </w:r>
      <w:r w:rsidRPr="003A7F48">
        <w:rPr>
          <w:sz w:val="28"/>
          <w:szCs w:val="28"/>
        </w:rPr>
        <w:t xml:space="preserve">, а также Библиотека </w:t>
      </w:r>
      <w:r w:rsidR="006B2CA7">
        <w:rPr>
          <w:sz w:val="28"/>
          <w:szCs w:val="28"/>
        </w:rPr>
        <w:t>Академии</w:t>
      </w:r>
      <w:r w:rsidRPr="003A7F48">
        <w:rPr>
          <w:sz w:val="28"/>
          <w:szCs w:val="28"/>
        </w:rPr>
        <w:t xml:space="preserve">. </w:t>
      </w:r>
    </w:p>
    <w:p w:rsidR="006B2CA7" w:rsidRDefault="00B768AB" w:rsidP="006B2CA7">
      <w:pPr>
        <w:pStyle w:val="20"/>
        <w:shd w:val="clear" w:color="auto" w:fill="auto"/>
        <w:tabs>
          <w:tab w:val="left" w:pos="0"/>
        </w:tabs>
        <w:spacing w:after="0" w:line="252" w:lineRule="auto"/>
        <w:ind w:firstLine="851"/>
        <w:rPr>
          <w:sz w:val="28"/>
          <w:szCs w:val="28"/>
        </w:rPr>
      </w:pPr>
      <w:r w:rsidRPr="003A7F48">
        <w:rPr>
          <w:sz w:val="28"/>
          <w:szCs w:val="28"/>
        </w:rPr>
        <w:lastRenderedPageBreak/>
        <w:t xml:space="preserve">Во всех случаях доступ в сеть Интернет осуществляется через сервер контроля трафика, который в свою очередь не пропускает запросы, направленные в адрес сайтов, негативно влияющей на физическое, интеллектуальное, психологическое, духовное и нравственное развитие обучающихся. </w:t>
      </w:r>
    </w:p>
    <w:p w:rsidR="00B768AB" w:rsidRPr="003A7F48" w:rsidRDefault="00B768AB" w:rsidP="006B2CA7">
      <w:pPr>
        <w:pStyle w:val="20"/>
        <w:shd w:val="clear" w:color="auto" w:fill="auto"/>
        <w:tabs>
          <w:tab w:val="left" w:pos="0"/>
        </w:tabs>
        <w:spacing w:after="0" w:line="252" w:lineRule="auto"/>
        <w:ind w:firstLine="851"/>
        <w:rPr>
          <w:sz w:val="28"/>
          <w:szCs w:val="28"/>
        </w:rPr>
      </w:pPr>
      <w:r w:rsidRPr="003A7F48">
        <w:rPr>
          <w:sz w:val="28"/>
          <w:szCs w:val="28"/>
        </w:rPr>
        <w:t>В список запрещенных сайтов включено множество сайтов развлекательной тематики, а также интернет-адресов, включенных в «Единый реестр запрещённых сайтов».</w:t>
      </w:r>
    </w:p>
    <w:p w:rsidR="00B768AB" w:rsidRPr="003A7F48" w:rsidRDefault="006B2CA7" w:rsidP="006B2CA7">
      <w:pPr>
        <w:pStyle w:val="20"/>
        <w:shd w:val="clear" w:color="auto" w:fill="auto"/>
        <w:tabs>
          <w:tab w:val="left" w:pos="0"/>
        </w:tabs>
        <w:spacing w:after="0" w:line="252" w:lineRule="auto"/>
        <w:ind w:firstLine="851"/>
        <w:rPr>
          <w:sz w:val="28"/>
          <w:szCs w:val="28"/>
        </w:rPr>
      </w:pPr>
      <w:r>
        <w:rPr>
          <w:sz w:val="28"/>
          <w:szCs w:val="28"/>
        </w:rPr>
        <w:t xml:space="preserve">Академия </w:t>
      </w:r>
      <w:r w:rsidR="00B768AB" w:rsidRPr="003A7F48">
        <w:rPr>
          <w:sz w:val="28"/>
          <w:szCs w:val="28"/>
        </w:rPr>
        <w:t>предоставляет инвалидам и лицам с ОВЗ (по их заявлению) возможность обучения по программе бакалавриата,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B768AB" w:rsidRPr="003A7F48" w:rsidRDefault="00B768AB" w:rsidP="003A7F48">
      <w:pPr>
        <w:pStyle w:val="20"/>
        <w:shd w:val="clear" w:color="auto" w:fill="auto"/>
        <w:tabs>
          <w:tab w:val="left" w:pos="0"/>
          <w:tab w:val="left" w:pos="887"/>
        </w:tabs>
        <w:spacing w:after="0" w:line="252" w:lineRule="auto"/>
        <w:ind w:firstLine="851"/>
        <w:rPr>
          <w:sz w:val="28"/>
          <w:szCs w:val="28"/>
        </w:rPr>
      </w:pPr>
    </w:p>
    <w:p w:rsidR="00B768AB" w:rsidRPr="006B2CA7" w:rsidRDefault="00B768AB" w:rsidP="00532119">
      <w:pPr>
        <w:pStyle w:val="4"/>
        <w:numPr>
          <w:ilvl w:val="1"/>
          <w:numId w:val="24"/>
        </w:numPr>
      </w:pPr>
      <w:bookmarkStart w:id="36" w:name="bookmark62"/>
      <w:r w:rsidRPr="006B2CA7">
        <w:t>Базы практик</w:t>
      </w:r>
      <w:bookmarkEnd w:id="36"/>
    </w:p>
    <w:p w:rsidR="00B768AB" w:rsidRPr="003A7F48" w:rsidRDefault="00B768AB" w:rsidP="003A7F48">
      <w:pPr>
        <w:pStyle w:val="20"/>
        <w:shd w:val="clear" w:color="auto" w:fill="auto"/>
        <w:tabs>
          <w:tab w:val="left" w:pos="0"/>
        </w:tabs>
        <w:spacing w:after="0" w:line="252" w:lineRule="auto"/>
        <w:ind w:firstLine="851"/>
        <w:rPr>
          <w:sz w:val="28"/>
          <w:szCs w:val="28"/>
        </w:rPr>
      </w:pPr>
      <w:r w:rsidRPr="003A7F48">
        <w:rPr>
          <w:sz w:val="28"/>
          <w:szCs w:val="28"/>
        </w:rPr>
        <w:t>Образовательная деятельность при освоении отдельных компонентов образовательной программы бакалавриата организуется в форме практической подготовки.</w:t>
      </w:r>
    </w:p>
    <w:p w:rsidR="00B768AB" w:rsidRPr="003A7F48" w:rsidRDefault="00B768AB" w:rsidP="003A7F48">
      <w:pPr>
        <w:pStyle w:val="20"/>
        <w:shd w:val="clear" w:color="auto" w:fill="auto"/>
        <w:tabs>
          <w:tab w:val="left" w:pos="0"/>
        </w:tabs>
        <w:spacing w:after="0" w:line="252" w:lineRule="auto"/>
        <w:ind w:firstLine="851"/>
        <w:rPr>
          <w:sz w:val="28"/>
          <w:szCs w:val="28"/>
        </w:rPr>
      </w:pPr>
      <w:r w:rsidRPr="003A7F48">
        <w:rPr>
          <w:sz w:val="28"/>
          <w:szCs w:val="28"/>
        </w:rPr>
        <w:t>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w:t>
      </w:r>
      <w:r w:rsidR="006B2CA7">
        <w:rPr>
          <w:sz w:val="28"/>
          <w:szCs w:val="28"/>
        </w:rPr>
        <w:t xml:space="preserve"> </w:t>
      </w:r>
      <w:r w:rsidR="0046186A">
        <w:rPr>
          <w:sz w:val="28"/>
          <w:szCs w:val="28"/>
        </w:rPr>
        <w:t xml:space="preserve"> </w:t>
      </w:r>
      <w:r w:rsidRPr="003A7F48">
        <w:rPr>
          <w:sz w:val="28"/>
          <w:szCs w:val="28"/>
        </w:rPr>
        <w:t>формирование, закрепление, развитие практических навыков и компетенций по профилю образовательной программы.</w:t>
      </w:r>
    </w:p>
    <w:p w:rsidR="006C0BBD" w:rsidRDefault="006C0BBD" w:rsidP="003A7F48">
      <w:pPr>
        <w:pStyle w:val="20"/>
        <w:shd w:val="clear" w:color="auto" w:fill="auto"/>
        <w:tabs>
          <w:tab w:val="left" w:pos="0"/>
        </w:tabs>
        <w:spacing w:after="0" w:line="252" w:lineRule="auto"/>
        <w:ind w:firstLine="851"/>
        <w:rPr>
          <w:sz w:val="28"/>
          <w:szCs w:val="28"/>
        </w:rPr>
      </w:pPr>
    </w:p>
    <w:p w:rsidR="00B768AB" w:rsidRPr="003A7F48" w:rsidRDefault="00B768AB" w:rsidP="003A7F48">
      <w:pPr>
        <w:pStyle w:val="20"/>
        <w:shd w:val="clear" w:color="auto" w:fill="auto"/>
        <w:tabs>
          <w:tab w:val="left" w:pos="0"/>
        </w:tabs>
        <w:spacing w:after="0" w:line="252" w:lineRule="auto"/>
        <w:ind w:firstLine="851"/>
        <w:rPr>
          <w:sz w:val="28"/>
          <w:szCs w:val="28"/>
        </w:rPr>
      </w:pPr>
      <w:r w:rsidRPr="003A7F48">
        <w:rPr>
          <w:sz w:val="28"/>
          <w:szCs w:val="28"/>
        </w:rPr>
        <w:t>Практическая подготовка может быть организована:</w:t>
      </w:r>
    </w:p>
    <w:p w:rsidR="00B768AB" w:rsidRPr="003A7F48" w:rsidRDefault="00B768AB" w:rsidP="00532119">
      <w:pPr>
        <w:pStyle w:val="20"/>
        <w:numPr>
          <w:ilvl w:val="0"/>
          <w:numId w:val="25"/>
        </w:numPr>
        <w:shd w:val="clear" w:color="auto" w:fill="auto"/>
        <w:tabs>
          <w:tab w:val="left" w:pos="0"/>
        </w:tabs>
        <w:spacing w:after="0" w:line="252" w:lineRule="auto"/>
        <w:ind w:left="0" w:firstLine="851"/>
        <w:rPr>
          <w:sz w:val="28"/>
          <w:szCs w:val="28"/>
        </w:rPr>
      </w:pPr>
      <w:r w:rsidRPr="003A7F48">
        <w:rPr>
          <w:sz w:val="28"/>
          <w:szCs w:val="28"/>
        </w:rPr>
        <w:t xml:space="preserve">непосредственно в </w:t>
      </w:r>
      <w:r w:rsidR="0046186A">
        <w:rPr>
          <w:sz w:val="28"/>
          <w:szCs w:val="28"/>
        </w:rPr>
        <w:t>Академии</w:t>
      </w:r>
      <w:r w:rsidRPr="003A7F48">
        <w:rPr>
          <w:sz w:val="28"/>
          <w:szCs w:val="28"/>
        </w:rPr>
        <w:t xml:space="preserve">, в том числе в структурном подразделении </w:t>
      </w:r>
      <w:r w:rsidR="0046186A">
        <w:rPr>
          <w:sz w:val="28"/>
          <w:szCs w:val="28"/>
        </w:rPr>
        <w:t>Академии</w:t>
      </w:r>
      <w:r w:rsidRPr="003A7F48">
        <w:rPr>
          <w:sz w:val="28"/>
          <w:szCs w:val="28"/>
        </w:rPr>
        <w:t>, предназначенном для проведения практической подготовки;</w:t>
      </w:r>
    </w:p>
    <w:p w:rsidR="00B768AB" w:rsidRPr="003A7F48" w:rsidRDefault="00B768AB" w:rsidP="00532119">
      <w:pPr>
        <w:pStyle w:val="20"/>
        <w:numPr>
          <w:ilvl w:val="0"/>
          <w:numId w:val="25"/>
        </w:numPr>
        <w:shd w:val="clear" w:color="auto" w:fill="auto"/>
        <w:tabs>
          <w:tab w:val="left" w:pos="0"/>
        </w:tabs>
        <w:spacing w:after="0" w:line="252" w:lineRule="auto"/>
        <w:ind w:left="0" w:firstLine="851"/>
        <w:rPr>
          <w:sz w:val="28"/>
          <w:szCs w:val="28"/>
        </w:rPr>
      </w:pPr>
      <w:r w:rsidRPr="003A7F48">
        <w:rPr>
          <w:sz w:val="28"/>
          <w:szCs w:val="28"/>
        </w:rPr>
        <w:t xml:space="preserve">в организации, осуществляющей деятельность по профилю соответствующей образовательной программы (далее - Профильная организация), в том числе в структурном подразделении Профильной организации, предназначенном для проведения практической подготовки, на основании договора, заключаемого между </w:t>
      </w:r>
      <w:r w:rsidR="0046186A">
        <w:rPr>
          <w:sz w:val="28"/>
          <w:szCs w:val="28"/>
        </w:rPr>
        <w:t>Академией</w:t>
      </w:r>
      <w:r w:rsidRPr="003A7F48">
        <w:rPr>
          <w:sz w:val="28"/>
          <w:szCs w:val="28"/>
        </w:rPr>
        <w:t xml:space="preserve"> и Профильной организацией.</w:t>
      </w:r>
    </w:p>
    <w:p w:rsidR="007935A0" w:rsidRPr="003A7F48" w:rsidRDefault="007935A0" w:rsidP="003A7F48">
      <w:pPr>
        <w:pStyle w:val="20"/>
        <w:shd w:val="clear" w:color="auto" w:fill="auto"/>
        <w:tabs>
          <w:tab w:val="left" w:pos="0"/>
        </w:tabs>
        <w:spacing w:after="0" w:line="252" w:lineRule="auto"/>
        <w:ind w:firstLine="851"/>
        <w:rPr>
          <w:sz w:val="28"/>
          <w:szCs w:val="28"/>
        </w:rPr>
      </w:pPr>
    </w:p>
    <w:p w:rsidR="0046186A" w:rsidRPr="0046186A" w:rsidRDefault="007935A0" w:rsidP="00532119">
      <w:pPr>
        <w:pStyle w:val="4"/>
        <w:numPr>
          <w:ilvl w:val="1"/>
          <w:numId w:val="24"/>
        </w:numPr>
      </w:pPr>
      <w:bookmarkStart w:id="37" w:name="bookmark63"/>
      <w:r w:rsidRPr="0046186A">
        <w:t xml:space="preserve">Сведения об электронной информационно-образовательной среде </w:t>
      </w:r>
      <w:bookmarkEnd w:id="37"/>
      <w:r w:rsidR="0046186A" w:rsidRPr="0046186A">
        <w:t>Академии</w:t>
      </w:r>
    </w:p>
    <w:p w:rsidR="007935A0" w:rsidRPr="0046186A" w:rsidRDefault="007935A0" w:rsidP="0046186A">
      <w:pPr>
        <w:pStyle w:val="421"/>
        <w:shd w:val="clear" w:color="auto" w:fill="auto"/>
        <w:tabs>
          <w:tab w:val="left" w:pos="0"/>
          <w:tab w:val="left" w:pos="142"/>
        </w:tabs>
        <w:spacing w:before="0" w:after="0" w:line="252" w:lineRule="auto"/>
        <w:ind w:firstLine="851"/>
        <w:rPr>
          <w:sz w:val="28"/>
          <w:szCs w:val="28"/>
        </w:rPr>
      </w:pPr>
      <w:r w:rsidRPr="0046186A">
        <w:rPr>
          <w:sz w:val="28"/>
          <w:szCs w:val="28"/>
        </w:rPr>
        <w:t>Целью функционирования электронной информационно-образовательной среды (далее - Э</w:t>
      </w:r>
      <w:r w:rsidR="006C0BBD">
        <w:rPr>
          <w:sz w:val="28"/>
          <w:szCs w:val="28"/>
        </w:rPr>
        <w:t>И</w:t>
      </w:r>
      <w:r w:rsidRPr="0046186A">
        <w:rPr>
          <w:sz w:val="28"/>
          <w:szCs w:val="28"/>
        </w:rPr>
        <w:t xml:space="preserve">ОС) в </w:t>
      </w:r>
      <w:r w:rsidR="0046186A">
        <w:rPr>
          <w:sz w:val="28"/>
          <w:szCs w:val="28"/>
        </w:rPr>
        <w:t>Академии</w:t>
      </w:r>
      <w:r w:rsidRPr="0046186A">
        <w:rPr>
          <w:sz w:val="28"/>
          <w:szCs w:val="28"/>
        </w:rPr>
        <w:t xml:space="preserve"> является обеспечение </w:t>
      </w:r>
      <w:r w:rsidRPr="0046186A">
        <w:rPr>
          <w:sz w:val="28"/>
          <w:szCs w:val="28"/>
        </w:rPr>
        <w:lastRenderedPageBreak/>
        <w:t xml:space="preserve">возможности удаленного доступа к информационным и образовательным ресурсам и информационной открытости </w:t>
      </w:r>
      <w:r w:rsidR="0046186A">
        <w:rPr>
          <w:sz w:val="28"/>
          <w:szCs w:val="28"/>
        </w:rPr>
        <w:t>АНО</w:t>
      </w:r>
      <w:r w:rsidR="006C0BBD">
        <w:rPr>
          <w:sz w:val="28"/>
          <w:szCs w:val="28"/>
        </w:rPr>
        <w:t xml:space="preserve"> </w:t>
      </w:r>
      <w:r w:rsidR="0046186A">
        <w:rPr>
          <w:sz w:val="28"/>
          <w:szCs w:val="28"/>
        </w:rPr>
        <w:t>ВО «СГЛА»</w:t>
      </w:r>
      <w:r w:rsidRPr="0046186A">
        <w:rPr>
          <w:sz w:val="28"/>
          <w:szCs w:val="28"/>
        </w:rPr>
        <w:t>.</w:t>
      </w:r>
    </w:p>
    <w:p w:rsidR="0046186A" w:rsidRDefault="0046186A" w:rsidP="0046186A">
      <w:pPr>
        <w:pStyle w:val="20"/>
        <w:shd w:val="clear" w:color="auto" w:fill="auto"/>
        <w:tabs>
          <w:tab w:val="left" w:pos="0"/>
          <w:tab w:val="left" w:pos="142"/>
        </w:tabs>
        <w:spacing w:after="0" w:line="252" w:lineRule="auto"/>
        <w:ind w:firstLine="851"/>
        <w:rPr>
          <w:sz w:val="28"/>
          <w:szCs w:val="28"/>
        </w:rPr>
      </w:pPr>
    </w:p>
    <w:p w:rsidR="007935A0" w:rsidRPr="003A7F48" w:rsidRDefault="007935A0" w:rsidP="0046186A">
      <w:pPr>
        <w:pStyle w:val="20"/>
        <w:shd w:val="clear" w:color="auto" w:fill="auto"/>
        <w:tabs>
          <w:tab w:val="left" w:pos="0"/>
          <w:tab w:val="left" w:pos="142"/>
        </w:tabs>
        <w:spacing w:after="0" w:line="252" w:lineRule="auto"/>
        <w:ind w:firstLine="851"/>
        <w:rPr>
          <w:sz w:val="28"/>
          <w:szCs w:val="28"/>
        </w:rPr>
      </w:pPr>
      <w:r w:rsidRPr="003A7F48">
        <w:rPr>
          <w:sz w:val="28"/>
          <w:szCs w:val="28"/>
        </w:rPr>
        <w:t>Задачами Э</w:t>
      </w:r>
      <w:r w:rsidR="006C0BBD">
        <w:rPr>
          <w:sz w:val="28"/>
          <w:szCs w:val="28"/>
        </w:rPr>
        <w:t>И</w:t>
      </w:r>
      <w:r w:rsidRPr="003A7F48">
        <w:rPr>
          <w:sz w:val="28"/>
          <w:szCs w:val="28"/>
        </w:rPr>
        <w:t xml:space="preserve">ОС </w:t>
      </w:r>
      <w:r w:rsidR="0046186A">
        <w:rPr>
          <w:sz w:val="28"/>
          <w:szCs w:val="28"/>
        </w:rPr>
        <w:t>Академии</w:t>
      </w:r>
      <w:r w:rsidRPr="003A7F48">
        <w:rPr>
          <w:sz w:val="28"/>
          <w:szCs w:val="28"/>
        </w:rPr>
        <w:t xml:space="preserve"> является обеспечение выполнения требований нормативно-правовых документов, а именно:</w:t>
      </w:r>
    </w:p>
    <w:p w:rsidR="0046186A" w:rsidRDefault="0046186A" w:rsidP="00532119">
      <w:pPr>
        <w:pStyle w:val="20"/>
        <w:numPr>
          <w:ilvl w:val="1"/>
          <w:numId w:val="26"/>
        </w:numPr>
        <w:shd w:val="clear" w:color="auto" w:fill="auto"/>
        <w:tabs>
          <w:tab w:val="left" w:pos="0"/>
        </w:tabs>
        <w:spacing w:after="0" w:line="252" w:lineRule="auto"/>
        <w:ind w:left="0" w:firstLine="851"/>
        <w:rPr>
          <w:sz w:val="28"/>
          <w:szCs w:val="28"/>
        </w:rPr>
      </w:pPr>
      <w:r>
        <w:rPr>
          <w:sz w:val="28"/>
          <w:szCs w:val="28"/>
        </w:rPr>
        <w:t xml:space="preserve">комплексное учебно-методическое </w:t>
      </w:r>
      <w:r w:rsidR="007935A0" w:rsidRPr="003A7F48">
        <w:rPr>
          <w:sz w:val="28"/>
          <w:szCs w:val="28"/>
        </w:rPr>
        <w:t>обеспечение реализуемых основных</w:t>
      </w:r>
      <w:r>
        <w:rPr>
          <w:sz w:val="28"/>
          <w:szCs w:val="28"/>
        </w:rPr>
        <w:t xml:space="preserve"> </w:t>
      </w:r>
      <w:r w:rsidR="007935A0" w:rsidRPr="003A7F48">
        <w:rPr>
          <w:sz w:val="28"/>
          <w:szCs w:val="28"/>
        </w:rPr>
        <w:t>профессиональных образовательных программ высшего образования, программ подготовки специалистов среднего звена;</w:t>
      </w:r>
    </w:p>
    <w:p w:rsidR="007935A0" w:rsidRPr="003A7F48" w:rsidRDefault="007935A0" w:rsidP="00532119">
      <w:pPr>
        <w:pStyle w:val="20"/>
        <w:numPr>
          <w:ilvl w:val="1"/>
          <w:numId w:val="26"/>
        </w:numPr>
        <w:shd w:val="clear" w:color="auto" w:fill="auto"/>
        <w:tabs>
          <w:tab w:val="left" w:pos="0"/>
        </w:tabs>
        <w:spacing w:after="0" w:line="252" w:lineRule="auto"/>
        <w:ind w:left="0" w:firstLine="851"/>
        <w:rPr>
          <w:sz w:val="28"/>
          <w:szCs w:val="28"/>
        </w:rPr>
      </w:pPr>
      <w:r w:rsidRPr="003A7F48">
        <w:rPr>
          <w:sz w:val="28"/>
          <w:szCs w:val="28"/>
        </w:rPr>
        <w:t>обеспечение индивидуального неограниченного доступа всех участников</w:t>
      </w:r>
      <w:r w:rsidR="0046186A">
        <w:rPr>
          <w:sz w:val="28"/>
          <w:szCs w:val="28"/>
        </w:rPr>
        <w:t xml:space="preserve"> </w:t>
      </w:r>
      <w:r w:rsidRPr="003A7F48">
        <w:rPr>
          <w:sz w:val="28"/>
          <w:szCs w:val="28"/>
        </w:rPr>
        <w:t xml:space="preserve">образовательного процесса </w:t>
      </w:r>
      <w:r w:rsidR="0046186A">
        <w:rPr>
          <w:sz w:val="28"/>
          <w:szCs w:val="28"/>
        </w:rPr>
        <w:t xml:space="preserve">Академии (обучающихся; </w:t>
      </w:r>
      <w:r w:rsidRPr="003A7F48">
        <w:rPr>
          <w:sz w:val="28"/>
          <w:szCs w:val="28"/>
        </w:rPr>
        <w:t>научно-педагогических</w:t>
      </w:r>
      <w:r w:rsidR="0046186A">
        <w:rPr>
          <w:sz w:val="28"/>
          <w:szCs w:val="28"/>
        </w:rPr>
        <w:t xml:space="preserve"> </w:t>
      </w:r>
      <w:r w:rsidRPr="003A7F48">
        <w:rPr>
          <w:sz w:val="28"/>
          <w:szCs w:val="28"/>
        </w:rPr>
        <w:t>работников; сотрудников отделов; административного персонала) по реализуемым основным профессиональным образовательным программам высшего образования, программам подготовки специалистов среднего звена, к учебным планам (индивидуальным учебным планам), рабочим программам дисциплин (модулей), практик, к изданиям электронно</w:t>
      </w:r>
      <w:r w:rsidRPr="003A7F48">
        <w:rPr>
          <w:sz w:val="28"/>
          <w:szCs w:val="28"/>
        </w:rPr>
        <w:softHyphen/>
        <w:t xml:space="preserve">библиотечных систем </w:t>
      </w:r>
      <w:r w:rsidRPr="003A7F48">
        <w:rPr>
          <w:sz w:val="28"/>
          <w:szCs w:val="28"/>
          <w:lang w:val="en-US" w:eastAsia="en-US" w:bidi="en-US"/>
        </w:rPr>
        <w:t>www</w:t>
      </w:r>
      <w:r w:rsidRPr="003A7F48">
        <w:rPr>
          <w:sz w:val="28"/>
          <w:szCs w:val="28"/>
          <w:lang w:eastAsia="en-US" w:bidi="en-US"/>
        </w:rPr>
        <w:t>.</w:t>
      </w:r>
      <w:r w:rsidRPr="003A7F48">
        <w:rPr>
          <w:sz w:val="28"/>
          <w:szCs w:val="28"/>
          <w:lang w:val="en-US" w:eastAsia="en-US" w:bidi="en-US"/>
        </w:rPr>
        <w:t>bibliodub</w:t>
      </w:r>
      <w:r w:rsidRPr="003A7F48">
        <w:rPr>
          <w:sz w:val="28"/>
          <w:szCs w:val="28"/>
          <w:lang w:eastAsia="en-US" w:bidi="en-US"/>
        </w:rPr>
        <w:t>.</w:t>
      </w:r>
      <w:r w:rsidRPr="003A7F48">
        <w:rPr>
          <w:sz w:val="28"/>
          <w:szCs w:val="28"/>
          <w:lang w:val="en-US" w:eastAsia="en-US" w:bidi="en-US"/>
        </w:rPr>
        <w:t>ru</w:t>
      </w:r>
      <w:r w:rsidRPr="003A7F48">
        <w:rPr>
          <w:sz w:val="28"/>
          <w:szCs w:val="28"/>
          <w:lang w:eastAsia="en-US" w:bidi="en-US"/>
        </w:rPr>
        <w:t>,</w:t>
      </w:r>
      <w:r w:rsidRPr="003A7F48">
        <w:rPr>
          <w:sz w:val="28"/>
          <w:szCs w:val="28"/>
          <w:lang w:val="en-US" w:eastAsia="en-US" w:bidi="en-US"/>
        </w:rPr>
        <w:t>book</w:t>
      </w:r>
      <w:r w:rsidRPr="003A7F48">
        <w:rPr>
          <w:sz w:val="28"/>
          <w:szCs w:val="28"/>
          <w:lang w:eastAsia="en-US" w:bidi="en-US"/>
        </w:rPr>
        <w:t>.</w:t>
      </w:r>
      <w:r w:rsidRPr="003A7F48">
        <w:rPr>
          <w:sz w:val="28"/>
          <w:szCs w:val="28"/>
          <w:lang w:val="en-US" w:eastAsia="en-US" w:bidi="en-US"/>
        </w:rPr>
        <w:t>ru</w:t>
      </w:r>
      <w:r w:rsidRPr="003A7F48">
        <w:rPr>
          <w:sz w:val="28"/>
          <w:szCs w:val="28"/>
          <w:lang w:eastAsia="en-US" w:bidi="en-US"/>
        </w:rPr>
        <w:t xml:space="preserve"> </w:t>
      </w:r>
      <w:r w:rsidRPr="003A7F48">
        <w:rPr>
          <w:sz w:val="28"/>
          <w:szCs w:val="28"/>
        </w:rPr>
        <w:t xml:space="preserve">(электронным библиотекам) и прочим электронным образовательным ресурсам, указанным в рабочих программах, разработанных </w:t>
      </w:r>
      <w:r w:rsidR="0046186A">
        <w:rPr>
          <w:sz w:val="28"/>
          <w:szCs w:val="28"/>
        </w:rPr>
        <w:t>Академией</w:t>
      </w:r>
      <w:r w:rsidRPr="003A7F48">
        <w:rPr>
          <w:sz w:val="28"/>
          <w:szCs w:val="28"/>
        </w:rPr>
        <w:t>;</w:t>
      </w:r>
    </w:p>
    <w:p w:rsidR="007935A0" w:rsidRPr="003A7F48" w:rsidRDefault="007935A0" w:rsidP="00532119">
      <w:pPr>
        <w:pStyle w:val="20"/>
        <w:numPr>
          <w:ilvl w:val="1"/>
          <w:numId w:val="26"/>
        </w:numPr>
        <w:shd w:val="clear" w:color="auto" w:fill="auto"/>
        <w:tabs>
          <w:tab w:val="left" w:pos="0"/>
          <w:tab w:val="left" w:pos="961"/>
        </w:tabs>
        <w:spacing w:after="0" w:line="252" w:lineRule="auto"/>
        <w:ind w:left="0" w:firstLine="851"/>
        <w:rPr>
          <w:sz w:val="28"/>
          <w:szCs w:val="28"/>
        </w:rPr>
      </w:pPr>
      <w:r w:rsidRPr="003A7F48">
        <w:rPr>
          <w:sz w:val="28"/>
          <w:szCs w:val="28"/>
        </w:rPr>
        <w:t xml:space="preserve">обеспечение доступа всех участников образовательного процесса </w:t>
      </w:r>
      <w:r w:rsidR="0046186A">
        <w:rPr>
          <w:sz w:val="28"/>
          <w:szCs w:val="28"/>
        </w:rPr>
        <w:t xml:space="preserve">Академии (обучающихся; научно-педагогических </w:t>
      </w:r>
      <w:r w:rsidRPr="003A7F48">
        <w:rPr>
          <w:sz w:val="28"/>
          <w:szCs w:val="28"/>
        </w:rPr>
        <w:t>работников; сотрудников отделов;</w:t>
      </w:r>
      <w:r w:rsidR="0046186A">
        <w:rPr>
          <w:sz w:val="28"/>
          <w:szCs w:val="28"/>
        </w:rPr>
        <w:t xml:space="preserve"> </w:t>
      </w:r>
      <w:r w:rsidRPr="003A7F48">
        <w:rPr>
          <w:sz w:val="28"/>
          <w:szCs w:val="28"/>
        </w:rPr>
        <w:t>административного персонала) по реализуемым основным профессиональным образовательным программам высшего образования, программам подготовки специалистов среднего звена, вне зависимости от места их нахождения к электронным информационным</w:t>
      </w:r>
    </w:p>
    <w:p w:rsidR="007935A0" w:rsidRPr="003A7F48" w:rsidRDefault="007935A0" w:rsidP="00532119">
      <w:pPr>
        <w:pStyle w:val="20"/>
        <w:numPr>
          <w:ilvl w:val="1"/>
          <w:numId w:val="26"/>
        </w:numPr>
        <w:shd w:val="clear" w:color="auto" w:fill="auto"/>
        <w:tabs>
          <w:tab w:val="left" w:pos="0"/>
        </w:tabs>
        <w:spacing w:after="0" w:line="252" w:lineRule="auto"/>
        <w:ind w:left="0" w:firstLine="851"/>
        <w:rPr>
          <w:sz w:val="28"/>
          <w:szCs w:val="28"/>
        </w:rPr>
      </w:pPr>
      <w:r w:rsidRPr="003A7F48">
        <w:rPr>
          <w:sz w:val="28"/>
          <w:szCs w:val="28"/>
        </w:rPr>
        <w:t>ресурсам и электронным образовательным ресурсам посредством использования информационно-телекоммуникационных технологий и сервисов (как на территории образовательной организации, так и вне ее);</w:t>
      </w:r>
    </w:p>
    <w:p w:rsidR="007935A0" w:rsidRPr="003A7F48" w:rsidRDefault="007935A0" w:rsidP="00532119">
      <w:pPr>
        <w:pStyle w:val="20"/>
        <w:numPr>
          <w:ilvl w:val="1"/>
          <w:numId w:val="26"/>
        </w:numPr>
        <w:shd w:val="clear" w:color="auto" w:fill="auto"/>
        <w:tabs>
          <w:tab w:val="left" w:pos="0"/>
          <w:tab w:val="left" w:pos="903"/>
        </w:tabs>
        <w:spacing w:after="0" w:line="252" w:lineRule="auto"/>
        <w:ind w:left="0" w:firstLine="851"/>
        <w:rPr>
          <w:sz w:val="28"/>
          <w:szCs w:val="28"/>
        </w:rPr>
      </w:pPr>
      <w:r w:rsidRPr="003A7F48">
        <w:rPr>
          <w:sz w:val="28"/>
          <w:szCs w:val="28"/>
        </w:rPr>
        <w:t xml:space="preserve">обеспечение фиксации хода образовательного процесса, результатов промежуточной аттестации и результатов освоения обучающимися </w:t>
      </w:r>
      <w:r w:rsidR="0046186A">
        <w:rPr>
          <w:sz w:val="28"/>
          <w:szCs w:val="28"/>
        </w:rPr>
        <w:t>Академии</w:t>
      </w:r>
      <w:r w:rsidRPr="003A7F48">
        <w:rPr>
          <w:sz w:val="28"/>
          <w:szCs w:val="28"/>
        </w:rPr>
        <w:t xml:space="preserve"> реализуемых основных профессиональных образовательных программ высшего образования, программ подготовки специалистов среднего звена;</w:t>
      </w:r>
    </w:p>
    <w:p w:rsidR="007935A0" w:rsidRPr="003A7F48" w:rsidRDefault="007935A0" w:rsidP="00532119">
      <w:pPr>
        <w:pStyle w:val="20"/>
        <w:numPr>
          <w:ilvl w:val="1"/>
          <w:numId w:val="26"/>
        </w:numPr>
        <w:shd w:val="clear" w:color="auto" w:fill="auto"/>
        <w:tabs>
          <w:tab w:val="left" w:pos="0"/>
          <w:tab w:val="left" w:pos="903"/>
        </w:tabs>
        <w:spacing w:after="0" w:line="252" w:lineRule="auto"/>
        <w:ind w:left="0" w:firstLine="851"/>
        <w:rPr>
          <w:sz w:val="28"/>
          <w:szCs w:val="28"/>
        </w:rPr>
      </w:pPr>
      <w:r w:rsidRPr="003A7F48">
        <w:rPr>
          <w:sz w:val="28"/>
          <w:szCs w:val="28"/>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для педагогического сопровождения и улучшения познавательной деятельности обучающихся с помощью различных средств связи (при наличии конкретного заявления обучающегося и подтверждающего локального акта образовательной организации, устанавливающего возможность применения соответствующей технологии обучения определенных участников образовательного процесса);</w:t>
      </w:r>
    </w:p>
    <w:p w:rsidR="007935A0" w:rsidRPr="003A7F48" w:rsidRDefault="007935A0" w:rsidP="00532119">
      <w:pPr>
        <w:pStyle w:val="20"/>
        <w:numPr>
          <w:ilvl w:val="1"/>
          <w:numId w:val="26"/>
        </w:numPr>
        <w:shd w:val="clear" w:color="auto" w:fill="auto"/>
        <w:tabs>
          <w:tab w:val="left" w:pos="0"/>
        </w:tabs>
        <w:spacing w:after="0" w:line="252" w:lineRule="auto"/>
        <w:ind w:left="0" w:firstLine="851"/>
        <w:rPr>
          <w:sz w:val="28"/>
          <w:szCs w:val="28"/>
        </w:rPr>
      </w:pPr>
      <w:r w:rsidRPr="003A7F48">
        <w:rPr>
          <w:sz w:val="28"/>
          <w:szCs w:val="28"/>
        </w:rPr>
        <w:lastRenderedPageBreak/>
        <w:t xml:space="preserve">формирование электронного портфолио обучающегося </w:t>
      </w:r>
      <w:r w:rsidR="0046186A">
        <w:rPr>
          <w:sz w:val="28"/>
          <w:szCs w:val="28"/>
        </w:rPr>
        <w:t xml:space="preserve">Академии </w:t>
      </w:r>
      <w:r w:rsidRPr="003A7F48">
        <w:rPr>
          <w:sz w:val="28"/>
          <w:szCs w:val="28"/>
        </w:rPr>
        <w:t>по</w:t>
      </w:r>
      <w:r w:rsidR="0046186A">
        <w:rPr>
          <w:sz w:val="28"/>
          <w:szCs w:val="28"/>
        </w:rPr>
        <w:t xml:space="preserve"> реализуемым основным профессиональным образовательным программам </w:t>
      </w:r>
      <w:r w:rsidRPr="003A7F48">
        <w:rPr>
          <w:sz w:val="28"/>
          <w:szCs w:val="28"/>
        </w:rPr>
        <w:t>высшего</w:t>
      </w:r>
      <w:r w:rsidR="0046186A">
        <w:rPr>
          <w:sz w:val="28"/>
          <w:szCs w:val="28"/>
        </w:rPr>
        <w:t xml:space="preserve"> </w:t>
      </w:r>
      <w:r w:rsidRPr="003A7F48">
        <w:rPr>
          <w:sz w:val="28"/>
          <w:szCs w:val="28"/>
        </w:rPr>
        <w:t>образования (обязательное требование), программам подготовки специалистов среднего звена (обязательное требование);</w:t>
      </w:r>
    </w:p>
    <w:p w:rsidR="007935A0" w:rsidRPr="003A7F48" w:rsidRDefault="007935A0" w:rsidP="00532119">
      <w:pPr>
        <w:pStyle w:val="20"/>
        <w:numPr>
          <w:ilvl w:val="1"/>
          <w:numId w:val="26"/>
        </w:numPr>
        <w:shd w:val="clear" w:color="auto" w:fill="auto"/>
        <w:tabs>
          <w:tab w:val="left" w:pos="0"/>
          <w:tab w:val="left" w:pos="903"/>
        </w:tabs>
        <w:spacing w:after="0" w:line="252" w:lineRule="auto"/>
        <w:ind w:left="0" w:firstLine="851"/>
        <w:rPr>
          <w:sz w:val="28"/>
          <w:szCs w:val="28"/>
        </w:rPr>
      </w:pPr>
      <w:r w:rsidRPr="003A7F48">
        <w:rPr>
          <w:sz w:val="28"/>
          <w:szCs w:val="28"/>
        </w:rPr>
        <w:t>взаимодействие между участниками образовательного процесса (обучающимися; научно-педагогическими работниками; сотрудниками факультетов; сотрудниками отделов; административного персонала), в том числе синхронное и (или) асинхронное взаимодействие посредством сети «Интернет»;</w:t>
      </w:r>
    </w:p>
    <w:p w:rsidR="007935A0" w:rsidRPr="003A7F48" w:rsidRDefault="007935A0" w:rsidP="00532119">
      <w:pPr>
        <w:pStyle w:val="20"/>
        <w:numPr>
          <w:ilvl w:val="1"/>
          <w:numId w:val="26"/>
        </w:numPr>
        <w:shd w:val="clear" w:color="auto" w:fill="auto"/>
        <w:tabs>
          <w:tab w:val="left" w:pos="0"/>
          <w:tab w:val="left" w:pos="938"/>
        </w:tabs>
        <w:spacing w:after="0" w:line="252" w:lineRule="auto"/>
        <w:ind w:left="0" w:firstLine="851"/>
        <w:rPr>
          <w:sz w:val="28"/>
          <w:szCs w:val="28"/>
        </w:rPr>
      </w:pPr>
      <w:r w:rsidRPr="003A7F48">
        <w:rPr>
          <w:sz w:val="28"/>
          <w:szCs w:val="28"/>
        </w:rPr>
        <w:t xml:space="preserve">повышение эффективности и качества образовательного процесса в </w:t>
      </w:r>
      <w:r w:rsidR="0046186A">
        <w:rPr>
          <w:sz w:val="28"/>
          <w:szCs w:val="28"/>
        </w:rPr>
        <w:t>Академии</w:t>
      </w:r>
      <w:r w:rsidRPr="003A7F48">
        <w:rPr>
          <w:sz w:val="28"/>
          <w:szCs w:val="28"/>
        </w:rPr>
        <w:t xml:space="preserve"> по</w:t>
      </w:r>
      <w:r w:rsidR="0046186A">
        <w:rPr>
          <w:sz w:val="28"/>
          <w:szCs w:val="28"/>
        </w:rPr>
        <w:t xml:space="preserve"> реализуемым основным </w:t>
      </w:r>
      <w:r w:rsidRPr="003A7F48">
        <w:rPr>
          <w:sz w:val="28"/>
          <w:szCs w:val="28"/>
        </w:rPr>
        <w:t>п</w:t>
      </w:r>
      <w:r w:rsidR="0046186A">
        <w:rPr>
          <w:sz w:val="28"/>
          <w:szCs w:val="28"/>
        </w:rPr>
        <w:t xml:space="preserve">рофессиональным образовательным программам </w:t>
      </w:r>
      <w:r w:rsidRPr="003A7F48">
        <w:rPr>
          <w:sz w:val="28"/>
          <w:szCs w:val="28"/>
        </w:rPr>
        <w:t>высшего</w:t>
      </w:r>
      <w:r w:rsidR="0046186A">
        <w:rPr>
          <w:sz w:val="28"/>
          <w:szCs w:val="28"/>
        </w:rPr>
        <w:t xml:space="preserve"> </w:t>
      </w:r>
      <w:r w:rsidRPr="003A7F48">
        <w:rPr>
          <w:sz w:val="28"/>
          <w:szCs w:val="28"/>
        </w:rPr>
        <w:t>образования, программам подготовки специалистов среднего звена;</w:t>
      </w:r>
    </w:p>
    <w:p w:rsidR="007935A0" w:rsidRPr="003A7F48" w:rsidRDefault="007935A0" w:rsidP="00532119">
      <w:pPr>
        <w:pStyle w:val="20"/>
        <w:numPr>
          <w:ilvl w:val="1"/>
          <w:numId w:val="26"/>
        </w:numPr>
        <w:shd w:val="clear" w:color="auto" w:fill="auto"/>
        <w:tabs>
          <w:tab w:val="left" w:pos="0"/>
          <w:tab w:val="left" w:pos="903"/>
        </w:tabs>
        <w:spacing w:after="0" w:line="252" w:lineRule="auto"/>
        <w:ind w:left="0" w:firstLine="851"/>
        <w:rPr>
          <w:sz w:val="28"/>
          <w:szCs w:val="28"/>
        </w:rPr>
      </w:pPr>
      <w:r w:rsidRPr="003A7F48">
        <w:rPr>
          <w:sz w:val="28"/>
          <w:szCs w:val="28"/>
        </w:rPr>
        <w:t xml:space="preserve">обеспечения механизмов и процедур мониторинга качества образовательного процесса в </w:t>
      </w:r>
      <w:r w:rsidR="0046186A">
        <w:rPr>
          <w:sz w:val="28"/>
          <w:szCs w:val="28"/>
        </w:rPr>
        <w:t>Академии</w:t>
      </w:r>
      <w:r w:rsidRPr="003A7F48">
        <w:rPr>
          <w:sz w:val="28"/>
          <w:szCs w:val="28"/>
        </w:rPr>
        <w:t xml:space="preserve"> по реализуемым основным профессиональным образовательным программам высшего образования, программам подготовки специалистов среднего звена;</w:t>
      </w:r>
    </w:p>
    <w:p w:rsidR="007935A0" w:rsidRPr="003A7F48" w:rsidRDefault="007935A0" w:rsidP="00532119">
      <w:pPr>
        <w:pStyle w:val="20"/>
        <w:numPr>
          <w:ilvl w:val="1"/>
          <w:numId w:val="26"/>
        </w:numPr>
        <w:shd w:val="clear" w:color="auto" w:fill="auto"/>
        <w:tabs>
          <w:tab w:val="left" w:pos="0"/>
          <w:tab w:val="left" w:pos="938"/>
        </w:tabs>
        <w:spacing w:after="0" w:line="252" w:lineRule="auto"/>
        <w:ind w:left="0" w:firstLine="851"/>
        <w:rPr>
          <w:sz w:val="28"/>
          <w:szCs w:val="28"/>
        </w:rPr>
      </w:pPr>
      <w:r w:rsidRPr="003A7F48">
        <w:rPr>
          <w:sz w:val="28"/>
          <w:szCs w:val="28"/>
        </w:rPr>
        <w:t>обеспечение информационной открытости образовательной организации.</w:t>
      </w:r>
    </w:p>
    <w:p w:rsidR="0046186A" w:rsidRDefault="0046186A" w:rsidP="0046186A">
      <w:pPr>
        <w:pStyle w:val="20"/>
        <w:shd w:val="clear" w:color="auto" w:fill="auto"/>
        <w:tabs>
          <w:tab w:val="left" w:pos="0"/>
          <w:tab w:val="left" w:pos="142"/>
        </w:tabs>
        <w:spacing w:after="0" w:line="252" w:lineRule="auto"/>
        <w:ind w:firstLine="851"/>
        <w:rPr>
          <w:sz w:val="28"/>
          <w:szCs w:val="28"/>
        </w:rPr>
      </w:pPr>
    </w:p>
    <w:p w:rsidR="007935A0" w:rsidRPr="003A7F48" w:rsidRDefault="007935A0" w:rsidP="0046186A">
      <w:pPr>
        <w:pStyle w:val="20"/>
        <w:shd w:val="clear" w:color="auto" w:fill="auto"/>
        <w:tabs>
          <w:tab w:val="left" w:pos="0"/>
          <w:tab w:val="left" w:pos="142"/>
        </w:tabs>
        <w:spacing w:after="0" w:line="252" w:lineRule="auto"/>
        <w:ind w:firstLine="851"/>
        <w:rPr>
          <w:sz w:val="28"/>
          <w:szCs w:val="28"/>
        </w:rPr>
      </w:pPr>
      <w:r w:rsidRPr="003A7F48">
        <w:rPr>
          <w:sz w:val="28"/>
          <w:szCs w:val="28"/>
        </w:rPr>
        <w:t xml:space="preserve">Доступ к ресурсам «Электронного портала», размещенным в сети «Интернет» </w:t>
      </w:r>
      <w:r w:rsidR="00BE44EF">
        <w:rPr>
          <w:sz w:val="28"/>
          <w:szCs w:val="28"/>
        </w:rPr>
        <w:t>Академии</w:t>
      </w:r>
      <w:r w:rsidRPr="003A7F48">
        <w:rPr>
          <w:sz w:val="28"/>
          <w:szCs w:val="28"/>
        </w:rPr>
        <w:t>, обеспечен из любой точки, в которой</w:t>
      </w:r>
      <w:r w:rsidR="0046186A">
        <w:rPr>
          <w:sz w:val="28"/>
          <w:szCs w:val="28"/>
        </w:rPr>
        <w:t xml:space="preserve"> имеется доступ к информационно-</w:t>
      </w:r>
      <w:r w:rsidRPr="003A7F48">
        <w:rPr>
          <w:sz w:val="28"/>
          <w:szCs w:val="28"/>
        </w:rPr>
        <w:t>телекоммуникационной сети «Интернет» (как на территории образовательной организации, так и вне ее).</w:t>
      </w:r>
    </w:p>
    <w:p w:rsidR="007935A0" w:rsidRPr="003A7F48" w:rsidRDefault="007935A0" w:rsidP="0046186A">
      <w:pPr>
        <w:pStyle w:val="20"/>
        <w:shd w:val="clear" w:color="auto" w:fill="auto"/>
        <w:tabs>
          <w:tab w:val="left" w:pos="0"/>
          <w:tab w:val="left" w:pos="142"/>
        </w:tabs>
        <w:spacing w:after="0" w:line="252" w:lineRule="auto"/>
        <w:ind w:firstLine="851"/>
        <w:rPr>
          <w:sz w:val="28"/>
          <w:szCs w:val="28"/>
        </w:rPr>
      </w:pPr>
      <w:r w:rsidRPr="003A7F48">
        <w:rPr>
          <w:sz w:val="28"/>
          <w:szCs w:val="28"/>
        </w:rPr>
        <w:t xml:space="preserve">Доступ к ЭБС реализован по методу бесшовного перехода с использованием </w:t>
      </w:r>
      <w:r w:rsidRPr="003A7F48">
        <w:rPr>
          <w:sz w:val="28"/>
          <w:szCs w:val="28"/>
          <w:lang w:val="en-US" w:eastAsia="en-US" w:bidi="en-US"/>
        </w:rPr>
        <w:t>API</w:t>
      </w:r>
      <w:r w:rsidRPr="003A7F48">
        <w:rPr>
          <w:sz w:val="28"/>
          <w:szCs w:val="28"/>
          <w:lang w:eastAsia="en-US" w:bidi="en-US"/>
        </w:rPr>
        <w:t xml:space="preserve">. </w:t>
      </w:r>
      <w:r w:rsidRPr="003A7F48">
        <w:rPr>
          <w:sz w:val="28"/>
          <w:szCs w:val="28"/>
        </w:rPr>
        <w:t>Обучающийся входит в личный кабинет в ЭИОС, переходит в раздел «электронные библиотечные системы», после нажатия на соответствующую ссылку (ЭБС) переходит на сайт электронной библиотечной системы как авторизованный пользователь.</w:t>
      </w:r>
    </w:p>
    <w:p w:rsidR="007935A0" w:rsidRPr="003A7F48" w:rsidRDefault="007935A0" w:rsidP="0046186A">
      <w:pPr>
        <w:pStyle w:val="20"/>
        <w:shd w:val="clear" w:color="auto" w:fill="auto"/>
        <w:tabs>
          <w:tab w:val="left" w:pos="0"/>
          <w:tab w:val="left" w:pos="142"/>
        </w:tabs>
        <w:spacing w:after="0" w:line="252" w:lineRule="auto"/>
        <w:ind w:firstLine="851"/>
        <w:rPr>
          <w:sz w:val="28"/>
          <w:szCs w:val="28"/>
        </w:rPr>
      </w:pPr>
      <w:r w:rsidRPr="003A7F48">
        <w:rPr>
          <w:sz w:val="28"/>
          <w:szCs w:val="28"/>
        </w:rPr>
        <w:t xml:space="preserve">Формирование, развитие и сопровождение ЭИОС образовательной организации и её элементов осуществляется отделом дистанционных технологий и отделом инновационных технологий </w:t>
      </w:r>
      <w:r w:rsidR="00BE44EF">
        <w:rPr>
          <w:sz w:val="28"/>
          <w:szCs w:val="28"/>
        </w:rPr>
        <w:t>Академии</w:t>
      </w:r>
      <w:r w:rsidRPr="003A7F48">
        <w:rPr>
          <w:sz w:val="28"/>
          <w:szCs w:val="28"/>
        </w:rPr>
        <w:t>.</w:t>
      </w:r>
    </w:p>
    <w:p w:rsidR="007935A0" w:rsidRPr="003A7F48" w:rsidRDefault="007935A0" w:rsidP="0046186A">
      <w:pPr>
        <w:pStyle w:val="20"/>
        <w:shd w:val="clear" w:color="auto" w:fill="auto"/>
        <w:tabs>
          <w:tab w:val="left" w:pos="0"/>
          <w:tab w:val="left" w:pos="142"/>
        </w:tabs>
        <w:spacing w:after="0" w:line="252" w:lineRule="auto"/>
        <w:ind w:firstLine="851"/>
        <w:rPr>
          <w:sz w:val="28"/>
          <w:szCs w:val="28"/>
        </w:rPr>
      </w:pPr>
      <w:r w:rsidRPr="003A7F48">
        <w:rPr>
          <w:sz w:val="28"/>
          <w:szCs w:val="28"/>
        </w:rPr>
        <w:t xml:space="preserve">Информационное наполнение ЭИОС </w:t>
      </w:r>
      <w:r w:rsidR="00BE44EF">
        <w:rPr>
          <w:sz w:val="28"/>
          <w:szCs w:val="28"/>
        </w:rPr>
        <w:t>Академии</w:t>
      </w:r>
      <w:r w:rsidRPr="003A7F48">
        <w:rPr>
          <w:sz w:val="28"/>
          <w:szCs w:val="28"/>
        </w:rPr>
        <w:t xml:space="preserve"> </w:t>
      </w:r>
      <w:r w:rsidR="00BE44EF">
        <w:rPr>
          <w:sz w:val="28"/>
          <w:szCs w:val="28"/>
        </w:rPr>
        <w:t>осуществляется совместно научно-</w:t>
      </w:r>
      <w:r w:rsidRPr="003A7F48">
        <w:rPr>
          <w:sz w:val="28"/>
          <w:szCs w:val="28"/>
        </w:rPr>
        <w:t xml:space="preserve">педагогическими работниками </w:t>
      </w:r>
      <w:r w:rsidR="00BE44EF">
        <w:rPr>
          <w:sz w:val="28"/>
          <w:szCs w:val="28"/>
        </w:rPr>
        <w:t>Академии</w:t>
      </w:r>
      <w:r w:rsidRPr="003A7F48">
        <w:rPr>
          <w:sz w:val="28"/>
          <w:szCs w:val="28"/>
        </w:rPr>
        <w:t xml:space="preserve">, работниками факультетов, и другими структурными подразделениями </w:t>
      </w:r>
      <w:r w:rsidR="00BE44EF">
        <w:rPr>
          <w:sz w:val="28"/>
          <w:szCs w:val="28"/>
        </w:rPr>
        <w:t>АНОВО «СГЛА»</w:t>
      </w:r>
      <w:r w:rsidRPr="003A7F48">
        <w:rPr>
          <w:sz w:val="28"/>
          <w:szCs w:val="28"/>
        </w:rPr>
        <w:t xml:space="preserve"> (при необходимости).</w:t>
      </w:r>
    </w:p>
    <w:p w:rsidR="007935A0" w:rsidRPr="003A7F48" w:rsidRDefault="007935A0" w:rsidP="0046186A">
      <w:pPr>
        <w:pStyle w:val="20"/>
        <w:shd w:val="clear" w:color="auto" w:fill="auto"/>
        <w:tabs>
          <w:tab w:val="left" w:pos="0"/>
          <w:tab w:val="left" w:pos="142"/>
        </w:tabs>
        <w:spacing w:after="0" w:line="252" w:lineRule="auto"/>
        <w:ind w:firstLine="851"/>
        <w:rPr>
          <w:sz w:val="28"/>
          <w:szCs w:val="28"/>
        </w:rPr>
      </w:pPr>
      <w:r w:rsidRPr="003A7F48">
        <w:rPr>
          <w:sz w:val="28"/>
          <w:szCs w:val="28"/>
        </w:rPr>
        <w:t xml:space="preserve">Информация, находящаяся в ЭИОС </w:t>
      </w:r>
      <w:r w:rsidR="00BE44EF">
        <w:rPr>
          <w:sz w:val="28"/>
          <w:szCs w:val="28"/>
        </w:rPr>
        <w:t>Академии</w:t>
      </w:r>
      <w:r w:rsidRPr="003A7F48">
        <w:rPr>
          <w:sz w:val="28"/>
          <w:szCs w:val="28"/>
        </w:rPr>
        <w:t xml:space="preserve">, обрабатывается отделом </w:t>
      </w:r>
      <w:r w:rsidR="00BE44EF">
        <w:rPr>
          <w:sz w:val="28"/>
          <w:szCs w:val="28"/>
        </w:rPr>
        <w:t>методистов</w:t>
      </w:r>
      <w:r w:rsidRPr="003A7F48">
        <w:rPr>
          <w:sz w:val="28"/>
          <w:szCs w:val="28"/>
        </w:rPr>
        <w:t xml:space="preserve"> в соответствии с Положением о защите персональных данных.</w:t>
      </w:r>
    </w:p>
    <w:p w:rsidR="007935A0" w:rsidRPr="003A7F48" w:rsidRDefault="007935A0" w:rsidP="0046186A">
      <w:pPr>
        <w:pStyle w:val="20"/>
        <w:shd w:val="clear" w:color="auto" w:fill="auto"/>
        <w:tabs>
          <w:tab w:val="left" w:pos="0"/>
          <w:tab w:val="left" w:pos="142"/>
        </w:tabs>
        <w:spacing w:after="0" w:line="252" w:lineRule="auto"/>
        <w:ind w:firstLine="851"/>
        <w:rPr>
          <w:sz w:val="28"/>
          <w:szCs w:val="28"/>
        </w:rPr>
      </w:pPr>
      <w:r w:rsidRPr="003A7F48">
        <w:rPr>
          <w:sz w:val="28"/>
          <w:szCs w:val="28"/>
        </w:rPr>
        <w:t xml:space="preserve">Полная информация о характеристиках и возможностях ЭИОС </w:t>
      </w:r>
      <w:r w:rsidR="00BE44EF">
        <w:rPr>
          <w:sz w:val="28"/>
          <w:szCs w:val="28"/>
        </w:rPr>
        <w:lastRenderedPageBreak/>
        <w:t xml:space="preserve">Академии </w:t>
      </w:r>
      <w:r w:rsidRPr="003A7F48">
        <w:rPr>
          <w:sz w:val="28"/>
          <w:szCs w:val="28"/>
        </w:rPr>
        <w:t xml:space="preserve">представлена в Положении об электронной информационно-образовательной среде АНО ВО </w:t>
      </w:r>
      <w:r w:rsidR="00BE44EF">
        <w:rPr>
          <w:sz w:val="28"/>
          <w:szCs w:val="28"/>
        </w:rPr>
        <w:t>«СГЛА»</w:t>
      </w:r>
      <w:r w:rsidRPr="003A7F48">
        <w:rPr>
          <w:sz w:val="28"/>
          <w:szCs w:val="28"/>
        </w:rPr>
        <w:t>.</w:t>
      </w:r>
    </w:p>
    <w:p w:rsidR="007935A0" w:rsidRPr="003A7F48" w:rsidRDefault="007935A0" w:rsidP="003A7F48">
      <w:pPr>
        <w:pStyle w:val="20"/>
        <w:shd w:val="clear" w:color="auto" w:fill="auto"/>
        <w:tabs>
          <w:tab w:val="left" w:pos="0"/>
        </w:tabs>
        <w:spacing w:after="0" w:line="252" w:lineRule="auto"/>
        <w:ind w:firstLine="851"/>
        <w:rPr>
          <w:sz w:val="28"/>
          <w:szCs w:val="28"/>
        </w:rPr>
      </w:pPr>
    </w:p>
    <w:p w:rsidR="007935A0" w:rsidRPr="003A7F48" w:rsidRDefault="007935A0" w:rsidP="006C0BBD">
      <w:pPr>
        <w:pStyle w:val="4"/>
      </w:pPr>
      <w:bookmarkStart w:id="38" w:name="bookmark64"/>
      <w:r w:rsidRPr="003A7F48">
        <w:t xml:space="preserve">Кадровое обеспечение реализации ОПОП </w:t>
      </w:r>
      <w:bookmarkEnd w:id="38"/>
      <w:r w:rsidR="006C0BBD">
        <w:t xml:space="preserve"> </w:t>
      </w:r>
    </w:p>
    <w:p w:rsidR="007935A0" w:rsidRPr="003A7F48" w:rsidRDefault="007935A0" w:rsidP="003A7F48">
      <w:pPr>
        <w:pStyle w:val="20"/>
        <w:shd w:val="clear" w:color="auto" w:fill="auto"/>
        <w:tabs>
          <w:tab w:val="left" w:pos="0"/>
        </w:tabs>
        <w:spacing w:after="0" w:line="252" w:lineRule="auto"/>
        <w:ind w:firstLine="851"/>
        <w:rPr>
          <w:sz w:val="28"/>
          <w:szCs w:val="28"/>
        </w:rPr>
      </w:pPr>
      <w:r w:rsidRPr="003A7F48">
        <w:rPr>
          <w:sz w:val="28"/>
          <w:szCs w:val="28"/>
        </w:rPr>
        <w:t xml:space="preserve">Реализация программы бакалавриата по направлению подготовки 41.03.05 Международные отношения, направленность (профиль) «Международные отношения и внешняя политика» обеспечивается руководящими и научно-педагогическими работниками </w:t>
      </w:r>
      <w:r w:rsidR="00BE44EF">
        <w:rPr>
          <w:sz w:val="28"/>
          <w:szCs w:val="28"/>
        </w:rPr>
        <w:t>Академии</w:t>
      </w:r>
      <w:r w:rsidRPr="003A7F48">
        <w:rPr>
          <w:sz w:val="28"/>
          <w:szCs w:val="28"/>
        </w:rPr>
        <w:t>, а также лицами, привлекаемыми к реализации программы бакалавриата на условиях гражданско-правового договора.</w:t>
      </w:r>
    </w:p>
    <w:p w:rsidR="007935A0" w:rsidRPr="003A7F48" w:rsidRDefault="007935A0" w:rsidP="003A7F48">
      <w:pPr>
        <w:pStyle w:val="20"/>
        <w:shd w:val="clear" w:color="auto" w:fill="auto"/>
        <w:tabs>
          <w:tab w:val="left" w:pos="0"/>
        </w:tabs>
        <w:spacing w:after="0" w:line="252" w:lineRule="auto"/>
        <w:ind w:firstLine="851"/>
        <w:rPr>
          <w:sz w:val="28"/>
          <w:szCs w:val="28"/>
        </w:rPr>
      </w:pPr>
      <w:r w:rsidRPr="003A7F48">
        <w:rPr>
          <w:sz w:val="28"/>
          <w:szCs w:val="28"/>
        </w:rPr>
        <w:t>Квалификация педагогических работников организации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 1н (зарегистрирован Министерством юстиции Российской Федерации 23 марта 2011 г., регистрационный № 20237) и профессиональных стандартах (при наличии).</w:t>
      </w:r>
    </w:p>
    <w:p w:rsidR="007935A0" w:rsidRPr="003A7F48" w:rsidRDefault="007935A0" w:rsidP="003A7F48">
      <w:pPr>
        <w:pStyle w:val="20"/>
        <w:shd w:val="clear" w:color="auto" w:fill="auto"/>
        <w:tabs>
          <w:tab w:val="left" w:pos="0"/>
        </w:tabs>
        <w:spacing w:after="0" w:line="252" w:lineRule="auto"/>
        <w:ind w:firstLine="851"/>
        <w:rPr>
          <w:sz w:val="28"/>
          <w:szCs w:val="28"/>
        </w:rPr>
      </w:pPr>
      <w:r w:rsidRPr="003A7F48">
        <w:rPr>
          <w:sz w:val="28"/>
          <w:szCs w:val="28"/>
        </w:rPr>
        <w:t xml:space="preserve">Не менее 70 процентов численности педагогических работников </w:t>
      </w:r>
      <w:r w:rsidR="00BE44EF">
        <w:rPr>
          <w:sz w:val="28"/>
          <w:szCs w:val="28"/>
        </w:rPr>
        <w:t>Академии</w:t>
      </w:r>
      <w:r w:rsidRPr="003A7F48">
        <w:rPr>
          <w:sz w:val="28"/>
          <w:szCs w:val="28"/>
        </w:rPr>
        <w:t xml:space="preserve">, участвующих в реализации программы бакалавриата, и лиц, привлекаемых </w:t>
      </w:r>
      <w:r w:rsidR="00BE44EF">
        <w:rPr>
          <w:sz w:val="28"/>
          <w:szCs w:val="28"/>
        </w:rPr>
        <w:t>Академией</w:t>
      </w:r>
      <w:r w:rsidRPr="003A7F48">
        <w:rPr>
          <w:sz w:val="28"/>
          <w:szCs w:val="28"/>
        </w:rPr>
        <w:t xml:space="preserve"> к реализации программы бакалавриата на иных условиях (исходя из количества замещаемых ставок, приведённых к целочисленным значениям), ведут научную, учебно-методическую и (или) практическую работу, соответствующую профилю преподаваемой дисциплины (модуля).</w:t>
      </w:r>
    </w:p>
    <w:p w:rsidR="007935A0" w:rsidRPr="003A7F48" w:rsidRDefault="007935A0" w:rsidP="003A7F48">
      <w:pPr>
        <w:pStyle w:val="20"/>
        <w:shd w:val="clear" w:color="auto" w:fill="auto"/>
        <w:tabs>
          <w:tab w:val="left" w:pos="0"/>
        </w:tabs>
        <w:spacing w:after="0" w:line="252" w:lineRule="auto"/>
        <w:ind w:firstLine="851"/>
        <w:rPr>
          <w:sz w:val="28"/>
          <w:szCs w:val="28"/>
        </w:rPr>
      </w:pPr>
      <w:r w:rsidRPr="003A7F48">
        <w:rPr>
          <w:sz w:val="28"/>
          <w:szCs w:val="28"/>
        </w:rPr>
        <w:t xml:space="preserve">Не менее 5 процентов численности педагогических работников </w:t>
      </w:r>
      <w:r w:rsidR="00A36DB1" w:rsidRPr="00126731">
        <w:rPr>
          <w:sz w:val="28"/>
          <w:szCs w:val="28"/>
        </w:rPr>
        <w:t>Автономной некоммерческой организации высшего образования «Славяно-Греко-Латинская Академия»</w:t>
      </w:r>
      <w:r w:rsidRPr="003A7F48">
        <w:rPr>
          <w:sz w:val="28"/>
          <w:szCs w:val="28"/>
        </w:rPr>
        <w:t xml:space="preserve">, участвующих в реализации программы бакалавриата, и лиц, привлекаемых </w:t>
      </w:r>
      <w:r w:rsidR="00A36DB1">
        <w:rPr>
          <w:sz w:val="28"/>
          <w:szCs w:val="28"/>
        </w:rPr>
        <w:t>Академией</w:t>
      </w:r>
      <w:r w:rsidRPr="003A7F48">
        <w:rPr>
          <w:sz w:val="28"/>
          <w:szCs w:val="28"/>
        </w:rPr>
        <w:t xml:space="preserve"> к реализации программы бакалавриата на иных условиях (исходя из количества замещаемых ставок, приведённого к целочисленным значениям), являются руководителями и (или) работниками иных организаций, осуществляющими трудовую деятельность в профессиональной деятельности, к которой готовятся выпускники (имеют стаж работы в данной профессиональной сфере не менее 3 лет).</w:t>
      </w:r>
    </w:p>
    <w:p w:rsidR="007935A0" w:rsidRPr="003A7F48" w:rsidRDefault="007935A0" w:rsidP="003A7F48">
      <w:pPr>
        <w:pStyle w:val="20"/>
        <w:shd w:val="clear" w:color="auto" w:fill="auto"/>
        <w:tabs>
          <w:tab w:val="left" w:pos="0"/>
        </w:tabs>
        <w:spacing w:after="0" w:line="252" w:lineRule="auto"/>
        <w:ind w:firstLine="851"/>
        <w:rPr>
          <w:sz w:val="28"/>
          <w:szCs w:val="28"/>
        </w:rPr>
      </w:pPr>
      <w:r w:rsidRPr="003A7F48">
        <w:rPr>
          <w:sz w:val="28"/>
          <w:szCs w:val="28"/>
        </w:rPr>
        <w:t xml:space="preserve">Не менее 60 процентов численности педагогических работников </w:t>
      </w:r>
      <w:r w:rsidR="00A36DB1">
        <w:rPr>
          <w:sz w:val="28"/>
          <w:szCs w:val="28"/>
        </w:rPr>
        <w:t>Академии</w:t>
      </w:r>
      <w:r w:rsidRPr="003A7F48">
        <w:rPr>
          <w:sz w:val="28"/>
          <w:szCs w:val="28"/>
        </w:rPr>
        <w:t xml:space="preserve"> и лиц, привлекаемых к образовательной деятельности </w:t>
      </w:r>
      <w:r w:rsidR="00A36DB1">
        <w:rPr>
          <w:sz w:val="28"/>
          <w:szCs w:val="28"/>
        </w:rPr>
        <w:t xml:space="preserve">Академии </w:t>
      </w:r>
      <w:r w:rsidRPr="003A7F48">
        <w:rPr>
          <w:sz w:val="28"/>
          <w:szCs w:val="28"/>
        </w:rPr>
        <w:t xml:space="preserve">на иных условиях (исходя из количества замещаемых ставок, приведённых к </w:t>
      </w:r>
      <w:r w:rsidRPr="003A7F48">
        <w:rPr>
          <w:sz w:val="28"/>
          <w:szCs w:val="28"/>
        </w:rPr>
        <w:lastRenderedPageBreak/>
        <w:t>целочисленным значениям), имеют учёную степень (в том числе учёную степень, полученную в иностранном государстве и признаваемую в Российской Федерации) и (или) учёное звание (в том числе ускоренное звание, полученное в иностранном государстве и признаваемое в Российской Федерации).</w:t>
      </w:r>
    </w:p>
    <w:p w:rsidR="007935A0" w:rsidRPr="003A7F48" w:rsidRDefault="00A36DB1" w:rsidP="003A7F48">
      <w:pPr>
        <w:pStyle w:val="20"/>
        <w:shd w:val="clear" w:color="auto" w:fill="auto"/>
        <w:tabs>
          <w:tab w:val="left" w:pos="0"/>
        </w:tabs>
        <w:spacing w:after="0" w:line="252" w:lineRule="auto"/>
        <w:ind w:firstLine="851"/>
        <w:rPr>
          <w:sz w:val="28"/>
          <w:szCs w:val="28"/>
        </w:rPr>
      </w:pPr>
      <w:r>
        <w:rPr>
          <w:sz w:val="28"/>
          <w:szCs w:val="28"/>
        </w:rPr>
        <w:t>ППС</w:t>
      </w:r>
      <w:r w:rsidR="007935A0" w:rsidRPr="003A7F48">
        <w:rPr>
          <w:sz w:val="28"/>
          <w:szCs w:val="28"/>
          <w:lang w:eastAsia="en-US" w:bidi="en-US"/>
        </w:rPr>
        <w:t xml:space="preserve"> </w:t>
      </w:r>
      <w:r w:rsidR="007935A0" w:rsidRPr="003A7F48">
        <w:rPr>
          <w:sz w:val="28"/>
          <w:szCs w:val="28"/>
        </w:rPr>
        <w:t>выпускающей кафедры и других кафедр отбира</w:t>
      </w:r>
      <w:r>
        <w:rPr>
          <w:sz w:val="28"/>
          <w:szCs w:val="28"/>
        </w:rPr>
        <w:t>ется по конкурсу. Требования к ППС</w:t>
      </w:r>
      <w:r w:rsidR="007935A0" w:rsidRPr="003A7F48">
        <w:rPr>
          <w:sz w:val="28"/>
          <w:szCs w:val="28"/>
          <w:lang w:eastAsia="en-US" w:bidi="en-US"/>
        </w:rPr>
        <w:t xml:space="preserve"> </w:t>
      </w:r>
      <w:r w:rsidR="007935A0" w:rsidRPr="003A7F48">
        <w:rPr>
          <w:sz w:val="28"/>
          <w:szCs w:val="28"/>
        </w:rPr>
        <w:t xml:space="preserve">при избрании на вакантные должности определяются должностными инструкциями и Уставом </w:t>
      </w:r>
      <w:r w:rsidRPr="00126731">
        <w:rPr>
          <w:sz w:val="28"/>
          <w:szCs w:val="28"/>
        </w:rPr>
        <w:t>Автономной некоммерческой организации высшего образования «Славяно-Греко-Латинская Академия»</w:t>
      </w:r>
      <w:r w:rsidR="007935A0" w:rsidRPr="003A7F48">
        <w:rPr>
          <w:sz w:val="28"/>
          <w:szCs w:val="28"/>
        </w:rPr>
        <w:t>.</w:t>
      </w:r>
    </w:p>
    <w:p w:rsidR="007935A0" w:rsidRPr="003A7F48" w:rsidRDefault="007935A0" w:rsidP="003A7F48">
      <w:pPr>
        <w:pStyle w:val="20"/>
        <w:shd w:val="clear" w:color="auto" w:fill="auto"/>
        <w:tabs>
          <w:tab w:val="left" w:pos="0"/>
        </w:tabs>
        <w:spacing w:after="0" w:line="252" w:lineRule="auto"/>
        <w:ind w:firstLine="851"/>
        <w:rPr>
          <w:sz w:val="28"/>
          <w:szCs w:val="28"/>
        </w:rPr>
      </w:pPr>
      <w:r w:rsidRPr="003A7F48">
        <w:rPr>
          <w:sz w:val="28"/>
          <w:szCs w:val="28"/>
        </w:rPr>
        <w:t xml:space="preserve">Конкурс на замещение должностей профессора кафедры, доцента, преподавателя кафедры проводится на заседании Ученого совета </w:t>
      </w:r>
      <w:r w:rsidR="00D5148C" w:rsidRPr="00126731">
        <w:rPr>
          <w:sz w:val="28"/>
          <w:szCs w:val="28"/>
        </w:rPr>
        <w:t>Автономной некоммерческой организации высшего образования «Славяно-Греко-Латинская Академия»</w:t>
      </w:r>
      <w:r w:rsidRPr="003A7F48">
        <w:rPr>
          <w:sz w:val="28"/>
          <w:szCs w:val="28"/>
        </w:rPr>
        <w:t>.</w:t>
      </w:r>
    </w:p>
    <w:p w:rsidR="007935A0" w:rsidRPr="003A7F48" w:rsidRDefault="007935A0" w:rsidP="003A7F48">
      <w:pPr>
        <w:pStyle w:val="20"/>
        <w:shd w:val="clear" w:color="auto" w:fill="auto"/>
        <w:tabs>
          <w:tab w:val="left" w:pos="0"/>
        </w:tabs>
        <w:spacing w:after="0" w:line="252" w:lineRule="auto"/>
        <w:ind w:firstLine="851"/>
        <w:rPr>
          <w:sz w:val="28"/>
          <w:szCs w:val="28"/>
        </w:rPr>
      </w:pPr>
      <w:r w:rsidRPr="003A7F48">
        <w:rPr>
          <w:sz w:val="28"/>
          <w:szCs w:val="28"/>
        </w:rPr>
        <w:t xml:space="preserve">Претендентам обеспечивается возможность ознакомления с квалификационными требованиями по соответствующей должности. </w:t>
      </w:r>
      <w:r w:rsidR="00D5148C">
        <w:rPr>
          <w:sz w:val="28"/>
          <w:szCs w:val="28"/>
        </w:rPr>
        <w:t>П</w:t>
      </w:r>
      <w:r w:rsidRPr="003A7F48">
        <w:rPr>
          <w:sz w:val="28"/>
          <w:szCs w:val="28"/>
        </w:rPr>
        <w:t>ретенденты должны присутствовать на заседаниях кафедры, конкурсной комиссии и Ученого совета, рассматривающих их кандидатуры.</w:t>
      </w:r>
    </w:p>
    <w:p w:rsidR="006C0BBD" w:rsidRDefault="006C0BBD" w:rsidP="003A7F48">
      <w:pPr>
        <w:pStyle w:val="20"/>
        <w:shd w:val="clear" w:color="auto" w:fill="auto"/>
        <w:tabs>
          <w:tab w:val="left" w:pos="0"/>
        </w:tabs>
        <w:spacing w:after="0" w:line="252" w:lineRule="auto"/>
        <w:ind w:firstLine="851"/>
        <w:rPr>
          <w:sz w:val="28"/>
          <w:szCs w:val="28"/>
        </w:rPr>
      </w:pPr>
    </w:p>
    <w:p w:rsidR="007935A0" w:rsidRPr="003A7F48" w:rsidRDefault="007935A0" w:rsidP="003A7F48">
      <w:pPr>
        <w:pStyle w:val="20"/>
        <w:shd w:val="clear" w:color="auto" w:fill="auto"/>
        <w:tabs>
          <w:tab w:val="left" w:pos="0"/>
        </w:tabs>
        <w:spacing w:after="0" w:line="252" w:lineRule="auto"/>
        <w:ind w:firstLine="851"/>
        <w:rPr>
          <w:sz w:val="28"/>
          <w:szCs w:val="28"/>
        </w:rPr>
      </w:pPr>
      <w:r w:rsidRPr="003A7F48">
        <w:rPr>
          <w:sz w:val="28"/>
          <w:szCs w:val="28"/>
        </w:rPr>
        <w:t xml:space="preserve">В соответствии со стратегическими задачами развития </w:t>
      </w:r>
      <w:r w:rsidR="00D5148C">
        <w:rPr>
          <w:sz w:val="28"/>
          <w:szCs w:val="28"/>
        </w:rPr>
        <w:t xml:space="preserve">Академии </w:t>
      </w:r>
      <w:r w:rsidRPr="003A7F48">
        <w:rPr>
          <w:sz w:val="28"/>
          <w:szCs w:val="28"/>
        </w:rPr>
        <w:t>приоритетную поддержку получают следующие направления повышения квалификации сотрудников:</w:t>
      </w:r>
    </w:p>
    <w:p w:rsidR="007935A0" w:rsidRPr="003A7F48" w:rsidRDefault="007935A0" w:rsidP="00532119">
      <w:pPr>
        <w:pStyle w:val="20"/>
        <w:numPr>
          <w:ilvl w:val="0"/>
          <w:numId w:val="30"/>
        </w:numPr>
        <w:shd w:val="clear" w:color="auto" w:fill="auto"/>
        <w:tabs>
          <w:tab w:val="left" w:pos="0"/>
        </w:tabs>
        <w:spacing w:after="0" w:line="252" w:lineRule="auto"/>
        <w:ind w:left="0" w:firstLine="851"/>
        <w:rPr>
          <w:sz w:val="28"/>
          <w:szCs w:val="28"/>
        </w:rPr>
      </w:pPr>
      <w:r w:rsidRPr="003A7F48">
        <w:rPr>
          <w:sz w:val="28"/>
          <w:szCs w:val="28"/>
        </w:rPr>
        <w:t>повышение квалификации по предметным областям с акцентом на овладение инновационным инструментарием (методиками) в условиях внедрения образовательных стандартов нового поколения и обновления образовательного права;</w:t>
      </w:r>
    </w:p>
    <w:p w:rsidR="007935A0" w:rsidRPr="003A7F48" w:rsidRDefault="007935A0" w:rsidP="00532119">
      <w:pPr>
        <w:pStyle w:val="20"/>
        <w:numPr>
          <w:ilvl w:val="0"/>
          <w:numId w:val="30"/>
        </w:numPr>
        <w:shd w:val="clear" w:color="auto" w:fill="auto"/>
        <w:tabs>
          <w:tab w:val="left" w:pos="0"/>
        </w:tabs>
        <w:spacing w:after="0" w:line="252" w:lineRule="auto"/>
        <w:ind w:left="0" w:firstLine="851"/>
        <w:rPr>
          <w:sz w:val="28"/>
          <w:szCs w:val="28"/>
        </w:rPr>
      </w:pPr>
      <w:r w:rsidRPr="003A7F48">
        <w:rPr>
          <w:sz w:val="28"/>
          <w:szCs w:val="28"/>
        </w:rPr>
        <w:t xml:space="preserve">изучение специализированных информационных систем, обучение навыкам работы в электронной образовательной среде </w:t>
      </w:r>
      <w:r w:rsidR="00D5148C" w:rsidRPr="00126731">
        <w:rPr>
          <w:sz w:val="28"/>
          <w:szCs w:val="28"/>
        </w:rPr>
        <w:t>Автономной некоммерческой организации высшего образования «Славяно-Греко-Латинская Академия»</w:t>
      </w:r>
      <w:r w:rsidRPr="003A7F48">
        <w:rPr>
          <w:sz w:val="28"/>
          <w:szCs w:val="28"/>
        </w:rPr>
        <w:t>;</w:t>
      </w:r>
    </w:p>
    <w:p w:rsidR="007935A0" w:rsidRPr="003A7F48" w:rsidRDefault="007935A0" w:rsidP="00532119">
      <w:pPr>
        <w:pStyle w:val="20"/>
        <w:numPr>
          <w:ilvl w:val="0"/>
          <w:numId w:val="30"/>
        </w:numPr>
        <w:shd w:val="clear" w:color="auto" w:fill="auto"/>
        <w:tabs>
          <w:tab w:val="left" w:pos="0"/>
          <w:tab w:val="left" w:pos="798"/>
        </w:tabs>
        <w:spacing w:after="0" w:line="252" w:lineRule="auto"/>
        <w:ind w:left="0" w:firstLine="851"/>
        <w:rPr>
          <w:sz w:val="28"/>
          <w:szCs w:val="28"/>
        </w:rPr>
      </w:pPr>
      <w:r w:rsidRPr="003A7F48">
        <w:rPr>
          <w:sz w:val="28"/>
          <w:szCs w:val="28"/>
        </w:rPr>
        <w:t>повышение квалификации в области организации инклюзивного образования.</w:t>
      </w:r>
    </w:p>
    <w:p w:rsidR="007935A0" w:rsidRPr="003A7F48" w:rsidRDefault="007935A0" w:rsidP="003A7F48">
      <w:pPr>
        <w:pStyle w:val="20"/>
        <w:shd w:val="clear" w:color="auto" w:fill="auto"/>
        <w:tabs>
          <w:tab w:val="left" w:pos="0"/>
        </w:tabs>
        <w:spacing w:after="0" w:line="252" w:lineRule="auto"/>
        <w:ind w:firstLine="851"/>
        <w:rPr>
          <w:sz w:val="28"/>
          <w:szCs w:val="28"/>
        </w:rPr>
      </w:pPr>
    </w:p>
    <w:p w:rsidR="007935A0" w:rsidRDefault="007935A0" w:rsidP="003A7F48">
      <w:pPr>
        <w:pStyle w:val="20"/>
        <w:shd w:val="clear" w:color="auto" w:fill="auto"/>
        <w:tabs>
          <w:tab w:val="left" w:pos="0"/>
        </w:tabs>
        <w:spacing w:after="0" w:line="252" w:lineRule="auto"/>
        <w:ind w:firstLine="851"/>
        <w:rPr>
          <w:sz w:val="28"/>
          <w:szCs w:val="28"/>
        </w:rPr>
      </w:pPr>
      <w:r w:rsidRPr="003A7F48">
        <w:rPr>
          <w:sz w:val="28"/>
          <w:szCs w:val="28"/>
        </w:rPr>
        <w:t xml:space="preserve">Сотрудники кафедр </w:t>
      </w:r>
      <w:r w:rsidR="00A36DB1">
        <w:rPr>
          <w:sz w:val="28"/>
          <w:szCs w:val="28"/>
        </w:rPr>
        <w:t>Академии</w:t>
      </w:r>
      <w:r w:rsidRPr="003A7F48">
        <w:rPr>
          <w:sz w:val="28"/>
          <w:szCs w:val="28"/>
        </w:rPr>
        <w:t xml:space="preserve"> регулярно повышают свою квалификацию, участвуют в профессиональных конкурсах, а также проходят стажировки в профильных организациях.</w:t>
      </w:r>
    </w:p>
    <w:p w:rsidR="00D5148C" w:rsidRPr="003A7F48" w:rsidRDefault="00D5148C" w:rsidP="003A7F48">
      <w:pPr>
        <w:pStyle w:val="20"/>
        <w:shd w:val="clear" w:color="auto" w:fill="auto"/>
        <w:tabs>
          <w:tab w:val="left" w:pos="0"/>
        </w:tabs>
        <w:spacing w:after="0" w:line="252" w:lineRule="auto"/>
        <w:ind w:firstLine="851"/>
        <w:rPr>
          <w:sz w:val="28"/>
          <w:szCs w:val="28"/>
        </w:rPr>
      </w:pPr>
    </w:p>
    <w:p w:rsidR="006C0BBD" w:rsidRPr="003A7F48" w:rsidRDefault="007935A0" w:rsidP="00532119">
      <w:pPr>
        <w:pStyle w:val="4"/>
      </w:pPr>
      <w:bookmarkStart w:id="39" w:name="bookmark65"/>
      <w:r w:rsidRPr="003A7F48">
        <w:t xml:space="preserve">Программа воспитания и календарный план мероприятий </w:t>
      </w:r>
      <w:bookmarkEnd w:id="39"/>
      <w:r w:rsidR="006C0BBD">
        <w:t xml:space="preserve"> </w:t>
      </w:r>
    </w:p>
    <w:p w:rsidR="007935A0" w:rsidRPr="003A7F48" w:rsidRDefault="007935A0" w:rsidP="003A7F48">
      <w:pPr>
        <w:pStyle w:val="20"/>
        <w:shd w:val="clear" w:color="auto" w:fill="auto"/>
        <w:tabs>
          <w:tab w:val="left" w:pos="0"/>
        </w:tabs>
        <w:spacing w:after="0" w:line="252" w:lineRule="auto"/>
        <w:ind w:firstLine="851"/>
        <w:rPr>
          <w:sz w:val="28"/>
          <w:szCs w:val="28"/>
        </w:rPr>
      </w:pPr>
      <w:r w:rsidRPr="003A7F48">
        <w:rPr>
          <w:sz w:val="28"/>
          <w:szCs w:val="28"/>
        </w:rPr>
        <w:t xml:space="preserve">Федеральный закон от 29.12.2012 г. № 273-ФЗ «Об образовании в Российской Федерации» определяет образование как единый целенаправленный процесс воспитания и обучения, являющийся </w:t>
      </w:r>
      <w:r w:rsidRPr="003A7F48">
        <w:rPr>
          <w:sz w:val="28"/>
          <w:szCs w:val="28"/>
        </w:rPr>
        <w:lastRenderedPageBreak/>
        <w:t>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7935A0" w:rsidRPr="003A7F48" w:rsidRDefault="007935A0" w:rsidP="003A7F48">
      <w:pPr>
        <w:pStyle w:val="20"/>
        <w:shd w:val="clear" w:color="auto" w:fill="auto"/>
        <w:tabs>
          <w:tab w:val="left" w:pos="0"/>
        </w:tabs>
        <w:spacing w:after="0" w:line="252" w:lineRule="auto"/>
        <w:ind w:firstLine="851"/>
        <w:rPr>
          <w:sz w:val="28"/>
          <w:szCs w:val="28"/>
        </w:rPr>
      </w:pPr>
      <w:r w:rsidRPr="003A7F48">
        <w:rPr>
          <w:sz w:val="28"/>
          <w:szCs w:val="28"/>
        </w:rPr>
        <w:t>Общие задачи и принципы воспитания средствами образования представлены в Федеральном законе от 29.12.2012 г. № 273 - ФЗ «Об образовании в Российской Федерации» (с изменениями); в федеральном государственном образовательном стандарте по направлению подготовки 41.03.05 Международные отношения, уровень бакалавриата, направленность (профиль) программы бакалавриата «</w:t>
      </w:r>
      <w:r w:rsidR="00A36DB1">
        <w:rPr>
          <w:sz w:val="28"/>
          <w:szCs w:val="28"/>
        </w:rPr>
        <w:t>М</w:t>
      </w:r>
      <w:r w:rsidRPr="003A7F48">
        <w:rPr>
          <w:sz w:val="28"/>
          <w:szCs w:val="28"/>
        </w:rPr>
        <w:t>еждународные отношения и внешняя политика».</w:t>
      </w:r>
    </w:p>
    <w:p w:rsidR="006C0BBD" w:rsidRDefault="007935A0" w:rsidP="003A7F48">
      <w:pPr>
        <w:pStyle w:val="20"/>
        <w:shd w:val="clear" w:color="auto" w:fill="auto"/>
        <w:tabs>
          <w:tab w:val="left" w:pos="0"/>
        </w:tabs>
        <w:spacing w:after="0" w:line="252" w:lineRule="auto"/>
        <w:ind w:firstLine="851"/>
        <w:rPr>
          <w:sz w:val="28"/>
          <w:szCs w:val="28"/>
        </w:rPr>
      </w:pPr>
      <w:r w:rsidRPr="003A7F48">
        <w:rPr>
          <w:sz w:val="28"/>
          <w:szCs w:val="28"/>
        </w:rPr>
        <w:t xml:space="preserve">Программа воспитания обучающихся высшего образования АНО ВО </w:t>
      </w:r>
      <w:r w:rsidR="00A36DB1">
        <w:rPr>
          <w:sz w:val="28"/>
          <w:szCs w:val="28"/>
        </w:rPr>
        <w:t>«СГЛА»</w:t>
      </w:r>
      <w:r w:rsidRPr="003A7F48">
        <w:rPr>
          <w:sz w:val="28"/>
          <w:szCs w:val="28"/>
        </w:rPr>
        <w:t xml:space="preserve"> - нормативно-правовой документ, отражающий педагогическую деятельность, направленную на создание мотивирующей образовательной среды (пространства) и управление разными видами деятельности обучающихся с целью создания условий для успешной социализации, гибкой адаптации обучающихся, для полноценного развития, саморазвития и самореализации личности. </w:t>
      </w:r>
    </w:p>
    <w:p w:rsidR="007935A0" w:rsidRPr="003A7F48" w:rsidRDefault="007935A0" w:rsidP="003A7F48">
      <w:pPr>
        <w:pStyle w:val="20"/>
        <w:shd w:val="clear" w:color="auto" w:fill="auto"/>
        <w:tabs>
          <w:tab w:val="left" w:pos="0"/>
        </w:tabs>
        <w:spacing w:after="0" w:line="252" w:lineRule="auto"/>
        <w:ind w:firstLine="851"/>
        <w:rPr>
          <w:sz w:val="28"/>
          <w:szCs w:val="28"/>
        </w:rPr>
      </w:pPr>
      <w:r w:rsidRPr="003A7F48">
        <w:rPr>
          <w:sz w:val="28"/>
          <w:szCs w:val="28"/>
        </w:rPr>
        <w:t xml:space="preserve">Программа воспитания обучающихся высшего образования АНО ВО </w:t>
      </w:r>
      <w:r w:rsidR="00A36DB1">
        <w:rPr>
          <w:sz w:val="28"/>
          <w:szCs w:val="28"/>
        </w:rPr>
        <w:t>«СГЛА»</w:t>
      </w:r>
      <w:r w:rsidRPr="003A7F48">
        <w:rPr>
          <w:sz w:val="28"/>
          <w:szCs w:val="28"/>
        </w:rPr>
        <w:t xml:space="preserve"> разработана на основании:</w:t>
      </w:r>
    </w:p>
    <w:p w:rsidR="007935A0" w:rsidRPr="003A7F48" w:rsidRDefault="007935A0" w:rsidP="00532119">
      <w:pPr>
        <w:pStyle w:val="20"/>
        <w:numPr>
          <w:ilvl w:val="0"/>
          <w:numId w:val="31"/>
        </w:numPr>
        <w:shd w:val="clear" w:color="auto" w:fill="auto"/>
        <w:tabs>
          <w:tab w:val="left" w:pos="0"/>
        </w:tabs>
        <w:spacing w:after="0" w:line="252" w:lineRule="auto"/>
        <w:ind w:left="0" w:firstLine="851"/>
        <w:rPr>
          <w:sz w:val="28"/>
          <w:szCs w:val="28"/>
        </w:rPr>
      </w:pPr>
      <w:r w:rsidRPr="003A7F48">
        <w:rPr>
          <w:sz w:val="28"/>
          <w:szCs w:val="28"/>
        </w:rPr>
        <w:t>Конституции Российской Федерации;</w:t>
      </w:r>
    </w:p>
    <w:p w:rsidR="007935A0" w:rsidRPr="003A7F48" w:rsidRDefault="007935A0" w:rsidP="00532119">
      <w:pPr>
        <w:pStyle w:val="20"/>
        <w:numPr>
          <w:ilvl w:val="0"/>
          <w:numId w:val="31"/>
        </w:numPr>
        <w:shd w:val="clear" w:color="auto" w:fill="auto"/>
        <w:tabs>
          <w:tab w:val="left" w:pos="0"/>
        </w:tabs>
        <w:spacing w:after="0" w:line="252" w:lineRule="auto"/>
        <w:ind w:left="0" w:firstLine="851"/>
        <w:rPr>
          <w:sz w:val="28"/>
          <w:szCs w:val="28"/>
        </w:rPr>
      </w:pPr>
      <w:r w:rsidRPr="003A7F48">
        <w:rPr>
          <w:sz w:val="28"/>
          <w:szCs w:val="28"/>
        </w:rPr>
        <w:t>Всеобщей декларации прав человека;</w:t>
      </w:r>
    </w:p>
    <w:p w:rsidR="007935A0" w:rsidRPr="003A7F48" w:rsidRDefault="007935A0" w:rsidP="00532119">
      <w:pPr>
        <w:pStyle w:val="20"/>
        <w:numPr>
          <w:ilvl w:val="0"/>
          <w:numId w:val="31"/>
        </w:numPr>
        <w:shd w:val="clear" w:color="auto" w:fill="auto"/>
        <w:tabs>
          <w:tab w:val="left" w:pos="0"/>
        </w:tabs>
        <w:spacing w:after="0" w:line="252" w:lineRule="auto"/>
        <w:ind w:left="0" w:firstLine="851"/>
        <w:rPr>
          <w:sz w:val="28"/>
          <w:szCs w:val="28"/>
        </w:rPr>
      </w:pPr>
      <w:r w:rsidRPr="003A7F48">
        <w:rPr>
          <w:sz w:val="28"/>
          <w:szCs w:val="28"/>
        </w:rPr>
        <w:t>Указ Президента РФ от 21.07.2020г. №474 «О национальных целях развития Российской Федерации» на период до 2030 г.»;</w:t>
      </w:r>
    </w:p>
    <w:p w:rsidR="007935A0" w:rsidRPr="003A7F48" w:rsidRDefault="007935A0" w:rsidP="00532119">
      <w:pPr>
        <w:pStyle w:val="20"/>
        <w:numPr>
          <w:ilvl w:val="0"/>
          <w:numId w:val="31"/>
        </w:numPr>
        <w:shd w:val="clear" w:color="auto" w:fill="auto"/>
        <w:tabs>
          <w:tab w:val="left" w:pos="0"/>
        </w:tabs>
        <w:spacing w:after="0" w:line="252" w:lineRule="auto"/>
        <w:ind w:left="0" w:firstLine="851"/>
        <w:rPr>
          <w:sz w:val="28"/>
          <w:szCs w:val="28"/>
        </w:rPr>
      </w:pPr>
      <w:r w:rsidRPr="003A7F48">
        <w:rPr>
          <w:sz w:val="28"/>
          <w:szCs w:val="28"/>
        </w:rPr>
        <w:t>Федерального закона от 29.12.2012 г. № 273-ФЗ «Об образовании в Российской Федерации» с внесёнными изменениями по вопросам воспитания обучающихся;</w:t>
      </w:r>
    </w:p>
    <w:p w:rsidR="007935A0" w:rsidRPr="003A7F48" w:rsidRDefault="007935A0" w:rsidP="00532119">
      <w:pPr>
        <w:pStyle w:val="20"/>
        <w:numPr>
          <w:ilvl w:val="0"/>
          <w:numId w:val="31"/>
        </w:numPr>
        <w:shd w:val="clear" w:color="auto" w:fill="auto"/>
        <w:tabs>
          <w:tab w:val="left" w:pos="0"/>
        </w:tabs>
        <w:spacing w:after="0" w:line="252" w:lineRule="auto"/>
        <w:ind w:left="0" w:firstLine="851"/>
        <w:rPr>
          <w:sz w:val="28"/>
          <w:szCs w:val="28"/>
        </w:rPr>
      </w:pPr>
      <w:r w:rsidRPr="003A7F48">
        <w:rPr>
          <w:sz w:val="28"/>
          <w:szCs w:val="28"/>
        </w:rPr>
        <w:t>Федерального закон от 21.12.1996 № 159-ФЗ «О дополнительных гарантиях по социальной поддержке детей-сирот и детей, оставшихся без попечения родителей»;</w:t>
      </w:r>
    </w:p>
    <w:p w:rsidR="007935A0" w:rsidRPr="003A7F48" w:rsidRDefault="007935A0" w:rsidP="00532119">
      <w:pPr>
        <w:pStyle w:val="20"/>
        <w:numPr>
          <w:ilvl w:val="0"/>
          <w:numId w:val="31"/>
        </w:numPr>
        <w:shd w:val="clear" w:color="auto" w:fill="auto"/>
        <w:tabs>
          <w:tab w:val="left" w:pos="0"/>
        </w:tabs>
        <w:spacing w:after="0" w:line="252" w:lineRule="auto"/>
        <w:ind w:left="0" w:firstLine="851"/>
        <w:rPr>
          <w:sz w:val="28"/>
          <w:szCs w:val="28"/>
        </w:rPr>
      </w:pPr>
      <w:r w:rsidRPr="003A7F48">
        <w:rPr>
          <w:sz w:val="28"/>
          <w:szCs w:val="28"/>
        </w:rPr>
        <w:t>Стратегии развития воспитания в Российской Федерации до 2025 года (утверждена Распоряжением Правительства РФ от 29.05.2015 г. № 996-р);</w:t>
      </w:r>
    </w:p>
    <w:p w:rsidR="007935A0" w:rsidRPr="003A7F48" w:rsidRDefault="007935A0" w:rsidP="00532119">
      <w:pPr>
        <w:pStyle w:val="20"/>
        <w:numPr>
          <w:ilvl w:val="0"/>
          <w:numId w:val="31"/>
        </w:numPr>
        <w:shd w:val="clear" w:color="auto" w:fill="auto"/>
        <w:tabs>
          <w:tab w:val="left" w:pos="0"/>
        </w:tabs>
        <w:spacing w:after="0" w:line="252" w:lineRule="auto"/>
        <w:ind w:left="0" w:firstLine="851"/>
        <w:rPr>
          <w:sz w:val="28"/>
          <w:szCs w:val="28"/>
        </w:rPr>
      </w:pPr>
      <w:r w:rsidRPr="003A7F48">
        <w:rPr>
          <w:sz w:val="28"/>
          <w:szCs w:val="28"/>
        </w:rPr>
        <w:t>Основ государственной молодежной политики Российской Федерации на период до 2025 года (утв. Распоряжением Правительства РФ от 29 ноября 2014 г. № 2403-р);</w:t>
      </w:r>
    </w:p>
    <w:p w:rsidR="007935A0" w:rsidRPr="003A7F48" w:rsidRDefault="007935A0" w:rsidP="00532119">
      <w:pPr>
        <w:pStyle w:val="20"/>
        <w:numPr>
          <w:ilvl w:val="0"/>
          <w:numId w:val="31"/>
        </w:numPr>
        <w:shd w:val="clear" w:color="auto" w:fill="auto"/>
        <w:tabs>
          <w:tab w:val="left" w:pos="0"/>
        </w:tabs>
        <w:spacing w:after="0" w:line="252" w:lineRule="auto"/>
        <w:ind w:left="0" w:firstLine="851"/>
        <w:rPr>
          <w:sz w:val="28"/>
          <w:szCs w:val="28"/>
        </w:rPr>
      </w:pPr>
      <w:r w:rsidRPr="003A7F48">
        <w:rPr>
          <w:sz w:val="28"/>
          <w:szCs w:val="28"/>
        </w:rPr>
        <w:t xml:space="preserve">Концепции развития добровольчества (волонтерства) в РФ до </w:t>
      </w:r>
      <w:r w:rsidRPr="003A7F48">
        <w:rPr>
          <w:sz w:val="28"/>
          <w:szCs w:val="28"/>
        </w:rPr>
        <w:lastRenderedPageBreak/>
        <w:t>2025 г. (утв. распоряжением Правительства РФ от 27 декабря 2018 г. № 2950-р);</w:t>
      </w:r>
    </w:p>
    <w:p w:rsidR="007935A0" w:rsidRPr="003A7F48" w:rsidRDefault="007935A0" w:rsidP="00532119">
      <w:pPr>
        <w:pStyle w:val="20"/>
        <w:numPr>
          <w:ilvl w:val="0"/>
          <w:numId w:val="31"/>
        </w:numPr>
        <w:shd w:val="clear" w:color="auto" w:fill="auto"/>
        <w:tabs>
          <w:tab w:val="left" w:pos="0"/>
        </w:tabs>
        <w:spacing w:after="0" w:line="252" w:lineRule="auto"/>
        <w:ind w:left="0" w:firstLine="851"/>
        <w:rPr>
          <w:sz w:val="28"/>
          <w:szCs w:val="28"/>
        </w:rPr>
      </w:pPr>
      <w:r w:rsidRPr="003A7F48">
        <w:rPr>
          <w:sz w:val="28"/>
          <w:szCs w:val="28"/>
        </w:rPr>
        <w:t>Основ государственной политики в области экологического развития Российской Федерации на период до 2030 года утв. Президентом Российской Федерации 30 апреля 2012 года;</w:t>
      </w:r>
    </w:p>
    <w:p w:rsidR="007935A0" w:rsidRPr="003A7F48" w:rsidRDefault="007935A0" w:rsidP="00532119">
      <w:pPr>
        <w:pStyle w:val="20"/>
        <w:numPr>
          <w:ilvl w:val="0"/>
          <w:numId w:val="31"/>
        </w:numPr>
        <w:shd w:val="clear" w:color="auto" w:fill="auto"/>
        <w:tabs>
          <w:tab w:val="left" w:pos="0"/>
        </w:tabs>
        <w:spacing w:after="0" w:line="252" w:lineRule="auto"/>
        <w:ind w:left="0" w:firstLine="851"/>
        <w:rPr>
          <w:sz w:val="28"/>
          <w:szCs w:val="28"/>
        </w:rPr>
      </w:pPr>
      <w:r w:rsidRPr="003A7F48">
        <w:rPr>
          <w:sz w:val="28"/>
          <w:szCs w:val="28"/>
        </w:rPr>
        <w:t>Распоряжение Правительства РФ от 29 мая 2015 года №996-р «Стратегия развития воспитания в Российской Федерации на период до 2025 года»;</w:t>
      </w:r>
    </w:p>
    <w:p w:rsidR="007935A0" w:rsidRPr="003A7F48" w:rsidRDefault="007935A0" w:rsidP="00532119">
      <w:pPr>
        <w:pStyle w:val="20"/>
        <w:numPr>
          <w:ilvl w:val="0"/>
          <w:numId w:val="31"/>
        </w:numPr>
        <w:shd w:val="clear" w:color="auto" w:fill="auto"/>
        <w:tabs>
          <w:tab w:val="left" w:pos="0"/>
        </w:tabs>
        <w:spacing w:after="0" w:line="252" w:lineRule="auto"/>
        <w:ind w:left="0" w:firstLine="851"/>
        <w:rPr>
          <w:sz w:val="28"/>
          <w:szCs w:val="28"/>
        </w:rPr>
      </w:pPr>
      <w:r w:rsidRPr="003A7F48">
        <w:rPr>
          <w:sz w:val="28"/>
          <w:szCs w:val="28"/>
        </w:rPr>
        <w:t>Постановление Правительства РФ от 26 декабря 2017 года «Об утверждении государственной программы Российской Федерации «Развитие образования».</w:t>
      </w:r>
    </w:p>
    <w:p w:rsidR="006C0BBD" w:rsidRDefault="006C0BBD" w:rsidP="003A7F48">
      <w:pPr>
        <w:pStyle w:val="421"/>
        <w:shd w:val="clear" w:color="auto" w:fill="auto"/>
        <w:tabs>
          <w:tab w:val="left" w:pos="0"/>
        </w:tabs>
        <w:spacing w:before="0" w:after="0" w:line="252" w:lineRule="auto"/>
        <w:ind w:firstLine="851"/>
        <w:rPr>
          <w:sz w:val="28"/>
          <w:szCs w:val="28"/>
        </w:rPr>
      </w:pPr>
      <w:bookmarkStart w:id="40" w:name="bookmark66"/>
    </w:p>
    <w:p w:rsidR="007935A0" w:rsidRPr="003A7F48" w:rsidRDefault="007935A0" w:rsidP="003A7F48">
      <w:pPr>
        <w:pStyle w:val="421"/>
        <w:shd w:val="clear" w:color="auto" w:fill="auto"/>
        <w:tabs>
          <w:tab w:val="left" w:pos="0"/>
        </w:tabs>
        <w:spacing w:before="0" w:after="0" w:line="252" w:lineRule="auto"/>
        <w:ind w:firstLine="851"/>
        <w:rPr>
          <w:sz w:val="28"/>
          <w:szCs w:val="28"/>
        </w:rPr>
      </w:pPr>
      <w:r w:rsidRPr="003A7F48">
        <w:rPr>
          <w:sz w:val="28"/>
          <w:szCs w:val="28"/>
        </w:rPr>
        <w:t>Основные разделы программы</w:t>
      </w:r>
      <w:bookmarkEnd w:id="40"/>
    </w:p>
    <w:p w:rsidR="007935A0" w:rsidRPr="003A7F48" w:rsidRDefault="007935A0" w:rsidP="00532119">
      <w:pPr>
        <w:pStyle w:val="20"/>
        <w:numPr>
          <w:ilvl w:val="0"/>
          <w:numId w:val="22"/>
        </w:numPr>
        <w:shd w:val="clear" w:color="auto" w:fill="auto"/>
        <w:tabs>
          <w:tab w:val="left" w:pos="0"/>
          <w:tab w:val="left" w:pos="414"/>
        </w:tabs>
        <w:spacing w:after="0" w:line="252" w:lineRule="auto"/>
        <w:ind w:firstLine="851"/>
        <w:rPr>
          <w:sz w:val="28"/>
          <w:szCs w:val="28"/>
        </w:rPr>
      </w:pPr>
      <w:r w:rsidRPr="003A7F48">
        <w:rPr>
          <w:sz w:val="28"/>
          <w:szCs w:val="28"/>
        </w:rPr>
        <w:t xml:space="preserve">Особенности организации воспитательного процесса в АНО ВО </w:t>
      </w:r>
      <w:r w:rsidR="00A36DB1">
        <w:rPr>
          <w:sz w:val="28"/>
          <w:szCs w:val="28"/>
        </w:rPr>
        <w:t>«СГЛА»</w:t>
      </w:r>
      <w:r w:rsidRPr="003A7F48">
        <w:rPr>
          <w:sz w:val="28"/>
          <w:szCs w:val="28"/>
        </w:rPr>
        <w:t>.</w:t>
      </w:r>
    </w:p>
    <w:p w:rsidR="007935A0" w:rsidRPr="003A7F48" w:rsidRDefault="007935A0" w:rsidP="00532119">
      <w:pPr>
        <w:pStyle w:val="20"/>
        <w:numPr>
          <w:ilvl w:val="0"/>
          <w:numId w:val="22"/>
        </w:numPr>
        <w:shd w:val="clear" w:color="auto" w:fill="auto"/>
        <w:tabs>
          <w:tab w:val="left" w:pos="0"/>
          <w:tab w:val="left" w:pos="414"/>
        </w:tabs>
        <w:spacing w:after="0" w:line="252" w:lineRule="auto"/>
        <w:ind w:firstLine="851"/>
        <w:rPr>
          <w:sz w:val="28"/>
          <w:szCs w:val="28"/>
        </w:rPr>
      </w:pPr>
      <w:r w:rsidRPr="003A7F48">
        <w:rPr>
          <w:sz w:val="28"/>
          <w:szCs w:val="28"/>
        </w:rPr>
        <w:t>Цели и задачи воспитания.</w:t>
      </w:r>
    </w:p>
    <w:p w:rsidR="007935A0" w:rsidRPr="003A7F48" w:rsidRDefault="007935A0" w:rsidP="00532119">
      <w:pPr>
        <w:pStyle w:val="20"/>
        <w:numPr>
          <w:ilvl w:val="0"/>
          <w:numId w:val="22"/>
        </w:numPr>
        <w:shd w:val="clear" w:color="auto" w:fill="auto"/>
        <w:tabs>
          <w:tab w:val="left" w:pos="0"/>
          <w:tab w:val="left" w:pos="414"/>
        </w:tabs>
        <w:spacing w:after="0" w:line="252" w:lineRule="auto"/>
        <w:ind w:firstLine="851"/>
        <w:rPr>
          <w:sz w:val="28"/>
          <w:szCs w:val="28"/>
        </w:rPr>
      </w:pPr>
      <w:r w:rsidRPr="003A7F48">
        <w:rPr>
          <w:sz w:val="28"/>
          <w:szCs w:val="28"/>
        </w:rPr>
        <w:t>Направления воспитательной работы.</w:t>
      </w:r>
    </w:p>
    <w:p w:rsidR="007935A0" w:rsidRPr="003A7F48" w:rsidRDefault="007935A0" w:rsidP="00532119">
      <w:pPr>
        <w:pStyle w:val="20"/>
        <w:numPr>
          <w:ilvl w:val="0"/>
          <w:numId w:val="22"/>
        </w:numPr>
        <w:shd w:val="clear" w:color="auto" w:fill="auto"/>
        <w:tabs>
          <w:tab w:val="left" w:pos="0"/>
          <w:tab w:val="left" w:pos="421"/>
        </w:tabs>
        <w:spacing w:after="0" w:line="252" w:lineRule="auto"/>
        <w:ind w:firstLine="851"/>
        <w:rPr>
          <w:sz w:val="28"/>
          <w:szCs w:val="28"/>
        </w:rPr>
      </w:pPr>
      <w:r w:rsidRPr="003A7F48">
        <w:rPr>
          <w:sz w:val="28"/>
          <w:szCs w:val="28"/>
        </w:rPr>
        <w:t>Перечень основных мероприятий по направлениям воспитательной работы (календарный план).</w:t>
      </w:r>
    </w:p>
    <w:p w:rsidR="007935A0" w:rsidRPr="003A7F48" w:rsidRDefault="007935A0" w:rsidP="00532119">
      <w:pPr>
        <w:pStyle w:val="20"/>
        <w:numPr>
          <w:ilvl w:val="0"/>
          <w:numId w:val="22"/>
        </w:numPr>
        <w:shd w:val="clear" w:color="auto" w:fill="auto"/>
        <w:tabs>
          <w:tab w:val="left" w:pos="0"/>
          <w:tab w:val="left" w:pos="421"/>
        </w:tabs>
        <w:spacing w:after="0" w:line="252" w:lineRule="auto"/>
        <w:ind w:firstLine="851"/>
        <w:rPr>
          <w:sz w:val="28"/>
          <w:szCs w:val="28"/>
        </w:rPr>
      </w:pPr>
      <w:r w:rsidRPr="003A7F48">
        <w:rPr>
          <w:sz w:val="28"/>
          <w:szCs w:val="28"/>
        </w:rPr>
        <w:t>Управление и координация воспитательной работы с обучающимися.</w:t>
      </w:r>
    </w:p>
    <w:p w:rsidR="007935A0" w:rsidRPr="003A7F48" w:rsidRDefault="007935A0" w:rsidP="00532119">
      <w:pPr>
        <w:pStyle w:val="20"/>
        <w:numPr>
          <w:ilvl w:val="0"/>
          <w:numId w:val="22"/>
        </w:numPr>
        <w:shd w:val="clear" w:color="auto" w:fill="auto"/>
        <w:tabs>
          <w:tab w:val="left" w:pos="0"/>
          <w:tab w:val="left" w:pos="421"/>
        </w:tabs>
        <w:spacing w:after="0" w:line="252" w:lineRule="auto"/>
        <w:ind w:firstLine="851"/>
        <w:rPr>
          <w:sz w:val="28"/>
          <w:szCs w:val="28"/>
        </w:rPr>
      </w:pPr>
      <w:r w:rsidRPr="003A7F48">
        <w:rPr>
          <w:sz w:val="28"/>
          <w:szCs w:val="28"/>
        </w:rPr>
        <w:t>Аттестация и поощрение студентов.</w:t>
      </w:r>
    </w:p>
    <w:p w:rsidR="007935A0" w:rsidRPr="003A7F48" w:rsidRDefault="007935A0" w:rsidP="00532119">
      <w:pPr>
        <w:pStyle w:val="20"/>
        <w:numPr>
          <w:ilvl w:val="0"/>
          <w:numId w:val="22"/>
        </w:numPr>
        <w:shd w:val="clear" w:color="auto" w:fill="auto"/>
        <w:tabs>
          <w:tab w:val="left" w:pos="0"/>
          <w:tab w:val="left" w:pos="421"/>
        </w:tabs>
        <w:spacing w:after="0" w:line="252" w:lineRule="auto"/>
        <w:ind w:firstLine="851"/>
        <w:rPr>
          <w:sz w:val="28"/>
          <w:szCs w:val="28"/>
        </w:rPr>
      </w:pPr>
      <w:r w:rsidRPr="003A7F48">
        <w:rPr>
          <w:sz w:val="28"/>
          <w:szCs w:val="28"/>
        </w:rPr>
        <w:t>Критерии оценки воспитательной работы.</w:t>
      </w:r>
    </w:p>
    <w:p w:rsidR="007935A0" w:rsidRPr="003A7F48" w:rsidRDefault="007935A0" w:rsidP="003A7F48">
      <w:pPr>
        <w:pStyle w:val="20"/>
        <w:shd w:val="clear" w:color="auto" w:fill="auto"/>
        <w:tabs>
          <w:tab w:val="left" w:pos="0"/>
        </w:tabs>
        <w:spacing w:after="0" w:line="252" w:lineRule="auto"/>
        <w:ind w:firstLine="851"/>
        <w:rPr>
          <w:sz w:val="28"/>
          <w:szCs w:val="28"/>
        </w:rPr>
      </w:pPr>
    </w:p>
    <w:p w:rsidR="007935A0" w:rsidRPr="003A7F48" w:rsidRDefault="007935A0" w:rsidP="006C0BBD">
      <w:pPr>
        <w:pStyle w:val="4"/>
      </w:pPr>
      <w:bookmarkStart w:id="41" w:name="bookmark67"/>
      <w:r w:rsidRPr="003A7F48">
        <w:t>Особенности реализации учебного процесса для инвалидов и лиц с ограниченными</w:t>
      </w:r>
      <w:bookmarkEnd w:id="41"/>
    </w:p>
    <w:p w:rsidR="00DA0996" w:rsidRDefault="00DA0996" w:rsidP="003A7F48">
      <w:pPr>
        <w:pStyle w:val="20"/>
        <w:shd w:val="clear" w:color="auto" w:fill="auto"/>
        <w:tabs>
          <w:tab w:val="left" w:pos="0"/>
        </w:tabs>
        <w:spacing w:after="0" w:line="252" w:lineRule="auto"/>
        <w:ind w:firstLine="851"/>
        <w:rPr>
          <w:sz w:val="28"/>
          <w:szCs w:val="28"/>
        </w:rPr>
      </w:pPr>
    </w:p>
    <w:p w:rsidR="007935A0" w:rsidRPr="003A7F48" w:rsidRDefault="00A36DB1" w:rsidP="003A7F48">
      <w:pPr>
        <w:pStyle w:val="20"/>
        <w:shd w:val="clear" w:color="auto" w:fill="auto"/>
        <w:tabs>
          <w:tab w:val="left" w:pos="0"/>
        </w:tabs>
        <w:spacing w:after="0" w:line="252" w:lineRule="auto"/>
        <w:ind w:firstLine="851"/>
        <w:rPr>
          <w:sz w:val="28"/>
          <w:szCs w:val="28"/>
        </w:rPr>
      </w:pPr>
      <w:r>
        <w:rPr>
          <w:sz w:val="28"/>
          <w:szCs w:val="28"/>
        </w:rPr>
        <w:t xml:space="preserve">Академия </w:t>
      </w:r>
      <w:r w:rsidR="007935A0" w:rsidRPr="003A7F48">
        <w:rPr>
          <w:sz w:val="28"/>
          <w:szCs w:val="28"/>
        </w:rPr>
        <w:t xml:space="preserve"> создает специальные условия для получения высшего образования инвалидами и лицами с ОВЗ.</w:t>
      </w:r>
    </w:p>
    <w:p w:rsidR="007935A0" w:rsidRPr="003A7F48" w:rsidRDefault="007935A0" w:rsidP="003A7F48">
      <w:pPr>
        <w:pStyle w:val="20"/>
        <w:shd w:val="clear" w:color="auto" w:fill="auto"/>
        <w:tabs>
          <w:tab w:val="left" w:pos="0"/>
        </w:tabs>
        <w:spacing w:after="0" w:line="252" w:lineRule="auto"/>
        <w:ind w:firstLine="851"/>
        <w:rPr>
          <w:sz w:val="28"/>
          <w:szCs w:val="28"/>
        </w:rPr>
      </w:pPr>
      <w:r w:rsidRPr="003A7F48">
        <w:rPr>
          <w:sz w:val="28"/>
          <w:szCs w:val="28"/>
        </w:rPr>
        <w:t xml:space="preserve">В </w:t>
      </w:r>
      <w:r w:rsidR="00A36DB1">
        <w:rPr>
          <w:sz w:val="28"/>
          <w:szCs w:val="28"/>
        </w:rPr>
        <w:t>Академии</w:t>
      </w:r>
      <w:r w:rsidRPr="003A7F48">
        <w:rPr>
          <w:sz w:val="28"/>
          <w:szCs w:val="28"/>
        </w:rPr>
        <w:t xml:space="preserve"> предусмотрена организационная модель инклюзивного образования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7935A0" w:rsidRPr="003A7F48" w:rsidRDefault="007935A0" w:rsidP="003A7F48">
      <w:pPr>
        <w:pStyle w:val="20"/>
        <w:shd w:val="clear" w:color="auto" w:fill="auto"/>
        <w:tabs>
          <w:tab w:val="left" w:pos="0"/>
        </w:tabs>
        <w:spacing w:after="0" w:line="252" w:lineRule="auto"/>
        <w:ind w:firstLine="851"/>
        <w:rPr>
          <w:sz w:val="28"/>
          <w:szCs w:val="28"/>
        </w:rPr>
      </w:pPr>
      <w:r w:rsidRPr="003A7F48">
        <w:rPr>
          <w:sz w:val="28"/>
          <w:szCs w:val="28"/>
        </w:rPr>
        <w:t xml:space="preserve">На сайте </w:t>
      </w:r>
      <w:r w:rsidR="00A36DB1">
        <w:rPr>
          <w:sz w:val="28"/>
          <w:szCs w:val="28"/>
        </w:rPr>
        <w:t>Академии</w:t>
      </w:r>
      <w:r w:rsidRPr="003A7F48">
        <w:rPr>
          <w:sz w:val="28"/>
          <w:szCs w:val="28"/>
        </w:rPr>
        <w:t xml:space="preserve"> размещается информация о наличии условий для обучения инвалидов и лиц с ОВЗ - адаптированные для инвалидов программы подготовки с учетом различных нозологий, виды и формы сопровождения обучения, информация о наличии специальных технических и программных средств обучения, элементов дистанционных образовательных технологий, наличии безбарьерной среды, прочие документы и сведения. Имеется альтернативная версия официального сайта </w:t>
      </w:r>
      <w:r w:rsidR="00A36DB1">
        <w:rPr>
          <w:sz w:val="28"/>
          <w:szCs w:val="28"/>
        </w:rPr>
        <w:t>АНО ВО «СГЛА»</w:t>
      </w:r>
      <w:r w:rsidRPr="003A7F48">
        <w:rPr>
          <w:sz w:val="28"/>
          <w:szCs w:val="28"/>
        </w:rPr>
        <w:t xml:space="preserve"> для </w:t>
      </w:r>
      <w:r w:rsidRPr="003A7F48">
        <w:rPr>
          <w:sz w:val="28"/>
          <w:szCs w:val="28"/>
        </w:rPr>
        <w:lastRenderedPageBreak/>
        <w:t>слабовидящих.</w:t>
      </w:r>
    </w:p>
    <w:p w:rsidR="007935A0" w:rsidRPr="003A7F48" w:rsidRDefault="007935A0" w:rsidP="00DA0996">
      <w:pPr>
        <w:pStyle w:val="20"/>
        <w:shd w:val="clear" w:color="auto" w:fill="auto"/>
        <w:spacing w:after="0" w:line="252" w:lineRule="auto"/>
        <w:ind w:firstLine="851"/>
        <w:rPr>
          <w:sz w:val="28"/>
          <w:szCs w:val="28"/>
        </w:rPr>
      </w:pPr>
      <w:r w:rsidRPr="003A7F48">
        <w:rPr>
          <w:sz w:val="28"/>
          <w:szCs w:val="28"/>
        </w:rPr>
        <w:t xml:space="preserve">В целях создания условий по обеспечению инклюзивного обучения инвалидов и лиц с ОВЗ структурные подразделения </w:t>
      </w:r>
      <w:r w:rsidR="00A36DB1">
        <w:rPr>
          <w:sz w:val="28"/>
          <w:szCs w:val="28"/>
        </w:rPr>
        <w:t>Академии</w:t>
      </w:r>
      <w:r w:rsidRPr="003A7F48">
        <w:rPr>
          <w:sz w:val="28"/>
          <w:szCs w:val="28"/>
        </w:rPr>
        <w:t xml:space="preserve"> выполняют следующие задачи (при обращении абитуриента и (или) при наличии факта зачисления инвалида или лица с ограниченными возможностями здоровья):</w:t>
      </w:r>
    </w:p>
    <w:p w:rsidR="007935A0" w:rsidRPr="003A7F48" w:rsidRDefault="007935A0" w:rsidP="00532119">
      <w:pPr>
        <w:pStyle w:val="20"/>
        <w:numPr>
          <w:ilvl w:val="0"/>
          <w:numId w:val="32"/>
        </w:numPr>
        <w:shd w:val="clear" w:color="auto" w:fill="auto"/>
        <w:spacing w:after="0" w:line="252" w:lineRule="auto"/>
        <w:ind w:left="0" w:firstLine="851"/>
        <w:rPr>
          <w:sz w:val="28"/>
          <w:szCs w:val="28"/>
        </w:rPr>
      </w:pPr>
      <w:r w:rsidRPr="003A7F48">
        <w:rPr>
          <w:sz w:val="28"/>
          <w:szCs w:val="28"/>
        </w:rPr>
        <w:t xml:space="preserve">приемная комиссия </w:t>
      </w:r>
      <w:r w:rsidR="00A36DB1">
        <w:rPr>
          <w:sz w:val="28"/>
          <w:szCs w:val="28"/>
        </w:rPr>
        <w:t>Академии</w:t>
      </w:r>
      <w:r w:rsidRPr="003A7F48">
        <w:rPr>
          <w:sz w:val="28"/>
          <w:szCs w:val="28"/>
        </w:rPr>
        <w:t xml:space="preserve"> проводит дни открытых дверей, консультации для данной категории обучающихся и родителей по вопро</w:t>
      </w:r>
      <w:r w:rsidR="00A36DB1">
        <w:rPr>
          <w:sz w:val="28"/>
          <w:szCs w:val="28"/>
        </w:rPr>
        <w:t>сам приема и обучения, рекламно-</w:t>
      </w:r>
      <w:r w:rsidRPr="003A7F48">
        <w:rPr>
          <w:sz w:val="28"/>
          <w:szCs w:val="28"/>
        </w:rPr>
        <w:t>информационные материалы для данных обучающихся.</w:t>
      </w:r>
      <w:r w:rsidR="00DA0996">
        <w:rPr>
          <w:sz w:val="28"/>
          <w:szCs w:val="28"/>
        </w:rPr>
        <w:t xml:space="preserve"> </w:t>
      </w:r>
    </w:p>
    <w:p w:rsidR="00DA0996" w:rsidRDefault="007935A0" w:rsidP="00DA0996">
      <w:pPr>
        <w:pStyle w:val="20"/>
        <w:shd w:val="clear" w:color="auto" w:fill="auto"/>
        <w:spacing w:after="0" w:line="252" w:lineRule="auto"/>
        <w:ind w:firstLine="851"/>
        <w:rPr>
          <w:sz w:val="28"/>
          <w:szCs w:val="28"/>
        </w:rPr>
      </w:pPr>
      <w:r w:rsidRPr="003A7F48">
        <w:rPr>
          <w:sz w:val="28"/>
          <w:szCs w:val="28"/>
        </w:rPr>
        <w:t xml:space="preserve">Особые права и особенности проведения вступительных испытаний при приеме на обучение инвалидов и лиц с ОВЗ по программе бакалавриата регламентируются Правилами приема в </w:t>
      </w:r>
      <w:r w:rsidR="00A36DB1">
        <w:rPr>
          <w:sz w:val="28"/>
          <w:szCs w:val="28"/>
        </w:rPr>
        <w:t>АНО ВО «СГЛА»</w:t>
      </w:r>
      <w:r w:rsidRPr="003A7F48">
        <w:rPr>
          <w:sz w:val="28"/>
          <w:szCs w:val="28"/>
        </w:rPr>
        <w:t xml:space="preserve">. Инвалиды и лица с ОВЗ при поступлении подают стандартный набор документов и представляют заключение Федерального учреждения медико-социальной экспертизы об отсутствии противопоказаний для обучения в </w:t>
      </w:r>
      <w:r w:rsidR="00A36DB1">
        <w:rPr>
          <w:sz w:val="28"/>
          <w:szCs w:val="28"/>
        </w:rPr>
        <w:t>Академии</w:t>
      </w:r>
      <w:r w:rsidR="00DA0996">
        <w:rPr>
          <w:sz w:val="28"/>
          <w:szCs w:val="28"/>
        </w:rPr>
        <w:t xml:space="preserve">; </w:t>
      </w:r>
    </w:p>
    <w:p w:rsidR="007935A0" w:rsidRPr="003A7F48" w:rsidRDefault="007935A0" w:rsidP="00532119">
      <w:pPr>
        <w:pStyle w:val="20"/>
        <w:numPr>
          <w:ilvl w:val="0"/>
          <w:numId w:val="32"/>
        </w:numPr>
        <w:shd w:val="clear" w:color="auto" w:fill="auto"/>
        <w:spacing w:after="0" w:line="252" w:lineRule="auto"/>
        <w:ind w:left="0" w:firstLine="851"/>
        <w:rPr>
          <w:sz w:val="28"/>
          <w:szCs w:val="28"/>
        </w:rPr>
      </w:pPr>
      <w:r w:rsidRPr="003A7F48">
        <w:rPr>
          <w:sz w:val="28"/>
          <w:szCs w:val="28"/>
        </w:rPr>
        <w:t xml:space="preserve">учебный отдел совместно с факультетами </w:t>
      </w:r>
      <w:r w:rsidR="00A36DB1">
        <w:rPr>
          <w:sz w:val="28"/>
          <w:szCs w:val="28"/>
        </w:rPr>
        <w:t>Академии</w:t>
      </w:r>
      <w:r w:rsidRPr="003A7F48">
        <w:rPr>
          <w:sz w:val="28"/>
          <w:szCs w:val="28"/>
        </w:rPr>
        <w:t>, помощником ректора по воспитательной работе осуществляют сопровождение инклюзивного обучения инвалидов, решение вопросов развития и обслуживания информационно-технологической базы инклюзивного обучения, элементов дистанционного обучения инвалидов, сбор сведений об инвалидах и лиц с ОВЗ.</w:t>
      </w:r>
    </w:p>
    <w:p w:rsidR="007935A0" w:rsidRPr="003A7F48" w:rsidRDefault="007935A0" w:rsidP="00532119">
      <w:pPr>
        <w:pStyle w:val="20"/>
        <w:numPr>
          <w:ilvl w:val="0"/>
          <w:numId w:val="32"/>
        </w:numPr>
        <w:shd w:val="clear" w:color="auto" w:fill="auto"/>
        <w:tabs>
          <w:tab w:val="left" w:pos="913"/>
        </w:tabs>
        <w:spacing w:after="0" w:line="252" w:lineRule="auto"/>
        <w:ind w:left="0" w:firstLine="851"/>
        <w:rPr>
          <w:sz w:val="28"/>
          <w:szCs w:val="28"/>
        </w:rPr>
      </w:pPr>
      <w:r w:rsidRPr="003A7F48">
        <w:rPr>
          <w:sz w:val="28"/>
          <w:szCs w:val="28"/>
        </w:rPr>
        <w:t>помощник ректора по воспитательной работе совместно со Студенческим советом и факультетами обеспечивает адаптацию инвалидов и лиц с ОВЗ к условиям и режиму учебной деятельности, проводит мероприятия по созданию социокультурной толерантной среды, необходимой для формирования гражданской, правовой и профессиональной позиции соучастия, готовности всех членов коллектива к общению и сотрудничеству, к способности толерантно воспринимать социальные, личностные и культурные различия;</w:t>
      </w:r>
    </w:p>
    <w:p w:rsidR="007935A0" w:rsidRPr="003A7F48" w:rsidRDefault="007935A0" w:rsidP="00532119">
      <w:pPr>
        <w:pStyle w:val="20"/>
        <w:numPr>
          <w:ilvl w:val="0"/>
          <w:numId w:val="32"/>
        </w:numPr>
        <w:shd w:val="clear" w:color="auto" w:fill="auto"/>
        <w:tabs>
          <w:tab w:val="left" w:pos="903"/>
        </w:tabs>
        <w:spacing w:after="0" w:line="252" w:lineRule="auto"/>
        <w:ind w:left="0" w:firstLine="851"/>
        <w:rPr>
          <w:sz w:val="28"/>
          <w:szCs w:val="28"/>
        </w:rPr>
      </w:pPr>
      <w:r w:rsidRPr="003A7F48">
        <w:rPr>
          <w:sz w:val="28"/>
          <w:szCs w:val="28"/>
        </w:rPr>
        <w:t>отдел по связям с общественностью и трудоустройству выпускников оказывает содействие трудоустройству выпускников-инвалидов и лиц с ОВЗ в виде: презентаций и встреч работодателей с обучающимися старших курсов, индивидуальных консультаций по вопросам трудоустройства, мастер-классов и тренингов.</w:t>
      </w:r>
    </w:p>
    <w:p w:rsidR="007935A0" w:rsidRPr="003A7F48" w:rsidRDefault="007935A0" w:rsidP="003A7F48">
      <w:pPr>
        <w:pStyle w:val="20"/>
        <w:shd w:val="clear" w:color="auto" w:fill="auto"/>
        <w:tabs>
          <w:tab w:val="left" w:pos="0"/>
        </w:tabs>
        <w:spacing w:after="0" w:line="252" w:lineRule="auto"/>
        <w:ind w:firstLine="851"/>
        <w:rPr>
          <w:sz w:val="28"/>
          <w:szCs w:val="28"/>
        </w:rPr>
      </w:pPr>
      <w:r w:rsidRPr="003A7F48">
        <w:rPr>
          <w:sz w:val="28"/>
          <w:szCs w:val="28"/>
        </w:rPr>
        <w:t xml:space="preserve">В </w:t>
      </w:r>
      <w:r w:rsidR="00D5148C" w:rsidRPr="00126731">
        <w:rPr>
          <w:sz w:val="28"/>
          <w:szCs w:val="28"/>
        </w:rPr>
        <w:t>Автономной некоммерческой организации высшего образования «Славяно-Греко-Латинская Академия»</w:t>
      </w:r>
      <w:r w:rsidR="00D5148C">
        <w:rPr>
          <w:sz w:val="28"/>
          <w:szCs w:val="28"/>
        </w:rPr>
        <w:t xml:space="preserve"> </w:t>
      </w:r>
      <w:r w:rsidRPr="003A7F48">
        <w:rPr>
          <w:sz w:val="28"/>
          <w:szCs w:val="28"/>
        </w:rPr>
        <w:t>созданы условия для участия всех инвалидов и лиц с ОВЗ, независимо от степени выраженности нарушений их развития, в проведении воспитательных, спортивно-оздоровительных, досуговых мероприятий.</w:t>
      </w:r>
    </w:p>
    <w:p w:rsidR="007935A0" w:rsidRPr="003A7F48" w:rsidRDefault="007935A0" w:rsidP="003A7F48">
      <w:pPr>
        <w:pStyle w:val="20"/>
        <w:shd w:val="clear" w:color="auto" w:fill="auto"/>
        <w:tabs>
          <w:tab w:val="left" w:pos="0"/>
        </w:tabs>
        <w:spacing w:after="0" w:line="252" w:lineRule="auto"/>
        <w:ind w:firstLine="851"/>
        <w:rPr>
          <w:sz w:val="28"/>
          <w:szCs w:val="28"/>
        </w:rPr>
      </w:pPr>
    </w:p>
    <w:p w:rsidR="007935A0" w:rsidRPr="003A7F48" w:rsidRDefault="007935A0" w:rsidP="003A7F48">
      <w:pPr>
        <w:pStyle w:val="20"/>
        <w:shd w:val="clear" w:color="auto" w:fill="auto"/>
        <w:tabs>
          <w:tab w:val="left" w:pos="0"/>
        </w:tabs>
        <w:spacing w:after="0" w:line="252" w:lineRule="auto"/>
        <w:ind w:firstLine="851"/>
        <w:rPr>
          <w:sz w:val="28"/>
          <w:szCs w:val="28"/>
        </w:rPr>
      </w:pPr>
      <w:r w:rsidRPr="003A7F48">
        <w:rPr>
          <w:sz w:val="28"/>
          <w:szCs w:val="28"/>
        </w:rPr>
        <w:lastRenderedPageBreak/>
        <w:t>Сопровождение образовательного процесса инвалидов и лиц с ОВЗ обеспечивается в соответствии с рекомендациями федеральных учреждений медико-социальной экспертизы или психолого-медико-педагогической комиссии. Сопровождение привязано к структуре образовательного процесса, определяется его целями, построением, содержанием и методами.</w:t>
      </w:r>
    </w:p>
    <w:p w:rsidR="00DA0996" w:rsidRDefault="007935A0" w:rsidP="003A7F48">
      <w:pPr>
        <w:pStyle w:val="20"/>
        <w:shd w:val="clear" w:color="auto" w:fill="auto"/>
        <w:tabs>
          <w:tab w:val="left" w:pos="0"/>
        </w:tabs>
        <w:spacing w:after="0" w:line="252" w:lineRule="auto"/>
        <w:ind w:firstLine="851"/>
        <w:rPr>
          <w:sz w:val="28"/>
          <w:szCs w:val="28"/>
        </w:rPr>
      </w:pPr>
      <w:r w:rsidRPr="003A7F48">
        <w:rPr>
          <w:sz w:val="28"/>
          <w:szCs w:val="28"/>
        </w:rPr>
        <w:t xml:space="preserve">Организационно-педагогическое сопровождение направлено на контроль учебы инвалидов и лиц с ОВЗ в соответствии с графиком учебного процесса в условиях инклюзивного обучения. </w:t>
      </w:r>
    </w:p>
    <w:p w:rsidR="007935A0" w:rsidRPr="003A7F48" w:rsidRDefault="007935A0" w:rsidP="003A7F48">
      <w:pPr>
        <w:pStyle w:val="20"/>
        <w:shd w:val="clear" w:color="auto" w:fill="auto"/>
        <w:tabs>
          <w:tab w:val="left" w:pos="0"/>
        </w:tabs>
        <w:spacing w:after="0" w:line="252" w:lineRule="auto"/>
        <w:ind w:firstLine="851"/>
        <w:rPr>
          <w:sz w:val="28"/>
          <w:szCs w:val="28"/>
        </w:rPr>
      </w:pPr>
      <w:r w:rsidRPr="003A7F48">
        <w:rPr>
          <w:sz w:val="28"/>
          <w:szCs w:val="28"/>
        </w:rPr>
        <w:t>Организационно-педагогическое сопровождение может включать:</w:t>
      </w:r>
    </w:p>
    <w:p w:rsidR="007935A0" w:rsidRPr="003A7F48" w:rsidRDefault="007935A0" w:rsidP="00532119">
      <w:pPr>
        <w:pStyle w:val="20"/>
        <w:numPr>
          <w:ilvl w:val="1"/>
          <w:numId w:val="33"/>
        </w:numPr>
        <w:shd w:val="clear" w:color="auto" w:fill="auto"/>
        <w:tabs>
          <w:tab w:val="left" w:pos="0"/>
        </w:tabs>
        <w:spacing w:after="0" w:line="252" w:lineRule="auto"/>
        <w:ind w:left="0" w:firstLine="851"/>
        <w:rPr>
          <w:sz w:val="28"/>
          <w:szCs w:val="28"/>
        </w:rPr>
      </w:pPr>
      <w:r w:rsidRPr="003A7F48">
        <w:rPr>
          <w:sz w:val="28"/>
          <w:szCs w:val="28"/>
        </w:rPr>
        <w:t>контроль за посещаемостью занятий;</w:t>
      </w:r>
    </w:p>
    <w:p w:rsidR="007935A0" w:rsidRPr="003A7F48" w:rsidRDefault="007935A0" w:rsidP="00532119">
      <w:pPr>
        <w:pStyle w:val="20"/>
        <w:numPr>
          <w:ilvl w:val="1"/>
          <w:numId w:val="33"/>
        </w:numPr>
        <w:shd w:val="clear" w:color="auto" w:fill="auto"/>
        <w:tabs>
          <w:tab w:val="left" w:pos="0"/>
        </w:tabs>
        <w:spacing w:after="0" w:line="252" w:lineRule="auto"/>
        <w:ind w:left="0" w:firstLine="851"/>
        <w:rPr>
          <w:sz w:val="28"/>
          <w:szCs w:val="28"/>
        </w:rPr>
      </w:pPr>
      <w:r w:rsidRPr="003A7F48">
        <w:rPr>
          <w:sz w:val="28"/>
          <w:szCs w:val="28"/>
        </w:rPr>
        <w:t>помощь в организации самостоятельной работы;</w:t>
      </w:r>
    </w:p>
    <w:p w:rsidR="007935A0" w:rsidRPr="003A7F48" w:rsidRDefault="007935A0" w:rsidP="00532119">
      <w:pPr>
        <w:pStyle w:val="20"/>
        <w:numPr>
          <w:ilvl w:val="1"/>
          <w:numId w:val="33"/>
        </w:numPr>
        <w:shd w:val="clear" w:color="auto" w:fill="auto"/>
        <w:tabs>
          <w:tab w:val="left" w:pos="0"/>
        </w:tabs>
        <w:spacing w:after="0" w:line="252" w:lineRule="auto"/>
        <w:ind w:left="0" w:firstLine="851"/>
        <w:rPr>
          <w:sz w:val="28"/>
          <w:szCs w:val="28"/>
        </w:rPr>
      </w:pPr>
      <w:r w:rsidRPr="003A7F48">
        <w:rPr>
          <w:sz w:val="28"/>
          <w:szCs w:val="28"/>
        </w:rPr>
        <w:t>организацию индивидуальных консультаций;</w:t>
      </w:r>
    </w:p>
    <w:p w:rsidR="007935A0" w:rsidRPr="003A7F48" w:rsidRDefault="007935A0" w:rsidP="00532119">
      <w:pPr>
        <w:pStyle w:val="20"/>
        <w:numPr>
          <w:ilvl w:val="1"/>
          <w:numId w:val="33"/>
        </w:numPr>
        <w:shd w:val="clear" w:color="auto" w:fill="auto"/>
        <w:tabs>
          <w:tab w:val="left" w:pos="0"/>
        </w:tabs>
        <w:spacing w:after="0" w:line="252" w:lineRule="auto"/>
        <w:ind w:left="0" w:firstLine="851"/>
        <w:rPr>
          <w:sz w:val="28"/>
          <w:szCs w:val="28"/>
        </w:rPr>
      </w:pPr>
      <w:r w:rsidRPr="003A7F48">
        <w:rPr>
          <w:sz w:val="28"/>
          <w:szCs w:val="28"/>
        </w:rPr>
        <w:t>организационное содействие в прохождении промежуточных аттестаций, сдаче зачетов, экзаменов, ликвидации академических задолженностей;</w:t>
      </w:r>
    </w:p>
    <w:p w:rsidR="007935A0" w:rsidRPr="003A7F48" w:rsidRDefault="007935A0" w:rsidP="00532119">
      <w:pPr>
        <w:pStyle w:val="20"/>
        <w:numPr>
          <w:ilvl w:val="1"/>
          <w:numId w:val="33"/>
        </w:numPr>
        <w:shd w:val="clear" w:color="auto" w:fill="auto"/>
        <w:tabs>
          <w:tab w:val="left" w:pos="0"/>
        </w:tabs>
        <w:spacing w:after="0" w:line="252" w:lineRule="auto"/>
        <w:ind w:left="0" w:firstLine="851"/>
        <w:rPr>
          <w:sz w:val="28"/>
          <w:szCs w:val="28"/>
        </w:rPr>
      </w:pPr>
      <w:r w:rsidRPr="003A7F48">
        <w:rPr>
          <w:sz w:val="28"/>
          <w:szCs w:val="28"/>
        </w:rPr>
        <w:t>коррекцию взаимодействия обучающегося и преподавателя в учебном процессе;</w:t>
      </w:r>
    </w:p>
    <w:p w:rsidR="007935A0" w:rsidRPr="003A7F48" w:rsidRDefault="007935A0" w:rsidP="00532119">
      <w:pPr>
        <w:pStyle w:val="20"/>
        <w:numPr>
          <w:ilvl w:val="1"/>
          <w:numId w:val="33"/>
        </w:numPr>
        <w:shd w:val="clear" w:color="auto" w:fill="auto"/>
        <w:tabs>
          <w:tab w:val="left" w:pos="0"/>
        </w:tabs>
        <w:spacing w:after="0" w:line="252" w:lineRule="auto"/>
        <w:ind w:left="0" w:firstLine="851"/>
        <w:rPr>
          <w:sz w:val="28"/>
          <w:szCs w:val="28"/>
        </w:rPr>
      </w:pPr>
      <w:r w:rsidRPr="003A7F48">
        <w:rPr>
          <w:sz w:val="28"/>
          <w:szCs w:val="28"/>
        </w:rPr>
        <w:t>консультирование преподавателей и сотрудников по психофизическим особенностям</w:t>
      </w:r>
      <w:r w:rsidR="00DA0996">
        <w:rPr>
          <w:sz w:val="28"/>
          <w:szCs w:val="28"/>
        </w:rPr>
        <w:t xml:space="preserve"> </w:t>
      </w:r>
      <w:r w:rsidRPr="003A7F48">
        <w:rPr>
          <w:sz w:val="28"/>
          <w:szCs w:val="28"/>
        </w:rPr>
        <w:t>инвалидов и лиц с ОВЗ, коррекцию трудных ситуаций;</w:t>
      </w:r>
    </w:p>
    <w:p w:rsidR="007935A0" w:rsidRPr="003A7F48" w:rsidRDefault="007935A0" w:rsidP="00532119">
      <w:pPr>
        <w:pStyle w:val="20"/>
        <w:numPr>
          <w:ilvl w:val="1"/>
          <w:numId w:val="33"/>
        </w:numPr>
        <w:shd w:val="clear" w:color="auto" w:fill="auto"/>
        <w:tabs>
          <w:tab w:val="left" w:pos="0"/>
        </w:tabs>
        <w:spacing w:after="0" w:line="252" w:lineRule="auto"/>
        <w:ind w:left="0" w:firstLine="851"/>
        <w:rPr>
          <w:sz w:val="28"/>
          <w:szCs w:val="28"/>
        </w:rPr>
      </w:pPr>
      <w:r w:rsidRPr="003A7F48">
        <w:rPr>
          <w:sz w:val="28"/>
          <w:szCs w:val="28"/>
        </w:rPr>
        <w:t>инструктажи для преподавателей и сотрудников и иную деятельность.</w:t>
      </w:r>
    </w:p>
    <w:p w:rsidR="007935A0" w:rsidRPr="003A7F48" w:rsidRDefault="007935A0" w:rsidP="003A7F48">
      <w:pPr>
        <w:pStyle w:val="20"/>
        <w:shd w:val="clear" w:color="auto" w:fill="auto"/>
        <w:tabs>
          <w:tab w:val="left" w:pos="0"/>
        </w:tabs>
        <w:spacing w:after="0" w:line="252" w:lineRule="auto"/>
        <w:ind w:firstLine="851"/>
        <w:rPr>
          <w:sz w:val="28"/>
          <w:szCs w:val="28"/>
        </w:rPr>
      </w:pPr>
      <w:r w:rsidRPr="003A7F48">
        <w:rPr>
          <w:sz w:val="28"/>
          <w:szCs w:val="28"/>
        </w:rPr>
        <w:t>Психолого-педагогическое сопровождение осуществляется для обучающихся, имеющих проблемы в обучении, общении и социальной адаптации. Оно направлено на изучение, развитие и коррекцию личности обучающегося с ОВЗ с целью профессионального ее становления.</w:t>
      </w:r>
    </w:p>
    <w:p w:rsidR="00DA0996" w:rsidRDefault="00DA0996" w:rsidP="00D5148C">
      <w:pPr>
        <w:pStyle w:val="20"/>
        <w:shd w:val="clear" w:color="auto" w:fill="auto"/>
        <w:tabs>
          <w:tab w:val="left" w:pos="0"/>
          <w:tab w:val="left" w:pos="3182"/>
        </w:tabs>
        <w:spacing w:after="0" w:line="252" w:lineRule="auto"/>
        <w:ind w:firstLine="851"/>
        <w:rPr>
          <w:b/>
          <w:sz w:val="28"/>
          <w:szCs w:val="28"/>
        </w:rPr>
      </w:pPr>
    </w:p>
    <w:p w:rsidR="007935A0" w:rsidRPr="003A7F48" w:rsidRDefault="007935A0" w:rsidP="00D5148C">
      <w:pPr>
        <w:pStyle w:val="20"/>
        <w:shd w:val="clear" w:color="auto" w:fill="auto"/>
        <w:tabs>
          <w:tab w:val="left" w:pos="0"/>
          <w:tab w:val="left" w:pos="3182"/>
        </w:tabs>
        <w:spacing w:after="0" w:line="252" w:lineRule="auto"/>
        <w:ind w:firstLine="851"/>
        <w:rPr>
          <w:sz w:val="28"/>
          <w:szCs w:val="28"/>
        </w:rPr>
      </w:pPr>
      <w:r w:rsidRPr="00D5148C">
        <w:rPr>
          <w:b/>
          <w:sz w:val="28"/>
          <w:szCs w:val="28"/>
        </w:rPr>
        <w:t>Медицинско-оздоровительное сопровождение</w:t>
      </w:r>
      <w:r w:rsidRPr="003A7F48">
        <w:rPr>
          <w:sz w:val="28"/>
          <w:szCs w:val="28"/>
        </w:rPr>
        <w:t xml:space="preserve"> включает диагностику физического состояния обучающихся, сохранение здоровья, развитие адаптационного потенциа</w:t>
      </w:r>
      <w:r w:rsidR="00D5148C">
        <w:rPr>
          <w:sz w:val="28"/>
          <w:szCs w:val="28"/>
        </w:rPr>
        <w:t>ла, приспособляемости к учебе. Ме</w:t>
      </w:r>
      <w:r w:rsidRPr="003A7F48">
        <w:rPr>
          <w:sz w:val="28"/>
          <w:szCs w:val="28"/>
        </w:rPr>
        <w:t>дицинско-оздоровительные мероприятия по сопровождению</w:t>
      </w:r>
      <w:r w:rsidR="00D5148C">
        <w:rPr>
          <w:sz w:val="28"/>
          <w:szCs w:val="28"/>
        </w:rPr>
        <w:t xml:space="preserve"> </w:t>
      </w:r>
      <w:r w:rsidRPr="003A7F48">
        <w:rPr>
          <w:sz w:val="28"/>
          <w:szCs w:val="28"/>
        </w:rPr>
        <w:t xml:space="preserve">инвалидов и лиц с ОВЗ обеспечивает медпункт </w:t>
      </w:r>
      <w:r w:rsidR="00D5148C">
        <w:rPr>
          <w:sz w:val="28"/>
          <w:szCs w:val="28"/>
        </w:rPr>
        <w:t>Академии</w:t>
      </w:r>
      <w:r w:rsidRPr="003A7F48">
        <w:rPr>
          <w:sz w:val="28"/>
          <w:szCs w:val="28"/>
        </w:rPr>
        <w:t xml:space="preserve"> совместно с лечебными учреждениями по месту учета таких обучающихся.</w:t>
      </w:r>
    </w:p>
    <w:p w:rsidR="007935A0" w:rsidRPr="003A7F48" w:rsidRDefault="007935A0" w:rsidP="003A7F48">
      <w:pPr>
        <w:pStyle w:val="20"/>
        <w:shd w:val="clear" w:color="auto" w:fill="auto"/>
        <w:tabs>
          <w:tab w:val="left" w:pos="0"/>
        </w:tabs>
        <w:spacing w:after="0" w:line="252" w:lineRule="auto"/>
        <w:ind w:firstLine="851"/>
        <w:rPr>
          <w:sz w:val="28"/>
          <w:szCs w:val="28"/>
        </w:rPr>
      </w:pPr>
      <w:r w:rsidRPr="003A7F48">
        <w:rPr>
          <w:sz w:val="28"/>
          <w:szCs w:val="28"/>
        </w:rPr>
        <w:t xml:space="preserve">В </w:t>
      </w:r>
      <w:r w:rsidR="00D5148C">
        <w:rPr>
          <w:sz w:val="28"/>
          <w:szCs w:val="28"/>
        </w:rPr>
        <w:t>Академии</w:t>
      </w:r>
      <w:r w:rsidRPr="003A7F48">
        <w:rPr>
          <w:sz w:val="28"/>
          <w:szCs w:val="28"/>
        </w:rPr>
        <w:t xml:space="preserve"> формируется профессиональная и социокультурная среда, способствующая формированию готовности всех членов коллектива к общению и сотрудничеству, способности воспринимать социальные, личностные и культурные различия. Для осуществления личностного, индивидуализированного социального сопровождения инвалидов и лиц с ОВЗ в </w:t>
      </w:r>
      <w:r w:rsidR="00D5148C" w:rsidRPr="00126731">
        <w:rPr>
          <w:sz w:val="28"/>
          <w:szCs w:val="28"/>
        </w:rPr>
        <w:t>Автономной некоммерческой организации высшего образования «Славяно-Греко-Латинская Академия»</w:t>
      </w:r>
      <w:r w:rsidR="00D5148C">
        <w:rPr>
          <w:sz w:val="28"/>
          <w:szCs w:val="28"/>
        </w:rPr>
        <w:t xml:space="preserve"> </w:t>
      </w:r>
      <w:r w:rsidRPr="003A7F48">
        <w:rPr>
          <w:sz w:val="28"/>
          <w:szCs w:val="28"/>
        </w:rPr>
        <w:t xml:space="preserve">может использоваться такая форма </w:t>
      </w:r>
      <w:r w:rsidRPr="003A7F48">
        <w:rPr>
          <w:sz w:val="28"/>
          <w:szCs w:val="28"/>
        </w:rPr>
        <w:lastRenderedPageBreak/>
        <w:t>сопровождения, как волонтерское движение среди обучающихся.</w:t>
      </w:r>
    </w:p>
    <w:p w:rsidR="00D5148C" w:rsidRDefault="00D5148C" w:rsidP="003A7F48">
      <w:pPr>
        <w:pStyle w:val="421"/>
        <w:shd w:val="clear" w:color="auto" w:fill="auto"/>
        <w:tabs>
          <w:tab w:val="left" w:pos="0"/>
        </w:tabs>
        <w:spacing w:before="0" w:after="0" w:line="252" w:lineRule="auto"/>
        <w:ind w:firstLine="851"/>
        <w:rPr>
          <w:b/>
          <w:sz w:val="28"/>
          <w:szCs w:val="28"/>
        </w:rPr>
      </w:pPr>
      <w:bookmarkStart w:id="42" w:name="bookmark68"/>
    </w:p>
    <w:p w:rsidR="007935A0" w:rsidRPr="00D5148C" w:rsidRDefault="007935A0" w:rsidP="003A7F48">
      <w:pPr>
        <w:pStyle w:val="421"/>
        <w:shd w:val="clear" w:color="auto" w:fill="auto"/>
        <w:tabs>
          <w:tab w:val="left" w:pos="0"/>
        </w:tabs>
        <w:spacing w:before="0" w:after="0" w:line="252" w:lineRule="auto"/>
        <w:ind w:firstLine="851"/>
        <w:rPr>
          <w:b/>
          <w:sz w:val="28"/>
          <w:szCs w:val="28"/>
        </w:rPr>
      </w:pPr>
      <w:r w:rsidRPr="00D5148C">
        <w:rPr>
          <w:b/>
          <w:sz w:val="28"/>
          <w:szCs w:val="28"/>
        </w:rPr>
        <w:t>Организация учебного процесса для инвалидов и лиц с ограниченными возможностями здоровья</w:t>
      </w:r>
      <w:bookmarkEnd w:id="42"/>
      <w:r w:rsidR="00D5148C" w:rsidRPr="00D5148C">
        <w:rPr>
          <w:b/>
          <w:sz w:val="28"/>
          <w:szCs w:val="28"/>
        </w:rPr>
        <w:t xml:space="preserve"> </w:t>
      </w:r>
    </w:p>
    <w:p w:rsidR="007935A0" w:rsidRPr="003A7F48" w:rsidRDefault="007935A0" w:rsidP="003A7F48">
      <w:pPr>
        <w:pStyle w:val="20"/>
        <w:shd w:val="clear" w:color="auto" w:fill="auto"/>
        <w:tabs>
          <w:tab w:val="left" w:pos="0"/>
        </w:tabs>
        <w:spacing w:after="0" w:line="252" w:lineRule="auto"/>
        <w:ind w:firstLine="851"/>
        <w:rPr>
          <w:sz w:val="28"/>
          <w:szCs w:val="28"/>
        </w:rPr>
      </w:pPr>
      <w:r w:rsidRPr="003A7F48">
        <w:rPr>
          <w:sz w:val="28"/>
          <w:szCs w:val="28"/>
        </w:rPr>
        <w:t>Инклюзивное обучение организуется посредством совместного обучения инвалидов и лиц с ОВЗ и обучающихся, не имеющих таких ограничений, в одной группе.</w:t>
      </w:r>
    </w:p>
    <w:p w:rsidR="007935A0" w:rsidRPr="003A7F48" w:rsidRDefault="00D5148C" w:rsidP="003A7F48">
      <w:pPr>
        <w:pStyle w:val="20"/>
        <w:shd w:val="clear" w:color="auto" w:fill="auto"/>
        <w:tabs>
          <w:tab w:val="left" w:pos="0"/>
        </w:tabs>
        <w:spacing w:after="0" w:line="252" w:lineRule="auto"/>
        <w:ind w:firstLine="851"/>
        <w:rPr>
          <w:sz w:val="28"/>
          <w:szCs w:val="28"/>
        </w:rPr>
      </w:pPr>
      <w:r>
        <w:rPr>
          <w:sz w:val="28"/>
          <w:szCs w:val="28"/>
        </w:rPr>
        <w:t>АНО ВО «СГЛА»</w:t>
      </w:r>
      <w:r w:rsidR="007935A0" w:rsidRPr="003A7F48">
        <w:rPr>
          <w:sz w:val="28"/>
          <w:szCs w:val="28"/>
        </w:rPr>
        <w:t xml:space="preserve"> обеспечивает (при необходимости) разработку индивидуальных учебных планов и индивидуальных графиков обучения инвалидов и лиц с ОВЗ (как с установленным сроком освоения основной профессиональной образовательной программы, так и с увеличением срока освоения не более чем на один год). Ответственность за их разработку несет заведующий учебным отделом </w:t>
      </w:r>
      <w:r>
        <w:rPr>
          <w:sz w:val="28"/>
          <w:szCs w:val="28"/>
        </w:rPr>
        <w:t>Академии</w:t>
      </w:r>
      <w:r w:rsidR="007935A0" w:rsidRPr="003A7F48">
        <w:rPr>
          <w:sz w:val="28"/>
          <w:szCs w:val="28"/>
        </w:rPr>
        <w:t>.</w:t>
      </w:r>
    </w:p>
    <w:p w:rsidR="007935A0" w:rsidRPr="003A7F48" w:rsidRDefault="007935A0" w:rsidP="003A7F48">
      <w:pPr>
        <w:pStyle w:val="20"/>
        <w:shd w:val="clear" w:color="auto" w:fill="auto"/>
        <w:tabs>
          <w:tab w:val="left" w:pos="0"/>
        </w:tabs>
        <w:spacing w:after="0" w:line="252" w:lineRule="auto"/>
        <w:ind w:firstLine="851"/>
        <w:rPr>
          <w:sz w:val="28"/>
          <w:szCs w:val="28"/>
        </w:rPr>
      </w:pPr>
      <w:r w:rsidRPr="003A7F48">
        <w:rPr>
          <w:sz w:val="28"/>
          <w:szCs w:val="28"/>
        </w:rPr>
        <w:t>При составлении индивидуального графика обучения предусматриваются различные</w:t>
      </w:r>
      <w:r w:rsidR="00D5148C">
        <w:rPr>
          <w:sz w:val="28"/>
          <w:szCs w:val="28"/>
        </w:rPr>
        <w:t xml:space="preserve"> варианты проведения занятий в Академии</w:t>
      </w:r>
      <w:r w:rsidRPr="003A7F48">
        <w:rPr>
          <w:sz w:val="28"/>
          <w:szCs w:val="28"/>
        </w:rPr>
        <w:t xml:space="preserve"> (в группе и индивидуально).</w:t>
      </w:r>
    </w:p>
    <w:p w:rsidR="007935A0" w:rsidRPr="003A7F48" w:rsidRDefault="007935A0" w:rsidP="003A7F48">
      <w:pPr>
        <w:pStyle w:val="20"/>
        <w:shd w:val="clear" w:color="auto" w:fill="auto"/>
        <w:tabs>
          <w:tab w:val="left" w:pos="0"/>
        </w:tabs>
        <w:spacing w:after="0" w:line="252" w:lineRule="auto"/>
        <w:ind w:firstLine="851"/>
        <w:rPr>
          <w:sz w:val="28"/>
          <w:szCs w:val="28"/>
        </w:rPr>
      </w:pPr>
      <w:r w:rsidRPr="003A7F48">
        <w:rPr>
          <w:sz w:val="28"/>
          <w:szCs w:val="28"/>
        </w:rPr>
        <w:t>Срок получения высшего образования при обучении по индивидуальному учебному плану для инвалидов и лиц с ОВЗ может быть при необходимости увеличен, но не более чем на год при обучении по программам бакалавриата или специалитета и на полгода - по программам магистратуры. Решение о продлении срока обучения принимается на заседании Ученого совета факультета на основании личного заявления обучающегося.</w:t>
      </w:r>
    </w:p>
    <w:p w:rsidR="007935A0" w:rsidRPr="003A7F48" w:rsidRDefault="007935A0" w:rsidP="003A7F48">
      <w:pPr>
        <w:pStyle w:val="20"/>
        <w:shd w:val="clear" w:color="auto" w:fill="auto"/>
        <w:tabs>
          <w:tab w:val="left" w:pos="0"/>
        </w:tabs>
        <w:spacing w:after="0" w:line="252" w:lineRule="auto"/>
        <w:ind w:firstLine="851"/>
        <w:rPr>
          <w:sz w:val="28"/>
          <w:szCs w:val="28"/>
        </w:rPr>
      </w:pPr>
      <w:r w:rsidRPr="003A7F48">
        <w:rPr>
          <w:sz w:val="28"/>
          <w:szCs w:val="28"/>
        </w:rPr>
        <w:t xml:space="preserve">Выбор методов обучения в </w:t>
      </w:r>
      <w:r w:rsidR="00D5148C">
        <w:rPr>
          <w:sz w:val="28"/>
          <w:szCs w:val="28"/>
        </w:rPr>
        <w:t>АНО ВО «СГЛА»</w:t>
      </w:r>
      <w:r w:rsidRPr="003A7F48">
        <w:rPr>
          <w:sz w:val="28"/>
          <w:szCs w:val="28"/>
        </w:rPr>
        <w:t xml:space="preserve"> осуществляется исходя из их доступности для инвалидов и лиц с ОВЗ, в том числе и с элементами дистанционных образовательных</w:t>
      </w:r>
      <w:r w:rsidR="00D5148C">
        <w:rPr>
          <w:sz w:val="28"/>
          <w:szCs w:val="28"/>
        </w:rPr>
        <w:t xml:space="preserve"> </w:t>
      </w:r>
      <w:r w:rsidRPr="003A7F48">
        <w:rPr>
          <w:sz w:val="28"/>
          <w:szCs w:val="28"/>
        </w:rPr>
        <w:t xml:space="preserve">технологий, для предоставления обучающимся возможности освоения ОПОП непосредственно по месту жительства или временного их пребывания. Выбор методов обучения в каждом отдельном случае соответствует уровню знаний, умений, навыков и профессиональной подготовки профессорско-преподавательского состава </w:t>
      </w:r>
      <w:r w:rsidR="00D5148C">
        <w:rPr>
          <w:sz w:val="28"/>
          <w:szCs w:val="28"/>
        </w:rPr>
        <w:t>Академии</w:t>
      </w:r>
      <w:r w:rsidRPr="003A7F48">
        <w:rPr>
          <w:sz w:val="28"/>
          <w:szCs w:val="28"/>
        </w:rPr>
        <w:t>, методическому и материально-техническому обеспечению, особенностям восприятия информации обучающимися, наличию времени на подготовку и т.д.</w:t>
      </w:r>
    </w:p>
    <w:p w:rsidR="007935A0" w:rsidRPr="003A7F48" w:rsidRDefault="007935A0" w:rsidP="003A7F48">
      <w:pPr>
        <w:pStyle w:val="20"/>
        <w:shd w:val="clear" w:color="auto" w:fill="auto"/>
        <w:tabs>
          <w:tab w:val="left" w:pos="0"/>
        </w:tabs>
        <w:spacing w:after="0" w:line="252" w:lineRule="auto"/>
        <w:ind w:firstLine="851"/>
        <w:rPr>
          <w:sz w:val="28"/>
          <w:szCs w:val="28"/>
        </w:rPr>
      </w:pPr>
      <w:r w:rsidRPr="003A7F48">
        <w:rPr>
          <w:sz w:val="28"/>
          <w:szCs w:val="28"/>
        </w:rPr>
        <w:t>При обучении с элементами дистанционных образовательных технологий сотрудники факультета, отдела дистанционных технологий и отдела инновационных технологий организуют консультации преподавателей для обучающихся, видеолекции в онлайн-режиме с использованием средств интернет-технологий.</w:t>
      </w:r>
    </w:p>
    <w:p w:rsidR="007935A0" w:rsidRPr="003A7F48" w:rsidRDefault="007935A0" w:rsidP="003A7F48">
      <w:pPr>
        <w:pStyle w:val="20"/>
        <w:shd w:val="clear" w:color="auto" w:fill="auto"/>
        <w:tabs>
          <w:tab w:val="left" w:pos="0"/>
        </w:tabs>
        <w:spacing w:after="0" w:line="252" w:lineRule="auto"/>
        <w:ind w:firstLine="851"/>
        <w:rPr>
          <w:sz w:val="28"/>
          <w:szCs w:val="28"/>
        </w:rPr>
      </w:pPr>
      <w:r w:rsidRPr="003A7F48">
        <w:rPr>
          <w:sz w:val="28"/>
          <w:szCs w:val="28"/>
        </w:rPr>
        <w:t xml:space="preserve">При проведении текущего контроля, промежуточной и итоговой аттестации деканаты и заведующие кафедрами учитывают особенности </w:t>
      </w:r>
      <w:r w:rsidRPr="003A7F48">
        <w:rPr>
          <w:sz w:val="28"/>
          <w:szCs w:val="28"/>
        </w:rPr>
        <w:lastRenderedPageBreak/>
        <w:t>нозологии инвалидов и лиц с ОВЗ.</w:t>
      </w:r>
    </w:p>
    <w:p w:rsidR="007935A0" w:rsidRPr="003A7F48" w:rsidRDefault="00D5148C" w:rsidP="003A7F48">
      <w:pPr>
        <w:pStyle w:val="20"/>
        <w:shd w:val="clear" w:color="auto" w:fill="auto"/>
        <w:tabs>
          <w:tab w:val="left" w:pos="0"/>
        </w:tabs>
        <w:spacing w:after="0" w:line="252" w:lineRule="auto"/>
        <w:ind w:firstLine="851"/>
        <w:rPr>
          <w:sz w:val="28"/>
          <w:szCs w:val="28"/>
        </w:rPr>
      </w:pPr>
      <w:r w:rsidRPr="00126731">
        <w:rPr>
          <w:sz w:val="28"/>
          <w:szCs w:val="28"/>
        </w:rPr>
        <w:t>Автономн</w:t>
      </w:r>
      <w:r>
        <w:rPr>
          <w:sz w:val="28"/>
          <w:szCs w:val="28"/>
        </w:rPr>
        <w:t>ая</w:t>
      </w:r>
      <w:r w:rsidRPr="00126731">
        <w:rPr>
          <w:sz w:val="28"/>
          <w:szCs w:val="28"/>
        </w:rPr>
        <w:t xml:space="preserve"> некоммерческ</w:t>
      </w:r>
      <w:r>
        <w:rPr>
          <w:sz w:val="28"/>
          <w:szCs w:val="28"/>
        </w:rPr>
        <w:t>ая</w:t>
      </w:r>
      <w:r w:rsidRPr="00126731">
        <w:rPr>
          <w:sz w:val="28"/>
          <w:szCs w:val="28"/>
        </w:rPr>
        <w:t xml:space="preserve"> организаци</w:t>
      </w:r>
      <w:r>
        <w:rPr>
          <w:sz w:val="28"/>
          <w:szCs w:val="28"/>
        </w:rPr>
        <w:t>я</w:t>
      </w:r>
      <w:r w:rsidRPr="00126731">
        <w:rPr>
          <w:sz w:val="28"/>
          <w:szCs w:val="28"/>
        </w:rPr>
        <w:t xml:space="preserve"> высшего образования «Славяно-Греко-Латинская Академия»</w:t>
      </w:r>
      <w:r w:rsidR="007935A0" w:rsidRPr="003A7F48">
        <w:rPr>
          <w:sz w:val="28"/>
          <w:szCs w:val="28"/>
        </w:rPr>
        <w:t xml:space="preserve"> обеспечивает инвалидов и лиц</w:t>
      </w:r>
      <w:r>
        <w:rPr>
          <w:sz w:val="28"/>
          <w:szCs w:val="28"/>
        </w:rPr>
        <w:t xml:space="preserve"> с ОВЗ специальными материально-</w:t>
      </w:r>
      <w:r w:rsidR="007935A0" w:rsidRPr="003A7F48">
        <w:rPr>
          <w:sz w:val="28"/>
          <w:szCs w:val="28"/>
        </w:rPr>
        <w:t>техническими средствами обучения (включая специальное программное обеспечение) при наличии обучающихся соответствующих нозологий и обеспечивает инвалидов и лиц с ОВЗ печатными и электронными образовательными ресурсами в формах, адаптированных к ограничениям их здоровья, при наличии обучающихся соответствующих нозологий.</w:t>
      </w:r>
    </w:p>
    <w:p w:rsidR="007935A0" w:rsidRPr="003A7F48" w:rsidRDefault="007935A0" w:rsidP="003A7F48">
      <w:pPr>
        <w:pStyle w:val="20"/>
        <w:shd w:val="clear" w:color="auto" w:fill="auto"/>
        <w:tabs>
          <w:tab w:val="left" w:pos="0"/>
        </w:tabs>
        <w:spacing w:after="0" w:line="252" w:lineRule="auto"/>
        <w:ind w:firstLine="851"/>
        <w:rPr>
          <w:sz w:val="28"/>
          <w:szCs w:val="28"/>
        </w:rPr>
      </w:pPr>
      <w:r w:rsidRPr="003A7F48">
        <w:rPr>
          <w:sz w:val="28"/>
          <w:szCs w:val="28"/>
        </w:rPr>
        <w:t xml:space="preserve">Для инвалидов и лиц с ОВЗ в </w:t>
      </w:r>
      <w:r w:rsidR="00D5148C">
        <w:rPr>
          <w:sz w:val="28"/>
          <w:szCs w:val="28"/>
        </w:rPr>
        <w:t xml:space="preserve">Академии </w:t>
      </w:r>
      <w:r w:rsidRPr="003A7F48">
        <w:rPr>
          <w:sz w:val="28"/>
          <w:szCs w:val="28"/>
        </w:rPr>
        <w:t>устанавливается особый порядок освоения элективных дисциплин по физической культуре и спорту. В зависимости от рекомендации Федерального учреждения медико-социальной экспертизы, преподавателями кафедры физической культуры и спорта проводятся занятия по физической культуре для лиц с ограниченными возможностями здоровья. Программа дисциплины «Физическая культура для лиц с ограниченными возможностями здоровья» разрабатывается на основании соблюдения принципов здоровьесбережения и адаптивной физической культуры, включает комплекс специальных занятий, направленных на развитие, укрепление и поддержание здоровья.</w:t>
      </w:r>
    </w:p>
    <w:p w:rsidR="007935A0" w:rsidRPr="003A7F48" w:rsidRDefault="007935A0" w:rsidP="003A7F48">
      <w:pPr>
        <w:pStyle w:val="20"/>
        <w:shd w:val="clear" w:color="auto" w:fill="auto"/>
        <w:tabs>
          <w:tab w:val="left" w:pos="0"/>
        </w:tabs>
        <w:spacing w:after="0" w:line="252" w:lineRule="auto"/>
        <w:ind w:firstLine="851"/>
        <w:rPr>
          <w:sz w:val="28"/>
          <w:szCs w:val="28"/>
        </w:rPr>
      </w:pPr>
      <w:r w:rsidRPr="003A7F48">
        <w:rPr>
          <w:sz w:val="28"/>
          <w:szCs w:val="28"/>
        </w:rPr>
        <w:t>Заведующие кафедрами обеспечивают выбор мест прохождения практик для инвалидов и лиц с ОВЗ с учетом требований доступности для данных обучающихся. При определении мест прохождения учебной и производственной практики необходимо учитывать рекомендации, данные по результатам медико-социальной экспертизы, содержащиеся в индивидуальной программе реабилитации инвалида, относительно рекомендованных условий и видов труда.</w:t>
      </w:r>
    </w:p>
    <w:p w:rsidR="007935A0" w:rsidRPr="003A7F48" w:rsidRDefault="007935A0" w:rsidP="003A7F48">
      <w:pPr>
        <w:pStyle w:val="20"/>
        <w:shd w:val="clear" w:color="auto" w:fill="auto"/>
        <w:tabs>
          <w:tab w:val="left" w:pos="0"/>
        </w:tabs>
        <w:spacing w:after="0" w:line="252" w:lineRule="auto"/>
        <w:ind w:firstLine="851"/>
        <w:rPr>
          <w:sz w:val="28"/>
          <w:szCs w:val="28"/>
        </w:rPr>
      </w:pPr>
      <w:r w:rsidRPr="003A7F48">
        <w:rPr>
          <w:sz w:val="28"/>
          <w:szCs w:val="28"/>
        </w:rPr>
        <w:t xml:space="preserve">При направлении инвалида и обучающегося с ОВЗ в организацию или предприятие для прохождения предусмотренной учебным планом практики </w:t>
      </w:r>
      <w:r w:rsidR="00D5148C" w:rsidRPr="00126731">
        <w:rPr>
          <w:sz w:val="28"/>
          <w:szCs w:val="28"/>
        </w:rPr>
        <w:t>Автономной некоммерческой организации высшего образования «Славяно-Греко-Латинская Академия»</w:t>
      </w:r>
      <w:r w:rsidRPr="003A7F48">
        <w:rPr>
          <w:sz w:val="28"/>
          <w:szCs w:val="28"/>
        </w:rPr>
        <w:t xml:space="preserve"> согласовывает с организацией (предприятием) условия и виды труда с учетом рекоме</w:t>
      </w:r>
      <w:r w:rsidR="00D5148C">
        <w:rPr>
          <w:sz w:val="28"/>
          <w:szCs w:val="28"/>
        </w:rPr>
        <w:t>ндаций медико-</w:t>
      </w:r>
      <w:r w:rsidRPr="003A7F48">
        <w:rPr>
          <w:sz w:val="28"/>
          <w:szCs w:val="28"/>
        </w:rPr>
        <w:t>социальной экспертизы и индивидуальной программы реабилитации инвалида. При необходимости для прохождения практик могут создаваться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обучающимся-инвалидом трудовых функций.</w:t>
      </w:r>
    </w:p>
    <w:p w:rsidR="007935A0" w:rsidRPr="003A7F48" w:rsidRDefault="00D5148C" w:rsidP="003A7F48">
      <w:pPr>
        <w:pStyle w:val="20"/>
        <w:shd w:val="clear" w:color="auto" w:fill="auto"/>
        <w:tabs>
          <w:tab w:val="left" w:pos="0"/>
        </w:tabs>
        <w:spacing w:after="0" w:line="252" w:lineRule="auto"/>
        <w:ind w:firstLine="851"/>
        <w:rPr>
          <w:sz w:val="28"/>
          <w:szCs w:val="28"/>
        </w:rPr>
      </w:pPr>
      <w:r>
        <w:rPr>
          <w:sz w:val="28"/>
          <w:szCs w:val="28"/>
        </w:rPr>
        <w:t>М</w:t>
      </w:r>
      <w:r w:rsidR="007935A0" w:rsidRPr="003A7F48">
        <w:rPr>
          <w:sz w:val="28"/>
          <w:szCs w:val="28"/>
        </w:rPr>
        <w:t xml:space="preserve">ероприятия по содействию в трудоустройстве выпускников-инвалидов осуществляются отделом по связям с общественностью и трудоустройству выпускников </w:t>
      </w:r>
      <w:r>
        <w:rPr>
          <w:sz w:val="28"/>
          <w:szCs w:val="28"/>
        </w:rPr>
        <w:t>Академии</w:t>
      </w:r>
      <w:r w:rsidR="007935A0" w:rsidRPr="003A7F48">
        <w:rPr>
          <w:sz w:val="28"/>
          <w:szCs w:val="28"/>
        </w:rPr>
        <w:t xml:space="preserve"> во взаимодействии с государственными центрами занятости населения, некоммерческими </w:t>
      </w:r>
      <w:r w:rsidR="007935A0" w:rsidRPr="003A7F48">
        <w:rPr>
          <w:sz w:val="28"/>
          <w:szCs w:val="28"/>
        </w:rPr>
        <w:lastRenderedPageBreak/>
        <w:t>организациями, общественными организациями инвалидов, предприятиями и организациями.</w:t>
      </w:r>
    </w:p>
    <w:p w:rsidR="007935A0" w:rsidRPr="003A7F48" w:rsidRDefault="00D5148C" w:rsidP="003A7F48">
      <w:pPr>
        <w:pStyle w:val="20"/>
        <w:shd w:val="clear" w:color="auto" w:fill="auto"/>
        <w:tabs>
          <w:tab w:val="left" w:pos="0"/>
        </w:tabs>
        <w:spacing w:after="0" w:line="252" w:lineRule="auto"/>
        <w:ind w:firstLine="851"/>
        <w:rPr>
          <w:sz w:val="28"/>
          <w:szCs w:val="28"/>
        </w:rPr>
      </w:pPr>
      <w:r>
        <w:rPr>
          <w:sz w:val="28"/>
          <w:szCs w:val="28"/>
        </w:rPr>
        <w:t>Выпускники Академии</w:t>
      </w:r>
      <w:r w:rsidR="007935A0" w:rsidRPr="003A7F48">
        <w:rPr>
          <w:sz w:val="28"/>
          <w:szCs w:val="28"/>
        </w:rPr>
        <w:t xml:space="preserve"> инвалиды и лица с ОВЗ, обучавшиеся по направлению подготовки 41.03.05 Международные отношения, направленность (профиль) программы «Международные отношения и внешняя политика», успешно освоившие ОПОП, получают документ об образовании и о квалификации.</w:t>
      </w:r>
    </w:p>
    <w:p w:rsidR="00DA0996" w:rsidRDefault="00DA0996" w:rsidP="003A7F48">
      <w:pPr>
        <w:pStyle w:val="421"/>
        <w:shd w:val="clear" w:color="auto" w:fill="auto"/>
        <w:tabs>
          <w:tab w:val="left" w:pos="0"/>
        </w:tabs>
        <w:spacing w:before="0" w:after="0" w:line="252" w:lineRule="auto"/>
        <w:ind w:firstLine="851"/>
        <w:rPr>
          <w:b/>
          <w:sz w:val="28"/>
          <w:szCs w:val="28"/>
        </w:rPr>
      </w:pPr>
      <w:bookmarkStart w:id="43" w:name="bookmark69"/>
    </w:p>
    <w:p w:rsidR="00DA0996" w:rsidRDefault="007935A0" w:rsidP="00DA0996">
      <w:pPr>
        <w:pStyle w:val="421"/>
        <w:shd w:val="clear" w:color="auto" w:fill="auto"/>
        <w:tabs>
          <w:tab w:val="left" w:pos="0"/>
        </w:tabs>
        <w:spacing w:before="0" w:after="0" w:line="252" w:lineRule="auto"/>
        <w:ind w:firstLine="0"/>
        <w:jc w:val="center"/>
        <w:rPr>
          <w:b/>
          <w:sz w:val="28"/>
          <w:szCs w:val="28"/>
        </w:rPr>
      </w:pPr>
      <w:r w:rsidRPr="00D5148C">
        <w:rPr>
          <w:b/>
          <w:sz w:val="28"/>
          <w:szCs w:val="28"/>
        </w:rPr>
        <w:t xml:space="preserve">Проведение промежуточной и итоговой аттестации </w:t>
      </w:r>
    </w:p>
    <w:p w:rsidR="007935A0" w:rsidRPr="00D5148C" w:rsidRDefault="007935A0" w:rsidP="00DA0996">
      <w:pPr>
        <w:pStyle w:val="421"/>
        <w:shd w:val="clear" w:color="auto" w:fill="auto"/>
        <w:tabs>
          <w:tab w:val="left" w:pos="0"/>
        </w:tabs>
        <w:spacing w:before="0" w:after="0" w:line="252" w:lineRule="auto"/>
        <w:ind w:firstLine="0"/>
        <w:jc w:val="center"/>
        <w:rPr>
          <w:b/>
          <w:sz w:val="28"/>
          <w:szCs w:val="28"/>
        </w:rPr>
      </w:pPr>
      <w:r w:rsidRPr="00D5148C">
        <w:rPr>
          <w:b/>
          <w:sz w:val="28"/>
          <w:szCs w:val="28"/>
        </w:rPr>
        <w:t>для инвалидов и лиц с ограниченными возможностями здоровья</w:t>
      </w:r>
      <w:bookmarkEnd w:id="43"/>
    </w:p>
    <w:p w:rsidR="007935A0" w:rsidRPr="003A7F48" w:rsidRDefault="007935A0" w:rsidP="003A7F48">
      <w:pPr>
        <w:pStyle w:val="20"/>
        <w:shd w:val="clear" w:color="auto" w:fill="auto"/>
        <w:tabs>
          <w:tab w:val="left" w:pos="0"/>
        </w:tabs>
        <w:spacing w:after="0" w:line="252" w:lineRule="auto"/>
        <w:ind w:firstLine="851"/>
        <w:rPr>
          <w:sz w:val="28"/>
          <w:szCs w:val="28"/>
        </w:rPr>
      </w:pPr>
    </w:p>
    <w:p w:rsidR="007935A0" w:rsidRPr="003A7F48" w:rsidRDefault="007935A0" w:rsidP="003A7F48">
      <w:pPr>
        <w:pStyle w:val="20"/>
        <w:shd w:val="clear" w:color="auto" w:fill="auto"/>
        <w:tabs>
          <w:tab w:val="left" w:pos="0"/>
        </w:tabs>
        <w:spacing w:after="0" w:line="252" w:lineRule="auto"/>
        <w:ind w:firstLine="851"/>
        <w:rPr>
          <w:sz w:val="28"/>
          <w:szCs w:val="28"/>
        </w:rPr>
      </w:pPr>
      <w:r w:rsidRPr="003A7F48">
        <w:rPr>
          <w:sz w:val="28"/>
          <w:szCs w:val="28"/>
        </w:rPr>
        <w:t xml:space="preserve">Для выпускников из числа инвалидов и лиц с ОВЗ </w:t>
      </w:r>
      <w:r w:rsidR="00D5148C">
        <w:rPr>
          <w:sz w:val="28"/>
          <w:szCs w:val="28"/>
        </w:rPr>
        <w:t xml:space="preserve"> итоговая аттестация (далее - </w:t>
      </w:r>
      <w:r w:rsidRPr="003A7F48">
        <w:rPr>
          <w:sz w:val="28"/>
          <w:szCs w:val="28"/>
        </w:rPr>
        <w:t xml:space="preserve">ИА) проводится </w:t>
      </w:r>
      <w:r w:rsidR="00D5148C" w:rsidRPr="00126731">
        <w:rPr>
          <w:sz w:val="28"/>
          <w:szCs w:val="28"/>
        </w:rPr>
        <w:t>Автономной некоммерческой организации высшего образования «Славяно-Греко-Латинская Академия»</w:t>
      </w:r>
      <w:r w:rsidRPr="003A7F48">
        <w:rPr>
          <w:sz w:val="28"/>
          <w:szCs w:val="28"/>
        </w:rPr>
        <w:t xml:space="preserve"> с учетом особенностей психофизического развития, индивидуальных возможностей и состояния здоровья таких выпускников.</w:t>
      </w:r>
    </w:p>
    <w:p w:rsidR="007935A0" w:rsidRPr="003A7F48" w:rsidRDefault="007935A0" w:rsidP="003A7F48">
      <w:pPr>
        <w:pStyle w:val="20"/>
        <w:shd w:val="clear" w:color="auto" w:fill="auto"/>
        <w:tabs>
          <w:tab w:val="left" w:pos="0"/>
        </w:tabs>
        <w:spacing w:after="0" w:line="252" w:lineRule="auto"/>
        <w:ind w:firstLine="851"/>
        <w:rPr>
          <w:sz w:val="28"/>
          <w:szCs w:val="28"/>
        </w:rPr>
      </w:pPr>
      <w:r w:rsidRPr="003A7F48">
        <w:rPr>
          <w:sz w:val="28"/>
          <w:szCs w:val="28"/>
        </w:rPr>
        <w:t>Для осуществления мероприятий промежуточной и государственной итоговой аттестации инвалидов и лиц с ОВЗ заведующий кафедрой формирует оценочные материалы, адаптированные для таких обучающихся и позволяющие оценить достижение ими результатов обучения и уровень сформированности всех компетенций, заявленных в образовательной программе.</w:t>
      </w:r>
    </w:p>
    <w:p w:rsidR="007935A0" w:rsidRPr="003A7F48" w:rsidRDefault="007935A0" w:rsidP="003A7F48">
      <w:pPr>
        <w:pStyle w:val="20"/>
        <w:shd w:val="clear" w:color="auto" w:fill="auto"/>
        <w:tabs>
          <w:tab w:val="left" w:pos="0"/>
        </w:tabs>
        <w:spacing w:after="0" w:line="252" w:lineRule="auto"/>
        <w:ind w:firstLine="851"/>
        <w:rPr>
          <w:sz w:val="28"/>
          <w:szCs w:val="28"/>
        </w:rPr>
      </w:pPr>
      <w:r w:rsidRPr="003A7F48">
        <w:rPr>
          <w:sz w:val="28"/>
          <w:szCs w:val="28"/>
        </w:rPr>
        <w:t>Фо</w:t>
      </w:r>
      <w:r w:rsidR="00D5148C">
        <w:rPr>
          <w:sz w:val="28"/>
          <w:szCs w:val="28"/>
        </w:rPr>
        <w:t xml:space="preserve">рма проведения промежуточной и </w:t>
      </w:r>
      <w:r w:rsidRPr="003A7F48">
        <w:rPr>
          <w:sz w:val="28"/>
          <w:szCs w:val="28"/>
        </w:rPr>
        <w:t>итоговой аттестации для обучающихся инвалидов и лиц с ОВЗ устанавливается деканом с учетом индивидуальных психофизических особенностей (устно, письменно на бумаге, письменно на компьютере, в форме тестирования и т.п.). При обращении инвалидов и лиц с ОВЗ к председателю государственной экзаменационной комиссии им предоставляется дополнительное время для подготовки ответа на зачете или экзамене.</w:t>
      </w:r>
    </w:p>
    <w:p w:rsidR="007935A0" w:rsidRPr="003A7F48" w:rsidRDefault="007935A0" w:rsidP="00DA0996">
      <w:pPr>
        <w:pStyle w:val="20"/>
        <w:shd w:val="clear" w:color="auto" w:fill="auto"/>
        <w:tabs>
          <w:tab w:val="left" w:pos="0"/>
        </w:tabs>
        <w:spacing w:after="0" w:line="252" w:lineRule="auto"/>
        <w:ind w:firstLine="851"/>
        <w:rPr>
          <w:sz w:val="28"/>
          <w:szCs w:val="28"/>
        </w:rPr>
      </w:pPr>
      <w:r w:rsidRPr="003A7F48">
        <w:rPr>
          <w:sz w:val="28"/>
          <w:szCs w:val="28"/>
        </w:rPr>
        <w:t>При проведении итоговой аттестации обеспечивается соблюдение следующих общих требований:</w:t>
      </w:r>
    </w:p>
    <w:p w:rsidR="007935A0" w:rsidRPr="003A7F48" w:rsidRDefault="007935A0" w:rsidP="00532119">
      <w:pPr>
        <w:pStyle w:val="20"/>
        <w:numPr>
          <w:ilvl w:val="0"/>
          <w:numId w:val="27"/>
        </w:numPr>
        <w:shd w:val="clear" w:color="auto" w:fill="auto"/>
        <w:tabs>
          <w:tab w:val="left" w:pos="0"/>
        </w:tabs>
        <w:spacing w:after="0" w:line="252" w:lineRule="auto"/>
        <w:ind w:left="0" w:firstLine="851"/>
        <w:rPr>
          <w:sz w:val="28"/>
          <w:szCs w:val="28"/>
        </w:rPr>
      </w:pPr>
      <w:r w:rsidRPr="003A7F48">
        <w:rPr>
          <w:sz w:val="28"/>
          <w:szCs w:val="28"/>
        </w:rPr>
        <w:t>проведение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7935A0" w:rsidRPr="003A7F48" w:rsidRDefault="007935A0" w:rsidP="00532119">
      <w:pPr>
        <w:pStyle w:val="20"/>
        <w:numPr>
          <w:ilvl w:val="0"/>
          <w:numId w:val="27"/>
        </w:numPr>
        <w:shd w:val="clear" w:color="auto" w:fill="auto"/>
        <w:tabs>
          <w:tab w:val="left" w:pos="0"/>
        </w:tabs>
        <w:spacing w:after="0" w:line="252" w:lineRule="auto"/>
        <w:ind w:left="0" w:firstLine="851"/>
        <w:rPr>
          <w:sz w:val="28"/>
          <w:szCs w:val="28"/>
        </w:rPr>
      </w:pPr>
      <w:r w:rsidRPr="003A7F48">
        <w:rPr>
          <w:sz w:val="28"/>
          <w:szCs w:val="28"/>
        </w:rPr>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7935A0" w:rsidRPr="003A7F48" w:rsidRDefault="007935A0" w:rsidP="00532119">
      <w:pPr>
        <w:pStyle w:val="20"/>
        <w:numPr>
          <w:ilvl w:val="0"/>
          <w:numId w:val="27"/>
        </w:numPr>
        <w:shd w:val="clear" w:color="auto" w:fill="auto"/>
        <w:tabs>
          <w:tab w:val="left" w:pos="0"/>
        </w:tabs>
        <w:spacing w:after="0" w:line="252" w:lineRule="auto"/>
        <w:ind w:left="0" w:firstLine="851"/>
        <w:rPr>
          <w:sz w:val="28"/>
          <w:szCs w:val="28"/>
        </w:rPr>
      </w:pPr>
      <w:r w:rsidRPr="003A7F48">
        <w:rPr>
          <w:sz w:val="28"/>
          <w:szCs w:val="28"/>
        </w:rPr>
        <w:lastRenderedPageBreak/>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7935A0" w:rsidRPr="003A7F48" w:rsidRDefault="007935A0" w:rsidP="00DA0996">
      <w:pPr>
        <w:pStyle w:val="20"/>
        <w:shd w:val="clear" w:color="auto" w:fill="auto"/>
        <w:tabs>
          <w:tab w:val="left" w:pos="0"/>
        </w:tabs>
        <w:spacing w:after="0" w:line="252" w:lineRule="auto"/>
        <w:ind w:firstLine="851"/>
        <w:rPr>
          <w:sz w:val="28"/>
          <w:szCs w:val="28"/>
        </w:rPr>
      </w:pPr>
      <w:r w:rsidRPr="003A7F48">
        <w:rPr>
          <w:sz w:val="28"/>
          <w:szCs w:val="28"/>
        </w:rPr>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7935A0" w:rsidRPr="003A7F48" w:rsidRDefault="007935A0" w:rsidP="003A7F48">
      <w:pPr>
        <w:pStyle w:val="20"/>
        <w:shd w:val="clear" w:color="auto" w:fill="auto"/>
        <w:tabs>
          <w:tab w:val="left" w:pos="0"/>
        </w:tabs>
        <w:spacing w:after="0" w:line="252" w:lineRule="auto"/>
        <w:ind w:firstLine="851"/>
        <w:rPr>
          <w:sz w:val="28"/>
          <w:szCs w:val="28"/>
        </w:rPr>
      </w:pPr>
      <w:r w:rsidRPr="003A7F48">
        <w:rPr>
          <w:sz w:val="28"/>
          <w:szCs w:val="28"/>
        </w:rPr>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r w:rsidR="00DA0996">
        <w:rPr>
          <w:sz w:val="28"/>
          <w:szCs w:val="28"/>
        </w:rPr>
        <w:t xml:space="preserve"> </w:t>
      </w:r>
      <w:r w:rsidRPr="003A7F48">
        <w:rPr>
          <w:sz w:val="28"/>
          <w:szCs w:val="28"/>
        </w:rPr>
        <w:t>продолжительность выступления обучающегося при защите выпускной квалификационной работы - не более чем на 15 минут.</w:t>
      </w:r>
    </w:p>
    <w:p w:rsidR="007935A0" w:rsidRPr="003A7F48" w:rsidRDefault="007935A0" w:rsidP="003A7F48">
      <w:pPr>
        <w:pStyle w:val="20"/>
        <w:shd w:val="clear" w:color="auto" w:fill="auto"/>
        <w:tabs>
          <w:tab w:val="left" w:pos="0"/>
        </w:tabs>
        <w:spacing w:after="0" w:line="252" w:lineRule="auto"/>
        <w:ind w:firstLine="851"/>
        <w:rPr>
          <w:sz w:val="28"/>
          <w:szCs w:val="28"/>
        </w:rPr>
      </w:pPr>
      <w:r w:rsidRPr="003A7F48">
        <w:rPr>
          <w:sz w:val="28"/>
          <w:szCs w:val="28"/>
        </w:rPr>
        <w:t xml:space="preserve">В зависимости от индивидуальных особенностей обучающихся с ограниченными возможностями здоровья </w:t>
      </w:r>
      <w:r w:rsidR="00D5148C">
        <w:rPr>
          <w:sz w:val="28"/>
          <w:szCs w:val="28"/>
        </w:rPr>
        <w:t>Академия</w:t>
      </w:r>
      <w:r w:rsidRPr="003A7F48">
        <w:rPr>
          <w:sz w:val="28"/>
          <w:szCs w:val="28"/>
        </w:rPr>
        <w:t xml:space="preserve"> обеспечивает выполнение следующих требований при проведении аттестационного испытания (при наличии данной категории обучающихся):</w:t>
      </w:r>
    </w:p>
    <w:p w:rsidR="007935A0" w:rsidRPr="003A7F48" w:rsidRDefault="00D5148C" w:rsidP="00D5148C">
      <w:pPr>
        <w:pStyle w:val="20"/>
        <w:shd w:val="clear" w:color="auto" w:fill="auto"/>
        <w:tabs>
          <w:tab w:val="left" w:pos="0"/>
          <w:tab w:val="left" w:pos="1172"/>
          <w:tab w:val="left" w:pos="2828"/>
        </w:tabs>
        <w:spacing w:after="0" w:line="252" w:lineRule="auto"/>
        <w:ind w:firstLine="851"/>
        <w:rPr>
          <w:sz w:val="28"/>
          <w:szCs w:val="28"/>
        </w:rPr>
      </w:pPr>
      <w:r>
        <w:rPr>
          <w:sz w:val="28"/>
          <w:szCs w:val="28"/>
        </w:rPr>
        <w:t xml:space="preserve">а) для слепых: </w:t>
      </w:r>
      <w:r w:rsidR="007935A0" w:rsidRPr="003A7F48">
        <w:rPr>
          <w:sz w:val="28"/>
          <w:szCs w:val="28"/>
        </w:rPr>
        <w:t>задания и иные материалы для сдачи государственного</w:t>
      </w:r>
      <w:r>
        <w:rPr>
          <w:sz w:val="28"/>
          <w:szCs w:val="28"/>
        </w:rPr>
        <w:t xml:space="preserve"> </w:t>
      </w:r>
      <w:r w:rsidR="007935A0" w:rsidRPr="003A7F48">
        <w:rPr>
          <w:sz w:val="28"/>
          <w:szCs w:val="28"/>
        </w:rPr>
        <w:t>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 письменные задания выполняются обучающимися на бумаге рельефно -точечным шрифтом Брайля или на компьютере со специализированным программным обеспечением для слепых, либо надиктовываются ассистенту;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7935A0" w:rsidRPr="003A7F48" w:rsidRDefault="007935A0" w:rsidP="003A7F48">
      <w:pPr>
        <w:pStyle w:val="20"/>
        <w:shd w:val="clear" w:color="auto" w:fill="auto"/>
        <w:tabs>
          <w:tab w:val="left" w:pos="0"/>
          <w:tab w:val="left" w:pos="1042"/>
        </w:tabs>
        <w:spacing w:after="0" w:line="252" w:lineRule="auto"/>
        <w:ind w:firstLine="851"/>
        <w:rPr>
          <w:sz w:val="28"/>
          <w:szCs w:val="28"/>
        </w:rPr>
      </w:pPr>
      <w:r w:rsidRPr="003A7F48">
        <w:rPr>
          <w:sz w:val="28"/>
          <w:szCs w:val="28"/>
        </w:rPr>
        <w:t>для слабовидящих: задания и иные материалы для сдачи государственного аттестационного испытания оформляются увеличенным шрифтом; обеспечивается индивидуальное равномерное освещение не менее 300 люкс;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7935A0" w:rsidRPr="003A7F48" w:rsidRDefault="007935A0" w:rsidP="003A7F48">
      <w:pPr>
        <w:pStyle w:val="20"/>
        <w:shd w:val="clear" w:color="auto" w:fill="auto"/>
        <w:tabs>
          <w:tab w:val="left" w:pos="0"/>
          <w:tab w:val="left" w:pos="1033"/>
        </w:tabs>
        <w:spacing w:after="0" w:line="252" w:lineRule="auto"/>
        <w:ind w:firstLine="851"/>
        <w:rPr>
          <w:sz w:val="28"/>
          <w:szCs w:val="28"/>
        </w:rPr>
      </w:pPr>
      <w:r w:rsidRPr="003A7F48">
        <w:rPr>
          <w:sz w:val="28"/>
          <w:szCs w:val="28"/>
        </w:rPr>
        <w:t>в)</w:t>
      </w:r>
      <w:r w:rsidRPr="003A7F48">
        <w:rPr>
          <w:sz w:val="28"/>
          <w:szCs w:val="28"/>
        </w:rPr>
        <w:tab/>
        <w:t xml:space="preserve">для глухих и слабослышащих, с тяжелыми нарушениями речи: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 по их </w:t>
      </w:r>
      <w:r w:rsidRPr="003A7F48">
        <w:rPr>
          <w:sz w:val="28"/>
          <w:szCs w:val="28"/>
        </w:rPr>
        <w:lastRenderedPageBreak/>
        <w:t>желанию государственные аттестационные испытания проводятся в письменной форме;</w:t>
      </w:r>
    </w:p>
    <w:p w:rsidR="007935A0" w:rsidRPr="003A7F48" w:rsidRDefault="007935A0" w:rsidP="003A7F48">
      <w:pPr>
        <w:pStyle w:val="20"/>
        <w:shd w:val="clear" w:color="auto" w:fill="auto"/>
        <w:tabs>
          <w:tab w:val="left" w:pos="0"/>
          <w:tab w:val="left" w:pos="1038"/>
        </w:tabs>
        <w:spacing w:after="0" w:line="252" w:lineRule="auto"/>
        <w:ind w:firstLine="851"/>
        <w:rPr>
          <w:sz w:val="28"/>
          <w:szCs w:val="28"/>
        </w:rPr>
      </w:pPr>
      <w:r w:rsidRPr="003A7F48">
        <w:rPr>
          <w:sz w:val="28"/>
          <w:szCs w:val="28"/>
        </w:rPr>
        <w:t>г)</w:t>
      </w:r>
      <w:r w:rsidRPr="003A7F48">
        <w:rPr>
          <w:sz w:val="28"/>
          <w:szCs w:val="28"/>
        </w:rPr>
        <w:tab/>
        <w:t>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 письменные задания выполняются обучающимися на компьютере со специализированным программным обеспечением или надиктовываются ассистенту; по их желанию государственные аттестационные испытания проводятся в устной форме.</w:t>
      </w:r>
    </w:p>
    <w:p w:rsidR="007935A0" w:rsidRPr="003A7F48" w:rsidRDefault="007935A0" w:rsidP="003A7F48">
      <w:pPr>
        <w:pStyle w:val="20"/>
        <w:shd w:val="clear" w:color="auto" w:fill="auto"/>
        <w:tabs>
          <w:tab w:val="left" w:pos="0"/>
        </w:tabs>
        <w:spacing w:after="0" w:line="252" w:lineRule="auto"/>
        <w:ind w:firstLine="851"/>
        <w:rPr>
          <w:sz w:val="28"/>
          <w:szCs w:val="28"/>
        </w:rPr>
      </w:pPr>
    </w:p>
    <w:p w:rsidR="007935A0" w:rsidRPr="00D5148C" w:rsidRDefault="007935A0" w:rsidP="00D5148C">
      <w:pPr>
        <w:pStyle w:val="421"/>
        <w:shd w:val="clear" w:color="auto" w:fill="auto"/>
        <w:tabs>
          <w:tab w:val="left" w:pos="0"/>
          <w:tab w:val="left" w:pos="1058"/>
        </w:tabs>
        <w:spacing w:before="0" w:after="0" w:line="252" w:lineRule="auto"/>
        <w:ind w:left="851" w:firstLine="0"/>
        <w:jc w:val="center"/>
        <w:rPr>
          <w:b/>
          <w:sz w:val="28"/>
          <w:szCs w:val="28"/>
        </w:rPr>
      </w:pPr>
      <w:bookmarkStart w:id="44" w:name="bookmark70"/>
      <w:r w:rsidRPr="00D5148C">
        <w:rPr>
          <w:b/>
          <w:sz w:val="28"/>
          <w:szCs w:val="28"/>
        </w:rPr>
        <w:t>Сведения о применяемых механизмах оценки качества образовательной деятельности и подготовки обучающихся по программе бакалавриата.</w:t>
      </w:r>
      <w:bookmarkEnd w:id="44"/>
    </w:p>
    <w:p w:rsidR="007935A0" w:rsidRPr="003A7F48" w:rsidRDefault="007935A0" w:rsidP="003A7F48">
      <w:pPr>
        <w:pStyle w:val="20"/>
        <w:shd w:val="clear" w:color="auto" w:fill="auto"/>
        <w:tabs>
          <w:tab w:val="left" w:pos="0"/>
        </w:tabs>
        <w:spacing w:after="0" w:line="252" w:lineRule="auto"/>
        <w:ind w:firstLine="851"/>
        <w:rPr>
          <w:sz w:val="28"/>
          <w:szCs w:val="28"/>
        </w:rPr>
      </w:pPr>
    </w:p>
    <w:p w:rsidR="007935A0" w:rsidRPr="003A7F48" w:rsidRDefault="007935A0" w:rsidP="003A7F48">
      <w:pPr>
        <w:pStyle w:val="20"/>
        <w:shd w:val="clear" w:color="auto" w:fill="auto"/>
        <w:tabs>
          <w:tab w:val="left" w:pos="0"/>
        </w:tabs>
        <w:spacing w:after="0" w:line="252" w:lineRule="auto"/>
        <w:ind w:firstLine="851"/>
        <w:rPr>
          <w:sz w:val="28"/>
          <w:szCs w:val="28"/>
        </w:rPr>
      </w:pPr>
      <w:r w:rsidRPr="003A7F48">
        <w:rPr>
          <w:sz w:val="28"/>
          <w:szCs w:val="28"/>
        </w:rPr>
        <w:t>Качество образовательной деятельности и подготовки обучающихся по программе бакалавриата определяется в рамках системы внутренней оценки, а также сис</w:t>
      </w:r>
      <w:r w:rsidR="00D5148C">
        <w:rPr>
          <w:sz w:val="28"/>
          <w:szCs w:val="28"/>
        </w:rPr>
        <w:t>темы внешней оценки, в которой Академия</w:t>
      </w:r>
      <w:r w:rsidRPr="003A7F48">
        <w:rPr>
          <w:sz w:val="28"/>
          <w:szCs w:val="28"/>
        </w:rPr>
        <w:t xml:space="preserve"> принимает участие на добровольной основе.</w:t>
      </w:r>
    </w:p>
    <w:p w:rsidR="007935A0" w:rsidRPr="003A7F48" w:rsidRDefault="007935A0" w:rsidP="003A7F48">
      <w:pPr>
        <w:pStyle w:val="20"/>
        <w:shd w:val="clear" w:color="auto" w:fill="auto"/>
        <w:tabs>
          <w:tab w:val="left" w:pos="0"/>
        </w:tabs>
        <w:spacing w:after="0" w:line="252" w:lineRule="auto"/>
        <w:ind w:firstLine="851"/>
        <w:rPr>
          <w:sz w:val="28"/>
          <w:szCs w:val="28"/>
        </w:rPr>
      </w:pPr>
      <w:r w:rsidRPr="003A7F48">
        <w:rPr>
          <w:sz w:val="28"/>
          <w:szCs w:val="28"/>
        </w:rPr>
        <w:t xml:space="preserve">В целях совершенствования программы бакалавриата </w:t>
      </w:r>
      <w:r w:rsidR="00D5148C">
        <w:rPr>
          <w:sz w:val="28"/>
          <w:szCs w:val="28"/>
        </w:rPr>
        <w:t xml:space="preserve">Академия </w:t>
      </w:r>
      <w:r w:rsidRPr="003A7F48">
        <w:rPr>
          <w:sz w:val="28"/>
          <w:szCs w:val="28"/>
        </w:rPr>
        <w:t xml:space="preserve">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(или) их объединения, иных юридических и (или) физических лиц, включая педагогических работников </w:t>
      </w:r>
      <w:r w:rsidR="00D5148C" w:rsidRPr="00126731">
        <w:rPr>
          <w:sz w:val="28"/>
          <w:szCs w:val="28"/>
        </w:rPr>
        <w:t>Автономной некоммерческой организации высшего образования «Славяно-Греко-Латинская Академия»</w:t>
      </w:r>
      <w:r w:rsidRPr="003A7F48">
        <w:rPr>
          <w:sz w:val="28"/>
          <w:szCs w:val="28"/>
        </w:rPr>
        <w:t>.</w:t>
      </w:r>
    </w:p>
    <w:p w:rsidR="007935A0" w:rsidRPr="003A7F48" w:rsidRDefault="007935A0" w:rsidP="003A7F48">
      <w:pPr>
        <w:pStyle w:val="20"/>
        <w:shd w:val="clear" w:color="auto" w:fill="auto"/>
        <w:tabs>
          <w:tab w:val="left" w:pos="0"/>
        </w:tabs>
        <w:spacing w:after="0" w:line="252" w:lineRule="auto"/>
        <w:ind w:firstLine="851"/>
        <w:rPr>
          <w:sz w:val="28"/>
          <w:szCs w:val="28"/>
        </w:rPr>
      </w:pPr>
      <w:r w:rsidRPr="003A7F48">
        <w:rPr>
          <w:sz w:val="28"/>
          <w:szCs w:val="28"/>
        </w:rPr>
        <w:t>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7935A0" w:rsidRPr="003A7F48" w:rsidRDefault="007935A0" w:rsidP="003A7F48">
      <w:pPr>
        <w:pStyle w:val="20"/>
        <w:shd w:val="clear" w:color="auto" w:fill="auto"/>
        <w:tabs>
          <w:tab w:val="left" w:pos="0"/>
        </w:tabs>
        <w:spacing w:after="0" w:line="252" w:lineRule="auto"/>
        <w:ind w:firstLine="851"/>
        <w:rPr>
          <w:sz w:val="28"/>
          <w:szCs w:val="28"/>
        </w:rPr>
      </w:pPr>
      <w:r w:rsidRPr="003A7F48">
        <w:rPr>
          <w:sz w:val="28"/>
          <w:szCs w:val="28"/>
        </w:rPr>
        <w:t>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w:t>
      </w:r>
    </w:p>
    <w:p w:rsidR="007935A0" w:rsidRPr="003A7F48" w:rsidRDefault="007935A0" w:rsidP="003A7F48">
      <w:pPr>
        <w:pStyle w:val="20"/>
        <w:shd w:val="clear" w:color="auto" w:fill="auto"/>
        <w:tabs>
          <w:tab w:val="left" w:pos="0"/>
        </w:tabs>
        <w:spacing w:after="0" w:line="252" w:lineRule="auto"/>
        <w:ind w:firstLine="851"/>
        <w:rPr>
          <w:sz w:val="28"/>
          <w:szCs w:val="28"/>
        </w:rPr>
      </w:pPr>
      <w:r w:rsidRPr="003A7F48">
        <w:rPr>
          <w:sz w:val="28"/>
          <w:szCs w:val="28"/>
        </w:rPr>
        <w:t>Внешняя оценка качества образовательной деятельности и подготовки обучающихся по программе бакалавриата может осуществляться в рам</w:t>
      </w:r>
      <w:r w:rsidR="00D5148C">
        <w:rPr>
          <w:sz w:val="28"/>
          <w:szCs w:val="28"/>
        </w:rPr>
        <w:t>ках профессионально-</w:t>
      </w:r>
      <w:r w:rsidRPr="003A7F48">
        <w:rPr>
          <w:sz w:val="28"/>
          <w:szCs w:val="28"/>
        </w:rPr>
        <w:t xml:space="preserve">общественной аккредитации, проводимой работниками,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w:t>
      </w:r>
      <w:r w:rsidRPr="003A7F48">
        <w:rPr>
          <w:sz w:val="28"/>
          <w:szCs w:val="28"/>
        </w:rPr>
        <w:lastRenderedPageBreak/>
        <w:t>выпускников, отвечающих требованиям профессиональных стандартов (при наличии), требованиям рынка труда к специалистам соответствующего профиля.</w:t>
      </w:r>
    </w:p>
    <w:p w:rsidR="007935A0" w:rsidRPr="003A7F48" w:rsidRDefault="00A36DB1" w:rsidP="003A7F48">
      <w:pPr>
        <w:pStyle w:val="20"/>
        <w:shd w:val="clear" w:color="auto" w:fill="auto"/>
        <w:tabs>
          <w:tab w:val="left" w:pos="0"/>
        </w:tabs>
        <w:spacing w:after="0" w:line="252" w:lineRule="auto"/>
        <w:ind w:firstLine="851"/>
        <w:rPr>
          <w:sz w:val="28"/>
          <w:szCs w:val="28"/>
        </w:rPr>
      </w:pPr>
      <w:r>
        <w:rPr>
          <w:sz w:val="28"/>
          <w:szCs w:val="28"/>
        </w:rPr>
        <w:t>АНО ВО «СГЛА»</w:t>
      </w:r>
      <w:r w:rsidR="007935A0" w:rsidRPr="003A7F48">
        <w:rPr>
          <w:sz w:val="28"/>
          <w:szCs w:val="28"/>
        </w:rPr>
        <w:t xml:space="preserve"> обеспечивает гарантию качества подготовки обучающихся в соответствии с требованиями ФГОС ВО.</w:t>
      </w:r>
    </w:p>
    <w:p w:rsidR="007935A0" w:rsidRPr="003A7F48" w:rsidRDefault="007935A0" w:rsidP="003A7F48">
      <w:pPr>
        <w:pStyle w:val="20"/>
        <w:shd w:val="clear" w:color="auto" w:fill="auto"/>
        <w:tabs>
          <w:tab w:val="left" w:pos="0"/>
        </w:tabs>
        <w:spacing w:after="0" w:line="252" w:lineRule="auto"/>
        <w:ind w:firstLine="851"/>
        <w:rPr>
          <w:sz w:val="28"/>
          <w:szCs w:val="28"/>
        </w:rPr>
      </w:pPr>
      <w:r w:rsidRPr="003A7F48">
        <w:rPr>
          <w:sz w:val="28"/>
          <w:szCs w:val="28"/>
        </w:rPr>
        <w:t>Для обеспечения качества подготовки обучающихся образовательный процесс по ОПОП реализуется с привлечением профессорско-преподавательского состава с базовым образованием по читаемым дисциплинам, имеющего ученую степень и /или ученое звание, а также представителей работодателей.</w:t>
      </w:r>
    </w:p>
    <w:p w:rsidR="007935A0" w:rsidRPr="003A7F48" w:rsidRDefault="007935A0" w:rsidP="003A7F48">
      <w:pPr>
        <w:pStyle w:val="20"/>
        <w:shd w:val="clear" w:color="auto" w:fill="auto"/>
        <w:tabs>
          <w:tab w:val="left" w:pos="0"/>
        </w:tabs>
        <w:spacing w:after="0" w:line="252" w:lineRule="auto"/>
        <w:ind w:firstLine="851"/>
        <w:rPr>
          <w:sz w:val="28"/>
          <w:szCs w:val="28"/>
        </w:rPr>
      </w:pPr>
    </w:p>
    <w:p w:rsidR="003A7F48" w:rsidRPr="003A7F48" w:rsidRDefault="003A7F48" w:rsidP="003A7F48">
      <w:pPr>
        <w:pStyle w:val="20"/>
        <w:shd w:val="clear" w:color="auto" w:fill="auto"/>
        <w:tabs>
          <w:tab w:val="left" w:pos="0"/>
        </w:tabs>
        <w:spacing w:after="0" w:line="252" w:lineRule="auto"/>
        <w:ind w:firstLine="851"/>
        <w:rPr>
          <w:sz w:val="28"/>
          <w:szCs w:val="28"/>
        </w:rPr>
      </w:pPr>
      <w:r w:rsidRPr="003A7F48">
        <w:rPr>
          <w:sz w:val="28"/>
          <w:szCs w:val="28"/>
        </w:rPr>
        <w:t xml:space="preserve">На официальном сайте </w:t>
      </w:r>
      <w:r w:rsidR="00A36DB1">
        <w:rPr>
          <w:sz w:val="28"/>
          <w:szCs w:val="28"/>
        </w:rPr>
        <w:t>Академии</w:t>
      </w:r>
      <w:r w:rsidRPr="003A7F48">
        <w:rPr>
          <w:sz w:val="28"/>
          <w:szCs w:val="28"/>
        </w:rPr>
        <w:t xml:space="preserve"> размещены сведения о реализуемой ОПОП, ФГОС ВО, электронных образовательных ресурсах, доступ к которым обеспечивается обучающимся.</w:t>
      </w:r>
    </w:p>
    <w:p w:rsidR="003A7F48" w:rsidRPr="003A7F48" w:rsidRDefault="003A7F48" w:rsidP="003A7F48">
      <w:pPr>
        <w:pStyle w:val="20"/>
        <w:shd w:val="clear" w:color="auto" w:fill="auto"/>
        <w:tabs>
          <w:tab w:val="left" w:pos="0"/>
        </w:tabs>
        <w:spacing w:after="0" w:line="252" w:lineRule="auto"/>
        <w:ind w:firstLine="851"/>
        <w:rPr>
          <w:sz w:val="28"/>
          <w:szCs w:val="28"/>
        </w:rPr>
      </w:pPr>
      <w:r w:rsidRPr="003A7F48">
        <w:rPr>
          <w:sz w:val="28"/>
          <w:szCs w:val="28"/>
        </w:rPr>
        <w:t>Гарантия качества подготовки по данной ОПОП осуществляется в результате:</w:t>
      </w:r>
    </w:p>
    <w:p w:rsidR="003A7F48" w:rsidRPr="003A7F48" w:rsidRDefault="003A7F48" w:rsidP="00532119">
      <w:pPr>
        <w:pStyle w:val="20"/>
        <w:numPr>
          <w:ilvl w:val="0"/>
          <w:numId w:val="35"/>
        </w:numPr>
        <w:shd w:val="clear" w:color="auto" w:fill="auto"/>
        <w:tabs>
          <w:tab w:val="left" w:pos="0"/>
        </w:tabs>
        <w:spacing w:after="0" w:line="252" w:lineRule="auto"/>
        <w:ind w:left="0" w:firstLine="851"/>
        <w:rPr>
          <w:sz w:val="28"/>
          <w:szCs w:val="28"/>
        </w:rPr>
      </w:pPr>
      <w:r w:rsidRPr="003A7F48">
        <w:rPr>
          <w:sz w:val="28"/>
          <w:szCs w:val="28"/>
        </w:rPr>
        <w:t>разработки стратегии по обеспечению качества подготовки выпускников с привлечением представителей работодателей;</w:t>
      </w:r>
    </w:p>
    <w:p w:rsidR="003A7F48" w:rsidRPr="003A7F48" w:rsidRDefault="003A7F48" w:rsidP="00532119">
      <w:pPr>
        <w:pStyle w:val="20"/>
        <w:numPr>
          <w:ilvl w:val="0"/>
          <w:numId w:val="35"/>
        </w:numPr>
        <w:shd w:val="clear" w:color="auto" w:fill="auto"/>
        <w:tabs>
          <w:tab w:val="left" w:pos="0"/>
        </w:tabs>
        <w:spacing w:after="0" w:line="252" w:lineRule="auto"/>
        <w:ind w:left="0" w:firstLine="851"/>
        <w:rPr>
          <w:sz w:val="28"/>
          <w:szCs w:val="28"/>
        </w:rPr>
      </w:pPr>
      <w:r w:rsidRPr="003A7F48">
        <w:rPr>
          <w:sz w:val="28"/>
          <w:szCs w:val="28"/>
        </w:rPr>
        <w:t>мониторинга, периодического обновления и рецензирования ОПОП ВО;</w:t>
      </w:r>
    </w:p>
    <w:p w:rsidR="003A7F48" w:rsidRPr="003A7F48" w:rsidRDefault="003A7F48" w:rsidP="00532119">
      <w:pPr>
        <w:pStyle w:val="20"/>
        <w:numPr>
          <w:ilvl w:val="0"/>
          <w:numId w:val="35"/>
        </w:numPr>
        <w:shd w:val="clear" w:color="auto" w:fill="auto"/>
        <w:tabs>
          <w:tab w:val="left" w:pos="0"/>
        </w:tabs>
        <w:spacing w:after="0" w:line="252" w:lineRule="auto"/>
        <w:ind w:left="0" w:firstLine="851"/>
        <w:rPr>
          <w:sz w:val="28"/>
          <w:szCs w:val="28"/>
        </w:rPr>
      </w:pPr>
      <w:r w:rsidRPr="003A7F48">
        <w:rPr>
          <w:sz w:val="28"/>
          <w:szCs w:val="28"/>
        </w:rPr>
        <w:t>разработки объективных процедур оценки уровня знаний, умений обучающихся, компетенций выпускников;</w:t>
      </w:r>
    </w:p>
    <w:p w:rsidR="003A7F48" w:rsidRPr="003A7F48" w:rsidRDefault="003A7F48" w:rsidP="00532119">
      <w:pPr>
        <w:pStyle w:val="20"/>
        <w:numPr>
          <w:ilvl w:val="0"/>
          <w:numId w:val="35"/>
        </w:numPr>
        <w:shd w:val="clear" w:color="auto" w:fill="auto"/>
        <w:tabs>
          <w:tab w:val="left" w:pos="0"/>
        </w:tabs>
        <w:spacing w:after="0" w:line="252" w:lineRule="auto"/>
        <w:ind w:left="0" w:firstLine="851"/>
        <w:rPr>
          <w:sz w:val="28"/>
          <w:szCs w:val="28"/>
        </w:rPr>
      </w:pPr>
      <w:r w:rsidRPr="003A7F48">
        <w:rPr>
          <w:sz w:val="28"/>
          <w:szCs w:val="28"/>
        </w:rPr>
        <w:t>привлечения к учебному процессу компетентный ППС;</w:t>
      </w:r>
    </w:p>
    <w:p w:rsidR="003A7F48" w:rsidRPr="003A7F48" w:rsidRDefault="003A7F48" w:rsidP="00532119">
      <w:pPr>
        <w:pStyle w:val="20"/>
        <w:numPr>
          <w:ilvl w:val="0"/>
          <w:numId w:val="35"/>
        </w:numPr>
        <w:shd w:val="clear" w:color="auto" w:fill="auto"/>
        <w:tabs>
          <w:tab w:val="left" w:pos="0"/>
        </w:tabs>
        <w:spacing w:after="0" w:line="252" w:lineRule="auto"/>
        <w:ind w:left="0" w:firstLine="851"/>
        <w:rPr>
          <w:sz w:val="28"/>
          <w:szCs w:val="28"/>
        </w:rPr>
      </w:pPr>
      <w:r w:rsidRPr="003A7F48">
        <w:rPr>
          <w:sz w:val="28"/>
          <w:szCs w:val="28"/>
        </w:rPr>
        <w:t>регулярного проведения самообследования по согласованным критериям для оценки деятельности и сопоставления с другими образовательными учреждениями.</w:t>
      </w:r>
    </w:p>
    <w:p w:rsidR="003A7F48" w:rsidRPr="003A7F48" w:rsidRDefault="003A7F48" w:rsidP="003A7F48">
      <w:pPr>
        <w:pStyle w:val="20"/>
        <w:shd w:val="clear" w:color="auto" w:fill="auto"/>
        <w:tabs>
          <w:tab w:val="left" w:pos="0"/>
        </w:tabs>
        <w:spacing w:after="0" w:line="252" w:lineRule="auto"/>
        <w:ind w:firstLine="851"/>
        <w:rPr>
          <w:sz w:val="28"/>
          <w:szCs w:val="28"/>
        </w:rPr>
      </w:pPr>
      <w:r w:rsidRPr="003A7F48">
        <w:rPr>
          <w:sz w:val="28"/>
          <w:szCs w:val="28"/>
        </w:rPr>
        <w:t xml:space="preserve">В ходе самообследования </w:t>
      </w:r>
      <w:r w:rsidR="00A36DB1">
        <w:rPr>
          <w:sz w:val="28"/>
          <w:szCs w:val="28"/>
        </w:rPr>
        <w:t>АНО ВО «СГЛА»</w:t>
      </w:r>
      <w:r w:rsidRPr="003A7F48">
        <w:rPr>
          <w:sz w:val="28"/>
          <w:szCs w:val="28"/>
        </w:rPr>
        <w:t xml:space="preserve"> проверка осуществляется по следующим показателям:</w:t>
      </w:r>
    </w:p>
    <w:p w:rsidR="003A7F48" w:rsidRPr="003A7F48" w:rsidRDefault="003A7F48" w:rsidP="00532119">
      <w:pPr>
        <w:pStyle w:val="20"/>
        <w:numPr>
          <w:ilvl w:val="0"/>
          <w:numId w:val="34"/>
        </w:numPr>
        <w:shd w:val="clear" w:color="auto" w:fill="auto"/>
        <w:tabs>
          <w:tab w:val="left" w:pos="0"/>
        </w:tabs>
        <w:spacing w:after="0" w:line="252" w:lineRule="auto"/>
        <w:ind w:left="0" w:firstLine="851"/>
        <w:rPr>
          <w:sz w:val="28"/>
          <w:szCs w:val="28"/>
        </w:rPr>
      </w:pPr>
      <w:r w:rsidRPr="003A7F48">
        <w:rPr>
          <w:sz w:val="28"/>
          <w:szCs w:val="28"/>
        </w:rPr>
        <w:t>состояние материально-технической базы;</w:t>
      </w:r>
    </w:p>
    <w:p w:rsidR="003A7F48" w:rsidRPr="003A7F48" w:rsidRDefault="003A7F48" w:rsidP="00532119">
      <w:pPr>
        <w:pStyle w:val="20"/>
        <w:numPr>
          <w:ilvl w:val="0"/>
          <w:numId w:val="34"/>
        </w:numPr>
        <w:shd w:val="clear" w:color="auto" w:fill="auto"/>
        <w:tabs>
          <w:tab w:val="left" w:pos="0"/>
        </w:tabs>
        <w:spacing w:after="0" w:line="252" w:lineRule="auto"/>
        <w:ind w:left="0" w:firstLine="851"/>
        <w:rPr>
          <w:sz w:val="28"/>
          <w:szCs w:val="28"/>
        </w:rPr>
      </w:pPr>
      <w:r w:rsidRPr="003A7F48">
        <w:rPr>
          <w:sz w:val="28"/>
          <w:szCs w:val="28"/>
        </w:rPr>
        <w:t>квалификация профессорско-преподавательского состава;</w:t>
      </w:r>
    </w:p>
    <w:p w:rsidR="003A7F48" w:rsidRPr="003A7F48" w:rsidRDefault="003A7F48" w:rsidP="00532119">
      <w:pPr>
        <w:pStyle w:val="20"/>
        <w:numPr>
          <w:ilvl w:val="0"/>
          <w:numId w:val="34"/>
        </w:numPr>
        <w:shd w:val="clear" w:color="auto" w:fill="auto"/>
        <w:tabs>
          <w:tab w:val="left" w:pos="0"/>
        </w:tabs>
        <w:spacing w:after="0" w:line="252" w:lineRule="auto"/>
        <w:ind w:left="0" w:firstLine="851"/>
        <w:rPr>
          <w:sz w:val="28"/>
          <w:szCs w:val="28"/>
        </w:rPr>
      </w:pPr>
      <w:r w:rsidRPr="003A7F48">
        <w:rPr>
          <w:sz w:val="28"/>
          <w:szCs w:val="28"/>
        </w:rPr>
        <w:t>нормативная и методическая обеспеченность учебного процесса;</w:t>
      </w:r>
    </w:p>
    <w:p w:rsidR="003A7F48" w:rsidRPr="003A7F48" w:rsidRDefault="003A7F48" w:rsidP="00532119">
      <w:pPr>
        <w:pStyle w:val="20"/>
        <w:numPr>
          <w:ilvl w:val="0"/>
          <w:numId w:val="34"/>
        </w:numPr>
        <w:shd w:val="clear" w:color="auto" w:fill="auto"/>
        <w:tabs>
          <w:tab w:val="left" w:pos="0"/>
        </w:tabs>
        <w:spacing w:after="0" w:line="252" w:lineRule="auto"/>
        <w:ind w:left="0" w:firstLine="851"/>
        <w:rPr>
          <w:sz w:val="28"/>
          <w:szCs w:val="28"/>
        </w:rPr>
      </w:pPr>
      <w:r w:rsidRPr="003A7F48">
        <w:rPr>
          <w:sz w:val="28"/>
          <w:szCs w:val="28"/>
        </w:rPr>
        <w:t>сведения о трудоустройстве и карьерном росте выпускников, их востребованности на рынке труда.</w:t>
      </w:r>
    </w:p>
    <w:p w:rsidR="003A7F48" w:rsidRPr="003A7F48" w:rsidRDefault="003A7F48" w:rsidP="003A7F48">
      <w:pPr>
        <w:pStyle w:val="20"/>
        <w:shd w:val="clear" w:color="auto" w:fill="auto"/>
        <w:tabs>
          <w:tab w:val="left" w:pos="0"/>
        </w:tabs>
        <w:spacing w:after="0" w:line="252" w:lineRule="auto"/>
        <w:ind w:firstLine="851"/>
        <w:rPr>
          <w:sz w:val="28"/>
          <w:szCs w:val="28"/>
        </w:rPr>
      </w:pPr>
      <w:r w:rsidRPr="003A7F48">
        <w:rPr>
          <w:sz w:val="28"/>
          <w:szCs w:val="28"/>
        </w:rPr>
        <w:t xml:space="preserve">В </w:t>
      </w:r>
      <w:r w:rsidR="00A36DB1">
        <w:rPr>
          <w:sz w:val="28"/>
          <w:szCs w:val="28"/>
        </w:rPr>
        <w:t>Академии</w:t>
      </w:r>
      <w:r w:rsidRPr="003A7F48">
        <w:rPr>
          <w:sz w:val="28"/>
          <w:szCs w:val="28"/>
        </w:rPr>
        <w:t xml:space="preserve"> созданы и поддерживаются все условия для организации образовательного процесса, которые регламентируются локальными нормативными документами.</w:t>
      </w:r>
    </w:p>
    <w:p w:rsidR="003A7F48" w:rsidRPr="00A36DB1" w:rsidRDefault="003A7F48" w:rsidP="00532119">
      <w:pPr>
        <w:pStyle w:val="421"/>
        <w:shd w:val="clear" w:color="auto" w:fill="auto"/>
        <w:tabs>
          <w:tab w:val="left" w:pos="0"/>
        </w:tabs>
        <w:spacing w:before="0" w:after="0" w:line="252" w:lineRule="auto"/>
        <w:ind w:firstLine="851"/>
        <w:rPr>
          <w:sz w:val="28"/>
          <w:szCs w:val="28"/>
        </w:rPr>
      </w:pPr>
      <w:bookmarkStart w:id="45" w:name="bookmark71"/>
      <w:r w:rsidRPr="00A36DB1">
        <w:rPr>
          <w:sz w:val="28"/>
          <w:szCs w:val="28"/>
        </w:rPr>
        <w:t>Регламент организации периодического обновления ОПОП в целом</w:t>
      </w:r>
      <w:bookmarkEnd w:id="45"/>
      <w:r w:rsidR="00A36DB1" w:rsidRPr="00A36DB1">
        <w:rPr>
          <w:sz w:val="28"/>
          <w:szCs w:val="28"/>
        </w:rPr>
        <w:t xml:space="preserve"> </w:t>
      </w:r>
      <w:bookmarkStart w:id="46" w:name="bookmark72"/>
      <w:r w:rsidRPr="00A36DB1">
        <w:rPr>
          <w:sz w:val="28"/>
          <w:szCs w:val="28"/>
        </w:rPr>
        <w:t>и составляющих ее документов</w:t>
      </w:r>
      <w:bookmarkEnd w:id="46"/>
      <w:r w:rsidR="00A36DB1" w:rsidRPr="00A36DB1">
        <w:rPr>
          <w:sz w:val="28"/>
          <w:szCs w:val="28"/>
        </w:rPr>
        <w:t xml:space="preserve"> </w:t>
      </w:r>
      <w:r w:rsidR="00A36DB1">
        <w:rPr>
          <w:sz w:val="28"/>
          <w:szCs w:val="28"/>
        </w:rPr>
        <w:t>АНО ВО «СГЛА»</w:t>
      </w:r>
      <w:r w:rsidRPr="00A36DB1">
        <w:rPr>
          <w:sz w:val="28"/>
          <w:szCs w:val="28"/>
        </w:rPr>
        <w:t xml:space="preserve"> при согласовании со всеми заинтересованными участниками образовательных отношений (обучающиеся, родители (законные представители) несовершеннолетних </w:t>
      </w:r>
      <w:r w:rsidRPr="00A36DB1">
        <w:rPr>
          <w:sz w:val="28"/>
          <w:szCs w:val="28"/>
        </w:rPr>
        <w:lastRenderedPageBreak/>
        <w:t>обучающихся, педагогические работники и представители организаций-работодателей) имеет право внести изменения и дополнения в разработанную ранее образовательную программу высшего образования (части образовательной программы высшего образования) на любом этапе её реализации.</w:t>
      </w:r>
    </w:p>
    <w:p w:rsidR="003A7F48" w:rsidRPr="003A7F48" w:rsidRDefault="003A7F48" w:rsidP="003A7F48">
      <w:pPr>
        <w:pStyle w:val="20"/>
        <w:shd w:val="clear" w:color="auto" w:fill="auto"/>
        <w:tabs>
          <w:tab w:val="left" w:pos="0"/>
        </w:tabs>
        <w:spacing w:after="0" w:line="252" w:lineRule="auto"/>
        <w:ind w:firstLine="851"/>
        <w:rPr>
          <w:sz w:val="28"/>
          <w:szCs w:val="28"/>
        </w:rPr>
      </w:pPr>
      <w:r w:rsidRPr="003A7F48">
        <w:rPr>
          <w:sz w:val="28"/>
          <w:szCs w:val="28"/>
        </w:rPr>
        <w:t>Внесение изменений в образовательную программу высшего образования должно быть обосновано, аргументировано и занесено в протокол.</w:t>
      </w:r>
      <w:r w:rsidR="00532119">
        <w:rPr>
          <w:sz w:val="28"/>
          <w:szCs w:val="28"/>
        </w:rPr>
        <w:t xml:space="preserve"> </w:t>
      </w:r>
      <w:r w:rsidRPr="003A7F48">
        <w:rPr>
          <w:sz w:val="28"/>
          <w:szCs w:val="28"/>
        </w:rPr>
        <w:t>Изменения, вносимые в образовательную программу высшего образования, могут быть обусловлены различными причинами и, соответственно, будут иметь плановый или внеплановый характер.</w:t>
      </w:r>
    </w:p>
    <w:p w:rsidR="003A7F48" w:rsidRPr="003A7F48" w:rsidRDefault="003A7F48" w:rsidP="003A7F48">
      <w:pPr>
        <w:pStyle w:val="20"/>
        <w:shd w:val="clear" w:color="auto" w:fill="auto"/>
        <w:tabs>
          <w:tab w:val="left" w:pos="0"/>
        </w:tabs>
        <w:spacing w:after="0" w:line="252" w:lineRule="auto"/>
        <w:ind w:firstLine="851"/>
        <w:rPr>
          <w:sz w:val="28"/>
          <w:szCs w:val="28"/>
        </w:rPr>
      </w:pPr>
      <w:r w:rsidRPr="003A7F48">
        <w:rPr>
          <w:sz w:val="28"/>
          <w:szCs w:val="28"/>
        </w:rPr>
        <w:t xml:space="preserve">Основанием для обновления ОПОП являются предложения научных и педагогических работников </w:t>
      </w:r>
      <w:r w:rsidR="00A36DB1">
        <w:rPr>
          <w:sz w:val="28"/>
          <w:szCs w:val="28"/>
        </w:rPr>
        <w:t>Академии</w:t>
      </w:r>
      <w:r w:rsidRPr="003A7F48">
        <w:rPr>
          <w:sz w:val="28"/>
          <w:szCs w:val="28"/>
        </w:rPr>
        <w:t xml:space="preserve"> в части изменения содержания и педагогических технологий обучения; результаты самообследования, административных проверок, внутреннего аудита; изменения в учебно-методическом, кадровом, материально-техническом обеспечении реализации ОПОП ВО и другие факторы.</w:t>
      </w:r>
    </w:p>
    <w:p w:rsidR="003A7F48" w:rsidRPr="003A7F48" w:rsidRDefault="003A7F48" w:rsidP="003A7F48">
      <w:pPr>
        <w:pStyle w:val="20"/>
        <w:shd w:val="clear" w:color="auto" w:fill="auto"/>
        <w:tabs>
          <w:tab w:val="left" w:pos="0"/>
        </w:tabs>
        <w:spacing w:after="0" w:line="252" w:lineRule="auto"/>
        <w:ind w:firstLine="851"/>
        <w:rPr>
          <w:sz w:val="28"/>
          <w:szCs w:val="28"/>
        </w:rPr>
      </w:pPr>
      <w:r w:rsidRPr="003A7F48">
        <w:rPr>
          <w:sz w:val="28"/>
          <w:szCs w:val="28"/>
        </w:rPr>
        <w:t>Основные профессиональные образовательные программы планово обновляются в части:</w:t>
      </w:r>
    </w:p>
    <w:p w:rsidR="003A7F48" w:rsidRPr="003A7F48" w:rsidRDefault="003A7F48" w:rsidP="00532119">
      <w:pPr>
        <w:pStyle w:val="20"/>
        <w:numPr>
          <w:ilvl w:val="0"/>
          <w:numId w:val="36"/>
        </w:numPr>
        <w:shd w:val="clear" w:color="auto" w:fill="auto"/>
        <w:tabs>
          <w:tab w:val="left" w:pos="0"/>
        </w:tabs>
        <w:spacing w:after="0" w:line="252" w:lineRule="auto"/>
        <w:ind w:left="0" w:firstLine="851"/>
        <w:rPr>
          <w:sz w:val="28"/>
          <w:szCs w:val="28"/>
        </w:rPr>
      </w:pPr>
      <w:r w:rsidRPr="003A7F48">
        <w:rPr>
          <w:sz w:val="28"/>
          <w:szCs w:val="28"/>
        </w:rPr>
        <w:t>календарных учебных графиков (ежегодно);</w:t>
      </w:r>
    </w:p>
    <w:p w:rsidR="003A7F48" w:rsidRPr="003A7F48" w:rsidRDefault="003A7F48" w:rsidP="00532119">
      <w:pPr>
        <w:pStyle w:val="20"/>
        <w:numPr>
          <w:ilvl w:val="0"/>
          <w:numId w:val="36"/>
        </w:numPr>
        <w:shd w:val="clear" w:color="auto" w:fill="auto"/>
        <w:tabs>
          <w:tab w:val="left" w:pos="0"/>
        </w:tabs>
        <w:spacing w:after="0" w:line="252" w:lineRule="auto"/>
        <w:ind w:left="0" w:firstLine="851"/>
        <w:rPr>
          <w:sz w:val="28"/>
          <w:szCs w:val="28"/>
        </w:rPr>
      </w:pPr>
      <w:r w:rsidRPr="003A7F48">
        <w:rPr>
          <w:sz w:val="28"/>
          <w:szCs w:val="28"/>
        </w:rPr>
        <w:t xml:space="preserve">дисциплин, установленных в учебном плане (по необходимости, по результатам оценки актуальности читаемых дисциплин, в части дисциплин, устанавливаемых </w:t>
      </w:r>
      <w:r w:rsidR="00D5148C" w:rsidRPr="00126731">
        <w:rPr>
          <w:sz w:val="28"/>
          <w:szCs w:val="28"/>
        </w:rPr>
        <w:t>Автономной некоммерческой организации высшего образования «Славяно-Греко-Латинская Академия»</w:t>
      </w:r>
      <w:r w:rsidRPr="003A7F48">
        <w:rPr>
          <w:sz w:val="28"/>
          <w:szCs w:val="28"/>
        </w:rPr>
        <w:t xml:space="preserve"> самостоятельно);</w:t>
      </w:r>
    </w:p>
    <w:p w:rsidR="003A7F48" w:rsidRPr="00A36DB1" w:rsidRDefault="003A7F48" w:rsidP="00532119">
      <w:pPr>
        <w:pStyle w:val="20"/>
        <w:numPr>
          <w:ilvl w:val="0"/>
          <w:numId w:val="36"/>
        </w:numPr>
        <w:shd w:val="clear" w:color="auto" w:fill="auto"/>
        <w:tabs>
          <w:tab w:val="left" w:pos="0"/>
        </w:tabs>
        <w:spacing w:after="0" w:line="252" w:lineRule="auto"/>
        <w:ind w:left="0" w:firstLine="851"/>
        <w:rPr>
          <w:sz w:val="28"/>
          <w:szCs w:val="28"/>
        </w:rPr>
      </w:pPr>
      <w:r w:rsidRPr="00A36DB1">
        <w:rPr>
          <w:sz w:val="28"/>
          <w:szCs w:val="28"/>
        </w:rPr>
        <w:t>содержания программ дисциплин и оценочных материалов для проведения текущего контроля успеваемости и промежуточной аттестации по дисциплине (по необходимости подлежит обновлению комплект лицензионного программного обеспечения, состав современных профессиональных баз данных и информационных справочных систем, используемых при реализации дисциплины, обновление перечня вопросов для проведения</w:t>
      </w:r>
      <w:r w:rsidR="00A36DB1" w:rsidRPr="00A36DB1">
        <w:rPr>
          <w:sz w:val="28"/>
          <w:szCs w:val="28"/>
        </w:rPr>
        <w:t xml:space="preserve"> </w:t>
      </w:r>
      <w:r w:rsidRPr="00A36DB1">
        <w:rPr>
          <w:sz w:val="28"/>
          <w:szCs w:val="28"/>
        </w:rPr>
        <w:t>промежуточной аттестации, тематики курсовых работ, а также списка рекомендуемой литературы);</w:t>
      </w:r>
    </w:p>
    <w:p w:rsidR="003A7F48" w:rsidRPr="003A7F48" w:rsidRDefault="003A7F48" w:rsidP="00532119">
      <w:pPr>
        <w:pStyle w:val="20"/>
        <w:numPr>
          <w:ilvl w:val="0"/>
          <w:numId w:val="36"/>
        </w:numPr>
        <w:shd w:val="clear" w:color="auto" w:fill="auto"/>
        <w:tabs>
          <w:tab w:val="left" w:pos="0"/>
          <w:tab w:val="left" w:pos="818"/>
        </w:tabs>
        <w:spacing w:after="0" w:line="252" w:lineRule="auto"/>
        <w:ind w:left="0" w:firstLine="851"/>
        <w:rPr>
          <w:sz w:val="28"/>
          <w:szCs w:val="28"/>
        </w:rPr>
      </w:pPr>
      <w:r w:rsidRPr="003A7F48">
        <w:rPr>
          <w:sz w:val="28"/>
          <w:szCs w:val="28"/>
        </w:rPr>
        <w:t>программ практик (по необходимости);</w:t>
      </w:r>
    </w:p>
    <w:p w:rsidR="003A7F48" w:rsidRPr="003A7F48" w:rsidRDefault="003A7F48" w:rsidP="00532119">
      <w:pPr>
        <w:pStyle w:val="20"/>
        <w:numPr>
          <w:ilvl w:val="0"/>
          <w:numId w:val="36"/>
        </w:numPr>
        <w:shd w:val="clear" w:color="auto" w:fill="auto"/>
        <w:tabs>
          <w:tab w:val="left" w:pos="0"/>
          <w:tab w:val="left" w:pos="774"/>
        </w:tabs>
        <w:spacing w:after="0" w:line="252" w:lineRule="auto"/>
        <w:ind w:left="0" w:firstLine="851"/>
        <w:rPr>
          <w:sz w:val="28"/>
          <w:szCs w:val="28"/>
        </w:rPr>
      </w:pPr>
      <w:r w:rsidRPr="003A7F48">
        <w:rPr>
          <w:sz w:val="28"/>
          <w:szCs w:val="28"/>
        </w:rPr>
        <w:t>программы ИА, фонды оценочных средств ИА (ежегодное утверждение тематики выпускных квалификационных работ и других оценочных материалов ИА, по необходимости подлежит обновлению комплект лицензионного программного обеспечения, состав современных профессиональных баз данных и информационных справочных систем, доступ к которым обеспечен обучающимся и используе</w:t>
      </w:r>
      <w:r w:rsidR="00A36DB1">
        <w:rPr>
          <w:sz w:val="28"/>
          <w:szCs w:val="28"/>
        </w:rPr>
        <w:t xml:space="preserve">мых при подготовке и проведении </w:t>
      </w:r>
      <w:r w:rsidRPr="003A7F48">
        <w:rPr>
          <w:sz w:val="28"/>
          <w:szCs w:val="28"/>
        </w:rPr>
        <w:t>ИА);</w:t>
      </w:r>
    </w:p>
    <w:p w:rsidR="003A7F48" w:rsidRPr="003A7F48" w:rsidRDefault="003A7F48" w:rsidP="00532119">
      <w:pPr>
        <w:pStyle w:val="20"/>
        <w:numPr>
          <w:ilvl w:val="0"/>
          <w:numId w:val="36"/>
        </w:numPr>
        <w:shd w:val="clear" w:color="auto" w:fill="auto"/>
        <w:tabs>
          <w:tab w:val="left" w:pos="0"/>
          <w:tab w:val="left" w:pos="970"/>
        </w:tabs>
        <w:spacing w:after="0" w:line="252" w:lineRule="auto"/>
        <w:ind w:left="0" w:firstLine="851"/>
        <w:rPr>
          <w:sz w:val="28"/>
          <w:szCs w:val="28"/>
        </w:rPr>
      </w:pPr>
      <w:r w:rsidRPr="003A7F48">
        <w:rPr>
          <w:sz w:val="28"/>
          <w:szCs w:val="28"/>
        </w:rPr>
        <w:lastRenderedPageBreak/>
        <w:t>методические и иные материалы, обеспечивающие качество подготовки обучающихся (при необходимости);</w:t>
      </w:r>
    </w:p>
    <w:p w:rsidR="003A7F48" w:rsidRPr="003A7F48" w:rsidRDefault="003A7F48" w:rsidP="00532119">
      <w:pPr>
        <w:pStyle w:val="20"/>
        <w:numPr>
          <w:ilvl w:val="0"/>
          <w:numId w:val="36"/>
        </w:numPr>
        <w:shd w:val="clear" w:color="auto" w:fill="auto"/>
        <w:tabs>
          <w:tab w:val="left" w:pos="0"/>
          <w:tab w:val="left" w:pos="764"/>
        </w:tabs>
        <w:spacing w:after="0" w:line="252" w:lineRule="auto"/>
        <w:ind w:left="0" w:firstLine="851"/>
        <w:rPr>
          <w:sz w:val="28"/>
          <w:szCs w:val="28"/>
        </w:rPr>
      </w:pPr>
      <w:r w:rsidRPr="003A7F48">
        <w:rPr>
          <w:sz w:val="28"/>
          <w:szCs w:val="28"/>
        </w:rPr>
        <w:t>сведения о материально-техническом и информационно-библиотечном обеспечении ОПОП (при необходимости);</w:t>
      </w:r>
    </w:p>
    <w:p w:rsidR="003A7F48" w:rsidRPr="003A7F48" w:rsidRDefault="003A7F48" w:rsidP="00532119">
      <w:pPr>
        <w:pStyle w:val="20"/>
        <w:numPr>
          <w:ilvl w:val="0"/>
          <w:numId w:val="36"/>
        </w:numPr>
        <w:shd w:val="clear" w:color="auto" w:fill="auto"/>
        <w:tabs>
          <w:tab w:val="left" w:pos="0"/>
          <w:tab w:val="left" w:pos="818"/>
        </w:tabs>
        <w:spacing w:after="0" w:line="252" w:lineRule="auto"/>
        <w:ind w:left="0" w:firstLine="851"/>
        <w:rPr>
          <w:sz w:val="28"/>
          <w:szCs w:val="28"/>
        </w:rPr>
      </w:pPr>
      <w:r w:rsidRPr="003A7F48">
        <w:rPr>
          <w:sz w:val="28"/>
          <w:szCs w:val="28"/>
        </w:rPr>
        <w:t>кадровое обеспечение ОПОП (при необходимости);</w:t>
      </w:r>
    </w:p>
    <w:p w:rsidR="003A7F48" w:rsidRPr="003A7F48" w:rsidRDefault="003A7F48" w:rsidP="00532119">
      <w:pPr>
        <w:pStyle w:val="20"/>
        <w:numPr>
          <w:ilvl w:val="0"/>
          <w:numId w:val="36"/>
        </w:numPr>
        <w:shd w:val="clear" w:color="auto" w:fill="auto"/>
        <w:tabs>
          <w:tab w:val="left" w:pos="0"/>
          <w:tab w:val="left" w:pos="818"/>
        </w:tabs>
        <w:spacing w:after="0" w:line="252" w:lineRule="auto"/>
        <w:ind w:left="0" w:firstLine="851"/>
        <w:rPr>
          <w:sz w:val="28"/>
          <w:szCs w:val="28"/>
        </w:rPr>
      </w:pPr>
      <w:r w:rsidRPr="003A7F48">
        <w:rPr>
          <w:sz w:val="28"/>
          <w:szCs w:val="28"/>
        </w:rPr>
        <w:t>программы воспитания и календарного графика воспитательной работы.</w:t>
      </w:r>
    </w:p>
    <w:p w:rsidR="003A7F48" w:rsidRPr="003A7F48" w:rsidRDefault="003A7F48" w:rsidP="003A7F48">
      <w:pPr>
        <w:pStyle w:val="20"/>
        <w:shd w:val="clear" w:color="auto" w:fill="auto"/>
        <w:tabs>
          <w:tab w:val="left" w:pos="0"/>
        </w:tabs>
        <w:spacing w:after="0" w:line="252" w:lineRule="auto"/>
        <w:ind w:firstLine="851"/>
        <w:rPr>
          <w:sz w:val="28"/>
          <w:szCs w:val="28"/>
        </w:rPr>
      </w:pPr>
      <w:r w:rsidRPr="003A7F48">
        <w:rPr>
          <w:sz w:val="28"/>
          <w:szCs w:val="28"/>
        </w:rPr>
        <w:t>Предложения по изменениям составляющих ОПОП документов подаются в</w:t>
      </w:r>
      <w:r w:rsidR="00A36DB1">
        <w:rPr>
          <w:sz w:val="28"/>
          <w:szCs w:val="28"/>
        </w:rPr>
        <w:t xml:space="preserve"> </w:t>
      </w:r>
      <w:r w:rsidRPr="003A7F48">
        <w:rPr>
          <w:sz w:val="28"/>
          <w:szCs w:val="28"/>
        </w:rPr>
        <w:t>письменной форме руководителю соответствующей основной профессиональной образовательной программы.</w:t>
      </w:r>
    </w:p>
    <w:p w:rsidR="003A7F48" w:rsidRPr="003A7F48" w:rsidRDefault="003A7F48" w:rsidP="003A7F48">
      <w:pPr>
        <w:pStyle w:val="20"/>
        <w:shd w:val="clear" w:color="auto" w:fill="auto"/>
        <w:tabs>
          <w:tab w:val="left" w:pos="0"/>
        </w:tabs>
        <w:spacing w:after="0" w:line="252" w:lineRule="auto"/>
        <w:ind w:firstLine="851"/>
        <w:rPr>
          <w:sz w:val="28"/>
          <w:szCs w:val="28"/>
        </w:rPr>
      </w:pPr>
      <w:r w:rsidRPr="003A7F48">
        <w:rPr>
          <w:sz w:val="28"/>
          <w:szCs w:val="28"/>
        </w:rPr>
        <w:t>Руководитель ОПОП, после обсуждения предлагаемых изменений на заседании выпускающей кафедры и согласования со всеми заинтересованными сторонами, выносит их согласованную редакцию ОПОП для обсуждения на Ученом Совете, по решению которого внесение данных изменений одобряется (не одобряется) и рекомендуется (не рекомендуется) к утверждению ректором.</w:t>
      </w:r>
    </w:p>
    <w:p w:rsidR="003A7F48" w:rsidRPr="003A7F48" w:rsidRDefault="003A7F48" w:rsidP="003A7F48">
      <w:pPr>
        <w:pStyle w:val="20"/>
        <w:shd w:val="clear" w:color="auto" w:fill="auto"/>
        <w:tabs>
          <w:tab w:val="left" w:pos="0"/>
        </w:tabs>
        <w:spacing w:after="0" w:line="252" w:lineRule="auto"/>
        <w:ind w:firstLine="851"/>
        <w:rPr>
          <w:sz w:val="28"/>
          <w:szCs w:val="28"/>
        </w:rPr>
      </w:pPr>
      <w:r w:rsidRPr="003A7F48">
        <w:rPr>
          <w:sz w:val="28"/>
          <w:szCs w:val="28"/>
        </w:rPr>
        <w:t xml:space="preserve">При принятии положительного решения Учёным советом </w:t>
      </w:r>
      <w:r w:rsidR="00A36DB1">
        <w:rPr>
          <w:sz w:val="28"/>
          <w:szCs w:val="28"/>
        </w:rPr>
        <w:t>Академии</w:t>
      </w:r>
      <w:r w:rsidRPr="003A7F48">
        <w:rPr>
          <w:sz w:val="28"/>
          <w:szCs w:val="28"/>
        </w:rPr>
        <w:t xml:space="preserve"> изменения и дополнения образовательной программы высшего образования утверждаются ректором </w:t>
      </w:r>
      <w:r w:rsidR="00A36DB1">
        <w:rPr>
          <w:sz w:val="28"/>
          <w:szCs w:val="28"/>
        </w:rPr>
        <w:t>АНО ВО «СГЛА»</w:t>
      </w:r>
      <w:r w:rsidRPr="003A7F48">
        <w:rPr>
          <w:sz w:val="28"/>
          <w:szCs w:val="28"/>
        </w:rPr>
        <w:t xml:space="preserve">. Соответствующая информация размещается на сайте </w:t>
      </w:r>
      <w:r w:rsidR="00D5148C" w:rsidRPr="00126731">
        <w:rPr>
          <w:sz w:val="28"/>
          <w:szCs w:val="28"/>
        </w:rPr>
        <w:t>Автономной некоммерческой организации высшего образования «Славяно-Греко-Латинская Академия»</w:t>
      </w:r>
      <w:r w:rsidRPr="003A7F48">
        <w:rPr>
          <w:sz w:val="28"/>
          <w:szCs w:val="28"/>
        </w:rPr>
        <w:t xml:space="preserve"> в подразделе «Образование» раздела «Сведения об образовательной организации» официального сайта </w:t>
      </w:r>
      <w:hyperlink r:id="rId14" w:history="1">
        <w:r w:rsidR="00A36DB1" w:rsidRPr="009C263D">
          <w:rPr>
            <w:rStyle w:val="a7"/>
            <w:sz w:val="28"/>
            <w:szCs w:val="28"/>
            <w:lang w:eastAsia="en-US" w:bidi="en-US"/>
          </w:rPr>
          <w:t>(</w:t>
        </w:r>
        <w:r w:rsidR="00A36DB1" w:rsidRPr="009C263D">
          <w:rPr>
            <w:rStyle w:val="a7"/>
            <w:sz w:val="28"/>
            <w:szCs w:val="28"/>
          </w:rPr>
          <w:t>https://sgla.ru/</w:t>
        </w:r>
        <w:r w:rsidR="00A36DB1" w:rsidRPr="009C263D">
          <w:rPr>
            <w:rStyle w:val="a7"/>
            <w:sz w:val="28"/>
            <w:szCs w:val="28"/>
            <w:lang w:eastAsia="en-US" w:bidi="en-US"/>
          </w:rPr>
          <w:t>)</w:t>
        </w:r>
      </w:hyperlink>
      <w:r w:rsidRPr="003A7F48">
        <w:rPr>
          <w:sz w:val="28"/>
          <w:szCs w:val="28"/>
          <w:lang w:eastAsia="en-US" w:bidi="en-US"/>
        </w:rPr>
        <w:t xml:space="preserve">. </w:t>
      </w:r>
      <w:r w:rsidRPr="003A7F48">
        <w:rPr>
          <w:sz w:val="28"/>
          <w:szCs w:val="28"/>
        </w:rPr>
        <w:t>При внесении плановых и /или несущественных изменений в ОПОП ВО, сама ОПОП ВО не переутверждается и новые рецензии на ОПОП ВО не запрашиваются.</w:t>
      </w:r>
    </w:p>
    <w:p w:rsidR="005E3C75" w:rsidRPr="003A7F48" w:rsidRDefault="003A7F48" w:rsidP="00532119">
      <w:pPr>
        <w:pStyle w:val="20"/>
        <w:shd w:val="clear" w:color="auto" w:fill="auto"/>
        <w:tabs>
          <w:tab w:val="left" w:pos="0"/>
          <w:tab w:val="left" w:pos="7848"/>
        </w:tabs>
        <w:spacing w:after="0" w:line="252" w:lineRule="auto"/>
        <w:ind w:firstLine="851"/>
        <w:rPr>
          <w:sz w:val="28"/>
          <w:szCs w:val="28"/>
        </w:rPr>
      </w:pPr>
      <w:r w:rsidRPr="003A7F48">
        <w:rPr>
          <w:sz w:val="28"/>
          <w:szCs w:val="28"/>
        </w:rPr>
        <w:t xml:space="preserve">При необходимости (вступление в силу актуализированных ФГОС и иных Приказов Минобрнауки, Рособрнадзора и других ведомств, вносящих существенные изменения в структуру и содержание ОПОП) разрабатывается новая редакция ОПОП, которая согласовывается со всеми участниками образовательных отношений, подлежит одобрению на Ученом совете и утверждению ректором. После утверждения ректором </w:t>
      </w:r>
      <w:r w:rsidR="00D5148C" w:rsidRPr="00126731">
        <w:rPr>
          <w:sz w:val="28"/>
          <w:szCs w:val="28"/>
        </w:rPr>
        <w:t>Автономной некоммерческой организации высшего образования «Славяно-Греко-Латинская Академия»</w:t>
      </w:r>
      <w:r w:rsidRPr="003A7F48">
        <w:rPr>
          <w:sz w:val="28"/>
          <w:szCs w:val="28"/>
        </w:rPr>
        <w:t xml:space="preserve"> образовательная программа высшего образования в новой редакции размещается в подразделе «Образование» раздела «Сведения об образовательной организации» официального сайта </w:t>
      </w:r>
      <w:r w:rsidRPr="003A7F48">
        <w:rPr>
          <w:sz w:val="28"/>
          <w:szCs w:val="28"/>
          <w:lang w:eastAsia="en-US" w:bidi="en-US"/>
        </w:rPr>
        <w:t>(</w:t>
      </w:r>
      <w:hyperlink r:id="rId15" w:history="1">
        <w:r w:rsidR="00A36DB1" w:rsidRPr="009C263D">
          <w:rPr>
            <w:rStyle w:val="a7"/>
            <w:sz w:val="28"/>
            <w:szCs w:val="28"/>
            <w:lang w:val="en-US" w:eastAsia="en-US" w:bidi="en-US"/>
          </w:rPr>
          <w:t>https</w:t>
        </w:r>
        <w:r w:rsidR="00A36DB1" w:rsidRPr="009C263D">
          <w:rPr>
            <w:rStyle w:val="a7"/>
            <w:sz w:val="28"/>
            <w:szCs w:val="28"/>
            <w:lang w:eastAsia="en-US" w:bidi="en-US"/>
          </w:rPr>
          <w:t>://</w:t>
        </w:r>
        <w:r w:rsidR="00A36DB1" w:rsidRPr="009C263D">
          <w:rPr>
            <w:rStyle w:val="a7"/>
            <w:sz w:val="28"/>
            <w:szCs w:val="28"/>
            <w:lang w:val="en-US" w:eastAsia="en-US" w:bidi="en-US"/>
          </w:rPr>
          <w:t>sgla</w:t>
        </w:r>
        <w:r w:rsidR="00A36DB1" w:rsidRPr="009C263D">
          <w:rPr>
            <w:rStyle w:val="a7"/>
            <w:sz w:val="28"/>
            <w:szCs w:val="28"/>
            <w:lang w:eastAsia="en-US" w:bidi="en-US"/>
          </w:rPr>
          <w:t>.</w:t>
        </w:r>
        <w:r w:rsidR="00A36DB1" w:rsidRPr="009C263D">
          <w:rPr>
            <w:rStyle w:val="a7"/>
            <w:sz w:val="28"/>
            <w:szCs w:val="28"/>
            <w:lang w:val="en-US" w:eastAsia="en-US" w:bidi="en-US"/>
          </w:rPr>
          <w:t>ru</w:t>
        </w:r>
        <w:r w:rsidR="00A36DB1" w:rsidRPr="009C263D">
          <w:rPr>
            <w:rStyle w:val="a7"/>
            <w:sz w:val="28"/>
            <w:szCs w:val="28"/>
            <w:lang w:eastAsia="en-US" w:bidi="en-US"/>
          </w:rPr>
          <w:t>/</w:t>
        </w:r>
      </w:hyperlink>
      <w:r w:rsidR="00A36DB1">
        <w:rPr>
          <w:sz w:val="28"/>
          <w:szCs w:val="28"/>
          <w:lang w:eastAsia="en-US" w:bidi="en-US"/>
        </w:rPr>
        <w:t xml:space="preserve"> </w:t>
      </w:r>
      <w:r w:rsidRPr="003A7F48">
        <w:rPr>
          <w:sz w:val="28"/>
          <w:szCs w:val="28"/>
          <w:lang w:eastAsia="en-US" w:bidi="en-US"/>
        </w:rPr>
        <w:t xml:space="preserve">) </w:t>
      </w:r>
      <w:r w:rsidR="00A36DB1" w:rsidRPr="00126731">
        <w:rPr>
          <w:sz w:val="28"/>
          <w:szCs w:val="28"/>
        </w:rPr>
        <w:t>Автономной некоммерческой организации высшего образования «Славяно-Греко-Латинская Академия»</w:t>
      </w:r>
      <w:r w:rsidR="00A36DB1">
        <w:rPr>
          <w:sz w:val="28"/>
          <w:szCs w:val="28"/>
        </w:rPr>
        <w:t xml:space="preserve"> в информационно-</w:t>
      </w:r>
      <w:r w:rsidRPr="003A7F48">
        <w:rPr>
          <w:sz w:val="28"/>
          <w:szCs w:val="28"/>
        </w:rPr>
        <w:t xml:space="preserve">телекоммуникационной сети «Интернет» и электронной информационно-образовательной среде </w:t>
      </w:r>
      <w:r w:rsidR="00A36DB1" w:rsidRPr="00126731">
        <w:rPr>
          <w:sz w:val="28"/>
          <w:szCs w:val="28"/>
        </w:rPr>
        <w:t>Автономной некоммерческой организации высшего образования «Славяно-Греко-Латинская Академия»</w:t>
      </w:r>
      <w:r w:rsidRPr="003A7F48">
        <w:rPr>
          <w:sz w:val="28"/>
          <w:szCs w:val="28"/>
        </w:rPr>
        <w:t>.</w:t>
      </w:r>
    </w:p>
    <w:sectPr w:rsidR="005E3C75" w:rsidRPr="003A7F48" w:rsidSect="00BC5AD0">
      <w:headerReference w:type="even" r:id="rId16"/>
      <w:headerReference w:type="default" r:id="rId17"/>
      <w:headerReference w:type="first" r:id="rId18"/>
      <w:pgSz w:w="11520" w:h="16272"/>
      <w:pgMar w:top="1095" w:right="686" w:bottom="1289" w:left="155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DB1" w:rsidRDefault="00A36DB1">
      <w:pPr>
        <w:spacing w:after="0" w:line="240" w:lineRule="auto"/>
      </w:pPr>
      <w:r>
        <w:separator/>
      </w:r>
    </w:p>
  </w:endnote>
  <w:endnote w:type="continuationSeparator" w:id="0">
    <w:p w:rsidR="00A36DB1" w:rsidRDefault="00A36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Microsoft JhengHei">
    <w:panose1 w:val="020B0604030504040204"/>
    <w:charset w:val="88"/>
    <w:family w:val="swiss"/>
    <w:pitch w:val="variable"/>
    <w:sig w:usb0="000002A7" w:usb1="28CF4400" w:usb2="00000016" w:usb3="00000000" w:csb0="00100009"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DB1" w:rsidRDefault="00A36DB1">
      <w:pPr>
        <w:spacing w:after="0" w:line="240" w:lineRule="auto"/>
      </w:pPr>
      <w:r>
        <w:separator/>
      </w:r>
    </w:p>
  </w:footnote>
  <w:footnote w:type="continuationSeparator" w:id="0">
    <w:p w:rsidR="00A36DB1" w:rsidRDefault="00A36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DB1" w:rsidRDefault="00A36DB1">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DB1" w:rsidRDefault="00A36DB1">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DB1" w:rsidRDefault="00A36DB1">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DB1" w:rsidRDefault="00A36DB1">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DB1" w:rsidRDefault="00A36DB1">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DB1" w:rsidRDefault="00A36DB1">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723" style="width:10.5pt;height:4.5pt" coordsize="" o:spt="100" o:bullet="t" adj="0,,0" path="" stroked="f">
        <v:stroke joinstyle="miter"/>
        <v:imagedata r:id="rId1" o:title="image655"/>
        <v:formulas/>
        <v:path o:connecttype="segments"/>
      </v:shape>
    </w:pict>
  </w:numPicBullet>
  <w:abstractNum w:abstractNumId="0" w15:restartNumberingAfterBreak="0">
    <w:nsid w:val="05C454B0"/>
    <w:multiLevelType w:val="hybridMultilevel"/>
    <w:tmpl w:val="7758F5C0"/>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8AD73F1"/>
    <w:multiLevelType w:val="multilevel"/>
    <w:tmpl w:val="6DC22C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EE5373"/>
    <w:multiLevelType w:val="multilevel"/>
    <w:tmpl w:val="48F69598"/>
    <w:lvl w:ilvl="0">
      <w:start w:val="7"/>
      <w:numFmt w:val="decimal"/>
      <w:lvlText w:val="4.%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E25835"/>
    <w:multiLevelType w:val="hybridMultilevel"/>
    <w:tmpl w:val="64AECED0"/>
    <w:lvl w:ilvl="0" w:tplc="EA7C56C4">
      <w:start w:val="1"/>
      <w:numFmt w:val="bullet"/>
      <w:lvlText w:val="-"/>
      <w:lvlJc w:val="left"/>
      <w:pPr>
        <w:ind w:left="1571"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F7B160C"/>
    <w:multiLevelType w:val="multilevel"/>
    <w:tmpl w:val="070828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0306C1"/>
    <w:multiLevelType w:val="hybridMultilevel"/>
    <w:tmpl w:val="8A869A10"/>
    <w:lvl w:ilvl="0" w:tplc="EA7C56C4">
      <w:start w:val="1"/>
      <w:numFmt w:val="bullet"/>
      <w:lvlText w:val="-"/>
      <w:lvlJc w:val="left"/>
      <w:pPr>
        <w:ind w:left="1571"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00B22EF"/>
    <w:multiLevelType w:val="hybridMultilevel"/>
    <w:tmpl w:val="F2CC3512"/>
    <w:lvl w:ilvl="0" w:tplc="56963DF2">
      <w:start w:val="1"/>
      <w:numFmt w:val="bullet"/>
      <w:lvlText w:val="–"/>
      <w:lvlJc w:val="left"/>
      <w:pPr>
        <w:ind w:left="1571" w:hanging="3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193E145E"/>
    <w:multiLevelType w:val="multilevel"/>
    <w:tmpl w:val="D8061F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1E5933"/>
    <w:multiLevelType w:val="hybridMultilevel"/>
    <w:tmpl w:val="01AED834"/>
    <w:lvl w:ilvl="0" w:tplc="8A0ECC7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7B097C"/>
    <w:multiLevelType w:val="multilevel"/>
    <w:tmpl w:val="7348FE6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BA69AB"/>
    <w:multiLevelType w:val="multilevel"/>
    <w:tmpl w:val="EB6ACA3C"/>
    <w:lvl w:ilvl="0">
      <w:start w:val="1"/>
      <w:numFmt w:val="decimal"/>
      <w:lvlText w:val="%1."/>
      <w:lvlJc w:val="left"/>
      <w:pPr>
        <w:ind w:left="393" w:hanging="360"/>
      </w:pPr>
      <w:rPr>
        <w:rFonts w:hint="default"/>
      </w:rPr>
    </w:lvl>
    <w:lvl w:ilvl="1">
      <w:start w:val="2"/>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1113" w:hanging="108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473" w:hanging="1440"/>
      </w:pPr>
      <w:rPr>
        <w:rFonts w:hint="default"/>
      </w:rPr>
    </w:lvl>
    <w:lvl w:ilvl="6">
      <w:start w:val="1"/>
      <w:numFmt w:val="decimal"/>
      <w:isLgl/>
      <w:lvlText w:val="%1.%2.%3.%4.%5.%6.%7."/>
      <w:lvlJc w:val="left"/>
      <w:pPr>
        <w:ind w:left="1833" w:hanging="1800"/>
      </w:pPr>
      <w:rPr>
        <w:rFonts w:hint="default"/>
      </w:rPr>
    </w:lvl>
    <w:lvl w:ilvl="7">
      <w:start w:val="1"/>
      <w:numFmt w:val="decimal"/>
      <w:isLgl/>
      <w:lvlText w:val="%1.%2.%3.%4.%5.%6.%7.%8."/>
      <w:lvlJc w:val="left"/>
      <w:pPr>
        <w:ind w:left="1833" w:hanging="1800"/>
      </w:pPr>
      <w:rPr>
        <w:rFonts w:hint="default"/>
      </w:rPr>
    </w:lvl>
    <w:lvl w:ilvl="8">
      <w:start w:val="1"/>
      <w:numFmt w:val="decimal"/>
      <w:isLgl/>
      <w:lvlText w:val="%1.%2.%3.%4.%5.%6.%7.%8.%9."/>
      <w:lvlJc w:val="left"/>
      <w:pPr>
        <w:ind w:left="2193" w:hanging="2160"/>
      </w:pPr>
      <w:rPr>
        <w:rFonts w:hint="default"/>
      </w:rPr>
    </w:lvl>
  </w:abstractNum>
  <w:abstractNum w:abstractNumId="11" w15:restartNumberingAfterBreak="0">
    <w:nsid w:val="27DA141E"/>
    <w:multiLevelType w:val="multilevel"/>
    <w:tmpl w:val="A34AD3F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8F5E8E"/>
    <w:multiLevelType w:val="hybridMultilevel"/>
    <w:tmpl w:val="390E3204"/>
    <w:lvl w:ilvl="0" w:tplc="EA7C56C4">
      <w:start w:val="1"/>
      <w:numFmt w:val="bullet"/>
      <w:lvlText w:val="-"/>
      <w:lvlJc w:val="left"/>
      <w:pPr>
        <w:ind w:left="1571"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ED60A02"/>
    <w:multiLevelType w:val="multilevel"/>
    <w:tmpl w:val="3B9E7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0E3082"/>
    <w:multiLevelType w:val="multilevel"/>
    <w:tmpl w:val="4A4CB7B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C11F64"/>
    <w:multiLevelType w:val="multilevel"/>
    <w:tmpl w:val="5A3886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0B508C"/>
    <w:multiLevelType w:val="multilevel"/>
    <w:tmpl w:val="91642CD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7A5C83"/>
    <w:multiLevelType w:val="multilevel"/>
    <w:tmpl w:val="B9F45350"/>
    <w:lvl w:ilvl="0">
      <w:start w:val="2"/>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7D19B4"/>
    <w:multiLevelType w:val="hybridMultilevel"/>
    <w:tmpl w:val="802470E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418A0E36"/>
    <w:multiLevelType w:val="hybridMultilevel"/>
    <w:tmpl w:val="E32EF186"/>
    <w:lvl w:ilvl="0" w:tplc="8A0ECC74">
      <w:start w:val="1"/>
      <w:numFmt w:val="bullet"/>
      <w:lvlText w:val="-"/>
      <w:lvlJc w:val="left"/>
      <w:pPr>
        <w:ind w:left="1571"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419B19CD"/>
    <w:multiLevelType w:val="multilevel"/>
    <w:tmpl w:val="C3F879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573648"/>
    <w:multiLevelType w:val="hybridMultilevel"/>
    <w:tmpl w:val="68D4E56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E43726"/>
    <w:multiLevelType w:val="hybridMultilevel"/>
    <w:tmpl w:val="BB04261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4D49348B"/>
    <w:multiLevelType w:val="hybridMultilevel"/>
    <w:tmpl w:val="D24402C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57F92503"/>
    <w:multiLevelType w:val="multilevel"/>
    <w:tmpl w:val="163668D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8B0ED4"/>
    <w:multiLevelType w:val="multilevel"/>
    <w:tmpl w:val="B964DE3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0C3C4F"/>
    <w:multiLevelType w:val="multilevel"/>
    <w:tmpl w:val="D384FD92"/>
    <w:lvl w:ilvl="0">
      <w:start w:val="1"/>
      <w:numFmt w:val="decimal"/>
      <w:lvlText w:val="%1."/>
      <w:lvlJc w:val="left"/>
      <w:pPr>
        <w:ind w:left="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bullet"/>
      <w:lvlText w:val="-"/>
      <w:lvlJc w:val="left"/>
      <w:pPr>
        <w:ind w:left="14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PicBulletId w:val="0"/>
      <w:lvlJc w:val="left"/>
      <w:pPr>
        <w:ind w:left="1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bullet"/>
      <w:lvlText w:val="•"/>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bullet"/>
      <w:lvlText w:val="o"/>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bullet"/>
      <w:lvlText w:val="▪"/>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bullet"/>
      <w:lvlText w:val="•"/>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bullet"/>
      <w:lvlText w:val="o"/>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bullet"/>
      <w:lvlText w:val="▪"/>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5A633E26"/>
    <w:multiLevelType w:val="hybridMultilevel"/>
    <w:tmpl w:val="E076BA2A"/>
    <w:lvl w:ilvl="0" w:tplc="0419000D">
      <w:start w:val="1"/>
      <w:numFmt w:val="bullet"/>
      <w:lvlText w:val=""/>
      <w:lvlJc w:val="left"/>
      <w:pPr>
        <w:ind w:left="1571" w:hanging="360"/>
      </w:pPr>
      <w:rPr>
        <w:rFonts w:ascii="Wingdings" w:hAnsi="Wingding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5BA52392"/>
    <w:multiLevelType w:val="hybridMultilevel"/>
    <w:tmpl w:val="B324F52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5956C3"/>
    <w:multiLevelType w:val="hybridMultilevel"/>
    <w:tmpl w:val="73D0652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5FAB6D3B"/>
    <w:multiLevelType w:val="multilevel"/>
    <w:tmpl w:val="82E6172A"/>
    <w:lvl w:ilvl="0">
      <w:start w:val="2"/>
      <w:numFmt w:val="decimal"/>
      <w:lvlText w:val="%1."/>
      <w:lvlJc w:val="left"/>
      <w:pPr>
        <w:ind w:left="450" w:hanging="450"/>
      </w:pPr>
      <w:rPr>
        <w:rFonts w:hint="default"/>
      </w:rPr>
    </w:lvl>
    <w:lvl w:ilvl="1">
      <w:start w:val="1"/>
      <w:numFmt w:val="decimal"/>
      <w:lvlText w:val="%1.%2."/>
      <w:lvlJc w:val="left"/>
      <w:pPr>
        <w:ind w:left="753" w:hanging="72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1179" w:hanging="108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605" w:hanging="1440"/>
      </w:pPr>
      <w:rPr>
        <w:rFonts w:hint="default"/>
      </w:rPr>
    </w:lvl>
    <w:lvl w:ilvl="6">
      <w:start w:val="1"/>
      <w:numFmt w:val="decimal"/>
      <w:lvlText w:val="%1.%2.%3.%4.%5.%6.%7."/>
      <w:lvlJc w:val="left"/>
      <w:pPr>
        <w:ind w:left="1998" w:hanging="1800"/>
      </w:pPr>
      <w:rPr>
        <w:rFonts w:hint="default"/>
      </w:rPr>
    </w:lvl>
    <w:lvl w:ilvl="7">
      <w:start w:val="1"/>
      <w:numFmt w:val="decimal"/>
      <w:lvlText w:val="%1.%2.%3.%4.%5.%6.%7.%8."/>
      <w:lvlJc w:val="left"/>
      <w:pPr>
        <w:ind w:left="2031" w:hanging="1800"/>
      </w:pPr>
      <w:rPr>
        <w:rFonts w:hint="default"/>
      </w:rPr>
    </w:lvl>
    <w:lvl w:ilvl="8">
      <w:start w:val="1"/>
      <w:numFmt w:val="decimal"/>
      <w:lvlText w:val="%1.%2.%3.%4.%5.%6.%7.%8.%9."/>
      <w:lvlJc w:val="left"/>
      <w:pPr>
        <w:ind w:left="2424" w:hanging="2160"/>
      </w:pPr>
      <w:rPr>
        <w:rFonts w:hint="default"/>
      </w:rPr>
    </w:lvl>
  </w:abstractNum>
  <w:abstractNum w:abstractNumId="31" w15:restartNumberingAfterBreak="0">
    <w:nsid w:val="612B0771"/>
    <w:multiLevelType w:val="hybridMultilevel"/>
    <w:tmpl w:val="5A4A1B26"/>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77FF4CC7"/>
    <w:multiLevelType w:val="hybridMultilevel"/>
    <w:tmpl w:val="582E577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787B5170"/>
    <w:multiLevelType w:val="multilevel"/>
    <w:tmpl w:val="8B744DB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start w:val="1"/>
      <w:numFmt w:val="decimal"/>
      <w:pStyle w:val="4"/>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9455FD"/>
    <w:multiLevelType w:val="multilevel"/>
    <w:tmpl w:val="FBC68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0"/>
  </w:num>
  <w:num w:numId="3">
    <w:abstractNumId w:val="4"/>
  </w:num>
  <w:num w:numId="4">
    <w:abstractNumId w:val="33"/>
  </w:num>
  <w:num w:numId="5">
    <w:abstractNumId w:val="18"/>
  </w:num>
  <w:num w:numId="6">
    <w:abstractNumId w:val="30"/>
  </w:num>
  <w:num w:numId="7">
    <w:abstractNumId w:val="23"/>
  </w:num>
  <w:num w:numId="8">
    <w:abstractNumId w:val="8"/>
  </w:num>
  <w:num w:numId="9">
    <w:abstractNumId w:val="1"/>
  </w:num>
  <w:num w:numId="10">
    <w:abstractNumId w:val="2"/>
  </w:num>
  <w:num w:numId="11">
    <w:abstractNumId w:val="11"/>
  </w:num>
  <w:num w:numId="12">
    <w:abstractNumId w:val="15"/>
  </w:num>
  <w:num w:numId="13">
    <w:abstractNumId w:val="17"/>
  </w:num>
  <w:num w:numId="14">
    <w:abstractNumId w:val="20"/>
  </w:num>
  <w:num w:numId="15">
    <w:abstractNumId w:val="14"/>
  </w:num>
  <w:num w:numId="16">
    <w:abstractNumId w:val="16"/>
  </w:num>
  <w:num w:numId="17">
    <w:abstractNumId w:val="25"/>
  </w:num>
  <w:num w:numId="18">
    <w:abstractNumId w:val="9"/>
  </w:num>
  <w:num w:numId="19">
    <w:abstractNumId w:val="24"/>
  </w:num>
  <w:num w:numId="20">
    <w:abstractNumId w:val="7"/>
  </w:num>
  <w:num w:numId="21">
    <w:abstractNumId w:val="13"/>
  </w:num>
  <w:num w:numId="22">
    <w:abstractNumId w:val="34"/>
  </w:num>
  <w:num w:numId="23">
    <w:abstractNumId w:val="22"/>
  </w:num>
  <w:num w:numId="24">
    <w:abstractNumId w:val="33"/>
    <w:lvlOverride w:ilvl="0">
      <w:startOverride w:val="6"/>
    </w:lvlOverride>
    <w:lvlOverride w:ilvl="1">
      <w:startOverride w:val="2"/>
    </w:lvlOverride>
  </w:num>
  <w:num w:numId="25">
    <w:abstractNumId w:val="29"/>
  </w:num>
  <w:num w:numId="26">
    <w:abstractNumId w:val="28"/>
  </w:num>
  <w:num w:numId="27">
    <w:abstractNumId w:val="19"/>
  </w:num>
  <w:num w:numId="28">
    <w:abstractNumId w:val="3"/>
  </w:num>
  <w:num w:numId="29">
    <w:abstractNumId w:val="5"/>
  </w:num>
  <w:num w:numId="30">
    <w:abstractNumId w:val="12"/>
  </w:num>
  <w:num w:numId="31">
    <w:abstractNumId w:val="27"/>
  </w:num>
  <w:num w:numId="32">
    <w:abstractNumId w:val="6"/>
  </w:num>
  <w:num w:numId="33">
    <w:abstractNumId w:val="21"/>
  </w:num>
  <w:num w:numId="34">
    <w:abstractNumId w:val="31"/>
  </w:num>
  <w:num w:numId="35">
    <w:abstractNumId w:val="0"/>
  </w:num>
  <w:num w:numId="36">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B23"/>
    <w:rsid w:val="0000213D"/>
    <w:rsid w:val="00044D29"/>
    <w:rsid w:val="00076480"/>
    <w:rsid w:val="00154F45"/>
    <w:rsid w:val="001B66AA"/>
    <w:rsid w:val="002A51C5"/>
    <w:rsid w:val="002B2388"/>
    <w:rsid w:val="00326E85"/>
    <w:rsid w:val="00396AE2"/>
    <w:rsid w:val="003A7F48"/>
    <w:rsid w:val="00426433"/>
    <w:rsid w:val="004334E1"/>
    <w:rsid w:val="0046186A"/>
    <w:rsid w:val="004C1C4B"/>
    <w:rsid w:val="004E7D4D"/>
    <w:rsid w:val="00532119"/>
    <w:rsid w:val="00557A5E"/>
    <w:rsid w:val="005A041A"/>
    <w:rsid w:val="005C6741"/>
    <w:rsid w:val="005E3C75"/>
    <w:rsid w:val="005F3DAF"/>
    <w:rsid w:val="006963EF"/>
    <w:rsid w:val="00697DB2"/>
    <w:rsid w:val="006B2CA7"/>
    <w:rsid w:val="006C0BBD"/>
    <w:rsid w:val="006C6426"/>
    <w:rsid w:val="00713378"/>
    <w:rsid w:val="00771B1A"/>
    <w:rsid w:val="007935A0"/>
    <w:rsid w:val="008046A2"/>
    <w:rsid w:val="00864EE9"/>
    <w:rsid w:val="008908CD"/>
    <w:rsid w:val="009562F1"/>
    <w:rsid w:val="00982469"/>
    <w:rsid w:val="009D5B23"/>
    <w:rsid w:val="00A36DB1"/>
    <w:rsid w:val="00A713D7"/>
    <w:rsid w:val="00A94ACC"/>
    <w:rsid w:val="00AA3527"/>
    <w:rsid w:val="00AB5AC6"/>
    <w:rsid w:val="00AC6022"/>
    <w:rsid w:val="00AD6229"/>
    <w:rsid w:val="00AF7B0E"/>
    <w:rsid w:val="00B768AB"/>
    <w:rsid w:val="00BC0AE6"/>
    <w:rsid w:val="00BC5AD0"/>
    <w:rsid w:val="00BE44EF"/>
    <w:rsid w:val="00C20949"/>
    <w:rsid w:val="00D5148C"/>
    <w:rsid w:val="00D7114A"/>
    <w:rsid w:val="00DA0996"/>
    <w:rsid w:val="00DA12C4"/>
    <w:rsid w:val="00DB6E0C"/>
    <w:rsid w:val="00DC4425"/>
    <w:rsid w:val="00E07316"/>
    <w:rsid w:val="00EC2B48"/>
    <w:rsid w:val="00F81CAC"/>
    <w:rsid w:val="00FB36A5"/>
    <w:rsid w:val="00FB68A1"/>
    <w:rsid w:val="00FF6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8D487"/>
  <w15:docId w15:val="{71D150C7-23FD-4929-B4FB-703B7DF4C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71" w:lineRule="auto"/>
      <w:ind w:left="6691" w:firstLine="571"/>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DA1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DA12C4"/>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A12C4"/>
    <w:rPr>
      <w:rFonts w:ascii="Times New Roman" w:eastAsia="Times New Roman" w:hAnsi="Times New Roman" w:cs="Times New Roman"/>
      <w:color w:val="000000"/>
      <w:sz w:val="24"/>
    </w:rPr>
  </w:style>
  <w:style w:type="paragraph" w:styleId="a6">
    <w:name w:val="List Paragraph"/>
    <w:basedOn w:val="a"/>
    <w:uiPriority w:val="34"/>
    <w:qFormat/>
    <w:rsid w:val="00326E85"/>
    <w:pPr>
      <w:ind w:left="720"/>
      <w:contextualSpacing/>
    </w:pPr>
  </w:style>
  <w:style w:type="character" w:customStyle="1" w:styleId="2">
    <w:name w:val="Основной текст (2)_"/>
    <w:basedOn w:val="a0"/>
    <w:link w:val="20"/>
    <w:rsid w:val="001B66AA"/>
    <w:rPr>
      <w:rFonts w:ascii="Times New Roman" w:eastAsia="Times New Roman" w:hAnsi="Times New Roman" w:cs="Times New Roman"/>
      <w:shd w:val="clear" w:color="auto" w:fill="FFFFFF"/>
    </w:rPr>
  </w:style>
  <w:style w:type="character" w:customStyle="1" w:styleId="21">
    <w:name w:val="Основной текст (2) + Полужирный;Курсив"/>
    <w:basedOn w:val="2"/>
    <w:rsid w:val="001B66AA"/>
    <w:rPr>
      <w:rFonts w:ascii="Times New Roman" w:eastAsia="Times New Roman" w:hAnsi="Times New Roman" w:cs="Times New Roman"/>
      <w:b/>
      <w:bCs/>
      <w:i/>
      <w:iCs/>
      <w:color w:val="000000"/>
      <w:spacing w:val="0"/>
      <w:w w:val="100"/>
      <w:position w:val="0"/>
      <w:shd w:val="clear" w:color="auto" w:fill="FFFFFF"/>
      <w:lang w:val="ru-RU" w:eastAsia="ru-RU" w:bidi="ru-RU"/>
    </w:rPr>
  </w:style>
  <w:style w:type="paragraph" w:customStyle="1" w:styleId="20">
    <w:name w:val="Основной текст (2)"/>
    <w:basedOn w:val="a"/>
    <w:link w:val="2"/>
    <w:rsid w:val="001B66AA"/>
    <w:pPr>
      <w:widowControl w:val="0"/>
      <w:shd w:val="clear" w:color="auto" w:fill="FFFFFF"/>
      <w:spacing w:after="240" w:line="274" w:lineRule="exact"/>
      <w:ind w:left="0" w:hanging="380"/>
    </w:pPr>
    <w:rPr>
      <w:color w:val="auto"/>
      <w:sz w:val="22"/>
    </w:rPr>
  </w:style>
  <w:style w:type="character" w:customStyle="1" w:styleId="40">
    <w:name w:val="Заголовок №4"/>
    <w:basedOn w:val="a0"/>
    <w:rsid w:val="0071337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Заголовок №2_"/>
    <w:basedOn w:val="a0"/>
    <w:link w:val="23"/>
    <w:rsid w:val="00713378"/>
    <w:rPr>
      <w:rFonts w:ascii="Times New Roman" w:eastAsia="Times New Roman" w:hAnsi="Times New Roman" w:cs="Times New Roman"/>
      <w:b/>
      <w:bCs/>
      <w:shd w:val="clear" w:color="auto" w:fill="FFFFFF"/>
    </w:rPr>
  </w:style>
  <w:style w:type="paragraph" w:customStyle="1" w:styleId="23">
    <w:name w:val="Заголовок №2"/>
    <w:basedOn w:val="a"/>
    <w:link w:val="22"/>
    <w:rsid w:val="00713378"/>
    <w:pPr>
      <w:widowControl w:val="0"/>
      <w:shd w:val="clear" w:color="auto" w:fill="FFFFFF"/>
      <w:spacing w:after="360" w:line="0" w:lineRule="atLeast"/>
      <w:ind w:left="0" w:firstLine="0"/>
      <w:jc w:val="center"/>
      <w:outlineLvl w:val="1"/>
    </w:pPr>
    <w:rPr>
      <w:b/>
      <w:bCs/>
      <w:color w:val="auto"/>
      <w:sz w:val="22"/>
    </w:rPr>
  </w:style>
  <w:style w:type="character" w:customStyle="1" w:styleId="24">
    <w:name w:val="Основной текст (2) + Полужирный"/>
    <w:basedOn w:val="2"/>
    <w:rsid w:val="0071337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6">
    <w:name w:val="Основной текст (16)_"/>
    <w:basedOn w:val="a0"/>
    <w:link w:val="160"/>
    <w:rsid w:val="00713378"/>
    <w:rPr>
      <w:rFonts w:ascii="Times New Roman" w:eastAsia="Times New Roman" w:hAnsi="Times New Roman" w:cs="Times New Roman"/>
      <w:sz w:val="20"/>
      <w:szCs w:val="20"/>
      <w:shd w:val="clear" w:color="auto" w:fill="FFFFFF"/>
    </w:rPr>
  </w:style>
  <w:style w:type="character" w:customStyle="1" w:styleId="161">
    <w:name w:val="Основной текст (16) + Полужирный;Курсив"/>
    <w:basedOn w:val="16"/>
    <w:rsid w:val="00713378"/>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paragraph" w:customStyle="1" w:styleId="160">
    <w:name w:val="Основной текст (16)"/>
    <w:basedOn w:val="a"/>
    <w:link w:val="16"/>
    <w:rsid w:val="00713378"/>
    <w:pPr>
      <w:widowControl w:val="0"/>
      <w:shd w:val="clear" w:color="auto" w:fill="FFFFFF"/>
      <w:spacing w:after="180" w:line="250" w:lineRule="exact"/>
      <w:ind w:left="0" w:firstLine="0"/>
    </w:pPr>
    <w:rPr>
      <w:color w:val="auto"/>
      <w:sz w:val="20"/>
      <w:szCs w:val="20"/>
    </w:rPr>
  </w:style>
  <w:style w:type="character" w:customStyle="1" w:styleId="41">
    <w:name w:val="Основной текст (4)_"/>
    <w:basedOn w:val="a0"/>
    <w:link w:val="42"/>
    <w:rsid w:val="00713378"/>
    <w:rPr>
      <w:rFonts w:ascii="Times New Roman" w:eastAsia="Times New Roman" w:hAnsi="Times New Roman" w:cs="Times New Roman"/>
      <w:b/>
      <w:bCs/>
      <w:shd w:val="clear" w:color="auto" w:fill="FFFFFF"/>
    </w:rPr>
  </w:style>
  <w:style w:type="paragraph" w:customStyle="1" w:styleId="42">
    <w:name w:val="Основной текст (4)"/>
    <w:basedOn w:val="a"/>
    <w:link w:val="41"/>
    <w:rsid w:val="00713378"/>
    <w:pPr>
      <w:widowControl w:val="0"/>
      <w:shd w:val="clear" w:color="auto" w:fill="FFFFFF"/>
      <w:spacing w:after="0" w:line="293" w:lineRule="exact"/>
      <w:ind w:left="0" w:firstLine="0"/>
      <w:jc w:val="right"/>
    </w:pPr>
    <w:rPr>
      <w:b/>
      <w:bCs/>
      <w:color w:val="auto"/>
      <w:sz w:val="22"/>
    </w:rPr>
  </w:style>
  <w:style w:type="character" w:customStyle="1" w:styleId="1611pt">
    <w:name w:val="Основной текст (16) + 11 pt"/>
    <w:basedOn w:val="16"/>
    <w:rsid w:val="0071337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5">
    <w:name w:val="Оглавление 2 Знак"/>
    <w:basedOn w:val="a0"/>
    <w:link w:val="26"/>
    <w:rsid w:val="002B2388"/>
    <w:rPr>
      <w:rFonts w:ascii="Times New Roman" w:eastAsia="Times New Roman" w:hAnsi="Times New Roman" w:cs="Times New Roman"/>
      <w:shd w:val="clear" w:color="auto" w:fill="FFFFFF"/>
    </w:rPr>
  </w:style>
  <w:style w:type="paragraph" w:styleId="26">
    <w:name w:val="toc 2"/>
    <w:basedOn w:val="a"/>
    <w:link w:val="25"/>
    <w:autoRedefine/>
    <w:rsid w:val="002B2388"/>
    <w:pPr>
      <w:widowControl w:val="0"/>
      <w:shd w:val="clear" w:color="auto" w:fill="FFFFFF"/>
      <w:spacing w:before="360" w:after="0" w:line="317" w:lineRule="exact"/>
      <w:ind w:left="0" w:firstLine="0"/>
    </w:pPr>
    <w:rPr>
      <w:color w:val="auto"/>
      <w:sz w:val="22"/>
    </w:rPr>
  </w:style>
  <w:style w:type="paragraph" w:styleId="4">
    <w:name w:val="toc 4"/>
    <w:basedOn w:val="a"/>
    <w:autoRedefine/>
    <w:rsid w:val="006C0BBD"/>
    <w:pPr>
      <w:widowControl w:val="0"/>
      <w:numPr>
        <w:ilvl w:val="1"/>
        <w:numId w:val="4"/>
      </w:numPr>
      <w:tabs>
        <w:tab w:val="left" w:pos="0"/>
      </w:tabs>
      <w:spacing w:after="0" w:line="252" w:lineRule="auto"/>
      <w:ind w:left="0" w:firstLine="0"/>
      <w:jc w:val="center"/>
    </w:pPr>
    <w:rPr>
      <w:b/>
      <w:sz w:val="28"/>
      <w:szCs w:val="28"/>
      <w:lang w:bidi="ru-RU"/>
    </w:rPr>
  </w:style>
  <w:style w:type="character" w:customStyle="1" w:styleId="43">
    <w:name w:val="Заголовок №4_"/>
    <w:basedOn w:val="a0"/>
    <w:rsid w:val="006C6426"/>
    <w:rPr>
      <w:rFonts w:ascii="Times New Roman" w:eastAsia="Times New Roman" w:hAnsi="Times New Roman" w:cs="Times New Roman"/>
      <w:b/>
      <w:bCs/>
      <w:i w:val="0"/>
      <w:iCs w:val="0"/>
      <w:smallCaps w:val="0"/>
      <w:strike w:val="0"/>
      <w:sz w:val="22"/>
      <w:szCs w:val="22"/>
      <w:u w:val="none"/>
    </w:rPr>
  </w:style>
  <w:style w:type="character" w:customStyle="1" w:styleId="19">
    <w:name w:val="Основной текст (19)_"/>
    <w:basedOn w:val="a0"/>
    <w:link w:val="190"/>
    <w:rsid w:val="005A041A"/>
    <w:rPr>
      <w:rFonts w:ascii="Times New Roman" w:eastAsia="Times New Roman" w:hAnsi="Times New Roman" w:cs="Times New Roman"/>
      <w:i/>
      <w:iCs/>
      <w:shd w:val="clear" w:color="auto" w:fill="FFFFFF"/>
    </w:rPr>
  </w:style>
  <w:style w:type="character" w:customStyle="1" w:styleId="27">
    <w:name w:val="Основной текст (2) + Курсив"/>
    <w:basedOn w:val="2"/>
    <w:rsid w:val="005A041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190">
    <w:name w:val="Основной текст (19)"/>
    <w:basedOn w:val="a"/>
    <w:link w:val="19"/>
    <w:rsid w:val="005A041A"/>
    <w:pPr>
      <w:widowControl w:val="0"/>
      <w:shd w:val="clear" w:color="auto" w:fill="FFFFFF"/>
      <w:spacing w:after="0" w:line="274" w:lineRule="exact"/>
      <w:ind w:left="0" w:firstLine="0"/>
      <w:jc w:val="left"/>
    </w:pPr>
    <w:rPr>
      <w:i/>
      <w:iCs/>
      <w:color w:val="auto"/>
      <w:sz w:val="22"/>
    </w:rPr>
  </w:style>
  <w:style w:type="character" w:customStyle="1" w:styleId="420">
    <w:name w:val="Заголовок №4 (2)_"/>
    <w:basedOn w:val="a0"/>
    <w:link w:val="421"/>
    <w:rsid w:val="005A041A"/>
    <w:rPr>
      <w:rFonts w:ascii="Times New Roman" w:eastAsia="Times New Roman" w:hAnsi="Times New Roman" w:cs="Times New Roman"/>
      <w:shd w:val="clear" w:color="auto" w:fill="FFFFFF"/>
    </w:rPr>
  </w:style>
  <w:style w:type="paragraph" w:customStyle="1" w:styleId="421">
    <w:name w:val="Заголовок №4 (2)"/>
    <w:basedOn w:val="a"/>
    <w:link w:val="420"/>
    <w:rsid w:val="005A041A"/>
    <w:pPr>
      <w:widowControl w:val="0"/>
      <w:shd w:val="clear" w:color="auto" w:fill="FFFFFF"/>
      <w:spacing w:before="480" w:after="180" w:line="0" w:lineRule="atLeast"/>
      <w:ind w:left="0" w:hanging="2100"/>
      <w:outlineLvl w:val="3"/>
    </w:pPr>
    <w:rPr>
      <w:color w:val="auto"/>
      <w:sz w:val="22"/>
    </w:rPr>
  </w:style>
  <w:style w:type="character" w:styleId="a7">
    <w:name w:val="Hyperlink"/>
    <w:basedOn w:val="a0"/>
    <w:rsid w:val="00B768AB"/>
    <w:rPr>
      <w:color w:val="0066CC"/>
      <w:u w:val="single"/>
    </w:rPr>
  </w:style>
  <w:style w:type="character" w:customStyle="1" w:styleId="a8">
    <w:name w:val="Подпись к таблице_"/>
    <w:basedOn w:val="a0"/>
    <w:rsid w:val="00B768AB"/>
    <w:rPr>
      <w:rFonts w:ascii="Times New Roman" w:eastAsia="Times New Roman" w:hAnsi="Times New Roman" w:cs="Times New Roman"/>
      <w:b w:val="0"/>
      <w:bCs w:val="0"/>
      <w:i w:val="0"/>
      <w:iCs w:val="0"/>
      <w:smallCaps w:val="0"/>
      <w:strike w:val="0"/>
      <w:sz w:val="22"/>
      <w:szCs w:val="22"/>
      <w:u w:val="none"/>
    </w:rPr>
  </w:style>
  <w:style w:type="character" w:customStyle="1" w:styleId="a9">
    <w:name w:val="Подпись к таблице"/>
    <w:basedOn w:val="a8"/>
    <w:rsid w:val="00B768A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gla.ru)" TargetMode="Externa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iblioclub.ru/"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ok.ru/" TargetMode="External"/><Relationship Id="rId5" Type="http://schemas.openxmlformats.org/officeDocument/2006/relationships/footnotes" Target="footnotes.xml"/><Relationship Id="rId15" Type="http://schemas.openxmlformats.org/officeDocument/2006/relationships/hyperlink" Target="https://sgla.ru/" TargetMode="Externa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sgla.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689</TotalTime>
  <Pages>83</Pages>
  <Words>20777</Words>
  <Characters>118429</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SGLA</dc:creator>
  <cp:keywords/>
  <cp:lastModifiedBy>SGLA</cp:lastModifiedBy>
  <cp:revision>17</cp:revision>
  <dcterms:created xsi:type="dcterms:W3CDTF">2023-07-21T13:03:00Z</dcterms:created>
  <dcterms:modified xsi:type="dcterms:W3CDTF">2023-07-26T10:30:00Z</dcterms:modified>
</cp:coreProperties>
</file>