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C9" w:rsidRPr="00BE3CB9" w:rsidRDefault="005D35C9" w:rsidP="005D35C9">
      <w:pPr>
        <w:spacing w:line="240" w:lineRule="auto"/>
        <w:ind w:left="2451" w:firstLine="381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2A921B9F" wp14:editId="423A758F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C9" w:rsidRPr="00BE3CB9" w:rsidRDefault="005D35C9" w:rsidP="005D35C9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5D35C9" w:rsidRPr="00BE3CB9" w:rsidRDefault="005D35C9" w:rsidP="005D35C9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5D35C9" w:rsidRPr="00BE3CB9" w:rsidRDefault="005D35C9" w:rsidP="005D35C9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5D35C9" w:rsidRPr="00BE3CB9" w:rsidRDefault="005D35C9" w:rsidP="005D35C9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5D35C9" w:rsidRPr="00BE3CB9" w:rsidRDefault="005D35C9" w:rsidP="005D35C9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5D35C9" w:rsidRPr="00BE3CB9" w:rsidRDefault="005D35C9" w:rsidP="005D35C9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5D35C9" w:rsidRPr="00BE3CB9" w:rsidRDefault="005D35C9" w:rsidP="005D35C9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5D35C9" w:rsidRPr="00BE3CB9" w:rsidTr="005A7878">
        <w:tc>
          <w:tcPr>
            <w:tcW w:w="5670" w:type="dxa"/>
          </w:tcPr>
          <w:p w:rsidR="005D35C9" w:rsidRPr="00BE3CB9" w:rsidRDefault="005D35C9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5D35C9" w:rsidRPr="00BE3CB9" w:rsidRDefault="005D35C9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5D35C9" w:rsidRPr="00BE3CB9" w:rsidRDefault="005D35C9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5D35C9" w:rsidRPr="00BE3CB9" w:rsidRDefault="005D35C9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5D35C9" w:rsidRPr="00BE3CB9" w:rsidRDefault="005D35C9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5D35C9" w:rsidRPr="00BE3CB9" w:rsidRDefault="005D35C9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5D35C9" w:rsidRPr="00BE3CB9" w:rsidRDefault="005D35C9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5D35C9" w:rsidRPr="00BE3CB9" w:rsidRDefault="005D35C9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5D35C9" w:rsidRPr="00BE3CB9" w:rsidRDefault="005D35C9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5D35C9" w:rsidRPr="00BE3CB9" w:rsidRDefault="005D35C9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5D35C9" w:rsidRPr="00BE3CB9" w:rsidRDefault="005D35C9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5D35C9" w:rsidRPr="0036289E" w:rsidRDefault="005D35C9" w:rsidP="005D35C9">
      <w:pPr>
        <w:jc w:val="both"/>
        <w:rPr>
          <w:sz w:val="24"/>
          <w:szCs w:val="24"/>
        </w:rPr>
      </w:pPr>
    </w:p>
    <w:p w:rsidR="005D35C9" w:rsidRDefault="005D35C9" w:rsidP="005D35C9">
      <w:pPr>
        <w:jc w:val="center"/>
      </w:pPr>
      <w:r>
        <w:t>Аннотация к рабочей программе дисциплины Экономическая теория</w:t>
      </w:r>
    </w:p>
    <w:p w:rsidR="005D35C9" w:rsidRDefault="005D35C9" w:rsidP="005D35C9"/>
    <w:tbl>
      <w:tblPr>
        <w:tblStyle w:val="a3"/>
        <w:tblW w:w="8735" w:type="dxa"/>
        <w:tblInd w:w="137" w:type="dxa"/>
        <w:tblLook w:val="04A0" w:firstRow="1" w:lastRow="0" w:firstColumn="1" w:lastColumn="0" w:noHBand="0" w:noVBand="1"/>
      </w:tblPr>
      <w:tblGrid>
        <w:gridCol w:w="4288"/>
        <w:gridCol w:w="4447"/>
      </w:tblGrid>
      <w:tr w:rsidR="005D35C9" w:rsidRPr="00BE3CB9" w:rsidTr="005D35C9">
        <w:trPr>
          <w:trHeight w:val="589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C9" w:rsidRPr="00BE3CB9" w:rsidRDefault="005D35C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C9" w:rsidRPr="00BE3CB9" w:rsidRDefault="005D35C9" w:rsidP="005D35C9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5D35C9" w:rsidRPr="00BE3CB9" w:rsidTr="005D35C9">
        <w:trPr>
          <w:trHeight w:val="972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C9" w:rsidRPr="00BE3CB9" w:rsidRDefault="005D35C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C9" w:rsidRPr="00BE3CB9" w:rsidRDefault="005D35C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5D35C9" w:rsidRPr="00BE3CB9" w:rsidTr="005D35C9">
        <w:trPr>
          <w:trHeight w:val="64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C9" w:rsidRPr="00BE3CB9" w:rsidRDefault="005D35C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C9" w:rsidRPr="00BE3CB9" w:rsidRDefault="005D35C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D35C9" w:rsidRPr="00BE3CB9" w:rsidTr="005D35C9">
        <w:trPr>
          <w:trHeight w:val="64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C9" w:rsidRPr="00BE3CB9" w:rsidRDefault="005D35C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5D35C9" w:rsidRPr="00BE3CB9" w:rsidRDefault="005D35C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C9" w:rsidRPr="00BE3CB9" w:rsidRDefault="005D35C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5D35C9" w:rsidRPr="00BE3CB9" w:rsidRDefault="005D35C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5D35C9" w:rsidRPr="00BE3CB9" w:rsidTr="005D35C9">
        <w:trPr>
          <w:trHeight w:val="309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C9" w:rsidRPr="00BE3CB9" w:rsidRDefault="005D35C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C9" w:rsidRPr="00BE3CB9" w:rsidRDefault="005D35C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1, курс 1</w:t>
            </w:r>
          </w:p>
        </w:tc>
      </w:tr>
    </w:tbl>
    <w:p w:rsidR="005D35C9" w:rsidRDefault="005D35C9" w:rsidP="005D35C9">
      <w:pPr>
        <w:jc w:val="both"/>
      </w:pPr>
    </w:p>
    <w:p w:rsidR="005D35C9" w:rsidRDefault="005D35C9" w:rsidP="005D35C9">
      <w:pPr>
        <w:jc w:val="center"/>
      </w:pPr>
      <w:r>
        <w:t>Экономическая теория</w:t>
      </w:r>
    </w:p>
    <w:p w:rsidR="00D80CA9" w:rsidRDefault="005D35C9">
      <w:pPr>
        <w:ind w:left="1814"/>
        <w:jc w:val="center"/>
      </w:pPr>
      <w:r>
        <w:t xml:space="preserve"> </w:t>
      </w:r>
    </w:p>
    <w:tbl>
      <w:tblPr>
        <w:tblStyle w:val="TableGrid"/>
        <w:tblW w:w="10492" w:type="dxa"/>
        <w:tblInd w:w="-715" w:type="dxa"/>
        <w:tblCellMar>
          <w:top w:w="7" w:type="dxa"/>
          <w:left w:w="115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555"/>
        <w:gridCol w:w="7937"/>
      </w:tblGrid>
      <w:tr w:rsidR="00D80CA9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9" w:rsidRDefault="005D35C9">
            <w:pPr>
              <w:ind w:left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CA9" w:rsidRDefault="005D35C9">
            <w:pPr>
              <w:ind w:left="0" w:right="58"/>
              <w:jc w:val="center"/>
            </w:pPr>
            <w:r>
              <w:rPr>
                <w:sz w:val="24"/>
              </w:rPr>
              <w:t xml:space="preserve">Экономическая теория </w:t>
            </w:r>
          </w:p>
        </w:tc>
      </w:tr>
      <w:tr w:rsidR="00D80CA9">
        <w:trPr>
          <w:trHeight w:val="387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9" w:rsidRDefault="005D35C9">
            <w:pPr>
              <w:ind w:left="106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9" w:rsidRDefault="005D35C9">
            <w:pPr>
              <w:spacing w:line="251" w:lineRule="auto"/>
              <w:ind w:left="0" w:right="67"/>
              <w:jc w:val="both"/>
            </w:pPr>
            <w:r>
              <w:rPr>
                <w:b w:val="0"/>
                <w:sz w:val="24"/>
              </w:rPr>
              <w:t xml:space="preserve">Основы экономической теории. Предмет, методы и функции экономической теории. Производство и его экономическая организация. Рыночная экономика: сущность и структура. Спрос и предложение в механизме рынка. Эластичность спроса и предложения.  </w:t>
            </w:r>
          </w:p>
          <w:p w:rsidR="00D80CA9" w:rsidRDefault="005D35C9">
            <w:pPr>
              <w:spacing w:line="251" w:lineRule="auto"/>
              <w:ind w:left="0" w:right="64"/>
              <w:jc w:val="both"/>
            </w:pPr>
            <w:r>
              <w:rPr>
                <w:b w:val="0"/>
                <w:sz w:val="24"/>
              </w:rPr>
              <w:t xml:space="preserve">Основы микроэкономики. Теория поведения потребителя. Фирма в рыночной экономике. Издержки производства и предложение. Конкуренция и рыночная власть. Рынки факторов производства и формирование факторных доходов.  </w:t>
            </w:r>
          </w:p>
          <w:p w:rsidR="00D80CA9" w:rsidRDefault="005D35C9">
            <w:pPr>
              <w:ind w:left="0" w:right="55"/>
              <w:jc w:val="both"/>
            </w:pPr>
            <w:r>
              <w:rPr>
                <w:b w:val="0"/>
                <w:sz w:val="24"/>
              </w:rPr>
              <w:t>Основы макроэкономики. Национальная экономи</w:t>
            </w:r>
            <w:r>
              <w:rPr>
                <w:b w:val="0"/>
                <w:sz w:val="24"/>
              </w:rPr>
              <w:t>ка как целое. Макроэкономическое равновесие. Макроэкономическая нестабильность: цикличность, безработица и инфляция. Государственное регулирование рыночной экономики. Экономический рост. Денежно-кредитная политика. Финансовая система и фискальная политика.</w:t>
            </w:r>
            <w:r>
              <w:rPr>
                <w:b w:val="0"/>
                <w:sz w:val="24"/>
              </w:rPr>
              <w:t xml:space="preserve"> Современное всемирное хозяйство. </w:t>
            </w:r>
          </w:p>
        </w:tc>
      </w:tr>
      <w:tr w:rsidR="00D80CA9">
        <w:trPr>
          <w:trHeight w:val="111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9" w:rsidRDefault="005D35C9">
            <w:pPr>
              <w:spacing w:line="275" w:lineRule="auto"/>
              <w:ind w:left="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  <w:p w:rsidR="00D80CA9" w:rsidRDefault="005D35C9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9" w:rsidRDefault="005D35C9">
            <w:pPr>
              <w:spacing w:line="258" w:lineRule="auto"/>
              <w:ind w:left="0" w:right="66"/>
              <w:jc w:val="both"/>
            </w:pPr>
            <w:r>
              <w:rPr>
                <w:b w:val="0"/>
                <w:sz w:val="24"/>
              </w:rPr>
              <w:t>- применяя знание основных понятий и категорий экономики, а также экономических законов и закономерностей, анализирует экономическую ситуацию и принимает обоснованные экономические реше</w:t>
            </w:r>
            <w:r>
              <w:rPr>
                <w:b w:val="0"/>
                <w:sz w:val="24"/>
              </w:rPr>
              <w:t xml:space="preserve">ния. </w:t>
            </w:r>
          </w:p>
          <w:p w:rsidR="00D80CA9" w:rsidRDefault="005D35C9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D80CA9">
        <w:trPr>
          <w:trHeight w:val="28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9" w:rsidRDefault="005D35C9">
            <w:pPr>
              <w:ind w:left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9" w:rsidRDefault="005D35C9">
            <w:pPr>
              <w:ind w:left="0"/>
            </w:pPr>
            <w:r>
              <w:rPr>
                <w:b w:val="0"/>
                <w:sz w:val="24"/>
              </w:rPr>
              <w:t xml:space="preserve">4 </w:t>
            </w:r>
          </w:p>
        </w:tc>
      </w:tr>
      <w:tr w:rsidR="00D80CA9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9" w:rsidRDefault="005D35C9">
            <w:pPr>
              <w:ind w:left="0"/>
            </w:pPr>
            <w:r>
              <w:rPr>
                <w:b w:val="0"/>
                <w:sz w:val="24"/>
              </w:rPr>
              <w:t xml:space="preserve">Форма отчетности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9" w:rsidRDefault="005D35C9">
            <w:pPr>
              <w:ind w:left="0"/>
            </w:pPr>
            <w:r>
              <w:rPr>
                <w:b w:val="0"/>
                <w:sz w:val="24"/>
              </w:rPr>
              <w:t xml:space="preserve">Экзамен </w:t>
            </w:r>
          </w:p>
        </w:tc>
      </w:tr>
      <w:tr w:rsidR="00D80CA9">
        <w:trPr>
          <w:trHeight w:val="283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9" w:rsidRDefault="005D35C9">
            <w:pPr>
              <w:ind w:left="0" w:right="71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D80CA9">
        <w:trPr>
          <w:trHeight w:val="691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9" w:rsidRDefault="005D35C9">
            <w:pPr>
              <w:ind w:left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9" w:rsidRDefault="005D35C9">
            <w:pPr>
              <w:numPr>
                <w:ilvl w:val="0"/>
                <w:numId w:val="1"/>
              </w:numPr>
              <w:spacing w:line="279" w:lineRule="auto"/>
              <w:ind w:right="57" w:firstLine="317"/>
              <w:jc w:val="both"/>
            </w:pPr>
            <w:r>
              <w:rPr>
                <w:b w:val="0"/>
                <w:sz w:val="24"/>
              </w:rPr>
              <w:t xml:space="preserve">Экономическая </w:t>
            </w:r>
            <w:proofErr w:type="gramStart"/>
            <w:r>
              <w:rPr>
                <w:b w:val="0"/>
                <w:sz w:val="24"/>
              </w:rPr>
              <w:t>теория :</w:t>
            </w:r>
            <w:proofErr w:type="gramEnd"/>
            <w:r>
              <w:rPr>
                <w:b w:val="0"/>
                <w:sz w:val="24"/>
              </w:rPr>
              <w:t xml:space="preserve"> учебник  / В. М. Агеев, А. А. Кочетков, В. И. </w:t>
            </w:r>
            <w:r>
              <w:rPr>
                <w:b w:val="0"/>
                <w:sz w:val="24"/>
              </w:rPr>
              <w:t xml:space="preserve">Новичков [и др.] ; под общ. ред. А. А. Кочеткова. – 6-е </w:t>
            </w:r>
            <w:proofErr w:type="spellStart"/>
            <w:r>
              <w:rPr>
                <w:b w:val="0"/>
                <w:sz w:val="24"/>
              </w:rPr>
              <w:t>изд</w:t>
            </w:r>
            <w:proofErr w:type="spellEnd"/>
            <w:r>
              <w:rPr>
                <w:b w:val="0"/>
                <w:sz w:val="24"/>
              </w:rPr>
              <w:t xml:space="preserve">, стер.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Дашков и К°, 2020. – 696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– (Учебные издания для бакалавров). – Режим доступа: </w:t>
            </w:r>
          </w:p>
          <w:p w:rsidR="00D80CA9" w:rsidRDefault="005D35C9">
            <w:pPr>
              <w:spacing w:after="13" w:line="265" w:lineRule="auto"/>
              <w:ind w:left="0"/>
              <w:jc w:val="both"/>
            </w:pPr>
            <w:r w:rsidRPr="005D35C9">
              <w:rPr>
                <w:b w:val="0"/>
                <w:sz w:val="24"/>
                <w:lang w:val="en-US"/>
              </w:rPr>
              <w:t>URL:</w:t>
            </w:r>
            <w:hyperlink r:id="rId6">
              <w:r w:rsidRPr="005D35C9">
                <w:rPr>
                  <w:b w:val="0"/>
                  <w:sz w:val="24"/>
                  <w:lang w:val="en-US"/>
                </w:rPr>
                <w:t xml:space="preserve"> </w:t>
              </w:r>
            </w:hyperlink>
            <w:hyperlink r:id="rId7">
              <w:r w:rsidRPr="005D35C9">
                <w:rPr>
                  <w:b w:val="0"/>
                  <w:sz w:val="24"/>
                  <w:lang w:val="en-US"/>
                </w:rPr>
                <w:t>https://biblioclub.ru/index.php?page=book&amp;id=573175</w:t>
              </w:r>
            </w:hyperlink>
            <w:hyperlink r:id="rId8">
              <w:r w:rsidRPr="005D35C9">
                <w:rPr>
                  <w:b w:val="0"/>
                  <w:sz w:val="24"/>
                  <w:lang w:val="en-US"/>
                </w:rPr>
                <w:t>.</w:t>
              </w:r>
            </w:hyperlink>
            <w:r w:rsidRPr="005D35C9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 xml:space="preserve">– ISBN 978-5394-03537-1.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электронный. </w:t>
            </w:r>
          </w:p>
          <w:p w:rsidR="00D80CA9" w:rsidRDefault="005D35C9">
            <w:pPr>
              <w:numPr>
                <w:ilvl w:val="0"/>
                <w:numId w:val="1"/>
              </w:numPr>
              <w:spacing w:after="25" w:line="258" w:lineRule="auto"/>
              <w:ind w:right="57" w:firstLine="317"/>
              <w:jc w:val="both"/>
            </w:pPr>
            <w:r>
              <w:rPr>
                <w:b w:val="0"/>
                <w:sz w:val="24"/>
              </w:rPr>
              <w:t xml:space="preserve">Экономическая </w:t>
            </w:r>
            <w:r>
              <w:rPr>
                <w:b w:val="0"/>
                <w:sz w:val="24"/>
              </w:rPr>
              <w:t xml:space="preserve">теория: микроэкономика - 1, 2. </w:t>
            </w:r>
            <w:proofErr w:type="spellStart"/>
            <w:proofErr w:type="gramStart"/>
            <w:r>
              <w:rPr>
                <w:b w:val="0"/>
                <w:sz w:val="24"/>
              </w:rPr>
              <w:t>Мезоэкономика</w:t>
            </w:r>
            <w:proofErr w:type="spellEnd"/>
            <w:r>
              <w:rPr>
                <w:b w:val="0"/>
                <w:sz w:val="24"/>
              </w:rPr>
              <w:t xml:space="preserve"> :</w:t>
            </w:r>
            <w:proofErr w:type="gramEnd"/>
            <w:r>
              <w:rPr>
                <w:b w:val="0"/>
                <w:sz w:val="24"/>
              </w:rPr>
              <w:t xml:space="preserve"> учебник / Г. П. Журавлева, В. В. Громыко, М. И. Забелина [и др.] ; под общ. ред. Г. П. Журавлевой ; Российский экономический университет им. </w:t>
            </w:r>
          </w:p>
          <w:p w:rsidR="00D80CA9" w:rsidRDefault="005D35C9">
            <w:pPr>
              <w:spacing w:after="24" w:line="260" w:lineRule="auto"/>
              <w:ind w:left="0" w:right="57"/>
              <w:jc w:val="both"/>
            </w:pPr>
            <w:r>
              <w:rPr>
                <w:b w:val="0"/>
                <w:sz w:val="24"/>
              </w:rPr>
              <w:t xml:space="preserve">Г. В. Плеханова. – 10-е изд., стер.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Дашков и К°, 2021. –</w:t>
            </w:r>
            <w:r>
              <w:rPr>
                <w:b w:val="0"/>
                <w:sz w:val="24"/>
              </w:rPr>
              <w:t xml:space="preserve"> 934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ил., табл., схем., граф. – Режим доступа: URL:</w:t>
            </w:r>
            <w:hyperlink r:id="rId9">
              <w:r>
                <w:rPr>
                  <w:b w:val="0"/>
                  <w:sz w:val="24"/>
                </w:rPr>
                <w:t xml:space="preserve"> </w:t>
              </w:r>
            </w:hyperlink>
            <w:hyperlink r:id="rId10">
              <w:r>
                <w:rPr>
                  <w:b w:val="0"/>
                  <w:sz w:val="24"/>
                </w:rPr>
                <w:t>https://biblioclub.ru/index.php?page=book&amp;id=684200</w:t>
              </w:r>
            </w:hyperlink>
            <w:hyperlink r:id="rId11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978-5-394-04124-2. – Текст: электронный. </w:t>
            </w:r>
          </w:p>
          <w:p w:rsidR="00D80CA9" w:rsidRDefault="005D35C9">
            <w:pPr>
              <w:numPr>
                <w:ilvl w:val="0"/>
                <w:numId w:val="1"/>
              </w:numPr>
              <w:spacing w:after="20"/>
              <w:ind w:right="57" w:firstLine="317"/>
              <w:jc w:val="both"/>
            </w:pPr>
            <w:r>
              <w:rPr>
                <w:b w:val="0"/>
                <w:sz w:val="24"/>
              </w:rPr>
              <w:t xml:space="preserve">Экономическая теория: макроэкономика-1, 2. </w:t>
            </w:r>
            <w:proofErr w:type="spellStart"/>
            <w:r>
              <w:rPr>
                <w:b w:val="0"/>
                <w:sz w:val="24"/>
              </w:rPr>
              <w:t>Мегаэкономика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D80CA9" w:rsidRDefault="005D35C9">
            <w:pPr>
              <w:tabs>
                <w:tab w:val="center" w:pos="2400"/>
                <w:tab w:val="center" w:pos="3684"/>
                <w:tab w:val="center" w:pos="4586"/>
                <w:tab w:val="center" w:pos="5487"/>
                <w:tab w:val="right" w:pos="7772"/>
              </w:tabs>
              <w:spacing w:after="30"/>
              <w:ind w:left="0"/>
            </w:pPr>
            <w:r>
              <w:rPr>
                <w:b w:val="0"/>
                <w:sz w:val="24"/>
              </w:rPr>
              <w:t xml:space="preserve">Экономика </w:t>
            </w:r>
            <w:r>
              <w:rPr>
                <w:b w:val="0"/>
                <w:sz w:val="24"/>
              </w:rPr>
              <w:tab/>
              <w:t xml:space="preserve">трансформаций </w:t>
            </w:r>
            <w:r>
              <w:rPr>
                <w:b w:val="0"/>
                <w:sz w:val="24"/>
              </w:rPr>
              <w:tab/>
              <w:t xml:space="preserve">: </w:t>
            </w:r>
            <w:r>
              <w:rPr>
                <w:b w:val="0"/>
                <w:sz w:val="24"/>
              </w:rPr>
              <w:tab/>
              <w:t xml:space="preserve">учебник </w:t>
            </w:r>
            <w:r>
              <w:rPr>
                <w:b w:val="0"/>
                <w:sz w:val="24"/>
              </w:rPr>
              <w:tab/>
              <w:t xml:space="preserve">/ </w:t>
            </w:r>
            <w:r>
              <w:rPr>
                <w:b w:val="0"/>
                <w:sz w:val="24"/>
              </w:rPr>
              <w:tab/>
              <w:t xml:space="preserve">Г. П. Журавлева, </w:t>
            </w:r>
          </w:p>
          <w:p w:rsidR="00D80CA9" w:rsidRDefault="005D35C9">
            <w:pPr>
              <w:spacing w:after="11" w:line="267" w:lineRule="auto"/>
              <w:ind w:left="0" w:right="55"/>
              <w:jc w:val="both"/>
            </w:pPr>
            <w:r>
              <w:rPr>
                <w:b w:val="0"/>
                <w:sz w:val="24"/>
              </w:rPr>
              <w:t>Д. Г</w:t>
            </w:r>
            <w:r>
              <w:rPr>
                <w:b w:val="0"/>
                <w:sz w:val="24"/>
              </w:rPr>
              <w:t>. Александров, В. В. Громыко [и др.</w:t>
            </w:r>
            <w:proofErr w:type="gramStart"/>
            <w:r>
              <w:rPr>
                <w:b w:val="0"/>
                <w:sz w:val="24"/>
              </w:rPr>
              <w:t>] ;</w:t>
            </w:r>
            <w:proofErr w:type="gramEnd"/>
            <w:r>
              <w:rPr>
                <w:b w:val="0"/>
                <w:sz w:val="24"/>
              </w:rPr>
              <w:t xml:space="preserve"> под общ. ред. Г. П. Журавлевой ; Российский экономический университет им. Г. В. Плеханова. – 5-е изд., стер.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Дашков и К°, 2021. – 920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ил., табл., схем., граф. – Режим доступа: URL:</w:t>
            </w:r>
            <w:hyperlink r:id="rId12">
              <w:r>
                <w:rPr>
                  <w:b w:val="0"/>
                  <w:sz w:val="24"/>
                </w:rPr>
                <w:t xml:space="preserve"> </w:t>
              </w:r>
            </w:hyperlink>
            <w:hyperlink r:id="rId13">
              <w:r>
                <w:rPr>
                  <w:b w:val="0"/>
                  <w:sz w:val="24"/>
                </w:rPr>
                <w:t>https://biblioclub.ru/index.php?page=book&amp;id=684202</w:t>
              </w:r>
            </w:hyperlink>
            <w:hyperlink r:id="rId14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978-5-394-04125-9. – Текст : электронный. </w:t>
            </w:r>
          </w:p>
          <w:p w:rsidR="00D80CA9" w:rsidRDefault="005D35C9">
            <w:pPr>
              <w:numPr>
                <w:ilvl w:val="0"/>
                <w:numId w:val="1"/>
              </w:numPr>
              <w:spacing w:line="279" w:lineRule="auto"/>
              <w:ind w:right="57" w:firstLine="317"/>
              <w:jc w:val="both"/>
            </w:pPr>
            <w:r>
              <w:rPr>
                <w:b w:val="0"/>
                <w:sz w:val="24"/>
              </w:rPr>
              <w:t xml:space="preserve">Николаева, И. П. Экономическая теория: учебник / И. П. Николаева. – 5-е изд.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Дашков и К°, 2021. – 330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ил., табл., граф. – </w:t>
            </w:r>
          </w:p>
          <w:p w:rsidR="00D80CA9" w:rsidRDefault="005D35C9">
            <w:pPr>
              <w:ind w:left="0" w:right="63"/>
              <w:jc w:val="both"/>
            </w:pPr>
            <w:r>
              <w:rPr>
                <w:b w:val="0"/>
                <w:sz w:val="24"/>
              </w:rPr>
              <w:t>(Учебные издания для бакалавров). – Режим доступа: URL:</w:t>
            </w:r>
            <w:hyperlink r:id="rId15">
              <w:r>
                <w:rPr>
                  <w:b w:val="0"/>
                  <w:sz w:val="24"/>
                </w:rPr>
                <w:t xml:space="preserve"> </w:t>
              </w:r>
            </w:hyperlink>
            <w:hyperlink r:id="rId16">
              <w:r>
                <w:rPr>
                  <w:b w:val="0"/>
                  <w:sz w:val="24"/>
                </w:rPr>
                <w:t>https://biblioclub.ru/index.php?page=book&amp;id=684327</w:t>
              </w:r>
            </w:hyperlink>
            <w:hyperlink r:id="rId17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978-5-394-04318-5. – Текст: электронный. </w:t>
            </w:r>
          </w:p>
        </w:tc>
      </w:tr>
      <w:tr w:rsidR="00D80CA9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9" w:rsidRDefault="005D35C9">
            <w:pPr>
              <w:ind w:left="0"/>
            </w:pPr>
            <w:r>
              <w:rPr>
                <w:b w:val="0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9" w:rsidRDefault="005D35C9">
            <w:pPr>
              <w:ind w:left="0" w:firstLine="317"/>
              <w:jc w:val="both"/>
            </w:pPr>
            <w:r>
              <w:rPr>
                <w:b w:val="0"/>
                <w:sz w:val="24"/>
              </w:rPr>
              <w:t xml:space="preserve">1. </w:t>
            </w:r>
            <w:proofErr w:type="spellStart"/>
            <w:r>
              <w:rPr>
                <w:b w:val="0"/>
                <w:sz w:val="24"/>
              </w:rPr>
              <w:t>Наровлянская</w:t>
            </w:r>
            <w:proofErr w:type="spellEnd"/>
            <w:r>
              <w:rPr>
                <w:b w:val="0"/>
                <w:sz w:val="24"/>
              </w:rPr>
              <w:t>, Т. Н.&lt;BR&gt;&amp;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 xml:space="preserve">; Экономическая теория (политическая экономия) </w:t>
            </w:r>
            <w:r>
              <w:rPr>
                <w:b w:val="0"/>
                <w:sz w:val="24"/>
              </w:rPr>
              <w:t xml:space="preserve">Электронный ресурс : Учебное пособие </w:t>
            </w:r>
          </w:p>
        </w:tc>
      </w:tr>
      <w:tr w:rsidR="00D80CA9">
        <w:trPr>
          <w:trHeight w:val="1133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9" w:rsidRDefault="00D80CA9">
            <w:pPr>
              <w:spacing w:after="160"/>
              <w:ind w:left="0"/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9" w:rsidRDefault="005D35C9">
            <w:pPr>
              <w:spacing w:line="280" w:lineRule="auto"/>
              <w:ind w:left="0"/>
              <w:jc w:val="both"/>
            </w:pPr>
            <w:r>
              <w:rPr>
                <w:b w:val="0"/>
                <w:sz w:val="24"/>
              </w:rPr>
              <w:t xml:space="preserve">для вузов / Т. Н. </w:t>
            </w:r>
            <w:proofErr w:type="spellStart"/>
            <w:r>
              <w:rPr>
                <w:b w:val="0"/>
                <w:sz w:val="24"/>
              </w:rPr>
              <w:t>Наровлянская</w:t>
            </w:r>
            <w:proofErr w:type="spellEnd"/>
            <w:r>
              <w:rPr>
                <w:b w:val="0"/>
                <w:sz w:val="24"/>
              </w:rPr>
              <w:t xml:space="preserve">, Н. П. </w:t>
            </w:r>
            <w:proofErr w:type="spellStart"/>
            <w:r>
              <w:rPr>
                <w:b w:val="0"/>
                <w:sz w:val="24"/>
              </w:rPr>
              <w:t>Щепачева</w:t>
            </w:r>
            <w:proofErr w:type="spellEnd"/>
            <w:r>
              <w:rPr>
                <w:b w:val="0"/>
                <w:sz w:val="24"/>
              </w:rPr>
              <w:t xml:space="preserve">, Е. О. Сазонова. - Оренбург: Оренбургский государственный университет, ЭБС АСВ, 2016. - </w:t>
            </w:r>
          </w:p>
          <w:p w:rsidR="00D80CA9" w:rsidRDefault="005D35C9">
            <w:pPr>
              <w:ind w:left="0"/>
            </w:pPr>
            <w:r>
              <w:rPr>
                <w:b w:val="0"/>
                <w:sz w:val="24"/>
              </w:rPr>
              <w:t>267 с. - Книга находится в премиум-версии ЭБС IPR BOOKS. - ISBN 978-</w:t>
            </w:r>
          </w:p>
          <w:p w:rsidR="00D80CA9" w:rsidRDefault="005D35C9">
            <w:pPr>
              <w:spacing w:after="18"/>
              <w:ind w:left="0"/>
            </w:pPr>
            <w:r>
              <w:rPr>
                <w:b w:val="0"/>
                <w:sz w:val="24"/>
              </w:rPr>
              <w:t>5-7410-1470</w:t>
            </w:r>
            <w:r>
              <w:rPr>
                <w:b w:val="0"/>
                <w:sz w:val="24"/>
              </w:rPr>
              <w:t xml:space="preserve">-7 </w:t>
            </w:r>
          </w:p>
          <w:p w:rsidR="00D80CA9" w:rsidRDefault="005D35C9">
            <w:pPr>
              <w:numPr>
                <w:ilvl w:val="0"/>
                <w:numId w:val="2"/>
              </w:numPr>
              <w:spacing w:after="14" w:line="263" w:lineRule="auto"/>
              <w:ind w:right="54" w:firstLine="317"/>
              <w:jc w:val="both"/>
            </w:pPr>
            <w:r>
              <w:rPr>
                <w:b w:val="0"/>
                <w:sz w:val="24"/>
              </w:rPr>
              <w:t xml:space="preserve">Салихов, Б. В. Экономическая </w:t>
            </w:r>
            <w:proofErr w:type="gramStart"/>
            <w:r>
              <w:rPr>
                <w:b w:val="0"/>
                <w:sz w:val="24"/>
              </w:rPr>
              <w:t>теория :</w:t>
            </w:r>
            <w:proofErr w:type="gramEnd"/>
            <w:r>
              <w:rPr>
                <w:b w:val="0"/>
                <w:sz w:val="24"/>
              </w:rPr>
              <w:t xml:space="preserve"> учебник / Б. В. Салихов. – 3-е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 xml:space="preserve">. и доп.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Дашков и К°, 2018. – 723 с.: ил. – Режим доступа: URL:</w:t>
            </w:r>
            <w:hyperlink r:id="rId18">
              <w:r>
                <w:rPr>
                  <w:b w:val="0"/>
                  <w:sz w:val="24"/>
                </w:rPr>
                <w:t xml:space="preserve"> </w:t>
              </w:r>
            </w:hyperlink>
            <w:hyperlink r:id="rId19">
              <w:r>
                <w:rPr>
                  <w:b w:val="0"/>
                  <w:sz w:val="24"/>
                </w:rPr>
                <w:t>https://biblioclub.ru/index.php?page=book&amp;id=573122</w:t>
              </w:r>
            </w:hyperlink>
            <w:hyperlink r:id="rId20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978-5-394-01762-9. – Текст : электронный. </w:t>
            </w:r>
          </w:p>
          <w:p w:rsidR="00D80CA9" w:rsidRDefault="005D35C9">
            <w:pPr>
              <w:numPr>
                <w:ilvl w:val="0"/>
                <w:numId w:val="2"/>
              </w:numPr>
              <w:spacing w:line="266" w:lineRule="auto"/>
              <w:ind w:right="54" w:firstLine="317"/>
              <w:jc w:val="both"/>
            </w:pPr>
            <w:r>
              <w:rPr>
                <w:b w:val="0"/>
                <w:sz w:val="24"/>
              </w:rPr>
              <w:t>Экономическая тео</w:t>
            </w:r>
            <w:r>
              <w:rPr>
                <w:b w:val="0"/>
                <w:sz w:val="24"/>
              </w:rPr>
              <w:t xml:space="preserve">рия: учебник / И. К. Ларионов, А. Н. </w:t>
            </w:r>
            <w:proofErr w:type="spellStart"/>
            <w:r>
              <w:rPr>
                <w:b w:val="0"/>
                <w:sz w:val="24"/>
              </w:rPr>
              <w:t>Герасин</w:t>
            </w:r>
            <w:proofErr w:type="spellEnd"/>
            <w:r>
              <w:rPr>
                <w:b w:val="0"/>
                <w:sz w:val="24"/>
              </w:rPr>
              <w:t xml:space="preserve">, О. Н. </w:t>
            </w:r>
            <w:proofErr w:type="spellStart"/>
            <w:r>
              <w:rPr>
                <w:b w:val="0"/>
                <w:sz w:val="24"/>
              </w:rPr>
              <w:t>Герасина</w:t>
            </w:r>
            <w:proofErr w:type="spellEnd"/>
            <w:r>
              <w:rPr>
                <w:b w:val="0"/>
                <w:sz w:val="24"/>
              </w:rPr>
              <w:t xml:space="preserve"> [и др.</w:t>
            </w:r>
            <w:proofErr w:type="gramStart"/>
            <w:r>
              <w:rPr>
                <w:b w:val="0"/>
                <w:sz w:val="24"/>
              </w:rPr>
              <w:t>] ;</w:t>
            </w:r>
            <w:proofErr w:type="gramEnd"/>
            <w:r>
              <w:rPr>
                <w:b w:val="0"/>
                <w:sz w:val="24"/>
              </w:rPr>
              <w:t xml:space="preserve"> под ред. И. К. Ларионова. – Москва: Дашков и </w:t>
            </w:r>
            <w:proofErr w:type="gramStart"/>
            <w:r>
              <w:rPr>
                <w:b w:val="0"/>
                <w:sz w:val="24"/>
              </w:rPr>
              <w:t>К</w:t>
            </w:r>
            <w:proofErr w:type="gramEnd"/>
            <w:r>
              <w:rPr>
                <w:b w:val="0"/>
                <w:sz w:val="24"/>
              </w:rPr>
              <w:t xml:space="preserve">°, 2017. – 408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схем. – (Учебные издания для бакалавров). – Режим доступа: URL:</w:t>
            </w:r>
            <w:hyperlink r:id="rId21">
              <w:r>
                <w:rPr>
                  <w:b w:val="0"/>
                  <w:sz w:val="24"/>
                </w:rPr>
                <w:t xml:space="preserve"> </w:t>
              </w:r>
            </w:hyperlink>
            <w:hyperlink r:id="rId22">
              <w:r>
                <w:rPr>
                  <w:b w:val="0"/>
                  <w:sz w:val="24"/>
                </w:rPr>
                <w:t>https://biblioclub.ru/index.php?page=book&amp;id=450733</w:t>
              </w:r>
            </w:hyperlink>
            <w:hyperlink r:id="rId23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>. в кн. – ISBN 978-5-394-02743-7. –</w:t>
            </w:r>
            <w:r>
              <w:rPr>
                <w:b w:val="0"/>
                <w:sz w:val="24"/>
              </w:rPr>
              <w:t xml:space="preserve"> Текст : электронный. </w:t>
            </w:r>
          </w:p>
          <w:p w:rsidR="00D80CA9" w:rsidRDefault="005D35C9">
            <w:pPr>
              <w:numPr>
                <w:ilvl w:val="0"/>
                <w:numId w:val="2"/>
              </w:numPr>
              <w:spacing w:line="276" w:lineRule="auto"/>
              <w:ind w:right="54" w:firstLine="317"/>
              <w:jc w:val="both"/>
            </w:pPr>
            <w:r>
              <w:rPr>
                <w:b w:val="0"/>
                <w:sz w:val="24"/>
              </w:rPr>
              <w:t xml:space="preserve">Экономическая теория: микроэкономика: учебник / под ред. В. Б. </w:t>
            </w:r>
            <w:proofErr w:type="spellStart"/>
            <w:proofErr w:type="gramStart"/>
            <w:r>
              <w:rPr>
                <w:b w:val="0"/>
                <w:sz w:val="24"/>
              </w:rPr>
              <w:t>Мантусова</w:t>
            </w:r>
            <w:proofErr w:type="spellEnd"/>
            <w:r>
              <w:rPr>
                <w:b w:val="0"/>
                <w:sz w:val="24"/>
              </w:rPr>
              <w:t xml:space="preserve"> ;</w:t>
            </w:r>
            <w:proofErr w:type="gramEnd"/>
            <w:r>
              <w:rPr>
                <w:b w:val="0"/>
                <w:sz w:val="24"/>
              </w:rPr>
              <w:t xml:space="preserve"> Российская таможенная академия. – Москва: </w:t>
            </w:r>
            <w:proofErr w:type="spellStart"/>
            <w:r>
              <w:rPr>
                <w:b w:val="0"/>
                <w:sz w:val="24"/>
              </w:rPr>
              <w:t>Юнити</w:t>
            </w:r>
            <w:proofErr w:type="spellEnd"/>
            <w:r>
              <w:rPr>
                <w:b w:val="0"/>
                <w:sz w:val="24"/>
              </w:rPr>
              <w:t xml:space="preserve">-Дана, </w:t>
            </w:r>
          </w:p>
          <w:p w:rsidR="00D80CA9" w:rsidRDefault="005D35C9">
            <w:pPr>
              <w:spacing w:after="27" w:line="253" w:lineRule="auto"/>
              <w:ind w:left="0" w:right="63"/>
              <w:jc w:val="both"/>
            </w:pPr>
            <w:r>
              <w:rPr>
                <w:b w:val="0"/>
                <w:sz w:val="24"/>
              </w:rPr>
              <w:t>2020. – 193 с.: табл. – Режим доступа: URL:</w:t>
            </w:r>
            <w:hyperlink r:id="rId24">
              <w:r>
                <w:rPr>
                  <w:b w:val="0"/>
                  <w:sz w:val="24"/>
                </w:rPr>
                <w:t xml:space="preserve"> </w:t>
              </w:r>
            </w:hyperlink>
            <w:hyperlink r:id="rId25">
              <w:r>
                <w:rPr>
                  <w:b w:val="0"/>
                  <w:sz w:val="24"/>
                </w:rPr>
                <w:t>https://biblioclub.ru/index.php?page=book&amp;id=573111</w:t>
              </w:r>
            </w:hyperlink>
            <w:hyperlink r:id="rId26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978-5-238-03313-6. – Текст: электронный. </w:t>
            </w:r>
          </w:p>
          <w:p w:rsidR="00D80CA9" w:rsidRDefault="005D35C9">
            <w:pPr>
              <w:numPr>
                <w:ilvl w:val="0"/>
                <w:numId w:val="3"/>
              </w:numPr>
              <w:spacing w:line="265" w:lineRule="auto"/>
              <w:ind w:right="55" w:firstLine="317"/>
              <w:jc w:val="both"/>
            </w:pPr>
            <w:r>
              <w:rPr>
                <w:b w:val="0"/>
                <w:sz w:val="24"/>
              </w:rPr>
              <w:t xml:space="preserve">Экономическая теория: учебник / А. И. Балашов, Т. Д. Имамов, Н. П. </w:t>
            </w:r>
            <w:proofErr w:type="spellStart"/>
            <w:r>
              <w:rPr>
                <w:b w:val="0"/>
                <w:sz w:val="24"/>
              </w:rPr>
              <w:t>Купрещенко</w:t>
            </w:r>
            <w:proofErr w:type="spellEnd"/>
            <w:r>
              <w:rPr>
                <w:b w:val="0"/>
                <w:sz w:val="24"/>
              </w:rPr>
              <w:t xml:space="preserve">, С. А. </w:t>
            </w:r>
            <w:proofErr w:type="spellStart"/>
            <w:proofErr w:type="gramStart"/>
            <w:r>
              <w:rPr>
                <w:b w:val="0"/>
                <w:sz w:val="24"/>
              </w:rPr>
              <w:t>Тертышный</w:t>
            </w:r>
            <w:proofErr w:type="spellEnd"/>
            <w:r>
              <w:rPr>
                <w:b w:val="0"/>
                <w:sz w:val="24"/>
              </w:rPr>
              <w:t xml:space="preserve"> ;</w:t>
            </w:r>
            <w:proofErr w:type="gramEnd"/>
            <w:r>
              <w:rPr>
                <w:b w:val="0"/>
                <w:sz w:val="24"/>
              </w:rPr>
              <w:t xml:space="preserve"> под ред. Н. Д. </w:t>
            </w:r>
            <w:proofErr w:type="spellStart"/>
            <w:r>
              <w:rPr>
                <w:b w:val="0"/>
                <w:sz w:val="24"/>
              </w:rPr>
              <w:t>Эриашвили</w:t>
            </w:r>
            <w:proofErr w:type="spellEnd"/>
            <w:r>
              <w:rPr>
                <w:b w:val="0"/>
                <w:sz w:val="24"/>
              </w:rPr>
              <w:t xml:space="preserve">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Юнити</w:t>
            </w:r>
            <w:proofErr w:type="spellEnd"/>
            <w:r>
              <w:rPr>
                <w:b w:val="0"/>
                <w:sz w:val="24"/>
              </w:rPr>
              <w:t xml:space="preserve">, 2017. – 528 с. : схем., </w:t>
            </w:r>
            <w:proofErr w:type="spellStart"/>
            <w:r>
              <w:rPr>
                <w:b w:val="0"/>
                <w:sz w:val="24"/>
              </w:rPr>
              <w:t>табл</w:t>
            </w:r>
            <w:proofErr w:type="spellEnd"/>
            <w:r>
              <w:rPr>
                <w:b w:val="0"/>
                <w:sz w:val="24"/>
              </w:rPr>
              <w:t>, ил. – Реж</w:t>
            </w:r>
            <w:r>
              <w:rPr>
                <w:b w:val="0"/>
                <w:sz w:val="24"/>
              </w:rPr>
              <w:t>им доступа: URL:</w:t>
            </w:r>
            <w:hyperlink r:id="rId27">
              <w:r>
                <w:rPr>
                  <w:b w:val="0"/>
                  <w:sz w:val="24"/>
                </w:rPr>
                <w:t xml:space="preserve"> </w:t>
              </w:r>
            </w:hyperlink>
            <w:hyperlink r:id="rId28">
              <w:r>
                <w:rPr>
                  <w:b w:val="0"/>
                  <w:sz w:val="24"/>
                </w:rPr>
                <w:t>https://biblioclub.ru/index.php?page=book&amp;id=682416</w:t>
              </w:r>
            </w:hyperlink>
            <w:hyperlink r:id="rId29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978-5-238-02464-6. – Текст: электронный. </w:t>
            </w:r>
          </w:p>
          <w:p w:rsidR="00D80CA9" w:rsidRDefault="005D35C9">
            <w:pPr>
              <w:numPr>
                <w:ilvl w:val="0"/>
                <w:numId w:val="3"/>
              </w:numPr>
              <w:spacing w:after="19"/>
              <w:ind w:right="55" w:firstLine="317"/>
              <w:jc w:val="both"/>
            </w:pPr>
            <w:r>
              <w:rPr>
                <w:b w:val="0"/>
                <w:sz w:val="24"/>
              </w:rPr>
              <w:t xml:space="preserve">Экономическая теория: концептуальные основы и практика / </w:t>
            </w:r>
          </w:p>
          <w:p w:rsidR="00D80CA9" w:rsidRDefault="005D35C9">
            <w:pPr>
              <w:spacing w:line="278" w:lineRule="auto"/>
              <w:ind w:left="0" w:right="60"/>
              <w:jc w:val="both"/>
            </w:pPr>
            <w:r>
              <w:rPr>
                <w:b w:val="0"/>
                <w:sz w:val="24"/>
              </w:rPr>
              <w:t xml:space="preserve">В. Ф. Максимова, Т. М. Костерина, И. Н. </w:t>
            </w:r>
            <w:proofErr w:type="spellStart"/>
            <w:r>
              <w:rPr>
                <w:b w:val="0"/>
                <w:sz w:val="24"/>
              </w:rPr>
              <w:t>Мастяева</w:t>
            </w:r>
            <w:proofErr w:type="spellEnd"/>
            <w:r>
              <w:rPr>
                <w:b w:val="0"/>
                <w:sz w:val="24"/>
              </w:rPr>
              <w:t xml:space="preserve"> [и др.</w:t>
            </w:r>
            <w:proofErr w:type="gramStart"/>
            <w:r>
              <w:rPr>
                <w:b w:val="0"/>
                <w:sz w:val="24"/>
              </w:rPr>
              <w:t>] ;</w:t>
            </w:r>
            <w:proofErr w:type="gramEnd"/>
            <w:r>
              <w:rPr>
                <w:b w:val="0"/>
                <w:sz w:val="24"/>
              </w:rPr>
              <w:t xml:space="preserve"> под общ. ред. В. Ф. Максимовой.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Юн</w:t>
            </w:r>
            <w:r>
              <w:rPr>
                <w:b w:val="0"/>
                <w:sz w:val="24"/>
              </w:rPr>
              <w:t>ити</w:t>
            </w:r>
            <w:proofErr w:type="spellEnd"/>
            <w:r>
              <w:rPr>
                <w:b w:val="0"/>
                <w:sz w:val="24"/>
              </w:rPr>
              <w:t xml:space="preserve">-Дана, 2017. – 752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схем., табл., ил. – Режим доступа: </w:t>
            </w:r>
          </w:p>
          <w:p w:rsidR="00D80CA9" w:rsidRDefault="005D35C9">
            <w:pPr>
              <w:spacing w:line="261" w:lineRule="auto"/>
              <w:ind w:left="0"/>
              <w:jc w:val="both"/>
            </w:pPr>
            <w:r w:rsidRPr="005D35C9">
              <w:rPr>
                <w:b w:val="0"/>
                <w:sz w:val="24"/>
                <w:lang w:val="en-US"/>
              </w:rPr>
              <w:t>URL:</w:t>
            </w:r>
            <w:hyperlink r:id="rId30">
              <w:r w:rsidRPr="005D35C9">
                <w:rPr>
                  <w:b w:val="0"/>
                  <w:sz w:val="24"/>
                  <w:lang w:val="en-US"/>
                </w:rPr>
                <w:t xml:space="preserve"> </w:t>
              </w:r>
            </w:hyperlink>
            <w:hyperlink r:id="rId31">
              <w:r w:rsidRPr="005D35C9">
                <w:rPr>
                  <w:b w:val="0"/>
                  <w:sz w:val="24"/>
                  <w:lang w:val="en-US"/>
                </w:rPr>
                <w:t>https://biblioclub.ru/index.php?page=book&amp;id=6</w:t>
              </w:r>
              <w:r w:rsidRPr="005D35C9">
                <w:rPr>
                  <w:b w:val="0"/>
                  <w:sz w:val="24"/>
                  <w:lang w:val="en-US"/>
                </w:rPr>
                <w:t>83013</w:t>
              </w:r>
            </w:hyperlink>
            <w:hyperlink r:id="rId32">
              <w:r w:rsidRPr="005D35C9">
                <w:rPr>
                  <w:b w:val="0"/>
                  <w:sz w:val="24"/>
                  <w:lang w:val="en-US"/>
                </w:rPr>
                <w:t>.</w:t>
              </w:r>
            </w:hyperlink>
            <w:r w:rsidRPr="005D35C9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 xml:space="preserve">– ISBN 978-5238-02373-1. – Текст: электронный. </w:t>
            </w:r>
          </w:p>
          <w:p w:rsidR="00D80CA9" w:rsidRDefault="005D35C9">
            <w:pPr>
              <w:numPr>
                <w:ilvl w:val="0"/>
                <w:numId w:val="3"/>
              </w:numPr>
              <w:spacing w:after="49" w:line="236" w:lineRule="auto"/>
              <w:ind w:right="55" w:firstLine="317"/>
              <w:jc w:val="both"/>
            </w:pPr>
            <w:r>
              <w:rPr>
                <w:b w:val="0"/>
                <w:sz w:val="24"/>
              </w:rPr>
              <w:t xml:space="preserve">Экономическая теория: учебник / В.М. Агеев, А.А. Кочетков, В.И. Новичков, А.В. Новичков, В.И. Новичкова; под общ. ред. А. А. Кочетков. </w:t>
            </w:r>
          </w:p>
          <w:p w:rsidR="00D80CA9" w:rsidRDefault="005D35C9">
            <w:pPr>
              <w:spacing w:after="18"/>
              <w:ind w:left="0"/>
            </w:pPr>
            <w:r>
              <w:rPr>
                <w:b w:val="0"/>
                <w:sz w:val="24"/>
              </w:rPr>
              <w:t xml:space="preserve">- 5-е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и доп. - Москва: Издательско-торговая корпорация </w:t>
            </w:r>
          </w:p>
          <w:p w:rsidR="00D80CA9" w:rsidRDefault="005D35C9">
            <w:pPr>
              <w:spacing w:line="240" w:lineRule="auto"/>
              <w:ind w:left="0"/>
              <w:jc w:val="both"/>
            </w:pPr>
            <w:r>
              <w:rPr>
                <w:b w:val="0"/>
                <w:sz w:val="24"/>
              </w:rPr>
              <w:t xml:space="preserve">«Дашков и </w:t>
            </w:r>
            <w:proofErr w:type="gramStart"/>
            <w:r>
              <w:rPr>
                <w:b w:val="0"/>
                <w:sz w:val="24"/>
              </w:rPr>
              <w:t>К</w:t>
            </w:r>
            <w:proofErr w:type="gramEnd"/>
            <w:r>
              <w:rPr>
                <w:b w:val="0"/>
                <w:sz w:val="24"/>
              </w:rPr>
              <w:t xml:space="preserve">°», 2016. - 696 с.: ил. - </w:t>
            </w:r>
            <w:r>
              <w:rPr>
                <w:b w:val="0"/>
                <w:sz w:val="24"/>
              </w:rPr>
              <w:t xml:space="preserve">(Учебные издания для бакалавров). - http://biblioclub.ru/. - ISBN 978-5-394-02120-6 </w:t>
            </w:r>
          </w:p>
          <w:p w:rsidR="00D80CA9" w:rsidRDefault="005D35C9">
            <w:pPr>
              <w:spacing w:after="48" w:line="238" w:lineRule="auto"/>
              <w:ind w:left="0" w:right="65" w:firstLine="317"/>
              <w:jc w:val="both"/>
            </w:pPr>
            <w:r>
              <w:rPr>
                <w:b w:val="0"/>
                <w:sz w:val="24"/>
              </w:rPr>
              <w:t xml:space="preserve">8. Экономическая теория. Экономические системы: формирование и развитие: учебник / И.К. Ларионов, С.Н. Сильвестров, К.В. Антипов, О.Н. </w:t>
            </w:r>
            <w:proofErr w:type="spellStart"/>
            <w:r>
              <w:rPr>
                <w:b w:val="0"/>
                <w:sz w:val="24"/>
              </w:rPr>
              <w:t>Герасина</w:t>
            </w:r>
            <w:proofErr w:type="spellEnd"/>
            <w:r>
              <w:rPr>
                <w:b w:val="0"/>
                <w:sz w:val="24"/>
              </w:rPr>
              <w:t xml:space="preserve">, М.А. </w:t>
            </w:r>
            <w:proofErr w:type="spellStart"/>
            <w:proofErr w:type="gramStart"/>
            <w:r>
              <w:rPr>
                <w:b w:val="0"/>
                <w:sz w:val="24"/>
              </w:rPr>
              <w:t>Гуреева</w:t>
            </w:r>
            <w:proofErr w:type="spellEnd"/>
            <w:r>
              <w:rPr>
                <w:b w:val="0"/>
                <w:sz w:val="24"/>
              </w:rPr>
              <w:t xml:space="preserve"> ;</w:t>
            </w:r>
            <w:proofErr w:type="gramEnd"/>
            <w:r>
              <w:rPr>
                <w:b w:val="0"/>
                <w:sz w:val="24"/>
              </w:rPr>
              <w:t xml:space="preserve"> под ред. И.</w:t>
            </w:r>
            <w:r>
              <w:rPr>
                <w:b w:val="0"/>
                <w:sz w:val="24"/>
              </w:rPr>
              <w:t xml:space="preserve"> К. Ларионов ; под ред. С. Н. </w:t>
            </w:r>
          </w:p>
          <w:p w:rsidR="00D80CA9" w:rsidRDefault="005D35C9">
            <w:pPr>
              <w:spacing w:line="258" w:lineRule="auto"/>
              <w:ind w:left="0" w:right="60"/>
              <w:jc w:val="both"/>
            </w:pPr>
            <w:r>
              <w:rPr>
                <w:b w:val="0"/>
                <w:sz w:val="24"/>
              </w:rPr>
              <w:t xml:space="preserve">Сильвестров. - Москва: Издательско-торговая корпорация «Дашков и </w:t>
            </w:r>
            <w:proofErr w:type="gramStart"/>
            <w:r>
              <w:rPr>
                <w:b w:val="0"/>
                <w:sz w:val="24"/>
              </w:rPr>
              <w:t>К</w:t>
            </w:r>
            <w:proofErr w:type="gramEnd"/>
            <w:r>
              <w:rPr>
                <w:b w:val="0"/>
                <w:sz w:val="24"/>
              </w:rPr>
              <w:t xml:space="preserve">°», 2017. - 874 с.: ил. - (Учебные издания для магистров). - http://biblioclub.ru/.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- ISBN 978-5-394-01397-31.  </w:t>
            </w:r>
          </w:p>
          <w:p w:rsidR="00D80CA9" w:rsidRDefault="005D35C9">
            <w:pPr>
              <w:ind w:left="317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D80CA9" w:rsidRDefault="005D35C9">
      <w:pPr>
        <w:ind w:left="0"/>
        <w:jc w:val="both"/>
      </w:pPr>
      <w:r>
        <w:rPr>
          <w:b w:val="0"/>
          <w:sz w:val="24"/>
        </w:rPr>
        <w:t xml:space="preserve"> </w:t>
      </w:r>
    </w:p>
    <w:p w:rsidR="00D80CA9" w:rsidRDefault="005D35C9">
      <w:pPr>
        <w:spacing w:line="243" w:lineRule="auto"/>
        <w:ind w:left="0" w:right="7550"/>
        <w:jc w:val="both"/>
      </w:pPr>
      <w:r>
        <w:rPr>
          <w:b w:val="0"/>
          <w:sz w:val="24"/>
        </w:rPr>
        <w:t xml:space="preserve"> </w:t>
      </w:r>
      <w:r>
        <w:rPr>
          <w:b w:val="0"/>
          <w:sz w:val="22"/>
        </w:rPr>
        <w:t xml:space="preserve"> </w:t>
      </w:r>
    </w:p>
    <w:sectPr w:rsidR="00D80CA9">
      <w:pgSz w:w="11904" w:h="16838"/>
      <w:pgMar w:top="1138" w:right="2595" w:bottom="117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748"/>
    <w:multiLevelType w:val="hybridMultilevel"/>
    <w:tmpl w:val="60E82D10"/>
    <w:lvl w:ilvl="0" w:tplc="0AE6824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2B5DE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5EE1E2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844E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2DA4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474FE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AAABD6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0005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85668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296CFD"/>
    <w:multiLevelType w:val="hybridMultilevel"/>
    <w:tmpl w:val="F8C64C2A"/>
    <w:lvl w:ilvl="0" w:tplc="52F62B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0A1D8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21EA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6E96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6BA0A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87988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70F51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25E30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29C0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9C44D9"/>
    <w:multiLevelType w:val="hybridMultilevel"/>
    <w:tmpl w:val="15E09B52"/>
    <w:lvl w:ilvl="0" w:tplc="152A6F6A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08E7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85DB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61ECE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A8DCC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40AA4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0345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8AC32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E5842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A9"/>
    <w:rsid w:val="005D35C9"/>
    <w:rsid w:val="00D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BDC6"/>
  <w15:docId w15:val="{E5EF5D80-F83C-4892-81F0-787FDBAD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74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5D35C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D35C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book&amp;id=684202" TargetMode="External"/><Relationship Id="rId18" Type="http://schemas.openxmlformats.org/officeDocument/2006/relationships/hyperlink" Target="https://biblioclub.ru/index.php?page=book&amp;id=573122" TargetMode="External"/><Relationship Id="rId26" Type="http://schemas.openxmlformats.org/officeDocument/2006/relationships/hyperlink" Target="https://biblioclub.ru/index.php?page=book&amp;id=5731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club.ru/index.php?page=book&amp;id=45073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iblioclub.ru/index.php?page=book&amp;id=573175" TargetMode="External"/><Relationship Id="rId12" Type="http://schemas.openxmlformats.org/officeDocument/2006/relationships/hyperlink" Target="https://biblioclub.ru/index.php?page=book&amp;id=684202" TargetMode="External"/><Relationship Id="rId17" Type="http://schemas.openxmlformats.org/officeDocument/2006/relationships/hyperlink" Target="https://biblioclub.ru/index.php?page=book&amp;id=684327" TargetMode="External"/><Relationship Id="rId25" Type="http://schemas.openxmlformats.org/officeDocument/2006/relationships/hyperlink" Target="https://biblioclub.ru/index.php?page=book&amp;id=57311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684327" TargetMode="External"/><Relationship Id="rId20" Type="http://schemas.openxmlformats.org/officeDocument/2006/relationships/hyperlink" Target="https://biblioclub.ru/index.php?page=book&amp;id=573122" TargetMode="External"/><Relationship Id="rId29" Type="http://schemas.openxmlformats.org/officeDocument/2006/relationships/hyperlink" Target="https://biblioclub.ru/index.php?page=book&amp;id=6824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73175" TargetMode="External"/><Relationship Id="rId11" Type="http://schemas.openxmlformats.org/officeDocument/2006/relationships/hyperlink" Target="https://biblioclub.ru/index.php?page=book&amp;id=684200" TargetMode="External"/><Relationship Id="rId24" Type="http://schemas.openxmlformats.org/officeDocument/2006/relationships/hyperlink" Target="https://biblioclub.ru/index.php?page=book&amp;id=573111" TargetMode="External"/><Relationship Id="rId32" Type="http://schemas.openxmlformats.org/officeDocument/2006/relationships/hyperlink" Target="https://biblioclub.ru/index.php?page=book&amp;id=68301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blioclub.ru/index.php?page=book&amp;id=684327" TargetMode="External"/><Relationship Id="rId23" Type="http://schemas.openxmlformats.org/officeDocument/2006/relationships/hyperlink" Target="https://biblioclub.ru/index.php?page=book&amp;id=450733" TargetMode="External"/><Relationship Id="rId28" Type="http://schemas.openxmlformats.org/officeDocument/2006/relationships/hyperlink" Target="https://biblioclub.ru/index.php?page=book&amp;id=682416" TargetMode="External"/><Relationship Id="rId10" Type="http://schemas.openxmlformats.org/officeDocument/2006/relationships/hyperlink" Target="https://biblioclub.ru/index.php?page=book&amp;id=684200" TargetMode="External"/><Relationship Id="rId19" Type="http://schemas.openxmlformats.org/officeDocument/2006/relationships/hyperlink" Target="https://biblioclub.ru/index.php?page=book&amp;id=573122" TargetMode="External"/><Relationship Id="rId31" Type="http://schemas.openxmlformats.org/officeDocument/2006/relationships/hyperlink" Target="https://biblioclub.ru/index.php?page=book&amp;id=683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84200" TargetMode="External"/><Relationship Id="rId14" Type="http://schemas.openxmlformats.org/officeDocument/2006/relationships/hyperlink" Target="https://biblioclub.ru/index.php?page=book&amp;id=684202" TargetMode="External"/><Relationship Id="rId22" Type="http://schemas.openxmlformats.org/officeDocument/2006/relationships/hyperlink" Target="https://biblioclub.ru/index.php?page=book&amp;id=450733" TargetMode="External"/><Relationship Id="rId27" Type="http://schemas.openxmlformats.org/officeDocument/2006/relationships/hyperlink" Target="https://biblioclub.ru/index.php?page=book&amp;id=682416" TargetMode="External"/><Relationship Id="rId30" Type="http://schemas.openxmlformats.org/officeDocument/2006/relationships/hyperlink" Target="https://biblioclub.ru/index.php?page=book&amp;id=683013" TargetMode="External"/><Relationship Id="rId8" Type="http://schemas.openxmlformats.org/officeDocument/2006/relationships/hyperlink" Target="https://biblioclub.ru/index.php?page=book&amp;id=573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2023-09-15T09:21:00Z</dcterms:created>
  <dcterms:modified xsi:type="dcterms:W3CDTF">2023-09-15T09:21:00Z</dcterms:modified>
</cp:coreProperties>
</file>