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F4B" w:rsidRPr="00EB1906" w:rsidRDefault="00D30F4B" w:rsidP="00D30F4B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190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9EFDE3D" wp14:editId="722DA0B3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F4B" w:rsidRPr="00EB1906" w:rsidRDefault="00D30F4B" w:rsidP="00D30F4B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0F4B" w:rsidRPr="00EB1906" w:rsidRDefault="00D30F4B" w:rsidP="00D30F4B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1906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D30F4B" w:rsidRPr="00EB1906" w:rsidRDefault="00D30F4B" w:rsidP="00D30F4B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90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EB1906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D30F4B" w:rsidRPr="00EB1906" w:rsidRDefault="00D30F4B" w:rsidP="00D30F4B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F4B" w:rsidRPr="00EB1906" w:rsidRDefault="00D30F4B" w:rsidP="00D30F4B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F4B" w:rsidRPr="00EB1906" w:rsidRDefault="00D30F4B" w:rsidP="00D30F4B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04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110"/>
      </w:tblGrid>
      <w:tr w:rsidR="00D30F4B" w:rsidRPr="00EB1906" w:rsidTr="00987E45">
        <w:tc>
          <w:tcPr>
            <w:tcW w:w="6379" w:type="dxa"/>
          </w:tcPr>
          <w:p w:rsidR="00D30F4B" w:rsidRPr="00EB1906" w:rsidRDefault="00D30F4B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D30F4B" w:rsidRPr="00EB1906" w:rsidRDefault="00D30F4B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D30F4B" w:rsidRPr="00EB1906" w:rsidRDefault="00D30F4B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D30F4B" w:rsidRPr="00EB1906" w:rsidRDefault="00D30F4B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D30F4B" w:rsidRPr="00EB1906" w:rsidRDefault="00D30F4B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F4B" w:rsidRPr="00EB1906" w:rsidRDefault="00D30F4B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D30F4B" w:rsidRPr="00EB1906" w:rsidRDefault="00D30F4B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D30F4B" w:rsidRPr="00EB1906" w:rsidRDefault="00D30F4B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4110" w:type="dxa"/>
          </w:tcPr>
          <w:p w:rsidR="00D30F4B" w:rsidRPr="00EB1906" w:rsidRDefault="00D30F4B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D30F4B" w:rsidRPr="00EB1906" w:rsidRDefault="00D30F4B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D30F4B" w:rsidRPr="00EB1906" w:rsidRDefault="00D30F4B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D30F4B" w:rsidRPr="00EB1906" w:rsidRDefault="00D30F4B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0F4B" w:rsidRPr="00EB1906" w:rsidRDefault="00D30F4B" w:rsidP="00D30F4B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F4B" w:rsidRPr="00EB1906" w:rsidRDefault="00D30F4B" w:rsidP="00D30F4B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F4B" w:rsidRPr="00EB1906" w:rsidRDefault="00D30F4B" w:rsidP="00D30F4B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F4B" w:rsidRPr="00EB1906" w:rsidRDefault="00D30F4B" w:rsidP="00776AF2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906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D30F4B" w:rsidRPr="00776AF2" w:rsidRDefault="00D30F4B" w:rsidP="00776AF2">
      <w:pPr>
        <w:spacing w:after="0" w:line="28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906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EB1906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EB1906">
        <w:rPr>
          <w:rFonts w:ascii="Times New Roman" w:hAnsi="Times New Roman" w:cs="Times New Roman"/>
          <w:b/>
          <w:sz w:val="24"/>
          <w:szCs w:val="24"/>
        </w:rPr>
        <w:t>1</w:t>
      </w:r>
      <w:r w:rsidRPr="00776AF2">
        <w:rPr>
          <w:rFonts w:ascii="Times New Roman" w:hAnsi="Times New Roman" w:cs="Times New Roman"/>
          <w:b/>
          <w:sz w:val="24"/>
          <w:szCs w:val="24"/>
        </w:rPr>
        <w:t>4</w:t>
      </w:r>
      <w:r w:rsidRPr="00776AF2">
        <w:rPr>
          <w:rFonts w:ascii="Times New Roman" w:hAnsi="Times New Roman" w:cs="Times New Roman"/>
          <w:b/>
          <w:sz w:val="24"/>
          <w:szCs w:val="24"/>
        </w:rPr>
        <w:t xml:space="preserve"> Организация НИР в менеджменте</w:t>
      </w:r>
    </w:p>
    <w:p w:rsidR="00D30F4B" w:rsidRPr="00EB1906" w:rsidRDefault="00D30F4B" w:rsidP="00776AF2">
      <w:pPr>
        <w:spacing w:after="0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69"/>
        <w:gridCol w:w="4510"/>
      </w:tblGrid>
      <w:tr w:rsidR="00D30F4B" w:rsidRPr="00EB1906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4B" w:rsidRPr="00EB1906" w:rsidRDefault="00D30F4B" w:rsidP="00D30F4B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4B" w:rsidRPr="00EB1906" w:rsidRDefault="00D30F4B" w:rsidP="00D30F4B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D30F4B" w:rsidRPr="00EB1906" w:rsidTr="00987E45">
        <w:trPr>
          <w:trHeight w:val="52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4B" w:rsidRPr="00EB1906" w:rsidRDefault="00D30F4B" w:rsidP="00D30F4B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4B" w:rsidRPr="00EB1906" w:rsidRDefault="00D30F4B" w:rsidP="00D30F4B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D30F4B" w:rsidRPr="00EB1906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4B" w:rsidRPr="00EB1906" w:rsidRDefault="00D30F4B" w:rsidP="00D30F4B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4B" w:rsidRPr="00EB1906" w:rsidRDefault="00D30F4B" w:rsidP="00D30F4B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D30F4B" w:rsidRPr="00EB1906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4B" w:rsidRPr="00EB1906" w:rsidRDefault="00D30F4B" w:rsidP="00D30F4B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  <w:p w:rsidR="00D30F4B" w:rsidRPr="00EB1906" w:rsidRDefault="00D30F4B" w:rsidP="00D30F4B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4B" w:rsidRPr="00EB1906" w:rsidRDefault="00D30F4B" w:rsidP="00D30F4B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D30F4B" w:rsidRPr="00EB1906" w:rsidRDefault="00D30F4B" w:rsidP="00D30F4B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D30F4B" w:rsidRPr="00EB1906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4B" w:rsidRPr="00EB1906" w:rsidRDefault="00D30F4B" w:rsidP="00D30F4B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4B" w:rsidRPr="00EB1906" w:rsidRDefault="00D30F4B" w:rsidP="00D30F4B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B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1</w:t>
            </w:r>
          </w:p>
        </w:tc>
      </w:tr>
    </w:tbl>
    <w:p w:rsidR="00D30F4B" w:rsidRPr="00EB1906" w:rsidRDefault="00D30F4B" w:rsidP="00D30F4B">
      <w:pPr>
        <w:spacing w:after="0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D30F4B" w:rsidRPr="00EB1906" w:rsidRDefault="00D30F4B" w:rsidP="00D30F4B">
      <w:pPr>
        <w:spacing w:after="0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D30F4B" w:rsidRPr="00EB1906" w:rsidRDefault="00D30F4B" w:rsidP="00D30F4B">
      <w:pPr>
        <w:spacing w:after="0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D30F4B" w:rsidRPr="00776AF2" w:rsidRDefault="00D30F4B" w:rsidP="00776AF2">
      <w:pPr>
        <w:spacing w:after="0" w:line="28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906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EB1906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EB1906">
        <w:rPr>
          <w:rFonts w:ascii="Times New Roman" w:hAnsi="Times New Roman" w:cs="Times New Roman"/>
          <w:b/>
          <w:sz w:val="24"/>
          <w:szCs w:val="24"/>
        </w:rPr>
        <w:t>1</w:t>
      </w:r>
      <w:r w:rsidRPr="00776AF2">
        <w:rPr>
          <w:rFonts w:ascii="Times New Roman" w:hAnsi="Times New Roman" w:cs="Times New Roman"/>
          <w:b/>
          <w:sz w:val="24"/>
          <w:szCs w:val="24"/>
        </w:rPr>
        <w:t>4 Организация НИР в менеджменте</w:t>
      </w:r>
    </w:p>
    <w:p w:rsidR="00D30F4B" w:rsidRPr="00EB1906" w:rsidRDefault="00D30F4B" w:rsidP="00D30F4B">
      <w:pPr>
        <w:spacing w:after="0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D30F4B" w:rsidRPr="00EB1906" w:rsidTr="00987E45">
        <w:tc>
          <w:tcPr>
            <w:tcW w:w="2972" w:type="dxa"/>
          </w:tcPr>
          <w:p w:rsidR="00D30F4B" w:rsidRPr="00EB1906" w:rsidRDefault="00D30F4B" w:rsidP="00776AF2">
            <w:pPr>
              <w:spacing w:after="0" w:line="264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30F4B" w:rsidRPr="00EB1906" w:rsidRDefault="00D30F4B" w:rsidP="00776AF2">
            <w:pPr>
              <w:spacing w:after="0" w:line="264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6804" w:type="dxa"/>
          </w:tcPr>
          <w:p w:rsidR="00D30F4B" w:rsidRPr="00776AF2" w:rsidRDefault="00D30F4B" w:rsidP="00776AF2">
            <w:pPr>
              <w:spacing w:after="0" w:line="288" w:lineRule="auto"/>
              <w:ind w:left="29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0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EB1906">
              <w:rPr>
                <w:rFonts w:ascii="Times New Roman" w:hAnsi="Times New Roman" w:cs="Times New Roman"/>
                <w:b/>
                <w:sz w:val="24"/>
                <w:szCs w:val="24"/>
              </w:rPr>
              <w:t>1.О.</w:t>
            </w:r>
            <w:proofErr w:type="gramEnd"/>
            <w:r w:rsidRPr="00EB19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76AF2">
              <w:rPr>
                <w:rFonts w:ascii="Times New Roman" w:hAnsi="Times New Roman" w:cs="Times New Roman"/>
                <w:b/>
                <w:sz w:val="24"/>
                <w:szCs w:val="24"/>
              </w:rPr>
              <w:t>4 Организация НИР в менеджменте</w:t>
            </w:r>
          </w:p>
          <w:p w:rsidR="00D30F4B" w:rsidRPr="00EB1906" w:rsidRDefault="00D30F4B" w:rsidP="00776AF2">
            <w:pPr>
              <w:spacing w:after="0" w:line="264" w:lineRule="auto"/>
              <w:ind w:left="29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F4B" w:rsidRPr="00EB1906" w:rsidTr="00987E45">
        <w:tc>
          <w:tcPr>
            <w:tcW w:w="2972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4B" w:rsidRPr="00D30F4B" w:rsidRDefault="00D30F4B" w:rsidP="00776AF2">
            <w:pPr>
              <w:spacing w:after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804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4B" w:rsidRPr="00D30F4B" w:rsidRDefault="00D30F4B" w:rsidP="00776AF2">
            <w:pPr>
              <w:spacing w:after="0"/>
              <w:ind w:left="29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B">
              <w:rPr>
                <w:rFonts w:ascii="Times New Roman" w:hAnsi="Times New Roman" w:cs="Times New Roman"/>
                <w:sz w:val="24"/>
                <w:szCs w:val="24"/>
              </w:rPr>
              <w:t xml:space="preserve">Научное исследование и основы экономических знаний. Основные категории науки. Технология исследовательской работы и связь процессов самоорганизации и самообразования. Формы представление результатов научного исследования. Системный подход, системное мышление, системный анализ. </w:t>
            </w:r>
            <w:proofErr w:type="spellStart"/>
            <w:r w:rsidRPr="00D30F4B">
              <w:rPr>
                <w:rFonts w:ascii="Times New Roman" w:hAnsi="Times New Roman" w:cs="Times New Roman"/>
                <w:sz w:val="24"/>
                <w:szCs w:val="24"/>
              </w:rPr>
              <w:t>Общелогические</w:t>
            </w:r>
            <w:proofErr w:type="spellEnd"/>
            <w:r w:rsidRPr="00D30F4B">
              <w:rPr>
                <w:rFonts w:ascii="Times New Roman" w:hAnsi="Times New Roman" w:cs="Times New Roman"/>
                <w:sz w:val="24"/>
                <w:szCs w:val="24"/>
              </w:rPr>
              <w:t xml:space="preserve"> методы исследований (количественный и качественный анализ). Метод моделирования. Информационное обеспечение научных исследований.</w:t>
            </w:r>
          </w:p>
        </w:tc>
      </w:tr>
      <w:tr w:rsidR="00D30F4B" w:rsidRPr="00EB1906" w:rsidTr="00DC285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4B" w:rsidRPr="00D30F4B" w:rsidRDefault="00D30F4B" w:rsidP="00776AF2">
            <w:pPr>
              <w:spacing w:after="0" w:line="288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Результаты освоения дисциплины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F4B" w:rsidRPr="00D30F4B" w:rsidRDefault="00D30F4B" w:rsidP="00776AF2">
            <w:pPr>
              <w:spacing w:after="0" w:line="288" w:lineRule="auto"/>
              <w:ind w:left="29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знаний теории организации научно- исследовательской деятельности</w:t>
            </w:r>
            <w:r w:rsidRPr="00D3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определять необходимую информацию, организовывать и осуществлять ее сбор, обработку и анализ при решении профессиональных задач с использованием современных информационных технологий и программных средств. </w:t>
            </w:r>
          </w:p>
        </w:tc>
      </w:tr>
      <w:tr w:rsidR="00D30F4B" w:rsidRPr="00EB1906" w:rsidTr="00987E4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4B" w:rsidRPr="00776AF2" w:rsidRDefault="00D30F4B" w:rsidP="00776AF2">
            <w:pPr>
              <w:spacing w:after="0" w:line="288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A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Трудоемкость, </w:t>
            </w:r>
            <w:proofErr w:type="spellStart"/>
            <w:r w:rsidRPr="00776A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776A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4B" w:rsidRPr="00776AF2" w:rsidRDefault="00D30F4B" w:rsidP="00776AF2">
            <w:pPr>
              <w:spacing w:after="0" w:line="288" w:lineRule="auto"/>
              <w:ind w:left="29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A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30F4B" w:rsidRPr="00EB1906" w:rsidTr="00DC285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F4B" w:rsidRPr="00776AF2" w:rsidRDefault="00D30F4B" w:rsidP="00776AF2">
            <w:pPr>
              <w:spacing w:after="0" w:line="288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A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отчетности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4B" w:rsidRPr="00776AF2" w:rsidRDefault="00D30F4B" w:rsidP="00776AF2">
            <w:pPr>
              <w:spacing w:after="0" w:line="288" w:lineRule="auto"/>
              <w:ind w:left="29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A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 Реферат</w:t>
            </w:r>
          </w:p>
        </w:tc>
      </w:tr>
      <w:tr w:rsidR="00D30F4B" w:rsidRPr="00EB1906" w:rsidTr="00987E45"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4B" w:rsidRPr="00EB1906" w:rsidRDefault="00D30F4B" w:rsidP="00776AF2">
            <w:pPr>
              <w:spacing w:after="0" w:line="264" w:lineRule="auto"/>
              <w:ind w:left="29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D30F4B" w:rsidRPr="00EB1906" w:rsidTr="00987E4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4B" w:rsidRPr="00D30F4B" w:rsidRDefault="00D30F4B" w:rsidP="00776AF2">
            <w:pPr>
              <w:spacing w:after="0" w:line="288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4B" w:rsidRPr="00D30F4B" w:rsidRDefault="00D30F4B" w:rsidP="00776AF2">
            <w:pPr>
              <w:numPr>
                <w:ilvl w:val="0"/>
                <w:numId w:val="1"/>
              </w:numPr>
              <w:spacing w:after="0" w:line="288" w:lineRule="auto"/>
              <w:ind w:left="29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>Вылгина</w:t>
            </w:r>
            <w:proofErr w:type="spellEnd"/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 В. Методы исследований в </w:t>
            </w:r>
            <w:proofErr w:type="spellStart"/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менеджментеЭлектронный</w:t>
            </w:r>
            <w:proofErr w:type="spellEnd"/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 / </w:t>
            </w:r>
            <w:proofErr w:type="spellStart"/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>Вылгина</w:t>
            </w:r>
            <w:proofErr w:type="spellEnd"/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</w:t>
            </w:r>
            <w:proofErr w:type="gramStart"/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>В. :</w:t>
            </w:r>
            <w:proofErr w:type="gramEnd"/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пособие. - Иваново: ИГЭУ, 2020. - 96 с. - Печатается по решению редакционно-издательского совета ФГБОУВО «Ивановской государственный энергетический университет имени В.И. Ленина», экземпляров </w:t>
            </w:r>
            <w:proofErr w:type="spellStart"/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D30F4B" w:rsidRPr="00D30F4B" w:rsidRDefault="00D30F4B" w:rsidP="00776AF2">
            <w:pPr>
              <w:numPr>
                <w:ilvl w:val="0"/>
                <w:numId w:val="1"/>
              </w:numPr>
              <w:spacing w:after="0" w:line="288" w:lineRule="auto"/>
              <w:ind w:left="29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Глебова, О.В. Методические указания и задания к </w:t>
            </w:r>
            <w:proofErr w:type="spellStart"/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лабораторнымработам</w:t>
            </w:r>
            <w:proofErr w:type="spellEnd"/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дисциплине «Методы исследований в менеджменте» Электронный </w:t>
            </w:r>
            <w:proofErr w:type="gramStart"/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/ О.В. Глебова. </w:t>
            </w:r>
            <w:proofErr w:type="gramStart"/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 :</w:t>
            </w:r>
            <w:proofErr w:type="gramEnd"/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Вузовское образование, 2016. - 21 c. - Книга находится в базовой версии ЭБС </w:t>
            </w:r>
            <w:proofErr w:type="spellStart"/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экземпляров </w:t>
            </w:r>
            <w:proofErr w:type="spellStart"/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0F4B" w:rsidRPr="00D30F4B" w:rsidRDefault="00D30F4B" w:rsidP="00776AF2">
            <w:pPr>
              <w:numPr>
                <w:ilvl w:val="0"/>
                <w:numId w:val="1"/>
              </w:numPr>
              <w:spacing w:after="0" w:line="288" w:lineRule="auto"/>
              <w:ind w:left="29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Кукушкина, В. В. Организация научно-исследовательской </w:t>
            </w:r>
            <w:proofErr w:type="spellStart"/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работыстудентов</w:t>
            </w:r>
            <w:proofErr w:type="spellEnd"/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(магистров</w:t>
            </w:r>
            <w:proofErr w:type="gramStart"/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учеб. пособие / В.В. Кукушкина. - </w:t>
            </w:r>
            <w:proofErr w:type="gramStart"/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ИНФРА-М, 2016. - 265 с. - (Высшее образование: Магистратура). - На учебнике гриф: Доп.</w:t>
            </w:r>
            <w:r w:rsidR="00776AF2" w:rsidRPr="0077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УМО. - </w:t>
            </w:r>
            <w:proofErr w:type="spellStart"/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259-260. - ISBN 978-5-16-004167-4 экземпляров </w:t>
            </w:r>
            <w:proofErr w:type="spellStart"/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  <w:tr w:rsidR="00D30F4B" w:rsidRPr="00EB1906" w:rsidTr="00D30F4B">
        <w:trPr>
          <w:trHeight w:val="651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4B" w:rsidRPr="00D30F4B" w:rsidRDefault="00D30F4B" w:rsidP="00776AF2">
            <w:pPr>
              <w:spacing w:after="0" w:line="288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Дополнительная литература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4B" w:rsidRPr="00D30F4B" w:rsidRDefault="00D30F4B" w:rsidP="00776AF2">
            <w:pPr>
              <w:numPr>
                <w:ilvl w:val="0"/>
                <w:numId w:val="2"/>
              </w:numPr>
              <w:spacing w:after="0" w:line="288" w:lineRule="auto"/>
              <w:ind w:left="29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Парахина</w:t>
            </w:r>
            <w:proofErr w:type="spellEnd"/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Н. (СКФУ). Организация </w:t>
            </w:r>
            <w:proofErr w:type="gramStart"/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>НИР :</w:t>
            </w:r>
            <w:proofErr w:type="gramEnd"/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учеб.-метод. пособие/ В. Н. </w:t>
            </w:r>
            <w:proofErr w:type="spellStart"/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Парахина</w:t>
            </w:r>
            <w:proofErr w:type="spellEnd"/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 П. </w:t>
            </w:r>
            <w:proofErr w:type="spellStart"/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Каратеев</w:t>
            </w:r>
            <w:proofErr w:type="spellEnd"/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Сев.- </w:t>
            </w:r>
            <w:proofErr w:type="spellStart"/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>Кав</w:t>
            </w:r>
            <w:proofErr w:type="spellEnd"/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ун-т. - Ставрополь : СКФУ, 2013. - 104 с., экземпляров </w:t>
            </w:r>
            <w:proofErr w:type="spellStart"/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D30F4B" w:rsidRPr="00D30F4B" w:rsidRDefault="00D30F4B" w:rsidP="00776AF2">
            <w:pPr>
              <w:numPr>
                <w:ilvl w:val="0"/>
                <w:numId w:val="2"/>
              </w:numPr>
              <w:spacing w:after="0" w:line="288" w:lineRule="auto"/>
              <w:ind w:left="29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Родионова, Н. В. Методы исследования в менеджменте.</w:t>
            </w:r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исследовательской деятельности. Модуль </w:t>
            </w:r>
            <w:r w:rsidR="00776AF2"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>1:</w:t>
            </w:r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студентов вузов, обучающихся по направлению подготовки</w:t>
            </w:r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«Менеджмент» / Родионова Н. В. - </w:t>
            </w:r>
            <w:proofErr w:type="gramStart"/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ЮНИТИ-ДАНА, 2015. - 415 с. - Книга находится в базовой версии ЭБС </w:t>
            </w:r>
            <w:proofErr w:type="spellStart"/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978-5-23802275-8, экземпляров </w:t>
            </w:r>
            <w:proofErr w:type="spellStart"/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D30F4B" w:rsidRPr="00D30F4B" w:rsidRDefault="00D30F4B" w:rsidP="00776AF2">
            <w:pPr>
              <w:numPr>
                <w:ilvl w:val="0"/>
                <w:numId w:val="2"/>
              </w:numPr>
              <w:spacing w:after="0" w:line="288" w:lineRule="auto"/>
              <w:ind w:left="29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Сафин, Р. Г. Основы научных исследований. Организация </w:t>
            </w:r>
            <w:proofErr w:type="spellStart"/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>ипланирование</w:t>
            </w:r>
            <w:proofErr w:type="spellEnd"/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эксперимента / Р.Г. </w:t>
            </w:r>
            <w:proofErr w:type="gramStart"/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>Сафин ;</w:t>
            </w:r>
            <w:proofErr w:type="gramEnd"/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 Иванов ; Н.Ф. </w:t>
            </w:r>
            <w:proofErr w:type="spellStart"/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>Тимербаев</w:t>
            </w:r>
            <w:proofErr w:type="spellEnd"/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Казань :</w:t>
            </w:r>
            <w:proofErr w:type="gramEnd"/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КНИТУ, 2013. - 154 с. - ISBN 978-5-7882-1412-2, экземпляров </w:t>
            </w:r>
            <w:proofErr w:type="spellStart"/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D30F4B" w:rsidRPr="00D30F4B" w:rsidRDefault="00D30F4B" w:rsidP="00776AF2">
            <w:pPr>
              <w:numPr>
                <w:ilvl w:val="0"/>
                <w:numId w:val="2"/>
              </w:numPr>
              <w:spacing w:after="0" w:line="288" w:lineRule="auto"/>
              <w:ind w:left="29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научных исследований. - </w:t>
            </w:r>
            <w:proofErr w:type="gramStart"/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 :</w:t>
            </w:r>
            <w:proofErr w:type="gramEnd"/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Волгоградский</w:t>
            </w:r>
            <w:r w:rsidR="00776AF2" w:rsidRPr="0077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государственный архитектурно-строительный университет, 2013. - 97 с. -ISBN 978-5-98276-566-6, экземпляров </w:t>
            </w:r>
            <w:proofErr w:type="spellStart"/>
            <w:r w:rsidRPr="00D30F4B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</w:tbl>
    <w:p w:rsidR="000234CB" w:rsidRDefault="000234CB" w:rsidP="00D30F4B">
      <w:pPr>
        <w:spacing w:after="0" w:line="288" w:lineRule="auto"/>
      </w:pPr>
      <w:bookmarkStart w:id="0" w:name="_GoBack"/>
      <w:bookmarkEnd w:id="0"/>
    </w:p>
    <w:sectPr w:rsidR="000234CB" w:rsidSect="00776AF2">
      <w:pgSz w:w="11906" w:h="16838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E2A90"/>
    <w:multiLevelType w:val="hybridMultilevel"/>
    <w:tmpl w:val="10F25E2C"/>
    <w:lvl w:ilvl="0" w:tplc="5784C3E0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7A037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CAA9B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1E61B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D2462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E6D38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CCF92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FCD8F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546F0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3B0D56"/>
    <w:multiLevelType w:val="hybridMultilevel"/>
    <w:tmpl w:val="765E5A3A"/>
    <w:lvl w:ilvl="0" w:tplc="B2EEC78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2CA00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B6AE5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28920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FCAC7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E6D15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ECDE0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D6487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32580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E04403"/>
    <w:multiLevelType w:val="hybridMultilevel"/>
    <w:tmpl w:val="CBD8ACAE"/>
    <w:lvl w:ilvl="0" w:tplc="2E1E9564">
      <w:start w:val="4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84F4D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1043E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FA72D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9660C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4C4C7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1CBDA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E2BF4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C4233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6702F4"/>
    <w:multiLevelType w:val="hybridMultilevel"/>
    <w:tmpl w:val="107A54E4"/>
    <w:lvl w:ilvl="0" w:tplc="02D4E76E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C945A">
      <w:start w:val="1"/>
      <w:numFmt w:val="lowerLetter"/>
      <w:lvlText w:val="%2"/>
      <w:lvlJc w:val="left"/>
      <w:pPr>
        <w:ind w:left="1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98BDA8">
      <w:start w:val="1"/>
      <w:numFmt w:val="lowerRoman"/>
      <w:lvlText w:val="%3"/>
      <w:lvlJc w:val="left"/>
      <w:pPr>
        <w:ind w:left="2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B4FA0C">
      <w:start w:val="1"/>
      <w:numFmt w:val="decimal"/>
      <w:lvlText w:val="%4"/>
      <w:lvlJc w:val="left"/>
      <w:pPr>
        <w:ind w:left="3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3E1DAE">
      <w:start w:val="1"/>
      <w:numFmt w:val="lowerLetter"/>
      <w:lvlText w:val="%5"/>
      <w:lvlJc w:val="left"/>
      <w:pPr>
        <w:ind w:left="3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DC31BC">
      <w:start w:val="1"/>
      <w:numFmt w:val="lowerRoman"/>
      <w:lvlText w:val="%6"/>
      <w:lvlJc w:val="left"/>
      <w:pPr>
        <w:ind w:left="4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E8FAFE">
      <w:start w:val="1"/>
      <w:numFmt w:val="decimal"/>
      <w:lvlText w:val="%7"/>
      <w:lvlJc w:val="left"/>
      <w:pPr>
        <w:ind w:left="5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F8298E">
      <w:start w:val="1"/>
      <w:numFmt w:val="lowerLetter"/>
      <w:lvlText w:val="%8"/>
      <w:lvlJc w:val="left"/>
      <w:pPr>
        <w:ind w:left="6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064972">
      <w:start w:val="1"/>
      <w:numFmt w:val="lowerRoman"/>
      <w:lvlText w:val="%9"/>
      <w:lvlJc w:val="left"/>
      <w:pPr>
        <w:ind w:left="6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F65BB6"/>
    <w:multiLevelType w:val="hybridMultilevel"/>
    <w:tmpl w:val="56FED90A"/>
    <w:lvl w:ilvl="0" w:tplc="00FC0A42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221578">
      <w:start w:val="1"/>
      <w:numFmt w:val="lowerLetter"/>
      <w:lvlText w:val="%2"/>
      <w:lvlJc w:val="left"/>
      <w:pPr>
        <w:ind w:left="1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50D7D0">
      <w:start w:val="1"/>
      <w:numFmt w:val="lowerRoman"/>
      <w:lvlText w:val="%3"/>
      <w:lvlJc w:val="left"/>
      <w:pPr>
        <w:ind w:left="2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90DA7A">
      <w:start w:val="1"/>
      <w:numFmt w:val="decimal"/>
      <w:lvlText w:val="%4"/>
      <w:lvlJc w:val="left"/>
      <w:pPr>
        <w:ind w:left="3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78A390">
      <w:start w:val="1"/>
      <w:numFmt w:val="lowerLetter"/>
      <w:lvlText w:val="%5"/>
      <w:lvlJc w:val="left"/>
      <w:pPr>
        <w:ind w:left="3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E6BDA">
      <w:start w:val="1"/>
      <w:numFmt w:val="lowerRoman"/>
      <w:lvlText w:val="%6"/>
      <w:lvlJc w:val="left"/>
      <w:pPr>
        <w:ind w:left="4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76DFAC">
      <w:start w:val="1"/>
      <w:numFmt w:val="decimal"/>
      <w:lvlText w:val="%7"/>
      <w:lvlJc w:val="left"/>
      <w:pPr>
        <w:ind w:left="5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BA3B96">
      <w:start w:val="1"/>
      <w:numFmt w:val="lowerLetter"/>
      <w:lvlText w:val="%8"/>
      <w:lvlJc w:val="left"/>
      <w:pPr>
        <w:ind w:left="6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4AD86E">
      <w:start w:val="1"/>
      <w:numFmt w:val="lowerRoman"/>
      <w:lvlText w:val="%9"/>
      <w:lvlJc w:val="left"/>
      <w:pPr>
        <w:ind w:left="6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CB"/>
    <w:rsid w:val="000234CB"/>
    <w:rsid w:val="00776AF2"/>
    <w:rsid w:val="00D3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2768"/>
  <w15:docId w15:val="{1D58E8D0-A549-4747-95C2-65017A60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D30F4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30F4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3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2</cp:revision>
  <dcterms:created xsi:type="dcterms:W3CDTF">2023-09-15T07:02:00Z</dcterms:created>
  <dcterms:modified xsi:type="dcterms:W3CDTF">2023-09-15T07:02:00Z</dcterms:modified>
</cp:coreProperties>
</file>