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2E" w:rsidRPr="00BE3CB9" w:rsidRDefault="0055142E" w:rsidP="005275FB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329A5221" wp14:editId="654D9A79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42E" w:rsidRPr="00BE3CB9" w:rsidRDefault="0055142E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55142E" w:rsidRPr="00BE3CB9" w:rsidRDefault="0055142E" w:rsidP="005275FB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55142E" w:rsidRPr="00BE3CB9" w:rsidRDefault="0055142E" w:rsidP="005275FB">
      <w:pPr>
        <w:spacing w:line="240" w:lineRule="auto"/>
        <w:ind w:left="10" w:hanging="10"/>
        <w:jc w:val="center"/>
        <w:rPr>
          <w:b w:val="0"/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55142E" w:rsidRPr="00BE3CB9" w:rsidRDefault="0055142E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55142E" w:rsidRPr="00BE3CB9" w:rsidRDefault="0055142E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55142E" w:rsidRPr="00BE3CB9" w:rsidRDefault="0055142E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55142E" w:rsidRPr="00BE3CB9" w:rsidRDefault="0055142E" w:rsidP="005275FB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55142E" w:rsidRPr="00BE3CB9" w:rsidTr="005275FB">
        <w:tc>
          <w:tcPr>
            <w:tcW w:w="5670" w:type="dxa"/>
          </w:tcPr>
          <w:p w:rsidR="0055142E" w:rsidRPr="00BE3CB9" w:rsidRDefault="0055142E" w:rsidP="0055142E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55142E" w:rsidRPr="00BE3CB9" w:rsidRDefault="0055142E" w:rsidP="0055142E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Директор Института _______________________,</w:t>
            </w:r>
          </w:p>
          <w:p w:rsidR="0055142E" w:rsidRPr="00BE3CB9" w:rsidRDefault="0055142E" w:rsidP="0055142E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55142E" w:rsidRPr="00BE3CB9" w:rsidRDefault="0055142E" w:rsidP="0055142E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55142E" w:rsidRPr="00BE3CB9" w:rsidRDefault="0055142E" w:rsidP="0055142E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55142E" w:rsidRPr="00BE3CB9" w:rsidRDefault="0055142E" w:rsidP="0055142E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55142E" w:rsidRPr="00BE3CB9" w:rsidRDefault="0055142E" w:rsidP="0055142E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55142E" w:rsidRPr="00BE3CB9" w:rsidRDefault="0055142E" w:rsidP="0055142E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55142E" w:rsidRPr="00BE3CB9" w:rsidRDefault="0055142E" w:rsidP="0055142E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</w:p>
          <w:p w:rsidR="0055142E" w:rsidRPr="00BE3CB9" w:rsidRDefault="0055142E" w:rsidP="0055142E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Ректор АНО ВО «СГЛА»</w:t>
            </w:r>
          </w:p>
          <w:p w:rsidR="0055142E" w:rsidRPr="00BE3CB9" w:rsidRDefault="0055142E" w:rsidP="0055142E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55142E" w:rsidRPr="00BE3CB9" w:rsidRDefault="0055142E" w:rsidP="0055142E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55142E" w:rsidRPr="0036289E" w:rsidRDefault="0055142E" w:rsidP="005275FB">
      <w:pPr>
        <w:rPr>
          <w:sz w:val="24"/>
          <w:szCs w:val="24"/>
        </w:rPr>
      </w:pPr>
    </w:p>
    <w:p w:rsidR="0055142E" w:rsidRPr="0055142E" w:rsidRDefault="0055142E" w:rsidP="0055142E">
      <w:r w:rsidRPr="0036289E">
        <w:rPr>
          <w:sz w:val="24"/>
          <w:szCs w:val="24"/>
        </w:rPr>
        <w:t xml:space="preserve">Аннотация к рабочей программе дисциплины </w:t>
      </w:r>
      <w:r>
        <w:rPr>
          <w:sz w:val="24"/>
        </w:rPr>
        <w:t>Этика и культура управления</w:t>
      </w:r>
    </w:p>
    <w:p w:rsidR="0055142E" w:rsidRDefault="0055142E" w:rsidP="005275FB"/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4473"/>
        <w:gridCol w:w="4965"/>
      </w:tblGrid>
      <w:tr w:rsidR="0055142E" w:rsidRPr="00BE3CB9" w:rsidTr="0055142E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2E" w:rsidRPr="00BE3CB9" w:rsidRDefault="0055142E" w:rsidP="0055142E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2E" w:rsidRPr="00BE3CB9" w:rsidRDefault="0055142E" w:rsidP="0055142E">
            <w:pPr>
              <w:spacing w:line="264" w:lineRule="auto"/>
              <w:ind w:left="0" w:firstLine="33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55142E" w:rsidRPr="00BE3CB9" w:rsidTr="0055142E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2E" w:rsidRPr="00BE3CB9" w:rsidRDefault="0055142E" w:rsidP="0055142E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2E" w:rsidRPr="00BE3CB9" w:rsidRDefault="0055142E" w:rsidP="0055142E">
            <w:pPr>
              <w:spacing w:line="288" w:lineRule="auto"/>
              <w:ind w:left="2939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55142E" w:rsidRPr="00BE3CB9" w:rsidTr="0055142E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2E" w:rsidRPr="00BE3CB9" w:rsidRDefault="0055142E" w:rsidP="0055142E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2E" w:rsidRPr="00BE3CB9" w:rsidRDefault="0055142E" w:rsidP="0055142E">
            <w:pPr>
              <w:spacing w:line="288" w:lineRule="auto"/>
              <w:ind w:left="2939" w:right="65"/>
              <w:jc w:val="both"/>
              <w:rPr>
                <w:b w:val="0"/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55142E" w:rsidRPr="00BE3CB9" w:rsidTr="0055142E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2E" w:rsidRPr="00BE3CB9" w:rsidRDefault="0055142E" w:rsidP="0055142E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55142E" w:rsidRPr="00BE3CB9" w:rsidRDefault="0055142E" w:rsidP="0055142E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2E" w:rsidRPr="00BE3CB9" w:rsidRDefault="0055142E" w:rsidP="0055142E">
            <w:pPr>
              <w:spacing w:line="288" w:lineRule="auto"/>
              <w:ind w:left="2939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55142E" w:rsidRPr="00BE3CB9" w:rsidRDefault="0055142E" w:rsidP="0055142E">
            <w:pPr>
              <w:spacing w:line="288" w:lineRule="auto"/>
              <w:ind w:left="2939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55142E" w:rsidRPr="00BE3CB9" w:rsidTr="0055142E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2E" w:rsidRPr="00BE3CB9" w:rsidRDefault="0055142E" w:rsidP="0055142E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2E" w:rsidRPr="00BE3CB9" w:rsidRDefault="0055142E" w:rsidP="0055142E">
            <w:pPr>
              <w:spacing w:line="288" w:lineRule="auto"/>
              <w:ind w:left="2939" w:right="-1004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6, курс 3</w:t>
            </w:r>
            <w:bookmarkStart w:id="0" w:name="_GoBack"/>
            <w:bookmarkEnd w:id="0"/>
          </w:p>
        </w:tc>
      </w:tr>
    </w:tbl>
    <w:p w:rsidR="0055142E" w:rsidRPr="0036289E" w:rsidRDefault="0055142E" w:rsidP="005275FB">
      <w:pPr>
        <w:jc w:val="center"/>
        <w:rPr>
          <w:b w:val="0"/>
          <w:sz w:val="24"/>
          <w:szCs w:val="24"/>
        </w:rPr>
      </w:pPr>
    </w:p>
    <w:p w:rsidR="0055142E" w:rsidRDefault="0055142E" w:rsidP="0055142E">
      <w:pPr>
        <w:jc w:val="center"/>
      </w:pPr>
      <w:r>
        <w:rPr>
          <w:sz w:val="24"/>
        </w:rPr>
        <w:t>Этика и культура управления</w:t>
      </w:r>
    </w:p>
    <w:tbl>
      <w:tblPr>
        <w:tblStyle w:val="TableGrid"/>
        <w:tblW w:w="10493" w:type="dxa"/>
        <w:tblInd w:w="-596" w:type="dxa"/>
        <w:tblCellMar>
          <w:top w:w="9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941"/>
      </w:tblGrid>
      <w:tr w:rsidR="00597E01">
        <w:trPr>
          <w:trHeight w:val="5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01" w:rsidRDefault="0055142E">
            <w:pPr>
              <w:ind w:left="0" w:firstLine="0"/>
              <w:jc w:val="center"/>
            </w:pPr>
            <w:r>
              <w:rPr>
                <w:b w:val="0"/>
                <w:sz w:val="24"/>
              </w:rPr>
              <w:t xml:space="preserve">Наименование дисциплины 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E01" w:rsidRDefault="0055142E">
            <w:pPr>
              <w:ind w:left="0" w:right="111" w:firstLine="0"/>
              <w:jc w:val="center"/>
            </w:pPr>
            <w:r>
              <w:rPr>
                <w:sz w:val="24"/>
              </w:rPr>
              <w:t>Этика и культура управления</w:t>
            </w:r>
            <w:r>
              <w:rPr>
                <w:sz w:val="24"/>
              </w:rPr>
              <w:t xml:space="preserve"> </w:t>
            </w:r>
          </w:p>
        </w:tc>
      </w:tr>
      <w:tr w:rsidR="00597E01">
        <w:trPr>
          <w:trHeight w:val="442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01" w:rsidRDefault="0055142E">
            <w:pPr>
              <w:ind w:left="115" w:firstLine="0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01" w:rsidRDefault="0055142E">
            <w:pPr>
              <w:ind w:left="3" w:right="107" w:firstLine="0"/>
              <w:jc w:val="both"/>
            </w:pPr>
            <w:r>
              <w:rPr>
                <w:b w:val="0"/>
                <w:sz w:val="24"/>
              </w:rPr>
              <w:t xml:space="preserve">Природа и сущность этики Мораль и нравственность. Профессиональная этика: содержание, виды и функции. </w:t>
            </w:r>
            <w:proofErr w:type="gramStart"/>
            <w:r>
              <w:rPr>
                <w:b w:val="0"/>
                <w:sz w:val="24"/>
              </w:rPr>
              <w:t>Административная  этика</w:t>
            </w:r>
            <w:proofErr w:type="gramEnd"/>
            <w:r>
              <w:rPr>
                <w:b w:val="0"/>
                <w:sz w:val="24"/>
              </w:rPr>
              <w:t>. Эволюция этических взглядов на государственную службу. Основные факторы и механизмы этического регулирования государственной служ</w:t>
            </w:r>
            <w:r>
              <w:rPr>
                <w:b w:val="0"/>
                <w:sz w:val="24"/>
              </w:rPr>
              <w:t xml:space="preserve">бы. Права и обязанности гражданских служащих. Этические принципы и основные нравственные </w:t>
            </w:r>
            <w:proofErr w:type="gramStart"/>
            <w:r>
              <w:rPr>
                <w:b w:val="0"/>
                <w:sz w:val="24"/>
              </w:rPr>
              <w:t>качества  государственных</w:t>
            </w:r>
            <w:proofErr w:type="gramEnd"/>
            <w:r>
              <w:rPr>
                <w:b w:val="0"/>
                <w:sz w:val="24"/>
              </w:rPr>
              <w:t xml:space="preserve">  и муниципальных служащих. Нормы и правила служебного поведения государственных гражданских служащих. Профессиональная этика и противодействи</w:t>
            </w:r>
            <w:r>
              <w:rPr>
                <w:b w:val="0"/>
                <w:sz w:val="24"/>
              </w:rPr>
              <w:t xml:space="preserve">е коррупции на государственной службе. Роль права в формировании </w:t>
            </w:r>
            <w:proofErr w:type="gramStart"/>
            <w:r>
              <w:rPr>
                <w:b w:val="0"/>
                <w:sz w:val="24"/>
              </w:rPr>
              <w:t>и  развитии</w:t>
            </w:r>
            <w:proofErr w:type="gramEnd"/>
            <w:r>
              <w:rPr>
                <w:b w:val="0"/>
                <w:sz w:val="24"/>
              </w:rPr>
              <w:t xml:space="preserve"> этики госслужбы. Основные тенденции изменения госслужбы и влияние этих процессов на мораль госслужащих. Конфликт интересов</w:t>
            </w:r>
            <w:r>
              <w:rPr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в </w:t>
            </w:r>
            <w:proofErr w:type="gramStart"/>
            <w:r>
              <w:rPr>
                <w:b w:val="0"/>
                <w:sz w:val="24"/>
              </w:rPr>
              <w:t>деятельности  государственных</w:t>
            </w:r>
            <w:proofErr w:type="gramEnd"/>
            <w:r>
              <w:rPr>
                <w:b w:val="0"/>
                <w:sz w:val="24"/>
              </w:rPr>
              <w:t xml:space="preserve"> и муниципальных служащих</w:t>
            </w:r>
            <w:r>
              <w:rPr>
                <w:b w:val="0"/>
                <w:sz w:val="24"/>
              </w:rPr>
              <w:t>. Профессиональная этика и управление служебной карьерой. Этика и культура государственного учреждения. Технологии повышения уровня этики в учреждении. Формирование в развитых государствах унифицированной этики государственной службы.</w:t>
            </w: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</w:tr>
      <w:tr w:rsidR="00597E01">
        <w:trPr>
          <w:trHeight w:val="27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01" w:rsidRDefault="0055142E">
            <w:pPr>
              <w:spacing w:line="277" w:lineRule="auto"/>
              <w:ind w:left="0" w:firstLine="0"/>
            </w:pPr>
            <w:r>
              <w:rPr>
                <w:b w:val="0"/>
                <w:sz w:val="24"/>
              </w:rPr>
              <w:t xml:space="preserve">Результаты освоения дисциплины  </w:t>
            </w:r>
          </w:p>
          <w:p w:rsidR="00597E01" w:rsidRDefault="0055142E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01" w:rsidRDefault="0055142E">
            <w:pPr>
              <w:spacing w:after="24" w:line="258" w:lineRule="auto"/>
              <w:ind w:left="3" w:right="106" w:firstLine="0"/>
              <w:jc w:val="both"/>
            </w:pPr>
            <w:r>
              <w:rPr>
                <w:b w:val="0"/>
                <w:color w:val="FF000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Выявляет, сопоставляет и анализирует информацию о культурных особенностях и традициях различных социальных групп, для выбора стратегии взаимодействия с их носителями. </w:t>
            </w:r>
          </w:p>
          <w:p w:rsidR="00597E01" w:rsidRDefault="0055142E">
            <w:pPr>
              <w:spacing w:after="6" w:line="274" w:lineRule="auto"/>
              <w:ind w:left="3" w:firstLine="0"/>
            </w:pPr>
            <w:r>
              <w:rPr>
                <w:b w:val="0"/>
                <w:sz w:val="24"/>
              </w:rPr>
              <w:t xml:space="preserve"> Выбирает способы конструктивного взаимодействия с л</w:t>
            </w:r>
            <w:r>
              <w:rPr>
                <w:b w:val="0"/>
                <w:sz w:val="24"/>
              </w:rPr>
              <w:t xml:space="preserve">юдьми с учетом их социокультурных </w:t>
            </w:r>
            <w:r>
              <w:rPr>
                <w:b w:val="0"/>
                <w:sz w:val="24"/>
              </w:rPr>
              <w:tab/>
              <w:t xml:space="preserve">особенностей </w:t>
            </w:r>
            <w:r>
              <w:rPr>
                <w:b w:val="0"/>
                <w:sz w:val="24"/>
              </w:rPr>
              <w:tab/>
              <w:t xml:space="preserve">в </w:t>
            </w:r>
            <w:r>
              <w:rPr>
                <w:b w:val="0"/>
                <w:sz w:val="24"/>
              </w:rPr>
              <w:tab/>
              <w:t xml:space="preserve">целях </w:t>
            </w:r>
            <w:r>
              <w:rPr>
                <w:b w:val="0"/>
                <w:sz w:val="24"/>
              </w:rPr>
              <w:tab/>
              <w:t xml:space="preserve">успешного </w:t>
            </w:r>
            <w:r>
              <w:rPr>
                <w:b w:val="0"/>
                <w:sz w:val="24"/>
              </w:rPr>
              <w:tab/>
              <w:t xml:space="preserve">выполнения профессиональных задач и усиления социальной интеграции. </w:t>
            </w:r>
          </w:p>
          <w:p w:rsidR="00597E01" w:rsidRDefault="0055142E">
            <w:pPr>
              <w:ind w:left="3" w:firstLine="0"/>
            </w:pPr>
            <w:r>
              <w:rPr>
                <w:b w:val="0"/>
                <w:sz w:val="24"/>
              </w:rPr>
              <w:t xml:space="preserve">Соблюдает и применяет нормы законодательства Российской Федерации и служебной </w:t>
            </w:r>
            <w:r>
              <w:rPr>
                <w:b w:val="0"/>
                <w:sz w:val="24"/>
              </w:rPr>
              <w:tab/>
              <w:t xml:space="preserve">этики </w:t>
            </w:r>
            <w:r>
              <w:rPr>
                <w:b w:val="0"/>
                <w:sz w:val="24"/>
              </w:rPr>
              <w:tab/>
              <w:t xml:space="preserve">в </w:t>
            </w:r>
            <w:r>
              <w:rPr>
                <w:b w:val="0"/>
                <w:sz w:val="24"/>
              </w:rPr>
              <w:tab/>
              <w:t xml:space="preserve">своей </w:t>
            </w:r>
            <w:r>
              <w:rPr>
                <w:b w:val="0"/>
                <w:sz w:val="24"/>
              </w:rPr>
              <w:tab/>
              <w:t xml:space="preserve">профессиональной </w:t>
            </w:r>
            <w:r>
              <w:rPr>
                <w:b w:val="0"/>
                <w:sz w:val="24"/>
              </w:rPr>
              <w:tab/>
              <w:t>дея</w:t>
            </w:r>
            <w:r>
              <w:rPr>
                <w:b w:val="0"/>
                <w:sz w:val="24"/>
              </w:rPr>
              <w:t>тельности, взаимодействует в соответствии с этическими требованиями к служебному поведению.</w:t>
            </w:r>
            <w:r>
              <w:rPr>
                <w:color w:val="FF0000"/>
                <w:sz w:val="24"/>
              </w:rPr>
              <w:t xml:space="preserve"> </w:t>
            </w:r>
          </w:p>
        </w:tc>
      </w:tr>
      <w:tr w:rsidR="00597E01">
        <w:trPr>
          <w:trHeight w:val="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01" w:rsidRDefault="0055142E">
            <w:pPr>
              <w:ind w:left="0" w:firstLine="0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01" w:rsidRDefault="0055142E">
            <w:pPr>
              <w:ind w:left="3" w:firstLine="0"/>
            </w:pPr>
            <w:r>
              <w:rPr>
                <w:b w:val="0"/>
                <w:sz w:val="24"/>
              </w:rPr>
              <w:t xml:space="preserve">4 </w:t>
            </w:r>
          </w:p>
        </w:tc>
      </w:tr>
      <w:tr w:rsidR="00597E01">
        <w:trPr>
          <w:trHeight w:val="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01" w:rsidRDefault="0055142E">
            <w:pPr>
              <w:ind w:left="0" w:firstLine="0"/>
            </w:pPr>
            <w:r>
              <w:rPr>
                <w:b w:val="0"/>
                <w:sz w:val="24"/>
              </w:rPr>
              <w:t xml:space="preserve">Форма отчетности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01" w:rsidRDefault="0055142E">
            <w:pPr>
              <w:ind w:left="3" w:firstLine="0"/>
            </w:pPr>
            <w:r>
              <w:rPr>
                <w:b w:val="0"/>
                <w:sz w:val="24"/>
              </w:rPr>
              <w:t xml:space="preserve">Зачет с оценкой </w:t>
            </w:r>
          </w:p>
        </w:tc>
      </w:tr>
      <w:tr w:rsidR="00597E01">
        <w:trPr>
          <w:trHeight w:val="288"/>
        </w:trPr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01" w:rsidRDefault="0055142E">
            <w:pPr>
              <w:ind w:left="0" w:right="118" w:firstLine="0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597E01">
        <w:trPr>
          <w:trHeight w:val="49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01" w:rsidRDefault="0055142E">
            <w:pPr>
              <w:ind w:left="0" w:firstLine="0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01" w:rsidRDefault="0055142E">
            <w:pPr>
              <w:numPr>
                <w:ilvl w:val="0"/>
                <w:numId w:val="1"/>
              </w:numPr>
              <w:spacing w:after="3" w:line="276" w:lineRule="auto"/>
              <w:ind w:right="55" w:firstLine="336"/>
              <w:jc w:val="both"/>
            </w:pPr>
            <w:r>
              <w:rPr>
                <w:b w:val="0"/>
                <w:sz w:val="24"/>
              </w:rPr>
              <w:t xml:space="preserve">Горелова, Т. А. </w:t>
            </w:r>
            <w:proofErr w:type="gramStart"/>
            <w:r>
              <w:rPr>
                <w:b w:val="0"/>
                <w:sz w:val="24"/>
              </w:rPr>
              <w:t>Этика :</w:t>
            </w:r>
            <w:proofErr w:type="gramEnd"/>
            <w:r>
              <w:rPr>
                <w:b w:val="0"/>
                <w:sz w:val="24"/>
              </w:rPr>
              <w:t xml:space="preserve"> учебное пособие / Т. А. Горелова, А. А. Горелов. – 6-е изд., стер.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ФЛИНТА, 2021. – 416 с. – </w:t>
            </w:r>
          </w:p>
          <w:p w:rsidR="00597E01" w:rsidRPr="0055142E" w:rsidRDefault="0055142E">
            <w:pPr>
              <w:tabs>
                <w:tab w:val="center" w:pos="2128"/>
                <w:tab w:val="center" w:pos="3044"/>
                <w:tab w:val="center" w:pos="3783"/>
                <w:tab w:val="center" w:pos="4898"/>
                <w:tab w:val="center" w:pos="5795"/>
                <w:tab w:val="center" w:pos="6763"/>
                <w:tab w:val="right" w:pos="7835"/>
              </w:tabs>
              <w:ind w:left="0" w:firstLine="0"/>
              <w:rPr>
                <w:lang w:val="en-US"/>
              </w:rPr>
            </w:pPr>
            <w:r>
              <w:rPr>
                <w:b w:val="0"/>
                <w:sz w:val="24"/>
              </w:rPr>
              <w:t xml:space="preserve">(Библиотека </w:t>
            </w:r>
            <w:r>
              <w:rPr>
                <w:b w:val="0"/>
                <w:sz w:val="24"/>
              </w:rPr>
              <w:tab/>
              <w:t xml:space="preserve">студента). </w:t>
            </w:r>
            <w:r>
              <w:rPr>
                <w:b w:val="0"/>
                <w:sz w:val="24"/>
              </w:rPr>
              <w:tab/>
              <w:t xml:space="preserve">– </w:t>
            </w:r>
            <w:r>
              <w:rPr>
                <w:b w:val="0"/>
                <w:sz w:val="24"/>
              </w:rPr>
              <w:tab/>
              <w:t xml:space="preserve">Режим </w:t>
            </w:r>
            <w:r>
              <w:rPr>
                <w:b w:val="0"/>
                <w:sz w:val="24"/>
              </w:rPr>
              <w:tab/>
              <w:t xml:space="preserve">доступа: </w:t>
            </w:r>
            <w:r>
              <w:rPr>
                <w:b w:val="0"/>
                <w:sz w:val="24"/>
              </w:rPr>
              <w:tab/>
              <w:t xml:space="preserve">по </w:t>
            </w:r>
            <w:r>
              <w:rPr>
                <w:b w:val="0"/>
                <w:sz w:val="24"/>
              </w:rPr>
              <w:tab/>
              <w:t xml:space="preserve">подписке. </w:t>
            </w:r>
            <w:r>
              <w:rPr>
                <w:b w:val="0"/>
                <w:sz w:val="24"/>
              </w:rPr>
              <w:tab/>
            </w:r>
            <w:r w:rsidRPr="0055142E">
              <w:rPr>
                <w:b w:val="0"/>
                <w:sz w:val="24"/>
                <w:lang w:val="en-US"/>
              </w:rPr>
              <w:t xml:space="preserve">– </w:t>
            </w:r>
          </w:p>
          <w:p w:rsidR="00597E01" w:rsidRPr="0055142E" w:rsidRDefault="0055142E">
            <w:pPr>
              <w:spacing w:after="5"/>
              <w:ind w:left="3" w:firstLine="0"/>
              <w:rPr>
                <w:lang w:val="en-US"/>
              </w:rPr>
            </w:pPr>
            <w:r w:rsidRPr="0055142E">
              <w:rPr>
                <w:b w:val="0"/>
                <w:sz w:val="24"/>
                <w:lang w:val="en-US"/>
              </w:rPr>
              <w:t>URL:</w:t>
            </w:r>
            <w:hyperlink r:id="rId6">
              <w:r w:rsidRPr="0055142E">
                <w:rPr>
                  <w:b w:val="0"/>
                  <w:sz w:val="24"/>
                  <w:lang w:val="en-US"/>
                </w:rPr>
                <w:t xml:space="preserve"> </w:t>
              </w:r>
            </w:hyperlink>
            <w:hyperlink r:id="rId7">
              <w:r w:rsidRPr="0055142E">
                <w:rPr>
                  <w:b w:val="0"/>
                  <w:sz w:val="24"/>
                  <w:lang w:val="en-US"/>
                </w:rPr>
                <w:t>https://biblioclub.ru/index.php?page=book&amp;id=83433</w:t>
              </w:r>
            </w:hyperlink>
            <w:hyperlink r:id="rId8">
              <w:r w:rsidRPr="0055142E">
                <w:rPr>
                  <w:b w:val="0"/>
                  <w:sz w:val="24"/>
                  <w:lang w:val="en-US"/>
                </w:rPr>
                <w:t xml:space="preserve"> </w:t>
              </w:r>
            </w:hyperlink>
            <w:r w:rsidRPr="0055142E">
              <w:rPr>
                <w:b w:val="0"/>
                <w:sz w:val="24"/>
                <w:lang w:val="en-US"/>
              </w:rPr>
              <w:t xml:space="preserve"> – ISBN 978-5-</w:t>
            </w:r>
          </w:p>
          <w:p w:rsidR="00597E01" w:rsidRDefault="0055142E">
            <w:pPr>
              <w:spacing w:after="17"/>
              <w:ind w:left="3" w:firstLine="0"/>
            </w:pPr>
            <w:r>
              <w:rPr>
                <w:b w:val="0"/>
                <w:sz w:val="24"/>
              </w:rPr>
              <w:t xml:space="preserve">89349-876-9. –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электронный. </w:t>
            </w:r>
          </w:p>
          <w:p w:rsidR="00597E01" w:rsidRDefault="0055142E">
            <w:pPr>
              <w:numPr>
                <w:ilvl w:val="0"/>
                <w:numId w:val="1"/>
              </w:numPr>
              <w:spacing w:line="278" w:lineRule="auto"/>
              <w:ind w:right="55" w:firstLine="336"/>
              <w:jc w:val="both"/>
            </w:pPr>
            <w:r>
              <w:rPr>
                <w:b w:val="0"/>
                <w:sz w:val="24"/>
              </w:rPr>
              <w:t xml:space="preserve">Украинцев, В. Б. Этика государственного и муниципального </w:t>
            </w:r>
            <w:proofErr w:type="gramStart"/>
            <w:r>
              <w:rPr>
                <w:b w:val="0"/>
                <w:sz w:val="24"/>
              </w:rPr>
              <w:t>служащего :</w:t>
            </w:r>
            <w:proofErr w:type="gramEnd"/>
            <w:r>
              <w:rPr>
                <w:b w:val="0"/>
                <w:sz w:val="24"/>
              </w:rPr>
              <w:t xml:space="preserve"> учебное пособие : [16+] / В. Б. Украинцев, И. Ю. </w:t>
            </w:r>
            <w:proofErr w:type="spellStart"/>
            <w:r>
              <w:rPr>
                <w:b w:val="0"/>
                <w:sz w:val="24"/>
              </w:rPr>
              <w:t>Лепетикова</w:t>
            </w:r>
            <w:proofErr w:type="spellEnd"/>
            <w:r>
              <w:rPr>
                <w:b w:val="0"/>
                <w:sz w:val="24"/>
              </w:rPr>
              <w:t xml:space="preserve"> ; Ростовский государственный экономический университет (РИНХ). – Ростов-на-</w:t>
            </w:r>
            <w:proofErr w:type="gramStart"/>
            <w:r>
              <w:rPr>
                <w:b w:val="0"/>
                <w:sz w:val="24"/>
              </w:rPr>
              <w:t>Дону :</w:t>
            </w:r>
            <w:proofErr w:type="gramEnd"/>
            <w:r>
              <w:rPr>
                <w:b w:val="0"/>
                <w:sz w:val="24"/>
              </w:rPr>
              <w:t xml:space="preserve"> Издательско-полиграфиче</w:t>
            </w:r>
            <w:r>
              <w:rPr>
                <w:b w:val="0"/>
                <w:sz w:val="24"/>
              </w:rPr>
              <w:t xml:space="preserve">ский комплекс РГЭУ (РИНХ), </w:t>
            </w:r>
          </w:p>
          <w:p w:rsidR="00597E01" w:rsidRDefault="0055142E">
            <w:pPr>
              <w:tabs>
                <w:tab w:val="center" w:pos="989"/>
                <w:tab w:val="center" w:pos="1615"/>
                <w:tab w:val="center" w:pos="2264"/>
                <w:tab w:val="center" w:pos="2792"/>
                <w:tab w:val="center" w:pos="3581"/>
                <w:tab w:val="center" w:pos="4745"/>
                <w:tab w:val="center" w:pos="5692"/>
                <w:tab w:val="center" w:pos="6710"/>
                <w:tab w:val="right" w:pos="7835"/>
              </w:tabs>
              <w:ind w:left="0" w:firstLine="0"/>
            </w:pPr>
            <w:r>
              <w:rPr>
                <w:b w:val="0"/>
                <w:sz w:val="24"/>
              </w:rPr>
              <w:t xml:space="preserve">2018. </w:t>
            </w:r>
            <w:r>
              <w:rPr>
                <w:b w:val="0"/>
                <w:sz w:val="24"/>
              </w:rPr>
              <w:tab/>
              <w:t xml:space="preserve">– </w:t>
            </w:r>
            <w:r>
              <w:rPr>
                <w:b w:val="0"/>
                <w:sz w:val="24"/>
              </w:rPr>
              <w:tab/>
              <w:t xml:space="preserve">144 </w:t>
            </w:r>
            <w:r>
              <w:rPr>
                <w:b w:val="0"/>
                <w:sz w:val="24"/>
              </w:rPr>
              <w:tab/>
              <w:t xml:space="preserve">с. </w:t>
            </w:r>
            <w:r>
              <w:rPr>
                <w:b w:val="0"/>
                <w:sz w:val="24"/>
              </w:rPr>
              <w:tab/>
              <w:t xml:space="preserve">– </w:t>
            </w:r>
            <w:r>
              <w:rPr>
                <w:b w:val="0"/>
                <w:sz w:val="24"/>
              </w:rPr>
              <w:tab/>
              <w:t xml:space="preserve">Режим </w:t>
            </w:r>
            <w:r>
              <w:rPr>
                <w:b w:val="0"/>
                <w:sz w:val="24"/>
              </w:rPr>
              <w:tab/>
              <w:t xml:space="preserve">доступа: </w:t>
            </w:r>
            <w:r>
              <w:rPr>
                <w:b w:val="0"/>
                <w:sz w:val="24"/>
              </w:rPr>
              <w:tab/>
              <w:t xml:space="preserve">по </w:t>
            </w:r>
            <w:r>
              <w:rPr>
                <w:b w:val="0"/>
                <w:sz w:val="24"/>
              </w:rPr>
              <w:tab/>
              <w:t xml:space="preserve">подписке. </w:t>
            </w:r>
            <w:r>
              <w:rPr>
                <w:b w:val="0"/>
                <w:sz w:val="24"/>
              </w:rPr>
              <w:tab/>
              <w:t xml:space="preserve">– </w:t>
            </w:r>
          </w:p>
          <w:p w:rsidR="00597E01" w:rsidRDefault="0055142E">
            <w:pPr>
              <w:spacing w:after="5"/>
              <w:ind w:left="3" w:firstLine="0"/>
            </w:pPr>
            <w:r>
              <w:rPr>
                <w:b w:val="0"/>
                <w:sz w:val="24"/>
              </w:rPr>
              <w:t>URL:</w:t>
            </w:r>
            <w:hyperlink r:id="rId9">
              <w:r>
                <w:rPr>
                  <w:b w:val="0"/>
                  <w:sz w:val="24"/>
                </w:rPr>
                <w:t xml:space="preserve"> </w:t>
              </w:r>
            </w:hyperlink>
            <w:hyperlink r:id="rId10">
              <w:r>
                <w:rPr>
                  <w:b w:val="0"/>
                  <w:sz w:val="24"/>
                </w:rPr>
                <w:t>https://biblioclub.ru/in</w:t>
              </w:r>
              <w:r>
                <w:rPr>
                  <w:b w:val="0"/>
                  <w:sz w:val="24"/>
                </w:rPr>
                <w:t>dex.php?page=book&amp;id=567045</w:t>
              </w:r>
            </w:hyperlink>
            <w:hyperlink r:id="rId11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 – ISBN 978-5-</w:t>
            </w:r>
          </w:p>
          <w:p w:rsidR="00597E01" w:rsidRDefault="0055142E">
            <w:pPr>
              <w:spacing w:after="17"/>
              <w:ind w:left="3" w:firstLine="0"/>
            </w:pPr>
            <w:r>
              <w:rPr>
                <w:b w:val="0"/>
                <w:sz w:val="24"/>
              </w:rPr>
              <w:t xml:space="preserve">7972-2462-4. –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электронный. </w:t>
            </w:r>
          </w:p>
          <w:p w:rsidR="00597E01" w:rsidRDefault="0055142E">
            <w:pPr>
              <w:ind w:left="3" w:right="108" w:firstLine="336"/>
              <w:jc w:val="both"/>
            </w:pPr>
            <w:r>
              <w:rPr>
                <w:b w:val="0"/>
                <w:color w:val="454545"/>
                <w:sz w:val="23"/>
              </w:rPr>
              <w:t>3.</w:t>
            </w:r>
            <w:r>
              <w:rPr>
                <w:rFonts w:ascii="Arial" w:eastAsia="Arial" w:hAnsi="Arial" w:cs="Arial"/>
                <w:b w:val="0"/>
                <w:color w:val="454545"/>
                <w:sz w:val="23"/>
              </w:rPr>
              <w:t xml:space="preserve"> </w:t>
            </w:r>
            <w:r>
              <w:rPr>
                <w:b w:val="0"/>
                <w:sz w:val="24"/>
              </w:rPr>
              <w:t xml:space="preserve">Черемисина, Т. В. Профессиональная этика и служебный этикет: ситуационные </w:t>
            </w:r>
            <w:proofErr w:type="gramStart"/>
            <w:r>
              <w:rPr>
                <w:b w:val="0"/>
                <w:sz w:val="24"/>
              </w:rPr>
              <w:t>задачи :</w:t>
            </w:r>
            <w:proofErr w:type="gramEnd"/>
            <w:r>
              <w:rPr>
                <w:b w:val="0"/>
                <w:sz w:val="24"/>
              </w:rPr>
              <w:t xml:space="preserve"> учебное пособие / Т. В. Черемисина ; под ред. А. М. </w:t>
            </w:r>
            <w:proofErr w:type="spellStart"/>
            <w:r>
              <w:rPr>
                <w:b w:val="0"/>
                <w:sz w:val="24"/>
              </w:rPr>
              <w:t>Багмета</w:t>
            </w:r>
            <w:proofErr w:type="spellEnd"/>
            <w:r>
              <w:rPr>
                <w:b w:val="0"/>
                <w:sz w:val="24"/>
              </w:rPr>
              <w:t xml:space="preserve"> ; Московская академия Следственного комитета Российской Федерации.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Юнити</w:t>
            </w:r>
            <w:proofErr w:type="spellEnd"/>
            <w:r>
              <w:rPr>
                <w:b w:val="0"/>
                <w:sz w:val="24"/>
              </w:rPr>
              <w:t>-Дана, 2021. – 81 с. – Режим д</w:t>
            </w:r>
            <w:r>
              <w:rPr>
                <w:b w:val="0"/>
                <w:sz w:val="24"/>
              </w:rPr>
              <w:t xml:space="preserve">оступа: по </w:t>
            </w:r>
            <w:r>
              <w:rPr>
                <w:b w:val="0"/>
                <w:sz w:val="24"/>
              </w:rPr>
              <w:lastRenderedPageBreak/>
              <w:t>подписке.– URL:</w:t>
            </w:r>
            <w:hyperlink r:id="rId12">
              <w:r>
                <w:rPr>
                  <w:b w:val="0"/>
                  <w:sz w:val="24"/>
                </w:rPr>
                <w:t xml:space="preserve"> </w:t>
              </w:r>
            </w:hyperlink>
            <w:hyperlink r:id="rId13">
              <w:r>
                <w:rPr>
                  <w:b w:val="0"/>
                  <w:sz w:val="24"/>
                </w:rPr>
                <w:t>https://biblioclub.ru/index.php?page=book&amp;id=685784</w:t>
              </w:r>
            </w:hyperlink>
            <w:hyperlink r:id="rId14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 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кн. – ISBN 978-5-238-03253-5. – Текст : электронный. </w:t>
            </w:r>
          </w:p>
        </w:tc>
      </w:tr>
      <w:tr w:rsidR="00597E01">
        <w:trPr>
          <w:trHeight w:val="13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01" w:rsidRDefault="00597E01">
            <w:pPr>
              <w:spacing w:after="160"/>
              <w:ind w:left="0" w:firstLine="0"/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01" w:rsidRDefault="0055142E">
            <w:pPr>
              <w:spacing w:after="20"/>
              <w:ind w:left="0" w:right="68" w:firstLine="0"/>
              <w:jc w:val="right"/>
            </w:pPr>
            <w:r>
              <w:rPr>
                <w:b w:val="0"/>
                <w:color w:val="454545"/>
                <w:sz w:val="23"/>
              </w:rPr>
              <w:t>4.</w:t>
            </w:r>
            <w:r>
              <w:rPr>
                <w:rFonts w:ascii="Arial" w:eastAsia="Arial" w:hAnsi="Arial" w:cs="Arial"/>
                <w:b w:val="0"/>
                <w:color w:val="454545"/>
                <w:sz w:val="23"/>
              </w:rPr>
              <w:t xml:space="preserve"> </w:t>
            </w:r>
            <w:r>
              <w:rPr>
                <w:b w:val="0"/>
                <w:sz w:val="24"/>
              </w:rPr>
              <w:t xml:space="preserve">Семенов, А. К. Этика </w:t>
            </w:r>
            <w:proofErr w:type="gramStart"/>
            <w:r>
              <w:rPr>
                <w:b w:val="0"/>
                <w:sz w:val="24"/>
              </w:rPr>
              <w:t>менеджмента :</w:t>
            </w:r>
            <w:proofErr w:type="gramEnd"/>
            <w:r>
              <w:rPr>
                <w:b w:val="0"/>
                <w:sz w:val="24"/>
              </w:rPr>
              <w:t xml:space="preserve"> учебное пособие : [16+] / </w:t>
            </w:r>
          </w:p>
          <w:p w:rsidR="00597E01" w:rsidRDefault="0055142E">
            <w:pPr>
              <w:ind w:left="3" w:right="60" w:firstLine="0"/>
              <w:jc w:val="both"/>
            </w:pPr>
            <w:r>
              <w:rPr>
                <w:b w:val="0"/>
                <w:sz w:val="24"/>
              </w:rPr>
              <w:t xml:space="preserve">А. К. Семенов, Е. Л. Маслова. – 9-е изд., стер.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Дашков и К°, 2022. – </w:t>
            </w:r>
            <w:r>
              <w:rPr>
                <w:b w:val="0"/>
                <w:sz w:val="24"/>
              </w:rPr>
              <w:t xml:space="preserve">270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ил., табл. – (Учебные издания для бакалавров). – Режим доступа: по подписке. –URL:</w:t>
            </w:r>
            <w:hyperlink r:id="rId15">
              <w:r>
                <w:rPr>
                  <w:b w:val="0"/>
                  <w:sz w:val="24"/>
                </w:rPr>
                <w:t xml:space="preserve"> </w:t>
              </w:r>
            </w:hyperlink>
            <w:hyperlink r:id="rId16">
              <w:r>
                <w:rPr>
                  <w:b w:val="0"/>
                  <w:sz w:val="24"/>
                </w:rPr>
                <w:t>https://biblioclub.ru/</w:t>
              </w:r>
              <w:r>
                <w:rPr>
                  <w:b w:val="0"/>
                  <w:sz w:val="24"/>
                </w:rPr>
                <w:t>index.php?page=book&amp;id=684503</w:t>
              </w:r>
            </w:hyperlink>
            <w:hyperlink r:id="rId17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. 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кн. – ISBN 978-5-394-04787-9. –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электронный. </w:t>
            </w:r>
          </w:p>
        </w:tc>
      </w:tr>
      <w:tr w:rsidR="00597E01">
        <w:trPr>
          <w:trHeight w:val="442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01" w:rsidRDefault="0055142E">
            <w:pPr>
              <w:ind w:left="0" w:firstLine="0"/>
            </w:pPr>
            <w:r>
              <w:rPr>
                <w:b w:val="0"/>
                <w:sz w:val="24"/>
              </w:rPr>
              <w:t xml:space="preserve">Дополнительная литература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01" w:rsidRDefault="0055142E">
            <w:pPr>
              <w:numPr>
                <w:ilvl w:val="0"/>
                <w:numId w:val="2"/>
              </w:numPr>
              <w:spacing w:line="278" w:lineRule="auto"/>
              <w:ind w:right="59" w:firstLine="336"/>
              <w:jc w:val="both"/>
            </w:pPr>
            <w:r>
              <w:rPr>
                <w:b w:val="0"/>
                <w:sz w:val="24"/>
              </w:rPr>
              <w:t xml:space="preserve">Гуревич, П. С. </w:t>
            </w:r>
            <w:proofErr w:type="gramStart"/>
            <w:r>
              <w:rPr>
                <w:b w:val="0"/>
                <w:sz w:val="24"/>
              </w:rPr>
              <w:t>Этика :</w:t>
            </w:r>
            <w:proofErr w:type="gramEnd"/>
            <w:r>
              <w:rPr>
                <w:b w:val="0"/>
                <w:sz w:val="24"/>
              </w:rPr>
              <w:t xml:space="preserve"> учебник / П. С. Гуревич.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ЮнитиДана</w:t>
            </w:r>
            <w:proofErr w:type="spellEnd"/>
            <w:r>
              <w:rPr>
                <w:b w:val="0"/>
                <w:sz w:val="24"/>
              </w:rPr>
              <w:t xml:space="preserve">, 2017. – 416 с. – (Учебники профессора П.С. Гуревича). – Режим доступа: по подписке. – </w:t>
            </w:r>
          </w:p>
          <w:p w:rsidR="00597E01" w:rsidRDefault="0055142E">
            <w:pPr>
              <w:spacing w:after="12" w:line="263" w:lineRule="auto"/>
              <w:ind w:left="3" w:firstLine="0"/>
              <w:jc w:val="both"/>
            </w:pPr>
            <w:r>
              <w:rPr>
                <w:b w:val="0"/>
                <w:sz w:val="24"/>
              </w:rPr>
              <w:t>URL:</w:t>
            </w:r>
            <w:hyperlink r:id="rId18">
              <w:r>
                <w:rPr>
                  <w:b w:val="0"/>
                  <w:sz w:val="24"/>
                </w:rPr>
                <w:t xml:space="preserve"> </w:t>
              </w:r>
            </w:hyperlink>
            <w:hyperlink r:id="rId19">
              <w:r>
                <w:rPr>
                  <w:b w:val="0"/>
                  <w:sz w:val="24"/>
                </w:rPr>
                <w:t>ht</w:t>
              </w:r>
              <w:r>
                <w:rPr>
                  <w:b w:val="0"/>
                  <w:sz w:val="24"/>
                </w:rPr>
                <w:t>tps://biblioclub.ru/index.php?page=book&amp;id=685019</w:t>
              </w:r>
            </w:hyperlink>
            <w:hyperlink r:id="rId20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– ISBN 978-5238-01023-6. – Текст : электронный. </w:t>
            </w:r>
          </w:p>
          <w:p w:rsidR="00597E01" w:rsidRDefault="0055142E">
            <w:pPr>
              <w:numPr>
                <w:ilvl w:val="0"/>
                <w:numId w:val="2"/>
              </w:numPr>
              <w:ind w:right="59" w:firstLine="336"/>
              <w:jc w:val="both"/>
            </w:pPr>
            <w:r>
              <w:rPr>
                <w:b w:val="0"/>
                <w:sz w:val="24"/>
              </w:rPr>
              <w:t xml:space="preserve">Профессиональная этика: </w:t>
            </w:r>
            <w:proofErr w:type="gramStart"/>
            <w:r>
              <w:rPr>
                <w:b w:val="0"/>
                <w:sz w:val="24"/>
              </w:rPr>
              <w:t>практикум :</w:t>
            </w:r>
            <w:proofErr w:type="gramEnd"/>
            <w:r>
              <w:rPr>
                <w:b w:val="0"/>
                <w:sz w:val="24"/>
              </w:rPr>
              <w:t xml:space="preserve"> учебное пособие : [16+] / сост. </w:t>
            </w:r>
          </w:p>
          <w:p w:rsidR="00597E01" w:rsidRDefault="0055142E">
            <w:pPr>
              <w:spacing w:line="278" w:lineRule="auto"/>
              <w:ind w:left="3" w:firstLine="0"/>
              <w:jc w:val="both"/>
            </w:pPr>
            <w:r>
              <w:rPr>
                <w:b w:val="0"/>
                <w:sz w:val="24"/>
              </w:rPr>
              <w:t xml:space="preserve">Е. А. Терещенко, </w:t>
            </w:r>
            <w:r>
              <w:rPr>
                <w:b w:val="0"/>
                <w:sz w:val="24"/>
              </w:rPr>
              <w:t xml:space="preserve">Л. М. Балакирева, В. М. Волкова, Т. В. </w:t>
            </w:r>
            <w:proofErr w:type="spellStart"/>
            <w:r>
              <w:rPr>
                <w:b w:val="0"/>
                <w:sz w:val="24"/>
              </w:rPr>
              <w:t>Воротилина</w:t>
            </w:r>
            <w:proofErr w:type="spellEnd"/>
            <w:r>
              <w:rPr>
                <w:b w:val="0"/>
                <w:sz w:val="24"/>
              </w:rPr>
              <w:t xml:space="preserve"> [и др.]. – </w:t>
            </w:r>
            <w:proofErr w:type="gramStart"/>
            <w:r>
              <w:rPr>
                <w:b w:val="0"/>
                <w:sz w:val="24"/>
              </w:rPr>
              <w:t>Ставрополь :</w:t>
            </w:r>
            <w:proofErr w:type="gramEnd"/>
            <w:r>
              <w:rPr>
                <w:b w:val="0"/>
                <w:sz w:val="24"/>
              </w:rPr>
              <w:t xml:space="preserve"> Северо-Кавказский Федеральный университет (СКФУ), </w:t>
            </w:r>
          </w:p>
          <w:p w:rsidR="00597E01" w:rsidRDefault="0055142E">
            <w:pPr>
              <w:spacing w:after="24" w:line="247" w:lineRule="auto"/>
              <w:ind w:left="3" w:firstLine="0"/>
              <w:jc w:val="both"/>
            </w:pPr>
            <w:r>
              <w:rPr>
                <w:b w:val="0"/>
                <w:sz w:val="24"/>
              </w:rPr>
              <w:t xml:space="preserve">2018. – 92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 – Режим доступа: по подписке. – URL:</w:t>
            </w:r>
            <w:hyperlink r:id="rId21">
              <w:r>
                <w:rPr>
                  <w:b w:val="0"/>
                  <w:sz w:val="24"/>
                </w:rPr>
                <w:t xml:space="preserve"> </w:t>
              </w:r>
            </w:hyperlink>
            <w:hyperlink r:id="rId22">
              <w:r>
                <w:rPr>
                  <w:b w:val="0"/>
                  <w:sz w:val="24"/>
                </w:rPr>
                <w:t>https://biblioclub.ru/index.php?page=book&amp;id=563340</w:t>
              </w:r>
            </w:hyperlink>
            <w:hyperlink r:id="rId23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 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с. </w:t>
            </w:r>
          </w:p>
          <w:p w:rsidR="00597E01" w:rsidRDefault="0055142E">
            <w:pPr>
              <w:spacing w:after="17"/>
              <w:ind w:left="3" w:firstLine="0"/>
            </w:pPr>
            <w:r>
              <w:rPr>
                <w:b w:val="0"/>
                <w:sz w:val="24"/>
              </w:rPr>
              <w:t xml:space="preserve">64-69. –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электронный.  </w:t>
            </w:r>
          </w:p>
          <w:p w:rsidR="00597E01" w:rsidRDefault="0055142E">
            <w:pPr>
              <w:ind w:left="3" w:right="60" w:firstLine="336"/>
              <w:jc w:val="both"/>
            </w:pPr>
            <w:r>
              <w:rPr>
                <w:b w:val="0"/>
                <w:color w:val="454545"/>
                <w:sz w:val="23"/>
              </w:rPr>
              <w:t>3.</w:t>
            </w:r>
            <w:r>
              <w:rPr>
                <w:rFonts w:ascii="Arial" w:eastAsia="Arial" w:hAnsi="Arial" w:cs="Arial"/>
                <w:b w:val="0"/>
                <w:color w:val="454545"/>
                <w:sz w:val="23"/>
              </w:rPr>
              <w:t xml:space="preserve"> </w:t>
            </w:r>
            <w:r>
              <w:rPr>
                <w:b w:val="0"/>
                <w:sz w:val="24"/>
              </w:rPr>
              <w:t xml:space="preserve">Психология и этика делового </w:t>
            </w:r>
            <w:proofErr w:type="gramStart"/>
            <w:r>
              <w:rPr>
                <w:b w:val="0"/>
                <w:sz w:val="24"/>
              </w:rPr>
              <w:t>общения :</w:t>
            </w:r>
            <w:proofErr w:type="gramEnd"/>
            <w:r>
              <w:rPr>
                <w:b w:val="0"/>
                <w:sz w:val="24"/>
              </w:rPr>
              <w:t xml:space="preserve"> учебник / под ред. В. Н. Лавриненко. – 5-е изд., </w:t>
            </w:r>
            <w:proofErr w:type="spellStart"/>
            <w:r>
              <w:rPr>
                <w:b w:val="0"/>
                <w:sz w:val="24"/>
              </w:rPr>
              <w:t>перераб</w:t>
            </w:r>
            <w:proofErr w:type="spellEnd"/>
            <w:r>
              <w:rPr>
                <w:b w:val="0"/>
                <w:sz w:val="24"/>
              </w:rPr>
              <w:t xml:space="preserve">. и доп.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Юнити</w:t>
            </w:r>
            <w:proofErr w:type="spellEnd"/>
            <w:r>
              <w:rPr>
                <w:b w:val="0"/>
                <w:sz w:val="24"/>
              </w:rPr>
              <w:t xml:space="preserve">-Дана, 2017. – 420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ил., табл. – (Золотой фонд российских учебников). – Режим доступа: по подписке. – URL:</w:t>
            </w:r>
            <w:hyperlink r:id="rId24">
              <w:r>
                <w:rPr>
                  <w:b w:val="0"/>
                  <w:sz w:val="24"/>
                </w:rPr>
                <w:t xml:space="preserve"> </w:t>
              </w:r>
            </w:hyperlink>
            <w:hyperlink r:id="rId25">
              <w:r>
                <w:rPr>
                  <w:b w:val="0"/>
                  <w:sz w:val="24"/>
                </w:rPr>
                <w:t>https://biblioclub.ru/index.php?page=book&amp;id=685080</w:t>
              </w:r>
            </w:hyperlink>
            <w:hyperlink r:id="rId26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 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кн. – ISBN 978-5-238-01050-2. – Текст : электронный. </w:t>
            </w:r>
          </w:p>
        </w:tc>
      </w:tr>
    </w:tbl>
    <w:p w:rsidR="00597E01" w:rsidRDefault="0055142E">
      <w:pPr>
        <w:ind w:left="0" w:firstLine="0"/>
        <w:jc w:val="both"/>
      </w:pPr>
      <w:r>
        <w:rPr>
          <w:b w:val="0"/>
          <w:sz w:val="24"/>
        </w:rPr>
        <w:t xml:space="preserve"> </w:t>
      </w:r>
    </w:p>
    <w:p w:rsidR="00597E01" w:rsidRDefault="0055142E">
      <w:pPr>
        <w:ind w:left="0" w:firstLine="0"/>
        <w:jc w:val="both"/>
      </w:pPr>
      <w:r>
        <w:rPr>
          <w:b w:val="0"/>
          <w:sz w:val="24"/>
        </w:rPr>
        <w:t xml:space="preserve"> </w:t>
      </w:r>
    </w:p>
    <w:p w:rsidR="00597E01" w:rsidRDefault="0055142E">
      <w:pPr>
        <w:ind w:left="0" w:firstLine="0"/>
        <w:jc w:val="both"/>
      </w:pPr>
      <w:r>
        <w:rPr>
          <w:b w:val="0"/>
          <w:sz w:val="24"/>
        </w:rPr>
        <w:t xml:space="preserve"> </w:t>
      </w:r>
    </w:p>
    <w:p w:rsidR="00597E01" w:rsidRDefault="0055142E">
      <w:pPr>
        <w:spacing w:line="237" w:lineRule="auto"/>
        <w:ind w:left="0" w:right="7555" w:firstLine="0"/>
        <w:jc w:val="both"/>
      </w:pPr>
      <w:r>
        <w:rPr>
          <w:b w:val="0"/>
          <w:sz w:val="24"/>
        </w:rPr>
        <w:t xml:space="preserve"> </w:t>
      </w:r>
      <w:r>
        <w:rPr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597E01">
      <w:pgSz w:w="11906" w:h="16838"/>
      <w:pgMar w:top="1138" w:right="2589" w:bottom="146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5BAB"/>
    <w:multiLevelType w:val="hybridMultilevel"/>
    <w:tmpl w:val="D0BAFA16"/>
    <w:lvl w:ilvl="0" w:tplc="E3A01AA8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5454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11479A8">
      <w:start w:val="1"/>
      <w:numFmt w:val="lowerLetter"/>
      <w:lvlText w:val="%2"/>
      <w:lvlJc w:val="left"/>
      <w:pPr>
        <w:ind w:left="1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5454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694F7E4">
      <w:start w:val="1"/>
      <w:numFmt w:val="lowerRoman"/>
      <w:lvlText w:val="%3"/>
      <w:lvlJc w:val="left"/>
      <w:pPr>
        <w:ind w:left="2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5454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116A18C">
      <w:start w:val="1"/>
      <w:numFmt w:val="decimal"/>
      <w:lvlText w:val="%4"/>
      <w:lvlJc w:val="left"/>
      <w:pPr>
        <w:ind w:left="2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5454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230EAC4">
      <w:start w:val="1"/>
      <w:numFmt w:val="lowerLetter"/>
      <w:lvlText w:val="%5"/>
      <w:lvlJc w:val="left"/>
      <w:pPr>
        <w:ind w:left="3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5454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49CF7C0">
      <w:start w:val="1"/>
      <w:numFmt w:val="lowerRoman"/>
      <w:lvlText w:val="%6"/>
      <w:lvlJc w:val="left"/>
      <w:pPr>
        <w:ind w:left="4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5454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AE8765E">
      <w:start w:val="1"/>
      <w:numFmt w:val="decimal"/>
      <w:lvlText w:val="%7"/>
      <w:lvlJc w:val="left"/>
      <w:pPr>
        <w:ind w:left="5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5454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5ACAC44">
      <w:start w:val="1"/>
      <w:numFmt w:val="lowerLetter"/>
      <w:lvlText w:val="%8"/>
      <w:lvlJc w:val="left"/>
      <w:pPr>
        <w:ind w:left="5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5454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0581202">
      <w:start w:val="1"/>
      <w:numFmt w:val="lowerRoman"/>
      <w:lvlText w:val="%9"/>
      <w:lvlJc w:val="left"/>
      <w:pPr>
        <w:ind w:left="6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5454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F204D"/>
    <w:multiLevelType w:val="hybridMultilevel"/>
    <w:tmpl w:val="E804913C"/>
    <w:lvl w:ilvl="0" w:tplc="2BFE35AE">
      <w:start w:val="1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5454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3B0DA80">
      <w:start w:val="1"/>
      <w:numFmt w:val="lowerLetter"/>
      <w:lvlText w:val="%2"/>
      <w:lvlJc w:val="left"/>
      <w:pPr>
        <w:ind w:left="1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5454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BACDB9E">
      <w:start w:val="1"/>
      <w:numFmt w:val="lowerRoman"/>
      <w:lvlText w:val="%3"/>
      <w:lvlJc w:val="left"/>
      <w:pPr>
        <w:ind w:left="2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5454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53C6804">
      <w:start w:val="1"/>
      <w:numFmt w:val="decimal"/>
      <w:lvlText w:val="%4"/>
      <w:lvlJc w:val="left"/>
      <w:pPr>
        <w:ind w:left="2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5454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C0FEA6">
      <w:start w:val="1"/>
      <w:numFmt w:val="lowerLetter"/>
      <w:lvlText w:val="%5"/>
      <w:lvlJc w:val="left"/>
      <w:pPr>
        <w:ind w:left="3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5454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08A9906">
      <w:start w:val="1"/>
      <w:numFmt w:val="lowerRoman"/>
      <w:lvlText w:val="%6"/>
      <w:lvlJc w:val="left"/>
      <w:pPr>
        <w:ind w:left="4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5454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362EC72">
      <w:start w:val="1"/>
      <w:numFmt w:val="decimal"/>
      <w:lvlText w:val="%7"/>
      <w:lvlJc w:val="left"/>
      <w:pPr>
        <w:ind w:left="5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5454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39060DA">
      <w:start w:val="1"/>
      <w:numFmt w:val="lowerLetter"/>
      <w:lvlText w:val="%8"/>
      <w:lvlJc w:val="left"/>
      <w:pPr>
        <w:ind w:left="5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5454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92A8F3A">
      <w:start w:val="1"/>
      <w:numFmt w:val="lowerRoman"/>
      <w:lvlText w:val="%9"/>
      <w:lvlJc w:val="left"/>
      <w:pPr>
        <w:ind w:left="6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5454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01"/>
    <w:rsid w:val="0055142E"/>
    <w:rsid w:val="0059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EFAB"/>
  <w15:docId w15:val="{0B425DE3-9B6B-4BE1-AAA9-72F0191A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4679" w:hanging="2939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55142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5142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83433" TargetMode="External"/><Relationship Id="rId13" Type="http://schemas.openxmlformats.org/officeDocument/2006/relationships/hyperlink" Target="https://biblioclub.ru/index.php?page=book&amp;id=685784" TargetMode="External"/><Relationship Id="rId18" Type="http://schemas.openxmlformats.org/officeDocument/2006/relationships/hyperlink" Target="https://biblioclub.ru/index.php?page=book&amp;id=685019" TargetMode="External"/><Relationship Id="rId26" Type="http://schemas.openxmlformats.org/officeDocument/2006/relationships/hyperlink" Target="https://biblioclub.ru/index.php?page=book&amp;id=6850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club.ru/index.php?page=book&amp;id=563340" TargetMode="External"/><Relationship Id="rId7" Type="http://schemas.openxmlformats.org/officeDocument/2006/relationships/hyperlink" Target="https://biblioclub.ru/index.php?page=book&amp;id=83433" TargetMode="External"/><Relationship Id="rId12" Type="http://schemas.openxmlformats.org/officeDocument/2006/relationships/hyperlink" Target="https://biblioclub.ru/index.php?page=book&amp;id=685784" TargetMode="External"/><Relationship Id="rId17" Type="http://schemas.openxmlformats.org/officeDocument/2006/relationships/hyperlink" Target="https://biblioclub.ru/index.php?page=book&amp;id=684503" TargetMode="External"/><Relationship Id="rId25" Type="http://schemas.openxmlformats.org/officeDocument/2006/relationships/hyperlink" Target="https://biblioclub.ru/index.php?page=book&amp;id=6850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684503" TargetMode="External"/><Relationship Id="rId20" Type="http://schemas.openxmlformats.org/officeDocument/2006/relationships/hyperlink" Target="https://biblioclub.ru/index.php?page=book&amp;id=6850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83433" TargetMode="External"/><Relationship Id="rId11" Type="http://schemas.openxmlformats.org/officeDocument/2006/relationships/hyperlink" Target="https://biblioclub.ru/index.php?page=book&amp;id=567045" TargetMode="External"/><Relationship Id="rId24" Type="http://schemas.openxmlformats.org/officeDocument/2006/relationships/hyperlink" Target="https://biblioclub.ru/index.php?page=book&amp;id=68508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iblioclub.ru/index.php?page=book&amp;id=684503" TargetMode="External"/><Relationship Id="rId23" Type="http://schemas.openxmlformats.org/officeDocument/2006/relationships/hyperlink" Target="https://biblioclub.ru/index.php?page=book&amp;id=56334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iblioclub.ru/index.php?page=book&amp;id=567045" TargetMode="External"/><Relationship Id="rId19" Type="http://schemas.openxmlformats.org/officeDocument/2006/relationships/hyperlink" Target="https://biblioclub.ru/index.php?page=book&amp;id=685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567045" TargetMode="External"/><Relationship Id="rId14" Type="http://schemas.openxmlformats.org/officeDocument/2006/relationships/hyperlink" Target="https://biblioclub.ru/index.php?page=book&amp;id=685784" TargetMode="External"/><Relationship Id="rId22" Type="http://schemas.openxmlformats.org/officeDocument/2006/relationships/hyperlink" Target="https://biblioclub.ru/index.php?page=book&amp;id=56334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cp:lastModifiedBy>Admin</cp:lastModifiedBy>
  <cp:revision>2</cp:revision>
  <dcterms:created xsi:type="dcterms:W3CDTF">2023-09-15T11:14:00Z</dcterms:created>
  <dcterms:modified xsi:type="dcterms:W3CDTF">2023-09-15T11:14:00Z</dcterms:modified>
</cp:coreProperties>
</file>