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95" w:rsidRPr="00532B2C" w:rsidRDefault="002C4E95" w:rsidP="002C4E95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6F5BAE61" wp14:editId="2B3DBF1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95" w:rsidRPr="00532B2C" w:rsidRDefault="002C4E95" w:rsidP="002C4E95">
      <w:pPr>
        <w:spacing w:after="0" w:line="240" w:lineRule="auto"/>
        <w:ind w:left="10"/>
        <w:jc w:val="center"/>
        <w:rPr>
          <w:szCs w:val="24"/>
        </w:rPr>
      </w:pPr>
    </w:p>
    <w:p w:rsidR="002C4E95" w:rsidRPr="00532B2C" w:rsidRDefault="002C4E95" w:rsidP="002C4E95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2C4E95" w:rsidRPr="00532B2C" w:rsidRDefault="002C4E95" w:rsidP="002C4E95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2C4E95" w:rsidRPr="00532B2C" w:rsidRDefault="002C4E95" w:rsidP="002C4E95">
      <w:pPr>
        <w:spacing w:after="0" w:line="240" w:lineRule="auto"/>
        <w:ind w:left="10"/>
        <w:jc w:val="center"/>
        <w:rPr>
          <w:szCs w:val="24"/>
        </w:rPr>
      </w:pPr>
    </w:p>
    <w:p w:rsidR="002C4E95" w:rsidRPr="00532B2C" w:rsidRDefault="002C4E95" w:rsidP="002C4E95">
      <w:pPr>
        <w:spacing w:after="0" w:line="240" w:lineRule="auto"/>
        <w:ind w:left="10"/>
        <w:jc w:val="center"/>
        <w:rPr>
          <w:szCs w:val="24"/>
        </w:rPr>
      </w:pPr>
    </w:p>
    <w:p w:rsidR="002C4E95" w:rsidRPr="00532B2C" w:rsidRDefault="002C4E95" w:rsidP="002C4E95">
      <w:pPr>
        <w:spacing w:after="0" w:line="240" w:lineRule="auto"/>
        <w:ind w:left="10"/>
        <w:jc w:val="center"/>
        <w:rPr>
          <w:szCs w:val="24"/>
        </w:rPr>
      </w:pPr>
    </w:p>
    <w:p w:rsidR="002C4E95" w:rsidRPr="00532B2C" w:rsidRDefault="002C4E95" w:rsidP="002C4E95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3"/>
        <w:gridCol w:w="4873"/>
      </w:tblGrid>
      <w:tr w:rsidR="002C4E95" w:rsidRPr="00532B2C" w:rsidTr="002378DC">
        <w:tc>
          <w:tcPr>
            <w:tcW w:w="5670" w:type="dxa"/>
          </w:tcPr>
          <w:p w:rsidR="002C4E95" w:rsidRPr="00532B2C" w:rsidRDefault="002C4E95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2C4E95" w:rsidRPr="00532B2C" w:rsidRDefault="002C4E95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2C4E95" w:rsidRPr="00532B2C" w:rsidRDefault="002C4E95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2C4E95" w:rsidRPr="00532B2C" w:rsidRDefault="002C4E95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2C4E95" w:rsidRPr="00532B2C" w:rsidRDefault="002C4E95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2C4E95" w:rsidRPr="00532B2C" w:rsidRDefault="002C4E95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2C4E95" w:rsidRPr="00532B2C" w:rsidRDefault="002C4E95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2C4E95" w:rsidRPr="00532B2C" w:rsidRDefault="002C4E95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2C4E95" w:rsidRPr="00532B2C" w:rsidRDefault="002C4E95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2C4E95" w:rsidRPr="00532B2C" w:rsidRDefault="002C4E95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2C4E95" w:rsidRPr="00532B2C" w:rsidRDefault="002C4E95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2C4E95" w:rsidRPr="00532B2C" w:rsidRDefault="002C4E95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2C4E95" w:rsidRPr="00532B2C" w:rsidRDefault="002C4E95" w:rsidP="002C4E95">
      <w:pPr>
        <w:pStyle w:val="1"/>
        <w:spacing w:line="288" w:lineRule="auto"/>
        <w:ind w:left="0" w:firstLine="0"/>
        <w:jc w:val="both"/>
        <w:rPr>
          <w:sz w:val="24"/>
          <w:szCs w:val="24"/>
        </w:rPr>
      </w:pPr>
    </w:p>
    <w:p w:rsidR="002C4E95" w:rsidRPr="00532B2C" w:rsidRDefault="002C4E95" w:rsidP="002C4E95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2C4E95" w:rsidRPr="00532B2C" w:rsidRDefault="002C4E95" w:rsidP="002C4E95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2C4E95" w:rsidRPr="00532B2C" w:rsidRDefault="002C4E95" w:rsidP="002C4E95">
      <w:pPr>
        <w:pStyle w:val="1"/>
        <w:spacing w:line="288" w:lineRule="auto"/>
        <w:ind w:left="0" w:firstLine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2C4E95" w:rsidRPr="00532B2C" w:rsidRDefault="002C4E95" w:rsidP="002C4E95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2C4E95" w:rsidRDefault="002C4E95" w:rsidP="002C4E95">
      <w:pPr>
        <w:spacing w:after="0" w:line="265" w:lineRule="auto"/>
        <w:ind w:left="10" w:right="4"/>
        <w:jc w:val="center"/>
        <w:rPr>
          <w:b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Б1.О.26</w:t>
      </w:r>
      <w:r w:rsidRPr="00532B2C">
        <w:rPr>
          <w:b/>
          <w:szCs w:val="24"/>
        </w:rPr>
        <w:t xml:space="preserve"> </w:t>
      </w:r>
      <w:r w:rsidRPr="00951C59">
        <w:rPr>
          <w:b/>
        </w:rPr>
        <w:t>ОРГАНИЗАЦИОННОЕ ПОВЕДЕНИЕ</w:t>
      </w:r>
    </w:p>
    <w:p w:rsidR="002C4E95" w:rsidRDefault="002C4E95" w:rsidP="002C4E95">
      <w:pPr>
        <w:spacing w:after="0"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2C4E95" w:rsidRPr="00532B2C" w:rsidRDefault="002C4E95" w:rsidP="002C4E95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917"/>
      </w:tblGrid>
      <w:tr w:rsidR="002C4E95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5" w:rsidRPr="00532B2C" w:rsidRDefault="002C4E95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5" w:rsidRPr="00572F7A" w:rsidRDefault="002C4E95" w:rsidP="002378DC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2C4E95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5" w:rsidRPr="00532B2C" w:rsidRDefault="002C4E95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5" w:rsidRPr="00532B2C" w:rsidRDefault="002C4E95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2C4E95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5" w:rsidRPr="00532B2C" w:rsidRDefault="002C4E95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5" w:rsidRPr="00532B2C" w:rsidRDefault="002C4E95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C4E95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5" w:rsidRPr="00532B2C" w:rsidRDefault="002C4E95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2C4E95" w:rsidRPr="00532B2C" w:rsidRDefault="002C4E95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lastRenderedPageBreak/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5" w:rsidRPr="00532B2C" w:rsidRDefault="002C4E95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lastRenderedPageBreak/>
              <w:t>Очная</w:t>
            </w:r>
          </w:p>
          <w:p w:rsidR="002C4E95" w:rsidRPr="00532B2C" w:rsidRDefault="002C4E95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lastRenderedPageBreak/>
              <w:t>2022</w:t>
            </w:r>
          </w:p>
        </w:tc>
      </w:tr>
      <w:tr w:rsidR="002C4E95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5" w:rsidRPr="00532B2C" w:rsidRDefault="002C4E95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lastRenderedPageBreak/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5" w:rsidRPr="00532B2C" w:rsidRDefault="004948EC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2C4E95">
              <w:rPr>
                <w:b/>
                <w:szCs w:val="24"/>
              </w:rPr>
              <w:t>, ку</w:t>
            </w:r>
            <w:r>
              <w:rPr>
                <w:b/>
                <w:szCs w:val="24"/>
              </w:rPr>
              <w:t>рс 2</w:t>
            </w:r>
            <w:bookmarkStart w:id="0" w:name="_GoBack"/>
            <w:bookmarkEnd w:id="0"/>
          </w:p>
        </w:tc>
      </w:tr>
    </w:tbl>
    <w:p w:rsidR="002C4E95" w:rsidRPr="00532B2C" w:rsidRDefault="002C4E95" w:rsidP="002C4E95">
      <w:pPr>
        <w:spacing w:after="0" w:line="288" w:lineRule="auto"/>
        <w:ind w:left="0" w:right="65" w:firstLine="0"/>
        <w:rPr>
          <w:szCs w:val="24"/>
        </w:rPr>
      </w:pPr>
    </w:p>
    <w:p w:rsidR="002C4E95" w:rsidRPr="00532B2C" w:rsidRDefault="002C4E95" w:rsidP="002C4E95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2C4E95" w:rsidRPr="00413471" w:rsidRDefault="002C4E95" w:rsidP="002C4E95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2C4E95" w:rsidRPr="00413471" w:rsidRDefault="002C4E95" w:rsidP="002C4E95">
      <w:pPr>
        <w:spacing w:after="0" w:line="288" w:lineRule="auto"/>
        <w:ind w:right="65" w:firstLine="851"/>
        <w:jc w:val="left"/>
        <w:rPr>
          <w:szCs w:val="24"/>
        </w:rPr>
      </w:pPr>
    </w:p>
    <w:p w:rsidR="002C4E95" w:rsidRPr="00413471" w:rsidRDefault="002C4E95" w:rsidP="002C4E95">
      <w:pPr>
        <w:numPr>
          <w:ilvl w:val="0"/>
          <w:numId w:val="28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2C4E95" w:rsidRPr="00413471" w:rsidRDefault="002C4E95" w:rsidP="002C4E95">
      <w:pPr>
        <w:spacing w:after="0" w:line="288" w:lineRule="auto"/>
        <w:ind w:right="65" w:firstLine="851"/>
        <w:jc w:val="left"/>
        <w:rPr>
          <w:szCs w:val="24"/>
        </w:rPr>
      </w:pPr>
    </w:p>
    <w:p w:rsidR="002C4E95" w:rsidRPr="00413471" w:rsidRDefault="002C4E95" w:rsidP="002C4E95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2C4E95" w:rsidRPr="00413471" w:rsidRDefault="002C4E95" w:rsidP="002C4E95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2C4E95" w:rsidRPr="00413471" w:rsidRDefault="002C4E95" w:rsidP="002C4E95">
      <w:pPr>
        <w:spacing w:after="0" w:line="288" w:lineRule="auto"/>
        <w:ind w:right="65" w:firstLine="851"/>
        <w:jc w:val="left"/>
        <w:rPr>
          <w:szCs w:val="24"/>
        </w:rPr>
      </w:pPr>
    </w:p>
    <w:p w:rsidR="002C4E95" w:rsidRPr="00413471" w:rsidRDefault="002C4E95" w:rsidP="002C4E95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2C4E95" w:rsidRPr="00413471" w:rsidRDefault="002C4E95" w:rsidP="002C4E95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2C4E95" w:rsidRPr="00413471" w:rsidRDefault="002C4E95" w:rsidP="002C4E95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2C4E95" w:rsidRPr="00413471" w:rsidRDefault="002C4E95" w:rsidP="002C4E95">
      <w:pPr>
        <w:spacing w:after="0" w:line="288" w:lineRule="auto"/>
        <w:ind w:right="65" w:firstLine="851"/>
        <w:jc w:val="left"/>
        <w:rPr>
          <w:szCs w:val="24"/>
        </w:rPr>
      </w:pPr>
    </w:p>
    <w:p w:rsidR="002C4E95" w:rsidRPr="00413471" w:rsidRDefault="002C4E95" w:rsidP="002C4E95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2C4E95" w:rsidRPr="00532B2C" w:rsidRDefault="002C4E95" w:rsidP="002C4E95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2C4E95" w:rsidRPr="00532B2C" w:rsidRDefault="002C4E95" w:rsidP="002C4E95">
      <w:pPr>
        <w:spacing w:after="0" w:line="288" w:lineRule="auto"/>
        <w:ind w:right="65" w:firstLine="851"/>
        <w:jc w:val="left"/>
        <w:rPr>
          <w:szCs w:val="24"/>
        </w:rPr>
      </w:pPr>
    </w:p>
    <w:p w:rsidR="002C4E95" w:rsidRPr="00532B2C" w:rsidRDefault="002C4E95" w:rsidP="002C4E95">
      <w:pPr>
        <w:spacing w:after="0" w:line="288" w:lineRule="auto"/>
        <w:ind w:right="65" w:firstLine="851"/>
        <w:jc w:val="left"/>
        <w:rPr>
          <w:szCs w:val="24"/>
        </w:rPr>
      </w:pPr>
    </w:p>
    <w:p w:rsidR="002C4E95" w:rsidRPr="00532B2C" w:rsidRDefault="002C4E95" w:rsidP="002C4E95">
      <w:pPr>
        <w:spacing w:after="0" w:line="288" w:lineRule="auto"/>
        <w:ind w:right="65" w:firstLine="851"/>
        <w:rPr>
          <w:szCs w:val="24"/>
        </w:rPr>
      </w:pPr>
    </w:p>
    <w:p w:rsidR="002C4E95" w:rsidRPr="00532B2C" w:rsidRDefault="002C4E95" w:rsidP="002C4E95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2C4E95" w:rsidRDefault="002C4E95" w:rsidP="002C4E95">
      <w:pPr>
        <w:spacing w:after="0" w:line="265" w:lineRule="auto"/>
        <w:ind w:left="10" w:right="4"/>
        <w:jc w:val="center"/>
        <w:rPr>
          <w:b/>
        </w:rPr>
      </w:pPr>
      <w:r w:rsidRPr="001D7E60">
        <w:rPr>
          <w:szCs w:val="24"/>
        </w:rPr>
        <w:t xml:space="preserve">Экспертное заключение: фонд оценочных средств по дисциплине </w:t>
      </w:r>
      <w:r>
        <w:rPr>
          <w:b/>
          <w:szCs w:val="24"/>
        </w:rPr>
        <w:t>Б1.О.26</w:t>
      </w:r>
      <w:r w:rsidRPr="00532B2C">
        <w:rPr>
          <w:b/>
          <w:szCs w:val="24"/>
        </w:rPr>
        <w:t xml:space="preserve"> </w:t>
      </w:r>
      <w:r w:rsidRPr="00951C59">
        <w:rPr>
          <w:b/>
        </w:rPr>
        <w:t>ОРГАНИЗАЦИОННОЕ ПОВЕДЕНИЕ</w:t>
      </w:r>
    </w:p>
    <w:p w:rsidR="002C4E95" w:rsidRPr="001D7E60" w:rsidRDefault="002C4E95" w:rsidP="002C4E95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>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2C4E95" w:rsidRDefault="002C4E95" w:rsidP="002C4E95">
      <w:pPr>
        <w:spacing w:after="0" w:line="288" w:lineRule="auto"/>
        <w:ind w:right="65" w:firstLine="851"/>
        <w:rPr>
          <w:szCs w:val="24"/>
        </w:rPr>
      </w:pPr>
    </w:p>
    <w:p w:rsidR="002C4E95" w:rsidRPr="00532B2C" w:rsidRDefault="002C4E95" w:rsidP="002C4E95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2C4E95" w:rsidRPr="00532B2C" w:rsidRDefault="002C4E95" w:rsidP="002C4E95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2C4E95" w:rsidRDefault="002C4E95">
      <w:pPr>
        <w:spacing w:after="160" w:line="259" w:lineRule="auto"/>
        <w:ind w:left="0" w:right="0" w:firstLine="0"/>
        <w:jc w:val="left"/>
      </w:pPr>
      <w:r>
        <w:br w:type="page"/>
      </w:r>
    </w:p>
    <w:p w:rsidR="005F7353" w:rsidRDefault="002C4E95">
      <w:pPr>
        <w:pStyle w:val="3"/>
        <w:spacing w:after="147"/>
        <w:ind w:left="729" w:right="538"/>
      </w:pPr>
      <w:r>
        <w:lastRenderedPageBreak/>
        <w:t xml:space="preserve">СОДЕРЖАНИЕ </w:t>
      </w:r>
    </w:p>
    <w:p w:rsidR="005F7353" w:rsidRDefault="002C4E95">
      <w:pPr>
        <w:spacing w:after="93" w:line="259" w:lineRule="auto"/>
        <w:ind w:left="251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spacing w:after="123" w:line="249" w:lineRule="auto"/>
        <w:ind w:left="1023" w:right="549"/>
      </w:pPr>
      <w:r>
        <w:rPr>
          <w:sz w:val="24"/>
        </w:rPr>
        <w:t xml:space="preserve">Практическое занятие  1 Основы организационного поведения </w:t>
      </w:r>
    </w:p>
    <w:p w:rsidR="005F7353" w:rsidRDefault="002C4E95">
      <w:pPr>
        <w:spacing w:after="125" w:line="249" w:lineRule="auto"/>
        <w:ind w:left="1023" w:right="549"/>
      </w:pPr>
      <w:r>
        <w:rPr>
          <w:sz w:val="24"/>
        </w:rPr>
        <w:t xml:space="preserve">Практическое занятие  2 Восприятие и развитие представления о себе </w:t>
      </w:r>
    </w:p>
    <w:p w:rsidR="005F7353" w:rsidRDefault="002C4E95">
      <w:pPr>
        <w:spacing w:after="123" w:line="249" w:lineRule="auto"/>
        <w:ind w:left="1023" w:right="549"/>
      </w:pPr>
      <w:r>
        <w:rPr>
          <w:sz w:val="24"/>
        </w:rPr>
        <w:t xml:space="preserve">Практическое занятие  3 Личность и установки </w:t>
      </w:r>
    </w:p>
    <w:p w:rsidR="005F7353" w:rsidRDefault="002C4E95">
      <w:pPr>
        <w:spacing w:after="125" w:line="249" w:lineRule="auto"/>
        <w:ind w:left="1023" w:right="549"/>
      </w:pPr>
      <w:r>
        <w:rPr>
          <w:sz w:val="24"/>
        </w:rPr>
        <w:t xml:space="preserve">Практическое занятие  4 Мотивационные аспекты организационного поведения </w:t>
      </w:r>
    </w:p>
    <w:p w:rsidR="005F7353" w:rsidRDefault="002C4E95">
      <w:pPr>
        <w:spacing w:after="123" w:line="249" w:lineRule="auto"/>
        <w:ind w:left="1023" w:right="549"/>
      </w:pPr>
      <w:r>
        <w:rPr>
          <w:sz w:val="24"/>
        </w:rPr>
        <w:t xml:space="preserve">Практическое занятие  5 Модификация организационного поведения  </w:t>
      </w:r>
    </w:p>
    <w:p w:rsidR="005F7353" w:rsidRDefault="002C4E95">
      <w:pPr>
        <w:spacing w:after="125" w:line="249" w:lineRule="auto"/>
        <w:ind w:left="1023" w:right="549"/>
      </w:pPr>
      <w:r>
        <w:rPr>
          <w:sz w:val="24"/>
        </w:rPr>
        <w:t xml:space="preserve">Практическое занятие  6 Деловая оценка и  расстановка персонала </w:t>
      </w:r>
    </w:p>
    <w:p w:rsidR="005F7353" w:rsidRDefault="002C4E95">
      <w:pPr>
        <w:spacing w:after="123" w:line="249" w:lineRule="auto"/>
        <w:ind w:left="1023" w:right="549"/>
      </w:pPr>
      <w:r>
        <w:rPr>
          <w:sz w:val="24"/>
        </w:rPr>
        <w:t xml:space="preserve">Практическое занятие  7 Формирование поведения </w:t>
      </w:r>
    </w:p>
    <w:p w:rsidR="005F7353" w:rsidRDefault="002C4E95">
      <w:pPr>
        <w:spacing w:after="126" w:line="249" w:lineRule="auto"/>
        <w:ind w:left="1023" w:right="549"/>
      </w:pPr>
      <w:r>
        <w:rPr>
          <w:sz w:val="24"/>
        </w:rPr>
        <w:t xml:space="preserve">Практическое занятие  8 Конфликты  при взаимодействии в организации </w:t>
      </w:r>
    </w:p>
    <w:p w:rsidR="005F7353" w:rsidRDefault="002C4E95">
      <w:pPr>
        <w:spacing w:line="249" w:lineRule="auto"/>
        <w:ind w:left="1023" w:right="549"/>
      </w:pPr>
      <w:r>
        <w:rPr>
          <w:sz w:val="24"/>
        </w:rPr>
        <w:t xml:space="preserve">Список литературы </w:t>
      </w:r>
    </w:p>
    <w:p w:rsidR="005F7353" w:rsidRDefault="002C4E95">
      <w:pPr>
        <w:spacing w:after="131" w:line="259" w:lineRule="auto"/>
        <w:ind w:left="0" w:right="-2" w:firstLine="0"/>
        <w:jc w:val="right"/>
      </w:pPr>
      <w:r>
        <w:rPr>
          <w:b/>
        </w:rPr>
        <w:t xml:space="preserve">                                                                               </w:t>
      </w:r>
    </w:p>
    <w:p w:rsidR="005F7353" w:rsidRDefault="002C4E95">
      <w:pPr>
        <w:spacing w:after="131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3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1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1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1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1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4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1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1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1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3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1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1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2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3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1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1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1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131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spacing w:after="0" w:line="259" w:lineRule="auto"/>
        <w:ind w:left="1028" w:right="0" w:firstLine="0"/>
        <w:jc w:val="left"/>
      </w:pPr>
      <w:r>
        <w:t xml:space="preserve"> </w:t>
      </w:r>
    </w:p>
    <w:p w:rsidR="005F7353" w:rsidRDefault="002C4E95">
      <w:pPr>
        <w:pStyle w:val="3"/>
        <w:ind w:left="729" w:right="401"/>
      </w:pPr>
      <w:r>
        <w:lastRenderedPageBreak/>
        <w:t xml:space="preserve">ВВЕДЕНИЕ </w:t>
      </w:r>
    </w:p>
    <w:p w:rsidR="005F7353" w:rsidRDefault="002C4E95">
      <w:pPr>
        <w:spacing w:after="0" w:line="259" w:lineRule="auto"/>
        <w:ind w:left="390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384" w:right="0" w:firstLine="0"/>
        <w:jc w:val="center"/>
      </w:pPr>
      <w:r>
        <w:rPr>
          <w:sz w:val="26"/>
        </w:rPr>
        <w:t xml:space="preserve"> </w:t>
      </w:r>
    </w:p>
    <w:p w:rsidR="005F7353" w:rsidRDefault="002C4E95">
      <w:pPr>
        <w:spacing w:after="0" w:line="249" w:lineRule="auto"/>
        <w:ind w:left="1028" w:right="852" w:firstLine="708"/>
      </w:pPr>
      <w:r>
        <w:rPr>
          <w:sz w:val="26"/>
        </w:rPr>
        <w:t xml:space="preserve">Цель освоения дисциплины: формирование набора общепрофессиональных  и профессиональных компетенций  будущего бакалавра  по направлению  подготовки управление персоналом. </w:t>
      </w:r>
    </w:p>
    <w:p w:rsidR="005F7353" w:rsidRDefault="002C4E95">
      <w:pPr>
        <w:spacing w:after="0" w:line="249" w:lineRule="auto"/>
        <w:ind w:left="1746" w:right="557"/>
      </w:pPr>
      <w:r>
        <w:rPr>
          <w:sz w:val="26"/>
        </w:rPr>
        <w:t xml:space="preserve">Задачи освоения дисциплины:  </w:t>
      </w:r>
    </w:p>
    <w:p w:rsidR="005F7353" w:rsidRDefault="002C4E95">
      <w:pPr>
        <w:numPr>
          <w:ilvl w:val="0"/>
          <w:numId w:val="1"/>
        </w:numPr>
        <w:ind w:right="703" w:firstLine="698"/>
      </w:pPr>
      <w:r>
        <w:rPr>
          <w:sz w:val="26"/>
        </w:rPr>
        <w:t xml:space="preserve">формирование </w:t>
      </w:r>
      <w:r>
        <w:rPr>
          <w:sz w:val="26"/>
        </w:rPr>
        <w:tab/>
        <w:t xml:space="preserve">общенаучной </w:t>
      </w:r>
      <w:r>
        <w:rPr>
          <w:sz w:val="26"/>
        </w:rPr>
        <w:tab/>
        <w:t xml:space="preserve">методологической </w:t>
      </w:r>
      <w:r>
        <w:rPr>
          <w:sz w:val="26"/>
        </w:rPr>
        <w:tab/>
        <w:t xml:space="preserve">компетенции, предполагающей знание современных концептуальных подходов к управлению поведением служащих; </w:t>
      </w:r>
    </w:p>
    <w:p w:rsidR="005F7353" w:rsidRDefault="002C4E95">
      <w:pPr>
        <w:numPr>
          <w:ilvl w:val="0"/>
          <w:numId w:val="1"/>
        </w:numPr>
        <w:ind w:right="703" w:firstLine="698"/>
      </w:pPr>
      <w:r>
        <w:rPr>
          <w:sz w:val="26"/>
        </w:rPr>
        <w:t xml:space="preserve">формирование общенаучной информационной компетенции, состоящей в умении </w:t>
      </w:r>
      <w:r>
        <w:rPr>
          <w:sz w:val="26"/>
        </w:rPr>
        <w:tab/>
        <w:t xml:space="preserve">получать, </w:t>
      </w:r>
      <w:r>
        <w:rPr>
          <w:sz w:val="26"/>
        </w:rPr>
        <w:tab/>
        <w:t xml:space="preserve">анализировать, </w:t>
      </w:r>
      <w:r>
        <w:rPr>
          <w:sz w:val="26"/>
        </w:rPr>
        <w:tab/>
        <w:t xml:space="preserve">систематизировать, </w:t>
      </w:r>
      <w:r>
        <w:rPr>
          <w:sz w:val="26"/>
        </w:rPr>
        <w:tab/>
        <w:t xml:space="preserve">интерпретировать получаемую информацию; </w:t>
      </w:r>
    </w:p>
    <w:p w:rsidR="005F7353" w:rsidRDefault="002C4E95">
      <w:pPr>
        <w:numPr>
          <w:ilvl w:val="0"/>
          <w:numId w:val="1"/>
        </w:numPr>
        <w:spacing w:after="0" w:line="249" w:lineRule="auto"/>
        <w:ind w:right="703" w:firstLine="698"/>
      </w:pPr>
      <w:r>
        <w:rPr>
          <w:sz w:val="26"/>
        </w:rPr>
        <w:t xml:space="preserve">формирование социально-личностных компетенций, состоящих в воспитании культуры продуктивного взаимодействия между членами коллектива,  чувства ответственности за принятые решения, креативность; </w:t>
      </w:r>
    </w:p>
    <w:p w:rsidR="005F7353" w:rsidRDefault="002C4E95">
      <w:pPr>
        <w:numPr>
          <w:ilvl w:val="0"/>
          <w:numId w:val="1"/>
        </w:numPr>
        <w:spacing w:after="0" w:line="249" w:lineRule="auto"/>
        <w:ind w:right="703" w:firstLine="698"/>
      </w:pPr>
      <w:r>
        <w:rPr>
          <w:sz w:val="26"/>
        </w:rPr>
        <w:t xml:space="preserve">понимание возможности своей профессиональной деятельности для формирования толерантности, гражданского патриотизма. </w:t>
      </w:r>
    </w:p>
    <w:p w:rsidR="005F7353" w:rsidRDefault="002C4E95">
      <w:pPr>
        <w:spacing w:after="0" w:line="249" w:lineRule="auto"/>
        <w:ind w:left="1028" w:right="557" w:firstLine="708"/>
      </w:pPr>
      <w:r>
        <w:rPr>
          <w:sz w:val="26"/>
        </w:rPr>
        <w:t xml:space="preserve">В результате усвоения тем и разделов дисциплины, работы на практических занятиях у обучающихся должны сформироваться следующие компетенции: </w:t>
      </w:r>
    </w:p>
    <w:p w:rsidR="005F7353" w:rsidRDefault="002C4E95">
      <w:pPr>
        <w:spacing w:after="0" w:line="249" w:lineRule="auto"/>
        <w:ind w:left="1038" w:right="855"/>
      </w:pPr>
      <w:r>
        <w:rPr>
          <w:sz w:val="26"/>
        </w:rPr>
        <w:t xml:space="preserve">     ОПК-</w:t>
      </w:r>
      <w:r>
        <w:rPr>
          <w:b/>
          <w:sz w:val="26"/>
        </w:rPr>
        <w:t>7</w:t>
      </w:r>
      <w:r>
        <w:rPr>
          <w:sz w:val="26"/>
        </w:rPr>
        <w:t xml:space="preserve"> -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 ОПК-7 </w:t>
      </w:r>
    </w:p>
    <w:p w:rsidR="005F7353" w:rsidRDefault="002C4E95">
      <w:pPr>
        <w:spacing w:after="0" w:line="249" w:lineRule="auto"/>
        <w:ind w:left="1038" w:right="557"/>
      </w:pPr>
      <w:r>
        <w:rPr>
          <w:sz w:val="26"/>
        </w:rPr>
        <w:t xml:space="preserve">Знать: </w:t>
      </w:r>
    </w:p>
    <w:p w:rsidR="005F7353" w:rsidRDefault="002C4E95">
      <w:pPr>
        <w:numPr>
          <w:ilvl w:val="0"/>
          <w:numId w:val="1"/>
        </w:numPr>
        <w:spacing w:after="0" w:line="249" w:lineRule="auto"/>
        <w:ind w:right="703" w:firstLine="698"/>
      </w:pPr>
      <w:r>
        <w:rPr>
          <w:sz w:val="26"/>
        </w:rPr>
        <w:t xml:space="preserve">основные технологии управления поведением сотрудников используя внутриорганизационные и межведомственные коммуникации и взаимодействуя с органами  власти с гражданами, коммерческими организациями, институтами гражданского общества, средствами массовой информации. </w:t>
      </w:r>
    </w:p>
    <w:p w:rsidR="005F7353" w:rsidRDefault="002C4E95">
      <w:pPr>
        <w:spacing w:after="0" w:line="249" w:lineRule="auto"/>
        <w:ind w:left="1038" w:right="557"/>
      </w:pPr>
      <w:r>
        <w:rPr>
          <w:sz w:val="26"/>
        </w:rPr>
        <w:t xml:space="preserve">Уметь: </w:t>
      </w:r>
    </w:p>
    <w:p w:rsidR="005F7353" w:rsidRDefault="002C4E95">
      <w:pPr>
        <w:numPr>
          <w:ilvl w:val="0"/>
          <w:numId w:val="1"/>
        </w:numPr>
        <w:spacing w:after="0" w:line="249" w:lineRule="auto"/>
        <w:ind w:right="703" w:firstLine="698"/>
      </w:pPr>
      <w:r>
        <w:rPr>
          <w:sz w:val="26"/>
        </w:rPr>
        <w:t xml:space="preserve">выстраивать процессы групповой динамики; уметь управлять конфликтами и воздействовать на мотивацию сотрудников используя внутриорганизационные и межведомственные коммуникации Владеть: </w:t>
      </w:r>
    </w:p>
    <w:p w:rsidR="005F7353" w:rsidRDefault="002C4E95">
      <w:pPr>
        <w:numPr>
          <w:ilvl w:val="0"/>
          <w:numId w:val="1"/>
        </w:numPr>
        <w:spacing w:after="0" w:line="249" w:lineRule="auto"/>
        <w:ind w:right="703" w:firstLine="698"/>
      </w:pPr>
      <w:r>
        <w:rPr>
          <w:sz w:val="26"/>
        </w:rPr>
        <w:t xml:space="preserve">методами управления коммуникациями при взаимодействии органов власти с гражданами, коммерческими организациями, институтами гражданского общества, средствами массовой информации. </w:t>
      </w:r>
    </w:p>
    <w:p w:rsidR="005F7353" w:rsidRDefault="002C4E95">
      <w:pPr>
        <w:numPr>
          <w:ilvl w:val="0"/>
          <w:numId w:val="1"/>
        </w:numPr>
        <w:spacing w:after="0" w:line="259" w:lineRule="auto"/>
        <w:ind w:right="703" w:firstLine="698"/>
      </w:pPr>
      <w:r>
        <w:rPr>
          <w:sz w:val="26"/>
        </w:rPr>
        <w:t xml:space="preserve">технологиями воздействия на организационное  поведение работников </w:t>
      </w:r>
    </w:p>
    <w:p w:rsidR="005F7353" w:rsidRDefault="002C4E95">
      <w:pPr>
        <w:spacing w:after="0" w:line="249" w:lineRule="auto"/>
        <w:ind w:left="1028" w:right="850" w:firstLine="708"/>
      </w:pPr>
      <w:r>
        <w:rPr>
          <w:sz w:val="26"/>
        </w:rPr>
        <w:t xml:space="preserve">Методические указания к практической работе разработаны в соответствии с программой дисциплины «Организационное поведение» и предназначены для студентов направления подготовки 38.03.04 «Государственное и муниципальное управление». </w:t>
      </w:r>
    </w:p>
    <w:p w:rsidR="005F7353" w:rsidRDefault="002C4E95">
      <w:pPr>
        <w:spacing w:after="0" w:line="259" w:lineRule="auto"/>
        <w:ind w:left="807" w:right="0" w:firstLine="0"/>
        <w:jc w:val="center"/>
      </w:pPr>
      <w:r>
        <w:rPr>
          <w:b/>
          <w:sz w:val="24"/>
        </w:rPr>
        <w:t xml:space="preserve"> </w:t>
      </w:r>
    </w:p>
    <w:p w:rsidR="005F7353" w:rsidRDefault="002C4E95">
      <w:pPr>
        <w:spacing w:after="0" w:line="259" w:lineRule="auto"/>
        <w:ind w:left="807" w:right="0" w:firstLine="0"/>
        <w:jc w:val="center"/>
      </w:pPr>
      <w:r>
        <w:rPr>
          <w:b/>
          <w:sz w:val="24"/>
        </w:rPr>
        <w:t xml:space="preserve"> </w:t>
      </w:r>
    </w:p>
    <w:p w:rsidR="005F7353" w:rsidRDefault="002C4E95">
      <w:pPr>
        <w:spacing w:after="0" w:line="259" w:lineRule="auto"/>
        <w:ind w:left="1028" w:right="0" w:firstLine="0"/>
        <w:jc w:val="left"/>
      </w:pPr>
      <w:r>
        <w:rPr>
          <w:sz w:val="24"/>
        </w:rPr>
        <w:t xml:space="preserve"> </w:t>
      </w:r>
    </w:p>
    <w:p w:rsidR="005F7353" w:rsidRDefault="002C4E95">
      <w:pPr>
        <w:spacing w:after="0" w:line="259" w:lineRule="auto"/>
        <w:ind w:left="1028" w:right="0" w:firstLine="0"/>
        <w:jc w:val="left"/>
      </w:pPr>
      <w:r>
        <w:rPr>
          <w:sz w:val="24"/>
        </w:rPr>
        <w:t xml:space="preserve"> </w:t>
      </w:r>
    </w:p>
    <w:p w:rsidR="005F7353" w:rsidRDefault="002C4E95">
      <w:pPr>
        <w:spacing w:after="0" w:line="259" w:lineRule="auto"/>
        <w:ind w:left="817" w:right="0" w:firstLine="0"/>
        <w:jc w:val="center"/>
      </w:pPr>
      <w:r>
        <w:rPr>
          <w:b/>
        </w:rPr>
        <w:lastRenderedPageBreak/>
        <w:t xml:space="preserve"> </w:t>
      </w:r>
    </w:p>
    <w:p w:rsidR="005F7353" w:rsidRDefault="002C4E95">
      <w:pPr>
        <w:pStyle w:val="2"/>
        <w:ind w:left="760" w:right="4"/>
      </w:pPr>
      <w:r>
        <w:t xml:space="preserve">ПРАКТИЧЕСКОЕ ЗАНЯТИЕ  1 Основы организационного поведения Теоретическая часть </w:t>
      </w:r>
    </w:p>
    <w:p w:rsidR="005F7353" w:rsidRDefault="002C4E95">
      <w:pPr>
        <w:ind w:left="1013" w:right="847" w:firstLine="566"/>
      </w:pPr>
      <w:r>
        <w:t xml:space="preserve">Эффективное управление современными организациями и человеческими ресурсами, обеспечивающее их функционирование, сталкивается с серьезнейшими проблемами. Сокращение штатов, диверсификация рабочей силы, информационный взрыв и успехи в развитии сознания – все это характеризует жестокую реальность, с которой менеджеры сталкиваются в наши дни. Организационное поведение занято изучением и использованием человеческого фактора в организации и является растущей областью науки.  </w:t>
      </w:r>
    </w:p>
    <w:p w:rsidR="005F7353" w:rsidRDefault="002C4E95">
      <w:pPr>
        <w:spacing w:after="0" w:line="259" w:lineRule="auto"/>
        <w:ind w:left="1594" w:right="0" w:firstLine="0"/>
        <w:jc w:val="left"/>
      </w:pPr>
      <w:r>
        <w:rPr>
          <w:i/>
        </w:rPr>
        <w:t xml:space="preserve">Задание 1 </w:t>
      </w:r>
    </w:p>
    <w:p w:rsidR="005F7353" w:rsidRDefault="002C4E95">
      <w:pPr>
        <w:ind w:left="1604" w:right="555"/>
      </w:pPr>
      <w:r>
        <w:t xml:space="preserve">Каждый студент делает следующее: </w:t>
      </w:r>
    </w:p>
    <w:p w:rsidR="005F7353" w:rsidRDefault="002C4E95">
      <w:pPr>
        <w:numPr>
          <w:ilvl w:val="0"/>
          <w:numId w:val="2"/>
        </w:numPr>
        <w:ind w:right="555" w:firstLine="566"/>
      </w:pPr>
      <w:r>
        <w:t xml:space="preserve">Исходя из своего трудового опыта, описывает то, что иллюстрирует какой-либо элемент организационного поведения. </w:t>
      </w:r>
    </w:p>
    <w:p w:rsidR="005F7353" w:rsidRDefault="002C4E95">
      <w:pPr>
        <w:numPr>
          <w:ilvl w:val="0"/>
          <w:numId w:val="2"/>
        </w:numPr>
        <w:ind w:right="555" w:firstLine="566"/>
      </w:pPr>
      <w:r>
        <w:t xml:space="preserve">Объясняет, о чем этот опыт говорит с точки зрения организационного поведения (восприятие, мотивация, коммуникация, конфликт, лидерство). </w:t>
      </w:r>
    </w:p>
    <w:p w:rsidR="005F7353" w:rsidRDefault="002C4E95">
      <w:pPr>
        <w:numPr>
          <w:ilvl w:val="0"/>
          <w:numId w:val="2"/>
        </w:numPr>
        <w:ind w:right="555" w:firstLine="566"/>
      </w:pPr>
      <w:r>
        <w:t xml:space="preserve">Остальные студенты анализируют эпизод и его объяснение. Высказывают свое мнение. </w:t>
      </w:r>
    </w:p>
    <w:p w:rsidR="005F7353" w:rsidRDefault="002C4E95">
      <w:pPr>
        <w:spacing w:after="0" w:line="259" w:lineRule="auto"/>
        <w:ind w:left="1589" w:right="0"/>
        <w:jc w:val="left"/>
      </w:pPr>
      <w:r>
        <w:rPr>
          <w:b/>
        </w:rPr>
        <w:t xml:space="preserve">Задание 2  </w:t>
      </w:r>
    </w:p>
    <w:p w:rsidR="005F7353" w:rsidRDefault="002C4E95">
      <w:pPr>
        <w:ind w:left="1013" w:right="555" w:firstLine="566"/>
      </w:pPr>
      <w:r>
        <w:t xml:space="preserve">Проанализировать, предложенные преподавателем ситуации, ответить на вопросы, разработать рекомендации. </w:t>
      </w:r>
    </w:p>
    <w:p w:rsidR="005F7353" w:rsidRDefault="002C4E95">
      <w:pPr>
        <w:spacing w:after="0" w:line="259" w:lineRule="auto"/>
        <w:ind w:left="817" w:right="0" w:firstLine="0"/>
        <w:jc w:val="center"/>
      </w:pPr>
      <w:r>
        <w:t xml:space="preserve"> </w:t>
      </w:r>
    </w:p>
    <w:p w:rsidR="005F7353" w:rsidRDefault="002C4E95">
      <w:pPr>
        <w:pStyle w:val="2"/>
        <w:ind w:left="760" w:right="1"/>
      </w:pPr>
      <w:r>
        <w:t xml:space="preserve">Вопросы к практическому занятию </w:t>
      </w:r>
    </w:p>
    <w:p w:rsidR="005F7353" w:rsidRDefault="002C4E95">
      <w:pPr>
        <w:numPr>
          <w:ilvl w:val="0"/>
          <w:numId w:val="3"/>
        </w:numPr>
        <w:ind w:right="555" w:firstLine="566"/>
      </w:pPr>
      <w:r>
        <w:t xml:space="preserve">В чем проявляется необходимость изучения элементов организационного поведения работников? </w:t>
      </w:r>
    </w:p>
    <w:p w:rsidR="005F7353" w:rsidRDefault="002C4E95">
      <w:pPr>
        <w:numPr>
          <w:ilvl w:val="0"/>
          <w:numId w:val="3"/>
        </w:numPr>
        <w:ind w:right="555" w:firstLine="566"/>
      </w:pPr>
      <w:r>
        <w:t xml:space="preserve">Каково содержание учебной дисциплины «Организационное поведение»? </w:t>
      </w:r>
    </w:p>
    <w:p w:rsidR="005F7353" w:rsidRDefault="002C4E95">
      <w:pPr>
        <w:numPr>
          <w:ilvl w:val="0"/>
          <w:numId w:val="3"/>
        </w:numPr>
        <w:ind w:right="555" w:firstLine="566"/>
      </w:pPr>
      <w:r>
        <w:t xml:space="preserve">В чем проявляется необходимость социальной переосмысленности управления? </w:t>
      </w:r>
    </w:p>
    <w:p w:rsidR="005F7353" w:rsidRDefault="002C4E95">
      <w:pPr>
        <w:spacing w:after="0" w:line="259" w:lineRule="auto"/>
        <w:ind w:left="817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spacing w:line="259" w:lineRule="auto"/>
        <w:ind w:left="760" w:right="4"/>
        <w:jc w:val="center"/>
      </w:pPr>
      <w:r>
        <w:rPr>
          <w:b/>
        </w:rPr>
        <w:t xml:space="preserve">ПРАКТИЧЕСКОЕ ЗАНЯТИЕ  2 </w:t>
      </w:r>
    </w:p>
    <w:p w:rsidR="005F7353" w:rsidRDefault="002C4E95">
      <w:pPr>
        <w:spacing w:after="0" w:line="259" w:lineRule="auto"/>
        <w:ind w:left="3148" w:right="0"/>
        <w:jc w:val="left"/>
      </w:pPr>
      <w:r>
        <w:rPr>
          <w:b/>
        </w:rPr>
        <w:t xml:space="preserve">Восприятие и развитие представления о себе </w:t>
      </w:r>
    </w:p>
    <w:p w:rsidR="005F7353" w:rsidRDefault="002C4E95">
      <w:pPr>
        <w:pStyle w:val="2"/>
        <w:ind w:left="760" w:right="5"/>
      </w:pPr>
      <w:r>
        <w:t xml:space="preserve">Теоретическая часть </w:t>
      </w:r>
    </w:p>
    <w:p w:rsidR="005F7353" w:rsidRDefault="002C4E95">
      <w:pPr>
        <w:ind w:left="1013" w:right="850" w:firstLine="566"/>
      </w:pPr>
      <w:r>
        <w:t xml:space="preserve">Информационные различия каждого человека во многом являются результатом специфики когнитивных процессов. Принято считать, что процесс восприятия является одним из важнейших. Он формирует понимание ситуации и поведение индивидуума и поэтому напрямую связан с изучением организационного поведения. С помощью процесса восприятия можно лучше понять и объяснить то обстоятельство, что начальник  отдела и его подчиненные могут совершенно по-разному реагировать на одно и то же указание руководства.  </w:t>
      </w:r>
    </w:p>
    <w:p w:rsidR="005F7353" w:rsidRDefault="002C4E95">
      <w:pPr>
        <w:pStyle w:val="2"/>
        <w:ind w:left="760" w:right="5"/>
      </w:pPr>
      <w:r>
        <w:lastRenderedPageBreak/>
        <w:t>Задания</w:t>
      </w:r>
      <w:r>
        <w:rPr>
          <w:b w:val="0"/>
          <w:i/>
        </w:rPr>
        <w:t xml:space="preserve"> </w:t>
      </w:r>
    </w:p>
    <w:p w:rsidR="005F7353" w:rsidRDefault="002C4E95">
      <w:pPr>
        <w:spacing w:after="0" w:line="259" w:lineRule="auto"/>
        <w:ind w:left="1589" w:right="0"/>
        <w:jc w:val="left"/>
      </w:pPr>
      <w:r>
        <w:rPr>
          <w:b/>
        </w:rPr>
        <w:t xml:space="preserve">Задание 1   </w:t>
      </w:r>
    </w:p>
    <w:p w:rsidR="005F7353" w:rsidRDefault="002C4E95">
      <w:pPr>
        <w:ind w:left="1013" w:right="555" w:firstLine="566"/>
      </w:pPr>
      <w:r>
        <w:t xml:space="preserve">На основе психологических тестов определить тип личности и акцентуацию характера студента. </w:t>
      </w:r>
    </w:p>
    <w:p w:rsidR="005F7353" w:rsidRDefault="002C4E95">
      <w:pPr>
        <w:spacing w:after="0" w:line="259" w:lineRule="auto"/>
        <w:ind w:left="817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pStyle w:val="2"/>
        <w:ind w:left="760" w:right="1"/>
      </w:pPr>
      <w:r>
        <w:t xml:space="preserve">Вопросы к практическому занятию </w:t>
      </w:r>
    </w:p>
    <w:p w:rsidR="005F7353" w:rsidRDefault="002C4E95">
      <w:pPr>
        <w:numPr>
          <w:ilvl w:val="0"/>
          <w:numId w:val="4"/>
        </w:numPr>
        <w:ind w:right="555" w:firstLine="566"/>
      </w:pPr>
      <w:r>
        <w:t xml:space="preserve">В чем сущность категории «личность»? Какие характеристики личности влияют на производственную деятельность? </w:t>
      </w:r>
    </w:p>
    <w:p w:rsidR="005F7353" w:rsidRDefault="002C4E95">
      <w:pPr>
        <w:numPr>
          <w:ilvl w:val="0"/>
          <w:numId w:val="4"/>
        </w:numPr>
        <w:ind w:right="555" w:firstLine="566"/>
      </w:pPr>
      <w:r>
        <w:t xml:space="preserve">Что такое социализация? Какова ее роль в формировании организационного поведения? </w:t>
      </w:r>
    </w:p>
    <w:p w:rsidR="005F7353" w:rsidRDefault="002C4E95">
      <w:pPr>
        <w:numPr>
          <w:ilvl w:val="0"/>
          <w:numId w:val="4"/>
        </w:numPr>
        <w:ind w:right="555" w:firstLine="566"/>
      </w:pPr>
      <w:r>
        <w:t xml:space="preserve">Охарактеризуйте природу и основные характеристики установок личности. Проиллюстрируйте, на конкретном примере, функции установок.   </w:t>
      </w:r>
    </w:p>
    <w:p w:rsidR="005F7353" w:rsidRDefault="002C4E95">
      <w:pPr>
        <w:spacing w:after="0" w:line="259" w:lineRule="auto"/>
        <w:ind w:left="817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pStyle w:val="2"/>
        <w:ind w:left="760" w:right="2"/>
      </w:pPr>
      <w:r>
        <w:t xml:space="preserve">ПРАКТИЧЕСКОЕ ЗАНЯТИЕ 3 Личность и установки Теоретическая часть </w:t>
      </w:r>
    </w:p>
    <w:p w:rsidR="005F7353" w:rsidRDefault="002C4E95">
      <w:pPr>
        <w:ind w:left="1013" w:right="842" w:firstLine="566"/>
      </w:pPr>
      <w:r>
        <w:t xml:space="preserve">Личность и установка представляют собой две важные, когнитивно ориентированные переменные в теории организационного поведения. Понятие «личность» представляет «человека в целом». Это понятие включает восприятие, научение, мотивацию и др. В соответствии с данным определением внешний облик людей, черты их характеров, внутреннее самосознание и взаимодействие с внешней ситуацией образуют личность в целом.  </w:t>
      </w:r>
    </w:p>
    <w:p w:rsidR="005F7353" w:rsidRDefault="002C4E95">
      <w:pPr>
        <w:ind w:left="1013" w:right="847" w:firstLine="566"/>
      </w:pPr>
      <w:r>
        <w:t xml:space="preserve">Так же как и личность, установки представляют собой сложный когнитивный процесс, который характеризующийся тремя основными чертами: установки являются устойчивыми до той поры, пока их не изменят, по степени выраженности установки могут иметь некоторый диапазон и направлены на некий объект, по поводу которого человек может испытывать некоторые чувства.  </w:t>
      </w:r>
    </w:p>
    <w:p w:rsidR="005F7353" w:rsidRDefault="002C4E95">
      <w:pPr>
        <w:pStyle w:val="2"/>
        <w:ind w:left="760" w:right="2"/>
      </w:pPr>
      <w:r>
        <w:t>Задания</w:t>
      </w:r>
      <w:r>
        <w:rPr>
          <w:b w:val="0"/>
        </w:rPr>
        <w:t xml:space="preserve"> </w:t>
      </w:r>
    </w:p>
    <w:p w:rsidR="005F7353" w:rsidRDefault="002C4E95">
      <w:pPr>
        <w:spacing w:after="0" w:line="259" w:lineRule="auto"/>
        <w:ind w:left="1589" w:right="0"/>
        <w:jc w:val="left"/>
      </w:pPr>
      <w:r>
        <w:rPr>
          <w:b/>
        </w:rPr>
        <w:t xml:space="preserve">Задание 1 </w:t>
      </w:r>
    </w:p>
    <w:p w:rsidR="005F7353" w:rsidRDefault="002C4E95">
      <w:pPr>
        <w:ind w:left="1013" w:right="845" w:firstLine="566"/>
      </w:pPr>
      <w:r>
        <w:t xml:space="preserve">Ниже приведен ряд утверждений, выражающих разнообразные чувства, которые может испытывать человек по отношению к своей организации. Определите свои собственные чувства по отношению к вузу, в котором вы обучаетесь в настоящий момент, отметив степень согласия или несогласия с каждым из приведенных утверждений, выбрав один из семи вариантов.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t xml:space="preserve">Я готов приложить усилия, даже превышающие общепринятые ожидания, чтобы моя организация преуспевала.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t xml:space="preserve">Я всегда говорю своим друзьям, что учусь в великолепной организации.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t xml:space="preserve">Я не испытываю никакой лояльности по отношению к этой организации. (О)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t xml:space="preserve">Я соглашусь практически с любым назначением, лишь бы остаться работать в этой организации.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t xml:space="preserve">Я считаю, что мои личные ценности и ценности, принятые в моей организации, очень близка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lastRenderedPageBreak/>
        <w:t xml:space="preserve">Я с гордостью заявляю другим, что являюсь частью этой организации.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t xml:space="preserve">С таким же успехом я учился бы в любой другой организации, если бы можно было выполнять аналогичную работу. (О)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t xml:space="preserve">Моя организация действительно вдохновляет меня работать как можно лучше.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t xml:space="preserve">Требуются очень незначительные изменения в моих личных обстоятельствах, чтобы я оставил работу в этой организации. (О)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t xml:space="preserve">Я очень рад, что выбрал именно эту организации, когда искал где обучаться и рассматривал другие предложения.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t xml:space="preserve">Не имеет смысла надолго задерживаться в этой организации (О)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t xml:space="preserve">Во многих случаях я не согласен с основными направлениями политики организации по отношению к своим работникам. (О)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t xml:space="preserve">Мне действительно небезразлична судьба организации.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t xml:space="preserve">Для меня это самая лучшая из организаций, где я мог бы работать.  </w:t>
      </w:r>
    </w:p>
    <w:p w:rsidR="005F7353" w:rsidRDefault="002C4E95">
      <w:pPr>
        <w:numPr>
          <w:ilvl w:val="0"/>
          <w:numId w:val="5"/>
        </w:numPr>
        <w:ind w:right="555" w:firstLine="566"/>
      </w:pPr>
      <w:r>
        <w:t xml:space="preserve">Решение начать работать в этой организации было безусловной ошибкой с моей стороны. (О) </w:t>
      </w:r>
    </w:p>
    <w:p w:rsidR="005F7353" w:rsidRDefault="002C4E95">
      <w:pPr>
        <w:ind w:left="1013" w:right="847" w:firstLine="566"/>
      </w:pPr>
      <w:r>
        <w:t xml:space="preserve">Ответы на каждое из приведенных выше утверждений измеряются по 7 балльной шкал соответственно: 1) абсолютно не согласен; 2) умеренно не согласен; 3) слегка не согласен; 4) затрудняюсь ответить; 5) согласен до некоторой степени; 6) согласен в целой; 7) полностью согласен.  </w:t>
      </w:r>
    </w:p>
    <w:p w:rsidR="005F7353" w:rsidRDefault="002C4E95">
      <w:pPr>
        <w:ind w:left="1013" w:right="555" w:firstLine="566"/>
      </w:pPr>
      <w:r>
        <w:t xml:space="preserve">Буква «О» обозначает отрицательные утверждения по которым исчисление баллов проводится в обратном порядке. </w:t>
      </w:r>
    </w:p>
    <w:p w:rsidR="005F7353" w:rsidRDefault="002C4E95">
      <w:pPr>
        <w:pStyle w:val="2"/>
        <w:ind w:left="760" w:right="1"/>
      </w:pPr>
      <w:r>
        <w:t xml:space="preserve">Вопросы к практическому занятию </w:t>
      </w:r>
    </w:p>
    <w:p w:rsidR="005F7353" w:rsidRDefault="002C4E95">
      <w:pPr>
        <w:numPr>
          <w:ilvl w:val="0"/>
          <w:numId w:val="6"/>
        </w:numPr>
        <w:ind w:right="555" w:firstLine="566"/>
      </w:pPr>
      <w:r>
        <w:t xml:space="preserve">Дайте свое определение понятию личности. </w:t>
      </w:r>
    </w:p>
    <w:p w:rsidR="005F7353" w:rsidRDefault="002C4E95">
      <w:pPr>
        <w:numPr>
          <w:ilvl w:val="0"/>
          <w:numId w:val="6"/>
        </w:numPr>
        <w:ind w:right="555" w:firstLine="566"/>
      </w:pPr>
      <w:r>
        <w:t>Объясните процесс формирования установок и способы их изменения.</w:t>
      </w:r>
      <w:r>
        <w:rPr>
          <w:b/>
        </w:rPr>
        <w:t xml:space="preserve"> </w:t>
      </w:r>
    </w:p>
    <w:p w:rsidR="005F7353" w:rsidRDefault="002C4E95">
      <w:pPr>
        <w:numPr>
          <w:ilvl w:val="0"/>
          <w:numId w:val="6"/>
        </w:numPr>
        <w:ind w:right="555" w:firstLine="566"/>
      </w:pPr>
      <w:r>
        <w:t xml:space="preserve">Проанализируйте основные источники и следствия удовлетворенности трудом и преданности своей организации. </w:t>
      </w:r>
    </w:p>
    <w:p w:rsidR="005F7353" w:rsidRDefault="002C4E95">
      <w:pPr>
        <w:spacing w:after="0" w:line="259" w:lineRule="auto"/>
        <w:ind w:left="817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spacing w:line="259" w:lineRule="auto"/>
        <w:ind w:left="760" w:right="2"/>
        <w:jc w:val="center"/>
      </w:pPr>
      <w:r>
        <w:rPr>
          <w:b/>
        </w:rPr>
        <w:t xml:space="preserve">ПРАКТИЧЕСКОЕ ЗАНЯТИЕ 4 </w:t>
      </w:r>
    </w:p>
    <w:p w:rsidR="005F7353" w:rsidRDefault="002C4E95">
      <w:pPr>
        <w:spacing w:after="0" w:line="259" w:lineRule="auto"/>
        <w:ind w:left="2473" w:right="0"/>
        <w:jc w:val="left"/>
      </w:pPr>
      <w:r>
        <w:rPr>
          <w:b/>
        </w:rPr>
        <w:t xml:space="preserve">Мотивационные аспекты организационного поведения </w:t>
      </w:r>
    </w:p>
    <w:p w:rsidR="005F7353" w:rsidRDefault="002C4E95">
      <w:pPr>
        <w:pStyle w:val="2"/>
        <w:ind w:left="760" w:right="5"/>
      </w:pPr>
      <w:r>
        <w:t xml:space="preserve">Теоретическая часть </w:t>
      </w:r>
    </w:p>
    <w:p w:rsidR="005F7353" w:rsidRDefault="002C4E95">
      <w:pPr>
        <w:ind w:left="1013" w:right="846" w:firstLine="566"/>
      </w:pPr>
      <w:r>
        <w:t xml:space="preserve">Проблема мотивации более тесно, чем любая другая, ассоциируется с микроподходом к организационному поведению. Суть процесса мотивации заключается в последовательности, или цикле, «потребность – мотив – вознаграждение». Потребности создают мотивы, которые побуждают к достижению вознаграждения (того, что удовлетворяет потребности и ослабляет мотивы).  </w:t>
      </w:r>
    </w:p>
    <w:p w:rsidR="005F7353" w:rsidRDefault="002C4E95">
      <w:pPr>
        <w:ind w:left="1013" w:right="842" w:firstLine="566"/>
      </w:pPr>
      <w:r>
        <w:t xml:space="preserve">Побуждения, или мотивы, могут быть классифицированы на первичные, общие и вторичные. Можно выделить несколько популярных подходов. Модели Маслоу, Герцберга и Альдерфера пытаются выявить специфические содержательные факторы среды, окружающей индивидуума (Маслоу и Альдерфер), или рабочих условий (в случае Герцберга), которые мотивируют </w:t>
      </w:r>
      <w:r>
        <w:lastRenderedPageBreak/>
        <w:t xml:space="preserve">работников. Процессуальные теории представляют собой гораздо более основательное теоретическое объяснение трудовой мотивации. Модель ожиданий Врума и ее последующее развитие и усовершенствование Портером и Лоулером помогают понять важные когнитивные переменные и их взаимосвязь в сложном процессе мотивации трудовой деятельности.  </w:t>
      </w:r>
    </w:p>
    <w:p w:rsidR="005F7353" w:rsidRDefault="002C4E95">
      <w:pPr>
        <w:pStyle w:val="2"/>
        <w:ind w:left="760" w:right="5"/>
      </w:pPr>
      <w:r>
        <w:t>Задания</w:t>
      </w:r>
      <w:r>
        <w:rPr>
          <w:b w:val="0"/>
        </w:rPr>
        <w:t xml:space="preserve"> </w:t>
      </w:r>
    </w:p>
    <w:p w:rsidR="005F7353" w:rsidRDefault="002C4E95">
      <w:pPr>
        <w:spacing w:after="0" w:line="259" w:lineRule="auto"/>
        <w:ind w:left="1589" w:right="0"/>
        <w:jc w:val="left"/>
      </w:pPr>
      <w:r>
        <w:rPr>
          <w:b/>
        </w:rPr>
        <w:t xml:space="preserve">Задание 1  </w:t>
      </w:r>
    </w:p>
    <w:p w:rsidR="005F7353" w:rsidRDefault="002C4E95">
      <w:pPr>
        <w:ind w:left="1013" w:right="848" w:firstLine="566"/>
      </w:pPr>
      <w:r>
        <w:t xml:space="preserve">Заполнить, предложенную преподавателем анкету по мотивации, проанализировать результаты, сделать выводы. Получить представление об одной из теорий трудовой мотивации; в данном случае речь идет о популярной иерархии потребностей Маслоу. Получить обратную связь относительно ваших представлений об использовании методов мотивации в управлении персоналом.  </w:t>
      </w:r>
    </w:p>
    <w:p w:rsidR="005F7353" w:rsidRDefault="002C4E95">
      <w:pPr>
        <w:pStyle w:val="2"/>
        <w:ind w:left="760" w:right="1"/>
      </w:pPr>
      <w:r>
        <w:t xml:space="preserve">Вопросы к практическому занятию </w:t>
      </w:r>
    </w:p>
    <w:p w:rsidR="005F7353" w:rsidRDefault="002C4E95">
      <w:pPr>
        <w:numPr>
          <w:ilvl w:val="0"/>
          <w:numId w:val="7"/>
        </w:numPr>
        <w:ind w:right="555" w:firstLine="566"/>
      </w:pPr>
      <w:r>
        <w:t xml:space="preserve">Что такое мотивация? Каков механизм действия этого психологического процесса? </w:t>
      </w:r>
    </w:p>
    <w:p w:rsidR="005F7353" w:rsidRDefault="002C4E95">
      <w:pPr>
        <w:numPr>
          <w:ilvl w:val="0"/>
          <w:numId w:val="7"/>
        </w:numPr>
        <w:ind w:right="555" w:firstLine="566"/>
      </w:pPr>
      <w:r>
        <w:t xml:space="preserve">Дайте краткую характеристику трем видам потребностей. Приведите примеры для каждой из них. </w:t>
      </w:r>
    </w:p>
    <w:p w:rsidR="005F7353" w:rsidRDefault="002C4E95">
      <w:pPr>
        <w:numPr>
          <w:ilvl w:val="0"/>
          <w:numId w:val="7"/>
        </w:numPr>
        <w:ind w:right="555" w:firstLine="566"/>
      </w:pPr>
      <w:r>
        <w:t xml:space="preserve">Каковы характеристики работников, нацеленных на высокие достижения? Что такое статус и какие факторы его определяют? </w:t>
      </w:r>
    </w:p>
    <w:p w:rsidR="005F7353" w:rsidRDefault="002C4E95">
      <w:pPr>
        <w:numPr>
          <w:ilvl w:val="0"/>
          <w:numId w:val="7"/>
        </w:numPr>
        <w:ind w:right="555" w:firstLine="566"/>
      </w:pPr>
      <w:r>
        <w:t xml:space="preserve">Какие аспекты двухфакторной теории мотивации Герцберга могут быть подвергнуты критики? Обоснуйте свою точку зрения. </w:t>
      </w:r>
    </w:p>
    <w:p w:rsidR="005F7353" w:rsidRDefault="002C4E95">
      <w:pPr>
        <w:numPr>
          <w:ilvl w:val="0"/>
          <w:numId w:val="7"/>
        </w:numPr>
        <w:ind w:right="555" w:firstLine="566"/>
      </w:pPr>
      <w:r>
        <w:t xml:space="preserve">Что означают валентность, ожидание и инструментальность в модели Врума? Как соотносятся эти переменные друг с другом и с трудовой мотивацией. Приведите примеры из жизни. </w:t>
      </w:r>
    </w:p>
    <w:p w:rsidR="005F7353" w:rsidRDefault="002C4E95">
      <w:pPr>
        <w:spacing w:after="0" w:line="259" w:lineRule="auto"/>
        <w:ind w:left="817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spacing w:line="259" w:lineRule="auto"/>
        <w:ind w:left="760" w:right="2"/>
        <w:jc w:val="center"/>
      </w:pPr>
      <w:r>
        <w:rPr>
          <w:b/>
        </w:rPr>
        <w:t xml:space="preserve">ПРАКТИЧЕСКОЕ ЗАНЯТИЕ 5 </w:t>
      </w:r>
    </w:p>
    <w:p w:rsidR="005F7353" w:rsidRDefault="002C4E95">
      <w:pPr>
        <w:spacing w:after="0" w:line="259" w:lineRule="auto"/>
        <w:ind w:left="2706" w:right="0"/>
        <w:jc w:val="left"/>
      </w:pPr>
      <w:r>
        <w:rPr>
          <w:b/>
        </w:rPr>
        <w:t xml:space="preserve">Модификация организационного поведения (МОП) </w:t>
      </w:r>
    </w:p>
    <w:p w:rsidR="005F7353" w:rsidRDefault="002C4E95">
      <w:pPr>
        <w:pStyle w:val="2"/>
        <w:ind w:left="760" w:right="5"/>
      </w:pPr>
      <w:r>
        <w:t xml:space="preserve">Теоретическая часть </w:t>
      </w:r>
    </w:p>
    <w:p w:rsidR="005F7353" w:rsidRDefault="002C4E95">
      <w:pPr>
        <w:ind w:left="1013" w:right="555" w:firstLine="566"/>
      </w:pPr>
      <w:r>
        <w:t xml:space="preserve">Неизбежность изменений признают все современные менеджеры, причем единственной постоянной остается само изменение.  </w:t>
      </w:r>
    </w:p>
    <w:p w:rsidR="005F7353" w:rsidRDefault="002C4E95">
      <w:pPr>
        <w:ind w:left="1013" w:right="849" w:firstLine="566"/>
      </w:pPr>
      <w:r>
        <w:t xml:space="preserve">Организации всегда претерпевали изменения эволюционные и постепенные. В современном мире в организациях происходят революционные изменения. Современным подходом к управлению изменениями и развитию человеческих ресурсов  является организационное развитие.  </w:t>
      </w:r>
    </w:p>
    <w:p w:rsidR="005F7353" w:rsidRDefault="002C4E95">
      <w:pPr>
        <w:pStyle w:val="2"/>
        <w:ind w:left="760" w:right="5"/>
      </w:pPr>
      <w:r>
        <w:t>Задания</w:t>
      </w:r>
      <w:r>
        <w:rPr>
          <w:b w:val="0"/>
        </w:rPr>
        <w:t xml:space="preserve"> </w:t>
      </w:r>
    </w:p>
    <w:p w:rsidR="005F7353" w:rsidRDefault="002C4E95">
      <w:pPr>
        <w:ind w:left="1604" w:right="555"/>
      </w:pPr>
      <w:r>
        <w:rPr>
          <w:b/>
        </w:rPr>
        <w:t>Задание</w:t>
      </w:r>
      <w:r>
        <w:t xml:space="preserve"> </w:t>
      </w:r>
      <w:r>
        <w:rPr>
          <w:b/>
        </w:rPr>
        <w:t>1</w:t>
      </w:r>
      <w:r>
        <w:t xml:space="preserve">. Занятие проводится в форме деловой игры. </w:t>
      </w:r>
    </w:p>
    <w:p w:rsidR="005F7353" w:rsidRDefault="002C4E95">
      <w:pPr>
        <w:ind w:left="1013" w:right="844" w:firstLine="566"/>
      </w:pPr>
      <w:r>
        <w:t xml:space="preserve">В данной ролевой ситуации участвуют двое: Екатерина, менеджер отдела по работе с исками в крупной страховой фирме, и Павел, работник этого отдела. Один участник игры берет на себя роль Кати, другой – Павла. Ниже дана информация о каждом из действующих лиц. Когда участники внимательно прочтут свои роли, Катя предложит обсудить с Павлом его </w:t>
      </w:r>
      <w:r>
        <w:lastRenderedPageBreak/>
        <w:t xml:space="preserve">работу. Те из присутствующих, кто не имеет роли, должны внимательно следить за беседой между Екатериной и Павлом и затем предоставить информацию в соответствии с приведенным ниже перечнем. Наблюдателям не обязательно знать роли Кати и Павла. </w:t>
      </w:r>
    </w:p>
    <w:p w:rsidR="005F7353" w:rsidRDefault="002C4E95">
      <w:pPr>
        <w:numPr>
          <w:ilvl w:val="0"/>
          <w:numId w:val="8"/>
        </w:numPr>
        <w:ind w:right="555" w:firstLine="566"/>
      </w:pPr>
      <w:r>
        <w:t xml:space="preserve">Перечислите слова и фразы Екатерины, которые вы считаете подкрепляющими.   </w:t>
      </w:r>
    </w:p>
    <w:p w:rsidR="005F7353" w:rsidRDefault="002C4E95">
      <w:pPr>
        <w:numPr>
          <w:ilvl w:val="0"/>
          <w:numId w:val="8"/>
        </w:numPr>
        <w:ind w:right="555" w:firstLine="566"/>
      </w:pPr>
      <w:r>
        <w:t xml:space="preserve">Перечислите те слова и фразы Екатерины, которые можно рассматривать как наказание. </w:t>
      </w:r>
    </w:p>
    <w:p w:rsidR="005F7353" w:rsidRDefault="002C4E95">
      <w:pPr>
        <w:numPr>
          <w:ilvl w:val="0"/>
          <w:numId w:val="8"/>
        </w:numPr>
        <w:ind w:right="555" w:firstLine="566"/>
      </w:pPr>
      <w:r>
        <w:t xml:space="preserve">Сформулируйте любые предложения, которые в дальнейшем могут позволить Екатерине улучшить навыки общения с сотрудниками. </w:t>
      </w:r>
    </w:p>
    <w:p w:rsidR="005F7353" w:rsidRDefault="002C4E95">
      <w:pPr>
        <w:numPr>
          <w:ilvl w:val="0"/>
          <w:numId w:val="8"/>
        </w:numPr>
        <w:ind w:right="555" w:firstLine="566"/>
      </w:pPr>
      <w:r>
        <w:t xml:space="preserve">Как бы вы (или ваша группа) смогли улучшить трудовые показатели в отделе исков, используя этапы метода МОП (выявление, измерение, анализ, интервенция и оценка)? На каждом этапе постарайтесь быть как можно конкретнее. Можете придумать несколько примеров. </w:t>
      </w:r>
    </w:p>
    <w:p w:rsidR="005F7353" w:rsidRDefault="002C4E95">
      <w:pPr>
        <w:pStyle w:val="2"/>
        <w:ind w:left="760" w:right="1"/>
      </w:pPr>
      <w:r>
        <w:t xml:space="preserve">Вопросы к практическому занятию </w:t>
      </w:r>
    </w:p>
    <w:p w:rsidR="005F7353" w:rsidRDefault="002C4E95">
      <w:pPr>
        <w:numPr>
          <w:ilvl w:val="0"/>
          <w:numId w:val="9"/>
        </w:numPr>
        <w:ind w:right="555" w:firstLine="566"/>
      </w:pPr>
      <w:r>
        <w:t xml:space="preserve">Перечислите, с какими основными движущими силами изменений сталкиваются современные организации? </w:t>
      </w:r>
    </w:p>
    <w:p w:rsidR="005F7353" w:rsidRDefault="002C4E95">
      <w:pPr>
        <w:numPr>
          <w:ilvl w:val="0"/>
          <w:numId w:val="9"/>
        </w:numPr>
        <w:ind w:right="555" w:firstLine="566"/>
      </w:pPr>
      <w:r>
        <w:t xml:space="preserve">Каковы теоретические рамки организационных модификаций? </w:t>
      </w:r>
    </w:p>
    <w:p w:rsidR="005F7353" w:rsidRDefault="002C4E95">
      <w:pPr>
        <w:numPr>
          <w:ilvl w:val="0"/>
          <w:numId w:val="9"/>
        </w:numPr>
        <w:ind w:right="555" w:firstLine="566"/>
      </w:pPr>
      <w:r>
        <w:t xml:space="preserve">Кратко опишите три традиционных метода организационного развития. Определите их преимущества и ограничения.  </w:t>
      </w:r>
    </w:p>
    <w:p w:rsidR="005F7353" w:rsidRDefault="002C4E95">
      <w:pPr>
        <w:spacing w:after="0" w:line="259" w:lineRule="auto"/>
        <w:ind w:left="817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spacing w:line="259" w:lineRule="auto"/>
        <w:ind w:left="760" w:right="4"/>
        <w:jc w:val="center"/>
      </w:pPr>
      <w:r>
        <w:rPr>
          <w:b/>
        </w:rPr>
        <w:t xml:space="preserve">ПРАКТИЧЕСКОЕ ЗАНЯТИЕ  6 </w:t>
      </w:r>
    </w:p>
    <w:p w:rsidR="005F7353" w:rsidRDefault="002C4E95">
      <w:pPr>
        <w:spacing w:after="0" w:line="259" w:lineRule="auto"/>
        <w:ind w:left="3330" w:right="0"/>
        <w:jc w:val="left"/>
      </w:pPr>
      <w:r>
        <w:rPr>
          <w:b/>
        </w:rPr>
        <w:t xml:space="preserve">Деловая оценка и  расстановка персонала </w:t>
      </w:r>
    </w:p>
    <w:p w:rsidR="005F7353" w:rsidRDefault="002C4E95">
      <w:pPr>
        <w:pStyle w:val="2"/>
        <w:ind w:left="760" w:right="5"/>
      </w:pPr>
      <w:r>
        <w:t xml:space="preserve">Теоретическая часть </w:t>
      </w:r>
    </w:p>
    <w:p w:rsidR="005F7353" w:rsidRDefault="002C4E95">
      <w:pPr>
        <w:ind w:left="1013" w:right="850" w:firstLine="566"/>
      </w:pPr>
      <w:r>
        <w:t xml:space="preserve">Организации оценивают своих сотрудников с целью повышения эффективности их работы и определения потребностей профессионального развития. Как показывают исследования, регулярная и систематическая оценка персонала положительно сказывается на мотивации работников, их профессиональном развитии и росте внутри организации. </w:t>
      </w:r>
    </w:p>
    <w:p w:rsidR="005F7353" w:rsidRDefault="002C4E95">
      <w:pPr>
        <w:ind w:left="1013" w:right="853" w:firstLine="566"/>
      </w:pPr>
      <w:r>
        <w:t xml:space="preserve">Объективно процесс оценки персонала является прямым отображением стоящих перед организацией задач. Предмет оценки должен соответствовать поставленным задачам и способствовать их достижению. Предметом оценки персонала могут быть различные факторы.    </w:t>
      </w:r>
    </w:p>
    <w:p w:rsidR="005F7353" w:rsidRDefault="002C4E95">
      <w:pPr>
        <w:pStyle w:val="2"/>
        <w:ind w:left="760" w:right="5"/>
      </w:pPr>
      <w:r>
        <w:t>Задания</w:t>
      </w:r>
      <w:r>
        <w:rPr>
          <w:b w:val="0"/>
        </w:rPr>
        <w:t xml:space="preserve"> </w:t>
      </w:r>
    </w:p>
    <w:p w:rsidR="005F7353" w:rsidRDefault="002C4E95">
      <w:pPr>
        <w:spacing w:after="0" w:line="259" w:lineRule="auto"/>
        <w:ind w:left="1589" w:right="0"/>
        <w:jc w:val="left"/>
      </w:pPr>
      <w:r>
        <w:rPr>
          <w:b/>
        </w:rPr>
        <w:t xml:space="preserve">Задание 1 </w:t>
      </w:r>
    </w:p>
    <w:p w:rsidR="005F7353" w:rsidRDefault="002C4E95">
      <w:pPr>
        <w:ind w:left="1013" w:right="846" w:firstLine="566"/>
      </w:pPr>
      <w:r>
        <w:t xml:space="preserve">Занятие проводится в форме деловой игры. Из группы участников игры должен быть сформирован отдел научно-исследовательской организации, включающий: </w:t>
      </w:r>
    </w:p>
    <w:p w:rsidR="005F7353" w:rsidRDefault="002C4E95">
      <w:pPr>
        <w:numPr>
          <w:ilvl w:val="0"/>
          <w:numId w:val="10"/>
        </w:numPr>
        <w:ind w:right="880" w:hanging="447"/>
      </w:pPr>
      <w:r>
        <w:t xml:space="preserve">лабораторию поисковых исследований; </w:t>
      </w:r>
    </w:p>
    <w:p w:rsidR="005F7353" w:rsidRDefault="002C4E95">
      <w:pPr>
        <w:numPr>
          <w:ilvl w:val="0"/>
          <w:numId w:val="10"/>
        </w:numPr>
        <w:ind w:right="880" w:hanging="447"/>
      </w:pPr>
      <w:r>
        <w:t xml:space="preserve">лабораторию анализа; •    лабораторию расчетов. </w:t>
      </w:r>
    </w:p>
    <w:p w:rsidR="005F7353" w:rsidRDefault="002C4E95">
      <w:pPr>
        <w:ind w:left="1013" w:right="555" w:firstLine="566"/>
      </w:pPr>
      <w:r>
        <w:t xml:space="preserve">На основании оценки индивидуально-личностных и профессиональных качеств претендентов  необходимо выбрать: </w:t>
      </w:r>
    </w:p>
    <w:p w:rsidR="005F7353" w:rsidRDefault="002C4E95">
      <w:pPr>
        <w:numPr>
          <w:ilvl w:val="0"/>
          <w:numId w:val="10"/>
        </w:numPr>
        <w:ind w:right="880" w:hanging="447"/>
      </w:pPr>
      <w:r>
        <w:t xml:space="preserve">начальника отдела; </w:t>
      </w:r>
    </w:p>
    <w:p w:rsidR="005F7353" w:rsidRDefault="002C4E95">
      <w:pPr>
        <w:numPr>
          <w:ilvl w:val="0"/>
          <w:numId w:val="10"/>
        </w:numPr>
        <w:ind w:right="880" w:hanging="447"/>
      </w:pPr>
      <w:r>
        <w:lastRenderedPageBreak/>
        <w:t xml:space="preserve">заместителя начальника отдела по научной работе; •     руководителей лабораторий; а также распределить остальных участников игры по подразделениям. </w:t>
      </w:r>
    </w:p>
    <w:p w:rsidR="005F7353" w:rsidRDefault="002C4E95">
      <w:pPr>
        <w:spacing w:after="0" w:line="259" w:lineRule="auto"/>
        <w:ind w:left="1589" w:right="0"/>
        <w:jc w:val="left"/>
      </w:pPr>
      <w:r>
        <w:rPr>
          <w:b/>
        </w:rPr>
        <w:t xml:space="preserve">Задание 2  </w:t>
      </w:r>
    </w:p>
    <w:p w:rsidR="005F7353" w:rsidRDefault="002C4E95">
      <w:pPr>
        <w:ind w:left="1604" w:right="555"/>
      </w:pPr>
      <w:r>
        <w:t>Определите свой тип темперамента, пользуясь опросником</w:t>
      </w:r>
      <w:r>
        <w:rPr>
          <w:b/>
        </w:rPr>
        <w:t xml:space="preserve">. </w:t>
      </w:r>
    </w:p>
    <w:p w:rsidR="005F7353" w:rsidRDefault="002C4E95">
      <w:pPr>
        <w:ind w:left="1594" w:right="2695" w:firstLine="2129"/>
      </w:pPr>
      <w:r>
        <w:rPr>
          <w:b/>
        </w:rPr>
        <w:t xml:space="preserve">Вопросы к практическому занятию </w:t>
      </w:r>
      <w:r>
        <w:t xml:space="preserve">1. Перечислите современные методы оценки персонала.  </w:t>
      </w:r>
    </w:p>
    <w:p w:rsidR="005F7353" w:rsidRDefault="002C4E95">
      <w:pPr>
        <w:numPr>
          <w:ilvl w:val="0"/>
          <w:numId w:val="11"/>
        </w:numPr>
        <w:ind w:right="555" w:firstLine="566"/>
      </w:pPr>
      <w:r>
        <w:t xml:space="preserve">Определите цели и методы деловой оценки персонала </w:t>
      </w:r>
    </w:p>
    <w:p w:rsidR="005F7353" w:rsidRDefault="002C4E95">
      <w:pPr>
        <w:numPr>
          <w:ilvl w:val="0"/>
          <w:numId w:val="11"/>
        </w:numPr>
        <w:ind w:right="555" w:firstLine="566"/>
      </w:pPr>
      <w:r>
        <w:t xml:space="preserve">Сравните современные российские и зарубежные методики оценки.  </w:t>
      </w:r>
    </w:p>
    <w:p w:rsidR="005F7353" w:rsidRDefault="002C4E95">
      <w:pPr>
        <w:numPr>
          <w:ilvl w:val="0"/>
          <w:numId w:val="11"/>
        </w:numPr>
        <w:ind w:right="555" w:firstLine="566"/>
      </w:pPr>
      <w:r>
        <w:t xml:space="preserve">Определите различия и сходства с учетом национальных культурных особенностей.  </w:t>
      </w:r>
    </w:p>
    <w:p w:rsidR="005F7353" w:rsidRDefault="002C4E95">
      <w:pPr>
        <w:spacing w:after="0" w:line="259" w:lineRule="auto"/>
        <w:ind w:left="817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pStyle w:val="2"/>
        <w:ind w:left="760" w:right="2"/>
      </w:pPr>
      <w:r>
        <w:t xml:space="preserve">ПРАКТИЧЕСКОЕ ЗАНЯТИЕ 7 Формирование поведения Теоретическая часть </w:t>
      </w:r>
    </w:p>
    <w:p w:rsidR="005F7353" w:rsidRDefault="002C4E95">
      <w:pPr>
        <w:spacing w:after="26"/>
        <w:ind w:left="1013" w:right="847" w:firstLine="566"/>
      </w:pPr>
      <w:r>
        <w:t xml:space="preserve">Главным достижением руководителей организации является то, насколько они помогают раскрывать мотивационные ресурсы работников.  Важно понимать, как происходит процесс преобразования ресурсов в те или иные эффекты их продуктивного поведения. Необходимо представить такой подход, который был бы прост, глубок и понятен руководителям. Лучше всего эти эффекты объясняет модель общения личности с собственным «Я». Она дает возможно понять, почему работник поступает так, а не иначе, выбирая ту или иную «Я» – позицию. На этой психологической основе становится понятно и то, что мешает, а что помогает ему проявлять инициативу. А также то, в каких условиях может раскрываться творческая настроенность работников в организации. </w:t>
      </w:r>
    </w:p>
    <w:p w:rsidR="005F7353" w:rsidRDefault="002C4E95">
      <w:pPr>
        <w:tabs>
          <w:tab w:val="center" w:pos="1594"/>
          <w:tab w:val="center" w:pos="590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Задания </w:t>
      </w:r>
    </w:p>
    <w:p w:rsidR="005F7353" w:rsidRDefault="002C4E95">
      <w:pPr>
        <w:spacing w:after="0" w:line="259" w:lineRule="auto"/>
        <w:ind w:left="1589" w:right="0"/>
        <w:jc w:val="left"/>
      </w:pPr>
      <w:r>
        <w:rPr>
          <w:b/>
        </w:rPr>
        <w:t xml:space="preserve">Задание 1 </w:t>
      </w:r>
    </w:p>
    <w:p w:rsidR="005F7353" w:rsidRDefault="002C4E95">
      <w:pPr>
        <w:ind w:left="1013" w:right="632" w:firstLine="566"/>
      </w:pPr>
      <w:r>
        <w:t xml:space="preserve">Провести  анализ социально-демографических особенностей коллектива и исследование характера межличностных отношений в группе. </w:t>
      </w:r>
    </w:p>
    <w:p w:rsidR="005F7353" w:rsidRDefault="002C4E95">
      <w:pPr>
        <w:ind w:left="1013" w:right="852" w:firstLine="566"/>
      </w:pPr>
      <w:r>
        <w:t xml:space="preserve">Учебная группа студентов для выполнения задания разбивается на пары, выбирает объект исследования,  разрабатывает вопросы,  подготавливает анкеты, согласовывает с преподавателем дату проведения социологического опроса,  проводит опрос, обрабатывает результаты, оформляет отчёт о работе.  </w:t>
      </w:r>
    </w:p>
    <w:p w:rsidR="005F7353" w:rsidRDefault="002C4E95">
      <w:pPr>
        <w:spacing w:after="0" w:line="259" w:lineRule="auto"/>
        <w:ind w:left="1589" w:right="0"/>
        <w:jc w:val="left"/>
      </w:pPr>
      <w:r>
        <w:rPr>
          <w:b/>
        </w:rPr>
        <w:t xml:space="preserve">Задание 2 </w:t>
      </w:r>
    </w:p>
    <w:p w:rsidR="005F7353" w:rsidRDefault="002C4E95">
      <w:pPr>
        <w:numPr>
          <w:ilvl w:val="0"/>
          <w:numId w:val="12"/>
        </w:numPr>
        <w:ind w:right="555" w:firstLine="566"/>
      </w:pPr>
      <w:r>
        <w:t xml:space="preserve">Определите факторы, с помощью которых формируется поведение сотрудников.  </w:t>
      </w:r>
    </w:p>
    <w:p w:rsidR="005F7353" w:rsidRDefault="002C4E95">
      <w:pPr>
        <w:numPr>
          <w:ilvl w:val="0"/>
          <w:numId w:val="12"/>
        </w:numPr>
        <w:ind w:right="555" w:firstLine="566"/>
      </w:pPr>
      <w:r>
        <w:t xml:space="preserve">Приведите примеры отрицательных и положительных установок из своей жизни. </w:t>
      </w:r>
    </w:p>
    <w:p w:rsidR="005F7353" w:rsidRDefault="002C4E95">
      <w:pPr>
        <w:pStyle w:val="2"/>
        <w:ind w:left="760" w:right="1"/>
      </w:pPr>
      <w:r>
        <w:t xml:space="preserve">Вопросы к практическому занятию </w:t>
      </w:r>
    </w:p>
    <w:p w:rsidR="005F7353" w:rsidRDefault="002C4E95">
      <w:pPr>
        <w:numPr>
          <w:ilvl w:val="0"/>
          <w:numId w:val="13"/>
        </w:numPr>
        <w:ind w:right="612" w:firstLine="566"/>
      </w:pPr>
      <w:r>
        <w:t xml:space="preserve">Перечислите социально-демографические особенности коллектива. </w:t>
      </w:r>
    </w:p>
    <w:p w:rsidR="005F7353" w:rsidRDefault="002C4E95">
      <w:pPr>
        <w:numPr>
          <w:ilvl w:val="0"/>
          <w:numId w:val="13"/>
        </w:numPr>
        <w:ind w:right="612" w:firstLine="566"/>
      </w:pPr>
      <w:r>
        <w:t xml:space="preserve">Проанализируйте базовые установки личности. </w:t>
      </w:r>
    </w:p>
    <w:p w:rsidR="005F7353" w:rsidRDefault="002C4E95">
      <w:pPr>
        <w:spacing w:after="0" w:line="259" w:lineRule="auto"/>
        <w:ind w:left="817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spacing w:line="259" w:lineRule="auto"/>
        <w:ind w:left="760" w:right="2"/>
        <w:jc w:val="center"/>
      </w:pPr>
      <w:r>
        <w:rPr>
          <w:b/>
        </w:rPr>
        <w:lastRenderedPageBreak/>
        <w:t xml:space="preserve">ПРАКТИЧЕСКОЕ ЗАНЯТИЕ 8 </w:t>
      </w:r>
    </w:p>
    <w:p w:rsidR="005F7353" w:rsidRDefault="002C4E95">
      <w:pPr>
        <w:spacing w:after="0" w:line="259" w:lineRule="auto"/>
        <w:ind w:left="2901" w:right="0"/>
        <w:jc w:val="left"/>
      </w:pPr>
      <w:r>
        <w:rPr>
          <w:b/>
        </w:rPr>
        <w:t xml:space="preserve">Конфликты  при взаимодействии в организации </w:t>
      </w:r>
    </w:p>
    <w:p w:rsidR="005F7353" w:rsidRDefault="002C4E95">
      <w:pPr>
        <w:pStyle w:val="2"/>
        <w:ind w:left="760" w:right="5"/>
      </w:pPr>
      <w:r>
        <w:t xml:space="preserve">Теоретическая часть  </w:t>
      </w:r>
    </w:p>
    <w:p w:rsidR="005F7353" w:rsidRDefault="002C4E95">
      <w:pPr>
        <w:ind w:left="1013" w:right="555" w:firstLine="566"/>
      </w:pPr>
      <w:r>
        <w:t xml:space="preserve">В анализе и изучении организационного поведения в наши дни все более и более важную роль играют движущие силы поведения при взаимодействии на личностном межличностном, групповом и организационном уровнях, а также возникающие при этом конфликтные ситуации.  Конфликт на внутриличностном уровне влечет за собой фрустрацию, конфликт целей, ролевой конфликт и неопределенность. Фрустрация возникает в случае, когда блокируется поведение, направленное на достижение цели. Конфликт целей проявляется в ситуациях «стремление – стремление», «стремление – избежание», «избежание – избежание».  </w:t>
      </w:r>
    </w:p>
    <w:p w:rsidR="005F7353" w:rsidRDefault="002C4E95">
      <w:pPr>
        <w:spacing w:after="0" w:line="259" w:lineRule="auto"/>
        <w:ind w:left="1589" w:right="0"/>
        <w:jc w:val="left"/>
      </w:pPr>
      <w:r>
        <w:rPr>
          <w:b/>
        </w:rPr>
        <w:t>Задания</w:t>
      </w:r>
      <w:r>
        <w:t xml:space="preserve"> </w:t>
      </w:r>
    </w:p>
    <w:p w:rsidR="005F7353" w:rsidRDefault="002C4E95">
      <w:pPr>
        <w:ind w:left="1604" w:right="555"/>
      </w:pPr>
      <w:r>
        <w:t xml:space="preserve">Задание 1  </w:t>
      </w:r>
    </w:p>
    <w:p w:rsidR="005F7353" w:rsidRDefault="002C4E95">
      <w:pPr>
        <w:ind w:left="1013" w:right="853" w:firstLine="566"/>
      </w:pPr>
      <w:r>
        <w:t xml:space="preserve">Используя психологические тесты, определите стиль поведения в конфликтах, сделайте выводы, разработайте  рекомендации.  Задание 2    </w:t>
      </w:r>
    </w:p>
    <w:p w:rsidR="005F7353" w:rsidRDefault="002C4E95">
      <w:pPr>
        <w:ind w:left="1013" w:right="555" w:firstLine="566"/>
      </w:pPr>
      <w:r>
        <w:t xml:space="preserve">Проанализировать, предложенные преподавателем ситуации, ответить на вопросы, разработать рекомендации. </w:t>
      </w:r>
    </w:p>
    <w:p w:rsidR="005F7353" w:rsidRDefault="002C4E95">
      <w:pPr>
        <w:pStyle w:val="2"/>
        <w:ind w:left="760"/>
      </w:pPr>
      <w:r>
        <w:t xml:space="preserve">Вопросы к практическому занятию </w:t>
      </w:r>
    </w:p>
    <w:p w:rsidR="005F7353" w:rsidRDefault="002C4E95">
      <w:pPr>
        <w:numPr>
          <w:ilvl w:val="0"/>
          <w:numId w:val="14"/>
        </w:numPr>
        <w:ind w:right="555" w:firstLine="566"/>
      </w:pPr>
      <w:r>
        <w:t xml:space="preserve">Что такое «конфликт»? Какие подходы к функциям конфликта рассматриваются в теории организационного поведения? </w:t>
      </w:r>
    </w:p>
    <w:p w:rsidR="005F7353" w:rsidRDefault="002C4E95">
      <w:pPr>
        <w:numPr>
          <w:ilvl w:val="0"/>
          <w:numId w:val="14"/>
        </w:numPr>
        <w:ind w:right="555" w:firstLine="566"/>
      </w:pPr>
      <w:r>
        <w:t xml:space="preserve">В каких формах проявляется конфликтное взаимодействие и как оно влияет на формирование организационного поведения? </w:t>
      </w:r>
    </w:p>
    <w:p w:rsidR="005F7353" w:rsidRDefault="002C4E95">
      <w:pPr>
        <w:numPr>
          <w:ilvl w:val="0"/>
          <w:numId w:val="14"/>
        </w:numPr>
        <w:ind w:right="555" w:firstLine="566"/>
      </w:pPr>
      <w:r>
        <w:t xml:space="preserve">Охарактеризуйте виды конфликтов  и основные причины конфликтов в организациях. Приведите примеры из жизни. </w:t>
      </w:r>
    </w:p>
    <w:p w:rsidR="005F7353" w:rsidRDefault="002C4E95">
      <w:pPr>
        <w:numPr>
          <w:ilvl w:val="0"/>
          <w:numId w:val="14"/>
        </w:numPr>
        <w:ind w:right="555" w:firstLine="566"/>
      </w:pPr>
      <w:r>
        <w:t xml:space="preserve">Обсудите использование структурных и социально-психологических методов разрешения конфликтов. </w:t>
      </w:r>
    </w:p>
    <w:p w:rsidR="005F7353" w:rsidRDefault="002C4E95">
      <w:pPr>
        <w:numPr>
          <w:ilvl w:val="0"/>
          <w:numId w:val="14"/>
        </w:numPr>
        <w:ind w:right="555" w:firstLine="566"/>
      </w:pPr>
      <w:r>
        <w:t xml:space="preserve">Какие существуют модели и стили разрешения организационных конфликтов? </w:t>
      </w:r>
    </w:p>
    <w:p w:rsidR="005F7353" w:rsidRDefault="002C4E95">
      <w:pPr>
        <w:spacing w:after="0" w:line="259" w:lineRule="auto"/>
        <w:ind w:left="817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spacing w:after="0" w:line="259" w:lineRule="auto"/>
        <w:ind w:left="817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spacing w:after="0" w:line="259" w:lineRule="auto"/>
        <w:ind w:left="817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spacing w:after="0" w:line="259" w:lineRule="auto"/>
        <w:ind w:left="817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spacing w:line="356" w:lineRule="auto"/>
        <w:ind w:left="3477" w:right="2517"/>
        <w:jc w:val="center"/>
      </w:pPr>
      <w:r>
        <w:rPr>
          <w:b/>
          <w:sz w:val="24"/>
        </w:rPr>
        <w:t>Список рекомендуемой литературы</w:t>
      </w:r>
      <w:r>
        <w:rPr>
          <w:sz w:val="24"/>
        </w:rPr>
        <w:t xml:space="preserve"> </w:t>
      </w:r>
      <w:r>
        <w:rPr>
          <w:b/>
          <w:sz w:val="24"/>
        </w:rPr>
        <w:t xml:space="preserve">Основная литература: </w:t>
      </w:r>
    </w:p>
    <w:p w:rsidR="005F7353" w:rsidRDefault="002C4E95">
      <w:pPr>
        <w:numPr>
          <w:ilvl w:val="0"/>
          <w:numId w:val="15"/>
        </w:numPr>
        <w:spacing w:after="13"/>
        <w:ind w:right="845" w:firstLine="110"/>
      </w:pPr>
      <w:r>
        <w:rPr>
          <w:sz w:val="22"/>
        </w:rPr>
        <w:t xml:space="preserve">Джордж Дж.М. Организационное поведение. Основы управления : учебное пособие для вузов / Джордж Дж.М., Джоунс Г.Р.. — Москва : ЮНИТИ-ДАНА, 2017. — 459 c. — ISBN 5-23800512-1. — Текст : электронный // Электронно-библиотечная система IPR BOOKS : [сайт]. — URL: </w:t>
      </w:r>
      <w:hyperlink r:id="rId6">
        <w:r>
          <w:rPr>
            <w:sz w:val="22"/>
          </w:rPr>
          <w:t>http://www.iprbookshop.ru/74898.html</w:t>
        </w:r>
      </w:hyperlink>
      <w:hyperlink r:id="rId7">
        <w:r>
          <w:rPr>
            <w:sz w:val="22"/>
          </w:rPr>
          <w:t xml:space="preserve"> </w:t>
        </w:r>
      </w:hyperlink>
    </w:p>
    <w:p w:rsidR="005F7353" w:rsidRDefault="002C4E95">
      <w:pPr>
        <w:numPr>
          <w:ilvl w:val="0"/>
          <w:numId w:val="15"/>
        </w:numPr>
        <w:spacing w:after="13"/>
        <w:ind w:right="845" w:firstLine="110"/>
      </w:pPr>
      <w:r>
        <w:rPr>
          <w:sz w:val="22"/>
        </w:rPr>
        <w:t xml:space="preserve">Басенко В.П. Организационное поведение: современные аспекты трудовых отношений : учебное пособие / Басенко В.П., Жуков Б.М., Романов А.А.. — Москва : Дашков и К, 2018. — 381 c. — ISBN 978-5-394-01312-6. — Текст : электронный // Электронно-библиотечная система IPR BOOKS : [сайт]. — URL: </w:t>
      </w:r>
      <w:hyperlink r:id="rId8">
        <w:r>
          <w:rPr>
            <w:sz w:val="22"/>
          </w:rPr>
          <w:t>http://www.iprbookshop.ru/85259.html</w:t>
        </w:r>
      </w:hyperlink>
      <w:hyperlink r:id="rId9">
        <w:r>
          <w:rPr>
            <w:sz w:val="22"/>
          </w:rPr>
          <w:t xml:space="preserve"> </w:t>
        </w:r>
      </w:hyperlink>
    </w:p>
    <w:p w:rsidR="005F7353" w:rsidRDefault="002C4E95">
      <w:pPr>
        <w:numPr>
          <w:ilvl w:val="0"/>
          <w:numId w:val="15"/>
        </w:numPr>
        <w:spacing w:after="13"/>
        <w:ind w:right="845" w:firstLine="110"/>
      </w:pPr>
      <w:r>
        <w:rPr>
          <w:sz w:val="22"/>
        </w:rPr>
        <w:t xml:space="preserve">Масалова Ю.А. Организационное поведение : учебное пособие / Масалова Ю.А.. — </w:t>
      </w:r>
    </w:p>
    <w:p w:rsidR="005F7353" w:rsidRDefault="002C4E95">
      <w:pPr>
        <w:spacing w:after="13"/>
        <w:ind w:left="1018" w:right="847"/>
      </w:pPr>
      <w:r>
        <w:rPr>
          <w:sz w:val="22"/>
        </w:rPr>
        <w:lastRenderedPageBreak/>
        <w:t xml:space="preserve">Новосибирск : Новосибирский государственный университет экономики и управления «НИНХ», 2020. — 264 c. — ISBN 978-5-7014-0952-9. — Текст : электронный // Электронно-библиотечная система IPR BOOKS : [сайт]. — URL: </w:t>
      </w:r>
      <w:hyperlink r:id="rId10">
        <w:r>
          <w:rPr>
            <w:sz w:val="22"/>
          </w:rPr>
          <w:t>http://www.iprbookshop.ru/106151.html</w:t>
        </w:r>
      </w:hyperlink>
      <w:hyperlink r:id="rId11">
        <w:r>
          <w:rPr>
            <w:sz w:val="22"/>
          </w:rPr>
          <w:t xml:space="preserve"> </w:t>
        </w:r>
      </w:hyperlink>
    </w:p>
    <w:p w:rsidR="005F7353" w:rsidRDefault="002C4E95">
      <w:pPr>
        <w:spacing w:line="249" w:lineRule="auto"/>
        <w:ind w:left="1023" w:right="847"/>
      </w:pPr>
      <w:r>
        <w:rPr>
          <w:sz w:val="24"/>
        </w:rPr>
        <w:t xml:space="preserve">Петрова И.Е. Организационное поведение. Практикум : учебное пособие / Петрова И.Е.. — Санкт-Петербург : Санкт-Петербургский государственный университет промышленных технологий и дизайна, 2017. — 79 c. — ISBN 5-7937-1444-0. — Текст : электронный // Электронно-библиотечная система IPR BOOKS : [сайт]. — URL: </w:t>
      </w:r>
    </w:p>
    <w:p w:rsidR="005F7353" w:rsidRDefault="002C4E95">
      <w:pPr>
        <w:spacing w:after="0" w:line="259" w:lineRule="auto"/>
        <w:ind w:left="1028" w:right="0" w:firstLine="0"/>
        <w:jc w:val="left"/>
      </w:pPr>
      <w:r>
        <w:rPr>
          <w:sz w:val="24"/>
        </w:rPr>
        <w:t xml:space="preserve"> </w:t>
      </w:r>
    </w:p>
    <w:p w:rsidR="005F7353" w:rsidRDefault="002C4E95">
      <w:pPr>
        <w:spacing w:line="259" w:lineRule="auto"/>
        <w:ind w:left="3477" w:right="3288"/>
        <w:jc w:val="center"/>
      </w:pPr>
      <w:r>
        <w:rPr>
          <w:b/>
          <w:sz w:val="24"/>
        </w:rPr>
        <w:t xml:space="preserve">Дополнительная литература: </w:t>
      </w:r>
    </w:p>
    <w:p w:rsidR="005F7353" w:rsidRDefault="002C4E95">
      <w:pPr>
        <w:numPr>
          <w:ilvl w:val="0"/>
          <w:numId w:val="16"/>
        </w:numPr>
        <w:spacing w:line="249" w:lineRule="auto"/>
        <w:ind w:right="698" w:firstLine="264"/>
      </w:pPr>
      <w:r>
        <w:rPr>
          <w:sz w:val="24"/>
        </w:rPr>
        <w:t xml:space="preserve">Бардасова, Э. В. Теория организации и организационное поведение : учебное пособие для слушателей магистратуры / Э.В. Бардасова ; Е.А. Сергеева. - Казань : Издательство </w:t>
      </w:r>
    </w:p>
    <w:p w:rsidR="005F7353" w:rsidRDefault="002C4E95">
      <w:pPr>
        <w:spacing w:after="0" w:line="259" w:lineRule="auto"/>
        <w:ind w:left="1038" w:right="0"/>
        <w:jc w:val="left"/>
      </w:pPr>
      <w:r>
        <w:rPr>
          <w:sz w:val="24"/>
        </w:rPr>
        <w:t xml:space="preserve">КНИТУ, 2013. - 104 с. - ISBN 978-5-7882-1427-6 </w:t>
      </w:r>
    </w:p>
    <w:p w:rsidR="005F7353" w:rsidRDefault="002C4E95">
      <w:pPr>
        <w:numPr>
          <w:ilvl w:val="0"/>
          <w:numId w:val="16"/>
        </w:numPr>
        <w:spacing w:after="0" w:line="259" w:lineRule="auto"/>
        <w:ind w:right="698" w:firstLine="264"/>
      </w:pPr>
      <w:r>
        <w:rPr>
          <w:sz w:val="24"/>
        </w:rPr>
        <w:t xml:space="preserve">Джоунс, Г. Р. Организационное поведение : Основы управления / Г.Р. Джоунс ; </w:t>
      </w:r>
    </w:p>
    <w:p w:rsidR="005F7353" w:rsidRDefault="002C4E95">
      <w:pPr>
        <w:spacing w:line="249" w:lineRule="auto"/>
        <w:ind w:left="1023" w:right="549"/>
      </w:pPr>
      <w:r>
        <w:rPr>
          <w:sz w:val="24"/>
        </w:rPr>
        <w:t xml:space="preserve">Дж.М. Джордж. - Москва : Юнити-Дана, 2015. - 460 с. - ISBN 5-238-00512-1 </w:t>
      </w:r>
    </w:p>
    <w:p w:rsidR="005F7353" w:rsidRDefault="002C4E95">
      <w:pPr>
        <w:numPr>
          <w:ilvl w:val="0"/>
          <w:numId w:val="16"/>
        </w:numPr>
        <w:spacing w:line="249" w:lineRule="auto"/>
        <w:ind w:right="698" w:firstLine="264"/>
      </w:pPr>
      <w:r>
        <w:rPr>
          <w:sz w:val="24"/>
        </w:rPr>
        <w:t xml:space="preserve">Дорофеева, Л. И. Организационное поведение / Л.И. Дорофеева. - М.|Берлин : Директ-Медиа, 2015. - 406 с. - ISBN 978-5-4475-5269-5 </w:t>
      </w:r>
    </w:p>
    <w:p w:rsidR="005F7353" w:rsidRDefault="002C4E95">
      <w:pPr>
        <w:numPr>
          <w:ilvl w:val="0"/>
          <w:numId w:val="16"/>
        </w:numPr>
        <w:spacing w:line="249" w:lineRule="auto"/>
        <w:ind w:right="698" w:firstLine="264"/>
      </w:pPr>
      <w:r>
        <w:rPr>
          <w:sz w:val="24"/>
        </w:rPr>
        <w:t xml:space="preserve">Семенов, А. К. Организационное поведение / А.К. Семенов ; В.И. Набоков. - Москва : Издательско-торговая корпорация «Дашков и К°», 2015. - 272 с. -  (Учебные издания для бакалавров). - ISBN 978-5-394-02482-5 </w:t>
      </w:r>
    </w:p>
    <w:p w:rsidR="005F7353" w:rsidRDefault="002C4E95">
      <w:pPr>
        <w:numPr>
          <w:ilvl w:val="0"/>
          <w:numId w:val="16"/>
        </w:numPr>
        <w:spacing w:line="249" w:lineRule="auto"/>
        <w:ind w:right="698" w:firstLine="264"/>
      </w:pPr>
      <w:r>
        <w:rPr>
          <w:sz w:val="24"/>
        </w:rPr>
        <w:t xml:space="preserve">Красовский, Ю. Д. Организационное поведение : [учебник] / Ю.Д. Красовский. - 4-е изд., перераб. и доп. - М. : ЮНИТИ-ДАНА, 2014. - 487 с. - На учебнике гриф: Доп.МО. - </w:t>
      </w:r>
    </w:p>
    <w:p w:rsidR="005F7353" w:rsidRDefault="002C4E95">
      <w:pPr>
        <w:spacing w:after="0" w:line="259" w:lineRule="auto"/>
        <w:ind w:left="1038" w:right="0"/>
        <w:jc w:val="left"/>
      </w:pPr>
      <w:r>
        <w:rPr>
          <w:sz w:val="24"/>
        </w:rPr>
        <w:t xml:space="preserve">Прил.: с. 471-475. - Библиогр.: с. 469-470. - ISBN 978-5-238-02186-7 </w:t>
      </w:r>
    </w:p>
    <w:p w:rsidR="005F7353" w:rsidRDefault="002C4E95">
      <w:pPr>
        <w:numPr>
          <w:ilvl w:val="0"/>
          <w:numId w:val="16"/>
        </w:numPr>
        <w:spacing w:after="28" w:line="249" w:lineRule="auto"/>
        <w:ind w:right="698" w:firstLine="264"/>
      </w:pPr>
      <w:r>
        <w:rPr>
          <w:sz w:val="24"/>
        </w:rPr>
        <w:t xml:space="preserve">Валеева Е.О. Организационное поведение : учебное пособие / Валеева Е.О.. — Саратов : Ай Пи Эр Медиа, 2015. — 176 c. — ISBN 978-5-905916-88-5. — Текст : электронный // Электронно-библиотечная система IPR BOOKS : [сайт]. — URL: http://www.iprbookshop.ru/31936.html  </w:t>
      </w:r>
    </w:p>
    <w:p w:rsidR="005F7353" w:rsidRDefault="002C4E95">
      <w:pPr>
        <w:spacing w:after="0" w:line="259" w:lineRule="auto"/>
        <w:ind w:left="956" w:right="0" w:firstLine="0"/>
        <w:jc w:val="center"/>
      </w:pPr>
      <w:r>
        <w:rPr>
          <w:b/>
        </w:rPr>
        <w:t xml:space="preserve"> </w:t>
      </w:r>
      <w:r>
        <w:br w:type="page"/>
      </w:r>
    </w:p>
    <w:p w:rsidR="005F7353" w:rsidRDefault="002C4E95">
      <w:pPr>
        <w:spacing w:line="249" w:lineRule="auto"/>
        <w:ind w:left="925" w:right="549"/>
      </w:pPr>
      <w:r>
        <w:rPr>
          <w:sz w:val="24"/>
        </w:rPr>
        <w:lastRenderedPageBreak/>
        <w:t xml:space="preserve">МИНИCTEPCTBO НАУКИ И ВЫСШЕГО ОБРАЗОВАНИЯ РОССИЙСКОЙ ФЕДЕРАЦИИ </w:t>
      </w:r>
    </w:p>
    <w:p w:rsidR="005F7353" w:rsidRDefault="002C4E95">
      <w:pPr>
        <w:spacing w:after="0" w:line="259" w:lineRule="auto"/>
        <w:ind w:left="189" w:right="147"/>
        <w:jc w:val="center"/>
      </w:pPr>
      <w:r>
        <w:rPr>
          <w:sz w:val="24"/>
        </w:rPr>
        <w:t>ФЕДЕРАЛЬНОЕ ГОСУДАРСТВЕННОЕ АВТОНОМНОЕ ОБРАЗОВАТЕЛЬНОЕ  УЧРЕЖДЕНИЕ ВЫСШЕГО ОБРАЗОВАНИЯ «СЕВЕРО-КАВКАЗСКИЙ ФЕДЕРАЛЬНЫЙ УНИВЕРСИТЕТ»</w:t>
      </w:r>
      <w:r>
        <w:rPr>
          <w:sz w:val="23"/>
        </w:rPr>
        <w:t xml:space="preserve"> </w:t>
      </w:r>
    </w:p>
    <w:p w:rsidR="005F7353" w:rsidRDefault="002C4E95">
      <w:pPr>
        <w:spacing w:after="0" w:line="259" w:lineRule="auto"/>
        <w:ind w:left="107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107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107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107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107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107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107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107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107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107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107" w:right="0" w:firstLine="0"/>
        <w:jc w:val="center"/>
      </w:pPr>
      <w:r>
        <w:t xml:space="preserve"> </w:t>
      </w:r>
    </w:p>
    <w:p w:rsidR="005F7353" w:rsidRDefault="002C4E95">
      <w:pPr>
        <w:spacing w:after="119" w:line="259" w:lineRule="auto"/>
        <w:ind w:left="107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146" w:right="0" w:firstLine="0"/>
        <w:jc w:val="center"/>
      </w:pPr>
      <w:r>
        <w:rPr>
          <w:b/>
          <w:sz w:val="44"/>
        </w:rPr>
        <w:t xml:space="preserve"> </w:t>
      </w:r>
    </w:p>
    <w:p w:rsidR="005F7353" w:rsidRDefault="002C4E95">
      <w:pPr>
        <w:pStyle w:val="1"/>
        <w:ind w:right="139"/>
      </w:pPr>
      <w:r>
        <w:t xml:space="preserve">МЕТОДИЧЕСКИЕ УКАЗАНИЯ </w:t>
      </w:r>
    </w:p>
    <w:p w:rsidR="005F7353" w:rsidRDefault="002C4E95">
      <w:pPr>
        <w:spacing w:after="45" w:line="259" w:lineRule="auto"/>
        <w:ind w:left="107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189" w:right="149"/>
        <w:jc w:val="center"/>
      </w:pPr>
      <w:r>
        <w:rPr>
          <w:sz w:val="36"/>
        </w:rPr>
        <w:t xml:space="preserve">к самостоятельной работе по дисциплине </w:t>
      </w:r>
    </w:p>
    <w:p w:rsidR="005F7353" w:rsidRDefault="002C4E95">
      <w:pPr>
        <w:spacing w:after="170"/>
        <w:ind w:left="2951" w:right="2834"/>
        <w:jc w:val="center"/>
      </w:pPr>
      <w:r>
        <w:t xml:space="preserve"> </w:t>
      </w:r>
      <w:r>
        <w:rPr>
          <w:b/>
        </w:rPr>
        <w:t>«</w:t>
      </w:r>
      <w:r>
        <w:t>ОРГАНИЗАЦИОННОЕ ПОВЕДЕНИЕ</w:t>
      </w:r>
      <w:r>
        <w:rPr>
          <w:b/>
        </w:rPr>
        <w:t xml:space="preserve">» </w:t>
      </w:r>
      <w:r>
        <w:t xml:space="preserve">для студентов направления подготовки  38.03.04 Государственное и муниципальное управление </w:t>
      </w:r>
      <w:r>
        <w:rPr>
          <w:b/>
        </w:rPr>
        <w:t xml:space="preserve"> </w:t>
      </w:r>
    </w:p>
    <w:p w:rsidR="005F7353" w:rsidRDefault="002C4E95">
      <w:pPr>
        <w:spacing w:after="0" w:line="259" w:lineRule="auto"/>
        <w:ind w:left="156" w:right="0" w:firstLine="0"/>
        <w:jc w:val="center"/>
      </w:pPr>
      <w:r>
        <w:rPr>
          <w:b/>
          <w:sz w:val="48"/>
        </w:rPr>
        <w:t xml:space="preserve"> </w:t>
      </w:r>
    </w:p>
    <w:p w:rsidR="005F7353" w:rsidRDefault="002C4E95">
      <w:pPr>
        <w:spacing w:after="0" w:line="259" w:lineRule="auto"/>
        <w:ind w:left="156" w:right="0" w:firstLine="0"/>
        <w:jc w:val="center"/>
      </w:pPr>
      <w:r>
        <w:rPr>
          <w:b/>
          <w:sz w:val="48"/>
        </w:rPr>
        <w:t xml:space="preserve"> </w:t>
      </w:r>
    </w:p>
    <w:p w:rsidR="005F7353" w:rsidRDefault="002C4E95">
      <w:pPr>
        <w:spacing w:after="0" w:line="259" w:lineRule="auto"/>
        <w:ind w:left="156" w:right="0" w:firstLine="0"/>
        <w:jc w:val="center"/>
      </w:pPr>
      <w:r>
        <w:rPr>
          <w:b/>
          <w:sz w:val="48"/>
        </w:rPr>
        <w:t xml:space="preserve"> </w:t>
      </w:r>
    </w:p>
    <w:p w:rsidR="005F7353" w:rsidRDefault="002C4E95">
      <w:pPr>
        <w:spacing w:after="0" w:line="259" w:lineRule="auto"/>
        <w:ind w:left="156" w:right="0" w:firstLine="0"/>
        <w:jc w:val="center"/>
      </w:pPr>
      <w:r>
        <w:rPr>
          <w:b/>
          <w:sz w:val="48"/>
        </w:rPr>
        <w:t xml:space="preserve"> </w:t>
      </w:r>
    </w:p>
    <w:p w:rsidR="005F7353" w:rsidRDefault="002C4E95">
      <w:pPr>
        <w:spacing w:after="0" w:line="259" w:lineRule="auto"/>
        <w:ind w:left="156" w:right="0" w:firstLine="0"/>
        <w:jc w:val="center"/>
      </w:pPr>
      <w:r>
        <w:rPr>
          <w:b/>
          <w:sz w:val="48"/>
        </w:rPr>
        <w:t xml:space="preserve"> </w:t>
      </w:r>
    </w:p>
    <w:p w:rsidR="005F7353" w:rsidRDefault="002C4E95">
      <w:pPr>
        <w:spacing w:after="0" w:line="259" w:lineRule="auto"/>
        <w:ind w:left="156" w:right="0" w:firstLine="0"/>
        <w:jc w:val="center"/>
      </w:pPr>
      <w:r>
        <w:rPr>
          <w:b/>
          <w:sz w:val="48"/>
        </w:rPr>
        <w:t xml:space="preserve"> </w:t>
      </w:r>
    </w:p>
    <w:p w:rsidR="005F7353" w:rsidRDefault="002C4E95">
      <w:pPr>
        <w:spacing w:after="0" w:line="259" w:lineRule="auto"/>
        <w:ind w:left="156" w:right="0" w:firstLine="0"/>
        <w:jc w:val="center"/>
      </w:pPr>
      <w:r>
        <w:rPr>
          <w:b/>
          <w:sz w:val="48"/>
        </w:rPr>
        <w:t xml:space="preserve"> </w:t>
      </w:r>
    </w:p>
    <w:p w:rsidR="005F7353" w:rsidRDefault="002C4E95">
      <w:pPr>
        <w:spacing w:after="0" w:line="259" w:lineRule="auto"/>
        <w:ind w:left="156" w:right="0" w:firstLine="0"/>
        <w:jc w:val="center"/>
      </w:pPr>
      <w:r>
        <w:rPr>
          <w:b/>
          <w:sz w:val="48"/>
        </w:rPr>
        <w:t xml:space="preserve"> </w:t>
      </w:r>
    </w:p>
    <w:p w:rsidR="005F7353" w:rsidRDefault="002C4E95">
      <w:pPr>
        <w:spacing w:after="0" w:line="259" w:lineRule="auto"/>
        <w:ind w:left="156" w:right="0" w:firstLine="0"/>
        <w:jc w:val="center"/>
      </w:pPr>
      <w:r>
        <w:rPr>
          <w:b/>
          <w:sz w:val="48"/>
        </w:rPr>
        <w:t xml:space="preserve"> </w:t>
      </w:r>
    </w:p>
    <w:p w:rsidR="005F7353" w:rsidRDefault="002C4E95">
      <w:pPr>
        <w:spacing w:after="0" w:line="259" w:lineRule="auto"/>
        <w:ind w:left="156" w:right="0" w:firstLine="0"/>
        <w:jc w:val="center"/>
      </w:pPr>
      <w:r>
        <w:rPr>
          <w:b/>
          <w:sz w:val="48"/>
        </w:rPr>
        <w:t xml:space="preserve"> </w:t>
      </w:r>
    </w:p>
    <w:p w:rsidR="005F7353" w:rsidRDefault="002C4E95">
      <w:pPr>
        <w:spacing w:after="0" w:line="259" w:lineRule="auto"/>
        <w:ind w:left="156" w:right="0" w:firstLine="0"/>
        <w:jc w:val="center"/>
      </w:pPr>
      <w:r>
        <w:rPr>
          <w:b/>
          <w:sz w:val="48"/>
        </w:rPr>
        <w:t xml:space="preserve"> </w:t>
      </w:r>
    </w:p>
    <w:p w:rsidR="005F7353" w:rsidRDefault="002C4E95">
      <w:pPr>
        <w:pStyle w:val="2"/>
        <w:ind w:left="760" w:right="712"/>
      </w:pPr>
      <w:r>
        <w:t>Ставрополь, 2021</w:t>
      </w:r>
      <w:r>
        <w:rPr>
          <w:sz w:val="24"/>
        </w:rPr>
        <w:t xml:space="preserve"> </w:t>
      </w:r>
    </w:p>
    <w:p w:rsidR="005F7353" w:rsidRDefault="002C4E95">
      <w:pPr>
        <w:spacing w:after="0" w:line="259" w:lineRule="auto"/>
        <w:ind w:left="107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pStyle w:val="3"/>
        <w:spacing w:after="147"/>
        <w:ind w:left="729" w:right="0"/>
      </w:pPr>
      <w:r>
        <w:t>СОДЕРЖАНИЕ</w:t>
      </w:r>
      <w:r>
        <w:rPr>
          <w:b/>
        </w:rPr>
        <w:t xml:space="preserve"> </w:t>
      </w:r>
    </w:p>
    <w:p w:rsidR="005F7353" w:rsidRDefault="002C4E95">
      <w:pPr>
        <w:spacing w:after="131" w:line="259" w:lineRule="auto"/>
        <w:ind w:left="1282" w:right="0" w:firstLine="0"/>
        <w:jc w:val="left"/>
      </w:pPr>
      <w:r>
        <w:rPr>
          <w:b/>
        </w:rPr>
        <w:t xml:space="preserve"> </w:t>
      </w:r>
    </w:p>
    <w:p w:rsidR="005F7353" w:rsidRDefault="002C4E95">
      <w:pPr>
        <w:spacing w:after="144"/>
        <w:ind w:left="690" w:right="555"/>
      </w:pPr>
      <w:r>
        <w:t xml:space="preserve">Самостоятельное изучение темы  1 Введение в организационное поведение </w:t>
      </w:r>
    </w:p>
    <w:p w:rsidR="005F7353" w:rsidRDefault="002C4E95">
      <w:pPr>
        <w:spacing w:after="144"/>
        <w:ind w:left="690" w:right="555"/>
      </w:pPr>
      <w:r>
        <w:lastRenderedPageBreak/>
        <w:t xml:space="preserve">Самостоятельное изучение темы  2 Теории поведения человека в организации </w:t>
      </w:r>
    </w:p>
    <w:p w:rsidR="005F7353" w:rsidRDefault="002C4E95">
      <w:pPr>
        <w:spacing w:after="146"/>
        <w:ind w:left="690" w:right="555"/>
      </w:pPr>
      <w:r>
        <w:t xml:space="preserve">Самостоятельное изучение темы  3 Личности и организация </w:t>
      </w:r>
    </w:p>
    <w:p w:rsidR="005F7353" w:rsidRDefault="002C4E95">
      <w:pPr>
        <w:spacing w:line="356" w:lineRule="auto"/>
        <w:ind w:left="0" w:right="555" w:firstLine="680"/>
      </w:pPr>
      <w:r>
        <w:t xml:space="preserve">Самостоятельное изучение темы 4 Процесс восприятия и управления впечатлениями </w:t>
      </w:r>
    </w:p>
    <w:p w:rsidR="005F7353" w:rsidRDefault="002C4E95">
      <w:pPr>
        <w:spacing w:after="144"/>
        <w:ind w:left="690" w:right="555"/>
      </w:pPr>
      <w:r>
        <w:t xml:space="preserve">Самостоятельное изучение темы 5 Коммуникативное поведение в организации </w:t>
      </w:r>
    </w:p>
    <w:p w:rsidR="005F7353" w:rsidRDefault="002C4E95">
      <w:pPr>
        <w:spacing w:after="147"/>
        <w:ind w:left="690" w:right="555"/>
      </w:pPr>
      <w:r>
        <w:t xml:space="preserve">Самостоятельное изучение темы 6 Мотивация и результативность в организации </w:t>
      </w:r>
    </w:p>
    <w:p w:rsidR="005F7353" w:rsidRDefault="002C4E95">
      <w:pPr>
        <w:spacing w:after="144"/>
        <w:ind w:left="690" w:right="555"/>
      </w:pPr>
      <w:r>
        <w:t xml:space="preserve">Вопросы для самоподготовки </w:t>
      </w:r>
    </w:p>
    <w:p w:rsidR="005F7353" w:rsidRDefault="002C4E95">
      <w:pPr>
        <w:spacing w:after="240"/>
        <w:ind w:left="690" w:right="555"/>
      </w:pPr>
      <w:r>
        <w:t xml:space="preserve">Список рекомендуемой литературы </w:t>
      </w:r>
    </w:p>
    <w:p w:rsidR="005F7353" w:rsidRDefault="002C4E95">
      <w:pPr>
        <w:spacing w:after="131" w:line="259" w:lineRule="auto"/>
        <w:ind w:left="1282" w:right="0" w:firstLine="0"/>
        <w:jc w:val="left"/>
      </w:pPr>
      <w:r>
        <w:rPr>
          <w:b/>
        </w:rPr>
        <w:t xml:space="preserve"> </w:t>
      </w:r>
    </w:p>
    <w:p w:rsidR="005F7353" w:rsidRDefault="002C4E95">
      <w:pPr>
        <w:spacing w:after="0" w:line="356" w:lineRule="auto"/>
        <w:ind w:left="5917" w:right="5244" w:firstLine="0"/>
      </w:pPr>
      <w:r>
        <w:rPr>
          <w:b/>
        </w:rPr>
        <w:t xml:space="preserve">  </w:t>
      </w:r>
    </w:p>
    <w:p w:rsidR="005F7353" w:rsidRDefault="002C4E95">
      <w:pPr>
        <w:spacing w:after="133" w:line="259" w:lineRule="auto"/>
        <w:ind w:left="673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pStyle w:val="3"/>
        <w:ind w:left="729" w:right="541"/>
      </w:pPr>
      <w:r>
        <w:t xml:space="preserve">ВВЕДЕНИЕ </w:t>
      </w:r>
    </w:p>
    <w:p w:rsidR="005F7353" w:rsidRDefault="002C4E95">
      <w:pPr>
        <w:spacing w:after="0" w:line="259" w:lineRule="auto"/>
        <w:ind w:left="251" w:right="0" w:firstLine="0"/>
        <w:jc w:val="center"/>
      </w:pPr>
      <w:r>
        <w:t xml:space="preserve"> </w:t>
      </w:r>
    </w:p>
    <w:p w:rsidR="005F7353" w:rsidRDefault="002C4E95">
      <w:pPr>
        <w:spacing w:after="0" w:line="249" w:lineRule="auto"/>
        <w:ind w:left="588" w:right="557" w:firstLine="708"/>
      </w:pPr>
      <w:r>
        <w:rPr>
          <w:sz w:val="26"/>
        </w:rPr>
        <w:lastRenderedPageBreak/>
        <w:t xml:space="preserve">Цель освоения дисциплины: формирование набора общепрофессиональных  и профессиональных компетенций  будущего бакалавра  по направлению  подготовки управление персоналом. </w:t>
      </w:r>
    </w:p>
    <w:p w:rsidR="005F7353" w:rsidRDefault="002C4E95">
      <w:pPr>
        <w:spacing w:after="0" w:line="249" w:lineRule="auto"/>
        <w:ind w:left="1321" w:right="557"/>
      </w:pPr>
      <w:r>
        <w:rPr>
          <w:sz w:val="26"/>
        </w:rPr>
        <w:t xml:space="preserve">Задачи освоения дисциплины:  </w:t>
      </w:r>
    </w:p>
    <w:p w:rsidR="005F7353" w:rsidRDefault="002C4E95">
      <w:pPr>
        <w:numPr>
          <w:ilvl w:val="0"/>
          <w:numId w:val="17"/>
        </w:numPr>
        <w:spacing w:after="0" w:line="249" w:lineRule="auto"/>
        <w:ind w:right="557" w:firstLine="708"/>
      </w:pPr>
      <w:r>
        <w:rPr>
          <w:sz w:val="26"/>
        </w:rPr>
        <w:t xml:space="preserve">формирование общенаучной методологической компетенции, предполагающей знание современных концептуальных подходов к управлению поведением служащих; </w:t>
      </w:r>
    </w:p>
    <w:p w:rsidR="005F7353" w:rsidRDefault="002C4E95">
      <w:pPr>
        <w:numPr>
          <w:ilvl w:val="0"/>
          <w:numId w:val="17"/>
        </w:numPr>
        <w:spacing w:after="0" w:line="249" w:lineRule="auto"/>
        <w:ind w:right="557" w:firstLine="708"/>
      </w:pPr>
      <w:r>
        <w:rPr>
          <w:sz w:val="26"/>
        </w:rPr>
        <w:t xml:space="preserve">формирование общенаучной информационной компетенции, состоящей в умении получать, анализировать, систематизировать, интерпретировать получаемую информацию; </w:t>
      </w:r>
    </w:p>
    <w:p w:rsidR="005F7353" w:rsidRDefault="002C4E95">
      <w:pPr>
        <w:numPr>
          <w:ilvl w:val="0"/>
          <w:numId w:val="17"/>
        </w:numPr>
        <w:spacing w:after="0" w:line="249" w:lineRule="auto"/>
        <w:ind w:right="557" w:firstLine="708"/>
      </w:pPr>
      <w:r>
        <w:rPr>
          <w:sz w:val="26"/>
        </w:rPr>
        <w:t xml:space="preserve">формирование социально-личностных компетенций, состоящих в воспитании культуры продуктивного взаимодействия между членами коллектива,  чувства ответственности за принятые решения, креативность; </w:t>
      </w:r>
    </w:p>
    <w:p w:rsidR="005F7353" w:rsidRDefault="002C4E95">
      <w:pPr>
        <w:numPr>
          <w:ilvl w:val="0"/>
          <w:numId w:val="17"/>
        </w:numPr>
        <w:spacing w:after="0" w:line="249" w:lineRule="auto"/>
        <w:ind w:right="557" w:firstLine="708"/>
      </w:pPr>
      <w:r>
        <w:rPr>
          <w:sz w:val="26"/>
        </w:rPr>
        <w:t xml:space="preserve">понимание </w:t>
      </w:r>
      <w:r>
        <w:rPr>
          <w:sz w:val="26"/>
        </w:rPr>
        <w:tab/>
        <w:t xml:space="preserve">возможности </w:t>
      </w:r>
      <w:r>
        <w:rPr>
          <w:sz w:val="26"/>
        </w:rPr>
        <w:tab/>
        <w:t xml:space="preserve">своей </w:t>
      </w:r>
      <w:r>
        <w:rPr>
          <w:sz w:val="26"/>
        </w:rPr>
        <w:tab/>
        <w:t xml:space="preserve">профессиональной </w:t>
      </w:r>
      <w:r>
        <w:rPr>
          <w:sz w:val="26"/>
        </w:rPr>
        <w:tab/>
        <w:t xml:space="preserve">деятельности </w:t>
      </w:r>
      <w:r>
        <w:rPr>
          <w:sz w:val="26"/>
        </w:rPr>
        <w:tab/>
        <w:t xml:space="preserve">для формирования толерантности, гражданского патриотизма. </w:t>
      </w:r>
    </w:p>
    <w:p w:rsidR="005F7353" w:rsidRDefault="002C4E95">
      <w:pPr>
        <w:spacing w:after="0" w:line="249" w:lineRule="auto"/>
        <w:ind w:left="588" w:right="557" w:firstLine="708"/>
      </w:pPr>
      <w:r>
        <w:rPr>
          <w:sz w:val="26"/>
        </w:rPr>
        <w:t xml:space="preserve">В результате усвоения тем и разделов дисциплины, работы на практических занятиях у обучающихся должны сформироваться следующие компетенции: </w:t>
      </w:r>
    </w:p>
    <w:p w:rsidR="005F7353" w:rsidRDefault="002C4E95">
      <w:pPr>
        <w:spacing w:after="0" w:line="249" w:lineRule="auto"/>
        <w:ind w:left="598" w:right="557"/>
      </w:pPr>
      <w:r>
        <w:rPr>
          <w:sz w:val="26"/>
        </w:rPr>
        <w:t xml:space="preserve">     ОПК-</w:t>
      </w:r>
      <w:r>
        <w:rPr>
          <w:b/>
          <w:sz w:val="26"/>
        </w:rPr>
        <w:t>7</w:t>
      </w:r>
      <w:r>
        <w:rPr>
          <w:sz w:val="26"/>
        </w:rPr>
        <w:t xml:space="preserve"> -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 ОПК-7 </w:t>
      </w:r>
      <w:r>
        <w:rPr>
          <w:b/>
          <w:sz w:val="26"/>
        </w:rPr>
        <w:t xml:space="preserve">Знать: </w:t>
      </w:r>
    </w:p>
    <w:p w:rsidR="005F7353" w:rsidRDefault="002C4E95">
      <w:pPr>
        <w:numPr>
          <w:ilvl w:val="0"/>
          <w:numId w:val="17"/>
        </w:numPr>
        <w:spacing w:after="0" w:line="249" w:lineRule="auto"/>
        <w:ind w:right="557" w:firstLine="708"/>
      </w:pPr>
      <w:r>
        <w:rPr>
          <w:sz w:val="26"/>
        </w:rPr>
        <w:t xml:space="preserve">основные технологии управления поведением сотрудников используя внутриорганизационные и межведомственные коммуникации и взаимодействуя с органами  власти с гражданами, коммерческими организациями, институтами гражданского общества, средствами массовой информации. </w:t>
      </w:r>
    </w:p>
    <w:p w:rsidR="005F7353" w:rsidRDefault="002C4E95">
      <w:pPr>
        <w:spacing w:after="0" w:line="259" w:lineRule="auto"/>
        <w:ind w:left="603" w:right="0" w:firstLine="0"/>
        <w:jc w:val="left"/>
      </w:pPr>
      <w:r>
        <w:rPr>
          <w:b/>
          <w:sz w:val="26"/>
        </w:rPr>
        <w:t xml:space="preserve">Уметь: </w:t>
      </w:r>
    </w:p>
    <w:p w:rsidR="005F7353" w:rsidRDefault="002C4E95">
      <w:pPr>
        <w:numPr>
          <w:ilvl w:val="0"/>
          <w:numId w:val="17"/>
        </w:numPr>
        <w:spacing w:after="0" w:line="249" w:lineRule="auto"/>
        <w:ind w:right="557" w:firstLine="708"/>
      </w:pPr>
      <w:r>
        <w:rPr>
          <w:sz w:val="26"/>
        </w:rPr>
        <w:t xml:space="preserve">выстраивать процессы групповой динамики; уметь управлять конфликтами и воздействовать на мотивацию сотрудников используя внутриорганизационные и межведомственные коммуникации </w:t>
      </w:r>
      <w:r>
        <w:rPr>
          <w:b/>
          <w:sz w:val="26"/>
        </w:rPr>
        <w:t xml:space="preserve">Владеть: </w:t>
      </w:r>
    </w:p>
    <w:p w:rsidR="005F7353" w:rsidRDefault="002C4E95">
      <w:pPr>
        <w:numPr>
          <w:ilvl w:val="0"/>
          <w:numId w:val="17"/>
        </w:numPr>
        <w:spacing w:after="0" w:line="249" w:lineRule="auto"/>
        <w:ind w:right="557" w:firstLine="708"/>
      </w:pPr>
      <w:r>
        <w:rPr>
          <w:sz w:val="26"/>
        </w:rPr>
        <w:t xml:space="preserve">методами управления коммуникациями при взаимодействии органов власти с гражданами, коммерческими организациями, институтами гражданского общества, средствами массовой информации. </w:t>
      </w:r>
    </w:p>
    <w:p w:rsidR="005F7353" w:rsidRDefault="002C4E95">
      <w:pPr>
        <w:numPr>
          <w:ilvl w:val="0"/>
          <w:numId w:val="17"/>
        </w:numPr>
        <w:spacing w:after="0" w:line="249" w:lineRule="auto"/>
        <w:ind w:right="557" w:firstLine="708"/>
      </w:pPr>
      <w:r>
        <w:rPr>
          <w:sz w:val="26"/>
        </w:rPr>
        <w:t xml:space="preserve">технологиями воздействия на организационное  поведение работников </w:t>
      </w:r>
    </w:p>
    <w:p w:rsidR="005F7353" w:rsidRDefault="002C4E95">
      <w:pPr>
        <w:spacing w:after="0" w:line="249" w:lineRule="auto"/>
        <w:ind w:left="588" w:right="557" w:firstLine="708"/>
      </w:pPr>
      <w:r>
        <w:rPr>
          <w:sz w:val="26"/>
        </w:rPr>
        <w:t xml:space="preserve">Методические указания к самостоятельной работе разработаны в соответствии с программой дисциплины «Организационное поведение» и предназначены для студентов направления подготовки 38.03.04 «Государственное и муниципальное управление». </w:t>
      </w:r>
    </w:p>
    <w:p w:rsidR="005F7353" w:rsidRDefault="002C4E95">
      <w:pPr>
        <w:spacing w:after="0" w:line="259" w:lineRule="auto"/>
        <w:ind w:left="668" w:right="0" w:firstLine="0"/>
        <w:jc w:val="center"/>
      </w:pPr>
      <w:r>
        <w:rPr>
          <w:b/>
          <w:sz w:val="26"/>
        </w:rPr>
        <w:t xml:space="preserve"> </w:t>
      </w:r>
    </w:p>
    <w:p w:rsidR="005F7353" w:rsidRDefault="002C4E95">
      <w:pPr>
        <w:spacing w:after="115" w:line="259" w:lineRule="auto"/>
        <w:ind w:left="1311" w:right="0" w:firstLine="0"/>
        <w:jc w:val="left"/>
      </w:pPr>
      <w:r>
        <w:rPr>
          <w:sz w:val="24"/>
        </w:rPr>
        <w:t xml:space="preserve">  </w:t>
      </w:r>
    </w:p>
    <w:p w:rsidR="005F7353" w:rsidRDefault="002C4E95">
      <w:pPr>
        <w:spacing w:after="112" w:line="259" w:lineRule="auto"/>
        <w:ind w:left="1311" w:right="0" w:firstLine="0"/>
        <w:jc w:val="left"/>
      </w:pPr>
      <w:r>
        <w:rPr>
          <w:sz w:val="24"/>
        </w:rPr>
        <w:t xml:space="preserve"> </w:t>
      </w:r>
    </w:p>
    <w:p w:rsidR="005F7353" w:rsidRDefault="002C4E95">
      <w:pPr>
        <w:spacing w:after="115" w:line="259" w:lineRule="auto"/>
        <w:ind w:left="1311" w:right="0" w:firstLine="0"/>
        <w:jc w:val="left"/>
      </w:pPr>
      <w:r>
        <w:rPr>
          <w:sz w:val="24"/>
        </w:rPr>
        <w:t xml:space="preserve"> </w:t>
      </w:r>
    </w:p>
    <w:p w:rsidR="005F7353" w:rsidRDefault="002C4E95">
      <w:pPr>
        <w:spacing w:after="112" w:line="259" w:lineRule="auto"/>
        <w:ind w:left="1311" w:right="0" w:firstLine="0"/>
        <w:jc w:val="left"/>
      </w:pPr>
      <w:r>
        <w:rPr>
          <w:sz w:val="24"/>
        </w:rPr>
        <w:t xml:space="preserve"> </w:t>
      </w:r>
    </w:p>
    <w:p w:rsidR="005F7353" w:rsidRDefault="002C4E95">
      <w:pPr>
        <w:spacing w:after="0" w:line="259" w:lineRule="auto"/>
        <w:ind w:left="1311" w:right="0" w:firstLine="0"/>
        <w:jc w:val="left"/>
      </w:pPr>
      <w:r>
        <w:rPr>
          <w:sz w:val="24"/>
        </w:rPr>
        <w:t xml:space="preserve"> </w:t>
      </w:r>
    </w:p>
    <w:p w:rsidR="005F7353" w:rsidRDefault="002C4E95">
      <w:pPr>
        <w:pStyle w:val="2"/>
        <w:ind w:left="760" w:right="33"/>
      </w:pPr>
      <w:r>
        <w:t xml:space="preserve">Самостоятельное изучение темы 1 Введение в организационное поведение  Теоретическая часть </w:t>
      </w:r>
    </w:p>
    <w:p w:rsidR="005F7353" w:rsidRDefault="002C4E95">
      <w:pPr>
        <w:ind w:left="603" w:right="555" w:firstLine="679"/>
      </w:pPr>
      <w:r>
        <w:t xml:space="preserve">При изучении данной темы студенты должны прежде всего уяснить, что организационное поведение - это комплекс поступков и действий человека, </w:t>
      </w:r>
      <w:r>
        <w:lastRenderedPageBreak/>
        <w:t xml:space="preserve">отражающий реакцию на все обстоятельства его существования в организации. Далее , следует рассмотреть факторы, определяющие поведение человека, среди них целесообразно выделить личностные, социально-психологические, ситуационные, организационные и культурные. Затем необходимо рассмотреть актуальность изучения элементов организационного поведения работников, которая обусловлена необходимостью повышения эффективности использования потенциала сотрудников, а также изменениями, происходящими во внешней и внутренней среде организации. </w:t>
      </w:r>
    </w:p>
    <w:p w:rsidR="005F7353" w:rsidRDefault="002C4E95">
      <w:pPr>
        <w:ind w:left="603" w:right="555" w:firstLine="679"/>
      </w:pPr>
      <w:r>
        <w:t xml:space="preserve">Важным вопросом темы является определение взаимосвязи изучаемой дисциплины с другими учебными курсами, ее содержание и предмета изучения. </w:t>
      </w:r>
    </w:p>
    <w:p w:rsidR="005F7353" w:rsidRDefault="002C4E95">
      <w:pPr>
        <w:spacing w:after="0" w:line="259" w:lineRule="auto"/>
        <w:ind w:left="1292" w:right="0"/>
        <w:jc w:val="left"/>
      </w:pPr>
      <w:r>
        <w:rPr>
          <w:b/>
        </w:rPr>
        <w:t xml:space="preserve">Вопросы к самостоятельной работе: </w:t>
      </w:r>
    </w:p>
    <w:p w:rsidR="005F7353" w:rsidRDefault="002C4E95">
      <w:pPr>
        <w:numPr>
          <w:ilvl w:val="0"/>
          <w:numId w:val="18"/>
        </w:numPr>
        <w:ind w:right="555" w:firstLine="679"/>
      </w:pPr>
      <w:r>
        <w:t xml:space="preserve">В чем сущность организационного поведения личности? </w:t>
      </w:r>
    </w:p>
    <w:p w:rsidR="005F7353" w:rsidRDefault="002C4E95">
      <w:pPr>
        <w:numPr>
          <w:ilvl w:val="0"/>
          <w:numId w:val="18"/>
        </w:numPr>
        <w:ind w:right="555" w:firstLine="679"/>
      </w:pPr>
      <w:r>
        <w:t xml:space="preserve">Какие факторы определяют поведение человека в организации? </w:t>
      </w:r>
    </w:p>
    <w:p w:rsidR="005F7353" w:rsidRDefault="002C4E95">
      <w:pPr>
        <w:numPr>
          <w:ilvl w:val="0"/>
          <w:numId w:val="18"/>
        </w:numPr>
        <w:ind w:right="555" w:firstLine="679"/>
      </w:pPr>
      <w:r>
        <w:t xml:space="preserve">В чем проявляется необходимость изучения элементов организационного поведения работников?' </w:t>
      </w:r>
    </w:p>
    <w:p w:rsidR="005F7353" w:rsidRDefault="002C4E95">
      <w:pPr>
        <w:numPr>
          <w:ilvl w:val="0"/>
          <w:numId w:val="18"/>
        </w:numPr>
        <w:ind w:right="555" w:firstLine="679"/>
      </w:pPr>
      <w:r>
        <w:t xml:space="preserve">Какова взаимосвязь дисциплины «организационное поведение» с другими учебными курсами? </w:t>
      </w:r>
    </w:p>
    <w:p w:rsidR="005F7353" w:rsidRDefault="002C4E95">
      <w:pPr>
        <w:numPr>
          <w:ilvl w:val="0"/>
          <w:numId w:val="18"/>
        </w:numPr>
        <w:ind w:right="555" w:firstLine="679"/>
      </w:pPr>
      <w:r>
        <w:t xml:space="preserve">Что является предметом изучаемой дисциплины и каково ее содержание? </w:t>
      </w:r>
    </w:p>
    <w:p w:rsidR="005F7353" w:rsidRDefault="002C4E95">
      <w:pPr>
        <w:spacing w:after="0" w:line="259" w:lineRule="auto"/>
        <w:ind w:left="788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spacing w:line="259" w:lineRule="auto"/>
        <w:ind w:left="760" w:right="31"/>
        <w:jc w:val="center"/>
      </w:pPr>
      <w:r>
        <w:rPr>
          <w:b/>
        </w:rPr>
        <w:t xml:space="preserve">Самостоятельное изучение темы  2 </w:t>
      </w:r>
    </w:p>
    <w:p w:rsidR="005F7353" w:rsidRDefault="002C4E95">
      <w:pPr>
        <w:spacing w:after="0" w:line="259" w:lineRule="auto"/>
        <w:ind w:left="3256" w:right="0"/>
        <w:jc w:val="left"/>
      </w:pPr>
      <w:r>
        <w:rPr>
          <w:b/>
        </w:rPr>
        <w:t xml:space="preserve">Теории поведения человека в организации  </w:t>
      </w:r>
    </w:p>
    <w:p w:rsidR="005F7353" w:rsidRDefault="002C4E95">
      <w:pPr>
        <w:pStyle w:val="2"/>
        <w:ind w:left="760" w:right="34"/>
      </w:pPr>
      <w:r>
        <w:t xml:space="preserve">Теоретическая часть </w:t>
      </w:r>
    </w:p>
    <w:p w:rsidR="005F7353" w:rsidRDefault="002C4E95">
      <w:pPr>
        <w:ind w:left="603" w:right="555" w:firstLine="679"/>
      </w:pPr>
      <w:r>
        <w:t xml:space="preserve">Рассмотрение данной темы следует начинать с выявления необходимости социальной переосмысленности управления. В этой связи целесообразно вспомнить эволюцию менеджмента и определить начало социальной переориентации управления. Далее студентам следует выявить сущность процессов, вызвавших необходимость социализации менеджмента, проанализировать хотторонские эксперименты. Важным вопросом рассматриваемой темы является анализ теорий поведения человека в организации. Для этого прежде всего следует обратить внимание на сущность и цели теоретических знаний, критерии их оценки, предложенный Д. Майнером. а также исследовательскую схему познания элементов организационного поведения. </w:t>
      </w:r>
    </w:p>
    <w:p w:rsidR="005F7353" w:rsidRDefault="002C4E95">
      <w:pPr>
        <w:ind w:left="603" w:right="555" w:firstLine="679"/>
      </w:pPr>
      <w:r>
        <w:t xml:space="preserve">Затем следует проанализировать различные теории организационного поведения среди которых целесообразно выделить такие подходы как: когнитивных, Бихевиористский, подход социального научения. При характеристике когнитивного подхода следует акцентировать внимание на работах Эдуарда Толмена и уяснить, что определенное событие приведет к определенном последствиям, т.е. познание определяет поведение. </w:t>
      </w:r>
    </w:p>
    <w:p w:rsidR="005F7353" w:rsidRDefault="002C4E95">
      <w:pPr>
        <w:spacing w:after="0" w:line="259" w:lineRule="auto"/>
        <w:ind w:left="1292" w:right="0"/>
        <w:jc w:val="left"/>
      </w:pPr>
      <w:r>
        <w:rPr>
          <w:b/>
        </w:rPr>
        <w:t xml:space="preserve">Вопросы к самостоятельной работе: </w:t>
      </w:r>
    </w:p>
    <w:p w:rsidR="005F7353" w:rsidRDefault="002C4E95">
      <w:pPr>
        <w:numPr>
          <w:ilvl w:val="0"/>
          <w:numId w:val="19"/>
        </w:numPr>
        <w:ind w:right="555" w:firstLine="679"/>
      </w:pPr>
      <w:r>
        <w:t xml:space="preserve">В чем проявляется социальная переориентация управления? </w:t>
      </w:r>
    </w:p>
    <w:p w:rsidR="005F7353" w:rsidRDefault="002C4E95">
      <w:pPr>
        <w:numPr>
          <w:ilvl w:val="0"/>
          <w:numId w:val="19"/>
        </w:numPr>
        <w:ind w:right="555" w:firstLine="679"/>
      </w:pPr>
      <w:r>
        <w:t xml:space="preserve">Как вы думаете, почему Хотторонские эксперименты оказались столь значительным вкладом в изучение организационного поведения? </w:t>
      </w:r>
    </w:p>
    <w:p w:rsidR="005F7353" w:rsidRDefault="002C4E95">
      <w:pPr>
        <w:numPr>
          <w:ilvl w:val="0"/>
          <w:numId w:val="19"/>
        </w:numPr>
        <w:ind w:right="555" w:firstLine="679"/>
      </w:pPr>
      <w:r>
        <w:lastRenderedPageBreak/>
        <w:t xml:space="preserve">Почему  для   организационного   поведения   важно   развитие   теории   и использования научной методологии? </w:t>
      </w:r>
    </w:p>
    <w:p w:rsidR="005F7353" w:rsidRDefault="002C4E95">
      <w:pPr>
        <w:numPr>
          <w:ilvl w:val="0"/>
          <w:numId w:val="19"/>
        </w:numPr>
        <w:ind w:right="555" w:firstLine="679"/>
      </w:pPr>
      <w:r>
        <w:t xml:space="preserve">В чем сущность когнитивного подхода к пониманию организационного поведения? </w:t>
      </w:r>
    </w:p>
    <w:p w:rsidR="005F7353" w:rsidRDefault="002C4E95">
      <w:pPr>
        <w:numPr>
          <w:ilvl w:val="0"/>
          <w:numId w:val="19"/>
        </w:numPr>
        <w:ind w:right="555" w:firstLine="679"/>
      </w:pPr>
      <w:r>
        <w:t>Чем   отличается   тория   социального   научения   от   бихевиористского подхода?</w:t>
      </w:r>
      <w:r>
        <w:rPr>
          <w:i/>
        </w:rPr>
        <w:t xml:space="preserve"> </w:t>
      </w:r>
    </w:p>
    <w:p w:rsidR="005F7353" w:rsidRDefault="002C4E95">
      <w:pPr>
        <w:numPr>
          <w:ilvl w:val="0"/>
          <w:numId w:val="19"/>
        </w:numPr>
        <w:ind w:right="555" w:firstLine="679"/>
      </w:pPr>
      <w:r>
        <w:t xml:space="preserve">Что представляет собой модель организационного поведения? </w:t>
      </w:r>
    </w:p>
    <w:p w:rsidR="005F7353" w:rsidRDefault="002C4E95">
      <w:pPr>
        <w:spacing w:after="0" w:line="259" w:lineRule="auto"/>
        <w:ind w:left="1282" w:right="0" w:firstLine="0"/>
        <w:jc w:val="left"/>
      </w:pPr>
      <w:r>
        <w:t xml:space="preserve"> </w:t>
      </w:r>
    </w:p>
    <w:p w:rsidR="005F7353" w:rsidRDefault="002C4E95">
      <w:pPr>
        <w:pStyle w:val="2"/>
        <w:ind w:left="760" w:right="33"/>
      </w:pPr>
      <w:r>
        <w:t xml:space="preserve">Самостоятельное изучение темы  3 Личности и организация  Теоретическая часть </w:t>
      </w:r>
    </w:p>
    <w:p w:rsidR="005F7353" w:rsidRDefault="002C4E95">
      <w:pPr>
        <w:ind w:left="603" w:right="555" w:firstLine="679"/>
      </w:pPr>
      <w:r>
        <w:t xml:space="preserve">Изучение данной темы студентам следует начинать с определения понятия личности и ее основных характеристик: темперамента, характера, способностей. При этом важно выделить те качества, которые наиболее тесно связаны с производственной деятельностью. </w:t>
      </w:r>
    </w:p>
    <w:p w:rsidR="005F7353" w:rsidRDefault="002C4E95">
      <w:pPr>
        <w:ind w:left="603" w:right="555" w:firstLine="679"/>
      </w:pPr>
      <w:r>
        <w:t xml:space="preserve">В этой связи студенты должны рассмотреть и такие аспекты личности как: самоэффективность, самоуважение, взаимодействие между человеком и ситуацией. </w:t>
      </w:r>
    </w:p>
    <w:p w:rsidR="005F7353" w:rsidRDefault="002C4E95">
      <w:pPr>
        <w:ind w:left="603" w:right="555" w:firstLine="679"/>
      </w:pPr>
      <w:r>
        <w:t xml:space="preserve">Далее необходимо остановиться на изучении проблемы развития личности и социализации, которую целесообразно рассматривать на основе теории Левинсона, Холла и Арджириса. </w:t>
      </w:r>
    </w:p>
    <w:p w:rsidR="005F7353" w:rsidRDefault="002C4E95">
      <w:pPr>
        <w:ind w:left="603" w:right="555" w:firstLine="679"/>
      </w:pPr>
      <w:r>
        <w:t xml:space="preserve">Важным вопросом темы является выявление природы и основных характеристике установок личности, которые разделяются на три основных компонента: эмоциональный, информационный и поведенческий. Студентам необходимо также обратить внимание на функции установок и способы преодоления препятствий к изменению установок. Далее необходимо рассмотреть понятие удовлетворенности трудом и факторы, на нее влияющие, а также рассмотреть следствия удовлетворенности трудом и проблемы персонального развития работников предприятий. </w:t>
      </w:r>
    </w:p>
    <w:p w:rsidR="005F7353" w:rsidRDefault="002C4E95">
      <w:pPr>
        <w:spacing w:after="0" w:line="259" w:lineRule="auto"/>
        <w:ind w:left="1292" w:right="0"/>
        <w:jc w:val="left"/>
      </w:pPr>
      <w:r>
        <w:rPr>
          <w:b/>
        </w:rPr>
        <w:t xml:space="preserve">Вопросы к самостоятельной работе: </w:t>
      </w:r>
    </w:p>
    <w:p w:rsidR="005F7353" w:rsidRDefault="002C4E95">
      <w:pPr>
        <w:numPr>
          <w:ilvl w:val="0"/>
          <w:numId w:val="20"/>
        </w:numPr>
        <w:ind w:right="555" w:firstLine="679"/>
      </w:pPr>
      <w:r>
        <w:t xml:space="preserve">Каково определение понятия личность? </w:t>
      </w:r>
    </w:p>
    <w:p w:rsidR="005F7353" w:rsidRDefault="002C4E95">
      <w:pPr>
        <w:numPr>
          <w:ilvl w:val="0"/>
          <w:numId w:val="20"/>
        </w:numPr>
        <w:ind w:right="555" w:firstLine="679"/>
      </w:pPr>
      <w:r>
        <w:t xml:space="preserve">Какие элементы личности наиболее тесно связаны с производственной деятельностью? </w:t>
      </w:r>
    </w:p>
    <w:p w:rsidR="005F7353" w:rsidRDefault="002C4E95">
      <w:pPr>
        <w:numPr>
          <w:ilvl w:val="0"/>
          <w:numId w:val="20"/>
        </w:numPr>
        <w:ind w:right="555" w:firstLine="679"/>
      </w:pPr>
      <w:r>
        <w:t xml:space="preserve">Какое отношение имеет личность к организационному поведению? </w:t>
      </w:r>
    </w:p>
    <w:p w:rsidR="005F7353" w:rsidRDefault="002C4E95">
      <w:pPr>
        <w:numPr>
          <w:ilvl w:val="0"/>
          <w:numId w:val="20"/>
        </w:numPr>
        <w:ind w:right="555" w:firstLine="679"/>
      </w:pPr>
      <w:r>
        <w:t xml:space="preserve">Каковы три основные характеристики и три составляющие компонента установок? </w:t>
      </w:r>
    </w:p>
    <w:p w:rsidR="005F7353" w:rsidRDefault="002C4E95">
      <w:pPr>
        <w:numPr>
          <w:ilvl w:val="0"/>
          <w:numId w:val="20"/>
        </w:numPr>
        <w:ind w:right="555" w:firstLine="679"/>
      </w:pPr>
      <w:r>
        <w:t xml:space="preserve">Какие функции установок вы знаете? </w:t>
      </w:r>
    </w:p>
    <w:p w:rsidR="005F7353" w:rsidRDefault="002C4E95">
      <w:pPr>
        <w:numPr>
          <w:ilvl w:val="0"/>
          <w:numId w:val="20"/>
        </w:numPr>
        <w:ind w:right="555" w:firstLine="679"/>
      </w:pPr>
      <w:r>
        <w:t xml:space="preserve">Какие  типы  препятствий  существуют   на  пути   изменения  установок? Каким образом можно их изменить? </w:t>
      </w:r>
    </w:p>
    <w:p w:rsidR="005F7353" w:rsidRDefault="002C4E95">
      <w:pPr>
        <w:numPr>
          <w:ilvl w:val="0"/>
          <w:numId w:val="20"/>
        </w:numPr>
        <w:ind w:right="555" w:firstLine="679"/>
      </w:pPr>
      <w:r>
        <w:t xml:space="preserve">Какие факторы оказывают влияние на удовлетворенность трудом? </w:t>
      </w:r>
    </w:p>
    <w:p w:rsidR="005F7353" w:rsidRDefault="002C4E95">
      <w:pPr>
        <w:spacing w:after="0" w:line="259" w:lineRule="auto"/>
        <w:ind w:left="788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pStyle w:val="2"/>
        <w:ind w:left="760" w:right="35"/>
      </w:pPr>
      <w:r>
        <w:t xml:space="preserve">Самостоятельное изучение темы   4 </w:t>
      </w:r>
    </w:p>
    <w:p w:rsidR="005F7353" w:rsidRDefault="002C4E95">
      <w:pPr>
        <w:spacing w:after="0" w:line="259" w:lineRule="auto"/>
        <w:ind w:left="2749" w:right="0"/>
        <w:jc w:val="left"/>
      </w:pPr>
      <w:r>
        <w:rPr>
          <w:b/>
        </w:rPr>
        <w:t>Процесс восприятия и управления впечатлениями</w:t>
      </w:r>
      <w:r>
        <w:t xml:space="preserve"> </w:t>
      </w:r>
    </w:p>
    <w:p w:rsidR="005F7353" w:rsidRDefault="002C4E95">
      <w:pPr>
        <w:spacing w:after="0" w:line="259" w:lineRule="auto"/>
        <w:ind w:left="1292" w:right="0"/>
        <w:jc w:val="left"/>
      </w:pPr>
      <w:r>
        <w:rPr>
          <w:b/>
        </w:rPr>
        <w:lastRenderedPageBreak/>
        <w:t>Теоретическая часть</w:t>
      </w:r>
      <w:r>
        <w:t xml:space="preserve"> </w:t>
      </w:r>
    </w:p>
    <w:p w:rsidR="005F7353" w:rsidRDefault="002C4E95">
      <w:pPr>
        <w:ind w:left="603" w:right="555" w:firstLine="679"/>
      </w:pPr>
      <w:r>
        <w:t xml:space="preserve">Изучение данной темы студентам следует начинать с уяснения содержания восприятия как познавательного процесса, формирующего уникальную картину мира, которая может значительно отличаться от реальности. Далее необходимо рассмотреть этапы процесса восприятия и избирательность восприятия, которая формируется под воздействием внешних и внутренних факторов. </w:t>
      </w:r>
    </w:p>
    <w:p w:rsidR="005F7353" w:rsidRDefault="002C4E95">
      <w:pPr>
        <w:ind w:left="603" w:right="555" w:firstLine="679"/>
      </w:pPr>
      <w:r>
        <w:t xml:space="preserve">Затем студентам целесообразно проанализировать особенности социального восприятия и факторы, влияющие на него, среди которых необходимо выделить: атрибуцию, стереотипизацию и эффект «ореола». </w:t>
      </w:r>
    </w:p>
    <w:p w:rsidR="005F7353" w:rsidRDefault="002C4E95">
      <w:pPr>
        <w:ind w:left="603" w:right="555" w:firstLine="679"/>
      </w:pPr>
      <w:r>
        <w:t xml:space="preserve">Важным вопросом данной темы является проблема управления впечатлениями личности. Студентам следует уяснить сущность этого процесса и определить его составляющие. При этом необходимо уделить особое внимание стратегиям управления впечатлениями. </w:t>
      </w:r>
    </w:p>
    <w:p w:rsidR="005F7353" w:rsidRDefault="002C4E95">
      <w:pPr>
        <w:spacing w:after="0" w:line="259" w:lineRule="auto"/>
        <w:ind w:left="1292" w:right="0"/>
        <w:jc w:val="left"/>
      </w:pPr>
      <w:r>
        <w:rPr>
          <w:b/>
        </w:rPr>
        <w:t xml:space="preserve">Вопросы к самостоятельной работе: </w:t>
      </w:r>
    </w:p>
    <w:p w:rsidR="005F7353" w:rsidRDefault="002C4E95">
      <w:pPr>
        <w:numPr>
          <w:ilvl w:val="0"/>
          <w:numId w:val="21"/>
        </w:numPr>
        <w:ind w:right="555" w:firstLine="679"/>
      </w:pPr>
      <w:r>
        <w:t xml:space="preserve">Что такое восприятие и чем оно отличается от ощущения? </w:t>
      </w:r>
    </w:p>
    <w:p w:rsidR="005F7353" w:rsidRDefault="002C4E95">
      <w:pPr>
        <w:numPr>
          <w:ilvl w:val="0"/>
          <w:numId w:val="21"/>
        </w:numPr>
        <w:ind w:right="555" w:firstLine="679"/>
      </w:pPr>
      <w:r>
        <w:t xml:space="preserve">Какие факторы влияют на процесс избирательности? </w:t>
      </w:r>
    </w:p>
    <w:p w:rsidR="005F7353" w:rsidRDefault="002C4E95">
      <w:pPr>
        <w:numPr>
          <w:ilvl w:val="0"/>
          <w:numId w:val="21"/>
        </w:numPr>
        <w:ind w:right="555" w:firstLine="679"/>
      </w:pPr>
      <w:r>
        <w:t xml:space="preserve">В чем проявляются особенности социального восприятия? </w:t>
      </w:r>
    </w:p>
    <w:p w:rsidR="005F7353" w:rsidRDefault="002C4E95">
      <w:pPr>
        <w:numPr>
          <w:ilvl w:val="0"/>
          <w:numId w:val="21"/>
        </w:numPr>
        <w:ind w:right="555" w:firstLine="679"/>
      </w:pPr>
      <w:r>
        <w:t xml:space="preserve">Что означает стереотипизация? Почему этот эффект рассматривается как проблема восприятия? </w:t>
      </w:r>
    </w:p>
    <w:p w:rsidR="005F7353" w:rsidRDefault="002C4E95">
      <w:pPr>
        <w:numPr>
          <w:ilvl w:val="0"/>
          <w:numId w:val="21"/>
        </w:numPr>
        <w:ind w:right="555" w:firstLine="679"/>
      </w:pPr>
      <w:r>
        <w:t xml:space="preserve">Что   подразумевается   под   управлением   впечатлением?   Сто   означает мотивация впечатления и формирование впечатления? </w:t>
      </w:r>
    </w:p>
    <w:p w:rsidR="005F7353" w:rsidRDefault="002C4E95">
      <w:pPr>
        <w:numPr>
          <w:ilvl w:val="0"/>
          <w:numId w:val="21"/>
        </w:numPr>
        <w:ind w:right="555" w:firstLine="679"/>
      </w:pPr>
      <w:r>
        <w:t xml:space="preserve">Какие    основные    приемы    используют    работники    при    управлении впечатлением? </w:t>
      </w:r>
    </w:p>
    <w:p w:rsidR="005F7353" w:rsidRDefault="002C4E95">
      <w:pPr>
        <w:spacing w:after="0" w:line="259" w:lineRule="auto"/>
        <w:ind w:left="788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spacing w:line="259" w:lineRule="auto"/>
        <w:ind w:left="760" w:right="33"/>
        <w:jc w:val="center"/>
      </w:pPr>
      <w:r>
        <w:rPr>
          <w:b/>
        </w:rPr>
        <w:t xml:space="preserve">Самостоятельное изучение темы  5 </w:t>
      </w:r>
    </w:p>
    <w:p w:rsidR="005F7353" w:rsidRDefault="002C4E95">
      <w:pPr>
        <w:spacing w:after="0" w:line="259" w:lineRule="auto"/>
        <w:ind w:left="3165" w:right="0"/>
        <w:jc w:val="left"/>
      </w:pPr>
      <w:r>
        <w:rPr>
          <w:b/>
        </w:rPr>
        <w:t xml:space="preserve">Коммуникативное поведение в организации  </w:t>
      </w:r>
    </w:p>
    <w:p w:rsidR="005F7353" w:rsidRDefault="002C4E95">
      <w:pPr>
        <w:pStyle w:val="2"/>
        <w:ind w:left="760" w:right="33"/>
      </w:pPr>
      <w:r>
        <w:t xml:space="preserve">Теоретическая часть </w:t>
      </w:r>
    </w:p>
    <w:p w:rsidR="005F7353" w:rsidRDefault="002C4E95">
      <w:pPr>
        <w:ind w:left="603" w:right="555" w:firstLine="679"/>
      </w:pPr>
      <w:r>
        <w:t xml:space="preserve">В процессе изучения данной темы студентам следует обратить внимание на содержание категории «коммуникация», технику коммуникаций и ее роль в управлении организационным поведением. Рассматривая историю вопроса о роли коммуникаций студенты должны познакомиться с концепциями Файоля и Барнарда. </w:t>
      </w:r>
    </w:p>
    <w:p w:rsidR="005F7353" w:rsidRDefault="002C4E95">
      <w:pPr>
        <w:ind w:left="603" w:right="555" w:firstLine="679"/>
      </w:pPr>
      <w:r>
        <w:t xml:space="preserve">Важным вопросом темы является анализ коммуникационных технологий, применяемых в современных организациях. В этой связи необходимо рассмотреть: управленческие информационные системы, телекоммуникации. электронную почту и интеллектуальные автоответчики. Далее следует обратить внимание на нисходящие и восходящие коммуникационные потоки; рассмотреть их способы, средства передачи информации и методы повышения эффективности функционирования. </w:t>
      </w:r>
    </w:p>
    <w:p w:rsidR="005F7353" w:rsidRDefault="002C4E95">
      <w:pPr>
        <w:ind w:left="603" w:right="555" w:firstLine="679"/>
      </w:pPr>
      <w:r>
        <w:t xml:space="preserve">Затем студены должны проанализировать виды коммуникаций: невербальные и межличностные. При этом целесообразно акцентировать внимание на повышении эффективности невербальных коммуникаций и значимости обратной связи для процесса межличностных коммуникаций, а также специфику интерактивных коммуникаций в организации. </w:t>
      </w:r>
    </w:p>
    <w:p w:rsidR="005F7353" w:rsidRDefault="002C4E95">
      <w:pPr>
        <w:spacing w:after="0" w:line="259" w:lineRule="auto"/>
        <w:ind w:left="1292" w:right="0"/>
        <w:jc w:val="left"/>
      </w:pPr>
      <w:r>
        <w:rPr>
          <w:b/>
        </w:rPr>
        <w:lastRenderedPageBreak/>
        <w:t xml:space="preserve">Вопросы к самостоятельной работе: </w:t>
      </w:r>
    </w:p>
    <w:p w:rsidR="005F7353" w:rsidRDefault="002C4E95">
      <w:pPr>
        <w:numPr>
          <w:ilvl w:val="0"/>
          <w:numId w:val="22"/>
        </w:numPr>
        <w:ind w:right="555" w:firstLine="679"/>
      </w:pPr>
      <w:r>
        <w:t xml:space="preserve">В     чем      проявляется      взаимосвязь     между      коммуникациями     и организационным поведением? Приведите примеры. </w:t>
      </w:r>
    </w:p>
    <w:p w:rsidR="005F7353" w:rsidRDefault="002C4E95">
      <w:pPr>
        <w:numPr>
          <w:ilvl w:val="0"/>
          <w:numId w:val="22"/>
        </w:numPr>
        <w:ind w:right="555" w:firstLine="679"/>
      </w:pPr>
      <w:r>
        <w:t xml:space="preserve">Сравните  различные   средства  телекоммуникаций   с   точки   зрения   их эффективности для общения. Какое применение могут найти в организации CD- ROM? </w:t>
      </w:r>
    </w:p>
    <w:p w:rsidR="005F7353" w:rsidRDefault="002C4E95">
      <w:pPr>
        <w:numPr>
          <w:ilvl w:val="0"/>
          <w:numId w:val="22"/>
        </w:numPr>
        <w:ind w:right="555" w:firstLine="679"/>
      </w:pPr>
      <w:r>
        <w:t xml:space="preserve">Почему обратная связь так важна в коммуникациях? Какие рекомендации можно предложить по эффективному использованию обратной связи? </w:t>
      </w:r>
    </w:p>
    <w:p w:rsidR="005F7353" w:rsidRDefault="002C4E95">
      <w:pPr>
        <w:numPr>
          <w:ilvl w:val="0"/>
          <w:numId w:val="22"/>
        </w:numPr>
        <w:ind w:right="555" w:firstLine="679"/>
      </w:pPr>
      <w:r>
        <w:t xml:space="preserve">Каковы основные цели и методы нисходящих коммуникаций? </w:t>
      </w:r>
    </w:p>
    <w:p w:rsidR="005F7353" w:rsidRDefault="002C4E95">
      <w:pPr>
        <w:numPr>
          <w:ilvl w:val="0"/>
          <w:numId w:val="22"/>
        </w:numPr>
        <w:ind w:right="555" w:firstLine="679"/>
      </w:pPr>
      <w:r>
        <w:t xml:space="preserve">Какие     методы     можно     преложить     для     улучшения     восходящих коммуникаций? </w:t>
      </w:r>
    </w:p>
    <w:p w:rsidR="005F7353" w:rsidRDefault="002C4E95">
      <w:pPr>
        <w:numPr>
          <w:ilvl w:val="0"/>
          <w:numId w:val="22"/>
        </w:numPr>
        <w:ind w:right="555" w:firstLine="679"/>
      </w:pPr>
      <w:r>
        <w:t xml:space="preserve">В    чем    заключаются    основные    цели    и    методы    интерактивных коммуникаций? </w:t>
      </w:r>
    </w:p>
    <w:p w:rsidR="005F7353" w:rsidRDefault="002C4E95">
      <w:pPr>
        <w:spacing w:after="0" w:line="259" w:lineRule="auto"/>
        <w:ind w:left="1282" w:right="0" w:firstLine="0"/>
        <w:jc w:val="left"/>
      </w:pPr>
      <w:r>
        <w:t xml:space="preserve"> </w:t>
      </w:r>
    </w:p>
    <w:p w:rsidR="005F7353" w:rsidRDefault="002C4E95">
      <w:pPr>
        <w:spacing w:line="259" w:lineRule="auto"/>
        <w:ind w:left="760" w:right="33"/>
        <w:jc w:val="center"/>
      </w:pPr>
      <w:r>
        <w:rPr>
          <w:b/>
        </w:rPr>
        <w:t xml:space="preserve">Самостоятельное изучение темы  6 </w:t>
      </w:r>
    </w:p>
    <w:p w:rsidR="005F7353" w:rsidRDefault="002C4E95">
      <w:pPr>
        <w:spacing w:after="0" w:line="259" w:lineRule="auto"/>
        <w:ind w:left="3004" w:right="0"/>
        <w:jc w:val="left"/>
      </w:pPr>
      <w:r>
        <w:rPr>
          <w:b/>
        </w:rPr>
        <w:t xml:space="preserve">Мотивация и результативность в организации  </w:t>
      </w:r>
    </w:p>
    <w:p w:rsidR="005F7353" w:rsidRDefault="002C4E95">
      <w:pPr>
        <w:pStyle w:val="2"/>
        <w:ind w:left="760" w:right="34"/>
      </w:pPr>
      <w:r>
        <w:t xml:space="preserve">Теоретическая часть </w:t>
      </w:r>
    </w:p>
    <w:p w:rsidR="005F7353" w:rsidRDefault="002C4E95">
      <w:pPr>
        <w:ind w:left="603" w:right="555" w:firstLine="679"/>
      </w:pPr>
      <w:r>
        <w:t xml:space="preserve">Рассмотрение данной темы студентам следует начинать с выявления сущности и значения понятия «мотивация». Далее необходимо проанализировать процесс мотивации, в котором целесообразно выделить 2 потребности, побуждения и вознаграждения. Затем целесообразно акцентировать внимание на характеристике мотивов. </w:t>
      </w:r>
    </w:p>
    <w:p w:rsidR="005F7353" w:rsidRDefault="002C4E95">
      <w:pPr>
        <w:ind w:left="603" w:right="555" w:firstLine="679"/>
      </w:pPr>
      <w:r>
        <w:t xml:space="preserve">Важным вопросом изучаемой темы является анализ подходов к трудовой мотивации. Студентам необходимо уяснить сущность содержательных теорий трудовой мотивации и рассмотреть теории Маслоу, Герцберга, Альдерфера. Затем следует выявить особенности процессуальных теорий мотивации и рассмотреть теории Левина и Томиана, Врума, Портера и Лоулера. </w:t>
      </w:r>
    </w:p>
    <w:p w:rsidR="005F7353" w:rsidRDefault="002C4E95">
      <w:pPr>
        <w:ind w:left="603" w:right="555" w:firstLine="679"/>
      </w:pPr>
      <w:r>
        <w:t xml:space="preserve">Исходя из того, что теоретические исследования вопросов трудовой мотивации продолжают развиваться, то в рамках организационного поведения важно понимание двух современных разработок: теории справедливости и теории атрибуции. В этой связи студентам необходимо изучить исследования Дж. Адамса, Ф. Хайдера и К. Келли, а также проанализировать новые нарождающиеся теории трудовой мотивации. </w:t>
      </w:r>
    </w:p>
    <w:p w:rsidR="005F7353" w:rsidRDefault="002C4E95">
      <w:pPr>
        <w:spacing w:after="0" w:line="259" w:lineRule="auto"/>
        <w:ind w:left="1292" w:right="0"/>
        <w:jc w:val="left"/>
      </w:pPr>
      <w:r>
        <w:rPr>
          <w:b/>
        </w:rPr>
        <w:t xml:space="preserve">Вопросы к самостоятельной работе: </w:t>
      </w:r>
    </w:p>
    <w:p w:rsidR="005F7353" w:rsidRDefault="002C4E95">
      <w:pPr>
        <w:numPr>
          <w:ilvl w:val="0"/>
          <w:numId w:val="23"/>
        </w:numPr>
        <w:ind w:right="555" w:firstLine="679"/>
      </w:pPr>
      <w:r>
        <w:t xml:space="preserve">Что  такое  мотивация   и   каково  ее  значение   в  процессе  формирования организационного поведения работников? </w:t>
      </w:r>
    </w:p>
    <w:p w:rsidR="005F7353" w:rsidRDefault="002C4E95">
      <w:pPr>
        <w:numPr>
          <w:ilvl w:val="0"/>
          <w:numId w:val="23"/>
        </w:numPr>
        <w:ind w:right="555" w:firstLine="679"/>
      </w:pPr>
      <w:r>
        <w:t xml:space="preserve">Какие три вида потребностей вы знаете? Приведите примеры   каждого из них. </w:t>
      </w:r>
    </w:p>
    <w:p w:rsidR="005F7353" w:rsidRDefault="002C4E95">
      <w:pPr>
        <w:numPr>
          <w:ilvl w:val="0"/>
          <w:numId w:val="23"/>
        </w:numPr>
        <w:ind w:right="555" w:firstLine="679"/>
      </w:pPr>
      <w:r>
        <w:t xml:space="preserve">В  чем  сущность теории  Маслоу?  Как  она  связана  с  организационным поведением? </w:t>
      </w:r>
    </w:p>
    <w:p w:rsidR="005F7353" w:rsidRDefault="002C4E95">
      <w:pPr>
        <w:numPr>
          <w:ilvl w:val="0"/>
          <w:numId w:val="23"/>
        </w:numPr>
        <w:ind w:right="555" w:firstLine="679"/>
      </w:pPr>
      <w:r>
        <w:t xml:space="preserve">Какие аспекты двухфакторной теории Герцберга могут быть подвергнуты критике? </w:t>
      </w:r>
    </w:p>
    <w:p w:rsidR="005F7353" w:rsidRDefault="002C4E95">
      <w:pPr>
        <w:numPr>
          <w:ilvl w:val="0"/>
          <w:numId w:val="23"/>
        </w:numPr>
        <w:ind w:right="555" w:firstLine="679"/>
      </w:pPr>
      <w:r>
        <w:lastRenderedPageBreak/>
        <w:t xml:space="preserve">Как  связаны  друг  с  другом   понятия  «эффективность  деятельности»  и «удовлетворенность» в модели Портера-Лоулера? </w:t>
      </w:r>
    </w:p>
    <w:p w:rsidR="005F7353" w:rsidRDefault="002C4E95">
      <w:pPr>
        <w:numPr>
          <w:ilvl w:val="0"/>
          <w:numId w:val="23"/>
        </w:numPr>
        <w:ind w:right="555" w:firstLine="679"/>
      </w:pPr>
      <w:r>
        <w:t xml:space="preserve">Какие современные теории мотивации вы знаете? В чем их сущность? </w:t>
      </w:r>
    </w:p>
    <w:p w:rsidR="005F7353" w:rsidRDefault="002C4E95">
      <w:pPr>
        <w:pStyle w:val="2"/>
        <w:ind w:left="760" w:right="30"/>
      </w:pPr>
      <w:r>
        <w:t xml:space="preserve">Вопросы для самоподготовки </w:t>
      </w:r>
    </w:p>
    <w:p w:rsidR="005F7353" w:rsidRDefault="002C4E95">
      <w:pPr>
        <w:numPr>
          <w:ilvl w:val="0"/>
          <w:numId w:val="24"/>
        </w:numPr>
        <w:ind w:right="555" w:firstLine="679"/>
      </w:pPr>
      <w:r>
        <w:t xml:space="preserve">Необходимость     изучения     элементов     организационного     поведения работников. </w:t>
      </w:r>
    </w:p>
    <w:p w:rsidR="005F7353" w:rsidRDefault="002C4E95">
      <w:pPr>
        <w:numPr>
          <w:ilvl w:val="0"/>
          <w:numId w:val="24"/>
        </w:numPr>
        <w:ind w:right="555" w:firstLine="679"/>
      </w:pPr>
      <w:r>
        <w:t xml:space="preserve">Содержание ученной дисциплины «Организационное поведение». </w:t>
      </w:r>
    </w:p>
    <w:p w:rsidR="005F7353" w:rsidRDefault="002C4E95">
      <w:pPr>
        <w:numPr>
          <w:ilvl w:val="0"/>
          <w:numId w:val="24"/>
        </w:numPr>
        <w:ind w:right="555" w:firstLine="679"/>
      </w:pPr>
      <w:r>
        <w:t xml:space="preserve">Социальная переосмысленность управления. </w:t>
      </w:r>
    </w:p>
    <w:p w:rsidR="005F7353" w:rsidRDefault="002C4E95">
      <w:pPr>
        <w:numPr>
          <w:ilvl w:val="0"/>
          <w:numId w:val="24"/>
        </w:numPr>
        <w:ind w:right="555" w:firstLine="679"/>
      </w:pPr>
      <w:r>
        <w:t xml:space="preserve">Теория поведения человека в организации. </w:t>
      </w:r>
    </w:p>
    <w:p w:rsidR="005F7353" w:rsidRDefault="002C4E95">
      <w:pPr>
        <w:numPr>
          <w:ilvl w:val="0"/>
          <w:numId w:val="24"/>
        </w:numPr>
        <w:ind w:right="555" w:firstLine="679"/>
      </w:pPr>
      <w:r>
        <w:t xml:space="preserve">Когнитивный подход к поведению человека. </w:t>
      </w:r>
    </w:p>
    <w:p w:rsidR="005F7353" w:rsidRDefault="002C4E95">
      <w:pPr>
        <w:numPr>
          <w:ilvl w:val="0"/>
          <w:numId w:val="24"/>
        </w:numPr>
        <w:ind w:right="555" w:firstLine="679"/>
      </w:pPr>
      <w:r>
        <w:t xml:space="preserve">Биевиорестический подход к поведению человека. </w:t>
      </w:r>
    </w:p>
    <w:p w:rsidR="005F7353" w:rsidRDefault="002C4E95">
      <w:pPr>
        <w:numPr>
          <w:ilvl w:val="0"/>
          <w:numId w:val="24"/>
        </w:numPr>
        <w:ind w:right="555" w:firstLine="679"/>
      </w:pPr>
      <w:r>
        <w:t xml:space="preserve">Подход социального научения к организационному поведению. </w:t>
      </w:r>
    </w:p>
    <w:p w:rsidR="005F7353" w:rsidRDefault="002C4E95">
      <w:pPr>
        <w:numPr>
          <w:ilvl w:val="0"/>
          <w:numId w:val="24"/>
        </w:numPr>
        <w:ind w:right="555" w:firstLine="679"/>
      </w:pPr>
      <w:r>
        <w:t xml:space="preserve">Модель организационного поведения. </w:t>
      </w:r>
    </w:p>
    <w:p w:rsidR="005F7353" w:rsidRDefault="002C4E95">
      <w:pPr>
        <w:numPr>
          <w:ilvl w:val="0"/>
          <w:numId w:val="24"/>
        </w:numPr>
        <w:ind w:right="555" w:firstLine="679"/>
      </w:pPr>
      <w:r>
        <w:t xml:space="preserve">Особенности функционирования и виды зарождающихся организаций </w:t>
      </w:r>
    </w:p>
    <w:p w:rsidR="005F7353" w:rsidRDefault="002C4E95">
      <w:pPr>
        <w:numPr>
          <w:ilvl w:val="0"/>
          <w:numId w:val="24"/>
        </w:numPr>
        <w:ind w:right="555" w:firstLine="679"/>
      </w:pPr>
      <w:r>
        <w:t xml:space="preserve">Организационное поведение и диверсификация рабочей силы. </w:t>
      </w:r>
    </w:p>
    <w:p w:rsidR="005F7353" w:rsidRDefault="002C4E95">
      <w:pPr>
        <w:ind w:left="1292" w:right="555"/>
      </w:pPr>
      <w:r>
        <w:t xml:space="preserve">11 .Этическое поведение в организации. </w:t>
      </w:r>
    </w:p>
    <w:p w:rsidR="005F7353" w:rsidRDefault="002C4E95">
      <w:pPr>
        <w:ind w:left="1292" w:right="555"/>
      </w:pPr>
      <w:r>
        <w:t xml:space="preserve">12.Процесс восприятия и его виды. </w:t>
      </w:r>
    </w:p>
    <w:p w:rsidR="005F7353" w:rsidRDefault="002C4E95">
      <w:pPr>
        <w:ind w:left="1292" w:right="555"/>
      </w:pPr>
      <w:r>
        <w:t xml:space="preserve">13.Социальное восприятие и факторы его определяющие. </w:t>
      </w:r>
    </w:p>
    <w:p w:rsidR="005F7353" w:rsidRDefault="002C4E95">
      <w:pPr>
        <w:ind w:left="1292" w:right="555"/>
      </w:pPr>
      <w:r>
        <w:t xml:space="preserve">14.Управление впечатлениями личности. </w:t>
      </w:r>
    </w:p>
    <w:p w:rsidR="005F7353" w:rsidRDefault="002C4E95">
      <w:pPr>
        <w:ind w:left="1292" w:right="555"/>
      </w:pPr>
      <w:r>
        <w:t xml:space="preserve">15.Понятие личности, её основные характеристики. </w:t>
      </w:r>
    </w:p>
    <w:p w:rsidR="005F7353" w:rsidRDefault="002C4E95">
      <w:pPr>
        <w:ind w:left="1292" w:right="555"/>
      </w:pPr>
      <w:r>
        <w:t xml:space="preserve">16.Развитие личности и социализация. </w:t>
      </w:r>
    </w:p>
    <w:p w:rsidR="005F7353" w:rsidRDefault="002C4E95">
      <w:pPr>
        <w:ind w:left="1292" w:right="555"/>
      </w:pPr>
      <w:r>
        <w:t xml:space="preserve">17.Природа и основные характеристики установок личности. </w:t>
      </w:r>
    </w:p>
    <w:p w:rsidR="005F7353" w:rsidRDefault="002C4E95">
      <w:pPr>
        <w:ind w:left="1292" w:right="555"/>
      </w:pPr>
      <w:r>
        <w:t xml:space="preserve">18.Удовлетворённость трудом и факторы на её влияющие. </w:t>
      </w:r>
    </w:p>
    <w:p w:rsidR="005F7353" w:rsidRDefault="002C4E95">
      <w:pPr>
        <w:ind w:left="1292" w:right="555"/>
      </w:pPr>
      <w:r>
        <w:t xml:space="preserve">19.Мотивация и её .составляющие. </w:t>
      </w:r>
    </w:p>
    <w:p w:rsidR="005F7353" w:rsidRDefault="002C4E95">
      <w:pPr>
        <w:ind w:left="1292" w:right="555"/>
      </w:pPr>
      <w:r>
        <w:t xml:space="preserve">20.Подходы к трудовой мотивации. </w:t>
      </w:r>
    </w:p>
    <w:p w:rsidR="005F7353" w:rsidRDefault="002C4E95">
      <w:pPr>
        <w:ind w:left="1292" w:right="555"/>
      </w:pPr>
      <w:r>
        <w:t xml:space="preserve">21 .Содержательные теории мотивации. </w:t>
      </w:r>
    </w:p>
    <w:p w:rsidR="005F7353" w:rsidRDefault="002C4E95">
      <w:pPr>
        <w:ind w:left="1292" w:right="555"/>
      </w:pPr>
      <w:r>
        <w:t xml:space="preserve">22.Процессуальные теории мотивации. </w:t>
      </w:r>
    </w:p>
    <w:p w:rsidR="005F7353" w:rsidRDefault="002C4E95">
      <w:pPr>
        <w:ind w:left="1292" w:right="555"/>
      </w:pPr>
      <w:r>
        <w:t xml:space="preserve">23.Мотивация и результативность. </w:t>
      </w:r>
    </w:p>
    <w:p w:rsidR="005F7353" w:rsidRDefault="002C4E95">
      <w:pPr>
        <w:ind w:left="1292" w:right="555"/>
      </w:pPr>
      <w:r>
        <w:t xml:space="preserve">24.Современные теории трудовой мотивации. </w:t>
      </w:r>
    </w:p>
    <w:p w:rsidR="005F7353" w:rsidRDefault="002C4E95">
      <w:pPr>
        <w:ind w:left="1292" w:right="555"/>
      </w:pPr>
      <w:r>
        <w:t xml:space="preserve">25.Проектирование рабочего места. </w:t>
      </w:r>
    </w:p>
    <w:p w:rsidR="005F7353" w:rsidRDefault="002C4E95">
      <w:pPr>
        <w:ind w:left="1292" w:right="555"/>
      </w:pPr>
      <w:r>
        <w:t xml:space="preserve">26.Качество трудовой жизни и социотехническое проектирование. </w:t>
      </w:r>
    </w:p>
    <w:p w:rsidR="005F7353" w:rsidRDefault="002C4E95">
      <w:pPr>
        <w:ind w:left="1292" w:right="555"/>
      </w:pPr>
      <w:r>
        <w:t xml:space="preserve">27.Метод обогащения труда. </w:t>
      </w:r>
    </w:p>
    <w:p w:rsidR="005F7353" w:rsidRDefault="002C4E95">
      <w:pPr>
        <w:ind w:left="1292" w:right="555"/>
      </w:pPr>
      <w:r>
        <w:t xml:space="preserve">28.Метод целеполагания в проектировании рабочего места. </w:t>
      </w:r>
    </w:p>
    <w:p w:rsidR="005F7353" w:rsidRDefault="002C4E95">
      <w:pPr>
        <w:ind w:left="1292" w:right="555"/>
      </w:pPr>
      <w:r>
        <w:t xml:space="preserve">29.Теоретические процессы научения. </w:t>
      </w:r>
    </w:p>
    <w:p w:rsidR="005F7353" w:rsidRDefault="002C4E95">
      <w:pPr>
        <w:ind w:left="1292" w:right="555"/>
      </w:pPr>
      <w:r>
        <w:t xml:space="preserve">30.Принципы научения. </w:t>
      </w:r>
    </w:p>
    <w:p w:rsidR="005F7353" w:rsidRDefault="002C4E95">
      <w:pPr>
        <w:ind w:left="1292" w:right="555"/>
      </w:pPr>
      <w:r>
        <w:t xml:space="preserve">31.Организационная система вознаграждений. </w:t>
      </w:r>
    </w:p>
    <w:p w:rsidR="005F7353" w:rsidRDefault="002C4E95">
      <w:pPr>
        <w:ind w:left="1292" w:right="555"/>
      </w:pPr>
      <w:r>
        <w:t xml:space="preserve">32.Управление поведением в организации. </w:t>
      </w:r>
    </w:p>
    <w:p w:rsidR="005F7353" w:rsidRDefault="002C4E95">
      <w:pPr>
        <w:ind w:left="1292" w:right="555"/>
      </w:pPr>
      <w:r>
        <w:t xml:space="preserve">33.Группа, динамика её формирования и виды. </w:t>
      </w:r>
    </w:p>
    <w:p w:rsidR="005F7353" w:rsidRDefault="002C4E95">
      <w:pPr>
        <w:ind w:left="1292" w:right="555"/>
      </w:pPr>
      <w:r>
        <w:t xml:space="preserve">34.Характеристика неформальных групп. </w:t>
      </w:r>
    </w:p>
    <w:p w:rsidR="005F7353" w:rsidRDefault="002C4E95">
      <w:pPr>
        <w:spacing w:after="0" w:line="259" w:lineRule="auto"/>
        <w:ind w:left="1282" w:right="0" w:firstLine="0"/>
        <w:jc w:val="left"/>
      </w:pPr>
      <w:r>
        <w:t xml:space="preserve"> </w:t>
      </w:r>
    </w:p>
    <w:p w:rsidR="005F7353" w:rsidRDefault="002C4E95">
      <w:pPr>
        <w:spacing w:after="0" w:line="259" w:lineRule="auto"/>
        <w:ind w:left="0" w:right="753" w:firstLine="0"/>
        <w:jc w:val="right"/>
      </w:pPr>
      <w:r>
        <w:rPr>
          <w:b/>
        </w:rPr>
        <w:t xml:space="preserve">Учебно-методическое обеспечение самостоятельной работы студентов. </w:t>
      </w:r>
      <w:r>
        <w:t xml:space="preserve"> </w:t>
      </w:r>
    </w:p>
    <w:p w:rsidR="005F7353" w:rsidRDefault="002C4E95">
      <w:pPr>
        <w:ind w:left="603" w:right="555" w:firstLine="679"/>
      </w:pPr>
      <w:r>
        <w:lastRenderedPageBreak/>
        <w:t xml:space="preserve">Оценочные средства для текущего контроля успеваемости, промежуточной аттестации по итогам освоения дисциплины: </w:t>
      </w:r>
    </w:p>
    <w:p w:rsidR="005F7353" w:rsidRDefault="002C4E95">
      <w:pPr>
        <w:ind w:left="603" w:right="555" w:firstLine="679"/>
      </w:pPr>
      <w:r>
        <w:t xml:space="preserve">Текущий контроль осуществляется на семинарских занятиях на основе оценки активности работы обучающихся, результатов тестирования, выполнения самостоятельных (внеаудиторных) работ, качества подготовленных докладов, презентаций.  </w:t>
      </w:r>
    </w:p>
    <w:p w:rsidR="005F7353" w:rsidRDefault="002C4E95">
      <w:pPr>
        <w:spacing w:after="0" w:line="259" w:lineRule="auto"/>
        <w:ind w:left="791" w:right="0" w:firstLine="0"/>
        <w:jc w:val="center"/>
      </w:pPr>
      <w:r>
        <w:t xml:space="preserve"> </w:t>
      </w:r>
    </w:p>
    <w:p w:rsidR="005F7353" w:rsidRDefault="002C4E95">
      <w:pPr>
        <w:spacing w:after="0" w:line="259" w:lineRule="auto"/>
        <w:ind w:left="1292" w:right="0"/>
        <w:jc w:val="left"/>
      </w:pPr>
      <w:r>
        <w:rPr>
          <w:b/>
        </w:rPr>
        <w:t xml:space="preserve">Самостоятельная работа предполагает написание реферата.  </w:t>
      </w:r>
    </w:p>
    <w:p w:rsidR="005F7353" w:rsidRDefault="002C4E95">
      <w:pPr>
        <w:ind w:left="603" w:right="555" w:firstLine="679"/>
      </w:pPr>
      <w:r>
        <w:t xml:space="preserve">Реферат выполняется в письменной форме (объём 10-15 листов) по следующим темам: </w:t>
      </w:r>
    </w:p>
    <w:p w:rsidR="005F7353" w:rsidRDefault="002C4E95">
      <w:pPr>
        <w:numPr>
          <w:ilvl w:val="0"/>
          <w:numId w:val="25"/>
        </w:numPr>
        <w:ind w:right="555" w:firstLine="679"/>
      </w:pPr>
      <w:r>
        <w:t xml:space="preserve">Исторические основы современного организационного поведения. </w:t>
      </w:r>
    </w:p>
    <w:p w:rsidR="005F7353" w:rsidRDefault="002C4E95">
      <w:pPr>
        <w:numPr>
          <w:ilvl w:val="0"/>
          <w:numId w:val="25"/>
        </w:numPr>
        <w:ind w:right="555" w:firstLine="679"/>
      </w:pPr>
      <w:r>
        <w:t xml:space="preserve">Теоретические    элементы    когнитивного    подхода    к    организационному  поведению. </w:t>
      </w:r>
    </w:p>
    <w:p w:rsidR="005F7353" w:rsidRDefault="002C4E95">
      <w:pPr>
        <w:numPr>
          <w:ilvl w:val="0"/>
          <w:numId w:val="25"/>
        </w:numPr>
        <w:ind w:right="555" w:firstLine="679"/>
      </w:pPr>
      <w:r>
        <w:t xml:space="preserve">Особенности      и      сущность      подхода      социального      научения      в организационном поведение. </w:t>
      </w:r>
    </w:p>
    <w:p w:rsidR="005F7353" w:rsidRDefault="002C4E95">
      <w:pPr>
        <w:numPr>
          <w:ilvl w:val="0"/>
          <w:numId w:val="25"/>
        </w:numPr>
        <w:ind w:right="555" w:firstLine="679"/>
      </w:pPr>
      <w:r>
        <w:t xml:space="preserve">Роль     социального     восприятия     в     формировании     организационного поведения работников. </w:t>
      </w:r>
    </w:p>
    <w:p w:rsidR="005F7353" w:rsidRDefault="002C4E95">
      <w:pPr>
        <w:numPr>
          <w:ilvl w:val="0"/>
          <w:numId w:val="25"/>
        </w:numPr>
        <w:ind w:right="555" w:firstLine="679"/>
      </w:pPr>
      <w:r>
        <w:t xml:space="preserve">Процесс и стратегии управления впечатлениями личности. </w:t>
      </w:r>
    </w:p>
    <w:p w:rsidR="005F7353" w:rsidRDefault="002C4E95">
      <w:pPr>
        <w:numPr>
          <w:ilvl w:val="0"/>
          <w:numId w:val="25"/>
        </w:numPr>
        <w:ind w:right="555" w:firstLine="679"/>
      </w:pPr>
      <w:r>
        <w:t xml:space="preserve">Роль     процесса     социализации     в     формировании     организационного поведения работников.    </w:t>
      </w:r>
    </w:p>
    <w:p w:rsidR="005F7353" w:rsidRDefault="002C4E95">
      <w:pPr>
        <w:numPr>
          <w:ilvl w:val="0"/>
          <w:numId w:val="25"/>
        </w:numPr>
        <w:ind w:right="555" w:firstLine="679"/>
      </w:pPr>
      <w:r>
        <w:t xml:space="preserve">Природа и основные характеристики установок личности. </w:t>
      </w:r>
    </w:p>
    <w:p w:rsidR="005F7353" w:rsidRDefault="002C4E95">
      <w:pPr>
        <w:numPr>
          <w:ilvl w:val="0"/>
          <w:numId w:val="25"/>
        </w:numPr>
        <w:ind w:right="555" w:firstLine="679"/>
      </w:pPr>
      <w:r>
        <w:t xml:space="preserve">Современные   теории   трудовой   мотивации   и   их   роль   в   формировании организационного поведения сотрудников. </w:t>
      </w:r>
    </w:p>
    <w:p w:rsidR="005F7353" w:rsidRDefault="002C4E95">
      <w:pPr>
        <w:numPr>
          <w:ilvl w:val="0"/>
          <w:numId w:val="25"/>
        </w:numPr>
        <w:ind w:right="555" w:firstLine="679"/>
      </w:pPr>
      <w:r>
        <w:t xml:space="preserve">Научение: процессы, системы вознаграждения и управление поведением. </w:t>
      </w:r>
    </w:p>
    <w:p w:rsidR="005F7353" w:rsidRDefault="002C4E95">
      <w:pPr>
        <w:ind w:left="603" w:right="555" w:firstLine="679"/>
      </w:pPr>
      <w:r>
        <w:t xml:space="preserve">10.Природа и эффективности групповой деятельности; ее влияние на процесс поведения в организации. </w:t>
      </w:r>
    </w:p>
    <w:p w:rsidR="005F7353" w:rsidRDefault="002C4E95">
      <w:pPr>
        <w:ind w:left="1292" w:right="555"/>
      </w:pPr>
      <w:r>
        <w:t xml:space="preserve">11.Межгрупповое поведение: основные модели, формы, стратегии. </w:t>
      </w:r>
    </w:p>
    <w:p w:rsidR="005F7353" w:rsidRDefault="002C4E95">
      <w:pPr>
        <w:ind w:left="603" w:right="555" w:firstLine="679"/>
      </w:pPr>
      <w:r>
        <w:t xml:space="preserve">12.Психологические и поведенческие проблемы, обусловленные стрессом  в организации. </w:t>
      </w:r>
    </w:p>
    <w:p w:rsidR="005F7353" w:rsidRDefault="002C4E95">
      <w:pPr>
        <w:ind w:left="603" w:right="555" w:firstLine="679"/>
      </w:pPr>
      <w:r>
        <w:t xml:space="preserve">13.Лидерство     как     основа     формирования     организационного     поведения работников. </w:t>
      </w:r>
    </w:p>
    <w:p w:rsidR="005F7353" w:rsidRDefault="002C4E95">
      <w:pPr>
        <w:ind w:left="603" w:right="555" w:firstLine="679"/>
      </w:pPr>
      <w:r>
        <w:t xml:space="preserve">14.Интерактивные     коммуникации     в     организациях     и     их     влияние     на организационное поведение работников. </w:t>
      </w:r>
    </w:p>
    <w:p w:rsidR="005F7353" w:rsidRDefault="002C4E95">
      <w:pPr>
        <w:ind w:left="1292" w:right="555"/>
      </w:pPr>
      <w:r>
        <w:t xml:space="preserve">15. Поведенческие аспекты природы принятия решений в организации. </w:t>
      </w:r>
    </w:p>
    <w:p w:rsidR="005F7353" w:rsidRDefault="002C4E95">
      <w:pPr>
        <w:ind w:left="603" w:right="555" w:firstLine="679"/>
      </w:pPr>
      <w:r>
        <w:t xml:space="preserve">16.Организационная    культура    и    её    влияние    на    поведение    сотрудников предприятия. </w:t>
      </w:r>
    </w:p>
    <w:p w:rsidR="005F7353" w:rsidRDefault="002C4E95">
      <w:pPr>
        <w:ind w:left="603" w:right="555" w:firstLine="679"/>
      </w:pPr>
      <w:r>
        <w:t xml:space="preserve">17.Влияние национальной культуры на особенности организационного поведения. </w:t>
      </w:r>
    </w:p>
    <w:p w:rsidR="005F7353" w:rsidRDefault="002C4E95">
      <w:pPr>
        <w:ind w:left="1292" w:right="555"/>
      </w:pPr>
      <w:r>
        <w:t xml:space="preserve">18.Теоретические и методические основы организационного развития. </w:t>
      </w:r>
    </w:p>
    <w:p w:rsidR="005F7353" w:rsidRDefault="002C4E95">
      <w:pPr>
        <w:ind w:left="1292" w:right="555"/>
      </w:pPr>
      <w:r>
        <w:t xml:space="preserve">19.Инновационные подходы к формированию организационного поведения </w:t>
      </w:r>
    </w:p>
    <w:p w:rsidR="005F7353" w:rsidRDefault="002C4E95">
      <w:pPr>
        <w:ind w:left="603" w:right="555" w:firstLine="679"/>
      </w:pPr>
      <w:r>
        <w:t xml:space="preserve">20.Организационные   изменения   и   их   роль   в   формировании   поведения работников предприятия. </w:t>
      </w:r>
    </w:p>
    <w:p w:rsidR="005F7353" w:rsidRDefault="002C4E95">
      <w:pPr>
        <w:spacing w:after="0" w:line="259" w:lineRule="auto"/>
        <w:ind w:left="1282" w:right="0" w:firstLine="0"/>
        <w:jc w:val="left"/>
      </w:pPr>
      <w:r>
        <w:lastRenderedPageBreak/>
        <w:t xml:space="preserve"> </w:t>
      </w:r>
    </w:p>
    <w:p w:rsidR="005F7353" w:rsidRDefault="002C4E95">
      <w:pPr>
        <w:spacing w:after="0" w:line="259" w:lineRule="auto"/>
        <w:ind w:left="791" w:right="0" w:firstLine="0"/>
        <w:jc w:val="center"/>
      </w:pPr>
      <w:r>
        <w:rPr>
          <w:b/>
        </w:rPr>
        <w:t xml:space="preserve"> </w:t>
      </w:r>
    </w:p>
    <w:p w:rsidR="005F7353" w:rsidRDefault="002C4E95">
      <w:pPr>
        <w:spacing w:after="0" w:line="356" w:lineRule="auto"/>
        <w:ind w:left="5989" w:right="5170" w:firstLine="0"/>
        <w:jc w:val="center"/>
      </w:pPr>
      <w:r>
        <w:rPr>
          <w:b/>
        </w:rPr>
        <w:t xml:space="preserve">     </w:t>
      </w:r>
    </w:p>
    <w:p w:rsidR="005F7353" w:rsidRDefault="002C4E95">
      <w:pPr>
        <w:spacing w:line="358" w:lineRule="auto"/>
        <w:ind w:left="3477" w:right="2657"/>
        <w:jc w:val="center"/>
      </w:pPr>
      <w:r>
        <w:rPr>
          <w:b/>
          <w:sz w:val="24"/>
        </w:rPr>
        <w:t>Список рекомендуемой литературы</w:t>
      </w:r>
      <w:r>
        <w:rPr>
          <w:sz w:val="24"/>
        </w:rPr>
        <w:t xml:space="preserve"> </w:t>
      </w:r>
      <w:r>
        <w:rPr>
          <w:b/>
          <w:sz w:val="24"/>
        </w:rPr>
        <w:t xml:space="preserve">Основная литература: </w:t>
      </w:r>
    </w:p>
    <w:p w:rsidR="005F7353" w:rsidRDefault="002C4E95">
      <w:pPr>
        <w:numPr>
          <w:ilvl w:val="0"/>
          <w:numId w:val="26"/>
        </w:numPr>
        <w:spacing w:after="13"/>
        <w:ind w:right="547" w:firstLine="110"/>
      </w:pPr>
      <w:r>
        <w:rPr>
          <w:sz w:val="22"/>
        </w:rPr>
        <w:t xml:space="preserve">Джордж Дж.М. Организационное поведение. Основы управления : учебное пособие для вузов / </w:t>
      </w:r>
    </w:p>
    <w:p w:rsidR="005F7353" w:rsidRDefault="002C4E95">
      <w:pPr>
        <w:spacing w:after="13"/>
        <w:ind w:left="579" w:right="547"/>
      </w:pPr>
      <w:r>
        <w:rPr>
          <w:sz w:val="22"/>
        </w:rPr>
        <w:t xml:space="preserve">Джордж Дж.М., Джоунс Г.Р.. — Москва : ЮНИТИ-ДАНА, 2017. — 459 c. — ISBN 5-238-00512-1. — Текст : электронный // Электронно-библиотечная система IPR BOOKS : [сайт]. — URL: </w:t>
      </w:r>
      <w:hyperlink r:id="rId12">
        <w:r>
          <w:rPr>
            <w:sz w:val="22"/>
          </w:rPr>
          <w:t>http://www.iprbookshop.ru/74898.html</w:t>
        </w:r>
      </w:hyperlink>
      <w:hyperlink r:id="rId13">
        <w:r>
          <w:rPr>
            <w:sz w:val="22"/>
          </w:rPr>
          <w:t xml:space="preserve"> </w:t>
        </w:r>
      </w:hyperlink>
    </w:p>
    <w:p w:rsidR="005F7353" w:rsidRDefault="002C4E95">
      <w:pPr>
        <w:numPr>
          <w:ilvl w:val="0"/>
          <w:numId w:val="26"/>
        </w:numPr>
        <w:spacing w:after="13"/>
        <w:ind w:right="547" w:firstLine="110"/>
      </w:pPr>
      <w:r>
        <w:rPr>
          <w:sz w:val="22"/>
        </w:rPr>
        <w:t xml:space="preserve">Басенко В.П. Организационное поведение: современные аспекты трудовых отношений : учебное пособие / Басенко В.П., Жуков Б.М., Романов А.А.. — Москва : Дашков и К, 2018. — 381 c. — ISBN 9785-394-01312-6. — Текст : электронный // Электронно-библиотечная система IPR BOOKS : [сайт]. — URL: </w:t>
      </w:r>
    </w:p>
    <w:p w:rsidR="005F7353" w:rsidRDefault="004948EC">
      <w:pPr>
        <w:spacing w:after="0" w:line="259" w:lineRule="auto"/>
        <w:ind w:left="584" w:right="0" w:firstLine="0"/>
        <w:jc w:val="left"/>
      </w:pPr>
      <w:hyperlink r:id="rId14">
        <w:r w:rsidR="002C4E95">
          <w:rPr>
            <w:sz w:val="22"/>
          </w:rPr>
          <w:t>http://www.iprbookshop.ru/85259.html</w:t>
        </w:r>
      </w:hyperlink>
      <w:hyperlink r:id="rId15">
        <w:r w:rsidR="002C4E95">
          <w:rPr>
            <w:sz w:val="22"/>
          </w:rPr>
          <w:t xml:space="preserve"> </w:t>
        </w:r>
      </w:hyperlink>
    </w:p>
    <w:p w:rsidR="005F7353" w:rsidRDefault="002C4E95">
      <w:pPr>
        <w:numPr>
          <w:ilvl w:val="0"/>
          <w:numId w:val="26"/>
        </w:numPr>
        <w:spacing w:after="13"/>
        <w:ind w:right="547" w:firstLine="110"/>
      </w:pPr>
      <w:r>
        <w:rPr>
          <w:sz w:val="22"/>
        </w:rPr>
        <w:t xml:space="preserve">Масалова Ю.А. Организационное поведение : учебное пособие / Масалова Ю.А.. — Новосибирск : Новосибирский государственный университет экономики и управления «НИНХ», 2020. — 264 c. — ISBN 978-5-7014-0952-9. — Текст : электронный // Электронно-библиотечная система IPR BOOKS : [сайт]. — URL: </w:t>
      </w:r>
      <w:hyperlink r:id="rId16">
        <w:r>
          <w:rPr>
            <w:sz w:val="22"/>
          </w:rPr>
          <w:t>http://www.iprbookshop.ru/106151.html</w:t>
        </w:r>
      </w:hyperlink>
      <w:hyperlink r:id="rId17">
        <w:r>
          <w:rPr>
            <w:sz w:val="22"/>
          </w:rPr>
          <w:t xml:space="preserve"> </w:t>
        </w:r>
      </w:hyperlink>
    </w:p>
    <w:p w:rsidR="005F7353" w:rsidRDefault="002C4E95">
      <w:pPr>
        <w:spacing w:line="249" w:lineRule="auto"/>
        <w:ind w:left="613" w:right="549"/>
      </w:pPr>
      <w:r>
        <w:rPr>
          <w:sz w:val="24"/>
        </w:rPr>
        <w:t xml:space="preserve">Петрова И.Е. Организационное поведение. Практикум : учебное пособие / Петрова И.Е.. — Санкт-Петербург : Санкт-Петербургский государственный университет промышленных технологий и дизайна, 2017. — 79 c. — ISBN 5-7937-1444-0. — Текст : электронный // Электронно-библиотечная система IPR BOOKS : [сайт]. — URL: </w:t>
      </w:r>
    </w:p>
    <w:p w:rsidR="005F7353" w:rsidRDefault="002C4E95">
      <w:pPr>
        <w:spacing w:after="0" w:line="259" w:lineRule="auto"/>
        <w:ind w:left="603" w:right="0" w:firstLine="0"/>
        <w:jc w:val="left"/>
      </w:pPr>
      <w:r>
        <w:rPr>
          <w:sz w:val="24"/>
        </w:rPr>
        <w:t xml:space="preserve"> </w:t>
      </w:r>
    </w:p>
    <w:p w:rsidR="005F7353" w:rsidRDefault="002C4E95">
      <w:pPr>
        <w:spacing w:line="259" w:lineRule="auto"/>
        <w:ind w:left="3477" w:right="3432"/>
        <w:jc w:val="center"/>
      </w:pPr>
      <w:r>
        <w:rPr>
          <w:b/>
          <w:sz w:val="24"/>
        </w:rPr>
        <w:t xml:space="preserve">Дополнительная литература: </w:t>
      </w:r>
    </w:p>
    <w:p w:rsidR="005F7353" w:rsidRDefault="002C4E95">
      <w:pPr>
        <w:numPr>
          <w:ilvl w:val="0"/>
          <w:numId w:val="27"/>
        </w:numPr>
        <w:spacing w:line="249" w:lineRule="auto"/>
        <w:ind w:right="549" w:firstLine="264"/>
      </w:pPr>
      <w:r>
        <w:rPr>
          <w:sz w:val="24"/>
        </w:rPr>
        <w:t xml:space="preserve">Бардасова, Э. В. Теория организации и организационное поведение : учебное пособие для слушателей магистратуры / Э.В. Бардасова ; Е.А. Сергеева. - Казань : Издательство КНИТУ, 2013. - 104 с. - ISBN 978-5-7882-1427-6 </w:t>
      </w:r>
    </w:p>
    <w:p w:rsidR="005F7353" w:rsidRDefault="002C4E95">
      <w:pPr>
        <w:numPr>
          <w:ilvl w:val="0"/>
          <w:numId w:val="27"/>
        </w:numPr>
        <w:spacing w:after="0" w:line="259" w:lineRule="auto"/>
        <w:ind w:right="549" w:firstLine="264"/>
      </w:pPr>
      <w:r>
        <w:rPr>
          <w:sz w:val="24"/>
        </w:rPr>
        <w:t xml:space="preserve">Джоунс, Г. Р. Организационное поведение : Основы управления / Г.Р. Джоунс ; Дж.М. </w:t>
      </w:r>
    </w:p>
    <w:p w:rsidR="005F7353" w:rsidRDefault="002C4E95">
      <w:pPr>
        <w:spacing w:line="249" w:lineRule="auto"/>
        <w:ind w:left="613" w:right="549"/>
      </w:pPr>
      <w:r>
        <w:rPr>
          <w:sz w:val="24"/>
        </w:rPr>
        <w:t xml:space="preserve">Джордж. - Москва : Юнити-Дана, 2015. - 460 с. - ISBN 5-238-00512-1 </w:t>
      </w:r>
    </w:p>
    <w:p w:rsidR="005F7353" w:rsidRDefault="002C4E95">
      <w:pPr>
        <w:numPr>
          <w:ilvl w:val="0"/>
          <w:numId w:val="27"/>
        </w:numPr>
        <w:spacing w:after="0" w:line="259" w:lineRule="auto"/>
        <w:ind w:right="549" w:firstLine="264"/>
      </w:pPr>
      <w:r>
        <w:rPr>
          <w:sz w:val="24"/>
        </w:rPr>
        <w:t>Дорофеева, Л. И. Организационное поведение / Л.И. Дорофеева. - М.|Берлин : Директ-</w:t>
      </w:r>
    </w:p>
    <w:p w:rsidR="005F7353" w:rsidRDefault="002C4E95">
      <w:pPr>
        <w:spacing w:after="0" w:line="259" w:lineRule="auto"/>
        <w:ind w:left="598" w:right="0"/>
        <w:jc w:val="left"/>
      </w:pPr>
      <w:r>
        <w:rPr>
          <w:sz w:val="24"/>
        </w:rPr>
        <w:t xml:space="preserve">Медиа, 2015. - 406 с. - ISBN 978-5-4475-5269-5 </w:t>
      </w:r>
    </w:p>
    <w:p w:rsidR="005F7353" w:rsidRDefault="002C4E95">
      <w:pPr>
        <w:numPr>
          <w:ilvl w:val="0"/>
          <w:numId w:val="27"/>
        </w:numPr>
        <w:spacing w:line="249" w:lineRule="auto"/>
        <w:ind w:right="549" w:firstLine="264"/>
      </w:pPr>
      <w:r>
        <w:rPr>
          <w:sz w:val="24"/>
        </w:rPr>
        <w:t xml:space="preserve">Семенов, А. К. Организационное поведение / А.К. Семенов ; В.И. Набоков. - Москва : Издательско-торговая корпорация «Дашков и К°», 2015. - 272 с. -  (Учебные издания для бакалавров). - ISBN 978-5-394-02482-5 </w:t>
      </w:r>
    </w:p>
    <w:p w:rsidR="005F7353" w:rsidRDefault="002C4E95">
      <w:pPr>
        <w:numPr>
          <w:ilvl w:val="0"/>
          <w:numId w:val="27"/>
        </w:numPr>
        <w:spacing w:line="249" w:lineRule="auto"/>
        <w:ind w:right="549" w:firstLine="264"/>
      </w:pPr>
      <w:r>
        <w:rPr>
          <w:sz w:val="24"/>
        </w:rPr>
        <w:t>Красовский, Ю. Д. Организационное поведение : [учебник] / Ю.Д. Красовский. - 4-е изд., перераб. и доп. - М. : ЮНИТИ-ДАНА, 2014. - 487 с. - На учебнике гриф: Доп.МО. - Прил.: с. 471-</w:t>
      </w:r>
    </w:p>
    <w:p w:rsidR="005F7353" w:rsidRDefault="002C4E95">
      <w:pPr>
        <w:spacing w:after="0" w:line="259" w:lineRule="auto"/>
        <w:ind w:left="598" w:right="0"/>
        <w:jc w:val="left"/>
      </w:pPr>
      <w:r>
        <w:rPr>
          <w:sz w:val="24"/>
        </w:rPr>
        <w:t xml:space="preserve">475. - Библиогр.: с. 469-470. - ISBN 978-5-238-02186-7 </w:t>
      </w:r>
    </w:p>
    <w:p w:rsidR="005F7353" w:rsidRDefault="002C4E95">
      <w:pPr>
        <w:spacing w:line="249" w:lineRule="auto"/>
        <w:ind w:left="603" w:right="549" w:firstLine="283"/>
      </w:pPr>
      <w:r>
        <w:rPr>
          <w:sz w:val="24"/>
        </w:rPr>
        <w:t xml:space="preserve">6. Валеева Е.О. Организационное поведение : учебное пособие / Валеева Е.О.. — Саратов : Ай Пи Эр Медиа, 2015. — 176 c. — ISBN 978-5-905916-88-5. — Текст : электронный // Электроннобиблиотечная система IPR BOOKS : [сайт]. — URL: http://www.iprbookshop.ru/31936.html  </w:t>
      </w:r>
    </w:p>
    <w:p w:rsidR="005F7353" w:rsidRDefault="002C4E95">
      <w:pPr>
        <w:spacing w:after="0" w:line="259" w:lineRule="auto"/>
        <w:ind w:left="807" w:right="0" w:firstLine="0"/>
        <w:jc w:val="center"/>
      </w:pPr>
      <w:r>
        <w:rPr>
          <w:b/>
          <w:sz w:val="24"/>
        </w:rPr>
        <w:t xml:space="preserve"> </w:t>
      </w:r>
    </w:p>
    <w:sectPr w:rsidR="005F7353">
      <w:pgSz w:w="11906" w:h="16838"/>
      <w:pgMar w:top="1190" w:right="0" w:bottom="1169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32E"/>
    <w:multiLevelType w:val="hybridMultilevel"/>
    <w:tmpl w:val="8C8AEFEE"/>
    <w:lvl w:ilvl="0" w:tplc="13924AFC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86F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A5C2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E90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6D1C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A53F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A0967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4E56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2B5D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C0E81"/>
    <w:multiLevelType w:val="hybridMultilevel"/>
    <w:tmpl w:val="2BCA285A"/>
    <w:lvl w:ilvl="0" w:tplc="57E08DF8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22DD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9A48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2AB3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0893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8694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1E155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40C6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6154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F01E9"/>
    <w:multiLevelType w:val="hybridMultilevel"/>
    <w:tmpl w:val="DE002648"/>
    <w:lvl w:ilvl="0" w:tplc="1F7E684E">
      <w:start w:val="1"/>
      <w:numFmt w:val="decimal"/>
      <w:lvlText w:val="%1.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2CF37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E83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82519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CA58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DA08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BA0C7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0AAD3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F9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0136FE"/>
    <w:multiLevelType w:val="hybridMultilevel"/>
    <w:tmpl w:val="BB70321A"/>
    <w:lvl w:ilvl="0" w:tplc="8AF08E7C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4070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0FFB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3AC85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BAE7D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1AE9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62CC4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CA4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7E99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1631A1"/>
    <w:multiLevelType w:val="hybridMultilevel"/>
    <w:tmpl w:val="3C48F17A"/>
    <w:lvl w:ilvl="0" w:tplc="635EA296">
      <w:start w:val="1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8B214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6CF6C0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DC8BAA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2F890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9C7CE2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74A110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0002DA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926B30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194539"/>
    <w:multiLevelType w:val="hybridMultilevel"/>
    <w:tmpl w:val="A7E212DC"/>
    <w:lvl w:ilvl="0" w:tplc="F6EA3432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E8CB82">
      <w:start w:val="1"/>
      <w:numFmt w:val="bullet"/>
      <w:lvlText w:val="o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CEAAAE">
      <w:start w:val="1"/>
      <w:numFmt w:val="bullet"/>
      <w:lvlText w:val="▪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9887AA">
      <w:start w:val="1"/>
      <w:numFmt w:val="bullet"/>
      <w:lvlText w:val="•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F61686">
      <w:start w:val="1"/>
      <w:numFmt w:val="bullet"/>
      <w:lvlText w:val="o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B417AC">
      <w:start w:val="1"/>
      <w:numFmt w:val="bullet"/>
      <w:lvlText w:val="▪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64AE20">
      <w:start w:val="1"/>
      <w:numFmt w:val="bullet"/>
      <w:lvlText w:val="•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481D38">
      <w:start w:val="1"/>
      <w:numFmt w:val="bullet"/>
      <w:lvlText w:val="o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76D3E4">
      <w:start w:val="1"/>
      <w:numFmt w:val="bullet"/>
      <w:lvlText w:val="▪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BA0240"/>
    <w:multiLevelType w:val="hybridMultilevel"/>
    <w:tmpl w:val="07CED048"/>
    <w:lvl w:ilvl="0" w:tplc="1B3C28AA">
      <w:start w:val="1"/>
      <w:numFmt w:val="decimal"/>
      <w:lvlText w:val="%1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62B4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904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1677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7CB00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A541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7058A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4311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0C878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1F2D39"/>
    <w:multiLevelType w:val="hybridMultilevel"/>
    <w:tmpl w:val="23225114"/>
    <w:lvl w:ilvl="0" w:tplc="01D0E1A6">
      <w:start w:val="1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1A9AC8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0F6C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267B96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4574A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BC8512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4A0EA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8E55C4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544B58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AED5DE9"/>
    <w:multiLevelType w:val="hybridMultilevel"/>
    <w:tmpl w:val="0E427E36"/>
    <w:lvl w:ilvl="0" w:tplc="45A65BFE">
      <w:start w:val="1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EE43E0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101E66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346182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E139C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C8396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C61DD6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8DE64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0A99AA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5864A9"/>
    <w:multiLevelType w:val="hybridMultilevel"/>
    <w:tmpl w:val="FBC43E5E"/>
    <w:lvl w:ilvl="0" w:tplc="285808FE">
      <w:start w:val="1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5AC424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38E89A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529814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5A5A30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448004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5A83A4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36B960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F02F8E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79523E"/>
    <w:multiLevelType w:val="hybridMultilevel"/>
    <w:tmpl w:val="950A3E5A"/>
    <w:lvl w:ilvl="0" w:tplc="98043532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1EBB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E673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407F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0C82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807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C434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A82F5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BC8F3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816820"/>
    <w:multiLevelType w:val="hybridMultilevel"/>
    <w:tmpl w:val="E2F459C8"/>
    <w:lvl w:ilvl="0" w:tplc="C858626A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EA91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675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A657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1E794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8817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3C410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890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D60A7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B758A0"/>
    <w:multiLevelType w:val="hybridMultilevel"/>
    <w:tmpl w:val="64768B38"/>
    <w:lvl w:ilvl="0" w:tplc="472A9D58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63A36">
      <w:start w:val="1"/>
      <w:numFmt w:val="lowerLetter"/>
      <w:lvlText w:val="%2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4BA8A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01414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4D0B6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6AF4A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0F644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84BEC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3E6AFA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E136AF"/>
    <w:multiLevelType w:val="hybridMultilevel"/>
    <w:tmpl w:val="3236C2F4"/>
    <w:lvl w:ilvl="0" w:tplc="AB6A7166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18F8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8A95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CCAF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9C75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AA6B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85F1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8CD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86C39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0F13C1"/>
    <w:multiLevelType w:val="hybridMultilevel"/>
    <w:tmpl w:val="EBF25022"/>
    <w:lvl w:ilvl="0" w:tplc="A4EC59DA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C6AC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F2839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000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6F33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9A75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D422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88BC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8AFD1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7D29DC"/>
    <w:multiLevelType w:val="hybridMultilevel"/>
    <w:tmpl w:val="1EF633C2"/>
    <w:lvl w:ilvl="0" w:tplc="F6D4EEFE">
      <w:start w:val="1"/>
      <w:numFmt w:val="bullet"/>
      <w:lvlText w:val="-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98ADDA">
      <w:start w:val="1"/>
      <w:numFmt w:val="bullet"/>
      <w:lvlText w:val="o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468116">
      <w:start w:val="1"/>
      <w:numFmt w:val="bullet"/>
      <w:lvlText w:val="▪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868D8E">
      <w:start w:val="1"/>
      <w:numFmt w:val="bullet"/>
      <w:lvlText w:val="•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C81F08">
      <w:start w:val="1"/>
      <w:numFmt w:val="bullet"/>
      <w:lvlText w:val="o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544888">
      <w:start w:val="1"/>
      <w:numFmt w:val="bullet"/>
      <w:lvlText w:val="▪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D49674">
      <w:start w:val="1"/>
      <w:numFmt w:val="bullet"/>
      <w:lvlText w:val="•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64D3AC">
      <w:start w:val="1"/>
      <w:numFmt w:val="bullet"/>
      <w:lvlText w:val="o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D8172E">
      <w:start w:val="1"/>
      <w:numFmt w:val="bullet"/>
      <w:lvlText w:val="▪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814B31"/>
    <w:multiLevelType w:val="hybridMultilevel"/>
    <w:tmpl w:val="D33AEE5C"/>
    <w:lvl w:ilvl="0" w:tplc="E7E4B266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47E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9C5B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AC5F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CFD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AB25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3C6D0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7605B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8A1CB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4F002B"/>
    <w:multiLevelType w:val="hybridMultilevel"/>
    <w:tmpl w:val="32820518"/>
    <w:lvl w:ilvl="0" w:tplc="BC00D790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C9B4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1A42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0829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9A920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4EA7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837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BA0FF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2C5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857EA8"/>
    <w:multiLevelType w:val="hybridMultilevel"/>
    <w:tmpl w:val="7534D22A"/>
    <w:lvl w:ilvl="0" w:tplc="36129D86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3D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A78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E83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440B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3E7B3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06DDC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A925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02FF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8F4E95"/>
    <w:multiLevelType w:val="hybridMultilevel"/>
    <w:tmpl w:val="E6BC7D8A"/>
    <w:lvl w:ilvl="0" w:tplc="7EA6362C">
      <w:start w:val="1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8F694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A2C00E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05D64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D8E146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CACB68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88328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0B2B2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F04224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3218B4"/>
    <w:multiLevelType w:val="hybridMultilevel"/>
    <w:tmpl w:val="C75EEA36"/>
    <w:lvl w:ilvl="0" w:tplc="A224C4EA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48B302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8A9ECC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8C5DB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CCF388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4E43B6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BCDD92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0A0FFA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42CEC6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5D48A8"/>
    <w:multiLevelType w:val="hybridMultilevel"/>
    <w:tmpl w:val="17FED9CA"/>
    <w:lvl w:ilvl="0" w:tplc="BA70FF6A">
      <w:start w:val="1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E2168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4CC4C6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E04F56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F00B46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08247A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DEC9B8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A21EEA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163356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155EDC"/>
    <w:multiLevelType w:val="hybridMultilevel"/>
    <w:tmpl w:val="E078E9D8"/>
    <w:lvl w:ilvl="0" w:tplc="844CE61A">
      <w:start w:val="1"/>
      <w:numFmt w:val="decimal"/>
      <w:lvlText w:val="%1.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087A2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B046C8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A26F88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249E4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B6A33E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420F4C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A68BE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FE6670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FD2812"/>
    <w:multiLevelType w:val="hybridMultilevel"/>
    <w:tmpl w:val="FC260520"/>
    <w:lvl w:ilvl="0" w:tplc="EFECB5DC">
      <w:start w:val="2"/>
      <w:numFmt w:val="decimal"/>
      <w:lvlText w:val="%1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E104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52F77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480D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A0ED8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A17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AB07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C46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88753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B53FA1"/>
    <w:multiLevelType w:val="hybridMultilevel"/>
    <w:tmpl w:val="85360D32"/>
    <w:lvl w:ilvl="0" w:tplc="949A8532">
      <w:start w:val="1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565CF2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5C3742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661514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20A96E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54111E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A6C2E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25708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0D900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E55F8E"/>
    <w:multiLevelType w:val="hybridMultilevel"/>
    <w:tmpl w:val="2FCC2C3A"/>
    <w:lvl w:ilvl="0" w:tplc="3C0E3B2C">
      <w:start w:val="1"/>
      <w:numFmt w:val="bullet"/>
      <w:lvlText w:val="•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343D3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12134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C6087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09B1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CC1E6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C2549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CDDD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BC845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540189"/>
    <w:multiLevelType w:val="hybridMultilevel"/>
    <w:tmpl w:val="21820040"/>
    <w:lvl w:ilvl="0" w:tplc="F9DC15B0">
      <w:start w:val="1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2F4E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AC74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AFD1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613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AA65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4A3D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E472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49EC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9"/>
  </w:num>
  <w:num w:numId="5">
    <w:abstractNumId w:val="17"/>
  </w:num>
  <w:num w:numId="6">
    <w:abstractNumId w:val="6"/>
  </w:num>
  <w:num w:numId="7">
    <w:abstractNumId w:val="18"/>
  </w:num>
  <w:num w:numId="8">
    <w:abstractNumId w:val="12"/>
  </w:num>
  <w:num w:numId="9">
    <w:abstractNumId w:val="15"/>
  </w:num>
  <w:num w:numId="10">
    <w:abstractNumId w:val="26"/>
  </w:num>
  <w:num w:numId="11">
    <w:abstractNumId w:val="24"/>
  </w:num>
  <w:num w:numId="12">
    <w:abstractNumId w:val="1"/>
  </w:num>
  <w:num w:numId="13">
    <w:abstractNumId w:val="2"/>
  </w:num>
  <w:num w:numId="14">
    <w:abstractNumId w:val="21"/>
  </w:num>
  <w:num w:numId="15">
    <w:abstractNumId w:val="0"/>
  </w:num>
  <w:num w:numId="16">
    <w:abstractNumId w:val="13"/>
  </w:num>
  <w:num w:numId="17">
    <w:abstractNumId w:val="5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7"/>
  </w:num>
  <w:num w:numId="23">
    <w:abstractNumId w:val="25"/>
  </w:num>
  <w:num w:numId="24">
    <w:abstractNumId w:val="4"/>
  </w:num>
  <w:num w:numId="25">
    <w:abstractNumId w:val="9"/>
  </w:num>
  <w:num w:numId="26">
    <w:abstractNumId w:val="11"/>
  </w:num>
  <w:num w:numId="27">
    <w:abstractNumId w:val="2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3"/>
    <w:rsid w:val="002C4E95"/>
    <w:rsid w:val="004948EC"/>
    <w:rsid w:val="005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D44E"/>
  <w15:docId w15:val="{20B8ED7A-3D26-4373-974E-C3CF078D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3229" w:right="25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8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 w:line="248" w:lineRule="auto"/>
      <w:ind w:left="3229" w:right="2556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styleId="a3">
    <w:name w:val="Table Grid"/>
    <w:basedOn w:val="a1"/>
    <w:uiPriority w:val="39"/>
    <w:rsid w:val="002C4E9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2C4E9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259.html" TargetMode="External"/><Relationship Id="rId13" Type="http://schemas.openxmlformats.org/officeDocument/2006/relationships/hyperlink" Target="http://www.iprbookshop.ru/7489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4898.html" TargetMode="External"/><Relationship Id="rId12" Type="http://schemas.openxmlformats.org/officeDocument/2006/relationships/hyperlink" Target="http://www.iprbookshop.ru/74898.html" TargetMode="External"/><Relationship Id="rId17" Type="http://schemas.openxmlformats.org/officeDocument/2006/relationships/hyperlink" Target="http://www.iprbookshop.ru/1061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10615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4898.html" TargetMode="External"/><Relationship Id="rId11" Type="http://schemas.openxmlformats.org/officeDocument/2006/relationships/hyperlink" Target="http://www.iprbookshop.ru/106151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prbookshop.ru/85259.html" TargetMode="External"/><Relationship Id="rId10" Type="http://schemas.openxmlformats.org/officeDocument/2006/relationships/hyperlink" Target="http://www.iprbookshop.ru/10615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259.html" TargetMode="External"/><Relationship Id="rId14" Type="http://schemas.openxmlformats.org/officeDocument/2006/relationships/hyperlink" Target="http://www.iprbookshop.ru/852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6138</Words>
  <Characters>34991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2023-09-20T07:22:00Z</dcterms:created>
  <dcterms:modified xsi:type="dcterms:W3CDTF">2023-09-20T12:13:00Z</dcterms:modified>
</cp:coreProperties>
</file>