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CBC" w:rsidRPr="00E27CB0" w:rsidRDefault="004F7CBC" w:rsidP="004F7CBC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7CB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D037DB2" wp14:editId="29F9D8E0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CBC" w:rsidRPr="00E27CB0" w:rsidRDefault="004F7CBC" w:rsidP="004F7CBC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CBC" w:rsidRPr="00E27CB0" w:rsidRDefault="004F7CBC" w:rsidP="004F7CBC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7CB0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4F7CBC" w:rsidRPr="00E27CB0" w:rsidRDefault="004F7CBC" w:rsidP="004F7CBC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CB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E27CB0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4F7CBC" w:rsidRPr="00E27CB0" w:rsidRDefault="004F7CBC" w:rsidP="004F7CBC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CBC" w:rsidRPr="00E27CB0" w:rsidRDefault="004F7CBC" w:rsidP="004F7CBC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CBC" w:rsidRPr="00E27CB0" w:rsidRDefault="004F7CBC" w:rsidP="004F7CBC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4F7CBC" w:rsidRPr="00E27CB0" w:rsidTr="00987E45">
        <w:tc>
          <w:tcPr>
            <w:tcW w:w="5670" w:type="dxa"/>
          </w:tcPr>
          <w:p w:rsidR="004F7CBC" w:rsidRPr="00E27CB0" w:rsidRDefault="004F7CBC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4F7CBC" w:rsidRPr="00E27CB0" w:rsidRDefault="004F7CBC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4F7CBC" w:rsidRPr="00E27CB0" w:rsidRDefault="004F7CBC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4F7CBC" w:rsidRPr="00E27CB0" w:rsidRDefault="004F7CBC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4F7CBC" w:rsidRPr="00E27CB0" w:rsidRDefault="004F7CBC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CBC" w:rsidRPr="00E27CB0" w:rsidRDefault="004F7CBC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4F7CBC" w:rsidRPr="00E27CB0" w:rsidRDefault="004F7CBC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4F7CBC" w:rsidRPr="00E27CB0" w:rsidRDefault="004F7CBC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4F7CBC" w:rsidRPr="00E27CB0" w:rsidRDefault="004F7CBC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4F7CBC" w:rsidRPr="00E27CB0" w:rsidRDefault="004F7CBC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4F7CBC" w:rsidRPr="00E27CB0" w:rsidRDefault="004F7CBC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4F7CBC" w:rsidRPr="00E27CB0" w:rsidRDefault="004F7CBC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7CBC" w:rsidRPr="00E27CB0" w:rsidRDefault="004F7CBC" w:rsidP="004F7CBC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7CBC" w:rsidRPr="00E27CB0" w:rsidRDefault="004F7CBC" w:rsidP="004F7CBC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7CBC" w:rsidRPr="00E27CB0" w:rsidRDefault="004F7CBC" w:rsidP="004F7CBC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7CBC" w:rsidRPr="00E27CB0" w:rsidRDefault="004F7CBC" w:rsidP="004F7CBC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CB0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  <w:r w:rsidRPr="00E27C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7CBC" w:rsidRPr="004F7CBC" w:rsidRDefault="004F7CBC" w:rsidP="004F7CBC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CBC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4F7CBC">
        <w:rPr>
          <w:rFonts w:ascii="Times New Roman" w:hAnsi="Times New Roman" w:cs="Times New Roman"/>
          <w:b/>
          <w:sz w:val="24"/>
          <w:szCs w:val="24"/>
        </w:rPr>
        <w:t>1.В.ДВ</w:t>
      </w:r>
      <w:proofErr w:type="gramEnd"/>
      <w:r w:rsidRPr="004F7CBC">
        <w:rPr>
          <w:rFonts w:ascii="Times New Roman" w:hAnsi="Times New Roman" w:cs="Times New Roman"/>
          <w:b/>
          <w:sz w:val="24"/>
          <w:szCs w:val="24"/>
        </w:rPr>
        <w:t xml:space="preserve">.01.03 </w:t>
      </w:r>
      <w:proofErr w:type="spellStart"/>
      <w:r w:rsidRPr="004F7CBC">
        <w:rPr>
          <w:rFonts w:ascii="Times New Roman" w:hAnsi="Times New Roman" w:cs="Times New Roman"/>
          <w:b/>
          <w:sz w:val="24"/>
          <w:szCs w:val="24"/>
        </w:rPr>
        <w:t>Подкастинг</w:t>
      </w:r>
      <w:proofErr w:type="spellEnd"/>
    </w:p>
    <w:p w:rsidR="004F7CBC" w:rsidRPr="00E27CB0" w:rsidRDefault="004F7CBC" w:rsidP="004F7CBC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4F7CBC" w:rsidRPr="00E27CB0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BC" w:rsidRPr="00E27CB0" w:rsidRDefault="004F7CBC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BC" w:rsidRPr="00E27CB0" w:rsidRDefault="004F7CBC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4F7CBC" w:rsidRPr="00E27CB0" w:rsidTr="00987E45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BC" w:rsidRPr="00E27CB0" w:rsidRDefault="004F7CBC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BC" w:rsidRPr="00E27CB0" w:rsidRDefault="004F7CBC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4F7CBC" w:rsidRPr="00E27CB0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BC" w:rsidRPr="00E27CB0" w:rsidRDefault="004F7CBC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BC" w:rsidRPr="00E27CB0" w:rsidRDefault="004F7CBC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4F7CBC" w:rsidRPr="00E27CB0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BC" w:rsidRPr="00E27CB0" w:rsidRDefault="004F7CBC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4F7CBC" w:rsidRPr="00E27CB0" w:rsidRDefault="004F7CBC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BC" w:rsidRPr="00E27CB0" w:rsidRDefault="004F7CBC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4F7CBC" w:rsidRPr="00E27CB0" w:rsidRDefault="004F7CBC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4F7CBC" w:rsidRPr="00E27CB0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BC" w:rsidRPr="00E27CB0" w:rsidRDefault="004F7CBC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BC" w:rsidRPr="00E27CB0" w:rsidRDefault="004F7CBC" w:rsidP="004F7CBC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7C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Pr="004F7C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F7CBC" w:rsidRPr="00E27CB0" w:rsidRDefault="004F7CBC" w:rsidP="004F7CBC">
      <w:pPr>
        <w:spacing w:after="0" w:line="28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CBC" w:rsidRPr="00E27CB0" w:rsidRDefault="004F7CBC" w:rsidP="004F7CBC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CBC" w:rsidRPr="00E27CB0" w:rsidRDefault="004F7CBC" w:rsidP="004F7CBC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CBC" w:rsidRPr="004F7CBC" w:rsidRDefault="004F7CBC" w:rsidP="004F7CBC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CBC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4F7CBC">
        <w:rPr>
          <w:rFonts w:ascii="Times New Roman" w:hAnsi="Times New Roman" w:cs="Times New Roman"/>
          <w:b/>
          <w:sz w:val="24"/>
          <w:szCs w:val="24"/>
        </w:rPr>
        <w:t>1.В.ДВ</w:t>
      </w:r>
      <w:proofErr w:type="gramEnd"/>
      <w:r w:rsidRPr="004F7CBC">
        <w:rPr>
          <w:rFonts w:ascii="Times New Roman" w:hAnsi="Times New Roman" w:cs="Times New Roman"/>
          <w:b/>
          <w:sz w:val="24"/>
          <w:szCs w:val="24"/>
        </w:rPr>
        <w:t xml:space="preserve">.01.03 </w:t>
      </w:r>
      <w:proofErr w:type="spellStart"/>
      <w:r w:rsidRPr="004F7CBC">
        <w:rPr>
          <w:rFonts w:ascii="Times New Roman" w:hAnsi="Times New Roman" w:cs="Times New Roman"/>
          <w:b/>
          <w:sz w:val="24"/>
          <w:szCs w:val="24"/>
        </w:rPr>
        <w:t>Подкастинг</w:t>
      </w:r>
      <w:proofErr w:type="spellEnd"/>
    </w:p>
    <w:p w:rsidR="004F7CBC" w:rsidRPr="00E27CB0" w:rsidRDefault="004F7CBC" w:rsidP="004F7CBC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1"/>
        <w:tblW w:w="9961" w:type="dxa"/>
        <w:tblInd w:w="137" w:type="dxa"/>
        <w:tblLook w:val="04A0" w:firstRow="1" w:lastRow="0" w:firstColumn="1" w:lastColumn="0" w:noHBand="0" w:noVBand="1"/>
      </w:tblPr>
      <w:tblGrid>
        <w:gridCol w:w="3402"/>
        <w:gridCol w:w="6559"/>
      </w:tblGrid>
      <w:tr w:rsidR="004F7CBC" w:rsidRPr="00E27CB0" w:rsidTr="004F7CBC">
        <w:trPr>
          <w:trHeight w:val="213"/>
        </w:trPr>
        <w:tc>
          <w:tcPr>
            <w:tcW w:w="3402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C" w:rsidRPr="00E27CB0" w:rsidRDefault="004F7CBC" w:rsidP="00987E45">
            <w:pPr>
              <w:spacing w:after="0" w:line="288" w:lineRule="auto"/>
              <w:ind w:left="138"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559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C" w:rsidRPr="00E27CB0" w:rsidRDefault="004F7CBC" w:rsidP="00987E45">
            <w:pPr>
              <w:spacing w:after="0" w:line="288" w:lineRule="auto"/>
              <w:ind w:left="138"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7CBC">
              <w:rPr>
                <w:rFonts w:ascii="Times New Roman" w:hAnsi="Times New Roman" w:cs="Times New Roman"/>
                <w:b/>
                <w:sz w:val="24"/>
                <w:szCs w:val="24"/>
              </w:rPr>
              <w:t>Б1.В.ДВ.01.03</w:t>
            </w:r>
            <w:r w:rsidRPr="004F7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7CBC">
              <w:rPr>
                <w:rFonts w:ascii="Times New Roman" w:hAnsi="Times New Roman" w:cs="Times New Roman"/>
                <w:b/>
                <w:sz w:val="24"/>
                <w:szCs w:val="24"/>
              </w:rPr>
              <w:t>Подкастинг</w:t>
            </w:r>
            <w:proofErr w:type="spellEnd"/>
          </w:p>
        </w:tc>
      </w:tr>
    </w:tbl>
    <w:tbl>
      <w:tblPr>
        <w:tblStyle w:val="TableGrid"/>
        <w:tblW w:w="9926" w:type="dxa"/>
        <w:tblInd w:w="137" w:type="dxa"/>
        <w:tblCellMar>
          <w:top w:w="0" w:type="dxa"/>
          <w:left w:w="0" w:type="dxa"/>
          <w:bottom w:w="6" w:type="dxa"/>
          <w:right w:w="17" w:type="dxa"/>
        </w:tblCellMar>
        <w:tblLook w:val="04A0" w:firstRow="1" w:lastRow="0" w:firstColumn="1" w:lastColumn="0" w:noHBand="0" w:noVBand="1"/>
      </w:tblPr>
      <w:tblGrid>
        <w:gridCol w:w="3402"/>
        <w:gridCol w:w="6524"/>
      </w:tblGrid>
      <w:tr w:rsidR="004F7CBC" w:rsidRPr="004F7CBC" w:rsidTr="004F7CBC">
        <w:trPr>
          <w:trHeight w:val="989"/>
        </w:trPr>
        <w:tc>
          <w:tcPr>
            <w:tcW w:w="3402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C" w:rsidRPr="004F7CBC" w:rsidRDefault="004F7CBC" w:rsidP="004F7CBC">
            <w:pPr>
              <w:spacing w:after="0"/>
              <w:ind w:left="110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F7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Краткое содержание </w:t>
            </w:r>
          </w:p>
        </w:tc>
        <w:tc>
          <w:tcPr>
            <w:tcW w:w="6524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C" w:rsidRPr="004F7CBC" w:rsidRDefault="004F7CBC" w:rsidP="004F7CBC">
            <w:pPr>
              <w:spacing w:after="16"/>
              <w:ind w:left="110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происхождения </w:t>
            </w:r>
            <w:proofErr w:type="spellStart"/>
            <w:r w:rsidRPr="004F7CBC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подкастинга</w:t>
            </w:r>
            <w:proofErr w:type="spellEnd"/>
            <w:r w:rsidRPr="004F7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F7CBC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Подкастинг</w:t>
            </w:r>
            <w:proofErr w:type="spellEnd"/>
            <w:r w:rsidRPr="004F7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радио в интернете. </w:t>
            </w:r>
          </w:p>
          <w:p w:rsidR="004F7CBC" w:rsidRPr="004F7CBC" w:rsidRDefault="004F7CBC" w:rsidP="004F7CBC">
            <w:pPr>
              <w:spacing w:after="14"/>
              <w:ind w:left="110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Жанровые особенности подкастов. Тематические особенности подкастов. </w:t>
            </w:r>
          </w:p>
          <w:p w:rsidR="004F7CBC" w:rsidRPr="004F7CBC" w:rsidRDefault="004F7CBC" w:rsidP="004F7CBC">
            <w:pPr>
              <w:spacing w:after="0"/>
              <w:ind w:left="110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B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создания подкастов.</w:t>
            </w:r>
          </w:p>
        </w:tc>
      </w:tr>
      <w:tr w:rsidR="004F7CBC" w:rsidRPr="004F7CBC" w:rsidTr="004F7CBC">
        <w:trPr>
          <w:trHeight w:val="232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C" w:rsidRPr="004F7CBC" w:rsidRDefault="004F7CBC" w:rsidP="004F7CBC">
            <w:pPr>
              <w:spacing w:after="0"/>
              <w:ind w:left="110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F7C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Результаты освоения дисциплины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C" w:rsidRPr="004F7CBC" w:rsidRDefault="004F7CBC" w:rsidP="004F7CBC">
            <w:pPr>
              <w:spacing w:after="2" w:line="238" w:lineRule="auto"/>
              <w:ind w:left="110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созданием подкаста формулирует цель, задачи и определяет итоговую форму подкаста</w:t>
            </w:r>
          </w:p>
          <w:p w:rsidR="004F7CBC" w:rsidRPr="004F7CBC" w:rsidRDefault="004F7CBC" w:rsidP="004F7CBC">
            <w:pPr>
              <w:spacing w:after="2" w:line="238" w:lineRule="auto"/>
              <w:ind w:left="110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B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Разрабатывает сценарий подкаста исходя из действующих правовых норм и имеющихся ресурсов и ограничений</w:t>
            </w:r>
          </w:p>
          <w:p w:rsidR="004F7CBC" w:rsidRPr="004F7CBC" w:rsidRDefault="004F7CBC" w:rsidP="004F7CBC">
            <w:pPr>
              <w:spacing w:after="2" w:line="238" w:lineRule="auto"/>
              <w:ind w:left="110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B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Используя цифровые инструменты, записывает и редактирует подкаст в соответствии со сценарием, сроками и затратами</w:t>
            </w:r>
          </w:p>
          <w:p w:rsidR="004F7CBC" w:rsidRPr="004F7CBC" w:rsidRDefault="004F7CBC" w:rsidP="004F7CBC">
            <w:pPr>
              <w:spacing w:after="0"/>
              <w:ind w:left="110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B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социальное взаимодействие при разработке подкастов и реализует свою роль в команде, используя в том числе инклюзивный подход. Оценивает эффективность и результаты работы в команде при записи подкастов на основе знания общих методов организации социального взаимодействия.</w:t>
            </w:r>
          </w:p>
        </w:tc>
      </w:tr>
      <w:tr w:rsidR="004F7CBC" w:rsidRPr="004F7CBC" w:rsidTr="004F7CBC">
        <w:trPr>
          <w:trHeight w:val="48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C" w:rsidRPr="004F7CBC" w:rsidRDefault="004F7CBC" w:rsidP="004F7CBC">
            <w:pPr>
              <w:spacing w:after="0"/>
              <w:ind w:left="110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C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Трудоемкость, </w:t>
            </w:r>
            <w:proofErr w:type="spellStart"/>
            <w:r w:rsidRPr="004F7C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4F7C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C" w:rsidRPr="004F7CBC" w:rsidRDefault="004F7CBC" w:rsidP="004F7CBC">
            <w:pPr>
              <w:spacing w:after="0"/>
              <w:ind w:left="110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C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4F7CBC">
              <w:rPr>
                <w:rFonts w:ascii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4F7C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F7CBC" w:rsidRPr="004F7CBC" w:rsidTr="004F7CBC">
        <w:trPr>
          <w:trHeight w:val="47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C" w:rsidRPr="004F7CBC" w:rsidRDefault="004F7CBC" w:rsidP="004F7CBC">
            <w:pPr>
              <w:spacing w:after="0"/>
              <w:ind w:left="110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C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отчетности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C" w:rsidRPr="004F7CBC" w:rsidRDefault="004F7CBC" w:rsidP="004F7CBC">
            <w:pPr>
              <w:spacing w:after="0"/>
              <w:ind w:left="110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C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4F7CBC" w:rsidRPr="004F7CBC" w:rsidTr="004F7CBC">
        <w:trPr>
          <w:trHeight w:val="474"/>
        </w:trPr>
        <w:tc>
          <w:tcPr>
            <w:tcW w:w="9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C" w:rsidRPr="004F7CBC" w:rsidRDefault="004F7CBC" w:rsidP="004F7CBC">
            <w:pPr>
              <w:spacing w:after="0"/>
              <w:ind w:left="110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4F7CBC" w:rsidRPr="004F7CBC" w:rsidTr="004F7CBC">
        <w:trPr>
          <w:trHeight w:val="116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C" w:rsidRPr="004F7CBC" w:rsidRDefault="004F7CBC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литература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C" w:rsidRPr="004F7CBC" w:rsidRDefault="004F7CBC" w:rsidP="004F7CBC">
            <w:pPr>
              <w:spacing w:after="0"/>
              <w:ind w:left="1" w:right="13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B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4F7CB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Медиа: </w:t>
            </w:r>
            <w:proofErr w:type="gramStart"/>
            <w:r w:rsidRPr="004F7CBC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:</w:t>
            </w:r>
            <w:proofErr w:type="gramEnd"/>
            <w:r w:rsidRPr="004F7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ред. А. </w:t>
            </w:r>
            <w:proofErr w:type="spellStart"/>
            <w:r w:rsidRPr="004F7CBC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Бриггз</w:t>
            </w:r>
            <w:proofErr w:type="spellEnd"/>
            <w:r w:rsidRPr="004F7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4F7CBC">
              <w:rPr>
                <w:rFonts w:ascii="Times New Roman" w:eastAsia="Times New Roman" w:hAnsi="Times New Roman" w:cs="Times New Roman"/>
                <w:sz w:val="24"/>
                <w:szCs w:val="24"/>
              </w:rPr>
              <w:t>Кобли</w:t>
            </w:r>
            <w:proofErr w:type="spellEnd"/>
            <w:r w:rsidRPr="004F7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пер. Ю.В. </w:t>
            </w:r>
            <w:proofErr w:type="spellStart"/>
            <w:r w:rsidRPr="004F7CBC"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Никуличев</w:t>
            </w:r>
            <w:proofErr w:type="spellEnd"/>
            <w:r w:rsidRPr="004F7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- 2-е изд. - </w:t>
            </w:r>
            <w:proofErr w:type="gramStart"/>
            <w:r w:rsidRPr="004F7CBC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4F7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CBC">
              <w:rPr>
                <w:rFonts w:ascii="Times New Roman" w:eastAsia="Times New Roman" w:hAnsi="Times New Roman" w:cs="Times New Roman"/>
                <w:sz w:val="24"/>
                <w:szCs w:val="24"/>
              </w:rPr>
              <w:t>Юнити</w:t>
            </w:r>
            <w:proofErr w:type="spellEnd"/>
            <w:r w:rsidRPr="004F7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-Дана, 2015. - 551 </w:t>
            </w:r>
            <w:proofErr w:type="gramStart"/>
            <w:r w:rsidRPr="004F7CBC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4F7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ил., табл. - (Зарубежный учебник). - </w:t>
            </w:r>
            <w:proofErr w:type="spellStart"/>
            <w:r w:rsidRPr="004F7CB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4F7CBC">
              <w:rPr>
                <w:rFonts w:ascii="Times New Roman" w:eastAsia="Times New Roman" w:hAnsi="Times New Roman" w:cs="Times New Roman"/>
                <w:sz w:val="24"/>
                <w:szCs w:val="24"/>
              </w:rPr>
              <w:t>. в кн. - ISBN 5-238-00960-</w:t>
            </w:r>
            <w:proofErr w:type="gramStart"/>
            <w:r w:rsidRPr="004F7CBC">
              <w:rPr>
                <w:rFonts w:ascii="Times New Roman" w:eastAsia="Times New Roman" w:hAnsi="Times New Roman" w:cs="Times New Roman"/>
                <w:sz w:val="24"/>
                <w:szCs w:val="24"/>
              </w:rPr>
              <w:t>7 ;</w:t>
            </w:r>
            <w:proofErr w:type="gramEnd"/>
            <w:r w:rsidRPr="004F7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 же [Электронный ресурс]. - URL: http://biblioclub.ru/index.php? </w:t>
            </w:r>
            <w:proofErr w:type="spellStart"/>
            <w:r w:rsidRPr="004F7CBC">
              <w:rPr>
                <w:rFonts w:ascii="Times New Roman" w:eastAsia="Times New Roman" w:hAnsi="Times New Roman" w:cs="Times New Roman"/>
                <w:sz w:val="24"/>
                <w:szCs w:val="24"/>
              </w:rPr>
              <w:t>page</w:t>
            </w:r>
            <w:proofErr w:type="spellEnd"/>
            <w:r w:rsidRPr="004F7CBC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4F7CBC">
              <w:rPr>
                <w:rFonts w:ascii="Times New Roman" w:eastAsia="Times New Roman" w:hAnsi="Times New Roman" w:cs="Times New Roman"/>
                <w:sz w:val="24"/>
                <w:szCs w:val="24"/>
              </w:rPr>
              <w:t>book&amp;id</w:t>
            </w:r>
            <w:proofErr w:type="spellEnd"/>
            <w:r w:rsidRPr="004F7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=114784 (27.02.2022). </w:t>
            </w:r>
          </w:p>
        </w:tc>
      </w:tr>
      <w:tr w:rsidR="004F7CBC" w:rsidRPr="004F7CBC" w:rsidTr="004F7CBC">
        <w:trPr>
          <w:trHeight w:val="255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C" w:rsidRPr="004F7CBC" w:rsidRDefault="004F7CBC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литература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C" w:rsidRPr="004F7CBC" w:rsidRDefault="004F7CBC" w:rsidP="00655F32">
            <w:pPr>
              <w:numPr>
                <w:ilvl w:val="0"/>
                <w:numId w:val="1"/>
              </w:numPr>
              <w:spacing w:after="1" w:line="239" w:lineRule="auto"/>
              <w:ind w:left="1" w:right="13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Мультимедийная </w:t>
            </w:r>
            <w:proofErr w:type="gramStart"/>
            <w:r w:rsidRPr="004F7CBC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журналистика :</w:t>
            </w:r>
            <w:proofErr w:type="gramEnd"/>
            <w:r w:rsidRPr="004F7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для вузов / А.Г. </w:t>
            </w:r>
            <w:proofErr w:type="spellStart"/>
            <w:r w:rsidRPr="004F7CBC">
              <w:rPr>
                <w:rFonts w:ascii="Times New Roman" w:eastAsia="Times New Roman" w:hAnsi="Times New Roman" w:cs="Times New Roman"/>
                <w:sz w:val="24"/>
                <w:szCs w:val="24"/>
              </w:rPr>
              <w:t>Качкаева</w:t>
            </w:r>
            <w:proofErr w:type="spellEnd"/>
            <w:r w:rsidRPr="004F7CB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7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Pr="004F7CBC">
              <w:rPr>
                <w:rFonts w:ascii="Times New Roman" w:eastAsia="Times New Roman" w:hAnsi="Times New Roman" w:cs="Times New Roman"/>
                <w:sz w:val="24"/>
                <w:szCs w:val="24"/>
              </w:rPr>
              <w:t>Шомова</w:t>
            </w:r>
            <w:proofErr w:type="spellEnd"/>
            <w:r w:rsidRPr="004F7CBC">
              <w:rPr>
                <w:rFonts w:ascii="Times New Roman" w:eastAsia="Times New Roman" w:hAnsi="Times New Roman" w:cs="Times New Roman"/>
                <w:sz w:val="24"/>
                <w:szCs w:val="24"/>
              </w:rPr>
              <w:t>, А.А. Мирошниченко, Е.Г. Лапина-</w:t>
            </w:r>
            <w:proofErr w:type="spellStart"/>
            <w:r w:rsidRPr="004F7CBC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Кратасюк</w:t>
            </w:r>
            <w:proofErr w:type="spellEnd"/>
            <w:r w:rsidRPr="004F7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под общ. ред. А.Г. </w:t>
            </w:r>
            <w:proofErr w:type="spellStart"/>
            <w:r w:rsidRPr="004F7CBC">
              <w:rPr>
                <w:rFonts w:ascii="Times New Roman" w:eastAsia="Times New Roman" w:hAnsi="Times New Roman" w:cs="Times New Roman"/>
                <w:sz w:val="24"/>
                <w:szCs w:val="24"/>
              </w:rPr>
              <w:t>Качкаевой</w:t>
            </w:r>
            <w:proofErr w:type="spellEnd"/>
            <w:r w:rsidRPr="004F7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С.А. </w:t>
            </w:r>
            <w:proofErr w:type="spellStart"/>
            <w:r w:rsidRPr="004F7CBC">
              <w:rPr>
                <w:rFonts w:ascii="Times New Roman" w:eastAsia="Times New Roman" w:hAnsi="Times New Roman" w:cs="Times New Roman"/>
                <w:sz w:val="24"/>
                <w:szCs w:val="24"/>
              </w:rPr>
              <w:t>Шомовой</w:t>
            </w:r>
            <w:proofErr w:type="spellEnd"/>
            <w:r w:rsidRPr="004F7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4F7CBC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4F7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Издательский дом Высшей школы экономики, 2017. - 417 </w:t>
            </w:r>
            <w:proofErr w:type="gramStart"/>
            <w:r w:rsidRPr="004F7CBC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4F7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схем. - (Учебники Высшей школы экономики). - ISBN 978-5-7598-1189-3 (в пер.). — ISBN 978-5-7598-1663-8 (эл.</w:t>
            </w:r>
            <w:proofErr w:type="gramStart"/>
            <w:r w:rsidRPr="004F7CBC">
              <w:rPr>
                <w:rFonts w:ascii="Times New Roman" w:eastAsia="Times New Roman" w:hAnsi="Times New Roman" w:cs="Times New Roman"/>
                <w:sz w:val="24"/>
                <w:szCs w:val="24"/>
              </w:rPr>
              <w:t>) ;</w:t>
            </w:r>
            <w:proofErr w:type="gramEnd"/>
            <w:r w:rsidRPr="004F7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 же [Электронный ресурс]. - URL:</w:t>
            </w:r>
            <w:hyperlink r:id="rId6">
              <w:r w:rsidRPr="004F7CB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7">
              <w:r w:rsidRPr="004F7C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 xml:space="preserve">http://biblioclub.ru/index.php? </w:t>
              </w:r>
            </w:hyperlink>
            <w:hyperlink r:id="rId8">
              <w:proofErr w:type="spellStart"/>
              <w:r w:rsidRPr="004F7C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page</w:t>
              </w:r>
              <w:proofErr w:type="spellEnd"/>
              <w:r w:rsidRPr="004F7C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=</w:t>
              </w:r>
              <w:proofErr w:type="spellStart"/>
              <w:r w:rsidRPr="004F7C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book&amp;id</w:t>
              </w:r>
              <w:proofErr w:type="spellEnd"/>
              <w:r w:rsidRPr="004F7C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=471761</w:t>
              </w:r>
            </w:hyperlink>
            <w:r w:rsidRPr="004F7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(27.02.2019)</w:t>
            </w:r>
          </w:p>
          <w:p w:rsidR="004F7CBC" w:rsidRPr="004F7CBC" w:rsidRDefault="004F7CBC" w:rsidP="004F7CBC">
            <w:pPr>
              <w:numPr>
                <w:ilvl w:val="0"/>
                <w:numId w:val="1"/>
              </w:numPr>
              <w:spacing w:after="0" w:line="242" w:lineRule="auto"/>
              <w:ind w:left="1" w:right="13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Петрова, А. Н. Искусство речи для радио- и тележурналистов (2-е издание) / А. Н. Петрова. — </w:t>
            </w:r>
            <w:proofErr w:type="gramStart"/>
            <w:r w:rsidRPr="004F7CBC">
              <w:rPr>
                <w:rFonts w:ascii="Times New Roman" w:eastAsia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4F7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Аспект Пресс, 2016. — 144 c. — ISBN 9785-7567-0830-1. — </w:t>
            </w:r>
            <w:proofErr w:type="gramStart"/>
            <w:r w:rsidRPr="004F7CBC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4F7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7C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IPR</w:t>
            </w:r>
            <w:r w:rsidRPr="004F7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7C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BOOKS</w:t>
            </w:r>
            <w:r w:rsidRPr="004F7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[сайт]. — </w:t>
            </w:r>
            <w:r w:rsidRPr="004F7C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4F7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4F7CBC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4F7CBC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"</w:instrText>
            </w:r>
            <w:r w:rsidRPr="004F7C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4F7CBC">
              <w:rPr>
                <w:rFonts w:ascii="Times New Roman" w:eastAsia="Times New Roman" w:hAnsi="Times New Roman" w:cs="Times New Roman"/>
                <w:sz w:val="24"/>
                <w:szCs w:val="24"/>
              </w:rPr>
              <w:instrText>://</w:instrText>
            </w:r>
            <w:r w:rsidRPr="004F7C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www</w:instrText>
            </w:r>
            <w:r w:rsidRPr="004F7CBC">
              <w:rPr>
                <w:rFonts w:ascii="Times New Roman" w:eastAsia="Times New Roman" w:hAnsi="Times New Roman" w:cs="Times New Roman"/>
                <w:sz w:val="24"/>
                <w:szCs w:val="24"/>
              </w:rPr>
              <w:instrText>.</w:instrText>
            </w:r>
            <w:r w:rsidRPr="004F7C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iprbookshop</w:instrText>
            </w:r>
            <w:r w:rsidRPr="004F7CBC">
              <w:rPr>
                <w:rFonts w:ascii="Times New Roman" w:eastAsia="Times New Roman" w:hAnsi="Times New Roman" w:cs="Times New Roman"/>
                <w:sz w:val="24"/>
                <w:szCs w:val="24"/>
              </w:rPr>
              <w:instrText>.</w:instrText>
            </w:r>
            <w:r w:rsidRPr="004F7C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Pr="004F7CBC">
              <w:rPr>
                <w:rFonts w:ascii="Times New Roman" w:eastAsia="Times New Roman" w:hAnsi="Times New Roman" w:cs="Times New Roman"/>
                <w:sz w:val="24"/>
                <w:szCs w:val="24"/>
              </w:rPr>
              <w:instrText>/57026.</w:instrText>
            </w:r>
            <w:r w:rsidRPr="004F7C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html</w:instrText>
            </w:r>
            <w:r w:rsidRPr="004F7CBC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614BA2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614BA2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r w:rsidRPr="00614BA2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614BA2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14BA2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iprbookshop</w:t>
            </w:r>
            <w:proofErr w:type="spellEnd"/>
            <w:r w:rsidRPr="00614BA2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14BA2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14BA2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/57026.</w:t>
            </w:r>
            <w:r w:rsidRPr="00614BA2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html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000000" w:rsidRPr="004F7CBC" w:rsidRDefault="004F7CBC">
      <w:pPr>
        <w:rPr>
          <w:rFonts w:ascii="Times New Roman" w:hAnsi="Times New Roman" w:cs="Times New Roman"/>
          <w:sz w:val="24"/>
          <w:szCs w:val="24"/>
        </w:rPr>
      </w:pPr>
    </w:p>
    <w:sectPr w:rsidR="00000000" w:rsidRPr="004F7CBC">
      <w:pgSz w:w="11906" w:h="16838"/>
      <w:pgMar w:top="56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831B4"/>
    <w:multiLevelType w:val="hybridMultilevel"/>
    <w:tmpl w:val="1548CEDA"/>
    <w:lvl w:ilvl="0" w:tplc="2B7CA108">
      <w:start w:val="1"/>
      <w:numFmt w:val="decimal"/>
      <w:lvlText w:val="%1.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60AC26">
      <w:start w:val="1"/>
      <w:numFmt w:val="lowerLetter"/>
      <w:lvlText w:val="%2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38ABF2">
      <w:start w:val="1"/>
      <w:numFmt w:val="lowerRoman"/>
      <w:lvlText w:val="%3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800126">
      <w:start w:val="1"/>
      <w:numFmt w:val="decimal"/>
      <w:lvlText w:val="%4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8E1ADE">
      <w:start w:val="1"/>
      <w:numFmt w:val="lowerLetter"/>
      <w:lvlText w:val="%5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5E9A5E">
      <w:start w:val="1"/>
      <w:numFmt w:val="lowerRoman"/>
      <w:lvlText w:val="%6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F60CCA">
      <w:start w:val="1"/>
      <w:numFmt w:val="decimal"/>
      <w:lvlText w:val="%7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B40476">
      <w:start w:val="1"/>
      <w:numFmt w:val="lowerLetter"/>
      <w:lvlText w:val="%8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B6E19C">
      <w:start w:val="1"/>
      <w:numFmt w:val="lowerRoman"/>
      <w:lvlText w:val="%9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66"/>
    <w:rsid w:val="00460A66"/>
    <w:rsid w:val="004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DC8BD"/>
  <w15:docId w15:val="{EECEC530-3A14-4AD8-8852-1A49A741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4F7CB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4F7CB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4F7CB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F7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F7C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47176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_red&amp;id=4717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_red&amp;id=47176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cp:lastModifiedBy>SGLA</cp:lastModifiedBy>
  <cp:revision>2</cp:revision>
  <dcterms:created xsi:type="dcterms:W3CDTF">2023-09-18T06:23:00Z</dcterms:created>
  <dcterms:modified xsi:type="dcterms:W3CDTF">2023-09-18T06:23:00Z</dcterms:modified>
</cp:coreProperties>
</file>