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E9" w:rsidRPr="00BE3CB9" w:rsidRDefault="001171E9" w:rsidP="001171E9">
      <w:pPr>
        <w:spacing w:line="240" w:lineRule="auto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207968A0" wp14:editId="6CAF7DC4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1E9" w:rsidRPr="00BE3CB9" w:rsidRDefault="001171E9" w:rsidP="001171E9">
      <w:pPr>
        <w:spacing w:line="240" w:lineRule="auto"/>
        <w:ind w:left="10" w:hanging="10"/>
        <w:rPr>
          <w:sz w:val="24"/>
          <w:szCs w:val="24"/>
        </w:rPr>
      </w:pPr>
    </w:p>
    <w:p w:rsidR="001171E9" w:rsidRPr="00BE3CB9" w:rsidRDefault="001171E9" w:rsidP="001171E9">
      <w:pPr>
        <w:spacing w:line="240" w:lineRule="auto"/>
        <w:ind w:left="10" w:hanging="10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1171E9" w:rsidRPr="00BE3CB9" w:rsidRDefault="001171E9" w:rsidP="001171E9">
      <w:pPr>
        <w:spacing w:line="240" w:lineRule="auto"/>
        <w:ind w:left="10" w:hanging="10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1171E9" w:rsidRPr="00BE3CB9" w:rsidRDefault="001171E9" w:rsidP="001171E9">
      <w:pPr>
        <w:spacing w:line="240" w:lineRule="auto"/>
        <w:ind w:left="10" w:hanging="10"/>
        <w:rPr>
          <w:sz w:val="24"/>
          <w:szCs w:val="24"/>
        </w:rPr>
      </w:pPr>
    </w:p>
    <w:p w:rsidR="001171E9" w:rsidRPr="00BE3CB9" w:rsidRDefault="001171E9" w:rsidP="001171E9">
      <w:pPr>
        <w:spacing w:line="240" w:lineRule="auto"/>
        <w:ind w:left="10" w:hanging="10"/>
        <w:rPr>
          <w:sz w:val="24"/>
          <w:szCs w:val="24"/>
        </w:rPr>
      </w:pPr>
    </w:p>
    <w:p w:rsidR="001171E9" w:rsidRPr="00BE3CB9" w:rsidRDefault="001171E9" w:rsidP="001171E9">
      <w:pPr>
        <w:spacing w:line="240" w:lineRule="auto"/>
        <w:ind w:left="10" w:hanging="10"/>
        <w:rPr>
          <w:sz w:val="24"/>
          <w:szCs w:val="24"/>
        </w:rPr>
      </w:pPr>
    </w:p>
    <w:p w:rsidR="001171E9" w:rsidRPr="00BE3CB9" w:rsidRDefault="001171E9" w:rsidP="001171E9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1171E9" w:rsidRPr="00BE3CB9" w:rsidTr="00CE0FEA">
        <w:tc>
          <w:tcPr>
            <w:tcW w:w="5670" w:type="dxa"/>
          </w:tcPr>
          <w:p w:rsidR="001171E9" w:rsidRPr="00BE3CB9" w:rsidRDefault="001171E9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1171E9" w:rsidRPr="00BE3CB9" w:rsidRDefault="001171E9" w:rsidP="00CE0FEA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1171E9" w:rsidRPr="00BE3CB9" w:rsidRDefault="001171E9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1171E9" w:rsidRPr="00BE3CB9" w:rsidRDefault="001171E9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1171E9" w:rsidRPr="00BE3CB9" w:rsidRDefault="001171E9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1171E9" w:rsidRPr="00BE3CB9" w:rsidRDefault="001171E9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1171E9" w:rsidRPr="00BE3CB9" w:rsidRDefault="001171E9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1171E9" w:rsidRPr="00BE3CB9" w:rsidRDefault="001171E9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1171E9" w:rsidRPr="00BE3CB9" w:rsidRDefault="001171E9" w:rsidP="00CE0FEA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1171E9" w:rsidRPr="00BE3CB9" w:rsidRDefault="001171E9" w:rsidP="00CE0FEA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1171E9" w:rsidRPr="00BE3CB9" w:rsidRDefault="001171E9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1171E9" w:rsidRPr="0036289E" w:rsidRDefault="001171E9" w:rsidP="001171E9">
      <w:pPr>
        <w:jc w:val="both"/>
        <w:rPr>
          <w:sz w:val="24"/>
          <w:szCs w:val="24"/>
        </w:rPr>
      </w:pPr>
    </w:p>
    <w:p w:rsidR="001171E9" w:rsidRDefault="001171E9" w:rsidP="001171E9">
      <w:r>
        <w:t xml:space="preserve">Аннотация к рабочей программе дисциплины </w:t>
      </w:r>
      <w:r w:rsidRPr="001171E9">
        <w:rPr>
          <w:szCs w:val="28"/>
        </w:rPr>
        <w:t>Проектный менеджмент в решении инженерных задач</w:t>
      </w:r>
      <w:r>
        <w:rPr>
          <w:b w:val="0"/>
          <w:i/>
        </w:rPr>
        <w:t xml:space="preserve"> </w:t>
      </w:r>
    </w:p>
    <w:p w:rsidR="001171E9" w:rsidRDefault="001171E9" w:rsidP="001171E9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63"/>
        <w:gridCol w:w="4514"/>
      </w:tblGrid>
      <w:tr w:rsidR="001171E9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E9" w:rsidRPr="00BE3CB9" w:rsidRDefault="001171E9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E9" w:rsidRPr="00BE3CB9" w:rsidRDefault="001171E9" w:rsidP="00CE0FEA">
            <w:pPr>
              <w:spacing w:line="264" w:lineRule="auto"/>
              <w:ind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1171E9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E9" w:rsidRPr="00BE3CB9" w:rsidRDefault="001171E9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E9" w:rsidRPr="00BE3CB9" w:rsidRDefault="001171E9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1171E9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E9" w:rsidRPr="00BE3CB9" w:rsidRDefault="001171E9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E9" w:rsidRPr="00BE3CB9" w:rsidRDefault="001171E9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1171E9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E9" w:rsidRPr="00BE3CB9" w:rsidRDefault="001171E9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1171E9" w:rsidRPr="00BE3CB9" w:rsidRDefault="001171E9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E9" w:rsidRPr="00BE3CB9" w:rsidRDefault="001171E9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1171E9" w:rsidRPr="00BE3CB9" w:rsidRDefault="001171E9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1171E9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E9" w:rsidRPr="00BE3CB9" w:rsidRDefault="001171E9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E9" w:rsidRPr="00BE3CB9" w:rsidRDefault="001171E9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Pr="00BE3CB9">
              <w:rPr>
                <w:sz w:val="24"/>
                <w:szCs w:val="24"/>
              </w:rPr>
              <w:t>, курс 1</w:t>
            </w:r>
          </w:p>
        </w:tc>
      </w:tr>
    </w:tbl>
    <w:p w:rsidR="001171E9" w:rsidRPr="001171E9" w:rsidRDefault="001171E9" w:rsidP="001171E9">
      <w:pPr>
        <w:jc w:val="both"/>
        <w:rPr>
          <w:szCs w:val="28"/>
        </w:rPr>
      </w:pPr>
    </w:p>
    <w:p w:rsidR="00637785" w:rsidRDefault="001171E9" w:rsidP="001171E9">
      <w:pPr>
        <w:ind w:right="0"/>
        <w:rPr>
          <w:b w:val="0"/>
          <w:i/>
          <w:szCs w:val="28"/>
        </w:rPr>
      </w:pPr>
      <w:r w:rsidRPr="001171E9">
        <w:rPr>
          <w:szCs w:val="28"/>
        </w:rPr>
        <w:t>Проектный менеджмент в решении инженерных задач</w:t>
      </w:r>
    </w:p>
    <w:p w:rsidR="001171E9" w:rsidRPr="001171E9" w:rsidRDefault="001171E9">
      <w:pPr>
        <w:ind w:right="0"/>
        <w:jc w:val="left"/>
        <w:rPr>
          <w:szCs w:val="28"/>
        </w:rPr>
      </w:pPr>
    </w:p>
    <w:tbl>
      <w:tblPr>
        <w:tblStyle w:val="TableGrid"/>
        <w:tblW w:w="10089" w:type="dxa"/>
        <w:tblInd w:w="120" w:type="dxa"/>
        <w:tblCellMar>
          <w:top w:w="7" w:type="dxa"/>
          <w:left w:w="2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7573"/>
      </w:tblGrid>
      <w:tr w:rsidR="00637785">
        <w:trPr>
          <w:trHeight w:val="566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85" w:rsidRDefault="001171E9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Наименование дисциплины  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85" w:rsidRDefault="001171E9">
            <w:pPr>
              <w:ind w:right="6"/>
            </w:pPr>
            <w:r>
              <w:rPr>
                <w:sz w:val="24"/>
              </w:rPr>
              <w:t xml:space="preserve">Проектный менеджмент в решении инженерных задач </w:t>
            </w:r>
          </w:p>
        </w:tc>
      </w:tr>
      <w:tr w:rsidR="00637785">
        <w:trPr>
          <w:trHeight w:val="3875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85" w:rsidRDefault="001171E9">
            <w:pPr>
              <w:ind w:right="0"/>
              <w:jc w:val="left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85" w:rsidRDefault="001171E9">
            <w:pPr>
              <w:spacing w:after="21"/>
              <w:ind w:left="5" w:right="0"/>
              <w:jc w:val="left"/>
            </w:pPr>
            <w:r>
              <w:rPr>
                <w:b w:val="0"/>
                <w:sz w:val="24"/>
              </w:rPr>
              <w:t xml:space="preserve">Виды, типы, элементы и характеристики проектов. </w:t>
            </w:r>
          </w:p>
          <w:p w:rsidR="00637785" w:rsidRDefault="001171E9">
            <w:pPr>
              <w:spacing w:after="25"/>
              <w:ind w:left="5" w:right="0"/>
              <w:jc w:val="left"/>
            </w:pPr>
            <w:r>
              <w:rPr>
                <w:b w:val="0"/>
                <w:sz w:val="24"/>
              </w:rPr>
              <w:t xml:space="preserve">Организационная структура управления проектом. </w:t>
            </w:r>
          </w:p>
          <w:p w:rsidR="00637785" w:rsidRDefault="001171E9">
            <w:pPr>
              <w:spacing w:after="20"/>
              <w:ind w:left="5" w:right="0"/>
              <w:jc w:val="left"/>
            </w:pPr>
            <w:r>
              <w:rPr>
                <w:b w:val="0"/>
                <w:sz w:val="24"/>
              </w:rPr>
              <w:t xml:space="preserve">Функции управления проектом. </w:t>
            </w:r>
          </w:p>
          <w:p w:rsidR="00637785" w:rsidRDefault="001171E9">
            <w:pPr>
              <w:spacing w:after="24"/>
              <w:ind w:left="5" w:right="0"/>
              <w:jc w:val="left"/>
            </w:pPr>
            <w:r>
              <w:rPr>
                <w:b w:val="0"/>
                <w:sz w:val="24"/>
              </w:rPr>
              <w:t xml:space="preserve">Методы управления проектом. </w:t>
            </w:r>
          </w:p>
          <w:p w:rsidR="00637785" w:rsidRDefault="001171E9">
            <w:pPr>
              <w:ind w:left="5" w:right="0"/>
              <w:jc w:val="left"/>
            </w:pPr>
            <w:r>
              <w:rPr>
                <w:b w:val="0"/>
                <w:sz w:val="24"/>
              </w:rPr>
              <w:t xml:space="preserve">Анализ проектов. </w:t>
            </w:r>
          </w:p>
          <w:p w:rsidR="00637785" w:rsidRDefault="001171E9">
            <w:pPr>
              <w:spacing w:line="279" w:lineRule="auto"/>
              <w:ind w:left="5" w:right="0"/>
              <w:jc w:val="left"/>
            </w:pPr>
            <w:r>
              <w:rPr>
                <w:b w:val="0"/>
                <w:sz w:val="24"/>
              </w:rPr>
              <w:t xml:space="preserve">Информационная система и программное обеспечение управления проектом. </w:t>
            </w:r>
          </w:p>
          <w:p w:rsidR="00637785" w:rsidRDefault="001171E9">
            <w:pPr>
              <w:spacing w:after="25"/>
              <w:ind w:left="5" w:right="0"/>
              <w:jc w:val="left"/>
            </w:pPr>
            <w:r>
              <w:rPr>
                <w:b w:val="0"/>
                <w:sz w:val="24"/>
              </w:rPr>
              <w:t xml:space="preserve">Виды контрактов, технология их разработки и заключения. </w:t>
            </w:r>
          </w:p>
          <w:p w:rsidR="00637785" w:rsidRDefault="001171E9">
            <w:pPr>
              <w:spacing w:after="20"/>
              <w:ind w:left="5" w:right="0"/>
              <w:jc w:val="left"/>
            </w:pPr>
            <w:r>
              <w:rPr>
                <w:b w:val="0"/>
                <w:sz w:val="24"/>
              </w:rPr>
              <w:t xml:space="preserve">Проведение подрядных торгов. </w:t>
            </w:r>
          </w:p>
          <w:p w:rsidR="00637785" w:rsidRDefault="001171E9">
            <w:pPr>
              <w:spacing w:after="25"/>
              <w:ind w:left="5" w:right="0"/>
              <w:jc w:val="left"/>
            </w:pPr>
            <w:r>
              <w:rPr>
                <w:b w:val="0"/>
                <w:sz w:val="24"/>
              </w:rPr>
              <w:t>Анализ среды и выявле</w:t>
            </w:r>
            <w:r>
              <w:rPr>
                <w:b w:val="0"/>
                <w:sz w:val="24"/>
              </w:rPr>
              <w:t xml:space="preserve">ние рисков.  </w:t>
            </w:r>
          </w:p>
          <w:p w:rsidR="00637785" w:rsidRDefault="001171E9">
            <w:pPr>
              <w:ind w:left="5" w:right="0"/>
              <w:jc w:val="left"/>
            </w:pPr>
            <w:r>
              <w:rPr>
                <w:b w:val="0"/>
                <w:sz w:val="24"/>
              </w:rPr>
              <w:t xml:space="preserve">Методы анализа и оценки риска.  </w:t>
            </w:r>
          </w:p>
          <w:p w:rsidR="00637785" w:rsidRDefault="001171E9">
            <w:pPr>
              <w:spacing w:line="281" w:lineRule="auto"/>
              <w:ind w:left="5" w:right="0"/>
              <w:jc w:val="both"/>
            </w:pPr>
            <w:r>
              <w:rPr>
                <w:b w:val="0"/>
                <w:sz w:val="24"/>
              </w:rPr>
              <w:t xml:space="preserve">Выбор областей и нахождение граничных условий допустимых значений риска разработка модели экономической надежности предприятия.  </w:t>
            </w:r>
          </w:p>
          <w:p w:rsidR="00637785" w:rsidRDefault="001171E9">
            <w:pPr>
              <w:ind w:left="5" w:right="0"/>
              <w:jc w:val="left"/>
            </w:pPr>
            <w:r>
              <w:rPr>
                <w:b w:val="0"/>
                <w:sz w:val="24"/>
              </w:rPr>
              <w:t xml:space="preserve">Методы управления рисками на предприятии. </w:t>
            </w:r>
          </w:p>
        </w:tc>
      </w:tr>
      <w:tr w:rsidR="00637785">
        <w:trPr>
          <w:trHeight w:val="5253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85" w:rsidRDefault="001171E9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Результаты освоения дисциплины  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85" w:rsidRDefault="001171E9">
            <w:pPr>
              <w:spacing w:line="276" w:lineRule="auto"/>
              <w:ind w:left="5" w:right="0"/>
              <w:jc w:val="both"/>
            </w:pPr>
            <w:r>
              <w:rPr>
                <w:b w:val="0"/>
                <w:sz w:val="24"/>
              </w:rPr>
              <w:t xml:space="preserve">Способен формулировать цели, задач, значимости, ожидаемых результатов проекта. </w:t>
            </w:r>
          </w:p>
          <w:p w:rsidR="00637785" w:rsidRDefault="001171E9">
            <w:pPr>
              <w:spacing w:after="7" w:line="274" w:lineRule="auto"/>
              <w:ind w:left="5" w:right="0"/>
              <w:jc w:val="both"/>
            </w:pPr>
            <w:r>
              <w:rPr>
                <w:b w:val="0"/>
                <w:sz w:val="24"/>
              </w:rPr>
              <w:t xml:space="preserve">Осуществляет определение потребности в ресурсах для реализации проекта. </w:t>
            </w:r>
          </w:p>
          <w:p w:rsidR="00637785" w:rsidRDefault="001171E9">
            <w:pPr>
              <w:spacing w:after="21"/>
              <w:ind w:left="5" w:right="0"/>
              <w:jc w:val="left"/>
            </w:pPr>
            <w:r>
              <w:rPr>
                <w:b w:val="0"/>
                <w:sz w:val="24"/>
              </w:rPr>
              <w:t xml:space="preserve">Владеет методами разработки плана реализации проекта. </w:t>
            </w:r>
          </w:p>
          <w:p w:rsidR="00637785" w:rsidRDefault="001171E9">
            <w:pPr>
              <w:ind w:left="5" w:right="0"/>
              <w:jc w:val="left"/>
            </w:pPr>
            <w:r>
              <w:rPr>
                <w:b w:val="0"/>
                <w:sz w:val="24"/>
              </w:rPr>
              <w:t xml:space="preserve">Осуществляет контроль реализации проекта. </w:t>
            </w:r>
          </w:p>
          <w:p w:rsidR="00637785" w:rsidRDefault="001171E9">
            <w:pPr>
              <w:spacing w:line="277" w:lineRule="auto"/>
              <w:ind w:left="5" w:right="0"/>
              <w:jc w:val="both"/>
            </w:pPr>
            <w:r>
              <w:rPr>
                <w:b w:val="0"/>
                <w:sz w:val="24"/>
              </w:rPr>
              <w:t xml:space="preserve">Применяет навыки оценки эффективности реализации проекта и разработки плана действий по его корректировке. </w:t>
            </w:r>
          </w:p>
          <w:p w:rsidR="00637785" w:rsidRDefault="001171E9">
            <w:pPr>
              <w:spacing w:line="251" w:lineRule="auto"/>
              <w:ind w:left="5" w:right="4"/>
              <w:jc w:val="both"/>
            </w:pPr>
            <w:r>
              <w:rPr>
                <w:b w:val="0"/>
                <w:sz w:val="24"/>
              </w:rPr>
              <w:t xml:space="preserve">Применяет знание основ проектного менеджмента, важнейшие принципы, функции управления проектами, методы командного взаимодействия, модели </w:t>
            </w:r>
            <w:proofErr w:type="spellStart"/>
            <w:r>
              <w:rPr>
                <w:b w:val="0"/>
                <w:sz w:val="24"/>
              </w:rPr>
              <w:t>командообр</w:t>
            </w:r>
            <w:r>
              <w:rPr>
                <w:b w:val="0"/>
                <w:sz w:val="24"/>
              </w:rPr>
              <w:t>азования</w:t>
            </w:r>
            <w:proofErr w:type="spellEnd"/>
            <w:r>
              <w:rPr>
                <w:b w:val="0"/>
                <w:sz w:val="24"/>
              </w:rPr>
              <w:t xml:space="preserve"> и технологии эффективной коммуникации в команде.   </w:t>
            </w:r>
          </w:p>
          <w:p w:rsidR="00637785" w:rsidRDefault="001171E9">
            <w:pPr>
              <w:spacing w:line="258" w:lineRule="auto"/>
              <w:ind w:left="5" w:right="12"/>
              <w:jc w:val="both"/>
            </w:pPr>
            <w:r>
              <w:rPr>
                <w:b w:val="0"/>
                <w:sz w:val="24"/>
              </w:rPr>
              <w:t xml:space="preserve">Использует умения: управлять проектом, формировать эффективную команду </w:t>
            </w:r>
            <w:proofErr w:type="gramStart"/>
            <w:r>
              <w:rPr>
                <w:b w:val="0"/>
                <w:sz w:val="24"/>
              </w:rPr>
              <w:t>проекта,  определять</w:t>
            </w:r>
            <w:proofErr w:type="gramEnd"/>
            <w:r>
              <w:rPr>
                <w:b w:val="0"/>
                <w:sz w:val="24"/>
              </w:rPr>
              <w:t xml:space="preserve"> свою роль в команде, ставить цели и формулировать задачи, связанные с ее реализацией; </w:t>
            </w:r>
          </w:p>
          <w:p w:rsidR="00637785" w:rsidRDefault="001171E9">
            <w:pPr>
              <w:ind w:left="5" w:right="-1"/>
              <w:jc w:val="both"/>
            </w:pPr>
            <w:r>
              <w:rPr>
                <w:b w:val="0"/>
                <w:sz w:val="24"/>
              </w:rPr>
              <w:t>Осуществляет вла</w:t>
            </w:r>
            <w:r>
              <w:rPr>
                <w:b w:val="0"/>
                <w:sz w:val="24"/>
              </w:rPr>
              <w:t xml:space="preserve">дение: навыками управления </w:t>
            </w:r>
            <w:proofErr w:type="gramStart"/>
            <w:r>
              <w:rPr>
                <w:b w:val="0"/>
                <w:sz w:val="24"/>
              </w:rPr>
              <w:t>проектом,  методами</w:t>
            </w:r>
            <w:proofErr w:type="gramEnd"/>
            <w:r>
              <w:rPr>
                <w:b w:val="0"/>
                <w:sz w:val="24"/>
              </w:rPr>
              <w:t xml:space="preserve"> командного взаимодействия,  проектирования межличностных и групповых коммуникаций для формирования эффективной команды проекта. </w:t>
            </w:r>
          </w:p>
        </w:tc>
      </w:tr>
      <w:tr w:rsidR="00637785">
        <w:trPr>
          <w:trHeight w:val="56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85" w:rsidRDefault="001171E9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85" w:rsidRDefault="001171E9">
            <w:pPr>
              <w:ind w:left="5" w:right="0"/>
              <w:jc w:val="left"/>
            </w:pPr>
            <w:r>
              <w:rPr>
                <w:b w:val="0"/>
                <w:sz w:val="24"/>
              </w:rPr>
              <w:t xml:space="preserve"> 3 </w:t>
            </w:r>
          </w:p>
        </w:tc>
      </w:tr>
      <w:tr w:rsidR="00637785">
        <w:trPr>
          <w:trHeight w:val="28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85" w:rsidRDefault="001171E9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Форма отчетности 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85" w:rsidRDefault="001171E9">
            <w:pPr>
              <w:ind w:left="5" w:right="0"/>
              <w:jc w:val="left"/>
            </w:pPr>
            <w:r>
              <w:rPr>
                <w:b w:val="0"/>
                <w:sz w:val="24"/>
              </w:rPr>
              <w:t xml:space="preserve"> Зачет </w:t>
            </w:r>
          </w:p>
        </w:tc>
      </w:tr>
      <w:tr w:rsidR="00637785">
        <w:trPr>
          <w:trHeight w:val="562"/>
        </w:trPr>
        <w:tc>
          <w:tcPr>
            <w:tcW w:w="10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85" w:rsidRDefault="001171E9">
            <w:pPr>
              <w:ind w:left="49" w:right="0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 дисциплины </w:t>
            </w:r>
          </w:p>
        </w:tc>
      </w:tr>
      <w:tr w:rsidR="00637785">
        <w:trPr>
          <w:trHeight w:val="3596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85" w:rsidRDefault="001171E9">
            <w:pPr>
              <w:ind w:right="0"/>
              <w:jc w:val="left"/>
            </w:pPr>
            <w:r>
              <w:rPr>
                <w:b w:val="0"/>
                <w:sz w:val="24"/>
              </w:rPr>
              <w:lastRenderedPageBreak/>
              <w:t xml:space="preserve">Основная литература 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85" w:rsidRDefault="001171E9">
            <w:pPr>
              <w:numPr>
                <w:ilvl w:val="0"/>
                <w:numId w:val="1"/>
              </w:numPr>
              <w:spacing w:after="19" w:line="263" w:lineRule="auto"/>
              <w:ind w:right="2"/>
              <w:jc w:val="both"/>
            </w:pPr>
            <w:r>
              <w:rPr>
                <w:b w:val="0"/>
                <w:sz w:val="24"/>
              </w:rPr>
              <w:t xml:space="preserve">Гришина, С. А. Стратегический менеджмент: проектный </w:t>
            </w:r>
            <w:proofErr w:type="gramStart"/>
            <w:r>
              <w:rPr>
                <w:b w:val="0"/>
                <w:sz w:val="24"/>
              </w:rPr>
              <w:t>подход :</w:t>
            </w:r>
            <w:proofErr w:type="gramEnd"/>
            <w:r>
              <w:rPr>
                <w:b w:val="0"/>
                <w:sz w:val="24"/>
              </w:rPr>
              <w:t xml:space="preserve"> учебное пособие / С. А. Гришина, А. Н. Шишкин. - </w:t>
            </w:r>
            <w:r>
              <w:rPr>
                <w:b w:val="0"/>
                <w:sz w:val="24"/>
              </w:rPr>
              <w:t>Стратегический менеджмент: проектный подход,2026-12-31. - Электрон</w:t>
            </w:r>
            <w:proofErr w:type="gramStart"/>
            <w:r>
              <w:rPr>
                <w:b w:val="0"/>
                <w:sz w:val="24"/>
              </w:rPr>
              <w:t>.</w:t>
            </w:r>
            <w:proofErr w:type="gramEnd"/>
            <w:r>
              <w:rPr>
                <w:b w:val="0"/>
                <w:sz w:val="24"/>
              </w:rPr>
              <w:t xml:space="preserve"> дан. (1 файл). </w:t>
            </w:r>
            <w:proofErr w:type="gramStart"/>
            <w:r>
              <w:rPr>
                <w:b w:val="0"/>
                <w:sz w:val="24"/>
              </w:rPr>
              <w:t>Тула :</w:t>
            </w:r>
            <w:proofErr w:type="gramEnd"/>
            <w:r>
              <w:rPr>
                <w:b w:val="0"/>
                <w:sz w:val="24"/>
              </w:rPr>
              <w:t xml:space="preserve"> Тульский государственный педагогический университет имени </w:t>
            </w:r>
          </w:p>
          <w:p w:rsidR="00637785" w:rsidRDefault="001171E9">
            <w:pPr>
              <w:spacing w:after="23"/>
              <w:ind w:left="5" w:right="-60"/>
              <w:jc w:val="both"/>
            </w:pPr>
            <w:r>
              <w:rPr>
                <w:b w:val="0"/>
                <w:sz w:val="24"/>
              </w:rPr>
              <w:t>Л.Н. Толстого, 2020. - 184 с. - электронный. - Книга находится в премиум-версии ЭБС IPR BOOKS. - ISBN 978-5</w:t>
            </w:r>
            <w:r>
              <w:rPr>
                <w:b w:val="0"/>
                <w:sz w:val="24"/>
              </w:rPr>
              <w:t xml:space="preserve">-6045158-7-7 </w:t>
            </w: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4676" cy="168707"/>
                      <wp:effectExtent l="0" t="0" r="0" b="0"/>
                      <wp:docPr id="3878" name="Group 38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676" cy="168707"/>
                                <a:chOff x="0" y="0"/>
                                <a:chExt cx="74676" cy="168707"/>
                              </a:xfrm>
                            </wpg:grpSpPr>
                            <wps:wsp>
                              <wps:cNvPr id="3103" name="Rectangle 3103"/>
                              <wps:cNvSpPr/>
                              <wps:spPr>
                                <a:xfrm>
                                  <a:off x="0" y="0"/>
                                  <a:ext cx="99319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37785" w:rsidRDefault="001171E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4"/>
                                      </w:rPr>
                                      <w:t xml:space="preserve">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78" o:spid="_x0000_s1026" style="width:5.9pt;height:13.3pt;mso-position-horizontal-relative:char;mso-position-vertical-relative:line" coordsize="74676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">
                      <v:rect id="Rectangle 3103" o:spid="_x0000_s1027" style="position:absolute;width:99319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" filled="f" stroked="f">
                        <v:textbox inset="0,0,0,0">
                          <w:txbxContent>
                            <w:p w:rsidR="00637785" w:rsidRDefault="001171E9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b w:val="0"/>
                <w:sz w:val="24"/>
              </w:rPr>
              <w:t xml:space="preserve">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637785" w:rsidRDefault="001171E9">
            <w:pPr>
              <w:numPr>
                <w:ilvl w:val="0"/>
                <w:numId w:val="1"/>
              </w:numPr>
              <w:spacing w:after="11" w:line="258" w:lineRule="auto"/>
              <w:ind w:right="2"/>
              <w:jc w:val="both"/>
            </w:pPr>
            <w:r>
              <w:rPr>
                <w:b w:val="0"/>
                <w:sz w:val="24"/>
              </w:rPr>
              <w:t xml:space="preserve">Никитаева, А. Ю. Проектный </w:t>
            </w:r>
            <w:proofErr w:type="gramStart"/>
            <w:r>
              <w:rPr>
                <w:b w:val="0"/>
                <w:sz w:val="24"/>
              </w:rPr>
              <w:t>менеджмент :</w:t>
            </w:r>
            <w:proofErr w:type="gramEnd"/>
            <w:r>
              <w:rPr>
                <w:b w:val="0"/>
                <w:sz w:val="24"/>
              </w:rPr>
              <w:t xml:space="preserve"> учебное пособие / А.Ю. Никитаева ; Министерство науки и высшего образования Российской Федерации ; Федеральное государственное автономное образовательное учреждение высшег</w:t>
            </w:r>
            <w:r>
              <w:rPr>
                <w:b w:val="0"/>
                <w:sz w:val="24"/>
              </w:rPr>
              <w:t xml:space="preserve">о образования «Южный федеральный университет». - </w:t>
            </w:r>
            <w:proofErr w:type="spellStart"/>
            <w:r>
              <w:rPr>
                <w:b w:val="0"/>
                <w:sz w:val="24"/>
              </w:rPr>
              <w:t>Ростов-на-Дону|</w:t>
            </w:r>
            <w:proofErr w:type="gramStart"/>
            <w:r>
              <w:rPr>
                <w:b w:val="0"/>
                <w:sz w:val="24"/>
              </w:rPr>
              <w:t>Таганрог</w:t>
            </w:r>
            <w:proofErr w:type="spellEnd"/>
            <w:r>
              <w:rPr>
                <w:b w:val="0"/>
                <w:sz w:val="24"/>
              </w:rPr>
              <w:t xml:space="preserve"> :</w:t>
            </w:r>
            <w:proofErr w:type="gramEnd"/>
            <w:r>
              <w:rPr>
                <w:b w:val="0"/>
                <w:sz w:val="24"/>
              </w:rPr>
              <w:t xml:space="preserve"> Издательство Южного федерального </w:t>
            </w:r>
          </w:p>
          <w:p w:rsidR="00637785" w:rsidRDefault="001171E9">
            <w:pPr>
              <w:ind w:left="5" w:right="-3"/>
              <w:jc w:val="both"/>
            </w:pPr>
            <w:r>
              <w:rPr>
                <w:b w:val="0"/>
                <w:sz w:val="24"/>
              </w:rPr>
              <w:t xml:space="preserve">университета, 2018. - 189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 - http://biblioclub.ru/. -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>.: с. 169-</w:t>
            </w:r>
          </w:p>
        </w:tc>
      </w:tr>
      <w:tr w:rsidR="00637785">
        <w:trPr>
          <w:trHeight w:val="3875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85" w:rsidRDefault="00637785">
            <w:pPr>
              <w:spacing w:after="160"/>
              <w:ind w:right="0"/>
              <w:jc w:val="left"/>
            </w:pP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85" w:rsidRDefault="001171E9">
            <w:pPr>
              <w:spacing w:after="22"/>
              <w:ind w:left="5" w:right="0"/>
              <w:jc w:val="left"/>
            </w:pPr>
            <w:r>
              <w:rPr>
                <w:b w:val="0"/>
                <w:sz w:val="24"/>
              </w:rPr>
              <w:t xml:space="preserve">170. - ISBN 978-5-9275-2640-6, экземпляров неограниченно </w:t>
            </w:r>
          </w:p>
          <w:p w:rsidR="00637785" w:rsidRDefault="001171E9">
            <w:pPr>
              <w:spacing w:line="281" w:lineRule="auto"/>
              <w:ind w:left="5" w:right="0"/>
              <w:jc w:val="both"/>
            </w:pPr>
            <w:r>
              <w:rPr>
                <w:b w:val="0"/>
                <w:sz w:val="24"/>
              </w:rPr>
              <w:t>3.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Лисовский, А. Л. Управление инвестиционными проектами 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Учебно-методическое пособие / А. Л. Лисовский, </w:t>
            </w:r>
          </w:p>
          <w:p w:rsidR="00637785" w:rsidRDefault="001171E9">
            <w:pPr>
              <w:spacing w:after="17"/>
              <w:ind w:left="5" w:right="-3"/>
              <w:jc w:val="both"/>
            </w:pPr>
            <w:r>
              <w:rPr>
                <w:b w:val="0"/>
                <w:sz w:val="24"/>
              </w:rPr>
              <w:t xml:space="preserve">Т. А. </w:t>
            </w:r>
            <w:proofErr w:type="spellStart"/>
            <w:r>
              <w:rPr>
                <w:b w:val="0"/>
                <w:sz w:val="24"/>
              </w:rPr>
              <w:t>Никерова</w:t>
            </w:r>
            <w:proofErr w:type="spellEnd"/>
            <w:r>
              <w:rPr>
                <w:b w:val="0"/>
                <w:sz w:val="24"/>
              </w:rPr>
              <w:t xml:space="preserve">, Л. А. Шмелева.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Научный консультант, 2018. -</w:t>
            </w:r>
          </w:p>
          <w:p w:rsidR="00637785" w:rsidRDefault="001171E9">
            <w:pPr>
              <w:ind w:left="5" w:right="-3"/>
              <w:jc w:val="both"/>
            </w:pPr>
            <w:r>
              <w:rPr>
                <w:b w:val="0"/>
                <w:sz w:val="24"/>
              </w:rPr>
              <w:t>72 с. - Книга находится в премиум-версии ЭБС IPR BOOKS. - ISBN</w:t>
            </w:r>
            <w:r>
              <w:rPr>
                <w:b w:val="0"/>
                <w:sz w:val="24"/>
              </w:rPr>
              <w:t xml:space="preserve"> 978-</w:t>
            </w:r>
          </w:p>
          <w:p w:rsidR="00637785" w:rsidRDefault="001171E9">
            <w:pPr>
              <w:spacing w:after="27"/>
              <w:ind w:left="5" w:right="0"/>
              <w:jc w:val="left"/>
            </w:pPr>
            <w:r>
              <w:rPr>
                <w:b w:val="0"/>
                <w:sz w:val="24"/>
              </w:rPr>
              <w:t xml:space="preserve">5-6040844-5-8 </w:t>
            </w:r>
          </w:p>
          <w:p w:rsidR="00637785" w:rsidRDefault="001171E9">
            <w:pPr>
              <w:spacing w:line="264" w:lineRule="auto"/>
              <w:ind w:left="5" w:right="-3"/>
              <w:jc w:val="both"/>
            </w:pPr>
            <w:r>
              <w:rPr>
                <w:b w:val="0"/>
                <w:sz w:val="24"/>
              </w:rPr>
              <w:t>4.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Управление </w:t>
            </w:r>
            <w:proofErr w:type="gramStart"/>
            <w:r>
              <w:rPr>
                <w:b w:val="0"/>
                <w:sz w:val="24"/>
              </w:rPr>
              <w:t>проектами :</w:t>
            </w:r>
            <w:proofErr w:type="gramEnd"/>
            <w:r>
              <w:rPr>
                <w:b w:val="0"/>
                <w:sz w:val="24"/>
              </w:rPr>
              <w:t xml:space="preserve"> учебник и практикум для академического </w:t>
            </w:r>
            <w:proofErr w:type="spellStart"/>
            <w:r>
              <w:rPr>
                <w:b w:val="0"/>
                <w:sz w:val="24"/>
              </w:rPr>
              <w:t>бакалавриата</w:t>
            </w:r>
            <w:proofErr w:type="spellEnd"/>
            <w:r>
              <w:rPr>
                <w:b w:val="0"/>
                <w:sz w:val="24"/>
              </w:rPr>
              <w:t xml:space="preserve"> : [для студентов вузов, обучающихся по эконом. напр. и специальностям] / А. И. Балашов, Е. М. Рогова, М. В. Тихонова, Е. А. Ткаченко ; под ред. Е. М. Роговой ; Нац. </w:t>
            </w:r>
            <w:proofErr w:type="spellStart"/>
            <w:r>
              <w:rPr>
                <w:b w:val="0"/>
                <w:sz w:val="24"/>
              </w:rPr>
              <w:t>исслед</w:t>
            </w:r>
            <w:proofErr w:type="spellEnd"/>
            <w:r>
              <w:rPr>
                <w:b w:val="0"/>
                <w:sz w:val="24"/>
              </w:rPr>
              <w:t>. ун-т "</w:t>
            </w:r>
            <w:proofErr w:type="spellStart"/>
            <w:r>
              <w:rPr>
                <w:b w:val="0"/>
                <w:sz w:val="24"/>
              </w:rPr>
              <w:t>Вы</w:t>
            </w:r>
            <w:r>
              <w:rPr>
                <w:b w:val="0"/>
                <w:sz w:val="24"/>
              </w:rPr>
              <w:t>сш</w:t>
            </w:r>
            <w:proofErr w:type="spellEnd"/>
            <w:r>
              <w:rPr>
                <w:b w:val="0"/>
                <w:sz w:val="24"/>
              </w:rPr>
              <w:t>. школа экономики", Санкт-</w:t>
            </w:r>
            <w:proofErr w:type="spellStart"/>
            <w:r>
              <w:rPr>
                <w:b w:val="0"/>
                <w:sz w:val="24"/>
              </w:rPr>
              <w:t>Петерб</w:t>
            </w:r>
            <w:proofErr w:type="spellEnd"/>
            <w:r>
              <w:rPr>
                <w:b w:val="0"/>
                <w:sz w:val="24"/>
              </w:rPr>
              <w:t xml:space="preserve">. гос. Эконом. ун-т. - Москва :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 xml:space="preserve">, 2018. 384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ил., табл. -  (Бакалавр. Академический курс) (Учебник и практикум). - Гриф: Рек. УМО. - Прил.: с. 365-383. -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>.: с. 362-</w:t>
            </w:r>
          </w:p>
          <w:p w:rsidR="00637785" w:rsidRDefault="001171E9">
            <w:pPr>
              <w:ind w:left="5" w:right="0"/>
              <w:jc w:val="left"/>
            </w:pPr>
            <w:r>
              <w:rPr>
                <w:b w:val="0"/>
                <w:sz w:val="24"/>
              </w:rPr>
              <w:t xml:space="preserve">364. - ISBN 978-5-534-00436 </w:t>
            </w:r>
          </w:p>
        </w:tc>
      </w:tr>
      <w:tr w:rsidR="00637785">
        <w:trPr>
          <w:trHeight w:val="5805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85" w:rsidRDefault="001171E9">
            <w:pPr>
              <w:ind w:right="0"/>
              <w:jc w:val="left"/>
            </w:pPr>
            <w:r>
              <w:rPr>
                <w:b w:val="0"/>
                <w:sz w:val="24"/>
              </w:rPr>
              <w:t>Дополнител</w:t>
            </w:r>
            <w:r>
              <w:rPr>
                <w:b w:val="0"/>
                <w:sz w:val="24"/>
              </w:rPr>
              <w:t xml:space="preserve">ьная литература 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85" w:rsidRDefault="001171E9">
            <w:pPr>
              <w:numPr>
                <w:ilvl w:val="0"/>
                <w:numId w:val="2"/>
              </w:numPr>
              <w:spacing w:after="52" w:line="236" w:lineRule="auto"/>
              <w:ind w:right="-2"/>
              <w:jc w:val="both"/>
            </w:pPr>
            <w:r>
              <w:rPr>
                <w:b w:val="0"/>
                <w:sz w:val="24"/>
              </w:rPr>
              <w:t xml:space="preserve">Разработка проектных решений в соответствии со стандартами PROJECT MANAGEMENT Электронный ресурс / Яшин С. Н., Борисов </w:t>
            </w:r>
          </w:p>
          <w:p w:rsidR="00637785" w:rsidRDefault="001171E9">
            <w:pPr>
              <w:spacing w:after="34" w:line="254" w:lineRule="auto"/>
              <w:ind w:left="5" w:right="-3"/>
              <w:jc w:val="both"/>
            </w:pPr>
            <w:r>
              <w:rPr>
                <w:b w:val="0"/>
                <w:sz w:val="24"/>
              </w:rPr>
              <w:t xml:space="preserve">С. А., </w:t>
            </w:r>
            <w:proofErr w:type="spellStart"/>
            <w:r>
              <w:rPr>
                <w:b w:val="0"/>
                <w:sz w:val="24"/>
              </w:rPr>
              <w:t>Щекотуров</w:t>
            </w:r>
            <w:proofErr w:type="spellEnd"/>
            <w:r>
              <w:rPr>
                <w:b w:val="0"/>
                <w:sz w:val="24"/>
              </w:rPr>
              <w:t xml:space="preserve"> А. В., Коробова Ю.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учебно-методическое пособие. - </w:t>
            </w:r>
            <w:r>
              <w:rPr>
                <w:b w:val="0"/>
                <w:sz w:val="24"/>
              </w:rPr>
              <w:t xml:space="preserve">Нижний </w:t>
            </w:r>
            <w:proofErr w:type="gramStart"/>
            <w:r>
              <w:rPr>
                <w:b w:val="0"/>
                <w:sz w:val="24"/>
              </w:rPr>
              <w:t>Новгород :</w:t>
            </w:r>
            <w:proofErr w:type="gramEnd"/>
            <w:r>
              <w:rPr>
                <w:b w:val="0"/>
                <w:sz w:val="24"/>
              </w:rPr>
              <w:t xml:space="preserve"> ННГУ им. Н. И. Лобачевского, 2017. - 198 с. Рекомендовано методической комиссией института экономики и предпринимательства для студентов ННГУ, обучающихся по направлению подготовки 38.03.02 «Менеджмент», экземпляров неограниченно  </w:t>
            </w:r>
          </w:p>
          <w:p w:rsidR="00637785" w:rsidRDefault="001171E9">
            <w:pPr>
              <w:numPr>
                <w:ilvl w:val="0"/>
                <w:numId w:val="2"/>
              </w:numPr>
              <w:spacing w:after="10" w:line="260" w:lineRule="auto"/>
              <w:ind w:right="-2"/>
              <w:jc w:val="both"/>
            </w:pPr>
            <w:proofErr w:type="spellStart"/>
            <w:r>
              <w:rPr>
                <w:b w:val="0"/>
                <w:sz w:val="24"/>
              </w:rPr>
              <w:t>Баркал</w:t>
            </w:r>
            <w:r>
              <w:rPr>
                <w:b w:val="0"/>
                <w:sz w:val="24"/>
              </w:rPr>
              <w:t>ов</w:t>
            </w:r>
            <w:proofErr w:type="spellEnd"/>
            <w:r>
              <w:rPr>
                <w:b w:val="0"/>
                <w:sz w:val="24"/>
              </w:rPr>
              <w:t xml:space="preserve">, С. А. Модели и методы управления строительными проектами Электронный ресурс / С. А. </w:t>
            </w:r>
            <w:proofErr w:type="spellStart"/>
            <w:r>
              <w:rPr>
                <w:b w:val="0"/>
                <w:sz w:val="24"/>
              </w:rPr>
              <w:t>Баркалов</w:t>
            </w:r>
            <w:proofErr w:type="spellEnd"/>
            <w:r>
              <w:rPr>
                <w:b w:val="0"/>
                <w:sz w:val="24"/>
              </w:rPr>
              <w:t xml:space="preserve">, И. В. Буркова, П. Н. Курочка. - </w:t>
            </w:r>
            <w:proofErr w:type="gramStart"/>
            <w:r>
              <w:rPr>
                <w:b w:val="0"/>
                <w:sz w:val="24"/>
              </w:rPr>
              <w:t>Саратов :</w:t>
            </w:r>
            <w:proofErr w:type="gramEnd"/>
            <w:r>
              <w:rPr>
                <w:b w:val="0"/>
                <w:sz w:val="24"/>
              </w:rPr>
              <w:t xml:space="preserve"> Вузовское образование, 2015. - 461 с. - Книга находится в премиум-версии ЭБС IPR BOOKS. - ISBN 2227-8397   3.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Асанов</w:t>
            </w:r>
            <w:r>
              <w:rPr>
                <w:b w:val="0"/>
                <w:sz w:val="24"/>
              </w:rPr>
              <w:t xml:space="preserve">, В. Л. Управление архитектурно-строительными проектами в современных условиях Электронный ресурс / Асанов В. </w:t>
            </w:r>
            <w:proofErr w:type="gramStart"/>
            <w:r>
              <w:rPr>
                <w:b w:val="0"/>
                <w:sz w:val="24"/>
              </w:rPr>
              <w:t>Л. :</w:t>
            </w:r>
            <w:proofErr w:type="gramEnd"/>
            <w:r>
              <w:rPr>
                <w:b w:val="0"/>
                <w:sz w:val="24"/>
              </w:rPr>
              <w:t xml:space="preserve"> </w:t>
            </w:r>
          </w:p>
          <w:p w:rsidR="00637785" w:rsidRDefault="001171E9">
            <w:pPr>
              <w:spacing w:after="13"/>
              <w:ind w:left="5" w:right="0"/>
              <w:jc w:val="both"/>
            </w:pPr>
            <w:r>
              <w:rPr>
                <w:b w:val="0"/>
                <w:sz w:val="24"/>
              </w:rPr>
              <w:t>монография. - Санкт-</w:t>
            </w:r>
            <w:proofErr w:type="gramStart"/>
            <w:r>
              <w:rPr>
                <w:b w:val="0"/>
                <w:sz w:val="24"/>
              </w:rPr>
              <w:t>Петербург :</w:t>
            </w:r>
            <w:proofErr w:type="gramEnd"/>
            <w:r>
              <w:rPr>
                <w:b w:val="0"/>
                <w:sz w:val="24"/>
              </w:rPr>
              <w:t xml:space="preserve"> Лань, 2020. - 240 с. - ISBN 978-5-8114-</w:t>
            </w:r>
          </w:p>
          <w:p w:rsidR="00637785" w:rsidRDefault="001171E9">
            <w:pPr>
              <w:spacing w:after="27"/>
              <w:ind w:left="5" w:right="0"/>
              <w:jc w:val="left"/>
            </w:pPr>
            <w:r>
              <w:rPr>
                <w:b w:val="0"/>
                <w:sz w:val="24"/>
              </w:rPr>
              <w:t xml:space="preserve">4405-2,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 </w:t>
            </w:r>
          </w:p>
          <w:p w:rsidR="00637785" w:rsidRDefault="001171E9">
            <w:pPr>
              <w:ind w:left="5" w:right="-1"/>
              <w:jc w:val="both"/>
            </w:pPr>
            <w:r>
              <w:rPr>
                <w:b w:val="0"/>
                <w:sz w:val="24"/>
              </w:rPr>
              <w:t>4.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Управление крупномасштабными п</w:t>
            </w:r>
            <w:r>
              <w:rPr>
                <w:b w:val="0"/>
                <w:sz w:val="24"/>
              </w:rPr>
              <w:t xml:space="preserve">роектами строительства промышленных объектов Электронный ресурс / Павлов А. С., Гинзбург А. В., </w:t>
            </w:r>
            <w:proofErr w:type="spellStart"/>
            <w:r>
              <w:rPr>
                <w:b w:val="0"/>
                <w:sz w:val="24"/>
              </w:rPr>
              <w:t>Гусакова</w:t>
            </w:r>
            <w:proofErr w:type="spellEnd"/>
            <w:r>
              <w:rPr>
                <w:b w:val="0"/>
                <w:sz w:val="24"/>
              </w:rPr>
              <w:t xml:space="preserve"> Е. А., Каган П. </w:t>
            </w:r>
            <w:proofErr w:type="gramStart"/>
            <w:r>
              <w:rPr>
                <w:b w:val="0"/>
                <w:sz w:val="24"/>
              </w:rPr>
              <w:t>Б. :</w:t>
            </w:r>
            <w:proofErr w:type="gramEnd"/>
            <w:r>
              <w:rPr>
                <w:b w:val="0"/>
                <w:sz w:val="24"/>
              </w:rPr>
              <w:t xml:space="preserve"> монография.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МИСИ – МГСУ, 2019. - 188 с. - ISBN 978-5-7264-2007-3,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637785" w:rsidRDefault="001171E9">
      <w:pPr>
        <w:ind w:right="0"/>
        <w:jc w:val="left"/>
      </w:pPr>
      <w:r>
        <w:rPr>
          <w:b w:val="0"/>
          <w:i/>
          <w:sz w:val="22"/>
        </w:rPr>
        <w:t xml:space="preserve"> </w:t>
      </w:r>
    </w:p>
    <w:sectPr w:rsidR="00637785">
      <w:pgSz w:w="11909" w:h="16838"/>
      <w:pgMar w:top="1047" w:right="521" w:bottom="490" w:left="11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DC4"/>
    <w:multiLevelType w:val="hybridMultilevel"/>
    <w:tmpl w:val="23746B06"/>
    <w:lvl w:ilvl="0" w:tplc="30B8741E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4AE1AC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EC656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4FAC0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D6BBB8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D64E22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4119E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7ED9CA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8EFE2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684479"/>
    <w:multiLevelType w:val="hybridMultilevel"/>
    <w:tmpl w:val="0F3CDB0E"/>
    <w:lvl w:ilvl="0" w:tplc="2B2EFDC8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EC9B26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867B88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44B826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4AE232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BE0E66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D2B33E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3A10F2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C66FD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85"/>
    <w:rsid w:val="001171E9"/>
    <w:rsid w:val="0063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4C7E"/>
  <w15:docId w15:val="{CBF96135-29D7-4D90-8B48-65DAA4D2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right="292"/>
      <w:jc w:val="center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1171E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171E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</dc:creator>
  <cp:keywords/>
  <cp:lastModifiedBy>Admin</cp:lastModifiedBy>
  <cp:revision>2</cp:revision>
  <dcterms:created xsi:type="dcterms:W3CDTF">2023-09-18T07:05:00Z</dcterms:created>
  <dcterms:modified xsi:type="dcterms:W3CDTF">2023-09-18T07:05:00Z</dcterms:modified>
</cp:coreProperties>
</file>