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0C" w:rsidRPr="006C410C" w:rsidRDefault="006C410C" w:rsidP="006C410C">
      <w:pPr>
        <w:spacing w:after="0" w:line="240" w:lineRule="auto"/>
        <w:ind w:left="10" w:hanging="10"/>
        <w:jc w:val="center"/>
        <w:rPr>
          <w:rFonts w:ascii="Times New Roman" w:eastAsia="Times New Roman" w:hAnsi="Times New Roman" w:cs="Times New Roman"/>
          <w:sz w:val="24"/>
          <w:szCs w:val="24"/>
        </w:rPr>
      </w:pPr>
      <w:r w:rsidRPr="006C410C">
        <w:rPr>
          <w:rFonts w:ascii="Times New Roman" w:eastAsia="Times New Roman" w:hAnsi="Times New Roman" w:cs="Times New Roman"/>
          <w:noProof/>
          <w:sz w:val="24"/>
          <w:szCs w:val="24"/>
        </w:rPr>
        <w:drawing>
          <wp:inline distT="0" distB="0" distL="0" distR="0" wp14:anchorId="3CF7C0C6" wp14:editId="07AB3237">
            <wp:extent cx="1677670" cy="8191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6C410C" w:rsidRPr="006C410C" w:rsidRDefault="006C410C" w:rsidP="006C410C">
      <w:pPr>
        <w:spacing w:after="0" w:line="240" w:lineRule="auto"/>
        <w:ind w:left="10" w:hanging="10"/>
        <w:jc w:val="center"/>
        <w:rPr>
          <w:rFonts w:ascii="Times New Roman" w:eastAsia="Times New Roman" w:hAnsi="Times New Roman" w:cs="Times New Roman"/>
          <w:sz w:val="24"/>
          <w:szCs w:val="24"/>
        </w:rPr>
      </w:pPr>
    </w:p>
    <w:p w:rsidR="006C410C" w:rsidRPr="006C410C" w:rsidRDefault="006C410C" w:rsidP="006C410C">
      <w:pPr>
        <w:spacing w:after="0" w:line="240" w:lineRule="auto"/>
        <w:ind w:left="10" w:hanging="10"/>
        <w:jc w:val="center"/>
        <w:rPr>
          <w:rFonts w:ascii="Times New Roman" w:eastAsia="Times New Roman" w:hAnsi="Times New Roman" w:cs="Times New Roman"/>
          <w:bCs/>
          <w:sz w:val="24"/>
          <w:szCs w:val="24"/>
        </w:rPr>
      </w:pPr>
      <w:r w:rsidRPr="006C410C">
        <w:rPr>
          <w:rFonts w:ascii="Times New Roman" w:eastAsia="Times New Roman" w:hAnsi="Times New Roman" w:cs="Times New Roman"/>
          <w:bCs/>
          <w:sz w:val="24"/>
          <w:szCs w:val="24"/>
        </w:rPr>
        <w:t>Автономная Некоммерческая Организация Высшего Образования</w:t>
      </w:r>
    </w:p>
    <w:p w:rsidR="006C410C" w:rsidRPr="006C410C" w:rsidRDefault="006C410C" w:rsidP="006C410C">
      <w:pPr>
        <w:spacing w:after="0" w:line="240" w:lineRule="auto"/>
        <w:ind w:left="10" w:hanging="10"/>
        <w:jc w:val="center"/>
        <w:rPr>
          <w:rFonts w:ascii="Times New Roman" w:eastAsia="Times New Roman" w:hAnsi="Times New Roman" w:cs="Times New Roman"/>
          <w:b/>
          <w:sz w:val="24"/>
          <w:szCs w:val="24"/>
        </w:rPr>
      </w:pPr>
      <w:r w:rsidRPr="006C410C">
        <w:rPr>
          <w:rFonts w:ascii="Times New Roman" w:eastAsia="Times New Roman" w:hAnsi="Times New Roman" w:cs="Times New Roman"/>
          <w:b/>
          <w:sz w:val="24"/>
          <w:szCs w:val="24"/>
        </w:rPr>
        <w:t>«</w:t>
      </w:r>
      <w:r w:rsidRPr="006C410C">
        <w:rPr>
          <w:rFonts w:ascii="Times New Roman" w:eastAsia="Times New Roman" w:hAnsi="Times New Roman" w:cs="Times New Roman"/>
          <w:sz w:val="24"/>
          <w:szCs w:val="24"/>
        </w:rPr>
        <w:t>Славяно-Греко-Латинская Академия»</w:t>
      </w:r>
    </w:p>
    <w:p w:rsidR="006C410C" w:rsidRPr="006C410C" w:rsidRDefault="006C410C" w:rsidP="006C410C">
      <w:pPr>
        <w:spacing w:after="0" w:line="240" w:lineRule="auto"/>
        <w:ind w:left="10" w:hanging="10"/>
        <w:jc w:val="center"/>
        <w:rPr>
          <w:rFonts w:ascii="Times New Roman" w:eastAsia="Times New Roman" w:hAnsi="Times New Roman" w:cs="Times New Roman"/>
          <w:sz w:val="24"/>
          <w:szCs w:val="24"/>
        </w:rPr>
      </w:pPr>
    </w:p>
    <w:p w:rsidR="006C410C" w:rsidRPr="006C410C" w:rsidRDefault="006C410C" w:rsidP="006C410C">
      <w:pPr>
        <w:spacing w:after="0" w:line="240" w:lineRule="auto"/>
        <w:ind w:left="10" w:hanging="10"/>
        <w:jc w:val="center"/>
        <w:rPr>
          <w:rFonts w:ascii="Times New Roman" w:eastAsia="Times New Roman" w:hAnsi="Times New Roman" w:cs="Times New Roman"/>
          <w:sz w:val="24"/>
          <w:szCs w:val="24"/>
        </w:rPr>
      </w:pPr>
    </w:p>
    <w:p w:rsidR="006C410C" w:rsidRPr="006C410C" w:rsidRDefault="006C410C" w:rsidP="006C410C">
      <w:pPr>
        <w:spacing w:after="0" w:line="240" w:lineRule="auto"/>
        <w:ind w:left="10" w:hanging="10"/>
        <w:jc w:val="center"/>
        <w:rPr>
          <w:rFonts w:ascii="Times New Roman" w:eastAsia="Times New Roman" w:hAnsi="Times New Roman" w:cs="Times New Roman"/>
          <w:sz w:val="24"/>
          <w:szCs w:val="24"/>
        </w:rPr>
      </w:pPr>
    </w:p>
    <w:p w:rsidR="006C410C" w:rsidRPr="006C410C" w:rsidRDefault="006C410C" w:rsidP="006C410C">
      <w:pPr>
        <w:spacing w:after="0" w:line="240" w:lineRule="auto"/>
        <w:ind w:left="10" w:hanging="10"/>
        <w:jc w:val="both"/>
        <w:rPr>
          <w:rFonts w:ascii="Times New Roman" w:eastAsia="Times New Roman" w:hAnsi="Times New Roman" w:cs="Times New Roman"/>
          <w:sz w:val="24"/>
          <w:szCs w:val="24"/>
        </w:rPr>
      </w:pPr>
    </w:p>
    <w:tbl>
      <w:tblPr>
        <w:tblStyle w:val="12"/>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C410C" w:rsidRPr="006C410C" w:rsidTr="00817021">
        <w:tc>
          <w:tcPr>
            <w:tcW w:w="5670" w:type="dxa"/>
          </w:tcPr>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СОГЛАСОВАНО</w:t>
            </w:r>
          </w:p>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Директор Института _______________________,</w:t>
            </w:r>
          </w:p>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кандидат философских наук</w:t>
            </w:r>
          </w:p>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_______________________</w:t>
            </w:r>
          </w:p>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p>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Одобрено:</w:t>
            </w:r>
          </w:p>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Решением Ученого Совета</w:t>
            </w:r>
          </w:p>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от «22» апреля 2022 г. протокол № 5</w:t>
            </w:r>
          </w:p>
        </w:tc>
        <w:tc>
          <w:tcPr>
            <w:tcW w:w="3680" w:type="dxa"/>
          </w:tcPr>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УТВЕРЖДАЮ</w:t>
            </w:r>
          </w:p>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Ректор АНО ВО «СГЛА»</w:t>
            </w:r>
          </w:p>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_______________ Храмешин С.Н.</w:t>
            </w:r>
          </w:p>
          <w:p w:rsidR="006C410C" w:rsidRPr="006C410C" w:rsidRDefault="006C410C" w:rsidP="006C410C">
            <w:pPr>
              <w:spacing w:after="14" w:line="266" w:lineRule="auto"/>
              <w:ind w:left="10" w:hanging="10"/>
              <w:jc w:val="both"/>
              <w:rPr>
                <w:rFonts w:ascii="Times New Roman" w:eastAsia="Times New Roman" w:hAnsi="Times New Roman" w:cs="Times New Roman"/>
                <w:sz w:val="24"/>
                <w:szCs w:val="24"/>
              </w:rPr>
            </w:pPr>
          </w:p>
        </w:tc>
      </w:tr>
    </w:tbl>
    <w:p w:rsidR="006C410C" w:rsidRPr="006C410C" w:rsidRDefault="006C410C" w:rsidP="006C410C">
      <w:pPr>
        <w:keepNext/>
        <w:keepLines/>
        <w:spacing w:after="0" w:line="288" w:lineRule="auto"/>
        <w:jc w:val="both"/>
        <w:outlineLvl w:val="0"/>
        <w:rPr>
          <w:rFonts w:ascii="Times New Roman" w:eastAsia="Times New Roman" w:hAnsi="Times New Roman" w:cs="Times New Roman"/>
          <w:b/>
          <w:sz w:val="24"/>
          <w:szCs w:val="24"/>
        </w:rPr>
      </w:pPr>
    </w:p>
    <w:p w:rsidR="006C410C" w:rsidRPr="006C410C" w:rsidRDefault="006C410C" w:rsidP="006C410C">
      <w:pPr>
        <w:keepNext/>
        <w:keepLines/>
        <w:spacing w:after="0" w:line="288" w:lineRule="auto"/>
        <w:ind w:firstLine="851"/>
        <w:jc w:val="both"/>
        <w:outlineLvl w:val="0"/>
        <w:rPr>
          <w:rFonts w:ascii="Times New Roman" w:eastAsia="Times New Roman" w:hAnsi="Times New Roman" w:cs="Times New Roman"/>
          <w:b/>
          <w:sz w:val="24"/>
          <w:szCs w:val="24"/>
        </w:rPr>
      </w:pPr>
    </w:p>
    <w:p w:rsidR="006C410C" w:rsidRPr="006C410C" w:rsidRDefault="006C410C" w:rsidP="006C410C">
      <w:pPr>
        <w:keepNext/>
        <w:keepLines/>
        <w:spacing w:after="0" w:line="288" w:lineRule="auto"/>
        <w:ind w:firstLine="851"/>
        <w:jc w:val="both"/>
        <w:outlineLvl w:val="0"/>
        <w:rPr>
          <w:rFonts w:ascii="Times New Roman" w:eastAsia="Times New Roman" w:hAnsi="Times New Roman" w:cs="Times New Roman"/>
          <w:b/>
          <w:sz w:val="24"/>
          <w:szCs w:val="24"/>
        </w:rPr>
      </w:pPr>
    </w:p>
    <w:p w:rsidR="006C410C" w:rsidRPr="006C410C" w:rsidRDefault="006C410C" w:rsidP="006C410C">
      <w:pPr>
        <w:keepNext/>
        <w:keepLines/>
        <w:spacing w:after="0" w:line="288" w:lineRule="auto"/>
        <w:jc w:val="center"/>
        <w:outlineLvl w:val="0"/>
        <w:rPr>
          <w:rFonts w:ascii="Times New Roman" w:eastAsia="Times New Roman" w:hAnsi="Times New Roman" w:cs="Times New Roman"/>
          <w:b/>
          <w:sz w:val="24"/>
          <w:szCs w:val="24"/>
        </w:rPr>
      </w:pPr>
      <w:r w:rsidRPr="006C410C">
        <w:rPr>
          <w:rFonts w:ascii="Times New Roman" w:eastAsia="Times New Roman" w:hAnsi="Times New Roman" w:cs="Times New Roman"/>
          <w:b/>
          <w:sz w:val="24"/>
          <w:szCs w:val="24"/>
        </w:rPr>
        <w:t>Методические указания</w:t>
      </w:r>
    </w:p>
    <w:p w:rsidR="006C410C" w:rsidRPr="006C410C" w:rsidRDefault="006C410C" w:rsidP="006C410C">
      <w:pPr>
        <w:spacing w:after="0" w:line="288" w:lineRule="auto"/>
        <w:ind w:left="312" w:right="65"/>
        <w:jc w:val="center"/>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по выполнению практических работ</w:t>
      </w:r>
    </w:p>
    <w:p w:rsidR="006C410C" w:rsidRPr="006C410C" w:rsidRDefault="006C410C" w:rsidP="006C410C">
      <w:pPr>
        <w:spacing w:after="0" w:line="265" w:lineRule="auto"/>
        <w:ind w:left="10" w:right="4" w:hanging="10"/>
        <w:jc w:val="center"/>
        <w:rPr>
          <w:rFonts w:ascii="Times New Roman" w:eastAsia="Times New Roman" w:hAnsi="Times New Roman" w:cs="Times New Roman"/>
          <w:b/>
          <w:sz w:val="28"/>
        </w:rPr>
      </w:pPr>
      <w:r w:rsidRPr="006C410C">
        <w:rPr>
          <w:rFonts w:ascii="Times New Roman" w:eastAsia="Times New Roman" w:hAnsi="Times New Roman" w:cs="Times New Roman"/>
          <w:sz w:val="24"/>
          <w:szCs w:val="24"/>
        </w:rPr>
        <w:t>по дисциплине</w:t>
      </w:r>
      <w:r w:rsidRPr="006C410C">
        <w:rPr>
          <w:rFonts w:ascii="Times New Roman" w:eastAsia="Times New Roman" w:hAnsi="Times New Roman" w:cs="Times New Roman"/>
          <w:b/>
          <w:sz w:val="24"/>
          <w:szCs w:val="24"/>
        </w:rPr>
        <w:t xml:space="preserve"> </w:t>
      </w:r>
      <w:r w:rsidRPr="006C410C">
        <w:rPr>
          <w:rFonts w:ascii="Times New Roman" w:eastAsia="Times New Roman" w:hAnsi="Times New Roman" w:cs="Times New Roman"/>
          <w:b/>
          <w:sz w:val="28"/>
          <w:szCs w:val="28"/>
        </w:rPr>
        <w:t>Б1.В.ДВ.01.02 ИНФОРМАЦИОННЫЕ</w:t>
      </w:r>
      <w:r w:rsidRPr="006C410C">
        <w:rPr>
          <w:rFonts w:ascii="Times New Roman" w:eastAsia="Times New Roman" w:hAnsi="Times New Roman" w:cs="Times New Roman"/>
          <w:b/>
          <w:sz w:val="28"/>
        </w:rPr>
        <w:t xml:space="preserve"> ТЕХНОЛОГИИ КОМАНДНОЙ РАБОТЫ  </w:t>
      </w:r>
    </w:p>
    <w:p w:rsidR="006C410C" w:rsidRPr="006C410C" w:rsidRDefault="006C410C" w:rsidP="006C410C">
      <w:pPr>
        <w:spacing w:after="0" w:line="265" w:lineRule="auto"/>
        <w:ind w:left="10" w:right="4" w:hanging="10"/>
        <w:jc w:val="center"/>
        <w:rPr>
          <w:rFonts w:ascii="Times New Roman" w:eastAsia="Times New Roman" w:hAnsi="Times New Roman" w:cs="Times New Roman"/>
          <w:b/>
          <w:sz w:val="28"/>
          <w:szCs w:val="24"/>
        </w:rPr>
      </w:pPr>
      <w:r w:rsidRPr="006C410C">
        <w:rPr>
          <w:rFonts w:ascii="Times New Roman" w:eastAsia="Times New Roman" w:hAnsi="Times New Roman" w:cs="Times New Roman"/>
          <w:b/>
          <w:sz w:val="28"/>
        </w:rPr>
        <w:t>И ИНТЕЛЛЕКТУАЛЬНОЙ ДЕЯТЕЛЬНОСТИ</w:t>
      </w:r>
      <w:r w:rsidRPr="006C410C">
        <w:rPr>
          <w:rFonts w:ascii="Times New Roman" w:eastAsia="Times New Roman" w:hAnsi="Times New Roman" w:cs="Times New Roman"/>
          <w:b/>
          <w:sz w:val="28"/>
          <w:szCs w:val="24"/>
        </w:rPr>
        <w:t xml:space="preserve"> </w:t>
      </w:r>
    </w:p>
    <w:p w:rsidR="006C410C" w:rsidRPr="006C410C" w:rsidRDefault="006C410C" w:rsidP="006C410C">
      <w:pPr>
        <w:spacing w:after="0" w:line="265" w:lineRule="auto"/>
        <w:ind w:left="10" w:right="4" w:hanging="10"/>
        <w:jc w:val="center"/>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 xml:space="preserve">для студентов </w:t>
      </w:r>
    </w:p>
    <w:p w:rsidR="006C410C" w:rsidRPr="006C410C" w:rsidRDefault="006C410C" w:rsidP="006C410C">
      <w:pPr>
        <w:spacing w:after="0" w:line="288" w:lineRule="auto"/>
        <w:ind w:left="312" w:right="65"/>
        <w:jc w:val="center"/>
        <w:rPr>
          <w:rFonts w:ascii="Times New Roman" w:eastAsia="Times New Roman" w:hAnsi="Times New Roman" w:cs="Times New Roman"/>
          <w:sz w:val="24"/>
          <w:szCs w:val="24"/>
        </w:rPr>
      </w:pPr>
    </w:p>
    <w:tbl>
      <w:tblPr>
        <w:tblStyle w:val="a3"/>
        <w:tblW w:w="0" w:type="auto"/>
        <w:tblInd w:w="137" w:type="dxa"/>
        <w:tblLook w:val="04A0" w:firstRow="1" w:lastRow="0" w:firstColumn="1" w:lastColumn="0" w:noHBand="0" w:noVBand="1"/>
      </w:tblPr>
      <w:tblGrid>
        <w:gridCol w:w="4532"/>
        <w:gridCol w:w="4676"/>
      </w:tblGrid>
      <w:tr w:rsidR="006C410C" w:rsidRPr="006C410C" w:rsidTr="00817021">
        <w:tc>
          <w:tcPr>
            <w:tcW w:w="4532" w:type="dxa"/>
            <w:tcBorders>
              <w:top w:val="single" w:sz="4" w:space="0" w:color="auto"/>
              <w:left w:val="single" w:sz="4" w:space="0" w:color="auto"/>
              <w:bottom w:val="single" w:sz="4" w:space="0" w:color="auto"/>
              <w:right w:val="single" w:sz="4" w:space="0" w:color="auto"/>
            </w:tcBorders>
            <w:hideMark/>
          </w:tcPr>
          <w:p w:rsidR="006C410C" w:rsidRPr="006C410C" w:rsidRDefault="006C410C" w:rsidP="006C410C">
            <w:pPr>
              <w:spacing w:line="288" w:lineRule="auto"/>
              <w:ind w:left="33" w:right="65"/>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6C410C" w:rsidRPr="006C410C" w:rsidRDefault="006C410C" w:rsidP="006C410C">
            <w:pPr>
              <w:spacing w:line="264" w:lineRule="auto"/>
              <w:ind w:firstLine="33"/>
              <w:jc w:val="both"/>
              <w:rPr>
                <w:rFonts w:ascii="Times New Roman" w:eastAsia="Times New Roman" w:hAnsi="Times New Roman" w:cs="Times New Roman"/>
                <w:b/>
                <w:sz w:val="24"/>
                <w:szCs w:val="24"/>
              </w:rPr>
            </w:pPr>
            <w:r w:rsidRPr="006C410C">
              <w:rPr>
                <w:rFonts w:ascii="Times New Roman" w:eastAsia="Times New Roman" w:hAnsi="Times New Roman" w:cs="Times New Roman"/>
                <w:b/>
                <w:sz w:val="24"/>
                <w:szCs w:val="24"/>
              </w:rPr>
              <w:t xml:space="preserve">38.03.04 Государственное и муниципальное управление </w:t>
            </w:r>
          </w:p>
        </w:tc>
      </w:tr>
      <w:tr w:rsidR="006C410C" w:rsidRPr="006C410C" w:rsidTr="00817021">
        <w:tc>
          <w:tcPr>
            <w:tcW w:w="4532" w:type="dxa"/>
            <w:tcBorders>
              <w:top w:val="single" w:sz="4" w:space="0" w:color="auto"/>
              <w:left w:val="single" w:sz="4" w:space="0" w:color="auto"/>
              <w:bottom w:val="single" w:sz="4" w:space="0" w:color="auto"/>
              <w:right w:val="single" w:sz="4" w:space="0" w:color="auto"/>
            </w:tcBorders>
            <w:hideMark/>
          </w:tcPr>
          <w:p w:rsidR="006C410C" w:rsidRPr="006C410C" w:rsidRDefault="006C410C" w:rsidP="006C410C">
            <w:pPr>
              <w:spacing w:line="288" w:lineRule="auto"/>
              <w:ind w:left="33" w:right="65"/>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6C410C" w:rsidRPr="006C410C" w:rsidRDefault="006C410C" w:rsidP="006C410C">
            <w:pPr>
              <w:spacing w:line="288" w:lineRule="auto"/>
              <w:ind w:left="33" w:right="65"/>
              <w:jc w:val="both"/>
              <w:rPr>
                <w:rFonts w:ascii="Times New Roman" w:eastAsia="Times New Roman" w:hAnsi="Times New Roman" w:cs="Times New Roman"/>
                <w:b/>
                <w:sz w:val="24"/>
                <w:szCs w:val="24"/>
              </w:rPr>
            </w:pPr>
            <w:r w:rsidRPr="006C410C">
              <w:rPr>
                <w:rFonts w:ascii="Times New Roman" w:eastAsia="Times New Roman" w:hAnsi="Times New Roman" w:cs="Times New Roman"/>
                <w:b/>
                <w:sz w:val="24"/>
                <w:szCs w:val="24"/>
              </w:rPr>
              <w:t>Государственная, муниципальная служба и кадровая политика</w:t>
            </w:r>
          </w:p>
        </w:tc>
      </w:tr>
      <w:tr w:rsidR="006C410C" w:rsidRPr="006C410C" w:rsidTr="00817021">
        <w:tc>
          <w:tcPr>
            <w:tcW w:w="4532" w:type="dxa"/>
            <w:tcBorders>
              <w:top w:val="single" w:sz="4" w:space="0" w:color="auto"/>
              <w:left w:val="single" w:sz="4" w:space="0" w:color="auto"/>
              <w:bottom w:val="single" w:sz="4" w:space="0" w:color="auto"/>
              <w:right w:val="single" w:sz="4" w:space="0" w:color="auto"/>
            </w:tcBorders>
            <w:hideMark/>
          </w:tcPr>
          <w:p w:rsidR="006C410C" w:rsidRPr="006C410C" w:rsidRDefault="006C410C" w:rsidP="006C410C">
            <w:pPr>
              <w:spacing w:line="288" w:lineRule="auto"/>
              <w:ind w:left="33" w:right="65"/>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6C410C" w:rsidRPr="006C410C" w:rsidRDefault="006C410C" w:rsidP="006C410C">
            <w:pPr>
              <w:spacing w:line="288" w:lineRule="auto"/>
              <w:ind w:left="33" w:right="65"/>
              <w:jc w:val="both"/>
              <w:rPr>
                <w:rFonts w:ascii="Times New Roman" w:eastAsia="Times New Roman" w:hAnsi="Times New Roman" w:cs="Times New Roman"/>
                <w:b/>
                <w:sz w:val="24"/>
                <w:szCs w:val="24"/>
              </w:rPr>
            </w:pPr>
            <w:r w:rsidRPr="006C410C">
              <w:rPr>
                <w:rFonts w:ascii="Times New Roman" w:eastAsia="Times New Roman" w:hAnsi="Times New Roman" w:cs="Times New Roman"/>
                <w:b/>
                <w:sz w:val="24"/>
                <w:szCs w:val="24"/>
              </w:rPr>
              <w:t>международных отношений и социально-экономических наук</w:t>
            </w:r>
          </w:p>
        </w:tc>
      </w:tr>
      <w:tr w:rsidR="006C410C" w:rsidRPr="006C410C" w:rsidTr="00817021">
        <w:tc>
          <w:tcPr>
            <w:tcW w:w="4532" w:type="dxa"/>
            <w:tcBorders>
              <w:top w:val="single" w:sz="4" w:space="0" w:color="auto"/>
              <w:left w:val="single" w:sz="4" w:space="0" w:color="auto"/>
              <w:bottom w:val="single" w:sz="4" w:space="0" w:color="auto"/>
              <w:right w:val="single" w:sz="4" w:space="0" w:color="auto"/>
            </w:tcBorders>
            <w:hideMark/>
          </w:tcPr>
          <w:p w:rsidR="006C410C" w:rsidRPr="006C410C" w:rsidRDefault="006C410C" w:rsidP="006C410C">
            <w:pPr>
              <w:spacing w:line="288" w:lineRule="auto"/>
              <w:ind w:left="33" w:right="65"/>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Форма обучения</w:t>
            </w:r>
          </w:p>
          <w:p w:rsidR="006C410C" w:rsidRPr="006C410C" w:rsidRDefault="006C410C" w:rsidP="006C410C">
            <w:pPr>
              <w:spacing w:line="288" w:lineRule="auto"/>
              <w:ind w:left="33" w:right="65"/>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6C410C" w:rsidRPr="006C410C" w:rsidRDefault="006C410C" w:rsidP="006C410C">
            <w:pPr>
              <w:spacing w:line="288" w:lineRule="auto"/>
              <w:ind w:left="33" w:right="65"/>
              <w:jc w:val="both"/>
              <w:rPr>
                <w:rFonts w:ascii="Times New Roman" w:eastAsia="Times New Roman" w:hAnsi="Times New Roman" w:cs="Times New Roman"/>
                <w:b/>
                <w:sz w:val="24"/>
                <w:szCs w:val="24"/>
              </w:rPr>
            </w:pPr>
            <w:r w:rsidRPr="006C410C">
              <w:rPr>
                <w:rFonts w:ascii="Times New Roman" w:eastAsia="Times New Roman" w:hAnsi="Times New Roman" w:cs="Times New Roman"/>
                <w:b/>
                <w:sz w:val="24"/>
                <w:szCs w:val="24"/>
              </w:rPr>
              <w:t>Очная</w:t>
            </w:r>
          </w:p>
          <w:p w:rsidR="006C410C" w:rsidRPr="006C410C" w:rsidRDefault="006C410C" w:rsidP="006C410C">
            <w:pPr>
              <w:spacing w:line="288" w:lineRule="auto"/>
              <w:ind w:left="33" w:right="65"/>
              <w:jc w:val="both"/>
              <w:rPr>
                <w:rFonts w:ascii="Times New Roman" w:eastAsia="Times New Roman" w:hAnsi="Times New Roman" w:cs="Times New Roman"/>
                <w:b/>
                <w:sz w:val="24"/>
                <w:szCs w:val="24"/>
              </w:rPr>
            </w:pPr>
            <w:r w:rsidRPr="006C410C">
              <w:rPr>
                <w:rFonts w:ascii="Times New Roman" w:eastAsia="Times New Roman" w:hAnsi="Times New Roman" w:cs="Times New Roman"/>
                <w:b/>
                <w:sz w:val="24"/>
                <w:szCs w:val="24"/>
              </w:rPr>
              <w:t>2022</w:t>
            </w:r>
          </w:p>
        </w:tc>
      </w:tr>
      <w:tr w:rsidR="006C410C" w:rsidRPr="006C410C" w:rsidTr="00817021">
        <w:tc>
          <w:tcPr>
            <w:tcW w:w="4532" w:type="dxa"/>
            <w:tcBorders>
              <w:top w:val="single" w:sz="4" w:space="0" w:color="auto"/>
              <w:left w:val="single" w:sz="4" w:space="0" w:color="auto"/>
              <w:bottom w:val="single" w:sz="4" w:space="0" w:color="auto"/>
              <w:right w:val="single" w:sz="4" w:space="0" w:color="auto"/>
            </w:tcBorders>
            <w:hideMark/>
          </w:tcPr>
          <w:p w:rsidR="006C410C" w:rsidRPr="006C410C" w:rsidRDefault="006C410C" w:rsidP="006C410C">
            <w:pPr>
              <w:spacing w:line="288" w:lineRule="auto"/>
              <w:ind w:left="33" w:right="65"/>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6C410C" w:rsidRPr="006C410C" w:rsidRDefault="002E0318" w:rsidP="006C410C">
            <w:pPr>
              <w:spacing w:line="288" w:lineRule="auto"/>
              <w:ind w:left="33" w:right="6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bookmarkStart w:id="0" w:name="_GoBack"/>
            <w:bookmarkEnd w:id="0"/>
            <w:r w:rsidR="006C410C" w:rsidRPr="006C410C">
              <w:rPr>
                <w:rFonts w:ascii="Times New Roman" w:eastAsia="Times New Roman" w:hAnsi="Times New Roman" w:cs="Times New Roman"/>
                <w:b/>
                <w:sz w:val="24"/>
                <w:szCs w:val="24"/>
              </w:rPr>
              <w:t>, курс 1</w:t>
            </w:r>
          </w:p>
        </w:tc>
      </w:tr>
    </w:tbl>
    <w:p w:rsidR="006C410C" w:rsidRPr="006C410C" w:rsidRDefault="006C410C" w:rsidP="006C410C">
      <w:pPr>
        <w:spacing w:after="0" w:line="288" w:lineRule="auto"/>
        <w:ind w:left="312" w:right="65"/>
        <w:jc w:val="center"/>
        <w:rPr>
          <w:rFonts w:ascii="Times New Roman" w:hAnsi="Times New Roman" w:cs="Times New Roman"/>
          <w:sz w:val="24"/>
          <w:szCs w:val="24"/>
        </w:rPr>
      </w:pPr>
    </w:p>
    <w:p w:rsidR="006C410C" w:rsidRPr="006C410C" w:rsidRDefault="006C410C" w:rsidP="006C410C">
      <w:pPr>
        <w:spacing w:after="0" w:line="288" w:lineRule="auto"/>
        <w:ind w:left="312" w:right="65"/>
        <w:jc w:val="center"/>
        <w:rPr>
          <w:rFonts w:ascii="Times New Roman" w:hAnsi="Times New Roman" w:cs="Times New Roman"/>
          <w:sz w:val="24"/>
          <w:szCs w:val="24"/>
        </w:rPr>
      </w:pPr>
    </w:p>
    <w:p w:rsidR="006C410C" w:rsidRPr="006C410C" w:rsidRDefault="006C410C" w:rsidP="006C410C">
      <w:pPr>
        <w:spacing w:after="0" w:line="288" w:lineRule="auto"/>
        <w:ind w:left="312" w:right="65"/>
        <w:jc w:val="center"/>
        <w:rPr>
          <w:rFonts w:ascii="Times New Roman" w:hAnsi="Times New Roman" w:cs="Times New Roman"/>
          <w:sz w:val="24"/>
          <w:szCs w:val="24"/>
        </w:rPr>
      </w:pPr>
    </w:p>
    <w:p w:rsidR="006C410C" w:rsidRPr="006C410C" w:rsidRDefault="006C410C" w:rsidP="006C410C">
      <w:pPr>
        <w:spacing w:after="0" w:line="288" w:lineRule="auto"/>
        <w:ind w:left="312" w:right="65"/>
        <w:jc w:val="center"/>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jc w:val="center"/>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jc w:val="center"/>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jc w:val="center"/>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jc w:val="center"/>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jc w:val="center"/>
        <w:rPr>
          <w:rFonts w:ascii="Times New Roman" w:eastAsia="Times New Roman" w:hAnsi="Times New Roman" w:cs="Times New Roman"/>
          <w:sz w:val="24"/>
          <w:szCs w:val="24"/>
        </w:rPr>
      </w:pPr>
    </w:p>
    <w:p w:rsidR="006C410C" w:rsidRPr="006C410C" w:rsidRDefault="006C410C" w:rsidP="006C410C">
      <w:pPr>
        <w:spacing w:after="0" w:line="288" w:lineRule="auto"/>
        <w:jc w:val="center"/>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Москва, 2022</w:t>
      </w: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Разработчик: Харченко Н.П., доцент кафедры менеджмента</w:t>
      </w: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p>
    <w:p w:rsidR="006C410C" w:rsidRPr="006C410C" w:rsidRDefault="006C410C" w:rsidP="006C410C">
      <w:pPr>
        <w:numPr>
          <w:ilvl w:val="0"/>
          <w:numId w:val="109"/>
        </w:numPr>
        <w:spacing w:after="0" w:line="288" w:lineRule="auto"/>
        <w:ind w:left="0" w:right="65" w:firstLine="851"/>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Проведена экспертиза РПУД.  Члены экспертной группы:</w:t>
      </w: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Председатель:</w:t>
      </w: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Панкратова О. В. - председатель УМК.</w:t>
      </w: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Члены комиссии:</w:t>
      </w: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Пучкова Е. Е. - член УМК, замдиректора по учебной работе;</w:t>
      </w: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Воронцова Г.В. - член УМК, доцент кафедры менеджмента.</w:t>
      </w: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Представитель организации-работодателя:</w:t>
      </w:r>
    </w:p>
    <w:p w:rsidR="006C410C" w:rsidRPr="006C410C" w:rsidRDefault="006C410C" w:rsidP="006C410C">
      <w:pPr>
        <w:spacing w:after="0" w:line="288" w:lineRule="auto"/>
        <w:ind w:left="1163" w:right="65"/>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Ларский Е.В. - главный менеджер по работе с ВУЗами и молодыми специалистами АО «КОНЦЕРН ЭНЕРГОМЕРА»</w:t>
      </w: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firstLine="851"/>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firstLine="851"/>
        <w:jc w:val="both"/>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firstLine="851"/>
        <w:jc w:val="both"/>
        <w:rPr>
          <w:rFonts w:ascii="Times New Roman" w:eastAsia="Times New Roman" w:hAnsi="Times New Roman" w:cs="Times New Roman"/>
          <w:sz w:val="24"/>
          <w:szCs w:val="24"/>
        </w:rPr>
      </w:pPr>
      <w:r w:rsidRPr="006C410C">
        <w:rPr>
          <w:rFonts w:ascii="Times New Roman" w:eastAsia="Times New Roman" w:hAnsi="Times New Roman" w:cs="Times New Roman"/>
          <w:b/>
          <w:sz w:val="24"/>
          <w:szCs w:val="24"/>
        </w:rPr>
        <w:t>Экспертное заключение:</w:t>
      </w:r>
      <w:r w:rsidRPr="006C410C">
        <w:rPr>
          <w:rFonts w:ascii="Times New Roman" w:eastAsia="Times New Roman" w:hAnsi="Times New Roman" w:cs="Times New Roman"/>
          <w:sz w:val="24"/>
          <w:szCs w:val="24"/>
        </w:rPr>
        <w:t xml:space="preserve"> </w:t>
      </w:r>
    </w:p>
    <w:p w:rsidR="006C410C" w:rsidRPr="006C410C" w:rsidRDefault="006C410C" w:rsidP="006C410C">
      <w:pPr>
        <w:spacing w:after="0" w:line="265" w:lineRule="auto"/>
        <w:ind w:left="10" w:right="4" w:hanging="10"/>
        <w:jc w:val="center"/>
        <w:rPr>
          <w:rFonts w:ascii="Times New Roman" w:eastAsia="Times New Roman" w:hAnsi="Times New Roman" w:cs="Times New Roman"/>
          <w:b/>
          <w:sz w:val="28"/>
        </w:rPr>
      </w:pPr>
      <w:r w:rsidRPr="006C410C">
        <w:rPr>
          <w:rFonts w:ascii="Times New Roman" w:eastAsia="Times New Roman" w:hAnsi="Times New Roman" w:cs="Times New Roman"/>
          <w:sz w:val="24"/>
          <w:szCs w:val="24"/>
        </w:rPr>
        <w:t>Экспертное заключение: фонд оценочных средств по дисциплине</w:t>
      </w:r>
      <w:r w:rsidRPr="006C410C">
        <w:rPr>
          <w:rFonts w:ascii="Times New Roman" w:eastAsia="Times New Roman" w:hAnsi="Times New Roman" w:cs="Times New Roman"/>
          <w:b/>
          <w:sz w:val="24"/>
          <w:szCs w:val="24"/>
        </w:rPr>
        <w:t xml:space="preserve"> </w:t>
      </w:r>
      <w:r w:rsidRPr="006C410C">
        <w:rPr>
          <w:rFonts w:ascii="Times New Roman" w:eastAsia="Times New Roman" w:hAnsi="Times New Roman" w:cs="Times New Roman"/>
          <w:b/>
          <w:sz w:val="28"/>
          <w:szCs w:val="28"/>
        </w:rPr>
        <w:t>Б1.В.ДВ.01.02 ИНФОРМАЦИОННЫЕ</w:t>
      </w:r>
      <w:r w:rsidRPr="006C410C">
        <w:rPr>
          <w:rFonts w:ascii="Times New Roman" w:eastAsia="Times New Roman" w:hAnsi="Times New Roman" w:cs="Times New Roman"/>
          <w:b/>
          <w:sz w:val="28"/>
        </w:rPr>
        <w:t xml:space="preserve"> ТЕХНОЛОГИИ КОМАНДНОЙ РАБОТЫ  </w:t>
      </w:r>
    </w:p>
    <w:p w:rsidR="006C410C" w:rsidRPr="006C410C" w:rsidRDefault="006C410C" w:rsidP="006C410C">
      <w:pPr>
        <w:spacing w:after="0" w:line="265" w:lineRule="auto"/>
        <w:ind w:left="10" w:right="4" w:hanging="10"/>
        <w:jc w:val="center"/>
        <w:rPr>
          <w:rFonts w:ascii="Times New Roman" w:eastAsia="Times New Roman" w:hAnsi="Times New Roman" w:cs="Times New Roman"/>
          <w:b/>
          <w:sz w:val="28"/>
          <w:szCs w:val="24"/>
        </w:rPr>
      </w:pPr>
      <w:r w:rsidRPr="006C410C">
        <w:rPr>
          <w:rFonts w:ascii="Times New Roman" w:eastAsia="Times New Roman" w:hAnsi="Times New Roman" w:cs="Times New Roman"/>
          <w:b/>
          <w:sz w:val="28"/>
        </w:rPr>
        <w:t>И ИНТЕЛЛЕКТУАЛЬНОЙ ДЕЯТЕЛЬНОСТИ</w:t>
      </w:r>
      <w:r w:rsidRPr="006C410C">
        <w:rPr>
          <w:rFonts w:ascii="Times New Roman" w:eastAsia="Times New Roman" w:hAnsi="Times New Roman" w:cs="Times New Roman"/>
          <w:b/>
          <w:sz w:val="28"/>
          <w:szCs w:val="24"/>
        </w:rPr>
        <w:t xml:space="preserve"> </w:t>
      </w:r>
    </w:p>
    <w:p w:rsidR="006C410C" w:rsidRPr="006C410C" w:rsidRDefault="006C410C" w:rsidP="006C410C">
      <w:pPr>
        <w:spacing w:after="0" w:line="265" w:lineRule="auto"/>
        <w:ind w:left="10" w:right="4" w:hanging="10"/>
        <w:jc w:val="center"/>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6C410C" w:rsidRPr="006C410C" w:rsidRDefault="006C410C" w:rsidP="006C410C">
      <w:pPr>
        <w:spacing w:after="0" w:line="288" w:lineRule="auto"/>
        <w:ind w:left="312" w:right="65" w:firstLine="851"/>
        <w:jc w:val="both"/>
        <w:rPr>
          <w:rFonts w:ascii="Times New Roman" w:eastAsia="Times New Roman" w:hAnsi="Times New Roman" w:cs="Times New Roman"/>
          <w:sz w:val="24"/>
          <w:szCs w:val="24"/>
        </w:rPr>
      </w:pPr>
    </w:p>
    <w:p w:rsidR="006C410C" w:rsidRPr="006C410C" w:rsidRDefault="006C410C" w:rsidP="006C410C">
      <w:pPr>
        <w:spacing w:after="0" w:line="288" w:lineRule="auto"/>
        <w:ind w:left="312" w:right="65" w:firstLine="851"/>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 xml:space="preserve">Протокол заседания Учебно-методической комиссии </w:t>
      </w:r>
    </w:p>
    <w:p w:rsidR="006C410C" w:rsidRPr="006C410C" w:rsidRDefault="006C410C" w:rsidP="006C410C">
      <w:pPr>
        <w:spacing w:after="0" w:line="288" w:lineRule="auto"/>
        <w:ind w:left="312" w:right="65" w:firstLine="851"/>
        <w:jc w:val="both"/>
        <w:rPr>
          <w:rFonts w:ascii="Times New Roman" w:eastAsia="Times New Roman" w:hAnsi="Times New Roman" w:cs="Times New Roman"/>
          <w:sz w:val="24"/>
          <w:szCs w:val="24"/>
        </w:rPr>
      </w:pPr>
      <w:r w:rsidRPr="006C410C">
        <w:rPr>
          <w:rFonts w:ascii="Times New Roman" w:eastAsia="Times New Roman" w:hAnsi="Times New Roman" w:cs="Times New Roman"/>
          <w:sz w:val="24"/>
          <w:szCs w:val="24"/>
        </w:rPr>
        <w:t xml:space="preserve">от «22» апреля 2022 г. протокол № 5 </w:t>
      </w:r>
    </w:p>
    <w:p w:rsidR="006C410C" w:rsidRDefault="006C410C">
      <w:pPr>
        <w:rPr>
          <w:rFonts w:ascii="Times New Roman" w:eastAsia="Times New Roman" w:hAnsi="Times New Roman" w:cs="Times New Roman"/>
          <w:b/>
          <w:sz w:val="32"/>
        </w:rPr>
      </w:pPr>
      <w:r>
        <w:rPr>
          <w:sz w:val="32"/>
        </w:rPr>
        <w:br w:type="page"/>
      </w:r>
    </w:p>
    <w:p w:rsidR="00441700" w:rsidRDefault="006C410C" w:rsidP="006C410C">
      <w:pPr>
        <w:pStyle w:val="3"/>
        <w:spacing w:after="0"/>
        <w:ind w:left="0" w:right="2" w:firstLine="0"/>
      </w:pPr>
      <w:r>
        <w:rPr>
          <w:sz w:val="32"/>
        </w:rPr>
        <w:lastRenderedPageBreak/>
        <w:t>СО</w:t>
      </w:r>
      <w:r w:rsidR="004C1BEF">
        <w:rPr>
          <w:sz w:val="32"/>
        </w:rPr>
        <w:t xml:space="preserve">ДЕРЖАНИЕ </w:t>
      </w:r>
    </w:p>
    <w:p w:rsidR="00441700" w:rsidRDefault="004C1BEF">
      <w:pPr>
        <w:spacing w:after="273"/>
        <w:ind w:left="108"/>
      </w:pPr>
      <w:r>
        <w:rPr>
          <w:rFonts w:ascii="Times New Roman" w:eastAsia="Times New Roman" w:hAnsi="Times New Roman" w:cs="Times New Roman"/>
          <w:b/>
          <w:sz w:val="28"/>
        </w:rPr>
        <w:t xml:space="preserve"> </w:t>
      </w:r>
    </w:p>
    <w:p w:rsidR="00441700" w:rsidRDefault="004C1BEF">
      <w:pPr>
        <w:spacing w:after="0"/>
        <w:ind w:left="108"/>
      </w:pPr>
      <w:r>
        <w:rPr>
          <w:rFonts w:ascii="Times New Roman" w:eastAsia="Times New Roman" w:hAnsi="Times New Roman" w:cs="Times New Roman"/>
          <w:sz w:val="32"/>
        </w:rPr>
        <w:t xml:space="preserve"> </w:t>
      </w:r>
    </w:p>
    <w:sdt>
      <w:sdtPr>
        <w:rPr>
          <w:rFonts w:ascii="Calibri" w:eastAsia="Calibri" w:hAnsi="Calibri" w:cs="Calibri"/>
        </w:rPr>
        <w:id w:val="1112096535"/>
        <w:docPartObj>
          <w:docPartGallery w:val="Table of Contents"/>
        </w:docPartObj>
      </w:sdtPr>
      <w:sdtEndPr/>
      <w:sdtContent>
        <w:p w:rsidR="00441700" w:rsidRDefault="004C1BEF">
          <w:pPr>
            <w:pStyle w:val="11"/>
            <w:tabs>
              <w:tab w:val="right" w:leader="dot" w:pos="9567"/>
            </w:tabs>
          </w:pPr>
          <w:r>
            <w:fldChar w:fldCharType="begin"/>
          </w:r>
          <w:r>
            <w:instrText xml:space="preserve"> TOC \o "1-2" \h \z \u </w:instrText>
          </w:r>
          <w:r>
            <w:fldChar w:fldCharType="separate"/>
          </w:r>
          <w:hyperlink w:anchor="_Toc62588">
            <w:r>
              <w:rPr>
                <w:b/>
              </w:rPr>
              <w:t>ВВЕДЕНИЕ</w:t>
            </w:r>
            <w:r>
              <w:tab/>
            </w:r>
            <w:r>
              <w:fldChar w:fldCharType="begin"/>
            </w:r>
            <w:r>
              <w:instrText>PAGEREF _Toc62588 \h</w:instrText>
            </w:r>
            <w:r>
              <w:fldChar w:fldCharType="separate"/>
            </w:r>
            <w:r>
              <w:t xml:space="preserve">3 </w:t>
            </w:r>
            <w:r>
              <w:fldChar w:fldCharType="end"/>
            </w:r>
          </w:hyperlink>
        </w:p>
        <w:p w:rsidR="00441700" w:rsidRDefault="000351AB">
          <w:pPr>
            <w:pStyle w:val="11"/>
            <w:tabs>
              <w:tab w:val="right" w:leader="dot" w:pos="9567"/>
            </w:tabs>
          </w:pPr>
          <w:hyperlink w:anchor="_Toc62589">
            <w:r w:rsidR="004C1BEF">
              <w:rPr>
                <w:b/>
              </w:rPr>
              <w:t>Наименование практических занятий</w:t>
            </w:r>
            <w:r w:rsidR="004C1BEF">
              <w:tab/>
            </w:r>
            <w:r w:rsidR="004C1BEF">
              <w:fldChar w:fldCharType="begin"/>
            </w:r>
            <w:r w:rsidR="004C1BEF">
              <w:instrText>PAGEREF _Toc62589 \h</w:instrText>
            </w:r>
            <w:r w:rsidR="004C1BEF">
              <w:fldChar w:fldCharType="separate"/>
            </w:r>
            <w:r w:rsidR="004C1BEF">
              <w:t xml:space="preserve">3 </w:t>
            </w:r>
            <w:r w:rsidR="004C1BEF">
              <w:fldChar w:fldCharType="end"/>
            </w:r>
          </w:hyperlink>
        </w:p>
        <w:p w:rsidR="00441700" w:rsidRDefault="000351AB">
          <w:pPr>
            <w:pStyle w:val="11"/>
            <w:tabs>
              <w:tab w:val="right" w:leader="dot" w:pos="9567"/>
            </w:tabs>
          </w:pPr>
          <w:hyperlink w:anchor="_Toc62590">
            <w:r w:rsidR="004C1BEF">
              <w:rPr>
                <w:b/>
              </w:rPr>
              <w:t>СТРУКТУРА И СОДЕРЖАНИЕ ПРАКТИЧЕСКИХ ЗАНЯТИЙ</w:t>
            </w:r>
            <w:r w:rsidR="004C1BEF">
              <w:tab/>
            </w:r>
            <w:r w:rsidR="004C1BEF">
              <w:fldChar w:fldCharType="begin"/>
            </w:r>
            <w:r w:rsidR="004C1BEF">
              <w:instrText>PAGEREF _Toc62590 \h</w:instrText>
            </w:r>
            <w:r w:rsidR="004C1BEF">
              <w:fldChar w:fldCharType="separate"/>
            </w:r>
            <w:r w:rsidR="004C1BEF">
              <w:t xml:space="preserve">5 </w:t>
            </w:r>
            <w:r w:rsidR="004C1BEF">
              <w:fldChar w:fldCharType="end"/>
            </w:r>
          </w:hyperlink>
        </w:p>
        <w:p w:rsidR="00441700" w:rsidRDefault="000351AB">
          <w:pPr>
            <w:pStyle w:val="21"/>
            <w:tabs>
              <w:tab w:val="right" w:leader="dot" w:pos="9567"/>
            </w:tabs>
          </w:pPr>
          <w:hyperlink w:anchor="_Toc62591">
            <w:r w:rsidR="004C1BEF">
              <w:t>Практическое занятие 1. Теоретические и практические основы командообразования</w:t>
            </w:r>
            <w:r w:rsidR="004C1BEF">
              <w:tab/>
            </w:r>
            <w:r w:rsidR="004C1BEF">
              <w:fldChar w:fldCharType="begin"/>
            </w:r>
            <w:r w:rsidR="004C1BEF">
              <w:instrText>PAGEREF _Toc62591 \h</w:instrText>
            </w:r>
            <w:r w:rsidR="004C1BEF">
              <w:fldChar w:fldCharType="separate"/>
            </w:r>
            <w:r w:rsidR="004C1BEF">
              <w:t xml:space="preserve">5 </w:t>
            </w:r>
            <w:r w:rsidR="004C1BEF">
              <w:fldChar w:fldCharType="end"/>
            </w:r>
          </w:hyperlink>
        </w:p>
        <w:p w:rsidR="00441700" w:rsidRDefault="000351AB">
          <w:pPr>
            <w:pStyle w:val="21"/>
            <w:tabs>
              <w:tab w:val="right" w:leader="dot" w:pos="9567"/>
            </w:tabs>
          </w:pPr>
          <w:hyperlink w:anchor="_Toc62592">
            <w:r w:rsidR="004C1BEF">
              <w:t xml:space="preserve">Практическое занятие 2. Командное лидерство. Распределение командных ролей и </w:t>
            </w:r>
            <w:r w:rsidR="004C1BEF">
              <w:tab/>
            </w:r>
            <w:r w:rsidR="004C1BEF">
              <w:fldChar w:fldCharType="begin"/>
            </w:r>
            <w:r w:rsidR="004C1BEF">
              <w:instrText>PAGEREF _Toc62592 \h</w:instrText>
            </w:r>
            <w:r w:rsidR="004C1BEF">
              <w:fldChar w:fldCharType="end"/>
            </w:r>
          </w:hyperlink>
        </w:p>
        <w:p w:rsidR="00441700" w:rsidRDefault="000351AB">
          <w:pPr>
            <w:pStyle w:val="21"/>
            <w:tabs>
              <w:tab w:val="right" w:leader="dot" w:pos="9567"/>
            </w:tabs>
          </w:pPr>
          <w:hyperlink w:anchor="_Toc62593">
            <w:r w:rsidR="004C1BEF">
              <w:t>функций. Презентация команды</w:t>
            </w:r>
            <w:r w:rsidR="004C1BEF">
              <w:tab/>
            </w:r>
            <w:r w:rsidR="004C1BEF">
              <w:fldChar w:fldCharType="begin"/>
            </w:r>
            <w:r w:rsidR="004C1BEF">
              <w:instrText>PAGEREF _Toc62593 \h</w:instrText>
            </w:r>
            <w:r w:rsidR="004C1BEF">
              <w:fldChar w:fldCharType="separate"/>
            </w:r>
            <w:r w:rsidR="004C1BEF">
              <w:t xml:space="preserve">6 </w:t>
            </w:r>
            <w:r w:rsidR="004C1BEF">
              <w:fldChar w:fldCharType="end"/>
            </w:r>
          </w:hyperlink>
        </w:p>
        <w:p w:rsidR="00441700" w:rsidRDefault="000351AB">
          <w:pPr>
            <w:pStyle w:val="21"/>
            <w:tabs>
              <w:tab w:val="right" w:leader="dot" w:pos="9567"/>
            </w:tabs>
          </w:pPr>
          <w:hyperlink w:anchor="_Toc62594">
            <w:r w:rsidR="004C1BEF">
              <w:t>Практическое занятие 3. Командная работа с досками Padlet</w:t>
            </w:r>
            <w:r w:rsidR="004C1BEF">
              <w:tab/>
            </w:r>
            <w:r w:rsidR="004C1BEF">
              <w:fldChar w:fldCharType="begin"/>
            </w:r>
            <w:r w:rsidR="004C1BEF">
              <w:instrText>PAGEREF _Toc62594 \h</w:instrText>
            </w:r>
            <w:r w:rsidR="004C1BEF">
              <w:fldChar w:fldCharType="separate"/>
            </w:r>
            <w:r w:rsidR="004C1BEF">
              <w:t xml:space="preserve">8 </w:t>
            </w:r>
            <w:r w:rsidR="004C1BEF">
              <w:fldChar w:fldCharType="end"/>
            </w:r>
          </w:hyperlink>
        </w:p>
        <w:p w:rsidR="00441700" w:rsidRDefault="000351AB">
          <w:pPr>
            <w:pStyle w:val="21"/>
            <w:tabs>
              <w:tab w:val="right" w:leader="dot" w:pos="9567"/>
            </w:tabs>
          </w:pPr>
          <w:hyperlink w:anchor="_Toc62595">
            <w:r w:rsidR="004C1BEF">
              <w:t>Практическое занятие 4. Командная работа на платформе Miro</w:t>
            </w:r>
            <w:r w:rsidR="004C1BEF">
              <w:tab/>
            </w:r>
            <w:r w:rsidR="004C1BEF">
              <w:fldChar w:fldCharType="begin"/>
            </w:r>
            <w:r w:rsidR="004C1BEF">
              <w:instrText>PAGEREF _Toc62595 \h</w:instrText>
            </w:r>
            <w:r w:rsidR="004C1BEF">
              <w:fldChar w:fldCharType="separate"/>
            </w:r>
            <w:r w:rsidR="004C1BEF">
              <w:t xml:space="preserve">9 </w:t>
            </w:r>
            <w:r w:rsidR="004C1BEF">
              <w:fldChar w:fldCharType="end"/>
            </w:r>
          </w:hyperlink>
        </w:p>
        <w:p w:rsidR="00441700" w:rsidRDefault="000351AB">
          <w:pPr>
            <w:pStyle w:val="21"/>
            <w:tabs>
              <w:tab w:val="right" w:leader="dot" w:pos="9567"/>
            </w:tabs>
          </w:pPr>
          <w:hyperlink w:anchor="_Toc62596">
            <w:r w:rsidR="004C1BEF">
              <w:t xml:space="preserve">Практическое занятие 5. Совместная работа с помощью сервисов Google в организации </w:t>
            </w:r>
            <w:r w:rsidR="004C1BEF">
              <w:tab/>
            </w:r>
            <w:r w:rsidR="004C1BEF">
              <w:fldChar w:fldCharType="begin"/>
            </w:r>
            <w:r w:rsidR="004C1BEF">
              <w:instrText>PAGEREF _Toc62596 \h</w:instrText>
            </w:r>
            <w:r w:rsidR="004C1BEF">
              <w:fldChar w:fldCharType="end"/>
            </w:r>
          </w:hyperlink>
        </w:p>
        <w:p w:rsidR="00441700" w:rsidRDefault="000351AB">
          <w:pPr>
            <w:pStyle w:val="21"/>
            <w:tabs>
              <w:tab w:val="right" w:leader="dot" w:pos="9567"/>
            </w:tabs>
          </w:pPr>
          <w:hyperlink w:anchor="_Toc62597">
            <w:r w:rsidR="004C1BEF">
              <w:t>деятельности команды</w:t>
            </w:r>
            <w:r w:rsidR="004C1BEF">
              <w:tab/>
            </w:r>
            <w:r w:rsidR="004C1BEF">
              <w:fldChar w:fldCharType="begin"/>
            </w:r>
            <w:r w:rsidR="004C1BEF">
              <w:instrText>PAGEREF _Toc62597 \h</w:instrText>
            </w:r>
            <w:r w:rsidR="004C1BEF">
              <w:fldChar w:fldCharType="separate"/>
            </w:r>
            <w:r w:rsidR="004C1BEF">
              <w:t xml:space="preserve">10 </w:t>
            </w:r>
            <w:r w:rsidR="004C1BEF">
              <w:fldChar w:fldCharType="end"/>
            </w:r>
          </w:hyperlink>
        </w:p>
        <w:p w:rsidR="00441700" w:rsidRDefault="000351AB">
          <w:pPr>
            <w:pStyle w:val="21"/>
            <w:tabs>
              <w:tab w:val="right" w:leader="dot" w:pos="9567"/>
            </w:tabs>
          </w:pPr>
          <w:hyperlink w:anchor="_Toc62598">
            <w:r w:rsidR="004C1BEF">
              <w:t xml:space="preserve">Практическое занятие 6. Организация дистанционной коммуникации команд (Discord, </w:t>
            </w:r>
            <w:r w:rsidR="004C1BEF">
              <w:tab/>
            </w:r>
            <w:r w:rsidR="004C1BEF">
              <w:fldChar w:fldCharType="begin"/>
            </w:r>
            <w:r w:rsidR="004C1BEF">
              <w:instrText>PAGEREF _Toc62598 \h</w:instrText>
            </w:r>
            <w:r w:rsidR="004C1BEF">
              <w:fldChar w:fldCharType="end"/>
            </w:r>
          </w:hyperlink>
        </w:p>
        <w:p w:rsidR="00441700" w:rsidRDefault="000351AB">
          <w:pPr>
            <w:pStyle w:val="21"/>
            <w:tabs>
              <w:tab w:val="right" w:leader="dot" w:pos="9567"/>
            </w:tabs>
          </w:pPr>
          <w:hyperlink w:anchor="_Toc62599">
            <w:r w:rsidR="004C1BEF">
              <w:t>Zoom, MS Teams)</w:t>
            </w:r>
            <w:r w:rsidR="004C1BEF">
              <w:tab/>
            </w:r>
            <w:r w:rsidR="004C1BEF">
              <w:fldChar w:fldCharType="begin"/>
            </w:r>
            <w:r w:rsidR="004C1BEF">
              <w:instrText>PAGEREF _Toc62599 \h</w:instrText>
            </w:r>
            <w:r w:rsidR="004C1BEF">
              <w:fldChar w:fldCharType="separate"/>
            </w:r>
            <w:r w:rsidR="004C1BEF">
              <w:t xml:space="preserve">11 </w:t>
            </w:r>
            <w:r w:rsidR="004C1BEF">
              <w:fldChar w:fldCharType="end"/>
            </w:r>
          </w:hyperlink>
        </w:p>
        <w:p w:rsidR="00441700" w:rsidRDefault="000351AB">
          <w:pPr>
            <w:pStyle w:val="21"/>
            <w:tabs>
              <w:tab w:val="right" w:leader="dot" w:pos="9567"/>
            </w:tabs>
          </w:pPr>
          <w:hyperlink w:anchor="_Toc62600">
            <w:r w:rsidR="004C1BEF">
              <w:t>Практическое занятие 7. Работа с игровыми обучающими платформами Kahoot и Quizizz</w:t>
            </w:r>
            <w:r w:rsidR="004C1BEF">
              <w:rPr>
                <w:b w:val="0"/>
              </w:rPr>
              <w:t xml:space="preserve"> </w:t>
            </w:r>
            <w:r w:rsidR="004C1BEF">
              <w:tab/>
            </w:r>
            <w:r w:rsidR="004C1BEF">
              <w:fldChar w:fldCharType="begin"/>
            </w:r>
            <w:r w:rsidR="004C1BEF">
              <w:instrText>PAGEREF _Toc62600 \h</w:instrText>
            </w:r>
            <w:r w:rsidR="004C1BEF">
              <w:fldChar w:fldCharType="separate"/>
            </w:r>
            <w:r w:rsidR="004C1BEF">
              <w:t xml:space="preserve">12 </w:t>
            </w:r>
            <w:r w:rsidR="004C1BEF">
              <w:fldChar w:fldCharType="end"/>
            </w:r>
          </w:hyperlink>
        </w:p>
        <w:p w:rsidR="00441700" w:rsidRDefault="000351AB">
          <w:pPr>
            <w:pStyle w:val="21"/>
            <w:tabs>
              <w:tab w:val="right" w:leader="dot" w:pos="9567"/>
            </w:tabs>
          </w:pPr>
          <w:hyperlink w:anchor="_Toc62601">
            <w:r w:rsidR="004C1BEF">
              <w:t xml:space="preserve">Практическое занятие 8. Подготовка опросника в среде приложения Mentimeter и с </w:t>
            </w:r>
            <w:r w:rsidR="004C1BEF">
              <w:tab/>
            </w:r>
            <w:r w:rsidR="004C1BEF">
              <w:fldChar w:fldCharType="begin"/>
            </w:r>
            <w:r w:rsidR="004C1BEF">
              <w:instrText>PAGEREF _Toc62601 \h</w:instrText>
            </w:r>
            <w:r w:rsidR="004C1BEF">
              <w:fldChar w:fldCharType="end"/>
            </w:r>
          </w:hyperlink>
        </w:p>
        <w:p w:rsidR="00441700" w:rsidRDefault="000351AB">
          <w:pPr>
            <w:pStyle w:val="21"/>
            <w:tabs>
              <w:tab w:val="right" w:leader="dot" w:pos="9567"/>
            </w:tabs>
          </w:pPr>
          <w:hyperlink w:anchor="_Toc62602">
            <w:r w:rsidR="004C1BEF">
              <w:t>помощью Google Form</w:t>
            </w:r>
            <w:r w:rsidR="004C1BEF">
              <w:tab/>
            </w:r>
            <w:r w:rsidR="004C1BEF">
              <w:fldChar w:fldCharType="begin"/>
            </w:r>
            <w:r w:rsidR="004C1BEF">
              <w:instrText>PAGEREF _Toc62602 \h</w:instrText>
            </w:r>
            <w:r w:rsidR="004C1BEF">
              <w:fldChar w:fldCharType="separate"/>
            </w:r>
            <w:r w:rsidR="004C1BEF">
              <w:t xml:space="preserve">14 </w:t>
            </w:r>
            <w:r w:rsidR="004C1BEF">
              <w:fldChar w:fldCharType="end"/>
            </w:r>
          </w:hyperlink>
        </w:p>
        <w:p w:rsidR="00441700" w:rsidRDefault="000351AB">
          <w:pPr>
            <w:pStyle w:val="21"/>
            <w:tabs>
              <w:tab w:val="right" w:leader="dot" w:pos="9567"/>
            </w:tabs>
          </w:pPr>
          <w:hyperlink w:anchor="_Toc62603">
            <w:r w:rsidR="004C1BEF">
              <w:t>Практическое занятие 9. Целеполагание, время, как ресурс, «пожиратели времени»</w:t>
            </w:r>
            <w:r w:rsidR="004C1BEF">
              <w:tab/>
            </w:r>
            <w:r w:rsidR="004C1BEF">
              <w:fldChar w:fldCharType="begin"/>
            </w:r>
            <w:r w:rsidR="004C1BEF">
              <w:instrText>PAGEREF _Toc62603 \h</w:instrText>
            </w:r>
            <w:r w:rsidR="004C1BEF">
              <w:fldChar w:fldCharType="separate"/>
            </w:r>
            <w:r w:rsidR="004C1BEF">
              <w:t xml:space="preserve">15 </w:t>
            </w:r>
            <w:r w:rsidR="004C1BEF">
              <w:fldChar w:fldCharType="end"/>
            </w:r>
          </w:hyperlink>
        </w:p>
        <w:p w:rsidR="00441700" w:rsidRDefault="000351AB">
          <w:pPr>
            <w:pStyle w:val="21"/>
            <w:tabs>
              <w:tab w:val="right" w:leader="dot" w:pos="9567"/>
            </w:tabs>
          </w:pPr>
          <w:hyperlink w:anchor="_Toc62604">
            <w:r w:rsidR="004C1BEF">
              <w:t xml:space="preserve">Практическое занятие 10. Работа в программной среде Microsoft Outlook, планирование </w:t>
            </w:r>
            <w:r w:rsidR="004C1BEF">
              <w:tab/>
            </w:r>
            <w:r w:rsidR="004C1BEF">
              <w:fldChar w:fldCharType="begin"/>
            </w:r>
            <w:r w:rsidR="004C1BEF">
              <w:instrText>PAGEREF _Toc62604 \h</w:instrText>
            </w:r>
            <w:r w:rsidR="004C1BEF">
              <w:fldChar w:fldCharType="end"/>
            </w:r>
          </w:hyperlink>
        </w:p>
        <w:p w:rsidR="00441700" w:rsidRDefault="000351AB">
          <w:pPr>
            <w:pStyle w:val="21"/>
            <w:tabs>
              <w:tab w:val="right" w:leader="dot" w:pos="9567"/>
            </w:tabs>
          </w:pPr>
          <w:hyperlink w:anchor="_Toc62605">
            <w:r w:rsidR="004C1BEF">
              <w:t>рабочего времени</w:t>
            </w:r>
            <w:r w:rsidR="004C1BEF">
              <w:tab/>
            </w:r>
            <w:r w:rsidR="004C1BEF">
              <w:fldChar w:fldCharType="begin"/>
            </w:r>
            <w:r w:rsidR="004C1BEF">
              <w:instrText>PAGEREF _Toc62605 \h</w:instrText>
            </w:r>
            <w:r w:rsidR="004C1BEF">
              <w:fldChar w:fldCharType="separate"/>
            </w:r>
            <w:r w:rsidR="004C1BEF">
              <w:t xml:space="preserve">17 </w:t>
            </w:r>
            <w:r w:rsidR="004C1BEF">
              <w:fldChar w:fldCharType="end"/>
            </w:r>
          </w:hyperlink>
        </w:p>
        <w:p w:rsidR="00441700" w:rsidRDefault="000351AB">
          <w:pPr>
            <w:pStyle w:val="21"/>
            <w:tabs>
              <w:tab w:val="right" w:leader="dot" w:pos="9567"/>
            </w:tabs>
          </w:pPr>
          <w:hyperlink w:anchor="_Toc62606">
            <w:r w:rsidR="004C1BEF">
              <w:t>Практическое занятие 11. Интеллектуальные карты и программы для их создания</w:t>
            </w:r>
            <w:r w:rsidR="004C1BEF">
              <w:tab/>
            </w:r>
            <w:r w:rsidR="004C1BEF">
              <w:fldChar w:fldCharType="begin"/>
            </w:r>
            <w:r w:rsidR="004C1BEF">
              <w:instrText>PAGEREF _Toc62606 \h</w:instrText>
            </w:r>
            <w:r w:rsidR="004C1BEF">
              <w:fldChar w:fldCharType="separate"/>
            </w:r>
            <w:r w:rsidR="004C1BEF">
              <w:t xml:space="preserve">18 </w:t>
            </w:r>
            <w:r w:rsidR="004C1BEF">
              <w:fldChar w:fldCharType="end"/>
            </w:r>
          </w:hyperlink>
        </w:p>
        <w:p w:rsidR="00441700" w:rsidRDefault="000351AB">
          <w:pPr>
            <w:pStyle w:val="21"/>
            <w:tabs>
              <w:tab w:val="right" w:leader="dot" w:pos="9567"/>
            </w:tabs>
          </w:pPr>
          <w:hyperlink w:anchor="_Toc62607">
            <w:r w:rsidR="004C1BEF">
              <w:t>Практическое занятие 12. Ментальные карты в Miro</w:t>
            </w:r>
            <w:r w:rsidR="004C1BEF">
              <w:tab/>
            </w:r>
            <w:r w:rsidR="004C1BEF">
              <w:fldChar w:fldCharType="begin"/>
            </w:r>
            <w:r w:rsidR="004C1BEF">
              <w:instrText>PAGEREF _Toc62607 \h</w:instrText>
            </w:r>
            <w:r w:rsidR="004C1BEF">
              <w:fldChar w:fldCharType="separate"/>
            </w:r>
            <w:r w:rsidR="004C1BEF">
              <w:t xml:space="preserve">19 </w:t>
            </w:r>
            <w:r w:rsidR="004C1BEF">
              <w:fldChar w:fldCharType="end"/>
            </w:r>
          </w:hyperlink>
        </w:p>
        <w:p w:rsidR="00441700" w:rsidRDefault="000351AB">
          <w:pPr>
            <w:pStyle w:val="21"/>
            <w:tabs>
              <w:tab w:val="right" w:leader="dot" w:pos="9567"/>
            </w:tabs>
          </w:pPr>
          <w:hyperlink w:anchor="_Toc62608">
            <w:r w:rsidR="004C1BEF">
              <w:t xml:space="preserve">Практическое занятие 13. Исследование методов запоминания. Совершенствование </w:t>
            </w:r>
            <w:r w:rsidR="004C1BEF">
              <w:tab/>
            </w:r>
            <w:r w:rsidR="004C1BEF">
              <w:fldChar w:fldCharType="begin"/>
            </w:r>
            <w:r w:rsidR="004C1BEF">
              <w:instrText>PAGEREF _Toc62608 \h</w:instrText>
            </w:r>
            <w:r w:rsidR="004C1BEF">
              <w:fldChar w:fldCharType="end"/>
            </w:r>
          </w:hyperlink>
        </w:p>
        <w:p w:rsidR="00441700" w:rsidRDefault="000351AB">
          <w:pPr>
            <w:pStyle w:val="21"/>
            <w:tabs>
              <w:tab w:val="right" w:leader="dot" w:pos="9567"/>
            </w:tabs>
          </w:pPr>
          <w:hyperlink w:anchor="_Toc62609">
            <w:r w:rsidR="004C1BEF">
              <w:t>техники запоминания</w:t>
            </w:r>
            <w:r w:rsidR="004C1BEF">
              <w:tab/>
            </w:r>
            <w:r w:rsidR="004C1BEF">
              <w:fldChar w:fldCharType="begin"/>
            </w:r>
            <w:r w:rsidR="004C1BEF">
              <w:instrText>PAGEREF _Toc62609 \h</w:instrText>
            </w:r>
            <w:r w:rsidR="004C1BEF">
              <w:fldChar w:fldCharType="separate"/>
            </w:r>
            <w:r w:rsidR="004C1BEF">
              <w:t xml:space="preserve">20 </w:t>
            </w:r>
            <w:r w:rsidR="004C1BEF">
              <w:fldChar w:fldCharType="end"/>
            </w:r>
          </w:hyperlink>
        </w:p>
        <w:p w:rsidR="00441700" w:rsidRDefault="000351AB">
          <w:pPr>
            <w:pStyle w:val="21"/>
            <w:tabs>
              <w:tab w:val="right" w:leader="dot" w:pos="9567"/>
            </w:tabs>
          </w:pPr>
          <w:hyperlink w:anchor="_Toc62610">
            <w:r w:rsidR="004C1BEF">
              <w:t>Практическое занятие 14. Техника речи и представление результатов работы команды</w:t>
            </w:r>
            <w:r w:rsidR="004C1BEF">
              <w:tab/>
            </w:r>
            <w:r w:rsidR="004C1BEF">
              <w:fldChar w:fldCharType="begin"/>
            </w:r>
            <w:r w:rsidR="004C1BEF">
              <w:instrText>PAGEREF _Toc62610 \h</w:instrText>
            </w:r>
            <w:r w:rsidR="004C1BEF">
              <w:fldChar w:fldCharType="separate"/>
            </w:r>
            <w:r w:rsidR="004C1BEF">
              <w:t xml:space="preserve">21 </w:t>
            </w:r>
            <w:r w:rsidR="004C1BEF">
              <w:fldChar w:fldCharType="end"/>
            </w:r>
          </w:hyperlink>
        </w:p>
        <w:p w:rsidR="00441700" w:rsidRDefault="000351AB">
          <w:pPr>
            <w:pStyle w:val="21"/>
            <w:tabs>
              <w:tab w:val="right" w:leader="dot" w:pos="9567"/>
            </w:tabs>
          </w:pPr>
          <w:hyperlink w:anchor="_Toc62611">
            <w:r w:rsidR="004C1BEF">
              <w:t>Практическое занятие 15. Система управления проектами Trello</w:t>
            </w:r>
            <w:r w:rsidR="004C1BEF">
              <w:tab/>
            </w:r>
            <w:r w:rsidR="004C1BEF">
              <w:fldChar w:fldCharType="begin"/>
            </w:r>
            <w:r w:rsidR="004C1BEF">
              <w:instrText>PAGEREF _Toc62611 \h</w:instrText>
            </w:r>
            <w:r w:rsidR="004C1BEF">
              <w:fldChar w:fldCharType="separate"/>
            </w:r>
            <w:r w:rsidR="004C1BEF">
              <w:t xml:space="preserve">22 </w:t>
            </w:r>
            <w:r w:rsidR="004C1BEF">
              <w:fldChar w:fldCharType="end"/>
            </w:r>
          </w:hyperlink>
        </w:p>
        <w:p w:rsidR="00441700" w:rsidRDefault="000351AB">
          <w:pPr>
            <w:pStyle w:val="21"/>
            <w:tabs>
              <w:tab w:val="right" w:leader="dot" w:pos="9567"/>
            </w:tabs>
          </w:pPr>
          <w:hyperlink w:anchor="_Toc62612">
            <w:r w:rsidR="004C1BEF">
              <w:t>Практическое занятие 16. Формирование проекта в среде MS Project</w:t>
            </w:r>
            <w:r w:rsidR="004C1BEF">
              <w:tab/>
            </w:r>
            <w:r w:rsidR="004C1BEF">
              <w:fldChar w:fldCharType="begin"/>
            </w:r>
            <w:r w:rsidR="004C1BEF">
              <w:instrText>PAGEREF _Toc62612 \h</w:instrText>
            </w:r>
            <w:r w:rsidR="004C1BEF">
              <w:fldChar w:fldCharType="separate"/>
            </w:r>
            <w:r w:rsidR="004C1BEF">
              <w:t xml:space="preserve">23 </w:t>
            </w:r>
            <w:r w:rsidR="004C1BEF">
              <w:fldChar w:fldCharType="end"/>
            </w:r>
          </w:hyperlink>
        </w:p>
        <w:p w:rsidR="00441700" w:rsidRDefault="004C1BEF">
          <w:r>
            <w:fldChar w:fldCharType="end"/>
          </w:r>
        </w:p>
      </w:sdtContent>
    </w:sdt>
    <w:p w:rsidR="00441700" w:rsidRDefault="004C1BEF">
      <w:pPr>
        <w:spacing w:after="196"/>
        <w:ind w:left="108"/>
      </w:pPr>
      <w:r>
        <w:rPr>
          <w:rFonts w:ascii="Times New Roman" w:eastAsia="Times New Roman" w:hAnsi="Times New Roman" w:cs="Times New Roman"/>
          <w:sz w:val="28"/>
        </w:rPr>
        <w:t xml:space="preserve"> </w:t>
      </w:r>
    </w:p>
    <w:p w:rsidR="00441700" w:rsidRDefault="004C1BEF">
      <w:pPr>
        <w:spacing w:after="0"/>
        <w:ind w:left="108"/>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441700" w:rsidRDefault="004C1BEF">
      <w:pPr>
        <w:pStyle w:val="1"/>
        <w:spacing w:after="79" w:line="259" w:lineRule="auto"/>
        <w:ind w:left="16"/>
        <w:jc w:val="center"/>
      </w:pPr>
      <w:bookmarkStart w:id="1" w:name="_Toc62588"/>
      <w:r>
        <w:rPr>
          <w:sz w:val="28"/>
        </w:rPr>
        <w:t xml:space="preserve">ВВЕДЕНИЕ </w:t>
      </w:r>
      <w:bookmarkEnd w:id="1"/>
    </w:p>
    <w:p w:rsidR="00441700" w:rsidRDefault="004C1BEF">
      <w:pPr>
        <w:pStyle w:val="4"/>
      </w:pPr>
      <w:r>
        <w:t xml:space="preserve">Цель и задачи освоения дисциплины  </w:t>
      </w:r>
    </w:p>
    <w:p w:rsidR="00441700" w:rsidRDefault="004C1BEF">
      <w:pPr>
        <w:spacing w:after="16" w:line="248" w:lineRule="auto"/>
        <w:ind w:left="93" w:right="95" w:firstLine="708"/>
        <w:jc w:val="both"/>
      </w:pPr>
      <w:r>
        <w:rPr>
          <w:rFonts w:ascii="Times New Roman" w:eastAsia="Times New Roman" w:hAnsi="Times New Roman" w:cs="Times New Roman"/>
          <w:sz w:val="24"/>
        </w:rPr>
        <w:t xml:space="preserve">Целью освоения дисциплины «Информационные технологии командной работы и интеллектуальной деятельности» является формирование у будущего бакалавра по направлению подготовки 38.03.04–Государственное и муниципальное управление </w:t>
      </w:r>
      <w:r>
        <w:rPr>
          <w:rFonts w:ascii="Times New Roman" w:eastAsia="Times New Roman" w:hAnsi="Times New Roman" w:cs="Times New Roman"/>
          <w:sz w:val="24"/>
        </w:rPr>
        <w:lastRenderedPageBreak/>
        <w:t xml:space="preserve">понимания основных методов, средств и технологий эффективного взаимодействия и реализации успешной командной работы в онлайн среде. </w:t>
      </w:r>
    </w:p>
    <w:p w:rsidR="00441700" w:rsidRDefault="004C1BEF">
      <w:pPr>
        <w:spacing w:after="16" w:line="248" w:lineRule="auto"/>
        <w:ind w:left="826" w:right="95" w:hanging="10"/>
        <w:jc w:val="both"/>
      </w:pPr>
      <w:r>
        <w:rPr>
          <w:rFonts w:ascii="Times New Roman" w:eastAsia="Times New Roman" w:hAnsi="Times New Roman" w:cs="Times New Roman"/>
          <w:sz w:val="24"/>
        </w:rPr>
        <w:t xml:space="preserve">Задачи дисциплины: </w:t>
      </w:r>
    </w:p>
    <w:p w:rsidR="00441700" w:rsidRDefault="004C1BEF">
      <w:pPr>
        <w:spacing w:after="16" w:line="248" w:lineRule="auto"/>
        <w:ind w:left="93" w:right="95" w:firstLine="708"/>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изучение теоретических основ формирования и развития навыков командной работы;  </w:t>
      </w:r>
    </w:p>
    <w:p w:rsidR="00441700" w:rsidRDefault="004C1BEF">
      <w:pPr>
        <w:spacing w:after="0"/>
        <w:ind w:left="44" w:hanging="10"/>
        <w:jc w:val="center"/>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формирование умений управления групповыми проектами в онлайн среде;  </w:t>
      </w:r>
    </w:p>
    <w:p w:rsidR="00441700" w:rsidRDefault="004C1BEF">
      <w:pPr>
        <w:spacing w:after="16" w:line="248" w:lineRule="auto"/>
        <w:ind w:left="93" w:right="95" w:firstLine="708"/>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овладение навыками эффективного социального взаимодействия, создания благоприятной и конструктивной атмосферы в команде средствами доступных онлайнинструментов. </w:t>
      </w:r>
    </w:p>
    <w:p w:rsidR="00441700" w:rsidRDefault="004C1BEF">
      <w:pPr>
        <w:spacing w:after="0"/>
        <w:ind w:left="816"/>
      </w:pPr>
      <w:r>
        <w:rPr>
          <w:rFonts w:ascii="Times New Roman" w:eastAsia="Times New Roman" w:hAnsi="Times New Roman" w:cs="Times New Roman"/>
          <w:sz w:val="24"/>
        </w:rPr>
        <w:t xml:space="preserve"> </w:t>
      </w:r>
    </w:p>
    <w:p w:rsidR="00441700" w:rsidRDefault="004C1BEF">
      <w:pPr>
        <w:spacing w:after="5" w:line="250" w:lineRule="auto"/>
        <w:ind w:left="69" w:right="55" w:hanging="10"/>
        <w:jc w:val="center"/>
      </w:pPr>
      <w:r>
        <w:rPr>
          <w:rFonts w:ascii="Times New Roman" w:eastAsia="Times New Roman" w:hAnsi="Times New Roman" w:cs="Times New Roman"/>
          <w:b/>
          <w:sz w:val="24"/>
        </w:rPr>
        <w:t xml:space="preserve">Перечень осваиваемых компетенций: </w:t>
      </w:r>
    </w:p>
    <w:tbl>
      <w:tblPr>
        <w:tblStyle w:val="TableGrid"/>
        <w:tblW w:w="9396" w:type="dxa"/>
        <w:tblInd w:w="88" w:type="dxa"/>
        <w:tblCellMar>
          <w:top w:w="84" w:type="dxa"/>
          <w:left w:w="20" w:type="dxa"/>
          <w:right w:w="115" w:type="dxa"/>
        </w:tblCellMar>
        <w:tblLook w:val="04A0" w:firstRow="1" w:lastRow="0" w:firstColumn="1" w:lastColumn="0" w:noHBand="0" w:noVBand="1"/>
      </w:tblPr>
      <w:tblGrid>
        <w:gridCol w:w="2564"/>
        <w:gridCol w:w="6832"/>
      </w:tblGrid>
      <w:tr w:rsidR="00441700">
        <w:trPr>
          <w:trHeight w:val="331"/>
        </w:trPr>
        <w:tc>
          <w:tcPr>
            <w:tcW w:w="2564" w:type="dxa"/>
            <w:tcBorders>
              <w:top w:val="single" w:sz="7" w:space="0" w:color="000000"/>
              <w:left w:val="single" w:sz="7" w:space="0" w:color="000000"/>
              <w:bottom w:val="single" w:sz="7" w:space="0" w:color="000000"/>
              <w:right w:val="single" w:sz="7" w:space="0" w:color="000000"/>
            </w:tcBorders>
          </w:tcPr>
          <w:p w:rsidR="00441700" w:rsidRDefault="004C1BEF">
            <w:pPr>
              <w:ind w:left="96"/>
              <w:jc w:val="center"/>
            </w:pPr>
            <w:r>
              <w:rPr>
                <w:rFonts w:ascii="Times New Roman" w:eastAsia="Times New Roman" w:hAnsi="Times New Roman" w:cs="Times New Roman"/>
                <w:sz w:val="24"/>
              </w:rPr>
              <w:t xml:space="preserve">Код </w:t>
            </w:r>
          </w:p>
        </w:tc>
        <w:tc>
          <w:tcPr>
            <w:tcW w:w="6832" w:type="dxa"/>
            <w:tcBorders>
              <w:top w:val="single" w:sz="7" w:space="0" w:color="000000"/>
              <w:left w:val="single" w:sz="7" w:space="0" w:color="000000"/>
              <w:bottom w:val="single" w:sz="7" w:space="0" w:color="000000"/>
              <w:right w:val="single" w:sz="7" w:space="0" w:color="000000"/>
            </w:tcBorders>
          </w:tcPr>
          <w:p w:rsidR="00441700" w:rsidRDefault="004C1BEF">
            <w:pPr>
              <w:ind w:left="94"/>
              <w:jc w:val="center"/>
            </w:pPr>
            <w:r>
              <w:rPr>
                <w:rFonts w:ascii="Times New Roman" w:eastAsia="Times New Roman" w:hAnsi="Times New Roman" w:cs="Times New Roman"/>
                <w:sz w:val="24"/>
              </w:rPr>
              <w:t xml:space="preserve">Формулировка </w:t>
            </w:r>
          </w:p>
        </w:tc>
      </w:tr>
      <w:tr w:rsidR="00441700">
        <w:trPr>
          <w:trHeight w:val="607"/>
        </w:trPr>
        <w:tc>
          <w:tcPr>
            <w:tcW w:w="2564" w:type="dxa"/>
            <w:tcBorders>
              <w:top w:val="single" w:sz="7" w:space="0" w:color="000000"/>
              <w:left w:val="single" w:sz="7" w:space="0" w:color="000000"/>
              <w:bottom w:val="single" w:sz="7" w:space="0" w:color="000000"/>
              <w:right w:val="single" w:sz="7" w:space="0" w:color="000000"/>
            </w:tcBorders>
          </w:tcPr>
          <w:p w:rsidR="00441700" w:rsidRDefault="004C1BEF">
            <w:r>
              <w:rPr>
                <w:rFonts w:ascii="Times New Roman" w:eastAsia="Times New Roman" w:hAnsi="Times New Roman" w:cs="Times New Roman"/>
                <w:sz w:val="24"/>
              </w:rPr>
              <w:t xml:space="preserve">УК-3 </w:t>
            </w:r>
          </w:p>
        </w:tc>
        <w:tc>
          <w:tcPr>
            <w:tcW w:w="6832" w:type="dxa"/>
            <w:tcBorders>
              <w:top w:val="single" w:sz="7" w:space="0" w:color="000000"/>
              <w:left w:val="single" w:sz="7" w:space="0" w:color="000000"/>
              <w:bottom w:val="single" w:sz="7" w:space="0" w:color="000000"/>
              <w:right w:val="single" w:sz="7" w:space="0" w:color="000000"/>
            </w:tcBorders>
          </w:tcPr>
          <w:p w:rsidR="00441700" w:rsidRDefault="004C1BEF">
            <w:r>
              <w:rPr>
                <w:rFonts w:ascii="Times New Roman" w:eastAsia="Times New Roman" w:hAnsi="Times New Roman" w:cs="Times New Roman"/>
                <w:sz w:val="24"/>
              </w:rPr>
              <w:t xml:space="preserve">Способен осуществлять социальное взаимодействие и реализовывать свою роль в команде </w:t>
            </w:r>
          </w:p>
        </w:tc>
      </w:tr>
    </w:tbl>
    <w:p w:rsidR="00441700" w:rsidRDefault="004C1BEF">
      <w:pPr>
        <w:spacing w:after="0"/>
        <w:ind w:left="108"/>
      </w:pPr>
      <w:r>
        <w:rPr>
          <w:rFonts w:ascii="Times New Roman" w:eastAsia="Times New Roman" w:hAnsi="Times New Roman" w:cs="Times New Roman"/>
          <w:b/>
          <w:sz w:val="28"/>
        </w:rPr>
        <w:t xml:space="preserve"> </w:t>
      </w:r>
    </w:p>
    <w:p w:rsidR="00441700" w:rsidRDefault="004C1BEF">
      <w:pPr>
        <w:pStyle w:val="4"/>
        <w:ind w:left="103"/>
      </w:pPr>
      <w:r>
        <w:t>Знания, умения, навыки и (или) опыт деятельности, характеризующие этапы формирования компетенций</w:t>
      </w:r>
      <w:r>
        <w:rPr>
          <w:b w:val="0"/>
        </w:rPr>
        <w:t xml:space="preserve">   </w:t>
      </w:r>
    </w:p>
    <w:p w:rsidR="00441700" w:rsidRDefault="004C1BEF">
      <w:pPr>
        <w:spacing w:after="5"/>
        <w:ind w:left="108"/>
      </w:pPr>
      <w:r>
        <w:rPr>
          <w:rFonts w:ascii="Times New Roman" w:eastAsia="Times New Roman" w:hAnsi="Times New Roman" w:cs="Times New Roman"/>
          <w:sz w:val="2"/>
        </w:rPr>
        <w:t xml:space="preserve"> </w:t>
      </w:r>
    </w:p>
    <w:p w:rsidR="00441700" w:rsidRDefault="004C1BEF">
      <w:pPr>
        <w:spacing w:after="0"/>
        <w:ind w:left="108"/>
      </w:pPr>
      <w:r>
        <w:rPr>
          <w:rFonts w:ascii="Times New Roman" w:eastAsia="Times New Roman" w:hAnsi="Times New Roman" w:cs="Times New Roman"/>
          <w:sz w:val="2"/>
        </w:rPr>
        <w:t xml:space="preserve"> </w:t>
      </w:r>
    </w:p>
    <w:tbl>
      <w:tblPr>
        <w:tblStyle w:val="TableGrid"/>
        <w:tblW w:w="9211" w:type="dxa"/>
        <w:tblInd w:w="119" w:type="dxa"/>
        <w:tblCellMar>
          <w:top w:w="79" w:type="dxa"/>
          <w:right w:w="16" w:type="dxa"/>
        </w:tblCellMar>
        <w:tblLook w:val="04A0" w:firstRow="1" w:lastRow="0" w:firstColumn="1" w:lastColumn="0" w:noHBand="0" w:noVBand="1"/>
      </w:tblPr>
      <w:tblGrid>
        <w:gridCol w:w="6794"/>
        <w:gridCol w:w="2417"/>
      </w:tblGrid>
      <w:tr w:rsidR="00441700">
        <w:trPr>
          <w:trHeight w:val="941"/>
        </w:trPr>
        <w:tc>
          <w:tcPr>
            <w:tcW w:w="6794" w:type="dxa"/>
            <w:tcBorders>
              <w:top w:val="single" w:sz="7" w:space="0" w:color="000000"/>
              <w:left w:val="single" w:sz="7" w:space="0" w:color="000000"/>
              <w:bottom w:val="single" w:sz="7" w:space="0" w:color="000000"/>
              <w:right w:val="single" w:sz="7" w:space="0" w:color="000000"/>
            </w:tcBorders>
            <w:vAlign w:val="center"/>
          </w:tcPr>
          <w:p w:rsidR="00441700" w:rsidRDefault="004C1BEF">
            <w:pPr>
              <w:jc w:val="center"/>
            </w:pPr>
            <w:r>
              <w:rPr>
                <w:rFonts w:ascii="Times New Roman" w:eastAsia="Times New Roman" w:hAnsi="Times New Roman" w:cs="Times New Roman"/>
              </w:rPr>
              <w:t xml:space="preserve">Планируемые результаты обучения по дисциплине (модулю), характеризующие этапы формирования компетенций </w:t>
            </w:r>
          </w:p>
        </w:tc>
        <w:tc>
          <w:tcPr>
            <w:tcW w:w="2417" w:type="dxa"/>
            <w:tcBorders>
              <w:top w:val="single" w:sz="7" w:space="0" w:color="000000"/>
              <w:left w:val="single" w:sz="7" w:space="0" w:color="000000"/>
              <w:bottom w:val="single" w:sz="7" w:space="0" w:color="000000"/>
              <w:right w:val="single" w:sz="7" w:space="0" w:color="000000"/>
            </w:tcBorders>
            <w:vAlign w:val="center"/>
          </w:tcPr>
          <w:p w:rsidR="00441700" w:rsidRDefault="004C1BEF">
            <w:pPr>
              <w:jc w:val="center"/>
            </w:pPr>
            <w:r>
              <w:rPr>
                <w:rFonts w:ascii="Times New Roman" w:eastAsia="Times New Roman" w:hAnsi="Times New Roman" w:cs="Times New Roman"/>
              </w:rPr>
              <w:t xml:space="preserve">Формируемые компетенции </w:t>
            </w:r>
          </w:p>
        </w:tc>
      </w:tr>
      <w:tr w:rsidR="00441700">
        <w:trPr>
          <w:trHeight w:val="644"/>
        </w:trPr>
        <w:tc>
          <w:tcPr>
            <w:tcW w:w="6794" w:type="dxa"/>
            <w:tcBorders>
              <w:top w:val="single" w:sz="7" w:space="0" w:color="000000"/>
              <w:left w:val="single" w:sz="7" w:space="0" w:color="000000"/>
              <w:bottom w:val="single" w:sz="7" w:space="0" w:color="000000"/>
              <w:right w:val="single" w:sz="7" w:space="0" w:color="000000"/>
            </w:tcBorders>
          </w:tcPr>
          <w:p w:rsidR="00441700" w:rsidRDefault="004C1BEF">
            <w:pPr>
              <w:ind w:left="16"/>
            </w:pPr>
            <w:r>
              <w:rPr>
                <w:rFonts w:ascii="Times New Roman" w:eastAsia="Times New Roman" w:hAnsi="Times New Roman" w:cs="Times New Roman"/>
                <w:b/>
              </w:rPr>
              <w:t xml:space="preserve">Знать:  </w:t>
            </w:r>
            <w:r>
              <w:rPr>
                <w:rFonts w:ascii="Times New Roman" w:eastAsia="Times New Roman" w:hAnsi="Times New Roman" w:cs="Times New Roman"/>
              </w:rPr>
              <w:t xml:space="preserve">стратегии сотрудничества для достижения поставленной цели </w:t>
            </w:r>
          </w:p>
        </w:tc>
        <w:tc>
          <w:tcPr>
            <w:tcW w:w="2417" w:type="dxa"/>
            <w:tcBorders>
              <w:top w:val="single" w:sz="7" w:space="0" w:color="000000"/>
              <w:left w:val="single" w:sz="7" w:space="0" w:color="000000"/>
              <w:bottom w:val="single" w:sz="7" w:space="0" w:color="000000"/>
              <w:right w:val="single" w:sz="7" w:space="0" w:color="000000"/>
            </w:tcBorders>
          </w:tcPr>
          <w:p w:rsidR="00441700" w:rsidRDefault="004C1BEF">
            <w:pPr>
              <w:ind w:left="18"/>
              <w:jc w:val="center"/>
            </w:pPr>
            <w:r>
              <w:rPr>
                <w:rFonts w:ascii="Times New Roman" w:eastAsia="Times New Roman" w:hAnsi="Times New Roman" w:cs="Times New Roman"/>
                <w:b/>
              </w:rPr>
              <w:t>УК-3</w:t>
            </w:r>
            <w:r>
              <w:rPr>
                <w:rFonts w:ascii="Times New Roman" w:eastAsia="Times New Roman" w:hAnsi="Times New Roman" w:cs="Times New Roman"/>
              </w:rPr>
              <w:t xml:space="preserve"> </w:t>
            </w:r>
          </w:p>
        </w:tc>
      </w:tr>
      <w:tr w:rsidR="00441700">
        <w:trPr>
          <w:trHeight w:val="816"/>
        </w:trPr>
        <w:tc>
          <w:tcPr>
            <w:tcW w:w="6794" w:type="dxa"/>
            <w:tcBorders>
              <w:top w:val="single" w:sz="7" w:space="0" w:color="000000"/>
              <w:left w:val="single" w:sz="7" w:space="0" w:color="000000"/>
              <w:bottom w:val="single" w:sz="7" w:space="0" w:color="000000"/>
              <w:right w:val="single" w:sz="7" w:space="0" w:color="000000"/>
            </w:tcBorders>
          </w:tcPr>
          <w:p w:rsidR="00441700" w:rsidRDefault="004C1BEF">
            <w:pPr>
              <w:ind w:left="16"/>
              <w:jc w:val="both"/>
            </w:pPr>
            <w:r>
              <w:rPr>
                <w:rFonts w:ascii="Times New Roman" w:eastAsia="Times New Roman" w:hAnsi="Times New Roman" w:cs="Times New Roman"/>
                <w:b/>
              </w:rPr>
              <w:t xml:space="preserve">Уметь: </w:t>
            </w:r>
            <w:r>
              <w:rPr>
                <w:rFonts w:ascii="Times New Roman" w:eastAsia="Times New Roman" w:hAnsi="Times New Roman" w:cs="Times New Roman"/>
              </w:rPr>
              <w:t xml:space="preserve">определять свою роль в команде, использовать различные виды коммуникации, в том числе с использованием доступных онлайнинструментов.  </w:t>
            </w:r>
          </w:p>
        </w:tc>
        <w:tc>
          <w:tcPr>
            <w:tcW w:w="2417" w:type="dxa"/>
            <w:tcBorders>
              <w:top w:val="single" w:sz="7" w:space="0" w:color="000000"/>
              <w:left w:val="single" w:sz="7" w:space="0" w:color="000000"/>
              <w:bottom w:val="single" w:sz="7" w:space="0" w:color="000000"/>
              <w:right w:val="single" w:sz="7" w:space="0" w:color="000000"/>
            </w:tcBorders>
          </w:tcPr>
          <w:p w:rsidR="00441700" w:rsidRDefault="004C1BEF">
            <w:pPr>
              <w:tabs>
                <w:tab w:val="center" w:pos="1210"/>
              </w:tabs>
              <w:ind w:left="-24"/>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УК-3</w:t>
            </w:r>
            <w:r>
              <w:rPr>
                <w:rFonts w:ascii="Times New Roman" w:eastAsia="Times New Roman" w:hAnsi="Times New Roman" w:cs="Times New Roman"/>
              </w:rPr>
              <w:t xml:space="preserve"> </w:t>
            </w:r>
          </w:p>
        </w:tc>
      </w:tr>
      <w:tr w:rsidR="00441700">
        <w:trPr>
          <w:trHeight w:val="1066"/>
        </w:trPr>
        <w:tc>
          <w:tcPr>
            <w:tcW w:w="6794" w:type="dxa"/>
            <w:tcBorders>
              <w:top w:val="single" w:sz="7" w:space="0" w:color="000000"/>
              <w:left w:val="single" w:sz="7" w:space="0" w:color="000000"/>
              <w:bottom w:val="single" w:sz="7" w:space="0" w:color="000000"/>
              <w:right w:val="single" w:sz="7" w:space="0" w:color="000000"/>
            </w:tcBorders>
          </w:tcPr>
          <w:p w:rsidR="00441700" w:rsidRDefault="004C1BEF">
            <w:pPr>
              <w:ind w:left="16"/>
            </w:pPr>
            <w:r>
              <w:rPr>
                <w:rFonts w:ascii="Times New Roman" w:eastAsia="Times New Roman" w:hAnsi="Times New Roman" w:cs="Times New Roman"/>
                <w:b/>
              </w:rPr>
              <w:t xml:space="preserve">Владеть:  </w:t>
            </w:r>
            <w:r>
              <w:rPr>
                <w:rFonts w:ascii="Times New Roman" w:eastAsia="Times New Roman" w:hAnsi="Times New Roman" w:cs="Times New Roman"/>
              </w:rPr>
              <w:t xml:space="preserve">навыками эффективного взаимодействия в онлайн среде с другими членами коллектива, обмена информацией, знаниями и опытом, управления проектом, презентации результатов работы коллектива. </w:t>
            </w:r>
          </w:p>
        </w:tc>
        <w:tc>
          <w:tcPr>
            <w:tcW w:w="2417" w:type="dxa"/>
            <w:tcBorders>
              <w:top w:val="single" w:sz="7" w:space="0" w:color="000000"/>
              <w:left w:val="single" w:sz="7" w:space="0" w:color="000000"/>
              <w:bottom w:val="single" w:sz="7" w:space="0" w:color="000000"/>
              <w:right w:val="single" w:sz="7" w:space="0" w:color="000000"/>
            </w:tcBorders>
          </w:tcPr>
          <w:p w:rsidR="00441700" w:rsidRDefault="004C1BEF">
            <w:pPr>
              <w:ind w:left="18"/>
              <w:jc w:val="center"/>
            </w:pPr>
            <w:r>
              <w:rPr>
                <w:rFonts w:ascii="Times New Roman" w:eastAsia="Times New Roman" w:hAnsi="Times New Roman" w:cs="Times New Roman"/>
                <w:b/>
              </w:rPr>
              <w:t>УК-3</w:t>
            </w:r>
            <w:r>
              <w:rPr>
                <w:rFonts w:ascii="Times New Roman" w:eastAsia="Times New Roman" w:hAnsi="Times New Roman" w:cs="Times New Roman"/>
              </w:rPr>
              <w:t xml:space="preserve"> </w:t>
            </w:r>
          </w:p>
        </w:tc>
      </w:tr>
    </w:tbl>
    <w:p w:rsidR="00441700" w:rsidRDefault="004C1BEF">
      <w:pPr>
        <w:spacing w:after="451"/>
        <w:ind w:left="108"/>
      </w:pPr>
      <w:r>
        <w:rPr>
          <w:rFonts w:ascii="Times New Roman" w:eastAsia="Times New Roman" w:hAnsi="Times New Roman" w:cs="Times New Roman"/>
          <w:sz w:val="2"/>
        </w:rPr>
        <w:t xml:space="preserve"> </w:t>
      </w:r>
    </w:p>
    <w:p w:rsidR="00441700" w:rsidRDefault="004C1BEF">
      <w:pPr>
        <w:pStyle w:val="1"/>
        <w:spacing w:after="5" w:line="250" w:lineRule="auto"/>
        <w:ind w:left="69" w:right="52"/>
        <w:jc w:val="center"/>
      </w:pPr>
      <w:bookmarkStart w:id="2" w:name="_Toc62589"/>
      <w:r>
        <w:t xml:space="preserve">Наименование практических занятий </w:t>
      </w:r>
      <w:bookmarkEnd w:id="2"/>
    </w:p>
    <w:tbl>
      <w:tblPr>
        <w:tblStyle w:val="TableGrid"/>
        <w:tblW w:w="9356" w:type="dxa"/>
        <w:tblInd w:w="271" w:type="dxa"/>
        <w:tblCellMar>
          <w:top w:w="60" w:type="dxa"/>
          <w:left w:w="113" w:type="dxa"/>
          <w:right w:w="55" w:type="dxa"/>
        </w:tblCellMar>
        <w:tblLook w:val="04A0" w:firstRow="1" w:lastRow="0" w:firstColumn="1" w:lastColumn="0" w:noHBand="0" w:noVBand="1"/>
      </w:tblPr>
      <w:tblGrid>
        <w:gridCol w:w="1106"/>
        <w:gridCol w:w="4819"/>
        <w:gridCol w:w="1561"/>
        <w:gridCol w:w="1870"/>
      </w:tblGrid>
      <w:tr w:rsidR="00441700">
        <w:trPr>
          <w:trHeight w:val="838"/>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sz w:val="24"/>
              </w:rPr>
              <w:t xml:space="preserve">№ Темы дисципл ины </w:t>
            </w:r>
          </w:p>
        </w:tc>
        <w:tc>
          <w:tcPr>
            <w:tcW w:w="4819" w:type="dxa"/>
            <w:tcBorders>
              <w:top w:val="single" w:sz="4" w:space="0" w:color="000000"/>
              <w:left w:val="single" w:sz="4" w:space="0" w:color="000000"/>
              <w:bottom w:val="single" w:sz="4" w:space="0" w:color="000000"/>
              <w:right w:val="single" w:sz="4" w:space="0" w:color="000000"/>
            </w:tcBorders>
            <w:vAlign w:val="center"/>
          </w:tcPr>
          <w:p w:rsidR="00441700" w:rsidRDefault="004C1BEF">
            <w:pPr>
              <w:ind w:right="52"/>
              <w:jc w:val="center"/>
            </w:pPr>
            <w:r>
              <w:rPr>
                <w:rFonts w:ascii="Times New Roman" w:eastAsia="Times New Roman" w:hAnsi="Times New Roman" w:cs="Times New Roman"/>
                <w:sz w:val="24"/>
              </w:rPr>
              <w:t xml:space="preserve">Наименование тем лабораторных работ </w:t>
            </w:r>
          </w:p>
        </w:tc>
        <w:tc>
          <w:tcPr>
            <w:tcW w:w="1561" w:type="dxa"/>
            <w:tcBorders>
              <w:top w:val="single" w:sz="4" w:space="0" w:color="000000"/>
              <w:left w:val="single" w:sz="4" w:space="0" w:color="000000"/>
              <w:bottom w:val="single" w:sz="4" w:space="0" w:color="000000"/>
              <w:right w:val="single" w:sz="4" w:space="0" w:color="000000"/>
            </w:tcBorders>
            <w:vAlign w:val="center"/>
          </w:tcPr>
          <w:p w:rsidR="00441700" w:rsidRDefault="004C1BEF">
            <w:pPr>
              <w:ind w:left="16"/>
            </w:pPr>
            <w:r>
              <w:rPr>
                <w:rFonts w:ascii="Times New Roman" w:eastAsia="Times New Roman" w:hAnsi="Times New Roman" w:cs="Times New Roman"/>
                <w:sz w:val="24"/>
              </w:rPr>
              <w:t xml:space="preserve">Объем часов </w:t>
            </w:r>
          </w:p>
          <w:p w:rsidR="00441700" w:rsidRDefault="004C1BEF">
            <w:pPr>
              <w:ind w:right="45"/>
              <w:jc w:val="center"/>
            </w:pPr>
            <w:r>
              <w:rPr>
                <w:rFonts w:ascii="Times New Roman" w:eastAsia="Times New Roman" w:hAnsi="Times New Roman" w:cs="Times New Roman"/>
              </w:rPr>
              <w:t>(астр.)</w:t>
            </w:r>
            <w:r>
              <w:rPr>
                <w:rFonts w:ascii="Times New Roman" w:eastAsia="Times New Roman" w:hAnsi="Times New Roman" w:cs="Times New Roman"/>
                <w:sz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sz w:val="24"/>
              </w:rPr>
              <w:t xml:space="preserve">Интерактивная форма проведения </w:t>
            </w:r>
          </w:p>
        </w:tc>
      </w:tr>
      <w:tr w:rsidR="00441700">
        <w:trPr>
          <w:trHeight w:val="288"/>
        </w:trPr>
        <w:tc>
          <w:tcPr>
            <w:tcW w:w="9356" w:type="dxa"/>
            <w:gridSpan w:val="4"/>
            <w:tcBorders>
              <w:top w:val="single" w:sz="4" w:space="0" w:color="000000"/>
              <w:left w:val="single" w:sz="4" w:space="0" w:color="000000"/>
              <w:bottom w:val="single" w:sz="4" w:space="0" w:color="000000"/>
              <w:right w:val="single" w:sz="4" w:space="0" w:color="000000"/>
            </w:tcBorders>
          </w:tcPr>
          <w:p w:rsidR="00441700" w:rsidRDefault="004C1BEF">
            <w:pPr>
              <w:ind w:right="47"/>
              <w:jc w:val="center"/>
            </w:pPr>
            <w:r>
              <w:rPr>
                <w:rFonts w:ascii="Times New Roman" w:eastAsia="Times New Roman" w:hAnsi="Times New Roman" w:cs="Times New Roman"/>
                <w:b/>
                <w:sz w:val="24"/>
              </w:rPr>
              <w:t xml:space="preserve">2 семестр </w:t>
            </w:r>
          </w:p>
        </w:tc>
      </w:tr>
      <w:tr w:rsidR="00441700">
        <w:trPr>
          <w:trHeight w:val="289"/>
        </w:trPr>
        <w:tc>
          <w:tcPr>
            <w:tcW w:w="9356" w:type="dxa"/>
            <w:gridSpan w:val="4"/>
            <w:tcBorders>
              <w:top w:val="single" w:sz="4" w:space="0" w:color="000000"/>
              <w:left w:val="single" w:sz="4" w:space="0" w:color="000000"/>
              <w:bottom w:val="single" w:sz="7" w:space="0" w:color="000000"/>
              <w:right w:val="single" w:sz="4" w:space="0" w:color="000000"/>
            </w:tcBorders>
          </w:tcPr>
          <w:p w:rsidR="00441700" w:rsidRDefault="004C1BEF">
            <w:pPr>
              <w:ind w:right="51"/>
              <w:jc w:val="center"/>
            </w:pPr>
            <w:r>
              <w:rPr>
                <w:rFonts w:ascii="Times New Roman" w:eastAsia="Times New Roman" w:hAnsi="Times New Roman" w:cs="Times New Roman"/>
                <w:b/>
                <w:sz w:val="24"/>
              </w:rPr>
              <w:t xml:space="preserve">Тема 1. Теоретические и практические основы командообразования </w:t>
            </w:r>
          </w:p>
        </w:tc>
      </w:tr>
      <w:tr w:rsidR="00441700">
        <w:trPr>
          <w:trHeight w:val="569"/>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7" w:space="0" w:color="000000"/>
            </w:tcBorders>
          </w:tcPr>
          <w:p w:rsidR="00441700" w:rsidRDefault="004C1BEF">
            <w:r>
              <w:rPr>
                <w:rFonts w:ascii="Times New Roman" w:eastAsia="Times New Roman" w:hAnsi="Times New Roman" w:cs="Times New Roman"/>
                <w:sz w:val="24"/>
              </w:rPr>
              <w:t xml:space="preserve">Теоретические и практические основы командообразования </w:t>
            </w:r>
          </w:p>
        </w:tc>
        <w:tc>
          <w:tcPr>
            <w:tcW w:w="1561" w:type="dxa"/>
            <w:tcBorders>
              <w:top w:val="single" w:sz="7" w:space="0" w:color="000000"/>
              <w:left w:val="single" w:sz="7" w:space="0" w:color="000000"/>
              <w:bottom w:val="single" w:sz="7" w:space="0" w:color="000000"/>
              <w:right w:val="single" w:sz="7" w:space="0" w:color="000000"/>
            </w:tcBorders>
          </w:tcPr>
          <w:p w:rsidR="00441700" w:rsidRDefault="004C1BEF">
            <w:pPr>
              <w:ind w:right="46"/>
              <w:jc w:val="center"/>
            </w:pPr>
            <w:r>
              <w:rPr>
                <w:rFonts w:ascii="Times New Roman" w:eastAsia="Times New Roman" w:hAnsi="Times New Roman" w:cs="Times New Roman"/>
                <w:sz w:val="24"/>
              </w:rPr>
              <w:t xml:space="preserve">1.50 </w:t>
            </w:r>
          </w:p>
        </w:tc>
        <w:tc>
          <w:tcPr>
            <w:tcW w:w="1870" w:type="dxa"/>
            <w:tcBorders>
              <w:top w:val="single" w:sz="7" w:space="0" w:color="000000"/>
              <w:left w:val="single" w:sz="7" w:space="0" w:color="000000"/>
              <w:bottom w:val="single" w:sz="7" w:space="0" w:color="000000"/>
              <w:right w:val="single" w:sz="7" w:space="0" w:color="000000"/>
            </w:tcBorders>
          </w:tcPr>
          <w:p w:rsidR="00441700" w:rsidRDefault="004C1BEF">
            <w:pPr>
              <w:ind w:left="1"/>
            </w:pPr>
            <w:r>
              <w:rPr>
                <w:rFonts w:ascii="Times New Roman" w:eastAsia="Times New Roman" w:hAnsi="Times New Roman" w:cs="Times New Roman"/>
                <w:sz w:val="24"/>
              </w:rPr>
              <w:t xml:space="preserve"> </w:t>
            </w:r>
          </w:p>
        </w:tc>
      </w:tr>
      <w:tr w:rsidR="00441700">
        <w:trPr>
          <w:trHeight w:val="845"/>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7" w:space="0" w:color="000000"/>
            </w:tcBorders>
          </w:tcPr>
          <w:p w:rsidR="00441700" w:rsidRDefault="004C1BEF">
            <w:r>
              <w:rPr>
                <w:rFonts w:ascii="Times New Roman" w:eastAsia="Times New Roman" w:hAnsi="Times New Roman" w:cs="Times New Roman"/>
                <w:sz w:val="24"/>
              </w:rPr>
              <w:t>Командное лидерство. Распределение командных ролей и функций. Презентация команды</w:t>
            </w:r>
            <w:r>
              <w:rPr>
                <w:rFonts w:ascii="Times New Roman" w:eastAsia="Times New Roman" w:hAnsi="Times New Roman" w:cs="Times New Roman"/>
                <w:b/>
                <w:sz w:val="24"/>
              </w:rPr>
              <w:t xml:space="preserve"> </w:t>
            </w:r>
          </w:p>
        </w:tc>
        <w:tc>
          <w:tcPr>
            <w:tcW w:w="1561" w:type="dxa"/>
            <w:tcBorders>
              <w:top w:val="single" w:sz="7" w:space="0" w:color="000000"/>
              <w:left w:val="single" w:sz="7" w:space="0" w:color="000000"/>
              <w:bottom w:val="single" w:sz="7" w:space="0" w:color="000000"/>
              <w:right w:val="single" w:sz="7" w:space="0" w:color="000000"/>
            </w:tcBorders>
          </w:tcPr>
          <w:p w:rsidR="00441700" w:rsidRDefault="004C1BEF">
            <w:pPr>
              <w:ind w:right="46"/>
              <w:jc w:val="center"/>
            </w:pPr>
            <w:r>
              <w:rPr>
                <w:rFonts w:ascii="Times New Roman" w:eastAsia="Times New Roman" w:hAnsi="Times New Roman" w:cs="Times New Roman"/>
                <w:sz w:val="24"/>
              </w:rPr>
              <w:t xml:space="preserve">1.50 </w:t>
            </w:r>
          </w:p>
        </w:tc>
        <w:tc>
          <w:tcPr>
            <w:tcW w:w="1870" w:type="dxa"/>
            <w:tcBorders>
              <w:top w:val="single" w:sz="7" w:space="0" w:color="000000"/>
              <w:left w:val="single" w:sz="7" w:space="0" w:color="000000"/>
              <w:bottom w:val="single" w:sz="7" w:space="0" w:color="000000"/>
              <w:right w:val="single" w:sz="7" w:space="0" w:color="000000"/>
            </w:tcBorders>
          </w:tcPr>
          <w:p w:rsidR="00441700" w:rsidRDefault="004C1BEF">
            <w:pPr>
              <w:ind w:left="1"/>
            </w:pPr>
            <w:r>
              <w:rPr>
                <w:rFonts w:ascii="Times New Roman" w:eastAsia="Times New Roman" w:hAnsi="Times New Roman" w:cs="Times New Roman"/>
                <w:sz w:val="24"/>
              </w:rPr>
              <w:t xml:space="preserve"> </w:t>
            </w:r>
          </w:p>
        </w:tc>
      </w:tr>
      <w:tr w:rsidR="00441700">
        <w:trPr>
          <w:trHeight w:val="840"/>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sz w:val="24"/>
              </w:rPr>
              <w:lastRenderedPageBreak/>
              <w:t xml:space="preserve">№ Темы дисципл ины </w:t>
            </w:r>
          </w:p>
        </w:tc>
        <w:tc>
          <w:tcPr>
            <w:tcW w:w="4819" w:type="dxa"/>
            <w:tcBorders>
              <w:top w:val="single" w:sz="4" w:space="0" w:color="000000"/>
              <w:left w:val="single" w:sz="4" w:space="0" w:color="000000"/>
              <w:bottom w:val="single" w:sz="4" w:space="0" w:color="000000"/>
              <w:right w:val="single" w:sz="4" w:space="0" w:color="000000"/>
            </w:tcBorders>
            <w:vAlign w:val="center"/>
          </w:tcPr>
          <w:p w:rsidR="00441700" w:rsidRDefault="004C1BEF">
            <w:pPr>
              <w:ind w:right="64"/>
              <w:jc w:val="center"/>
            </w:pPr>
            <w:r>
              <w:rPr>
                <w:rFonts w:ascii="Times New Roman" w:eastAsia="Times New Roman" w:hAnsi="Times New Roman" w:cs="Times New Roman"/>
                <w:sz w:val="24"/>
              </w:rPr>
              <w:t xml:space="preserve">Наименование тем лабораторных работ </w:t>
            </w:r>
          </w:p>
        </w:tc>
        <w:tc>
          <w:tcPr>
            <w:tcW w:w="1561" w:type="dxa"/>
            <w:tcBorders>
              <w:top w:val="single" w:sz="4" w:space="0" w:color="000000"/>
              <w:left w:val="single" w:sz="4" w:space="0" w:color="000000"/>
              <w:bottom w:val="single" w:sz="4" w:space="0" w:color="000000"/>
              <w:right w:val="single" w:sz="4" w:space="0" w:color="000000"/>
            </w:tcBorders>
            <w:vAlign w:val="center"/>
          </w:tcPr>
          <w:p w:rsidR="00441700" w:rsidRDefault="004C1BEF">
            <w:pPr>
              <w:ind w:left="14"/>
            </w:pPr>
            <w:r>
              <w:rPr>
                <w:rFonts w:ascii="Times New Roman" w:eastAsia="Times New Roman" w:hAnsi="Times New Roman" w:cs="Times New Roman"/>
                <w:sz w:val="24"/>
              </w:rPr>
              <w:t xml:space="preserve">Объем часов </w:t>
            </w:r>
          </w:p>
          <w:p w:rsidR="00441700" w:rsidRDefault="004C1BEF">
            <w:pPr>
              <w:ind w:right="58"/>
              <w:jc w:val="center"/>
            </w:pPr>
            <w:r>
              <w:rPr>
                <w:rFonts w:ascii="Times New Roman" w:eastAsia="Times New Roman" w:hAnsi="Times New Roman" w:cs="Times New Roman"/>
              </w:rPr>
              <w:t>(астр.)</w:t>
            </w:r>
            <w:r>
              <w:rPr>
                <w:rFonts w:ascii="Times New Roman" w:eastAsia="Times New Roman" w:hAnsi="Times New Roman" w:cs="Times New Roman"/>
                <w:sz w:val="24"/>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sz w:val="24"/>
              </w:rPr>
              <w:t xml:space="preserve">Интерактивная форма проведения </w:t>
            </w:r>
          </w:p>
        </w:tc>
      </w:tr>
      <w:tr w:rsidR="00441700">
        <w:trPr>
          <w:trHeight w:val="468"/>
        </w:trPr>
        <w:tc>
          <w:tcPr>
            <w:tcW w:w="9356" w:type="dxa"/>
            <w:gridSpan w:val="4"/>
            <w:tcBorders>
              <w:top w:val="single" w:sz="4" w:space="0" w:color="000000"/>
              <w:left w:val="single" w:sz="4" w:space="0" w:color="000000"/>
              <w:bottom w:val="single" w:sz="4" w:space="0" w:color="000000"/>
              <w:right w:val="single" w:sz="4" w:space="0" w:color="000000"/>
            </w:tcBorders>
          </w:tcPr>
          <w:p w:rsidR="00441700" w:rsidRDefault="004C1BEF">
            <w:pPr>
              <w:ind w:right="61"/>
              <w:jc w:val="center"/>
            </w:pPr>
            <w:r>
              <w:rPr>
                <w:rFonts w:ascii="Times New Roman" w:eastAsia="Times New Roman" w:hAnsi="Times New Roman" w:cs="Times New Roman"/>
                <w:b/>
                <w:sz w:val="24"/>
              </w:rPr>
              <w:t>Тема 2. ИТ-технологии формирования команды</w:t>
            </w:r>
            <w:r>
              <w:rPr>
                <w:rFonts w:ascii="Times New Roman" w:eastAsia="Times New Roman" w:hAnsi="Times New Roman" w:cs="Times New Roman"/>
                <w:sz w:val="24"/>
              </w:rPr>
              <w:t xml:space="preserve"> </w:t>
            </w:r>
          </w:p>
        </w:tc>
      </w:tr>
      <w:tr w:rsidR="00441700">
        <w:trPr>
          <w:trHeight w:val="480"/>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Командная работа с досками Padlet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468"/>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4.</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Командная работа на платформе Miro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468"/>
        </w:trPr>
        <w:tc>
          <w:tcPr>
            <w:tcW w:w="9356" w:type="dxa"/>
            <w:gridSpan w:val="4"/>
            <w:tcBorders>
              <w:top w:val="single" w:sz="4" w:space="0" w:color="000000"/>
              <w:left w:val="single" w:sz="4" w:space="0" w:color="000000"/>
              <w:bottom w:val="single" w:sz="4" w:space="0" w:color="000000"/>
              <w:right w:val="single" w:sz="4" w:space="0" w:color="000000"/>
            </w:tcBorders>
          </w:tcPr>
          <w:p w:rsidR="00441700" w:rsidRDefault="004C1BEF">
            <w:pPr>
              <w:ind w:right="66"/>
              <w:jc w:val="center"/>
            </w:pPr>
            <w:r>
              <w:rPr>
                <w:rFonts w:ascii="Times New Roman" w:eastAsia="Times New Roman" w:hAnsi="Times New Roman" w:cs="Times New Roman"/>
                <w:b/>
              </w:rPr>
              <w:t xml:space="preserve">Тема 3. </w:t>
            </w:r>
            <w:r>
              <w:rPr>
                <w:rFonts w:ascii="Times New Roman" w:eastAsia="Times New Roman" w:hAnsi="Times New Roman" w:cs="Times New Roman"/>
                <w:b/>
                <w:sz w:val="24"/>
              </w:rPr>
              <w:t xml:space="preserve">Внутрикомандные процессы и отношения </w:t>
            </w:r>
          </w:p>
        </w:tc>
      </w:tr>
      <w:tr w:rsidR="00441700">
        <w:trPr>
          <w:trHeight w:val="838"/>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pPr>
              <w:ind w:right="29"/>
            </w:pPr>
            <w:r>
              <w:rPr>
                <w:rFonts w:ascii="Times New Roman" w:eastAsia="Times New Roman" w:hAnsi="Times New Roman" w:cs="Times New Roman"/>
                <w:sz w:val="24"/>
              </w:rPr>
              <w:t xml:space="preserve">Совместная работа с помощью сервисов Google в организации деятельности команды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562"/>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6.</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pPr>
              <w:jc w:val="both"/>
            </w:pPr>
            <w:r>
              <w:rPr>
                <w:rFonts w:ascii="Times New Roman" w:eastAsia="Times New Roman" w:hAnsi="Times New Roman" w:cs="Times New Roman"/>
                <w:sz w:val="24"/>
              </w:rPr>
              <w:t xml:space="preserve">Организация дистанционной коммуникации команд (Discord, Zoom, MS Teams)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469"/>
        </w:trPr>
        <w:tc>
          <w:tcPr>
            <w:tcW w:w="9356" w:type="dxa"/>
            <w:gridSpan w:val="4"/>
            <w:tcBorders>
              <w:top w:val="single" w:sz="4" w:space="0" w:color="000000"/>
              <w:left w:val="single" w:sz="4" w:space="0" w:color="000000"/>
              <w:bottom w:val="single" w:sz="4" w:space="0" w:color="000000"/>
              <w:right w:val="single" w:sz="4" w:space="0" w:color="000000"/>
            </w:tcBorders>
          </w:tcPr>
          <w:p w:rsidR="00441700" w:rsidRDefault="004C1BEF">
            <w:pPr>
              <w:ind w:right="58"/>
              <w:jc w:val="center"/>
            </w:pPr>
            <w:r>
              <w:rPr>
                <w:rFonts w:ascii="Times New Roman" w:eastAsia="Times New Roman" w:hAnsi="Times New Roman" w:cs="Times New Roman"/>
                <w:b/>
              </w:rPr>
              <w:t xml:space="preserve">Тема 4. </w:t>
            </w:r>
            <w:r>
              <w:rPr>
                <w:rFonts w:ascii="Times New Roman" w:eastAsia="Times New Roman" w:hAnsi="Times New Roman" w:cs="Times New Roman"/>
                <w:b/>
                <w:sz w:val="24"/>
              </w:rPr>
              <w:t>Взаимодействие команд</w:t>
            </w:r>
            <w:r>
              <w:rPr>
                <w:rFonts w:ascii="Times New Roman" w:eastAsia="Times New Roman" w:hAnsi="Times New Roman" w:cs="Times New Roman"/>
                <w:sz w:val="24"/>
              </w:rPr>
              <w:t xml:space="preserve"> </w:t>
            </w:r>
          </w:p>
        </w:tc>
      </w:tr>
      <w:tr w:rsidR="00441700">
        <w:trPr>
          <w:trHeight w:val="562"/>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7.</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Работа с игровыми обучающими платформами Kahoot и Quizizz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562"/>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8.</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Подготовка опросника в среде приложения Mentimeter и с помощью Google Form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468"/>
        </w:trPr>
        <w:tc>
          <w:tcPr>
            <w:tcW w:w="9356" w:type="dxa"/>
            <w:gridSpan w:val="4"/>
            <w:tcBorders>
              <w:top w:val="single" w:sz="4" w:space="0" w:color="000000"/>
              <w:left w:val="single" w:sz="4" w:space="0" w:color="000000"/>
              <w:bottom w:val="single" w:sz="4" w:space="0" w:color="000000"/>
              <w:right w:val="single" w:sz="4" w:space="0" w:color="000000"/>
            </w:tcBorders>
          </w:tcPr>
          <w:p w:rsidR="00441700" w:rsidRDefault="004C1BEF">
            <w:pPr>
              <w:ind w:right="62"/>
              <w:jc w:val="center"/>
            </w:pPr>
            <w:r>
              <w:rPr>
                <w:rFonts w:ascii="Times New Roman" w:eastAsia="Times New Roman" w:hAnsi="Times New Roman" w:cs="Times New Roman"/>
                <w:b/>
              </w:rPr>
              <w:t xml:space="preserve">Тема 5. </w:t>
            </w:r>
            <w:r>
              <w:rPr>
                <w:rFonts w:ascii="Times New Roman" w:eastAsia="Times New Roman" w:hAnsi="Times New Roman" w:cs="Times New Roman"/>
                <w:b/>
                <w:sz w:val="24"/>
              </w:rPr>
              <w:t>Развитие команды: ИТ-технологии организации времени</w:t>
            </w:r>
            <w:r>
              <w:rPr>
                <w:rFonts w:ascii="Times New Roman" w:eastAsia="Times New Roman" w:hAnsi="Times New Roman" w:cs="Times New Roman"/>
                <w:sz w:val="24"/>
              </w:rPr>
              <w:t xml:space="preserve"> </w:t>
            </w:r>
          </w:p>
        </w:tc>
      </w:tr>
      <w:tr w:rsidR="00441700">
        <w:trPr>
          <w:trHeight w:val="562"/>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9.</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Целеполагание, время, как ресурс, «пожиратели времени»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564"/>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10.</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Работа в программной среде Microsoft </w:t>
            </w:r>
          </w:p>
          <w:p w:rsidR="00441700" w:rsidRDefault="004C1BEF">
            <w:r>
              <w:rPr>
                <w:rFonts w:ascii="Times New Roman" w:eastAsia="Times New Roman" w:hAnsi="Times New Roman" w:cs="Times New Roman"/>
                <w:sz w:val="24"/>
              </w:rPr>
              <w:t xml:space="preserve">Outlook, планирование рабочего времени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766"/>
        </w:trPr>
        <w:tc>
          <w:tcPr>
            <w:tcW w:w="9356" w:type="dxa"/>
            <w:gridSpan w:val="4"/>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b/>
              </w:rPr>
              <w:t xml:space="preserve">Тема. 6. </w:t>
            </w:r>
            <w:r>
              <w:rPr>
                <w:rFonts w:ascii="Times New Roman" w:eastAsia="Times New Roman" w:hAnsi="Times New Roman" w:cs="Times New Roman"/>
                <w:b/>
                <w:sz w:val="24"/>
              </w:rPr>
              <w:t xml:space="preserve">Интеллектуальная деятельность команды: совершенствование навыков структурирования информации </w:t>
            </w:r>
          </w:p>
        </w:tc>
      </w:tr>
      <w:tr w:rsidR="00441700">
        <w:trPr>
          <w:trHeight w:val="562"/>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11.</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pPr>
              <w:jc w:val="both"/>
            </w:pPr>
            <w:r>
              <w:rPr>
                <w:rFonts w:ascii="Times New Roman" w:eastAsia="Times New Roman" w:hAnsi="Times New Roman" w:cs="Times New Roman"/>
                <w:sz w:val="24"/>
              </w:rPr>
              <w:t xml:space="preserve">Интеллектуальные карты и программы для их создания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468"/>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12.</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Ментальные карты в Miro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766"/>
        </w:trPr>
        <w:tc>
          <w:tcPr>
            <w:tcW w:w="9356" w:type="dxa"/>
            <w:gridSpan w:val="4"/>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b/>
              </w:rPr>
              <w:t xml:space="preserve">Тема. 7. </w:t>
            </w:r>
            <w:r>
              <w:rPr>
                <w:rFonts w:ascii="Times New Roman" w:eastAsia="Times New Roman" w:hAnsi="Times New Roman" w:cs="Times New Roman"/>
                <w:b/>
                <w:sz w:val="24"/>
              </w:rPr>
              <w:t>Интеллектуальная деятельность команды: эффективные технологии запоминания, техники речи и представления результатов</w:t>
            </w:r>
            <w:r>
              <w:rPr>
                <w:rFonts w:ascii="Times New Roman" w:eastAsia="Times New Roman" w:hAnsi="Times New Roman" w:cs="Times New Roman"/>
                <w:sz w:val="24"/>
              </w:rPr>
              <w:t xml:space="preserve"> </w:t>
            </w:r>
          </w:p>
        </w:tc>
      </w:tr>
      <w:tr w:rsidR="00441700">
        <w:trPr>
          <w:trHeight w:val="562"/>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362"/>
            </w:pPr>
            <w:r>
              <w:rPr>
                <w:rFonts w:ascii="Times New Roman" w:eastAsia="Times New Roman" w:hAnsi="Times New Roman" w:cs="Times New Roman"/>
                <w:sz w:val="24"/>
              </w:rPr>
              <w:t>13.</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Исследование методов запоминания. </w:t>
            </w:r>
          </w:p>
          <w:p w:rsidR="00441700" w:rsidRDefault="004C1BEF">
            <w:r>
              <w:rPr>
                <w:rFonts w:ascii="Times New Roman" w:eastAsia="Times New Roman" w:hAnsi="Times New Roman" w:cs="Times New Roman"/>
                <w:sz w:val="24"/>
              </w:rPr>
              <w:t xml:space="preserve">Совершенствование техники запоминания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562"/>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362"/>
            </w:pPr>
            <w:r>
              <w:rPr>
                <w:rFonts w:ascii="Times New Roman" w:eastAsia="Times New Roman" w:hAnsi="Times New Roman" w:cs="Times New Roman"/>
                <w:sz w:val="24"/>
              </w:rPr>
              <w:t>14.</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Техника речи и представление результатов работы команды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766"/>
        </w:trPr>
        <w:tc>
          <w:tcPr>
            <w:tcW w:w="9356" w:type="dxa"/>
            <w:gridSpan w:val="4"/>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b/>
              </w:rPr>
              <w:t xml:space="preserve">Тема. 8. </w:t>
            </w:r>
            <w:r>
              <w:rPr>
                <w:rFonts w:ascii="Times New Roman" w:eastAsia="Times New Roman" w:hAnsi="Times New Roman" w:cs="Times New Roman"/>
                <w:b/>
                <w:sz w:val="24"/>
              </w:rPr>
              <w:t xml:space="preserve">Проект как результат работы команды. Цифровые инструменты управления проектами </w:t>
            </w:r>
          </w:p>
        </w:tc>
      </w:tr>
      <w:tr w:rsidR="00441700">
        <w:trPr>
          <w:trHeight w:val="469"/>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t>15.</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Система управления проектами Trello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468"/>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ind w:left="439"/>
            </w:pPr>
            <w:r>
              <w:rPr>
                <w:rFonts w:ascii="Times New Roman" w:eastAsia="Times New Roman" w:hAnsi="Times New Roman" w:cs="Times New Roman"/>
                <w:sz w:val="24"/>
              </w:rPr>
              <w:lastRenderedPageBreak/>
              <w:t>16.</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Формирование проекта в среде MS Project.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sz w:val="24"/>
              </w:rPr>
              <w:t xml:space="preserve">1.50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sz w:val="24"/>
              </w:rPr>
              <w:t xml:space="preserve"> </w:t>
            </w:r>
          </w:p>
        </w:tc>
      </w:tr>
      <w:tr w:rsidR="00441700">
        <w:trPr>
          <w:trHeight w:val="286"/>
        </w:trPr>
        <w:tc>
          <w:tcPr>
            <w:tcW w:w="5925" w:type="dxa"/>
            <w:gridSpan w:val="2"/>
            <w:tcBorders>
              <w:top w:val="single" w:sz="4" w:space="0" w:color="000000"/>
              <w:left w:val="single" w:sz="4" w:space="0" w:color="000000"/>
              <w:bottom w:val="single" w:sz="4" w:space="0" w:color="000000"/>
              <w:right w:val="single" w:sz="4" w:space="0" w:color="000000"/>
            </w:tcBorders>
          </w:tcPr>
          <w:p w:rsidR="00441700" w:rsidRDefault="004C1BEF">
            <w:pPr>
              <w:ind w:right="62"/>
              <w:jc w:val="right"/>
            </w:pPr>
            <w:r>
              <w:rPr>
                <w:rFonts w:ascii="Times New Roman" w:eastAsia="Times New Roman" w:hAnsi="Times New Roman" w:cs="Times New Roman"/>
                <w:b/>
                <w:sz w:val="24"/>
              </w:rPr>
              <w:t xml:space="preserve">Итого за 2 семестр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b/>
                <w:sz w:val="24"/>
              </w:rPr>
              <w:t xml:space="preserve">24.00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b/>
                <w:sz w:val="24"/>
              </w:rPr>
              <w:t xml:space="preserve"> </w:t>
            </w:r>
          </w:p>
        </w:tc>
      </w:tr>
      <w:tr w:rsidR="00441700">
        <w:trPr>
          <w:trHeight w:val="286"/>
        </w:trPr>
        <w:tc>
          <w:tcPr>
            <w:tcW w:w="1106" w:type="dxa"/>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b/>
                <w:sz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441700" w:rsidRDefault="004C1BEF">
            <w:pPr>
              <w:ind w:right="58"/>
              <w:jc w:val="right"/>
            </w:pPr>
            <w:r>
              <w:rPr>
                <w:rFonts w:ascii="Times New Roman" w:eastAsia="Times New Roman" w:hAnsi="Times New Roman" w:cs="Times New Roman"/>
                <w:b/>
                <w:sz w:val="24"/>
              </w:rPr>
              <w:t xml:space="preserve">Итого </w:t>
            </w:r>
          </w:p>
        </w:tc>
        <w:tc>
          <w:tcPr>
            <w:tcW w:w="1561"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b/>
                <w:sz w:val="24"/>
              </w:rPr>
              <w:t xml:space="preserve">24.00 </w:t>
            </w:r>
          </w:p>
        </w:tc>
        <w:tc>
          <w:tcPr>
            <w:tcW w:w="1870" w:type="dxa"/>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b/>
                <w:sz w:val="24"/>
              </w:rPr>
              <w:t xml:space="preserve"> </w:t>
            </w:r>
          </w:p>
        </w:tc>
      </w:tr>
    </w:tbl>
    <w:p w:rsidR="00441700" w:rsidRDefault="004C1BEF">
      <w:pPr>
        <w:spacing w:after="0"/>
        <w:ind w:left="4787"/>
        <w:jc w:val="both"/>
      </w:pPr>
      <w:r>
        <w:rPr>
          <w:rFonts w:ascii="Times New Roman" w:eastAsia="Times New Roman" w:hAnsi="Times New Roman" w:cs="Times New Roman"/>
          <w:b/>
          <w:sz w:val="28"/>
        </w:rPr>
        <w:t xml:space="preserve"> </w:t>
      </w:r>
    </w:p>
    <w:p w:rsidR="00441700" w:rsidRDefault="004C1BEF">
      <w:pPr>
        <w:pStyle w:val="1"/>
        <w:spacing w:after="5" w:line="250" w:lineRule="auto"/>
        <w:ind w:left="69" w:right="54"/>
        <w:jc w:val="center"/>
      </w:pPr>
      <w:bookmarkStart w:id="3" w:name="_Toc62590"/>
      <w:r>
        <w:t xml:space="preserve">СТРУКТУРА И СОДЕРЖАНИЕ ПРАКТИЧЕСКИХ ЗАНЯТИЙ </w:t>
      </w:r>
      <w:bookmarkEnd w:id="3"/>
    </w:p>
    <w:p w:rsidR="00441700" w:rsidRDefault="004C1BEF">
      <w:pPr>
        <w:spacing w:after="156"/>
        <w:ind w:left="66"/>
        <w:jc w:val="center"/>
      </w:pPr>
      <w:r>
        <w:rPr>
          <w:rFonts w:ascii="Times New Roman" w:eastAsia="Times New Roman" w:hAnsi="Times New Roman" w:cs="Times New Roman"/>
          <w:b/>
          <w:sz w:val="24"/>
        </w:rPr>
        <w:t xml:space="preserve"> </w:t>
      </w:r>
    </w:p>
    <w:p w:rsidR="00441700" w:rsidRDefault="004C1BEF">
      <w:pPr>
        <w:pStyle w:val="2"/>
        <w:ind w:left="103"/>
      </w:pPr>
      <w:bookmarkStart w:id="4" w:name="_Toc62591"/>
      <w:r>
        <w:t xml:space="preserve">Практическое занятие 1. Теоретические и практические основы командообразования </w:t>
      </w:r>
      <w:bookmarkEnd w:id="4"/>
    </w:p>
    <w:p w:rsidR="00441700" w:rsidRDefault="004C1BEF">
      <w:pPr>
        <w:spacing w:after="159"/>
        <w:ind w:left="108"/>
      </w:pPr>
      <w:r>
        <w:rPr>
          <w:rFonts w:ascii="Times New Roman" w:eastAsia="Times New Roman" w:hAnsi="Times New Roman" w:cs="Times New Roman"/>
          <w:sz w:val="24"/>
        </w:rPr>
        <w:t xml:space="preserve"> </w:t>
      </w:r>
    </w:p>
    <w:p w:rsidR="00441700" w:rsidRDefault="004C1BEF">
      <w:pPr>
        <w:spacing w:after="170" w:line="248" w:lineRule="auto"/>
        <w:ind w:left="93" w:right="95" w:firstLine="708"/>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 xml:space="preserve">выяснить особенности формирования командного духа, помощь в ощущении себя командой с едиными целями и задачами. </w:t>
      </w:r>
    </w:p>
    <w:p w:rsidR="00441700" w:rsidRDefault="004C1BEF">
      <w:pPr>
        <w:pStyle w:val="4"/>
        <w:spacing w:after="5" w:line="250" w:lineRule="auto"/>
        <w:ind w:left="69" w:right="55"/>
        <w:jc w:val="center"/>
      </w:pPr>
      <w:r>
        <w:t xml:space="preserve">Рассматриваемые вопросы </w:t>
      </w:r>
    </w:p>
    <w:p w:rsidR="00441700" w:rsidRDefault="004C1BEF">
      <w:pPr>
        <w:spacing w:after="0"/>
        <w:ind w:left="828"/>
      </w:pPr>
      <w:r>
        <w:rPr>
          <w:rFonts w:ascii="Times New Roman" w:eastAsia="Times New Roman" w:hAnsi="Times New Roman" w:cs="Times New Roman"/>
          <w:sz w:val="24"/>
        </w:rPr>
        <w:t xml:space="preserve"> </w:t>
      </w:r>
    </w:p>
    <w:p w:rsidR="00441700" w:rsidRDefault="004C1BEF">
      <w:pPr>
        <w:numPr>
          <w:ilvl w:val="0"/>
          <w:numId w:val="1"/>
        </w:numPr>
        <w:spacing w:after="16" w:line="248" w:lineRule="auto"/>
        <w:ind w:right="95" w:hanging="360"/>
        <w:jc w:val="both"/>
      </w:pPr>
      <w:r>
        <w:rPr>
          <w:rFonts w:ascii="Times New Roman" w:eastAsia="Times New Roman" w:hAnsi="Times New Roman" w:cs="Times New Roman"/>
          <w:sz w:val="24"/>
        </w:rPr>
        <w:t xml:space="preserve">Игровые технологии в командообразовании.  </w:t>
      </w:r>
    </w:p>
    <w:p w:rsidR="00441700" w:rsidRDefault="004C1BEF">
      <w:pPr>
        <w:numPr>
          <w:ilvl w:val="0"/>
          <w:numId w:val="1"/>
        </w:numPr>
        <w:spacing w:after="169" w:line="248" w:lineRule="auto"/>
        <w:ind w:right="95" w:hanging="360"/>
        <w:jc w:val="both"/>
      </w:pPr>
      <w:r>
        <w:rPr>
          <w:rFonts w:ascii="Times New Roman" w:eastAsia="Times New Roman" w:hAnsi="Times New Roman" w:cs="Times New Roman"/>
          <w:sz w:val="24"/>
        </w:rPr>
        <w:t xml:space="preserve">Тренинг командной работы. </w:t>
      </w:r>
    </w:p>
    <w:p w:rsidR="00441700" w:rsidRDefault="004C1BEF">
      <w:pPr>
        <w:pStyle w:val="4"/>
        <w:spacing w:after="5" w:line="250" w:lineRule="auto"/>
        <w:ind w:left="69" w:right="52"/>
        <w:jc w:val="center"/>
      </w:pPr>
      <w:r>
        <w:t xml:space="preserve">Технология работы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spacing w:after="16" w:line="248" w:lineRule="auto"/>
        <w:ind w:left="93" w:right="95" w:firstLine="566"/>
        <w:jc w:val="both"/>
      </w:pPr>
      <w:r>
        <w:rPr>
          <w:rFonts w:ascii="Times New Roman" w:eastAsia="Times New Roman" w:hAnsi="Times New Roman" w:cs="Times New Roman"/>
          <w:sz w:val="24"/>
        </w:rPr>
        <w:t xml:space="preserve">Редко какое практическое занятие по командообразованию обходится без использования различного рода игр. Идея того, что участники любой команды должны пройти сыгровку «на берегу» и уже только потом выходить в «открытое плаванье», становится трюизмом. Подготовка команды к будущей деятельности не зря называется «сыгровкой». Ее участники должны отыграть сценарии командного взаимодействия в ответ на смоделированные проблемы, которые могут возникнуть в будущем у команды. </w:t>
      </w:r>
    </w:p>
    <w:p w:rsidR="00441700" w:rsidRDefault="004C1BEF">
      <w:pPr>
        <w:spacing w:after="16" w:line="248" w:lineRule="auto"/>
        <w:ind w:left="93" w:right="95" w:firstLine="566"/>
        <w:jc w:val="both"/>
      </w:pPr>
      <w:r>
        <w:rPr>
          <w:rFonts w:ascii="Times New Roman" w:eastAsia="Times New Roman" w:hAnsi="Times New Roman" w:cs="Times New Roman"/>
          <w:sz w:val="24"/>
        </w:rPr>
        <w:t xml:space="preserve">Во многом ценность игровых методов заключается в том, что они завладевают участниками настолько сильно, что события, происходящие в играх, «цепляют» за «живое», заставляя их участников работать на пределе моральных, физических и умственных сил. В результате время как бы сжимается, а участники за короткий срок проживают то, на что им бы потребовались месяцы или даже годы реальной жизни. Более того, многие открытия, которые делают участники относительно себя и друг друга, вряд ли оказались бы возможными без личностно нагруженного проживания игры. Игровая реальность воспринимается участниками и командами настолько серьезно, насколько они принимают заданные игровой моделью роли, правила, цели и начинают выстраивать свое поведение в соответствии с этими предписаниями. </w:t>
      </w:r>
    </w:p>
    <w:p w:rsidR="00441700" w:rsidRDefault="004C1BEF">
      <w:pPr>
        <w:spacing w:after="16" w:line="248" w:lineRule="auto"/>
        <w:ind w:left="93" w:right="95" w:firstLine="566"/>
        <w:jc w:val="both"/>
      </w:pPr>
      <w:r>
        <w:rPr>
          <w:rFonts w:ascii="Times New Roman" w:eastAsia="Times New Roman" w:hAnsi="Times New Roman" w:cs="Times New Roman"/>
          <w:sz w:val="24"/>
        </w:rPr>
        <w:t xml:space="preserve">Любые игры, вне зависимости от их содержания, имеют схожую процедурную основу. Обычно перед командами ставится творческая задача разработать проект какойлибо конструкции или найти решение какой-либо проблемы. </w:t>
      </w:r>
    </w:p>
    <w:p w:rsidR="00441700" w:rsidRDefault="004C1BEF">
      <w:pPr>
        <w:spacing w:after="0"/>
        <w:ind w:left="108"/>
      </w:pPr>
      <w:r>
        <w:rPr>
          <w:rFonts w:ascii="Times New Roman" w:eastAsia="Times New Roman" w:hAnsi="Times New Roman" w:cs="Times New Roman"/>
        </w:rPr>
        <w:t xml:space="preserve"> </w:t>
      </w:r>
    </w:p>
    <w:p w:rsidR="00441700" w:rsidRDefault="004C1BEF">
      <w:pPr>
        <w:pStyle w:val="4"/>
        <w:ind w:left="103"/>
      </w:pPr>
      <w:r>
        <w:t xml:space="preserve">Перечень основной литературы </w:t>
      </w:r>
    </w:p>
    <w:p w:rsidR="00441700" w:rsidRDefault="004C1BEF">
      <w:pPr>
        <w:numPr>
          <w:ilvl w:val="0"/>
          <w:numId w:val="2"/>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w:t>
      </w:r>
    </w:p>
    <w:p w:rsidR="00441700" w:rsidRDefault="004C1BEF">
      <w:pPr>
        <w:spacing w:after="7" w:line="240" w:lineRule="auto"/>
        <w:ind w:left="103" w:hanging="10"/>
      </w:pPr>
      <w:r>
        <w:rPr>
          <w:rFonts w:ascii="Times New Roman" w:eastAsia="Times New Roman" w:hAnsi="Times New Roman" w:cs="Times New Roman"/>
          <w:sz w:val="24"/>
        </w:rPr>
        <w:t xml:space="preserve">URL: </w:t>
      </w:r>
      <w:hyperlink r:id="rId8">
        <w:r>
          <w:rPr>
            <w:rFonts w:ascii="Times New Roman" w:eastAsia="Times New Roman" w:hAnsi="Times New Roman" w:cs="Times New Roman"/>
            <w:u w:val="single" w:color="000000"/>
          </w:rPr>
          <w:t>https://biblioclub.ru/index.php?page=book&amp;id=576048</w:t>
        </w:r>
      </w:hyperlink>
      <w:hyperlink r:id="rId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2"/>
        </w:numPr>
        <w:spacing w:after="16" w:line="248" w:lineRule="auto"/>
        <w:ind w:right="95" w:firstLine="708"/>
        <w:jc w:val="both"/>
      </w:pPr>
      <w:r>
        <w:rPr>
          <w:rFonts w:ascii="Times New Roman" w:eastAsia="Times New Roman" w:hAnsi="Times New Roman" w:cs="Times New Roman"/>
          <w:sz w:val="24"/>
        </w:rPr>
        <w:lastRenderedPageBreak/>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10">
        <w:r>
          <w:rPr>
            <w:rFonts w:ascii="Times New Roman" w:eastAsia="Times New Roman" w:hAnsi="Times New Roman" w:cs="Times New Roman"/>
            <w:u w:val="single" w:color="000000"/>
          </w:rPr>
          <w:t>https://biblioclub.ru/index.php?page=book&amp;id=611356</w:t>
        </w:r>
      </w:hyperlink>
      <w:hyperlink r:id="rId1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103"/>
      </w:pPr>
      <w:r>
        <w:t xml:space="preserve">Перечень дополнительной литературы </w:t>
      </w:r>
    </w:p>
    <w:p w:rsidR="00441700" w:rsidRDefault="004C1BEF">
      <w:pPr>
        <w:numPr>
          <w:ilvl w:val="0"/>
          <w:numId w:val="3"/>
        </w:numPr>
        <w:spacing w:after="16" w:line="248" w:lineRule="auto"/>
        <w:ind w:right="95" w:firstLine="360"/>
        <w:jc w:val="both"/>
      </w:pPr>
      <w:r>
        <w:rPr>
          <w:rFonts w:ascii="Times New Roman" w:eastAsia="Times New Roman" w:hAnsi="Times New Roman" w:cs="Times New Roman"/>
          <w:sz w:val="24"/>
        </w:rPr>
        <w:t xml:space="preserve">Товб А.Ц., Ципес Г.Л. Управление проектами: стандарты, методы, опыт. М.: ОлимпБизнес, 2005. </w:t>
      </w:r>
    </w:p>
    <w:p w:rsidR="00441700" w:rsidRDefault="004C1BEF">
      <w:pPr>
        <w:numPr>
          <w:ilvl w:val="0"/>
          <w:numId w:val="3"/>
        </w:numPr>
        <w:spacing w:after="16" w:line="248" w:lineRule="auto"/>
        <w:ind w:right="95" w:firstLine="360"/>
        <w:jc w:val="both"/>
      </w:pPr>
      <w:r>
        <w:rPr>
          <w:rFonts w:ascii="Times New Roman" w:eastAsia="Times New Roman" w:hAnsi="Times New Roman" w:cs="Times New Roman"/>
          <w:sz w:val="24"/>
        </w:rPr>
        <w:t xml:space="preserve">Шермерорн Дж., Хант Дж., Осборн Р. Организационное поведение. 8-е изда- ние. СПб.: Питер, 2004. С. 233-257, С. 530-563. </w:t>
      </w:r>
    </w:p>
    <w:p w:rsidR="00441700" w:rsidRDefault="004C1BEF">
      <w:pPr>
        <w:numPr>
          <w:ilvl w:val="0"/>
          <w:numId w:val="3"/>
        </w:numPr>
        <w:spacing w:after="16" w:line="248" w:lineRule="auto"/>
        <w:ind w:right="95" w:firstLine="360"/>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12">
        <w:r>
          <w:rPr>
            <w:rFonts w:ascii="Times New Roman" w:eastAsia="Times New Roman" w:hAnsi="Times New Roman" w:cs="Times New Roman"/>
            <w:sz w:val="24"/>
          </w:rPr>
          <w:t>https://biblioclub.ru/index.php?page=book&amp;id=275655</w:t>
        </w:r>
      </w:hyperlink>
      <w:hyperlink r:id="rId1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3"/>
        </w:numPr>
        <w:spacing w:after="16" w:line="248" w:lineRule="auto"/>
        <w:ind w:right="95" w:firstLine="360"/>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14">
        <w:r>
          <w:rPr>
            <w:rFonts w:ascii="Times New Roman" w:eastAsia="Times New Roman" w:hAnsi="Times New Roman" w:cs="Times New Roman"/>
            <w:sz w:val="24"/>
            <w:u w:val="single" w:color="000000"/>
          </w:rPr>
          <w:t>https://biblioclub.ru/index.php?page=book&amp;id=572170</w:t>
        </w:r>
      </w:hyperlink>
      <w:hyperlink r:id="rId1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103"/>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4"/>
        </w:numPr>
        <w:spacing w:after="16" w:line="248" w:lineRule="auto"/>
        <w:ind w:right="95" w:hanging="360"/>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4"/>
        </w:numPr>
        <w:spacing w:after="16" w:line="248" w:lineRule="auto"/>
        <w:ind w:right="95" w:hanging="360"/>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103"/>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5"/>
        </w:numPr>
        <w:spacing w:after="16" w:line="248" w:lineRule="auto"/>
        <w:ind w:right="47" w:hanging="360"/>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5"/>
        </w:numPr>
        <w:spacing w:after="16" w:line="248" w:lineRule="auto"/>
        <w:ind w:right="47" w:hanging="360"/>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5"/>
        </w:numPr>
        <w:spacing w:after="3" w:line="249" w:lineRule="auto"/>
        <w:ind w:right="47" w:hanging="360"/>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5"/>
        </w:numPr>
        <w:spacing w:after="16" w:line="248" w:lineRule="auto"/>
        <w:ind w:right="47" w:hanging="360"/>
      </w:pPr>
      <w:r>
        <w:rPr>
          <w:rFonts w:ascii="Times New Roman" w:eastAsia="Times New Roman" w:hAnsi="Times New Roman" w:cs="Times New Roman"/>
          <w:sz w:val="24"/>
        </w:rPr>
        <w:t xml:space="preserve">https://ur-l.ru/LLEbZ  – Тимбилдинг и эффективное командообразование </w:t>
      </w:r>
    </w:p>
    <w:p w:rsidR="00441700" w:rsidRDefault="000351AB">
      <w:pPr>
        <w:numPr>
          <w:ilvl w:val="0"/>
          <w:numId w:val="5"/>
        </w:numPr>
        <w:spacing w:after="3" w:line="249" w:lineRule="auto"/>
        <w:ind w:right="47" w:hanging="360"/>
      </w:pPr>
      <w:hyperlink r:id="rId16">
        <w:r w:rsidR="004C1BEF">
          <w:rPr>
            <w:rFonts w:ascii="Times New Roman" w:eastAsia="Times New Roman" w:hAnsi="Times New Roman" w:cs="Times New Roman"/>
            <w:sz w:val="24"/>
          </w:rPr>
          <w:t>http://www.myersbriggs.org</w:t>
        </w:r>
      </w:hyperlink>
      <w:hyperlink r:id="rId17">
        <w:r w:rsidR="004C1BEF">
          <w:rPr>
            <w:rFonts w:ascii="Times New Roman" w:eastAsia="Times New Roman" w:hAnsi="Times New Roman" w:cs="Times New Roman"/>
            <w:sz w:val="24"/>
          </w:rPr>
          <w:t xml:space="preserve"> </w:t>
        </w:r>
      </w:hyperlink>
    </w:p>
    <w:p w:rsidR="00441700" w:rsidRDefault="000351AB">
      <w:pPr>
        <w:numPr>
          <w:ilvl w:val="0"/>
          <w:numId w:val="5"/>
        </w:numPr>
        <w:spacing w:after="3" w:line="249" w:lineRule="auto"/>
        <w:ind w:right="47" w:hanging="360"/>
      </w:pPr>
      <w:hyperlink r:id="rId18">
        <w:r w:rsidR="004C1BEF">
          <w:rPr>
            <w:rFonts w:ascii="Times New Roman" w:eastAsia="Times New Roman" w:hAnsi="Times New Roman" w:cs="Times New Roman"/>
            <w:sz w:val="24"/>
          </w:rPr>
          <w:t>http://keirsey.com</w:t>
        </w:r>
      </w:hyperlink>
      <w:hyperlink r:id="rId19">
        <w:r w:rsidR="004C1BEF">
          <w:rPr>
            <w:rFonts w:ascii="Times New Roman" w:eastAsia="Times New Roman" w:hAnsi="Times New Roman" w:cs="Times New Roman"/>
            <w:sz w:val="24"/>
          </w:rPr>
          <w:t xml:space="preserve"> </w:t>
        </w:r>
      </w:hyperlink>
    </w:p>
    <w:p w:rsidR="00441700" w:rsidRDefault="004C1BEF">
      <w:pPr>
        <w:spacing w:after="0"/>
        <w:ind w:left="828"/>
      </w:pPr>
      <w:r>
        <w:rPr>
          <w:rFonts w:ascii="Times New Roman" w:eastAsia="Times New Roman" w:hAnsi="Times New Roman" w:cs="Times New Roman"/>
          <w:sz w:val="24"/>
        </w:rPr>
        <w:t xml:space="preserve"> </w:t>
      </w:r>
    </w:p>
    <w:p w:rsidR="00441700" w:rsidRDefault="004C1BEF">
      <w:pPr>
        <w:spacing w:after="16"/>
        <w:ind w:left="828"/>
      </w:pPr>
      <w:r>
        <w:rPr>
          <w:rFonts w:ascii="Times New Roman" w:eastAsia="Times New Roman" w:hAnsi="Times New Roman" w:cs="Times New Roman"/>
          <w:sz w:val="24"/>
        </w:rPr>
        <w:t xml:space="preserve"> </w:t>
      </w:r>
    </w:p>
    <w:p w:rsidR="00441700" w:rsidRDefault="004C1BEF">
      <w:pPr>
        <w:pStyle w:val="2"/>
        <w:ind w:left="3005" w:hanging="2746"/>
      </w:pPr>
      <w:bookmarkStart w:id="5" w:name="_Toc62592"/>
      <w:r>
        <w:t xml:space="preserve">Практическое занятие 2. Командное лидерство. Распределение командных ролей и </w:t>
      </w:r>
      <w:bookmarkEnd w:id="5"/>
    </w:p>
    <w:p w:rsidR="00441700" w:rsidRDefault="004C1BEF">
      <w:pPr>
        <w:pStyle w:val="2"/>
        <w:ind w:left="3005" w:hanging="2746"/>
      </w:pPr>
      <w:bookmarkStart w:id="6" w:name="_Toc62593"/>
      <w:r>
        <w:t xml:space="preserve">функций. Презентация команды </w:t>
      </w:r>
      <w:bookmarkEnd w:id="6"/>
    </w:p>
    <w:p w:rsidR="00441700" w:rsidRDefault="004C1BEF">
      <w:pPr>
        <w:spacing w:after="175"/>
        <w:ind w:left="108"/>
      </w:pPr>
      <w:r>
        <w:rPr>
          <w:rFonts w:ascii="Times New Roman" w:eastAsia="Times New Roman" w:hAnsi="Times New Roman" w:cs="Times New Roman"/>
        </w:rPr>
        <w:t xml:space="preserve"> </w:t>
      </w:r>
    </w:p>
    <w:p w:rsidR="00441700" w:rsidRDefault="004C1BEF">
      <w:pPr>
        <w:spacing w:after="16" w:line="248" w:lineRule="auto"/>
        <w:ind w:left="93" w:right="95" w:firstLine="708"/>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сформировать представление о необходимых качествах лидера, ролях в команду, дать характеристику командного духа.</w:t>
      </w:r>
      <w:r>
        <w:rPr>
          <w:rFonts w:ascii="Times New Roman" w:eastAsia="Times New Roman" w:hAnsi="Times New Roman" w:cs="Times New Roman"/>
          <w:b/>
          <w:sz w:val="24"/>
        </w:rPr>
        <w:t xml:space="preserve">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5"/>
        <w:jc w:val="center"/>
      </w:pPr>
      <w:r>
        <w:t xml:space="preserve">Рассматриваемые вопросы </w:t>
      </w:r>
    </w:p>
    <w:p w:rsidR="00441700" w:rsidRDefault="004C1BEF">
      <w:pPr>
        <w:numPr>
          <w:ilvl w:val="0"/>
          <w:numId w:val="6"/>
        </w:numPr>
        <w:spacing w:after="16" w:line="248" w:lineRule="auto"/>
        <w:ind w:right="95" w:hanging="360"/>
        <w:jc w:val="both"/>
      </w:pPr>
      <w:r>
        <w:rPr>
          <w:rFonts w:ascii="Times New Roman" w:eastAsia="Times New Roman" w:hAnsi="Times New Roman" w:cs="Times New Roman"/>
          <w:sz w:val="24"/>
        </w:rPr>
        <w:t xml:space="preserve">Понятие лидерства. </w:t>
      </w:r>
    </w:p>
    <w:p w:rsidR="00441700" w:rsidRDefault="004C1BEF">
      <w:pPr>
        <w:numPr>
          <w:ilvl w:val="0"/>
          <w:numId w:val="6"/>
        </w:numPr>
        <w:spacing w:after="16" w:line="248" w:lineRule="auto"/>
        <w:ind w:right="95" w:hanging="360"/>
        <w:jc w:val="both"/>
      </w:pPr>
      <w:r>
        <w:rPr>
          <w:rFonts w:ascii="Times New Roman" w:eastAsia="Times New Roman" w:hAnsi="Times New Roman" w:cs="Times New Roman"/>
          <w:sz w:val="24"/>
        </w:rPr>
        <w:lastRenderedPageBreak/>
        <w:t xml:space="preserve">Стили лидерства.  </w:t>
      </w:r>
    </w:p>
    <w:p w:rsidR="00441700" w:rsidRDefault="004C1BEF">
      <w:pPr>
        <w:numPr>
          <w:ilvl w:val="0"/>
          <w:numId w:val="6"/>
        </w:numPr>
        <w:spacing w:after="16" w:line="248" w:lineRule="auto"/>
        <w:ind w:right="95" w:hanging="360"/>
        <w:jc w:val="both"/>
      </w:pPr>
      <w:r>
        <w:rPr>
          <w:rFonts w:ascii="Times New Roman" w:eastAsia="Times New Roman" w:hAnsi="Times New Roman" w:cs="Times New Roman"/>
          <w:sz w:val="24"/>
        </w:rPr>
        <w:t xml:space="preserve">Роли лидера: профессии и направления деятельности.  </w:t>
      </w:r>
    </w:p>
    <w:p w:rsidR="00441700" w:rsidRDefault="004C1BEF">
      <w:pPr>
        <w:numPr>
          <w:ilvl w:val="0"/>
          <w:numId w:val="6"/>
        </w:numPr>
        <w:spacing w:after="16" w:line="248" w:lineRule="auto"/>
        <w:ind w:right="95" w:hanging="360"/>
        <w:jc w:val="both"/>
      </w:pPr>
      <w:r>
        <w:rPr>
          <w:rFonts w:ascii="Times New Roman" w:eastAsia="Times New Roman" w:hAnsi="Times New Roman" w:cs="Times New Roman"/>
          <w:sz w:val="24"/>
        </w:rPr>
        <w:t xml:space="preserve">Командные роли и функции </w:t>
      </w:r>
    </w:p>
    <w:p w:rsidR="00441700" w:rsidRDefault="004C1BEF">
      <w:pPr>
        <w:spacing w:after="0"/>
        <w:ind w:left="12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2"/>
        <w:jc w:val="center"/>
      </w:pPr>
      <w:r>
        <w:t xml:space="preserve">Технология работы </w:t>
      </w:r>
    </w:p>
    <w:p w:rsidR="00441700" w:rsidRDefault="004C1BEF">
      <w:pPr>
        <w:numPr>
          <w:ilvl w:val="0"/>
          <w:numId w:val="7"/>
        </w:numPr>
        <w:spacing w:after="16" w:line="248" w:lineRule="auto"/>
        <w:ind w:right="95" w:hanging="360"/>
        <w:jc w:val="both"/>
      </w:pPr>
      <w:r>
        <w:rPr>
          <w:rFonts w:ascii="Times New Roman" w:eastAsia="Times New Roman" w:hAnsi="Times New Roman" w:cs="Times New Roman"/>
          <w:sz w:val="24"/>
        </w:rPr>
        <w:t xml:space="preserve">Выбор темы командного проекта с целью представления команды в зависимости от ролей. </w:t>
      </w:r>
    </w:p>
    <w:p w:rsidR="00441700" w:rsidRDefault="004C1BEF">
      <w:pPr>
        <w:numPr>
          <w:ilvl w:val="0"/>
          <w:numId w:val="7"/>
        </w:numPr>
        <w:spacing w:after="16" w:line="248" w:lineRule="auto"/>
        <w:ind w:right="95" w:hanging="360"/>
        <w:jc w:val="both"/>
      </w:pPr>
      <w:r>
        <w:rPr>
          <w:rFonts w:ascii="Times New Roman" w:eastAsia="Times New Roman" w:hAnsi="Times New Roman" w:cs="Times New Roman"/>
          <w:sz w:val="24"/>
        </w:rPr>
        <w:t xml:space="preserve">Планирование презентации – формирование структуры и логики подачи материала.  </w:t>
      </w:r>
    </w:p>
    <w:p w:rsidR="00441700" w:rsidRDefault="004C1BEF">
      <w:pPr>
        <w:numPr>
          <w:ilvl w:val="0"/>
          <w:numId w:val="7"/>
        </w:numPr>
        <w:spacing w:after="16" w:line="248" w:lineRule="auto"/>
        <w:ind w:right="95" w:hanging="360"/>
        <w:jc w:val="both"/>
      </w:pPr>
      <w:r>
        <w:rPr>
          <w:rFonts w:ascii="Times New Roman" w:eastAsia="Times New Roman" w:hAnsi="Times New Roman" w:cs="Times New Roman"/>
          <w:sz w:val="24"/>
        </w:rPr>
        <w:t xml:space="preserve">Составление сценария – логика, план, содержание.  </w:t>
      </w:r>
    </w:p>
    <w:p w:rsidR="00441700" w:rsidRDefault="004C1BEF">
      <w:pPr>
        <w:numPr>
          <w:ilvl w:val="0"/>
          <w:numId w:val="7"/>
        </w:numPr>
        <w:spacing w:after="16" w:line="248" w:lineRule="auto"/>
        <w:ind w:right="95" w:hanging="360"/>
        <w:jc w:val="both"/>
      </w:pPr>
      <w:r>
        <w:rPr>
          <w:rFonts w:ascii="Times New Roman" w:eastAsia="Times New Roman" w:hAnsi="Times New Roman" w:cs="Times New Roman"/>
          <w:sz w:val="24"/>
        </w:rPr>
        <w:t xml:space="preserve">Поиск необходимой информации в Интернет, наполнение контента презентации. </w:t>
      </w:r>
    </w:p>
    <w:p w:rsidR="00441700" w:rsidRDefault="004C1BEF">
      <w:pPr>
        <w:numPr>
          <w:ilvl w:val="0"/>
          <w:numId w:val="7"/>
        </w:numPr>
        <w:spacing w:after="16" w:line="248" w:lineRule="auto"/>
        <w:ind w:right="95" w:hanging="360"/>
        <w:jc w:val="both"/>
      </w:pPr>
      <w:r>
        <w:rPr>
          <w:rFonts w:ascii="Times New Roman" w:eastAsia="Times New Roman" w:hAnsi="Times New Roman" w:cs="Times New Roman"/>
          <w:sz w:val="24"/>
        </w:rPr>
        <w:t xml:space="preserve">Разработка дизайна презентации – определение соотношения текстовой и графической информации, введение анимационных эффектов, цветовая гамма.  </w:t>
      </w:r>
    </w:p>
    <w:p w:rsidR="00441700" w:rsidRDefault="004C1BEF">
      <w:pPr>
        <w:numPr>
          <w:ilvl w:val="0"/>
          <w:numId w:val="7"/>
        </w:numPr>
        <w:spacing w:after="16" w:line="248" w:lineRule="auto"/>
        <w:ind w:right="95" w:hanging="360"/>
        <w:jc w:val="both"/>
      </w:pPr>
      <w:r>
        <w:rPr>
          <w:rFonts w:ascii="Times New Roman" w:eastAsia="Times New Roman" w:hAnsi="Times New Roman" w:cs="Times New Roman"/>
          <w:sz w:val="24"/>
        </w:rPr>
        <w:t xml:space="preserve">Проверка и отладка презентации. </w:t>
      </w:r>
    </w:p>
    <w:p w:rsidR="00441700" w:rsidRDefault="004C1BEF">
      <w:pPr>
        <w:numPr>
          <w:ilvl w:val="0"/>
          <w:numId w:val="7"/>
        </w:numPr>
        <w:spacing w:after="57" w:line="248" w:lineRule="auto"/>
        <w:ind w:right="95" w:hanging="360"/>
        <w:jc w:val="both"/>
      </w:pPr>
      <w:r>
        <w:rPr>
          <w:rFonts w:ascii="Times New Roman" w:eastAsia="Times New Roman" w:hAnsi="Times New Roman" w:cs="Times New Roman"/>
          <w:sz w:val="24"/>
        </w:rPr>
        <w:t xml:space="preserve">Представление результатов работы. Выступления обучающихся.  </w:t>
      </w:r>
    </w:p>
    <w:p w:rsidR="00441700" w:rsidRDefault="004C1BEF">
      <w:pPr>
        <w:numPr>
          <w:ilvl w:val="0"/>
          <w:numId w:val="7"/>
        </w:numPr>
        <w:spacing w:after="16" w:line="248" w:lineRule="auto"/>
        <w:ind w:right="95" w:hanging="360"/>
        <w:jc w:val="both"/>
      </w:pPr>
      <w:r>
        <w:rPr>
          <w:rFonts w:ascii="Times New Roman" w:eastAsia="Times New Roman" w:hAnsi="Times New Roman" w:cs="Times New Roman"/>
          <w:sz w:val="24"/>
        </w:rPr>
        <w:t xml:space="preserve">Дискуссия. </w:t>
      </w:r>
      <w:r>
        <w:rPr>
          <w:rFonts w:ascii="Times New Roman" w:eastAsia="Times New Roman" w:hAnsi="Times New Roman" w:cs="Times New Roman"/>
          <w:sz w:val="28"/>
        </w:rPr>
        <w:t xml:space="preserve"> </w:t>
      </w:r>
    </w:p>
    <w:p w:rsidR="00441700" w:rsidRDefault="004C1BEF">
      <w:pPr>
        <w:spacing w:after="0"/>
        <w:ind w:left="828"/>
      </w:pPr>
      <w:r>
        <w:rPr>
          <w:rFonts w:ascii="Times New Roman" w:eastAsia="Times New Roman" w:hAnsi="Times New Roman" w:cs="Times New Roman"/>
          <w:sz w:val="28"/>
        </w:rPr>
        <w:t xml:space="preserve"> </w:t>
      </w:r>
    </w:p>
    <w:p w:rsidR="00441700" w:rsidRDefault="004C1BEF">
      <w:pPr>
        <w:pStyle w:val="4"/>
        <w:ind w:left="103"/>
      </w:pPr>
      <w:r>
        <w:t xml:space="preserve">Перечень основной литературы </w:t>
      </w:r>
    </w:p>
    <w:p w:rsidR="00441700" w:rsidRDefault="004C1BEF">
      <w:pPr>
        <w:numPr>
          <w:ilvl w:val="0"/>
          <w:numId w:val="8"/>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w:t>
      </w:r>
    </w:p>
    <w:p w:rsidR="00441700" w:rsidRDefault="004C1BEF">
      <w:pPr>
        <w:spacing w:after="7" w:line="240" w:lineRule="auto"/>
        <w:ind w:left="103" w:hanging="10"/>
      </w:pPr>
      <w:r>
        <w:rPr>
          <w:rFonts w:ascii="Times New Roman" w:eastAsia="Times New Roman" w:hAnsi="Times New Roman" w:cs="Times New Roman"/>
          <w:sz w:val="24"/>
        </w:rPr>
        <w:t xml:space="preserve">URL: </w:t>
      </w:r>
      <w:hyperlink r:id="rId20">
        <w:r>
          <w:rPr>
            <w:rFonts w:ascii="Times New Roman" w:eastAsia="Times New Roman" w:hAnsi="Times New Roman" w:cs="Times New Roman"/>
            <w:u w:val="single" w:color="000000"/>
          </w:rPr>
          <w:t>https://biblioclub.ru/index.php?page=book&amp;id=576048</w:t>
        </w:r>
      </w:hyperlink>
      <w:hyperlink r:id="rId2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8"/>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22">
        <w:r>
          <w:rPr>
            <w:rFonts w:ascii="Times New Roman" w:eastAsia="Times New Roman" w:hAnsi="Times New Roman" w:cs="Times New Roman"/>
            <w:u w:val="single" w:color="000000"/>
          </w:rPr>
          <w:t>https://biblioclub.ru/index.php?page=book&amp;id=611356</w:t>
        </w:r>
      </w:hyperlink>
      <w:hyperlink r:id="rId2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103"/>
      </w:pPr>
      <w:r>
        <w:t xml:space="preserve">Перечень дополнительной литературы </w:t>
      </w:r>
    </w:p>
    <w:p w:rsidR="00441700" w:rsidRDefault="004C1BEF">
      <w:pPr>
        <w:numPr>
          <w:ilvl w:val="0"/>
          <w:numId w:val="9"/>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24">
        <w:r>
          <w:rPr>
            <w:rFonts w:ascii="Times New Roman" w:eastAsia="Times New Roman" w:hAnsi="Times New Roman" w:cs="Times New Roman"/>
            <w:sz w:val="24"/>
          </w:rPr>
          <w:t>https://biblioclub.ru/index.php?page=book&amp;id=275655</w:t>
        </w:r>
      </w:hyperlink>
      <w:hyperlink r:id="rId2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9"/>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8"/>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26">
        <w:r>
          <w:rPr>
            <w:rFonts w:ascii="Times New Roman" w:eastAsia="Times New Roman" w:hAnsi="Times New Roman" w:cs="Times New Roman"/>
            <w:sz w:val="24"/>
            <w:u w:val="single" w:color="000000"/>
          </w:rPr>
          <w:t>https://biblioclub.ru/index.php?page=book&amp;id=572170</w:t>
        </w:r>
      </w:hyperlink>
      <w:hyperlink r:id="rId2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103"/>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10"/>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10"/>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103"/>
      </w:pPr>
      <w:r>
        <w:lastRenderedPageBreak/>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11"/>
        </w:numPr>
        <w:spacing w:after="16" w:line="248" w:lineRule="auto"/>
        <w:ind w:right="95" w:hanging="360"/>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11"/>
        </w:numPr>
        <w:spacing w:after="16" w:line="248" w:lineRule="auto"/>
        <w:ind w:right="95" w:hanging="360"/>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11"/>
        </w:numPr>
        <w:spacing w:after="3" w:line="249" w:lineRule="auto"/>
        <w:ind w:right="95" w:hanging="360"/>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11"/>
        </w:numPr>
        <w:spacing w:after="16" w:line="248" w:lineRule="auto"/>
        <w:ind w:right="95" w:hanging="360"/>
        <w:jc w:val="both"/>
      </w:pPr>
      <w:r>
        <w:rPr>
          <w:rFonts w:ascii="Times New Roman" w:eastAsia="Times New Roman" w:hAnsi="Times New Roman" w:cs="Times New Roman"/>
          <w:sz w:val="24"/>
        </w:rPr>
        <w:t xml:space="preserve">https://ur-l.ru/LLEbZ  – Тимбилдинг и эффективное командообразование </w:t>
      </w:r>
    </w:p>
    <w:p w:rsidR="00441700" w:rsidRDefault="004C1BEF">
      <w:pPr>
        <w:spacing w:after="31"/>
        <w:ind w:left="66"/>
        <w:jc w:val="center"/>
      </w:pPr>
      <w:r>
        <w:rPr>
          <w:rFonts w:ascii="Times New Roman" w:eastAsia="Times New Roman" w:hAnsi="Times New Roman" w:cs="Times New Roman"/>
          <w:b/>
          <w:sz w:val="24"/>
        </w:rPr>
        <w:t xml:space="preserve"> </w:t>
      </w:r>
    </w:p>
    <w:p w:rsidR="00441700" w:rsidRDefault="004C1BEF">
      <w:pPr>
        <w:spacing w:after="0"/>
        <w:ind w:left="108"/>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441700" w:rsidRDefault="004C1BEF">
      <w:pPr>
        <w:pStyle w:val="2"/>
        <w:spacing w:after="48" w:line="250" w:lineRule="auto"/>
        <w:ind w:left="69" w:right="57"/>
        <w:jc w:val="center"/>
      </w:pPr>
      <w:bookmarkStart w:id="7" w:name="_Toc62594"/>
      <w:r>
        <w:t xml:space="preserve">Практическое занятие 3. Командная работа с досками Padlet </w:t>
      </w:r>
      <w:bookmarkEnd w:id="7"/>
    </w:p>
    <w:p w:rsidR="00441700" w:rsidRDefault="004C1BEF">
      <w:pPr>
        <w:spacing w:after="0"/>
        <w:ind w:left="828"/>
      </w:pPr>
      <w:r>
        <w:rPr>
          <w:rFonts w:ascii="Times New Roman" w:eastAsia="Times New Roman" w:hAnsi="Times New Roman" w:cs="Times New Roman"/>
          <w:sz w:val="28"/>
        </w:rPr>
        <w:t xml:space="preserve"> </w:t>
      </w:r>
    </w:p>
    <w:p w:rsidR="00441700" w:rsidRDefault="004C1BEF">
      <w:pPr>
        <w:spacing w:after="16" w:line="248" w:lineRule="auto"/>
        <w:ind w:left="826" w:right="95" w:hanging="10"/>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 xml:space="preserve">изучить возможности онлайн-сервиса Padlet.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5"/>
        <w:jc w:val="center"/>
      </w:pPr>
      <w:r>
        <w:t xml:space="preserve">Рассматриваемые вопросы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numPr>
          <w:ilvl w:val="0"/>
          <w:numId w:val="12"/>
        </w:numPr>
        <w:spacing w:after="16" w:line="248" w:lineRule="auto"/>
        <w:ind w:right="95" w:hanging="360"/>
        <w:jc w:val="both"/>
      </w:pPr>
      <w:r>
        <w:rPr>
          <w:rFonts w:ascii="Times New Roman" w:eastAsia="Times New Roman" w:hAnsi="Times New Roman" w:cs="Times New Roman"/>
          <w:sz w:val="24"/>
        </w:rPr>
        <w:t xml:space="preserve">Процесс управления командным проектом. </w:t>
      </w:r>
    </w:p>
    <w:p w:rsidR="00441700" w:rsidRDefault="004C1BEF">
      <w:pPr>
        <w:numPr>
          <w:ilvl w:val="0"/>
          <w:numId w:val="12"/>
        </w:numPr>
        <w:spacing w:after="16" w:line="248" w:lineRule="auto"/>
        <w:ind w:right="95" w:hanging="360"/>
        <w:jc w:val="both"/>
      </w:pPr>
      <w:r>
        <w:rPr>
          <w:rFonts w:ascii="Times New Roman" w:eastAsia="Times New Roman" w:hAnsi="Times New Roman" w:cs="Times New Roman"/>
          <w:sz w:val="24"/>
        </w:rPr>
        <w:t>Современные методики управления проектами.</w:t>
      </w:r>
      <w:r>
        <w:rPr>
          <w:rFonts w:ascii="Times New Roman" w:eastAsia="Times New Roman" w:hAnsi="Times New Roman" w:cs="Times New Roman"/>
          <w:b/>
          <w:sz w:val="24"/>
        </w:rPr>
        <w:t xml:space="preserve">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2"/>
        <w:jc w:val="center"/>
      </w:pPr>
      <w:r>
        <w:t xml:space="preserve">Технология работы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numPr>
          <w:ilvl w:val="0"/>
          <w:numId w:val="13"/>
        </w:numPr>
        <w:spacing w:after="16" w:line="248" w:lineRule="auto"/>
        <w:ind w:right="95" w:hanging="360"/>
        <w:jc w:val="both"/>
      </w:pPr>
      <w:r>
        <w:rPr>
          <w:rFonts w:ascii="Times New Roman" w:eastAsia="Times New Roman" w:hAnsi="Times New Roman" w:cs="Times New Roman"/>
          <w:sz w:val="24"/>
        </w:rPr>
        <w:t xml:space="preserve">Изучение возможностей сервисов Padlet для командной работы. </w:t>
      </w:r>
    </w:p>
    <w:p w:rsidR="00441700" w:rsidRDefault="004C1BEF">
      <w:pPr>
        <w:numPr>
          <w:ilvl w:val="0"/>
          <w:numId w:val="13"/>
        </w:numPr>
        <w:spacing w:after="16" w:line="248" w:lineRule="auto"/>
        <w:ind w:right="95" w:hanging="360"/>
        <w:jc w:val="both"/>
      </w:pPr>
      <w:r>
        <w:rPr>
          <w:rFonts w:ascii="Times New Roman" w:eastAsia="Times New Roman" w:hAnsi="Times New Roman" w:cs="Times New Roman"/>
          <w:sz w:val="24"/>
        </w:rPr>
        <w:t xml:space="preserve">Создание онлайн-доски мероприятий команды с помощью указанных сервисов.   </w:t>
      </w:r>
    </w:p>
    <w:p w:rsidR="00441700" w:rsidRDefault="004C1BEF">
      <w:pPr>
        <w:numPr>
          <w:ilvl w:val="0"/>
          <w:numId w:val="13"/>
        </w:numPr>
        <w:spacing w:after="16" w:line="248" w:lineRule="auto"/>
        <w:ind w:right="95" w:hanging="360"/>
        <w:jc w:val="both"/>
      </w:pPr>
      <w:r>
        <w:rPr>
          <w:rFonts w:ascii="Times New Roman" w:eastAsia="Times New Roman" w:hAnsi="Times New Roman" w:cs="Times New Roman"/>
          <w:sz w:val="24"/>
        </w:rPr>
        <w:t>Обсуждение и представление результатов.</w:t>
      </w:r>
      <w:r>
        <w:rPr>
          <w:rFonts w:ascii="Times New Roman" w:eastAsia="Times New Roman" w:hAnsi="Times New Roman" w:cs="Times New Roman"/>
          <w:b/>
          <w:sz w:val="28"/>
        </w:rPr>
        <w:t xml:space="preserve"> </w:t>
      </w:r>
    </w:p>
    <w:p w:rsidR="00441700" w:rsidRDefault="004C1BEF">
      <w:pPr>
        <w:spacing w:after="0"/>
        <w:ind w:left="108"/>
      </w:pPr>
      <w:r>
        <w:rPr>
          <w:rFonts w:ascii="Times New Roman" w:eastAsia="Times New Roman" w:hAnsi="Times New Roman" w:cs="Times New Roman"/>
          <w:b/>
          <w:sz w:val="28"/>
        </w:rPr>
        <w:t xml:space="preserve"> </w:t>
      </w:r>
    </w:p>
    <w:p w:rsidR="00441700" w:rsidRDefault="004C1BEF">
      <w:pPr>
        <w:pStyle w:val="4"/>
        <w:ind w:left="103"/>
      </w:pPr>
      <w:r>
        <w:t xml:space="preserve">Перечень основной литературы </w:t>
      </w:r>
    </w:p>
    <w:p w:rsidR="00441700" w:rsidRDefault="004C1BEF">
      <w:pPr>
        <w:numPr>
          <w:ilvl w:val="0"/>
          <w:numId w:val="14"/>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URL: </w:t>
      </w:r>
      <w:hyperlink r:id="rId28">
        <w:r>
          <w:rPr>
            <w:rFonts w:ascii="Times New Roman" w:eastAsia="Times New Roman" w:hAnsi="Times New Roman" w:cs="Times New Roman"/>
            <w:sz w:val="24"/>
            <w:u w:val="single" w:color="000000"/>
          </w:rPr>
          <w:t>https://biblioclub.ru/index.php?page=book&amp;id=576048</w:t>
        </w:r>
      </w:hyperlink>
      <w:hyperlink r:id="rId2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14"/>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30">
        <w:r>
          <w:rPr>
            <w:rFonts w:ascii="Times New Roman" w:eastAsia="Times New Roman" w:hAnsi="Times New Roman" w:cs="Times New Roman"/>
            <w:sz w:val="24"/>
            <w:u w:val="single" w:color="000000"/>
          </w:rPr>
          <w:t>https://biblioclub.ru/index.php?page=book&amp;id=611356</w:t>
        </w:r>
      </w:hyperlink>
      <w:hyperlink r:id="rId3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103"/>
      </w:pPr>
      <w:r>
        <w:t xml:space="preserve">Перечень дополнительной литературы </w:t>
      </w:r>
    </w:p>
    <w:p w:rsidR="00441700" w:rsidRDefault="004C1BEF">
      <w:pPr>
        <w:numPr>
          <w:ilvl w:val="0"/>
          <w:numId w:val="15"/>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32">
        <w:r>
          <w:rPr>
            <w:rFonts w:ascii="Times New Roman" w:eastAsia="Times New Roman" w:hAnsi="Times New Roman" w:cs="Times New Roman"/>
            <w:sz w:val="24"/>
          </w:rPr>
          <w:t>https://biblioclub.ru/index.php?page=book&amp;id=275655</w:t>
        </w:r>
      </w:hyperlink>
      <w:hyperlink r:id="rId3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15"/>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34">
        <w:r>
          <w:rPr>
            <w:rFonts w:ascii="Times New Roman" w:eastAsia="Times New Roman" w:hAnsi="Times New Roman" w:cs="Times New Roman"/>
            <w:sz w:val="24"/>
            <w:u w:val="single" w:color="000000"/>
          </w:rPr>
          <w:t>https://biblioclub.ru/index.php?page=book&amp;id=572170</w:t>
        </w:r>
      </w:hyperlink>
      <w:hyperlink r:id="rId3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lastRenderedPageBreak/>
        <w:t xml:space="preserve">Перечень учебно-методического обеспечения самостоятельной работы обучающихся по дисциплине  </w:t>
      </w:r>
    </w:p>
    <w:p w:rsidR="00441700" w:rsidRDefault="004C1BEF">
      <w:pPr>
        <w:numPr>
          <w:ilvl w:val="0"/>
          <w:numId w:val="16"/>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16"/>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103"/>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17"/>
        </w:numPr>
        <w:spacing w:after="16" w:line="248" w:lineRule="auto"/>
        <w:ind w:right="95" w:hanging="293"/>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17"/>
        </w:numPr>
        <w:spacing w:after="16" w:line="248" w:lineRule="auto"/>
        <w:ind w:right="95" w:hanging="293"/>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17"/>
        </w:numPr>
        <w:spacing w:after="3" w:line="249" w:lineRule="auto"/>
        <w:ind w:right="95" w:hanging="293"/>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17"/>
        </w:numPr>
        <w:spacing w:after="16" w:line="248" w:lineRule="auto"/>
        <w:ind w:right="95" w:hanging="293"/>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38"/>
        <w:ind w:left="66"/>
        <w:jc w:val="center"/>
      </w:pPr>
      <w:r>
        <w:rPr>
          <w:rFonts w:ascii="Times New Roman" w:eastAsia="Times New Roman" w:hAnsi="Times New Roman" w:cs="Times New Roman"/>
          <w:b/>
          <w:sz w:val="24"/>
        </w:rPr>
        <w:t xml:space="preserve"> </w:t>
      </w:r>
    </w:p>
    <w:p w:rsidR="00441700" w:rsidRDefault="004C1BEF">
      <w:pPr>
        <w:pStyle w:val="2"/>
        <w:spacing w:after="45" w:line="250" w:lineRule="auto"/>
        <w:ind w:left="69" w:right="58"/>
        <w:jc w:val="center"/>
      </w:pPr>
      <w:bookmarkStart w:id="8" w:name="_Toc62595"/>
      <w:r>
        <w:t xml:space="preserve">Практическое занятие 4. Командная работа на платформе Miro </w:t>
      </w:r>
      <w:bookmarkEnd w:id="8"/>
    </w:p>
    <w:p w:rsidR="00441700" w:rsidRDefault="004C1BEF">
      <w:pPr>
        <w:spacing w:after="0"/>
        <w:ind w:left="828"/>
      </w:pPr>
      <w:r>
        <w:rPr>
          <w:rFonts w:ascii="Times New Roman" w:eastAsia="Times New Roman" w:hAnsi="Times New Roman" w:cs="Times New Roman"/>
          <w:sz w:val="28"/>
        </w:rPr>
        <w:t xml:space="preserve"> </w:t>
      </w:r>
    </w:p>
    <w:p w:rsidR="00441700" w:rsidRDefault="004C1BEF">
      <w:pPr>
        <w:spacing w:after="16" w:line="248" w:lineRule="auto"/>
        <w:ind w:left="93" w:right="95" w:firstLine="708"/>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 xml:space="preserve">изучить возможности онлайн-сервиса MIRO научиться создавать эффективную команду в онлайн среде: грамотно распределять роли, организовывать и планировать совместную работу всех участников, анализировать сильные и слабые стороны, возможности, недостатки, искать пути реализации принимаемых решений.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5"/>
        <w:jc w:val="center"/>
      </w:pPr>
      <w:r>
        <w:t xml:space="preserve">Рассматриваемые вопросы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numPr>
          <w:ilvl w:val="0"/>
          <w:numId w:val="18"/>
        </w:numPr>
        <w:spacing w:after="16" w:line="248" w:lineRule="auto"/>
        <w:ind w:right="95" w:hanging="360"/>
        <w:jc w:val="both"/>
      </w:pPr>
      <w:r>
        <w:rPr>
          <w:rFonts w:ascii="Times New Roman" w:eastAsia="Times New Roman" w:hAnsi="Times New Roman" w:cs="Times New Roman"/>
          <w:sz w:val="24"/>
        </w:rPr>
        <w:t xml:space="preserve">Процесс управления командным проектом в онлайн среде. </w:t>
      </w:r>
    </w:p>
    <w:p w:rsidR="00441700" w:rsidRDefault="004C1BEF">
      <w:pPr>
        <w:numPr>
          <w:ilvl w:val="0"/>
          <w:numId w:val="18"/>
        </w:numPr>
        <w:spacing w:after="16" w:line="248" w:lineRule="auto"/>
        <w:ind w:right="95" w:hanging="360"/>
        <w:jc w:val="both"/>
      </w:pPr>
      <w:r>
        <w:rPr>
          <w:rFonts w:ascii="Times New Roman" w:eastAsia="Times New Roman" w:hAnsi="Times New Roman" w:cs="Times New Roman"/>
          <w:sz w:val="24"/>
        </w:rPr>
        <w:t xml:space="preserve">Современные методики управления проектами.  </w:t>
      </w:r>
    </w:p>
    <w:p w:rsidR="00441700" w:rsidRDefault="004C1BEF">
      <w:pPr>
        <w:numPr>
          <w:ilvl w:val="0"/>
          <w:numId w:val="18"/>
        </w:numPr>
        <w:spacing w:after="16" w:line="248" w:lineRule="auto"/>
        <w:ind w:right="95" w:hanging="360"/>
        <w:jc w:val="both"/>
      </w:pPr>
      <w:r>
        <w:rPr>
          <w:rFonts w:ascii="Times New Roman" w:eastAsia="Times New Roman" w:hAnsi="Times New Roman" w:cs="Times New Roman"/>
          <w:sz w:val="24"/>
        </w:rPr>
        <w:t xml:space="preserve">Распределение ролей в команде. </w:t>
      </w:r>
    </w:p>
    <w:p w:rsidR="00441700" w:rsidRDefault="004C1BEF">
      <w:pPr>
        <w:numPr>
          <w:ilvl w:val="0"/>
          <w:numId w:val="18"/>
        </w:numPr>
        <w:spacing w:after="16" w:line="248" w:lineRule="auto"/>
        <w:ind w:right="95" w:hanging="360"/>
        <w:jc w:val="both"/>
      </w:pPr>
      <w:r>
        <w:rPr>
          <w:rFonts w:ascii="Times New Roman" w:eastAsia="Times New Roman" w:hAnsi="Times New Roman" w:cs="Times New Roman"/>
          <w:sz w:val="24"/>
        </w:rPr>
        <w:t xml:space="preserve">Планирование деятельности команды. </w:t>
      </w:r>
    </w:p>
    <w:p w:rsidR="00441700" w:rsidRDefault="004C1BEF">
      <w:pPr>
        <w:numPr>
          <w:ilvl w:val="0"/>
          <w:numId w:val="18"/>
        </w:numPr>
        <w:spacing w:after="16" w:line="248" w:lineRule="auto"/>
        <w:ind w:right="95" w:hanging="360"/>
        <w:jc w:val="both"/>
      </w:pPr>
      <w:r>
        <w:rPr>
          <w:rFonts w:ascii="Times New Roman" w:eastAsia="Times New Roman" w:hAnsi="Times New Roman" w:cs="Times New Roman"/>
          <w:sz w:val="24"/>
        </w:rPr>
        <w:t xml:space="preserve">Составление SWOT-анализа деятельности команды в среде сервиса MIRO.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2"/>
        <w:jc w:val="center"/>
      </w:pPr>
      <w:r>
        <w:t xml:space="preserve">Технология работы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numPr>
          <w:ilvl w:val="0"/>
          <w:numId w:val="19"/>
        </w:numPr>
        <w:spacing w:after="16" w:line="248" w:lineRule="auto"/>
        <w:ind w:right="95" w:hanging="360"/>
        <w:jc w:val="both"/>
      </w:pPr>
      <w:r>
        <w:rPr>
          <w:rFonts w:ascii="Times New Roman" w:eastAsia="Times New Roman" w:hAnsi="Times New Roman" w:cs="Times New Roman"/>
          <w:sz w:val="24"/>
        </w:rPr>
        <w:t xml:space="preserve">Изучение возможностей сервиса MIRO для командной работы. </w:t>
      </w:r>
    </w:p>
    <w:p w:rsidR="00441700" w:rsidRDefault="004C1BEF">
      <w:pPr>
        <w:numPr>
          <w:ilvl w:val="0"/>
          <w:numId w:val="19"/>
        </w:numPr>
        <w:spacing w:after="16" w:line="248" w:lineRule="auto"/>
        <w:ind w:right="95" w:hanging="360"/>
        <w:jc w:val="both"/>
      </w:pPr>
      <w:r>
        <w:rPr>
          <w:rFonts w:ascii="Times New Roman" w:eastAsia="Times New Roman" w:hAnsi="Times New Roman" w:cs="Times New Roman"/>
          <w:sz w:val="24"/>
        </w:rPr>
        <w:t xml:space="preserve">Создание плана продвижения команды с помощью указанного сервиса. </w:t>
      </w:r>
    </w:p>
    <w:p w:rsidR="00441700" w:rsidRDefault="004C1BEF">
      <w:pPr>
        <w:numPr>
          <w:ilvl w:val="0"/>
          <w:numId w:val="19"/>
        </w:numPr>
        <w:spacing w:after="16" w:line="248" w:lineRule="auto"/>
        <w:ind w:right="95" w:hanging="360"/>
        <w:jc w:val="both"/>
      </w:pPr>
      <w:r>
        <w:rPr>
          <w:rFonts w:ascii="Times New Roman" w:eastAsia="Times New Roman" w:hAnsi="Times New Roman" w:cs="Times New Roman"/>
          <w:sz w:val="24"/>
        </w:rPr>
        <w:t>Обсуждение и представление результатов.</w:t>
      </w:r>
      <w:r>
        <w:rPr>
          <w:rFonts w:ascii="Times New Roman" w:eastAsia="Times New Roman" w:hAnsi="Times New Roman" w:cs="Times New Roman"/>
          <w:b/>
          <w:sz w:val="28"/>
        </w:rPr>
        <w:t xml:space="preserve"> </w:t>
      </w:r>
    </w:p>
    <w:p w:rsidR="00441700" w:rsidRDefault="004C1BEF">
      <w:pPr>
        <w:numPr>
          <w:ilvl w:val="0"/>
          <w:numId w:val="19"/>
        </w:numPr>
        <w:spacing w:after="16" w:line="248" w:lineRule="auto"/>
        <w:ind w:right="95" w:hanging="360"/>
        <w:jc w:val="both"/>
      </w:pPr>
      <w:r>
        <w:rPr>
          <w:rFonts w:ascii="Times New Roman" w:eastAsia="Times New Roman" w:hAnsi="Times New Roman" w:cs="Times New Roman"/>
          <w:sz w:val="24"/>
        </w:rPr>
        <w:t>Выполнение творческого задания, касающегося организации комплекса мероприятий для школьников, приуроченных к какому-либо событию.</w:t>
      </w:r>
      <w:r>
        <w:rPr>
          <w:rFonts w:ascii="Times New Roman" w:eastAsia="Times New Roman" w:hAnsi="Times New Roman" w:cs="Times New Roman"/>
          <w:sz w:val="28"/>
        </w:rPr>
        <w:t xml:space="preserve"> </w:t>
      </w:r>
    </w:p>
    <w:p w:rsidR="00441700" w:rsidRDefault="004C1BEF">
      <w:pPr>
        <w:numPr>
          <w:ilvl w:val="0"/>
          <w:numId w:val="19"/>
        </w:numPr>
        <w:spacing w:after="16" w:line="248" w:lineRule="auto"/>
        <w:ind w:right="95" w:hanging="360"/>
        <w:jc w:val="both"/>
      </w:pPr>
      <w:r>
        <w:rPr>
          <w:rFonts w:ascii="Times New Roman" w:eastAsia="Times New Roman" w:hAnsi="Times New Roman" w:cs="Times New Roman"/>
          <w:sz w:val="24"/>
        </w:rPr>
        <w:t xml:space="preserve">На отдельном слайде MIRO составляется SWOT-анализ деятельности команды: выявление сильных и слабых сторон деятельности команды, возможных рисков и угроз на пути к реализации цели, предполагаемые действия по их решению. </w:t>
      </w:r>
      <w:r>
        <w:rPr>
          <w:rFonts w:ascii="Times New Roman" w:eastAsia="Times New Roman" w:hAnsi="Times New Roman" w:cs="Times New Roman"/>
          <w:sz w:val="28"/>
        </w:rPr>
        <w:t xml:space="preserve">   </w:t>
      </w:r>
    </w:p>
    <w:p w:rsidR="00441700" w:rsidRDefault="004C1BEF">
      <w:pPr>
        <w:spacing w:after="0"/>
        <w:ind w:left="108"/>
      </w:pPr>
      <w:r>
        <w:rPr>
          <w:rFonts w:ascii="Times New Roman" w:eastAsia="Times New Roman" w:hAnsi="Times New Roman" w:cs="Times New Roman"/>
          <w:b/>
          <w:sz w:val="28"/>
        </w:rPr>
        <w:t xml:space="preserve"> </w:t>
      </w:r>
    </w:p>
    <w:p w:rsidR="00441700" w:rsidRDefault="004C1BEF">
      <w:pPr>
        <w:pStyle w:val="4"/>
        <w:ind w:left="103"/>
      </w:pPr>
      <w:r>
        <w:t xml:space="preserve">Перечень основной литературы </w:t>
      </w:r>
    </w:p>
    <w:p w:rsidR="00441700" w:rsidRDefault="004C1BEF">
      <w:pPr>
        <w:numPr>
          <w:ilvl w:val="0"/>
          <w:numId w:val="20"/>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URL: </w:t>
      </w:r>
      <w:hyperlink r:id="rId36">
        <w:r>
          <w:rPr>
            <w:rFonts w:ascii="Times New Roman" w:eastAsia="Times New Roman" w:hAnsi="Times New Roman" w:cs="Times New Roman"/>
            <w:sz w:val="24"/>
            <w:u w:val="single" w:color="000000"/>
          </w:rPr>
          <w:t>https://biblioclub.ru/index.php?page=book&amp;id=576048</w:t>
        </w:r>
      </w:hyperlink>
      <w:hyperlink r:id="rId3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20"/>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w:t>
      </w:r>
      <w:r>
        <w:rPr>
          <w:rFonts w:ascii="Times New Roman" w:eastAsia="Times New Roman" w:hAnsi="Times New Roman" w:cs="Times New Roman"/>
          <w:sz w:val="24"/>
        </w:rPr>
        <w:lastRenderedPageBreak/>
        <w:t xml:space="preserve">образование - бакалавриат). – Режим доступа: по подписке. – URL: </w:t>
      </w:r>
      <w:hyperlink r:id="rId38">
        <w:r>
          <w:rPr>
            <w:rFonts w:ascii="Times New Roman" w:eastAsia="Times New Roman" w:hAnsi="Times New Roman" w:cs="Times New Roman"/>
            <w:sz w:val="24"/>
            <w:u w:val="single" w:color="000000"/>
          </w:rPr>
          <w:t>https://biblioclub.ru/index.php?page=book&amp;id=611356</w:t>
        </w:r>
      </w:hyperlink>
      <w:hyperlink r:id="rId3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spacing w:after="0"/>
        <w:ind w:left="535"/>
      </w:pPr>
      <w:r>
        <w:rPr>
          <w:rFonts w:ascii="Times New Roman" w:eastAsia="Times New Roman" w:hAnsi="Times New Roman" w:cs="Times New Roman"/>
          <w:b/>
          <w:sz w:val="24"/>
        </w:rPr>
        <w:t xml:space="preserve"> </w:t>
      </w:r>
    </w:p>
    <w:p w:rsidR="00441700" w:rsidRDefault="004C1BEF">
      <w:pPr>
        <w:pStyle w:val="4"/>
        <w:ind w:left="103"/>
      </w:pPr>
      <w:r>
        <w:t xml:space="preserve">Перечень дополнительной литературы </w:t>
      </w:r>
    </w:p>
    <w:p w:rsidR="00441700" w:rsidRDefault="004C1BEF">
      <w:pPr>
        <w:numPr>
          <w:ilvl w:val="0"/>
          <w:numId w:val="21"/>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40">
        <w:r>
          <w:rPr>
            <w:rFonts w:ascii="Times New Roman" w:eastAsia="Times New Roman" w:hAnsi="Times New Roman" w:cs="Times New Roman"/>
            <w:sz w:val="24"/>
          </w:rPr>
          <w:t>https://biblioclub.ru/index.php?page=book&amp;id=275655</w:t>
        </w:r>
      </w:hyperlink>
      <w:hyperlink r:id="rId4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21"/>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42">
        <w:r>
          <w:rPr>
            <w:rFonts w:ascii="Times New Roman" w:eastAsia="Times New Roman" w:hAnsi="Times New Roman" w:cs="Times New Roman"/>
            <w:sz w:val="24"/>
            <w:u w:val="single" w:color="000000"/>
          </w:rPr>
          <w:t>https://biblioclub.ru/index.php?page=book&amp;id=572170</w:t>
        </w:r>
      </w:hyperlink>
      <w:hyperlink r:id="rId4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spacing w:after="0"/>
        <w:ind w:left="535"/>
      </w:pPr>
      <w:r>
        <w:rPr>
          <w:rFonts w:ascii="Times New Roman" w:eastAsia="Times New Roman" w:hAnsi="Times New Roman" w:cs="Times New Roman"/>
          <w:b/>
          <w:sz w:val="24"/>
        </w:rPr>
        <w:t xml:space="preserve">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22"/>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22"/>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103"/>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23"/>
        </w:numPr>
        <w:spacing w:after="16" w:line="248" w:lineRule="auto"/>
        <w:ind w:right="95" w:hanging="360"/>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23"/>
        </w:numPr>
        <w:spacing w:after="16" w:line="248" w:lineRule="auto"/>
        <w:ind w:right="95" w:hanging="360"/>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23"/>
        </w:numPr>
        <w:spacing w:after="3" w:line="249" w:lineRule="auto"/>
        <w:ind w:right="95" w:hanging="360"/>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23"/>
        </w:numPr>
        <w:spacing w:after="16" w:line="248" w:lineRule="auto"/>
        <w:ind w:right="95" w:hanging="360"/>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0351AB">
      <w:pPr>
        <w:numPr>
          <w:ilvl w:val="0"/>
          <w:numId w:val="23"/>
        </w:numPr>
        <w:spacing w:after="16" w:line="248" w:lineRule="auto"/>
        <w:ind w:right="95" w:hanging="360"/>
        <w:jc w:val="both"/>
      </w:pPr>
      <w:hyperlink r:id="rId44">
        <w:r w:rsidR="004C1BEF">
          <w:rPr>
            <w:rFonts w:ascii="Times New Roman" w:eastAsia="Times New Roman" w:hAnsi="Times New Roman" w:cs="Times New Roman"/>
            <w:sz w:val="24"/>
          </w:rPr>
          <w:t>https://urait.ru/bcode/449575</w:t>
        </w:r>
      </w:hyperlink>
      <w:hyperlink r:id="rId45">
        <w:r w:rsidR="004C1BEF">
          <w:rPr>
            <w:rFonts w:ascii="Times New Roman" w:eastAsia="Times New Roman" w:hAnsi="Times New Roman" w:cs="Times New Roman"/>
            <w:sz w:val="24"/>
          </w:rPr>
          <w:t xml:space="preserve"> </w:t>
        </w:r>
      </w:hyperlink>
      <w:r w:rsidR="004C1BEF">
        <w:rPr>
          <w:rFonts w:ascii="Times New Roman" w:eastAsia="Times New Roman" w:hAnsi="Times New Roman" w:cs="Times New Roman"/>
          <w:sz w:val="24"/>
        </w:rPr>
        <w:t xml:space="preserve">– 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2020. — 152 с. — (Высшее образование). — ISBN 978-5-534-13229-8. — Текст : </w:t>
      </w:r>
    </w:p>
    <w:p w:rsidR="00441700" w:rsidRDefault="004C1BEF">
      <w:pPr>
        <w:spacing w:after="16" w:line="248" w:lineRule="auto"/>
        <w:ind w:left="838" w:right="95" w:hanging="10"/>
        <w:jc w:val="both"/>
      </w:pPr>
      <w:r>
        <w:rPr>
          <w:rFonts w:ascii="Times New Roman" w:eastAsia="Times New Roman" w:hAnsi="Times New Roman" w:cs="Times New Roman"/>
          <w:sz w:val="24"/>
        </w:rPr>
        <w:t xml:space="preserve">электронный // ЭБС Юрайт [сайт]. </w:t>
      </w:r>
    </w:p>
    <w:p w:rsidR="00441700" w:rsidRDefault="004C1BEF">
      <w:pPr>
        <w:spacing w:after="158"/>
        <w:ind w:left="108"/>
      </w:pPr>
      <w:r>
        <w:rPr>
          <w:rFonts w:ascii="Times New Roman" w:eastAsia="Times New Roman" w:hAnsi="Times New Roman" w:cs="Times New Roman"/>
          <w:sz w:val="24"/>
        </w:rPr>
        <w:t xml:space="preserve"> </w:t>
      </w:r>
    </w:p>
    <w:p w:rsidR="00441700" w:rsidRDefault="004C1BEF">
      <w:pPr>
        <w:pStyle w:val="2"/>
        <w:spacing w:after="46" w:line="250" w:lineRule="auto"/>
        <w:ind w:left="69" w:right="34"/>
        <w:jc w:val="center"/>
      </w:pPr>
      <w:bookmarkStart w:id="9" w:name="_Toc62596"/>
      <w:r>
        <w:t xml:space="preserve">Практическое занятие 5. Совместная работа с помощью сервисов Google в </w:t>
      </w:r>
      <w:bookmarkEnd w:id="9"/>
    </w:p>
    <w:p w:rsidR="00441700" w:rsidRDefault="004C1BEF">
      <w:pPr>
        <w:pStyle w:val="2"/>
        <w:spacing w:after="46" w:line="250" w:lineRule="auto"/>
        <w:ind w:left="69" w:right="34"/>
        <w:jc w:val="center"/>
      </w:pPr>
      <w:bookmarkStart w:id="10" w:name="_Toc62597"/>
      <w:r>
        <w:t xml:space="preserve">организации деятельности команды </w:t>
      </w:r>
      <w:bookmarkEnd w:id="10"/>
    </w:p>
    <w:p w:rsidR="00441700" w:rsidRDefault="004C1BEF">
      <w:pPr>
        <w:spacing w:after="0"/>
        <w:ind w:left="76"/>
        <w:jc w:val="center"/>
      </w:pPr>
      <w:r>
        <w:rPr>
          <w:rFonts w:ascii="Times New Roman" w:eastAsia="Times New Roman" w:hAnsi="Times New Roman" w:cs="Times New Roman"/>
          <w:b/>
          <w:sz w:val="28"/>
        </w:rPr>
        <w:t xml:space="preserve"> </w:t>
      </w:r>
    </w:p>
    <w:p w:rsidR="00441700" w:rsidRDefault="004C1BEF">
      <w:pPr>
        <w:spacing w:after="16" w:line="248" w:lineRule="auto"/>
        <w:ind w:left="93" w:right="95" w:firstLine="708"/>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научиться организовывать работу команды, осуществлять контроль за ее деятельностью, применять для этого информационные технологии, в частности, онлайн-сервисы</w:t>
      </w:r>
      <w:r>
        <w:rPr>
          <w:rFonts w:ascii="Times New Roman" w:eastAsia="Times New Roman" w:hAnsi="Times New Roman" w:cs="Times New Roman"/>
          <w:b/>
          <w:sz w:val="24"/>
        </w:rPr>
        <w:t xml:space="preserve"> </w:t>
      </w:r>
      <w:r>
        <w:rPr>
          <w:rFonts w:ascii="Times New Roman" w:eastAsia="Times New Roman" w:hAnsi="Times New Roman" w:cs="Times New Roman"/>
          <w:sz w:val="24"/>
        </w:rPr>
        <w:t>Google.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pStyle w:val="4"/>
        <w:spacing w:after="5" w:line="250" w:lineRule="auto"/>
        <w:ind w:left="69" w:right="55"/>
        <w:jc w:val="center"/>
      </w:pPr>
      <w:r>
        <w:t xml:space="preserve">Рассматриваемые вопросы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numPr>
          <w:ilvl w:val="0"/>
          <w:numId w:val="24"/>
        </w:numPr>
        <w:spacing w:after="16" w:line="248" w:lineRule="auto"/>
        <w:ind w:right="95" w:hanging="360"/>
        <w:jc w:val="both"/>
      </w:pPr>
      <w:r>
        <w:rPr>
          <w:rFonts w:ascii="Times New Roman" w:eastAsia="Times New Roman" w:hAnsi="Times New Roman" w:cs="Times New Roman"/>
          <w:sz w:val="24"/>
        </w:rPr>
        <w:t xml:space="preserve">Офисные приложения Google Диска. </w:t>
      </w:r>
    </w:p>
    <w:p w:rsidR="00441700" w:rsidRDefault="004C1BEF">
      <w:pPr>
        <w:numPr>
          <w:ilvl w:val="0"/>
          <w:numId w:val="24"/>
        </w:numPr>
        <w:spacing w:after="16" w:line="248" w:lineRule="auto"/>
        <w:ind w:right="95" w:hanging="360"/>
        <w:jc w:val="both"/>
      </w:pPr>
      <w:r>
        <w:rPr>
          <w:rFonts w:ascii="Times New Roman" w:eastAsia="Times New Roman" w:hAnsi="Times New Roman" w:cs="Times New Roman"/>
          <w:sz w:val="24"/>
        </w:rPr>
        <w:t xml:space="preserve">Организация совместной работы в среде Google Диска. </w:t>
      </w:r>
    </w:p>
    <w:p w:rsidR="00441700" w:rsidRDefault="004C1BEF">
      <w:pPr>
        <w:spacing w:after="0"/>
        <w:ind w:left="108"/>
      </w:pPr>
      <w:r>
        <w:rPr>
          <w:rFonts w:ascii="Times New Roman" w:eastAsia="Times New Roman" w:hAnsi="Times New Roman" w:cs="Times New Roman"/>
          <w:sz w:val="24"/>
        </w:rPr>
        <w:lastRenderedPageBreak/>
        <w:t xml:space="preserve"> </w:t>
      </w:r>
    </w:p>
    <w:p w:rsidR="00441700" w:rsidRDefault="004C1BEF">
      <w:pPr>
        <w:pStyle w:val="4"/>
        <w:spacing w:after="5" w:line="250" w:lineRule="auto"/>
        <w:ind w:left="69" w:right="52"/>
        <w:jc w:val="center"/>
      </w:pPr>
      <w:r>
        <w:t xml:space="preserve">Технология работы </w:t>
      </w:r>
    </w:p>
    <w:p w:rsidR="00441700" w:rsidRDefault="004C1BEF">
      <w:pPr>
        <w:numPr>
          <w:ilvl w:val="0"/>
          <w:numId w:val="25"/>
        </w:numPr>
        <w:spacing w:after="16" w:line="248" w:lineRule="auto"/>
        <w:ind w:right="95" w:hanging="360"/>
        <w:jc w:val="both"/>
      </w:pPr>
      <w:r>
        <w:rPr>
          <w:rFonts w:ascii="Times New Roman" w:eastAsia="Times New Roman" w:hAnsi="Times New Roman" w:cs="Times New Roman"/>
          <w:sz w:val="24"/>
        </w:rPr>
        <w:t xml:space="preserve">Обсуждение продуктов, предоставляемых компанией Google, и вариантов использования их в командной работе.  </w:t>
      </w:r>
    </w:p>
    <w:p w:rsidR="00441700" w:rsidRDefault="004C1BEF">
      <w:pPr>
        <w:numPr>
          <w:ilvl w:val="0"/>
          <w:numId w:val="25"/>
        </w:numPr>
        <w:spacing w:after="16" w:line="248" w:lineRule="auto"/>
        <w:ind w:right="95" w:hanging="360"/>
        <w:jc w:val="both"/>
      </w:pPr>
      <w:r>
        <w:rPr>
          <w:rFonts w:ascii="Times New Roman" w:eastAsia="Times New Roman" w:hAnsi="Times New Roman" w:cs="Times New Roman"/>
          <w:sz w:val="24"/>
        </w:rPr>
        <w:t xml:space="preserve">Совместное редактирование и комментирование сетевого документа (например, планирование какого-либо мероприятия). </w:t>
      </w:r>
    </w:p>
    <w:p w:rsidR="00441700" w:rsidRDefault="004C1BEF">
      <w:pPr>
        <w:numPr>
          <w:ilvl w:val="0"/>
          <w:numId w:val="25"/>
        </w:numPr>
        <w:spacing w:after="16" w:line="248" w:lineRule="auto"/>
        <w:ind w:right="95" w:hanging="360"/>
        <w:jc w:val="both"/>
      </w:pPr>
      <w:r>
        <w:rPr>
          <w:rFonts w:ascii="Times New Roman" w:eastAsia="Times New Roman" w:hAnsi="Times New Roman" w:cs="Times New Roman"/>
          <w:sz w:val="24"/>
        </w:rPr>
        <w:t xml:space="preserve">Создание совместной сетевой презентации на тему «Проектная деятельность». Каждый из обучающихся создает собственный слайд. Доступен сетевой режим комментирования.  </w:t>
      </w:r>
    </w:p>
    <w:p w:rsidR="00441700" w:rsidRDefault="004C1BEF">
      <w:pPr>
        <w:spacing w:after="0"/>
        <w:ind w:left="108"/>
      </w:pPr>
      <w:r>
        <w:rPr>
          <w:rFonts w:ascii="Times New Roman" w:eastAsia="Times New Roman" w:hAnsi="Times New Roman" w:cs="Times New Roman"/>
          <w:b/>
          <w:sz w:val="24"/>
        </w:rPr>
        <w:t xml:space="preserve"> </w:t>
      </w:r>
    </w:p>
    <w:p w:rsidR="00441700" w:rsidRDefault="004C1BEF">
      <w:pPr>
        <w:pStyle w:val="4"/>
        <w:ind w:left="103"/>
      </w:pPr>
      <w:r>
        <w:t xml:space="preserve">Перечень основной литературы </w:t>
      </w:r>
    </w:p>
    <w:p w:rsidR="00441700" w:rsidRDefault="004C1BEF">
      <w:pPr>
        <w:numPr>
          <w:ilvl w:val="0"/>
          <w:numId w:val="26"/>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w:t>
      </w:r>
    </w:p>
    <w:p w:rsidR="00441700" w:rsidRDefault="004C1BEF">
      <w:pPr>
        <w:spacing w:after="3" w:line="241" w:lineRule="auto"/>
        <w:ind w:left="103" w:hanging="10"/>
      </w:pPr>
      <w:r>
        <w:rPr>
          <w:rFonts w:ascii="Times New Roman" w:eastAsia="Times New Roman" w:hAnsi="Times New Roman" w:cs="Times New Roman"/>
          <w:sz w:val="24"/>
        </w:rPr>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URL: </w:t>
      </w:r>
      <w:hyperlink r:id="rId46">
        <w:r>
          <w:rPr>
            <w:rFonts w:ascii="Times New Roman" w:eastAsia="Times New Roman" w:hAnsi="Times New Roman" w:cs="Times New Roman"/>
            <w:sz w:val="24"/>
            <w:u w:val="single" w:color="000000"/>
          </w:rPr>
          <w:t>https://biblioclub.ru/index.php?page=book&amp;id=576048</w:t>
        </w:r>
      </w:hyperlink>
      <w:hyperlink r:id="rId4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26"/>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48">
        <w:r>
          <w:rPr>
            <w:rFonts w:ascii="Times New Roman" w:eastAsia="Times New Roman" w:hAnsi="Times New Roman" w:cs="Times New Roman"/>
            <w:sz w:val="24"/>
            <w:u w:val="single" w:color="000000"/>
          </w:rPr>
          <w:t>https://biblioclub.ru/index.php?page=book&amp;id=611356</w:t>
        </w:r>
      </w:hyperlink>
      <w:hyperlink r:id="rId4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103"/>
      </w:pPr>
      <w:r>
        <w:t xml:space="preserve">Перечень дополнительной литературы </w:t>
      </w:r>
    </w:p>
    <w:p w:rsidR="00441700" w:rsidRDefault="004C1BEF">
      <w:pPr>
        <w:numPr>
          <w:ilvl w:val="0"/>
          <w:numId w:val="27"/>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50">
        <w:r>
          <w:rPr>
            <w:rFonts w:ascii="Times New Roman" w:eastAsia="Times New Roman" w:hAnsi="Times New Roman" w:cs="Times New Roman"/>
            <w:sz w:val="24"/>
          </w:rPr>
          <w:t>https://biblioclub.ru/index.php?page=book&amp;id=275655</w:t>
        </w:r>
      </w:hyperlink>
      <w:hyperlink r:id="rId5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27"/>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52">
        <w:r>
          <w:rPr>
            <w:rFonts w:ascii="Times New Roman" w:eastAsia="Times New Roman" w:hAnsi="Times New Roman" w:cs="Times New Roman"/>
            <w:sz w:val="24"/>
            <w:u w:val="single" w:color="000000"/>
          </w:rPr>
          <w:t>https://biblioclub.ru/index.php?page=book&amp;id=572170</w:t>
        </w:r>
      </w:hyperlink>
      <w:hyperlink r:id="rId5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28"/>
        </w:numPr>
        <w:spacing w:after="16" w:line="248" w:lineRule="auto"/>
        <w:ind w:right="95" w:firstLine="283"/>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28"/>
        </w:numPr>
        <w:spacing w:after="16" w:line="248" w:lineRule="auto"/>
        <w:ind w:right="95" w:firstLine="283"/>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103"/>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29"/>
        </w:numPr>
        <w:spacing w:after="16" w:line="248" w:lineRule="auto"/>
        <w:ind w:right="95" w:hanging="360"/>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29"/>
        </w:numPr>
        <w:spacing w:after="16" w:line="248" w:lineRule="auto"/>
        <w:ind w:right="95" w:hanging="360"/>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29"/>
        </w:numPr>
        <w:spacing w:after="3" w:line="249" w:lineRule="auto"/>
        <w:ind w:right="95" w:hanging="360"/>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29"/>
        </w:numPr>
        <w:spacing w:after="16" w:line="248" w:lineRule="auto"/>
        <w:ind w:right="95" w:hanging="360"/>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38"/>
        <w:ind w:left="66"/>
        <w:jc w:val="center"/>
      </w:pPr>
      <w:r>
        <w:rPr>
          <w:rFonts w:ascii="Times New Roman" w:eastAsia="Times New Roman" w:hAnsi="Times New Roman" w:cs="Times New Roman"/>
          <w:b/>
          <w:sz w:val="24"/>
        </w:rPr>
        <w:t xml:space="preserve"> </w:t>
      </w:r>
    </w:p>
    <w:p w:rsidR="00441700" w:rsidRDefault="004C1BEF">
      <w:pPr>
        <w:pStyle w:val="2"/>
        <w:spacing w:after="46" w:line="250" w:lineRule="auto"/>
        <w:ind w:left="69"/>
        <w:jc w:val="center"/>
      </w:pPr>
      <w:bookmarkStart w:id="11" w:name="_Toc62598"/>
      <w:r>
        <w:lastRenderedPageBreak/>
        <w:t xml:space="preserve">Практическое занятие 6. Организация дистанционной коммуникации команд </w:t>
      </w:r>
      <w:bookmarkEnd w:id="11"/>
    </w:p>
    <w:p w:rsidR="00441700" w:rsidRDefault="004C1BEF">
      <w:pPr>
        <w:pStyle w:val="2"/>
        <w:spacing w:after="46" w:line="250" w:lineRule="auto"/>
        <w:ind w:left="69"/>
        <w:jc w:val="center"/>
      </w:pPr>
      <w:bookmarkStart w:id="12" w:name="_Toc62599"/>
      <w:r>
        <w:t xml:space="preserve">(Discord, Zoom, MS Teams) </w:t>
      </w:r>
      <w:bookmarkEnd w:id="12"/>
    </w:p>
    <w:p w:rsidR="00441700" w:rsidRDefault="004C1BEF">
      <w:pPr>
        <w:spacing w:after="0"/>
        <w:ind w:left="816"/>
      </w:pPr>
      <w:r>
        <w:rPr>
          <w:rFonts w:ascii="Times New Roman" w:eastAsia="Times New Roman" w:hAnsi="Times New Roman" w:cs="Times New Roman"/>
          <w:b/>
          <w:sz w:val="28"/>
        </w:rPr>
        <w:t xml:space="preserve"> </w:t>
      </w:r>
    </w:p>
    <w:p w:rsidR="00441700" w:rsidRDefault="004C1BEF">
      <w:pPr>
        <w:spacing w:after="16" w:line="248" w:lineRule="auto"/>
        <w:ind w:left="93" w:right="95" w:firstLine="708"/>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рассмотреть современные инструменты дистанционной коммуникации, их возможности в организации удаленной работы участников команды.</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5"/>
        <w:jc w:val="center"/>
      </w:pPr>
      <w:r>
        <w:t xml:space="preserve">Рассматриваемые вопросы </w:t>
      </w:r>
    </w:p>
    <w:p w:rsidR="00441700" w:rsidRDefault="004C1BEF">
      <w:pPr>
        <w:numPr>
          <w:ilvl w:val="0"/>
          <w:numId w:val="30"/>
        </w:numPr>
        <w:spacing w:after="16" w:line="248" w:lineRule="auto"/>
        <w:ind w:right="95" w:hanging="360"/>
        <w:jc w:val="both"/>
      </w:pPr>
      <w:r>
        <w:rPr>
          <w:rFonts w:ascii="Times New Roman" w:eastAsia="Times New Roman" w:hAnsi="Times New Roman" w:cs="Times New Roman"/>
          <w:sz w:val="24"/>
        </w:rPr>
        <w:t xml:space="preserve">Видеоконференцсвязь (ВКС). Сервисы ее реализации (Skype, Zoom, Microsoft Teams).  </w:t>
      </w:r>
    </w:p>
    <w:p w:rsidR="00441700" w:rsidRDefault="004C1BEF">
      <w:pPr>
        <w:numPr>
          <w:ilvl w:val="0"/>
          <w:numId w:val="30"/>
        </w:numPr>
        <w:spacing w:after="16" w:line="248" w:lineRule="auto"/>
        <w:ind w:right="95" w:hanging="360"/>
        <w:jc w:val="both"/>
      </w:pPr>
      <w:r>
        <w:rPr>
          <w:rFonts w:ascii="Times New Roman" w:eastAsia="Times New Roman" w:hAnsi="Times New Roman" w:cs="Times New Roman"/>
          <w:sz w:val="24"/>
        </w:rPr>
        <w:t xml:space="preserve">Возможности ВКС для организации командной работы.  </w:t>
      </w:r>
    </w:p>
    <w:p w:rsidR="00441700" w:rsidRDefault="004C1BEF">
      <w:pPr>
        <w:spacing w:after="0"/>
        <w:ind w:left="828"/>
      </w:pPr>
      <w:r>
        <w:rPr>
          <w:rFonts w:ascii="Times New Roman" w:eastAsia="Times New Roman" w:hAnsi="Times New Roman" w:cs="Times New Roman"/>
          <w:sz w:val="24"/>
        </w:rPr>
        <w:t xml:space="preserve"> </w:t>
      </w:r>
    </w:p>
    <w:p w:rsidR="00441700" w:rsidRDefault="004C1BEF">
      <w:pPr>
        <w:pStyle w:val="4"/>
        <w:spacing w:after="5" w:line="250" w:lineRule="auto"/>
        <w:ind w:left="69" w:right="52"/>
        <w:jc w:val="center"/>
      </w:pPr>
      <w:r>
        <w:t xml:space="preserve">Технология работы </w:t>
      </w:r>
    </w:p>
    <w:p w:rsidR="00441700" w:rsidRDefault="004C1BEF">
      <w:pPr>
        <w:numPr>
          <w:ilvl w:val="0"/>
          <w:numId w:val="31"/>
        </w:numPr>
        <w:spacing w:after="16" w:line="248" w:lineRule="auto"/>
        <w:ind w:right="95" w:hanging="360"/>
        <w:jc w:val="both"/>
      </w:pPr>
      <w:r>
        <w:rPr>
          <w:rFonts w:ascii="Times New Roman" w:eastAsia="Times New Roman" w:hAnsi="Times New Roman" w:cs="Times New Roman"/>
          <w:sz w:val="24"/>
        </w:rPr>
        <w:t xml:space="preserve">Разработка презентации с описанием сервисов ВКС: технические особенности и возможности в работе команды. </w:t>
      </w:r>
    </w:p>
    <w:p w:rsidR="00441700" w:rsidRDefault="004C1BEF">
      <w:pPr>
        <w:numPr>
          <w:ilvl w:val="0"/>
          <w:numId w:val="31"/>
        </w:numPr>
        <w:spacing w:after="16" w:line="248" w:lineRule="auto"/>
        <w:ind w:right="95" w:hanging="360"/>
        <w:jc w:val="both"/>
      </w:pPr>
      <w:r>
        <w:rPr>
          <w:rFonts w:ascii="Times New Roman" w:eastAsia="Times New Roman" w:hAnsi="Times New Roman" w:cs="Times New Roman"/>
          <w:sz w:val="24"/>
        </w:rPr>
        <w:t xml:space="preserve">Представление и обсуждения полученных результатов. </w:t>
      </w:r>
    </w:p>
    <w:p w:rsidR="00441700" w:rsidRDefault="004C1BEF">
      <w:pPr>
        <w:numPr>
          <w:ilvl w:val="0"/>
          <w:numId w:val="31"/>
        </w:numPr>
        <w:spacing w:after="16" w:line="248" w:lineRule="auto"/>
        <w:ind w:right="95" w:hanging="360"/>
        <w:jc w:val="both"/>
      </w:pPr>
      <w:r>
        <w:rPr>
          <w:rFonts w:ascii="Times New Roman" w:eastAsia="Times New Roman" w:hAnsi="Times New Roman" w:cs="Times New Roman"/>
          <w:sz w:val="24"/>
        </w:rPr>
        <w:t xml:space="preserve">Составление совместной сетевой презентации (например, Google Презентации) о видах мессенджеров и их роли в деятельности команды.  </w:t>
      </w:r>
    </w:p>
    <w:p w:rsidR="00441700" w:rsidRDefault="004C1BEF">
      <w:pPr>
        <w:numPr>
          <w:ilvl w:val="0"/>
          <w:numId w:val="31"/>
        </w:numPr>
        <w:spacing w:after="16" w:line="248" w:lineRule="auto"/>
        <w:ind w:right="95" w:hanging="360"/>
        <w:jc w:val="both"/>
      </w:pPr>
      <w:r>
        <w:rPr>
          <w:rFonts w:ascii="Times New Roman" w:eastAsia="Times New Roman" w:hAnsi="Times New Roman" w:cs="Times New Roman"/>
          <w:sz w:val="24"/>
        </w:rPr>
        <w:t xml:space="preserve">Тематическая дискуссия.  </w:t>
      </w:r>
    </w:p>
    <w:p w:rsidR="00441700" w:rsidRDefault="004C1BEF">
      <w:pPr>
        <w:spacing w:after="119"/>
        <w:ind w:left="108"/>
      </w:pPr>
      <w:r>
        <w:rPr>
          <w:rFonts w:ascii="Times New Roman" w:eastAsia="Times New Roman" w:hAnsi="Times New Roman" w:cs="Times New Roman"/>
          <w:b/>
          <w:sz w:val="28"/>
        </w:rPr>
        <w:t xml:space="preserve"> </w:t>
      </w:r>
    </w:p>
    <w:p w:rsidR="00441700" w:rsidRDefault="004C1BEF">
      <w:pPr>
        <w:pStyle w:val="4"/>
        <w:ind w:left="103"/>
      </w:pPr>
      <w:r>
        <w:t xml:space="preserve">Перечень основной литературы </w:t>
      </w:r>
    </w:p>
    <w:p w:rsidR="00441700" w:rsidRDefault="004C1BEF">
      <w:pPr>
        <w:numPr>
          <w:ilvl w:val="0"/>
          <w:numId w:val="32"/>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URL: </w:t>
      </w:r>
      <w:hyperlink r:id="rId54">
        <w:r>
          <w:rPr>
            <w:rFonts w:ascii="Times New Roman" w:eastAsia="Times New Roman" w:hAnsi="Times New Roman" w:cs="Times New Roman"/>
            <w:sz w:val="24"/>
            <w:u w:val="single" w:color="000000"/>
          </w:rPr>
          <w:t>https://biblioclub.ru/index.php?page=book&amp;id=576048</w:t>
        </w:r>
      </w:hyperlink>
      <w:hyperlink r:id="rId5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32"/>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56">
        <w:r>
          <w:rPr>
            <w:rFonts w:ascii="Times New Roman" w:eastAsia="Times New Roman" w:hAnsi="Times New Roman" w:cs="Times New Roman"/>
            <w:sz w:val="24"/>
            <w:u w:val="single" w:color="000000"/>
          </w:rPr>
          <w:t>https://biblioclub.ru/index.php?page=book&amp;id=611356</w:t>
        </w:r>
      </w:hyperlink>
      <w:hyperlink r:id="rId5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545"/>
      </w:pPr>
      <w:r>
        <w:t xml:space="preserve">Перечень дополнительной литературы </w:t>
      </w:r>
    </w:p>
    <w:p w:rsidR="00441700" w:rsidRDefault="004C1BEF">
      <w:pPr>
        <w:numPr>
          <w:ilvl w:val="0"/>
          <w:numId w:val="33"/>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58">
        <w:r>
          <w:rPr>
            <w:rFonts w:ascii="Times New Roman" w:eastAsia="Times New Roman" w:hAnsi="Times New Roman" w:cs="Times New Roman"/>
            <w:sz w:val="24"/>
          </w:rPr>
          <w:t>https://biblioclub.ru/index.php?page=book&amp;id=275655</w:t>
        </w:r>
      </w:hyperlink>
      <w:hyperlink r:id="rId5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33"/>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60">
        <w:r>
          <w:rPr>
            <w:rFonts w:ascii="Times New Roman" w:eastAsia="Times New Roman" w:hAnsi="Times New Roman" w:cs="Times New Roman"/>
            <w:sz w:val="24"/>
            <w:u w:val="single" w:color="000000"/>
          </w:rPr>
          <w:t>https://biblioclub.ru/index.php?page=book&amp;id=572170</w:t>
        </w:r>
      </w:hyperlink>
      <w:hyperlink r:id="rId6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lastRenderedPageBreak/>
        <w:t xml:space="preserve">Перечень учебно-методического обеспечения самостоятельной работы обучающихся по дисциплине  </w:t>
      </w:r>
    </w:p>
    <w:p w:rsidR="00441700" w:rsidRDefault="004C1BEF">
      <w:pPr>
        <w:numPr>
          <w:ilvl w:val="0"/>
          <w:numId w:val="34"/>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34"/>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103"/>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35"/>
        </w:numPr>
        <w:spacing w:after="16" w:line="248" w:lineRule="auto"/>
        <w:ind w:right="95" w:hanging="360"/>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35"/>
        </w:numPr>
        <w:spacing w:after="16" w:line="248" w:lineRule="auto"/>
        <w:ind w:right="95" w:hanging="360"/>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35"/>
        </w:numPr>
        <w:spacing w:after="3" w:line="249" w:lineRule="auto"/>
        <w:ind w:right="95" w:hanging="360"/>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35"/>
        </w:numPr>
        <w:spacing w:after="16" w:line="248" w:lineRule="auto"/>
        <w:ind w:right="95" w:hanging="360"/>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117"/>
        <w:ind w:left="108"/>
      </w:pPr>
      <w:r>
        <w:rPr>
          <w:rFonts w:ascii="Times New Roman" w:eastAsia="Times New Roman" w:hAnsi="Times New Roman" w:cs="Times New Roman"/>
          <w:b/>
          <w:sz w:val="28"/>
        </w:rPr>
        <w:t xml:space="preserve"> </w:t>
      </w:r>
    </w:p>
    <w:p w:rsidR="00441700" w:rsidRDefault="004C1BEF">
      <w:pPr>
        <w:pStyle w:val="2"/>
        <w:spacing w:after="46" w:line="250" w:lineRule="auto"/>
        <w:ind w:left="69" w:right="59"/>
        <w:jc w:val="center"/>
      </w:pPr>
      <w:bookmarkStart w:id="13" w:name="_Toc62600"/>
      <w:r>
        <w:t xml:space="preserve">Практическое занятие 7. Работа с игровыми обучающими платформами Kahoot и Quizizz </w:t>
      </w:r>
      <w:bookmarkEnd w:id="13"/>
    </w:p>
    <w:p w:rsidR="00441700" w:rsidRDefault="004C1BEF">
      <w:pPr>
        <w:spacing w:after="0"/>
        <w:ind w:left="816"/>
      </w:pPr>
      <w:r>
        <w:rPr>
          <w:rFonts w:ascii="Times New Roman" w:eastAsia="Times New Roman" w:hAnsi="Times New Roman" w:cs="Times New Roman"/>
          <w:b/>
          <w:sz w:val="28"/>
        </w:rPr>
        <w:t xml:space="preserve"> </w:t>
      </w:r>
    </w:p>
    <w:p w:rsidR="00441700" w:rsidRDefault="004C1BEF">
      <w:pPr>
        <w:spacing w:after="16" w:line="248" w:lineRule="auto"/>
        <w:ind w:left="93" w:right="95" w:firstLine="708"/>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рассмотреть современные инструменты игровых обучающих платформ, их возможности в организации работы участников команды.</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5"/>
        <w:jc w:val="center"/>
      </w:pPr>
      <w:r>
        <w:t xml:space="preserve">Рассматриваемые вопросы </w:t>
      </w:r>
    </w:p>
    <w:p w:rsidR="00441700" w:rsidRDefault="004C1BEF">
      <w:pPr>
        <w:numPr>
          <w:ilvl w:val="0"/>
          <w:numId w:val="36"/>
        </w:numPr>
        <w:spacing w:after="16" w:line="248" w:lineRule="auto"/>
        <w:ind w:right="47" w:hanging="360"/>
      </w:pPr>
      <w:r>
        <w:rPr>
          <w:rFonts w:ascii="Times New Roman" w:eastAsia="Times New Roman" w:hAnsi="Times New Roman" w:cs="Times New Roman"/>
          <w:sz w:val="24"/>
        </w:rPr>
        <w:t xml:space="preserve">Возможности Kahoot </w:t>
      </w:r>
    </w:p>
    <w:p w:rsidR="00441700" w:rsidRDefault="004C1BEF">
      <w:pPr>
        <w:numPr>
          <w:ilvl w:val="0"/>
          <w:numId w:val="36"/>
        </w:numPr>
        <w:spacing w:after="3" w:line="249" w:lineRule="auto"/>
        <w:ind w:right="47" w:hanging="360"/>
      </w:pPr>
      <w:r>
        <w:rPr>
          <w:rFonts w:ascii="Times New Roman" w:eastAsia="Times New Roman" w:hAnsi="Times New Roman" w:cs="Times New Roman"/>
          <w:sz w:val="24"/>
        </w:rPr>
        <w:t xml:space="preserve">Возможности Quizizz </w:t>
      </w:r>
    </w:p>
    <w:p w:rsidR="00441700" w:rsidRDefault="004C1BEF">
      <w:pPr>
        <w:spacing w:after="0"/>
        <w:ind w:left="828"/>
      </w:pPr>
      <w:r>
        <w:rPr>
          <w:rFonts w:ascii="Times New Roman" w:eastAsia="Times New Roman" w:hAnsi="Times New Roman" w:cs="Times New Roman"/>
          <w:sz w:val="24"/>
        </w:rPr>
        <w:t xml:space="preserve"> </w:t>
      </w:r>
    </w:p>
    <w:p w:rsidR="00441700" w:rsidRDefault="004C1BEF">
      <w:pPr>
        <w:spacing w:after="16" w:line="248" w:lineRule="auto"/>
        <w:ind w:left="468" w:right="2776" w:firstLine="3250"/>
        <w:jc w:val="both"/>
      </w:pPr>
      <w:r>
        <w:rPr>
          <w:rFonts w:ascii="Times New Roman" w:eastAsia="Times New Roman" w:hAnsi="Times New Roman" w:cs="Times New Roman"/>
          <w:b/>
          <w:sz w:val="24"/>
        </w:rPr>
        <w:t xml:space="preserve">Технология работы </w:t>
      </w: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Разработка игру и квиз на соответствующих платформах.. </w:t>
      </w:r>
    </w:p>
    <w:p w:rsidR="00441700" w:rsidRDefault="004C1BEF">
      <w:pPr>
        <w:spacing w:after="16" w:line="248" w:lineRule="auto"/>
        <w:ind w:left="478" w:right="2819" w:hanging="1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Представление и обсуждения полученных результатов. 3.</w:t>
      </w:r>
      <w:r>
        <w:rPr>
          <w:rFonts w:ascii="Arial" w:eastAsia="Arial" w:hAnsi="Arial" w:cs="Arial"/>
          <w:sz w:val="24"/>
        </w:rPr>
        <w:t xml:space="preserve"> </w:t>
      </w:r>
      <w:r>
        <w:rPr>
          <w:rFonts w:ascii="Times New Roman" w:eastAsia="Times New Roman" w:hAnsi="Times New Roman" w:cs="Times New Roman"/>
          <w:sz w:val="24"/>
        </w:rPr>
        <w:t xml:space="preserve">Провести мероприятие для одногруппников  </w:t>
      </w:r>
    </w:p>
    <w:p w:rsidR="00441700" w:rsidRDefault="004C1BEF">
      <w:pPr>
        <w:spacing w:after="16" w:line="248" w:lineRule="auto"/>
        <w:ind w:left="478" w:right="95" w:hanging="10"/>
        <w:jc w:val="both"/>
      </w:pPr>
      <w:r>
        <w:rPr>
          <w:rFonts w:ascii="Times New Roman" w:eastAsia="Times New Roman" w:hAnsi="Times New Roman" w:cs="Times New Roman"/>
          <w:sz w:val="24"/>
        </w:rPr>
        <w:t>4.</w:t>
      </w:r>
      <w:r>
        <w:rPr>
          <w:rFonts w:ascii="Arial" w:eastAsia="Arial" w:hAnsi="Arial" w:cs="Arial"/>
          <w:sz w:val="24"/>
        </w:rPr>
        <w:t xml:space="preserve"> </w:t>
      </w:r>
      <w:r>
        <w:rPr>
          <w:rFonts w:ascii="Times New Roman" w:eastAsia="Times New Roman" w:hAnsi="Times New Roman" w:cs="Times New Roman"/>
          <w:sz w:val="24"/>
        </w:rPr>
        <w:t xml:space="preserve">Тематическая дискуссия.  </w:t>
      </w:r>
    </w:p>
    <w:p w:rsidR="00441700" w:rsidRDefault="004C1BEF">
      <w:pPr>
        <w:spacing w:after="0"/>
        <w:ind w:left="108"/>
      </w:pPr>
      <w:r>
        <w:rPr>
          <w:rFonts w:ascii="Times New Roman" w:eastAsia="Times New Roman" w:hAnsi="Times New Roman" w:cs="Times New Roman"/>
          <w:b/>
          <w:sz w:val="24"/>
        </w:rPr>
        <w:t xml:space="preserve"> </w:t>
      </w:r>
    </w:p>
    <w:p w:rsidR="00441700" w:rsidRDefault="004C1BEF">
      <w:pPr>
        <w:pStyle w:val="4"/>
        <w:ind w:left="478"/>
      </w:pPr>
      <w:r>
        <w:t xml:space="preserve">Перечень основной литературы </w:t>
      </w:r>
    </w:p>
    <w:p w:rsidR="00441700" w:rsidRDefault="004C1BEF">
      <w:pPr>
        <w:numPr>
          <w:ilvl w:val="0"/>
          <w:numId w:val="37"/>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URL: </w:t>
      </w:r>
      <w:hyperlink r:id="rId62">
        <w:r>
          <w:rPr>
            <w:rFonts w:ascii="Times New Roman" w:eastAsia="Times New Roman" w:hAnsi="Times New Roman" w:cs="Times New Roman"/>
            <w:sz w:val="24"/>
            <w:u w:val="single" w:color="000000"/>
          </w:rPr>
          <w:t>https://biblioclub.ru/index.php?page=book&amp;id=576048</w:t>
        </w:r>
      </w:hyperlink>
      <w:hyperlink r:id="rId6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37"/>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64">
        <w:r>
          <w:rPr>
            <w:rFonts w:ascii="Times New Roman" w:eastAsia="Times New Roman" w:hAnsi="Times New Roman" w:cs="Times New Roman"/>
            <w:sz w:val="24"/>
            <w:u w:val="single" w:color="000000"/>
          </w:rPr>
          <w:t>https://biblioclub.ru/index.php?page=book&amp;id=611356</w:t>
        </w:r>
      </w:hyperlink>
      <w:hyperlink r:id="rId6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545"/>
      </w:pPr>
      <w:r>
        <w:t xml:space="preserve">Перечень дополнительной литературы </w:t>
      </w:r>
    </w:p>
    <w:p w:rsidR="00441700" w:rsidRDefault="004C1BEF">
      <w:pPr>
        <w:numPr>
          <w:ilvl w:val="0"/>
          <w:numId w:val="38"/>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lastRenderedPageBreak/>
        <w:t xml:space="preserve">URL: </w:t>
      </w:r>
      <w:hyperlink r:id="rId66">
        <w:r>
          <w:rPr>
            <w:rFonts w:ascii="Times New Roman" w:eastAsia="Times New Roman" w:hAnsi="Times New Roman" w:cs="Times New Roman"/>
            <w:sz w:val="24"/>
          </w:rPr>
          <w:t>https://biblioclub.ru/index.php?page=book&amp;id=275655</w:t>
        </w:r>
      </w:hyperlink>
      <w:hyperlink r:id="rId6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38"/>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68">
        <w:r>
          <w:rPr>
            <w:rFonts w:ascii="Times New Roman" w:eastAsia="Times New Roman" w:hAnsi="Times New Roman" w:cs="Times New Roman"/>
            <w:sz w:val="24"/>
            <w:u w:val="single" w:color="000000"/>
          </w:rPr>
          <w:t>https://biblioclub.ru/index.php?page=book&amp;id=572170</w:t>
        </w:r>
      </w:hyperlink>
      <w:hyperlink r:id="rId6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39"/>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39"/>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103"/>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40"/>
        </w:numPr>
        <w:spacing w:after="16" w:line="248" w:lineRule="auto"/>
        <w:ind w:right="95" w:hanging="360"/>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40"/>
        </w:numPr>
        <w:spacing w:after="16" w:line="248" w:lineRule="auto"/>
        <w:ind w:right="95" w:hanging="360"/>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40"/>
        </w:numPr>
        <w:spacing w:after="3" w:line="249" w:lineRule="auto"/>
        <w:ind w:right="95" w:hanging="360"/>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40"/>
        </w:numPr>
        <w:spacing w:after="16" w:line="248" w:lineRule="auto"/>
        <w:ind w:right="95" w:hanging="360"/>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35"/>
        <w:ind w:left="76"/>
        <w:jc w:val="center"/>
      </w:pPr>
      <w:r>
        <w:rPr>
          <w:rFonts w:ascii="Times New Roman" w:eastAsia="Times New Roman" w:hAnsi="Times New Roman" w:cs="Times New Roman"/>
          <w:b/>
          <w:sz w:val="28"/>
        </w:rPr>
        <w:t xml:space="preserve"> </w:t>
      </w:r>
    </w:p>
    <w:p w:rsidR="00441700" w:rsidRDefault="004C1BEF">
      <w:pPr>
        <w:spacing w:after="0"/>
        <w:ind w:left="76"/>
        <w:jc w:val="center"/>
      </w:pPr>
      <w:r>
        <w:rPr>
          <w:rFonts w:ascii="Times New Roman" w:eastAsia="Times New Roman" w:hAnsi="Times New Roman" w:cs="Times New Roman"/>
          <w:b/>
          <w:sz w:val="28"/>
        </w:rPr>
        <w:t xml:space="preserve"> </w:t>
      </w:r>
    </w:p>
    <w:p w:rsidR="00441700" w:rsidRDefault="004C1BEF">
      <w:pPr>
        <w:pStyle w:val="2"/>
        <w:spacing w:after="5" w:line="250" w:lineRule="auto"/>
        <w:ind w:left="69" w:right="59"/>
        <w:jc w:val="center"/>
      </w:pPr>
      <w:bookmarkStart w:id="14" w:name="_Toc62601"/>
      <w:r>
        <w:t xml:space="preserve">Практическое занятие 8. Подготовка опросника в среде приложения Mentimeter и с </w:t>
      </w:r>
      <w:bookmarkEnd w:id="14"/>
    </w:p>
    <w:p w:rsidR="00441700" w:rsidRDefault="004C1BEF">
      <w:pPr>
        <w:pStyle w:val="2"/>
        <w:spacing w:after="5" w:line="250" w:lineRule="auto"/>
        <w:ind w:left="69" w:right="59"/>
        <w:jc w:val="center"/>
      </w:pPr>
      <w:bookmarkStart w:id="15" w:name="_Toc62602"/>
      <w:r>
        <w:t xml:space="preserve">помощью Google Form </w:t>
      </w:r>
      <w:bookmarkEnd w:id="15"/>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spacing w:after="167" w:line="248" w:lineRule="auto"/>
        <w:ind w:left="103" w:right="95" w:hanging="10"/>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научиться создавать опросы с помощью приложения Mentimeter</w:t>
      </w:r>
      <w:r>
        <w:rPr>
          <w:rFonts w:ascii="Times New Roman" w:eastAsia="Times New Roman" w:hAnsi="Times New Roman" w:cs="Times New Roman"/>
          <w:b/>
          <w:sz w:val="24"/>
        </w:rPr>
        <w:t xml:space="preserve"> и Google Form</w:t>
      </w:r>
      <w:r>
        <w:rPr>
          <w:rFonts w:ascii="Times New Roman" w:eastAsia="Times New Roman" w:hAnsi="Times New Roman" w:cs="Times New Roman"/>
          <w:sz w:val="24"/>
        </w:rPr>
        <w:t xml:space="preserve">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5"/>
        <w:jc w:val="center"/>
      </w:pPr>
      <w:r>
        <w:t xml:space="preserve">Рассматриваемые вопросы </w:t>
      </w:r>
    </w:p>
    <w:p w:rsidR="00441700" w:rsidRDefault="004C1BEF">
      <w:pPr>
        <w:numPr>
          <w:ilvl w:val="0"/>
          <w:numId w:val="41"/>
        </w:numPr>
        <w:spacing w:after="16" w:line="248" w:lineRule="auto"/>
        <w:ind w:right="95" w:hanging="360"/>
        <w:jc w:val="both"/>
      </w:pPr>
      <w:r>
        <w:rPr>
          <w:rFonts w:ascii="Times New Roman" w:eastAsia="Times New Roman" w:hAnsi="Times New Roman" w:cs="Times New Roman"/>
          <w:sz w:val="24"/>
        </w:rPr>
        <w:t xml:space="preserve">Онлайн-опросы в деятельности команды.  </w:t>
      </w:r>
    </w:p>
    <w:p w:rsidR="00441700" w:rsidRDefault="004C1BEF">
      <w:pPr>
        <w:numPr>
          <w:ilvl w:val="0"/>
          <w:numId w:val="41"/>
        </w:numPr>
        <w:spacing w:after="16" w:line="248" w:lineRule="auto"/>
        <w:ind w:right="95" w:hanging="360"/>
        <w:jc w:val="both"/>
      </w:pPr>
      <w:r>
        <w:rPr>
          <w:rFonts w:ascii="Times New Roman" w:eastAsia="Times New Roman" w:hAnsi="Times New Roman" w:cs="Times New Roman"/>
          <w:sz w:val="24"/>
        </w:rPr>
        <w:t xml:space="preserve">Обратная связь, свойства и преимущества. </w:t>
      </w:r>
    </w:p>
    <w:p w:rsidR="00441700" w:rsidRDefault="004C1BEF">
      <w:pPr>
        <w:numPr>
          <w:ilvl w:val="0"/>
          <w:numId w:val="41"/>
        </w:numPr>
        <w:spacing w:after="16" w:line="248" w:lineRule="auto"/>
        <w:ind w:right="95" w:hanging="360"/>
        <w:jc w:val="both"/>
      </w:pPr>
      <w:r>
        <w:rPr>
          <w:rFonts w:ascii="Times New Roman" w:eastAsia="Times New Roman" w:hAnsi="Times New Roman" w:cs="Times New Roman"/>
          <w:sz w:val="24"/>
        </w:rPr>
        <w:t xml:space="preserve">Сервисы проведения онлайн-опросов. </w:t>
      </w:r>
    </w:p>
    <w:p w:rsidR="00441700" w:rsidRDefault="004C1BEF">
      <w:pPr>
        <w:numPr>
          <w:ilvl w:val="0"/>
          <w:numId w:val="41"/>
        </w:numPr>
        <w:spacing w:after="16" w:line="248" w:lineRule="auto"/>
        <w:ind w:right="95" w:hanging="360"/>
        <w:jc w:val="both"/>
      </w:pPr>
      <w:r>
        <w:rPr>
          <w:rFonts w:ascii="Times New Roman" w:eastAsia="Times New Roman" w:hAnsi="Times New Roman" w:cs="Times New Roman"/>
          <w:sz w:val="24"/>
        </w:rPr>
        <w:t xml:space="preserve">Обработка полученной информации.  </w:t>
      </w:r>
    </w:p>
    <w:p w:rsidR="00441700" w:rsidRDefault="004C1BEF">
      <w:pPr>
        <w:numPr>
          <w:ilvl w:val="0"/>
          <w:numId w:val="41"/>
        </w:numPr>
        <w:spacing w:after="3" w:line="249" w:lineRule="auto"/>
        <w:ind w:right="95" w:hanging="360"/>
        <w:jc w:val="both"/>
      </w:pPr>
      <w:r>
        <w:rPr>
          <w:rFonts w:ascii="Times New Roman" w:eastAsia="Times New Roman" w:hAnsi="Times New Roman" w:cs="Times New Roman"/>
          <w:sz w:val="24"/>
        </w:rPr>
        <w:t xml:space="preserve">Приложение Mentimeter. </w:t>
      </w:r>
    </w:p>
    <w:p w:rsidR="00441700" w:rsidRDefault="004C1BEF">
      <w:pPr>
        <w:numPr>
          <w:ilvl w:val="0"/>
          <w:numId w:val="41"/>
        </w:numPr>
        <w:spacing w:after="16" w:line="248" w:lineRule="auto"/>
        <w:ind w:right="95" w:hanging="360"/>
        <w:jc w:val="both"/>
      </w:pPr>
      <w:r>
        <w:rPr>
          <w:rFonts w:ascii="Times New Roman" w:eastAsia="Times New Roman" w:hAnsi="Times New Roman" w:cs="Times New Roman"/>
          <w:sz w:val="24"/>
        </w:rPr>
        <w:t xml:space="preserve">Сервис Google Form </w:t>
      </w:r>
    </w:p>
    <w:p w:rsidR="00441700" w:rsidRDefault="004C1BEF">
      <w:pPr>
        <w:spacing w:after="0"/>
        <w:ind w:left="76"/>
        <w:jc w:val="center"/>
      </w:pPr>
      <w:r>
        <w:rPr>
          <w:rFonts w:ascii="Times New Roman" w:eastAsia="Times New Roman" w:hAnsi="Times New Roman" w:cs="Times New Roman"/>
          <w:b/>
          <w:sz w:val="28"/>
        </w:rPr>
        <w:t xml:space="preserve"> </w:t>
      </w:r>
    </w:p>
    <w:p w:rsidR="00441700" w:rsidRDefault="004C1BEF">
      <w:pPr>
        <w:pStyle w:val="4"/>
        <w:spacing w:after="5" w:line="250" w:lineRule="auto"/>
        <w:ind w:left="69" w:right="52"/>
        <w:jc w:val="center"/>
      </w:pPr>
      <w:r>
        <w:t xml:space="preserve">Технология работы </w:t>
      </w:r>
    </w:p>
    <w:p w:rsidR="00441700" w:rsidRPr="006C410C" w:rsidRDefault="004C1BEF">
      <w:pPr>
        <w:numPr>
          <w:ilvl w:val="0"/>
          <w:numId w:val="42"/>
        </w:numPr>
        <w:spacing w:after="3" w:line="249" w:lineRule="auto"/>
        <w:ind w:right="95" w:hanging="360"/>
        <w:jc w:val="both"/>
        <w:rPr>
          <w:lang w:val="en-US"/>
        </w:rPr>
      </w:pPr>
      <w:r>
        <w:rPr>
          <w:rFonts w:ascii="Times New Roman" w:eastAsia="Times New Roman" w:hAnsi="Times New Roman" w:cs="Times New Roman"/>
          <w:sz w:val="24"/>
        </w:rPr>
        <w:t>Изучить</w:t>
      </w:r>
      <w:r w:rsidRPr="006C410C">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сервис</w:t>
      </w:r>
      <w:r w:rsidRPr="006C410C">
        <w:rPr>
          <w:rFonts w:ascii="Times New Roman" w:eastAsia="Times New Roman" w:hAnsi="Times New Roman" w:cs="Times New Roman"/>
          <w:sz w:val="24"/>
          <w:lang w:val="en-US"/>
        </w:rPr>
        <w:t xml:space="preserve"> Mentimeter </w:t>
      </w:r>
      <w:r>
        <w:rPr>
          <w:rFonts w:ascii="Times New Roman" w:eastAsia="Times New Roman" w:hAnsi="Times New Roman" w:cs="Times New Roman"/>
          <w:sz w:val="24"/>
        </w:rPr>
        <w:t>и</w:t>
      </w:r>
      <w:r w:rsidRPr="006C410C">
        <w:rPr>
          <w:rFonts w:ascii="Times New Roman" w:eastAsia="Times New Roman" w:hAnsi="Times New Roman" w:cs="Times New Roman"/>
          <w:sz w:val="24"/>
          <w:lang w:val="en-US"/>
        </w:rPr>
        <w:t xml:space="preserve"> Google Form. </w:t>
      </w:r>
    </w:p>
    <w:p w:rsidR="00441700" w:rsidRDefault="004C1BEF">
      <w:pPr>
        <w:numPr>
          <w:ilvl w:val="0"/>
          <w:numId w:val="42"/>
        </w:numPr>
        <w:spacing w:after="16" w:line="248" w:lineRule="auto"/>
        <w:ind w:right="95" w:hanging="360"/>
        <w:jc w:val="both"/>
      </w:pPr>
      <w:r>
        <w:rPr>
          <w:rFonts w:ascii="Times New Roman" w:eastAsia="Times New Roman" w:hAnsi="Times New Roman" w:cs="Times New Roman"/>
          <w:sz w:val="24"/>
        </w:rPr>
        <w:t xml:space="preserve">Продумать вопросы. </w:t>
      </w:r>
    </w:p>
    <w:p w:rsidR="00441700" w:rsidRDefault="004C1BEF">
      <w:pPr>
        <w:numPr>
          <w:ilvl w:val="0"/>
          <w:numId w:val="42"/>
        </w:numPr>
        <w:spacing w:after="16" w:line="248" w:lineRule="auto"/>
        <w:ind w:right="95" w:hanging="360"/>
        <w:jc w:val="both"/>
      </w:pPr>
      <w:r>
        <w:rPr>
          <w:rFonts w:ascii="Times New Roman" w:eastAsia="Times New Roman" w:hAnsi="Times New Roman" w:cs="Times New Roman"/>
          <w:sz w:val="24"/>
        </w:rPr>
        <w:t xml:space="preserve">Подготовить «быстрый опрос» в Mentimeter. </w:t>
      </w:r>
    </w:p>
    <w:p w:rsidR="00441700" w:rsidRDefault="004C1BEF">
      <w:pPr>
        <w:numPr>
          <w:ilvl w:val="0"/>
          <w:numId w:val="42"/>
        </w:numPr>
        <w:spacing w:after="16" w:line="248" w:lineRule="auto"/>
        <w:ind w:right="95" w:hanging="360"/>
        <w:jc w:val="both"/>
      </w:pPr>
      <w:r>
        <w:rPr>
          <w:rFonts w:ascii="Times New Roman" w:eastAsia="Times New Roman" w:hAnsi="Times New Roman" w:cs="Times New Roman"/>
          <w:sz w:val="24"/>
        </w:rPr>
        <w:t xml:space="preserve">Подготовить опрос в Google Form. </w:t>
      </w:r>
    </w:p>
    <w:p w:rsidR="00441700" w:rsidRDefault="004C1BEF">
      <w:pPr>
        <w:numPr>
          <w:ilvl w:val="0"/>
          <w:numId w:val="42"/>
        </w:numPr>
        <w:spacing w:after="16" w:line="248" w:lineRule="auto"/>
        <w:ind w:right="95" w:hanging="360"/>
        <w:jc w:val="both"/>
      </w:pPr>
      <w:r>
        <w:rPr>
          <w:rFonts w:ascii="Times New Roman" w:eastAsia="Times New Roman" w:hAnsi="Times New Roman" w:cs="Times New Roman"/>
          <w:sz w:val="24"/>
        </w:rPr>
        <w:t xml:space="preserve">Создать опросную заготовку. </w:t>
      </w:r>
    </w:p>
    <w:p w:rsidR="00441700" w:rsidRDefault="004C1BEF">
      <w:pPr>
        <w:numPr>
          <w:ilvl w:val="0"/>
          <w:numId w:val="42"/>
        </w:numPr>
        <w:spacing w:after="16" w:line="248" w:lineRule="auto"/>
        <w:ind w:right="95" w:hanging="360"/>
        <w:jc w:val="both"/>
      </w:pPr>
      <w:r>
        <w:rPr>
          <w:rFonts w:ascii="Times New Roman" w:eastAsia="Times New Roman" w:hAnsi="Times New Roman" w:cs="Times New Roman"/>
          <w:sz w:val="24"/>
        </w:rPr>
        <w:t xml:space="preserve">Поделиться ссылкой с группой. </w:t>
      </w:r>
    </w:p>
    <w:p w:rsidR="00441700" w:rsidRDefault="004C1BEF">
      <w:pPr>
        <w:numPr>
          <w:ilvl w:val="0"/>
          <w:numId w:val="42"/>
        </w:numPr>
        <w:spacing w:after="16" w:line="248" w:lineRule="auto"/>
        <w:ind w:right="95" w:hanging="360"/>
        <w:jc w:val="both"/>
      </w:pPr>
      <w:r>
        <w:rPr>
          <w:rFonts w:ascii="Times New Roman" w:eastAsia="Times New Roman" w:hAnsi="Times New Roman" w:cs="Times New Roman"/>
          <w:sz w:val="24"/>
        </w:rPr>
        <w:t xml:space="preserve">Пройти опросы участников группы.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pStyle w:val="4"/>
        <w:ind w:left="545"/>
      </w:pPr>
      <w:r>
        <w:t xml:space="preserve">Перечень основной литературы </w:t>
      </w:r>
    </w:p>
    <w:p w:rsidR="00441700" w:rsidRDefault="004C1BEF">
      <w:pPr>
        <w:numPr>
          <w:ilvl w:val="0"/>
          <w:numId w:val="43"/>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w:t>
      </w:r>
      <w:r>
        <w:rPr>
          <w:rFonts w:ascii="Times New Roman" w:eastAsia="Times New Roman" w:hAnsi="Times New Roman" w:cs="Times New Roman"/>
          <w:sz w:val="24"/>
        </w:rPr>
        <w:lastRenderedPageBreak/>
        <w:t xml:space="preserve">университет при Правительстве Российской Федерации. – Москва : Прометей, 2019. – 219 с. : ил. – Режим доступа: по подписке. – URL: </w:t>
      </w:r>
      <w:hyperlink r:id="rId70">
        <w:r>
          <w:rPr>
            <w:rFonts w:ascii="Times New Roman" w:eastAsia="Times New Roman" w:hAnsi="Times New Roman" w:cs="Times New Roman"/>
            <w:sz w:val="24"/>
            <w:u w:val="single" w:color="000000"/>
          </w:rPr>
          <w:t>https://biblioclub.ru/index.php?page=book&amp;id=576048</w:t>
        </w:r>
      </w:hyperlink>
      <w:hyperlink r:id="rId7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43"/>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72">
        <w:r>
          <w:rPr>
            <w:rFonts w:ascii="Times New Roman" w:eastAsia="Times New Roman" w:hAnsi="Times New Roman" w:cs="Times New Roman"/>
            <w:sz w:val="24"/>
            <w:u w:val="single" w:color="000000"/>
          </w:rPr>
          <w:t>https://biblioclub.ru/index.php?page=book&amp;id=611356</w:t>
        </w:r>
      </w:hyperlink>
      <w:hyperlink r:id="rId7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545"/>
      </w:pPr>
      <w:r>
        <w:t xml:space="preserve">Перечень дополнительной литературы </w:t>
      </w:r>
    </w:p>
    <w:p w:rsidR="00441700" w:rsidRDefault="004C1BEF">
      <w:pPr>
        <w:numPr>
          <w:ilvl w:val="0"/>
          <w:numId w:val="44"/>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74">
        <w:r>
          <w:rPr>
            <w:rFonts w:ascii="Times New Roman" w:eastAsia="Times New Roman" w:hAnsi="Times New Roman" w:cs="Times New Roman"/>
            <w:sz w:val="24"/>
          </w:rPr>
          <w:t>https://biblioclub.ru/index.php?page=book&amp;id=275655</w:t>
        </w:r>
      </w:hyperlink>
      <w:hyperlink r:id="rId7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44"/>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76">
        <w:r>
          <w:rPr>
            <w:rFonts w:ascii="Times New Roman" w:eastAsia="Times New Roman" w:hAnsi="Times New Roman" w:cs="Times New Roman"/>
            <w:sz w:val="24"/>
            <w:u w:val="single" w:color="000000"/>
          </w:rPr>
          <w:t>https://biblioclub.ru/index.php?page=book&amp;id=572170</w:t>
        </w:r>
      </w:hyperlink>
      <w:hyperlink r:id="rId7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45"/>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45"/>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103"/>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46"/>
        </w:numPr>
        <w:spacing w:after="16" w:line="248" w:lineRule="auto"/>
        <w:ind w:right="95" w:hanging="360"/>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46"/>
        </w:numPr>
        <w:spacing w:after="16" w:line="248" w:lineRule="auto"/>
        <w:ind w:right="95" w:hanging="360"/>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46"/>
        </w:numPr>
        <w:spacing w:after="3" w:line="249" w:lineRule="auto"/>
        <w:ind w:right="95" w:hanging="360"/>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46"/>
        </w:numPr>
        <w:spacing w:after="16" w:line="248" w:lineRule="auto"/>
        <w:ind w:right="95" w:hanging="360"/>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16"/>
        <w:ind w:left="108"/>
      </w:pPr>
      <w:r>
        <w:rPr>
          <w:rFonts w:ascii="Times New Roman" w:eastAsia="Times New Roman" w:hAnsi="Times New Roman" w:cs="Times New Roman"/>
          <w:sz w:val="24"/>
        </w:rPr>
        <w:t xml:space="preserve"> </w:t>
      </w:r>
    </w:p>
    <w:p w:rsidR="00441700" w:rsidRDefault="004C1BEF">
      <w:pPr>
        <w:pStyle w:val="2"/>
        <w:ind w:left="226"/>
      </w:pPr>
      <w:bookmarkStart w:id="16" w:name="_Toc62603"/>
      <w:r>
        <w:t xml:space="preserve">Практическое занятие 9. Целеполагание, время, как ресурс, «пожиратели времени» </w:t>
      </w:r>
      <w:bookmarkEnd w:id="16"/>
    </w:p>
    <w:p w:rsidR="00441700" w:rsidRDefault="004C1BEF">
      <w:pPr>
        <w:spacing w:after="0"/>
        <w:ind w:left="816"/>
      </w:pPr>
      <w:r>
        <w:rPr>
          <w:rFonts w:ascii="Times New Roman" w:eastAsia="Times New Roman" w:hAnsi="Times New Roman" w:cs="Times New Roman"/>
          <w:b/>
          <w:sz w:val="24"/>
        </w:rPr>
        <w:t xml:space="preserve"> </w:t>
      </w:r>
    </w:p>
    <w:p w:rsidR="00441700" w:rsidRDefault="004C1BEF">
      <w:pPr>
        <w:spacing w:after="16" w:line="248" w:lineRule="auto"/>
        <w:ind w:left="93" w:right="95" w:firstLine="708"/>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 xml:space="preserve">получить навыки распределения задач на ближние и дальние сроки, а также научится грамотно ставить личные и командные цели, находить оптимальные пути их достижения.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pStyle w:val="4"/>
        <w:spacing w:after="5" w:line="250" w:lineRule="auto"/>
        <w:ind w:left="69" w:right="55"/>
        <w:jc w:val="center"/>
      </w:pPr>
      <w:r>
        <w:t xml:space="preserve">Рассматриваемые вопросы </w:t>
      </w:r>
    </w:p>
    <w:p w:rsidR="00441700" w:rsidRDefault="004C1BEF">
      <w:pPr>
        <w:numPr>
          <w:ilvl w:val="0"/>
          <w:numId w:val="47"/>
        </w:numPr>
        <w:spacing w:after="16" w:line="248" w:lineRule="auto"/>
        <w:ind w:right="95" w:hanging="360"/>
        <w:jc w:val="both"/>
      </w:pPr>
      <w:r>
        <w:rPr>
          <w:rFonts w:ascii="Times New Roman" w:eastAsia="Times New Roman" w:hAnsi="Times New Roman" w:cs="Times New Roman"/>
          <w:sz w:val="24"/>
        </w:rPr>
        <w:t xml:space="preserve">Целеполагание: технология SMART, метод Г. Архангельского. </w:t>
      </w:r>
    </w:p>
    <w:p w:rsidR="00441700" w:rsidRDefault="004C1BEF">
      <w:pPr>
        <w:numPr>
          <w:ilvl w:val="0"/>
          <w:numId w:val="47"/>
        </w:numPr>
        <w:spacing w:after="16" w:line="248" w:lineRule="auto"/>
        <w:ind w:right="95" w:hanging="360"/>
        <w:jc w:val="both"/>
      </w:pPr>
      <w:r>
        <w:rPr>
          <w:rFonts w:ascii="Times New Roman" w:eastAsia="Times New Roman" w:hAnsi="Times New Roman" w:cs="Times New Roman"/>
          <w:sz w:val="24"/>
        </w:rPr>
        <w:t xml:space="preserve">Слоны и лягушки </w:t>
      </w:r>
    </w:p>
    <w:p w:rsidR="00441700" w:rsidRDefault="004C1BEF">
      <w:pPr>
        <w:numPr>
          <w:ilvl w:val="0"/>
          <w:numId w:val="47"/>
        </w:numPr>
        <w:spacing w:after="16" w:line="248" w:lineRule="auto"/>
        <w:ind w:right="95" w:hanging="360"/>
        <w:jc w:val="both"/>
      </w:pPr>
      <w:r>
        <w:rPr>
          <w:rFonts w:ascii="Times New Roman" w:eastAsia="Times New Roman" w:hAnsi="Times New Roman" w:cs="Times New Roman"/>
          <w:sz w:val="24"/>
        </w:rPr>
        <w:t xml:space="preserve">«Пожиратели времени»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2"/>
        <w:jc w:val="center"/>
      </w:pPr>
      <w:r>
        <w:lastRenderedPageBreak/>
        <w:t xml:space="preserve">Технология работы </w:t>
      </w:r>
    </w:p>
    <w:p w:rsidR="00441700" w:rsidRDefault="004C1BEF">
      <w:pPr>
        <w:numPr>
          <w:ilvl w:val="0"/>
          <w:numId w:val="48"/>
        </w:numPr>
        <w:spacing w:after="16" w:line="248" w:lineRule="auto"/>
        <w:ind w:right="95" w:hanging="360"/>
        <w:jc w:val="both"/>
      </w:pPr>
      <w:r>
        <w:rPr>
          <w:rFonts w:ascii="Times New Roman" w:eastAsia="Times New Roman" w:hAnsi="Times New Roman" w:cs="Times New Roman"/>
          <w:sz w:val="24"/>
        </w:rPr>
        <w:t xml:space="preserve">Из предложенного списка выберите от 5 до 7 ключевых ценностей вашей жизни. Если предложенного списка недостаточно, то придумайте свои.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spacing w:after="56"/>
        <w:ind w:right="34"/>
        <w:jc w:val="right"/>
      </w:pPr>
      <w:r>
        <w:rPr>
          <w:noProof/>
        </w:rPr>
        <w:drawing>
          <wp:inline distT="0" distB="0" distL="0" distR="0">
            <wp:extent cx="5940425" cy="2609215"/>
            <wp:effectExtent l="0" t="0" r="0" b="0"/>
            <wp:docPr id="3720" name="Picture 3720"/>
            <wp:cNvGraphicFramePr/>
            <a:graphic xmlns:a="http://schemas.openxmlformats.org/drawingml/2006/main">
              <a:graphicData uri="http://schemas.openxmlformats.org/drawingml/2006/picture">
                <pic:pic xmlns:pic="http://schemas.openxmlformats.org/drawingml/2006/picture">
                  <pic:nvPicPr>
                    <pic:cNvPr id="3720" name="Picture 3720"/>
                    <pic:cNvPicPr/>
                  </pic:nvPicPr>
                  <pic:blipFill>
                    <a:blip r:embed="rId78"/>
                    <a:stretch>
                      <a:fillRect/>
                    </a:stretch>
                  </pic:blipFill>
                  <pic:spPr>
                    <a:xfrm>
                      <a:off x="0" y="0"/>
                      <a:ext cx="5940425" cy="2609215"/>
                    </a:xfrm>
                    <a:prstGeom prst="rect">
                      <a:avLst/>
                    </a:prstGeom>
                  </pic:spPr>
                </pic:pic>
              </a:graphicData>
            </a:graphic>
          </wp:inline>
        </w:drawing>
      </w:r>
      <w:r>
        <w:rPr>
          <w:rFonts w:ascii="Times New Roman" w:eastAsia="Times New Roman" w:hAnsi="Times New Roman" w:cs="Times New Roman"/>
          <w:sz w:val="28"/>
        </w:rPr>
        <w:t xml:space="preserve"> </w:t>
      </w:r>
    </w:p>
    <w:p w:rsidR="00441700" w:rsidRDefault="004C1BEF">
      <w:pPr>
        <w:spacing w:after="16" w:line="248" w:lineRule="auto"/>
        <w:ind w:left="103" w:right="95" w:hanging="10"/>
        <w:jc w:val="both"/>
      </w:pPr>
      <w:r>
        <w:rPr>
          <w:rFonts w:ascii="Times New Roman" w:eastAsia="Times New Roman" w:hAnsi="Times New Roman" w:cs="Times New Roman"/>
          <w:sz w:val="24"/>
        </w:rPr>
        <w:t xml:space="preserve">Далее составьте иерархию ваших ценностей. Подумайте, какие из них могут вступить в конфликт друг с другом и как вы его разрешите.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numPr>
          <w:ilvl w:val="0"/>
          <w:numId w:val="48"/>
        </w:numPr>
        <w:spacing w:after="16" w:line="248" w:lineRule="auto"/>
        <w:ind w:right="95" w:hanging="360"/>
        <w:jc w:val="both"/>
      </w:pPr>
      <w:r>
        <w:rPr>
          <w:rFonts w:ascii="Times New Roman" w:eastAsia="Times New Roman" w:hAnsi="Times New Roman" w:cs="Times New Roman"/>
          <w:sz w:val="24"/>
        </w:rPr>
        <w:t xml:space="preserve">Обладая знаниями о своих мета-целях (см. задание 1), сформируйте таблицу соотнесения целей и ценностей: </w:t>
      </w:r>
    </w:p>
    <w:p w:rsidR="00441700" w:rsidRDefault="004C1BEF">
      <w:pPr>
        <w:spacing w:after="59"/>
        <w:ind w:right="27"/>
        <w:jc w:val="right"/>
      </w:pPr>
      <w:r>
        <w:rPr>
          <w:noProof/>
        </w:rPr>
        <w:drawing>
          <wp:inline distT="0" distB="0" distL="0" distR="0">
            <wp:extent cx="5940425" cy="1356360"/>
            <wp:effectExtent l="0" t="0" r="0" b="0"/>
            <wp:docPr id="3942" name="Picture 3942"/>
            <wp:cNvGraphicFramePr/>
            <a:graphic xmlns:a="http://schemas.openxmlformats.org/drawingml/2006/main">
              <a:graphicData uri="http://schemas.openxmlformats.org/drawingml/2006/picture">
                <pic:pic xmlns:pic="http://schemas.openxmlformats.org/drawingml/2006/picture">
                  <pic:nvPicPr>
                    <pic:cNvPr id="3942" name="Picture 3942"/>
                    <pic:cNvPicPr/>
                  </pic:nvPicPr>
                  <pic:blipFill>
                    <a:blip r:embed="rId79"/>
                    <a:stretch>
                      <a:fillRect/>
                    </a:stretch>
                  </pic:blipFill>
                  <pic:spPr>
                    <a:xfrm>
                      <a:off x="0" y="0"/>
                      <a:ext cx="5940425" cy="1356360"/>
                    </a:xfrm>
                    <a:prstGeom prst="rect">
                      <a:avLst/>
                    </a:prstGeom>
                  </pic:spPr>
                </pic:pic>
              </a:graphicData>
            </a:graphic>
          </wp:inline>
        </w:drawing>
      </w:r>
      <w:r>
        <w:rPr>
          <w:rFonts w:ascii="Times New Roman" w:eastAsia="Times New Roman" w:hAnsi="Times New Roman" w:cs="Times New Roman"/>
          <w:b/>
          <w:sz w:val="28"/>
        </w:rPr>
        <w:t xml:space="preserve"> </w:t>
      </w:r>
    </w:p>
    <w:p w:rsidR="00441700" w:rsidRDefault="004C1BEF">
      <w:pPr>
        <w:spacing w:after="16" w:line="248" w:lineRule="auto"/>
        <w:ind w:left="103" w:right="95" w:hanging="10"/>
        <w:jc w:val="both"/>
      </w:pPr>
      <w:r>
        <w:rPr>
          <w:rFonts w:ascii="Times New Roman" w:eastAsia="Times New Roman" w:hAnsi="Times New Roman" w:cs="Times New Roman"/>
          <w:sz w:val="24"/>
        </w:rPr>
        <w:t xml:space="preserve">Если по итогам заполнения таблицы выстроить цели по убыванию итогового балла, то можно определить, какая из них вносит наибольший вклад в исполнение ваших метацелей.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pStyle w:val="4"/>
        <w:ind w:left="478"/>
      </w:pPr>
      <w:r>
        <w:t xml:space="preserve">Перечень основной литературы </w:t>
      </w:r>
    </w:p>
    <w:p w:rsidR="00441700" w:rsidRDefault="004C1BEF">
      <w:pPr>
        <w:numPr>
          <w:ilvl w:val="0"/>
          <w:numId w:val="49"/>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URL: </w:t>
      </w:r>
      <w:hyperlink r:id="rId80">
        <w:r>
          <w:rPr>
            <w:rFonts w:ascii="Times New Roman" w:eastAsia="Times New Roman" w:hAnsi="Times New Roman" w:cs="Times New Roman"/>
            <w:sz w:val="24"/>
            <w:u w:val="single" w:color="000000"/>
          </w:rPr>
          <w:t>https://biblioclub.ru/index.php?page=book&amp;id=576048</w:t>
        </w:r>
      </w:hyperlink>
      <w:hyperlink r:id="rId8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49"/>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82">
        <w:r>
          <w:rPr>
            <w:rFonts w:ascii="Times New Roman" w:eastAsia="Times New Roman" w:hAnsi="Times New Roman" w:cs="Times New Roman"/>
            <w:sz w:val="24"/>
            <w:u w:val="single" w:color="000000"/>
          </w:rPr>
          <w:t>https://biblioclub.ru/index.php?page=book&amp;id=611356</w:t>
        </w:r>
      </w:hyperlink>
      <w:hyperlink r:id="rId8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pPr>
      <w:r>
        <w:lastRenderedPageBreak/>
        <w:t xml:space="preserve">Перечень дополнительной литературы </w:t>
      </w:r>
    </w:p>
    <w:p w:rsidR="00441700" w:rsidRDefault="004C1BEF">
      <w:pPr>
        <w:numPr>
          <w:ilvl w:val="0"/>
          <w:numId w:val="50"/>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84">
        <w:r>
          <w:rPr>
            <w:rFonts w:ascii="Times New Roman" w:eastAsia="Times New Roman" w:hAnsi="Times New Roman" w:cs="Times New Roman"/>
            <w:sz w:val="24"/>
          </w:rPr>
          <w:t>https://biblioclub.ru/index.php?page=book&amp;id=275655</w:t>
        </w:r>
      </w:hyperlink>
      <w:hyperlink r:id="rId8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50"/>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86">
        <w:r>
          <w:rPr>
            <w:rFonts w:ascii="Times New Roman" w:eastAsia="Times New Roman" w:hAnsi="Times New Roman" w:cs="Times New Roman"/>
            <w:sz w:val="24"/>
            <w:u w:val="single" w:color="000000"/>
          </w:rPr>
          <w:t>https://biblioclub.ru/index.php?page=book&amp;id=572170</w:t>
        </w:r>
      </w:hyperlink>
      <w:hyperlink r:id="rId8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51"/>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51"/>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103"/>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52"/>
        </w:numPr>
        <w:spacing w:after="16" w:line="248" w:lineRule="auto"/>
        <w:ind w:right="95" w:hanging="360"/>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52"/>
        </w:numPr>
        <w:spacing w:after="16" w:line="248" w:lineRule="auto"/>
        <w:ind w:right="95" w:hanging="360"/>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52"/>
        </w:numPr>
        <w:spacing w:after="3" w:line="249" w:lineRule="auto"/>
        <w:ind w:right="95" w:hanging="360"/>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52"/>
        </w:numPr>
        <w:spacing w:after="16" w:line="248" w:lineRule="auto"/>
        <w:ind w:right="95" w:hanging="360"/>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spacing w:after="16"/>
        <w:ind w:left="108"/>
      </w:pPr>
      <w:r>
        <w:rPr>
          <w:rFonts w:ascii="Times New Roman" w:eastAsia="Times New Roman" w:hAnsi="Times New Roman" w:cs="Times New Roman"/>
          <w:sz w:val="24"/>
        </w:rPr>
        <w:t xml:space="preserve"> </w:t>
      </w:r>
    </w:p>
    <w:p w:rsidR="00441700" w:rsidRDefault="004C1BEF">
      <w:pPr>
        <w:pStyle w:val="2"/>
        <w:spacing w:after="5" w:line="250" w:lineRule="auto"/>
        <w:ind w:left="69" w:right="55"/>
        <w:jc w:val="center"/>
      </w:pPr>
      <w:bookmarkStart w:id="17" w:name="_Toc62604"/>
      <w:r>
        <w:t xml:space="preserve">Практическое занятие 10. Работа в программной среде Microsoft Outlook, </w:t>
      </w:r>
      <w:bookmarkEnd w:id="17"/>
    </w:p>
    <w:p w:rsidR="00441700" w:rsidRDefault="004C1BEF">
      <w:pPr>
        <w:pStyle w:val="2"/>
        <w:spacing w:after="5" w:line="250" w:lineRule="auto"/>
        <w:ind w:left="69" w:right="55"/>
        <w:jc w:val="center"/>
      </w:pPr>
      <w:bookmarkStart w:id="18" w:name="_Toc62605"/>
      <w:r>
        <w:t>планирование рабочего времени</w:t>
      </w:r>
      <w:r>
        <w:rPr>
          <w:sz w:val="28"/>
        </w:rPr>
        <w:t xml:space="preserve"> </w:t>
      </w:r>
      <w:bookmarkEnd w:id="18"/>
    </w:p>
    <w:p w:rsidR="00441700" w:rsidRDefault="004C1BEF">
      <w:pPr>
        <w:spacing w:after="176"/>
        <w:ind w:left="108"/>
      </w:pPr>
      <w:r>
        <w:rPr>
          <w:rFonts w:ascii="Times New Roman" w:eastAsia="Times New Roman" w:hAnsi="Times New Roman" w:cs="Times New Roman"/>
        </w:rPr>
        <w:t xml:space="preserve"> </w:t>
      </w:r>
    </w:p>
    <w:p w:rsidR="00441700" w:rsidRDefault="004C1BEF">
      <w:pPr>
        <w:spacing w:after="0"/>
        <w:ind w:left="10" w:right="98" w:hanging="10"/>
        <w:jc w:val="right"/>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 xml:space="preserve">научиться планировать рабочее время с помощью программы </w:t>
      </w:r>
    </w:p>
    <w:p w:rsidR="00441700" w:rsidRDefault="004C1BEF">
      <w:pPr>
        <w:spacing w:after="3" w:line="249" w:lineRule="auto"/>
        <w:ind w:left="103" w:hanging="10"/>
      </w:pPr>
      <w:r>
        <w:rPr>
          <w:rFonts w:ascii="Times New Roman" w:eastAsia="Times New Roman" w:hAnsi="Times New Roman" w:cs="Times New Roman"/>
          <w:sz w:val="24"/>
        </w:rPr>
        <w:t xml:space="preserve">Microsoft Office Outlook.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5"/>
        <w:jc w:val="center"/>
      </w:pPr>
      <w:r>
        <w:t xml:space="preserve">Рассматриваемые вопросы </w:t>
      </w:r>
    </w:p>
    <w:p w:rsidR="00441700" w:rsidRDefault="004C1BEF">
      <w:pPr>
        <w:numPr>
          <w:ilvl w:val="0"/>
          <w:numId w:val="53"/>
        </w:numPr>
        <w:spacing w:after="16" w:line="248" w:lineRule="auto"/>
        <w:ind w:right="95" w:hanging="360"/>
        <w:jc w:val="both"/>
      </w:pPr>
      <w:r>
        <w:rPr>
          <w:rFonts w:ascii="Times New Roman" w:eastAsia="Times New Roman" w:hAnsi="Times New Roman" w:cs="Times New Roman"/>
          <w:sz w:val="24"/>
        </w:rPr>
        <w:t xml:space="preserve">Работа с папкой Календарь  </w:t>
      </w:r>
    </w:p>
    <w:p w:rsidR="00441700" w:rsidRDefault="004C1BEF">
      <w:pPr>
        <w:numPr>
          <w:ilvl w:val="0"/>
          <w:numId w:val="53"/>
        </w:numPr>
        <w:spacing w:after="16" w:line="248" w:lineRule="auto"/>
        <w:ind w:right="95" w:hanging="360"/>
        <w:jc w:val="both"/>
      </w:pPr>
      <w:r>
        <w:rPr>
          <w:rFonts w:ascii="Times New Roman" w:eastAsia="Times New Roman" w:hAnsi="Times New Roman" w:cs="Times New Roman"/>
          <w:sz w:val="24"/>
        </w:rPr>
        <w:t xml:space="preserve">Планирование встреч и собраний </w:t>
      </w:r>
    </w:p>
    <w:p w:rsidR="00441700" w:rsidRDefault="004C1BEF">
      <w:pPr>
        <w:numPr>
          <w:ilvl w:val="0"/>
          <w:numId w:val="53"/>
        </w:numPr>
        <w:spacing w:after="16" w:line="248" w:lineRule="auto"/>
        <w:ind w:right="95" w:hanging="360"/>
        <w:jc w:val="both"/>
      </w:pPr>
      <w:r>
        <w:rPr>
          <w:rFonts w:ascii="Times New Roman" w:eastAsia="Times New Roman" w:hAnsi="Times New Roman" w:cs="Times New Roman"/>
          <w:sz w:val="24"/>
        </w:rPr>
        <w:t>Поручение задачи другому лицу и контроль исполнения 4.</w:t>
      </w:r>
      <w:r>
        <w:rPr>
          <w:rFonts w:ascii="Arial" w:eastAsia="Arial" w:hAnsi="Arial" w:cs="Arial"/>
          <w:sz w:val="24"/>
        </w:rPr>
        <w:t xml:space="preserve"> </w:t>
      </w:r>
      <w:r>
        <w:rPr>
          <w:rFonts w:ascii="Times New Roman" w:eastAsia="Times New Roman" w:hAnsi="Times New Roman" w:cs="Times New Roman"/>
          <w:sz w:val="24"/>
        </w:rPr>
        <w:t xml:space="preserve">Изменение представления сведений о задаче </w:t>
      </w:r>
    </w:p>
    <w:p w:rsidR="00441700" w:rsidRDefault="004C1BEF">
      <w:pPr>
        <w:spacing w:after="0"/>
        <w:ind w:left="76"/>
        <w:jc w:val="center"/>
      </w:pPr>
      <w:r>
        <w:rPr>
          <w:rFonts w:ascii="Times New Roman" w:eastAsia="Times New Roman" w:hAnsi="Times New Roman" w:cs="Times New Roman"/>
          <w:b/>
          <w:sz w:val="28"/>
        </w:rPr>
        <w:t xml:space="preserve"> </w:t>
      </w:r>
    </w:p>
    <w:p w:rsidR="00441700" w:rsidRDefault="004C1BEF">
      <w:pPr>
        <w:pStyle w:val="4"/>
        <w:spacing w:after="5" w:line="250" w:lineRule="auto"/>
        <w:ind w:left="69" w:right="52"/>
        <w:jc w:val="center"/>
      </w:pPr>
      <w:r>
        <w:t xml:space="preserve">Технология работы </w:t>
      </w:r>
    </w:p>
    <w:p w:rsidR="00441700" w:rsidRDefault="004C1BEF">
      <w:pPr>
        <w:numPr>
          <w:ilvl w:val="0"/>
          <w:numId w:val="54"/>
        </w:numPr>
        <w:spacing w:after="16" w:line="248" w:lineRule="auto"/>
        <w:ind w:right="95" w:hanging="360"/>
        <w:jc w:val="both"/>
      </w:pPr>
      <w:r>
        <w:rPr>
          <w:rFonts w:ascii="Times New Roman" w:eastAsia="Times New Roman" w:hAnsi="Times New Roman" w:cs="Times New Roman"/>
          <w:sz w:val="24"/>
        </w:rPr>
        <w:t xml:space="preserve">Создать в Календаре встречу и событие </w:t>
      </w:r>
    </w:p>
    <w:p w:rsidR="00441700" w:rsidRDefault="004C1BEF">
      <w:pPr>
        <w:numPr>
          <w:ilvl w:val="0"/>
          <w:numId w:val="54"/>
        </w:numPr>
        <w:spacing w:after="16" w:line="248" w:lineRule="auto"/>
        <w:ind w:right="95" w:hanging="360"/>
        <w:jc w:val="both"/>
      </w:pPr>
      <w:r>
        <w:rPr>
          <w:rFonts w:ascii="Times New Roman" w:eastAsia="Times New Roman" w:hAnsi="Times New Roman" w:cs="Times New Roman"/>
          <w:sz w:val="24"/>
        </w:rPr>
        <w:t xml:space="preserve">Назначить задачи на исполнение </w:t>
      </w:r>
    </w:p>
    <w:p w:rsidR="00441700" w:rsidRDefault="004C1BEF">
      <w:pPr>
        <w:numPr>
          <w:ilvl w:val="0"/>
          <w:numId w:val="54"/>
        </w:numPr>
        <w:spacing w:after="16" w:line="248" w:lineRule="auto"/>
        <w:ind w:right="95" w:hanging="360"/>
        <w:jc w:val="both"/>
      </w:pPr>
      <w:r>
        <w:rPr>
          <w:rFonts w:ascii="Times New Roman" w:eastAsia="Times New Roman" w:hAnsi="Times New Roman" w:cs="Times New Roman"/>
          <w:sz w:val="24"/>
        </w:rPr>
        <w:t xml:space="preserve">Создать расписание занятий до конца семестра с напоминаниями </w:t>
      </w:r>
    </w:p>
    <w:p w:rsidR="00441700" w:rsidRDefault="004C1BEF">
      <w:pPr>
        <w:spacing w:after="0"/>
        <w:ind w:left="468"/>
      </w:pPr>
      <w:r>
        <w:rPr>
          <w:rFonts w:ascii="Times New Roman" w:eastAsia="Times New Roman" w:hAnsi="Times New Roman" w:cs="Times New Roman"/>
          <w:b/>
          <w:sz w:val="24"/>
        </w:rPr>
        <w:t xml:space="preserve"> </w:t>
      </w:r>
    </w:p>
    <w:p w:rsidR="00441700" w:rsidRDefault="004C1BEF">
      <w:pPr>
        <w:pStyle w:val="4"/>
        <w:ind w:left="478"/>
      </w:pPr>
      <w:r>
        <w:t xml:space="preserve">Перечень основной литературы </w:t>
      </w:r>
    </w:p>
    <w:p w:rsidR="00441700" w:rsidRDefault="004C1BEF">
      <w:pPr>
        <w:numPr>
          <w:ilvl w:val="0"/>
          <w:numId w:val="55"/>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w:t>
      </w:r>
      <w:r>
        <w:rPr>
          <w:rFonts w:ascii="Times New Roman" w:eastAsia="Times New Roman" w:hAnsi="Times New Roman" w:cs="Times New Roman"/>
          <w:sz w:val="24"/>
        </w:rPr>
        <w:lastRenderedPageBreak/>
        <w:t xml:space="preserve">университет при Правительстве Российской Федерации. – Москва : Прометей, 2019. – 219 с. : ил. – Режим доступа: по подписке. – URL: </w:t>
      </w:r>
      <w:hyperlink r:id="rId88">
        <w:r>
          <w:rPr>
            <w:rFonts w:ascii="Times New Roman" w:eastAsia="Times New Roman" w:hAnsi="Times New Roman" w:cs="Times New Roman"/>
            <w:sz w:val="24"/>
            <w:u w:val="single" w:color="000000"/>
          </w:rPr>
          <w:t>https://biblioclub.ru/index.php?page=book&amp;id=576048</w:t>
        </w:r>
      </w:hyperlink>
      <w:hyperlink r:id="rId8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55"/>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90">
        <w:r>
          <w:rPr>
            <w:rFonts w:ascii="Times New Roman" w:eastAsia="Times New Roman" w:hAnsi="Times New Roman" w:cs="Times New Roman"/>
            <w:sz w:val="24"/>
            <w:u w:val="single" w:color="000000"/>
          </w:rPr>
          <w:t>https://biblioclub.ru/index.php?page=book&amp;id=611356</w:t>
        </w:r>
      </w:hyperlink>
      <w:hyperlink r:id="rId9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545"/>
      </w:pPr>
      <w:r>
        <w:t xml:space="preserve">Перечень дополнительной литературы </w:t>
      </w:r>
    </w:p>
    <w:p w:rsidR="00441700" w:rsidRDefault="004C1BEF">
      <w:pPr>
        <w:numPr>
          <w:ilvl w:val="0"/>
          <w:numId w:val="56"/>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92">
        <w:r>
          <w:rPr>
            <w:rFonts w:ascii="Times New Roman" w:eastAsia="Times New Roman" w:hAnsi="Times New Roman" w:cs="Times New Roman"/>
            <w:sz w:val="24"/>
          </w:rPr>
          <w:t>https://biblioclub.ru/index.php?page=book&amp;id=275655</w:t>
        </w:r>
      </w:hyperlink>
      <w:hyperlink r:id="rId9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56"/>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94">
        <w:r>
          <w:rPr>
            <w:rFonts w:ascii="Times New Roman" w:eastAsia="Times New Roman" w:hAnsi="Times New Roman" w:cs="Times New Roman"/>
            <w:sz w:val="24"/>
            <w:u w:val="single" w:color="000000"/>
          </w:rPr>
          <w:t>https://biblioclub.ru/index.php?page=book&amp;id=572170</w:t>
        </w:r>
      </w:hyperlink>
      <w:hyperlink r:id="rId9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57"/>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57"/>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93" w:firstLine="427"/>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58"/>
        </w:numPr>
        <w:spacing w:after="16" w:line="248" w:lineRule="auto"/>
        <w:ind w:right="95" w:hanging="281"/>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58"/>
        </w:numPr>
        <w:spacing w:after="16" w:line="248" w:lineRule="auto"/>
        <w:ind w:right="95" w:hanging="281"/>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58"/>
        </w:numPr>
        <w:spacing w:after="3" w:line="249" w:lineRule="auto"/>
        <w:ind w:right="95" w:hanging="281"/>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58"/>
        </w:numPr>
        <w:spacing w:after="16" w:line="248" w:lineRule="auto"/>
        <w:ind w:right="95" w:hanging="281"/>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spacing w:after="175"/>
        <w:ind w:left="108"/>
      </w:pPr>
      <w:r>
        <w:rPr>
          <w:rFonts w:ascii="Times New Roman" w:eastAsia="Times New Roman" w:hAnsi="Times New Roman" w:cs="Times New Roman"/>
        </w:rPr>
        <w:t xml:space="preserve"> </w:t>
      </w:r>
    </w:p>
    <w:p w:rsidR="00441700" w:rsidRDefault="004C1BEF">
      <w:pPr>
        <w:pStyle w:val="2"/>
        <w:spacing w:after="46"/>
        <w:ind w:left="260"/>
      </w:pPr>
      <w:bookmarkStart w:id="19" w:name="_Toc62606"/>
      <w:r>
        <w:t xml:space="preserve">Практическое занятие 11. Интеллектуальные карты и программы для их создания </w:t>
      </w:r>
      <w:bookmarkEnd w:id="19"/>
    </w:p>
    <w:p w:rsidR="00441700" w:rsidRDefault="004C1BEF">
      <w:pPr>
        <w:spacing w:after="0"/>
        <w:ind w:left="76"/>
        <w:jc w:val="center"/>
      </w:pPr>
      <w:r>
        <w:rPr>
          <w:rFonts w:ascii="Times New Roman" w:eastAsia="Times New Roman" w:hAnsi="Times New Roman" w:cs="Times New Roman"/>
          <w:b/>
          <w:sz w:val="28"/>
        </w:rPr>
        <w:t xml:space="preserve"> </w:t>
      </w:r>
    </w:p>
    <w:p w:rsidR="00441700" w:rsidRDefault="004C1BEF">
      <w:pPr>
        <w:spacing w:after="16" w:line="248" w:lineRule="auto"/>
        <w:ind w:left="93" w:right="95" w:firstLine="708"/>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 xml:space="preserve">получить навыки составления интеллектуальные карты по произвольной теме. </w:t>
      </w:r>
    </w:p>
    <w:p w:rsidR="00441700" w:rsidRDefault="004C1BEF">
      <w:pPr>
        <w:pStyle w:val="4"/>
        <w:spacing w:after="5" w:line="250" w:lineRule="auto"/>
        <w:ind w:left="69" w:right="55"/>
        <w:jc w:val="center"/>
      </w:pPr>
      <w:r>
        <w:t xml:space="preserve">Рассматриваемые вопросы </w:t>
      </w:r>
    </w:p>
    <w:p w:rsidR="00441700" w:rsidRDefault="004C1BEF">
      <w:pPr>
        <w:numPr>
          <w:ilvl w:val="0"/>
          <w:numId w:val="59"/>
        </w:numPr>
        <w:spacing w:after="16" w:line="248" w:lineRule="auto"/>
        <w:ind w:right="95" w:hanging="360"/>
        <w:jc w:val="both"/>
      </w:pPr>
      <w:r>
        <w:rPr>
          <w:rFonts w:ascii="Times New Roman" w:eastAsia="Times New Roman" w:hAnsi="Times New Roman" w:cs="Times New Roman"/>
          <w:sz w:val="24"/>
        </w:rPr>
        <w:t xml:space="preserve">Понятия интеллект карт </w:t>
      </w:r>
    </w:p>
    <w:p w:rsidR="00441700" w:rsidRDefault="004C1BEF">
      <w:pPr>
        <w:numPr>
          <w:ilvl w:val="0"/>
          <w:numId w:val="59"/>
        </w:numPr>
        <w:spacing w:after="16" w:line="248" w:lineRule="auto"/>
        <w:ind w:right="95" w:hanging="360"/>
        <w:jc w:val="both"/>
      </w:pPr>
      <w:r>
        <w:rPr>
          <w:rFonts w:ascii="Times New Roman" w:eastAsia="Times New Roman" w:hAnsi="Times New Roman" w:cs="Times New Roman"/>
          <w:sz w:val="24"/>
        </w:rPr>
        <w:t xml:space="preserve">Принципы построения </w:t>
      </w:r>
    </w:p>
    <w:p w:rsidR="00441700" w:rsidRDefault="004C1BEF">
      <w:pPr>
        <w:numPr>
          <w:ilvl w:val="0"/>
          <w:numId w:val="59"/>
        </w:numPr>
        <w:spacing w:after="16" w:line="248" w:lineRule="auto"/>
        <w:ind w:right="95" w:hanging="360"/>
        <w:jc w:val="both"/>
      </w:pPr>
      <w:r>
        <w:rPr>
          <w:rFonts w:ascii="Times New Roman" w:eastAsia="Times New Roman" w:hAnsi="Times New Roman" w:cs="Times New Roman"/>
          <w:sz w:val="24"/>
        </w:rPr>
        <w:t xml:space="preserve">MindMap – приложение для создания карт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2"/>
        <w:jc w:val="center"/>
      </w:pPr>
      <w:r>
        <w:lastRenderedPageBreak/>
        <w:t xml:space="preserve">Технология работы </w:t>
      </w:r>
    </w:p>
    <w:p w:rsidR="00441700" w:rsidRDefault="004C1BEF">
      <w:pPr>
        <w:numPr>
          <w:ilvl w:val="0"/>
          <w:numId w:val="60"/>
        </w:numPr>
        <w:spacing w:after="16" w:line="248" w:lineRule="auto"/>
        <w:ind w:right="95" w:hanging="360"/>
        <w:jc w:val="both"/>
      </w:pPr>
      <w:r>
        <w:rPr>
          <w:rFonts w:ascii="Times New Roman" w:eastAsia="Times New Roman" w:hAnsi="Times New Roman" w:cs="Times New Roman"/>
          <w:sz w:val="24"/>
        </w:rPr>
        <w:t xml:space="preserve">Продумать тему для создания карты памяти </w:t>
      </w:r>
    </w:p>
    <w:p w:rsidR="00441700" w:rsidRDefault="004C1BEF">
      <w:pPr>
        <w:numPr>
          <w:ilvl w:val="0"/>
          <w:numId w:val="60"/>
        </w:numPr>
        <w:spacing w:after="16" w:line="248" w:lineRule="auto"/>
        <w:ind w:right="95" w:hanging="360"/>
        <w:jc w:val="both"/>
      </w:pPr>
      <w:r>
        <w:rPr>
          <w:rFonts w:ascii="Times New Roman" w:eastAsia="Times New Roman" w:hAnsi="Times New Roman" w:cs="Times New Roman"/>
          <w:sz w:val="24"/>
        </w:rPr>
        <w:t xml:space="preserve">Создать интеллект карту в приложении MindMap </w:t>
      </w:r>
    </w:p>
    <w:p w:rsidR="00441700" w:rsidRDefault="004C1BEF">
      <w:pPr>
        <w:numPr>
          <w:ilvl w:val="0"/>
          <w:numId w:val="60"/>
        </w:numPr>
        <w:spacing w:after="16" w:line="248" w:lineRule="auto"/>
        <w:ind w:right="95" w:hanging="360"/>
        <w:jc w:val="both"/>
      </w:pPr>
      <w:r>
        <w:rPr>
          <w:rFonts w:ascii="Times New Roman" w:eastAsia="Times New Roman" w:hAnsi="Times New Roman" w:cs="Times New Roman"/>
          <w:sz w:val="24"/>
        </w:rPr>
        <w:t xml:space="preserve">Рассказать по карте памяти основную идею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pStyle w:val="4"/>
        <w:ind w:left="478"/>
      </w:pPr>
      <w:r>
        <w:t xml:space="preserve">Перечень основной литературы </w:t>
      </w:r>
    </w:p>
    <w:p w:rsidR="00441700" w:rsidRDefault="004C1BEF">
      <w:pPr>
        <w:numPr>
          <w:ilvl w:val="0"/>
          <w:numId w:val="61"/>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URL: </w:t>
      </w:r>
      <w:hyperlink r:id="rId96">
        <w:r>
          <w:rPr>
            <w:rFonts w:ascii="Times New Roman" w:eastAsia="Times New Roman" w:hAnsi="Times New Roman" w:cs="Times New Roman"/>
            <w:sz w:val="24"/>
            <w:u w:val="single" w:color="000000"/>
          </w:rPr>
          <w:t>https://biblioclub.ru/index.php?page=book&amp;id=576048</w:t>
        </w:r>
      </w:hyperlink>
      <w:hyperlink r:id="rId9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61"/>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98">
        <w:r>
          <w:rPr>
            <w:rFonts w:ascii="Times New Roman" w:eastAsia="Times New Roman" w:hAnsi="Times New Roman" w:cs="Times New Roman"/>
            <w:sz w:val="24"/>
            <w:u w:val="single" w:color="000000"/>
          </w:rPr>
          <w:t>https://biblioclub.ru/index.php?page=book&amp;id=611356</w:t>
        </w:r>
      </w:hyperlink>
      <w:hyperlink r:id="rId9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545"/>
      </w:pPr>
      <w:r>
        <w:t xml:space="preserve">Перечень дополнительной литературы </w:t>
      </w:r>
    </w:p>
    <w:p w:rsidR="00441700" w:rsidRDefault="004C1BEF">
      <w:pPr>
        <w:numPr>
          <w:ilvl w:val="0"/>
          <w:numId w:val="62"/>
        </w:numPr>
        <w:spacing w:after="16" w:line="248" w:lineRule="auto"/>
        <w:ind w:right="96"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100">
        <w:r>
          <w:rPr>
            <w:rFonts w:ascii="Times New Roman" w:eastAsia="Times New Roman" w:hAnsi="Times New Roman" w:cs="Times New Roman"/>
            <w:sz w:val="24"/>
          </w:rPr>
          <w:t>https://biblioclub.ru/index.php?page=book&amp;id=275655</w:t>
        </w:r>
      </w:hyperlink>
      <w:hyperlink r:id="rId10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62"/>
        </w:numPr>
        <w:spacing w:after="0"/>
        <w:ind w:right="96"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w:t>
      </w:r>
    </w:p>
    <w:p w:rsidR="00441700" w:rsidRDefault="004C1BEF">
      <w:pPr>
        <w:spacing w:after="16" w:line="248" w:lineRule="auto"/>
        <w:ind w:left="103" w:right="95" w:hanging="10"/>
        <w:jc w:val="both"/>
      </w:pPr>
      <w:r>
        <w:rPr>
          <w:rFonts w:ascii="Times New Roman" w:eastAsia="Times New Roman" w:hAnsi="Times New Roman" w:cs="Times New Roman"/>
          <w:sz w:val="24"/>
        </w:rPr>
        <w:t xml:space="preserve">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102">
        <w:r>
          <w:rPr>
            <w:rFonts w:ascii="Times New Roman" w:eastAsia="Times New Roman" w:hAnsi="Times New Roman" w:cs="Times New Roman"/>
            <w:sz w:val="24"/>
            <w:u w:val="single" w:color="000000"/>
          </w:rPr>
          <w:t>https://biblioclub.ru/index.php?page=book&amp;id=572170</w:t>
        </w:r>
      </w:hyperlink>
      <w:hyperlink r:id="rId10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63"/>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63"/>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93" w:firstLine="427"/>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64"/>
        </w:numPr>
        <w:spacing w:after="16" w:line="248" w:lineRule="auto"/>
        <w:ind w:right="95" w:hanging="281"/>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64"/>
        </w:numPr>
        <w:spacing w:after="16" w:line="248" w:lineRule="auto"/>
        <w:ind w:right="95" w:hanging="281"/>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64"/>
        </w:numPr>
        <w:spacing w:after="3" w:line="249" w:lineRule="auto"/>
        <w:ind w:right="95" w:hanging="281"/>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64"/>
        </w:numPr>
        <w:spacing w:after="16" w:line="248" w:lineRule="auto"/>
        <w:ind w:right="95" w:hanging="281"/>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0"/>
        <w:ind w:left="76"/>
        <w:jc w:val="center"/>
      </w:pPr>
      <w:r>
        <w:rPr>
          <w:rFonts w:ascii="Times New Roman" w:eastAsia="Times New Roman" w:hAnsi="Times New Roman" w:cs="Times New Roman"/>
          <w:b/>
          <w:sz w:val="28"/>
        </w:rPr>
        <w:t xml:space="preserve"> </w:t>
      </w:r>
    </w:p>
    <w:p w:rsidR="00441700" w:rsidRDefault="004C1BEF">
      <w:pPr>
        <w:pStyle w:val="2"/>
        <w:spacing w:after="5" w:line="250" w:lineRule="auto"/>
        <w:ind w:left="69" w:right="58"/>
        <w:jc w:val="center"/>
      </w:pPr>
      <w:bookmarkStart w:id="20" w:name="_Toc62607"/>
      <w:r>
        <w:t xml:space="preserve">Практическое занятие 12. Ментальные карты в Miro </w:t>
      </w:r>
      <w:bookmarkEnd w:id="20"/>
    </w:p>
    <w:p w:rsidR="00441700" w:rsidRDefault="004C1BEF">
      <w:pPr>
        <w:spacing w:after="0"/>
        <w:ind w:left="816"/>
      </w:pPr>
      <w:r>
        <w:rPr>
          <w:rFonts w:ascii="Times New Roman" w:eastAsia="Times New Roman" w:hAnsi="Times New Roman" w:cs="Times New Roman"/>
          <w:b/>
          <w:sz w:val="24"/>
        </w:rPr>
        <w:t xml:space="preserve"> </w:t>
      </w:r>
    </w:p>
    <w:p w:rsidR="00441700" w:rsidRDefault="004C1BEF">
      <w:pPr>
        <w:spacing w:after="16" w:line="248" w:lineRule="auto"/>
        <w:ind w:left="93" w:right="95" w:firstLine="708"/>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 xml:space="preserve">получить навыки составления интеллектуальные карты по произвольной теме. </w:t>
      </w:r>
    </w:p>
    <w:p w:rsidR="00441700" w:rsidRDefault="004C1BEF">
      <w:pPr>
        <w:pStyle w:val="4"/>
        <w:spacing w:after="5" w:line="250" w:lineRule="auto"/>
        <w:ind w:left="69" w:right="55"/>
        <w:jc w:val="center"/>
      </w:pPr>
      <w:r>
        <w:lastRenderedPageBreak/>
        <w:t xml:space="preserve">Рассматриваемые вопросы </w:t>
      </w:r>
    </w:p>
    <w:p w:rsidR="00441700" w:rsidRDefault="004C1BEF">
      <w:pPr>
        <w:numPr>
          <w:ilvl w:val="0"/>
          <w:numId w:val="65"/>
        </w:numPr>
        <w:spacing w:after="16" w:line="248" w:lineRule="auto"/>
        <w:ind w:right="95" w:hanging="360"/>
        <w:jc w:val="both"/>
      </w:pPr>
      <w:r>
        <w:rPr>
          <w:rFonts w:ascii="Times New Roman" w:eastAsia="Times New Roman" w:hAnsi="Times New Roman" w:cs="Times New Roman"/>
          <w:sz w:val="24"/>
        </w:rPr>
        <w:t xml:space="preserve">Понятия интеллект карт </w:t>
      </w:r>
    </w:p>
    <w:p w:rsidR="00441700" w:rsidRDefault="004C1BEF">
      <w:pPr>
        <w:numPr>
          <w:ilvl w:val="0"/>
          <w:numId w:val="65"/>
        </w:numPr>
        <w:spacing w:after="16" w:line="248" w:lineRule="auto"/>
        <w:ind w:right="95" w:hanging="360"/>
        <w:jc w:val="both"/>
      </w:pPr>
      <w:r>
        <w:rPr>
          <w:rFonts w:ascii="Times New Roman" w:eastAsia="Times New Roman" w:hAnsi="Times New Roman" w:cs="Times New Roman"/>
          <w:sz w:val="24"/>
        </w:rPr>
        <w:t xml:space="preserve">Принципы построения </w:t>
      </w:r>
    </w:p>
    <w:p w:rsidR="00441700" w:rsidRDefault="004C1BEF">
      <w:pPr>
        <w:numPr>
          <w:ilvl w:val="0"/>
          <w:numId w:val="65"/>
        </w:numPr>
        <w:spacing w:after="16" w:line="248" w:lineRule="auto"/>
        <w:ind w:right="95" w:hanging="360"/>
        <w:jc w:val="both"/>
      </w:pPr>
      <w:r>
        <w:rPr>
          <w:rFonts w:ascii="Times New Roman" w:eastAsia="Times New Roman" w:hAnsi="Times New Roman" w:cs="Times New Roman"/>
          <w:sz w:val="24"/>
        </w:rPr>
        <w:t xml:space="preserve">Miro – приложение для создания карт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2"/>
        <w:jc w:val="center"/>
      </w:pPr>
      <w:r>
        <w:t xml:space="preserve">Технология работы </w:t>
      </w:r>
    </w:p>
    <w:p w:rsidR="00441700" w:rsidRDefault="004C1BEF">
      <w:pPr>
        <w:numPr>
          <w:ilvl w:val="0"/>
          <w:numId w:val="66"/>
        </w:numPr>
        <w:spacing w:after="16" w:line="248" w:lineRule="auto"/>
        <w:ind w:right="95" w:hanging="360"/>
        <w:jc w:val="both"/>
      </w:pPr>
      <w:r>
        <w:rPr>
          <w:rFonts w:ascii="Times New Roman" w:eastAsia="Times New Roman" w:hAnsi="Times New Roman" w:cs="Times New Roman"/>
          <w:sz w:val="24"/>
        </w:rPr>
        <w:t xml:space="preserve">Продумать тему для создания карты памяти </w:t>
      </w:r>
    </w:p>
    <w:p w:rsidR="00441700" w:rsidRDefault="004C1BEF">
      <w:pPr>
        <w:numPr>
          <w:ilvl w:val="0"/>
          <w:numId w:val="66"/>
        </w:numPr>
        <w:spacing w:after="16" w:line="248" w:lineRule="auto"/>
        <w:ind w:right="95" w:hanging="360"/>
        <w:jc w:val="both"/>
      </w:pPr>
      <w:r>
        <w:rPr>
          <w:rFonts w:ascii="Times New Roman" w:eastAsia="Times New Roman" w:hAnsi="Times New Roman" w:cs="Times New Roman"/>
          <w:sz w:val="24"/>
        </w:rPr>
        <w:t xml:space="preserve">Создать интеллект карту в приложении Miro </w:t>
      </w:r>
    </w:p>
    <w:p w:rsidR="00441700" w:rsidRDefault="004C1BEF">
      <w:pPr>
        <w:numPr>
          <w:ilvl w:val="0"/>
          <w:numId w:val="66"/>
        </w:numPr>
        <w:spacing w:after="16" w:line="248" w:lineRule="auto"/>
        <w:ind w:right="95" w:hanging="360"/>
        <w:jc w:val="both"/>
      </w:pPr>
      <w:r>
        <w:rPr>
          <w:rFonts w:ascii="Times New Roman" w:eastAsia="Times New Roman" w:hAnsi="Times New Roman" w:cs="Times New Roman"/>
          <w:sz w:val="24"/>
        </w:rPr>
        <w:t xml:space="preserve">Рассказать по карте памяти основную идею </w:t>
      </w:r>
    </w:p>
    <w:p w:rsidR="00441700" w:rsidRDefault="004C1BEF">
      <w:pPr>
        <w:spacing w:after="0"/>
        <w:ind w:left="108"/>
      </w:pPr>
      <w:r>
        <w:rPr>
          <w:rFonts w:ascii="Times New Roman" w:eastAsia="Times New Roman" w:hAnsi="Times New Roman" w:cs="Times New Roman"/>
          <w:sz w:val="28"/>
        </w:rPr>
        <w:t xml:space="preserve"> </w:t>
      </w:r>
    </w:p>
    <w:p w:rsidR="00441700" w:rsidRDefault="004C1BEF">
      <w:pPr>
        <w:spacing w:after="0"/>
        <w:ind w:left="108"/>
      </w:pPr>
      <w:r>
        <w:rPr>
          <w:rFonts w:ascii="Times New Roman" w:eastAsia="Times New Roman" w:hAnsi="Times New Roman" w:cs="Times New Roman"/>
          <w:sz w:val="28"/>
        </w:rPr>
        <w:t xml:space="preserve"> </w:t>
      </w:r>
    </w:p>
    <w:p w:rsidR="00441700" w:rsidRDefault="004C1BEF">
      <w:pPr>
        <w:pStyle w:val="4"/>
        <w:ind w:left="478"/>
      </w:pPr>
      <w:r>
        <w:t xml:space="preserve">Перечень основной литературы </w:t>
      </w:r>
    </w:p>
    <w:p w:rsidR="00441700" w:rsidRDefault="004C1BEF">
      <w:pPr>
        <w:numPr>
          <w:ilvl w:val="0"/>
          <w:numId w:val="67"/>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URL: </w:t>
      </w:r>
      <w:hyperlink r:id="rId104">
        <w:r>
          <w:rPr>
            <w:rFonts w:ascii="Times New Roman" w:eastAsia="Times New Roman" w:hAnsi="Times New Roman" w:cs="Times New Roman"/>
            <w:sz w:val="24"/>
            <w:u w:val="single" w:color="000000"/>
          </w:rPr>
          <w:t>https://biblioclub.ru/index.php?page=book&amp;id=576048</w:t>
        </w:r>
      </w:hyperlink>
      <w:hyperlink r:id="rId10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67"/>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106">
        <w:r>
          <w:rPr>
            <w:rFonts w:ascii="Times New Roman" w:eastAsia="Times New Roman" w:hAnsi="Times New Roman" w:cs="Times New Roman"/>
            <w:sz w:val="24"/>
            <w:u w:val="single" w:color="000000"/>
          </w:rPr>
          <w:t>https://biblioclub.ru/index.php?page=book&amp;id=611356</w:t>
        </w:r>
      </w:hyperlink>
      <w:hyperlink r:id="rId10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545"/>
      </w:pPr>
      <w:r>
        <w:t xml:space="preserve">Перечень дополнительной литературы </w:t>
      </w:r>
    </w:p>
    <w:p w:rsidR="00441700" w:rsidRDefault="004C1BEF">
      <w:pPr>
        <w:numPr>
          <w:ilvl w:val="0"/>
          <w:numId w:val="68"/>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108">
        <w:r>
          <w:rPr>
            <w:rFonts w:ascii="Times New Roman" w:eastAsia="Times New Roman" w:hAnsi="Times New Roman" w:cs="Times New Roman"/>
            <w:sz w:val="24"/>
          </w:rPr>
          <w:t>https://biblioclub.ru/index.php?page=book&amp;id=275655</w:t>
        </w:r>
      </w:hyperlink>
      <w:hyperlink r:id="rId10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68"/>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110">
        <w:r>
          <w:rPr>
            <w:rFonts w:ascii="Times New Roman" w:eastAsia="Times New Roman" w:hAnsi="Times New Roman" w:cs="Times New Roman"/>
            <w:sz w:val="24"/>
            <w:u w:val="single" w:color="000000"/>
          </w:rPr>
          <w:t>https://biblioclub.ru/index.php?page=book&amp;id=572170</w:t>
        </w:r>
      </w:hyperlink>
      <w:hyperlink r:id="rId11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69"/>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69"/>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93" w:firstLine="427"/>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70"/>
        </w:numPr>
        <w:spacing w:after="16" w:line="248" w:lineRule="auto"/>
        <w:ind w:right="95" w:hanging="281"/>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70"/>
        </w:numPr>
        <w:spacing w:after="16" w:line="248" w:lineRule="auto"/>
        <w:ind w:right="95" w:hanging="281"/>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70"/>
        </w:numPr>
        <w:spacing w:after="3" w:line="249" w:lineRule="auto"/>
        <w:ind w:right="95" w:hanging="281"/>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70"/>
        </w:numPr>
        <w:spacing w:after="16" w:line="248" w:lineRule="auto"/>
        <w:ind w:right="95" w:hanging="281"/>
        <w:jc w:val="both"/>
      </w:pPr>
      <w:r>
        <w:rPr>
          <w:rFonts w:ascii="Times New Roman" w:eastAsia="Times New Roman" w:hAnsi="Times New Roman" w:cs="Times New Roman"/>
          <w:sz w:val="24"/>
        </w:rPr>
        <w:lastRenderedPageBreak/>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158"/>
        <w:ind w:left="66"/>
        <w:jc w:val="center"/>
      </w:pPr>
      <w:r>
        <w:rPr>
          <w:rFonts w:ascii="Times New Roman" w:eastAsia="Times New Roman" w:hAnsi="Times New Roman" w:cs="Times New Roman"/>
          <w:b/>
          <w:sz w:val="24"/>
        </w:rPr>
        <w:t xml:space="preserve"> </w:t>
      </w:r>
    </w:p>
    <w:p w:rsidR="00441700" w:rsidRDefault="004C1BEF">
      <w:pPr>
        <w:spacing w:after="158"/>
        <w:ind w:left="66"/>
        <w:jc w:val="center"/>
      </w:pPr>
      <w:r>
        <w:rPr>
          <w:rFonts w:ascii="Times New Roman" w:eastAsia="Times New Roman" w:hAnsi="Times New Roman" w:cs="Times New Roman"/>
          <w:b/>
          <w:sz w:val="24"/>
        </w:rPr>
        <w:t xml:space="preserve"> </w:t>
      </w:r>
    </w:p>
    <w:p w:rsidR="00441700" w:rsidRDefault="004C1BEF">
      <w:pPr>
        <w:pStyle w:val="2"/>
        <w:spacing w:after="5" w:line="250" w:lineRule="auto"/>
        <w:ind w:left="69" w:right="59"/>
        <w:jc w:val="center"/>
      </w:pPr>
      <w:bookmarkStart w:id="21" w:name="_Toc62608"/>
      <w:r>
        <w:t xml:space="preserve">Практическое занятие 13. Исследование методов запоминания. Совершенствование </w:t>
      </w:r>
      <w:bookmarkEnd w:id="21"/>
    </w:p>
    <w:p w:rsidR="00441700" w:rsidRDefault="004C1BEF">
      <w:pPr>
        <w:pStyle w:val="2"/>
        <w:spacing w:after="5" w:line="250" w:lineRule="auto"/>
        <w:ind w:left="69" w:right="59"/>
        <w:jc w:val="center"/>
      </w:pPr>
      <w:bookmarkStart w:id="22" w:name="_Toc62609"/>
      <w:r>
        <w:t xml:space="preserve">техники запоминания </w:t>
      </w:r>
      <w:bookmarkEnd w:id="22"/>
    </w:p>
    <w:p w:rsidR="00441700" w:rsidRDefault="004C1BEF">
      <w:pPr>
        <w:spacing w:after="159"/>
        <w:ind w:left="108"/>
      </w:pPr>
      <w:r>
        <w:rPr>
          <w:rFonts w:ascii="Times New Roman" w:eastAsia="Times New Roman" w:hAnsi="Times New Roman" w:cs="Times New Roman"/>
          <w:b/>
          <w:sz w:val="24"/>
        </w:rPr>
        <w:t xml:space="preserve"> </w:t>
      </w:r>
    </w:p>
    <w:p w:rsidR="00441700" w:rsidRDefault="004C1BEF">
      <w:pPr>
        <w:spacing w:after="170" w:line="248" w:lineRule="auto"/>
        <w:ind w:left="103" w:right="95" w:hanging="10"/>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 xml:space="preserve">изучить основные методы запоминания, отработать их применение на практике. </w:t>
      </w:r>
    </w:p>
    <w:p w:rsidR="00441700" w:rsidRDefault="004C1BEF">
      <w:pPr>
        <w:pStyle w:val="4"/>
        <w:spacing w:after="5" w:line="250" w:lineRule="auto"/>
        <w:ind w:left="69" w:right="55"/>
        <w:jc w:val="center"/>
      </w:pPr>
      <w:r>
        <w:t xml:space="preserve">Рассматриваемые вопросы </w:t>
      </w:r>
    </w:p>
    <w:p w:rsidR="00441700" w:rsidRDefault="004C1BEF">
      <w:pPr>
        <w:numPr>
          <w:ilvl w:val="0"/>
          <w:numId w:val="71"/>
        </w:numPr>
        <w:spacing w:after="16" w:line="248" w:lineRule="auto"/>
        <w:ind w:right="95" w:hanging="360"/>
        <w:jc w:val="both"/>
      </w:pPr>
      <w:r>
        <w:rPr>
          <w:rFonts w:ascii="Times New Roman" w:eastAsia="Times New Roman" w:hAnsi="Times New Roman" w:cs="Times New Roman"/>
          <w:sz w:val="24"/>
        </w:rPr>
        <w:t xml:space="preserve">Методы запоминания </w:t>
      </w:r>
    </w:p>
    <w:p w:rsidR="00441700" w:rsidRDefault="004C1BEF">
      <w:pPr>
        <w:numPr>
          <w:ilvl w:val="0"/>
          <w:numId w:val="71"/>
        </w:numPr>
        <w:spacing w:after="16" w:line="248" w:lineRule="auto"/>
        <w:ind w:right="95" w:hanging="360"/>
        <w:jc w:val="both"/>
      </w:pPr>
      <w:r>
        <w:rPr>
          <w:rFonts w:ascii="Times New Roman" w:eastAsia="Times New Roman" w:hAnsi="Times New Roman" w:cs="Times New Roman"/>
          <w:sz w:val="24"/>
        </w:rPr>
        <w:t xml:space="preserve">Ит-приложения для запоминания и тренировки памяти </w:t>
      </w:r>
    </w:p>
    <w:p w:rsidR="00441700" w:rsidRDefault="004C1BEF">
      <w:pPr>
        <w:spacing w:after="0"/>
        <w:ind w:left="76"/>
        <w:jc w:val="center"/>
      </w:pPr>
      <w:r>
        <w:rPr>
          <w:rFonts w:ascii="Times New Roman" w:eastAsia="Times New Roman" w:hAnsi="Times New Roman" w:cs="Times New Roman"/>
          <w:b/>
          <w:sz w:val="28"/>
        </w:rPr>
        <w:t xml:space="preserve"> </w:t>
      </w:r>
    </w:p>
    <w:p w:rsidR="00441700" w:rsidRDefault="004C1BEF">
      <w:pPr>
        <w:pStyle w:val="4"/>
        <w:spacing w:after="5" w:line="250" w:lineRule="auto"/>
        <w:ind w:left="69" w:right="52"/>
        <w:jc w:val="center"/>
      </w:pPr>
      <w:r>
        <w:t xml:space="preserve">Технология работы </w:t>
      </w:r>
    </w:p>
    <w:p w:rsidR="00441700" w:rsidRDefault="004C1BEF">
      <w:pPr>
        <w:numPr>
          <w:ilvl w:val="0"/>
          <w:numId w:val="72"/>
        </w:numPr>
        <w:spacing w:after="16" w:line="248" w:lineRule="auto"/>
        <w:ind w:right="95" w:hanging="360"/>
        <w:jc w:val="both"/>
      </w:pPr>
      <w:r>
        <w:rPr>
          <w:rFonts w:ascii="Times New Roman" w:eastAsia="Times New Roman" w:hAnsi="Times New Roman" w:cs="Times New Roman"/>
          <w:sz w:val="24"/>
        </w:rPr>
        <w:t xml:space="preserve">Выполнить упражнения для тренировки памяти </w:t>
      </w:r>
    </w:p>
    <w:p w:rsidR="00441700" w:rsidRDefault="004C1BEF">
      <w:pPr>
        <w:numPr>
          <w:ilvl w:val="0"/>
          <w:numId w:val="72"/>
        </w:numPr>
        <w:spacing w:after="16" w:line="248" w:lineRule="auto"/>
        <w:ind w:right="95" w:hanging="360"/>
        <w:jc w:val="both"/>
      </w:pPr>
      <w:r>
        <w:rPr>
          <w:rFonts w:ascii="Times New Roman" w:eastAsia="Times New Roman" w:hAnsi="Times New Roman" w:cs="Times New Roman"/>
          <w:sz w:val="24"/>
        </w:rPr>
        <w:t xml:space="preserve">Найти приложение для тренировки запоминания и подготовить презентацию для группы о его достоинствах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pStyle w:val="4"/>
        <w:spacing w:after="60"/>
        <w:ind w:left="478"/>
      </w:pPr>
      <w:r>
        <w:t xml:space="preserve">Перечень основной литературы </w:t>
      </w:r>
    </w:p>
    <w:p w:rsidR="00441700" w:rsidRDefault="004C1BEF">
      <w:pPr>
        <w:numPr>
          <w:ilvl w:val="0"/>
          <w:numId w:val="73"/>
        </w:numPr>
        <w:spacing w:after="68" w:line="248" w:lineRule="auto"/>
        <w:ind w:right="95" w:firstLine="708"/>
        <w:jc w:val="both"/>
      </w:pPr>
      <w:r>
        <w:rPr>
          <w:rFonts w:ascii="Times New Roman" w:eastAsia="Times New Roman" w:hAnsi="Times New Roman" w:cs="Times New Roman"/>
          <w:sz w:val="24"/>
        </w:rPr>
        <w:t xml:space="preserve">Анцупова Л. Э. Изучение процесса запоминания слов иностранного языка: Экспериментальное исследование // Экспериментальная этнопсихолингвистика. – 2018. – С. 77–91. </w:t>
      </w:r>
    </w:p>
    <w:p w:rsidR="00441700" w:rsidRDefault="004C1BEF">
      <w:pPr>
        <w:numPr>
          <w:ilvl w:val="0"/>
          <w:numId w:val="73"/>
        </w:numPr>
        <w:spacing w:after="62" w:line="248" w:lineRule="auto"/>
        <w:ind w:right="95" w:firstLine="708"/>
        <w:jc w:val="both"/>
      </w:pPr>
      <w:r>
        <w:rPr>
          <w:rFonts w:ascii="Times New Roman" w:eastAsia="Times New Roman" w:hAnsi="Times New Roman" w:cs="Times New Roman"/>
          <w:sz w:val="24"/>
        </w:rPr>
        <w:t xml:space="preserve">Сепия Интеллектуальное развитие: сайт. – 2014-2019 – URL: </w:t>
      </w:r>
      <w:hyperlink r:id="rId112">
        <w:r>
          <w:rPr>
            <w:rFonts w:ascii="Times New Roman" w:eastAsia="Times New Roman" w:hAnsi="Times New Roman" w:cs="Times New Roman"/>
          </w:rPr>
          <w:t>https://cepia.ru/</w:t>
        </w:r>
      </w:hyperlink>
      <w:hyperlink r:id="rId11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(дата обращения: 26.06.2019). – Текст: электронный. </w:t>
      </w:r>
    </w:p>
    <w:p w:rsidR="00441700" w:rsidRDefault="004C1BEF">
      <w:pPr>
        <w:numPr>
          <w:ilvl w:val="0"/>
          <w:numId w:val="73"/>
        </w:numPr>
        <w:spacing w:after="66" w:line="248" w:lineRule="auto"/>
        <w:ind w:right="95" w:firstLine="708"/>
        <w:jc w:val="both"/>
      </w:pPr>
      <w:r>
        <w:rPr>
          <w:rFonts w:ascii="Times New Roman" w:eastAsia="Times New Roman" w:hAnsi="Times New Roman" w:cs="Times New Roman"/>
          <w:sz w:val="24"/>
        </w:rPr>
        <w:t xml:space="preserve">WikiGrowth Энциклопедия развития человека: сайт. – 2011-2019 – </w:t>
      </w:r>
      <w:hyperlink r:id="rId114">
        <w:r>
          <w:rPr>
            <w:rFonts w:ascii="Times New Roman" w:eastAsia="Times New Roman" w:hAnsi="Times New Roman" w:cs="Times New Roman"/>
          </w:rPr>
          <w:t>https://wikigrowth.ru/</w:t>
        </w:r>
      </w:hyperlink>
      <w:hyperlink r:id="rId11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(дата обращения: 26.06.2019). – Текст: электронный. </w:t>
      </w:r>
    </w:p>
    <w:p w:rsidR="00441700" w:rsidRDefault="004C1BEF">
      <w:pPr>
        <w:numPr>
          <w:ilvl w:val="0"/>
          <w:numId w:val="73"/>
        </w:numPr>
        <w:spacing w:after="16" w:line="248" w:lineRule="auto"/>
        <w:ind w:right="95" w:firstLine="708"/>
        <w:jc w:val="both"/>
      </w:pPr>
      <w:r>
        <w:rPr>
          <w:rFonts w:ascii="Times New Roman" w:eastAsia="Times New Roman" w:hAnsi="Times New Roman" w:cs="Times New Roman"/>
          <w:sz w:val="24"/>
        </w:rPr>
        <w:t xml:space="preserve">Психологос Энциклопедия практической психологии: сайт. – 2009-2019 – </w:t>
      </w:r>
      <w:hyperlink r:id="rId116">
        <w:r>
          <w:rPr>
            <w:rFonts w:ascii="Times New Roman" w:eastAsia="Times New Roman" w:hAnsi="Times New Roman" w:cs="Times New Roman"/>
          </w:rPr>
          <w:t>https://www.psychologos.ru/</w:t>
        </w:r>
      </w:hyperlink>
      <w:hyperlink r:id="rId11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(дата обращения: 26.06.2019). – Текст: электронный. </w:t>
      </w:r>
    </w:p>
    <w:p w:rsidR="00441700" w:rsidRDefault="004C1BEF">
      <w:pPr>
        <w:pStyle w:val="4"/>
        <w:ind w:left="545"/>
      </w:pPr>
      <w:r>
        <w:t xml:space="preserve">Перечень дополнительной литературы </w:t>
      </w:r>
    </w:p>
    <w:p w:rsidR="00441700" w:rsidRDefault="004C1BEF">
      <w:pPr>
        <w:numPr>
          <w:ilvl w:val="0"/>
          <w:numId w:val="74"/>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w:t>
      </w:r>
    </w:p>
    <w:p w:rsidR="00441700" w:rsidRDefault="004C1BEF">
      <w:pPr>
        <w:spacing w:after="16" w:line="248" w:lineRule="auto"/>
        <w:ind w:left="103" w:right="95" w:hanging="10"/>
        <w:jc w:val="both"/>
      </w:pPr>
      <w:r>
        <w:rPr>
          <w:rFonts w:ascii="Times New Roman" w:eastAsia="Times New Roman" w:hAnsi="Times New Roman" w:cs="Times New Roman"/>
          <w:sz w:val="24"/>
        </w:rPr>
        <w:t xml:space="preserve">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118">
        <w:r>
          <w:rPr>
            <w:rFonts w:ascii="Times New Roman" w:eastAsia="Times New Roman" w:hAnsi="Times New Roman" w:cs="Times New Roman"/>
            <w:sz w:val="24"/>
          </w:rPr>
          <w:t>https://biblioclub.ru/index.php?page=book&amp;id=275655</w:t>
        </w:r>
      </w:hyperlink>
      <w:hyperlink r:id="rId11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74"/>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spacing w:after="3" w:line="241" w:lineRule="auto"/>
        <w:ind w:left="103"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URL: </w:t>
      </w:r>
      <w:hyperlink r:id="rId120">
        <w:r>
          <w:rPr>
            <w:rFonts w:ascii="Times New Roman" w:eastAsia="Times New Roman" w:hAnsi="Times New Roman" w:cs="Times New Roman"/>
            <w:sz w:val="24"/>
            <w:u w:val="single" w:color="000000"/>
          </w:rPr>
          <w:t>https://biblioclub.ru/index.php?page=book&amp;id=572170</w:t>
        </w:r>
      </w:hyperlink>
      <w:hyperlink r:id="rId12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75"/>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75"/>
        </w:numPr>
        <w:spacing w:after="16" w:line="248" w:lineRule="auto"/>
        <w:ind w:right="95" w:firstLine="427"/>
        <w:jc w:val="both"/>
      </w:pPr>
      <w:r>
        <w:rPr>
          <w:rFonts w:ascii="Times New Roman" w:eastAsia="Times New Roman" w:hAnsi="Times New Roman" w:cs="Times New Roman"/>
          <w:sz w:val="24"/>
        </w:rPr>
        <w:lastRenderedPageBreak/>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93" w:firstLine="427"/>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76"/>
        </w:numPr>
        <w:spacing w:after="16" w:line="248" w:lineRule="auto"/>
        <w:ind w:right="95" w:hanging="281"/>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76"/>
        </w:numPr>
        <w:spacing w:after="16" w:line="248" w:lineRule="auto"/>
        <w:ind w:right="95" w:hanging="281"/>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76"/>
        </w:numPr>
        <w:spacing w:after="3" w:line="249" w:lineRule="auto"/>
        <w:ind w:right="95" w:hanging="281"/>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76"/>
        </w:numPr>
        <w:spacing w:after="16" w:line="248" w:lineRule="auto"/>
        <w:ind w:right="95" w:hanging="281"/>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spacing w:after="158"/>
        <w:ind w:left="66"/>
        <w:jc w:val="center"/>
      </w:pPr>
      <w:r>
        <w:rPr>
          <w:rFonts w:ascii="Times New Roman" w:eastAsia="Times New Roman" w:hAnsi="Times New Roman" w:cs="Times New Roman"/>
          <w:b/>
          <w:sz w:val="24"/>
        </w:rPr>
        <w:t xml:space="preserve"> </w:t>
      </w:r>
    </w:p>
    <w:p w:rsidR="00441700" w:rsidRDefault="004C1BEF">
      <w:pPr>
        <w:pStyle w:val="2"/>
        <w:spacing w:after="5" w:line="250" w:lineRule="auto"/>
        <w:ind w:left="69" w:right="5"/>
        <w:jc w:val="center"/>
      </w:pPr>
      <w:bookmarkStart w:id="23" w:name="_Toc62610"/>
      <w:r>
        <w:t xml:space="preserve">Практическое занятие 14. Техника речи и представление результатов работы команды </w:t>
      </w:r>
      <w:bookmarkEnd w:id="23"/>
    </w:p>
    <w:p w:rsidR="00441700" w:rsidRDefault="004C1BEF">
      <w:pPr>
        <w:spacing w:after="159"/>
        <w:ind w:left="108"/>
      </w:pPr>
      <w:r>
        <w:rPr>
          <w:rFonts w:ascii="Times New Roman" w:eastAsia="Times New Roman" w:hAnsi="Times New Roman" w:cs="Times New Roman"/>
          <w:b/>
          <w:sz w:val="24"/>
        </w:rPr>
        <w:t xml:space="preserve"> </w:t>
      </w:r>
    </w:p>
    <w:p w:rsidR="00441700" w:rsidRDefault="004C1BEF">
      <w:pPr>
        <w:spacing w:after="170" w:line="248" w:lineRule="auto"/>
        <w:ind w:left="103" w:right="95" w:hanging="10"/>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 xml:space="preserve">научиться элементам ораторского искусства и представления результатов работы. </w:t>
      </w:r>
    </w:p>
    <w:p w:rsidR="00441700" w:rsidRDefault="004C1BEF">
      <w:pPr>
        <w:pStyle w:val="4"/>
        <w:spacing w:after="5" w:line="250" w:lineRule="auto"/>
        <w:ind w:left="69" w:right="55"/>
        <w:jc w:val="center"/>
      </w:pPr>
      <w:r>
        <w:t xml:space="preserve">Рассматриваемые вопросы </w:t>
      </w:r>
    </w:p>
    <w:p w:rsidR="00441700" w:rsidRDefault="004C1BEF">
      <w:pPr>
        <w:numPr>
          <w:ilvl w:val="0"/>
          <w:numId w:val="77"/>
        </w:numPr>
        <w:spacing w:after="16" w:line="248" w:lineRule="auto"/>
        <w:ind w:right="95" w:hanging="360"/>
        <w:jc w:val="both"/>
      </w:pPr>
      <w:r>
        <w:rPr>
          <w:rFonts w:ascii="Times New Roman" w:eastAsia="Times New Roman" w:hAnsi="Times New Roman" w:cs="Times New Roman"/>
          <w:sz w:val="24"/>
        </w:rPr>
        <w:t xml:space="preserve">Плавила успешного выступления </w:t>
      </w:r>
    </w:p>
    <w:p w:rsidR="00441700" w:rsidRDefault="004C1BEF">
      <w:pPr>
        <w:numPr>
          <w:ilvl w:val="0"/>
          <w:numId w:val="77"/>
        </w:numPr>
        <w:spacing w:after="16" w:line="248" w:lineRule="auto"/>
        <w:ind w:right="95" w:hanging="360"/>
        <w:jc w:val="both"/>
      </w:pPr>
      <w:r>
        <w:rPr>
          <w:rFonts w:ascii="Times New Roman" w:eastAsia="Times New Roman" w:hAnsi="Times New Roman" w:cs="Times New Roman"/>
          <w:sz w:val="24"/>
        </w:rPr>
        <w:t xml:space="preserve">Работа с мимикой </w:t>
      </w:r>
    </w:p>
    <w:p w:rsidR="00441700" w:rsidRDefault="004C1BEF">
      <w:pPr>
        <w:numPr>
          <w:ilvl w:val="0"/>
          <w:numId w:val="77"/>
        </w:numPr>
        <w:spacing w:after="16" w:line="248" w:lineRule="auto"/>
        <w:ind w:right="95" w:hanging="360"/>
        <w:jc w:val="both"/>
      </w:pPr>
      <w:r>
        <w:rPr>
          <w:rFonts w:ascii="Times New Roman" w:eastAsia="Times New Roman" w:hAnsi="Times New Roman" w:cs="Times New Roman"/>
          <w:sz w:val="24"/>
        </w:rPr>
        <w:t xml:space="preserve">Работа с жестами </w:t>
      </w:r>
    </w:p>
    <w:p w:rsidR="00441700" w:rsidRDefault="004C1BEF">
      <w:pPr>
        <w:numPr>
          <w:ilvl w:val="0"/>
          <w:numId w:val="77"/>
        </w:numPr>
        <w:spacing w:after="16" w:line="248" w:lineRule="auto"/>
        <w:ind w:right="95" w:hanging="360"/>
        <w:jc w:val="both"/>
      </w:pPr>
      <w:r>
        <w:rPr>
          <w:rFonts w:ascii="Times New Roman" w:eastAsia="Times New Roman" w:hAnsi="Times New Roman" w:cs="Times New Roman"/>
          <w:sz w:val="24"/>
        </w:rPr>
        <w:t xml:space="preserve">Подготовка презентации </w:t>
      </w:r>
    </w:p>
    <w:p w:rsidR="00441700" w:rsidRDefault="004C1BEF">
      <w:pPr>
        <w:spacing w:after="0"/>
        <w:ind w:left="76"/>
        <w:jc w:val="center"/>
      </w:pPr>
      <w:r>
        <w:rPr>
          <w:rFonts w:ascii="Times New Roman" w:eastAsia="Times New Roman" w:hAnsi="Times New Roman" w:cs="Times New Roman"/>
          <w:b/>
          <w:sz w:val="28"/>
        </w:rPr>
        <w:t xml:space="preserve"> </w:t>
      </w:r>
    </w:p>
    <w:p w:rsidR="00441700" w:rsidRDefault="004C1BEF">
      <w:pPr>
        <w:pStyle w:val="4"/>
        <w:spacing w:after="5" w:line="250" w:lineRule="auto"/>
        <w:ind w:left="69" w:right="52"/>
        <w:jc w:val="center"/>
      </w:pPr>
      <w:r>
        <w:t xml:space="preserve">Технология работы </w:t>
      </w:r>
    </w:p>
    <w:p w:rsidR="00441700" w:rsidRDefault="004C1BEF">
      <w:pPr>
        <w:numPr>
          <w:ilvl w:val="0"/>
          <w:numId w:val="78"/>
        </w:numPr>
        <w:spacing w:after="16" w:line="248" w:lineRule="auto"/>
        <w:ind w:right="95" w:hanging="360"/>
        <w:jc w:val="both"/>
      </w:pPr>
      <w:r>
        <w:rPr>
          <w:rFonts w:ascii="Times New Roman" w:eastAsia="Times New Roman" w:hAnsi="Times New Roman" w:cs="Times New Roman"/>
          <w:sz w:val="24"/>
        </w:rPr>
        <w:t xml:space="preserve">Выполнить упражнения по тренировке устных выступлений. </w:t>
      </w:r>
    </w:p>
    <w:p w:rsidR="00441700" w:rsidRDefault="004C1BEF">
      <w:pPr>
        <w:numPr>
          <w:ilvl w:val="0"/>
          <w:numId w:val="78"/>
        </w:numPr>
        <w:spacing w:after="16" w:line="248" w:lineRule="auto"/>
        <w:ind w:right="95" w:hanging="360"/>
        <w:jc w:val="both"/>
      </w:pPr>
      <w:r>
        <w:rPr>
          <w:rFonts w:ascii="Times New Roman" w:eastAsia="Times New Roman" w:hAnsi="Times New Roman" w:cs="Times New Roman"/>
          <w:sz w:val="24"/>
        </w:rPr>
        <w:t xml:space="preserve">Выбрать интересую тему и подготовить выступление на 3 мин с использованием отработанных элементов.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pStyle w:val="4"/>
        <w:ind w:left="478"/>
      </w:pPr>
      <w:r>
        <w:t xml:space="preserve">Перечень основной литературы </w:t>
      </w:r>
    </w:p>
    <w:p w:rsidR="00441700" w:rsidRDefault="004C1BEF">
      <w:pPr>
        <w:numPr>
          <w:ilvl w:val="0"/>
          <w:numId w:val="79"/>
        </w:numPr>
        <w:spacing w:after="16" w:line="248" w:lineRule="auto"/>
        <w:ind w:right="96"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URL: </w:t>
      </w:r>
      <w:hyperlink r:id="rId122">
        <w:r>
          <w:rPr>
            <w:rFonts w:ascii="Times New Roman" w:eastAsia="Times New Roman" w:hAnsi="Times New Roman" w:cs="Times New Roman"/>
            <w:sz w:val="24"/>
            <w:u w:val="single" w:color="000000"/>
          </w:rPr>
          <w:t>https://biblioclub.ru/index.php?page=book&amp;id=576048</w:t>
        </w:r>
      </w:hyperlink>
      <w:hyperlink r:id="rId12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79"/>
        </w:numPr>
        <w:spacing w:after="0"/>
        <w:ind w:right="96"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w:t>
      </w:r>
    </w:p>
    <w:p w:rsidR="00441700" w:rsidRDefault="004C1BEF">
      <w:pPr>
        <w:spacing w:after="16" w:line="248" w:lineRule="auto"/>
        <w:ind w:left="103" w:right="95" w:hanging="10"/>
        <w:jc w:val="both"/>
      </w:pPr>
      <w:r>
        <w:rPr>
          <w:rFonts w:ascii="Times New Roman" w:eastAsia="Times New Roman" w:hAnsi="Times New Roman" w:cs="Times New Roman"/>
          <w:sz w:val="24"/>
        </w:rPr>
        <w:t xml:space="preserve">Моргуновой, Н.В. Родионовой. – Москва : ИНФРА-М, 2018. – 347 с. : ил., табл. – (Высшее образование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бакалавриат).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124">
        <w:r>
          <w:rPr>
            <w:rFonts w:ascii="Times New Roman" w:eastAsia="Times New Roman" w:hAnsi="Times New Roman" w:cs="Times New Roman"/>
            <w:sz w:val="24"/>
            <w:u w:val="single" w:color="000000"/>
          </w:rPr>
          <w:t>https://biblioclub.ru/index.php?page=book&amp;id=611356</w:t>
        </w:r>
      </w:hyperlink>
      <w:hyperlink r:id="rId12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545"/>
      </w:pPr>
      <w:r>
        <w:t xml:space="preserve">Перечень дополнительной литературы </w:t>
      </w:r>
    </w:p>
    <w:p w:rsidR="00441700" w:rsidRDefault="004C1BEF">
      <w:pPr>
        <w:numPr>
          <w:ilvl w:val="0"/>
          <w:numId w:val="80"/>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lastRenderedPageBreak/>
        <w:t xml:space="preserve">URL: </w:t>
      </w:r>
      <w:hyperlink r:id="rId126">
        <w:r>
          <w:rPr>
            <w:rFonts w:ascii="Times New Roman" w:eastAsia="Times New Roman" w:hAnsi="Times New Roman" w:cs="Times New Roman"/>
            <w:sz w:val="24"/>
          </w:rPr>
          <w:t>https://biblioclub.ru/index.php?page=book&amp;id=275655</w:t>
        </w:r>
      </w:hyperlink>
      <w:hyperlink r:id="rId12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80"/>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3"/>
          <w:tab w:val="center" w:pos="3011"/>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128">
        <w:r>
          <w:rPr>
            <w:rFonts w:ascii="Times New Roman" w:eastAsia="Times New Roman" w:hAnsi="Times New Roman" w:cs="Times New Roman"/>
            <w:sz w:val="24"/>
            <w:u w:val="single" w:color="000000"/>
          </w:rPr>
          <w:t>https://biblioclub.ru/index.php?page=book&amp;id=572170</w:t>
        </w:r>
      </w:hyperlink>
      <w:hyperlink r:id="rId12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81"/>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81"/>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93" w:firstLine="427"/>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82"/>
        </w:numPr>
        <w:spacing w:after="16" w:line="248" w:lineRule="auto"/>
        <w:ind w:right="95" w:hanging="281"/>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82"/>
        </w:numPr>
        <w:spacing w:after="16" w:line="248" w:lineRule="auto"/>
        <w:ind w:right="95" w:hanging="281"/>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82"/>
        </w:numPr>
        <w:spacing w:after="3" w:line="249" w:lineRule="auto"/>
        <w:ind w:right="95" w:hanging="281"/>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82"/>
        </w:numPr>
        <w:spacing w:after="16" w:line="248" w:lineRule="auto"/>
        <w:ind w:right="95" w:hanging="281"/>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0"/>
        <w:ind w:left="76"/>
        <w:jc w:val="center"/>
      </w:pPr>
      <w:r>
        <w:rPr>
          <w:rFonts w:ascii="Times New Roman" w:eastAsia="Times New Roman" w:hAnsi="Times New Roman" w:cs="Times New Roman"/>
          <w:b/>
          <w:sz w:val="28"/>
        </w:rPr>
        <w:t xml:space="preserve"> </w:t>
      </w:r>
    </w:p>
    <w:p w:rsidR="00441700" w:rsidRDefault="004C1BEF">
      <w:pPr>
        <w:pStyle w:val="2"/>
        <w:spacing w:after="5" w:line="250" w:lineRule="auto"/>
        <w:ind w:left="69" w:right="56"/>
        <w:jc w:val="center"/>
      </w:pPr>
      <w:bookmarkStart w:id="24" w:name="_Toc62611"/>
      <w:r>
        <w:t xml:space="preserve">Практическое занятие 15. Система управления проектами Trello </w:t>
      </w:r>
      <w:bookmarkEnd w:id="24"/>
    </w:p>
    <w:p w:rsidR="00441700" w:rsidRDefault="004C1BEF">
      <w:pPr>
        <w:spacing w:after="176"/>
        <w:ind w:left="108"/>
      </w:pPr>
      <w:r>
        <w:rPr>
          <w:rFonts w:ascii="Times New Roman" w:eastAsia="Times New Roman" w:hAnsi="Times New Roman" w:cs="Times New Roman"/>
        </w:rPr>
        <w:t xml:space="preserve"> </w:t>
      </w:r>
    </w:p>
    <w:p w:rsidR="00441700" w:rsidRDefault="004C1BEF">
      <w:pPr>
        <w:spacing w:after="169" w:line="248" w:lineRule="auto"/>
        <w:ind w:left="103" w:right="95" w:hanging="10"/>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 xml:space="preserve">научиться работать с проектами c Trello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5"/>
        <w:jc w:val="center"/>
      </w:pPr>
      <w:r>
        <w:t xml:space="preserve">Рассматриваемые вопросы </w:t>
      </w:r>
    </w:p>
    <w:p w:rsidR="00441700" w:rsidRDefault="004C1BEF">
      <w:pPr>
        <w:numPr>
          <w:ilvl w:val="0"/>
          <w:numId w:val="83"/>
        </w:numPr>
        <w:spacing w:after="16" w:line="248" w:lineRule="auto"/>
        <w:ind w:right="95" w:hanging="360"/>
        <w:jc w:val="both"/>
      </w:pPr>
      <w:r>
        <w:rPr>
          <w:rFonts w:ascii="Times New Roman" w:eastAsia="Times New Roman" w:hAnsi="Times New Roman" w:cs="Times New Roman"/>
          <w:sz w:val="24"/>
        </w:rPr>
        <w:t xml:space="preserve">Интерфейс сервиса Trello </w:t>
      </w:r>
    </w:p>
    <w:p w:rsidR="00441700" w:rsidRDefault="004C1BEF">
      <w:pPr>
        <w:numPr>
          <w:ilvl w:val="0"/>
          <w:numId w:val="83"/>
        </w:numPr>
        <w:spacing w:after="16" w:line="248" w:lineRule="auto"/>
        <w:ind w:right="95" w:hanging="360"/>
        <w:jc w:val="both"/>
      </w:pPr>
      <w:r>
        <w:rPr>
          <w:rFonts w:ascii="Times New Roman" w:eastAsia="Times New Roman" w:hAnsi="Times New Roman" w:cs="Times New Roman"/>
          <w:sz w:val="24"/>
        </w:rPr>
        <w:t xml:space="preserve">Создание и сопровождение проекта </w:t>
      </w:r>
    </w:p>
    <w:p w:rsidR="00441700" w:rsidRDefault="004C1BEF">
      <w:pPr>
        <w:spacing w:after="0"/>
        <w:ind w:left="895"/>
      </w:pPr>
      <w:r>
        <w:rPr>
          <w:rFonts w:ascii="Times New Roman" w:eastAsia="Times New Roman" w:hAnsi="Times New Roman" w:cs="Times New Roman"/>
          <w:b/>
          <w:sz w:val="24"/>
        </w:rPr>
        <w:t xml:space="preserve"> </w:t>
      </w:r>
    </w:p>
    <w:p w:rsidR="00441700" w:rsidRDefault="004C1BEF">
      <w:pPr>
        <w:pStyle w:val="4"/>
        <w:spacing w:after="5" w:line="250" w:lineRule="auto"/>
        <w:ind w:left="805"/>
        <w:jc w:val="center"/>
      </w:pPr>
      <w:r>
        <w:t xml:space="preserve">Технология работы </w:t>
      </w:r>
    </w:p>
    <w:p w:rsidR="00441700" w:rsidRDefault="004C1BEF">
      <w:pPr>
        <w:numPr>
          <w:ilvl w:val="0"/>
          <w:numId w:val="84"/>
        </w:numPr>
        <w:spacing w:after="16" w:line="248" w:lineRule="auto"/>
        <w:ind w:right="95" w:hanging="360"/>
        <w:jc w:val="both"/>
      </w:pPr>
      <w:r>
        <w:rPr>
          <w:rFonts w:ascii="Times New Roman" w:eastAsia="Times New Roman" w:hAnsi="Times New Roman" w:cs="Times New Roman"/>
          <w:sz w:val="24"/>
        </w:rPr>
        <w:t xml:space="preserve">Изучить сервисы Trello </w:t>
      </w:r>
    </w:p>
    <w:p w:rsidR="00441700" w:rsidRDefault="004C1BEF">
      <w:pPr>
        <w:numPr>
          <w:ilvl w:val="0"/>
          <w:numId w:val="84"/>
        </w:numPr>
        <w:spacing w:after="16" w:line="248" w:lineRule="auto"/>
        <w:ind w:right="95" w:hanging="360"/>
        <w:jc w:val="both"/>
      </w:pPr>
      <w:r>
        <w:rPr>
          <w:rFonts w:ascii="Times New Roman" w:eastAsia="Times New Roman" w:hAnsi="Times New Roman" w:cs="Times New Roman"/>
          <w:sz w:val="24"/>
        </w:rPr>
        <w:t xml:space="preserve">Сформировать задачи в рамках команды и осуществить контроль исполнения </w:t>
      </w:r>
    </w:p>
    <w:p w:rsidR="00441700" w:rsidRDefault="004C1BEF">
      <w:pPr>
        <w:numPr>
          <w:ilvl w:val="0"/>
          <w:numId w:val="84"/>
        </w:numPr>
        <w:spacing w:after="16" w:line="248" w:lineRule="auto"/>
        <w:ind w:right="95" w:hanging="360"/>
        <w:jc w:val="both"/>
      </w:pPr>
      <w:r>
        <w:rPr>
          <w:rFonts w:ascii="Times New Roman" w:eastAsia="Times New Roman" w:hAnsi="Times New Roman" w:cs="Times New Roman"/>
          <w:sz w:val="24"/>
        </w:rPr>
        <w:t xml:space="preserve">Поделится с членами команды </w:t>
      </w:r>
    </w:p>
    <w:p w:rsidR="00441700" w:rsidRDefault="004C1BEF">
      <w:pPr>
        <w:spacing w:after="0"/>
        <w:ind w:left="108"/>
      </w:pPr>
      <w:r>
        <w:rPr>
          <w:rFonts w:ascii="Times New Roman" w:eastAsia="Times New Roman" w:hAnsi="Times New Roman" w:cs="Times New Roman"/>
          <w:sz w:val="24"/>
        </w:rPr>
        <w:t xml:space="preserve"> </w:t>
      </w:r>
    </w:p>
    <w:p w:rsidR="00441700" w:rsidRDefault="004C1BEF">
      <w:pPr>
        <w:pStyle w:val="4"/>
        <w:ind w:left="478"/>
      </w:pPr>
      <w:r>
        <w:t xml:space="preserve">Перечень основной литературы </w:t>
      </w:r>
    </w:p>
    <w:p w:rsidR="00441700" w:rsidRDefault="004C1BEF">
      <w:pPr>
        <w:numPr>
          <w:ilvl w:val="0"/>
          <w:numId w:val="85"/>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130">
        <w:r>
          <w:rPr>
            <w:rFonts w:ascii="Times New Roman" w:eastAsia="Times New Roman" w:hAnsi="Times New Roman" w:cs="Times New Roman"/>
            <w:sz w:val="24"/>
            <w:u w:val="single" w:color="000000"/>
          </w:rPr>
          <w:t>https://biblioclub.ru/index.php?page=book&amp;id=576048</w:t>
        </w:r>
      </w:hyperlink>
      <w:hyperlink r:id="rId13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85"/>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132">
        <w:r>
          <w:rPr>
            <w:rFonts w:ascii="Times New Roman" w:eastAsia="Times New Roman" w:hAnsi="Times New Roman" w:cs="Times New Roman"/>
            <w:sz w:val="24"/>
            <w:u w:val="single" w:color="000000"/>
          </w:rPr>
          <w:t>https://biblioclub.ru/index.php?page=book&amp;id=611356</w:t>
        </w:r>
      </w:hyperlink>
      <w:hyperlink r:id="rId13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545"/>
      </w:pPr>
      <w:r>
        <w:lastRenderedPageBreak/>
        <w:t xml:space="preserve">Перечень дополнительной литературы </w:t>
      </w:r>
    </w:p>
    <w:p w:rsidR="00441700" w:rsidRDefault="004C1BEF">
      <w:pPr>
        <w:numPr>
          <w:ilvl w:val="0"/>
          <w:numId w:val="86"/>
        </w:numPr>
        <w:spacing w:after="16" w:line="248" w:lineRule="auto"/>
        <w:ind w:right="95"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134">
        <w:r>
          <w:rPr>
            <w:rFonts w:ascii="Times New Roman" w:eastAsia="Times New Roman" w:hAnsi="Times New Roman" w:cs="Times New Roman"/>
            <w:sz w:val="24"/>
          </w:rPr>
          <w:t>https://biblioclub.ru/index.php?page=book&amp;id=275655</w:t>
        </w:r>
      </w:hyperlink>
      <w:hyperlink r:id="rId13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86"/>
        </w:numPr>
        <w:spacing w:after="16" w:line="248" w:lineRule="auto"/>
        <w:ind w:right="95"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136">
        <w:r>
          <w:rPr>
            <w:rFonts w:ascii="Times New Roman" w:eastAsia="Times New Roman" w:hAnsi="Times New Roman" w:cs="Times New Roman"/>
            <w:sz w:val="24"/>
            <w:u w:val="single" w:color="000000"/>
          </w:rPr>
          <w:t>https://biblioclub.ru/index.php?page=book&amp;id=572170</w:t>
        </w:r>
      </w:hyperlink>
      <w:hyperlink r:id="rId13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87"/>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87"/>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93" w:firstLine="427"/>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88"/>
        </w:numPr>
        <w:spacing w:after="16" w:line="248" w:lineRule="auto"/>
        <w:ind w:right="95" w:hanging="360"/>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88"/>
        </w:numPr>
        <w:spacing w:after="16" w:line="248" w:lineRule="auto"/>
        <w:ind w:right="95" w:hanging="360"/>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88"/>
        </w:numPr>
        <w:spacing w:after="3" w:line="249" w:lineRule="auto"/>
        <w:ind w:right="95" w:hanging="360"/>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88"/>
        </w:numPr>
        <w:spacing w:after="16" w:line="248" w:lineRule="auto"/>
        <w:ind w:right="95" w:hanging="360"/>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16"/>
        <w:ind w:left="535"/>
      </w:pPr>
      <w:r>
        <w:rPr>
          <w:rFonts w:ascii="Times New Roman" w:eastAsia="Times New Roman" w:hAnsi="Times New Roman" w:cs="Times New Roman"/>
          <w:sz w:val="24"/>
        </w:rPr>
        <w:t xml:space="preserve"> </w:t>
      </w:r>
    </w:p>
    <w:p w:rsidR="00441700" w:rsidRDefault="004C1BEF">
      <w:pPr>
        <w:pStyle w:val="2"/>
        <w:spacing w:after="5" w:line="250" w:lineRule="auto"/>
        <w:ind w:left="69" w:right="61"/>
        <w:jc w:val="center"/>
      </w:pPr>
      <w:bookmarkStart w:id="25" w:name="_Toc62612"/>
      <w:r>
        <w:t xml:space="preserve">Практическое занятие 16. Формирование проекта в среде MS Project. </w:t>
      </w:r>
      <w:bookmarkEnd w:id="25"/>
    </w:p>
    <w:p w:rsidR="00441700" w:rsidRDefault="004C1BEF">
      <w:pPr>
        <w:spacing w:after="159"/>
        <w:ind w:left="108"/>
      </w:pPr>
      <w:r>
        <w:rPr>
          <w:rFonts w:ascii="Times New Roman" w:eastAsia="Times New Roman" w:hAnsi="Times New Roman" w:cs="Times New Roman"/>
          <w:b/>
          <w:sz w:val="24"/>
        </w:rPr>
        <w:t xml:space="preserve"> </w:t>
      </w:r>
    </w:p>
    <w:p w:rsidR="00441700" w:rsidRDefault="004C1BEF">
      <w:pPr>
        <w:spacing w:after="167" w:line="248" w:lineRule="auto"/>
        <w:ind w:left="103" w:right="95" w:hanging="10"/>
        <w:jc w:val="both"/>
      </w:pPr>
      <w:r>
        <w:rPr>
          <w:rFonts w:ascii="Times New Roman" w:eastAsia="Times New Roman" w:hAnsi="Times New Roman" w:cs="Times New Roman"/>
          <w:b/>
          <w:sz w:val="24"/>
        </w:rPr>
        <w:t xml:space="preserve">Цель работы: </w:t>
      </w:r>
      <w:r>
        <w:rPr>
          <w:rFonts w:ascii="Times New Roman" w:eastAsia="Times New Roman" w:hAnsi="Times New Roman" w:cs="Times New Roman"/>
          <w:sz w:val="24"/>
        </w:rPr>
        <w:t xml:space="preserve">научиться работать с проектами c MS Project </w:t>
      </w:r>
    </w:p>
    <w:p w:rsidR="00441700" w:rsidRDefault="004C1BEF">
      <w:pPr>
        <w:spacing w:after="0"/>
        <w:ind w:left="66"/>
        <w:jc w:val="center"/>
      </w:pPr>
      <w:r>
        <w:rPr>
          <w:rFonts w:ascii="Times New Roman" w:eastAsia="Times New Roman" w:hAnsi="Times New Roman" w:cs="Times New Roman"/>
          <w:b/>
          <w:sz w:val="24"/>
        </w:rPr>
        <w:t xml:space="preserve"> </w:t>
      </w:r>
    </w:p>
    <w:p w:rsidR="00441700" w:rsidRDefault="004C1BEF">
      <w:pPr>
        <w:pStyle w:val="4"/>
        <w:spacing w:after="5" w:line="250" w:lineRule="auto"/>
        <w:ind w:left="69" w:right="55"/>
        <w:jc w:val="center"/>
      </w:pPr>
      <w:r>
        <w:t xml:space="preserve">Рассматриваемые вопросы </w:t>
      </w:r>
    </w:p>
    <w:p w:rsidR="00441700" w:rsidRDefault="004C1BEF">
      <w:pPr>
        <w:numPr>
          <w:ilvl w:val="0"/>
          <w:numId w:val="89"/>
        </w:numPr>
        <w:spacing w:after="16" w:line="248" w:lineRule="auto"/>
        <w:ind w:right="95" w:hanging="360"/>
        <w:jc w:val="both"/>
      </w:pPr>
      <w:r>
        <w:rPr>
          <w:rFonts w:ascii="Times New Roman" w:eastAsia="Times New Roman" w:hAnsi="Times New Roman" w:cs="Times New Roman"/>
          <w:sz w:val="24"/>
        </w:rPr>
        <w:t xml:space="preserve">Интерфейс сервиса MS Project  </w:t>
      </w:r>
    </w:p>
    <w:p w:rsidR="00441700" w:rsidRDefault="004C1BEF">
      <w:pPr>
        <w:numPr>
          <w:ilvl w:val="0"/>
          <w:numId w:val="89"/>
        </w:numPr>
        <w:spacing w:after="16" w:line="248" w:lineRule="auto"/>
        <w:ind w:right="95" w:hanging="360"/>
        <w:jc w:val="both"/>
      </w:pPr>
      <w:r>
        <w:rPr>
          <w:rFonts w:ascii="Times New Roman" w:eastAsia="Times New Roman" w:hAnsi="Times New Roman" w:cs="Times New Roman"/>
          <w:sz w:val="24"/>
        </w:rPr>
        <w:t xml:space="preserve">Создание и сопровождение проекта </w:t>
      </w:r>
    </w:p>
    <w:p w:rsidR="00441700" w:rsidRDefault="004C1BEF">
      <w:pPr>
        <w:numPr>
          <w:ilvl w:val="0"/>
          <w:numId w:val="89"/>
        </w:numPr>
        <w:spacing w:after="16" w:line="248" w:lineRule="auto"/>
        <w:ind w:right="95" w:hanging="360"/>
        <w:jc w:val="both"/>
      </w:pPr>
      <w:r>
        <w:rPr>
          <w:rFonts w:ascii="Times New Roman" w:eastAsia="Times New Roman" w:hAnsi="Times New Roman" w:cs="Times New Roman"/>
          <w:sz w:val="24"/>
        </w:rPr>
        <w:t xml:space="preserve">Диаграммы Ганта </w:t>
      </w:r>
    </w:p>
    <w:p w:rsidR="00441700" w:rsidRDefault="004C1BEF">
      <w:pPr>
        <w:numPr>
          <w:ilvl w:val="0"/>
          <w:numId w:val="89"/>
        </w:numPr>
        <w:spacing w:after="16" w:line="248" w:lineRule="auto"/>
        <w:ind w:right="95" w:hanging="360"/>
        <w:jc w:val="both"/>
      </w:pPr>
      <w:r>
        <w:rPr>
          <w:rFonts w:ascii="Times New Roman" w:eastAsia="Times New Roman" w:hAnsi="Times New Roman" w:cs="Times New Roman"/>
          <w:sz w:val="24"/>
        </w:rPr>
        <w:t xml:space="preserve">Сроки проекта относительно задач </w:t>
      </w:r>
    </w:p>
    <w:p w:rsidR="00441700" w:rsidRDefault="004C1BEF">
      <w:pPr>
        <w:spacing w:after="0"/>
        <w:ind w:left="895"/>
      </w:pPr>
      <w:r>
        <w:rPr>
          <w:rFonts w:ascii="Times New Roman" w:eastAsia="Times New Roman" w:hAnsi="Times New Roman" w:cs="Times New Roman"/>
          <w:b/>
          <w:sz w:val="24"/>
        </w:rPr>
        <w:t xml:space="preserve"> </w:t>
      </w:r>
    </w:p>
    <w:p w:rsidR="00441700" w:rsidRDefault="004C1BEF">
      <w:pPr>
        <w:pStyle w:val="4"/>
        <w:spacing w:after="5" w:line="250" w:lineRule="auto"/>
        <w:ind w:left="805"/>
        <w:jc w:val="center"/>
      </w:pPr>
      <w:r>
        <w:t xml:space="preserve">Технология работы </w:t>
      </w:r>
    </w:p>
    <w:p w:rsidR="00441700" w:rsidRDefault="004C1BEF">
      <w:pPr>
        <w:numPr>
          <w:ilvl w:val="0"/>
          <w:numId w:val="90"/>
        </w:numPr>
        <w:spacing w:after="16" w:line="248" w:lineRule="auto"/>
        <w:ind w:right="95" w:hanging="360"/>
        <w:jc w:val="both"/>
      </w:pPr>
      <w:r>
        <w:rPr>
          <w:rFonts w:ascii="Times New Roman" w:eastAsia="Times New Roman" w:hAnsi="Times New Roman" w:cs="Times New Roman"/>
          <w:sz w:val="24"/>
        </w:rPr>
        <w:t xml:space="preserve">Изучить программу MS Project </w:t>
      </w:r>
    </w:p>
    <w:p w:rsidR="00441700" w:rsidRDefault="004C1BEF">
      <w:pPr>
        <w:numPr>
          <w:ilvl w:val="0"/>
          <w:numId w:val="90"/>
        </w:numPr>
        <w:spacing w:after="16" w:line="248" w:lineRule="auto"/>
        <w:ind w:right="95" w:hanging="360"/>
        <w:jc w:val="both"/>
      </w:pPr>
      <w:r>
        <w:rPr>
          <w:rFonts w:ascii="Times New Roman" w:eastAsia="Times New Roman" w:hAnsi="Times New Roman" w:cs="Times New Roman"/>
          <w:sz w:val="24"/>
        </w:rPr>
        <w:t xml:space="preserve">Сформировать задачи в рамках команды и осуществить контроль исполнения </w:t>
      </w:r>
    </w:p>
    <w:p w:rsidR="00441700" w:rsidRDefault="004C1BEF">
      <w:pPr>
        <w:numPr>
          <w:ilvl w:val="0"/>
          <w:numId w:val="90"/>
        </w:numPr>
        <w:spacing w:after="16" w:line="248" w:lineRule="auto"/>
        <w:ind w:right="95" w:hanging="360"/>
        <w:jc w:val="both"/>
      </w:pPr>
      <w:r>
        <w:rPr>
          <w:rFonts w:ascii="Times New Roman" w:eastAsia="Times New Roman" w:hAnsi="Times New Roman" w:cs="Times New Roman"/>
          <w:sz w:val="24"/>
        </w:rPr>
        <w:t xml:space="preserve">Построить диаграммы Ганта </w:t>
      </w:r>
    </w:p>
    <w:p w:rsidR="00441700" w:rsidRDefault="004C1BEF">
      <w:pPr>
        <w:numPr>
          <w:ilvl w:val="0"/>
          <w:numId w:val="90"/>
        </w:numPr>
        <w:spacing w:after="16" w:line="248" w:lineRule="auto"/>
        <w:ind w:right="95" w:hanging="360"/>
        <w:jc w:val="both"/>
      </w:pPr>
      <w:r>
        <w:rPr>
          <w:rFonts w:ascii="Times New Roman" w:eastAsia="Times New Roman" w:hAnsi="Times New Roman" w:cs="Times New Roman"/>
          <w:sz w:val="24"/>
        </w:rPr>
        <w:t xml:space="preserve">Поделится с членами команды </w:t>
      </w:r>
    </w:p>
    <w:p w:rsidR="00441700" w:rsidRDefault="004C1BEF">
      <w:pPr>
        <w:spacing w:after="0"/>
        <w:ind w:left="468"/>
      </w:pPr>
      <w:r>
        <w:rPr>
          <w:rFonts w:ascii="Times New Roman" w:eastAsia="Times New Roman" w:hAnsi="Times New Roman" w:cs="Times New Roman"/>
          <w:b/>
          <w:sz w:val="24"/>
        </w:rPr>
        <w:t xml:space="preserve"> </w:t>
      </w:r>
    </w:p>
    <w:p w:rsidR="00441700" w:rsidRDefault="004C1BEF">
      <w:pPr>
        <w:pStyle w:val="4"/>
        <w:ind w:left="478"/>
      </w:pPr>
      <w:r>
        <w:t xml:space="preserve">Перечень основной литературы </w:t>
      </w:r>
    </w:p>
    <w:p w:rsidR="00441700" w:rsidRDefault="004C1BEF">
      <w:pPr>
        <w:numPr>
          <w:ilvl w:val="0"/>
          <w:numId w:val="91"/>
        </w:numPr>
        <w:spacing w:after="16" w:line="248" w:lineRule="auto"/>
        <w:ind w:right="95" w:firstLine="708"/>
        <w:jc w:val="both"/>
      </w:pPr>
      <w:r>
        <w:rPr>
          <w:rFonts w:ascii="Times New Roman" w:eastAsia="Times New Roman" w:hAnsi="Times New Roman" w:cs="Times New Roman"/>
          <w:sz w:val="24"/>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w:t>
      </w:r>
      <w:r>
        <w:rPr>
          <w:rFonts w:ascii="Times New Roman" w:eastAsia="Times New Roman" w:hAnsi="Times New Roman" w:cs="Times New Roman"/>
          <w:sz w:val="24"/>
        </w:rPr>
        <w:lastRenderedPageBreak/>
        <w:t xml:space="preserve">с. : ил. – Режим доступа: по подписке. – URL: </w:t>
      </w:r>
      <w:hyperlink r:id="rId138">
        <w:r>
          <w:rPr>
            <w:rFonts w:ascii="Times New Roman" w:eastAsia="Times New Roman" w:hAnsi="Times New Roman" w:cs="Times New Roman"/>
            <w:sz w:val="24"/>
            <w:u w:val="single" w:color="000000"/>
          </w:rPr>
          <w:t>https://biblioclub.ru/index.php?page=book&amp;id=576048</w:t>
        </w:r>
      </w:hyperlink>
      <w:hyperlink r:id="rId13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123 - 131. – ISBN 978-5-907166-93-6. – Текст : электронный. </w:t>
      </w:r>
    </w:p>
    <w:p w:rsidR="00441700" w:rsidRDefault="004C1BEF">
      <w:pPr>
        <w:numPr>
          <w:ilvl w:val="0"/>
          <w:numId w:val="91"/>
        </w:numPr>
        <w:spacing w:after="16" w:line="248" w:lineRule="auto"/>
        <w:ind w:right="95" w:firstLine="708"/>
        <w:jc w:val="both"/>
      </w:pPr>
      <w:r>
        <w:rPr>
          <w:rFonts w:ascii="Times New Roman" w:eastAsia="Times New Roman" w:hAnsi="Times New Roman" w:cs="Times New Roman"/>
          <w:sz w:val="24"/>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140">
        <w:r>
          <w:rPr>
            <w:rFonts w:ascii="Times New Roman" w:eastAsia="Times New Roman" w:hAnsi="Times New Roman" w:cs="Times New Roman"/>
            <w:sz w:val="24"/>
            <w:u w:val="single" w:color="000000"/>
          </w:rPr>
          <w:t>https://biblioclub.ru/index.php?page=book&amp;id=611356</w:t>
        </w:r>
      </w:hyperlink>
      <w:hyperlink r:id="rId14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335-337. – ISBN 978-5-16-013197-9 (print). - ISBN 978-5-16-105962-3 (online). – Текст : электронный. </w:t>
      </w:r>
    </w:p>
    <w:p w:rsidR="00441700" w:rsidRDefault="004C1BEF">
      <w:pPr>
        <w:pStyle w:val="4"/>
        <w:ind w:left="545"/>
      </w:pPr>
      <w:r>
        <w:t xml:space="preserve">Перечень дополнительной литературы </w:t>
      </w:r>
    </w:p>
    <w:p w:rsidR="00441700" w:rsidRDefault="004C1BEF">
      <w:pPr>
        <w:numPr>
          <w:ilvl w:val="0"/>
          <w:numId w:val="92"/>
        </w:numPr>
        <w:spacing w:after="16" w:line="248" w:lineRule="auto"/>
        <w:ind w:right="96" w:firstLine="708"/>
        <w:jc w:val="both"/>
      </w:pPr>
      <w:r>
        <w:rPr>
          <w:rFonts w:ascii="Times New Roman" w:eastAsia="Times New Roman" w:hAnsi="Times New Roman" w:cs="Times New Roman"/>
          <w:sz w:val="24"/>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w:t>
      </w:r>
    </w:p>
    <w:p w:rsidR="00441700" w:rsidRDefault="004C1BEF">
      <w:pPr>
        <w:spacing w:after="3" w:line="249" w:lineRule="auto"/>
        <w:ind w:left="103" w:hanging="10"/>
      </w:pPr>
      <w:r>
        <w:rPr>
          <w:rFonts w:ascii="Times New Roman" w:eastAsia="Times New Roman" w:hAnsi="Times New Roman" w:cs="Times New Roman"/>
          <w:sz w:val="24"/>
        </w:rPr>
        <w:t xml:space="preserve">URL: </w:t>
      </w:r>
      <w:hyperlink r:id="rId142">
        <w:r>
          <w:rPr>
            <w:rFonts w:ascii="Times New Roman" w:eastAsia="Times New Roman" w:hAnsi="Times New Roman" w:cs="Times New Roman"/>
            <w:sz w:val="24"/>
          </w:rPr>
          <w:t>https://biblioclub.ru/index.php?page=book&amp;id=275655</w:t>
        </w:r>
      </w:hyperlink>
      <w:hyperlink r:id="rId14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Библиогр. в кн. – ISBN 978-57996-1215-3. – Текст : электронный. </w:t>
      </w:r>
    </w:p>
    <w:p w:rsidR="00441700" w:rsidRDefault="004C1BEF">
      <w:pPr>
        <w:numPr>
          <w:ilvl w:val="0"/>
          <w:numId w:val="92"/>
        </w:numPr>
        <w:spacing w:after="0"/>
        <w:ind w:right="96" w:firstLine="708"/>
        <w:jc w:val="both"/>
      </w:pPr>
      <w:r>
        <w:rPr>
          <w:rFonts w:ascii="Times New Roman" w:eastAsia="Times New Roman" w:hAnsi="Times New Roman" w:cs="Times New Roman"/>
          <w:sz w:val="24"/>
        </w:rPr>
        <w:t xml:space="preserve">Басманова, Н.И. Тренинг командообразования : учебное пособие : [16+] / </w:t>
      </w:r>
    </w:p>
    <w:p w:rsidR="00441700" w:rsidRDefault="004C1BEF">
      <w:pPr>
        <w:spacing w:after="16" w:line="248" w:lineRule="auto"/>
        <w:ind w:left="103" w:right="95" w:hanging="10"/>
        <w:jc w:val="both"/>
      </w:pPr>
      <w:r>
        <w:rPr>
          <w:rFonts w:ascii="Times New Roman" w:eastAsia="Times New Roman" w:hAnsi="Times New Roman" w:cs="Times New Roman"/>
          <w:sz w:val="24"/>
        </w:rPr>
        <w:t xml:space="preserve">Н.И. Басманова ; Технологический университет. – Москва ; Берлин : Директ-Медиа, 2019. </w:t>
      </w:r>
    </w:p>
    <w:p w:rsidR="00441700" w:rsidRDefault="004C1BEF">
      <w:pPr>
        <w:tabs>
          <w:tab w:val="center" w:pos="886"/>
          <w:tab w:val="center" w:pos="1626"/>
          <w:tab w:val="center" w:pos="2281"/>
          <w:tab w:val="center" w:pos="3009"/>
          <w:tab w:val="center" w:pos="3764"/>
          <w:tab w:val="center" w:pos="4706"/>
          <w:tab w:val="center" w:pos="6023"/>
          <w:tab w:val="center" w:pos="7124"/>
          <w:tab w:val="center" w:pos="8296"/>
          <w:tab w:val="right" w:pos="9567"/>
        </w:tabs>
        <w:spacing w:after="16"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60 </w:t>
      </w:r>
      <w:r>
        <w:rPr>
          <w:rFonts w:ascii="Times New Roman" w:eastAsia="Times New Roman" w:hAnsi="Times New Roman" w:cs="Times New Roman"/>
          <w:sz w:val="24"/>
        </w:rPr>
        <w:tab/>
        <w:t xml:space="preserve">с.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ил.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Режим </w:t>
      </w:r>
      <w:r>
        <w:rPr>
          <w:rFonts w:ascii="Times New Roman" w:eastAsia="Times New Roman" w:hAnsi="Times New Roman" w:cs="Times New Roman"/>
          <w:sz w:val="24"/>
        </w:rPr>
        <w:tab/>
        <w:t xml:space="preserve">доступа: </w:t>
      </w:r>
      <w:r>
        <w:rPr>
          <w:rFonts w:ascii="Times New Roman" w:eastAsia="Times New Roman" w:hAnsi="Times New Roman" w:cs="Times New Roman"/>
          <w:sz w:val="24"/>
        </w:rPr>
        <w:tab/>
        <w:t xml:space="preserve">по </w:t>
      </w:r>
      <w:r>
        <w:rPr>
          <w:rFonts w:ascii="Times New Roman" w:eastAsia="Times New Roman" w:hAnsi="Times New Roman" w:cs="Times New Roman"/>
          <w:sz w:val="24"/>
        </w:rPr>
        <w:tab/>
        <w:t xml:space="preserve">подписке. </w:t>
      </w:r>
      <w:r>
        <w:rPr>
          <w:rFonts w:ascii="Times New Roman" w:eastAsia="Times New Roman" w:hAnsi="Times New Roman" w:cs="Times New Roman"/>
          <w:sz w:val="24"/>
        </w:rPr>
        <w:tab/>
        <w:t xml:space="preserve">– </w:t>
      </w:r>
    </w:p>
    <w:p w:rsidR="00441700" w:rsidRDefault="004C1BEF">
      <w:pPr>
        <w:spacing w:after="4" w:line="238" w:lineRule="auto"/>
        <w:ind w:left="103" w:hanging="10"/>
      </w:pPr>
      <w:r>
        <w:rPr>
          <w:rFonts w:ascii="Times New Roman" w:eastAsia="Times New Roman" w:hAnsi="Times New Roman" w:cs="Times New Roman"/>
          <w:sz w:val="24"/>
        </w:rPr>
        <w:t xml:space="preserve">URL: </w:t>
      </w:r>
      <w:hyperlink r:id="rId144">
        <w:r>
          <w:rPr>
            <w:rFonts w:ascii="Times New Roman" w:eastAsia="Times New Roman" w:hAnsi="Times New Roman" w:cs="Times New Roman"/>
            <w:sz w:val="24"/>
            <w:u w:val="single" w:color="000000"/>
          </w:rPr>
          <w:t>https://biblioclub.ru/index.php?page=book&amp;id=572170</w:t>
        </w:r>
      </w:hyperlink>
      <w:hyperlink r:id="rId145">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 Библиогр.: с. 33-34. – ISBN 978-5-4499-0549-9. – Текст : электронный. </w:t>
      </w:r>
    </w:p>
    <w:p w:rsidR="00441700" w:rsidRDefault="004C1BEF">
      <w:pPr>
        <w:pStyle w:val="4"/>
        <w:ind w:left="93" w:firstLine="427"/>
      </w:pPr>
      <w:r>
        <w:t xml:space="preserve">Перечень учебно-методического обеспечения самостоятельной работы обучающихся по дисциплине  </w:t>
      </w:r>
    </w:p>
    <w:p w:rsidR="00441700" w:rsidRDefault="004C1BEF">
      <w:pPr>
        <w:numPr>
          <w:ilvl w:val="0"/>
          <w:numId w:val="93"/>
        </w:numPr>
        <w:spacing w:after="16" w:line="248" w:lineRule="auto"/>
        <w:ind w:right="95" w:firstLine="427"/>
        <w:jc w:val="both"/>
      </w:pPr>
      <w:r>
        <w:rPr>
          <w:rFonts w:ascii="Times New Roman" w:eastAsia="Times New Roman" w:hAnsi="Times New Roman" w:cs="Times New Roman"/>
          <w:sz w:val="24"/>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93"/>
        </w:numPr>
        <w:spacing w:after="16" w:line="248" w:lineRule="auto"/>
        <w:ind w:right="95" w:firstLine="427"/>
        <w:jc w:val="both"/>
      </w:pPr>
      <w:r>
        <w:rPr>
          <w:rFonts w:ascii="Times New Roman" w:eastAsia="Times New Roman" w:hAnsi="Times New Roman" w:cs="Times New Roman"/>
          <w:sz w:val="24"/>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pStyle w:val="4"/>
        <w:ind w:left="93" w:firstLine="427"/>
      </w:pPr>
      <w: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94"/>
        </w:numPr>
        <w:spacing w:after="16" w:line="248" w:lineRule="auto"/>
        <w:ind w:right="95" w:hanging="360"/>
        <w:jc w:val="both"/>
      </w:pPr>
      <w:r>
        <w:rPr>
          <w:rFonts w:ascii="Times New Roman" w:eastAsia="Times New Roman" w:hAnsi="Times New Roman" w:cs="Times New Roman"/>
          <w:sz w:val="24"/>
        </w:rPr>
        <w:t xml:space="preserve">http://biblioclub.ru/ – Университетская библиотека online "Библиоклуб" </w:t>
      </w:r>
    </w:p>
    <w:p w:rsidR="00441700" w:rsidRDefault="004C1BEF">
      <w:pPr>
        <w:numPr>
          <w:ilvl w:val="0"/>
          <w:numId w:val="94"/>
        </w:numPr>
        <w:spacing w:after="16" w:line="248" w:lineRule="auto"/>
        <w:ind w:right="95" w:hanging="360"/>
        <w:jc w:val="both"/>
      </w:pPr>
      <w:r>
        <w:rPr>
          <w:rFonts w:ascii="Times New Roman" w:eastAsia="Times New Roman" w:hAnsi="Times New Roman" w:cs="Times New Roman"/>
          <w:sz w:val="24"/>
        </w:rPr>
        <w:t xml:space="preserve">https://4brain.ru/liderstvo/ – Лидерство: уроки эффективного руководителя </w:t>
      </w:r>
    </w:p>
    <w:p w:rsidR="00441700" w:rsidRDefault="004C1BEF">
      <w:pPr>
        <w:numPr>
          <w:ilvl w:val="0"/>
          <w:numId w:val="94"/>
        </w:numPr>
        <w:spacing w:after="3" w:line="249" w:lineRule="auto"/>
        <w:ind w:right="95" w:hanging="360"/>
        <w:jc w:val="both"/>
      </w:pPr>
      <w:r>
        <w:rPr>
          <w:rFonts w:ascii="Times New Roman" w:eastAsia="Times New Roman" w:hAnsi="Times New Roman" w:cs="Times New Roman"/>
          <w:sz w:val="24"/>
        </w:rPr>
        <w:t xml:space="preserve">https://spravochnick.ru/psihologiya/ – Справочник по психологии </w:t>
      </w:r>
    </w:p>
    <w:p w:rsidR="00441700" w:rsidRDefault="004C1BEF">
      <w:pPr>
        <w:numPr>
          <w:ilvl w:val="0"/>
          <w:numId w:val="94"/>
        </w:numPr>
        <w:spacing w:after="16" w:line="248" w:lineRule="auto"/>
        <w:ind w:right="95" w:hanging="360"/>
        <w:jc w:val="both"/>
      </w:pPr>
      <w:r>
        <w:rPr>
          <w:rFonts w:ascii="Times New Roman" w:eastAsia="Times New Roman" w:hAnsi="Times New Roman" w:cs="Times New Roman"/>
          <w:sz w:val="24"/>
        </w:rPr>
        <w:t>https://ur-l.ru/LLEbZ  – Тимбилдинг и эффективное командообразование</w:t>
      </w:r>
      <w:r>
        <w:rPr>
          <w:rFonts w:ascii="Times New Roman" w:eastAsia="Times New Roman" w:hAnsi="Times New Roman" w:cs="Times New Roman"/>
          <w:b/>
          <w:sz w:val="28"/>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535"/>
      </w:pPr>
      <w:r>
        <w:rPr>
          <w:rFonts w:ascii="Times New Roman" w:eastAsia="Times New Roman" w:hAnsi="Times New Roman" w:cs="Times New Roman"/>
          <w:sz w:val="24"/>
        </w:rPr>
        <w:t xml:space="preserve"> </w:t>
      </w:r>
    </w:p>
    <w:p w:rsidR="00441700" w:rsidRDefault="004C1BEF">
      <w:pPr>
        <w:spacing w:after="0"/>
        <w:ind w:left="16" w:right="4" w:hanging="10"/>
        <w:jc w:val="center"/>
      </w:pPr>
      <w:r>
        <w:rPr>
          <w:rFonts w:ascii="Times New Roman" w:eastAsia="Times New Roman" w:hAnsi="Times New Roman" w:cs="Times New Roman"/>
        </w:rPr>
        <w:t xml:space="preserve">МИНИCTEPCTBO НАУКИ И ВЫСШЕГО ОБРАЗОВАНИЯ РОССИЙСКОЙ ФЕДЕРАЦИИ </w:t>
      </w:r>
    </w:p>
    <w:p w:rsidR="00441700" w:rsidRDefault="004C1BEF">
      <w:pPr>
        <w:ind w:left="16" w:right="3" w:hanging="10"/>
        <w:jc w:val="center"/>
      </w:pPr>
      <w:r>
        <w:rPr>
          <w:rFonts w:ascii="Times New Roman" w:eastAsia="Times New Roman" w:hAnsi="Times New Roman" w:cs="Times New Roman"/>
        </w:rPr>
        <w:t xml:space="preserve">ФЕДЕРАЛЬНОЕ ГОСУДАРСТВЕННОЕ АВТОНОМНОЕ ОБРАЗОВАТЕЛЬНОЕ </w:t>
      </w:r>
    </w:p>
    <w:p w:rsidR="00441700" w:rsidRDefault="004C1BEF">
      <w:pPr>
        <w:ind w:left="16" w:right="5" w:hanging="10"/>
        <w:jc w:val="center"/>
      </w:pPr>
      <w:r>
        <w:rPr>
          <w:rFonts w:ascii="Times New Roman" w:eastAsia="Times New Roman" w:hAnsi="Times New Roman" w:cs="Times New Roman"/>
        </w:rPr>
        <w:lastRenderedPageBreak/>
        <w:t xml:space="preserve">УЧРЕЖДЕНИЕ ВЫСШЕГО ОБРАЗОВАНИЯ </w:t>
      </w:r>
    </w:p>
    <w:p w:rsidR="00441700" w:rsidRDefault="004C1BEF">
      <w:pPr>
        <w:ind w:left="16" w:hanging="10"/>
        <w:jc w:val="center"/>
      </w:pPr>
      <w:r>
        <w:rPr>
          <w:rFonts w:ascii="Times New Roman" w:eastAsia="Times New Roman" w:hAnsi="Times New Roman" w:cs="Times New Roman"/>
        </w:rPr>
        <w:t>«СЕВЕРО-КАВКАЗСКИЙ ФЕДЕРАЛЬНЫЙ УНИВЕРСИТЕТ»</w:t>
      </w:r>
      <w:r>
        <w:rPr>
          <w:rFonts w:ascii="Times New Roman" w:eastAsia="Times New Roman" w:hAnsi="Times New Roman" w:cs="Times New Roman"/>
          <w:sz w:val="23"/>
        </w:rPr>
        <w:t xml:space="preserve"> </w:t>
      </w:r>
    </w:p>
    <w:p w:rsidR="00441700" w:rsidRDefault="004C1BEF">
      <w:pPr>
        <w:spacing w:after="0" w:line="389" w:lineRule="auto"/>
        <w:ind w:left="4787" w:right="4721"/>
        <w:jc w:val="center"/>
      </w:pPr>
      <w:r>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 </w:t>
      </w:r>
    </w:p>
    <w:p w:rsidR="00441700" w:rsidRDefault="004C1BEF">
      <w:pPr>
        <w:spacing w:after="211"/>
        <w:ind w:left="61"/>
        <w:jc w:val="center"/>
      </w:pPr>
      <w:r>
        <w:rPr>
          <w:rFonts w:ascii="Times New Roman" w:eastAsia="Times New Roman" w:hAnsi="Times New Roman" w:cs="Times New Roman"/>
          <w:b/>
        </w:rPr>
        <w:t xml:space="preserve"> </w:t>
      </w:r>
    </w:p>
    <w:p w:rsidR="00441700" w:rsidRDefault="004C1BEF">
      <w:pPr>
        <w:spacing w:after="157"/>
        <w:ind w:left="76"/>
        <w:jc w:val="center"/>
      </w:pPr>
      <w:r>
        <w:rPr>
          <w:rFonts w:ascii="Times New Roman" w:eastAsia="Times New Roman" w:hAnsi="Times New Roman" w:cs="Times New Roman"/>
          <w:sz w:val="28"/>
        </w:rPr>
        <w:t xml:space="preserve"> </w:t>
      </w:r>
    </w:p>
    <w:p w:rsidR="00441700" w:rsidRDefault="004C1BEF">
      <w:pPr>
        <w:spacing w:after="88"/>
        <w:ind w:left="76"/>
        <w:jc w:val="center"/>
      </w:pPr>
      <w:r>
        <w:rPr>
          <w:rFonts w:ascii="Times New Roman" w:eastAsia="Times New Roman" w:hAnsi="Times New Roman" w:cs="Times New Roman"/>
          <w:sz w:val="28"/>
        </w:rPr>
        <w:t xml:space="preserve"> </w:t>
      </w:r>
    </w:p>
    <w:p w:rsidR="00441700" w:rsidRDefault="004C1BEF">
      <w:pPr>
        <w:spacing w:after="95"/>
        <w:ind w:left="103"/>
        <w:jc w:val="center"/>
      </w:pPr>
      <w:r>
        <w:rPr>
          <w:noProof/>
        </w:rPr>
        <w:drawing>
          <wp:inline distT="0" distB="0" distL="0" distR="0">
            <wp:extent cx="1447800" cy="1104900"/>
            <wp:effectExtent l="0" t="0" r="0" b="0"/>
            <wp:docPr id="6044" name="Picture 6044"/>
            <wp:cNvGraphicFramePr/>
            <a:graphic xmlns:a="http://schemas.openxmlformats.org/drawingml/2006/main">
              <a:graphicData uri="http://schemas.openxmlformats.org/drawingml/2006/picture">
                <pic:pic xmlns:pic="http://schemas.openxmlformats.org/drawingml/2006/picture">
                  <pic:nvPicPr>
                    <pic:cNvPr id="6044" name="Picture 6044"/>
                    <pic:cNvPicPr/>
                  </pic:nvPicPr>
                  <pic:blipFill>
                    <a:blip r:embed="rId146"/>
                    <a:stretch>
                      <a:fillRect/>
                    </a:stretch>
                  </pic:blipFill>
                  <pic:spPr>
                    <a:xfrm>
                      <a:off x="0" y="0"/>
                      <a:ext cx="1447800" cy="1104900"/>
                    </a:xfrm>
                    <a:prstGeom prst="rect">
                      <a:avLst/>
                    </a:prstGeom>
                  </pic:spPr>
                </pic:pic>
              </a:graphicData>
            </a:graphic>
          </wp:inline>
        </w:drawing>
      </w:r>
      <w:r>
        <w:rPr>
          <w:rFonts w:ascii="Times New Roman" w:eastAsia="Times New Roman" w:hAnsi="Times New Roman" w:cs="Times New Roman"/>
          <w:sz w:val="28"/>
        </w:rPr>
        <w:t xml:space="preserve"> </w:t>
      </w:r>
    </w:p>
    <w:p w:rsidR="00441700" w:rsidRDefault="004C1BEF">
      <w:pPr>
        <w:spacing w:after="157"/>
        <w:ind w:left="76"/>
        <w:jc w:val="center"/>
      </w:pPr>
      <w:r>
        <w:rPr>
          <w:rFonts w:ascii="Times New Roman" w:eastAsia="Times New Roman" w:hAnsi="Times New Roman" w:cs="Times New Roman"/>
          <w:sz w:val="28"/>
        </w:rPr>
        <w:t xml:space="preserve"> </w:t>
      </w:r>
    </w:p>
    <w:p w:rsidR="00441700" w:rsidRDefault="004C1BEF">
      <w:pPr>
        <w:spacing w:after="155"/>
        <w:ind w:left="76"/>
        <w:jc w:val="center"/>
      </w:pPr>
      <w:r>
        <w:rPr>
          <w:rFonts w:ascii="Times New Roman" w:eastAsia="Times New Roman" w:hAnsi="Times New Roman" w:cs="Times New Roman"/>
          <w:sz w:val="28"/>
        </w:rPr>
        <w:t xml:space="preserve"> </w:t>
      </w:r>
    </w:p>
    <w:p w:rsidR="00441700" w:rsidRDefault="004C1BEF">
      <w:pPr>
        <w:spacing w:after="157"/>
        <w:ind w:left="76"/>
        <w:jc w:val="center"/>
      </w:pPr>
      <w:r>
        <w:rPr>
          <w:rFonts w:ascii="Times New Roman" w:eastAsia="Times New Roman" w:hAnsi="Times New Roman" w:cs="Times New Roman"/>
          <w:sz w:val="28"/>
        </w:rPr>
        <w:t xml:space="preserve"> </w:t>
      </w:r>
    </w:p>
    <w:p w:rsidR="00441700" w:rsidRDefault="004C1BEF">
      <w:pPr>
        <w:spacing w:after="311"/>
        <w:ind w:left="76"/>
        <w:jc w:val="center"/>
      </w:pPr>
      <w:r>
        <w:rPr>
          <w:rFonts w:ascii="Times New Roman" w:eastAsia="Times New Roman" w:hAnsi="Times New Roman" w:cs="Times New Roman"/>
          <w:sz w:val="28"/>
        </w:rPr>
        <w:t xml:space="preserve"> </w:t>
      </w:r>
    </w:p>
    <w:p w:rsidR="00441700" w:rsidRDefault="004C1BEF">
      <w:pPr>
        <w:spacing w:after="4"/>
        <w:ind w:left="11" w:hanging="10"/>
        <w:jc w:val="center"/>
      </w:pPr>
      <w:r>
        <w:rPr>
          <w:rFonts w:ascii="Times New Roman" w:eastAsia="Times New Roman" w:hAnsi="Times New Roman" w:cs="Times New Roman"/>
          <w:b/>
          <w:sz w:val="44"/>
        </w:rPr>
        <w:t>Методические указания</w:t>
      </w:r>
      <w:r>
        <w:rPr>
          <w:rFonts w:ascii="Times New Roman" w:eastAsia="Times New Roman" w:hAnsi="Times New Roman" w:cs="Times New Roman"/>
          <w:sz w:val="44"/>
        </w:rPr>
        <w:t xml:space="preserve"> </w:t>
      </w:r>
    </w:p>
    <w:p w:rsidR="00441700" w:rsidRDefault="004C1BEF">
      <w:pPr>
        <w:spacing w:after="170" w:line="248" w:lineRule="auto"/>
        <w:ind w:left="350" w:hanging="10"/>
      </w:pPr>
      <w:r>
        <w:rPr>
          <w:rFonts w:ascii="Times New Roman" w:eastAsia="Times New Roman" w:hAnsi="Times New Roman" w:cs="Times New Roman"/>
          <w:sz w:val="28"/>
        </w:rPr>
        <w:t xml:space="preserve">для обучающихся по организации и проведению самостоятельной работы  </w:t>
      </w:r>
    </w:p>
    <w:p w:rsidR="00441700" w:rsidRDefault="004C1BEF">
      <w:pPr>
        <w:spacing w:after="13" w:line="248" w:lineRule="auto"/>
        <w:ind w:left="350" w:hanging="10"/>
      </w:pPr>
      <w:r>
        <w:rPr>
          <w:rFonts w:ascii="Times New Roman" w:eastAsia="Times New Roman" w:hAnsi="Times New Roman" w:cs="Times New Roman"/>
          <w:sz w:val="28"/>
        </w:rPr>
        <w:t xml:space="preserve">по дисциплине «ИНФОРМАЦИОННЫЕ ТЕХНОЛОГИИ КОМАНДНОЙ </w:t>
      </w:r>
    </w:p>
    <w:p w:rsidR="00441700" w:rsidRDefault="004C1BEF">
      <w:pPr>
        <w:spacing w:after="156"/>
        <w:ind w:left="14" w:right="1" w:hanging="10"/>
        <w:jc w:val="center"/>
      </w:pPr>
      <w:r>
        <w:rPr>
          <w:rFonts w:ascii="Times New Roman" w:eastAsia="Times New Roman" w:hAnsi="Times New Roman" w:cs="Times New Roman"/>
          <w:sz w:val="28"/>
        </w:rPr>
        <w:t xml:space="preserve">РАБОТЫ И ИНТЕЛЛЕКТУАЛЬНОЙ ДЕЯТЕЛЬНОСТИ» </w:t>
      </w:r>
    </w:p>
    <w:p w:rsidR="00441700" w:rsidRDefault="004C1BEF">
      <w:pPr>
        <w:spacing w:after="0"/>
        <w:ind w:left="14" w:right="3" w:hanging="10"/>
        <w:jc w:val="center"/>
      </w:pPr>
      <w:r>
        <w:rPr>
          <w:rFonts w:ascii="Times New Roman" w:eastAsia="Times New Roman" w:hAnsi="Times New Roman" w:cs="Times New Roman"/>
          <w:sz w:val="28"/>
        </w:rPr>
        <w:t xml:space="preserve">для студентов направления подготовки </w:t>
      </w:r>
    </w:p>
    <w:p w:rsidR="00441700" w:rsidRDefault="004C1BEF">
      <w:pPr>
        <w:spacing w:after="156"/>
        <w:ind w:left="14" w:right="1" w:hanging="10"/>
        <w:jc w:val="center"/>
      </w:pPr>
      <w:r>
        <w:rPr>
          <w:rFonts w:ascii="Times New Roman" w:eastAsia="Times New Roman" w:hAnsi="Times New Roman" w:cs="Times New Roman"/>
          <w:sz w:val="28"/>
        </w:rPr>
        <w:t xml:space="preserve">38.03.01 Экономика </w:t>
      </w:r>
    </w:p>
    <w:p w:rsidR="00441700" w:rsidRDefault="004C1BEF">
      <w:pPr>
        <w:spacing w:after="0"/>
        <w:ind w:left="14" w:right="5" w:hanging="10"/>
        <w:jc w:val="center"/>
      </w:pPr>
      <w:r>
        <w:rPr>
          <w:rFonts w:ascii="Times New Roman" w:eastAsia="Times New Roman" w:hAnsi="Times New Roman" w:cs="Times New Roman"/>
          <w:sz w:val="28"/>
        </w:rPr>
        <w:t xml:space="preserve">направленность (профили):  </w:t>
      </w:r>
    </w:p>
    <w:p w:rsidR="00441700" w:rsidRDefault="004C1BEF">
      <w:pPr>
        <w:spacing w:after="0"/>
        <w:ind w:left="14" w:right="4" w:hanging="10"/>
        <w:jc w:val="center"/>
      </w:pPr>
      <w:r>
        <w:rPr>
          <w:rFonts w:ascii="Times New Roman" w:eastAsia="Times New Roman" w:hAnsi="Times New Roman" w:cs="Times New Roman"/>
          <w:sz w:val="28"/>
        </w:rPr>
        <w:t xml:space="preserve">«Бухгалтерский учет, анализ и аудит», «Налоги и налогообложение», </w:t>
      </w:r>
    </w:p>
    <w:p w:rsidR="00441700" w:rsidRDefault="004C1BEF">
      <w:pPr>
        <w:spacing w:after="156"/>
        <w:ind w:left="14" w:hanging="10"/>
        <w:jc w:val="center"/>
      </w:pPr>
      <w:r>
        <w:rPr>
          <w:rFonts w:ascii="Times New Roman" w:eastAsia="Times New Roman" w:hAnsi="Times New Roman" w:cs="Times New Roman"/>
          <w:sz w:val="28"/>
        </w:rPr>
        <w:t xml:space="preserve">«Финансы и кредит», «Экономика организаций» </w:t>
      </w:r>
    </w:p>
    <w:p w:rsidR="00441700" w:rsidRDefault="004C1BEF">
      <w:pPr>
        <w:spacing w:after="157"/>
        <w:ind w:left="108"/>
      </w:pPr>
      <w:r>
        <w:rPr>
          <w:rFonts w:ascii="Times New Roman" w:eastAsia="Times New Roman" w:hAnsi="Times New Roman" w:cs="Times New Roman"/>
          <w:sz w:val="28"/>
        </w:rPr>
        <w:t xml:space="preserve"> </w:t>
      </w:r>
    </w:p>
    <w:p w:rsidR="00441700" w:rsidRDefault="004C1BEF">
      <w:pPr>
        <w:spacing w:after="117"/>
        <w:ind w:left="108"/>
      </w:pPr>
      <w:r>
        <w:rPr>
          <w:rFonts w:ascii="Times New Roman" w:eastAsia="Times New Roman" w:hAnsi="Times New Roman" w:cs="Times New Roman"/>
          <w:sz w:val="28"/>
        </w:rPr>
        <w:t xml:space="preserve"> </w:t>
      </w:r>
    </w:p>
    <w:p w:rsidR="00441700" w:rsidRDefault="004C1BEF">
      <w:pPr>
        <w:spacing w:after="141"/>
        <w:ind w:left="108"/>
      </w:pPr>
      <w:r>
        <w:rPr>
          <w:rFonts w:ascii="Times New Roman" w:eastAsia="Times New Roman" w:hAnsi="Times New Roman" w:cs="Times New Roman"/>
          <w:sz w:val="24"/>
        </w:rPr>
        <w:t xml:space="preserve"> </w:t>
      </w:r>
    </w:p>
    <w:p w:rsidR="00441700" w:rsidRDefault="004C1BEF">
      <w:pPr>
        <w:spacing w:after="0"/>
        <w:ind w:left="108"/>
      </w:pPr>
      <w:r>
        <w:rPr>
          <w:rFonts w:ascii="Times New Roman" w:eastAsia="Times New Roman" w:hAnsi="Times New Roman" w:cs="Times New Roman"/>
        </w:rPr>
        <w:t xml:space="preserve"> </w:t>
      </w:r>
    </w:p>
    <w:p w:rsidR="00441700" w:rsidRDefault="004C1BEF">
      <w:pPr>
        <w:spacing w:after="158"/>
        <w:ind w:left="108"/>
      </w:pPr>
      <w:r>
        <w:rPr>
          <w:rFonts w:ascii="Times New Roman" w:eastAsia="Times New Roman" w:hAnsi="Times New Roman" w:cs="Times New Roman"/>
        </w:rPr>
        <w:t xml:space="preserve"> </w:t>
      </w:r>
    </w:p>
    <w:p w:rsidR="00441700" w:rsidRDefault="004C1BEF">
      <w:pPr>
        <w:spacing w:after="156"/>
        <w:ind w:left="108"/>
      </w:pPr>
      <w:r>
        <w:rPr>
          <w:rFonts w:ascii="Times New Roman" w:eastAsia="Times New Roman" w:hAnsi="Times New Roman" w:cs="Times New Roman"/>
        </w:rPr>
        <w:t xml:space="preserve"> </w:t>
      </w:r>
    </w:p>
    <w:p w:rsidR="00441700" w:rsidRDefault="004C1BEF">
      <w:pPr>
        <w:spacing w:after="158"/>
        <w:ind w:left="108"/>
      </w:pPr>
      <w:r>
        <w:rPr>
          <w:rFonts w:ascii="Times New Roman" w:eastAsia="Times New Roman" w:hAnsi="Times New Roman" w:cs="Times New Roman"/>
        </w:rPr>
        <w:t xml:space="preserve"> </w:t>
      </w:r>
    </w:p>
    <w:p w:rsidR="00441700" w:rsidRDefault="004C1BEF">
      <w:pPr>
        <w:spacing w:after="156"/>
        <w:ind w:left="108"/>
      </w:pPr>
      <w:r>
        <w:rPr>
          <w:rFonts w:ascii="Times New Roman" w:eastAsia="Times New Roman" w:hAnsi="Times New Roman" w:cs="Times New Roman"/>
        </w:rPr>
        <w:t xml:space="preserve"> </w:t>
      </w:r>
    </w:p>
    <w:p w:rsidR="00441700" w:rsidRDefault="004C1BEF">
      <w:pPr>
        <w:spacing w:after="158"/>
        <w:ind w:left="108"/>
      </w:pPr>
      <w:r>
        <w:rPr>
          <w:rFonts w:ascii="Times New Roman" w:eastAsia="Times New Roman" w:hAnsi="Times New Roman" w:cs="Times New Roman"/>
        </w:rPr>
        <w:t xml:space="preserve"> </w:t>
      </w:r>
    </w:p>
    <w:p w:rsidR="00441700" w:rsidRDefault="004C1BEF">
      <w:pPr>
        <w:spacing w:after="156"/>
        <w:ind w:left="108"/>
      </w:pPr>
      <w:r>
        <w:rPr>
          <w:rFonts w:ascii="Times New Roman" w:eastAsia="Times New Roman" w:hAnsi="Times New Roman" w:cs="Times New Roman"/>
        </w:rPr>
        <w:lastRenderedPageBreak/>
        <w:t xml:space="preserve"> </w:t>
      </w:r>
    </w:p>
    <w:p w:rsidR="00441700" w:rsidRDefault="004C1BEF">
      <w:pPr>
        <w:spacing w:after="156"/>
        <w:ind w:left="108"/>
      </w:pPr>
      <w:r>
        <w:rPr>
          <w:rFonts w:ascii="Times New Roman" w:eastAsia="Times New Roman" w:hAnsi="Times New Roman" w:cs="Times New Roman"/>
        </w:rPr>
        <w:t xml:space="preserve"> </w:t>
      </w:r>
    </w:p>
    <w:p w:rsidR="00441700" w:rsidRDefault="004C1BEF">
      <w:pPr>
        <w:spacing w:after="158"/>
        <w:ind w:left="108"/>
      </w:pPr>
      <w:r>
        <w:rPr>
          <w:rFonts w:ascii="Times New Roman" w:eastAsia="Times New Roman" w:hAnsi="Times New Roman" w:cs="Times New Roman"/>
        </w:rPr>
        <w:t xml:space="preserve"> </w:t>
      </w:r>
    </w:p>
    <w:p w:rsidR="00441700" w:rsidRDefault="004C1BEF">
      <w:pPr>
        <w:spacing w:after="156"/>
        <w:ind w:left="108"/>
      </w:pPr>
      <w:r>
        <w:rPr>
          <w:rFonts w:ascii="Times New Roman" w:eastAsia="Times New Roman" w:hAnsi="Times New Roman" w:cs="Times New Roman"/>
        </w:rPr>
        <w:t xml:space="preserve"> </w:t>
      </w:r>
    </w:p>
    <w:p w:rsidR="00441700" w:rsidRDefault="004C1BEF">
      <w:pPr>
        <w:spacing w:after="214"/>
        <w:ind w:right="4725"/>
        <w:jc w:val="right"/>
      </w:pPr>
      <w:r>
        <w:rPr>
          <w:rFonts w:ascii="Times New Roman" w:eastAsia="Times New Roman" w:hAnsi="Times New Roman" w:cs="Times New Roman"/>
          <w:b/>
        </w:rPr>
        <w:t xml:space="preserve"> </w:t>
      </w:r>
    </w:p>
    <w:p w:rsidR="00441700" w:rsidRDefault="004C1BEF">
      <w:pPr>
        <w:ind w:right="4014"/>
        <w:jc w:val="right"/>
      </w:pPr>
      <w:r>
        <w:rPr>
          <w:rFonts w:ascii="Times New Roman" w:eastAsia="Times New Roman" w:hAnsi="Times New Roman" w:cs="Times New Roman"/>
          <w:b/>
          <w:sz w:val="28"/>
        </w:rPr>
        <w:t xml:space="preserve">Ставрополь </w:t>
      </w:r>
    </w:p>
    <w:p w:rsidR="00441700" w:rsidRDefault="004C1BEF">
      <w:pPr>
        <w:spacing w:after="170"/>
        <w:ind w:right="4501"/>
        <w:jc w:val="right"/>
      </w:pPr>
      <w:r>
        <w:rPr>
          <w:rFonts w:ascii="Times New Roman" w:eastAsia="Times New Roman" w:hAnsi="Times New Roman" w:cs="Times New Roman"/>
          <w:b/>
          <w:sz w:val="28"/>
        </w:rPr>
        <w:t>2021</w:t>
      </w:r>
      <w:r>
        <w:rPr>
          <w:rFonts w:ascii="Times New Roman" w:eastAsia="Times New Roman" w:hAnsi="Times New Roman" w:cs="Times New Roman"/>
          <w:sz w:val="24"/>
        </w:rPr>
        <w:t xml:space="preserve"> </w:t>
      </w:r>
    </w:p>
    <w:p w:rsidR="00441700" w:rsidRDefault="004C1BEF">
      <w:pPr>
        <w:spacing w:after="0"/>
        <w:ind w:left="108"/>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br w:type="page"/>
      </w:r>
    </w:p>
    <w:p w:rsidR="00441700" w:rsidRDefault="004C1BEF">
      <w:pPr>
        <w:pStyle w:val="3"/>
        <w:ind w:left="377" w:right="359"/>
      </w:pPr>
      <w:r>
        <w:lastRenderedPageBreak/>
        <w:t xml:space="preserve">СОДЕРЖАНИЕ </w:t>
      </w:r>
    </w:p>
    <w:p w:rsidR="00441700" w:rsidRDefault="004C1BEF">
      <w:pPr>
        <w:spacing w:after="184"/>
        <w:ind w:left="61"/>
        <w:jc w:val="center"/>
      </w:pPr>
      <w:r>
        <w:rPr>
          <w:rFonts w:ascii="Times New Roman" w:eastAsia="Times New Roman" w:hAnsi="Times New Roman" w:cs="Times New Roman"/>
          <w:b/>
        </w:rPr>
        <w:t xml:space="preserve"> </w:t>
      </w:r>
    </w:p>
    <w:p w:rsidR="00441700" w:rsidRDefault="004C1BEF">
      <w:pPr>
        <w:numPr>
          <w:ilvl w:val="0"/>
          <w:numId w:val="95"/>
        </w:numPr>
        <w:spacing w:after="139" w:line="253" w:lineRule="auto"/>
        <w:ind w:hanging="439"/>
      </w:pPr>
      <w:r>
        <w:rPr>
          <w:rFonts w:ascii="Times New Roman" w:eastAsia="Times New Roman" w:hAnsi="Times New Roman" w:cs="Times New Roman"/>
          <w:b/>
        </w:rPr>
        <w:t>Общие положения</w:t>
      </w:r>
      <w:r>
        <w:rPr>
          <w:rFonts w:ascii="Times New Roman" w:eastAsia="Times New Roman" w:hAnsi="Times New Roman" w:cs="Times New Roman"/>
        </w:rPr>
        <w:t xml:space="preserve"> ........................................................................................................................... 28 </w:t>
      </w:r>
    </w:p>
    <w:p w:rsidR="00441700" w:rsidRDefault="004C1BEF">
      <w:pPr>
        <w:numPr>
          <w:ilvl w:val="0"/>
          <w:numId w:val="95"/>
        </w:numPr>
        <w:spacing w:after="137" w:line="253" w:lineRule="auto"/>
        <w:ind w:hanging="439"/>
      </w:pPr>
      <w:r>
        <w:rPr>
          <w:rFonts w:ascii="Times New Roman" w:eastAsia="Times New Roman" w:hAnsi="Times New Roman" w:cs="Times New Roman"/>
          <w:b/>
        </w:rPr>
        <w:t>Цель и задачи самостоятельной работы</w:t>
      </w:r>
      <w:r>
        <w:rPr>
          <w:rFonts w:ascii="Times New Roman" w:eastAsia="Times New Roman" w:hAnsi="Times New Roman" w:cs="Times New Roman"/>
        </w:rPr>
        <w:t xml:space="preserve"> ..................................................................................... 29 </w:t>
      </w:r>
    </w:p>
    <w:p w:rsidR="00441700" w:rsidRDefault="004C1BEF">
      <w:pPr>
        <w:numPr>
          <w:ilvl w:val="0"/>
          <w:numId w:val="95"/>
        </w:numPr>
        <w:spacing w:after="139" w:line="253" w:lineRule="auto"/>
        <w:ind w:hanging="439"/>
      </w:pPr>
      <w:r>
        <w:rPr>
          <w:rFonts w:ascii="Times New Roman" w:eastAsia="Times New Roman" w:hAnsi="Times New Roman" w:cs="Times New Roman"/>
          <w:b/>
        </w:rPr>
        <w:t>Технологическая карта самостоятельной работы студента</w:t>
      </w:r>
      <w:r>
        <w:rPr>
          <w:rFonts w:ascii="Times New Roman" w:eastAsia="Times New Roman" w:hAnsi="Times New Roman" w:cs="Times New Roman"/>
        </w:rPr>
        <w:t xml:space="preserve"> ................................................... 29 </w:t>
      </w:r>
    </w:p>
    <w:p w:rsidR="00441700" w:rsidRDefault="004C1BEF">
      <w:pPr>
        <w:numPr>
          <w:ilvl w:val="0"/>
          <w:numId w:val="95"/>
        </w:numPr>
        <w:spacing w:after="105" w:line="253" w:lineRule="auto"/>
        <w:ind w:hanging="439"/>
      </w:pPr>
      <w:r>
        <w:rPr>
          <w:rFonts w:ascii="Times New Roman" w:eastAsia="Times New Roman" w:hAnsi="Times New Roman" w:cs="Times New Roman"/>
          <w:b/>
        </w:rPr>
        <w:t>Порядок выполнения самостоятельной работы студентом</w:t>
      </w:r>
      <w:r>
        <w:rPr>
          <w:rFonts w:ascii="Times New Roman" w:eastAsia="Times New Roman" w:hAnsi="Times New Roman" w:cs="Times New Roman"/>
        </w:rPr>
        <w:t xml:space="preserve"> .................................................... 30 </w:t>
      </w:r>
    </w:p>
    <w:p w:rsidR="00441700" w:rsidRDefault="004C1BEF">
      <w:pPr>
        <w:numPr>
          <w:ilvl w:val="1"/>
          <w:numId w:val="95"/>
        </w:numPr>
        <w:spacing w:after="96"/>
        <w:ind w:hanging="386"/>
      </w:pPr>
      <w:r>
        <w:rPr>
          <w:rFonts w:ascii="Times New Roman" w:eastAsia="Times New Roman" w:hAnsi="Times New Roman" w:cs="Times New Roman"/>
          <w:i/>
        </w:rPr>
        <w:t>Методические рекомендации по работе с учебной литературой</w:t>
      </w:r>
      <w:r>
        <w:rPr>
          <w:rFonts w:ascii="Times New Roman" w:eastAsia="Times New Roman" w:hAnsi="Times New Roman" w:cs="Times New Roman"/>
        </w:rPr>
        <w:t xml:space="preserve"> ............................................ 30 </w:t>
      </w:r>
    </w:p>
    <w:p w:rsidR="00441700" w:rsidRDefault="004C1BEF">
      <w:pPr>
        <w:numPr>
          <w:ilvl w:val="1"/>
          <w:numId w:val="95"/>
        </w:numPr>
        <w:spacing w:after="98"/>
        <w:ind w:hanging="386"/>
      </w:pPr>
      <w:r>
        <w:rPr>
          <w:rFonts w:ascii="Times New Roman" w:eastAsia="Times New Roman" w:hAnsi="Times New Roman" w:cs="Times New Roman"/>
          <w:i/>
        </w:rPr>
        <w:t>Методические рекомендации по подготовке к практическим занятиям</w:t>
      </w:r>
      <w:r>
        <w:rPr>
          <w:rFonts w:ascii="Times New Roman" w:eastAsia="Times New Roman" w:hAnsi="Times New Roman" w:cs="Times New Roman"/>
        </w:rPr>
        <w:t xml:space="preserve"> ................................ 32 </w:t>
      </w:r>
    </w:p>
    <w:p w:rsidR="00441700" w:rsidRDefault="004C1BEF">
      <w:pPr>
        <w:numPr>
          <w:ilvl w:val="1"/>
          <w:numId w:val="95"/>
        </w:numPr>
        <w:spacing w:after="105" w:line="253" w:lineRule="auto"/>
        <w:ind w:hanging="386"/>
      </w:pPr>
      <w:r>
        <w:rPr>
          <w:rFonts w:ascii="Times New Roman" w:eastAsia="Times New Roman" w:hAnsi="Times New Roman" w:cs="Times New Roman"/>
          <w:i/>
        </w:rPr>
        <w:t>Методические рекомендации по самопроверке знаний</w:t>
      </w:r>
      <w:r>
        <w:rPr>
          <w:rFonts w:ascii="Times New Roman" w:eastAsia="Times New Roman" w:hAnsi="Times New Roman" w:cs="Times New Roman"/>
        </w:rPr>
        <w:t xml:space="preserve"> .............................................................. 32 </w:t>
      </w:r>
    </w:p>
    <w:p w:rsidR="00441700" w:rsidRDefault="004C1BEF">
      <w:pPr>
        <w:numPr>
          <w:ilvl w:val="1"/>
          <w:numId w:val="95"/>
        </w:numPr>
        <w:spacing w:after="0"/>
        <w:ind w:hanging="386"/>
      </w:pPr>
      <w:r>
        <w:rPr>
          <w:rFonts w:ascii="Times New Roman" w:eastAsia="Times New Roman" w:hAnsi="Times New Roman" w:cs="Times New Roman"/>
          <w:i/>
        </w:rPr>
        <w:t xml:space="preserve">Методические рекомендации по написанию научных текстов (докладов, рефератов, эссе, </w:t>
      </w:r>
    </w:p>
    <w:p w:rsidR="00441700" w:rsidRDefault="004C1BEF">
      <w:pPr>
        <w:spacing w:after="105" w:line="253" w:lineRule="auto"/>
        <w:ind w:left="324" w:hanging="10"/>
      </w:pPr>
      <w:r>
        <w:rPr>
          <w:rFonts w:ascii="Times New Roman" w:eastAsia="Times New Roman" w:hAnsi="Times New Roman" w:cs="Times New Roman"/>
          <w:i/>
        </w:rPr>
        <w:t>научных статей и т.д.)</w:t>
      </w:r>
      <w:r>
        <w:rPr>
          <w:rFonts w:ascii="Times New Roman" w:eastAsia="Times New Roman" w:hAnsi="Times New Roman" w:cs="Times New Roman"/>
        </w:rPr>
        <w:t xml:space="preserve"> ........................................................................................................................ 33 </w:t>
      </w:r>
    </w:p>
    <w:p w:rsidR="00441700" w:rsidRDefault="004C1BEF">
      <w:pPr>
        <w:numPr>
          <w:ilvl w:val="1"/>
          <w:numId w:val="95"/>
        </w:numPr>
        <w:spacing w:after="105" w:line="253" w:lineRule="auto"/>
        <w:ind w:hanging="386"/>
      </w:pPr>
      <w:r>
        <w:rPr>
          <w:rFonts w:ascii="Times New Roman" w:eastAsia="Times New Roman" w:hAnsi="Times New Roman" w:cs="Times New Roman"/>
          <w:i/>
        </w:rPr>
        <w:t>Методические рекомендации по подготовке к зачетам</w:t>
      </w:r>
      <w:r>
        <w:rPr>
          <w:rFonts w:ascii="Times New Roman" w:eastAsia="Times New Roman" w:hAnsi="Times New Roman" w:cs="Times New Roman"/>
        </w:rPr>
        <w:t xml:space="preserve">............................................................ 37 </w:t>
      </w:r>
    </w:p>
    <w:p w:rsidR="00441700" w:rsidRDefault="004C1BEF">
      <w:pPr>
        <w:spacing w:after="105" w:line="253" w:lineRule="auto"/>
        <w:ind w:left="118" w:hanging="10"/>
      </w:pPr>
      <w:r>
        <w:rPr>
          <w:rFonts w:ascii="Times New Roman" w:eastAsia="Times New Roman" w:hAnsi="Times New Roman" w:cs="Times New Roman"/>
          <w:b/>
        </w:rPr>
        <w:t>Список литературы для выполнения СРС</w:t>
      </w:r>
      <w:r>
        <w:rPr>
          <w:rFonts w:ascii="Times New Roman" w:eastAsia="Times New Roman" w:hAnsi="Times New Roman" w:cs="Times New Roman"/>
        </w:rPr>
        <w:t xml:space="preserve"> ........................................................................................ 38 </w:t>
      </w:r>
    </w:p>
    <w:p w:rsidR="00441700" w:rsidRDefault="004C1BEF">
      <w:pPr>
        <w:spacing w:after="141"/>
        <w:ind w:left="108"/>
      </w:pPr>
      <w:r>
        <w:rPr>
          <w:rFonts w:ascii="Times New Roman" w:eastAsia="Times New Roman" w:hAnsi="Times New Roman" w:cs="Times New Roman"/>
          <w:sz w:val="24"/>
        </w:rPr>
        <w:t xml:space="preserve"> </w:t>
      </w:r>
    </w:p>
    <w:p w:rsidR="00441700" w:rsidRDefault="004C1BEF">
      <w:pPr>
        <w:spacing w:after="0"/>
        <w:ind w:left="61"/>
        <w:jc w:val="center"/>
      </w:pPr>
      <w:r>
        <w:rPr>
          <w:rFonts w:ascii="Times New Roman" w:eastAsia="Times New Roman" w:hAnsi="Times New Roman" w:cs="Times New Roman"/>
          <w:b/>
        </w:rPr>
        <w:t xml:space="preserve"> </w:t>
      </w:r>
      <w:r>
        <w:br w:type="page"/>
      </w:r>
    </w:p>
    <w:p w:rsidR="00441700" w:rsidRDefault="004C1BEF">
      <w:pPr>
        <w:pStyle w:val="3"/>
        <w:spacing w:after="0"/>
        <w:ind w:left="377" w:right="723"/>
      </w:pPr>
      <w:r>
        <w:lastRenderedPageBreak/>
        <w:t>1.</w:t>
      </w:r>
      <w:r>
        <w:rPr>
          <w:rFonts w:ascii="Arial" w:eastAsia="Arial" w:hAnsi="Arial" w:cs="Arial"/>
        </w:rPr>
        <w:t xml:space="preserve"> </w:t>
      </w:r>
      <w:r>
        <w:t xml:space="preserve">Общие положения </w:t>
      </w:r>
    </w:p>
    <w:p w:rsidR="00441700" w:rsidRDefault="004C1BEF">
      <w:pPr>
        <w:spacing w:after="158"/>
        <w:ind w:left="108"/>
      </w:pPr>
      <w:r>
        <w:rPr>
          <w:rFonts w:ascii="Times New Roman" w:eastAsia="Times New Roman" w:hAnsi="Times New Roman" w:cs="Times New Roman"/>
        </w:rPr>
        <w:t xml:space="preserve"> </w:t>
      </w:r>
    </w:p>
    <w:p w:rsidR="00441700" w:rsidRDefault="004C1BEF">
      <w:pPr>
        <w:spacing w:after="166" w:line="248" w:lineRule="auto"/>
        <w:ind w:left="93" w:right="91" w:firstLine="708"/>
        <w:jc w:val="both"/>
      </w:pPr>
      <w:r>
        <w:rPr>
          <w:rFonts w:ascii="Times New Roman" w:eastAsia="Times New Roman" w:hAnsi="Times New Roman" w:cs="Times New Roman"/>
        </w:rPr>
        <w:t xml:space="preserve">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 </w:t>
      </w:r>
    </w:p>
    <w:p w:rsidR="00441700" w:rsidRDefault="004C1BEF">
      <w:pPr>
        <w:spacing w:after="166" w:line="248" w:lineRule="auto"/>
        <w:ind w:left="93" w:right="91" w:firstLine="708"/>
        <w:jc w:val="both"/>
      </w:pPr>
      <w:r>
        <w:rPr>
          <w:rFonts w:ascii="Times New Roman" w:eastAsia="Times New Roman" w:hAnsi="Times New Roman" w:cs="Times New Roman"/>
        </w:rPr>
        <w:t xml:space="preserve">Самостоятельная работа студентов (СРС)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441700" w:rsidRDefault="004C1BEF">
      <w:pPr>
        <w:spacing w:after="180" w:line="248" w:lineRule="auto"/>
        <w:ind w:left="826" w:right="91" w:hanging="10"/>
        <w:jc w:val="both"/>
      </w:pPr>
      <w:r>
        <w:rPr>
          <w:rFonts w:ascii="Times New Roman" w:eastAsia="Times New Roman" w:hAnsi="Times New Roman" w:cs="Times New Roman"/>
        </w:rPr>
        <w:t xml:space="preserve">К основным видам самостоятельной работы студентов относятся:  </w:t>
      </w:r>
    </w:p>
    <w:p w:rsidR="00441700" w:rsidRDefault="004C1BEF">
      <w:pPr>
        <w:spacing w:after="183" w:line="248" w:lineRule="auto"/>
        <w:ind w:left="93" w:right="91" w:firstLine="708"/>
        <w:jc w:val="both"/>
      </w:pPr>
      <w:r>
        <w:rPr>
          <w:rFonts w:ascii="Segoe UI Symbol" w:eastAsia="Segoe UI Symbol" w:hAnsi="Segoe UI Symbol" w:cs="Segoe UI Symbol"/>
        </w:rPr>
        <w:t>−</w:t>
      </w:r>
      <w:r>
        <w:rPr>
          <w:rFonts w:ascii="Times New Roman" w:eastAsia="Times New Roman" w:hAnsi="Times New Roman" w:cs="Times New Roman"/>
        </w:rPr>
        <w:t xml:space="preserve"> 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441700" w:rsidRDefault="004C1BEF">
      <w:pPr>
        <w:spacing w:after="145" w:line="248" w:lineRule="auto"/>
        <w:ind w:left="826" w:right="91" w:hanging="10"/>
        <w:jc w:val="both"/>
      </w:pPr>
      <w:r>
        <w:rPr>
          <w:rFonts w:ascii="Segoe UI Symbol" w:eastAsia="Segoe UI Symbol" w:hAnsi="Segoe UI Symbol" w:cs="Segoe UI Symbol"/>
        </w:rPr>
        <w:t>−</w:t>
      </w:r>
      <w:r>
        <w:rPr>
          <w:rFonts w:ascii="Times New Roman" w:eastAsia="Times New Roman" w:hAnsi="Times New Roman" w:cs="Times New Roman"/>
        </w:rPr>
        <w:t xml:space="preserve"> написание докладов;  </w:t>
      </w:r>
    </w:p>
    <w:p w:rsidR="00441700" w:rsidRDefault="004C1BEF">
      <w:pPr>
        <w:spacing w:after="145" w:line="248" w:lineRule="auto"/>
        <w:ind w:left="826" w:right="91" w:hanging="10"/>
        <w:jc w:val="both"/>
      </w:pPr>
      <w:r>
        <w:rPr>
          <w:rFonts w:ascii="Segoe UI Symbol" w:eastAsia="Segoe UI Symbol" w:hAnsi="Segoe UI Symbol" w:cs="Segoe UI Symbol"/>
        </w:rPr>
        <w:t>−</w:t>
      </w:r>
      <w:r>
        <w:rPr>
          <w:rFonts w:ascii="Times New Roman" w:eastAsia="Times New Roman" w:hAnsi="Times New Roman" w:cs="Times New Roman"/>
        </w:rPr>
        <w:t xml:space="preserve"> подготовка к семинарам, практическим и лабораторным работам, их оформление;  </w:t>
      </w:r>
    </w:p>
    <w:p w:rsidR="00441700" w:rsidRDefault="004C1BEF">
      <w:pPr>
        <w:spacing w:after="180" w:line="248" w:lineRule="auto"/>
        <w:ind w:left="93" w:right="91" w:firstLine="708"/>
        <w:jc w:val="both"/>
      </w:pPr>
      <w:r>
        <w:rPr>
          <w:rFonts w:ascii="Segoe UI Symbol" w:eastAsia="Segoe UI Symbol" w:hAnsi="Segoe UI Symbol" w:cs="Segoe UI Symbol"/>
        </w:rPr>
        <w:t>−</w:t>
      </w:r>
      <w:r>
        <w:rPr>
          <w:rFonts w:ascii="Times New Roman" w:eastAsia="Times New Roman" w:hAnsi="Times New Roman" w:cs="Times New Roman"/>
        </w:rPr>
        <w:t xml:space="preserve"> 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441700" w:rsidRDefault="004C1BEF">
      <w:pPr>
        <w:spacing w:after="145" w:line="248" w:lineRule="auto"/>
        <w:ind w:left="826" w:right="91" w:hanging="10"/>
        <w:jc w:val="both"/>
      </w:pPr>
      <w:r>
        <w:rPr>
          <w:rFonts w:ascii="Segoe UI Symbol" w:eastAsia="Segoe UI Symbol" w:hAnsi="Segoe UI Symbol" w:cs="Segoe UI Symbol"/>
        </w:rPr>
        <w:t>−</w:t>
      </w:r>
      <w:r>
        <w:rPr>
          <w:rFonts w:ascii="Times New Roman" w:eastAsia="Times New Roman" w:hAnsi="Times New Roman" w:cs="Times New Roman"/>
        </w:rPr>
        <w:t xml:space="preserve"> выполнение учебно-исследовательских работ, проектная деятельность;  </w:t>
      </w:r>
    </w:p>
    <w:p w:rsidR="00441700" w:rsidRDefault="004C1BEF">
      <w:pPr>
        <w:spacing w:after="145" w:line="248" w:lineRule="auto"/>
        <w:ind w:left="826" w:right="91" w:hanging="10"/>
        <w:jc w:val="both"/>
      </w:pPr>
      <w:r>
        <w:rPr>
          <w:rFonts w:ascii="Segoe UI Symbol" w:eastAsia="Segoe UI Symbol" w:hAnsi="Segoe UI Symbol" w:cs="Segoe UI Symbol"/>
        </w:rPr>
        <w:t>−</w:t>
      </w:r>
      <w:r>
        <w:rPr>
          <w:rFonts w:ascii="Times New Roman" w:eastAsia="Times New Roman" w:hAnsi="Times New Roman" w:cs="Times New Roman"/>
        </w:rPr>
        <w:t xml:space="preserve"> подготовка практических разработок и рекомендаций по решению проблемной ситуации; </w:t>
      </w:r>
    </w:p>
    <w:p w:rsidR="00441700" w:rsidRDefault="004C1BEF">
      <w:pPr>
        <w:spacing w:after="181" w:line="248" w:lineRule="auto"/>
        <w:ind w:left="93" w:right="91" w:firstLine="708"/>
        <w:jc w:val="both"/>
      </w:pPr>
      <w:r>
        <w:rPr>
          <w:rFonts w:ascii="Segoe UI Symbol" w:eastAsia="Segoe UI Symbol" w:hAnsi="Segoe UI Symbol" w:cs="Segoe UI Symbol"/>
        </w:rPr>
        <w:t>−</w:t>
      </w:r>
      <w:r>
        <w:rPr>
          <w:rFonts w:ascii="Times New Roman" w:eastAsia="Times New Roman" w:hAnsi="Times New Roman" w:cs="Times New Roman"/>
        </w:rPr>
        <w:t xml:space="preserve"> 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441700" w:rsidRDefault="004C1BEF">
      <w:pPr>
        <w:spacing w:after="183" w:line="248" w:lineRule="auto"/>
        <w:ind w:left="93" w:right="91" w:firstLine="708"/>
        <w:jc w:val="both"/>
      </w:pPr>
      <w:r>
        <w:rPr>
          <w:rFonts w:ascii="Segoe UI Symbol" w:eastAsia="Segoe UI Symbol" w:hAnsi="Segoe UI Symbol" w:cs="Segoe UI Symbol"/>
        </w:rPr>
        <w:t>−</w:t>
      </w:r>
      <w:r>
        <w:rPr>
          <w:rFonts w:ascii="Times New Roman" w:eastAsia="Times New Roman" w:hAnsi="Times New Roman" w:cs="Times New Roman"/>
        </w:rPr>
        <w:t xml:space="preserve"> компьютерный текущий самоконтроль и контроль успеваемости на базе электронных обучающих и аттестующих тестов; </w:t>
      </w:r>
    </w:p>
    <w:p w:rsidR="00441700" w:rsidRDefault="004C1BEF">
      <w:pPr>
        <w:spacing w:after="145" w:line="248" w:lineRule="auto"/>
        <w:ind w:left="826" w:right="91" w:hanging="10"/>
        <w:jc w:val="both"/>
      </w:pPr>
      <w:r>
        <w:rPr>
          <w:rFonts w:ascii="Segoe UI Symbol" w:eastAsia="Segoe UI Symbol" w:hAnsi="Segoe UI Symbol" w:cs="Segoe UI Symbol"/>
        </w:rPr>
        <w:t>−</w:t>
      </w:r>
      <w:r>
        <w:rPr>
          <w:rFonts w:ascii="Times New Roman" w:eastAsia="Times New Roman" w:hAnsi="Times New Roman" w:cs="Times New Roman"/>
        </w:rPr>
        <w:t xml:space="preserve"> выполнение курсовых работ (проектов) в рамках дисциплин;  </w:t>
      </w:r>
    </w:p>
    <w:p w:rsidR="00441700" w:rsidRDefault="004C1BEF">
      <w:pPr>
        <w:spacing w:after="131" w:line="248" w:lineRule="auto"/>
        <w:ind w:left="826" w:right="91" w:hanging="10"/>
        <w:jc w:val="both"/>
      </w:pPr>
      <w:r>
        <w:rPr>
          <w:rFonts w:ascii="Segoe UI Symbol" w:eastAsia="Segoe UI Symbol" w:hAnsi="Segoe UI Symbol" w:cs="Segoe UI Symbol"/>
        </w:rPr>
        <w:t>−</w:t>
      </w:r>
      <w:r>
        <w:rPr>
          <w:rFonts w:ascii="Times New Roman" w:eastAsia="Times New Roman" w:hAnsi="Times New Roman" w:cs="Times New Roman"/>
        </w:rPr>
        <w:t xml:space="preserve"> выполнение выпускной квалификационной работы и др.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качеств студентов и условий учебной деятельности. </w:t>
      </w:r>
    </w:p>
    <w:p w:rsidR="00441700" w:rsidRDefault="004C1BEF">
      <w:pPr>
        <w:spacing w:after="190" w:line="248" w:lineRule="auto"/>
        <w:ind w:left="93" w:right="91" w:firstLine="708"/>
        <w:jc w:val="both"/>
      </w:pPr>
      <w:r>
        <w:rPr>
          <w:rFonts w:ascii="Times New Roman" w:eastAsia="Times New Roman" w:hAnsi="Times New Roman" w:cs="Times New Roman"/>
        </w:rPr>
        <w:t xml:space="preserve">Процесс организации самостоятельной работы студентов включает в себя следующие этапы: </w:t>
      </w:r>
    </w:p>
    <w:p w:rsidR="00441700" w:rsidRDefault="004C1BEF">
      <w:pPr>
        <w:numPr>
          <w:ilvl w:val="0"/>
          <w:numId w:val="96"/>
        </w:numPr>
        <w:spacing w:after="13" w:line="248" w:lineRule="auto"/>
        <w:ind w:right="91" w:firstLine="708"/>
        <w:jc w:val="both"/>
      </w:pPr>
      <w:r>
        <w:rPr>
          <w:rFonts w:ascii="Times New Roman" w:eastAsia="Times New Roman" w:hAnsi="Times New Roman" w:cs="Times New Roman"/>
        </w:rPr>
        <w:t xml:space="preserve">подготовительный (определение целей, составление программы, подготовка методического обеспечения, подготовка оборудования); </w:t>
      </w:r>
    </w:p>
    <w:p w:rsidR="00441700" w:rsidRDefault="004C1BEF">
      <w:pPr>
        <w:numPr>
          <w:ilvl w:val="0"/>
          <w:numId w:val="96"/>
        </w:numPr>
        <w:spacing w:after="13" w:line="248" w:lineRule="auto"/>
        <w:ind w:right="91" w:firstLine="708"/>
        <w:jc w:val="both"/>
      </w:pPr>
      <w:r>
        <w:rPr>
          <w:rFonts w:ascii="Times New Roman" w:eastAsia="Times New Roman" w:hAnsi="Times New Roman" w:cs="Times New Roman"/>
        </w:rPr>
        <w:t xml:space="preserve">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 </w:t>
      </w:r>
    </w:p>
    <w:p w:rsidR="00441700" w:rsidRDefault="004C1BEF">
      <w:pPr>
        <w:numPr>
          <w:ilvl w:val="0"/>
          <w:numId w:val="96"/>
        </w:numPr>
        <w:spacing w:after="13" w:line="248" w:lineRule="auto"/>
        <w:ind w:right="91" w:firstLine="708"/>
        <w:jc w:val="both"/>
      </w:pPr>
      <w:r>
        <w:rPr>
          <w:rFonts w:ascii="Times New Roman" w:eastAsia="Times New Roman" w:hAnsi="Times New Roman" w:cs="Times New Roman"/>
        </w:rPr>
        <w:t xml:space="preserve">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 </w:t>
      </w:r>
    </w:p>
    <w:p w:rsidR="00441700" w:rsidRDefault="004C1BEF">
      <w:pPr>
        <w:spacing w:after="169" w:line="248" w:lineRule="auto"/>
        <w:ind w:left="93" w:right="91" w:firstLine="708"/>
        <w:jc w:val="both"/>
      </w:pPr>
      <w:r>
        <w:rPr>
          <w:rFonts w:ascii="Times New Roman" w:eastAsia="Times New Roman" w:hAnsi="Times New Roman" w:cs="Times New Roman"/>
        </w:rPr>
        <w:t xml:space="preserve">Самостоятельная работа по дисциплине «Организация командной работы в онлайн среде» направлена на формирование следующих </w:t>
      </w:r>
      <w:r>
        <w:rPr>
          <w:rFonts w:ascii="Times New Roman" w:eastAsia="Times New Roman" w:hAnsi="Times New Roman" w:cs="Times New Roman"/>
          <w:b/>
        </w:rPr>
        <w:t>компетенций</w:t>
      </w:r>
      <w:r>
        <w:rPr>
          <w:rFonts w:ascii="Times New Roman" w:eastAsia="Times New Roman" w:hAnsi="Times New Roman" w:cs="Times New Roman"/>
        </w:rPr>
        <w:t xml:space="preserve">: </w:t>
      </w:r>
    </w:p>
    <w:p w:rsidR="00441700" w:rsidRDefault="004C1BEF">
      <w:pPr>
        <w:spacing w:after="0"/>
        <w:ind w:left="816"/>
      </w:pPr>
      <w:r>
        <w:rPr>
          <w:rFonts w:ascii="Times New Roman" w:eastAsia="Times New Roman" w:hAnsi="Times New Roman" w:cs="Times New Roman"/>
        </w:rPr>
        <w:lastRenderedPageBreak/>
        <w:t xml:space="preserve"> </w:t>
      </w:r>
    </w:p>
    <w:tbl>
      <w:tblPr>
        <w:tblStyle w:val="TableGrid"/>
        <w:tblW w:w="9396" w:type="dxa"/>
        <w:tblInd w:w="89" w:type="dxa"/>
        <w:tblCellMar>
          <w:top w:w="80" w:type="dxa"/>
          <w:left w:w="19" w:type="dxa"/>
          <w:right w:w="115" w:type="dxa"/>
        </w:tblCellMar>
        <w:tblLook w:val="04A0" w:firstRow="1" w:lastRow="0" w:firstColumn="1" w:lastColumn="0" w:noHBand="0" w:noVBand="1"/>
      </w:tblPr>
      <w:tblGrid>
        <w:gridCol w:w="727"/>
        <w:gridCol w:w="1839"/>
        <w:gridCol w:w="6830"/>
      </w:tblGrid>
      <w:tr w:rsidR="00441700">
        <w:trPr>
          <w:trHeight w:val="487"/>
        </w:trPr>
        <w:tc>
          <w:tcPr>
            <w:tcW w:w="727" w:type="dxa"/>
            <w:tcBorders>
              <w:top w:val="single" w:sz="8" w:space="0" w:color="000000"/>
              <w:left w:val="single" w:sz="8" w:space="0" w:color="000000"/>
              <w:bottom w:val="single" w:sz="8" w:space="0" w:color="000000"/>
              <w:right w:val="nil"/>
            </w:tcBorders>
            <w:vAlign w:val="bottom"/>
          </w:tcPr>
          <w:p w:rsidR="00441700" w:rsidRDefault="00441700"/>
        </w:tc>
        <w:tc>
          <w:tcPr>
            <w:tcW w:w="1839" w:type="dxa"/>
            <w:tcBorders>
              <w:top w:val="single" w:sz="8" w:space="0" w:color="000000"/>
              <w:left w:val="nil"/>
              <w:bottom w:val="single" w:sz="8" w:space="0" w:color="000000"/>
              <w:right w:val="single" w:sz="8" w:space="0" w:color="000000"/>
            </w:tcBorders>
          </w:tcPr>
          <w:p w:rsidR="00441700" w:rsidRDefault="004C1BEF">
            <w:pPr>
              <w:ind w:left="350"/>
            </w:pPr>
            <w:r>
              <w:rPr>
                <w:rFonts w:ascii="Times New Roman" w:eastAsia="Times New Roman" w:hAnsi="Times New Roman" w:cs="Times New Roman"/>
              </w:rPr>
              <w:t>Код</w:t>
            </w:r>
            <w:r>
              <w:rPr>
                <w:rFonts w:ascii="Times New Roman" w:eastAsia="Times New Roman" w:hAnsi="Times New Roman" w:cs="Times New Roman"/>
                <w:sz w:val="24"/>
              </w:rPr>
              <w:t xml:space="preserve"> </w:t>
            </w:r>
          </w:p>
        </w:tc>
        <w:tc>
          <w:tcPr>
            <w:tcW w:w="6829" w:type="dxa"/>
            <w:tcBorders>
              <w:top w:val="single" w:sz="8" w:space="0" w:color="000000"/>
              <w:left w:val="single" w:sz="8" w:space="0" w:color="000000"/>
              <w:bottom w:val="single" w:sz="8" w:space="0" w:color="000000"/>
              <w:right w:val="single" w:sz="8" w:space="0" w:color="000000"/>
            </w:tcBorders>
          </w:tcPr>
          <w:p w:rsidR="00441700" w:rsidRDefault="004C1BEF">
            <w:pPr>
              <w:ind w:left="97"/>
              <w:jc w:val="center"/>
            </w:pPr>
            <w:r>
              <w:rPr>
                <w:rFonts w:ascii="Times New Roman" w:eastAsia="Times New Roman" w:hAnsi="Times New Roman" w:cs="Times New Roman"/>
              </w:rPr>
              <w:t>Формулировка</w:t>
            </w:r>
            <w:r>
              <w:rPr>
                <w:rFonts w:ascii="Times New Roman" w:eastAsia="Times New Roman" w:hAnsi="Times New Roman" w:cs="Times New Roman"/>
                <w:sz w:val="24"/>
              </w:rPr>
              <w:t xml:space="preserve"> </w:t>
            </w:r>
          </w:p>
        </w:tc>
      </w:tr>
      <w:tr w:rsidR="00441700">
        <w:trPr>
          <w:trHeight w:val="758"/>
        </w:trPr>
        <w:tc>
          <w:tcPr>
            <w:tcW w:w="727" w:type="dxa"/>
            <w:tcBorders>
              <w:top w:val="single" w:sz="8" w:space="0" w:color="000000"/>
              <w:left w:val="single" w:sz="8" w:space="0" w:color="000000"/>
              <w:bottom w:val="single" w:sz="8" w:space="0" w:color="000000"/>
              <w:right w:val="nil"/>
            </w:tcBorders>
          </w:tcPr>
          <w:p w:rsidR="00441700" w:rsidRDefault="004C1BEF">
            <w:r>
              <w:rPr>
                <w:rFonts w:ascii="Times New Roman" w:eastAsia="Times New Roman" w:hAnsi="Times New Roman" w:cs="Times New Roman"/>
              </w:rPr>
              <w:t>УК-3</w:t>
            </w:r>
            <w:r>
              <w:rPr>
                <w:rFonts w:ascii="Times New Roman" w:eastAsia="Times New Roman" w:hAnsi="Times New Roman" w:cs="Times New Roman"/>
                <w:sz w:val="24"/>
              </w:rPr>
              <w:t xml:space="preserve"> </w:t>
            </w:r>
          </w:p>
        </w:tc>
        <w:tc>
          <w:tcPr>
            <w:tcW w:w="1839" w:type="dxa"/>
            <w:tcBorders>
              <w:top w:val="single" w:sz="8" w:space="0" w:color="000000"/>
              <w:left w:val="nil"/>
              <w:bottom w:val="single" w:sz="8" w:space="0" w:color="000000"/>
              <w:right w:val="single" w:sz="8" w:space="0" w:color="000000"/>
            </w:tcBorders>
          </w:tcPr>
          <w:p w:rsidR="00441700" w:rsidRDefault="00441700"/>
        </w:tc>
        <w:tc>
          <w:tcPr>
            <w:tcW w:w="6829" w:type="dxa"/>
            <w:tcBorders>
              <w:top w:val="single" w:sz="8" w:space="0" w:color="000000"/>
              <w:left w:val="single" w:sz="8" w:space="0" w:color="000000"/>
              <w:bottom w:val="single" w:sz="8" w:space="0" w:color="000000"/>
              <w:right w:val="single" w:sz="8" w:space="0" w:color="000000"/>
            </w:tcBorders>
          </w:tcPr>
          <w:p w:rsidR="00441700" w:rsidRDefault="004C1BEF">
            <w:r>
              <w:rPr>
                <w:rFonts w:ascii="Times New Roman" w:eastAsia="Times New Roman" w:hAnsi="Times New Roman" w:cs="Times New Roman"/>
              </w:rPr>
              <w:t>Способен осуществлять социальное взаимодействие и реализовывать свою роль в команде</w:t>
            </w:r>
            <w:r>
              <w:rPr>
                <w:rFonts w:ascii="Times New Roman" w:eastAsia="Times New Roman" w:hAnsi="Times New Roman" w:cs="Times New Roman"/>
                <w:sz w:val="24"/>
              </w:rPr>
              <w:t xml:space="preserve"> </w:t>
            </w:r>
          </w:p>
        </w:tc>
      </w:tr>
    </w:tbl>
    <w:p w:rsidR="00441700" w:rsidRDefault="004C1BEF">
      <w:pPr>
        <w:spacing w:after="2" w:line="257" w:lineRule="auto"/>
        <w:ind w:left="2451" w:hanging="10"/>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Цель и задачи самостоятельной работы </w:t>
      </w:r>
    </w:p>
    <w:p w:rsidR="00441700" w:rsidRDefault="004C1BEF">
      <w:pPr>
        <w:spacing w:after="156"/>
        <w:ind w:left="108"/>
      </w:pPr>
      <w:r>
        <w:rPr>
          <w:rFonts w:ascii="Times New Roman" w:eastAsia="Times New Roman" w:hAnsi="Times New Roman" w:cs="Times New Roman"/>
        </w:rPr>
        <w:t xml:space="preserve"> </w:t>
      </w:r>
    </w:p>
    <w:p w:rsidR="00441700" w:rsidRDefault="004C1BEF">
      <w:pPr>
        <w:spacing w:after="167" w:line="248" w:lineRule="auto"/>
        <w:ind w:left="93" w:right="91" w:firstLine="708"/>
        <w:jc w:val="both"/>
      </w:pPr>
      <w:r>
        <w:rPr>
          <w:rFonts w:ascii="Times New Roman" w:eastAsia="Times New Roman" w:hAnsi="Times New Roman" w:cs="Times New Roman"/>
        </w:rPr>
        <w:t xml:space="preserve">Ведущая цель организации и осуществления СРС совпадает с целью обучения студента – формирование набора общенаучных, профессиональных и универсальных компетенций будущего бакалавра.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441700" w:rsidRDefault="004C1BEF">
      <w:pPr>
        <w:spacing w:after="189" w:line="248" w:lineRule="auto"/>
        <w:ind w:left="826" w:right="91" w:hanging="10"/>
        <w:jc w:val="both"/>
      </w:pPr>
      <w:r>
        <w:rPr>
          <w:rFonts w:ascii="Times New Roman" w:eastAsia="Times New Roman" w:hAnsi="Times New Roman" w:cs="Times New Roman"/>
        </w:rPr>
        <w:t xml:space="preserve">Задачами СРС являются:  </w:t>
      </w:r>
    </w:p>
    <w:p w:rsidR="00441700" w:rsidRDefault="004C1BEF">
      <w:pPr>
        <w:numPr>
          <w:ilvl w:val="0"/>
          <w:numId w:val="96"/>
        </w:numPr>
        <w:spacing w:after="13" w:line="248" w:lineRule="auto"/>
        <w:ind w:right="91" w:firstLine="708"/>
        <w:jc w:val="both"/>
      </w:pPr>
      <w:r>
        <w:rPr>
          <w:rFonts w:ascii="Times New Roman" w:eastAsia="Times New Roman" w:hAnsi="Times New Roman" w:cs="Times New Roman"/>
        </w:rPr>
        <w:t xml:space="preserve">систематизация и закрепление полученных теоретических знаний и практических умений студентов; </w:t>
      </w:r>
    </w:p>
    <w:p w:rsidR="00441700" w:rsidRDefault="004C1BEF">
      <w:pPr>
        <w:numPr>
          <w:ilvl w:val="0"/>
          <w:numId w:val="96"/>
        </w:numPr>
        <w:spacing w:after="13" w:line="248" w:lineRule="auto"/>
        <w:ind w:right="91" w:firstLine="708"/>
        <w:jc w:val="both"/>
      </w:pPr>
      <w:r>
        <w:rPr>
          <w:rFonts w:ascii="Times New Roman" w:eastAsia="Times New Roman" w:hAnsi="Times New Roman" w:cs="Times New Roman"/>
        </w:rPr>
        <w:t xml:space="preserve">углубление и расширение теоретических знаний; </w:t>
      </w:r>
    </w:p>
    <w:p w:rsidR="00441700" w:rsidRDefault="004C1BEF">
      <w:pPr>
        <w:numPr>
          <w:ilvl w:val="0"/>
          <w:numId w:val="96"/>
        </w:numPr>
        <w:spacing w:after="13" w:line="248" w:lineRule="auto"/>
        <w:ind w:right="91" w:firstLine="708"/>
        <w:jc w:val="both"/>
      </w:pPr>
      <w:r>
        <w:rPr>
          <w:rFonts w:ascii="Times New Roman" w:eastAsia="Times New Roman" w:hAnsi="Times New Roman" w:cs="Times New Roman"/>
        </w:rPr>
        <w:t xml:space="preserve">формирование </w:t>
      </w:r>
      <w:r>
        <w:rPr>
          <w:rFonts w:ascii="Times New Roman" w:eastAsia="Times New Roman" w:hAnsi="Times New Roman" w:cs="Times New Roman"/>
        </w:rPr>
        <w:tab/>
        <w:t xml:space="preserve">умений </w:t>
      </w:r>
      <w:r>
        <w:rPr>
          <w:rFonts w:ascii="Times New Roman" w:eastAsia="Times New Roman" w:hAnsi="Times New Roman" w:cs="Times New Roman"/>
        </w:rPr>
        <w:tab/>
        <w:t xml:space="preserve">использовать </w:t>
      </w:r>
      <w:r>
        <w:rPr>
          <w:rFonts w:ascii="Times New Roman" w:eastAsia="Times New Roman" w:hAnsi="Times New Roman" w:cs="Times New Roman"/>
        </w:rPr>
        <w:tab/>
        <w:t xml:space="preserve">нормативную, </w:t>
      </w:r>
      <w:r>
        <w:rPr>
          <w:rFonts w:ascii="Times New Roman" w:eastAsia="Times New Roman" w:hAnsi="Times New Roman" w:cs="Times New Roman"/>
        </w:rPr>
        <w:tab/>
        <w:t xml:space="preserve">правовую, </w:t>
      </w:r>
      <w:r>
        <w:rPr>
          <w:rFonts w:ascii="Times New Roman" w:eastAsia="Times New Roman" w:hAnsi="Times New Roman" w:cs="Times New Roman"/>
        </w:rPr>
        <w:tab/>
        <w:t xml:space="preserve">справочную </w:t>
      </w:r>
    </w:p>
    <w:p w:rsidR="00441700" w:rsidRDefault="004C1BEF">
      <w:pPr>
        <w:spacing w:after="13" w:line="248" w:lineRule="auto"/>
        <w:ind w:left="103" w:right="91" w:hanging="10"/>
        <w:jc w:val="both"/>
      </w:pPr>
      <w:r>
        <w:rPr>
          <w:rFonts w:ascii="Times New Roman" w:eastAsia="Times New Roman" w:hAnsi="Times New Roman" w:cs="Times New Roman"/>
        </w:rPr>
        <w:t xml:space="preserve">документацию и специальную литературу;  </w:t>
      </w:r>
    </w:p>
    <w:p w:rsidR="00441700" w:rsidRDefault="004C1BEF">
      <w:pPr>
        <w:numPr>
          <w:ilvl w:val="0"/>
          <w:numId w:val="96"/>
        </w:numPr>
        <w:spacing w:after="13" w:line="248" w:lineRule="auto"/>
        <w:ind w:right="91" w:firstLine="708"/>
        <w:jc w:val="both"/>
      </w:pPr>
      <w:r>
        <w:rPr>
          <w:rFonts w:ascii="Times New Roman" w:eastAsia="Times New Roman" w:hAnsi="Times New Roman" w:cs="Times New Roman"/>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441700" w:rsidRDefault="004C1BEF">
      <w:pPr>
        <w:numPr>
          <w:ilvl w:val="0"/>
          <w:numId w:val="96"/>
        </w:numPr>
        <w:spacing w:after="13" w:line="248" w:lineRule="auto"/>
        <w:ind w:right="91" w:firstLine="708"/>
        <w:jc w:val="both"/>
      </w:pPr>
      <w:r>
        <w:rPr>
          <w:rFonts w:ascii="Times New Roman" w:eastAsia="Times New Roman" w:hAnsi="Times New Roman" w:cs="Times New Roman"/>
        </w:rPr>
        <w:t xml:space="preserve">формирование самостоятельности мышления, способностей к саморазвитию, самосовершенствованию и самореализации;  </w:t>
      </w:r>
    </w:p>
    <w:p w:rsidR="00441700" w:rsidRDefault="004C1BEF">
      <w:pPr>
        <w:numPr>
          <w:ilvl w:val="0"/>
          <w:numId w:val="96"/>
        </w:numPr>
        <w:spacing w:after="13" w:line="248" w:lineRule="auto"/>
        <w:ind w:right="91" w:firstLine="708"/>
        <w:jc w:val="both"/>
      </w:pPr>
      <w:r>
        <w:rPr>
          <w:rFonts w:ascii="Times New Roman" w:eastAsia="Times New Roman" w:hAnsi="Times New Roman" w:cs="Times New Roman"/>
        </w:rPr>
        <w:t xml:space="preserve">развитие исследовательских умений; </w:t>
      </w:r>
    </w:p>
    <w:p w:rsidR="00441700" w:rsidRDefault="004C1BEF">
      <w:pPr>
        <w:numPr>
          <w:ilvl w:val="0"/>
          <w:numId w:val="96"/>
        </w:numPr>
        <w:spacing w:after="481" w:line="248" w:lineRule="auto"/>
        <w:ind w:right="91" w:firstLine="708"/>
        <w:jc w:val="both"/>
      </w:pPr>
      <w:r>
        <w:rPr>
          <w:rFonts w:ascii="Times New Roman" w:eastAsia="Times New Roman" w:hAnsi="Times New Roman" w:cs="Times New Roman"/>
        </w:rPr>
        <w:t xml:space="preserve">использование материала, собранного и полученного в ходе самостоятельной работы и лабораторных занятий.  </w:t>
      </w:r>
    </w:p>
    <w:p w:rsidR="00441700" w:rsidRDefault="004C1BEF">
      <w:pPr>
        <w:numPr>
          <w:ilvl w:val="2"/>
          <w:numId w:val="97"/>
        </w:numPr>
        <w:spacing w:after="2" w:line="257" w:lineRule="auto"/>
        <w:ind w:hanging="361"/>
      </w:pPr>
      <w:r>
        <w:rPr>
          <w:rFonts w:ascii="Times New Roman" w:eastAsia="Times New Roman" w:hAnsi="Times New Roman" w:cs="Times New Roman"/>
          <w:b/>
        </w:rPr>
        <w:t xml:space="preserve">Технологическая карта самостоятельной работы студента </w:t>
      </w:r>
    </w:p>
    <w:tbl>
      <w:tblPr>
        <w:tblStyle w:val="TableGrid"/>
        <w:tblW w:w="9362" w:type="dxa"/>
        <w:tblInd w:w="271" w:type="dxa"/>
        <w:tblCellMar>
          <w:top w:w="54" w:type="dxa"/>
          <w:left w:w="113" w:type="dxa"/>
          <w:right w:w="55" w:type="dxa"/>
        </w:tblCellMar>
        <w:tblLook w:val="04A0" w:firstRow="1" w:lastRow="0" w:firstColumn="1" w:lastColumn="0" w:noHBand="0" w:noVBand="1"/>
      </w:tblPr>
      <w:tblGrid>
        <w:gridCol w:w="960"/>
        <w:gridCol w:w="1643"/>
        <w:gridCol w:w="20"/>
        <w:gridCol w:w="1750"/>
        <w:gridCol w:w="1361"/>
        <w:gridCol w:w="993"/>
        <w:gridCol w:w="1820"/>
        <w:gridCol w:w="815"/>
      </w:tblGrid>
      <w:tr w:rsidR="00441700">
        <w:trPr>
          <w:trHeight w:val="869"/>
        </w:trPr>
        <w:tc>
          <w:tcPr>
            <w:tcW w:w="994" w:type="dxa"/>
            <w:vMerge w:val="restart"/>
            <w:tcBorders>
              <w:top w:val="single" w:sz="4" w:space="0" w:color="000000"/>
              <w:left w:val="single" w:sz="4" w:space="0" w:color="000000"/>
              <w:bottom w:val="single" w:sz="4" w:space="0" w:color="000000"/>
              <w:right w:val="single" w:sz="4" w:space="0" w:color="000000"/>
            </w:tcBorders>
          </w:tcPr>
          <w:p w:rsidR="00441700" w:rsidRDefault="004C1BEF">
            <w:pPr>
              <w:spacing w:after="1" w:line="254" w:lineRule="auto"/>
              <w:jc w:val="center"/>
            </w:pPr>
            <w:r>
              <w:rPr>
                <w:rFonts w:ascii="Times New Roman" w:eastAsia="Times New Roman" w:hAnsi="Times New Roman" w:cs="Times New Roman"/>
              </w:rPr>
              <w:t xml:space="preserve">Коды реализу емых </w:t>
            </w:r>
          </w:p>
          <w:p w:rsidR="00441700" w:rsidRDefault="004C1BEF">
            <w:pPr>
              <w:jc w:val="center"/>
            </w:pPr>
            <w:r>
              <w:rPr>
                <w:rFonts w:ascii="Times New Roman" w:eastAsia="Times New Roman" w:hAnsi="Times New Roman" w:cs="Times New Roman"/>
              </w:rPr>
              <w:t xml:space="preserve">компет енций </w:t>
            </w:r>
            <w:r>
              <w:rPr>
                <w:rFonts w:ascii="Times New Roman" w:eastAsia="Times New Roman" w:hAnsi="Times New Roman" w:cs="Times New Roman"/>
                <w:sz w:val="24"/>
              </w:rPr>
              <w:t xml:space="preserve"> </w:t>
            </w:r>
          </w:p>
        </w:tc>
        <w:tc>
          <w:tcPr>
            <w:tcW w:w="1681" w:type="dxa"/>
            <w:vMerge w:val="restart"/>
            <w:tcBorders>
              <w:top w:val="single" w:sz="4" w:space="0" w:color="000000"/>
              <w:left w:val="single" w:sz="4" w:space="0" w:color="000000"/>
              <w:bottom w:val="single" w:sz="4" w:space="0" w:color="000000"/>
              <w:right w:val="single" w:sz="4" w:space="0" w:color="000000"/>
            </w:tcBorders>
          </w:tcPr>
          <w:p w:rsidR="00441700" w:rsidRDefault="004C1BEF">
            <w:pPr>
              <w:ind w:firstLine="18"/>
              <w:jc w:val="center"/>
            </w:pPr>
            <w:r>
              <w:rPr>
                <w:rFonts w:ascii="Times New Roman" w:eastAsia="Times New Roman" w:hAnsi="Times New Roman" w:cs="Times New Roman"/>
              </w:rPr>
              <w:t>Вид деятельности студентов</w:t>
            </w:r>
            <w:r>
              <w:rPr>
                <w:rFonts w:ascii="Times New Roman" w:eastAsia="Times New Roman" w:hAnsi="Times New Roman" w:cs="Times New Roman"/>
                <w:sz w:val="24"/>
              </w:rPr>
              <w:t xml:space="preserve"> </w:t>
            </w:r>
          </w:p>
        </w:tc>
        <w:tc>
          <w:tcPr>
            <w:tcW w:w="1419" w:type="dxa"/>
            <w:gridSpan w:val="2"/>
            <w:vMerge w:val="restart"/>
            <w:tcBorders>
              <w:top w:val="single" w:sz="4" w:space="0" w:color="000000"/>
              <w:left w:val="single" w:sz="4" w:space="0" w:color="000000"/>
              <w:bottom w:val="single" w:sz="4" w:space="0" w:color="000000"/>
              <w:right w:val="single" w:sz="4" w:space="0" w:color="000000"/>
            </w:tcBorders>
          </w:tcPr>
          <w:p w:rsidR="00441700" w:rsidRDefault="004C1BEF">
            <w:pPr>
              <w:spacing w:after="2" w:line="252" w:lineRule="auto"/>
              <w:jc w:val="center"/>
            </w:pPr>
            <w:r>
              <w:rPr>
                <w:rFonts w:ascii="Times New Roman" w:eastAsia="Times New Roman" w:hAnsi="Times New Roman" w:cs="Times New Roman"/>
              </w:rPr>
              <w:t xml:space="preserve">Итоговый продукт </w:t>
            </w:r>
          </w:p>
          <w:p w:rsidR="00441700" w:rsidRDefault="004C1BEF">
            <w:pPr>
              <w:ind w:left="6" w:hanging="6"/>
              <w:jc w:val="center"/>
            </w:pPr>
            <w:r>
              <w:rPr>
                <w:rFonts w:ascii="Times New Roman" w:eastAsia="Times New Roman" w:hAnsi="Times New Roman" w:cs="Times New Roman"/>
              </w:rPr>
              <w:t>самостоятельной работы</w:t>
            </w:r>
            <w:r>
              <w:rPr>
                <w:rFonts w:ascii="Times New Roman" w:eastAsia="Times New Roman" w:hAnsi="Times New Roman" w:cs="Times New Roman"/>
                <w:sz w:val="24"/>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tcPr>
          <w:p w:rsidR="00441700" w:rsidRDefault="004C1BEF">
            <w:pPr>
              <w:spacing w:after="146" w:line="248" w:lineRule="auto"/>
              <w:jc w:val="center"/>
            </w:pPr>
            <w:r>
              <w:rPr>
                <w:rFonts w:ascii="Times New Roman" w:eastAsia="Times New Roman" w:hAnsi="Times New Roman" w:cs="Times New Roman"/>
              </w:rPr>
              <w:t>Средства и технологии оценки</w:t>
            </w:r>
            <w:r>
              <w:rPr>
                <w:rFonts w:ascii="Times New Roman" w:eastAsia="Times New Roman" w:hAnsi="Times New Roman" w:cs="Times New Roman"/>
                <w:sz w:val="24"/>
              </w:rPr>
              <w:t xml:space="preserve"> </w:t>
            </w:r>
          </w:p>
          <w:p w:rsidR="00441700" w:rsidRDefault="004C1BEF">
            <w:pPr>
              <w:spacing w:after="153"/>
              <w:ind w:left="31"/>
              <w:jc w:val="center"/>
            </w:pPr>
            <w:r>
              <w:rPr>
                <w:rFonts w:ascii="Times New Roman" w:eastAsia="Times New Roman" w:hAnsi="Times New Roman" w:cs="Times New Roman"/>
              </w:rPr>
              <w:t xml:space="preserve"> </w:t>
            </w:r>
          </w:p>
          <w:p w:rsidR="00441700" w:rsidRDefault="004C1BEF">
            <w:pPr>
              <w:spacing w:after="170"/>
            </w:pPr>
            <w:r>
              <w:rPr>
                <w:rFonts w:ascii="Times New Roman" w:eastAsia="Times New Roman" w:hAnsi="Times New Roman" w:cs="Times New Roman"/>
              </w:rPr>
              <w:t xml:space="preserve"> </w:t>
            </w:r>
          </w:p>
          <w:p w:rsidR="00441700" w:rsidRDefault="004C1BEF">
            <w:r>
              <w:rPr>
                <w:rFonts w:ascii="Times New Roman" w:eastAsia="Times New Roman" w:hAnsi="Times New Roman" w:cs="Times New Roman"/>
                <w:sz w:val="24"/>
              </w:rPr>
              <w:t xml:space="preserve"> </w:t>
            </w:r>
          </w:p>
        </w:tc>
        <w:tc>
          <w:tcPr>
            <w:tcW w:w="3851" w:type="dxa"/>
            <w:gridSpan w:val="3"/>
            <w:tcBorders>
              <w:top w:val="single" w:sz="4" w:space="0" w:color="000000"/>
              <w:left w:val="single" w:sz="4" w:space="0" w:color="000000"/>
              <w:bottom w:val="single" w:sz="4" w:space="0" w:color="000000"/>
              <w:right w:val="single" w:sz="4" w:space="0" w:color="000000"/>
            </w:tcBorders>
          </w:tcPr>
          <w:p w:rsidR="00441700" w:rsidRDefault="004C1BEF">
            <w:pPr>
              <w:spacing w:after="145"/>
              <w:ind w:right="25"/>
              <w:jc w:val="center"/>
            </w:pPr>
            <w:r>
              <w:rPr>
                <w:rFonts w:ascii="Times New Roman" w:eastAsia="Times New Roman" w:hAnsi="Times New Roman" w:cs="Times New Roman"/>
              </w:rPr>
              <w:t>Объем часов, в том числе</w:t>
            </w:r>
            <w:r>
              <w:rPr>
                <w:rFonts w:ascii="Times New Roman" w:eastAsia="Times New Roman" w:hAnsi="Times New Roman" w:cs="Times New Roman"/>
                <w:sz w:val="24"/>
              </w:rPr>
              <w:t xml:space="preserve"> </w:t>
            </w:r>
          </w:p>
          <w:p w:rsidR="00441700" w:rsidRDefault="004C1BEF">
            <w:pPr>
              <w:ind w:right="23"/>
              <w:jc w:val="center"/>
            </w:pPr>
            <w:r>
              <w:rPr>
                <w:rFonts w:ascii="Times New Roman" w:eastAsia="Times New Roman" w:hAnsi="Times New Roman" w:cs="Times New Roman"/>
              </w:rPr>
              <w:t>(астр.)</w:t>
            </w:r>
            <w:r>
              <w:rPr>
                <w:rFonts w:ascii="Times New Roman" w:eastAsia="Times New Roman" w:hAnsi="Times New Roman" w:cs="Times New Roman"/>
                <w:sz w:val="24"/>
              </w:rPr>
              <w:t xml:space="preserve"> </w:t>
            </w:r>
          </w:p>
        </w:tc>
      </w:tr>
      <w:tr w:rsidR="00441700">
        <w:trPr>
          <w:trHeight w:val="1426"/>
        </w:trPr>
        <w:tc>
          <w:tcPr>
            <w:tcW w:w="0" w:type="auto"/>
            <w:vMerge/>
            <w:tcBorders>
              <w:top w:val="nil"/>
              <w:left w:val="single" w:sz="4" w:space="0" w:color="000000"/>
              <w:bottom w:val="single" w:sz="4" w:space="0" w:color="000000"/>
              <w:right w:val="single" w:sz="4" w:space="0" w:color="000000"/>
            </w:tcBorders>
          </w:tcPr>
          <w:p w:rsidR="00441700" w:rsidRDefault="00441700"/>
        </w:tc>
        <w:tc>
          <w:tcPr>
            <w:tcW w:w="0" w:type="auto"/>
            <w:vMerge/>
            <w:tcBorders>
              <w:top w:val="nil"/>
              <w:left w:val="single" w:sz="4" w:space="0" w:color="000000"/>
              <w:bottom w:val="single" w:sz="4" w:space="0" w:color="000000"/>
              <w:right w:val="single" w:sz="4" w:space="0" w:color="000000"/>
            </w:tcBorders>
          </w:tcPr>
          <w:p w:rsidR="00441700" w:rsidRDefault="00441700"/>
        </w:tc>
        <w:tc>
          <w:tcPr>
            <w:tcW w:w="0" w:type="auto"/>
            <w:gridSpan w:val="2"/>
            <w:vMerge/>
            <w:tcBorders>
              <w:top w:val="nil"/>
              <w:left w:val="single" w:sz="4" w:space="0" w:color="000000"/>
              <w:bottom w:val="single" w:sz="4" w:space="0" w:color="000000"/>
              <w:right w:val="single" w:sz="4" w:space="0" w:color="000000"/>
            </w:tcBorders>
          </w:tcPr>
          <w:p w:rsidR="00441700" w:rsidRDefault="00441700"/>
        </w:tc>
        <w:tc>
          <w:tcPr>
            <w:tcW w:w="0" w:type="auto"/>
            <w:vMerge/>
            <w:tcBorders>
              <w:top w:val="nil"/>
              <w:left w:val="single" w:sz="4" w:space="0" w:color="000000"/>
              <w:bottom w:val="single" w:sz="4" w:space="0" w:color="000000"/>
              <w:right w:val="single" w:sz="4" w:space="0" w:color="000000"/>
            </w:tcBorders>
          </w:tcPr>
          <w:p w:rsidR="00441700" w:rsidRDefault="00441700"/>
        </w:tc>
        <w:tc>
          <w:tcPr>
            <w:tcW w:w="1136" w:type="dxa"/>
            <w:tcBorders>
              <w:top w:val="single" w:sz="4" w:space="0" w:color="000000"/>
              <w:left w:val="single" w:sz="4" w:space="0" w:color="000000"/>
              <w:bottom w:val="single" w:sz="4" w:space="0" w:color="000000"/>
              <w:right w:val="single" w:sz="4" w:space="0" w:color="000000"/>
            </w:tcBorders>
          </w:tcPr>
          <w:p w:rsidR="00441700" w:rsidRDefault="004C1BEF">
            <w:pPr>
              <w:ind w:right="26"/>
              <w:jc w:val="center"/>
            </w:pPr>
            <w:r>
              <w:rPr>
                <w:rFonts w:ascii="Times New Roman" w:eastAsia="Times New Roman" w:hAnsi="Times New Roman" w:cs="Times New Roman"/>
              </w:rPr>
              <w:t>СРС</w:t>
            </w:r>
            <w:r>
              <w:rPr>
                <w:rFonts w:ascii="Times New Roman" w:eastAsia="Times New Roman" w:hAnsi="Times New Roman" w:cs="Times New Roman"/>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441700" w:rsidRDefault="004C1BEF">
            <w:pPr>
              <w:spacing w:after="10" w:line="255" w:lineRule="auto"/>
              <w:jc w:val="center"/>
            </w:pPr>
            <w:r>
              <w:rPr>
                <w:rFonts w:ascii="Times New Roman" w:eastAsia="Times New Roman" w:hAnsi="Times New Roman" w:cs="Times New Roman"/>
              </w:rPr>
              <w:t xml:space="preserve">Контактная работа с </w:t>
            </w:r>
          </w:p>
          <w:p w:rsidR="00441700" w:rsidRDefault="004C1BEF">
            <w:pPr>
              <w:ind w:left="62"/>
            </w:pPr>
            <w:r>
              <w:rPr>
                <w:rFonts w:ascii="Times New Roman" w:eastAsia="Times New Roman" w:hAnsi="Times New Roman" w:cs="Times New Roman"/>
              </w:rPr>
              <w:t>преподавателем</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41700" w:rsidRDefault="004C1BEF">
            <w:pPr>
              <w:ind w:left="38"/>
            </w:pPr>
            <w:r>
              <w:rPr>
                <w:rFonts w:ascii="Times New Roman" w:eastAsia="Times New Roman" w:hAnsi="Times New Roman" w:cs="Times New Roman"/>
              </w:rPr>
              <w:t>Всего</w:t>
            </w:r>
            <w:r>
              <w:rPr>
                <w:rFonts w:ascii="Times New Roman" w:eastAsia="Times New Roman" w:hAnsi="Times New Roman" w:cs="Times New Roman"/>
                <w:sz w:val="24"/>
              </w:rPr>
              <w:t xml:space="preserve"> </w:t>
            </w:r>
          </w:p>
        </w:tc>
      </w:tr>
      <w:tr w:rsidR="00441700">
        <w:trPr>
          <w:trHeight w:val="439"/>
        </w:trPr>
        <w:tc>
          <w:tcPr>
            <w:tcW w:w="994" w:type="dxa"/>
            <w:tcBorders>
              <w:top w:val="single" w:sz="4" w:space="0" w:color="000000"/>
              <w:left w:val="single" w:sz="4" w:space="0" w:color="000000"/>
              <w:bottom w:val="single" w:sz="4" w:space="0" w:color="000000"/>
              <w:right w:val="nil"/>
            </w:tcBorders>
          </w:tcPr>
          <w:p w:rsidR="00441700" w:rsidRDefault="00441700"/>
        </w:tc>
        <w:tc>
          <w:tcPr>
            <w:tcW w:w="1681" w:type="dxa"/>
            <w:tcBorders>
              <w:top w:val="single" w:sz="4" w:space="0" w:color="000000"/>
              <w:left w:val="nil"/>
              <w:bottom w:val="single" w:sz="4" w:space="0" w:color="000000"/>
              <w:right w:val="nil"/>
            </w:tcBorders>
          </w:tcPr>
          <w:p w:rsidR="00441700" w:rsidRDefault="00441700"/>
        </w:tc>
        <w:tc>
          <w:tcPr>
            <w:tcW w:w="1419" w:type="dxa"/>
            <w:gridSpan w:val="2"/>
            <w:tcBorders>
              <w:top w:val="single" w:sz="4" w:space="0" w:color="000000"/>
              <w:left w:val="nil"/>
              <w:bottom w:val="single" w:sz="4" w:space="0" w:color="000000"/>
              <w:right w:val="nil"/>
            </w:tcBorders>
          </w:tcPr>
          <w:p w:rsidR="00441700" w:rsidRDefault="00441700"/>
        </w:tc>
        <w:tc>
          <w:tcPr>
            <w:tcW w:w="1418" w:type="dxa"/>
            <w:tcBorders>
              <w:top w:val="single" w:sz="4" w:space="0" w:color="000000"/>
              <w:left w:val="nil"/>
              <w:bottom w:val="single" w:sz="4" w:space="0" w:color="000000"/>
              <w:right w:val="nil"/>
            </w:tcBorders>
          </w:tcPr>
          <w:p w:rsidR="00441700" w:rsidRDefault="004C1BEF">
            <w:pPr>
              <w:ind w:left="5"/>
            </w:pPr>
            <w:r>
              <w:rPr>
                <w:rFonts w:ascii="Times New Roman" w:eastAsia="Times New Roman" w:hAnsi="Times New Roman" w:cs="Times New Roman"/>
                <w:b/>
              </w:rPr>
              <w:t>2 семестр</w:t>
            </w:r>
            <w:r>
              <w:rPr>
                <w:rFonts w:ascii="Times New Roman" w:eastAsia="Times New Roman" w:hAnsi="Times New Roman" w:cs="Times New Roman"/>
                <w:sz w:val="24"/>
              </w:rPr>
              <w:t xml:space="preserve"> </w:t>
            </w:r>
          </w:p>
        </w:tc>
        <w:tc>
          <w:tcPr>
            <w:tcW w:w="3851" w:type="dxa"/>
            <w:gridSpan w:val="3"/>
            <w:tcBorders>
              <w:top w:val="single" w:sz="4" w:space="0" w:color="000000"/>
              <w:left w:val="nil"/>
              <w:bottom w:val="single" w:sz="4" w:space="0" w:color="000000"/>
              <w:right w:val="single" w:sz="4" w:space="0" w:color="000000"/>
            </w:tcBorders>
          </w:tcPr>
          <w:p w:rsidR="00441700" w:rsidRDefault="00441700"/>
        </w:tc>
      </w:tr>
      <w:tr w:rsidR="00441700">
        <w:trPr>
          <w:trHeight w:val="982"/>
        </w:trPr>
        <w:tc>
          <w:tcPr>
            <w:tcW w:w="994" w:type="dxa"/>
            <w:tcBorders>
              <w:top w:val="single" w:sz="4" w:space="0" w:color="000000"/>
              <w:left w:val="single" w:sz="4" w:space="0" w:color="000000"/>
              <w:bottom w:val="single" w:sz="4" w:space="0" w:color="000000"/>
              <w:right w:val="single" w:sz="4" w:space="0" w:color="000000"/>
            </w:tcBorders>
          </w:tcPr>
          <w:p w:rsidR="00441700" w:rsidRDefault="004C1BEF">
            <w:pPr>
              <w:ind w:right="58"/>
              <w:jc w:val="center"/>
            </w:pPr>
            <w:r>
              <w:rPr>
                <w:rFonts w:ascii="Times New Roman" w:eastAsia="Times New Roman" w:hAnsi="Times New Roman" w:cs="Times New Roman"/>
              </w:rPr>
              <w:t>УК-3</w:t>
            </w: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rPr>
              <w:t xml:space="preserve">Самостоятельн ое изучение литературы </w:t>
            </w:r>
            <w:r>
              <w:rPr>
                <w:rFonts w:ascii="Times New Roman" w:eastAsia="Times New Roman" w:hAnsi="Times New Roman" w:cs="Times New Roman"/>
                <w:sz w:val="24"/>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441700" w:rsidRDefault="004C1BEF">
            <w:pPr>
              <w:ind w:right="67"/>
              <w:jc w:val="center"/>
            </w:pPr>
            <w:r>
              <w:rPr>
                <w:rFonts w:ascii="Times New Roman" w:eastAsia="Times New Roman" w:hAnsi="Times New Roman" w:cs="Times New Roman"/>
                <w:sz w:val="20"/>
              </w:rPr>
              <w:t xml:space="preserve">Конспект </w:t>
            </w:r>
          </w:p>
        </w:tc>
        <w:tc>
          <w:tcPr>
            <w:tcW w:w="1418" w:type="dxa"/>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rPr>
              <w:t>Собеседова ние</w:t>
            </w:r>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41700" w:rsidRDefault="004C1BEF">
            <w:pPr>
              <w:ind w:right="63"/>
              <w:jc w:val="center"/>
            </w:pPr>
            <w:r>
              <w:rPr>
                <w:rFonts w:ascii="Times New Roman" w:eastAsia="Times New Roman" w:hAnsi="Times New Roman" w:cs="Times New Roman"/>
              </w:rPr>
              <w:t>9.45</w:t>
            </w:r>
            <w:r>
              <w:rPr>
                <w:rFonts w:ascii="Times New Roman" w:eastAsia="Times New Roman" w:hAnsi="Times New Roman" w:cs="Times New Roman"/>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441700" w:rsidRDefault="004C1BEF">
            <w:pPr>
              <w:ind w:right="58"/>
              <w:jc w:val="center"/>
            </w:pPr>
            <w:r>
              <w:rPr>
                <w:rFonts w:ascii="Times New Roman" w:eastAsia="Times New Roman" w:hAnsi="Times New Roman" w:cs="Times New Roman"/>
              </w:rPr>
              <w:t>1.05</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41700" w:rsidRDefault="004C1BEF">
            <w:pPr>
              <w:ind w:right="55"/>
              <w:jc w:val="center"/>
            </w:pPr>
            <w:r>
              <w:rPr>
                <w:rFonts w:ascii="Times New Roman" w:eastAsia="Times New Roman" w:hAnsi="Times New Roman" w:cs="Times New Roman"/>
              </w:rPr>
              <w:t>10.5</w:t>
            </w:r>
            <w:r>
              <w:rPr>
                <w:rFonts w:ascii="Times New Roman" w:eastAsia="Times New Roman" w:hAnsi="Times New Roman" w:cs="Times New Roman"/>
                <w:sz w:val="24"/>
              </w:rPr>
              <w:t xml:space="preserve"> </w:t>
            </w:r>
          </w:p>
        </w:tc>
      </w:tr>
      <w:tr w:rsidR="00441700">
        <w:trPr>
          <w:trHeight w:val="979"/>
        </w:trPr>
        <w:tc>
          <w:tcPr>
            <w:tcW w:w="994" w:type="dxa"/>
            <w:tcBorders>
              <w:top w:val="single" w:sz="4" w:space="0" w:color="000000"/>
              <w:left w:val="single" w:sz="4" w:space="0" w:color="000000"/>
              <w:bottom w:val="single" w:sz="4" w:space="0" w:color="000000"/>
              <w:right w:val="single" w:sz="4" w:space="0" w:color="000000"/>
            </w:tcBorders>
          </w:tcPr>
          <w:p w:rsidR="00441700" w:rsidRDefault="004C1BEF">
            <w:pPr>
              <w:ind w:right="58"/>
              <w:jc w:val="center"/>
            </w:pPr>
            <w:r>
              <w:rPr>
                <w:rFonts w:ascii="Times New Roman" w:eastAsia="Times New Roman" w:hAnsi="Times New Roman" w:cs="Times New Roman"/>
              </w:rPr>
              <w:lastRenderedPageBreak/>
              <w:t>УК-3</w:t>
            </w: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rPr>
              <w:t>Подготовка к практическим занятиям</w:t>
            </w:r>
            <w:r>
              <w:rPr>
                <w:rFonts w:ascii="Times New Roman" w:eastAsia="Times New Roman" w:hAnsi="Times New Roman" w:cs="Times New Roman"/>
                <w:sz w:val="24"/>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sz w:val="20"/>
              </w:rPr>
              <w:t xml:space="preserve">Отчет в электронном виде </w:t>
            </w:r>
          </w:p>
        </w:tc>
        <w:tc>
          <w:tcPr>
            <w:tcW w:w="1418" w:type="dxa"/>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rPr>
              <w:t>Собеседова ние</w:t>
            </w:r>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41700" w:rsidRDefault="004C1BEF">
            <w:pPr>
              <w:ind w:right="63"/>
              <w:jc w:val="center"/>
            </w:pPr>
            <w:r>
              <w:rPr>
                <w:rFonts w:ascii="Times New Roman" w:eastAsia="Times New Roman" w:hAnsi="Times New Roman" w:cs="Times New Roman"/>
              </w:rPr>
              <w:t>24.30</w:t>
            </w:r>
            <w:r>
              <w:rPr>
                <w:rFonts w:ascii="Times New Roman" w:eastAsia="Times New Roman" w:hAnsi="Times New Roman" w:cs="Times New Roman"/>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441700" w:rsidRDefault="004C1BEF">
            <w:pPr>
              <w:ind w:right="58"/>
              <w:jc w:val="center"/>
            </w:pPr>
            <w:r>
              <w:rPr>
                <w:rFonts w:ascii="Times New Roman" w:eastAsia="Times New Roman" w:hAnsi="Times New Roman" w:cs="Times New Roman"/>
              </w:rPr>
              <w:t>2.70</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41700" w:rsidRDefault="004C1BEF">
            <w:pPr>
              <w:ind w:left="65"/>
            </w:pPr>
            <w:r>
              <w:rPr>
                <w:rFonts w:ascii="Times New Roman" w:eastAsia="Times New Roman" w:hAnsi="Times New Roman" w:cs="Times New Roman"/>
              </w:rPr>
              <w:t>27.00</w:t>
            </w:r>
            <w:r>
              <w:rPr>
                <w:rFonts w:ascii="Times New Roman" w:eastAsia="Times New Roman" w:hAnsi="Times New Roman" w:cs="Times New Roman"/>
                <w:sz w:val="24"/>
              </w:rPr>
              <w:t xml:space="preserve"> </w:t>
            </w:r>
          </w:p>
        </w:tc>
      </w:tr>
      <w:tr w:rsidR="00441700">
        <w:trPr>
          <w:trHeight w:val="905"/>
        </w:trPr>
        <w:tc>
          <w:tcPr>
            <w:tcW w:w="994" w:type="dxa"/>
            <w:tcBorders>
              <w:top w:val="single" w:sz="4" w:space="0" w:color="000000"/>
              <w:left w:val="single" w:sz="4" w:space="0" w:color="000000"/>
              <w:bottom w:val="single" w:sz="4" w:space="0" w:color="000000"/>
              <w:right w:val="single" w:sz="4" w:space="0" w:color="000000"/>
            </w:tcBorders>
          </w:tcPr>
          <w:p w:rsidR="00441700" w:rsidRDefault="004C1BEF">
            <w:pPr>
              <w:ind w:right="58"/>
              <w:jc w:val="center"/>
            </w:pPr>
            <w:r>
              <w:rPr>
                <w:rFonts w:ascii="Times New Roman" w:eastAsia="Times New Roman" w:hAnsi="Times New Roman" w:cs="Times New Roman"/>
              </w:rPr>
              <w:t>УК-3</w:t>
            </w:r>
            <w:r>
              <w:rPr>
                <w:rFonts w:ascii="Times New Roman" w:eastAsia="Times New Roman" w:hAnsi="Times New Roman" w:cs="Times New Roman"/>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441700" w:rsidRDefault="004C1BEF">
            <w:r>
              <w:rPr>
                <w:rFonts w:ascii="Times New Roman" w:eastAsia="Times New Roman" w:hAnsi="Times New Roman" w:cs="Times New Roman"/>
              </w:rPr>
              <w:t>Подготовка доклада</w:t>
            </w:r>
            <w:r>
              <w:rPr>
                <w:rFonts w:ascii="Times New Roman" w:eastAsia="Times New Roman" w:hAnsi="Times New Roman" w:cs="Times New Roman"/>
                <w:sz w:val="24"/>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441700" w:rsidRDefault="004C1BEF">
            <w:pPr>
              <w:jc w:val="center"/>
            </w:pPr>
            <w:r>
              <w:rPr>
                <w:rFonts w:ascii="Times New Roman" w:eastAsia="Times New Roman" w:hAnsi="Times New Roman" w:cs="Times New Roman"/>
                <w:sz w:val="20"/>
              </w:rPr>
              <w:t xml:space="preserve">Доклад в форме презентации </w:t>
            </w:r>
          </w:p>
        </w:tc>
        <w:tc>
          <w:tcPr>
            <w:tcW w:w="1418" w:type="dxa"/>
            <w:tcBorders>
              <w:top w:val="single" w:sz="4" w:space="0" w:color="000000"/>
              <w:left w:val="single" w:sz="4" w:space="0" w:color="000000"/>
              <w:bottom w:val="single" w:sz="4" w:space="0" w:color="000000"/>
              <w:right w:val="single" w:sz="4" w:space="0" w:color="000000"/>
            </w:tcBorders>
          </w:tcPr>
          <w:p w:rsidR="00441700" w:rsidRDefault="004C1BEF">
            <w:pPr>
              <w:ind w:right="59"/>
              <w:jc w:val="center"/>
            </w:pPr>
            <w:r>
              <w:rPr>
                <w:rFonts w:ascii="Times New Roman" w:eastAsia="Times New Roman" w:hAnsi="Times New Roman" w:cs="Times New Roman"/>
              </w:rPr>
              <w:t xml:space="preserve">Доклад </w:t>
            </w:r>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41700" w:rsidRDefault="004C1BEF">
            <w:pPr>
              <w:ind w:right="63"/>
              <w:jc w:val="center"/>
            </w:pPr>
            <w:r>
              <w:rPr>
                <w:rFonts w:ascii="Times New Roman" w:eastAsia="Times New Roman" w:hAnsi="Times New Roman" w:cs="Times New Roman"/>
              </w:rPr>
              <w:t>5.20</w:t>
            </w:r>
            <w:r>
              <w:rPr>
                <w:rFonts w:ascii="Times New Roman" w:eastAsia="Times New Roman" w:hAnsi="Times New Roman" w:cs="Times New Roman"/>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441700" w:rsidRDefault="004C1BEF">
            <w:pPr>
              <w:ind w:right="58"/>
              <w:jc w:val="center"/>
            </w:pPr>
            <w:r>
              <w:rPr>
                <w:rFonts w:ascii="Times New Roman" w:eastAsia="Times New Roman" w:hAnsi="Times New Roman" w:cs="Times New Roman"/>
              </w:rPr>
              <w:t>2.30</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41700" w:rsidRDefault="004C1BEF">
            <w:pPr>
              <w:ind w:right="55"/>
              <w:jc w:val="center"/>
            </w:pPr>
            <w:r>
              <w:rPr>
                <w:rFonts w:ascii="Times New Roman" w:eastAsia="Times New Roman" w:hAnsi="Times New Roman" w:cs="Times New Roman"/>
              </w:rPr>
              <w:t>7.50</w:t>
            </w:r>
            <w:r>
              <w:rPr>
                <w:rFonts w:ascii="Times New Roman" w:eastAsia="Times New Roman" w:hAnsi="Times New Roman" w:cs="Times New Roman"/>
                <w:sz w:val="24"/>
              </w:rPr>
              <w:t xml:space="preserve"> </w:t>
            </w:r>
          </w:p>
        </w:tc>
      </w:tr>
      <w:tr w:rsidR="00441700">
        <w:trPr>
          <w:trHeight w:val="442"/>
        </w:trPr>
        <w:tc>
          <w:tcPr>
            <w:tcW w:w="994" w:type="dxa"/>
            <w:tcBorders>
              <w:top w:val="single" w:sz="4" w:space="0" w:color="000000"/>
              <w:left w:val="single" w:sz="4" w:space="0" w:color="000000"/>
              <w:bottom w:val="single" w:sz="4" w:space="0" w:color="000000"/>
              <w:right w:val="nil"/>
            </w:tcBorders>
          </w:tcPr>
          <w:p w:rsidR="00441700" w:rsidRDefault="00441700"/>
        </w:tc>
        <w:tc>
          <w:tcPr>
            <w:tcW w:w="1702" w:type="dxa"/>
            <w:gridSpan w:val="2"/>
            <w:tcBorders>
              <w:top w:val="single" w:sz="4" w:space="0" w:color="000000"/>
              <w:left w:val="nil"/>
              <w:bottom w:val="single" w:sz="4" w:space="0" w:color="000000"/>
              <w:right w:val="nil"/>
            </w:tcBorders>
          </w:tcPr>
          <w:p w:rsidR="00441700" w:rsidRDefault="00441700"/>
        </w:tc>
        <w:tc>
          <w:tcPr>
            <w:tcW w:w="2816" w:type="dxa"/>
            <w:gridSpan w:val="2"/>
            <w:tcBorders>
              <w:top w:val="single" w:sz="4" w:space="0" w:color="000000"/>
              <w:left w:val="nil"/>
              <w:bottom w:val="single" w:sz="4" w:space="0" w:color="000000"/>
              <w:right w:val="single" w:sz="4" w:space="0" w:color="000000"/>
            </w:tcBorders>
          </w:tcPr>
          <w:p w:rsidR="00441700" w:rsidRDefault="004C1BEF">
            <w:pPr>
              <w:ind w:right="57"/>
              <w:jc w:val="right"/>
            </w:pPr>
            <w:r>
              <w:rPr>
                <w:rFonts w:ascii="Times New Roman" w:eastAsia="Times New Roman" w:hAnsi="Times New Roman" w:cs="Times New Roman"/>
                <w:b/>
              </w:rPr>
              <w:t>Итого за 2 семестр</w:t>
            </w:r>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41700" w:rsidRDefault="004C1BEF">
            <w:pPr>
              <w:ind w:right="63"/>
              <w:jc w:val="center"/>
            </w:pPr>
            <w:r>
              <w:rPr>
                <w:rFonts w:ascii="Times New Roman" w:eastAsia="Times New Roman" w:hAnsi="Times New Roman" w:cs="Times New Roman"/>
              </w:rPr>
              <w:t>38.95</w:t>
            </w:r>
            <w:r>
              <w:rPr>
                <w:rFonts w:ascii="Times New Roman" w:eastAsia="Times New Roman" w:hAnsi="Times New Roman" w:cs="Times New Roman"/>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441700" w:rsidRDefault="004C1BEF">
            <w:pPr>
              <w:ind w:right="58"/>
              <w:jc w:val="center"/>
            </w:pPr>
            <w:r>
              <w:rPr>
                <w:rFonts w:ascii="Times New Roman" w:eastAsia="Times New Roman" w:hAnsi="Times New Roman" w:cs="Times New Roman"/>
              </w:rPr>
              <w:t>6.05</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41700" w:rsidRDefault="004C1BEF">
            <w:pPr>
              <w:ind w:left="65"/>
            </w:pPr>
            <w:r>
              <w:rPr>
                <w:rFonts w:ascii="Times New Roman" w:eastAsia="Times New Roman" w:hAnsi="Times New Roman" w:cs="Times New Roman"/>
              </w:rPr>
              <w:t>45.00</w:t>
            </w:r>
            <w:r>
              <w:rPr>
                <w:rFonts w:ascii="Times New Roman" w:eastAsia="Times New Roman" w:hAnsi="Times New Roman" w:cs="Times New Roman"/>
                <w:sz w:val="24"/>
              </w:rPr>
              <w:t xml:space="preserve"> </w:t>
            </w:r>
          </w:p>
        </w:tc>
      </w:tr>
      <w:tr w:rsidR="00441700">
        <w:trPr>
          <w:trHeight w:val="439"/>
        </w:trPr>
        <w:tc>
          <w:tcPr>
            <w:tcW w:w="994" w:type="dxa"/>
            <w:tcBorders>
              <w:top w:val="single" w:sz="4" w:space="0" w:color="000000"/>
              <w:left w:val="single" w:sz="4" w:space="0" w:color="000000"/>
              <w:bottom w:val="single" w:sz="4" w:space="0" w:color="000000"/>
              <w:right w:val="nil"/>
            </w:tcBorders>
          </w:tcPr>
          <w:p w:rsidR="00441700" w:rsidRDefault="00441700"/>
        </w:tc>
        <w:tc>
          <w:tcPr>
            <w:tcW w:w="1702" w:type="dxa"/>
            <w:gridSpan w:val="2"/>
            <w:tcBorders>
              <w:top w:val="single" w:sz="4" w:space="0" w:color="000000"/>
              <w:left w:val="nil"/>
              <w:bottom w:val="single" w:sz="4" w:space="0" w:color="000000"/>
              <w:right w:val="nil"/>
            </w:tcBorders>
          </w:tcPr>
          <w:p w:rsidR="00441700" w:rsidRDefault="00441700"/>
        </w:tc>
        <w:tc>
          <w:tcPr>
            <w:tcW w:w="2816" w:type="dxa"/>
            <w:gridSpan w:val="2"/>
            <w:tcBorders>
              <w:top w:val="single" w:sz="4" w:space="0" w:color="000000"/>
              <w:left w:val="nil"/>
              <w:bottom w:val="single" w:sz="4" w:space="0" w:color="000000"/>
              <w:right w:val="single" w:sz="4" w:space="0" w:color="000000"/>
            </w:tcBorders>
          </w:tcPr>
          <w:p w:rsidR="00441700" w:rsidRDefault="004C1BEF">
            <w:pPr>
              <w:ind w:right="58"/>
              <w:jc w:val="right"/>
            </w:pPr>
            <w:r>
              <w:rPr>
                <w:rFonts w:ascii="Times New Roman" w:eastAsia="Times New Roman" w:hAnsi="Times New Roman" w:cs="Times New Roman"/>
                <w:b/>
              </w:rPr>
              <w:t>Итого</w:t>
            </w:r>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41700" w:rsidRDefault="004C1BEF">
            <w:pPr>
              <w:ind w:right="63"/>
              <w:jc w:val="center"/>
            </w:pPr>
            <w:r>
              <w:rPr>
                <w:rFonts w:ascii="Times New Roman" w:eastAsia="Times New Roman" w:hAnsi="Times New Roman" w:cs="Times New Roman"/>
              </w:rPr>
              <w:t>38.95</w:t>
            </w:r>
            <w:r>
              <w:rPr>
                <w:rFonts w:ascii="Times New Roman" w:eastAsia="Times New Roman" w:hAnsi="Times New Roman" w:cs="Times New Roman"/>
                <w:sz w:val="24"/>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441700" w:rsidRDefault="004C1BEF">
            <w:pPr>
              <w:ind w:right="58"/>
              <w:jc w:val="center"/>
            </w:pPr>
            <w:r>
              <w:rPr>
                <w:rFonts w:ascii="Times New Roman" w:eastAsia="Times New Roman" w:hAnsi="Times New Roman" w:cs="Times New Roman"/>
              </w:rPr>
              <w:t>6.05</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41700" w:rsidRDefault="004C1BEF">
            <w:pPr>
              <w:ind w:left="65"/>
            </w:pPr>
            <w:r>
              <w:rPr>
                <w:rFonts w:ascii="Times New Roman" w:eastAsia="Times New Roman" w:hAnsi="Times New Roman" w:cs="Times New Roman"/>
              </w:rPr>
              <w:t>45.00</w:t>
            </w:r>
            <w:r>
              <w:rPr>
                <w:rFonts w:ascii="Times New Roman" w:eastAsia="Times New Roman" w:hAnsi="Times New Roman" w:cs="Times New Roman"/>
                <w:sz w:val="24"/>
              </w:rPr>
              <w:t xml:space="preserve"> </w:t>
            </w:r>
          </w:p>
        </w:tc>
      </w:tr>
    </w:tbl>
    <w:p w:rsidR="00441700" w:rsidRDefault="004C1BEF">
      <w:pPr>
        <w:numPr>
          <w:ilvl w:val="2"/>
          <w:numId w:val="97"/>
        </w:numPr>
        <w:spacing w:after="220" w:line="257" w:lineRule="auto"/>
        <w:ind w:hanging="361"/>
      </w:pPr>
      <w:r>
        <w:rPr>
          <w:rFonts w:ascii="Times New Roman" w:eastAsia="Times New Roman" w:hAnsi="Times New Roman" w:cs="Times New Roman"/>
          <w:b/>
        </w:rPr>
        <w:t xml:space="preserve">Порядок выполнения самостоятельной работы студентом </w:t>
      </w:r>
    </w:p>
    <w:p w:rsidR="00441700" w:rsidRDefault="004C1BEF">
      <w:pPr>
        <w:spacing w:after="57"/>
        <w:ind w:left="478" w:hanging="10"/>
      </w:pPr>
      <w:r>
        <w:rPr>
          <w:rFonts w:ascii="Times New Roman" w:eastAsia="Times New Roman" w:hAnsi="Times New Roman" w:cs="Times New Roman"/>
          <w:i/>
        </w:rPr>
        <w:t xml:space="preserve">4.1. Методические рекомендации по работе с учебной литературой </w:t>
      </w:r>
    </w:p>
    <w:p w:rsidR="00441700" w:rsidRDefault="004C1BEF">
      <w:pPr>
        <w:spacing w:after="158"/>
        <w:ind w:left="108"/>
      </w:pPr>
      <w:r>
        <w:rPr>
          <w:rFonts w:ascii="Times New Roman" w:eastAsia="Times New Roman" w:hAnsi="Times New Roman" w:cs="Times New Roman"/>
          <w:b/>
          <w:i/>
        </w:rPr>
        <w:t xml:space="preserve"> </w:t>
      </w:r>
    </w:p>
    <w:p w:rsidR="00441700" w:rsidRDefault="004C1BEF">
      <w:pPr>
        <w:spacing w:after="167" w:line="248" w:lineRule="auto"/>
        <w:ind w:left="93" w:right="91" w:firstLine="708"/>
        <w:jc w:val="both"/>
      </w:pPr>
      <w:r>
        <w:rPr>
          <w:rFonts w:ascii="Times New Roman" w:eastAsia="Times New Roman" w:hAnsi="Times New Roman" w:cs="Times New Roman"/>
        </w:rP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441700" w:rsidRDefault="004C1BEF">
      <w:pPr>
        <w:spacing w:after="169" w:line="248" w:lineRule="auto"/>
        <w:ind w:left="93" w:right="91" w:firstLine="708"/>
        <w:jc w:val="both"/>
      </w:pPr>
      <w:r>
        <w:rPr>
          <w:rFonts w:ascii="Times New Roman" w:eastAsia="Times New Roman" w:hAnsi="Times New Roman" w:cs="Times New Roman"/>
        </w:rPr>
        <w:t xml:space="preserve">Важно помнить, что рациональные навыки работы с книгой - это всегда большая экономия времени и сил. </w:t>
      </w:r>
    </w:p>
    <w:p w:rsidR="00441700" w:rsidRDefault="004C1BEF">
      <w:pPr>
        <w:spacing w:after="169" w:line="248" w:lineRule="auto"/>
        <w:ind w:left="93" w:right="91" w:firstLine="708"/>
        <w:jc w:val="both"/>
      </w:pPr>
      <w:r>
        <w:rPr>
          <w:rFonts w:ascii="Times New Roman" w:eastAsia="Times New Roman" w:hAnsi="Times New Roman" w:cs="Times New Roman"/>
        </w:rP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441700" w:rsidRDefault="004C1BEF">
      <w:pPr>
        <w:spacing w:after="167" w:line="248" w:lineRule="auto"/>
        <w:ind w:left="93" w:right="91" w:firstLine="708"/>
        <w:jc w:val="both"/>
      </w:pPr>
      <w:r>
        <w:rPr>
          <w:rFonts w:ascii="Times New Roman" w:eastAsia="Times New Roman" w:hAnsi="Times New Roman" w:cs="Times New Roman"/>
        </w:rP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441700" w:rsidRDefault="004C1BEF">
      <w:pPr>
        <w:spacing w:after="169" w:line="248" w:lineRule="auto"/>
        <w:ind w:left="93" w:right="91" w:firstLine="708"/>
        <w:jc w:val="both"/>
      </w:pPr>
      <w:r>
        <w:rPr>
          <w:rFonts w:ascii="Times New Roman" w:eastAsia="Times New Roman" w:hAnsi="Times New Roman" w:cs="Times New Roman"/>
        </w:rPr>
        <w:t xml:space="preserve">При изучении любой дисциплины большую и важную роль играет самостоятельная индивидуальная работа. </w:t>
      </w:r>
    </w:p>
    <w:p w:rsidR="00441700" w:rsidRDefault="004C1BEF">
      <w:pPr>
        <w:spacing w:after="169" w:line="248" w:lineRule="auto"/>
        <w:ind w:left="93" w:right="91" w:firstLine="708"/>
        <w:jc w:val="both"/>
      </w:pPr>
      <w:r>
        <w:rPr>
          <w:rFonts w:ascii="Times New Roman" w:eastAsia="Times New Roman" w:hAnsi="Times New Roman" w:cs="Times New Roman"/>
        </w:rP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Выводы, полученные в результате изучения, рекомендуется в конспекте выделять, чтобы они при перечитывании записей лучше запоминались. </w:t>
      </w:r>
    </w:p>
    <w:p w:rsidR="00441700" w:rsidRDefault="004C1BEF">
      <w:pPr>
        <w:spacing w:after="13" w:line="248" w:lineRule="auto"/>
        <w:ind w:left="93" w:right="91" w:firstLine="708"/>
        <w:jc w:val="both"/>
      </w:pPr>
      <w:r>
        <w:rPr>
          <w:rFonts w:ascii="Times New Roman" w:eastAsia="Times New Roman" w:hAnsi="Times New Roman" w:cs="Times New Roman"/>
        </w:rP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441700" w:rsidRDefault="004C1BEF">
      <w:pPr>
        <w:spacing w:after="169" w:line="248" w:lineRule="auto"/>
        <w:ind w:left="93" w:right="91" w:firstLine="708"/>
        <w:jc w:val="both"/>
      </w:pPr>
      <w:r>
        <w:rPr>
          <w:rFonts w:ascii="Times New Roman" w:eastAsia="Times New Roman" w:hAnsi="Times New Roman" w:cs="Times New Roman"/>
        </w:rP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441700" w:rsidRDefault="004C1BEF">
      <w:pPr>
        <w:spacing w:after="156"/>
        <w:ind w:left="816"/>
      </w:pPr>
      <w:r>
        <w:rPr>
          <w:rFonts w:ascii="Times New Roman" w:eastAsia="Times New Roman" w:hAnsi="Times New Roman" w:cs="Times New Roman"/>
        </w:rPr>
        <w:t xml:space="preserve">Выделяют </w:t>
      </w:r>
      <w:r>
        <w:rPr>
          <w:rFonts w:ascii="Times New Roman" w:eastAsia="Times New Roman" w:hAnsi="Times New Roman" w:cs="Times New Roman"/>
          <w:b/>
          <w:i/>
        </w:rPr>
        <w:t>четыре основные установки в чтении научного текста</w:t>
      </w:r>
      <w:r>
        <w:rPr>
          <w:rFonts w:ascii="Times New Roman" w:eastAsia="Times New Roman" w:hAnsi="Times New Roman" w:cs="Times New Roman"/>
        </w:rPr>
        <w:t xml:space="preserve">: </w:t>
      </w:r>
    </w:p>
    <w:p w:rsidR="00441700" w:rsidRDefault="004C1BEF">
      <w:pPr>
        <w:spacing w:after="168" w:line="248" w:lineRule="auto"/>
        <w:ind w:left="826" w:right="91" w:hanging="10"/>
        <w:jc w:val="both"/>
      </w:pPr>
      <w:r>
        <w:rPr>
          <w:rFonts w:ascii="Times New Roman" w:eastAsia="Times New Roman" w:hAnsi="Times New Roman" w:cs="Times New Roman"/>
        </w:rPr>
        <w:lastRenderedPageBreak/>
        <w:t xml:space="preserve">информационно-поисковый (задача – найти, выделить искомую информацию) </w:t>
      </w:r>
    </w:p>
    <w:p w:rsidR="00441700" w:rsidRDefault="004C1BEF">
      <w:pPr>
        <w:spacing w:after="13" w:line="248" w:lineRule="auto"/>
        <w:ind w:left="826" w:right="91" w:hanging="10"/>
        <w:jc w:val="both"/>
      </w:pPr>
      <w:r>
        <w:rPr>
          <w:rFonts w:ascii="Times New Roman" w:eastAsia="Times New Roman" w:hAnsi="Times New Roman" w:cs="Times New Roman"/>
        </w:rPr>
        <w:t xml:space="preserve">усваивающая (усилия читателя направлены на то, чтобы как можно полнее осознать и </w:t>
      </w:r>
    </w:p>
    <w:p w:rsidR="00441700" w:rsidRDefault="004C1BEF">
      <w:pPr>
        <w:spacing w:after="193" w:line="248" w:lineRule="auto"/>
        <w:ind w:left="103" w:right="91" w:hanging="10"/>
        <w:jc w:val="both"/>
      </w:pPr>
      <w:r>
        <w:rPr>
          <w:rFonts w:ascii="Times New Roman" w:eastAsia="Times New Roman" w:hAnsi="Times New Roman" w:cs="Times New Roman"/>
        </w:rPr>
        <w:t xml:space="preserve">запомнить как сами сведения излагаемые автором, так и всю логику его рассуждений) </w:t>
      </w:r>
    </w:p>
    <w:p w:rsidR="00441700" w:rsidRDefault="004C1BEF">
      <w:pPr>
        <w:tabs>
          <w:tab w:val="center" w:pos="1920"/>
          <w:tab w:val="center" w:pos="3786"/>
          <w:tab w:val="center" w:pos="5028"/>
          <w:tab w:val="center" w:pos="6358"/>
          <w:tab w:val="center" w:pos="7720"/>
          <w:tab w:val="right" w:pos="9567"/>
        </w:tabs>
        <w:spacing w:after="13" w:line="248" w:lineRule="auto"/>
      </w:pPr>
      <w:r>
        <w:tab/>
      </w:r>
      <w:r>
        <w:rPr>
          <w:rFonts w:ascii="Times New Roman" w:eastAsia="Times New Roman" w:hAnsi="Times New Roman" w:cs="Times New Roman"/>
        </w:rPr>
        <w:t xml:space="preserve">аналитико-критическая </w:t>
      </w:r>
      <w:r>
        <w:rPr>
          <w:rFonts w:ascii="Times New Roman" w:eastAsia="Times New Roman" w:hAnsi="Times New Roman" w:cs="Times New Roman"/>
        </w:rPr>
        <w:tab/>
        <w:t xml:space="preserve">(читатель </w:t>
      </w:r>
      <w:r>
        <w:rPr>
          <w:rFonts w:ascii="Times New Roman" w:eastAsia="Times New Roman" w:hAnsi="Times New Roman" w:cs="Times New Roman"/>
        </w:rPr>
        <w:tab/>
        <w:t xml:space="preserve">стремится </w:t>
      </w:r>
      <w:r>
        <w:rPr>
          <w:rFonts w:ascii="Times New Roman" w:eastAsia="Times New Roman" w:hAnsi="Times New Roman" w:cs="Times New Roman"/>
        </w:rPr>
        <w:tab/>
        <w:t xml:space="preserve">критически </w:t>
      </w:r>
      <w:r>
        <w:rPr>
          <w:rFonts w:ascii="Times New Roman" w:eastAsia="Times New Roman" w:hAnsi="Times New Roman" w:cs="Times New Roman"/>
        </w:rPr>
        <w:tab/>
        <w:t xml:space="preserve">осмыслить </w:t>
      </w:r>
      <w:r>
        <w:rPr>
          <w:rFonts w:ascii="Times New Roman" w:eastAsia="Times New Roman" w:hAnsi="Times New Roman" w:cs="Times New Roman"/>
        </w:rPr>
        <w:tab/>
        <w:t xml:space="preserve">материал, </w:t>
      </w:r>
    </w:p>
    <w:p w:rsidR="00441700" w:rsidRDefault="004C1BEF">
      <w:pPr>
        <w:spacing w:after="166" w:line="248" w:lineRule="auto"/>
        <w:ind w:left="103" w:right="91" w:hanging="10"/>
        <w:jc w:val="both"/>
      </w:pPr>
      <w:r>
        <w:rPr>
          <w:rFonts w:ascii="Times New Roman" w:eastAsia="Times New Roman" w:hAnsi="Times New Roman" w:cs="Times New Roman"/>
        </w:rPr>
        <w:t xml:space="preserve">проанализировав его, определив свое отношение к нему) </w:t>
      </w:r>
    </w:p>
    <w:p w:rsidR="00441700" w:rsidRDefault="004C1BEF">
      <w:pPr>
        <w:spacing w:after="169" w:line="248" w:lineRule="auto"/>
        <w:ind w:left="93" w:right="91" w:firstLine="708"/>
        <w:jc w:val="both"/>
      </w:pPr>
      <w:r>
        <w:rPr>
          <w:rFonts w:ascii="Times New Roman" w:eastAsia="Times New Roman" w:hAnsi="Times New Roman" w:cs="Times New Roman"/>
        </w:rP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441700" w:rsidRDefault="004C1BEF">
      <w:pPr>
        <w:spacing w:after="157"/>
        <w:ind w:left="811" w:hanging="10"/>
      </w:pPr>
      <w:r>
        <w:rPr>
          <w:rFonts w:ascii="Times New Roman" w:eastAsia="Times New Roman" w:hAnsi="Times New Roman" w:cs="Times New Roman"/>
          <w:i/>
        </w:rPr>
        <w:t xml:space="preserve">Основные виды систематизированной записи прочитанного: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441700" w:rsidRDefault="004C1BEF">
      <w:pPr>
        <w:spacing w:after="169" w:line="248" w:lineRule="auto"/>
        <w:ind w:left="93" w:right="91" w:firstLine="708"/>
        <w:jc w:val="both"/>
      </w:pPr>
      <w:r>
        <w:rPr>
          <w:rFonts w:ascii="Times New Roman" w:eastAsia="Times New Roman" w:hAnsi="Times New Roman" w:cs="Times New Roman"/>
        </w:rPr>
        <w:t xml:space="preserve">Планирование – краткая логическая организация текста, раскрывающая содержание и структуру изучаемого материала; </w:t>
      </w:r>
    </w:p>
    <w:p w:rsidR="00441700" w:rsidRDefault="004C1BEF">
      <w:pPr>
        <w:spacing w:after="169" w:line="248" w:lineRule="auto"/>
        <w:ind w:left="93" w:right="91" w:firstLine="708"/>
        <w:jc w:val="both"/>
      </w:pPr>
      <w:r>
        <w:rPr>
          <w:rFonts w:ascii="Times New Roman" w:eastAsia="Times New Roman" w:hAnsi="Times New Roman" w:cs="Times New Roman"/>
        </w:rPr>
        <w:t xml:space="preserve">Тезирование – лаконичное воспроизведение основных утверждений автора без привлечения фактического материала; </w:t>
      </w:r>
    </w:p>
    <w:p w:rsidR="00441700" w:rsidRDefault="004C1BEF">
      <w:pPr>
        <w:spacing w:after="170" w:line="248" w:lineRule="auto"/>
        <w:ind w:left="93" w:right="91" w:firstLine="708"/>
        <w:jc w:val="both"/>
      </w:pPr>
      <w:r>
        <w:rPr>
          <w:rFonts w:ascii="Times New Roman" w:eastAsia="Times New Roman" w:hAnsi="Times New Roman" w:cs="Times New Roman"/>
        </w:rPr>
        <w:t xml:space="preserve">Цитирование – дословное выписывание из текста выдержек, извлечений, наиболее существенно отражающих ту или иную мысль автора; </w:t>
      </w:r>
    </w:p>
    <w:p w:rsidR="00441700" w:rsidRDefault="004C1BEF">
      <w:pPr>
        <w:spacing w:after="166" w:line="248" w:lineRule="auto"/>
        <w:ind w:left="826" w:right="91" w:hanging="10"/>
        <w:jc w:val="both"/>
      </w:pPr>
      <w:r>
        <w:rPr>
          <w:rFonts w:ascii="Times New Roman" w:eastAsia="Times New Roman" w:hAnsi="Times New Roman" w:cs="Times New Roman"/>
        </w:rPr>
        <w:t xml:space="preserve">Конспектирование – краткое и последовательное изложение содержания прочитанного.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441700" w:rsidRDefault="004C1BEF">
      <w:pPr>
        <w:spacing w:after="157"/>
        <w:ind w:left="811" w:hanging="10"/>
      </w:pPr>
      <w:r>
        <w:rPr>
          <w:rFonts w:ascii="Times New Roman" w:eastAsia="Times New Roman" w:hAnsi="Times New Roman" w:cs="Times New Roman"/>
          <w:i/>
        </w:rPr>
        <w:t xml:space="preserve">Методические рекомендации по составлению конспекта: </w:t>
      </w:r>
    </w:p>
    <w:p w:rsidR="00441700" w:rsidRDefault="004C1BEF">
      <w:pPr>
        <w:numPr>
          <w:ilvl w:val="0"/>
          <w:numId w:val="98"/>
        </w:numPr>
        <w:spacing w:after="13" w:line="248" w:lineRule="auto"/>
        <w:ind w:right="91" w:firstLine="708"/>
        <w:jc w:val="both"/>
      </w:pPr>
      <w:r>
        <w:rPr>
          <w:rFonts w:ascii="Times New Roman" w:eastAsia="Times New Roman" w:hAnsi="Times New Roman" w:cs="Times New Roman"/>
        </w:rPr>
        <w:t xml:space="preserve">Внимательно прочитайте текст. Уточните в справочной литературе непонятные слова. </w:t>
      </w:r>
    </w:p>
    <w:p w:rsidR="00441700" w:rsidRDefault="004C1BEF">
      <w:pPr>
        <w:spacing w:after="13" w:line="248" w:lineRule="auto"/>
        <w:ind w:left="103" w:right="91" w:hanging="10"/>
        <w:jc w:val="both"/>
      </w:pPr>
      <w:r>
        <w:rPr>
          <w:rFonts w:ascii="Times New Roman" w:eastAsia="Times New Roman" w:hAnsi="Times New Roman" w:cs="Times New Roman"/>
        </w:rPr>
        <w:t xml:space="preserve">При записи не забудьте вынести справочные данные на поля конспекта. </w:t>
      </w:r>
    </w:p>
    <w:p w:rsidR="00441700" w:rsidRDefault="004C1BEF">
      <w:pPr>
        <w:numPr>
          <w:ilvl w:val="0"/>
          <w:numId w:val="98"/>
        </w:numPr>
        <w:spacing w:after="13" w:line="248" w:lineRule="auto"/>
        <w:ind w:right="91" w:firstLine="708"/>
        <w:jc w:val="both"/>
      </w:pPr>
      <w:r>
        <w:rPr>
          <w:rFonts w:ascii="Times New Roman" w:eastAsia="Times New Roman" w:hAnsi="Times New Roman" w:cs="Times New Roman"/>
        </w:rPr>
        <w:t xml:space="preserve">Выделите главное, составьте план. </w:t>
      </w:r>
    </w:p>
    <w:p w:rsidR="00441700" w:rsidRDefault="004C1BEF">
      <w:pPr>
        <w:numPr>
          <w:ilvl w:val="0"/>
          <w:numId w:val="98"/>
        </w:numPr>
        <w:spacing w:after="13" w:line="248" w:lineRule="auto"/>
        <w:ind w:right="91" w:firstLine="708"/>
        <w:jc w:val="both"/>
      </w:pPr>
      <w:r>
        <w:rPr>
          <w:rFonts w:ascii="Times New Roman" w:eastAsia="Times New Roman" w:hAnsi="Times New Roman" w:cs="Times New Roman"/>
        </w:rPr>
        <w:t xml:space="preserve">Кратко сформулируйте основные положения текста, отметьте аргументацию автора. </w:t>
      </w:r>
    </w:p>
    <w:p w:rsidR="00441700" w:rsidRDefault="004C1BEF">
      <w:pPr>
        <w:numPr>
          <w:ilvl w:val="0"/>
          <w:numId w:val="98"/>
        </w:numPr>
        <w:spacing w:after="13" w:line="248" w:lineRule="auto"/>
        <w:ind w:right="91" w:firstLine="708"/>
        <w:jc w:val="both"/>
      </w:pPr>
      <w:r>
        <w:rPr>
          <w:rFonts w:ascii="Times New Roman" w:eastAsia="Times New Roman" w:hAnsi="Times New Roman" w:cs="Times New Roman"/>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441700" w:rsidRDefault="004C1BEF">
      <w:pPr>
        <w:numPr>
          <w:ilvl w:val="0"/>
          <w:numId w:val="98"/>
        </w:numPr>
        <w:spacing w:after="13" w:line="248" w:lineRule="auto"/>
        <w:ind w:right="91" w:firstLine="708"/>
        <w:jc w:val="both"/>
      </w:pPr>
      <w:r>
        <w:rPr>
          <w:rFonts w:ascii="Times New Roman" w:eastAsia="Times New Roman" w:hAnsi="Times New Roman" w:cs="Times New Roman"/>
        </w:rPr>
        <w:t xml:space="preserve">Грамотно записывайте цитаты. Цитируя, учитывайте лаконичность, значимость мысли. </w:t>
      </w:r>
    </w:p>
    <w:p w:rsidR="00441700" w:rsidRDefault="004C1BEF">
      <w:pPr>
        <w:spacing w:after="13" w:line="248" w:lineRule="auto"/>
        <w:ind w:left="93" w:right="91" w:firstLine="708"/>
        <w:jc w:val="both"/>
      </w:pPr>
      <w:r>
        <w:rPr>
          <w:rFonts w:ascii="Times New Roman" w:eastAsia="Times New Roman" w:hAnsi="Times New Roman" w:cs="Times New Roman"/>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441700" w:rsidRDefault="004C1BEF">
      <w:pPr>
        <w:spacing w:after="248" w:line="248" w:lineRule="auto"/>
        <w:ind w:left="93" w:right="91" w:firstLine="708"/>
        <w:jc w:val="both"/>
      </w:pPr>
      <w:r>
        <w:rPr>
          <w:rFonts w:ascii="Times New Roman" w:eastAsia="Times New Roman" w:hAnsi="Times New Roman" w:cs="Times New Roman"/>
        </w:rPr>
        <w:t xml:space="preserve">Овладение навыками конспектирования требует от студента целеустремленности, повседневной самостоятельной работы. </w:t>
      </w:r>
    </w:p>
    <w:p w:rsidR="00441700" w:rsidRDefault="004C1BEF">
      <w:pPr>
        <w:numPr>
          <w:ilvl w:val="1"/>
          <w:numId w:val="99"/>
        </w:numPr>
        <w:spacing w:after="57"/>
        <w:ind w:hanging="386"/>
      </w:pPr>
      <w:r>
        <w:rPr>
          <w:rFonts w:ascii="Times New Roman" w:eastAsia="Times New Roman" w:hAnsi="Times New Roman" w:cs="Times New Roman"/>
          <w:i/>
        </w:rPr>
        <w:t xml:space="preserve">Методические рекомендации по подготовке к практическим занятиям </w:t>
      </w:r>
    </w:p>
    <w:p w:rsidR="00441700" w:rsidRDefault="004C1BEF">
      <w:pPr>
        <w:spacing w:after="166" w:line="248" w:lineRule="auto"/>
        <w:ind w:left="93" w:right="91" w:firstLine="708"/>
        <w:jc w:val="both"/>
      </w:pPr>
      <w:r>
        <w:rPr>
          <w:rFonts w:ascii="Times New Roman" w:eastAsia="Times New Roman" w:hAnsi="Times New Roman" w:cs="Times New Roman"/>
        </w:rPr>
        <w:lastRenderedPageBreak/>
        <w:t xml:space="preserve">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лабораторных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 </w:t>
      </w:r>
    </w:p>
    <w:p w:rsidR="00441700" w:rsidRDefault="004C1BEF">
      <w:pPr>
        <w:spacing w:after="246" w:line="248" w:lineRule="auto"/>
        <w:ind w:left="93" w:right="91" w:firstLine="708"/>
        <w:jc w:val="both"/>
      </w:pPr>
      <w:r>
        <w:rPr>
          <w:rFonts w:ascii="Times New Roman" w:eastAsia="Times New Roman" w:hAnsi="Times New Roman" w:cs="Times New Roman"/>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 </w:t>
      </w:r>
    </w:p>
    <w:p w:rsidR="00441700" w:rsidRDefault="004C1BEF">
      <w:pPr>
        <w:numPr>
          <w:ilvl w:val="1"/>
          <w:numId w:val="99"/>
        </w:numPr>
        <w:spacing w:after="57"/>
        <w:ind w:hanging="386"/>
      </w:pPr>
      <w:r>
        <w:rPr>
          <w:rFonts w:ascii="Times New Roman" w:eastAsia="Times New Roman" w:hAnsi="Times New Roman" w:cs="Times New Roman"/>
          <w:i/>
        </w:rPr>
        <w:t xml:space="preserve">Методические рекомендации по самопроверке знаний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провести самопроверку усвоенных знаний, ответив на контрольные вопросы по изученной теме. </w:t>
      </w:r>
    </w:p>
    <w:p w:rsidR="00441700" w:rsidRDefault="004C1BEF">
      <w:pPr>
        <w:spacing w:after="168" w:line="248" w:lineRule="auto"/>
        <w:ind w:left="826" w:right="91" w:hanging="10"/>
        <w:jc w:val="both"/>
      </w:pPr>
      <w:r>
        <w:rPr>
          <w:rFonts w:ascii="Times New Roman" w:eastAsia="Times New Roman" w:hAnsi="Times New Roman" w:cs="Times New Roman"/>
        </w:rPr>
        <w:t xml:space="preserve">В случае необходимости нужно еще раз внимательно разобраться в материале.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отвечать на вопросы для собеседования.  </w:t>
      </w:r>
    </w:p>
    <w:p w:rsidR="00441700" w:rsidRDefault="004C1BEF">
      <w:pPr>
        <w:spacing w:after="158"/>
        <w:ind w:left="816"/>
      </w:pPr>
      <w:r>
        <w:rPr>
          <w:rFonts w:ascii="Times New Roman" w:eastAsia="Times New Roman" w:hAnsi="Times New Roman" w:cs="Times New Roman"/>
        </w:rPr>
        <w:t xml:space="preserve"> </w:t>
      </w:r>
    </w:p>
    <w:p w:rsidR="00441700" w:rsidRDefault="004C1BEF">
      <w:pPr>
        <w:spacing w:after="156"/>
        <w:ind w:left="61"/>
        <w:jc w:val="center"/>
      </w:pPr>
      <w:r>
        <w:rPr>
          <w:rFonts w:ascii="Times New Roman" w:eastAsia="Times New Roman" w:hAnsi="Times New Roman" w:cs="Times New Roman"/>
          <w:b/>
        </w:rPr>
        <w:t xml:space="preserve"> </w:t>
      </w:r>
    </w:p>
    <w:p w:rsidR="00441700" w:rsidRDefault="004C1BEF">
      <w:pPr>
        <w:spacing w:after="6" w:line="405" w:lineRule="auto"/>
        <w:ind w:left="3290" w:right="3166" w:hanging="10"/>
        <w:jc w:val="center"/>
      </w:pPr>
      <w:r>
        <w:rPr>
          <w:rFonts w:ascii="Times New Roman" w:eastAsia="Times New Roman" w:hAnsi="Times New Roman" w:cs="Times New Roman"/>
          <w:b/>
        </w:rPr>
        <w:t xml:space="preserve">Вопросы для собеседования  </w:t>
      </w:r>
      <w:r>
        <w:rPr>
          <w:rFonts w:ascii="Times New Roman" w:eastAsia="Times New Roman" w:hAnsi="Times New Roman" w:cs="Times New Roman"/>
        </w:rPr>
        <w:t xml:space="preserve">по дисциплине  </w:t>
      </w:r>
    </w:p>
    <w:p w:rsidR="00441700" w:rsidRDefault="004C1BEF">
      <w:pPr>
        <w:ind w:left="377" w:right="365" w:hanging="10"/>
        <w:jc w:val="center"/>
      </w:pPr>
      <w:r>
        <w:rPr>
          <w:rFonts w:ascii="Times New Roman" w:eastAsia="Times New Roman" w:hAnsi="Times New Roman" w:cs="Times New Roman"/>
          <w:b/>
        </w:rPr>
        <w:t xml:space="preserve">Информационные технологии командной работы и интеллектуальной деятельности   </w:t>
      </w:r>
      <w:r>
        <w:rPr>
          <w:rFonts w:ascii="Times New Roman" w:eastAsia="Times New Roman" w:hAnsi="Times New Roman" w:cs="Times New Roman"/>
        </w:rPr>
        <w:t xml:space="preserve"> </w:t>
      </w:r>
    </w:p>
    <w:p w:rsidR="00441700" w:rsidRDefault="004C1BEF">
      <w:pPr>
        <w:spacing w:after="158"/>
        <w:ind w:left="61"/>
        <w:jc w:val="center"/>
      </w:pPr>
      <w:r>
        <w:rPr>
          <w:rFonts w:ascii="Times New Roman" w:eastAsia="Times New Roman" w:hAnsi="Times New Roman" w:cs="Times New Roman"/>
        </w:rPr>
        <w:t xml:space="preserve"> </w:t>
      </w:r>
    </w:p>
    <w:p w:rsidR="00441700" w:rsidRDefault="004C1BEF">
      <w:pPr>
        <w:pStyle w:val="3"/>
        <w:ind w:left="377"/>
      </w:pPr>
      <w:r>
        <w:t xml:space="preserve">Базовый уровень </w:t>
      </w:r>
    </w:p>
    <w:p w:rsidR="00441700" w:rsidRDefault="004C1BEF">
      <w:pPr>
        <w:spacing w:after="164"/>
        <w:ind w:left="108"/>
      </w:pPr>
      <w:r>
        <w:rPr>
          <w:rFonts w:ascii="Times New Roman" w:eastAsia="Times New Roman" w:hAnsi="Times New Roman" w:cs="Times New Roman"/>
          <w:b/>
        </w:rPr>
        <w:t xml:space="preserve"> </w:t>
      </w:r>
    </w:p>
    <w:p w:rsidR="00441700" w:rsidRDefault="004C1BEF">
      <w:pPr>
        <w:spacing w:after="6" w:line="239" w:lineRule="auto"/>
        <w:ind w:left="463" w:right="3390" w:hanging="1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Стихийное и целенаправленное формирование команды. 2.</w:t>
      </w:r>
      <w:r>
        <w:rPr>
          <w:rFonts w:ascii="Arial" w:eastAsia="Arial" w:hAnsi="Arial" w:cs="Arial"/>
        </w:rPr>
        <w:t xml:space="preserve"> </w:t>
      </w:r>
      <w:r>
        <w:rPr>
          <w:rFonts w:ascii="Times New Roman" w:eastAsia="Times New Roman" w:hAnsi="Times New Roman" w:cs="Times New Roman"/>
        </w:rPr>
        <w:t>Управление взаимоотношениями в команде 3.</w:t>
      </w:r>
      <w:r>
        <w:rPr>
          <w:rFonts w:ascii="Arial" w:eastAsia="Arial" w:hAnsi="Arial" w:cs="Arial"/>
        </w:rPr>
        <w:t xml:space="preserve"> </w:t>
      </w:r>
      <w:r>
        <w:rPr>
          <w:rFonts w:ascii="Times New Roman" w:eastAsia="Times New Roman" w:hAnsi="Times New Roman" w:cs="Times New Roman"/>
        </w:rPr>
        <w:t xml:space="preserve">Определение общения. Функции общения.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Инструменты управления командными взаимоотношениями.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Личностный рост и его патогенные механизмы.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lastRenderedPageBreak/>
        <w:t xml:space="preserve">Цифровизация процессов формирования команд (проектных групп, научных и творческих коллективов, подразделений и т.д.) и управление ими. Виртуальная команда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Современные инструменты организации дистанционной коммуникации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Функции сетевого презентационного материала в деятельности команды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Целеполагание: технологии, методы, средства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Понятие запоминания, его виды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Приемы запоминания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Понятие планирования и приоритизации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Назначение планирования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Принципы планирования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Понятие целеполагания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Способы целеполагания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Виды мероприятий в MS Outlook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Основные сведения об интеллектуальных картах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Область применения интеллектуальных карт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Особенности ораторской речи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Методики планирования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Метод целеполагания «SMART»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Оформление публичного выступления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Команда как особый вид малой группы. Типы команд.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Основные характеристики коллектива как разновидности малой группы.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Лидерство в команде.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Этапы командообразования.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Принципы командной работы.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Категории команд в зависимости от цели формирования.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Пути командообразования. </w:t>
      </w:r>
    </w:p>
    <w:p w:rsidR="00441700" w:rsidRDefault="004C1BEF">
      <w:pPr>
        <w:numPr>
          <w:ilvl w:val="0"/>
          <w:numId w:val="100"/>
        </w:numPr>
        <w:spacing w:after="13" w:line="248" w:lineRule="auto"/>
        <w:ind w:right="91" w:hanging="360"/>
        <w:jc w:val="both"/>
      </w:pPr>
      <w:r>
        <w:rPr>
          <w:rFonts w:ascii="Times New Roman" w:eastAsia="Times New Roman" w:hAnsi="Times New Roman" w:cs="Times New Roman"/>
        </w:rPr>
        <w:t xml:space="preserve">Понятие «роль». Виды и функции ролей, выполняемых участниками команды. </w:t>
      </w:r>
    </w:p>
    <w:p w:rsidR="00441700" w:rsidRDefault="004C1BEF">
      <w:pPr>
        <w:spacing w:after="156"/>
        <w:ind w:left="421"/>
        <w:jc w:val="center"/>
      </w:pPr>
      <w:r>
        <w:rPr>
          <w:rFonts w:ascii="Times New Roman" w:eastAsia="Times New Roman" w:hAnsi="Times New Roman" w:cs="Times New Roman"/>
        </w:rPr>
        <w:t xml:space="preserve"> </w:t>
      </w:r>
    </w:p>
    <w:p w:rsidR="00441700" w:rsidRDefault="004C1BEF">
      <w:pPr>
        <w:pStyle w:val="3"/>
        <w:ind w:left="377" w:right="3"/>
      </w:pPr>
      <w:r>
        <w:t xml:space="preserve">Повышенный уровень </w:t>
      </w:r>
    </w:p>
    <w:p w:rsidR="00441700" w:rsidRDefault="004C1BEF">
      <w:pPr>
        <w:numPr>
          <w:ilvl w:val="0"/>
          <w:numId w:val="101"/>
        </w:numPr>
        <w:spacing w:after="13" w:line="248" w:lineRule="auto"/>
        <w:ind w:right="91" w:hanging="360"/>
        <w:jc w:val="both"/>
      </w:pPr>
      <w:r>
        <w:rPr>
          <w:rFonts w:ascii="Times New Roman" w:eastAsia="Times New Roman" w:hAnsi="Times New Roman" w:cs="Times New Roman"/>
        </w:rPr>
        <w:t xml:space="preserve">Способы организации эффективной командной работы  </w:t>
      </w:r>
    </w:p>
    <w:p w:rsidR="00441700" w:rsidRDefault="004C1BEF">
      <w:pPr>
        <w:numPr>
          <w:ilvl w:val="0"/>
          <w:numId w:val="101"/>
        </w:numPr>
        <w:spacing w:after="13" w:line="248" w:lineRule="auto"/>
        <w:ind w:right="91" w:hanging="360"/>
        <w:jc w:val="both"/>
      </w:pPr>
      <w:r>
        <w:rPr>
          <w:rFonts w:ascii="Times New Roman" w:eastAsia="Times New Roman" w:hAnsi="Times New Roman" w:cs="Times New Roman"/>
        </w:rPr>
        <w:t xml:space="preserve">Современные инструменты организации дистанционной коммуникации </w:t>
      </w:r>
    </w:p>
    <w:p w:rsidR="00441700" w:rsidRDefault="004C1BEF">
      <w:pPr>
        <w:numPr>
          <w:ilvl w:val="0"/>
          <w:numId w:val="101"/>
        </w:numPr>
        <w:spacing w:after="13" w:line="248" w:lineRule="auto"/>
        <w:ind w:right="91" w:hanging="360"/>
        <w:jc w:val="both"/>
      </w:pPr>
      <w:r>
        <w:rPr>
          <w:rFonts w:ascii="Times New Roman" w:eastAsia="Times New Roman" w:hAnsi="Times New Roman" w:cs="Times New Roman"/>
        </w:rPr>
        <w:t xml:space="preserve">Применение сервисов интеллект-карт как сетевых средств представления командных идей </w:t>
      </w:r>
    </w:p>
    <w:p w:rsidR="00441700" w:rsidRDefault="004C1BEF">
      <w:pPr>
        <w:numPr>
          <w:ilvl w:val="0"/>
          <w:numId w:val="101"/>
        </w:numPr>
        <w:spacing w:after="13" w:line="248" w:lineRule="auto"/>
        <w:ind w:right="91" w:hanging="360"/>
        <w:jc w:val="both"/>
      </w:pPr>
      <w:r>
        <w:rPr>
          <w:rFonts w:ascii="Times New Roman" w:eastAsia="Times New Roman" w:hAnsi="Times New Roman" w:cs="Times New Roman"/>
        </w:rPr>
        <w:t xml:space="preserve">Онлайн-опросы в командообразовании и обработка полученной информации </w:t>
      </w:r>
    </w:p>
    <w:p w:rsidR="00441700" w:rsidRDefault="004C1BEF">
      <w:pPr>
        <w:numPr>
          <w:ilvl w:val="0"/>
          <w:numId w:val="101"/>
        </w:numPr>
        <w:spacing w:after="13" w:line="248" w:lineRule="auto"/>
        <w:ind w:right="91" w:hanging="360"/>
        <w:jc w:val="both"/>
      </w:pPr>
      <w:r>
        <w:rPr>
          <w:rFonts w:ascii="Times New Roman" w:eastAsia="Times New Roman" w:hAnsi="Times New Roman" w:cs="Times New Roman"/>
        </w:rPr>
        <w:t xml:space="preserve">Сервисы для создания интерактивных досок онлайн в целях рефлексивных мероприятий команды </w:t>
      </w:r>
    </w:p>
    <w:p w:rsidR="00441700" w:rsidRDefault="004C1BEF">
      <w:pPr>
        <w:spacing w:after="175"/>
        <w:ind w:left="828"/>
      </w:pPr>
      <w:r>
        <w:rPr>
          <w:rFonts w:ascii="Times New Roman" w:eastAsia="Times New Roman" w:hAnsi="Times New Roman" w:cs="Times New Roman"/>
        </w:rPr>
        <w:t xml:space="preserve"> </w:t>
      </w:r>
    </w:p>
    <w:p w:rsidR="00441700" w:rsidRDefault="004C1BEF">
      <w:pPr>
        <w:spacing w:after="0" w:line="257" w:lineRule="auto"/>
        <w:ind w:left="108"/>
      </w:pPr>
      <w:r>
        <w:rPr>
          <w:rFonts w:ascii="Times New Roman" w:eastAsia="Times New Roman" w:hAnsi="Times New Roman" w:cs="Times New Roman"/>
          <w:i/>
          <w:sz w:val="24"/>
        </w:rPr>
        <w:t xml:space="preserve">4.4. Методические рекомендации по написанию научных текстов (докладов, рефератов, эссе, научных статей и т.д.) </w:t>
      </w:r>
    </w:p>
    <w:p w:rsidR="00441700" w:rsidRDefault="004C1BEF">
      <w:pPr>
        <w:spacing w:after="150" w:line="248" w:lineRule="auto"/>
        <w:ind w:left="93" w:right="91" w:firstLine="708"/>
        <w:jc w:val="both"/>
      </w:pPr>
      <w:r>
        <w:rPr>
          <w:rFonts w:ascii="Times New Roman" w:eastAsia="Times New Roman" w:hAnsi="Times New Roman" w:cs="Times New Roman"/>
        </w:rPr>
        <w:t>Перед тем, как приступить к написанию научного текста, важно разобраться, какова истинная цель вашего научного текста -  это поможет вам разумно распределить свои силы и время.</w:t>
      </w:r>
      <w:r>
        <w:rPr>
          <w:rFonts w:ascii="Times New Roman" w:eastAsia="Times New Roman" w:hAnsi="Times New Roman" w:cs="Times New Roman"/>
          <w:sz w:val="24"/>
        </w:rPr>
        <w:t xml:space="preserve">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Во-первых, сначала нужно определиться с идеей научного текста, а для этого необходимо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Во-вторых, научиться организовывать свое время, ведь, как известно, свободное (от всяких глупостей) время – важнейшее условие настоящего творчества, для него наконец-то появляется время. Иногда именно на организацию такого времени уходит немалая часть сил и талантов. </w:t>
      </w:r>
    </w:p>
    <w:p w:rsidR="00441700" w:rsidRDefault="004C1BEF">
      <w:pPr>
        <w:spacing w:after="166" w:line="248" w:lineRule="auto"/>
        <w:ind w:left="93" w:right="91" w:firstLine="708"/>
        <w:jc w:val="both"/>
      </w:pPr>
      <w:r>
        <w:rPr>
          <w:rFonts w:ascii="Times New Roman" w:eastAsia="Times New Roman" w:hAnsi="Times New Roman" w:cs="Times New Roman"/>
        </w:rPr>
        <w:lastRenderedPageBreak/>
        <w:t xml:space="preserve">Писать следует ясно и понятно, стараясь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 меньше – не то, что в эпоху «информационного взрыва» и соответствующего «информационного мусора»). </w:t>
      </w:r>
    </w:p>
    <w:p w:rsidR="00441700" w:rsidRDefault="004C1BEF">
      <w:pPr>
        <w:spacing w:after="169" w:line="248" w:lineRule="auto"/>
        <w:ind w:left="93" w:right="91" w:firstLine="708"/>
        <w:jc w:val="both"/>
      </w:pPr>
      <w:r>
        <w:rPr>
          <w:rFonts w:ascii="Times New Roman" w:eastAsia="Times New Roman" w:hAnsi="Times New Roman" w:cs="Times New Roman"/>
        </w:rPr>
        <w:t xml:space="preserve">Объем текста и различные оформительские требования во многом зависят от принятых в конкретном учебном заведении порядков. </w:t>
      </w:r>
    </w:p>
    <w:p w:rsidR="00441700" w:rsidRDefault="004C1BEF">
      <w:pPr>
        <w:spacing w:after="169" w:line="248" w:lineRule="auto"/>
        <w:ind w:left="93" w:right="91" w:firstLine="708"/>
        <w:jc w:val="both"/>
      </w:pPr>
      <w:r>
        <w:rPr>
          <w:rFonts w:ascii="Times New Roman" w:eastAsia="Times New Roman" w:hAnsi="Times New Roman" w:cs="Times New Roman"/>
        </w:rPr>
        <w:t xml:space="preserve">Реферат (доклад) - это самостоятельное исследование студентом определенной проблемы, комплекса взаимосвязанных вопросов. </w:t>
      </w:r>
    </w:p>
    <w:p w:rsidR="00441700" w:rsidRDefault="004C1BEF">
      <w:pPr>
        <w:spacing w:after="169" w:line="248" w:lineRule="auto"/>
        <w:ind w:left="93" w:right="91" w:firstLine="708"/>
        <w:jc w:val="both"/>
      </w:pPr>
      <w:r>
        <w:rPr>
          <w:rFonts w:ascii="Times New Roman" w:eastAsia="Times New Roman" w:hAnsi="Times New Roman" w:cs="Times New Roman"/>
        </w:rPr>
        <w:t xml:space="preserve">Реферат не должна составляться из фрагментов статей, монографий, пособий. Кроме простого изложения фактов и цитат, в реферате должно проявляться авторское видение проблемы и ее решения.  </w:t>
      </w:r>
    </w:p>
    <w:p w:rsidR="00441700" w:rsidRDefault="004C1BEF">
      <w:pPr>
        <w:spacing w:after="166" w:line="248" w:lineRule="auto"/>
        <w:ind w:left="826" w:right="91" w:hanging="10"/>
        <w:jc w:val="both"/>
      </w:pPr>
      <w:r>
        <w:rPr>
          <w:rFonts w:ascii="Times New Roman" w:eastAsia="Times New Roman" w:hAnsi="Times New Roman" w:cs="Times New Roman"/>
        </w:rPr>
        <w:t xml:space="preserve">Рассмотрим основные этапы подготовки реферата студентом.  </w:t>
      </w:r>
    </w:p>
    <w:p w:rsidR="00441700" w:rsidRDefault="004C1BEF">
      <w:pPr>
        <w:spacing w:after="166" w:line="248" w:lineRule="auto"/>
        <w:ind w:left="826" w:right="91" w:hanging="10"/>
        <w:jc w:val="both"/>
      </w:pPr>
      <w:r>
        <w:rPr>
          <w:rFonts w:ascii="Times New Roman" w:eastAsia="Times New Roman" w:hAnsi="Times New Roman" w:cs="Times New Roman"/>
        </w:rPr>
        <w:t xml:space="preserve">Выполнение реферата начинается с выбора темы.  </w:t>
      </w:r>
    </w:p>
    <w:p w:rsidR="00441700" w:rsidRDefault="004C1BEF">
      <w:pPr>
        <w:spacing w:after="169" w:line="248" w:lineRule="auto"/>
        <w:ind w:left="93" w:right="91" w:firstLine="708"/>
        <w:jc w:val="both"/>
      </w:pPr>
      <w:r>
        <w:rPr>
          <w:rFonts w:ascii="Times New Roman" w:eastAsia="Times New Roman" w:hAnsi="Times New Roman" w:cs="Times New Roman"/>
        </w:rPr>
        <w:t xml:space="preserve">Затем студент приходит на первую консультацию к руководителю, которая предусматривает:  </w:t>
      </w:r>
    </w:p>
    <w:p w:rsidR="00441700" w:rsidRDefault="004C1BEF">
      <w:pPr>
        <w:numPr>
          <w:ilvl w:val="0"/>
          <w:numId w:val="102"/>
        </w:numPr>
        <w:spacing w:after="166" w:line="248" w:lineRule="auto"/>
        <w:ind w:right="91" w:hanging="125"/>
        <w:jc w:val="both"/>
      </w:pPr>
      <w:r>
        <w:rPr>
          <w:rFonts w:ascii="Times New Roman" w:eastAsia="Times New Roman" w:hAnsi="Times New Roman" w:cs="Times New Roman"/>
        </w:rPr>
        <w:t xml:space="preserve">обсуждение цели и задач работы, основных моментов избранной темы;  </w:t>
      </w:r>
    </w:p>
    <w:p w:rsidR="00441700" w:rsidRDefault="004C1BEF">
      <w:pPr>
        <w:numPr>
          <w:ilvl w:val="0"/>
          <w:numId w:val="102"/>
        </w:numPr>
        <w:spacing w:after="168" w:line="248" w:lineRule="auto"/>
        <w:ind w:right="91" w:hanging="125"/>
        <w:jc w:val="both"/>
      </w:pPr>
      <w:r>
        <w:rPr>
          <w:rFonts w:ascii="Times New Roman" w:eastAsia="Times New Roman" w:hAnsi="Times New Roman" w:cs="Times New Roman"/>
        </w:rPr>
        <w:t xml:space="preserve">консультирование по вопросам подбора литературы;  </w:t>
      </w:r>
    </w:p>
    <w:p w:rsidR="00441700" w:rsidRDefault="004C1BEF">
      <w:pPr>
        <w:numPr>
          <w:ilvl w:val="0"/>
          <w:numId w:val="102"/>
        </w:numPr>
        <w:spacing w:after="166" w:line="248" w:lineRule="auto"/>
        <w:ind w:right="91" w:hanging="125"/>
        <w:jc w:val="both"/>
      </w:pPr>
      <w:r>
        <w:rPr>
          <w:rFonts w:ascii="Times New Roman" w:eastAsia="Times New Roman" w:hAnsi="Times New Roman" w:cs="Times New Roman"/>
        </w:rPr>
        <w:t xml:space="preserve">составление предварительного плана. </w:t>
      </w:r>
    </w:p>
    <w:p w:rsidR="00441700" w:rsidRDefault="004C1BEF">
      <w:pPr>
        <w:spacing w:after="166" w:line="248" w:lineRule="auto"/>
        <w:ind w:left="93" w:right="91" w:firstLine="708"/>
        <w:jc w:val="both"/>
      </w:pPr>
      <w:r>
        <w:rPr>
          <w:rFonts w:ascii="Times New Roman" w:eastAsia="Times New Roman" w:hAnsi="Times New Roman" w:cs="Times New Roman"/>
        </w:rPr>
        <w:t xml:space="preserve">Следующим этапом является работа с литературой. Необходимая литература подбирается студентом самостоятельно.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После подбора литературы целесообразно сделать рабочий вариант плана работы. В нем нужно выделить основные вопросы темы и параграфы, раскрывающие их содержание.  </w:t>
      </w:r>
    </w:p>
    <w:p w:rsidR="00441700" w:rsidRDefault="004C1BEF">
      <w:pPr>
        <w:spacing w:after="166" w:line="248" w:lineRule="auto"/>
        <w:ind w:left="93" w:right="91" w:firstLine="708"/>
        <w:jc w:val="both"/>
      </w:pPr>
      <w:r>
        <w:rPr>
          <w:rFonts w:ascii="Times New Roman" w:eastAsia="Times New Roman" w:hAnsi="Times New Roman" w:cs="Times New Roman"/>
        </w:rPr>
        <w:t xml:space="preserve">Составленный список литературы и предварительный вариант плана уточняются, согласуются на очередной консультации с руководителем.  </w:t>
      </w:r>
    </w:p>
    <w:p w:rsidR="00441700" w:rsidRDefault="004C1BEF">
      <w:pPr>
        <w:spacing w:after="169" w:line="248" w:lineRule="auto"/>
        <w:ind w:left="93" w:right="91" w:firstLine="708"/>
        <w:jc w:val="both"/>
      </w:pPr>
      <w:r>
        <w:rPr>
          <w:rFonts w:ascii="Times New Roman" w:eastAsia="Times New Roman" w:hAnsi="Times New Roman" w:cs="Times New Roman"/>
        </w:rPr>
        <w:t xml:space="preserve">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реферата.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 проблем.  </w:t>
      </w:r>
    </w:p>
    <w:p w:rsidR="00441700" w:rsidRDefault="004C1BEF">
      <w:pPr>
        <w:spacing w:after="13" w:line="248" w:lineRule="auto"/>
        <w:ind w:left="93" w:right="91" w:firstLine="708"/>
        <w:jc w:val="both"/>
      </w:pPr>
      <w:r>
        <w:rPr>
          <w:rFonts w:ascii="Times New Roman" w:eastAsia="Times New Roman" w:hAnsi="Times New Roman" w:cs="Times New Roman"/>
        </w:rPr>
        <w:t xml:space="preserve">Систематизация и анализ изученной литературы по проблеме исследования позволяют студенту написать работу.  </w:t>
      </w:r>
    </w:p>
    <w:p w:rsidR="00441700" w:rsidRDefault="004C1BEF">
      <w:pPr>
        <w:spacing w:after="166" w:line="248" w:lineRule="auto"/>
        <w:ind w:left="93" w:right="91" w:firstLine="708"/>
        <w:jc w:val="both"/>
      </w:pPr>
      <w:r>
        <w:rPr>
          <w:rFonts w:ascii="Times New Roman" w:eastAsia="Times New Roman" w:hAnsi="Times New Roman" w:cs="Times New Roman"/>
        </w:rPr>
        <w:t xml:space="preserve">Рабочий вариант текста реферата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реферат сдается на кафедру для его оценивания руководителем.  </w:t>
      </w:r>
    </w:p>
    <w:p w:rsidR="00441700" w:rsidRDefault="004C1BEF">
      <w:pPr>
        <w:spacing w:after="157"/>
        <w:ind w:left="811" w:hanging="10"/>
      </w:pPr>
      <w:r>
        <w:rPr>
          <w:rFonts w:ascii="Times New Roman" w:eastAsia="Times New Roman" w:hAnsi="Times New Roman" w:cs="Times New Roman"/>
          <w:i/>
        </w:rPr>
        <w:t xml:space="preserve">Требования к написанию реферата </w:t>
      </w:r>
    </w:p>
    <w:p w:rsidR="00441700" w:rsidRDefault="004C1BEF">
      <w:pPr>
        <w:spacing w:after="169" w:line="248" w:lineRule="auto"/>
        <w:ind w:left="93" w:right="91" w:firstLine="708"/>
        <w:jc w:val="both"/>
      </w:pPr>
      <w:r>
        <w:rPr>
          <w:rFonts w:ascii="Times New Roman" w:eastAsia="Times New Roman" w:hAnsi="Times New Roman" w:cs="Times New Roman"/>
        </w:rPr>
        <w:t xml:space="preserve">Написание 1 реферата является обязательным условием выполнения плана СРС по любой дисциплине профессионального цикла. </w:t>
      </w:r>
    </w:p>
    <w:p w:rsidR="00441700" w:rsidRDefault="004C1BEF">
      <w:pPr>
        <w:spacing w:after="166" w:line="248" w:lineRule="auto"/>
        <w:ind w:left="93" w:right="91" w:firstLine="708"/>
        <w:jc w:val="both"/>
      </w:pPr>
      <w:r>
        <w:rPr>
          <w:rFonts w:ascii="Times New Roman" w:eastAsia="Times New Roman" w:hAnsi="Times New Roman" w:cs="Times New Roman"/>
        </w:rPr>
        <w:lastRenderedPageBreak/>
        <w:t xml:space="preserve">Тема реферата может быть выбрана студентом из предложенных в рабочей программе или фонде оценочных средств дисциплины, либо определена самостоятельно, исходя из интересов студента (в рамках изучаемой дисциплины). Выбранную тему необходимо согласоваться с преподавателем. </w:t>
      </w:r>
    </w:p>
    <w:p w:rsidR="00441700" w:rsidRDefault="004C1BEF">
      <w:pPr>
        <w:spacing w:after="168" w:line="248" w:lineRule="auto"/>
        <w:ind w:left="826" w:right="91" w:hanging="10"/>
        <w:jc w:val="both"/>
      </w:pPr>
      <w:r>
        <w:rPr>
          <w:rFonts w:ascii="Times New Roman" w:eastAsia="Times New Roman" w:hAnsi="Times New Roman" w:cs="Times New Roman"/>
        </w:rPr>
        <w:t xml:space="preserve">Реферат должен быть написан научным языком. </w:t>
      </w:r>
    </w:p>
    <w:p w:rsidR="00441700" w:rsidRDefault="004C1BEF">
      <w:pPr>
        <w:spacing w:after="167" w:line="248" w:lineRule="auto"/>
        <w:ind w:left="826" w:right="91" w:hanging="10"/>
        <w:jc w:val="both"/>
      </w:pPr>
      <w:r>
        <w:rPr>
          <w:rFonts w:ascii="Times New Roman" w:eastAsia="Times New Roman" w:hAnsi="Times New Roman" w:cs="Times New Roman"/>
        </w:rPr>
        <w:t xml:space="preserve">Объем реферата должен составлять 20-25 стр. </w:t>
      </w:r>
    </w:p>
    <w:p w:rsidR="00441700" w:rsidRDefault="004C1BEF">
      <w:pPr>
        <w:spacing w:after="181"/>
        <w:ind w:left="811" w:hanging="10"/>
      </w:pPr>
      <w:r>
        <w:rPr>
          <w:rFonts w:ascii="Times New Roman" w:eastAsia="Times New Roman" w:hAnsi="Times New Roman" w:cs="Times New Roman"/>
          <w:i/>
        </w:rPr>
        <w:t xml:space="preserve">Структура реферата:  </w:t>
      </w:r>
    </w:p>
    <w:p w:rsidR="00441700" w:rsidRDefault="004C1BEF">
      <w:pPr>
        <w:numPr>
          <w:ilvl w:val="0"/>
          <w:numId w:val="103"/>
        </w:numPr>
        <w:spacing w:after="13" w:line="248" w:lineRule="auto"/>
        <w:ind w:right="91" w:firstLine="708"/>
        <w:jc w:val="both"/>
      </w:pPr>
      <w:r>
        <w:rPr>
          <w:rFonts w:ascii="Times New Roman" w:eastAsia="Times New Roman" w:hAnsi="Times New Roman" w:cs="Times New Roman"/>
        </w:rPr>
        <w:t xml:space="preserve">Введение (не более 3-4 страниц). Во введении необходимо обосновать выбор темы, ее актуальность, очертить область исследования, объект исследования, основные цели и задачи исследования.  </w:t>
      </w:r>
    </w:p>
    <w:p w:rsidR="00441700" w:rsidRDefault="004C1BEF">
      <w:pPr>
        <w:numPr>
          <w:ilvl w:val="0"/>
          <w:numId w:val="103"/>
        </w:numPr>
        <w:spacing w:after="13" w:line="248" w:lineRule="auto"/>
        <w:ind w:right="91" w:firstLine="708"/>
        <w:jc w:val="both"/>
      </w:pPr>
      <w:r>
        <w:rPr>
          <w:rFonts w:ascii="Times New Roman" w:eastAsia="Times New Roman" w:hAnsi="Times New Roman" w:cs="Times New Roman"/>
        </w:rPr>
        <w:t xml:space="preserve">Основная часть состоит из 2-3 разделов. В них раскрывается суть исследуемой проблемы, проводится обзор мировой литературы и источников Интернет по предмету исследования, в котором дается характеристика степени разработанности проблемы и авторская аналитическая оценка основных теоретических подходов к ее решению. Изложение материала не должно ограничиваться лишь описательным подходом к раскрытию выбранной темы. Оно также должно содержать собственное видение рассматриваемой проблемы и изложение собственной точки зрения на возможные пути ее решения.  </w:t>
      </w:r>
    </w:p>
    <w:p w:rsidR="00441700" w:rsidRDefault="004C1BEF">
      <w:pPr>
        <w:numPr>
          <w:ilvl w:val="0"/>
          <w:numId w:val="103"/>
        </w:numPr>
        <w:spacing w:after="13" w:line="248" w:lineRule="auto"/>
        <w:ind w:right="91" w:firstLine="708"/>
        <w:jc w:val="both"/>
      </w:pPr>
      <w:r>
        <w:rPr>
          <w:rFonts w:ascii="Times New Roman" w:eastAsia="Times New Roman" w:hAnsi="Times New Roman" w:cs="Times New Roman"/>
        </w:rPr>
        <w:t xml:space="preserve">Заключение (1-2 страницы). В заключении кратко излагаются достигнутые при изучении проблемы цели, перспективы развития исследуемого вопроса </w:t>
      </w:r>
    </w:p>
    <w:p w:rsidR="00441700" w:rsidRDefault="004C1BEF">
      <w:pPr>
        <w:numPr>
          <w:ilvl w:val="0"/>
          <w:numId w:val="103"/>
        </w:numPr>
        <w:spacing w:after="13" w:line="248" w:lineRule="auto"/>
        <w:ind w:right="91" w:firstLine="708"/>
        <w:jc w:val="both"/>
      </w:pPr>
      <w:r>
        <w:rPr>
          <w:rFonts w:ascii="Times New Roman" w:eastAsia="Times New Roman" w:hAnsi="Times New Roman" w:cs="Times New Roman"/>
        </w:rPr>
        <w:t xml:space="preserve">Список использованной литературы (не меньше 10 источников), в алфавитном порядке, оформленный в соответствии с принятыми правилами. В список использованной литературы рекомендуется включать работы отечественных и зарубежных авторов, в том числе статьи, опубликованные в научных журналах в течение последних 3-х лет и ссылки на ресурсы сети Интернет. </w:t>
      </w:r>
    </w:p>
    <w:p w:rsidR="00441700" w:rsidRDefault="004C1BEF">
      <w:pPr>
        <w:numPr>
          <w:ilvl w:val="0"/>
          <w:numId w:val="103"/>
        </w:numPr>
        <w:spacing w:after="191" w:line="248" w:lineRule="auto"/>
        <w:ind w:right="91" w:firstLine="708"/>
        <w:jc w:val="both"/>
      </w:pPr>
      <w:r>
        <w:rPr>
          <w:rFonts w:ascii="Times New Roman" w:eastAsia="Times New Roman" w:hAnsi="Times New Roman" w:cs="Times New Roman"/>
        </w:rPr>
        <w:t xml:space="preserve">Приложение (при необходимости). </w:t>
      </w:r>
      <w:r>
        <w:rPr>
          <w:rFonts w:ascii="Times New Roman" w:eastAsia="Times New Roman" w:hAnsi="Times New Roman" w:cs="Times New Roman"/>
          <w:i/>
        </w:rPr>
        <w:t xml:space="preserve">Требования к оформлению:  </w:t>
      </w:r>
    </w:p>
    <w:p w:rsidR="00441700" w:rsidRDefault="004C1BEF">
      <w:pPr>
        <w:numPr>
          <w:ilvl w:val="0"/>
          <w:numId w:val="103"/>
        </w:numPr>
        <w:spacing w:after="13" w:line="248" w:lineRule="auto"/>
        <w:ind w:right="91" w:firstLine="708"/>
        <w:jc w:val="both"/>
      </w:pPr>
      <w:r>
        <w:rPr>
          <w:rFonts w:ascii="Times New Roman" w:eastAsia="Times New Roman" w:hAnsi="Times New Roman" w:cs="Times New Roman"/>
        </w:rPr>
        <w:t xml:space="preserve">текст с одной стороны листа;  </w:t>
      </w:r>
    </w:p>
    <w:p w:rsidR="00441700" w:rsidRDefault="004C1BEF">
      <w:pPr>
        <w:numPr>
          <w:ilvl w:val="0"/>
          <w:numId w:val="103"/>
        </w:numPr>
        <w:spacing w:after="13" w:line="248" w:lineRule="auto"/>
        <w:ind w:right="91" w:firstLine="708"/>
        <w:jc w:val="both"/>
      </w:pPr>
      <w:r>
        <w:rPr>
          <w:rFonts w:ascii="Times New Roman" w:eastAsia="Times New Roman" w:hAnsi="Times New Roman" w:cs="Times New Roman"/>
        </w:rPr>
        <w:t xml:space="preserve">шрифт Times New Roman;  </w:t>
      </w:r>
    </w:p>
    <w:p w:rsidR="00441700" w:rsidRDefault="004C1BEF">
      <w:pPr>
        <w:numPr>
          <w:ilvl w:val="0"/>
          <w:numId w:val="103"/>
        </w:numPr>
        <w:spacing w:after="13" w:line="248" w:lineRule="auto"/>
        <w:ind w:right="91" w:firstLine="708"/>
        <w:jc w:val="both"/>
      </w:pPr>
      <w:r>
        <w:rPr>
          <w:rFonts w:ascii="Times New Roman" w:eastAsia="Times New Roman" w:hAnsi="Times New Roman" w:cs="Times New Roman"/>
        </w:rPr>
        <w:t xml:space="preserve">кегль шрифта 14;  </w:t>
      </w:r>
    </w:p>
    <w:p w:rsidR="00441700" w:rsidRDefault="004C1BEF">
      <w:pPr>
        <w:numPr>
          <w:ilvl w:val="0"/>
          <w:numId w:val="103"/>
        </w:numPr>
        <w:spacing w:after="13" w:line="248" w:lineRule="auto"/>
        <w:ind w:right="91" w:firstLine="708"/>
        <w:jc w:val="both"/>
      </w:pPr>
      <w:r>
        <w:rPr>
          <w:rFonts w:ascii="Times New Roman" w:eastAsia="Times New Roman" w:hAnsi="Times New Roman" w:cs="Times New Roman"/>
        </w:rPr>
        <w:t xml:space="preserve">межстрочное расстояние 1,5;  </w:t>
      </w:r>
    </w:p>
    <w:p w:rsidR="00441700" w:rsidRDefault="004C1BEF">
      <w:pPr>
        <w:numPr>
          <w:ilvl w:val="0"/>
          <w:numId w:val="103"/>
        </w:numPr>
        <w:spacing w:after="181" w:line="239" w:lineRule="auto"/>
        <w:ind w:right="91" w:firstLine="708"/>
        <w:jc w:val="both"/>
      </w:pPr>
      <w:r>
        <w:rPr>
          <w:rFonts w:ascii="Times New Roman" w:eastAsia="Times New Roman" w:hAnsi="Times New Roman" w:cs="Times New Roman"/>
        </w:rPr>
        <w:t xml:space="preserve">поля: сверху 2,5 см, снизу – 2,5 см, слева - 3 см, справа 1,5 см;  </w:t>
      </w:r>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rPr>
        <w:t xml:space="preserve">реферат должен быть представлен в сброшюрованном виде. </w:t>
      </w:r>
      <w:r>
        <w:rPr>
          <w:rFonts w:ascii="Times New Roman" w:eastAsia="Times New Roman" w:hAnsi="Times New Roman" w:cs="Times New Roman"/>
          <w:i/>
        </w:rPr>
        <w:t xml:space="preserve">Порядок защиты реферата: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Защита реферата проводится на практических занятиях, после окончания работы студента над ним и исправления всех недочетов, выявленных преподавателем в ходе консультаций. На защиту реферата отводится 5-7 минут времени, в ходе которого студент должен показать свободное владение материалом по заявленной теме. При защите реферата приветствуется использование мультимедиа-презентации. </w:t>
      </w:r>
    </w:p>
    <w:p w:rsidR="00441700" w:rsidRDefault="004C1BEF">
      <w:pPr>
        <w:spacing w:after="157"/>
        <w:ind w:left="811" w:hanging="10"/>
      </w:pPr>
      <w:r>
        <w:rPr>
          <w:rFonts w:ascii="Times New Roman" w:eastAsia="Times New Roman" w:hAnsi="Times New Roman" w:cs="Times New Roman"/>
          <w:i/>
        </w:rPr>
        <w:t xml:space="preserve">Оценка реферата </w:t>
      </w:r>
    </w:p>
    <w:p w:rsidR="00441700" w:rsidRDefault="004C1BEF">
      <w:pPr>
        <w:spacing w:after="168" w:line="248" w:lineRule="auto"/>
        <w:ind w:left="826" w:right="91" w:hanging="10"/>
        <w:jc w:val="both"/>
      </w:pPr>
      <w:r>
        <w:rPr>
          <w:rFonts w:ascii="Times New Roman" w:eastAsia="Times New Roman" w:hAnsi="Times New Roman" w:cs="Times New Roman"/>
        </w:rPr>
        <w:t xml:space="preserve">Реферат оценивается по следующим критериям: </w:t>
      </w:r>
    </w:p>
    <w:p w:rsidR="00441700" w:rsidRDefault="004C1BEF">
      <w:pPr>
        <w:numPr>
          <w:ilvl w:val="0"/>
          <w:numId w:val="103"/>
        </w:numPr>
        <w:spacing w:after="166" w:line="248" w:lineRule="auto"/>
        <w:ind w:right="91" w:firstLine="708"/>
        <w:jc w:val="both"/>
      </w:pPr>
      <w:r>
        <w:rPr>
          <w:rFonts w:ascii="Times New Roman" w:eastAsia="Times New Roman" w:hAnsi="Times New Roman" w:cs="Times New Roman"/>
        </w:rPr>
        <w:t xml:space="preserve">соблюдение требований к его оформлению; </w:t>
      </w:r>
    </w:p>
    <w:p w:rsidR="00441700" w:rsidRDefault="004C1BEF">
      <w:pPr>
        <w:numPr>
          <w:ilvl w:val="0"/>
          <w:numId w:val="103"/>
        </w:numPr>
        <w:spacing w:after="169" w:line="248" w:lineRule="auto"/>
        <w:ind w:right="91" w:firstLine="708"/>
        <w:jc w:val="both"/>
      </w:pPr>
      <w:r>
        <w:rPr>
          <w:rFonts w:ascii="Times New Roman" w:eastAsia="Times New Roman" w:hAnsi="Times New Roman" w:cs="Times New Roman"/>
        </w:rPr>
        <w:t xml:space="preserve">необходимость и достаточность для раскрытия темы приведенной в тексте реферата информации; </w:t>
      </w:r>
    </w:p>
    <w:p w:rsidR="00441700" w:rsidRDefault="004C1BEF">
      <w:pPr>
        <w:numPr>
          <w:ilvl w:val="0"/>
          <w:numId w:val="103"/>
        </w:numPr>
        <w:spacing w:after="166" w:line="248" w:lineRule="auto"/>
        <w:ind w:right="91" w:firstLine="708"/>
        <w:jc w:val="both"/>
      </w:pPr>
      <w:r>
        <w:rPr>
          <w:rFonts w:ascii="Times New Roman" w:eastAsia="Times New Roman" w:hAnsi="Times New Roman" w:cs="Times New Roman"/>
        </w:rPr>
        <w:t xml:space="preserve">умение студента свободно излагать основные идеи, отраженные в реферате; </w:t>
      </w:r>
    </w:p>
    <w:p w:rsidR="00441700" w:rsidRDefault="004C1BEF">
      <w:pPr>
        <w:numPr>
          <w:ilvl w:val="0"/>
          <w:numId w:val="103"/>
        </w:numPr>
        <w:spacing w:after="166" w:line="248" w:lineRule="auto"/>
        <w:ind w:right="91" w:firstLine="708"/>
        <w:jc w:val="both"/>
      </w:pPr>
      <w:r>
        <w:rPr>
          <w:rFonts w:ascii="Times New Roman" w:eastAsia="Times New Roman" w:hAnsi="Times New Roman" w:cs="Times New Roman"/>
        </w:rPr>
        <w:t xml:space="preserve">способность студента понять суть задаваемых преподавателем и сокурсниками вопросов и сформулировать точные ответы на них. </w:t>
      </w:r>
    </w:p>
    <w:p w:rsidR="00441700" w:rsidRDefault="004C1BEF">
      <w:pPr>
        <w:spacing w:after="157"/>
        <w:ind w:left="811" w:hanging="10"/>
      </w:pPr>
      <w:r>
        <w:rPr>
          <w:rFonts w:ascii="Times New Roman" w:eastAsia="Times New Roman" w:hAnsi="Times New Roman" w:cs="Times New Roman"/>
          <w:i/>
        </w:rPr>
        <w:lastRenderedPageBreak/>
        <w:t xml:space="preserve">Критерии оценки: </w:t>
      </w:r>
    </w:p>
    <w:p w:rsidR="00441700" w:rsidRDefault="004C1BEF">
      <w:pPr>
        <w:spacing w:after="167" w:line="248" w:lineRule="auto"/>
        <w:ind w:left="93" w:right="91" w:firstLine="708"/>
        <w:jc w:val="both"/>
      </w:pPr>
      <w:r>
        <w:rPr>
          <w:rFonts w:ascii="Times New Roman" w:eastAsia="Times New Roman" w:hAnsi="Times New Roman" w:cs="Times New Roman"/>
          <w:i/>
        </w:rPr>
        <w:t>Оценка «отлично»</w:t>
      </w:r>
      <w:r>
        <w:rPr>
          <w:rFonts w:ascii="Times New Roman" w:eastAsia="Times New Roman" w:hAnsi="Times New Roman" w:cs="Times New Roman"/>
        </w:rPr>
        <w:t xml:space="preserve"> выставляется студенту, если в докладе студент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использует для написания доклада современные научные материалы; анализирует полученную информацию; проявляет самостоятельность при написании доклада. </w:t>
      </w:r>
    </w:p>
    <w:p w:rsidR="00441700" w:rsidRDefault="004C1BEF">
      <w:pPr>
        <w:spacing w:after="169" w:line="248" w:lineRule="auto"/>
        <w:ind w:left="93" w:right="91" w:firstLine="708"/>
        <w:jc w:val="both"/>
      </w:pPr>
      <w:r>
        <w:rPr>
          <w:rFonts w:ascii="Times New Roman" w:eastAsia="Times New Roman" w:hAnsi="Times New Roman" w:cs="Times New Roman"/>
          <w:i/>
        </w:rPr>
        <w:t>Оценка «хорошо»</w:t>
      </w:r>
      <w:r>
        <w:rPr>
          <w:rFonts w:ascii="Times New Roman" w:eastAsia="Times New Roman" w:hAnsi="Times New Roman" w:cs="Times New Roman"/>
        </w:rPr>
        <w:t xml:space="preserve"> выставляется студенту, если качество выполнения доклада достаточно высокое. Студент твердо знает материал, грамотно и по существу излагает его, не допуская существенных неточностей в ответе на вопросы по теме доклада.  </w:t>
      </w:r>
    </w:p>
    <w:p w:rsidR="00441700" w:rsidRDefault="004C1BEF">
      <w:pPr>
        <w:spacing w:after="169" w:line="248" w:lineRule="auto"/>
        <w:ind w:left="93" w:right="91" w:firstLine="708"/>
        <w:jc w:val="both"/>
      </w:pPr>
      <w:r>
        <w:rPr>
          <w:rFonts w:ascii="Times New Roman" w:eastAsia="Times New Roman" w:hAnsi="Times New Roman" w:cs="Times New Roman"/>
          <w:i/>
        </w:rPr>
        <w:t>Оценка «удовлетворительно»</w:t>
      </w:r>
      <w:r>
        <w:rPr>
          <w:rFonts w:ascii="Times New Roman" w:eastAsia="Times New Roman" w:hAnsi="Times New Roman" w:cs="Times New Roman"/>
        </w:rPr>
        <w:t xml:space="preserve"> выставляется студенту, если материал доклада излагается частично, но пробелы не носят существенного характера, студент допускает неточности и ошибки при защите доклада, дает недостаточно правильные формулировки, наблюдаются нарушения логической последовательности в изложении материала.  </w:t>
      </w:r>
    </w:p>
    <w:p w:rsidR="00441700" w:rsidRDefault="004C1BEF">
      <w:pPr>
        <w:spacing w:after="167" w:line="248" w:lineRule="auto"/>
        <w:ind w:left="93" w:right="91" w:firstLine="708"/>
        <w:jc w:val="both"/>
      </w:pPr>
      <w:r>
        <w:rPr>
          <w:rFonts w:ascii="Times New Roman" w:eastAsia="Times New Roman" w:hAnsi="Times New Roman" w:cs="Times New Roman"/>
          <w:i/>
        </w:rPr>
        <w:t>Оценка «неудовлетворительно»</w:t>
      </w:r>
      <w:r>
        <w:rPr>
          <w:rFonts w:ascii="Times New Roman" w:eastAsia="Times New Roman" w:hAnsi="Times New Roman" w:cs="Times New Roman"/>
        </w:rPr>
        <w:t xml:space="preserve"> выставляется студенту, если он не подготовил доклад или допустил существенные ошибки. Студент неуверенно излагает материал доклада, не отвечает на вопросы преподавателя. </w:t>
      </w:r>
    </w:p>
    <w:p w:rsidR="00441700" w:rsidRDefault="004C1BEF">
      <w:pPr>
        <w:spacing w:after="157"/>
        <w:ind w:left="811" w:hanging="10"/>
      </w:pPr>
      <w:r>
        <w:rPr>
          <w:rFonts w:ascii="Times New Roman" w:eastAsia="Times New Roman" w:hAnsi="Times New Roman" w:cs="Times New Roman"/>
          <w:i/>
        </w:rPr>
        <w:t xml:space="preserve">Описание шкалы оценивания </w:t>
      </w:r>
    </w:p>
    <w:p w:rsidR="00441700" w:rsidRDefault="004C1BEF">
      <w:pPr>
        <w:spacing w:after="166" w:line="248" w:lineRule="auto"/>
        <w:ind w:left="93" w:right="91" w:firstLine="708"/>
        <w:jc w:val="both"/>
      </w:pPr>
      <w:r>
        <w:rPr>
          <w:rFonts w:ascii="Times New Roman" w:eastAsia="Times New Roman" w:hAnsi="Times New Roman" w:cs="Times New Roman"/>
        </w:rPr>
        <w:t xml:space="preserve">Максимально возможный балл за весь текущий контроль устанавливается равным 55. 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441700" w:rsidRDefault="004C1BEF">
      <w:pPr>
        <w:spacing w:after="0"/>
        <w:ind w:left="108"/>
      </w:pPr>
      <w:r>
        <w:rPr>
          <w:rFonts w:ascii="Times New Roman" w:eastAsia="Times New Roman" w:hAnsi="Times New Roman" w:cs="Times New Roman"/>
        </w:rPr>
        <w:t xml:space="preserve"> </w:t>
      </w:r>
    </w:p>
    <w:tbl>
      <w:tblPr>
        <w:tblStyle w:val="TableGrid"/>
        <w:tblW w:w="9662" w:type="dxa"/>
        <w:tblInd w:w="0" w:type="dxa"/>
        <w:tblCellMar>
          <w:top w:w="53" w:type="dxa"/>
          <w:left w:w="108" w:type="dxa"/>
          <w:right w:w="54" w:type="dxa"/>
        </w:tblCellMar>
        <w:tblLook w:val="04A0" w:firstRow="1" w:lastRow="0" w:firstColumn="1" w:lastColumn="0" w:noHBand="0" w:noVBand="1"/>
      </w:tblPr>
      <w:tblGrid>
        <w:gridCol w:w="4573"/>
        <w:gridCol w:w="5089"/>
      </w:tblGrid>
      <w:tr w:rsidR="00441700">
        <w:trPr>
          <w:trHeight w:val="708"/>
        </w:trPr>
        <w:tc>
          <w:tcPr>
            <w:tcW w:w="4573" w:type="dxa"/>
            <w:tcBorders>
              <w:top w:val="single" w:sz="4" w:space="0" w:color="000000"/>
              <w:left w:val="single" w:sz="4" w:space="0" w:color="000000"/>
              <w:bottom w:val="single" w:sz="4" w:space="0" w:color="000000"/>
              <w:right w:val="single" w:sz="4" w:space="0" w:color="000000"/>
            </w:tcBorders>
          </w:tcPr>
          <w:p w:rsidR="00441700" w:rsidRDefault="004C1BEF">
            <w:pPr>
              <w:ind w:firstLine="566"/>
              <w:jc w:val="both"/>
            </w:pPr>
            <w:r>
              <w:rPr>
                <w:rFonts w:ascii="Times New Roman" w:eastAsia="Times New Roman" w:hAnsi="Times New Roman" w:cs="Times New Roman"/>
              </w:rPr>
              <w:t>Уровень выполнения  контрольного задания</w:t>
            </w:r>
            <w:r>
              <w:rPr>
                <w:rFonts w:ascii="Times New Roman" w:eastAsia="Times New Roman" w:hAnsi="Times New Roman" w:cs="Times New Roman"/>
                <w:sz w:val="24"/>
              </w:rPr>
              <w:t xml:space="preserve"> </w:t>
            </w:r>
          </w:p>
        </w:tc>
        <w:tc>
          <w:tcPr>
            <w:tcW w:w="5089" w:type="dxa"/>
            <w:tcBorders>
              <w:top w:val="single" w:sz="4" w:space="0" w:color="000000"/>
              <w:left w:val="single" w:sz="4" w:space="0" w:color="000000"/>
              <w:bottom w:val="single" w:sz="4" w:space="0" w:color="000000"/>
              <w:right w:val="single" w:sz="4" w:space="0" w:color="000000"/>
            </w:tcBorders>
          </w:tcPr>
          <w:p w:rsidR="00441700" w:rsidRDefault="004C1BEF">
            <w:pPr>
              <w:ind w:firstLine="566"/>
              <w:jc w:val="both"/>
            </w:pPr>
            <w:r>
              <w:rPr>
                <w:rFonts w:ascii="Times New Roman" w:eastAsia="Times New Roman" w:hAnsi="Times New Roman" w:cs="Times New Roman"/>
              </w:rPr>
              <w:t>Рейтинговый балл  (в % от максимального балла  за контрольное задание)</w:t>
            </w:r>
            <w:r>
              <w:rPr>
                <w:rFonts w:ascii="Times New Roman" w:eastAsia="Times New Roman" w:hAnsi="Times New Roman" w:cs="Times New Roman"/>
                <w:sz w:val="24"/>
              </w:rPr>
              <w:t xml:space="preserve"> </w:t>
            </w:r>
          </w:p>
        </w:tc>
      </w:tr>
      <w:tr w:rsidR="00441700">
        <w:trPr>
          <w:trHeight w:val="442"/>
        </w:trPr>
        <w:tc>
          <w:tcPr>
            <w:tcW w:w="4573" w:type="dxa"/>
            <w:tcBorders>
              <w:top w:val="single" w:sz="4" w:space="0" w:color="000000"/>
              <w:left w:val="single" w:sz="4" w:space="0" w:color="000000"/>
              <w:bottom w:val="single" w:sz="4" w:space="0" w:color="000000"/>
              <w:right w:val="single" w:sz="4" w:space="0" w:color="000000"/>
            </w:tcBorders>
          </w:tcPr>
          <w:p w:rsidR="00441700" w:rsidRDefault="004C1BEF">
            <w:pPr>
              <w:ind w:left="566"/>
            </w:pPr>
            <w:r>
              <w:rPr>
                <w:rFonts w:ascii="Times New Roman" w:eastAsia="Times New Roman" w:hAnsi="Times New Roman" w:cs="Times New Roman"/>
              </w:rPr>
              <w:t>Отличный</w:t>
            </w:r>
            <w:r>
              <w:rPr>
                <w:rFonts w:ascii="Times New Roman" w:eastAsia="Times New Roman" w:hAnsi="Times New Roman" w:cs="Times New Roman"/>
                <w:sz w:val="24"/>
              </w:rPr>
              <w:t xml:space="preserve"> </w:t>
            </w:r>
          </w:p>
        </w:tc>
        <w:tc>
          <w:tcPr>
            <w:tcW w:w="5089" w:type="dxa"/>
            <w:tcBorders>
              <w:top w:val="single" w:sz="4" w:space="0" w:color="000000"/>
              <w:left w:val="single" w:sz="4" w:space="0" w:color="000000"/>
              <w:bottom w:val="single" w:sz="4" w:space="0" w:color="000000"/>
              <w:right w:val="single" w:sz="4" w:space="0" w:color="000000"/>
            </w:tcBorders>
          </w:tcPr>
          <w:p w:rsidR="00441700" w:rsidRDefault="004C1BEF">
            <w:pPr>
              <w:ind w:left="512"/>
              <w:jc w:val="center"/>
            </w:pPr>
            <w:r>
              <w:rPr>
                <w:rFonts w:ascii="Times New Roman" w:eastAsia="Times New Roman" w:hAnsi="Times New Roman" w:cs="Times New Roman"/>
              </w:rPr>
              <w:t>100</w:t>
            </w:r>
            <w:r>
              <w:rPr>
                <w:rFonts w:ascii="Times New Roman" w:eastAsia="Times New Roman" w:hAnsi="Times New Roman" w:cs="Times New Roman"/>
                <w:sz w:val="24"/>
              </w:rPr>
              <w:t xml:space="preserve"> </w:t>
            </w:r>
          </w:p>
        </w:tc>
      </w:tr>
      <w:tr w:rsidR="00441700">
        <w:trPr>
          <w:trHeight w:val="439"/>
        </w:trPr>
        <w:tc>
          <w:tcPr>
            <w:tcW w:w="4573" w:type="dxa"/>
            <w:tcBorders>
              <w:top w:val="single" w:sz="4" w:space="0" w:color="000000"/>
              <w:left w:val="single" w:sz="4" w:space="0" w:color="000000"/>
              <w:bottom w:val="single" w:sz="4" w:space="0" w:color="000000"/>
              <w:right w:val="single" w:sz="4" w:space="0" w:color="000000"/>
            </w:tcBorders>
          </w:tcPr>
          <w:p w:rsidR="00441700" w:rsidRDefault="004C1BEF">
            <w:pPr>
              <w:ind w:left="566"/>
            </w:pPr>
            <w:r>
              <w:rPr>
                <w:rFonts w:ascii="Times New Roman" w:eastAsia="Times New Roman" w:hAnsi="Times New Roman" w:cs="Times New Roman"/>
              </w:rPr>
              <w:t>Хороший</w:t>
            </w:r>
            <w:r>
              <w:rPr>
                <w:rFonts w:ascii="Times New Roman" w:eastAsia="Times New Roman" w:hAnsi="Times New Roman" w:cs="Times New Roman"/>
                <w:sz w:val="24"/>
              </w:rPr>
              <w:t xml:space="preserve"> </w:t>
            </w:r>
          </w:p>
        </w:tc>
        <w:tc>
          <w:tcPr>
            <w:tcW w:w="5089" w:type="dxa"/>
            <w:tcBorders>
              <w:top w:val="single" w:sz="4" w:space="0" w:color="000000"/>
              <w:left w:val="single" w:sz="4" w:space="0" w:color="000000"/>
              <w:bottom w:val="single" w:sz="4" w:space="0" w:color="000000"/>
              <w:right w:val="single" w:sz="4" w:space="0" w:color="000000"/>
            </w:tcBorders>
          </w:tcPr>
          <w:p w:rsidR="00441700" w:rsidRDefault="004C1BEF">
            <w:pPr>
              <w:ind w:left="512"/>
              <w:jc w:val="center"/>
            </w:pPr>
            <w:r>
              <w:rPr>
                <w:rFonts w:ascii="Times New Roman" w:eastAsia="Times New Roman" w:hAnsi="Times New Roman" w:cs="Times New Roman"/>
              </w:rPr>
              <w:t>80</w:t>
            </w:r>
            <w:r>
              <w:rPr>
                <w:rFonts w:ascii="Times New Roman" w:eastAsia="Times New Roman" w:hAnsi="Times New Roman" w:cs="Times New Roman"/>
                <w:sz w:val="24"/>
              </w:rPr>
              <w:t xml:space="preserve"> </w:t>
            </w:r>
          </w:p>
        </w:tc>
      </w:tr>
      <w:tr w:rsidR="00441700">
        <w:trPr>
          <w:trHeight w:val="440"/>
        </w:trPr>
        <w:tc>
          <w:tcPr>
            <w:tcW w:w="4573" w:type="dxa"/>
            <w:tcBorders>
              <w:top w:val="single" w:sz="4" w:space="0" w:color="000000"/>
              <w:left w:val="single" w:sz="4" w:space="0" w:color="000000"/>
              <w:bottom w:val="single" w:sz="4" w:space="0" w:color="000000"/>
              <w:right w:val="single" w:sz="4" w:space="0" w:color="000000"/>
            </w:tcBorders>
          </w:tcPr>
          <w:p w:rsidR="00441700" w:rsidRDefault="004C1BEF">
            <w:pPr>
              <w:ind w:left="566"/>
            </w:pPr>
            <w:r>
              <w:rPr>
                <w:rFonts w:ascii="Times New Roman" w:eastAsia="Times New Roman" w:hAnsi="Times New Roman" w:cs="Times New Roman"/>
              </w:rPr>
              <w:t xml:space="preserve">Удовлетворительный </w:t>
            </w:r>
            <w:r>
              <w:rPr>
                <w:rFonts w:ascii="Times New Roman" w:eastAsia="Times New Roman" w:hAnsi="Times New Roman" w:cs="Times New Roman"/>
                <w:sz w:val="24"/>
              </w:rPr>
              <w:t xml:space="preserve"> </w:t>
            </w:r>
          </w:p>
        </w:tc>
        <w:tc>
          <w:tcPr>
            <w:tcW w:w="5089" w:type="dxa"/>
            <w:tcBorders>
              <w:top w:val="single" w:sz="4" w:space="0" w:color="000000"/>
              <w:left w:val="single" w:sz="4" w:space="0" w:color="000000"/>
              <w:bottom w:val="single" w:sz="4" w:space="0" w:color="000000"/>
              <w:right w:val="single" w:sz="4" w:space="0" w:color="000000"/>
            </w:tcBorders>
          </w:tcPr>
          <w:p w:rsidR="00441700" w:rsidRDefault="004C1BEF">
            <w:pPr>
              <w:ind w:left="512"/>
              <w:jc w:val="center"/>
            </w:pPr>
            <w:r>
              <w:rPr>
                <w:rFonts w:ascii="Times New Roman" w:eastAsia="Times New Roman" w:hAnsi="Times New Roman" w:cs="Times New Roman"/>
              </w:rPr>
              <w:t>60</w:t>
            </w:r>
            <w:r>
              <w:rPr>
                <w:rFonts w:ascii="Times New Roman" w:eastAsia="Times New Roman" w:hAnsi="Times New Roman" w:cs="Times New Roman"/>
                <w:sz w:val="24"/>
              </w:rPr>
              <w:t xml:space="preserve"> </w:t>
            </w:r>
          </w:p>
        </w:tc>
      </w:tr>
      <w:tr w:rsidR="00441700">
        <w:trPr>
          <w:trHeight w:val="442"/>
        </w:trPr>
        <w:tc>
          <w:tcPr>
            <w:tcW w:w="4573" w:type="dxa"/>
            <w:tcBorders>
              <w:top w:val="single" w:sz="4" w:space="0" w:color="000000"/>
              <w:left w:val="single" w:sz="4" w:space="0" w:color="000000"/>
              <w:bottom w:val="single" w:sz="4" w:space="0" w:color="000000"/>
              <w:right w:val="single" w:sz="4" w:space="0" w:color="000000"/>
            </w:tcBorders>
          </w:tcPr>
          <w:p w:rsidR="00441700" w:rsidRDefault="004C1BEF">
            <w:pPr>
              <w:ind w:left="566"/>
            </w:pPr>
            <w:r>
              <w:rPr>
                <w:rFonts w:ascii="Times New Roman" w:eastAsia="Times New Roman" w:hAnsi="Times New Roman" w:cs="Times New Roman"/>
              </w:rPr>
              <w:t>Неудовлетворительный</w:t>
            </w:r>
            <w:r>
              <w:rPr>
                <w:rFonts w:ascii="Times New Roman" w:eastAsia="Times New Roman" w:hAnsi="Times New Roman" w:cs="Times New Roman"/>
                <w:sz w:val="24"/>
              </w:rPr>
              <w:t xml:space="preserve"> </w:t>
            </w:r>
          </w:p>
        </w:tc>
        <w:tc>
          <w:tcPr>
            <w:tcW w:w="5089" w:type="dxa"/>
            <w:tcBorders>
              <w:top w:val="single" w:sz="4" w:space="0" w:color="000000"/>
              <w:left w:val="single" w:sz="4" w:space="0" w:color="000000"/>
              <w:bottom w:val="single" w:sz="4" w:space="0" w:color="000000"/>
              <w:right w:val="single" w:sz="4" w:space="0" w:color="000000"/>
            </w:tcBorders>
          </w:tcPr>
          <w:p w:rsidR="00441700" w:rsidRDefault="004C1BEF">
            <w:pPr>
              <w:ind w:left="512"/>
              <w:jc w:val="center"/>
            </w:pPr>
            <w:r>
              <w:rPr>
                <w:rFonts w:ascii="Times New Roman" w:eastAsia="Times New Roman" w:hAnsi="Times New Roman" w:cs="Times New Roman"/>
              </w:rPr>
              <w:t>0</w:t>
            </w:r>
            <w:r>
              <w:rPr>
                <w:rFonts w:ascii="Times New Roman" w:eastAsia="Times New Roman" w:hAnsi="Times New Roman" w:cs="Times New Roman"/>
                <w:sz w:val="24"/>
              </w:rPr>
              <w:t xml:space="preserve"> </w:t>
            </w:r>
          </w:p>
        </w:tc>
      </w:tr>
    </w:tbl>
    <w:p w:rsidR="00441700" w:rsidRDefault="004C1BEF">
      <w:pPr>
        <w:spacing w:after="156"/>
        <w:ind w:left="61"/>
        <w:jc w:val="center"/>
      </w:pPr>
      <w:r>
        <w:rPr>
          <w:rFonts w:ascii="Times New Roman" w:eastAsia="Times New Roman" w:hAnsi="Times New Roman" w:cs="Times New Roman"/>
          <w:b/>
        </w:rPr>
        <w:t xml:space="preserve"> </w:t>
      </w:r>
    </w:p>
    <w:p w:rsidR="00441700" w:rsidRDefault="004C1BEF">
      <w:pPr>
        <w:ind w:left="377" w:right="364" w:hanging="10"/>
        <w:jc w:val="center"/>
      </w:pPr>
      <w:r>
        <w:rPr>
          <w:rFonts w:ascii="Times New Roman" w:eastAsia="Times New Roman" w:hAnsi="Times New Roman" w:cs="Times New Roman"/>
          <w:b/>
        </w:rPr>
        <w:t xml:space="preserve">Тематика рефератов, докладов  </w:t>
      </w:r>
    </w:p>
    <w:p w:rsidR="00441700" w:rsidRDefault="004C1BEF">
      <w:pPr>
        <w:ind w:left="16" w:right="3" w:hanging="10"/>
        <w:jc w:val="center"/>
      </w:pPr>
      <w:r>
        <w:rPr>
          <w:rFonts w:ascii="Times New Roman" w:eastAsia="Times New Roman" w:hAnsi="Times New Roman" w:cs="Times New Roman"/>
        </w:rPr>
        <w:t xml:space="preserve">по дисциплине </w:t>
      </w:r>
      <w:r>
        <w:rPr>
          <w:rFonts w:ascii="Times New Roman" w:eastAsia="Times New Roman" w:hAnsi="Times New Roman" w:cs="Times New Roman"/>
          <w:sz w:val="24"/>
        </w:rPr>
        <w:t xml:space="preserve"> </w:t>
      </w:r>
    </w:p>
    <w:p w:rsidR="00441700" w:rsidRDefault="004C1BEF">
      <w:pPr>
        <w:ind w:left="377" w:right="365" w:hanging="10"/>
        <w:jc w:val="center"/>
      </w:pPr>
      <w:r>
        <w:rPr>
          <w:rFonts w:ascii="Times New Roman" w:eastAsia="Times New Roman" w:hAnsi="Times New Roman" w:cs="Times New Roman"/>
          <w:b/>
        </w:rPr>
        <w:t xml:space="preserve">Информационные технологии командной работы и интеллектуальной деятельности   </w:t>
      </w:r>
      <w:r>
        <w:rPr>
          <w:rFonts w:ascii="Times New Roman" w:eastAsia="Times New Roman" w:hAnsi="Times New Roman" w:cs="Times New Roman"/>
        </w:rPr>
        <w:t xml:space="preserve"> </w:t>
      </w:r>
    </w:p>
    <w:p w:rsidR="00441700" w:rsidRDefault="004C1BEF">
      <w:pPr>
        <w:spacing w:after="156"/>
        <w:ind w:left="61"/>
        <w:jc w:val="center"/>
      </w:pPr>
      <w:r>
        <w:rPr>
          <w:rFonts w:ascii="Times New Roman" w:eastAsia="Times New Roman" w:hAnsi="Times New Roman" w:cs="Times New Roman"/>
          <w:b/>
        </w:rPr>
        <w:t xml:space="preserve"> </w:t>
      </w:r>
    </w:p>
    <w:p w:rsidR="00441700" w:rsidRDefault="004C1BEF">
      <w:pPr>
        <w:pStyle w:val="3"/>
        <w:ind w:left="377" w:right="361"/>
      </w:pPr>
      <w:r>
        <w:t xml:space="preserve">Базовый уровень </w:t>
      </w:r>
    </w:p>
    <w:p w:rsidR="00441700" w:rsidRDefault="004C1BEF">
      <w:pPr>
        <w:numPr>
          <w:ilvl w:val="0"/>
          <w:numId w:val="104"/>
        </w:numPr>
        <w:spacing w:after="13" w:line="248" w:lineRule="auto"/>
        <w:ind w:right="91" w:hanging="360"/>
        <w:jc w:val="both"/>
      </w:pPr>
      <w:r>
        <w:rPr>
          <w:rFonts w:ascii="Times New Roman" w:eastAsia="Times New Roman" w:hAnsi="Times New Roman" w:cs="Times New Roman"/>
        </w:rPr>
        <w:t xml:space="preserve">Механизмы формирования команд в организациях. </w:t>
      </w:r>
    </w:p>
    <w:p w:rsidR="00441700" w:rsidRDefault="004C1BEF">
      <w:pPr>
        <w:numPr>
          <w:ilvl w:val="0"/>
          <w:numId w:val="104"/>
        </w:numPr>
        <w:spacing w:after="13" w:line="248" w:lineRule="auto"/>
        <w:ind w:right="91" w:hanging="360"/>
        <w:jc w:val="both"/>
      </w:pPr>
      <w:r>
        <w:rPr>
          <w:rFonts w:ascii="Times New Roman" w:eastAsia="Times New Roman" w:hAnsi="Times New Roman" w:cs="Times New Roman"/>
        </w:rPr>
        <w:t xml:space="preserve">Современные тенденции развития командообразования в России. </w:t>
      </w:r>
    </w:p>
    <w:p w:rsidR="00441700" w:rsidRDefault="004C1BEF">
      <w:pPr>
        <w:numPr>
          <w:ilvl w:val="0"/>
          <w:numId w:val="104"/>
        </w:numPr>
        <w:spacing w:after="13" w:line="248" w:lineRule="auto"/>
        <w:ind w:right="91" w:hanging="360"/>
        <w:jc w:val="both"/>
      </w:pPr>
      <w:r>
        <w:rPr>
          <w:rFonts w:ascii="Times New Roman" w:eastAsia="Times New Roman" w:hAnsi="Times New Roman" w:cs="Times New Roman"/>
        </w:rPr>
        <w:t xml:space="preserve">Лидерство и власть в команде. </w:t>
      </w:r>
    </w:p>
    <w:p w:rsidR="00441700" w:rsidRDefault="004C1BEF">
      <w:pPr>
        <w:numPr>
          <w:ilvl w:val="0"/>
          <w:numId w:val="104"/>
        </w:numPr>
        <w:spacing w:after="164" w:line="248" w:lineRule="auto"/>
        <w:ind w:right="91" w:hanging="360"/>
        <w:jc w:val="both"/>
      </w:pPr>
      <w:r>
        <w:rPr>
          <w:rFonts w:ascii="Times New Roman" w:eastAsia="Times New Roman" w:hAnsi="Times New Roman" w:cs="Times New Roman"/>
        </w:rPr>
        <w:t xml:space="preserve">Причины популярности и эффективности командных методов работы. </w:t>
      </w:r>
    </w:p>
    <w:p w:rsidR="00441700" w:rsidRDefault="004C1BEF">
      <w:pPr>
        <w:pStyle w:val="3"/>
        <w:ind w:left="377" w:right="363"/>
      </w:pPr>
      <w:r>
        <w:lastRenderedPageBreak/>
        <w:t xml:space="preserve">Повышенный уровень </w:t>
      </w:r>
    </w:p>
    <w:p w:rsidR="00441700" w:rsidRDefault="004C1BEF">
      <w:pPr>
        <w:numPr>
          <w:ilvl w:val="0"/>
          <w:numId w:val="105"/>
        </w:numPr>
        <w:spacing w:after="13" w:line="248" w:lineRule="auto"/>
        <w:ind w:right="91" w:hanging="360"/>
        <w:jc w:val="both"/>
      </w:pPr>
      <w:r>
        <w:rPr>
          <w:rFonts w:ascii="Times New Roman" w:eastAsia="Times New Roman" w:hAnsi="Times New Roman" w:cs="Times New Roman"/>
        </w:rPr>
        <w:t xml:space="preserve">Методы и технологии повышения эффективности командной работы. </w:t>
      </w:r>
    </w:p>
    <w:p w:rsidR="00441700" w:rsidRDefault="004C1BEF">
      <w:pPr>
        <w:numPr>
          <w:ilvl w:val="0"/>
          <w:numId w:val="105"/>
        </w:numPr>
        <w:spacing w:after="13" w:line="248" w:lineRule="auto"/>
        <w:ind w:right="91" w:hanging="360"/>
        <w:jc w:val="both"/>
      </w:pPr>
      <w:r>
        <w:rPr>
          <w:rFonts w:ascii="Times New Roman" w:eastAsia="Times New Roman" w:hAnsi="Times New Roman" w:cs="Times New Roman"/>
        </w:rPr>
        <w:t xml:space="preserve">Преимущества и недостатки командной работы. </w:t>
      </w:r>
    </w:p>
    <w:p w:rsidR="00441700" w:rsidRDefault="004C1BEF">
      <w:pPr>
        <w:numPr>
          <w:ilvl w:val="0"/>
          <w:numId w:val="105"/>
        </w:numPr>
        <w:spacing w:after="13" w:line="248" w:lineRule="auto"/>
        <w:ind w:right="91" w:hanging="360"/>
        <w:jc w:val="both"/>
      </w:pPr>
      <w:r>
        <w:rPr>
          <w:rFonts w:ascii="Times New Roman" w:eastAsia="Times New Roman" w:hAnsi="Times New Roman" w:cs="Times New Roman"/>
        </w:rPr>
        <w:t xml:space="preserve">Миссия команды и миссия организации. </w:t>
      </w:r>
    </w:p>
    <w:p w:rsidR="00441700" w:rsidRDefault="004C1BEF">
      <w:pPr>
        <w:numPr>
          <w:ilvl w:val="0"/>
          <w:numId w:val="105"/>
        </w:numPr>
        <w:spacing w:after="243" w:line="248" w:lineRule="auto"/>
        <w:ind w:right="91" w:hanging="360"/>
        <w:jc w:val="both"/>
      </w:pPr>
      <w:r>
        <w:rPr>
          <w:rFonts w:ascii="Times New Roman" w:eastAsia="Times New Roman" w:hAnsi="Times New Roman" w:cs="Times New Roman"/>
        </w:rPr>
        <w:t xml:space="preserve">Мифы и реальность командного менеджмента. </w:t>
      </w:r>
    </w:p>
    <w:p w:rsidR="00441700" w:rsidRDefault="004C1BEF">
      <w:pPr>
        <w:spacing w:after="96"/>
        <w:ind w:left="478" w:hanging="10"/>
      </w:pPr>
      <w:r>
        <w:rPr>
          <w:rFonts w:ascii="Times New Roman" w:eastAsia="Times New Roman" w:hAnsi="Times New Roman" w:cs="Times New Roman"/>
          <w:i/>
        </w:rPr>
        <w:t xml:space="preserve">4.5. Методические рекомендации по подготовке к зачетам </w:t>
      </w:r>
    </w:p>
    <w:p w:rsidR="00441700" w:rsidRDefault="004C1BEF">
      <w:pPr>
        <w:spacing w:after="164" w:line="248" w:lineRule="auto"/>
        <w:ind w:left="103" w:right="91" w:hanging="10"/>
        <w:jc w:val="both"/>
      </w:pPr>
      <w:r>
        <w:rPr>
          <w:rFonts w:ascii="Times New Roman" w:eastAsia="Times New Roman" w:hAnsi="Times New Roman" w:cs="Times New Roman"/>
        </w:rPr>
        <w:t xml:space="preserve">        Процедура зачета как отдельное контрольное мероприятие не проводится, оценивание знаний обучающегося происходит по результатам текущего контроля.</w:t>
      </w:r>
      <w:r>
        <w:rPr>
          <w:rFonts w:ascii="Times New Roman" w:eastAsia="Times New Roman" w:hAnsi="Times New Roman" w:cs="Times New Roman"/>
          <w:sz w:val="20"/>
        </w:rPr>
        <w:t xml:space="preserve"> </w:t>
      </w:r>
    </w:p>
    <w:p w:rsidR="00441700" w:rsidRDefault="004C1BEF">
      <w:pPr>
        <w:spacing w:after="13" w:line="248" w:lineRule="auto"/>
        <w:ind w:left="103" w:hanging="10"/>
        <w:jc w:val="both"/>
      </w:pPr>
      <w:r>
        <w:rPr>
          <w:rFonts w:ascii="Times New Roman" w:eastAsia="Times New Roman" w:hAnsi="Times New Roman" w:cs="Times New Roman"/>
        </w:rPr>
        <w:t xml:space="preserve">      Зачет выставляется по результатам работы в семестре, при сдаче всех контрольных точек, предусмотренных текущим контролем успеваемости. Если по итогам семестра обучающийся имеет от 33 до 60 баллов, ему ставится отметка «зачтено». Обучающемуся, имеющему по итогам семестра менее 33 баллов, ставится отметка «не зачтено».</w:t>
      </w:r>
      <w:r>
        <w:rPr>
          <w:rFonts w:ascii="Times New Roman" w:eastAsia="Times New Roman" w:hAnsi="Times New Roman" w:cs="Times New Roman"/>
          <w:sz w:val="20"/>
        </w:rPr>
        <w:t xml:space="preserve"> </w:t>
      </w:r>
    </w:p>
    <w:p w:rsidR="00441700" w:rsidRDefault="004C1BEF">
      <w:pPr>
        <w:spacing w:after="175"/>
      </w:pPr>
      <w:r>
        <w:rPr>
          <w:rFonts w:ascii="Times New Roman" w:eastAsia="Times New Roman" w:hAnsi="Times New Roman" w:cs="Times New Roman"/>
          <w:sz w:val="2"/>
        </w:rPr>
        <w:t xml:space="preserve"> </w:t>
      </w:r>
    </w:p>
    <w:p w:rsidR="00441700" w:rsidRDefault="004C1BEF">
      <w:pPr>
        <w:spacing w:after="214"/>
      </w:pPr>
      <w:r>
        <w:rPr>
          <w:rFonts w:ascii="Times New Roman" w:eastAsia="Times New Roman" w:hAnsi="Times New Roman" w:cs="Times New Roman"/>
          <w:sz w:val="20"/>
        </w:rPr>
        <w:t xml:space="preserve">    </w:t>
      </w:r>
    </w:p>
    <w:p w:rsidR="00441700" w:rsidRDefault="004C1BEF">
      <w:pPr>
        <w:spacing w:after="157"/>
        <w:ind w:left="1979" w:hanging="10"/>
      </w:pPr>
      <w:r>
        <w:rPr>
          <w:rFonts w:ascii="Times New Roman" w:eastAsia="Times New Roman" w:hAnsi="Times New Roman" w:cs="Times New Roman"/>
          <w:i/>
        </w:rPr>
        <w:t xml:space="preserve">Количество баллов за зачет (Sзач) при различных рейтинговых баллах </w:t>
      </w:r>
      <w:r>
        <w:rPr>
          <w:rFonts w:ascii="Times New Roman" w:eastAsia="Times New Roman" w:hAnsi="Times New Roman" w:cs="Times New Roman"/>
          <w:sz w:val="20"/>
        </w:rPr>
        <w:t xml:space="preserve"> </w:t>
      </w:r>
    </w:p>
    <w:p w:rsidR="00441700" w:rsidRDefault="004C1BEF">
      <w:pPr>
        <w:spacing w:after="0"/>
        <w:ind w:left="2886" w:hanging="10"/>
      </w:pPr>
      <w:r>
        <w:rPr>
          <w:rFonts w:ascii="Times New Roman" w:eastAsia="Times New Roman" w:hAnsi="Times New Roman" w:cs="Times New Roman"/>
          <w:i/>
        </w:rPr>
        <w:t xml:space="preserve">по дисциплине по результатам работы в семестре </w:t>
      </w:r>
      <w:r>
        <w:rPr>
          <w:rFonts w:ascii="Times New Roman" w:eastAsia="Times New Roman" w:hAnsi="Times New Roman" w:cs="Times New Roman"/>
          <w:sz w:val="20"/>
        </w:rPr>
        <w:t xml:space="preserve"> </w:t>
      </w:r>
    </w:p>
    <w:p w:rsidR="00441700" w:rsidRDefault="004C1BEF">
      <w:pPr>
        <w:spacing w:after="175"/>
      </w:pPr>
      <w:r>
        <w:rPr>
          <w:rFonts w:ascii="Times New Roman" w:eastAsia="Times New Roman" w:hAnsi="Times New Roman" w:cs="Times New Roman"/>
          <w:sz w:val="2"/>
        </w:rPr>
        <w:t xml:space="preserve"> </w:t>
      </w:r>
    </w:p>
    <w:p w:rsidR="00441700" w:rsidRDefault="004C1BEF">
      <w:pPr>
        <w:spacing w:after="0"/>
      </w:pPr>
      <w:r>
        <w:rPr>
          <w:rFonts w:ascii="Times New Roman" w:eastAsia="Times New Roman" w:hAnsi="Times New Roman" w:cs="Times New Roman"/>
          <w:sz w:val="20"/>
        </w:rPr>
        <w:t xml:space="preserve">    </w:t>
      </w:r>
    </w:p>
    <w:tbl>
      <w:tblPr>
        <w:tblStyle w:val="TableGrid"/>
        <w:tblW w:w="9530" w:type="dxa"/>
        <w:tblInd w:w="86" w:type="dxa"/>
        <w:tblCellMar>
          <w:top w:w="67" w:type="dxa"/>
          <w:left w:w="12" w:type="dxa"/>
          <w:right w:w="115" w:type="dxa"/>
        </w:tblCellMar>
        <w:tblLook w:val="04A0" w:firstRow="1" w:lastRow="0" w:firstColumn="1" w:lastColumn="0" w:noHBand="0" w:noVBand="1"/>
      </w:tblPr>
      <w:tblGrid>
        <w:gridCol w:w="4825"/>
        <w:gridCol w:w="4705"/>
      </w:tblGrid>
      <w:tr w:rsidR="00441700">
        <w:trPr>
          <w:trHeight w:val="881"/>
        </w:trPr>
        <w:tc>
          <w:tcPr>
            <w:tcW w:w="4825" w:type="dxa"/>
            <w:tcBorders>
              <w:top w:val="single" w:sz="8" w:space="0" w:color="000000"/>
              <w:left w:val="single" w:sz="8" w:space="0" w:color="000000"/>
              <w:bottom w:val="single" w:sz="8" w:space="0" w:color="000000"/>
              <w:right w:val="single" w:sz="8" w:space="0" w:color="000000"/>
            </w:tcBorders>
          </w:tcPr>
          <w:p w:rsidR="00441700" w:rsidRDefault="004C1BEF">
            <w:pPr>
              <w:spacing w:after="154"/>
              <w:ind w:left="108"/>
              <w:jc w:val="center"/>
            </w:pPr>
            <w:r>
              <w:rPr>
                <w:rFonts w:ascii="Times New Roman" w:eastAsia="Times New Roman" w:hAnsi="Times New Roman" w:cs="Times New Roman"/>
                <w:b/>
              </w:rPr>
              <w:t>Рейтинговый балл по дисциплине</w:t>
            </w:r>
            <w:r>
              <w:rPr>
                <w:rFonts w:ascii="Times New Roman" w:eastAsia="Times New Roman" w:hAnsi="Times New Roman" w:cs="Times New Roman"/>
                <w:sz w:val="20"/>
              </w:rPr>
              <w:t xml:space="preserve"> </w:t>
            </w:r>
          </w:p>
          <w:p w:rsidR="00441700" w:rsidRDefault="004C1BEF">
            <w:r>
              <w:rPr>
                <w:rFonts w:ascii="Times New Roman" w:eastAsia="Times New Roman" w:hAnsi="Times New Roman" w:cs="Times New Roman"/>
                <w:b/>
              </w:rPr>
              <w:t>по результатам работы в семестре (</w:t>
            </w:r>
            <w:r>
              <w:rPr>
                <w:rFonts w:ascii="Times New Roman" w:eastAsia="Times New Roman" w:hAnsi="Times New Roman" w:cs="Times New Roman"/>
                <w:b/>
                <w:i/>
              </w:rPr>
              <w:t>Rсем</w:t>
            </w:r>
            <w:r>
              <w:rPr>
                <w:rFonts w:ascii="Times New Roman" w:eastAsia="Times New Roman" w:hAnsi="Times New Roman" w:cs="Times New Roman"/>
                <w:b/>
              </w:rPr>
              <w:t>)</w:t>
            </w:r>
            <w:r>
              <w:rPr>
                <w:rFonts w:ascii="Times New Roman" w:eastAsia="Times New Roman" w:hAnsi="Times New Roman" w:cs="Times New Roman"/>
                <w:sz w:val="20"/>
              </w:rPr>
              <w:t xml:space="preserve"> </w:t>
            </w:r>
          </w:p>
        </w:tc>
        <w:tc>
          <w:tcPr>
            <w:tcW w:w="4705" w:type="dxa"/>
            <w:tcBorders>
              <w:top w:val="single" w:sz="8" w:space="0" w:color="000000"/>
              <w:left w:val="single" w:sz="8" w:space="0" w:color="000000"/>
              <w:bottom w:val="single" w:sz="8" w:space="0" w:color="000000"/>
              <w:right w:val="single" w:sz="8" w:space="0" w:color="000000"/>
            </w:tcBorders>
          </w:tcPr>
          <w:p w:rsidR="00441700" w:rsidRDefault="004C1BEF">
            <w:pPr>
              <w:ind w:left="106"/>
              <w:jc w:val="center"/>
            </w:pPr>
            <w:r>
              <w:rPr>
                <w:rFonts w:ascii="Times New Roman" w:eastAsia="Times New Roman" w:hAnsi="Times New Roman" w:cs="Times New Roman"/>
                <w:b/>
              </w:rPr>
              <w:t>Количество баллов за зачет (</w:t>
            </w:r>
            <w:r>
              <w:rPr>
                <w:rFonts w:ascii="Times New Roman" w:eastAsia="Times New Roman" w:hAnsi="Times New Roman" w:cs="Times New Roman"/>
                <w:b/>
                <w:i/>
              </w:rPr>
              <w:t>S</w:t>
            </w:r>
            <w:r>
              <w:rPr>
                <w:rFonts w:ascii="Times New Roman" w:eastAsia="Times New Roman" w:hAnsi="Times New Roman" w:cs="Times New Roman"/>
                <w:b/>
              </w:rPr>
              <w:t>зач)</w:t>
            </w:r>
            <w:r>
              <w:rPr>
                <w:rFonts w:ascii="Times New Roman" w:eastAsia="Times New Roman" w:hAnsi="Times New Roman" w:cs="Times New Roman"/>
                <w:sz w:val="20"/>
              </w:rPr>
              <w:t xml:space="preserve"> </w:t>
            </w:r>
          </w:p>
        </w:tc>
      </w:tr>
      <w:tr w:rsidR="00441700">
        <w:trPr>
          <w:trHeight w:val="449"/>
        </w:trPr>
        <w:tc>
          <w:tcPr>
            <w:tcW w:w="4825" w:type="dxa"/>
            <w:tcBorders>
              <w:top w:val="single" w:sz="8" w:space="0" w:color="000000"/>
              <w:left w:val="single" w:sz="8" w:space="0" w:color="000000"/>
              <w:bottom w:val="single" w:sz="8" w:space="0" w:color="000000"/>
              <w:right w:val="single" w:sz="8" w:space="0" w:color="000000"/>
            </w:tcBorders>
          </w:tcPr>
          <w:p w:rsidR="00441700" w:rsidRDefault="004C1BEF">
            <w:pPr>
              <w:ind w:left="108"/>
              <w:jc w:val="center"/>
            </w:pPr>
            <w:r>
              <w:rPr>
                <w:rFonts w:ascii="Times New Roman" w:eastAsia="Times New Roman" w:hAnsi="Times New Roman" w:cs="Times New Roman"/>
                <w:b/>
              </w:rPr>
              <w:t xml:space="preserve">50 ≤ </w:t>
            </w:r>
            <w:r>
              <w:rPr>
                <w:rFonts w:ascii="Times New Roman" w:eastAsia="Times New Roman" w:hAnsi="Times New Roman" w:cs="Times New Roman"/>
                <w:b/>
                <w:i/>
              </w:rPr>
              <w:t>Rсем</w:t>
            </w:r>
            <w:r>
              <w:rPr>
                <w:rFonts w:ascii="Times New Roman" w:eastAsia="Times New Roman" w:hAnsi="Times New Roman" w:cs="Times New Roman"/>
                <w:b/>
              </w:rPr>
              <w:t xml:space="preserve"> ≤ 60</w:t>
            </w:r>
            <w:r>
              <w:rPr>
                <w:rFonts w:ascii="Times New Roman" w:eastAsia="Times New Roman" w:hAnsi="Times New Roman" w:cs="Times New Roman"/>
                <w:sz w:val="20"/>
              </w:rPr>
              <w:t xml:space="preserve"> </w:t>
            </w:r>
          </w:p>
        </w:tc>
        <w:tc>
          <w:tcPr>
            <w:tcW w:w="4705" w:type="dxa"/>
            <w:tcBorders>
              <w:top w:val="single" w:sz="8" w:space="0" w:color="000000"/>
              <w:left w:val="single" w:sz="8" w:space="0" w:color="000000"/>
              <w:bottom w:val="single" w:sz="8" w:space="0" w:color="000000"/>
              <w:right w:val="single" w:sz="8" w:space="0" w:color="000000"/>
            </w:tcBorders>
          </w:tcPr>
          <w:p w:rsidR="00441700" w:rsidRDefault="004C1BEF">
            <w:pPr>
              <w:ind w:left="108"/>
              <w:jc w:val="center"/>
            </w:pPr>
            <w:r>
              <w:rPr>
                <w:rFonts w:ascii="Times New Roman" w:eastAsia="Times New Roman" w:hAnsi="Times New Roman" w:cs="Times New Roman"/>
                <w:b/>
              </w:rPr>
              <w:t>40</w:t>
            </w:r>
            <w:r>
              <w:rPr>
                <w:rFonts w:ascii="Times New Roman" w:eastAsia="Times New Roman" w:hAnsi="Times New Roman" w:cs="Times New Roman"/>
                <w:sz w:val="20"/>
              </w:rPr>
              <w:t xml:space="preserve"> </w:t>
            </w:r>
          </w:p>
        </w:tc>
      </w:tr>
      <w:tr w:rsidR="00441700">
        <w:trPr>
          <w:trHeight w:val="449"/>
        </w:trPr>
        <w:tc>
          <w:tcPr>
            <w:tcW w:w="4825" w:type="dxa"/>
            <w:tcBorders>
              <w:top w:val="single" w:sz="8" w:space="0" w:color="000000"/>
              <w:left w:val="single" w:sz="8" w:space="0" w:color="000000"/>
              <w:bottom w:val="single" w:sz="8" w:space="0" w:color="000000"/>
              <w:right w:val="single" w:sz="8" w:space="0" w:color="000000"/>
            </w:tcBorders>
          </w:tcPr>
          <w:p w:rsidR="00441700" w:rsidRDefault="004C1BEF">
            <w:pPr>
              <w:ind w:left="110"/>
              <w:jc w:val="center"/>
            </w:pPr>
            <w:r>
              <w:rPr>
                <w:rFonts w:ascii="Times New Roman" w:eastAsia="Times New Roman" w:hAnsi="Times New Roman" w:cs="Times New Roman"/>
                <w:b/>
              </w:rPr>
              <w:t xml:space="preserve">39 ≤ </w:t>
            </w:r>
            <w:r>
              <w:rPr>
                <w:rFonts w:ascii="Times New Roman" w:eastAsia="Times New Roman" w:hAnsi="Times New Roman" w:cs="Times New Roman"/>
                <w:b/>
                <w:i/>
              </w:rPr>
              <w:t>Rсем</w:t>
            </w:r>
            <w:r>
              <w:rPr>
                <w:rFonts w:ascii="Times New Roman" w:eastAsia="Times New Roman" w:hAnsi="Times New Roman" w:cs="Times New Roman"/>
                <w:b/>
              </w:rPr>
              <w:t>&lt; 50</w:t>
            </w:r>
            <w:r>
              <w:rPr>
                <w:rFonts w:ascii="Times New Roman" w:eastAsia="Times New Roman" w:hAnsi="Times New Roman" w:cs="Times New Roman"/>
                <w:sz w:val="20"/>
              </w:rPr>
              <w:t xml:space="preserve"> </w:t>
            </w:r>
          </w:p>
        </w:tc>
        <w:tc>
          <w:tcPr>
            <w:tcW w:w="4705" w:type="dxa"/>
            <w:tcBorders>
              <w:top w:val="single" w:sz="8" w:space="0" w:color="000000"/>
              <w:left w:val="single" w:sz="8" w:space="0" w:color="000000"/>
              <w:bottom w:val="single" w:sz="8" w:space="0" w:color="000000"/>
              <w:right w:val="single" w:sz="8" w:space="0" w:color="000000"/>
            </w:tcBorders>
          </w:tcPr>
          <w:p w:rsidR="00441700" w:rsidRDefault="004C1BEF">
            <w:pPr>
              <w:ind w:left="108"/>
              <w:jc w:val="center"/>
            </w:pPr>
            <w:r>
              <w:rPr>
                <w:rFonts w:ascii="Times New Roman" w:eastAsia="Times New Roman" w:hAnsi="Times New Roman" w:cs="Times New Roman"/>
                <w:b/>
              </w:rPr>
              <w:t>35</w:t>
            </w:r>
            <w:r>
              <w:rPr>
                <w:rFonts w:ascii="Times New Roman" w:eastAsia="Times New Roman" w:hAnsi="Times New Roman" w:cs="Times New Roman"/>
                <w:sz w:val="20"/>
              </w:rPr>
              <w:t xml:space="preserve"> </w:t>
            </w:r>
          </w:p>
        </w:tc>
      </w:tr>
      <w:tr w:rsidR="00441700">
        <w:trPr>
          <w:trHeight w:val="451"/>
        </w:trPr>
        <w:tc>
          <w:tcPr>
            <w:tcW w:w="4825" w:type="dxa"/>
            <w:tcBorders>
              <w:top w:val="single" w:sz="8" w:space="0" w:color="000000"/>
              <w:left w:val="single" w:sz="8" w:space="0" w:color="000000"/>
              <w:bottom w:val="single" w:sz="8" w:space="0" w:color="000000"/>
              <w:right w:val="single" w:sz="8" w:space="0" w:color="000000"/>
            </w:tcBorders>
          </w:tcPr>
          <w:p w:rsidR="00441700" w:rsidRDefault="004C1BEF">
            <w:pPr>
              <w:ind w:left="108"/>
              <w:jc w:val="center"/>
            </w:pPr>
            <w:r>
              <w:rPr>
                <w:rFonts w:ascii="Times New Roman" w:eastAsia="Times New Roman" w:hAnsi="Times New Roman" w:cs="Times New Roman"/>
                <w:b/>
              </w:rPr>
              <w:t xml:space="preserve">33 ≤ </w:t>
            </w:r>
            <w:r>
              <w:rPr>
                <w:rFonts w:ascii="Times New Roman" w:eastAsia="Times New Roman" w:hAnsi="Times New Roman" w:cs="Times New Roman"/>
                <w:b/>
                <w:i/>
              </w:rPr>
              <w:t>Rсем</w:t>
            </w:r>
            <w:r>
              <w:rPr>
                <w:rFonts w:ascii="Times New Roman" w:eastAsia="Times New Roman" w:hAnsi="Times New Roman" w:cs="Times New Roman"/>
                <w:b/>
              </w:rPr>
              <w:t xml:space="preserve"> &lt; 39</w:t>
            </w:r>
            <w:r>
              <w:rPr>
                <w:rFonts w:ascii="Times New Roman" w:eastAsia="Times New Roman" w:hAnsi="Times New Roman" w:cs="Times New Roman"/>
                <w:sz w:val="20"/>
              </w:rPr>
              <w:t xml:space="preserve"> </w:t>
            </w:r>
          </w:p>
        </w:tc>
        <w:tc>
          <w:tcPr>
            <w:tcW w:w="4705" w:type="dxa"/>
            <w:tcBorders>
              <w:top w:val="single" w:sz="8" w:space="0" w:color="000000"/>
              <w:left w:val="single" w:sz="8" w:space="0" w:color="000000"/>
              <w:bottom w:val="single" w:sz="8" w:space="0" w:color="000000"/>
              <w:right w:val="single" w:sz="8" w:space="0" w:color="000000"/>
            </w:tcBorders>
          </w:tcPr>
          <w:p w:rsidR="00441700" w:rsidRDefault="004C1BEF">
            <w:pPr>
              <w:ind w:left="108"/>
              <w:jc w:val="center"/>
            </w:pPr>
            <w:r>
              <w:rPr>
                <w:rFonts w:ascii="Times New Roman" w:eastAsia="Times New Roman" w:hAnsi="Times New Roman" w:cs="Times New Roman"/>
                <w:b/>
              </w:rPr>
              <w:t>27</w:t>
            </w:r>
            <w:r>
              <w:rPr>
                <w:rFonts w:ascii="Times New Roman" w:eastAsia="Times New Roman" w:hAnsi="Times New Roman" w:cs="Times New Roman"/>
                <w:sz w:val="20"/>
              </w:rPr>
              <w:t xml:space="preserve"> </w:t>
            </w:r>
          </w:p>
        </w:tc>
      </w:tr>
      <w:tr w:rsidR="00441700">
        <w:trPr>
          <w:trHeight w:val="451"/>
        </w:trPr>
        <w:tc>
          <w:tcPr>
            <w:tcW w:w="4825" w:type="dxa"/>
            <w:tcBorders>
              <w:top w:val="single" w:sz="8" w:space="0" w:color="000000"/>
              <w:left w:val="single" w:sz="8" w:space="0" w:color="000000"/>
              <w:bottom w:val="single" w:sz="8" w:space="0" w:color="000000"/>
              <w:right w:val="single" w:sz="8" w:space="0" w:color="000000"/>
            </w:tcBorders>
          </w:tcPr>
          <w:p w:rsidR="00441700" w:rsidRDefault="004C1BEF">
            <w:pPr>
              <w:ind w:left="111"/>
              <w:jc w:val="center"/>
            </w:pPr>
            <w:r>
              <w:rPr>
                <w:rFonts w:ascii="Times New Roman" w:eastAsia="Times New Roman" w:hAnsi="Times New Roman" w:cs="Times New Roman"/>
                <w:b/>
                <w:i/>
              </w:rPr>
              <w:t xml:space="preserve">Rсем&lt; </w:t>
            </w:r>
            <w:r>
              <w:rPr>
                <w:rFonts w:ascii="Times New Roman" w:eastAsia="Times New Roman" w:hAnsi="Times New Roman" w:cs="Times New Roman"/>
                <w:b/>
              </w:rPr>
              <w:t>33</w:t>
            </w:r>
            <w:r>
              <w:rPr>
                <w:rFonts w:ascii="Times New Roman" w:eastAsia="Times New Roman" w:hAnsi="Times New Roman" w:cs="Times New Roman"/>
                <w:sz w:val="20"/>
              </w:rPr>
              <w:t xml:space="preserve"> </w:t>
            </w:r>
          </w:p>
        </w:tc>
        <w:tc>
          <w:tcPr>
            <w:tcW w:w="4705" w:type="dxa"/>
            <w:tcBorders>
              <w:top w:val="single" w:sz="8" w:space="0" w:color="000000"/>
              <w:left w:val="single" w:sz="8" w:space="0" w:color="000000"/>
              <w:bottom w:val="single" w:sz="8" w:space="0" w:color="000000"/>
              <w:right w:val="single" w:sz="8" w:space="0" w:color="000000"/>
            </w:tcBorders>
          </w:tcPr>
          <w:p w:rsidR="00441700" w:rsidRDefault="004C1BEF">
            <w:pPr>
              <w:ind w:left="108"/>
              <w:jc w:val="center"/>
            </w:pPr>
            <w:r>
              <w:rPr>
                <w:rFonts w:ascii="Times New Roman" w:eastAsia="Times New Roman" w:hAnsi="Times New Roman" w:cs="Times New Roman"/>
                <w:b/>
              </w:rPr>
              <w:t>0</w:t>
            </w:r>
            <w:r>
              <w:rPr>
                <w:rFonts w:ascii="Times New Roman" w:eastAsia="Times New Roman" w:hAnsi="Times New Roman" w:cs="Times New Roman"/>
                <w:sz w:val="20"/>
              </w:rPr>
              <w:t xml:space="preserve"> </w:t>
            </w:r>
          </w:p>
        </w:tc>
      </w:tr>
    </w:tbl>
    <w:p w:rsidR="00441700" w:rsidRDefault="004C1BEF">
      <w:pPr>
        <w:spacing w:after="194"/>
        <w:ind w:left="77"/>
      </w:pPr>
      <w:r>
        <w:rPr>
          <w:rFonts w:ascii="Times New Roman" w:eastAsia="Times New Roman" w:hAnsi="Times New Roman" w:cs="Times New Roman"/>
          <w:sz w:val="2"/>
        </w:rPr>
        <w:t xml:space="preserve"> </w:t>
      </w:r>
    </w:p>
    <w:p w:rsidR="00441700" w:rsidRDefault="004C1BEF">
      <w:pPr>
        <w:spacing w:after="159"/>
        <w:ind w:left="767"/>
        <w:jc w:val="center"/>
      </w:pPr>
      <w:r>
        <w:rPr>
          <w:rFonts w:ascii="Times New Roman" w:eastAsia="Times New Roman" w:hAnsi="Times New Roman" w:cs="Times New Roman"/>
          <w:b/>
        </w:rPr>
        <w:t xml:space="preserve"> </w:t>
      </w:r>
    </w:p>
    <w:p w:rsidR="00441700" w:rsidRDefault="004C1BEF">
      <w:pPr>
        <w:pStyle w:val="3"/>
        <w:ind w:left="377" w:right="4"/>
      </w:pPr>
      <w:r>
        <w:t>Контроль самостоятельной работы студентов</w:t>
      </w:r>
      <w:r>
        <w:rPr>
          <w:b w:val="0"/>
        </w:rPr>
        <w:t xml:space="preserve"> </w:t>
      </w:r>
    </w:p>
    <w:p w:rsidR="00441700" w:rsidRDefault="004C1BEF">
      <w:pPr>
        <w:spacing w:after="158"/>
        <w:ind w:left="828"/>
      </w:pPr>
      <w:r>
        <w:rPr>
          <w:rFonts w:ascii="Times New Roman" w:eastAsia="Times New Roman" w:hAnsi="Times New Roman" w:cs="Times New Roman"/>
        </w:rPr>
        <w:t xml:space="preserve"> </w:t>
      </w:r>
    </w:p>
    <w:p w:rsidR="00441700" w:rsidRDefault="004C1BEF">
      <w:pPr>
        <w:spacing w:after="166" w:line="248" w:lineRule="auto"/>
        <w:ind w:left="838" w:right="91" w:hanging="10"/>
        <w:jc w:val="both"/>
      </w:pPr>
      <w:r>
        <w:rPr>
          <w:rFonts w:ascii="Times New Roman" w:eastAsia="Times New Roman" w:hAnsi="Times New Roman" w:cs="Times New Roman"/>
        </w:rPr>
        <w:t xml:space="preserve">Контроль самостоятельной работы проводится преподавателем в аудитории. </w:t>
      </w:r>
    </w:p>
    <w:p w:rsidR="00441700" w:rsidRDefault="004C1BEF">
      <w:pPr>
        <w:spacing w:after="13" w:line="248" w:lineRule="auto"/>
        <w:ind w:left="93" w:right="91" w:firstLine="720"/>
        <w:jc w:val="both"/>
      </w:pPr>
      <w:r>
        <w:rPr>
          <w:rFonts w:ascii="Times New Roman" w:eastAsia="Times New Roman" w:hAnsi="Times New Roman" w:cs="Times New Roman"/>
        </w:rPr>
        <w:t xml:space="preserve">Предусмотрены следующие виды контроля: собеседование, оценка выполнения доклада и его презентации.   </w:t>
      </w:r>
    </w:p>
    <w:p w:rsidR="00441700" w:rsidRDefault="004C1BEF">
      <w:pPr>
        <w:spacing w:after="488" w:line="248" w:lineRule="auto"/>
        <w:ind w:left="93" w:right="91" w:firstLine="708"/>
        <w:jc w:val="both"/>
      </w:pPr>
      <w:r>
        <w:rPr>
          <w:rFonts w:ascii="Times New Roman" w:eastAsia="Times New Roman" w:hAnsi="Times New Roman" w:cs="Times New Roman"/>
        </w:rPr>
        <w:t xml:space="preserve">Подробные критерии оценивания компетенций приведены в Фонде оценочных средств для проведения текущей и промежуточной аттестации. </w:t>
      </w:r>
    </w:p>
    <w:p w:rsidR="00441700" w:rsidRDefault="004C1BEF">
      <w:pPr>
        <w:pStyle w:val="3"/>
        <w:ind w:left="377" w:right="361"/>
      </w:pPr>
      <w:r>
        <w:t xml:space="preserve">Список литературы для выполнения СРС </w:t>
      </w:r>
    </w:p>
    <w:p w:rsidR="00441700" w:rsidRDefault="004C1BEF">
      <w:pPr>
        <w:spacing w:after="158"/>
        <w:ind w:left="816"/>
      </w:pPr>
      <w:r>
        <w:rPr>
          <w:rFonts w:ascii="Times New Roman" w:eastAsia="Times New Roman" w:hAnsi="Times New Roman" w:cs="Times New Roman"/>
          <w:b/>
        </w:rPr>
        <w:t xml:space="preserve"> </w:t>
      </w:r>
    </w:p>
    <w:p w:rsidR="00441700" w:rsidRDefault="004C1BEF">
      <w:pPr>
        <w:spacing w:after="166" w:line="257" w:lineRule="auto"/>
        <w:ind w:left="118" w:hanging="10"/>
      </w:pPr>
      <w:r>
        <w:rPr>
          <w:rFonts w:ascii="Times New Roman" w:eastAsia="Times New Roman" w:hAnsi="Times New Roman" w:cs="Times New Roman"/>
          <w:b/>
        </w:rPr>
        <w:lastRenderedPageBreak/>
        <w:t xml:space="preserve">Перечень основной литературы </w:t>
      </w:r>
    </w:p>
    <w:p w:rsidR="00441700" w:rsidRDefault="004C1BEF">
      <w:pPr>
        <w:numPr>
          <w:ilvl w:val="0"/>
          <w:numId w:val="106"/>
        </w:numPr>
        <w:spacing w:after="13" w:line="248" w:lineRule="auto"/>
        <w:ind w:right="91" w:firstLine="708"/>
        <w:jc w:val="both"/>
      </w:pPr>
      <w:r>
        <w:rPr>
          <w:rFonts w:ascii="Times New Roman" w:eastAsia="Times New Roman" w:hAnsi="Times New Roman" w:cs="Times New Roman"/>
        </w:rPr>
        <w:t xml:space="preserve">Камнева, Е.В. Тренинг командообразования и групповой работы: учебник для магистратуры : [16+] / Е.В. Камнева, Н.С. Пряжников, М.В. Полевая ; Финансовый университет при Правительстве Российской Федерации. – Москва : Прометей, 2019. – 219 с. : ил. – Режим доступа: по подписке. – URL: </w:t>
      </w:r>
      <w:hyperlink r:id="rId147">
        <w:r>
          <w:rPr>
            <w:rFonts w:ascii="Times New Roman" w:eastAsia="Times New Roman" w:hAnsi="Times New Roman" w:cs="Times New Roman"/>
            <w:u w:val="single" w:color="000000"/>
          </w:rPr>
          <w:t>https://biblioclub.ru/index.php?page=book&amp;id=576048</w:t>
        </w:r>
      </w:hyperlink>
      <w:hyperlink r:id="rId148">
        <w:r>
          <w:rPr>
            <w:rFonts w:ascii="Times New Roman" w:eastAsia="Times New Roman" w:hAnsi="Times New Roman" w:cs="Times New Roman"/>
          </w:rPr>
          <w:t xml:space="preserve"> </w:t>
        </w:r>
      </w:hyperlink>
      <w:r>
        <w:rPr>
          <w:rFonts w:ascii="Times New Roman" w:eastAsia="Times New Roman" w:hAnsi="Times New Roman" w:cs="Times New Roman"/>
        </w:rPr>
        <w:t xml:space="preserve"> – Библиогр.: с. 123 - 131. – ISBN 978-5-907166-93-6. – Текст : электронный. </w:t>
      </w:r>
    </w:p>
    <w:p w:rsidR="00441700" w:rsidRDefault="004C1BEF">
      <w:pPr>
        <w:numPr>
          <w:ilvl w:val="0"/>
          <w:numId w:val="106"/>
        </w:numPr>
        <w:spacing w:after="13" w:line="248" w:lineRule="auto"/>
        <w:ind w:right="91" w:firstLine="708"/>
        <w:jc w:val="both"/>
      </w:pPr>
      <w:r>
        <w:rPr>
          <w:rFonts w:ascii="Times New Roman" w:eastAsia="Times New Roman" w:hAnsi="Times New Roman" w:cs="Times New Roman"/>
        </w:rPr>
        <w:t xml:space="preserve">Управление проектами : учебник : [16+] / под ред. Н.М. Филимоновой, Н.В. Моргуновой, Н.В. Родионовой. – Москва : ИНФРА-М, 2018. – 347 с. : ил., табл. – (Высшее образование - бакалавриат). – Режим доступа: по подписке. – </w:t>
      </w:r>
    </w:p>
    <w:p w:rsidR="00441700" w:rsidRDefault="004C1BEF">
      <w:pPr>
        <w:spacing w:after="2" w:line="253" w:lineRule="auto"/>
        <w:ind w:left="118" w:hanging="10"/>
      </w:pPr>
      <w:r>
        <w:rPr>
          <w:rFonts w:ascii="Times New Roman" w:eastAsia="Times New Roman" w:hAnsi="Times New Roman" w:cs="Times New Roman"/>
        </w:rPr>
        <w:t xml:space="preserve">URL: </w:t>
      </w:r>
      <w:hyperlink r:id="rId149">
        <w:r>
          <w:rPr>
            <w:rFonts w:ascii="Times New Roman" w:eastAsia="Times New Roman" w:hAnsi="Times New Roman" w:cs="Times New Roman"/>
            <w:u w:val="single" w:color="000000"/>
          </w:rPr>
          <w:t>https://biblioclub.ru/index.php?page=book&amp;id=611356</w:t>
        </w:r>
      </w:hyperlink>
      <w:hyperlink r:id="rId150">
        <w:r>
          <w:rPr>
            <w:rFonts w:ascii="Times New Roman" w:eastAsia="Times New Roman" w:hAnsi="Times New Roman" w:cs="Times New Roman"/>
          </w:rPr>
          <w:t xml:space="preserve"> </w:t>
        </w:r>
      </w:hyperlink>
      <w:r>
        <w:rPr>
          <w:rFonts w:ascii="Times New Roman" w:eastAsia="Times New Roman" w:hAnsi="Times New Roman" w:cs="Times New Roman"/>
        </w:rPr>
        <w:t xml:space="preserve"> – Библиогр.: с. 335-337. – ISBN 978-516-013197-9 (print). - ISBN 978-5-16-105962-3 (online). – Текст : электронный. </w:t>
      </w:r>
    </w:p>
    <w:p w:rsidR="00441700" w:rsidRDefault="004C1BEF">
      <w:pPr>
        <w:spacing w:after="156"/>
        <w:ind w:left="108"/>
      </w:pPr>
      <w:r>
        <w:rPr>
          <w:rFonts w:ascii="Times New Roman" w:eastAsia="Times New Roman" w:hAnsi="Times New Roman" w:cs="Times New Roman"/>
          <w:b/>
        </w:rPr>
        <w:t xml:space="preserve"> </w:t>
      </w:r>
    </w:p>
    <w:p w:rsidR="00441700" w:rsidRDefault="004C1BEF">
      <w:pPr>
        <w:spacing w:after="158" w:line="257" w:lineRule="auto"/>
        <w:ind w:left="118" w:hanging="10"/>
      </w:pPr>
      <w:r>
        <w:rPr>
          <w:rFonts w:ascii="Times New Roman" w:eastAsia="Times New Roman" w:hAnsi="Times New Roman" w:cs="Times New Roman"/>
          <w:b/>
        </w:rPr>
        <w:t xml:space="preserve">Перечень дополнительной литературы </w:t>
      </w:r>
    </w:p>
    <w:p w:rsidR="00441700" w:rsidRDefault="004C1BEF">
      <w:pPr>
        <w:spacing w:after="164"/>
        <w:ind w:left="108"/>
      </w:pPr>
      <w:r>
        <w:rPr>
          <w:rFonts w:ascii="Times New Roman" w:eastAsia="Times New Roman" w:hAnsi="Times New Roman" w:cs="Times New Roman"/>
        </w:rPr>
        <w:t xml:space="preserve"> </w:t>
      </w:r>
    </w:p>
    <w:p w:rsidR="00441700" w:rsidRDefault="004C1BEF">
      <w:pPr>
        <w:spacing w:after="13" w:line="248" w:lineRule="auto"/>
        <w:ind w:left="93" w:right="91" w:firstLine="708"/>
        <w:jc w:val="both"/>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Абельская, Р.Ш. Теория и практика делового общения для разработчиков программного обеспечения и IT-менеджеров : учебное пособие / Р.Ш. Абельская ; науч. ред. И. . Обабков ; Уральский федеральный университет им. первого Президента России Б. Н. Ельцина. – Екатеринбург : Издательство Уральского университета, 2018. – 113 с. : ил., табл., схем. – Режим доступа: по подписке. – URL: </w:t>
      </w:r>
      <w:hyperlink r:id="rId151">
        <w:r>
          <w:rPr>
            <w:rFonts w:ascii="Times New Roman" w:eastAsia="Times New Roman" w:hAnsi="Times New Roman" w:cs="Times New Roman"/>
            <w:u w:val="single" w:color="000000"/>
          </w:rPr>
          <w:t>https://biblioclub.ru/index.php?page=book&amp;id=275655</w:t>
        </w:r>
      </w:hyperlink>
      <w:hyperlink r:id="rId152">
        <w:r>
          <w:rPr>
            <w:rFonts w:ascii="Times New Roman" w:eastAsia="Times New Roman" w:hAnsi="Times New Roman" w:cs="Times New Roman"/>
          </w:rPr>
          <w:t xml:space="preserve"> </w:t>
        </w:r>
      </w:hyperlink>
      <w:r>
        <w:rPr>
          <w:rFonts w:ascii="Times New Roman" w:eastAsia="Times New Roman" w:hAnsi="Times New Roman" w:cs="Times New Roman"/>
        </w:rPr>
        <w:t xml:space="preserve">– Библиогр. в кн. – ISBN 978-5-7996-1215-3. – Текст : электронный. </w:t>
      </w:r>
    </w:p>
    <w:p w:rsidR="00441700" w:rsidRDefault="004C1BEF">
      <w:pPr>
        <w:spacing w:after="13" w:line="248" w:lineRule="auto"/>
        <w:ind w:left="93" w:right="91" w:firstLine="708"/>
        <w:jc w:val="both"/>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Басманова, Н.И. Тренинг командообразования : учебное пособие : [16+] / Н.И. Басманова ; Технологический университет. – Москва ; Берлин : Директ-Медиа, 2019. – 60 с. : ил. – Режим доступа: по подписке. – URL: </w:t>
      </w:r>
      <w:hyperlink r:id="rId153">
        <w:r>
          <w:rPr>
            <w:rFonts w:ascii="Times New Roman" w:eastAsia="Times New Roman" w:hAnsi="Times New Roman" w:cs="Times New Roman"/>
            <w:u w:val="single" w:color="000000"/>
          </w:rPr>
          <w:t>https://biblioclub.ru/index.php?page=book&amp;id=572170</w:t>
        </w:r>
      </w:hyperlink>
      <w:hyperlink r:id="rId154">
        <w:r>
          <w:rPr>
            <w:rFonts w:ascii="Times New Roman" w:eastAsia="Times New Roman" w:hAnsi="Times New Roman" w:cs="Times New Roman"/>
          </w:rPr>
          <w:t xml:space="preserve"> </w:t>
        </w:r>
      </w:hyperlink>
      <w:r>
        <w:rPr>
          <w:rFonts w:ascii="Times New Roman" w:eastAsia="Times New Roman" w:hAnsi="Times New Roman" w:cs="Times New Roman"/>
        </w:rPr>
        <w:t xml:space="preserve"> – Библиогр.: с. 33-34. – ISBN 978-5-4499-0549-9. – Текст : электронный. </w:t>
      </w:r>
    </w:p>
    <w:p w:rsidR="00441700" w:rsidRDefault="004C1BEF">
      <w:pPr>
        <w:spacing w:after="156"/>
        <w:ind w:left="108"/>
      </w:pPr>
      <w:r>
        <w:rPr>
          <w:rFonts w:ascii="Times New Roman" w:eastAsia="Times New Roman" w:hAnsi="Times New Roman" w:cs="Times New Roman"/>
        </w:rPr>
        <w:t xml:space="preserve"> </w:t>
      </w:r>
    </w:p>
    <w:p w:rsidR="00441700" w:rsidRDefault="004C1BEF">
      <w:pPr>
        <w:spacing w:after="158"/>
        <w:ind w:left="108"/>
      </w:pPr>
      <w:r>
        <w:rPr>
          <w:rFonts w:ascii="Times New Roman" w:eastAsia="Times New Roman" w:hAnsi="Times New Roman" w:cs="Times New Roman"/>
        </w:rPr>
        <w:t xml:space="preserve"> </w:t>
      </w:r>
    </w:p>
    <w:p w:rsidR="00441700" w:rsidRDefault="004C1BEF">
      <w:pPr>
        <w:spacing w:after="164" w:line="257" w:lineRule="auto"/>
        <w:ind w:left="118" w:hanging="10"/>
      </w:pPr>
      <w:r>
        <w:rPr>
          <w:rFonts w:ascii="Times New Roman" w:eastAsia="Times New Roman" w:hAnsi="Times New Roman" w:cs="Times New Roman"/>
          <w:b/>
        </w:rPr>
        <w:t xml:space="preserve">Перечень учебно-методического обеспечения самостоятельной работы обучающихся по дисциплине  </w:t>
      </w:r>
    </w:p>
    <w:p w:rsidR="00441700" w:rsidRDefault="004C1BEF">
      <w:pPr>
        <w:numPr>
          <w:ilvl w:val="0"/>
          <w:numId w:val="107"/>
        </w:numPr>
        <w:spacing w:after="13" w:line="248" w:lineRule="auto"/>
        <w:ind w:right="91" w:hanging="360"/>
        <w:jc w:val="both"/>
      </w:pPr>
      <w:r>
        <w:rPr>
          <w:rFonts w:ascii="Times New Roman" w:eastAsia="Times New Roman" w:hAnsi="Times New Roman" w:cs="Times New Roman"/>
        </w:rPr>
        <w:t xml:space="preserve">Методические указания по организации самостоятельной работы студентов по дисциплине «Организация командной работы в онлайн среде». Ставрополь : СКФУ, 2021. </w:t>
      </w:r>
    </w:p>
    <w:p w:rsidR="00441700" w:rsidRDefault="004C1BEF">
      <w:pPr>
        <w:numPr>
          <w:ilvl w:val="0"/>
          <w:numId w:val="107"/>
        </w:numPr>
        <w:spacing w:after="13" w:line="248" w:lineRule="auto"/>
        <w:ind w:right="91" w:hanging="360"/>
        <w:jc w:val="both"/>
      </w:pPr>
      <w:r>
        <w:rPr>
          <w:rFonts w:ascii="Times New Roman" w:eastAsia="Times New Roman" w:hAnsi="Times New Roman" w:cs="Times New Roman"/>
        </w:rPr>
        <w:t xml:space="preserve">Методические указания к практическим занятиям по дисциплине «Организация командной работы в онлайн среде». Ставрополь : СКФУ, 2021. </w:t>
      </w:r>
    </w:p>
    <w:p w:rsidR="00441700" w:rsidRDefault="004C1BEF">
      <w:pPr>
        <w:spacing w:after="167" w:line="257" w:lineRule="auto"/>
        <w:ind w:left="118" w:hanging="10"/>
      </w:pPr>
      <w:r>
        <w:rPr>
          <w:rFonts w:ascii="Times New Roman" w:eastAsia="Times New Roman" w:hAnsi="Times New Roman" w:cs="Times New Roman"/>
          <w:b/>
        </w:rPr>
        <w:t xml:space="preserve">Перечень ресурсов информационно-телекоммуникационной сети «Интернет», необходимых для освоения дисциплины </w:t>
      </w:r>
    </w:p>
    <w:p w:rsidR="00441700" w:rsidRDefault="004C1BEF">
      <w:pPr>
        <w:numPr>
          <w:ilvl w:val="0"/>
          <w:numId w:val="108"/>
        </w:numPr>
        <w:spacing w:after="13" w:line="248" w:lineRule="auto"/>
        <w:ind w:right="847" w:hanging="360"/>
      </w:pPr>
      <w:r>
        <w:rPr>
          <w:rFonts w:ascii="Times New Roman" w:eastAsia="Times New Roman" w:hAnsi="Times New Roman" w:cs="Times New Roman"/>
        </w:rPr>
        <w:t xml:space="preserve">http://biblioclub.ru/ – Университетская библиотека online "Библиоклуб" </w:t>
      </w:r>
    </w:p>
    <w:p w:rsidR="00441700" w:rsidRDefault="004C1BEF">
      <w:pPr>
        <w:numPr>
          <w:ilvl w:val="0"/>
          <w:numId w:val="108"/>
        </w:numPr>
        <w:spacing w:after="0" w:line="253" w:lineRule="auto"/>
        <w:ind w:right="847" w:hanging="360"/>
      </w:pPr>
      <w:r>
        <w:rPr>
          <w:rFonts w:ascii="Times New Roman" w:eastAsia="Times New Roman" w:hAnsi="Times New Roman" w:cs="Times New Roman"/>
        </w:rPr>
        <w:t>https://4brain.ru/liderstvo/ – Лидерство: уроки эффективного руководителя 3.</w:t>
      </w:r>
      <w:r>
        <w:rPr>
          <w:rFonts w:ascii="Arial" w:eastAsia="Arial" w:hAnsi="Arial" w:cs="Arial"/>
        </w:rPr>
        <w:t xml:space="preserve"> </w:t>
      </w:r>
      <w:r>
        <w:rPr>
          <w:rFonts w:ascii="Times New Roman" w:eastAsia="Times New Roman" w:hAnsi="Times New Roman" w:cs="Times New Roman"/>
        </w:rPr>
        <w:t xml:space="preserve">https://spravochnick.ru/psihologiya/ – Справочник по психологии </w:t>
      </w:r>
    </w:p>
    <w:p w:rsidR="00441700" w:rsidRDefault="004C1BEF">
      <w:pPr>
        <w:spacing w:after="175"/>
        <w:ind w:left="456"/>
      </w:pPr>
      <w:r>
        <w:rPr>
          <w:rFonts w:ascii="Times New Roman" w:eastAsia="Times New Roman" w:hAnsi="Times New Roman" w:cs="Times New Roman"/>
        </w:rPr>
        <w:t xml:space="preserve"> </w:t>
      </w:r>
    </w:p>
    <w:p w:rsidR="00441700" w:rsidRDefault="004C1BEF">
      <w:pPr>
        <w:spacing w:after="0"/>
        <w:ind w:left="535"/>
      </w:pPr>
      <w:r>
        <w:rPr>
          <w:rFonts w:ascii="Times New Roman" w:eastAsia="Times New Roman" w:hAnsi="Times New Roman" w:cs="Times New Roman"/>
          <w:sz w:val="24"/>
        </w:rPr>
        <w:t xml:space="preserve"> </w:t>
      </w:r>
    </w:p>
    <w:sectPr w:rsidR="00441700">
      <w:footerReference w:type="even" r:id="rId155"/>
      <w:footerReference w:type="default" r:id="rId156"/>
      <w:footerReference w:type="first" r:id="rId157"/>
      <w:pgSz w:w="11906" w:h="16838"/>
      <w:pgMar w:top="1134" w:right="745" w:bottom="1581" w:left="159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AB" w:rsidRDefault="000351AB">
      <w:pPr>
        <w:spacing w:after="0" w:line="240" w:lineRule="auto"/>
      </w:pPr>
      <w:r>
        <w:separator/>
      </w:r>
    </w:p>
  </w:endnote>
  <w:endnote w:type="continuationSeparator" w:id="0">
    <w:p w:rsidR="000351AB" w:rsidRDefault="0003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00" w:rsidRDefault="004C1BEF">
    <w:pPr>
      <w:spacing w:after="0"/>
      <w:ind w:left="6"/>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41700" w:rsidRDefault="004C1BEF">
    <w:pPr>
      <w:spacing w:after="0"/>
      <w:ind w:left="108"/>
    </w:pPr>
    <w:r>
      <w:t xml:space="preserve"> </w:t>
    </w:r>
  </w:p>
  <w:p w:rsidR="00441700" w:rsidRDefault="004C1BEF">
    <w:pPr>
      <w:spacing w:after="0"/>
      <w:ind w:left="108"/>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00" w:rsidRDefault="004C1BEF">
    <w:pPr>
      <w:spacing w:after="0"/>
      <w:ind w:left="6"/>
      <w:jc w:val="center"/>
    </w:pPr>
    <w:r>
      <w:fldChar w:fldCharType="begin"/>
    </w:r>
    <w:r>
      <w:instrText xml:space="preserve"> PAGE   \* MERGEFORMAT </w:instrText>
    </w:r>
    <w:r>
      <w:fldChar w:fldCharType="separate"/>
    </w:r>
    <w:r w:rsidR="002E0318" w:rsidRPr="002E0318">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41700" w:rsidRDefault="004C1BEF">
    <w:pPr>
      <w:spacing w:after="0"/>
      <w:ind w:left="108"/>
    </w:pPr>
    <w:r>
      <w:t xml:space="preserve"> </w:t>
    </w:r>
  </w:p>
  <w:p w:rsidR="00441700" w:rsidRDefault="004C1BEF">
    <w:pPr>
      <w:spacing w:after="0"/>
      <w:ind w:left="108"/>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00" w:rsidRDefault="004417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AB" w:rsidRDefault="000351AB">
      <w:pPr>
        <w:spacing w:after="0" w:line="240" w:lineRule="auto"/>
      </w:pPr>
      <w:r>
        <w:separator/>
      </w:r>
    </w:p>
  </w:footnote>
  <w:footnote w:type="continuationSeparator" w:id="0">
    <w:p w:rsidR="000351AB" w:rsidRDefault="0003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B71"/>
    <w:multiLevelType w:val="hybridMultilevel"/>
    <w:tmpl w:val="30CE9A5A"/>
    <w:lvl w:ilvl="0" w:tplc="19D2D8A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A50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0E9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4D2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46A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CF5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8C22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64F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47D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4C4DBC"/>
    <w:multiLevelType w:val="hybridMultilevel"/>
    <w:tmpl w:val="DA1AC8D0"/>
    <w:lvl w:ilvl="0" w:tplc="577A7814">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AE48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E0D4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E4F20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2A12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4646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40FB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4FDD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CB06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790403"/>
    <w:multiLevelType w:val="hybridMultilevel"/>
    <w:tmpl w:val="3A9A9004"/>
    <w:lvl w:ilvl="0" w:tplc="6786F432">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C58B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0A44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415E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4267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0B23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07D7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AAAF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8D64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AB7703"/>
    <w:multiLevelType w:val="hybridMultilevel"/>
    <w:tmpl w:val="F95E3268"/>
    <w:lvl w:ilvl="0" w:tplc="3ADA0622">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05B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EFE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68E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A9C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CC3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A81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A9C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6ED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DF4FFD"/>
    <w:multiLevelType w:val="hybridMultilevel"/>
    <w:tmpl w:val="A5E02CCA"/>
    <w:lvl w:ilvl="0" w:tplc="C33C8AAA">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840E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E9B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8B54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CABBD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6D4D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049F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6839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EE99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520CBC"/>
    <w:multiLevelType w:val="hybridMultilevel"/>
    <w:tmpl w:val="7196F4B0"/>
    <w:lvl w:ilvl="0" w:tplc="A370ABCC">
      <w:start w:val="1"/>
      <w:numFmt w:val="bullet"/>
      <w:lvlText w:val="•"/>
      <w:lvlJc w:val="left"/>
      <w:pPr>
        <w:ind w:left="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CB85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88A3A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9A0AE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2E375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C859E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6AF6A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AC35D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184E3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5DD30E4"/>
    <w:multiLevelType w:val="hybridMultilevel"/>
    <w:tmpl w:val="B8C284D6"/>
    <w:lvl w:ilvl="0" w:tplc="67C680F2">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490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CBF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C99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47B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43A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49D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CA9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8B0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B21630"/>
    <w:multiLevelType w:val="hybridMultilevel"/>
    <w:tmpl w:val="C54C6A22"/>
    <w:lvl w:ilvl="0" w:tplc="1F7AE45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FC3C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C17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0FA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2AA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7A4B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A1E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A25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45C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F2155B"/>
    <w:multiLevelType w:val="hybridMultilevel"/>
    <w:tmpl w:val="08B46426"/>
    <w:lvl w:ilvl="0" w:tplc="A55072D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23B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E1B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81F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231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AE4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680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4BF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E40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591E1A"/>
    <w:multiLevelType w:val="hybridMultilevel"/>
    <w:tmpl w:val="0790A268"/>
    <w:lvl w:ilvl="0" w:tplc="03669BEE">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803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2F6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A1E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A5D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615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61F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C66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6E9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593CB5"/>
    <w:multiLevelType w:val="hybridMultilevel"/>
    <w:tmpl w:val="3600EC7A"/>
    <w:lvl w:ilvl="0" w:tplc="9DAA077C">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CDA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AC3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A74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C5B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250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AB6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A7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8E4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D33D94"/>
    <w:multiLevelType w:val="hybridMultilevel"/>
    <w:tmpl w:val="2DA2F1CA"/>
    <w:lvl w:ilvl="0" w:tplc="9718E7D6">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608D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A2E3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E5FA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0598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48F2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4CB9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A697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C367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622CBA"/>
    <w:multiLevelType w:val="hybridMultilevel"/>
    <w:tmpl w:val="0D1A1BEC"/>
    <w:lvl w:ilvl="0" w:tplc="81645132">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456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C0C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A84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821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EDC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430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A68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00A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33657D"/>
    <w:multiLevelType w:val="hybridMultilevel"/>
    <w:tmpl w:val="55984198"/>
    <w:lvl w:ilvl="0" w:tplc="DF6E41E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CA42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20A4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AA9D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8BEF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E51A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A795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0BEB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8D63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EF57AFA"/>
    <w:multiLevelType w:val="hybridMultilevel"/>
    <w:tmpl w:val="3CBA258E"/>
    <w:lvl w:ilvl="0" w:tplc="2AB23ED2">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E0A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EDB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0DD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41A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886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C04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E0E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8EA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1F236E"/>
    <w:multiLevelType w:val="hybridMultilevel"/>
    <w:tmpl w:val="F56CFC5C"/>
    <w:lvl w:ilvl="0" w:tplc="E58CCF4A">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A56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050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6E20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C22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A94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4C5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6004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E9E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1D71796"/>
    <w:multiLevelType w:val="hybridMultilevel"/>
    <w:tmpl w:val="2586F968"/>
    <w:lvl w:ilvl="0" w:tplc="AAF06830">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697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A62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EB5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C22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046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E88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C1B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C5B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0B37EE"/>
    <w:multiLevelType w:val="hybridMultilevel"/>
    <w:tmpl w:val="CE30B8AA"/>
    <w:lvl w:ilvl="0" w:tplc="CFC2FCC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AB7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40F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CC3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830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C2B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298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AEC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A5F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2B7644"/>
    <w:multiLevelType w:val="hybridMultilevel"/>
    <w:tmpl w:val="C1F69BCE"/>
    <w:lvl w:ilvl="0" w:tplc="ACEC848A">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4F4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268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297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644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E8F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074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C7F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CFD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2D46B3"/>
    <w:multiLevelType w:val="hybridMultilevel"/>
    <w:tmpl w:val="2D78AC20"/>
    <w:lvl w:ilvl="0" w:tplc="B2AAC456">
      <w:start w:val="1"/>
      <w:numFmt w:val="bullet"/>
      <w:lvlText w:val="-"/>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EC9FB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AEAFA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E2428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08E1C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BCA872">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CC02A0">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624A66">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A0A5E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90A4738"/>
    <w:multiLevelType w:val="hybridMultilevel"/>
    <w:tmpl w:val="CED8C57A"/>
    <w:lvl w:ilvl="0" w:tplc="74CEA46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B24232">
      <w:start w:val="1"/>
      <w:numFmt w:val="lowerLetter"/>
      <w:lvlText w:val="%2"/>
      <w:lvlJc w:val="left"/>
      <w:pPr>
        <w:ind w:left="10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AD8F670">
      <w:start w:val="3"/>
      <w:numFmt w:val="decimal"/>
      <w:lvlRestart w:val="0"/>
      <w:lvlText w:val="%3."/>
      <w:lvlJc w:val="left"/>
      <w:pPr>
        <w:ind w:left="18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9D4F688">
      <w:start w:val="1"/>
      <w:numFmt w:val="decimal"/>
      <w:lvlText w:val="%4"/>
      <w:lvlJc w:val="left"/>
      <w:pPr>
        <w:ind w:left="24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DBAE384">
      <w:start w:val="1"/>
      <w:numFmt w:val="lowerLetter"/>
      <w:lvlText w:val="%5"/>
      <w:lvlJc w:val="left"/>
      <w:pPr>
        <w:ind w:left="32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FB48448">
      <w:start w:val="1"/>
      <w:numFmt w:val="lowerRoman"/>
      <w:lvlText w:val="%6"/>
      <w:lvlJc w:val="left"/>
      <w:pPr>
        <w:ind w:left="39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46EA74A">
      <w:start w:val="1"/>
      <w:numFmt w:val="decimal"/>
      <w:lvlText w:val="%7"/>
      <w:lvlJc w:val="left"/>
      <w:pPr>
        <w:ind w:left="4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02EE36">
      <w:start w:val="1"/>
      <w:numFmt w:val="lowerLetter"/>
      <w:lvlText w:val="%8"/>
      <w:lvlJc w:val="left"/>
      <w:pPr>
        <w:ind w:left="5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3283BA">
      <w:start w:val="1"/>
      <w:numFmt w:val="lowerRoman"/>
      <w:lvlText w:val="%9"/>
      <w:lvlJc w:val="left"/>
      <w:pPr>
        <w:ind w:left="6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9F34612"/>
    <w:multiLevelType w:val="hybridMultilevel"/>
    <w:tmpl w:val="DE5626A8"/>
    <w:lvl w:ilvl="0" w:tplc="60D2B314">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6CEF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65ED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C060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EB61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6B5B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EA40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A082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C001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D464593"/>
    <w:multiLevelType w:val="hybridMultilevel"/>
    <w:tmpl w:val="CEC01B1E"/>
    <w:lvl w:ilvl="0" w:tplc="D3642B5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29D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AA0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0D6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A99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2CF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A81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C6D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633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F9A0C5A"/>
    <w:multiLevelType w:val="hybridMultilevel"/>
    <w:tmpl w:val="1234B9E8"/>
    <w:lvl w:ilvl="0" w:tplc="9C02A710">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2C7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6EC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00F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068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602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E33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ED6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ED5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BE6EB1"/>
    <w:multiLevelType w:val="hybridMultilevel"/>
    <w:tmpl w:val="90126CCA"/>
    <w:lvl w:ilvl="0" w:tplc="0CAA530C">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AFE3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6A73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6AF1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67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C3F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0757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12AC6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E261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10B5B04"/>
    <w:multiLevelType w:val="hybridMultilevel"/>
    <w:tmpl w:val="00984216"/>
    <w:lvl w:ilvl="0" w:tplc="CAC8FAC4">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842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6E84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42E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213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83F0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67B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CF0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A12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11C69CE"/>
    <w:multiLevelType w:val="multilevel"/>
    <w:tmpl w:val="C2BAFEE4"/>
    <w:lvl w:ilvl="0">
      <w:start w:val="1"/>
      <w:numFmt w:val="decimal"/>
      <w:lvlText w:val="%1."/>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4B450DB"/>
    <w:multiLevelType w:val="hybridMultilevel"/>
    <w:tmpl w:val="63542984"/>
    <w:lvl w:ilvl="0" w:tplc="1AD815FC">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EF6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40F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87F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6F8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22A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031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EF1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4EF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525BBC"/>
    <w:multiLevelType w:val="hybridMultilevel"/>
    <w:tmpl w:val="F01E33B8"/>
    <w:lvl w:ilvl="0" w:tplc="9CD8840E">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26D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036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E72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EDB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82C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E89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E58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4E4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7B635B4"/>
    <w:multiLevelType w:val="hybridMultilevel"/>
    <w:tmpl w:val="00BC960E"/>
    <w:lvl w:ilvl="0" w:tplc="FC3AE80C">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46F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42D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2D5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76B0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250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EC0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623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A99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AFE7F17"/>
    <w:multiLevelType w:val="hybridMultilevel"/>
    <w:tmpl w:val="DB167D4C"/>
    <w:lvl w:ilvl="0" w:tplc="591E3AA8">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22E5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4F25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E92D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2066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283A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4750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E3A6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2984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D4C7FBD"/>
    <w:multiLevelType w:val="hybridMultilevel"/>
    <w:tmpl w:val="AA4A7466"/>
    <w:lvl w:ilvl="0" w:tplc="DC5079D4">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23A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2E7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A30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48D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0E9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C8C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ACF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E2C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DE15822"/>
    <w:multiLevelType w:val="hybridMultilevel"/>
    <w:tmpl w:val="A6769864"/>
    <w:lvl w:ilvl="0" w:tplc="A0BE308A">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2A5D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0B5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E14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2AB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696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EA6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A56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E26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E9D0027"/>
    <w:multiLevelType w:val="hybridMultilevel"/>
    <w:tmpl w:val="1F6829C8"/>
    <w:lvl w:ilvl="0" w:tplc="345AD6C2">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E98C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C0B7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E013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A5AD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835D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A036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6E7E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A511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D1150D"/>
    <w:multiLevelType w:val="hybridMultilevel"/>
    <w:tmpl w:val="88B87F56"/>
    <w:lvl w:ilvl="0" w:tplc="9C2EFC1E">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A9F9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0120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A3A2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0B01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21CE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CE39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CC4B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62CA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FFF04F1"/>
    <w:multiLevelType w:val="hybridMultilevel"/>
    <w:tmpl w:val="648CE9C8"/>
    <w:lvl w:ilvl="0" w:tplc="39607C90">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40753E">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C0C5A">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B8D980">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F685DC">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ABCF0">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5E271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460988">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DA428E">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02A6B39"/>
    <w:multiLevelType w:val="hybridMultilevel"/>
    <w:tmpl w:val="9162D22E"/>
    <w:lvl w:ilvl="0" w:tplc="C6A43A1C">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82E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89E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224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285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04D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85D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0CB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0D1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B01023"/>
    <w:multiLevelType w:val="hybridMultilevel"/>
    <w:tmpl w:val="71EAB13A"/>
    <w:lvl w:ilvl="0" w:tplc="93DAC0E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8A4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27F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E72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252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6E4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08C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874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6AA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2326E8B"/>
    <w:multiLevelType w:val="hybridMultilevel"/>
    <w:tmpl w:val="3F40E10C"/>
    <w:lvl w:ilvl="0" w:tplc="05FC0F8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6B3A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E377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0904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C836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44E6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C911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4039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054D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340594A"/>
    <w:multiLevelType w:val="hybridMultilevel"/>
    <w:tmpl w:val="458469FC"/>
    <w:lvl w:ilvl="0" w:tplc="65D057E4">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A83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299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0C0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E84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85E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4AD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65F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4B9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3691315"/>
    <w:multiLevelType w:val="hybridMultilevel"/>
    <w:tmpl w:val="6456D800"/>
    <w:lvl w:ilvl="0" w:tplc="FDF684E2">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C4B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5A7B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C05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6BE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676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6E0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C82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21E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489397B"/>
    <w:multiLevelType w:val="hybridMultilevel"/>
    <w:tmpl w:val="E506BE70"/>
    <w:lvl w:ilvl="0" w:tplc="3E48A348">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269A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636D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CE9D3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A384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EE2D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0F07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C9DD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E262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4B12C4C"/>
    <w:multiLevelType w:val="hybridMultilevel"/>
    <w:tmpl w:val="43384C84"/>
    <w:lvl w:ilvl="0" w:tplc="D6A40050">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CD1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0BE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AC8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A95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C05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EC6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067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8BE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5F36C06"/>
    <w:multiLevelType w:val="hybridMultilevel"/>
    <w:tmpl w:val="FAC05D78"/>
    <w:lvl w:ilvl="0" w:tplc="1C58AF8C">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CCE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25A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2A7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A65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C70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6FD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C9E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1E00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8043AE7"/>
    <w:multiLevelType w:val="hybridMultilevel"/>
    <w:tmpl w:val="BB90FDFE"/>
    <w:lvl w:ilvl="0" w:tplc="B9962FC4">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A25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E01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24B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2DE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ED8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CE6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600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2A3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899073C"/>
    <w:multiLevelType w:val="hybridMultilevel"/>
    <w:tmpl w:val="716A69C6"/>
    <w:lvl w:ilvl="0" w:tplc="719E492E">
      <w:start w:val="1"/>
      <w:numFmt w:val="decimal"/>
      <w:lvlText w:val="%1."/>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CBB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12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02B2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907C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F6AF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EEC0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E66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088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7" w15:restartNumberingAfterBreak="0">
    <w:nsid w:val="39105310"/>
    <w:multiLevelType w:val="hybridMultilevel"/>
    <w:tmpl w:val="9744A692"/>
    <w:lvl w:ilvl="0" w:tplc="9788E304">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2F72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095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4B5C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405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20DA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8CE3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D19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0FB2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AE05132"/>
    <w:multiLevelType w:val="hybridMultilevel"/>
    <w:tmpl w:val="5906B30C"/>
    <w:lvl w:ilvl="0" w:tplc="5448B44A">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4F2A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8DDA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E589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EA72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6519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C5CF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A51A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4CB2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B34752B"/>
    <w:multiLevelType w:val="hybridMultilevel"/>
    <w:tmpl w:val="8234AB30"/>
    <w:lvl w:ilvl="0" w:tplc="F0C6819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488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C7B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EB1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AEF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653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6BB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AA2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817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D966EA3"/>
    <w:multiLevelType w:val="hybridMultilevel"/>
    <w:tmpl w:val="4E2AF010"/>
    <w:lvl w:ilvl="0" w:tplc="52C0EADC">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CA4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424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A67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CA9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42D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2E5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A4B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0CD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DCC0859"/>
    <w:multiLevelType w:val="hybridMultilevel"/>
    <w:tmpl w:val="BD54F05A"/>
    <w:lvl w:ilvl="0" w:tplc="76F2896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82D6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E536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7C15E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CEC9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2138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031C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8A7C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AB76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0C46FBC"/>
    <w:multiLevelType w:val="hybridMultilevel"/>
    <w:tmpl w:val="C13498BE"/>
    <w:lvl w:ilvl="0" w:tplc="433CE722">
      <w:start w:val="4"/>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D6E6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E210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85F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8ABE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2CAB4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D8752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6E843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2A82A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2336B56"/>
    <w:multiLevelType w:val="hybridMultilevel"/>
    <w:tmpl w:val="098CC162"/>
    <w:lvl w:ilvl="0" w:tplc="6508719E">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0692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0ECD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A9D3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C25F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0CF1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C222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8039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8FBA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3861B3B"/>
    <w:multiLevelType w:val="hybridMultilevel"/>
    <w:tmpl w:val="D76CD200"/>
    <w:lvl w:ilvl="0" w:tplc="E13EC1E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AB05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C8DD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80CE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C2EE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816C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AFEB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C8F7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6BA1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3C52C98"/>
    <w:multiLevelType w:val="hybridMultilevel"/>
    <w:tmpl w:val="F77E5A9C"/>
    <w:lvl w:ilvl="0" w:tplc="7E60B29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294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62A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E44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46A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4D7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844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A9E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4BC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3C76E91"/>
    <w:multiLevelType w:val="hybridMultilevel"/>
    <w:tmpl w:val="DFD0B742"/>
    <w:lvl w:ilvl="0" w:tplc="E86C219E">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AF1B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0C33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3C639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0B9B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2D8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EF02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27B4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8866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4CB6C73"/>
    <w:multiLevelType w:val="hybridMultilevel"/>
    <w:tmpl w:val="9AC63BBA"/>
    <w:lvl w:ilvl="0" w:tplc="D2246A3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A6E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E46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213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05D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418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668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8B2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EE6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5231B28"/>
    <w:multiLevelType w:val="hybridMultilevel"/>
    <w:tmpl w:val="2B1C50E0"/>
    <w:lvl w:ilvl="0" w:tplc="3362A1E6">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A3E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465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A74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AAF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EF1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6ED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02B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A46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5D54FD6"/>
    <w:multiLevelType w:val="hybridMultilevel"/>
    <w:tmpl w:val="132E3A32"/>
    <w:lvl w:ilvl="0" w:tplc="FB8CAF0E">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8E8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076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0B7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0D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410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AEB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EE5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AEC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66D08E3"/>
    <w:multiLevelType w:val="hybridMultilevel"/>
    <w:tmpl w:val="2C3ECABE"/>
    <w:lvl w:ilvl="0" w:tplc="6FCA2EDA">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78671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1C614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D63C2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CCFA2">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DADED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ACDC9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B6B81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3E65F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6C42030"/>
    <w:multiLevelType w:val="hybridMultilevel"/>
    <w:tmpl w:val="1518B1AE"/>
    <w:lvl w:ilvl="0" w:tplc="D7509210">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EB8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E22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680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6BD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020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8EC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830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440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6D34A7E"/>
    <w:multiLevelType w:val="hybridMultilevel"/>
    <w:tmpl w:val="0D92E172"/>
    <w:lvl w:ilvl="0" w:tplc="7EC494B2">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895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624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62E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C18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CA2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C85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AE0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6C2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74139F8"/>
    <w:multiLevelType w:val="hybridMultilevel"/>
    <w:tmpl w:val="19BCAE08"/>
    <w:lvl w:ilvl="0" w:tplc="FA2890E0">
      <w:start w:val="1"/>
      <w:numFmt w:val="decimal"/>
      <w:lvlText w:val="%1."/>
      <w:lvlJc w:val="left"/>
      <w:pPr>
        <w:ind w:left="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94BA82">
      <w:start w:val="1"/>
      <w:numFmt w:val="lowerLetter"/>
      <w:lvlText w:val="%2"/>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8C9ED4">
      <w:start w:val="1"/>
      <w:numFmt w:val="lowerRoman"/>
      <w:lvlText w:val="%3"/>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B47648">
      <w:start w:val="1"/>
      <w:numFmt w:val="decimal"/>
      <w:lvlText w:val="%4"/>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88D7E4">
      <w:start w:val="1"/>
      <w:numFmt w:val="lowerLetter"/>
      <w:lvlText w:val="%5"/>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940DB4">
      <w:start w:val="1"/>
      <w:numFmt w:val="lowerRoman"/>
      <w:lvlText w:val="%6"/>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5A8234">
      <w:start w:val="1"/>
      <w:numFmt w:val="decimal"/>
      <w:lvlText w:val="%7"/>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B088A2">
      <w:start w:val="1"/>
      <w:numFmt w:val="lowerLetter"/>
      <w:lvlText w:val="%8"/>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A02CF4">
      <w:start w:val="1"/>
      <w:numFmt w:val="lowerRoman"/>
      <w:lvlText w:val="%9"/>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88E2635"/>
    <w:multiLevelType w:val="hybridMultilevel"/>
    <w:tmpl w:val="D85CDFBE"/>
    <w:lvl w:ilvl="0" w:tplc="411A04CC">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A60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AE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442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496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ACE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4E9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EC7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A74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8E65F39"/>
    <w:multiLevelType w:val="hybridMultilevel"/>
    <w:tmpl w:val="C248FE46"/>
    <w:lvl w:ilvl="0" w:tplc="897E46C8">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EC42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6F8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7AB65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684C7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4CF2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580B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042E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B264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C5E04A0"/>
    <w:multiLevelType w:val="hybridMultilevel"/>
    <w:tmpl w:val="24BA40D6"/>
    <w:lvl w:ilvl="0" w:tplc="A880D07C">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6C80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2C69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8D52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12E13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E6E5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C624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65E0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6F10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D1F7621"/>
    <w:multiLevelType w:val="hybridMultilevel"/>
    <w:tmpl w:val="4CD29102"/>
    <w:lvl w:ilvl="0" w:tplc="8F7E3FBE">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201E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C7CB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2C00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28BB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8BD7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4F68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8E4C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A523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D6D2352"/>
    <w:multiLevelType w:val="hybridMultilevel"/>
    <w:tmpl w:val="7610B2A6"/>
    <w:lvl w:ilvl="0" w:tplc="348C4A72">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12EAAE">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6E5F8A">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DE5EE0">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A0E224">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062C2E">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1A0BBA">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0AC3BA">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DADA0E">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D85369A"/>
    <w:multiLevelType w:val="hybridMultilevel"/>
    <w:tmpl w:val="CD1C63F4"/>
    <w:lvl w:ilvl="0" w:tplc="262245F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6EF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2CD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E21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9A17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4D0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4A0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CDF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C5F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0410ADC"/>
    <w:multiLevelType w:val="hybridMultilevel"/>
    <w:tmpl w:val="9C0CDE3A"/>
    <w:lvl w:ilvl="0" w:tplc="1B807A9E">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861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ACF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0C8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87B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CEF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A6F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CDB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2A74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10C0475"/>
    <w:multiLevelType w:val="hybridMultilevel"/>
    <w:tmpl w:val="489AA598"/>
    <w:lvl w:ilvl="0" w:tplc="3D60029A">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678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226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488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A49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265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C55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E29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C70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28E4C4D"/>
    <w:multiLevelType w:val="hybridMultilevel"/>
    <w:tmpl w:val="E5EE8412"/>
    <w:lvl w:ilvl="0" w:tplc="11542AB4">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25D8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6C9D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6F18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48E2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8A6B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68E7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725B3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E368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2D31F4C"/>
    <w:multiLevelType w:val="hybridMultilevel"/>
    <w:tmpl w:val="AF305638"/>
    <w:lvl w:ilvl="0" w:tplc="0F0CA1EA">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41D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25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ABF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66E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C13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CD9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027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A1A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75944B0"/>
    <w:multiLevelType w:val="hybridMultilevel"/>
    <w:tmpl w:val="A73AF93C"/>
    <w:lvl w:ilvl="0" w:tplc="1168239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288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4FA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6E5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00A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684D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EB7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EDA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87C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88B0C37"/>
    <w:multiLevelType w:val="hybridMultilevel"/>
    <w:tmpl w:val="A15E388A"/>
    <w:lvl w:ilvl="0" w:tplc="5BF416A4">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444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8FC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E08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4A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06F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264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4D9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89F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A5D74E8"/>
    <w:multiLevelType w:val="hybridMultilevel"/>
    <w:tmpl w:val="780CF0CA"/>
    <w:lvl w:ilvl="0" w:tplc="3F44733E">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AA1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0DB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A87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AA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A5B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69C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29E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675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A7039C1"/>
    <w:multiLevelType w:val="hybridMultilevel"/>
    <w:tmpl w:val="D68EBD6E"/>
    <w:lvl w:ilvl="0" w:tplc="CB6C793A">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C04D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4EDE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6A46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6FB5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A9DA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C5EC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208C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AAF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B7C77E4"/>
    <w:multiLevelType w:val="hybridMultilevel"/>
    <w:tmpl w:val="527E028A"/>
    <w:lvl w:ilvl="0" w:tplc="C032BE1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E0D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C2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24E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603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2E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CDE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C4D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622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B9B1A9A"/>
    <w:multiLevelType w:val="hybridMultilevel"/>
    <w:tmpl w:val="91722ABA"/>
    <w:lvl w:ilvl="0" w:tplc="9020A7B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481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84A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8D3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FA5F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ED6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CC92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4E34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852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C696019"/>
    <w:multiLevelType w:val="hybridMultilevel"/>
    <w:tmpl w:val="E502FBBA"/>
    <w:lvl w:ilvl="0" w:tplc="A704DF80">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2AD8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00A4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4D44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E76D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07F3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C412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84F8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480F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CB5588E"/>
    <w:multiLevelType w:val="hybridMultilevel"/>
    <w:tmpl w:val="284EBB0E"/>
    <w:lvl w:ilvl="0" w:tplc="9AF4EDAA">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CCFD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8581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E5740">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A659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660D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C1E5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2574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42D46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3D76D76"/>
    <w:multiLevelType w:val="hybridMultilevel"/>
    <w:tmpl w:val="1D12A008"/>
    <w:lvl w:ilvl="0" w:tplc="E772ABC0">
      <w:start w:val="4"/>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C48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08C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87C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055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C44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281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234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254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3FD3692"/>
    <w:multiLevelType w:val="hybridMultilevel"/>
    <w:tmpl w:val="62C6B41A"/>
    <w:lvl w:ilvl="0" w:tplc="D708CB12">
      <w:start w:val="1"/>
      <w:numFmt w:val="decimal"/>
      <w:lvlText w:val="%1."/>
      <w:lvlJc w:val="left"/>
      <w:pPr>
        <w:ind w:left="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92255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1C4A7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6786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764DF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E6983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7A01B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2456B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16A7D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48F0713"/>
    <w:multiLevelType w:val="hybridMultilevel"/>
    <w:tmpl w:val="4260F304"/>
    <w:lvl w:ilvl="0" w:tplc="A2E4A7E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87FB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A6F9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26EF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29FC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69E2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A9C6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6414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43BF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52463E6"/>
    <w:multiLevelType w:val="multilevel"/>
    <w:tmpl w:val="91A28A70"/>
    <w:lvl w:ilvl="0">
      <w:start w:val="4"/>
      <w:numFmt w:val="decimal"/>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7334E48"/>
    <w:multiLevelType w:val="hybridMultilevel"/>
    <w:tmpl w:val="E4FE8602"/>
    <w:lvl w:ilvl="0" w:tplc="A05C549C">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8468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AA16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EE56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2BE6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0613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E72C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EAA2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2948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74D475B"/>
    <w:multiLevelType w:val="hybridMultilevel"/>
    <w:tmpl w:val="7E4A6FA8"/>
    <w:lvl w:ilvl="0" w:tplc="12F46554">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E57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4FF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C24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C32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C26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CA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255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8CF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82B75BF"/>
    <w:multiLevelType w:val="hybridMultilevel"/>
    <w:tmpl w:val="C2B29896"/>
    <w:lvl w:ilvl="0" w:tplc="5A5A936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41B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C45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6E2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7E41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A64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6C3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A5F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E7A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93B5C36"/>
    <w:multiLevelType w:val="hybridMultilevel"/>
    <w:tmpl w:val="9F503912"/>
    <w:lvl w:ilvl="0" w:tplc="F5E4DB08">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902D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4F8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65D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425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80B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C0B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C63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4D1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9A824BA"/>
    <w:multiLevelType w:val="hybridMultilevel"/>
    <w:tmpl w:val="67F21546"/>
    <w:lvl w:ilvl="0" w:tplc="89145704">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A36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669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0CB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24D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609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8F0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285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CEA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B491BC8"/>
    <w:multiLevelType w:val="hybridMultilevel"/>
    <w:tmpl w:val="0AA828EC"/>
    <w:lvl w:ilvl="0" w:tplc="33B64980">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083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694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69B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C80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4B4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CB4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C80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4C72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BAB4A87"/>
    <w:multiLevelType w:val="hybridMultilevel"/>
    <w:tmpl w:val="C1B840B2"/>
    <w:lvl w:ilvl="0" w:tplc="75F00AC0">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E24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61F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431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4D5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802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01E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2E0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CB3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FA42890"/>
    <w:multiLevelType w:val="hybridMultilevel"/>
    <w:tmpl w:val="B9EC496C"/>
    <w:lvl w:ilvl="0" w:tplc="4B66162E">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08B3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CA48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A6CD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82E0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87EB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8989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A036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2922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0361323"/>
    <w:multiLevelType w:val="hybridMultilevel"/>
    <w:tmpl w:val="98E4EA7A"/>
    <w:lvl w:ilvl="0" w:tplc="D12646A6">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407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EE0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CD6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E53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ED0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49B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240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099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04847F7"/>
    <w:multiLevelType w:val="hybridMultilevel"/>
    <w:tmpl w:val="FF449D36"/>
    <w:lvl w:ilvl="0" w:tplc="A97EE05A">
      <w:start w:val="4"/>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821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096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A25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C42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46A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804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C2A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EF8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0CA3D7E"/>
    <w:multiLevelType w:val="hybridMultilevel"/>
    <w:tmpl w:val="9E3AB888"/>
    <w:lvl w:ilvl="0" w:tplc="B6A20ECE">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24B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CC0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4EE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47C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EBE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039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A99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884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1550DA9"/>
    <w:multiLevelType w:val="hybridMultilevel"/>
    <w:tmpl w:val="781678B2"/>
    <w:lvl w:ilvl="0" w:tplc="DF5E9418">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2772E">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2ABAC">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60D8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9444FE">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439A0">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CEA0E">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8BB3E">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0D90A">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22D7748"/>
    <w:multiLevelType w:val="hybridMultilevel"/>
    <w:tmpl w:val="BBDEDFF4"/>
    <w:lvl w:ilvl="0" w:tplc="2BA2707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A64B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E5C9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4134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6CEB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C07B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4DD8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A8EC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A374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25E516E"/>
    <w:multiLevelType w:val="hybridMultilevel"/>
    <w:tmpl w:val="6DD0571C"/>
    <w:lvl w:ilvl="0" w:tplc="2CB8F330">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241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864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CA4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CA2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E71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247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057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EB1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7304052"/>
    <w:multiLevelType w:val="hybridMultilevel"/>
    <w:tmpl w:val="A6605BBC"/>
    <w:lvl w:ilvl="0" w:tplc="C216693C">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ABC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6E0E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CCE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6A9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818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681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C47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82F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77D4C7B"/>
    <w:multiLevelType w:val="hybridMultilevel"/>
    <w:tmpl w:val="AF0E5044"/>
    <w:lvl w:ilvl="0" w:tplc="B9DE1F62">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88FC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0064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085D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64902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E0CB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C8E6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0DF6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8D37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7E850BF"/>
    <w:multiLevelType w:val="hybridMultilevel"/>
    <w:tmpl w:val="F37EDB24"/>
    <w:lvl w:ilvl="0" w:tplc="79D2CAE0">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20D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ABB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652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29B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63D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0FA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AAD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CA7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9A90BCF"/>
    <w:multiLevelType w:val="hybridMultilevel"/>
    <w:tmpl w:val="53683A7A"/>
    <w:lvl w:ilvl="0" w:tplc="A2BEC6D8">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259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27F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AE0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643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8B6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CE6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A89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ED2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B054923"/>
    <w:multiLevelType w:val="hybridMultilevel"/>
    <w:tmpl w:val="0F104ECE"/>
    <w:lvl w:ilvl="0" w:tplc="C61A7C6A">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AE3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A45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E04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FA68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C08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462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A30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E69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BDD2EAF"/>
    <w:multiLevelType w:val="hybridMultilevel"/>
    <w:tmpl w:val="6F406E1A"/>
    <w:lvl w:ilvl="0" w:tplc="7CC6254A">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675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FA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498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A62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C05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44B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CB2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400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BFC570B"/>
    <w:multiLevelType w:val="hybridMultilevel"/>
    <w:tmpl w:val="296EB5B8"/>
    <w:lvl w:ilvl="0" w:tplc="CFB00B44">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D472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AC150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A0B7D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B24FC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AE227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28FAE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A8730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36501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F0D68B4"/>
    <w:multiLevelType w:val="hybridMultilevel"/>
    <w:tmpl w:val="36860E0E"/>
    <w:lvl w:ilvl="0" w:tplc="7D8E30CC">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AC05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4580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8C2A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484B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0316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0554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0D10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C77F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F7C1EA8"/>
    <w:multiLevelType w:val="hybridMultilevel"/>
    <w:tmpl w:val="B880A4D2"/>
    <w:lvl w:ilvl="0" w:tplc="8D8CB82E">
      <w:start w:val="1"/>
      <w:numFmt w:val="decimal"/>
      <w:lvlText w:val="%1."/>
      <w:lvlJc w:val="left"/>
      <w:pPr>
        <w:ind w:left="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6126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9427C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8264B8">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9CA0B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00865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D6F73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58247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885EE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70"/>
  </w:num>
  <w:num w:numId="3">
    <w:abstractNumId w:val="59"/>
  </w:num>
  <w:num w:numId="4">
    <w:abstractNumId w:val="97"/>
  </w:num>
  <w:num w:numId="5">
    <w:abstractNumId w:val="103"/>
  </w:num>
  <w:num w:numId="6">
    <w:abstractNumId w:val="64"/>
  </w:num>
  <w:num w:numId="7">
    <w:abstractNumId w:val="40"/>
  </w:num>
  <w:num w:numId="8">
    <w:abstractNumId w:val="43"/>
  </w:num>
  <w:num w:numId="9">
    <w:abstractNumId w:val="55"/>
  </w:num>
  <w:num w:numId="10">
    <w:abstractNumId w:val="93"/>
  </w:num>
  <w:num w:numId="11">
    <w:abstractNumId w:val="9"/>
  </w:num>
  <w:num w:numId="12">
    <w:abstractNumId w:val="75"/>
  </w:num>
  <w:num w:numId="13">
    <w:abstractNumId w:val="94"/>
  </w:num>
  <w:num w:numId="14">
    <w:abstractNumId w:val="78"/>
  </w:num>
  <w:num w:numId="15">
    <w:abstractNumId w:val="8"/>
  </w:num>
  <w:num w:numId="16">
    <w:abstractNumId w:val="80"/>
  </w:num>
  <w:num w:numId="17">
    <w:abstractNumId w:val="47"/>
  </w:num>
  <w:num w:numId="18">
    <w:abstractNumId w:val="16"/>
  </w:num>
  <w:num w:numId="19">
    <w:abstractNumId w:val="14"/>
  </w:num>
  <w:num w:numId="20">
    <w:abstractNumId w:val="102"/>
  </w:num>
  <w:num w:numId="21">
    <w:abstractNumId w:val="37"/>
  </w:num>
  <w:num w:numId="22">
    <w:abstractNumId w:val="54"/>
  </w:num>
  <w:num w:numId="23">
    <w:abstractNumId w:val="15"/>
  </w:num>
  <w:num w:numId="24">
    <w:abstractNumId w:val="90"/>
  </w:num>
  <w:num w:numId="25">
    <w:abstractNumId w:val="58"/>
  </w:num>
  <w:num w:numId="26">
    <w:abstractNumId w:val="7"/>
  </w:num>
  <w:num w:numId="27">
    <w:abstractNumId w:val="69"/>
  </w:num>
  <w:num w:numId="28">
    <w:abstractNumId w:val="24"/>
  </w:num>
  <w:num w:numId="29">
    <w:abstractNumId w:val="61"/>
  </w:num>
  <w:num w:numId="30">
    <w:abstractNumId w:val="87"/>
  </w:num>
  <w:num w:numId="31">
    <w:abstractNumId w:val="6"/>
  </w:num>
  <w:num w:numId="32">
    <w:abstractNumId w:val="49"/>
  </w:num>
  <w:num w:numId="33">
    <w:abstractNumId w:val="79"/>
  </w:num>
  <w:num w:numId="34">
    <w:abstractNumId w:val="51"/>
  </w:num>
  <w:num w:numId="35">
    <w:abstractNumId w:val="28"/>
  </w:num>
  <w:num w:numId="36">
    <w:abstractNumId w:val="76"/>
  </w:num>
  <w:num w:numId="37">
    <w:abstractNumId w:val="57"/>
  </w:num>
  <w:num w:numId="38">
    <w:abstractNumId w:val="91"/>
  </w:num>
  <w:num w:numId="39">
    <w:abstractNumId w:val="53"/>
  </w:num>
  <w:num w:numId="40">
    <w:abstractNumId w:val="4"/>
  </w:num>
  <w:num w:numId="41">
    <w:abstractNumId w:val="10"/>
  </w:num>
  <w:num w:numId="42">
    <w:abstractNumId w:val="42"/>
  </w:num>
  <w:num w:numId="43">
    <w:abstractNumId w:val="71"/>
  </w:num>
  <w:num w:numId="44">
    <w:abstractNumId w:val="105"/>
  </w:num>
  <w:num w:numId="45">
    <w:abstractNumId w:val="72"/>
  </w:num>
  <w:num w:numId="46">
    <w:abstractNumId w:val="41"/>
  </w:num>
  <w:num w:numId="47">
    <w:abstractNumId w:val="12"/>
  </w:num>
  <w:num w:numId="48">
    <w:abstractNumId w:val="39"/>
  </w:num>
  <w:num w:numId="49">
    <w:abstractNumId w:val="23"/>
  </w:num>
  <w:num w:numId="50">
    <w:abstractNumId w:val="44"/>
  </w:num>
  <w:num w:numId="51">
    <w:abstractNumId w:val="38"/>
  </w:num>
  <w:num w:numId="52">
    <w:abstractNumId w:val="86"/>
  </w:num>
  <w:num w:numId="53">
    <w:abstractNumId w:val="3"/>
  </w:num>
  <w:num w:numId="54">
    <w:abstractNumId w:val="31"/>
  </w:num>
  <w:num w:numId="55">
    <w:abstractNumId w:val="96"/>
  </w:num>
  <w:num w:numId="56">
    <w:abstractNumId w:val="88"/>
  </w:num>
  <w:num w:numId="57">
    <w:abstractNumId w:val="1"/>
  </w:num>
  <w:num w:numId="58">
    <w:abstractNumId w:val="81"/>
  </w:num>
  <w:num w:numId="59">
    <w:abstractNumId w:val="99"/>
  </w:num>
  <w:num w:numId="60">
    <w:abstractNumId w:val="50"/>
  </w:num>
  <w:num w:numId="61">
    <w:abstractNumId w:val="29"/>
  </w:num>
  <w:num w:numId="62">
    <w:abstractNumId w:val="104"/>
  </w:num>
  <w:num w:numId="63">
    <w:abstractNumId w:val="56"/>
  </w:num>
  <w:num w:numId="64">
    <w:abstractNumId w:val="11"/>
  </w:num>
  <w:num w:numId="65">
    <w:abstractNumId w:val="95"/>
  </w:num>
  <w:num w:numId="66">
    <w:abstractNumId w:val="82"/>
  </w:num>
  <w:num w:numId="67">
    <w:abstractNumId w:val="0"/>
  </w:num>
  <w:num w:numId="68">
    <w:abstractNumId w:val="73"/>
  </w:num>
  <w:num w:numId="69">
    <w:abstractNumId w:val="84"/>
  </w:num>
  <w:num w:numId="70">
    <w:abstractNumId w:val="67"/>
  </w:num>
  <w:num w:numId="71">
    <w:abstractNumId w:val="18"/>
  </w:num>
  <w:num w:numId="72">
    <w:abstractNumId w:val="36"/>
  </w:num>
  <w:num w:numId="73">
    <w:abstractNumId w:val="45"/>
  </w:num>
  <w:num w:numId="74">
    <w:abstractNumId w:val="17"/>
  </w:num>
  <w:num w:numId="75">
    <w:abstractNumId w:val="21"/>
  </w:num>
  <w:num w:numId="76">
    <w:abstractNumId w:val="33"/>
  </w:num>
  <w:num w:numId="77">
    <w:abstractNumId w:val="32"/>
  </w:num>
  <w:num w:numId="78">
    <w:abstractNumId w:val="62"/>
  </w:num>
  <w:num w:numId="79">
    <w:abstractNumId w:val="89"/>
  </w:num>
  <w:num w:numId="80">
    <w:abstractNumId w:val="74"/>
  </w:num>
  <w:num w:numId="81">
    <w:abstractNumId w:val="98"/>
  </w:num>
  <w:num w:numId="82">
    <w:abstractNumId w:val="2"/>
  </w:num>
  <w:num w:numId="83">
    <w:abstractNumId w:val="107"/>
  </w:num>
  <w:num w:numId="84">
    <w:abstractNumId w:val="101"/>
  </w:num>
  <w:num w:numId="85">
    <w:abstractNumId w:val="100"/>
  </w:num>
  <w:num w:numId="86">
    <w:abstractNumId w:val="22"/>
  </w:num>
  <w:num w:numId="87">
    <w:abstractNumId w:val="77"/>
  </w:num>
  <w:num w:numId="88">
    <w:abstractNumId w:val="48"/>
  </w:num>
  <w:num w:numId="89">
    <w:abstractNumId w:val="30"/>
  </w:num>
  <w:num w:numId="90">
    <w:abstractNumId w:val="34"/>
  </w:num>
  <w:num w:numId="91">
    <w:abstractNumId w:val="92"/>
  </w:num>
  <w:num w:numId="92">
    <w:abstractNumId w:val="25"/>
  </w:num>
  <w:num w:numId="93">
    <w:abstractNumId w:val="13"/>
  </w:num>
  <w:num w:numId="94">
    <w:abstractNumId w:val="66"/>
  </w:num>
  <w:num w:numId="95">
    <w:abstractNumId w:val="26"/>
  </w:num>
  <w:num w:numId="96">
    <w:abstractNumId w:val="5"/>
  </w:num>
  <w:num w:numId="97">
    <w:abstractNumId w:val="20"/>
  </w:num>
  <w:num w:numId="98">
    <w:abstractNumId w:val="108"/>
  </w:num>
  <w:num w:numId="99">
    <w:abstractNumId w:val="85"/>
  </w:num>
  <w:num w:numId="100">
    <w:abstractNumId w:val="52"/>
  </w:num>
  <w:num w:numId="101">
    <w:abstractNumId w:val="65"/>
  </w:num>
  <w:num w:numId="102">
    <w:abstractNumId w:val="19"/>
  </w:num>
  <w:num w:numId="103">
    <w:abstractNumId w:val="60"/>
  </w:num>
  <w:num w:numId="104">
    <w:abstractNumId w:val="35"/>
  </w:num>
  <w:num w:numId="105">
    <w:abstractNumId w:val="68"/>
  </w:num>
  <w:num w:numId="106">
    <w:abstractNumId w:val="83"/>
  </w:num>
  <w:num w:numId="107">
    <w:abstractNumId w:val="63"/>
  </w:num>
  <w:num w:numId="108">
    <w:abstractNumId w:val="106"/>
  </w:num>
  <w:num w:numId="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00"/>
    <w:rsid w:val="000351AB"/>
    <w:rsid w:val="002E0318"/>
    <w:rsid w:val="00441700"/>
    <w:rsid w:val="004C1BEF"/>
    <w:rsid w:val="006C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8B9E"/>
  <w15:docId w15:val="{4103FDD9-C70A-4417-B882-190A69DB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9" w:line="249" w:lineRule="auto"/>
      <w:ind w:left="401"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9" w:line="249" w:lineRule="auto"/>
      <w:ind w:left="401"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ind w:left="339" w:hanging="10"/>
      <w:jc w:val="center"/>
      <w:outlineLvl w:val="2"/>
    </w:pPr>
    <w:rPr>
      <w:rFonts w:ascii="Times New Roman" w:eastAsia="Times New Roman" w:hAnsi="Times New Roman" w:cs="Times New Roman"/>
      <w:b/>
      <w:color w:val="000000"/>
    </w:rPr>
  </w:style>
  <w:style w:type="paragraph" w:styleId="4">
    <w:name w:val="heading 4"/>
    <w:next w:val="a"/>
    <w:link w:val="40"/>
    <w:uiPriority w:val="9"/>
    <w:unhideWhenUsed/>
    <w:qFormat/>
    <w:pPr>
      <w:keepNext/>
      <w:keepLines/>
      <w:spacing w:after="9" w:line="249" w:lineRule="auto"/>
      <w:ind w:left="401"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paragraph" w:styleId="11">
    <w:name w:val="toc 1"/>
    <w:hidden/>
    <w:pPr>
      <w:spacing w:after="105" w:line="253" w:lineRule="auto"/>
      <w:ind w:left="133" w:right="103" w:hanging="10"/>
    </w:pPr>
    <w:rPr>
      <w:rFonts w:ascii="Times New Roman" w:eastAsia="Times New Roman" w:hAnsi="Times New Roman" w:cs="Times New Roman"/>
      <w:color w:val="000000"/>
    </w:rPr>
  </w:style>
  <w:style w:type="paragraph" w:styleId="21">
    <w:name w:val="toc 2"/>
    <w:hidden/>
    <w:pPr>
      <w:spacing w:after="100" w:line="257" w:lineRule="auto"/>
      <w:ind w:left="354" w:right="102" w:hanging="10"/>
    </w:pPr>
    <w:rPr>
      <w:rFonts w:ascii="Times New Roman" w:eastAsia="Times New Roman" w:hAnsi="Times New Roman" w:cs="Times New Roman"/>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C41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6C41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ychologos.ru/" TargetMode="External"/><Relationship Id="rId21" Type="http://schemas.openxmlformats.org/officeDocument/2006/relationships/hyperlink" Target="https://biblioclub.ru/index.php?page=book&amp;id=576048" TargetMode="External"/><Relationship Id="rId42" Type="http://schemas.openxmlformats.org/officeDocument/2006/relationships/hyperlink" Target="https://biblioclub.ru/index.php?page=book&amp;id=572170" TargetMode="External"/><Relationship Id="rId63" Type="http://schemas.openxmlformats.org/officeDocument/2006/relationships/hyperlink" Target="https://biblioclub.ru/index.php?page=book&amp;id=576048" TargetMode="External"/><Relationship Id="rId84" Type="http://schemas.openxmlformats.org/officeDocument/2006/relationships/hyperlink" Target="https://biblioclub.ru/index.php?page=book&amp;id=275655" TargetMode="External"/><Relationship Id="rId138" Type="http://schemas.openxmlformats.org/officeDocument/2006/relationships/hyperlink" Target="https://biblioclub.ru/index.php?page=book&amp;id=576048" TargetMode="External"/><Relationship Id="rId159" Type="http://schemas.openxmlformats.org/officeDocument/2006/relationships/theme" Target="theme/theme1.xml"/><Relationship Id="rId107" Type="http://schemas.openxmlformats.org/officeDocument/2006/relationships/hyperlink" Target="https://biblioclub.ru/index.php?page=book&amp;id=611356" TargetMode="External"/><Relationship Id="rId11" Type="http://schemas.openxmlformats.org/officeDocument/2006/relationships/hyperlink" Target="https://biblioclub.ru/index.php?page=book&amp;id=611356" TargetMode="External"/><Relationship Id="rId32" Type="http://schemas.openxmlformats.org/officeDocument/2006/relationships/hyperlink" Target="https://biblioclub.ru/index.php?page=book&amp;id=275655" TargetMode="External"/><Relationship Id="rId53" Type="http://schemas.openxmlformats.org/officeDocument/2006/relationships/hyperlink" Target="https://biblioclub.ru/index.php?page=book&amp;id=572170" TargetMode="External"/><Relationship Id="rId74" Type="http://schemas.openxmlformats.org/officeDocument/2006/relationships/hyperlink" Target="https://biblioclub.ru/index.php?page=book&amp;id=275655" TargetMode="External"/><Relationship Id="rId128" Type="http://schemas.openxmlformats.org/officeDocument/2006/relationships/hyperlink" Target="https://biblioclub.ru/index.php?page=book&amp;id=572170" TargetMode="External"/><Relationship Id="rId149" Type="http://schemas.openxmlformats.org/officeDocument/2006/relationships/hyperlink" Target="https://biblioclub.ru/index.php?page=book&amp;id=611356" TargetMode="External"/><Relationship Id="rId5" Type="http://schemas.openxmlformats.org/officeDocument/2006/relationships/footnotes" Target="footnotes.xml"/><Relationship Id="rId95" Type="http://schemas.openxmlformats.org/officeDocument/2006/relationships/hyperlink" Target="https://biblioclub.ru/index.php?page=book&amp;id=572170" TargetMode="External"/><Relationship Id="rId22" Type="http://schemas.openxmlformats.org/officeDocument/2006/relationships/hyperlink" Target="https://biblioclub.ru/index.php?page=book&amp;id=611356" TargetMode="External"/><Relationship Id="rId43" Type="http://schemas.openxmlformats.org/officeDocument/2006/relationships/hyperlink" Target="https://biblioclub.ru/index.php?page=book&amp;id=572170" TargetMode="External"/><Relationship Id="rId64" Type="http://schemas.openxmlformats.org/officeDocument/2006/relationships/hyperlink" Target="https://biblioclub.ru/index.php?page=book&amp;id=611356" TargetMode="External"/><Relationship Id="rId118" Type="http://schemas.openxmlformats.org/officeDocument/2006/relationships/hyperlink" Target="https://biblioclub.ru/index.php?page=book&amp;id=275655" TargetMode="External"/><Relationship Id="rId139" Type="http://schemas.openxmlformats.org/officeDocument/2006/relationships/hyperlink" Target="https://biblioclub.ru/index.php?page=book&amp;id=576048" TargetMode="External"/><Relationship Id="rId80" Type="http://schemas.openxmlformats.org/officeDocument/2006/relationships/hyperlink" Target="https://biblioclub.ru/index.php?page=book&amp;id=576048" TargetMode="External"/><Relationship Id="rId85" Type="http://schemas.openxmlformats.org/officeDocument/2006/relationships/hyperlink" Target="https://biblioclub.ru/index.php?page=book&amp;id=275655" TargetMode="External"/><Relationship Id="rId150" Type="http://schemas.openxmlformats.org/officeDocument/2006/relationships/hyperlink" Target="https://biblioclub.ru/index.php?page=book&amp;id=611356" TargetMode="External"/><Relationship Id="rId155" Type="http://schemas.openxmlformats.org/officeDocument/2006/relationships/footer" Target="footer1.xml"/><Relationship Id="rId12" Type="http://schemas.openxmlformats.org/officeDocument/2006/relationships/hyperlink" Target="https://biblioclub.ru/index.php?page=book&amp;id=275655" TargetMode="External"/><Relationship Id="rId17" Type="http://schemas.openxmlformats.org/officeDocument/2006/relationships/hyperlink" Target="http://www.myersbriggs.org/" TargetMode="External"/><Relationship Id="rId33" Type="http://schemas.openxmlformats.org/officeDocument/2006/relationships/hyperlink" Target="https://biblioclub.ru/index.php?page=book&amp;id=275655" TargetMode="External"/><Relationship Id="rId38" Type="http://schemas.openxmlformats.org/officeDocument/2006/relationships/hyperlink" Target="https://biblioclub.ru/index.php?page=book&amp;id=611356" TargetMode="External"/><Relationship Id="rId59" Type="http://schemas.openxmlformats.org/officeDocument/2006/relationships/hyperlink" Target="https://biblioclub.ru/index.php?page=book&amp;id=275655" TargetMode="External"/><Relationship Id="rId103" Type="http://schemas.openxmlformats.org/officeDocument/2006/relationships/hyperlink" Target="https://biblioclub.ru/index.php?page=book&amp;id=572170" TargetMode="External"/><Relationship Id="rId108" Type="http://schemas.openxmlformats.org/officeDocument/2006/relationships/hyperlink" Target="https://biblioclub.ru/index.php?page=book&amp;id=275655" TargetMode="External"/><Relationship Id="rId124" Type="http://schemas.openxmlformats.org/officeDocument/2006/relationships/hyperlink" Target="https://biblioclub.ru/index.php?page=book&amp;id=611356" TargetMode="External"/><Relationship Id="rId129" Type="http://schemas.openxmlformats.org/officeDocument/2006/relationships/hyperlink" Target="https://biblioclub.ru/index.php?page=book&amp;id=572170" TargetMode="External"/><Relationship Id="rId54" Type="http://schemas.openxmlformats.org/officeDocument/2006/relationships/hyperlink" Target="https://biblioclub.ru/index.php?page=book&amp;id=576048" TargetMode="External"/><Relationship Id="rId70" Type="http://schemas.openxmlformats.org/officeDocument/2006/relationships/hyperlink" Target="https://biblioclub.ru/index.php?page=book&amp;id=576048" TargetMode="External"/><Relationship Id="rId75" Type="http://schemas.openxmlformats.org/officeDocument/2006/relationships/hyperlink" Target="https://biblioclub.ru/index.php?page=book&amp;id=275655" TargetMode="External"/><Relationship Id="rId91" Type="http://schemas.openxmlformats.org/officeDocument/2006/relationships/hyperlink" Target="https://biblioclub.ru/index.php?page=book&amp;id=611356" TargetMode="External"/><Relationship Id="rId96" Type="http://schemas.openxmlformats.org/officeDocument/2006/relationships/hyperlink" Target="https://biblioclub.ru/index.php?page=book&amp;id=576048" TargetMode="External"/><Relationship Id="rId140" Type="http://schemas.openxmlformats.org/officeDocument/2006/relationships/hyperlink" Target="https://biblioclub.ru/index.php?page=book&amp;id=611356" TargetMode="External"/><Relationship Id="rId145" Type="http://schemas.openxmlformats.org/officeDocument/2006/relationships/hyperlink" Target="https://biblioclub.ru/index.php?page=book&amp;id=57217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biblioclub.ru/index.php?page=book&amp;id=611356" TargetMode="External"/><Relationship Id="rId28" Type="http://schemas.openxmlformats.org/officeDocument/2006/relationships/hyperlink" Target="https://biblioclub.ru/index.php?page=book&amp;id=576048" TargetMode="External"/><Relationship Id="rId49" Type="http://schemas.openxmlformats.org/officeDocument/2006/relationships/hyperlink" Target="https://biblioclub.ru/index.php?page=book&amp;id=611356" TargetMode="External"/><Relationship Id="rId114" Type="http://schemas.openxmlformats.org/officeDocument/2006/relationships/hyperlink" Target="https://wikigrowth.ru/" TargetMode="External"/><Relationship Id="rId119" Type="http://schemas.openxmlformats.org/officeDocument/2006/relationships/hyperlink" Target="https://biblioclub.ru/index.php?page=book&amp;id=275655" TargetMode="External"/><Relationship Id="rId44" Type="http://schemas.openxmlformats.org/officeDocument/2006/relationships/hyperlink" Target="https://urait.ru/bcode/449575" TargetMode="External"/><Relationship Id="rId60" Type="http://schemas.openxmlformats.org/officeDocument/2006/relationships/hyperlink" Target="https://biblioclub.ru/index.php?page=book&amp;id=572170" TargetMode="External"/><Relationship Id="rId65" Type="http://schemas.openxmlformats.org/officeDocument/2006/relationships/hyperlink" Target="https://biblioclub.ru/index.php?page=book&amp;id=611356" TargetMode="External"/><Relationship Id="rId81" Type="http://schemas.openxmlformats.org/officeDocument/2006/relationships/hyperlink" Target="https://biblioclub.ru/index.php?page=book&amp;id=576048" TargetMode="External"/><Relationship Id="rId86" Type="http://schemas.openxmlformats.org/officeDocument/2006/relationships/hyperlink" Target="https://biblioclub.ru/index.php?page=book&amp;id=572170" TargetMode="External"/><Relationship Id="rId130" Type="http://schemas.openxmlformats.org/officeDocument/2006/relationships/hyperlink" Target="https://biblioclub.ru/index.php?page=book&amp;id=576048" TargetMode="External"/><Relationship Id="rId135" Type="http://schemas.openxmlformats.org/officeDocument/2006/relationships/hyperlink" Target="https://biblioclub.ru/index.php?page=book&amp;id=275655" TargetMode="External"/><Relationship Id="rId151" Type="http://schemas.openxmlformats.org/officeDocument/2006/relationships/hyperlink" Target="https://biblioclub.ru/index.php?page=book&amp;id=275655" TargetMode="External"/><Relationship Id="rId156" Type="http://schemas.openxmlformats.org/officeDocument/2006/relationships/footer" Target="footer2.xml"/><Relationship Id="rId13" Type="http://schemas.openxmlformats.org/officeDocument/2006/relationships/hyperlink" Target="https://biblioclub.ru/index.php?page=book&amp;id=275655" TargetMode="External"/><Relationship Id="rId18" Type="http://schemas.openxmlformats.org/officeDocument/2006/relationships/hyperlink" Target="http://keirsey.com/" TargetMode="External"/><Relationship Id="rId39" Type="http://schemas.openxmlformats.org/officeDocument/2006/relationships/hyperlink" Target="https://biblioclub.ru/index.php?page=book&amp;id=611356" TargetMode="External"/><Relationship Id="rId109" Type="http://schemas.openxmlformats.org/officeDocument/2006/relationships/hyperlink" Target="https://biblioclub.ru/index.php?page=book&amp;id=275655" TargetMode="External"/><Relationship Id="rId34" Type="http://schemas.openxmlformats.org/officeDocument/2006/relationships/hyperlink" Target="https://biblioclub.ru/index.php?page=book&amp;id=572170" TargetMode="External"/><Relationship Id="rId50" Type="http://schemas.openxmlformats.org/officeDocument/2006/relationships/hyperlink" Target="https://biblioclub.ru/index.php?page=book&amp;id=275655" TargetMode="External"/><Relationship Id="rId55" Type="http://schemas.openxmlformats.org/officeDocument/2006/relationships/hyperlink" Target="https://biblioclub.ru/index.php?page=book&amp;id=576048" TargetMode="External"/><Relationship Id="rId76" Type="http://schemas.openxmlformats.org/officeDocument/2006/relationships/hyperlink" Target="https://biblioclub.ru/index.php?page=book&amp;id=572170" TargetMode="External"/><Relationship Id="rId97" Type="http://schemas.openxmlformats.org/officeDocument/2006/relationships/hyperlink" Target="https://biblioclub.ru/index.php?page=book&amp;id=576048" TargetMode="External"/><Relationship Id="rId104" Type="http://schemas.openxmlformats.org/officeDocument/2006/relationships/hyperlink" Target="https://biblioclub.ru/index.php?page=book&amp;id=576048" TargetMode="External"/><Relationship Id="rId120" Type="http://schemas.openxmlformats.org/officeDocument/2006/relationships/hyperlink" Target="https://biblioclub.ru/index.php?page=book&amp;id=572170" TargetMode="External"/><Relationship Id="rId125" Type="http://schemas.openxmlformats.org/officeDocument/2006/relationships/hyperlink" Target="https://biblioclub.ru/index.php?page=book&amp;id=611356" TargetMode="External"/><Relationship Id="rId141" Type="http://schemas.openxmlformats.org/officeDocument/2006/relationships/hyperlink" Target="https://biblioclub.ru/index.php?page=book&amp;id=611356" TargetMode="External"/><Relationship Id="rId146" Type="http://schemas.openxmlformats.org/officeDocument/2006/relationships/image" Target="media/image4.png"/><Relationship Id="rId7" Type="http://schemas.openxmlformats.org/officeDocument/2006/relationships/image" Target="media/image1.png"/><Relationship Id="rId71" Type="http://schemas.openxmlformats.org/officeDocument/2006/relationships/hyperlink" Target="https://biblioclub.ru/index.php?page=book&amp;id=576048" TargetMode="External"/><Relationship Id="rId92" Type="http://schemas.openxmlformats.org/officeDocument/2006/relationships/hyperlink" Target="https://biblioclub.ru/index.php?page=book&amp;id=275655" TargetMode="External"/><Relationship Id="rId2" Type="http://schemas.openxmlformats.org/officeDocument/2006/relationships/styles" Target="styles.xml"/><Relationship Id="rId29" Type="http://schemas.openxmlformats.org/officeDocument/2006/relationships/hyperlink" Target="https://biblioclub.ru/index.php?page=book&amp;id=576048" TargetMode="External"/><Relationship Id="rId24" Type="http://schemas.openxmlformats.org/officeDocument/2006/relationships/hyperlink" Target="https://biblioclub.ru/index.php?page=book&amp;id=275655" TargetMode="External"/><Relationship Id="rId40" Type="http://schemas.openxmlformats.org/officeDocument/2006/relationships/hyperlink" Target="https://biblioclub.ru/index.php?page=book&amp;id=275655" TargetMode="External"/><Relationship Id="rId45" Type="http://schemas.openxmlformats.org/officeDocument/2006/relationships/hyperlink" Target="https://urait.ru/bcode/449575" TargetMode="External"/><Relationship Id="rId66" Type="http://schemas.openxmlformats.org/officeDocument/2006/relationships/hyperlink" Target="https://biblioclub.ru/index.php?page=book&amp;id=275655" TargetMode="External"/><Relationship Id="rId87" Type="http://schemas.openxmlformats.org/officeDocument/2006/relationships/hyperlink" Target="https://biblioclub.ru/index.php?page=book&amp;id=572170" TargetMode="External"/><Relationship Id="rId110" Type="http://schemas.openxmlformats.org/officeDocument/2006/relationships/hyperlink" Target="https://biblioclub.ru/index.php?page=book&amp;id=572170" TargetMode="External"/><Relationship Id="rId115" Type="http://schemas.openxmlformats.org/officeDocument/2006/relationships/hyperlink" Target="https://wikigrowth.ru/" TargetMode="External"/><Relationship Id="rId131" Type="http://schemas.openxmlformats.org/officeDocument/2006/relationships/hyperlink" Target="https://biblioclub.ru/index.php?page=book&amp;id=576048" TargetMode="External"/><Relationship Id="rId136" Type="http://schemas.openxmlformats.org/officeDocument/2006/relationships/hyperlink" Target="https://biblioclub.ru/index.php?page=book&amp;id=572170" TargetMode="External"/><Relationship Id="rId157" Type="http://schemas.openxmlformats.org/officeDocument/2006/relationships/footer" Target="footer3.xml"/><Relationship Id="rId61" Type="http://schemas.openxmlformats.org/officeDocument/2006/relationships/hyperlink" Target="https://biblioclub.ru/index.php?page=book&amp;id=572170" TargetMode="External"/><Relationship Id="rId82" Type="http://schemas.openxmlformats.org/officeDocument/2006/relationships/hyperlink" Target="https://biblioclub.ru/index.php?page=book&amp;id=611356" TargetMode="External"/><Relationship Id="rId152" Type="http://schemas.openxmlformats.org/officeDocument/2006/relationships/hyperlink" Target="https://biblioclub.ru/index.php?page=book&amp;id=275655" TargetMode="External"/><Relationship Id="rId19" Type="http://schemas.openxmlformats.org/officeDocument/2006/relationships/hyperlink" Target="http://keirsey.com/" TargetMode="External"/><Relationship Id="rId14" Type="http://schemas.openxmlformats.org/officeDocument/2006/relationships/hyperlink" Target="https://biblioclub.ru/index.php?page=book&amp;id=572170" TargetMode="External"/><Relationship Id="rId30" Type="http://schemas.openxmlformats.org/officeDocument/2006/relationships/hyperlink" Target="https://biblioclub.ru/index.php?page=book&amp;id=611356" TargetMode="External"/><Relationship Id="rId35" Type="http://schemas.openxmlformats.org/officeDocument/2006/relationships/hyperlink" Target="https://biblioclub.ru/index.php?page=book&amp;id=572170" TargetMode="External"/><Relationship Id="rId56" Type="http://schemas.openxmlformats.org/officeDocument/2006/relationships/hyperlink" Target="https://biblioclub.ru/index.php?page=book&amp;id=611356" TargetMode="External"/><Relationship Id="rId77" Type="http://schemas.openxmlformats.org/officeDocument/2006/relationships/hyperlink" Target="https://biblioclub.ru/index.php?page=book&amp;id=572170" TargetMode="External"/><Relationship Id="rId100" Type="http://schemas.openxmlformats.org/officeDocument/2006/relationships/hyperlink" Target="https://biblioclub.ru/index.php?page=book&amp;id=275655" TargetMode="External"/><Relationship Id="rId105" Type="http://schemas.openxmlformats.org/officeDocument/2006/relationships/hyperlink" Target="https://biblioclub.ru/index.php?page=book&amp;id=576048" TargetMode="External"/><Relationship Id="rId126" Type="http://schemas.openxmlformats.org/officeDocument/2006/relationships/hyperlink" Target="https://biblioclub.ru/index.php?page=book&amp;id=275655" TargetMode="External"/><Relationship Id="rId147" Type="http://schemas.openxmlformats.org/officeDocument/2006/relationships/hyperlink" Target="https://biblioclub.ru/index.php?page=book&amp;id=576048" TargetMode="External"/><Relationship Id="rId8" Type="http://schemas.openxmlformats.org/officeDocument/2006/relationships/hyperlink" Target="https://biblioclub.ru/index.php?page=book&amp;id=576048" TargetMode="External"/><Relationship Id="rId51" Type="http://schemas.openxmlformats.org/officeDocument/2006/relationships/hyperlink" Target="https://biblioclub.ru/index.php?page=book&amp;id=275655" TargetMode="External"/><Relationship Id="rId72" Type="http://schemas.openxmlformats.org/officeDocument/2006/relationships/hyperlink" Target="https://biblioclub.ru/index.php?page=book&amp;id=611356" TargetMode="External"/><Relationship Id="rId93" Type="http://schemas.openxmlformats.org/officeDocument/2006/relationships/hyperlink" Target="https://biblioclub.ru/index.php?page=book&amp;id=275655" TargetMode="External"/><Relationship Id="rId98" Type="http://schemas.openxmlformats.org/officeDocument/2006/relationships/hyperlink" Target="https://biblioclub.ru/index.php?page=book&amp;id=611356" TargetMode="External"/><Relationship Id="rId121" Type="http://schemas.openxmlformats.org/officeDocument/2006/relationships/hyperlink" Target="https://biblioclub.ru/index.php?page=book&amp;id=572170" TargetMode="External"/><Relationship Id="rId142" Type="http://schemas.openxmlformats.org/officeDocument/2006/relationships/hyperlink" Target="https://biblioclub.ru/index.php?page=book&amp;id=275655" TargetMode="External"/><Relationship Id="rId3" Type="http://schemas.openxmlformats.org/officeDocument/2006/relationships/settings" Target="settings.xml"/><Relationship Id="rId25" Type="http://schemas.openxmlformats.org/officeDocument/2006/relationships/hyperlink" Target="https://biblioclub.ru/index.php?page=book&amp;id=275655" TargetMode="External"/><Relationship Id="rId46" Type="http://schemas.openxmlformats.org/officeDocument/2006/relationships/hyperlink" Target="https://biblioclub.ru/index.php?page=book&amp;id=576048" TargetMode="External"/><Relationship Id="rId67" Type="http://schemas.openxmlformats.org/officeDocument/2006/relationships/hyperlink" Target="https://biblioclub.ru/index.php?page=book&amp;id=275655" TargetMode="External"/><Relationship Id="rId116" Type="http://schemas.openxmlformats.org/officeDocument/2006/relationships/hyperlink" Target="https://www.psychologos.ru/" TargetMode="External"/><Relationship Id="rId137" Type="http://schemas.openxmlformats.org/officeDocument/2006/relationships/hyperlink" Target="https://biblioclub.ru/index.php?page=book&amp;id=572170" TargetMode="External"/><Relationship Id="rId158" Type="http://schemas.openxmlformats.org/officeDocument/2006/relationships/fontTable" Target="fontTable.xml"/><Relationship Id="rId20" Type="http://schemas.openxmlformats.org/officeDocument/2006/relationships/hyperlink" Target="https://biblioclub.ru/index.php?page=book&amp;id=576048" TargetMode="External"/><Relationship Id="rId41" Type="http://schemas.openxmlformats.org/officeDocument/2006/relationships/hyperlink" Target="https://biblioclub.ru/index.php?page=book&amp;id=275655" TargetMode="External"/><Relationship Id="rId62" Type="http://schemas.openxmlformats.org/officeDocument/2006/relationships/hyperlink" Target="https://biblioclub.ru/index.php?page=book&amp;id=576048" TargetMode="External"/><Relationship Id="rId83" Type="http://schemas.openxmlformats.org/officeDocument/2006/relationships/hyperlink" Target="https://biblioclub.ru/index.php?page=book&amp;id=611356" TargetMode="External"/><Relationship Id="rId88" Type="http://schemas.openxmlformats.org/officeDocument/2006/relationships/hyperlink" Target="https://biblioclub.ru/index.php?page=book&amp;id=576048" TargetMode="External"/><Relationship Id="rId111" Type="http://schemas.openxmlformats.org/officeDocument/2006/relationships/hyperlink" Target="https://biblioclub.ru/index.php?page=book&amp;id=572170" TargetMode="External"/><Relationship Id="rId132" Type="http://schemas.openxmlformats.org/officeDocument/2006/relationships/hyperlink" Target="https://biblioclub.ru/index.php?page=book&amp;id=611356" TargetMode="External"/><Relationship Id="rId153" Type="http://schemas.openxmlformats.org/officeDocument/2006/relationships/hyperlink" Target="https://biblioclub.ru/index.php?page=book&amp;id=572170" TargetMode="External"/><Relationship Id="rId15" Type="http://schemas.openxmlformats.org/officeDocument/2006/relationships/hyperlink" Target="https://biblioclub.ru/index.php?page=book&amp;id=572170" TargetMode="External"/><Relationship Id="rId36" Type="http://schemas.openxmlformats.org/officeDocument/2006/relationships/hyperlink" Target="https://biblioclub.ru/index.php?page=book&amp;id=576048" TargetMode="External"/><Relationship Id="rId57" Type="http://schemas.openxmlformats.org/officeDocument/2006/relationships/hyperlink" Target="https://biblioclub.ru/index.php?page=book&amp;id=611356" TargetMode="External"/><Relationship Id="rId106" Type="http://schemas.openxmlformats.org/officeDocument/2006/relationships/hyperlink" Target="https://biblioclub.ru/index.php?page=book&amp;id=611356" TargetMode="External"/><Relationship Id="rId127" Type="http://schemas.openxmlformats.org/officeDocument/2006/relationships/hyperlink" Target="https://biblioclub.ru/index.php?page=book&amp;id=275655" TargetMode="External"/><Relationship Id="rId10" Type="http://schemas.openxmlformats.org/officeDocument/2006/relationships/hyperlink" Target="https://biblioclub.ru/index.php?page=book&amp;id=611356" TargetMode="External"/><Relationship Id="rId31" Type="http://schemas.openxmlformats.org/officeDocument/2006/relationships/hyperlink" Target="https://biblioclub.ru/index.php?page=book&amp;id=611356" TargetMode="External"/><Relationship Id="rId52" Type="http://schemas.openxmlformats.org/officeDocument/2006/relationships/hyperlink" Target="https://biblioclub.ru/index.php?page=book&amp;id=572170" TargetMode="External"/><Relationship Id="rId73" Type="http://schemas.openxmlformats.org/officeDocument/2006/relationships/hyperlink" Target="https://biblioclub.ru/index.php?page=book&amp;id=611356" TargetMode="External"/><Relationship Id="rId78" Type="http://schemas.openxmlformats.org/officeDocument/2006/relationships/image" Target="media/image2.jpg"/><Relationship Id="rId94" Type="http://schemas.openxmlformats.org/officeDocument/2006/relationships/hyperlink" Target="https://biblioclub.ru/index.php?page=book&amp;id=572170" TargetMode="External"/><Relationship Id="rId99" Type="http://schemas.openxmlformats.org/officeDocument/2006/relationships/hyperlink" Target="https://biblioclub.ru/index.php?page=book&amp;id=611356" TargetMode="External"/><Relationship Id="rId101" Type="http://schemas.openxmlformats.org/officeDocument/2006/relationships/hyperlink" Target="https://biblioclub.ru/index.php?page=book&amp;id=275655" TargetMode="External"/><Relationship Id="rId122" Type="http://schemas.openxmlformats.org/officeDocument/2006/relationships/hyperlink" Target="https://biblioclub.ru/index.php?page=book&amp;id=576048" TargetMode="External"/><Relationship Id="rId143" Type="http://schemas.openxmlformats.org/officeDocument/2006/relationships/hyperlink" Target="https://biblioclub.ru/index.php?page=book&amp;id=275655" TargetMode="External"/><Relationship Id="rId148" Type="http://schemas.openxmlformats.org/officeDocument/2006/relationships/hyperlink" Target="https://biblioclub.ru/index.php?page=book&amp;id=576048" TargetMode="External"/><Relationship Id="rId4" Type="http://schemas.openxmlformats.org/officeDocument/2006/relationships/webSettings" Target="webSettings.xml"/><Relationship Id="rId9" Type="http://schemas.openxmlformats.org/officeDocument/2006/relationships/hyperlink" Target="https://biblioclub.ru/index.php?page=book&amp;id=576048" TargetMode="External"/><Relationship Id="rId26" Type="http://schemas.openxmlformats.org/officeDocument/2006/relationships/hyperlink" Target="https://biblioclub.ru/index.php?page=book&amp;id=572170" TargetMode="External"/><Relationship Id="rId47" Type="http://schemas.openxmlformats.org/officeDocument/2006/relationships/hyperlink" Target="https://biblioclub.ru/index.php?page=book&amp;id=576048" TargetMode="External"/><Relationship Id="rId68" Type="http://schemas.openxmlformats.org/officeDocument/2006/relationships/hyperlink" Target="https://biblioclub.ru/index.php?page=book&amp;id=572170" TargetMode="External"/><Relationship Id="rId89" Type="http://schemas.openxmlformats.org/officeDocument/2006/relationships/hyperlink" Target="https://biblioclub.ru/index.php?page=book&amp;id=576048" TargetMode="External"/><Relationship Id="rId112" Type="http://schemas.openxmlformats.org/officeDocument/2006/relationships/hyperlink" Target="https://cepia.ru/" TargetMode="External"/><Relationship Id="rId133" Type="http://schemas.openxmlformats.org/officeDocument/2006/relationships/hyperlink" Target="https://biblioclub.ru/index.php?page=book&amp;id=611356" TargetMode="External"/><Relationship Id="rId154" Type="http://schemas.openxmlformats.org/officeDocument/2006/relationships/hyperlink" Target="https://biblioclub.ru/index.php?page=book&amp;id=572170" TargetMode="External"/><Relationship Id="rId16" Type="http://schemas.openxmlformats.org/officeDocument/2006/relationships/hyperlink" Target="http://www.myersbriggs.org/" TargetMode="External"/><Relationship Id="rId37" Type="http://schemas.openxmlformats.org/officeDocument/2006/relationships/hyperlink" Target="https://biblioclub.ru/index.php?page=book&amp;id=576048" TargetMode="External"/><Relationship Id="rId58" Type="http://schemas.openxmlformats.org/officeDocument/2006/relationships/hyperlink" Target="https://biblioclub.ru/index.php?page=book&amp;id=275655" TargetMode="External"/><Relationship Id="rId79" Type="http://schemas.openxmlformats.org/officeDocument/2006/relationships/image" Target="media/image3.jpg"/><Relationship Id="rId102" Type="http://schemas.openxmlformats.org/officeDocument/2006/relationships/hyperlink" Target="https://biblioclub.ru/index.php?page=book&amp;id=572170" TargetMode="External"/><Relationship Id="rId123" Type="http://schemas.openxmlformats.org/officeDocument/2006/relationships/hyperlink" Target="https://biblioclub.ru/index.php?page=book&amp;id=576048" TargetMode="External"/><Relationship Id="rId144" Type="http://schemas.openxmlformats.org/officeDocument/2006/relationships/hyperlink" Target="https://biblioclub.ru/index.php?page=book&amp;id=572170" TargetMode="External"/><Relationship Id="rId90" Type="http://schemas.openxmlformats.org/officeDocument/2006/relationships/hyperlink" Target="https://biblioclub.ru/index.php?page=book&amp;id=611356" TargetMode="External"/><Relationship Id="rId27" Type="http://schemas.openxmlformats.org/officeDocument/2006/relationships/hyperlink" Target="https://biblioclub.ru/index.php?page=book&amp;id=572170" TargetMode="External"/><Relationship Id="rId48" Type="http://schemas.openxmlformats.org/officeDocument/2006/relationships/hyperlink" Target="https://biblioclub.ru/index.php?page=book&amp;id=611356" TargetMode="External"/><Relationship Id="rId69" Type="http://schemas.openxmlformats.org/officeDocument/2006/relationships/hyperlink" Target="https://biblioclub.ru/index.php?page=book&amp;id=572170" TargetMode="External"/><Relationship Id="rId113" Type="http://schemas.openxmlformats.org/officeDocument/2006/relationships/hyperlink" Target="https://cepia.ru/" TargetMode="External"/><Relationship Id="rId134" Type="http://schemas.openxmlformats.org/officeDocument/2006/relationships/hyperlink" Target="https://biblioclub.ru/index.php?page=book&amp;id=275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14736</Words>
  <Characters>83998</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2023-09-20T09:23:00Z</dcterms:created>
  <dcterms:modified xsi:type="dcterms:W3CDTF">2023-09-20T12:24:00Z</dcterms:modified>
</cp:coreProperties>
</file>