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E5D" w:rsidRPr="00BE3CB9" w:rsidRDefault="00285E5D" w:rsidP="00285E5D">
      <w:pPr>
        <w:spacing w:line="240" w:lineRule="auto"/>
        <w:ind w:left="2447" w:firstLine="385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1F3B7E62" wp14:editId="486C4181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E5D" w:rsidRPr="00BE3CB9" w:rsidRDefault="00285E5D" w:rsidP="00285E5D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285E5D" w:rsidRPr="00BE3CB9" w:rsidRDefault="00285E5D" w:rsidP="00285E5D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285E5D" w:rsidRPr="00BE3CB9" w:rsidRDefault="00285E5D" w:rsidP="00285E5D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285E5D" w:rsidRPr="00BE3CB9" w:rsidRDefault="00285E5D" w:rsidP="00285E5D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285E5D" w:rsidRPr="00BE3CB9" w:rsidRDefault="00285E5D" w:rsidP="00285E5D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285E5D" w:rsidRPr="00BE3CB9" w:rsidRDefault="00285E5D" w:rsidP="00285E5D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285E5D" w:rsidRPr="00BE3CB9" w:rsidRDefault="00285E5D" w:rsidP="00285E5D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285E5D" w:rsidRPr="00BE3CB9" w:rsidTr="00CE0FEA">
        <w:tc>
          <w:tcPr>
            <w:tcW w:w="5670" w:type="dxa"/>
          </w:tcPr>
          <w:p w:rsidR="00285E5D" w:rsidRPr="00BE3CB9" w:rsidRDefault="00285E5D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285E5D" w:rsidRPr="00BE3CB9" w:rsidRDefault="00285E5D" w:rsidP="00CE0FEA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285E5D" w:rsidRPr="00BE3CB9" w:rsidRDefault="00285E5D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285E5D" w:rsidRPr="00BE3CB9" w:rsidRDefault="00285E5D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285E5D" w:rsidRPr="00BE3CB9" w:rsidRDefault="00285E5D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285E5D" w:rsidRPr="00BE3CB9" w:rsidRDefault="00285E5D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285E5D" w:rsidRPr="00BE3CB9" w:rsidRDefault="00285E5D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285E5D" w:rsidRPr="00BE3CB9" w:rsidRDefault="00285E5D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285E5D" w:rsidRPr="00BE3CB9" w:rsidRDefault="00285E5D" w:rsidP="00CE0FEA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285E5D" w:rsidRPr="00BE3CB9" w:rsidRDefault="00285E5D" w:rsidP="00CE0FEA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285E5D" w:rsidRPr="00BE3CB9" w:rsidRDefault="00285E5D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285E5D" w:rsidRPr="0036289E" w:rsidRDefault="00285E5D" w:rsidP="00285E5D">
      <w:pPr>
        <w:jc w:val="both"/>
        <w:rPr>
          <w:sz w:val="24"/>
          <w:szCs w:val="24"/>
        </w:rPr>
      </w:pPr>
    </w:p>
    <w:p w:rsidR="00285E5D" w:rsidRPr="00285E5D" w:rsidRDefault="00285E5D" w:rsidP="00285E5D">
      <w:pPr>
        <w:ind w:left="1416"/>
        <w:jc w:val="center"/>
        <w:rPr>
          <w:szCs w:val="28"/>
        </w:rPr>
      </w:pPr>
      <w:r w:rsidRPr="00285E5D">
        <w:rPr>
          <w:szCs w:val="28"/>
        </w:rPr>
        <w:t>Аннотация к рабочей программе дисциплины Управление личными финансами и бизнес-проектами</w:t>
      </w:r>
    </w:p>
    <w:p w:rsidR="00285E5D" w:rsidRDefault="00285E5D" w:rsidP="00285E5D"/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3663"/>
        <w:gridCol w:w="5267"/>
      </w:tblGrid>
      <w:tr w:rsidR="00285E5D" w:rsidRPr="00BE3CB9" w:rsidTr="00285E5D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5D" w:rsidRPr="00BE3CB9" w:rsidRDefault="00285E5D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5D" w:rsidRPr="00BE3CB9" w:rsidRDefault="00285E5D" w:rsidP="00285E5D">
            <w:pPr>
              <w:spacing w:line="264" w:lineRule="auto"/>
              <w:ind w:left="0" w:firstLine="33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285E5D" w:rsidRPr="00BE3CB9" w:rsidTr="00285E5D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5D" w:rsidRPr="00BE3CB9" w:rsidRDefault="00285E5D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5D" w:rsidRPr="00BE3CB9" w:rsidRDefault="00285E5D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285E5D" w:rsidRPr="00BE3CB9" w:rsidTr="00285E5D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5D" w:rsidRPr="00BE3CB9" w:rsidRDefault="00285E5D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5D" w:rsidRPr="00BE3CB9" w:rsidRDefault="00285E5D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285E5D" w:rsidRPr="00BE3CB9" w:rsidTr="00285E5D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5D" w:rsidRPr="00BE3CB9" w:rsidRDefault="00285E5D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285E5D" w:rsidRPr="00BE3CB9" w:rsidRDefault="00285E5D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5D" w:rsidRPr="00BE3CB9" w:rsidRDefault="00285E5D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285E5D" w:rsidRPr="00BE3CB9" w:rsidRDefault="00285E5D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285E5D" w:rsidRPr="00BE3CB9" w:rsidTr="00285E5D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5D" w:rsidRPr="00BE3CB9" w:rsidRDefault="00285E5D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5D" w:rsidRPr="00BE3CB9" w:rsidRDefault="00285E5D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E3CB9">
              <w:rPr>
                <w:sz w:val="24"/>
                <w:szCs w:val="24"/>
              </w:rPr>
              <w:t>, курс 1</w:t>
            </w:r>
          </w:p>
        </w:tc>
      </w:tr>
    </w:tbl>
    <w:p w:rsidR="00285E5D" w:rsidRDefault="00285E5D" w:rsidP="00285E5D">
      <w:pPr>
        <w:ind w:left="0"/>
      </w:pPr>
    </w:p>
    <w:p w:rsidR="00285E5D" w:rsidRPr="00285E5D" w:rsidRDefault="00285E5D" w:rsidP="00285E5D">
      <w:pPr>
        <w:jc w:val="center"/>
        <w:rPr>
          <w:szCs w:val="28"/>
        </w:rPr>
      </w:pPr>
      <w:bookmarkStart w:id="0" w:name="_GoBack"/>
      <w:r w:rsidRPr="00285E5D">
        <w:rPr>
          <w:szCs w:val="28"/>
        </w:rPr>
        <w:t>Управление личными финансами и бизнес-проектами</w:t>
      </w:r>
    </w:p>
    <w:bookmarkEnd w:id="0"/>
    <w:p w:rsidR="00D3054C" w:rsidRDefault="00285E5D">
      <w:pPr>
        <w:ind w:left="1813"/>
        <w:jc w:val="center"/>
      </w:pPr>
      <w:r>
        <w:t xml:space="preserve"> </w:t>
      </w:r>
    </w:p>
    <w:tbl>
      <w:tblPr>
        <w:tblStyle w:val="TableGrid"/>
        <w:tblW w:w="9830" w:type="dxa"/>
        <w:tblInd w:w="-216" w:type="dxa"/>
        <w:tblCellMar>
          <w:top w:w="8" w:type="dxa"/>
          <w:left w:w="11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415"/>
        <w:gridCol w:w="149"/>
        <w:gridCol w:w="7266"/>
      </w:tblGrid>
      <w:tr w:rsidR="00D3054C">
        <w:trPr>
          <w:trHeight w:val="562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54C" w:rsidRDefault="00285E5D">
            <w:pPr>
              <w:ind w:left="0"/>
            </w:pPr>
            <w:r>
              <w:rPr>
                <w:b w:val="0"/>
                <w:sz w:val="24"/>
              </w:rPr>
              <w:t xml:space="preserve">Наименование дисциплины 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54C" w:rsidRDefault="00285E5D">
            <w:pPr>
              <w:ind w:left="0"/>
            </w:pPr>
            <w:r>
              <w:rPr>
                <w:sz w:val="24"/>
              </w:rPr>
              <w:t xml:space="preserve">Управление личными финансами и бизнес-проектами </w:t>
            </w:r>
          </w:p>
        </w:tc>
      </w:tr>
      <w:tr w:rsidR="00D3054C">
        <w:trPr>
          <w:trHeight w:val="1393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54C" w:rsidRDefault="00285E5D">
            <w:pPr>
              <w:ind w:left="0"/>
            </w:pPr>
            <w:r>
              <w:rPr>
                <w:b w:val="0"/>
                <w:sz w:val="24"/>
              </w:rPr>
              <w:t xml:space="preserve">Краткое содержание 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54C" w:rsidRDefault="00285E5D">
            <w:pPr>
              <w:spacing w:after="50" w:line="238" w:lineRule="auto"/>
              <w:ind w:left="0" w:right="62"/>
              <w:jc w:val="both"/>
            </w:pPr>
            <w:r>
              <w:rPr>
                <w:b w:val="0"/>
                <w:sz w:val="24"/>
              </w:rPr>
              <w:t xml:space="preserve">Основы бизнес-проектирования. </w:t>
            </w:r>
            <w:r>
              <w:rPr>
                <w:b w:val="0"/>
                <w:sz w:val="24"/>
              </w:rPr>
              <w:t xml:space="preserve">Формирование и развитие команды. Частное предпринимательство. Создание семейного бизнеса. Инструменты управления личными финансами. Финансовое поведение и поведенческие финансы. Сбережения. Кредиты и займы. </w:t>
            </w:r>
          </w:p>
          <w:p w:rsidR="00D3054C" w:rsidRDefault="00285E5D">
            <w:pPr>
              <w:ind w:left="0"/>
            </w:pPr>
            <w:r>
              <w:rPr>
                <w:b w:val="0"/>
                <w:sz w:val="24"/>
              </w:rPr>
              <w:t xml:space="preserve">Пенсионный портфель. Фондовый рынок. </w:t>
            </w:r>
          </w:p>
        </w:tc>
      </w:tr>
      <w:tr w:rsidR="00D3054C">
        <w:trPr>
          <w:trHeight w:val="698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54C" w:rsidRDefault="00285E5D">
            <w:pPr>
              <w:spacing w:line="280" w:lineRule="auto"/>
              <w:ind w:left="0"/>
            </w:pPr>
            <w:r>
              <w:rPr>
                <w:b w:val="0"/>
                <w:sz w:val="24"/>
              </w:rPr>
              <w:lastRenderedPageBreak/>
              <w:t xml:space="preserve">Результаты освоения дисциплины  </w:t>
            </w:r>
          </w:p>
          <w:p w:rsidR="00D3054C" w:rsidRDefault="00285E5D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54C" w:rsidRDefault="00285E5D">
            <w:pPr>
              <w:spacing w:line="252" w:lineRule="auto"/>
              <w:ind w:left="0" w:right="57"/>
              <w:jc w:val="both"/>
            </w:pPr>
            <w:r>
              <w:rPr>
                <w:b w:val="0"/>
                <w:sz w:val="22"/>
              </w:rPr>
              <w:t xml:space="preserve">Формулирует цель бизнес-проекта, определяет совокупность взаимосвязанных задач, обеспечивающих ее достижение и определяет ожидаемые результаты </w:t>
            </w:r>
            <w:proofErr w:type="gramStart"/>
            <w:r>
              <w:rPr>
                <w:b w:val="0"/>
                <w:sz w:val="22"/>
              </w:rPr>
              <w:t>решения  задач</w:t>
            </w:r>
            <w:proofErr w:type="gramEnd"/>
            <w:r>
              <w:rPr>
                <w:b w:val="0"/>
                <w:sz w:val="22"/>
              </w:rPr>
              <w:t xml:space="preserve">. Разрабатывает план действий для решения задач бизнес-проекта, </w:t>
            </w:r>
            <w:r>
              <w:rPr>
                <w:b w:val="0"/>
                <w:sz w:val="22"/>
              </w:rPr>
              <w:t>выбирая оптимальный способ их решения, исходя из действующих правовых норм и имеющихся ресурсов и ограничений. Обеспечивает выполнение бизнес-проекта в соответствии с установленными целями, сроками и затратами, исходя из действующих правовых норм, имеющихс</w:t>
            </w:r>
            <w:r>
              <w:rPr>
                <w:b w:val="0"/>
                <w:sz w:val="22"/>
              </w:rPr>
              <w:t xml:space="preserve">я ресурсов и ограничений, в том числе с использованием цифровых инструментов. </w:t>
            </w:r>
          </w:p>
          <w:p w:rsidR="00D3054C" w:rsidRDefault="00285E5D">
            <w:pPr>
              <w:spacing w:line="252" w:lineRule="auto"/>
              <w:ind w:left="0" w:right="57"/>
              <w:jc w:val="both"/>
            </w:pPr>
            <w:r>
              <w:rPr>
                <w:b w:val="0"/>
                <w:sz w:val="24"/>
              </w:rPr>
              <w:t xml:space="preserve">Участвует в межличностном и групповом взаимодействии, используя инклюзивный подход, эффективную коммуникацию, методы </w:t>
            </w:r>
            <w:proofErr w:type="spellStart"/>
            <w:r>
              <w:rPr>
                <w:b w:val="0"/>
                <w:sz w:val="24"/>
              </w:rPr>
              <w:t>командообразования</w:t>
            </w:r>
            <w:proofErr w:type="spellEnd"/>
            <w:r>
              <w:rPr>
                <w:b w:val="0"/>
                <w:sz w:val="24"/>
              </w:rPr>
              <w:t xml:space="preserve"> и командного взаимодействия при совместно</w:t>
            </w:r>
            <w:r>
              <w:rPr>
                <w:b w:val="0"/>
                <w:sz w:val="24"/>
              </w:rPr>
              <w:t xml:space="preserve">й работе в области управления личными финансами и </w:t>
            </w:r>
            <w:proofErr w:type="spellStart"/>
            <w:r>
              <w:rPr>
                <w:b w:val="0"/>
                <w:sz w:val="24"/>
              </w:rPr>
              <w:t>бизнеспроектами</w:t>
            </w:r>
            <w:proofErr w:type="spellEnd"/>
            <w:r>
              <w:rPr>
                <w:b w:val="0"/>
                <w:sz w:val="24"/>
              </w:rPr>
              <w:t xml:space="preserve">, использует различные источники информации, понятийного аппарата в области предпринимательства, знания по проведению финансовых вычислений при управлении финансами </w:t>
            </w:r>
          </w:p>
          <w:p w:rsidR="00D3054C" w:rsidRDefault="00285E5D">
            <w:pPr>
              <w:spacing w:after="31" w:line="254" w:lineRule="auto"/>
              <w:ind w:left="0" w:right="57"/>
              <w:jc w:val="both"/>
            </w:pPr>
            <w:r>
              <w:rPr>
                <w:b w:val="0"/>
                <w:sz w:val="24"/>
              </w:rPr>
              <w:t>Обеспечивает работу коман</w:t>
            </w:r>
            <w:r>
              <w:rPr>
                <w:b w:val="0"/>
                <w:sz w:val="24"/>
              </w:rPr>
              <w:t xml:space="preserve">ды для получения оптимальных результатов совместной работы, с учетом индивидуальных возможностей её членов, использования методологии достижения успеха, методов, информационных технологий и технологий Форсайта в области управления личными финансами и </w:t>
            </w:r>
            <w:proofErr w:type="spellStart"/>
            <w:r>
              <w:rPr>
                <w:b w:val="0"/>
                <w:sz w:val="24"/>
              </w:rPr>
              <w:t>бизне</w:t>
            </w:r>
            <w:r>
              <w:rPr>
                <w:b w:val="0"/>
                <w:sz w:val="24"/>
              </w:rPr>
              <w:t>спроектами</w:t>
            </w:r>
            <w:proofErr w:type="spellEnd"/>
            <w:r>
              <w:rPr>
                <w:b w:val="0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D3054C" w:rsidRDefault="00285E5D">
            <w:pPr>
              <w:ind w:left="0" w:right="59"/>
              <w:jc w:val="both"/>
            </w:pPr>
            <w:r>
              <w:rPr>
                <w:b w:val="0"/>
                <w:sz w:val="24"/>
              </w:rPr>
              <w:t>Обеспечивает выполнение поставленных задач на основе мониторинга командной работы и своевременного реагирования на существенные отклонения в системе формирования личных финансов и бизнес-проектов.</w:t>
            </w:r>
            <w:r>
              <w:rPr>
                <w:sz w:val="24"/>
              </w:rPr>
              <w:t xml:space="preserve"> </w:t>
            </w:r>
          </w:p>
        </w:tc>
      </w:tr>
      <w:tr w:rsidR="00D3054C">
        <w:trPr>
          <w:trHeight w:val="284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54C" w:rsidRDefault="00285E5D">
            <w:pPr>
              <w:ind w:left="0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54C" w:rsidRDefault="00285E5D">
            <w:pPr>
              <w:ind w:left="0"/>
            </w:pPr>
            <w:r>
              <w:rPr>
                <w:b w:val="0"/>
                <w:sz w:val="24"/>
              </w:rPr>
              <w:t xml:space="preserve">3 </w:t>
            </w:r>
          </w:p>
        </w:tc>
      </w:tr>
      <w:tr w:rsidR="00D3054C">
        <w:trPr>
          <w:trHeight w:val="56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54C" w:rsidRDefault="00285E5D">
            <w:pPr>
              <w:ind w:left="0" w:right="245"/>
            </w:pPr>
            <w:r>
              <w:rPr>
                <w:b w:val="0"/>
                <w:sz w:val="24"/>
              </w:rPr>
              <w:t xml:space="preserve">Форма отчетности   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54C" w:rsidRDefault="00285E5D">
            <w:pPr>
              <w:ind w:left="0"/>
            </w:pPr>
            <w:r>
              <w:rPr>
                <w:b w:val="0"/>
                <w:sz w:val="24"/>
              </w:rPr>
              <w:t xml:space="preserve">Зачет </w:t>
            </w:r>
          </w:p>
        </w:tc>
      </w:tr>
      <w:tr w:rsidR="00D3054C">
        <w:trPr>
          <w:trHeight w:val="562"/>
        </w:trPr>
        <w:tc>
          <w:tcPr>
            <w:tcW w:w="9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54C" w:rsidRDefault="00285E5D">
            <w:pPr>
              <w:ind w:left="0"/>
              <w:jc w:val="center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D3054C">
        <w:trPr>
          <w:trHeight w:val="3323"/>
        </w:trPr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54C" w:rsidRDefault="00285E5D">
            <w:pPr>
              <w:ind w:left="0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  <w:p w:rsidR="00D3054C" w:rsidRDefault="00285E5D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:rsidR="00D3054C" w:rsidRDefault="00285E5D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54C" w:rsidRDefault="00285E5D">
            <w:pPr>
              <w:numPr>
                <w:ilvl w:val="0"/>
                <w:numId w:val="1"/>
              </w:numPr>
              <w:spacing w:line="278" w:lineRule="auto"/>
              <w:ind w:right="62" w:firstLine="255"/>
              <w:jc w:val="both"/>
            </w:pPr>
            <w:r>
              <w:rPr>
                <w:b w:val="0"/>
                <w:sz w:val="24"/>
              </w:rPr>
              <w:t xml:space="preserve">Финансовая грамотность: </w:t>
            </w:r>
            <w:proofErr w:type="gramStart"/>
            <w:r>
              <w:rPr>
                <w:b w:val="0"/>
                <w:sz w:val="24"/>
              </w:rPr>
              <w:t>учебник :</w:t>
            </w:r>
            <w:proofErr w:type="gramEnd"/>
            <w:r>
              <w:rPr>
                <w:b w:val="0"/>
                <w:sz w:val="24"/>
              </w:rPr>
              <w:t xml:space="preserve"> [16+] / Ю.Р. Туманян, О.А. Ищенко-</w:t>
            </w:r>
            <w:proofErr w:type="spellStart"/>
            <w:r>
              <w:rPr>
                <w:b w:val="0"/>
                <w:sz w:val="24"/>
              </w:rPr>
              <w:t>Падукова</w:t>
            </w:r>
            <w:proofErr w:type="spellEnd"/>
            <w:r>
              <w:rPr>
                <w:b w:val="0"/>
                <w:sz w:val="24"/>
              </w:rPr>
              <w:t>, А.Н. Козлов и др.; Южный федеральный университет. – Ростов-</w:t>
            </w:r>
            <w:r>
              <w:rPr>
                <w:b w:val="0"/>
                <w:sz w:val="24"/>
              </w:rPr>
              <w:t xml:space="preserve">на-Дону; Таганрог: Южный федеральный университет, 2020. – 212 с.: ил., табл. – Режим доступа: по подписке. </w:t>
            </w:r>
            <w:r>
              <w:rPr>
                <w:b w:val="0"/>
                <w:sz w:val="24"/>
              </w:rPr>
              <w:tab/>
              <w:t xml:space="preserve">– </w:t>
            </w:r>
          </w:p>
          <w:p w:rsidR="00D3054C" w:rsidRPr="00285E5D" w:rsidRDefault="00285E5D">
            <w:pPr>
              <w:spacing w:after="26"/>
              <w:ind w:left="125"/>
              <w:rPr>
                <w:lang w:val="en-US"/>
              </w:rPr>
            </w:pPr>
            <w:r w:rsidRPr="00285E5D">
              <w:rPr>
                <w:b w:val="0"/>
                <w:sz w:val="24"/>
                <w:lang w:val="en-US"/>
              </w:rPr>
              <w:t>URL:</w:t>
            </w:r>
            <w:hyperlink r:id="rId6">
              <w:r w:rsidRPr="00285E5D">
                <w:rPr>
                  <w:b w:val="0"/>
                  <w:sz w:val="24"/>
                  <w:lang w:val="en-US"/>
                </w:rPr>
                <w:t xml:space="preserve"> </w:t>
              </w:r>
            </w:hyperlink>
            <w:hyperlink r:id="rId7">
              <w:r w:rsidRPr="00285E5D">
                <w:rPr>
                  <w:b w:val="0"/>
                  <w:color w:val="0000FF"/>
                  <w:sz w:val="24"/>
                  <w:u w:val="single" w:color="0000FF"/>
                  <w:lang w:val="en-US"/>
                </w:rPr>
                <w:t>https://biblioclub.ru/index.php?page=book&amp;id=612183</w:t>
              </w:r>
            </w:hyperlink>
            <w:hyperlink r:id="rId8">
              <w:r w:rsidRPr="00285E5D">
                <w:rPr>
                  <w:b w:val="0"/>
                  <w:sz w:val="24"/>
                  <w:lang w:val="en-US"/>
                </w:rPr>
                <w:t xml:space="preserve"> </w:t>
              </w:r>
            </w:hyperlink>
            <w:r w:rsidRPr="00285E5D">
              <w:rPr>
                <w:b w:val="0"/>
                <w:sz w:val="24"/>
                <w:lang w:val="en-US"/>
              </w:rPr>
              <w:t xml:space="preserve"> </w:t>
            </w:r>
          </w:p>
          <w:p w:rsidR="00D3054C" w:rsidRDefault="00285E5D">
            <w:pPr>
              <w:numPr>
                <w:ilvl w:val="0"/>
                <w:numId w:val="1"/>
              </w:numPr>
              <w:spacing w:after="25"/>
              <w:ind w:right="62" w:firstLine="255"/>
              <w:jc w:val="both"/>
            </w:pPr>
            <w:r>
              <w:rPr>
                <w:b w:val="0"/>
                <w:sz w:val="24"/>
              </w:rPr>
              <w:t xml:space="preserve">Предпринимательство: </w:t>
            </w:r>
            <w:r>
              <w:rPr>
                <w:b w:val="0"/>
                <w:sz w:val="24"/>
              </w:rPr>
              <w:tab/>
              <w:t xml:space="preserve">учебник </w:t>
            </w:r>
            <w:r>
              <w:rPr>
                <w:b w:val="0"/>
                <w:sz w:val="24"/>
              </w:rPr>
              <w:tab/>
              <w:t xml:space="preserve">/ </w:t>
            </w:r>
            <w:r>
              <w:rPr>
                <w:b w:val="0"/>
                <w:sz w:val="24"/>
              </w:rPr>
              <w:tab/>
              <w:t xml:space="preserve">И.К. Ларионов, </w:t>
            </w:r>
          </w:p>
          <w:p w:rsidR="00D3054C" w:rsidRDefault="00285E5D">
            <w:pPr>
              <w:ind w:left="125" w:right="55"/>
              <w:jc w:val="both"/>
            </w:pPr>
            <w:r>
              <w:rPr>
                <w:b w:val="0"/>
                <w:sz w:val="24"/>
              </w:rPr>
              <w:t>К.В. Антипов</w:t>
            </w:r>
            <w:r>
              <w:rPr>
                <w:b w:val="0"/>
                <w:sz w:val="24"/>
              </w:rPr>
              <w:t xml:space="preserve">, А.Н. </w:t>
            </w:r>
            <w:proofErr w:type="spellStart"/>
            <w:r>
              <w:rPr>
                <w:b w:val="0"/>
                <w:sz w:val="24"/>
              </w:rPr>
              <w:t>Герасин</w:t>
            </w:r>
            <w:proofErr w:type="spellEnd"/>
            <w:r>
              <w:rPr>
                <w:b w:val="0"/>
                <w:sz w:val="24"/>
              </w:rPr>
              <w:t xml:space="preserve"> и </w:t>
            </w:r>
            <w:proofErr w:type="gramStart"/>
            <w:r>
              <w:rPr>
                <w:b w:val="0"/>
                <w:sz w:val="24"/>
              </w:rPr>
              <w:t>др. ;</w:t>
            </w:r>
            <w:proofErr w:type="gramEnd"/>
            <w:r>
              <w:rPr>
                <w:b w:val="0"/>
                <w:sz w:val="24"/>
              </w:rPr>
              <w:t xml:space="preserve"> под ред. И.К. Ларионова. – 3-е изд.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Дашков и К°, 2019. – 191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 – (Учебные издания для магистров). – Режим доступа: по подписке. – URL:</w:t>
            </w:r>
            <w:hyperlink r:id="rId9">
              <w:r>
                <w:rPr>
                  <w:b w:val="0"/>
                  <w:sz w:val="24"/>
                </w:rPr>
                <w:t xml:space="preserve"> </w:t>
              </w:r>
            </w:hyperlink>
            <w:hyperlink r:id="rId10">
              <w:r>
                <w:rPr>
                  <w:b w:val="0"/>
                  <w:color w:val="0000FF"/>
                  <w:sz w:val="24"/>
                  <w:u w:val="single" w:color="0000FF"/>
                </w:rPr>
                <w:t>https://biblioclub.ru/index.php?page=book&amp;id=573196</w:t>
              </w:r>
            </w:hyperlink>
            <w:hyperlink r:id="rId11">
              <w:r>
                <w:rPr>
                  <w:b w:val="0"/>
                  <w:sz w:val="24"/>
                </w:rPr>
                <w:t>.</w:t>
              </w:r>
            </w:hyperlink>
            <w:r>
              <w:rPr>
                <w:b w:val="0"/>
                <w:sz w:val="24"/>
              </w:rPr>
              <w:t xml:space="preserve"> 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 в кн. – ISBN 978-5-394-03079-6. – Текст : электронный. </w:t>
            </w:r>
          </w:p>
        </w:tc>
      </w:tr>
      <w:tr w:rsidR="00D3054C">
        <w:trPr>
          <w:trHeight w:val="1945"/>
        </w:trPr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54C" w:rsidRDefault="00D3054C">
            <w:pPr>
              <w:spacing w:after="160"/>
              <w:ind w:left="0"/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54C" w:rsidRDefault="00285E5D">
            <w:pPr>
              <w:spacing w:line="278" w:lineRule="auto"/>
              <w:ind w:left="125" w:right="56" w:firstLine="255"/>
              <w:jc w:val="both"/>
            </w:pPr>
            <w:r>
              <w:rPr>
                <w:b w:val="0"/>
                <w:sz w:val="24"/>
              </w:rPr>
              <w:t>3.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Блинов, А.&lt;BR&gt;&amp;</w:t>
            </w:r>
            <w:proofErr w:type="spellStart"/>
            <w:proofErr w:type="gram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;&amp;</w:t>
            </w:r>
            <w:proofErr w:type="spellStart"/>
            <w:proofErr w:type="gramEnd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;&amp;</w:t>
            </w:r>
            <w:proofErr w:type="spell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 xml:space="preserve">; Управление личными финансами и бизнес-проектами: Как выжать максимум из банка, </w:t>
            </w:r>
            <w:proofErr w:type="spellStart"/>
            <w:r>
              <w:rPr>
                <w:b w:val="0"/>
                <w:sz w:val="24"/>
              </w:rPr>
              <w:t>ПИФа</w:t>
            </w:r>
            <w:proofErr w:type="spellEnd"/>
            <w:r>
              <w:rPr>
                <w:b w:val="0"/>
                <w:sz w:val="24"/>
              </w:rPr>
              <w:t xml:space="preserve"> и акций Электронный ресурс / А. Блинов. - Управление личными финансами и бизнес-</w:t>
            </w:r>
            <w:r>
              <w:rPr>
                <w:b w:val="0"/>
                <w:sz w:val="24"/>
              </w:rPr>
              <w:t xml:space="preserve">проектами: Как выжать максимум из банка, </w:t>
            </w:r>
            <w:proofErr w:type="spellStart"/>
            <w:r>
              <w:rPr>
                <w:b w:val="0"/>
                <w:sz w:val="24"/>
              </w:rPr>
              <w:t>ПИФа</w:t>
            </w:r>
            <w:proofErr w:type="spellEnd"/>
            <w:r>
              <w:rPr>
                <w:b w:val="0"/>
                <w:sz w:val="24"/>
              </w:rPr>
              <w:t xml:space="preserve"> и акций,2020-02-28.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Альпина Бизнес Букс, 2019. - 153 с. - Книга находится в премиум-версии ЭБС IPR </w:t>
            </w:r>
          </w:p>
          <w:p w:rsidR="00D3054C" w:rsidRDefault="00285E5D">
            <w:pPr>
              <w:ind w:left="125"/>
            </w:pPr>
            <w:r>
              <w:rPr>
                <w:b w:val="0"/>
                <w:sz w:val="24"/>
              </w:rPr>
              <w:t xml:space="preserve">BOOKS. - ISBN 978-5-9614-0668-9,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</w:tr>
      <w:tr w:rsidR="00D3054C">
        <w:trPr>
          <w:trHeight w:val="7739"/>
        </w:trPr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54C" w:rsidRDefault="00285E5D">
            <w:pPr>
              <w:spacing w:after="18"/>
              <w:ind w:left="0"/>
            </w:pPr>
            <w:r>
              <w:rPr>
                <w:b w:val="0"/>
                <w:sz w:val="24"/>
              </w:rPr>
              <w:t xml:space="preserve">Дополнительная </w:t>
            </w:r>
          </w:p>
          <w:p w:rsidR="00D3054C" w:rsidRDefault="00285E5D">
            <w:pPr>
              <w:ind w:left="0"/>
            </w:pPr>
            <w:r>
              <w:rPr>
                <w:b w:val="0"/>
                <w:sz w:val="24"/>
              </w:rPr>
              <w:t xml:space="preserve">литература  </w:t>
            </w:r>
          </w:p>
          <w:p w:rsidR="00D3054C" w:rsidRDefault="00285E5D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:rsidR="00D3054C" w:rsidRDefault="00285E5D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54C" w:rsidRDefault="00285E5D">
            <w:pPr>
              <w:numPr>
                <w:ilvl w:val="0"/>
                <w:numId w:val="2"/>
              </w:numPr>
              <w:spacing w:line="238" w:lineRule="auto"/>
              <w:ind w:right="66" w:firstLine="255"/>
              <w:jc w:val="both"/>
            </w:pPr>
            <w:r>
              <w:rPr>
                <w:b w:val="0"/>
                <w:sz w:val="24"/>
              </w:rPr>
              <w:t xml:space="preserve">Я управляю своими финансами: программа курса «Основы управления личными финансами» и методические рекомендации для учителя / Д.Я. </w:t>
            </w:r>
            <w:proofErr w:type="spellStart"/>
            <w:r>
              <w:rPr>
                <w:b w:val="0"/>
                <w:sz w:val="24"/>
              </w:rPr>
              <w:t>Обердерфер</w:t>
            </w:r>
            <w:proofErr w:type="spellEnd"/>
            <w:r>
              <w:rPr>
                <w:b w:val="0"/>
                <w:sz w:val="24"/>
              </w:rPr>
              <w:t xml:space="preserve">, К.В. Кириллов, Е.Ю. Захарова, </w:t>
            </w:r>
          </w:p>
          <w:p w:rsidR="00D3054C" w:rsidRDefault="00285E5D">
            <w:pPr>
              <w:spacing w:after="20"/>
              <w:ind w:left="125"/>
            </w:pPr>
            <w:r>
              <w:rPr>
                <w:b w:val="0"/>
                <w:sz w:val="24"/>
              </w:rPr>
              <w:t xml:space="preserve">С.В. Солдатов, М.В. </w:t>
            </w:r>
            <w:proofErr w:type="spellStart"/>
            <w:r>
              <w:rPr>
                <w:b w:val="0"/>
                <w:sz w:val="24"/>
              </w:rPr>
              <w:t>Желновач</w:t>
            </w:r>
            <w:proofErr w:type="spellEnd"/>
            <w:r>
              <w:rPr>
                <w:b w:val="0"/>
                <w:sz w:val="24"/>
              </w:rPr>
              <w:t xml:space="preserve">, Л.В. Стахович, Е.В. </w:t>
            </w:r>
            <w:proofErr w:type="spellStart"/>
            <w:r>
              <w:rPr>
                <w:b w:val="0"/>
                <w:sz w:val="24"/>
              </w:rPr>
              <w:t>Семенкова</w:t>
            </w:r>
            <w:proofErr w:type="spellEnd"/>
            <w:r>
              <w:rPr>
                <w:b w:val="0"/>
                <w:sz w:val="24"/>
              </w:rPr>
              <w:t xml:space="preserve">, </w:t>
            </w:r>
          </w:p>
          <w:p w:rsidR="00D3054C" w:rsidRDefault="00285E5D">
            <w:pPr>
              <w:spacing w:after="4"/>
              <w:ind w:left="125"/>
            </w:pPr>
            <w:r>
              <w:rPr>
                <w:b w:val="0"/>
                <w:sz w:val="24"/>
              </w:rPr>
              <w:t>М.В. Егорова. - 4-</w:t>
            </w:r>
            <w:r>
              <w:rPr>
                <w:b w:val="0"/>
                <w:sz w:val="24"/>
              </w:rPr>
              <w:t xml:space="preserve">е изд.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Вита-Пресс, 2018. - 80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 - </w:t>
            </w:r>
          </w:p>
          <w:p w:rsidR="00D3054C" w:rsidRDefault="00285E5D">
            <w:pPr>
              <w:spacing w:after="16" w:line="269" w:lineRule="auto"/>
              <w:ind w:left="125" w:right="59"/>
              <w:jc w:val="both"/>
            </w:pPr>
            <w:r>
              <w:rPr>
                <w:b w:val="0"/>
                <w:sz w:val="24"/>
              </w:rPr>
              <w:t xml:space="preserve">(Финансовая грамотность каждому). - http://biblioclub.ru/. -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.: с. 76-79. - ISBN 978-5-7755-3708-1,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D3054C" w:rsidRDefault="00285E5D">
            <w:pPr>
              <w:numPr>
                <w:ilvl w:val="0"/>
                <w:numId w:val="2"/>
              </w:numPr>
              <w:spacing w:after="42" w:line="238" w:lineRule="auto"/>
              <w:ind w:right="66" w:firstLine="255"/>
              <w:jc w:val="both"/>
            </w:pPr>
            <w:r>
              <w:rPr>
                <w:b w:val="0"/>
                <w:sz w:val="24"/>
              </w:rPr>
              <w:t>Я управляю своими финансами: практическое пособие по курсу «Основы уп</w:t>
            </w:r>
            <w:r>
              <w:rPr>
                <w:b w:val="0"/>
                <w:sz w:val="24"/>
              </w:rPr>
              <w:t xml:space="preserve">равления личными финансами» / Д.Я. </w:t>
            </w:r>
            <w:proofErr w:type="spellStart"/>
            <w:r>
              <w:rPr>
                <w:b w:val="0"/>
                <w:sz w:val="24"/>
              </w:rPr>
              <w:t>Обердерфер</w:t>
            </w:r>
            <w:proofErr w:type="spellEnd"/>
            <w:r>
              <w:rPr>
                <w:b w:val="0"/>
                <w:sz w:val="24"/>
              </w:rPr>
              <w:t xml:space="preserve">, К.В. Кириллов, Е.Ю. Захарова, С.В. Солдатов, М.В. </w:t>
            </w:r>
          </w:p>
          <w:p w:rsidR="00D3054C" w:rsidRDefault="00285E5D">
            <w:pPr>
              <w:spacing w:after="22"/>
              <w:ind w:left="125"/>
            </w:pPr>
            <w:proofErr w:type="spellStart"/>
            <w:r>
              <w:rPr>
                <w:b w:val="0"/>
                <w:sz w:val="24"/>
              </w:rPr>
              <w:t>Желновач</w:t>
            </w:r>
            <w:proofErr w:type="spellEnd"/>
            <w:r>
              <w:rPr>
                <w:b w:val="0"/>
                <w:sz w:val="24"/>
              </w:rPr>
              <w:t xml:space="preserve">, Л.В. Стахович, Е.В. </w:t>
            </w:r>
            <w:proofErr w:type="spellStart"/>
            <w:r>
              <w:rPr>
                <w:b w:val="0"/>
                <w:sz w:val="24"/>
              </w:rPr>
              <w:t>Семенкова</w:t>
            </w:r>
            <w:proofErr w:type="spellEnd"/>
            <w:r>
              <w:rPr>
                <w:b w:val="0"/>
                <w:sz w:val="24"/>
              </w:rPr>
              <w:t xml:space="preserve">, М.В. Егорова. - 2-е изд. </w:t>
            </w:r>
          </w:p>
          <w:p w:rsidR="00D3054C" w:rsidRDefault="00285E5D">
            <w:pPr>
              <w:spacing w:line="263" w:lineRule="auto"/>
              <w:ind w:left="125"/>
              <w:jc w:val="both"/>
            </w:pPr>
            <w:r>
              <w:rPr>
                <w:b w:val="0"/>
                <w:sz w:val="24"/>
              </w:rPr>
              <w:t xml:space="preserve">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Вита-Пресс, 2016. - 232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 - (Финансовая грамотность каждому). - http://bi</w:t>
            </w:r>
            <w:r>
              <w:rPr>
                <w:b w:val="0"/>
                <w:sz w:val="24"/>
              </w:rPr>
              <w:t xml:space="preserve">blioclub.ru/. -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>.: с. 225-</w:t>
            </w:r>
          </w:p>
          <w:p w:rsidR="00D3054C" w:rsidRDefault="00285E5D">
            <w:pPr>
              <w:spacing w:after="13" w:line="272" w:lineRule="auto"/>
              <w:ind w:left="125" w:right="55"/>
              <w:jc w:val="both"/>
            </w:pPr>
            <w:r>
              <w:rPr>
                <w:b w:val="0"/>
                <w:sz w:val="24"/>
              </w:rPr>
              <w:t xml:space="preserve">229. - ISBN 978-5-7755-3376-2,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3.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Рынок ценных </w:t>
            </w:r>
            <w:proofErr w:type="gramStart"/>
            <w:r>
              <w:rPr>
                <w:b w:val="0"/>
                <w:sz w:val="24"/>
              </w:rPr>
              <w:t>бумаг :</w:t>
            </w:r>
            <w:proofErr w:type="gramEnd"/>
            <w:r>
              <w:rPr>
                <w:b w:val="0"/>
                <w:sz w:val="24"/>
              </w:rPr>
              <w:t xml:space="preserve"> учебное пособие и практикум / А. В. </w:t>
            </w:r>
            <w:proofErr w:type="spellStart"/>
            <w:r>
              <w:rPr>
                <w:b w:val="0"/>
                <w:sz w:val="24"/>
              </w:rPr>
              <w:t>Золкина</w:t>
            </w:r>
            <w:proofErr w:type="spellEnd"/>
            <w:r>
              <w:rPr>
                <w:b w:val="0"/>
                <w:sz w:val="24"/>
              </w:rPr>
              <w:t xml:space="preserve">, А. А. Панасюк, А. Ю. Анисимов, И. А. </w:t>
            </w:r>
            <w:proofErr w:type="spellStart"/>
            <w:r>
              <w:rPr>
                <w:b w:val="0"/>
                <w:sz w:val="24"/>
              </w:rPr>
              <w:t>Кокорев</w:t>
            </w:r>
            <w:proofErr w:type="spellEnd"/>
            <w:r>
              <w:rPr>
                <w:b w:val="0"/>
                <w:sz w:val="24"/>
              </w:rPr>
              <w:t xml:space="preserve">. —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Институт мировых цивилизаций, 2019. — 8</w:t>
            </w:r>
            <w:r>
              <w:rPr>
                <w:b w:val="0"/>
                <w:sz w:val="24"/>
              </w:rPr>
              <w:t xml:space="preserve">4 c. — ISBN 978-5-6043054-7-8. —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</w:t>
            </w:r>
            <w:proofErr w:type="spellStart"/>
            <w:r>
              <w:rPr>
                <w:b w:val="0"/>
                <w:sz w:val="24"/>
              </w:rPr>
              <w:t>Электроннобиблиотечная</w:t>
            </w:r>
            <w:proofErr w:type="spellEnd"/>
            <w:r>
              <w:rPr>
                <w:b w:val="0"/>
                <w:sz w:val="24"/>
              </w:rPr>
              <w:t xml:space="preserve"> система IPR BOOKS : [сайт]. — URL: </w:t>
            </w:r>
            <w:hyperlink r:id="rId12">
              <w:r>
                <w:rPr>
                  <w:b w:val="0"/>
                  <w:color w:val="0000FF"/>
                  <w:sz w:val="24"/>
                  <w:u w:val="single" w:color="0000FF"/>
                </w:rPr>
                <w:t>http://www.iprbookshop.ru/94841.html</w:t>
              </w:r>
            </w:hyperlink>
            <w:hyperlink r:id="rId13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. — Режим доступа: для </w:t>
            </w:r>
            <w:proofErr w:type="spellStart"/>
            <w:r>
              <w:rPr>
                <w:b w:val="0"/>
                <w:sz w:val="24"/>
              </w:rPr>
              <w:t>авторизир</w:t>
            </w:r>
            <w:proofErr w:type="spellEnd"/>
            <w:r>
              <w:rPr>
                <w:b w:val="0"/>
                <w:sz w:val="24"/>
              </w:rPr>
              <w:t xml:space="preserve">. Пользователей </w:t>
            </w:r>
          </w:p>
          <w:p w:rsidR="00D3054C" w:rsidRDefault="00285E5D">
            <w:pPr>
              <w:ind w:left="125" w:right="55" w:firstLine="255"/>
              <w:jc w:val="both"/>
            </w:pPr>
            <w:r>
              <w:rPr>
                <w:b w:val="0"/>
                <w:sz w:val="24"/>
              </w:rPr>
              <w:t>4.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Богатырев, С.Ю. Поведенческие финансы: учебное пособие / С.Ю. </w:t>
            </w:r>
            <w:proofErr w:type="gramStart"/>
            <w:r>
              <w:rPr>
                <w:b w:val="0"/>
                <w:sz w:val="24"/>
              </w:rPr>
              <w:t>Богатырев ;</w:t>
            </w:r>
            <w:proofErr w:type="gramEnd"/>
            <w:r>
              <w:rPr>
                <w:b w:val="0"/>
                <w:sz w:val="24"/>
              </w:rPr>
              <w:t xml:space="preserve"> Финансовый университет при Правительстве Российской Федерации.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Прометей, 2018. – 210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схем., ил., табл. – Ре</w:t>
            </w:r>
            <w:r>
              <w:rPr>
                <w:b w:val="0"/>
                <w:sz w:val="24"/>
              </w:rPr>
              <w:t>жим доступа: по подписке. – URL:</w:t>
            </w:r>
            <w:hyperlink r:id="rId14">
              <w:r>
                <w:rPr>
                  <w:b w:val="0"/>
                  <w:sz w:val="24"/>
                </w:rPr>
                <w:t xml:space="preserve"> </w:t>
              </w:r>
            </w:hyperlink>
            <w:hyperlink r:id="rId15">
              <w:r>
                <w:rPr>
                  <w:b w:val="0"/>
                  <w:color w:val="0000FF"/>
                  <w:sz w:val="24"/>
                  <w:u w:val="single" w:color="0000FF"/>
                </w:rPr>
                <w:t>https://biblioclub.ru/index.php?page=book&amp;id=494852</w:t>
              </w:r>
            </w:hyperlink>
            <w:hyperlink r:id="rId16">
              <w:r>
                <w:rPr>
                  <w:b w:val="0"/>
                  <w:sz w:val="24"/>
                </w:rPr>
                <w:t>.</w:t>
              </w:r>
            </w:hyperlink>
            <w:r>
              <w:rPr>
                <w:b w:val="0"/>
                <w:sz w:val="24"/>
              </w:rPr>
              <w:t xml:space="preserve"> 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 в кн. – ISBN 978-5-907003-55-2. – Текст : электронный. </w:t>
            </w:r>
          </w:p>
        </w:tc>
      </w:tr>
    </w:tbl>
    <w:p w:rsidR="00D3054C" w:rsidRDefault="00285E5D">
      <w:pPr>
        <w:spacing w:after="112"/>
        <w:ind w:left="0"/>
        <w:jc w:val="both"/>
      </w:pPr>
      <w:r>
        <w:rPr>
          <w:b w:val="0"/>
          <w:sz w:val="24"/>
        </w:rPr>
        <w:t xml:space="preserve"> </w:t>
      </w:r>
    </w:p>
    <w:p w:rsidR="00D3054C" w:rsidRDefault="00285E5D">
      <w:pPr>
        <w:ind w:left="0"/>
        <w:jc w:val="both"/>
      </w:pPr>
      <w:r>
        <w:rPr>
          <w:b w:val="0"/>
          <w:sz w:val="24"/>
        </w:rPr>
        <w:t xml:space="preserve"> </w:t>
      </w:r>
    </w:p>
    <w:sectPr w:rsidR="00D3054C">
      <w:pgSz w:w="11904" w:h="16838"/>
      <w:pgMar w:top="1138" w:right="2594" w:bottom="1388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1A01"/>
    <w:multiLevelType w:val="hybridMultilevel"/>
    <w:tmpl w:val="BB542E0A"/>
    <w:lvl w:ilvl="0" w:tplc="8C38DC72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E0C5E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2455B8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021C8C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86B576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7A5DE6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9E1A20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B86302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C1700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2E7BE1"/>
    <w:multiLevelType w:val="hybridMultilevel"/>
    <w:tmpl w:val="973C7C92"/>
    <w:lvl w:ilvl="0" w:tplc="8984FF78">
      <w:start w:val="1"/>
      <w:numFmt w:val="decimal"/>
      <w:lvlText w:val="%1.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DEAF42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E4F3C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62EC06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4AFEE8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EC898A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6A024C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F22904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C2925E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4C"/>
    <w:rsid w:val="00285E5D"/>
    <w:rsid w:val="00D3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CBC6"/>
  <w15:docId w15:val="{7386E178-EBD8-4A1D-B901-8E76E187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739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285E5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85E5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612183" TargetMode="External"/><Relationship Id="rId13" Type="http://schemas.openxmlformats.org/officeDocument/2006/relationships/hyperlink" Target="http://www.iprbookshop.ru/94841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612183" TargetMode="External"/><Relationship Id="rId12" Type="http://schemas.openxmlformats.org/officeDocument/2006/relationships/hyperlink" Target="http://www.iprbookshop.ru/94841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&amp;id=4948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612183" TargetMode="External"/><Relationship Id="rId11" Type="http://schemas.openxmlformats.org/officeDocument/2006/relationships/hyperlink" Target="https://biblioclub.ru/index.php?page=book&amp;id=57319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biblioclub.ru/index.php?page=book&amp;id=494852" TargetMode="External"/><Relationship Id="rId10" Type="http://schemas.openxmlformats.org/officeDocument/2006/relationships/hyperlink" Target="https://biblioclub.ru/index.php?page=book&amp;id=573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573196" TargetMode="External"/><Relationship Id="rId14" Type="http://schemas.openxmlformats.org/officeDocument/2006/relationships/hyperlink" Target="https://biblioclub.ru/index.php?page=book&amp;id=4948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Admin</cp:lastModifiedBy>
  <cp:revision>2</cp:revision>
  <dcterms:created xsi:type="dcterms:W3CDTF">2023-09-18T08:03:00Z</dcterms:created>
  <dcterms:modified xsi:type="dcterms:W3CDTF">2023-09-18T08:03:00Z</dcterms:modified>
</cp:coreProperties>
</file>