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D0D" w:rsidRPr="00532B2C" w:rsidRDefault="00863D0D" w:rsidP="00863D0D">
      <w:pPr>
        <w:spacing w:after="0" w:line="240" w:lineRule="auto"/>
        <w:ind w:left="10"/>
        <w:jc w:val="center"/>
        <w:rPr>
          <w:szCs w:val="24"/>
        </w:rPr>
      </w:pPr>
      <w:r w:rsidRPr="00532B2C">
        <w:rPr>
          <w:noProof/>
          <w:szCs w:val="24"/>
        </w:rPr>
        <w:drawing>
          <wp:inline distT="0" distB="0" distL="0" distR="0" wp14:anchorId="770409BC" wp14:editId="70F65E8A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D0D" w:rsidRPr="00532B2C" w:rsidRDefault="00863D0D" w:rsidP="00863D0D">
      <w:pPr>
        <w:spacing w:after="0" w:line="240" w:lineRule="auto"/>
        <w:ind w:left="10"/>
        <w:jc w:val="center"/>
        <w:rPr>
          <w:szCs w:val="24"/>
        </w:rPr>
      </w:pPr>
    </w:p>
    <w:p w:rsidR="00863D0D" w:rsidRPr="00532B2C" w:rsidRDefault="00863D0D" w:rsidP="00863D0D">
      <w:pPr>
        <w:spacing w:after="0" w:line="240" w:lineRule="auto"/>
        <w:ind w:left="10"/>
        <w:jc w:val="center"/>
        <w:rPr>
          <w:bCs/>
          <w:szCs w:val="24"/>
        </w:rPr>
      </w:pPr>
      <w:r w:rsidRPr="00532B2C">
        <w:rPr>
          <w:bCs/>
          <w:szCs w:val="24"/>
        </w:rPr>
        <w:t>Автономная Некоммерческая Организация Высшего Образования</w:t>
      </w:r>
    </w:p>
    <w:p w:rsidR="00863D0D" w:rsidRPr="00532B2C" w:rsidRDefault="00863D0D" w:rsidP="00863D0D">
      <w:pPr>
        <w:spacing w:after="0" w:line="240" w:lineRule="auto"/>
        <w:ind w:left="10"/>
        <w:jc w:val="center"/>
        <w:rPr>
          <w:b/>
          <w:szCs w:val="24"/>
        </w:rPr>
      </w:pPr>
      <w:r w:rsidRPr="00532B2C">
        <w:rPr>
          <w:b/>
          <w:szCs w:val="24"/>
        </w:rPr>
        <w:t>«</w:t>
      </w:r>
      <w:r w:rsidRPr="00532B2C">
        <w:rPr>
          <w:szCs w:val="24"/>
        </w:rPr>
        <w:t>Славяно-Греко-Латинская Академия»</w:t>
      </w:r>
    </w:p>
    <w:p w:rsidR="00863D0D" w:rsidRPr="00532B2C" w:rsidRDefault="00863D0D" w:rsidP="00863D0D">
      <w:pPr>
        <w:spacing w:after="0" w:line="240" w:lineRule="auto"/>
        <w:ind w:left="10"/>
        <w:jc w:val="center"/>
        <w:rPr>
          <w:szCs w:val="24"/>
        </w:rPr>
      </w:pPr>
    </w:p>
    <w:p w:rsidR="00863D0D" w:rsidRPr="00532B2C" w:rsidRDefault="00863D0D" w:rsidP="00863D0D">
      <w:pPr>
        <w:spacing w:after="0" w:line="240" w:lineRule="auto"/>
        <w:ind w:left="10"/>
        <w:jc w:val="center"/>
        <w:rPr>
          <w:szCs w:val="24"/>
        </w:rPr>
      </w:pPr>
    </w:p>
    <w:p w:rsidR="00863D0D" w:rsidRPr="00532B2C" w:rsidRDefault="00863D0D" w:rsidP="00863D0D">
      <w:pPr>
        <w:spacing w:after="0" w:line="240" w:lineRule="auto"/>
        <w:ind w:left="10"/>
        <w:jc w:val="center"/>
        <w:rPr>
          <w:szCs w:val="24"/>
        </w:rPr>
      </w:pPr>
    </w:p>
    <w:p w:rsidR="00863D0D" w:rsidRPr="00532B2C" w:rsidRDefault="00863D0D" w:rsidP="00863D0D">
      <w:pPr>
        <w:spacing w:after="0" w:line="240" w:lineRule="auto"/>
        <w:ind w:left="10"/>
        <w:rPr>
          <w:szCs w:val="24"/>
        </w:rPr>
      </w:pPr>
    </w:p>
    <w:tbl>
      <w:tblPr>
        <w:tblStyle w:val="1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863D0D" w:rsidRPr="00532B2C" w:rsidTr="000D115A">
        <w:tc>
          <w:tcPr>
            <w:tcW w:w="5670" w:type="dxa"/>
          </w:tcPr>
          <w:p w:rsidR="00863D0D" w:rsidRPr="00532B2C" w:rsidRDefault="00863D0D" w:rsidP="000D115A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СОГЛАСОВАНО</w:t>
            </w:r>
          </w:p>
          <w:p w:rsidR="00863D0D" w:rsidRPr="00532B2C" w:rsidRDefault="00863D0D" w:rsidP="000D115A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Директор Института _______________________,</w:t>
            </w:r>
          </w:p>
          <w:p w:rsidR="00863D0D" w:rsidRPr="00532B2C" w:rsidRDefault="00863D0D" w:rsidP="000D115A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кандидат философских наук</w:t>
            </w:r>
          </w:p>
          <w:p w:rsidR="00863D0D" w:rsidRPr="00532B2C" w:rsidRDefault="00863D0D" w:rsidP="000D115A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_______________________</w:t>
            </w:r>
          </w:p>
          <w:p w:rsidR="00863D0D" w:rsidRPr="00532B2C" w:rsidRDefault="00863D0D" w:rsidP="000D115A">
            <w:pPr>
              <w:spacing w:after="14" w:line="266" w:lineRule="auto"/>
              <w:ind w:left="10"/>
              <w:rPr>
                <w:szCs w:val="24"/>
              </w:rPr>
            </w:pPr>
          </w:p>
          <w:p w:rsidR="00863D0D" w:rsidRPr="00532B2C" w:rsidRDefault="00863D0D" w:rsidP="000D115A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Одобрено:</w:t>
            </w:r>
          </w:p>
          <w:p w:rsidR="00863D0D" w:rsidRPr="00532B2C" w:rsidRDefault="00863D0D" w:rsidP="000D115A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Решением Ученого Совета</w:t>
            </w:r>
          </w:p>
          <w:p w:rsidR="00863D0D" w:rsidRPr="00532B2C" w:rsidRDefault="00863D0D" w:rsidP="000D115A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863D0D" w:rsidRPr="00532B2C" w:rsidRDefault="00863D0D" w:rsidP="000D115A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УТВЕРЖДАЮ</w:t>
            </w:r>
          </w:p>
          <w:p w:rsidR="00863D0D" w:rsidRPr="00532B2C" w:rsidRDefault="00863D0D" w:rsidP="000D115A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Ректор АНО ВО «СГЛА»</w:t>
            </w:r>
          </w:p>
          <w:p w:rsidR="00863D0D" w:rsidRPr="00532B2C" w:rsidRDefault="00863D0D" w:rsidP="000D115A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_______________ Храмешин С.Н.</w:t>
            </w:r>
          </w:p>
          <w:p w:rsidR="00863D0D" w:rsidRPr="00532B2C" w:rsidRDefault="00863D0D" w:rsidP="000D115A">
            <w:pPr>
              <w:spacing w:after="14" w:line="266" w:lineRule="auto"/>
              <w:ind w:left="10"/>
              <w:rPr>
                <w:szCs w:val="24"/>
              </w:rPr>
            </w:pPr>
          </w:p>
        </w:tc>
      </w:tr>
    </w:tbl>
    <w:p w:rsidR="00863D0D" w:rsidRPr="00532B2C" w:rsidRDefault="00863D0D" w:rsidP="00863D0D">
      <w:pPr>
        <w:pStyle w:val="1"/>
        <w:spacing w:line="288" w:lineRule="auto"/>
        <w:ind w:left="0"/>
        <w:jc w:val="both"/>
        <w:rPr>
          <w:sz w:val="24"/>
          <w:szCs w:val="24"/>
        </w:rPr>
      </w:pPr>
    </w:p>
    <w:p w:rsidR="00863D0D" w:rsidRPr="00532B2C" w:rsidRDefault="00863D0D" w:rsidP="00863D0D">
      <w:pPr>
        <w:pStyle w:val="1"/>
        <w:spacing w:line="288" w:lineRule="auto"/>
        <w:ind w:left="0" w:firstLine="851"/>
        <w:jc w:val="both"/>
        <w:rPr>
          <w:sz w:val="24"/>
          <w:szCs w:val="24"/>
        </w:rPr>
      </w:pPr>
    </w:p>
    <w:p w:rsidR="00863D0D" w:rsidRPr="00532B2C" w:rsidRDefault="00863D0D" w:rsidP="00863D0D">
      <w:pPr>
        <w:pStyle w:val="1"/>
        <w:spacing w:line="288" w:lineRule="auto"/>
        <w:ind w:left="0" w:firstLine="851"/>
        <w:jc w:val="both"/>
        <w:rPr>
          <w:sz w:val="24"/>
          <w:szCs w:val="24"/>
        </w:rPr>
      </w:pPr>
    </w:p>
    <w:p w:rsidR="00863D0D" w:rsidRPr="00532B2C" w:rsidRDefault="00863D0D" w:rsidP="00863D0D">
      <w:pPr>
        <w:pStyle w:val="1"/>
        <w:spacing w:line="288" w:lineRule="auto"/>
        <w:ind w:left="0"/>
        <w:rPr>
          <w:sz w:val="24"/>
          <w:szCs w:val="24"/>
        </w:rPr>
      </w:pPr>
      <w:r w:rsidRPr="00532B2C">
        <w:rPr>
          <w:sz w:val="24"/>
          <w:szCs w:val="24"/>
        </w:rPr>
        <w:t>Методические указания</w:t>
      </w:r>
    </w:p>
    <w:p w:rsidR="00863D0D" w:rsidRPr="00532B2C" w:rsidRDefault="00863D0D" w:rsidP="00863D0D">
      <w:pPr>
        <w:spacing w:after="0" w:line="288" w:lineRule="auto"/>
        <w:ind w:right="65" w:firstLine="0"/>
        <w:jc w:val="center"/>
        <w:rPr>
          <w:szCs w:val="24"/>
        </w:rPr>
      </w:pPr>
      <w:r w:rsidRPr="00532B2C">
        <w:rPr>
          <w:szCs w:val="24"/>
        </w:rPr>
        <w:t>по выполнению практических работ</w:t>
      </w:r>
    </w:p>
    <w:p w:rsidR="00863D0D" w:rsidRPr="00532B2C" w:rsidRDefault="00863D0D" w:rsidP="00863D0D">
      <w:pPr>
        <w:spacing w:after="0" w:line="288" w:lineRule="auto"/>
        <w:ind w:right="65" w:firstLine="0"/>
        <w:jc w:val="center"/>
        <w:rPr>
          <w:szCs w:val="24"/>
        </w:rPr>
      </w:pPr>
      <w:r w:rsidRPr="00532B2C">
        <w:rPr>
          <w:szCs w:val="24"/>
        </w:rPr>
        <w:t xml:space="preserve">по дисциплине </w:t>
      </w:r>
      <w:r>
        <w:rPr>
          <w:b/>
          <w:szCs w:val="24"/>
        </w:rPr>
        <w:t>Б1.О.05.03</w:t>
      </w:r>
      <w:r w:rsidRPr="00532B2C">
        <w:rPr>
          <w:b/>
          <w:szCs w:val="24"/>
        </w:rPr>
        <w:t xml:space="preserve"> </w:t>
      </w:r>
      <w:r>
        <w:rPr>
          <w:b/>
          <w:sz w:val="28"/>
        </w:rPr>
        <w:t>Инклюзивная культура и коммуникация</w:t>
      </w:r>
    </w:p>
    <w:p w:rsidR="00863D0D" w:rsidRDefault="00863D0D" w:rsidP="00863D0D">
      <w:pPr>
        <w:spacing w:after="0" w:line="288" w:lineRule="auto"/>
        <w:ind w:right="65" w:firstLine="0"/>
        <w:jc w:val="center"/>
        <w:rPr>
          <w:szCs w:val="24"/>
        </w:rPr>
      </w:pPr>
      <w:r w:rsidRPr="00532B2C">
        <w:rPr>
          <w:szCs w:val="24"/>
        </w:rPr>
        <w:t xml:space="preserve">для студентов </w:t>
      </w:r>
    </w:p>
    <w:p w:rsidR="00863D0D" w:rsidRPr="00532B2C" w:rsidRDefault="00863D0D" w:rsidP="00863D0D">
      <w:pPr>
        <w:spacing w:after="0" w:line="288" w:lineRule="auto"/>
        <w:ind w:right="65" w:firstLine="0"/>
        <w:jc w:val="center"/>
        <w:rPr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532"/>
        <w:gridCol w:w="4676"/>
      </w:tblGrid>
      <w:tr w:rsidR="00863D0D" w:rsidRPr="00532B2C" w:rsidTr="000D115A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0D" w:rsidRPr="00532B2C" w:rsidRDefault="00863D0D" w:rsidP="000D115A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0D" w:rsidRPr="00572F7A" w:rsidRDefault="00863D0D" w:rsidP="000D115A">
            <w:pPr>
              <w:spacing w:after="160" w:line="264" w:lineRule="auto"/>
              <w:ind w:left="0" w:firstLine="33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38.03.04 Государствен</w:t>
            </w:r>
            <w:r>
              <w:rPr>
                <w:b/>
                <w:szCs w:val="24"/>
              </w:rPr>
              <w:t xml:space="preserve">ное и муниципальное управление </w:t>
            </w:r>
          </w:p>
        </w:tc>
      </w:tr>
      <w:tr w:rsidR="00863D0D" w:rsidRPr="00532B2C" w:rsidTr="000D115A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0D" w:rsidRPr="00532B2C" w:rsidRDefault="00863D0D" w:rsidP="000D115A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0D" w:rsidRPr="00532B2C" w:rsidRDefault="00863D0D" w:rsidP="000D115A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863D0D" w:rsidRPr="00532B2C" w:rsidTr="000D115A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0D" w:rsidRPr="00532B2C" w:rsidRDefault="00863D0D" w:rsidP="000D115A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0D" w:rsidRPr="00532B2C" w:rsidRDefault="00863D0D" w:rsidP="000D115A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863D0D" w:rsidRPr="00532B2C" w:rsidTr="000D115A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0D" w:rsidRPr="00532B2C" w:rsidRDefault="00863D0D" w:rsidP="000D115A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Форма обучения</w:t>
            </w:r>
          </w:p>
          <w:p w:rsidR="00863D0D" w:rsidRPr="00532B2C" w:rsidRDefault="00863D0D" w:rsidP="000D115A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0D" w:rsidRPr="00532B2C" w:rsidRDefault="00863D0D" w:rsidP="000D115A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Очная</w:t>
            </w:r>
          </w:p>
          <w:p w:rsidR="00863D0D" w:rsidRPr="00532B2C" w:rsidRDefault="00863D0D" w:rsidP="000D115A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2022</w:t>
            </w:r>
          </w:p>
        </w:tc>
      </w:tr>
      <w:tr w:rsidR="00863D0D" w:rsidRPr="00532B2C" w:rsidTr="000D115A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0D" w:rsidRPr="00532B2C" w:rsidRDefault="00863D0D" w:rsidP="000D115A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0D" w:rsidRPr="00532B2C" w:rsidRDefault="00863D0D" w:rsidP="000D115A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1, курс 1</w:t>
            </w:r>
          </w:p>
        </w:tc>
      </w:tr>
    </w:tbl>
    <w:p w:rsidR="00863D0D" w:rsidRPr="00532B2C" w:rsidRDefault="00863D0D" w:rsidP="00863D0D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863D0D" w:rsidRPr="00532B2C" w:rsidRDefault="00863D0D" w:rsidP="00863D0D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863D0D" w:rsidRPr="00532B2C" w:rsidRDefault="00863D0D" w:rsidP="00863D0D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863D0D" w:rsidRPr="00532B2C" w:rsidRDefault="00863D0D" w:rsidP="00863D0D">
      <w:pPr>
        <w:spacing w:after="0" w:line="288" w:lineRule="auto"/>
        <w:ind w:right="65" w:firstLine="0"/>
        <w:jc w:val="center"/>
        <w:rPr>
          <w:szCs w:val="24"/>
        </w:rPr>
      </w:pPr>
    </w:p>
    <w:p w:rsidR="00863D0D" w:rsidRPr="00532B2C" w:rsidRDefault="00863D0D" w:rsidP="00863D0D">
      <w:pPr>
        <w:spacing w:after="0" w:line="288" w:lineRule="auto"/>
        <w:ind w:right="65" w:firstLine="0"/>
        <w:jc w:val="center"/>
        <w:rPr>
          <w:szCs w:val="24"/>
        </w:rPr>
      </w:pPr>
    </w:p>
    <w:p w:rsidR="00863D0D" w:rsidRDefault="00863D0D" w:rsidP="00863D0D">
      <w:pPr>
        <w:spacing w:after="0" w:line="288" w:lineRule="auto"/>
        <w:ind w:right="65" w:firstLine="0"/>
        <w:jc w:val="center"/>
        <w:rPr>
          <w:szCs w:val="24"/>
        </w:rPr>
      </w:pPr>
    </w:p>
    <w:p w:rsidR="00863D0D" w:rsidRDefault="00863D0D" w:rsidP="00863D0D">
      <w:pPr>
        <w:spacing w:after="0" w:line="288" w:lineRule="auto"/>
        <w:ind w:right="65" w:firstLine="0"/>
        <w:jc w:val="center"/>
        <w:rPr>
          <w:szCs w:val="24"/>
        </w:rPr>
      </w:pPr>
    </w:p>
    <w:p w:rsidR="00863D0D" w:rsidRPr="00532B2C" w:rsidRDefault="00863D0D" w:rsidP="00863D0D">
      <w:pPr>
        <w:spacing w:after="0" w:line="288" w:lineRule="auto"/>
        <w:ind w:right="65" w:firstLine="0"/>
        <w:jc w:val="center"/>
        <w:rPr>
          <w:szCs w:val="24"/>
        </w:rPr>
      </w:pPr>
    </w:p>
    <w:p w:rsidR="00863D0D" w:rsidRPr="00532B2C" w:rsidRDefault="00863D0D" w:rsidP="00863D0D">
      <w:pPr>
        <w:spacing w:after="0" w:line="288" w:lineRule="auto"/>
        <w:ind w:right="65" w:firstLine="0"/>
        <w:jc w:val="center"/>
        <w:rPr>
          <w:szCs w:val="24"/>
        </w:rPr>
      </w:pPr>
    </w:p>
    <w:p w:rsidR="00863D0D" w:rsidRPr="00532B2C" w:rsidRDefault="00863D0D" w:rsidP="00863D0D">
      <w:pPr>
        <w:spacing w:after="0" w:line="288" w:lineRule="auto"/>
        <w:ind w:left="0" w:firstLine="0"/>
        <w:jc w:val="center"/>
        <w:rPr>
          <w:szCs w:val="24"/>
        </w:rPr>
      </w:pPr>
      <w:r w:rsidRPr="00532B2C">
        <w:rPr>
          <w:szCs w:val="24"/>
        </w:rPr>
        <w:t>Москва, 2022</w:t>
      </w:r>
    </w:p>
    <w:p w:rsidR="00863D0D" w:rsidRPr="00413471" w:rsidRDefault="00863D0D" w:rsidP="00863D0D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Разработчик: Харченко Н.П., доцент кафедры менеджмента</w:t>
      </w:r>
    </w:p>
    <w:p w:rsidR="00863D0D" w:rsidRPr="00413471" w:rsidRDefault="00863D0D" w:rsidP="00863D0D">
      <w:pPr>
        <w:spacing w:after="0" w:line="288" w:lineRule="auto"/>
        <w:ind w:right="65" w:firstLine="851"/>
        <w:jc w:val="left"/>
        <w:rPr>
          <w:szCs w:val="24"/>
        </w:rPr>
      </w:pPr>
    </w:p>
    <w:p w:rsidR="00863D0D" w:rsidRPr="00413471" w:rsidRDefault="00863D0D" w:rsidP="00863D0D">
      <w:pPr>
        <w:numPr>
          <w:ilvl w:val="0"/>
          <w:numId w:val="58"/>
        </w:numPr>
        <w:spacing w:after="0" w:line="288" w:lineRule="auto"/>
        <w:ind w:left="0" w:right="65" w:firstLine="851"/>
        <w:jc w:val="left"/>
        <w:rPr>
          <w:szCs w:val="24"/>
        </w:rPr>
      </w:pPr>
      <w:r w:rsidRPr="00413471">
        <w:rPr>
          <w:szCs w:val="24"/>
        </w:rPr>
        <w:t>Проведена экспертиза РПУД.  Члены экспертной группы:</w:t>
      </w:r>
    </w:p>
    <w:p w:rsidR="00863D0D" w:rsidRPr="00413471" w:rsidRDefault="00863D0D" w:rsidP="00863D0D">
      <w:pPr>
        <w:spacing w:after="0" w:line="288" w:lineRule="auto"/>
        <w:ind w:right="65" w:firstLine="851"/>
        <w:jc w:val="left"/>
        <w:rPr>
          <w:szCs w:val="24"/>
        </w:rPr>
      </w:pPr>
    </w:p>
    <w:p w:rsidR="00863D0D" w:rsidRPr="00413471" w:rsidRDefault="00863D0D" w:rsidP="00863D0D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Председатель:</w:t>
      </w:r>
    </w:p>
    <w:p w:rsidR="00863D0D" w:rsidRPr="00413471" w:rsidRDefault="00863D0D" w:rsidP="00863D0D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Панкратова О. В. - председатель УМК.</w:t>
      </w:r>
    </w:p>
    <w:p w:rsidR="00863D0D" w:rsidRPr="00413471" w:rsidRDefault="00863D0D" w:rsidP="00863D0D">
      <w:pPr>
        <w:spacing w:after="0" w:line="288" w:lineRule="auto"/>
        <w:ind w:right="65" w:firstLine="851"/>
        <w:jc w:val="left"/>
        <w:rPr>
          <w:szCs w:val="24"/>
        </w:rPr>
      </w:pPr>
    </w:p>
    <w:p w:rsidR="00863D0D" w:rsidRPr="00413471" w:rsidRDefault="00863D0D" w:rsidP="00863D0D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Члены комиссии:</w:t>
      </w:r>
    </w:p>
    <w:p w:rsidR="00863D0D" w:rsidRPr="00413471" w:rsidRDefault="00863D0D" w:rsidP="00863D0D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Пучкова Е. Е. - член УМК, замдиректора по учебной работе;</w:t>
      </w:r>
    </w:p>
    <w:p w:rsidR="00863D0D" w:rsidRPr="00413471" w:rsidRDefault="00863D0D" w:rsidP="00863D0D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Воронцова Г.В. - член УМК, доцент кафедры менеджмента.</w:t>
      </w:r>
    </w:p>
    <w:p w:rsidR="00863D0D" w:rsidRPr="00413471" w:rsidRDefault="00863D0D" w:rsidP="00863D0D">
      <w:pPr>
        <w:spacing w:after="0" w:line="288" w:lineRule="auto"/>
        <w:ind w:right="65" w:firstLine="851"/>
        <w:jc w:val="left"/>
        <w:rPr>
          <w:szCs w:val="24"/>
        </w:rPr>
      </w:pPr>
    </w:p>
    <w:p w:rsidR="00863D0D" w:rsidRPr="00413471" w:rsidRDefault="00863D0D" w:rsidP="00863D0D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Представитель организации-работодателя:</w:t>
      </w:r>
    </w:p>
    <w:p w:rsidR="00863D0D" w:rsidRPr="00532B2C" w:rsidRDefault="00863D0D" w:rsidP="00863D0D">
      <w:pPr>
        <w:spacing w:after="0" w:line="288" w:lineRule="auto"/>
        <w:ind w:left="1163" w:right="65" w:firstLine="0"/>
        <w:jc w:val="left"/>
        <w:rPr>
          <w:szCs w:val="24"/>
        </w:rPr>
      </w:pPr>
      <w:r w:rsidRPr="00413471">
        <w:rPr>
          <w:szCs w:val="24"/>
        </w:rPr>
        <w:t>Ларский Е.В. - главный менеджер по работе с ВУЗ</w:t>
      </w:r>
      <w:r>
        <w:rPr>
          <w:szCs w:val="24"/>
        </w:rPr>
        <w:t xml:space="preserve">ами и молодыми специалистами АО </w:t>
      </w:r>
      <w:r w:rsidRPr="00413471">
        <w:rPr>
          <w:szCs w:val="24"/>
        </w:rPr>
        <w:t>«КОНЦЕРН ЭНЕРГОМЕРА»</w:t>
      </w:r>
    </w:p>
    <w:p w:rsidR="00863D0D" w:rsidRPr="00532B2C" w:rsidRDefault="00863D0D" w:rsidP="00863D0D">
      <w:pPr>
        <w:spacing w:after="0" w:line="288" w:lineRule="auto"/>
        <w:ind w:right="65" w:firstLine="851"/>
        <w:jc w:val="left"/>
        <w:rPr>
          <w:szCs w:val="24"/>
        </w:rPr>
      </w:pPr>
    </w:p>
    <w:p w:rsidR="00863D0D" w:rsidRPr="00532B2C" w:rsidRDefault="00863D0D" w:rsidP="00863D0D">
      <w:pPr>
        <w:spacing w:after="0" w:line="288" w:lineRule="auto"/>
        <w:ind w:right="65" w:firstLine="851"/>
        <w:jc w:val="left"/>
        <w:rPr>
          <w:szCs w:val="24"/>
        </w:rPr>
      </w:pPr>
    </w:p>
    <w:p w:rsidR="00863D0D" w:rsidRPr="00532B2C" w:rsidRDefault="00863D0D" w:rsidP="00863D0D">
      <w:pPr>
        <w:spacing w:after="0" w:line="288" w:lineRule="auto"/>
        <w:ind w:right="65" w:firstLine="851"/>
        <w:rPr>
          <w:szCs w:val="24"/>
        </w:rPr>
      </w:pPr>
    </w:p>
    <w:p w:rsidR="00863D0D" w:rsidRPr="00532B2C" w:rsidRDefault="00863D0D" w:rsidP="00863D0D">
      <w:pPr>
        <w:spacing w:after="0" w:line="288" w:lineRule="auto"/>
        <w:ind w:right="65" w:firstLine="851"/>
        <w:rPr>
          <w:szCs w:val="24"/>
        </w:rPr>
      </w:pPr>
      <w:r w:rsidRPr="00532B2C">
        <w:rPr>
          <w:b/>
          <w:szCs w:val="24"/>
        </w:rPr>
        <w:t>Экспертное заключение:</w:t>
      </w:r>
      <w:r w:rsidRPr="00532B2C">
        <w:rPr>
          <w:szCs w:val="24"/>
        </w:rPr>
        <w:t xml:space="preserve"> </w:t>
      </w:r>
    </w:p>
    <w:p w:rsidR="00863D0D" w:rsidRPr="00532B2C" w:rsidRDefault="00863D0D" w:rsidP="00863D0D">
      <w:pPr>
        <w:spacing w:after="0" w:line="288" w:lineRule="auto"/>
        <w:ind w:right="65" w:firstLine="0"/>
        <w:jc w:val="center"/>
        <w:rPr>
          <w:szCs w:val="24"/>
        </w:rPr>
      </w:pPr>
      <w:r w:rsidRPr="001D7E60">
        <w:rPr>
          <w:szCs w:val="24"/>
        </w:rPr>
        <w:t xml:space="preserve">Экспертное заключение: фонд оценочных средств по дисциплине </w:t>
      </w:r>
      <w:r>
        <w:rPr>
          <w:b/>
          <w:szCs w:val="24"/>
        </w:rPr>
        <w:t>Б1.О.05.03</w:t>
      </w:r>
      <w:r w:rsidRPr="00532B2C">
        <w:rPr>
          <w:b/>
          <w:szCs w:val="24"/>
        </w:rPr>
        <w:t xml:space="preserve"> </w:t>
      </w:r>
      <w:r>
        <w:rPr>
          <w:b/>
          <w:sz w:val="28"/>
        </w:rPr>
        <w:t>Инклюзивная культура и коммуникация</w:t>
      </w:r>
    </w:p>
    <w:p w:rsidR="00863D0D" w:rsidRPr="001D7E60" w:rsidRDefault="00863D0D" w:rsidP="00863D0D">
      <w:pPr>
        <w:spacing w:after="0" w:line="288" w:lineRule="auto"/>
        <w:ind w:left="302" w:right="65" w:firstLine="0"/>
        <w:rPr>
          <w:szCs w:val="24"/>
        </w:rPr>
      </w:pPr>
      <w:r w:rsidRPr="001D7E60">
        <w:rPr>
          <w:szCs w:val="24"/>
        </w:rPr>
        <w:t>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38.03.04 Государственное и муниципальное управление и  соответствует требованиям законодательства в области образования.</w:t>
      </w:r>
    </w:p>
    <w:p w:rsidR="00863D0D" w:rsidRDefault="00863D0D" w:rsidP="00863D0D">
      <w:pPr>
        <w:spacing w:after="0" w:line="288" w:lineRule="auto"/>
        <w:ind w:right="65" w:firstLine="851"/>
        <w:rPr>
          <w:szCs w:val="24"/>
        </w:rPr>
      </w:pPr>
    </w:p>
    <w:p w:rsidR="00863D0D" w:rsidRPr="00532B2C" w:rsidRDefault="00863D0D" w:rsidP="00863D0D">
      <w:pPr>
        <w:spacing w:after="0" w:line="288" w:lineRule="auto"/>
        <w:ind w:right="65" w:firstLine="851"/>
        <w:rPr>
          <w:szCs w:val="24"/>
        </w:rPr>
      </w:pPr>
      <w:r w:rsidRPr="00532B2C">
        <w:rPr>
          <w:szCs w:val="24"/>
        </w:rPr>
        <w:t xml:space="preserve">Протокол заседания Учебно-методической комиссии </w:t>
      </w:r>
    </w:p>
    <w:p w:rsidR="00863D0D" w:rsidRPr="00532B2C" w:rsidRDefault="00863D0D" w:rsidP="00863D0D">
      <w:pPr>
        <w:spacing w:after="0" w:line="288" w:lineRule="auto"/>
        <w:ind w:right="65" w:firstLine="851"/>
        <w:rPr>
          <w:szCs w:val="24"/>
        </w:rPr>
      </w:pPr>
      <w:r w:rsidRPr="00532B2C">
        <w:rPr>
          <w:szCs w:val="24"/>
        </w:rPr>
        <w:t xml:space="preserve">от «22» апреля 2022 г. протокол № 5 </w:t>
      </w:r>
    </w:p>
    <w:p w:rsidR="00837B82" w:rsidRDefault="00952C0D">
      <w:pPr>
        <w:spacing w:after="0" w:line="259" w:lineRule="auto"/>
        <w:ind w:left="10" w:right="3458" w:hanging="10"/>
        <w:jc w:val="right"/>
      </w:pPr>
      <w:bookmarkStart w:id="0" w:name="_GoBack"/>
      <w:bookmarkEnd w:id="0"/>
      <w:r>
        <w:rPr>
          <w:b/>
        </w:rPr>
        <w:t>СОДЕРЖАНИЕ</w:t>
      </w:r>
      <w:r>
        <w:t xml:space="preserve"> </w:t>
      </w:r>
    </w:p>
    <w:p w:rsidR="00837B82" w:rsidRDefault="00952C0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640" w:type="dxa"/>
        <w:tblInd w:w="104" w:type="dxa"/>
        <w:tblCellMar>
          <w:top w:w="53" w:type="dxa"/>
          <w:left w:w="104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835"/>
        <w:gridCol w:w="6805"/>
      </w:tblGrid>
      <w:tr w:rsidR="00837B82">
        <w:trPr>
          <w:trHeight w:val="288"/>
        </w:trPr>
        <w:tc>
          <w:tcPr>
            <w:tcW w:w="9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ВВЕДЕНИЕ</w:t>
            </w:r>
            <w:r>
              <w:t xml:space="preserve"> </w:t>
            </w:r>
          </w:p>
        </w:tc>
      </w:tr>
      <w:tr w:rsidR="00837B82">
        <w:trPr>
          <w:trHeight w:val="28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t>Практическое занятие</w:t>
            </w:r>
            <w:r>
              <w:t xml:space="preserve"> 1 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5" w:firstLine="0"/>
              <w:jc w:val="left"/>
            </w:pPr>
            <w:r>
              <w:t>Понятие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составляющие инклюзивной</w:t>
            </w:r>
            <w:r>
              <w:t xml:space="preserve"> </w:t>
            </w:r>
            <w:r>
              <w:t>культуры</w:t>
            </w:r>
            <w:r>
              <w:t xml:space="preserve"> </w:t>
            </w:r>
          </w:p>
        </w:tc>
      </w:tr>
      <w:tr w:rsidR="00837B82">
        <w:trPr>
          <w:trHeight w:val="56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t>Практическое занятие</w:t>
            </w:r>
            <w:r>
              <w:t xml:space="preserve"> 2 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5" w:firstLine="0"/>
              <w:jc w:val="left"/>
            </w:pPr>
            <w:r>
              <w:t>Подходы</w:t>
            </w:r>
            <w:r>
              <w:t xml:space="preserve"> </w:t>
            </w:r>
            <w:r>
              <w:tab/>
            </w:r>
            <w:r>
              <w:t>и</w:t>
            </w:r>
            <w:r>
              <w:t xml:space="preserve"> </w:t>
            </w:r>
            <w:r>
              <w:t>принципы</w:t>
            </w:r>
            <w:r>
              <w:t xml:space="preserve"> </w:t>
            </w:r>
            <w:r>
              <w:t>инклюзии</w:t>
            </w:r>
            <w:r>
              <w:t xml:space="preserve"> </w:t>
            </w:r>
            <w:r>
              <w:tab/>
            </w:r>
            <w:r>
              <w:t>как</w:t>
            </w:r>
            <w:r>
              <w:t xml:space="preserve"> </w:t>
            </w:r>
            <w:r>
              <w:t>культурологические</w:t>
            </w:r>
            <w:r>
              <w:t xml:space="preserve"> </w:t>
            </w:r>
            <w:r>
              <w:t>феномены</w:t>
            </w:r>
            <w:r>
              <w:t xml:space="preserve"> </w:t>
            </w:r>
          </w:p>
        </w:tc>
      </w:tr>
      <w:tr w:rsidR="00837B82">
        <w:trPr>
          <w:trHeight w:val="56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t>Практическое занятие</w:t>
            </w:r>
            <w:r>
              <w:t xml:space="preserve"> 3 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5" w:firstLine="0"/>
            </w:pPr>
            <w:r>
              <w:t>Этика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условиях</w:t>
            </w:r>
            <w:r>
              <w:t xml:space="preserve"> </w:t>
            </w:r>
            <w:r>
              <w:t>инклюзивного</w:t>
            </w:r>
            <w:r>
              <w:t xml:space="preserve"> </w:t>
            </w:r>
            <w:r>
              <w:t>подхода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профессиональной</w:t>
            </w:r>
            <w:r>
              <w:t xml:space="preserve"> </w:t>
            </w:r>
            <w:r>
              <w:t>среде</w:t>
            </w:r>
            <w:r>
              <w:t xml:space="preserve"> </w:t>
            </w:r>
          </w:p>
        </w:tc>
      </w:tr>
      <w:tr w:rsidR="00837B82">
        <w:trPr>
          <w:trHeight w:val="56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t>Практическое занятие</w:t>
            </w:r>
            <w:r>
              <w:t xml:space="preserve"> 4 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5" w:firstLine="0"/>
            </w:pPr>
            <w:r>
              <w:t xml:space="preserve">Формирование </w:t>
            </w:r>
            <w:r>
              <w:t xml:space="preserve"> </w:t>
            </w:r>
            <w:r>
              <w:t>инклюзивной</w:t>
            </w:r>
            <w:r>
              <w:t xml:space="preserve">  </w:t>
            </w:r>
            <w:r>
              <w:t>культуры</w:t>
            </w:r>
            <w:r>
              <w:t xml:space="preserve">  </w:t>
            </w:r>
            <w:r>
              <w:t xml:space="preserve">в </w:t>
            </w:r>
            <w:r>
              <w:t xml:space="preserve"> </w:t>
            </w:r>
            <w:r>
              <w:t>профессиональной</w:t>
            </w:r>
            <w:r>
              <w:t xml:space="preserve"> </w:t>
            </w:r>
            <w:r>
              <w:t>среде</w:t>
            </w:r>
            <w:r>
              <w:t xml:space="preserve"> </w:t>
            </w:r>
          </w:p>
        </w:tc>
      </w:tr>
      <w:tr w:rsidR="00837B82">
        <w:trPr>
          <w:trHeight w:val="56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t>Практическое занятие</w:t>
            </w:r>
            <w:r>
              <w:t xml:space="preserve"> 5 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5" w:firstLine="0"/>
            </w:pPr>
            <w:r>
              <w:t>Профессиональная</w:t>
            </w:r>
            <w:r>
              <w:t xml:space="preserve"> </w:t>
            </w:r>
            <w:r>
              <w:t>этика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психологическая</w:t>
            </w:r>
            <w:r>
              <w:t xml:space="preserve"> </w:t>
            </w:r>
            <w:r>
              <w:t>культура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условиях</w:t>
            </w:r>
            <w:r>
              <w:t xml:space="preserve"> </w:t>
            </w:r>
            <w:r>
              <w:t>инкюзивной</w:t>
            </w:r>
            <w:r>
              <w:t xml:space="preserve"> </w:t>
            </w:r>
            <w:r>
              <w:t>практики</w:t>
            </w:r>
            <w:r>
              <w:t xml:space="preserve"> </w:t>
            </w:r>
          </w:p>
        </w:tc>
      </w:tr>
      <w:tr w:rsidR="00837B82">
        <w:trPr>
          <w:trHeight w:val="28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t>Практическое занятие</w:t>
            </w:r>
            <w:r>
              <w:t xml:space="preserve"> 6 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5" w:firstLine="0"/>
              <w:jc w:val="left"/>
            </w:pPr>
            <w:r>
              <w:t>Общение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коммуникация в</w:t>
            </w:r>
            <w:r>
              <w:t xml:space="preserve"> </w:t>
            </w:r>
            <w:r>
              <w:t>инклюзивной</w:t>
            </w:r>
            <w:r>
              <w:t xml:space="preserve"> </w:t>
            </w:r>
            <w:r>
              <w:t>среде</w:t>
            </w:r>
            <w:r>
              <w:t xml:space="preserve"> </w:t>
            </w:r>
          </w:p>
        </w:tc>
      </w:tr>
      <w:tr w:rsidR="00837B82">
        <w:trPr>
          <w:trHeight w:val="56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t>Практическое занятие</w:t>
            </w:r>
            <w:r>
              <w:t xml:space="preserve"> 7 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5" w:firstLine="0"/>
              <w:jc w:val="left"/>
            </w:pPr>
            <w:r>
              <w:t>Конфликты</w:t>
            </w:r>
            <w:r>
              <w:t xml:space="preserve"> </w:t>
            </w:r>
            <w:r>
              <w:tab/>
            </w:r>
            <w:r>
              <w:t>и</w:t>
            </w:r>
            <w:r>
              <w:t xml:space="preserve"> </w:t>
            </w:r>
            <w:r>
              <w:tab/>
            </w:r>
            <w:r>
              <w:t>способы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ab/>
            </w:r>
            <w:r>
              <w:t>разрешения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ab/>
            </w:r>
            <w:r>
              <w:t>инклюзивном</w:t>
            </w:r>
            <w:r>
              <w:t xml:space="preserve"> </w:t>
            </w:r>
            <w:r>
              <w:t>взаимодействии</w:t>
            </w:r>
            <w:r>
              <w:t xml:space="preserve"> </w:t>
            </w:r>
          </w:p>
        </w:tc>
      </w:tr>
      <w:tr w:rsidR="00837B82">
        <w:trPr>
          <w:trHeight w:val="56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lastRenderedPageBreak/>
              <w:t>Практическое занятие</w:t>
            </w:r>
            <w:r>
              <w:t xml:space="preserve"> 8 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5" w:firstLine="0"/>
              <w:jc w:val="left"/>
            </w:pPr>
            <w:r>
              <w:t>Культура</w:t>
            </w:r>
            <w:r>
              <w:t xml:space="preserve"> </w:t>
            </w:r>
            <w:r>
              <w:tab/>
            </w:r>
            <w:r>
              <w:t>и</w:t>
            </w:r>
            <w:r>
              <w:t xml:space="preserve"> </w:t>
            </w:r>
            <w:r>
              <w:tab/>
            </w:r>
            <w:r>
              <w:t>этика</w:t>
            </w:r>
            <w:r>
              <w:t xml:space="preserve"> </w:t>
            </w:r>
            <w:r>
              <w:tab/>
            </w:r>
            <w:r>
              <w:t>специалиста</w:t>
            </w:r>
            <w:r>
              <w:t xml:space="preserve"> </w:t>
            </w:r>
            <w:r>
              <w:tab/>
            </w:r>
            <w:r>
              <w:t>организации</w:t>
            </w:r>
            <w:r>
              <w:t xml:space="preserve"> </w:t>
            </w:r>
            <w:r>
              <w:tab/>
            </w:r>
            <w:r>
              <w:t>с</w:t>
            </w:r>
            <w:r>
              <w:t xml:space="preserve"> </w:t>
            </w:r>
            <w:r>
              <w:tab/>
            </w:r>
            <w:r>
              <w:t>учетом</w:t>
            </w:r>
            <w:r>
              <w:t xml:space="preserve"> </w:t>
            </w:r>
            <w:r>
              <w:t>инклюзивного</w:t>
            </w:r>
            <w:r>
              <w:t xml:space="preserve"> </w:t>
            </w:r>
            <w:r>
              <w:t>подхода</w:t>
            </w:r>
            <w:r>
              <w:t xml:space="preserve"> </w:t>
            </w:r>
          </w:p>
        </w:tc>
      </w:tr>
      <w:tr w:rsidR="00837B82">
        <w:trPr>
          <w:trHeight w:val="28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t>Практическое занятие</w:t>
            </w:r>
            <w:r>
              <w:t xml:space="preserve"> 9 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5" w:firstLine="0"/>
              <w:jc w:val="left"/>
            </w:pPr>
            <w:r>
              <w:t>Имидж и</w:t>
            </w:r>
            <w:r>
              <w:t xml:space="preserve"> </w:t>
            </w:r>
            <w:r>
              <w:t>корпоративная</w:t>
            </w:r>
            <w:r>
              <w:t xml:space="preserve"> </w:t>
            </w:r>
            <w:r>
              <w:t>культура инклюзивной</w:t>
            </w:r>
            <w:r>
              <w:t xml:space="preserve"> </w:t>
            </w:r>
            <w:r>
              <w:t>организации</w:t>
            </w:r>
            <w:r>
              <w:t xml:space="preserve"> </w:t>
            </w:r>
          </w:p>
        </w:tc>
      </w:tr>
      <w:tr w:rsidR="00837B82">
        <w:trPr>
          <w:trHeight w:val="562"/>
        </w:trPr>
        <w:tc>
          <w:tcPr>
            <w:tcW w:w="9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ВОПРОСЫ И ЗАДАНИЯ ДЛЯ САМОКОНТРОЛЯ ПО РЕЗУЛЬТАТАМ ОСВОЕНИЯ ДИСЦИПЛИНЫ</w:t>
            </w:r>
            <w:r>
              <w:t xml:space="preserve"> </w:t>
            </w:r>
          </w:p>
        </w:tc>
      </w:tr>
      <w:tr w:rsidR="00837B82">
        <w:trPr>
          <w:trHeight w:val="286"/>
        </w:trPr>
        <w:tc>
          <w:tcPr>
            <w:tcW w:w="9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РЕКОМЕНДУЕМАЯ ЛИТЕРАТУРА И ИНТЕРНЕТ-РЕСУРСЫ</w:t>
            </w:r>
            <w:r>
              <w:t xml:space="preserve"> </w:t>
            </w:r>
          </w:p>
        </w:tc>
      </w:tr>
    </w:tbl>
    <w:p w:rsidR="00837B82" w:rsidRDefault="00952C0D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ВВЕДЕНИЕ</w:t>
      </w:r>
      <w:r>
        <w:t xml:space="preserve"> </w:t>
      </w:r>
    </w:p>
    <w:p w:rsidR="00837B82" w:rsidRDefault="00952C0D">
      <w:pPr>
        <w:spacing w:after="0" w:line="259" w:lineRule="auto"/>
        <w:ind w:left="300" w:firstLine="0"/>
        <w:jc w:val="left"/>
      </w:pPr>
      <w:r>
        <w:rPr>
          <w:b/>
        </w:rPr>
        <w:t xml:space="preserve"> </w:t>
      </w:r>
    </w:p>
    <w:p w:rsidR="00837B82" w:rsidRDefault="00952C0D">
      <w:pPr>
        <w:spacing w:after="15"/>
        <w:ind w:left="411" w:right="3" w:hanging="10"/>
        <w:jc w:val="left"/>
      </w:pPr>
      <w:r>
        <w:rPr>
          <w:b/>
        </w:rPr>
        <w:t>Цель дисциплины</w:t>
      </w:r>
      <w:r>
        <w:t xml:space="preserve"> </w:t>
      </w:r>
    </w:p>
    <w:p w:rsidR="00837B82" w:rsidRDefault="00952C0D">
      <w:pPr>
        <w:tabs>
          <w:tab w:val="center" w:pos="1168"/>
          <w:tab w:val="center" w:pos="3163"/>
          <w:tab w:val="center" w:pos="5058"/>
          <w:tab w:val="center" w:pos="6313"/>
          <w:tab w:val="center" w:pos="7686"/>
          <w:tab w:val="right" w:pos="977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Формирование</w:t>
      </w:r>
      <w:r>
        <w:t xml:space="preserve"> </w:t>
      </w:r>
      <w:r>
        <w:tab/>
      </w:r>
      <w:r>
        <w:t>универсальной</w:t>
      </w:r>
      <w:r>
        <w:t xml:space="preserve"> </w:t>
      </w:r>
      <w:r>
        <w:tab/>
      </w:r>
      <w:r>
        <w:t>компетенции</w:t>
      </w:r>
      <w:r>
        <w:t xml:space="preserve"> </w:t>
      </w:r>
      <w:r>
        <w:tab/>
      </w:r>
      <w:r>
        <w:t>по</w:t>
      </w:r>
      <w:r>
        <w:t xml:space="preserve"> </w:t>
      </w:r>
      <w:r>
        <w:tab/>
      </w:r>
      <w:r>
        <w:t>использованию</w:t>
      </w:r>
      <w:r>
        <w:t xml:space="preserve"> </w:t>
      </w:r>
      <w:r>
        <w:tab/>
      </w:r>
      <w:r>
        <w:t>базовых</w:t>
      </w:r>
      <w:r>
        <w:t xml:space="preserve"> </w:t>
      </w:r>
    </w:p>
    <w:p w:rsidR="00837B82" w:rsidRDefault="00952C0D">
      <w:pPr>
        <w:ind w:left="415" w:right="1446" w:firstLine="0"/>
      </w:pPr>
      <w:r>
        <w:t>дефектологических</w:t>
      </w:r>
      <w:r>
        <w:t xml:space="preserve"> </w:t>
      </w:r>
      <w:r>
        <w:t>знаний</w:t>
      </w:r>
      <w:r>
        <w:t xml:space="preserve"> </w:t>
      </w:r>
      <w:r>
        <w:t>в</w:t>
      </w:r>
      <w:r>
        <w:t xml:space="preserve"> </w:t>
      </w:r>
      <w:r>
        <w:t>социальной</w:t>
      </w:r>
      <w:r>
        <w:t xml:space="preserve"> </w:t>
      </w:r>
      <w:r>
        <w:t>и</w:t>
      </w:r>
      <w:r>
        <w:t xml:space="preserve"> </w:t>
      </w:r>
      <w:r>
        <w:t>профессиональной</w:t>
      </w:r>
      <w:r>
        <w:t xml:space="preserve"> </w:t>
      </w:r>
      <w:r>
        <w:t>сферах</w:t>
      </w:r>
      <w:r>
        <w:t xml:space="preserve"> </w:t>
      </w:r>
      <w:r>
        <w:rPr>
          <w:b/>
        </w:rPr>
        <w:t>Задачи дисциплины</w:t>
      </w:r>
      <w:r>
        <w:t xml:space="preserve"> </w:t>
      </w:r>
    </w:p>
    <w:p w:rsidR="00837B82" w:rsidRDefault="00952C0D">
      <w:pPr>
        <w:ind w:left="415" w:right="2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изучение</w:t>
      </w:r>
      <w:r>
        <w:t xml:space="preserve"> </w:t>
      </w:r>
      <w:r>
        <w:t>основ</w:t>
      </w:r>
      <w:r>
        <w:t xml:space="preserve"> </w:t>
      </w:r>
      <w:r>
        <w:t>инклюзивной</w:t>
      </w:r>
      <w:r>
        <w:t xml:space="preserve"> </w:t>
      </w:r>
      <w:r>
        <w:t>культуры,</w:t>
      </w:r>
      <w:r>
        <w:t xml:space="preserve"> </w:t>
      </w:r>
      <w:r>
        <w:t>ее</w:t>
      </w:r>
      <w:r>
        <w:t xml:space="preserve"> </w:t>
      </w:r>
      <w:r>
        <w:t>компонентов</w:t>
      </w:r>
      <w:r>
        <w:t xml:space="preserve"> </w:t>
      </w:r>
      <w:r>
        <w:t>и</w:t>
      </w:r>
      <w:r>
        <w:t xml:space="preserve"> </w:t>
      </w:r>
      <w:r>
        <w:t>структуры,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культуры и</w:t>
      </w:r>
      <w:r>
        <w:t xml:space="preserve"> </w:t>
      </w:r>
      <w:r>
        <w:t>этики</w:t>
      </w:r>
      <w:r>
        <w:t xml:space="preserve"> </w:t>
      </w:r>
      <w:r>
        <w:t>организационного</w:t>
      </w:r>
      <w:r>
        <w:t xml:space="preserve"> </w:t>
      </w:r>
      <w:r>
        <w:t>и</w:t>
      </w:r>
      <w:r>
        <w:t xml:space="preserve"> </w:t>
      </w:r>
      <w:r>
        <w:t>личностного</w:t>
      </w:r>
      <w:r>
        <w:t xml:space="preserve"> </w:t>
      </w:r>
      <w:r>
        <w:t>взаимодействия</w:t>
      </w:r>
      <w:r>
        <w:t xml:space="preserve"> </w:t>
      </w:r>
      <w:r>
        <w:t>с</w:t>
      </w:r>
      <w:r>
        <w:t xml:space="preserve"> </w:t>
      </w:r>
      <w:r>
        <w:t>лицами</w:t>
      </w:r>
      <w:r>
        <w:t xml:space="preserve"> </w:t>
      </w:r>
      <w:r>
        <w:t>с</w:t>
      </w:r>
      <w:r>
        <w:t xml:space="preserve"> </w:t>
      </w:r>
      <w:r>
        <w:t>ОВЗ;</w:t>
      </w:r>
      <w:r>
        <w:t xml:space="preserve">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формирование</w:t>
      </w:r>
      <w:r>
        <w:t xml:space="preserve"> </w:t>
      </w:r>
      <w:r>
        <w:t>базовых</w:t>
      </w:r>
      <w:r>
        <w:t xml:space="preserve"> </w:t>
      </w:r>
      <w:r>
        <w:t>дефектологических</w:t>
      </w:r>
      <w:r>
        <w:t xml:space="preserve"> </w:t>
      </w:r>
      <w:r>
        <w:t>знаний</w:t>
      </w:r>
      <w:r>
        <w:t xml:space="preserve"> </w:t>
      </w:r>
      <w:r>
        <w:t>по</w:t>
      </w:r>
      <w:r>
        <w:t xml:space="preserve"> </w:t>
      </w:r>
      <w:r>
        <w:t>инклюзивной</w:t>
      </w:r>
      <w:r>
        <w:t xml:space="preserve"> </w:t>
      </w:r>
      <w:r>
        <w:t>культуре</w:t>
      </w:r>
      <w:r>
        <w:t xml:space="preserve"> </w:t>
      </w:r>
      <w:r>
        <w:t>и</w:t>
      </w:r>
      <w:r>
        <w:t xml:space="preserve"> </w:t>
      </w:r>
      <w:r>
        <w:t>коммуникации;</w:t>
      </w:r>
      <w:r>
        <w:t xml:space="preserve"> </w:t>
      </w:r>
    </w:p>
    <w:p w:rsidR="00837B82" w:rsidRDefault="00952C0D">
      <w:pPr>
        <w:ind w:left="415" w:right="2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развитие</w:t>
      </w:r>
      <w:r>
        <w:t xml:space="preserve"> </w:t>
      </w:r>
      <w:r>
        <w:t>профессиональных</w:t>
      </w:r>
      <w:r>
        <w:t xml:space="preserve"> </w:t>
      </w:r>
      <w:r>
        <w:t>навыков</w:t>
      </w:r>
      <w:r>
        <w:t xml:space="preserve"> </w:t>
      </w:r>
      <w:r>
        <w:t>по</w:t>
      </w:r>
      <w:r>
        <w:t xml:space="preserve"> </w:t>
      </w:r>
      <w:r>
        <w:t>использованию</w:t>
      </w:r>
      <w:r>
        <w:t xml:space="preserve"> </w:t>
      </w:r>
      <w:r>
        <w:t>базовых</w:t>
      </w:r>
      <w:r>
        <w:t xml:space="preserve"> </w:t>
      </w:r>
      <w:r>
        <w:t>дефектологических</w:t>
      </w:r>
      <w:r>
        <w:t xml:space="preserve"> </w:t>
      </w:r>
      <w:r>
        <w:t>знаний</w:t>
      </w:r>
      <w:r>
        <w:t xml:space="preserve"> </w:t>
      </w:r>
      <w:r>
        <w:t>инклюзивной</w:t>
      </w:r>
      <w:r>
        <w:t xml:space="preserve"> </w:t>
      </w:r>
      <w:r>
        <w:t>культуры</w:t>
      </w:r>
      <w:r>
        <w:t xml:space="preserve"> </w:t>
      </w:r>
      <w:r>
        <w:t>и</w:t>
      </w:r>
      <w:r>
        <w:t xml:space="preserve"> </w:t>
      </w:r>
      <w:r>
        <w:t>коммуникации</w:t>
      </w:r>
      <w:r>
        <w:t xml:space="preserve"> </w:t>
      </w:r>
      <w:r>
        <w:t>в</w:t>
      </w:r>
      <w:r>
        <w:t xml:space="preserve"> </w:t>
      </w:r>
      <w:r>
        <w:t>социальной</w:t>
      </w:r>
      <w:r>
        <w:t xml:space="preserve"> </w:t>
      </w:r>
      <w:r>
        <w:t>и</w:t>
      </w:r>
      <w:r>
        <w:t xml:space="preserve"> </w:t>
      </w:r>
      <w:r>
        <w:t>профессиональной</w:t>
      </w:r>
      <w:r>
        <w:t xml:space="preserve"> </w:t>
      </w:r>
      <w:r>
        <w:t>сферах</w:t>
      </w:r>
      <w:r>
        <w:t xml:space="preserve"> </w:t>
      </w:r>
    </w:p>
    <w:p w:rsidR="00837B82" w:rsidRDefault="00952C0D">
      <w:pPr>
        <w:spacing w:after="15"/>
        <w:ind w:left="411" w:right="3" w:hanging="10"/>
        <w:jc w:val="left"/>
      </w:pPr>
      <w:r>
        <w:rPr>
          <w:b/>
        </w:rPr>
        <w:t>Наименование компете</w:t>
      </w:r>
      <w:r>
        <w:rPr>
          <w:b/>
        </w:rPr>
        <w:t>нций дисциплины</w:t>
      </w:r>
      <w:r>
        <w:t xml:space="preserve"> </w:t>
      </w:r>
    </w:p>
    <w:p w:rsidR="00837B82" w:rsidRDefault="00952C0D">
      <w:pPr>
        <w:spacing w:after="0" w:line="259" w:lineRule="auto"/>
        <w:ind w:left="300" w:firstLine="0"/>
        <w:jc w:val="left"/>
      </w:pPr>
      <w:r>
        <w:rPr>
          <w:b/>
          <w:sz w:val="25"/>
        </w:rPr>
        <w:t xml:space="preserve"> </w:t>
      </w:r>
    </w:p>
    <w:tbl>
      <w:tblPr>
        <w:tblStyle w:val="TableGrid"/>
        <w:tblW w:w="9496" w:type="dxa"/>
        <w:tblInd w:w="406" w:type="dxa"/>
        <w:tblCellMar>
          <w:top w:w="57" w:type="dxa"/>
          <w:left w:w="103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394"/>
        <w:gridCol w:w="8102"/>
      </w:tblGrid>
      <w:tr w:rsidR="00837B82">
        <w:trPr>
          <w:trHeight w:val="847"/>
        </w:trPr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B82" w:rsidRDefault="00952C0D">
            <w:pPr>
              <w:spacing w:after="0" w:line="259" w:lineRule="auto"/>
              <w:ind w:left="2" w:firstLine="0"/>
              <w:jc w:val="left"/>
            </w:pPr>
            <w:r>
              <w:t>УК</w:t>
            </w:r>
            <w:r>
              <w:t xml:space="preserve">-3 </w:t>
            </w:r>
          </w:p>
        </w:tc>
        <w:tc>
          <w:tcPr>
            <w:tcW w:w="8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B82" w:rsidRDefault="00952C0D">
            <w:pPr>
              <w:spacing w:after="0" w:line="259" w:lineRule="auto"/>
              <w:ind w:left="0" w:right="59" w:firstLine="0"/>
            </w:pPr>
            <w:r>
              <w:t>Способен</w:t>
            </w:r>
            <w:r>
              <w:t xml:space="preserve"> </w:t>
            </w:r>
            <w:r>
              <w:t>применять</w:t>
            </w:r>
            <w:r>
              <w:t xml:space="preserve"> </w:t>
            </w:r>
            <w:r>
              <w:t>систему</w:t>
            </w:r>
            <w:r>
              <w:t xml:space="preserve"> </w:t>
            </w:r>
            <w:r>
              <w:t>диагностики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комплексной</w:t>
            </w:r>
            <w:r>
              <w:t xml:space="preserve"> </w:t>
            </w:r>
            <w:r>
              <w:t>оценки</w:t>
            </w:r>
            <w:r>
              <w:t xml:space="preserve"> </w:t>
            </w:r>
            <w:r>
              <w:t>развития</w:t>
            </w:r>
            <w:r>
              <w:t xml:space="preserve"> </w:t>
            </w:r>
            <w:r>
              <w:t>ребенка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ОВЗ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определения</w:t>
            </w:r>
            <w:r>
              <w:t xml:space="preserve"> </w:t>
            </w:r>
            <w:r>
              <w:t>эффективности</w:t>
            </w:r>
            <w:r>
              <w:t xml:space="preserve"> </w:t>
            </w:r>
            <w:r>
              <w:t>коррекционно</w:t>
            </w:r>
            <w:r>
              <w:t xml:space="preserve">- </w:t>
            </w:r>
            <w:r>
              <w:t>развивающего</w:t>
            </w:r>
            <w:r>
              <w:t xml:space="preserve"> </w:t>
            </w:r>
            <w:r>
              <w:t>воздействия</w:t>
            </w:r>
            <w:r>
              <w:t xml:space="preserve"> </w:t>
            </w:r>
          </w:p>
        </w:tc>
      </w:tr>
      <w:tr w:rsidR="00837B82">
        <w:trPr>
          <w:trHeight w:val="560"/>
        </w:trPr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7B82" w:rsidRDefault="00952C0D">
            <w:pPr>
              <w:spacing w:after="0" w:line="259" w:lineRule="auto"/>
              <w:ind w:left="2" w:firstLine="0"/>
              <w:jc w:val="left"/>
            </w:pPr>
            <w:r>
              <w:t>УК 9</w:t>
            </w:r>
            <w:r>
              <w:t xml:space="preserve"> </w:t>
            </w:r>
          </w:p>
        </w:tc>
        <w:tc>
          <w:tcPr>
            <w:tcW w:w="810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7B82" w:rsidRDefault="00952C0D">
            <w:pPr>
              <w:spacing w:after="0" w:line="259" w:lineRule="auto"/>
              <w:ind w:left="0" w:firstLine="0"/>
            </w:pPr>
            <w:r>
              <w:t>Способен</w:t>
            </w:r>
            <w:r>
              <w:t xml:space="preserve"> </w:t>
            </w:r>
            <w:r>
              <w:t>использовать</w:t>
            </w:r>
            <w:r>
              <w:t xml:space="preserve"> </w:t>
            </w:r>
            <w:r>
              <w:t>базовые</w:t>
            </w:r>
            <w:r>
              <w:t xml:space="preserve"> </w:t>
            </w:r>
            <w:r>
              <w:t>дефектологические</w:t>
            </w:r>
            <w:r>
              <w:t xml:space="preserve"> </w:t>
            </w:r>
            <w:r>
              <w:t>знания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социальной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профессиональной</w:t>
            </w:r>
            <w:r>
              <w:t xml:space="preserve"> </w:t>
            </w:r>
            <w:r>
              <w:t>сферах</w:t>
            </w:r>
            <w:r>
              <w:t xml:space="preserve"> </w:t>
            </w:r>
          </w:p>
        </w:tc>
      </w:tr>
    </w:tbl>
    <w:p w:rsidR="00837B82" w:rsidRDefault="00952C0D">
      <w:pPr>
        <w:spacing w:after="15"/>
        <w:ind w:left="411" w:right="3" w:hanging="10"/>
        <w:jc w:val="left"/>
      </w:pPr>
      <w:r>
        <w:rPr>
          <w:b/>
        </w:rPr>
        <w:t>Знания,  умения,  навыки  и  (или)  опыт  деятельности,  характеризующие  этапы формирования компетенций</w:t>
      </w:r>
      <w:r>
        <w:t xml:space="preserve"> </w:t>
      </w:r>
    </w:p>
    <w:p w:rsidR="00837B82" w:rsidRDefault="00952C0D">
      <w:pPr>
        <w:spacing w:after="0" w:line="259" w:lineRule="auto"/>
        <w:ind w:left="300" w:firstLine="0"/>
        <w:jc w:val="left"/>
      </w:pPr>
      <w:r>
        <w:rPr>
          <w:b/>
          <w:sz w:val="25"/>
        </w:rPr>
        <w:t xml:space="preserve"> </w:t>
      </w:r>
    </w:p>
    <w:tbl>
      <w:tblPr>
        <w:tblStyle w:val="TableGrid"/>
        <w:tblW w:w="9578" w:type="dxa"/>
        <w:tblInd w:w="383" w:type="dxa"/>
        <w:tblCellMar>
          <w:top w:w="75" w:type="dxa"/>
          <w:left w:w="0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7953"/>
        <w:gridCol w:w="1625"/>
      </w:tblGrid>
      <w:tr w:rsidR="00837B82">
        <w:trPr>
          <w:trHeight w:val="756"/>
        </w:trPr>
        <w:tc>
          <w:tcPr>
            <w:tcW w:w="7953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837B82" w:rsidRDefault="00952C0D">
            <w:pPr>
              <w:spacing w:after="0" w:line="259" w:lineRule="auto"/>
              <w:ind w:left="20" w:firstLine="0"/>
            </w:pPr>
            <w:r>
              <w:t>Планируемые</w:t>
            </w:r>
            <w:r>
              <w:t xml:space="preserve"> </w:t>
            </w:r>
            <w:r>
              <w:t>результаты</w:t>
            </w:r>
            <w:r>
              <w:t xml:space="preserve"> </w:t>
            </w:r>
            <w:r>
              <w:t>обучения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дисциплине</w:t>
            </w:r>
            <w:r>
              <w:t xml:space="preserve"> </w:t>
            </w:r>
            <w:r>
              <w:t>(модулю), характеризующие этапы</w:t>
            </w:r>
            <w:r>
              <w:t xml:space="preserve"> </w:t>
            </w:r>
            <w:r>
              <w:t>формирования компетенций</w:t>
            </w:r>
            <w:r>
              <w:t xml:space="preserve"> </w:t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B82" w:rsidRDefault="00952C0D">
            <w:pPr>
              <w:spacing w:after="0" w:line="259" w:lineRule="auto"/>
              <w:ind w:left="40" w:firstLine="0"/>
              <w:jc w:val="left"/>
            </w:pPr>
            <w:r>
              <w:t>Формируемые</w:t>
            </w:r>
            <w:r>
              <w:t xml:space="preserve"> </w:t>
            </w:r>
            <w:r>
              <w:t>компетенции</w:t>
            </w:r>
            <w:r>
              <w:t xml:space="preserve"> </w:t>
            </w:r>
          </w:p>
        </w:tc>
      </w:tr>
      <w:tr w:rsidR="00837B82">
        <w:trPr>
          <w:trHeight w:val="688"/>
        </w:trPr>
        <w:tc>
          <w:tcPr>
            <w:tcW w:w="795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B82" w:rsidRDefault="00952C0D">
            <w:pPr>
              <w:spacing w:after="0" w:line="259" w:lineRule="auto"/>
              <w:ind w:left="20" w:firstLine="0"/>
              <w:jc w:val="left"/>
            </w:pPr>
            <w:r>
              <w:t>Знать:</w:t>
            </w:r>
            <w:r>
              <w:t xml:space="preserve"> </w:t>
            </w:r>
            <w:r>
              <w:tab/>
            </w:r>
            <w:r>
              <w:t>сущность</w:t>
            </w:r>
            <w:r>
              <w:t xml:space="preserve"> </w:t>
            </w:r>
            <w:r>
              <w:tab/>
            </w:r>
            <w:r>
              <w:t>человеческого</w:t>
            </w:r>
            <w:r>
              <w:t xml:space="preserve"> </w:t>
            </w:r>
            <w:r>
              <w:tab/>
            </w:r>
            <w:r>
              <w:t>разнообразия,</w:t>
            </w:r>
            <w:r>
              <w:t xml:space="preserve"> </w:t>
            </w:r>
            <w:r>
              <w:tab/>
            </w:r>
            <w:r>
              <w:t>понятие</w:t>
            </w:r>
            <w:r>
              <w:t xml:space="preserve"> </w:t>
            </w:r>
            <w:r>
              <w:tab/>
            </w:r>
            <w:r>
              <w:t>и</w:t>
            </w:r>
            <w:r>
              <w:t xml:space="preserve"> </w:t>
            </w:r>
            <w:r>
              <w:tab/>
            </w:r>
            <w:r>
              <w:t>причины инвалидности</w:t>
            </w:r>
            <w:r>
              <w:t xml:space="preserve"> </w:t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B82" w:rsidRDefault="00952C0D">
            <w:pPr>
              <w:spacing w:after="0" w:line="259" w:lineRule="auto"/>
              <w:ind w:left="-18" w:firstLine="0"/>
              <w:jc w:val="left"/>
            </w:pPr>
            <w:r>
              <w:t xml:space="preserve"> </w:t>
            </w:r>
          </w:p>
          <w:p w:rsidR="00837B82" w:rsidRDefault="00952C0D">
            <w:pPr>
              <w:spacing w:after="0" w:line="259" w:lineRule="auto"/>
              <w:ind w:left="20" w:firstLine="0"/>
              <w:jc w:val="left"/>
            </w:pPr>
            <w:r>
              <w:t>УК</w:t>
            </w:r>
            <w:r>
              <w:t xml:space="preserve">-9.1 </w:t>
            </w:r>
          </w:p>
        </w:tc>
      </w:tr>
      <w:tr w:rsidR="00837B82">
        <w:trPr>
          <w:trHeight w:val="667"/>
        </w:trPr>
        <w:tc>
          <w:tcPr>
            <w:tcW w:w="7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B82" w:rsidRDefault="00952C0D">
            <w:pPr>
              <w:spacing w:after="0" w:line="259" w:lineRule="auto"/>
              <w:ind w:left="20" w:firstLine="0"/>
            </w:pPr>
            <w:r>
              <w:t>Уметь:</w:t>
            </w:r>
            <w:r>
              <w:t xml:space="preserve"> </w:t>
            </w:r>
            <w:r>
              <w:t>сопереживать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терпеливо</w:t>
            </w:r>
            <w:r>
              <w:t xml:space="preserve"> </w:t>
            </w:r>
            <w:r>
              <w:t>относиться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особенностям функционирования</w:t>
            </w:r>
            <w:r>
              <w:t xml:space="preserve"> </w:t>
            </w:r>
            <w:r>
              <w:t>лиц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инвалидностью</w:t>
            </w:r>
            <w:r>
              <w:t xml:space="preserve"> </w:t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B82" w:rsidRDefault="00952C0D">
            <w:pPr>
              <w:spacing w:after="0" w:line="259" w:lineRule="auto"/>
              <w:ind w:left="-25" w:firstLine="0"/>
              <w:jc w:val="left"/>
            </w:pPr>
            <w:r>
              <w:t xml:space="preserve"> </w:t>
            </w:r>
          </w:p>
          <w:p w:rsidR="00837B82" w:rsidRDefault="00952C0D">
            <w:pPr>
              <w:spacing w:after="0" w:line="259" w:lineRule="auto"/>
              <w:ind w:left="20" w:firstLine="0"/>
              <w:jc w:val="left"/>
            </w:pPr>
            <w:r>
              <w:t>УК</w:t>
            </w:r>
            <w:r>
              <w:t xml:space="preserve">-9.2 </w:t>
            </w:r>
          </w:p>
        </w:tc>
      </w:tr>
      <w:tr w:rsidR="00837B82">
        <w:trPr>
          <w:trHeight w:val="864"/>
        </w:trPr>
        <w:tc>
          <w:tcPr>
            <w:tcW w:w="7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B82" w:rsidRDefault="00952C0D">
            <w:pPr>
              <w:spacing w:after="0" w:line="259" w:lineRule="auto"/>
              <w:ind w:left="20" w:firstLine="0"/>
              <w:jc w:val="left"/>
            </w:pPr>
            <w:r>
              <w:t>Владеть:</w:t>
            </w:r>
            <w:r>
              <w:t xml:space="preserve"> </w:t>
            </w:r>
            <w:r>
              <w:tab/>
            </w:r>
            <w:r>
              <w:t>навыками</w:t>
            </w:r>
            <w:r>
              <w:t xml:space="preserve"> </w:t>
            </w:r>
            <w:r>
              <w:tab/>
            </w:r>
            <w:r>
              <w:t>инклюзивной</w:t>
            </w:r>
            <w:r>
              <w:t xml:space="preserve"> </w:t>
            </w:r>
            <w:r>
              <w:tab/>
            </w:r>
            <w:r>
              <w:t>культуры</w:t>
            </w:r>
            <w:r>
              <w:t xml:space="preserve"> </w:t>
            </w:r>
            <w:r>
              <w:tab/>
            </w:r>
            <w:r>
              <w:t>в</w:t>
            </w:r>
            <w:r>
              <w:t xml:space="preserve"> </w:t>
            </w:r>
            <w:r>
              <w:tab/>
            </w:r>
            <w:r>
              <w:t>социальной</w:t>
            </w:r>
            <w:r>
              <w:t xml:space="preserve"> </w:t>
            </w:r>
            <w:r>
              <w:tab/>
            </w:r>
            <w:r>
              <w:t>и профессиональной</w:t>
            </w:r>
            <w:r>
              <w:t xml:space="preserve"> </w:t>
            </w:r>
            <w:r>
              <w:t>среде</w:t>
            </w:r>
            <w:r>
              <w:t xml:space="preserve"> </w:t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B82" w:rsidRDefault="00952C0D">
            <w:pPr>
              <w:spacing w:after="0" w:line="259" w:lineRule="auto"/>
              <w:ind w:left="-18" w:firstLine="0"/>
              <w:jc w:val="left"/>
            </w:pPr>
            <w:r>
              <w:t xml:space="preserve"> </w:t>
            </w:r>
            <w:r>
              <w:t>УК</w:t>
            </w:r>
            <w:r>
              <w:t xml:space="preserve">-9.3 </w:t>
            </w:r>
          </w:p>
        </w:tc>
      </w:tr>
      <w:tr w:rsidR="00837B82">
        <w:trPr>
          <w:trHeight w:val="862"/>
        </w:trPr>
        <w:tc>
          <w:tcPr>
            <w:tcW w:w="7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B82" w:rsidRDefault="00952C0D">
            <w:pPr>
              <w:spacing w:after="0" w:line="259" w:lineRule="auto"/>
              <w:ind w:left="20" w:firstLine="0"/>
              <w:jc w:val="left"/>
            </w:pPr>
            <w:r>
              <w:t>Знать:</w:t>
            </w:r>
            <w:r>
              <w:t xml:space="preserve"> </w:t>
            </w:r>
            <w:r>
              <w:t>сущность</w:t>
            </w:r>
            <w:r>
              <w:t xml:space="preserve"> </w:t>
            </w:r>
            <w:r>
              <w:t>инклюзивного</w:t>
            </w:r>
            <w:r>
              <w:t xml:space="preserve"> </w:t>
            </w:r>
            <w:r>
              <w:t>подхода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социальной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профессиональной</w:t>
            </w:r>
            <w:r>
              <w:t xml:space="preserve"> </w:t>
            </w:r>
            <w:r>
              <w:t>сферах</w:t>
            </w:r>
            <w:r>
              <w:t xml:space="preserve"> </w:t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B82" w:rsidRDefault="00952C0D">
            <w:pPr>
              <w:spacing w:after="0" w:line="259" w:lineRule="auto"/>
              <w:ind w:left="20" w:firstLine="0"/>
              <w:jc w:val="left"/>
            </w:pPr>
            <w:r>
              <w:t>УК</w:t>
            </w:r>
            <w:r>
              <w:t xml:space="preserve">-3.1 </w:t>
            </w:r>
          </w:p>
        </w:tc>
      </w:tr>
      <w:tr w:rsidR="00837B82">
        <w:trPr>
          <w:trHeight w:val="696"/>
        </w:trPr>
        <w:tc>
          <w:tcPr>
            <w:tcW w:w="7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B82" w:rsidRDefault="00952C0D">
            <w:pPr>
              <w:spacing w:after="0" w:line="259" w:lineRule="auto"/>
              <w:ind w:left="20" w:firstLine="0"/>
              <w:jc w:val="left"/>
            </w:pPr>
            <w:r>
              <w:t>Уметь:</w:t>
            </w:r>
            <w:r>
              <w:t xml:space="preserve"> </w:t>
            </w:r>
          </w:p>
          <w:p w:rsidR="00837B82" w:rsidRDefault="00952C0D">
            <w:pPr>
              <w:spacing w:after="0" w:line="259" w:lineRule="auto"/>
              <w:ind w:left="20" w:firstLine="0"/>
              <w:jc w:val="left"/>
            </w:pPr>
            <w:r>
              <w:t>участвовать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инклюзивном взаимодействии</w:t>
            </w:r>
            <w:r>
              <w:t xml:space="preserve"> </w:t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B82" w:rsidRDefault="00952C0D">
            <w:pPr>
              <w:spacing w:after="0" w:line="259" w:lineRule="auto"/>
              <w:ind w:left="20" w:firstLine="0"/>
              <w:jc w:val="left"/>
            </w:pPr>
            <w:r>
              <w:t>УК</w:t>
            </w:r>
            <w:r>
              <w:t xml:space="preserve">-3.2 </w:t>
            </w:r>
          </w:p>
        </w:tc>
      </w:tr>
      <w:tr w:rsidR="00837B82">
        <w:trPr>
          <w:trHeight w:val="701"/>
        </w:trPr>
        <w:tc>
          <w:tcPr>
            <w:tcW w:w="795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37B82" w:rsidRDefault="00952C0D">
            <w:pPr>
              <w:spacing w:after="0" w:line="259" w:lineRule="auto"/>
              <w:ind w:left="20" w:firstLine="0"/>
              <w:jc w:val="left"/>
            </w:pPr>
            <w:r>
              <w:t>Владеть:</w:t>
            </w:r>
            <w:r>
              <w:t xml:space="preserve"> </w:t>
            </w:r>
          </w:p>
          <w:p w:rsidR="00837B82" w:rsidRDefault="00952C0D">
            <w:pPr>
              <w:spacing w:after="0" w:line="259" w:lineRule="auto"/>
              <w:ind w:left="80" w:firstLine="0"/>
              <w:jc w:val="left"/>
            </w:pPr>
            <w:r>
              <w:t xml:space="preserve">- </w:t>
            </w:r>
            <w:r>
              <w:t>навыками</w:t>
            </w:r>
            <w:r>
              <w:t xml:space="preserve"> </w:t>
            </w:r>
            <w:r>
              <w:t>инклюзивной</w:t>
            </w:r>
            <w:r>
              <w:t xml:space="preserve"> </w:t>
            </w:r>
            <w:r>
              <w:t>культуры и</w:t>
            </w:r>
            <w:r>
              <w:t xml:space="preserve"> </w:t>
            </w:r>
            <w:r>
              <w:t>коммуникации</w:t>
            </w:r>
            <w:r>
              <w:t xml:space="preserve"> </w:t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37B82" w:rsidRDefault="00952C0D">
            <w:pPr>
              <w:spacing w:after="0" w:line="259" w:lineRule="auto"/>
              <w:ind w:left="20" w:firstLine="0"/>
              <w:jc w:val="left"/>
            </w:pPr>
            <w:r>
              <w:t>УК</w:t>
            </w:r>
            <w:r>
              <w:t xml:space="preserve">-3.3 </w:t>
            </w:r>
          </w:p>
        </w:tc>
      </w:tr>
    </w:tbl>
    <w:p w:rsidR="00837B82" w:rsidRDefault="00952C0D">
      <w:pPr>
        <w:spacing w:after="22" w:line="259" w:lineRule="auto"/>
        <w:ind w:left="300" w:firstLine="0"/>
        <w:jc w:val="left"/>
      </w:pPr>
      <w:r>
        <w:rPr>
          <w:b/>
          <w:sz w:val="20"/>
        </w:rPr>
        <w:lastRenderedPageBreak/>
        <w:t xml:space="preserve"> </w:t>
      </w:r>
    </w:p>
    <w:p w:rsidR="00837B82" w:rsidRDefault="00952C0D">
      <w:pPr>
        <w:spacing w:after="79" w:line="259" w:lineRule="auto"/>
        <w:ind w:left="300" w:firstLine="0"/>
        <w:jc w:val="left"/>
      </w:pPr>
      <w:r>
        <w:rPr>
          <w:b/>
        </w:rPr>
        <w:t xml:space="preserve"> </w:t>
      </w:r>
    </w:p>
    <w:p w:rsidR="00837B82" w:rsidRDefault="00952C0D">
      <w:pPr>
        <w:tabs>
          <w:tab w:val="center" w:pos="2161"/>
          <w:tab w:val="center" w:pos="4998"/>
          <w:tab w:val="center" w:pos="6970"/>
          <w:tab w:val="right" w:pos="9776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МЕТОДИЧЕСКИЕ </w:t>
      </w:r>
      <w:r>
        <w:rPr>
          <w:b/>
        </w:rPr>
        <w:tab/>
        <w:t xml:space="preserve">РЕКОМЕНДАЦИИ </w:t>
      </w:r>
      <w:r>
        <w:rPr>
          <w:b/>
        </w:rPr>
        <w:tab/>
        <w:t xml:space="preserve">ПО </w:t>
      </w:r>
      <w:r>
        <w:rPr>
          <w:b/>
        </w:rPr>
        <w:tab/>
        <w:t xml:space="preserve">ОРГАНИЗАЦИИ </w:t>
      </w:r>
    </w:p>
    <w:p w:rsidR="00837B82" w:rsidRDefault="00952C0D">
      <w:pPr>
        <w:spacing w:after="15"/>
        <w:ind w:left="411" w:right="3" w:hanging="10"/>
        <w:jc w:val="left"/>
      </w:pPr>
      <w:r>
        <w:rPr>
          <w:b/>
        </w:rPr>
        <w:t>ПРАКТИЧЕСКИХ ЗАНЯТИЙ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Характеристика задач, форм и средств реализации практических занятий Задачи практических занятий: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установление</w:t>
      </w:r>
      <w:r>
        <w:t xml:space="preserve"> </w:t>
      </w:r>
      <w:r>
        <w:t>связи</w:t>
      </w:r>
      <w:r>
        <w:t xml:space="preserve"> </w:t>
      </w:r>
      <w:r>
        <w:t>теории</w:t>
      </w:r>
      <w:r>
        <w:t xml:space="preserve"> </w:t>
      </w:r>
      <w:r>
        <w:t>и</w:t>
      </w:r>
      <w:r>
        <w:t xml:space="preserve"> </w:t>
      </w:r>
      <w:r>
        <w:t>практики,</w:t>
      </w:r>
      <w:r>
        <w:t xml:space="preserve"> </w:t>
      </w:r>
      <w:r>
        <w:t>обучение</w:t>
      </w:r>
      <w:r>
        <w:t xml:space="preserve"> </w:t>
      </w:r>
      <w:r>
        <w:t>переносу</w:t>
      </w:r>
      <w:r>
        <w:t xml:space="preserve"> </w:t>
      </w:r>
      <w:r>
        <w:t>знаний</w:t>
      </w:r>
      <w:r>
        <w:t xml:space="preserve"> </w:t>
      </w:r>
      <w:r>
        <w:t>и</w:t>
      </w:r>
      <w:r>
        <w:t xml:space="preserve"> </w:t>
      </w:r>
      <w:r>
        <w:t>умений</w:t>
      </w:r>
      <w:r>
        <w:t xml:space="preserve"> </w:t>
      </w:r>
      <w:r>
        <w:t>в</w:t>
      </w:r>
      <w:r>
        <w:t xml:space="preserve"> </w:t>
      </w:r>
      <w:r>
        <w:t>ситуации</w:t>
      </w:r>
      <w:r>
        <w:t xml:space="preserve"> </w:t>
      </w:r>
      <w:r>
        <w:t>практической</w:t>
      </w:r>
      <w:r>
        <w:t xml:space="preserve"> </w:t>
      </w:r>
      <w:r>
        <w:t>деятельности;</w:t>
      </w:r>
      <w:r>
        <w:t xml:space="preserve"> </w:t>
      </w:r>
    </w:p>
    <w:p w:rsidR="00837B82" w:rsidRDefault="00952C0D">
      <w:pPr>
        <w:tabs>
          <w:tab w:val="center" w:pos="1175"/>
          <w:tab w:val="right" w:pos="977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развитие</w:t>
      </w:r>
      <w:r>
        <w:t xml:space="preserve"> </w:t>
      </w:r>
      <w:r>
        <w:t>интеллектуальных</w:t>
      </w:r>
      <w:r>
        <w:t xml:space="preserve"> </w:t>
      </w:r>
      <w:r>
        <w:t>умений:</w:t>
      </w:r>
      <w:r>
        <w:t xml:space="preserve"> </w:t>
      </w:r>
      <w:r>
        <w:t>аналитических,</w:t>
      </w:r>
      <w:r>
        <w:t xml:space="preserve"> </w:t>
      </w:r>
      <w:r>
        <w:t>проектировочных,</w:t>
      </w:r>
    </w:p>
    <w:p w:rsidR="00837B82" w:rsidRDefault="00952C0D">
      <w:pPr>
        <w:ind w:left="415" w:right="2" w:firstLine="0"/>
      </w:pPr>
      <w:r>
        <w:t>прогностических</w:t>
      </w:r>
      <w:r>
        <w:t xml:space="preserve"> </w:t>
      </w:r>
      <w:r>
        <w:t>и</w:t>
      </w:r>
      <w:r>
        <w:t xml:space="preserve"> </w:t>
      </w:r>
      <w:r>
        <w:t>др.;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формирование</w:t>
      </w:r>
      <w:r>
        <w:t xml:space="preserve"> </w:t>
      </w:r>
      <w:r>
        <w:t>исследовательских</w:t>
      </w:r>
      <w:r>
        <w:t xml:space="preserve"> </w:t>
      </w:r>
      <w:r>
        <w:t>умений</w:t>
      </w:r>
      <w:r>
        <w:t xml:space="preserve"> </w:t>
      </w:r>
      <w:r>
        <w:t>и</w:t>
      </w:r>
      <w:r>
        <w:t xml:space="preserve"> </w:t>
      </w:r>
      <w:r>
        <w:t>навыков</w:t>
      </w:r>
      <w:r>
        <w:t xml:space="preserve"> </w:t>
      </w:r>
      <w:r>
        <w:t>в</w:t>
      </w:r>
      <w:r>
        <w:t xml:space="preserve"> </w:t>
      </w:r>
      <w:r>
        <w:t>профессиональной</w:t>
      </w:r>
      <w:r>
        <w:t xml:space="preserve"> </w:t>
      </w:r>
      <w:r>
        <w:t>деятельности;</w:t>
      </w:r>
      <w:r>
        <w:t xml:space="preserve"> </w:t>
      </w:r>
    </w:p>
    <w:p w:rsidR="00837B82" w:rsidRDefault="00952C0D">
      <w:pPr>
        <w:spacing w:after="38"/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обучение</w:t>
      </w:r>
      <w:r>
        <w:t xml:space="preserve"> </w:t>
      </w:r>
      <w:r>
        <w:t>студентов</w:t>
      </w:r>
      <w:r>
        <w:t xml:space="preserve"> </w:t>
      </w:r>
      <w:r>
        <w:t>работе</w:t>
      </w:r>
      <w:r>
        <w:t xml:space="preserve"> </w:t>
      </w:r>
      <w:r>
        <w:t>с</w:t>
      </w:r>
      <w:r>
        <w:t xml:space="preserve"> </w:t>
      </w:r>
      <w:r>
        <w:t>книгами, психолого</w:t>
      </w:r>
      <w:r>
        <w:t>-</w:t>
      </w:r>
      <w:r>
        <w:t>педагогической</w:t>
      </w:r>
      <w:r>
        <w:t xml:space="preserve"> </w:t>
      </w:r>
      <w:r>
        <w:t>документацией,</w:t>
      </w:r>
      <w:r>
        <w:t xml:space="preserve"> </w:t>
      </w:r>
      <w:r>
        <w:t>схемами,</w:t>
      </w:r>
      <w:r>
        <w:t xml:space="preserve"> </w:t>
      </w:r>
      <w:r>
        <w:t>развитие</w:t>
      </w:r>
      <w:r>
        <w:t xml:space="preserve"> </w:t>
      </w:r>
      <w:r>
        <w:t>умения</w:t>
      </w:r>
      <w:r>
        <w:t xml:space="preserve"> </w:t>
      </w:r>
      <w:r>
        <w:t>пользоваться</w:t>
      </w:r>
      <w:r>
        <w:t xml:space="preserve"> </w:t>
      </w:r>
      <w:r>
        <w:t>справочной</w:t>
      </w:r>
      <w:r>
        <w:t xml:space="preserve"> </w:t>
      </w:r>
      <w:r>
        <w:t>и</w:t>
      </w:r>
      <w:r>
        <w:t xml:space="preserve"> </w:t>
      </w:r>
      <w:r>
        <w:t>научной</w:t>
      </w:r>
      <w:r>
        <w:t xml:space="preserve"> </w:t>
      </w:r>
      <w:r>
        <w:t>литературой;</w:t>
      </w:r>
      <w:r>
        <w:t xml:space="preserve"> </w:t>
      </w:r>
    </w:p>
    <w:p w:rsidR="00837B82" w:rsidRDefault="00952C0D">
      <w:pPr>
        <w:tabs>
          <w:tab w:val="center" w:pos="1175"/>
          <w:tab w:val="right" w:pos="977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формирование</w:t>
      </w:r>
      <w:r>
        <w:t xml:space="preserve"> </w:t>
      </w:r>
      <w:r>
        <w:t>умения</w:t>
      </w:r>
      <w:r>
        <w:t xml:space="preserve"> </w:t>
      </w:r>
      <w:r>
        <w:t>овладевать</w:t>
      </w:r>
      <w:r>
        <w:t xml:space="preserve"> </w:t>
      </w:r>
      <w:r>
        <w:t>методами,</w:t>
      </w:r>
      <w:r>
        <w:t xml:space="preserve"> </w:t>
      </w:r>
      <w:r>
        <w:t>способами</w:t>
      </w:r>
      <w:r>
        <w:t xml:space="preserve"> </w:t>
      </w:r>
      <w:r>
        <w:t>и</w:t>
      </w:r>
      <w:r>
        <w:t xml:space="preserve"> </w:t>
      </w:r>
      <w:r>
        <w:t>приемами</w:t>
      </w:r>
      <w:r>
        <w:t xml:space="preserve"> </w:t>
      </w:r>
    </w:p>
    <w:p w:rsidR="00837B82" w:rsidRDefault="00952C0D">
      <w:pPr>
        <w:spacing w:after="32"/>
        <w:ind w:left="415" w:right="2" w:firstLine="0"/>
      </w:pPr>
      <w:r>
        <w:t>самообучения,</w:t>
      </w:r>
      <w:r>
        <w:t xml:space="preserve"> </w:t>
      </w:r>
      <w:r>
        <w:t>саморазвития</w:t>
      </w:r>
      <w:r>
        <w:t xml:space="preserve"> </w:t>
      </w:r>
      <w:r>
        <w:t>и</w:t>
      </w:r>
      <w:r>
        <w:t xml:space="preserve"> </w:t>
      </w:r>
      <w:r>
        <w:t>самоконтроля;</w:t>
      </w:r>
      <w:r>
        <w:t xml:space="preserve"> </w:t>
      </w:r>
    </w:p>
    <w:p w:rsidR="00837B82" w:rsidRDefault="00952C0D">
      <w:pPr>
        <w:tabs>
          <w:tab w:val="center" w:pos="1175"/>
          <w:tab w:val="center" w:pos="476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выработка профессионально</w:t>
      </w:r>
      <w:r>
        <w:t xml:space="preserve"> </w:t>
      </w:r>
      <w:r>
        <w:t>значимых</w:t>
      </w:r>
      <w:r>
        <w:t xml:space="preserve"> </w:t>
      </w:r>
      <w:r>
        <w:t>качеств личности.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Средства реализации практических занятий:</w:t>
      </w:r>
      <w:r>
        <w:t xml:space="preserve"> </w:t>
      </w:r>
    </w:p>
    <w:p w:rsidR="00837B82" w:rsidRDefault="00952C0D">
      <w:pPr>
        <w:tabs>
          <w:tab w:val="center" w:pos="1175"/>
          <w:tab w:val="right" w:pos="977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учебно</w:t>
      </w:r>
      <w:r>
        <w:t>-</w:t>
      </w:r>
      <w:r>
        <w:t>методические</w:t>
      </w:r>
      <w:r>
        <w:t xml:space="preserve"> </w:t>
      </w:r>
      <w:r>
        <w:t>материалы</w:t>
      </w:r>
      <w:r>
        <w:t xml:space="preserve"> </w:t>
      </w:r>
      <w:r>
        <w:t>(книги,</w:t>
      </w:r>
      <w:r>
        <w:t xml:space="preserve"> </w:t>
      </w:r>
      <w:r>
        <w:t>пособия,</w:t>
      </w:r>
      <w:r>
        <w:t xml:space="preserve"> </w:t>
      </w:r>
      <w:r>
        <w:t>конспекты,</w:t>
      </w:r>
      <w:r>
        <w:t xml:space="preserve"> </w:t>
      </w:r>
      <w:r>
        <w:t>планы,</w:t>
      </w:r>
      <w:r>
        <w:t xml:space="preserve"> </w:t>
      </w:r>
    </w:p>
    <w:p w:rsidR="00837B82" w:rsidRDefault="00952C0D">
      <w:pPr>
        <w:spacing w:after="39"/>
        <w:ind w:left="415" w:right="2" w:firstLine="0"/>
      </w:pPr>
      <w:r>
        <w:t>программы и</w:t>
      </w:r>
      <w:r>
        <w:t xml:space="preserve"> </w:t>
      </w:r>
      <w:r>
        <w:t>т.п.);</w:t>
      </w:r>
      <w:r>
        <w:t xml:space="preserve"> </w:t>
      </w:r>
    </w:p>
    <w:p w:rsidR="00837B82" w:rsidRDefault="00952C0D">
      <w:pPr>
        <w:spacing w:after="39"/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иллюстративно</w:t>
      </w:r>
      <w:r>
        <w:t>-</w:t>
      </w:r>
      <w:r>
        <w:t>изобразительная</w:t>
      </w:r>
      <w:r>
        <w:t xml:space="preserve"> </w:t>
      </w:r>
      <w:r>
        <w:tab/>
      </w:r>
      <w:r>
        <w:t>наглядность</w:t>
      </w:r>
      <w:r>
        <w:t xml:space="preserve"> </w:t>
      </w:r>
      <w:r>
        <w:tab/>
      </w:r>
      <w:r>
        <w:t>(образная,</w:t>
      </w:r>
      <w:r>
        <w:t xml:space="preserve"> </w:t>
      </w:r>
      <w:r>
        <w:tab/>
      </w:r>
      <w:r>
        <w:t>символичес</w:t>
      </w:r>
      <w:r>
        <w:t>кая,</w:t>
      </w:r>
      <w:r>
        <w:t xml:space="preserve"> </w:t>
      </w:r>
      <w:r>
        <w:t>схематическая,</w:t>
      </w:r>
      <w:r>
        <w:t xml:space="preserve"> </w:t>
      </w:r>
      <w:r>
        <w:t>графическая);</w:t>
      </w:r>
      <w:r>
        <w:t xml:space="preserve"> </w:t>
      </w:r>
    </w:p>
    <w:p w:rsidR="00837B82" w:rsidRDefault="00952C0D">
      <w:pPr>
        <w:tabs>
          <w:tab w:val="center" w:pos="1175"/>
          <w:tab w:val="center" w:pos="2449"/>
          <w:tab w:val="center" w:pos="4316"/>
          <w:tab w:val="center" w:pos="5990"/>
          <w:tab w:val="center" w:pos="7221"/>
          <w:tab w:val="right" w:pos="977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технические</w:t>
      </w:r>
      <w:r>
        <w:t xml:space="preserve"> </w:t>
      </w:r>
      <w:r>
        <w:tab/>
      </w:r>
      <w:r>
        <w:t>демонстрационные</w:t>
      </w:r>
      <w:r>
        <w:t xml:space="preserve"> </w:t>
      </w:r>
      <w:r>
        <w:tab/>
      </w:r>
      <w:r>
        <w:t>средства</w:t>
      </w:r>
      <w:r>
        <w:t xml:space="preserve"> </w:t>
      </w:r>
      <w:r>
        <w:tab/>
      </w:r>
      <w:r>
        <w:t>(проектор,</w:t>
      </w:r>
      <w:r>
        <w:t xml:space="preserve"> </w:t>
      </w:r>
      <w:r>
        <w:tab/>
      </w:r>
      <w:r>
        <w:t>мультимедийные</w:t>
      </w:r>
      <w:r>
        <w:t xml:space="preserve"> </w:t>
      </w:r>
    </w:p>
    <w:p w:rsidR="00837B82" w:rsidRDefault="00952C0D">
      <w:pPr>
        <w:ind w:left="415" w:right="2" w:firstLine="0"/>
      </w:pPr>
      <w:r>
        <w:t>средства);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средства</w:t>
      </w:r>
      <w:r>
        <w:t xml:space="preserve"> </w:t>
      </w:r>
      <w:r>
        <w:t>словесно</w:t>
      </w:r>
      <w:r>
        <w:t>-</w:t>
      </w:r>
      <w:r>
        <w:t>образной</w:t>
      </w:r>
      <w:r>
        <w:t xml:space="preserve"> </w:t>
      </w:r>
      <w:r>
        <w:t>наглядности,</w:t>
      </w:r>
      <w:r>
        <w:t xml:space="preserve"> </w:t>
      </w:r>
      <w:r>
        <w:t>информационные</w:t>
      </w:r>
      <w:r>
        <w:t xml:space="preserve"> </w:t>
      </w:r>
      <w:r>
        <w:t>ресурсы</w:t>
      </w:r>
      <w:r>
        <w:t xml:space="preserve"> </w:t>
      </w:r>
      <w:r>
        <w:t>сети</w:t>
      </w:r>
      <w:r>
        <w:t xml:space="preserve"> </w:t>
      </w:r>
      <w:r>
        <w:t>Интернет.</w:t>
      </w:r>
      <w:r>
        <w:t xml:space="preserve"> </w:t>
      </w:r>
      <w:r>
        <w:br w:type="page"/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lastRenderedPageBreak/>
        <w:t>ПЛАНЫ ПРАКТИЧЕСКИХ ЗАНЯТИЙ</w:t>
      </w:r>
      <w:r>
        <w:t xml:space="preserve"> </w:t>
      </w:r>
    </w:p>
    <w:p w:rsidR="00837B82" w:rsidRDefault="00952C0D">
      <w:pPr>
        <w:spacing w:after="9" w:line="259" w:lineRule="auto"/>
        <w:ind w:left="300" w:firstLine="0"/>
        <w:jc w:val="left"/>
      </w:pPr>
      <w:r>
        <w:rPr>
          <w:b/>
        </w:rPr>
        <w:t xml:space="preserve"> </w:t>
      </w:r>
    </w:p>
    <w:p w:rsidR="00837B82" w:rsidRDefault="00952C0D">
      <w:pPr>
        <w:tabs>
          <w:tab w:val="center" w:pos="1878"/>
          <w:tab w:val="center" w:pos="3554"/>
          <w:tab w:val="center" w:pos="4550"/>
          <w:tab w:val="center" w:pos="5741"/>
          <w:tab w:val="center" w:pos="6939"/>
          <w:tab w:val="right" w:pos="9776"/>
        </w:tabs>
        <w:spacing w:after="1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Практическое </w:t>
      </w:r>
      <w:r>
        <w:rPr>
          <w:b/>
        </w:rPr>
        <w:tab/>
        <w:t xml:space="preserve">занятие </w:t>
      </w:r>
      <w:r>
        <w:rPr>
          <w:b/>
        </w:rPr>
        <w:tab/>
      </w:r>
      <w:r>
        <w:rPr>
          <w:b/>
        </w:rPr>
        <w:t xml:space="preserve">1. </w:t>
      </w:r>
      <w:r>
        <w:rPr>
          <w:b/>
        </w:rPr>
        <w:tab/>
        <w:t xml:space="preserve">ПОНЯТИЕ </w:t>
      </w:r>
      <w:r>
        <w:rPr>
          <w:b/>
        </w:rPr>
        <w:tab/>
        <w:t xml:space="preserve">И </w:t>
      </w:r>
      <w:r>
        <w:rPr>
          <w:b/>
        </w:rPr>
        <w:tab/>
        <w:t xml:space="preserve">СОСТАВЛЯЮЩИЕ </w:t>
      </w:r>
    </w:p>
    <w:p w:rsidR="00837B82" w:rsidRDefault="00952C0D">
      <w:pPr>
        <w:spacing w:after="15"/>
        <w:ind w:left="411" w:right="3" w:hanging="10"/>
        <w:jc w:val="left"/>
      </w:pPr>
      <w:r>
        <w:rPr>
          <w:b/>
        </w:rPr>
        <w:t>ИНКЛЮЗИВНОЙ КУЛЬТУРЫ</w:t>
      </w:r>
      <w:r>
        <w:t xml:space="preserve"> </w:t>
      </w:r>
    </w:p>
    <w:p w:rsidR="00837B82" w:rsidRDefault="00952C0D">
      <w:pPr>
        <w:ind w:left="1109" w:right="2" w:firstLine="0"/>
      </w:pPr>
      <w:r>
        <w:rPr>
          <w:b/>
        </w:rPr>
        <w:t xml:space="preserve">Цель: </w:t>
      </w:r>
      <w:r>
        <w:t>ознакомиться с</w:t>
      </w:r>
      <w:r>
        <w:t xml:space="preserve"> </w:t>
      </w:r>
      <w:r>
        <w:t>основами</w:t>
      </w:r>
      <w:r>
        <w:t xml:space="preserve"> </w:t>
      </w:r>
      <w:r>
        <w:t>инклюзивной</w:t>
      </w:r>
      <w:r>
        <w:t xml:space="preserve"> </w:t>
      </w:r>
      <w:r>
        <w:t>культуры.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Знания и умения, приобретаемые студентом в результате освоения темы:</w:t>
      </w:r>
      <w:r>
        <w:t xml:space="preserve"> </w:t>
      </w:r>
    </w:p>
    <w:p w:rsidR="00837B82" w:rsidRDefault="00952C0D">
      <w:pPr>
        <w:ind w:left="1109" w:right="2" w:firstLine="0"/>
      </w:pPr>
      <w:r>
        <w:t>Знания об</w:t>
      </w:r>
      <w:r>
        <w:t xml:space="preserve"> </w:t>
      </w:r>
      <w:r>
        <w:t>инклюзивной</w:t>
      </w:r>
      <w:r>
        <w:t xml:space="preserve"> </w:t>
      </w:r>
      <w:r>
        <w:t>политике и</w:t>
      </w:r>
      <w:r>
        <w:t xml:space="preserve"> </w:t>
      </w:r>
      <w:r>
        <w:t>инклюзивной</w:t>
      </w:r>
      <w:r>
        <w:t xml:space="preserve"> </w:t>
      </w:r>
      <w:r>
        <w:t>культуре.</w:t>
      </w:r>
      <w:r>
        <w:t xml:space="preserve"> </w:t>
      </w:r>
    </w:p>
    <w:p w:rsidR="00837B82" w:rsidRDefault="00952C0D">
      <w:pPr>
        <w:ind w:left="1109" w:right="2" w:firstLine="0"/>
      </w:pPr>
      <w:r>
        <w:t>Умения определять</w:t>
      </w:r>
      <w:r>
        <w:t xml:space="preserve"> </w:t>
      </w:r>
      <w:r>
        <w:t>критери</w:t>
      </w:r>
      <w:r>
        <w:t>и</w:t>
      </w:r>
      <w:r>
        <w:t xml:space="preserve"> </w:t>
      </w:r>
      <w:r>
        <w:t>инклюзивной</w:t>
      </w:r>
      <w:r>
        <w:t xml:space="preserve"> </w:t>
      </w:r>
      <w:r>
        <w:t>культуры.</w:t>
      </w:r>
      <w:r>
        <w:t xml:space="preserve"> </w:t>
      </w:r>
    </w:p>
    <w:p w:rsidR="00837B82" w:rsidRDefault="00952C0D">
      <w:pPr>
        <w:ind w:left="415" w:right="2"/>
      </w:pPr>
      <w:r>
        <w:rPr>
          <w:b/>
        </w:rPr>
        <w:t>Актуальность темы</w:t>
      </w:r>
      <w:r>
        <w:t xml:space="preserve">: </w:t>
      </w:r>
      <w:r>
        <w:t>формирование</w:t>
      </w:r>
      <w:r>
        <w:t xml:space="preserve"> </w:t>
      </w:r>
      <w:r>
        <w:t>знаний</w:t>
      </w:r>
      <w:r>
        <w:t xml:space="preserve"> </w:t>
      </w:r>
      <w:r>
        <w:t>об</w:t>
      </w:r>
      <w:r>
        <w:t xml:space="preserve"> </w:t>
      </w:r>
      <w:r>
        <w:t>основах</w:t>
      </w:r>
      <w:r>
        <w:t xml:space="preserve"> </w:t>
      </w:r>
      <w:r>
        <w:t>культуры,</w:t>
      </w:r>
      <w:r>
        <w:t xml:space="preserve"> </w:t>
      </w:r>
      <w:r>
        <w:t>этики</w:t>
      </w:r>
      <w:r>
        <w:t xml:space="preserve"> </w:t>
      </w:r>
      <w:r>
        <w:t>и</w:t>
      </w:r>
      <w:r>
        <w:t xml:space="preserve"> </w:t>
      </w:r>
      <w:r>
        <w:t>морали</w:t>
      </w:r>
      <w:r>
        <w:t xml:space="preserve"> </w:t>
      </w:r>
      <w:r>
        <w:t>в</w:t>
      </w:r>
      <w:r>
        <w:t xml:space="preserve"> </w:t>
      </w:r>
      <w:r>
        <w:t>условиях</w:t>
      </w:r>
      <w:r>
        <w:t xml:space="preserve"> </w:t>
      </w:r>
      <w:r>
        <w:t>инклюзивного</w:t>
      </w:r>
      <w:r>
        <w:t xml:space="preserve"> </w:t>
      </w:r>
      <w:r>
        <w:t>образования, осмысление их</w:t>
      </w:r>
      <w:r>
        <w:t xml:space="preserve"> </w:t>
      </w:r>
      <w:r>
        <w:t>важности</w:t>
      </w:r>
      <w:r>
        <w:t xml:space="preserve"> </w:t>
      </w:r>
      <w:r>
        <w:t>в</w:t>
      </w:r>
      <w:r>
        <w:t xml:space="preserve"> </w:t>
      </w:r>
      <w:r>
        <w:t>современных</w:t>
      </w:r>
      <w:r>
        <w:t xml:space="preserve"> </w:t>
      </w:r>
      <w:r>
        <w:t>условиях.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Теоретическая часть.</w:t>
      </w:r>
      <w:r>
        <w:t xml:space="preserve"> </w:t>
      </w:r>
    </w:p>
    <w:p w:rsidR="00837B82" w:rsidRDefault="00952C0D">
      <w:pPr>
        <w:numPr>
          <w:ilvl w:val="0"/>
          <w:numId w:val="1"/>
        </w:numPr>
        <w:spacing w:after="26"/>
        <w:ind w:right="2" w:hanging="708"/>
      </w:pPr>
      <w:r>
        <w:t>Понятие</w:t>
      </w:r>
      <w:r>
        <w:t xml:space="preserve"> </w:t>
      </w:r>
      <w:r>
        <w:t>культуры как</w:t>
      </w:r>
      <w:r>
        <w:t xml:space="preserve"> </w:t>
      </w:r>
      <w:r>
        <w:t>социального феномена.</w:t>
      </w:r>
      <w:r>
        <w:t xml:space="preserve"> </w:t>
      </w:r>
    </w:p>
    <w:p w:rsidR="00837B82" w:rsidRDefault="00952C0D">
      <w:pPr>
        <w:numPr>
          <w:ilvl w:val="0"/>
          <w:numId w:val="1"/>
        </w:numPr>
        <w:ind w:right="2" w:hanging="708"/>
      </w:pPr>
      <w:r>
        <w:t>Методологические подходы</w:t>
      </w:r>
      <w:r>
        <w:t xml:space="preserve"> </w:t>
      </w:r>
      <w:r>
        <w:t>к определению</w:t>
      </w:r>
      <w:r>
        <w:t xml:space="preserve"> </w:t>
      </w:r>
      <w:r>
        <w:t>культуры.</w:t>
      </w:r>
      <w:r>
        <w:t xml:space="preserve"> </w:t>
      </w:r>
    </w:p>
    <w:p w:rsidR="00837B82" w:rsidRDefault="00952C0D">
      <w:pPr>
        <w:numPr>
          <w:ilvl w:val="0"/>
          <w:numId w:val="1"/>
        </w:numPr>
        <w:ind w:right="2" w:hanging="708"/>
      </w:pPr>
      <w:r>
        <w:t>Политика инклюзии</w:t>
      </w:r>
      <w:r>
        <w:t xml:space="preserve"> </w:t>
      </w:r>
      <w:r>
        <w:t>в</w:t>
      </w:r>
      <w:r>
        <w:t xml:space="preserve"> </w:t>
      </w:r>
      <w:r>
        <w:t>современном обществе.</w:t>
      </w:r>
      <w:r>
        <w:t xml:space="preserve"> </w:t>
      </w:r>
    </w:p>
    <w:p w:rsidR="00837B82" w:rsidRDefault="00952C0D">
      <w:pPr>
        <w:numPr>
          <w:ilvl w:val="0"/>
          <w:numId w:val="1"/>
        </w:numPr>
        <w:ind w:right="2" w:hanging="708"/>
      </w:pPr>
      <w:r>
        <w:t>Понятие</w:t>
      </w:r>
      <w:r>
        <w:t xml:space="preserve"> </w:t>
      </w:r>
      <w:r>
        <w:t>об инклюзивной</w:t>
      </w:r>
      <w:r>
        <w:t xml:space="preserve"> </w:t>
      </w:r>
      <w:r>
        <w:t>культуре.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Понятие культуры как социального феномена.</w:t>
      </w:r>
      <w:r>
        <w:t xml:space="preserve"> </w:t>
      </w:r>
    </w:p>
    <w:p w:rsidR="00837B82" w:rsidRDefault="00952C0D">
      <w:pPr>
        <w:ind w:left="415" w:right="2"/>
      </w:pPr>
      <w:r>
        <w:t>Понятие</w:t>
      </w:r>
      <w:r>
        <w:t xml:space="preserve"> </w:t>
      </w:r>
      <w:r>
        <w:t>«культура»</w:t>
      </w:r>
      <w:r>
        <w:t xml:space="preserve"> </w:t>
      </w:r>
      <w:r>
        <w:t>восходит</w:t>
      </w:r>
      <w:r>
        <w:t xml:space="preserve"> </w:t>
      </w:r>
      <w:r>
        <w:t>к</w:t>
      </w:r>
      <w:r>
        <w:t xml:space="preserve"> </w:t>
      </w:r>
      <w:r>
        <w:t>латинскому</w:t>
      </w:r>
      <w:r>
        <w:t xml:space="preserve"> cultura: </w:t>
      </w:r>
      <w:r>
        <w:t>воспитание,</w:t>
      </w:r>
      <w:r>
        <w:t xml:space="preserve"> </w:t>
      </w:r>
      <w:r>
        <w:t>возделывание,</w:t>
      </w:r>
      <w:r>
        <w:t xml:space="preserve"> </w:t>
      </w:r>
      <w:r>
        <w:t>развит</w:t>
      </w:r>
      <w:r>
        <w:t>ие, образование,</w:t>
      </w:r>
      <w:r>
        <w:t xml:space="preserve"> </w:t>
      </w:r>
      <w:r>
        <w:t>почитание.</w:t>
      </w:r>
      <w:r>
        <w:t xml:space="preserve"> </w:t>
      </w:r>
    </w:p>
    <w:p w:rsidR="00837B82" w:rsidRDefault="00952C0D">
      <w:pPr>
        <w:ind w:left="415" w:right="2"/>
      </w:pPr>
      <w:r>
        <w:t>В</w:t>
      </w:r>
      <w:r>
        <w:t xml:space="preserve"> </w:t>
      </w:r>
      <w:r>
        <w:t>философскую</w:t>
      </w:r>
      <w:r>
        <w:t xml:space="preserve"> </w:t>
      </w:r>
      <w:r>
        <w:t>парадигму</w:t>
      </w:r>
      <w:r>
        <w:t xml:space="preserve"> </w:t>
      </w:r>
      <w:r>
        <w:t>понятие</w:t>
      </w:r>
      <w:r>
        <w:t xml:space="preserve"> </w:t>
      </w:r>
      <w:r>
        <w:t>«культура»</w:t>
      </w:r>
      <w:r>
        <w:t xml:space="preserve"> </w:t>
      </w:r>
      <w:r>
        <w:t>ввел</w:t>
      </w:r>
      <w:r>
        <w:t xml:space="preserve"> </w:t>
      </w:r>
      <w:r>
        <w:t>Цицерон,</w:t>
      </w:r>
      <w:r>
        <w:t xml:space="preserve"> </w:t>
      </w:r>
      <w:r>
        <w:t>рассматривавший</w:t>
      </w:r>
      <w:r>
        <w:t xml:space="preserve"> </w:t>
      </w:r>
      <w:r>
        <w:t>культуру</w:t>
      </w:r>
      <w:r>
        <w:t xml:space="preserve">  </w:t>
      </w:r>
      <w:r>
        <w:t>как</w:t>
      </w:r>
      <w:r>
        <w:t xml:space="preserve">  </w:t>
      </w:r>
      <w:r>
        <w:t xml:space="preserve">один </w:t>
      </w:r>
      <w:r>
        <w:t xml:space="preserve"> </w:t>
      </w:r>
      <w:r>
        <w:t>из</w:t>
      </w:r>
      <w:r>
        <w:t xml:space="preserve">  </w:t>
      </w:r>
      <w:r>
        <w:t>важнейших</w:t>
      </w:r>
      <w:r>
        <w:t xml:space="preserve">  </w:t>
      </w:r>
      <w:r>
        <w:t>способов</w:t>
      </w:r>
      <w:r>
        <w:t xml:space="preserve">  </w:t>
      </w:r>
      <w:r>
        <w:t xml:space="preserve">формирования </w:t>
      </w:r>
      <w:r>
        <w:t xml:space="preserve"> </w:t>
      </w:r>
      <w:r>
        <w:t>«духа</w:t>
      </w:r>
      <w:r>
        <w:t xml:space="preserve">  </w:t>
      </w:r>
      <w:r>
        <w:t xml:space="preserve">человека» </w:t>
      </w:r>
      <w:r>
        <w:t xml:space="preserve"> </w:t>
      </w:r>
      <w:r>
        <w:t>(ума):</w:t>
      </w:r>
      <w:r>
        <w:t xml:space="preserve"> </w:t>
      </w:r>
      <w:r>
        <w:t>«воспитание</w:t>
      </w:r>
      <w:r>
        <w:t xml:space="preserve"> </w:t>
      </w:r>
      <w:r>
        <w:t>культуры</w:t>
      </w:r>
      <w:r>
        <w:t xml:space="preserve"> </w:t>
      </w:r>
      <w:r>
        <w:t>духа</w:t>
      </w:r>
      <w:r>
        <w:t xml:space="preserve"> </w:t>
      </w:r>
      <w:r>
        <w:t>и</w:t>
      </w:r>
      <w:r>
        <w:t xml:space="preserve"> </w:t>
      </w:r>
      <w:r>
        <w:t>есть</w:t>
      </w:r>
      <w:r>
        <w:t xml:space="preserve"> </w:t>
      </w:r>
      <w:r>
        <w:t>философия».</w:t>
      </w:r>
      <w:r>
        <w:t xml:space="preserve"> </w:t>
      </w:r>
      <w:r>
        <w:t>Платон</w:t>
      </w:r>
      <w:r>
        <w:t xml:space="preserve"> </w:t>
      </w:r>
      <w:r>
        <w:t>утверждал,</w:t>
      </w:r>
      <w:r>
        <w:t xml:space="preserve"> </w:t>
      </w:r>
      <w:r>
        <w:t>что</w:t>
      </w:r>
      <w:r>
        <w:t xml:space="preserve"> </w:t>
      </w:r>
      <w:r>
        <w:t>благодаря</w:t>
      </w:r>
      <w:r>
        <w:t xml:space="preserve"> </w:t>
      </w:r>
      <w:r>
        <w:t>культуре,</w:t>
      </w:r>
      <w:r>
        <w:t xml:space="preserve"> </w:t>
      </w:r>
      <w:r>
        <w:t>человек</w:t>
      </w:r>
      <w:r>
        <w:t xml:space="preserve"> </w:t>
      </w:r>
      <w:r>
        <w:t>способен</w:t>
      </w:r>
      <w:r>
        <w:t xml:space="preserve"> </w:t>
      </w:r>
      <w:r>
        <w:t>изменить</w:t>
      </w:r>
      <w:r>
        <w:t xml:space="preserve"> </w:t>
      </w:r>
      <w:r>
        <w:t>свою</w:t>
      </w:r>
      <w:r>
        <w:t xml:space="preserve"> </w:t>
      </w:r>
      <w:r>
        <w:t>собственную</w:t>
      </w:r>
      <w:r>
        <w:t xml:space="preserve"> </w:t>
      </w:r>
      <w:r>
        <w:t>сущность.</w:t>
      </w:r>
      <w:r>
        <w:t xml:space="preserve"> </w:t>
      </w:r>
      <w:r>
        <w:t>В</w:t>
      </w:r>
      <w:r>
        <w:t xml:space="preserve"> </w:t>
      </w:r>
      <w:r>
        <w:t>средневековую</w:t>
      </w:r>
      <w:r>
        <w:t xml:space="preserve"> </w:t>
      </w:r>
      <w:r>
        <w:t>эпоху</w:t>
      </w:r>
      <w:r>
        <w:t xml:space="preserve"> </w:t>
      </w:r>
      <w:r>
        <w:t>культуру</w:t>
      </w:r>
      <w:r>
        <w:t xml:space="preserve"> </w:t>
      </w:r>
      <w:r>
        <w:t>рассматривали,</w:t>
      </w:r>
      <w:r>
        <w:t xml:space="preserve"> </w:t>
      </w:r>
      <w:r>
        <w:t>как</w:t>
      </w:r>
      <w:r>
        <w:t xml:space="preserve"> </w:t>
      </w:r>
      <w:r>
        <w:t>способность</w:t>
      </w:r>
      <w:r>
        <w:t xml:space="preserve"> </w:t>
      </w:r>
      <w:r>
        <w:t>раскрыть</w:t>
      </w:r>
      <w:r>
        <w:t xml:space="preserve"> </w:t>
      </w:r>
      <w:r>
        <w:t>заложенный</w:t>
      </w:r>
      <w:r>
        <w:t xml:space="preserve"> </w:t>
      </w:r>
      <w:r>
        <w:t>в</w:t>
      </w:r>
      <w:r>
        <w:t xml:space="preserve"> </w:t>
      </w:r>
      <w:r>
        <w:t>человеке</w:t>
      </w:r>
      <w:r>
        <w:t xml:space="preserve"> </w:t>
      </w:r>
      <w:r>
        <w:t>творческий</w:t>
      </w:r>
      <w:r>
        <w:t xml:space="preserve"> </w:t>
      </w:r>
      <w:r>
        <w:t>потенциал</w:t>
      </w:r>
      <w:r>
        <w:t xml:space="preserve"> </w:t>
      </w:r>
      <w:r>
        <w:t>через</w:t>
      </w:r>
      <w:r>
        <w:t xml:space="preserve"> </w:t>
      </w:r>
      <w:r>
        <w:t>любовь</w:t>
      </w:r>
      <w:r>
        <w:t xml:space="preserve"> </w:t>
      </w:r>
      <w:r>
        <w:t>к</w:t>
      </w:r>
      <w:r>
        <w:t xml:space="preserve"> </w:t>
      </w:r>
      <w:r>
        <w:t>Богу.</w:t>
      </w:r>
      <w:r>
        <w:t xml:space="preserve"> </w:t>
      </w:r>
      <w:r>
        <w:t>В</w:t>
      </w:r>
      <w:r>
        <w:t xml:space="preserve"> </w:t>
      </w:r>
      <w:r>
        <w:t>эпоху</w:t>
      </w:r>
      <w:r>
        <w:t xml:space="preserve"> </w:t>
      </w:r>
      <w:r>
        <w:t>Возрождения</w:t>
      </w:r>
      <w:r>
        <w:t xml:space="preserve"> </w:t>
      </w:r>
      <w:r>
        <w:t>«культурным»</w:t>
      </w:r>
      <w:r>
        <w:t xml:space="preserve"> </w:t>
      </w:r>
      <w:r>
        <w:t>считается</w:t>
      </w:r>
      <w:r>
        <w:t xml:space="preserve"> </w:t>
      </w:r>
      <w:r>
        <w:t>человек</w:t>
      </w:r>
      <w:r>
        <w:t xml:space="preserve"> </w:t>
      </w:r>
      <w:r>
        <w:t>образованный,</w:t>
      </w:r>
      <w:r>
        <w:t xml:space="preserve"> </w:t>
      </w:r>
      <w:r>
        <w:t>наделенный</w:t>
      </w:r>
      <w:r>
        <w:t xml:space="preserve"> </w:t>
      </w:r>
      <w:r>
        <w:t>гуманистическими</w:t>
      </w:r>
      <w:r>
        <w:t xml:space="preserve"> </w:t>
      </w:r>
      <w:r>
        <w:t>ценностями,</w:t>
      </w:r>
      <w:r>
        <w:t xml:space="preserve"> </w:t>
      </w:r>
      <w:r>
        <w:t>соответствующий</w:t>
      </w:r>
      <w:r>
        <w:t xml:space="preserve"> </w:t>
      </w:r>
      <w:r>
        <w:t>идеалам</w:t>
      </w:r>
      <w:r>
        <w:t xml:space="preserve"> </w:t>
      </w:r>
      <w:r>
        <w:t>эпохи.</w:t>
      </w:r>
      <w:r>
        <w:t xml:space="preserve"> </w:t>
      </w:r>
      <w:r>
        <w:t>Непосредственно</w:t>
      </w:r>
      <w:r>
        <w:t xml:space="preserve"> </w:t>
      </w:r>
      <w:r>
        <w:t>в</w:t>
      </w:r>
      <w:r>
        <w:t xml:space="preserve"> </w:t>
      </w:r>
      <w:r>
        <w:t>научный</w:t>
      </w:r>
      <w:r>
        <w:t xml:space="preserve"> </w:t>
      </w:r>
      <w:r>
        <w:t>оборот</w:t>
      </w:r>
      <w:r>
        <w:t xml:space="preserve"> </w:t>
      </w:r>
      <w:r>
        <w:t>термин</w:t>
      </w:r>
      <w:r>
        <w:t xml:space="preserve"> </w:t>
      </w:r>
      <w:r>
        <w:t>вошел</w:t>
      </w:r>
      <w:r>
        <w:t xml:space="preserve"> </w:t>
      </w:r>
      <w:r>
        <w:t>в</w:t>
      </w:r>
      <w:r>
        <w:t xml:space="preserve"> </w:t>
      </w:r>
      <w:r>
        <w:t>эпоху</w:t>
      </w:r>
      <w:r>
        <w:t xml:space="preserve"> </w:t>
      </w:r>
      <w:r>
        <w:t>Просвещения</w:t>
      </w:r>
      <w:r>
        <w:t xml:space="preserve"> </w:t>
      </w:r>
      <w:r>
        <w:t>и</w:t>
      </w:r>
      <w:r>
        <w:t xml:space="preserve"> </w:t>
      </w:r>
      <w:r>
        <w:t>именно</w:t>
      </w:r>
      <w:r>
        <w:t xml:space="preserve"> </w:t>
      </w:r>
      <w:r>
        <w:t>в</w:t>
      </w:r>
      <w:r>
        <w:t xml:space="preserve"> </w:t>
      </w:r>
      <w:r>
        <w:t>этот период</w:t>
      </w:r>
      <w:r>
        <w:t xml:space="preserve"> </w:t>
      </w:r>
      <w:r>
        <w:t>приобрел</w:t>
      </w:r>
      <w:r>
        <w:t xml:space="preserve"> </w:t>
      </w:r>
      <w:r>
        <w:t>самостоятельное научное значение.</w:t>
      </w:r>
      <w:r>
        <w:t xml:space="preserve"> </w:t>
      </w:r>
    </w:p>
    <w:p w:rsidR="00837B82" w:rsidRDefault="00952C0D">
      <w:pPr>
        <w:ind w:left="415" w:right="2"/>
      </w:pPr>
      <w:r>
        <w:t>В</w:t>
      </w:r>
      <w:r>
        <w:t xml:space="preserve"> </w:t>
      </w:r>
      <w:r>
        <w:t>русском</w:t>
      </w:r>
      <w:r>
        <w:t xml:space="preserve"> </w:t>
      </w:r>
      <w:r>
        <w:t>языке</w:t>
      </w:r>
      <w:r>
        <w:t xml:space="preserve"> </w:t>
      </w:r>
      <w:r>
        <w:t>лексема</w:t>
      </w:r>
      <w:r>
        <w:t xml:space="preserve"> </w:t>
      </w:r>
      <w:r>
        <w:t>«культ</w:t>
      </w:r>
      <w:r>
        <w:t>ура»</w:t>
      </w:r>
      <w:r>
        <w:t xml:space="preserve"> </w:t>
      </w:r>
      <w:r>
        <w:t>впервые</w:t>
      </w:r>
      <w:r>
        <w:t xml:space="preserve"> </w:t>
      </w:r>
      <w:r>
        <w:t>зафиксирована</w:t>
      </w:r>
      <w:r>
        <w:t xml:space="preserve"> </w:t>
      </w:r>
      <w:r>
        <w:t>в</w:t>
      </w:r>
      <w:r>
        <w:t xml:space="preserve"> </w:t>
      </w:r>
      <w:r>
        <w:t>Карманном</w:t>
      </w:r>
      <w:r>
        <w:t xml:space="preserve"> </w:t>
      </w:r>
      <w:r>
        <w:t>словаре</w:t>
      </w:r>
      <w:r>
        <w:t xml:space="preserve"> </w:t>
      </w:r>
      <w:r>
        <w:t>иностранных</w:t>
      </w:r>
      <w:r>
        <w:t xml:space="preserve"> </w:t>
      </w:r>
      <w:r>
        <w:t>слов,</w:t>
      </w:r>
      <w:r>
        <w:t xml:space="preserve"> </w:t>
      </w:r>
      <w:r>
        <w:t>вышедшем</w:t>
      </w:r>
      <w:r>
        <w:t xml:space="preserve"> </w:t>
      </w:r>
      <w:r>
        <w:t>в</w:t>
      </w:r>
      <w:r>
        <w:t xml:space="preserve"> </w:t>
      </w:r>
      <w:r>
        <w:t>свет</w:t>
      </w:r>
      <w:r>
        <w:t xml:space="preserve"> </w:t>
      </w:r>
      <w:r>
        <w:t>в</w:t>
      </w:r>
      <w:r>
        <w:t xml:space="preserve"> 1845 </w:t>
      </w:r>
      <w:r>
        <w:t>году</w:t>
      </w:r>
      <w:r>
        <w:t xml:space="preserve"> </w:t>
      </w:r>
      <w:r>
        <w:t>под</w:t>
      </w:r>
      <w:r>
        <w:t xml:space="preserve"> </w:t>
      </w:r>
      <w:r>
        <w:t>редакцией</w:t>
      </w:r>
      <w:r>
        <w:t xml:space="preserve"> </w:t>
      </w:r>
      <w:r>
        <w:t>Н.</w:t>
      </w:r>
      <w:r>
        <w:t xml:space="preserve"> </w:t>
      </w:r>
      <w:r>
        <w:t>Кириллова.</w:t>
      </w:r>
      <w:r>
        <w:t xml:space="preserve"> </w:t>
      </w:r>
      <w:r>
        <w:t>Однако</w:t>
      </w:r>
      <w:r>
        <w:t xml:space="preserve"> </w:t>
      </w:r>
      <w:r>
        <w:t>широкое</w:t>
      </w:r>
      <w:r>
        <w:t xml:space="preserve"> </w:t>
      </w:r>
      <w:r>
        <w:t>распространение</w:t>
      </w:r>
      <w:r>
        <w:t xml:space="preserve"> </w:t>
      </w:r>
      <w:r>
        <w:t>слово</w:t>
      </w:r>
      <w:r>
        <w:t xml:space="preserve"> </w:t>
      </w:r>
      <w:r>
        <w:t>приобрело</w:t>
      </w:r>
      <w:r>
        <w:t xml:space="preserve"> </w:t>
      </w:r>
      <w:r>
        <w:t>лишь</w:t>
      </w:r>
      <w:r>
        <w:t xml:space="preserve"> </w:t>
      </w:r>
      <w:r>
        <w:t>в</w:t>
      </w:r>
      <w:r>
        <w:t xml:space="preserve"> 80-</w:t>
      </w:r>
      <w:r>
        <w:t>х</w:t>
      </w:r>
      <w:r>
        <w:t xml:space="preserve"> </w:t>
      </w:r>
      <w:r>
        <w:t>годах</w:t>
      </w:r>
      <w:r>
        <w:t xml:space="preserve"> XIX </w:t>
      </w:r>
      <w:r>
        <w:t>века.</w:t>
      </w:r>
      <w:r>
        <w:t xml:space="preserve"> </w:t>
      </w:r>
      <w:r>
        <w:t>В</w:t>
      </w:r>
      <w:r>
        <w:t xml:space="preserve"> </w:t>
      </w:r>
      <w:r>
        <w:t>словаре</w:t>
      </w:r>
      <w:r>
        <w:t xml:space="preserve"> </w:t>
      </w:r>
      <w:r>
        <w:t>В.</w:t>
      </w:r>
      <w:r>
        <w:t xml:space="preserve"> </w:t>
      </w:r>
      <w:r>
        <w:t>Даля,</w:t>
      </w:r>
      <w:r>
        <w:t xml:space="preserve"> </w:t>
      </w:r>
      <w:r>
        <w:t>культура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процесс</w:t>
      </w:r>
      <w:r>
        <w:t xml:space="preserve"> </w:t>
      </w:r>
      <w:r>
        <w:t>обработки</w:t>
      </w:r>
      <w:r>
        <w:t xml:space="preserve"> </w:t>
      </w:r>
      <w:r>
        <w:t>и</w:t>
      </w:r>
      <w:r>
        <w:t xml:space="preserve"> </w:t>
      </w:r>
      <w:r>
        <w:t>ухода,</w:t>
      </w:r>
      <w:r>
        <w:t xml:space="preserve"> </w:t>
      </w:r>
      <w:r>
        <w:t>возделывания,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умственное</w:t>
      </w:r>
      <w:r>
        <w:t xml:space="preserve"> </w:t>
      </w:r>
      <w:r>
        <w:t>и</w:t>
      </w:r>
      <w:r>
        <w:t xml:space="preserve"> </w:t>
      </w:r>
      <w:r>
        <w:t>духовное</w:t>
      </w:r>
      <w:r>
        <w:t xml:space="preserve"> </w:t>
      </w:r>
      <w:r>
        <w:t>образование.</w:t>
      </w:r>
      <w:r>
        <w:t xml:space="preserve"> </w:t>
      </w:r>
      <w:r>
        <w:t>В</w:t>
      </w:r>
      <w:r>
        <w:t xml:space="preserve"> </w:t>
      </w:r>
      <w:r>
        <w:t>толковом</w:t>
      </w:r>
      <w:r>
        <w:t xml:space="preserve"> </w:t>
      </w:r>
      <w:r>
        <w:t>словаре</w:t>
      </w:r>
      <w:r>
        <w:t xml:space="preserve"> </w:t>
      </w:r>
      <w:r>
        <w:t>С.И.</w:t>
      </w:r>
      <w:r>
        <w:t xml:space="preserve"> </w:t>
      </w:r>
      <w:r>
        <w:t>Ожегова</w:t>
      </w:r>
      <w:r>
        <w:t xml:space="preserve"> </w:t>
      </w:r>
      <w:r>
        <w:t>встречаем</w:t>
      </w:r>
      <w:r>
        <w:t xml:space="preserve"> </w:t>
      </w:r>
      <w:r>
        <w:t>следующее</w:t>
      </w:r>
      <w:r>
        <w:t xml:space="preserve"> </w:t>
      </w:r>
      <w:r>
        <w:t>определение:</w:t>
      </w:r>
      <w:r>
        <w:t xml:space="preserve"> </w:t>
      </w:r>
      <w:r>
        <w:t>«Культура</w:t>
      </w:r>
      <w:r>
        <w:t xml:space="preserve"> </w:t>
      </w:r>
      <w:r>
        <w:t>–</w:t>
      </w:r>
      <w:r>
        <w:t xml:space="preserve"> </w:t>
      </w:r>
      <w:r>
        <w:t>это:</w:t>
      </w:r>
      <w:r>
        <w:t xml:space="preserve"> 1. </w:t>
      </w:r>
      <w:r>
        <w:t>Производственные,</w:t>
      </w:r>
      <w:r>
        <w:t xml:space="preserve"> </w:t>
      </w:r>
      <w:r>
        <w:t>социальные</w:t>
      </w:r>
      <w:r>
        <w:t xml:space="preserve"> </w:t>
      </w:r>
      <w:r>
        <w:t>и</w:t>
      </w:r>
      <w:r>
        <w:t xml:space="preserve"> </w:t>
      </w:r>
      <w:r>
        <w:t>духовные</w:t>
      </w:r>
      <w:r>
        <w:t xml:space="preserve"> </w:t>
      </w:r>
      <w:r>
        <w:t>достижения</w:t>
      </w:r>
      <w:r>
        <w:t xml:space="preserve"> </w:t>
      </w:r>
      <w:r>
        <w:t>людей. 2. Высокое развитие</w:t>
      </w:r>
      <w:r>
        <w:t xml:space="preserve"> </w:t>
      </w:r>
      <w:r>
        <w:t>или</w:t>
      </w:r>
      <w:r>
        <w:t xml:space="preserve"> </w:t>
      </w:r>
      <w:r>
        <w:t>умение,</w:t>
      </w:r>
      <w:r>
        <w:t xml:space="preserve"> </w:t>
      </w:r>
      <w:r>
        <w:t>высокий</w:t>
      </w:r>
      <w:r>
        <w:t xml:space="preserve"> </w:t>
      </w:r>
      <w:r>
        <w:t>уровень</w:t>
      </w:r>
      <w:r>
        <w:t xml:space="preserve"> </w:t>
      </w:r>
      <w:r>
        <w:t>чего</w:t>
      </w:r>
      <w:r>
        <w:t>-</w:t>
      </w:r>
      <w:r>
        <w:t>либо».</w:t>
      </w:r>
      <w:r>
        <w:t xml:space="preserve"> </w:t>
      </w:r>
    </w:p>
    <w:p w:rsidR="00837B82" w:rsidRDefault="00952C0D">
      <w:pPr>
        <w:ind w:left="415" w:right="2"/>
      </w:pPr>
      <w:r>
        <w:t>В</w:t>
      </w:r>
      <w:r>
        <w:t xml:space="preserve"> </w:t>
      </w:r>
      <w:r>
        <w:t>современном</w:t>
      </w:r>
      <w:r>
        <w:t xml:space="preserve"> </w:t>
      </w:r>
      <w:r>
        <w:t>философском</w:t>
      </w:r>
      <w:r>
        <w:t xml:space="preserve"> </w:t>
      </w:r>
      <w:r>
        <w:t>энциклопедическом</w:t>
      </w:r>
      <w:r>
        <w:t xml:space="preserve"> </w:t>
      </w:r>
      <w:r>
        <w:t>словаре</w:t>
      </w:r>
      <w:r>
        <w:t xml:space="preserve"> </w:t>
      </w:r>
      <w:r>
        <w:t>«культура»,</w:t>
      </w:r>
      <w:r>
        <w:t xml:space="preserve"> </w:t>
      </w:r>
      <w:r>
        <w:t>прежде</w:t>
      </w:r>
      <w:r>
        <w:t xml:space="preserve"> </w:t>
      </w:r>
      <w:r>
        <w:t>всего,</w:t>
      </w:r>
      <w:r>
        <w:t xml:space="preserve"> </w:t>
      </w:r>
      <w:r>
        <w:t>рассматривается</w:t>
      </w:r>
      <w:r>
        <w:t xml:space="preserve"> </w:t>
      </w:r>
      <w:r>
        <w:t>как</w:t>
      </w:r>
      <w:r>
        <w:t xml:space="preserve"> </w:t>
      </w:r>
      <w:r>
        <w:t>один</w:t>
      </w:r>
      <w:r>
        <w:t xml:space="preserve"> </w:t>
      </w:r>
      <w:r>
        <w:t>из</w:t>
      </w:r>
      <w:r>
        <w:t xml:space="preserve"> </w:t>
      </w:r>
      <w:r>
        <w:t>способов</w:t>
      </w:r>
      <w:r>
        <w:t xml:space="preserve"> </w:t>
      </w:r>
      <w:r>
        <w:t>человеческой</w:t>
      </w:r>
      <w:r>
        <w:t xml:space="preserve"> </w:t>
      </w:r>
      <w:r>
        <w:t>жизнедеятельности,</w:t>
      </w:r>
      <w:r>
        <w:t xml:space="preserve"> </w:t>
      </w:r>
      <w:r>
        <w:t>специфика</w:t>
      </w:r>
      <w:r>
        <w:t xml:space="preserve"> </w:t>
      </w:r>
      <w:r>
        <w:t>которого</w:t>
      </w:r>
      <w:r>
        <w:t xml:space="preserve"> </w:t>
      </w:r>
      <w:r>
        <w:t>выявляется</w:t>
      </w:r>
      <w:r>
        <w:t xml:space="preserve"> </w:t>
      </w:r>
      <w:r>
        <w:t>в</w:t>
      </w:r>
      <w:r>
        <w:t xml:space="preserve"> </w:t>
      </w:r>
      <w:r>
        <w:t>результатах</w:t>
      </w:r>
      <w:r>
        <w:t xml:space="preserve"> </w:t>
      </w:r>
      <w:r>
        <w:t>–</w:t>
      </w:r>
      <w:r>
        <w:t xml:space="preserve"> </w:t>
      </w:r>
      <w:r>
        <w:t>продуктах</w:t>
      </w:r>
      <w:r>
        <w:t xml:space="preserve"> </w:t>
      </w:r>
      <w:r>
        <w:t>духовного</w:t>
      </w:r>
      <w:r>
        <w:t xml:space="preserve"> </w:t>
      </w:r>
      <w:r>
        <w:t>и</w:t>
      </w:r>
      <w:r>
        <w:t xml:space="preserve"> </w:t>
      </w:r>
      <w:r>
        <w:t>материального</w:t>
      </w:r>
      <w:r>
        <w:t xml:space="preserve"> </w:t>
      </w:r>
      <w:r>
        <w:t>мира,</w:t>
      </w:r>
      <w:r>
        <w:t xml:space="preserve"> </w:t>
      </w:r>
      <w:r>
        <w:t>системе</w:t>
      </w:r>
      <w:r>
        <w:t xml:space="preserve"> </w:t>
      </w:r>
      <w:r>
        <w:t>социа</w:t>
      </w:r>
      <w:r>
        <w:t>льных</w:t>
      </w:r>
      <w:r>
        <w:t xml:space="preserve"> </w:t>
      </w:r>
      <w:r>
        <w:t>норм</w:t>
      </w:r>
      <w:r>
        <w:t xml:space="preserve"> </w:t>
      </w:r>
      <w:r>
        <w:t>и</w:t>
      </w:r>
      <w:r>
        <w:t xml:space="preserve"> </w:t>
      </w:r>
      <w:r>
        <w:t>ценностей,</w:t>
      </w:r>
      <w:r>
        <w:t xml:space="preserve"> </w:t>
      </w:r>
      <w:r>
        <w:t>комплексе</w:t>
      </w:r>
      <w:r>
        <w:t xml:space="preserve"> </w:t>
      </w:r>
      <w:r>
        <w:t>взаимоотношений</w:t>
      </w:r>
      <w:r>
        <w:t xml:space="preserve"> </w:t>
      </w:r>
      <w:r>
        <w:t>человека</w:t>
      </w:r>
      <w:r>
        <w:t xml:space="preserve"> </w:t>
      </w:r>
      <w:r>
        <w:t>с</w:t>
      </w:r>
      <w:r>
        <w:t xml:space="preserve"> </w:t>
      </w:r>
      <w:r>
        <w:t>окружающей</w:t>
      </w:r>
      <w:r>
        <w:t xml:space="preserve"> </w:t>
      </w:r>
      <w:r>
        <w:t>действительностью</w:t>
      </w:r>
      <w:r>
        <w:t xml:space="preserve"> </w:t>
      </w:r>
      <w:r>
        <w:t>и</w:t>
      </w:r>
      <w:r>
        <w:t xml:space="preserve"> </w:t>
      </w:r>
      <w:r>
        <w:t>самим собой.</w:t>
      </w:r>
      <w:r>
        <w:t xml:space="preserve"> </w:t>
      </w:r>
    </w:p>
    <w:p w:rsidR="00837B82" w:rsidRDefault="00952C0D">
      <w:pPr>
        <w:ind w:left="415" w:right="2"/>
      </w:pPr>
      <w:r>
        <w:t>Культура</w:t>
      </w:r>
      <w:r>
        <w:t xml:space="preserve"> </w:t>
      </w:r>
      <w:r>
        <w:t>–</w:t>
      </w:r>
      <w:r>
        <w:t xml:space="preserve"> </w:t>
      </w:r>
      <w:r>
        <w:t>явление</w:t>
      </w:r>
      <w:r>
        <w:t xml:space="preserve"> </w:t>
      </w:r>
      <w:r>
        <w:t>сложное,</w:t>
      </w:r>
      <w:r>
        <w:t xml:space="preserve"> </w:t>
      </w:r>
      <w:r>
        <w:t>в</w:t>
      </w:r>
      <w:r>
        <w:t xml:space="preserve"> </w:t>
      </w:r>
      <w:r>
        <w:t>котором</w:t>
      </w:r>
      <w:r>
        <w:t xml:space="preserve"> </w:t>
      </w:r>
      <w:r>
        <w:t>переплетаются</w:t>
      </w:r>
      <w:r>
        <w:t xml:space="preserve"> </w:t>
      </w:r>
      <w:r>
        <w:t>различные</w:t>
      </w:r>
      <w:r>
        <w:t xml:space="preserve"> </w:t>
      </w:r>
      <w:r>
        <w:t>стороны</w:t>
      </w:r>
      <w:r>
        <w:t xml:space="preserve"> </w:t>
      </w:r>
      <w:r>
        <w:t>человеческого</w:t>
      </w:r>
      <w:r>
        <w:t xml:space="preserve"> </w:t>
      </w:r>
      <w:r>
        <w:t>поведения</w:t>
      </w:r>
      <w:r>
        <w:t xml:space="preserve"> </w:t>
      </w:r>
      <w:r>
        <w:t>и</w:t>
      </w:r>
      <w:r>
        <w:t xml:space="preserve"> </w:t>
      </w:r>
      <w:r>
        <w:t>деятельности.</w:t>
      </w:r>
      <w:r>
        <w:t xml:space="preserve"> </w:t>
      </w:r>
      <w:r>
        <w:t>Существует</w:t>
      </w:r>
      <w:r>
        <w:t xml:space="preserve"> </w:t>
      </w:r>
      <w:r>
        <w:t>множество</w:t>
      </w:r>
      <w:r>
        <w:t xml:space="preserve"> </w:t>
      </w:r>
      <w:r>
        <w:t>разнообразных</w:t>
      </w:r>
      <w:r>
        <w:t xml:space="preserve"> </w:t>
      </w:r>
      <w:r>
        <w:t>определений</w:t>
      </w:r>
      <w:r>
        <w:t xml:space="preserve"> </w:t>
      </w:r>
      <w:r>
        <w:t>культуры,</w:t>
      </w:r>
      <w:r>
        <w:t xml:space="preserve"> </w:t>
      </w:r>
      <w:r>
        <w:t>что</w:t>
      </w:r>
      <w:r>
        <w:t xml:space="preserve"> </w:t>
      </w:r>
      <w:r>
        <w:t>говорит о немаловажной</w:t>
      </w:r>
      <w:r>
        <w:t xml:space="preserve"> </w:t>
      </w:r>
      <w:r>
        <w:t>роли</w:t>
      </w:r>
      <w:r>
        <w:t xml:space="preserve"> </w:t>
      </w:r>
      <w:r>
        <w:t>данного</w:t>
      </w:r>
      <w:r>
        <w:t xml:space="preserve"> </w:t>
      </w:r>
      <w:r>
        <w:t>понятия для социума.</w:t>
      </w:r>
      <w:r>
        <w:t xml:space="preserve"> </w:t>
      </w:r>
    </w:p>
    <w:p w:rsidR="00837B82" w:rsidRDefault="00952C0D">
      <w:pPr>
        <w:ind w:left="415" w:right="2"/>
      </w:pPr>
      <w:r>
        <w:t>Один</w:t>
      </w:r>
      <w:r>
        <w:t xml:space="preserve"> </w:t>
      </w:r>
      <w:r>
        <w:t>из</w:t>
      </w:r>
      <w:r>
        <w:t xml:space="preserve"> </w:t>
      </w:r>
      <w:r>
        <w:t>ведущих</w:t>
      </w:r>
      <w:r>
        <w:t xml:space="preserve"> </w:t>
      </w:r>
      <w:r>
        <w:t>психологов</w:t>
      </w:r>
      <w:r>
        <w:t xml:space="preserve"> </w:t>
      </w:r>
      <w:r>
        <w:t>современного</w:t>
      </w:r>
      <w:r>
        <w:t xml:space="preserve"> </w:t>
      </w:r>
      <w:r>
        <w:t>этапа,</w:t>
      </w:r>
      <w:r>
        <w:t xml:space="preserve"> </w:t>
      </w:r>
      <w:r>
        <w:t>являющийся</w:t>
      </w:r>
      <w:r>
        <w:t xml:space="preserve"> </w:t>
      </w:r>
      <w:r>
        <w:t>специалистом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исследования</w:t>
      </w:r>
      <w:r>
        <w:t xml:space="preserve"> </w:t>
      </w:r>
      <w:r>
        <w:t>влияния</w:t>
      </w:r>
      <w:r>
        <w:t xml:space="preserve"> </w:t>
      </w:r>
      <w:r>
        <w:t>культуры</w:t>
      </w:r>
      <w:r>
        <w:t xml:space="preserve"> </w:t>
      </w:r>
      <w:r>
        <w:t>на</w:t>
      </w:r>
      <w:r>
        <w:t xml:space="preserve"> </w:t>
      </w:r>
      <w:r>
        <w:t>психологию</w:t>
      </w:r>
      <w:r>
        <w:t xml:space="preserve"> </w:t>
      </w:r>
      <w:r>
        <w:t>человека</w:t>
      </w:r>
      <w:r>
        <w:t xml:space="preserve"> </w:t>
      </w:r>
      <w:r>
        <w:t>Д.</w:t>
      </w:r>
      <w:r>
        <w:t xml:space="preserve"> </w:t>
      </w:r>
      <w:r>
        <w:t>Мацумото,</w:t>
      </w:r>
      <w:r>
        <w:t xml:space="preserve"> </w:t>
      </w:r>
      <w:r>
        <w:t>рассматривает</w:t>
      </w:r>
      <w:r>
        <w:t xml:space="preserve"> </w:t>
      </w:r>
      <w:r>
        <w:t>культуру</w:t>
      </w:r>
      <w:r>
        <w:t xml:space="preserve"> </w:t>
      </w:r>
      <w:r>
        <w:t>как</w:t>
      </w:r>
      <w:r>
        <w:t xml:space="preserve"> </w:t>
      </w:r>
      <w:r>
        <w:t>набор</w:t>
      </w:r>
      <w:r>
        <w:t xml:space="preserve"> </w:t>
      </w:r>
      <w:r>
        <w:t>запрограммированных</w:t>
      </w:r>
      <w:r>
        <w:t xml:space="preserve"> </w:t>
      </w:r>
      <w:r>
        <w:t>реакций,</w:t>
      </w:r>
      <w:r>
        <w:t xml:space="preserve"> </w:t>
      </w:r>
      <w:r>
        <w:t>которые</w:t>
      </w:r>
      <w:r>
        <w:t xml:space="preserve"> </w:t>
      </w:r>
      <w:r>
        <w:t>мы</w:t>
      </w:r>
      <w:r>
        <w:t xml:space="preserve"> </w:t>
      </w:r>
      <w:r>
        <w:t>и</w:t>
      </w:r>
      <w:r>
        <w:t xml:space="preserve"> </w:t>
      </w:r>
      <w:r>
        <w:t>наши</w:t>
      </w:r>
      <w:r>
        <w:t xml:space="preserve"> </w:t>
      </w:r>
      <w:r>
        <w:t>предки</w:t>
      </w:r>
      <w:r>
        <w:t xml:space="preserve"> </w:t>
      </w:r>
      <w:r>
        <w:t>приобрели</w:t>
      </w:r>
      <w:r>
        <w:t xml:space="preserve"> </w:t>
      </w:r>
      <w:r>
        <w:t>для</w:t>
      </w:r>
      <w:r>
        <w:t xml:space="preserve"> </w:t>
      </w:r>
      <w:r>
        <w:t>того,</w:t>
      </w:r>
      <w:r>
        <w:t xml:space="preserve"> </w:t>
      </w:r>
      <w:r>
        <w:t>чтобы</w:t>
      </w:r>
      <w:r>
        <w:t xml:space="preserve"> </w:t>
      </w:r>
      <w:r>
        <w:t>успешно</w:t>
      </w:r>
      <w:r>
        <w:t xml:space="preserve"> </w:t>
      </w:r>
      <w:r>
        <w:t>адаптироваться</w:t>
      </w:r>
      <w:r>
        <w:t xml:space="preserve"> </w:t>
      </w:r>
      <w:r>
        <w:t>к</w:t>
      </w:r>
      <w:r>
        <w:t xml:space="preserve"> </w:t>
      </w:r>
      <w:r>
        <w:t>окружающей</w:t>
      </w:r>
      <w:r>
        <w:t xml:space="preserve"> </w:t>
      </w:r>
    </w:p>
    <w:p w:rsidR="00837B82" w:rsidRDefault="00952C0D">
      <w:pPr>
        <w:ind w:left="415" w:right="2" w:firstLine="0"/>
      </w:pPr>
      <w:r>
        <w:t>действительности.</w:t>
      </w:r>
      <w:r>
        <w:t xml:space="preserve">   </w:t>
      </w:r>
      <w:r>
        <w:t>Тем</w:t>
      </w:r>
      <w:r>
        <w:t xml:space="preserve">   </w:t>
      </w:r>
      <w:r>
        <w:t>самым,</w:t>
      </w:r>
      <w:r>
        <w:t xml:space="preserve">   </w:t>
      </w:r>
      <w:r>
        <w:t xml:space="preserve">по  </w:t>
      </w:r>
      <w:r>
        <w:t xml:space="preserve"> </w:t>
      </w:r>
      <w:r>
        <w:t>мнению</w:t>
      </w:r>
      <w:r>
        <w:t xml:space="preserve">   </w:t>
      </w:r>
      <w:r>
        <w:t>автора,</w:t>
      </w:r>
      <w:r>
        <w:t xml:space="preserve">   </w:t>
      </w:r>
      <w:r>
        <w:t>культура</w:t>
      </w:r>
      <w:r>
        <w:t xml:space="preserve">   </w:t>
      </w:r>
      <w:r>
        <w:t>–</w:t>
      </w:r>
      <w:r>
        <w:t xml:space="preserve">   </w:t>
      </w:r>
      <w:r>
        <w:t xml:space="preserve">это  </w:t>
      </w:r>
      <w:r>
        <w:t xml:space="preserve"> </w:t>
      </w:r>
      <w:r>
        <w:t>своего</w:t>
      </w:r>
      <w:r>
        <w:t xml:space="preserve">   </w:t>
      </w:r>
      <w:r>
        <w:t>рода</w:t>
      </w:r>
      <w:r>
        <w:t xml:space="preserve"> </w:t>
      </w:r>
      <w:r>
        <w:t>«программное обеспечение</w:t>
      </w:r>
      <w:r>
        <w:t xml:space="preserve"> </w:t>
      </w:r>
      <w:r>
        <w:t>нашего</w:t>
      </w:r>
      <w:r>
        <w:t xml:space="preserve"> </w:t>
      </w:r>
      <w:r>
        <w:t>сознания».</w:t>
      </w:r>
      <w:r>
        <w:t xml:space="preserve"> </w:t>
      </w:r>
    </w:p>
    <w:p w:rsidR="00837B82" w:rsidRDefault="00952C0D">
      <w:pPr>
        <w:ind w:left="415" w:right="2"/>
      </w:pPr>
      <w:r>
        <w:t>Библер</w:t>
      </w:r>
      <w:r>
        <w:t xml:space="preserve"> </w:t>
      </w:r>
      <w:r>
        <w:t>В.С.,</w:t>
      </w:r>
      <w:r>
        <w:t xml:space="preserve"> </w:t>
      </w:r>
      <w:r>
        <w:t>рассматривавший</w:t>
      </w:r>
      <w:r>
        <w:t xml:space="preserve"> </w:t>
      </w:r>
      <w:r>
        <w:t>культуру</w:t>
      </w:r>
      <w:r>
        <w:t xml:space="preserve"> </w:t>
      </w:r>
      <w:r>
        <w:t>в</w:t>
      </w:r>
      <w:r>
        <w:t xml:space="preserve"> </w:t>
      </w:r>
      <w:r>
        <w:t>трех</w:t>
      </w:r>
      <w:r>
        <w:t xml:space="preserve"> </w:t>
      </w:r>
      <w:r>
        <w:t>смысловых</w:t>
      </w:r>
      <w:r>
        <w:t xml:space="preserve"> </w:t>
      </w:r>
      <w:r>
        <w:t>значениях</w:t>
      </w:r>
      <w:r>
        <w:t xml:space="preserve"> </w:t>
      </w:r>
      <w:r>
        <w:t>(общение,</w:t>
      </w:r>
      <w:r>
        <w:t xml:space="preserve"> </w:t>
      </w:r>
      <w:r>
        <w:t>духовные</w:t>
      </w:r>
      <w:r>
        <w:t xml:space="preserve"> </w:t>
      </w:r>
      <w:r>
        <w:t>ценности</w:t>
      </w:r>
      <w:r>
        <w:t xml:space="preserve"> </w:t>
      </w:r>
      <w:r>
        <w:t>и</w:t>
      </w:r>
      <w:r>
        <w:t xml:space="preserve"> </w:t>
      </w:r>
      <w:r>
        <w:t>созидательная</w:t>
      </w:r>
      <w:r>
        <w:t xml:space="preserve"> </w:t>
      </w:r>
      <w:r>
        <w:t>деятельность),</w:t>
      </w:r>
      <w:r>
        <w:t xml:space="preserve"> </w:t>
      </w:r>
      <w:r>
        <w:t>определяет</w:t>
      </w:r>
      <w:r>
        <w:t xml:space="preserve"> </w:t>
      </w:r>
      <w:r>
        <w:t>ее</w:t>
      </w:r>
      <w:r>
        <w:t xml:space="preserve"> </w:t>
      </w:r>
      <w:r>
        <w:t>как</w:t>
      </w:r>
      <w:r>
        <w:t xml:space="preserve"> </w:t>
      </w:r>
      <w:r>
        <w:t>одну</w:t>
      </w:r>
      <w:r>
        <w:t xml:space="preserve"> </w:t>
      </w:r>
      <w:r>
        <w:t>из</w:t>
      </w:r>
      <w:r>
        <w:t xml:space="preserve"> </w:t>
      </w:r>
      <w:r>
        <w:t>продуктивных</w:t>
      </w:r>
      <w:r>
        <w:t xml:space="preserve"> </w:t>
      </w:r>
      <w:r>
        <w:t>форм</w:t>
      </w:r>
      <w:r>
        <w:t xml:space="preserve"> </w:t>
      </w:r>
      <w:r>
        <w:t>диалога,</w:t>
      </w:r>
      <w:r>
        <w:t xml:space="preserve"> </w:t>
      </w:r>
      <w:r>
        <w:t>механизм</w:t>
      </w:r>
      <w:r>
        <w:t xml:space="preserve"> </w:t>
      </w:r>
      <w:r>
        <w:t>реализации</w:t>
      </w:r>
      <w:r>
        <w:t xml:space="preserve"> </w:t>
      </w:r>
      <w:r>
        <w:t>свободы</w:t>
      </w:r>
      <w:r>
        <w:t xml:space="preserve"> </w:t>
      </w:r>
      <w:r>
        <w:t>выбора,</w:t>
      </w:r>
      <w:r>
        <w:t xml:space="preserve"> </w:t>
      </w:r>
      <w:r>
        <w:t>способ</w:t>
      </w:r>
      <w:r>
        <w:t xml:space="preserve"> </w:t>
      </w:r>
    </w:p>
    <w:p w:rsidR="00837B82" w:rsidRDefault="00952C0D">
      <w:pPr>
        <w:spacing w:after="9" w:line="234" w:lineRule="auto"/>
        <w:ind w:left="396" w:hanging="10"/>
        <w:jc w:val="left"/>
      </w:pPr>
      <w:r>
        <w:lastRenderedPageBreak/>
        <w:t>совершенствования</w:t>
      </w:r>
      <w:r>
        <w:t xml:space="preserve">      </w:t>
      </w:r>
      <w:r>
        <w:t>жизненного</w:t>
      </w:r>
      <w:r>
        <w:t xml:space="preserve">      </w:t>
      </w:r>
      <w:r>
        <w:t>процесса</w:t>
      </w:r>
      <w:r>
        <w:t xml:space="preserve">      </w:t>
      </w:r>
      <w:r>
        <w:t>посредством</w:t>
      </w:r>
      <w:r>
        <w:t xml:space="preserve">      </w:t>
      </w:r>
      <w:r>
        <w:t xml:space="preserve">осознания     </w:t>
      </w:r>
      <w:r>
        <w:t xml:space="preserve"> </w:t>
      </w:r>
      <w:r>
        <w:t>всеобщей ответственности,</w:t>
      </w:r>
      <w:r>
        <w:t xml:space="preserve">   </w:t>
      </w:r>
      <w:r>
        <w:t>уникальный</w:t>
      </w:r>
      <w:r>
        <w:t xml:space="preserve">   </w:t>
      </w:r>
      <w:r>
        <w:t>процесс</w:t>
      </w:r>
      <w:r>
        <w:t xml:space="preserve">   </w:t>
      </w:r>
      <w:r>
        <w:t xml:space="preserve">формирования  </w:t>
      </w:r>
      <w:r>
        <w:t xml:space="preserve"> </w:t>
      </w:r>
      <w:r>
        <w:t>каждой</w:t>
      </w:r>
      <w:r>
        <w:t xml:space="preserve">   </w:t>
      </w:r>
      <w:r>
        <w:t>личностью</w:t>
      </w:r>
      <w:r>
        <w:t xml:space="preserve">   </w:t>
      </w:r>
      <w:r>
        <w:t>своего</w:t>
      </w:r>
      <w:r>
        <w:t xml:space="preserve">   </w:t>
      </w:r>
      <w:r>
        <w:t>и всеобщего</w:t>
      </w:r>
      <w:r>
        <w:t xml:space="preserve"> </w:t>
      </w:r>
      <w:r>
        <w:t>бытия.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Методологические подходы к определению культуры.</w:t>
      </w:r>
      <w:r>
        <w:t xml:space="preserve"> </w:t>
      </w:r>
    </w:p>
    <w:p w:rsidR="00837B82" w:rsidRDefault="00952C0D">
      <w:pPr>
        <w:ind w:left="415" w:right="2"/>
      </w:pPr>
      <w:r>
        <w:t>Существует</w:t>
      </w:r>
      <w:r>
        <w:t xml:space="preserve"> </w:t>
      </w:r>
      <w:r>
        <w:t>большое</w:t>
      </w:r>
      <w:r>
        <w:t xml:space="preserve"> </w:t>
      </w:r>
      <w:r>
        <w:t>число</w:t>
      </w:r>
      <w:r>
        <w:t xml:space="preserve"> </w:t>
      </w:r>
      <w:r>
        <w:t>подходов</w:t>
      </w:r>
      <w:r>
        <w:t xml:space="preserve"> </w:t>
      </w:r>
      <w:r>
        <w:t>к</w:t>
      </w:r>
      <w:r>
        <w:t xml:space="preserve"> </w:t>
      </w:r>
      <w:r>
        <w:t>определению</w:t>
      </w:r>
      <w:r>
        <w:t xml:space="preserve"> </w:t>
      </w:r>
      <w:r>
        <w:t>культуры.</w:t>
      </w:r>
      <w:r>
        <w:t xml:space="preserve"> </w:t>
      </w:r>
      <w:r>
        <w:t>Несмотря</w:t>
      </w:r>
      <w:r>
        <w:t xml:space="preserve"> </w:t>
      </w:r>
      <w:r>
        <w:t>на</w:t>
      </w:r>
      <w:r>
        <w:t xml:space="preserve"> </w:t>
      </w:r>
      <w:r>
        <w:t>их</w:t>
      </w:r>
      <w:r>
        <w:t xml:space="preserve"> </w:t>
      </w:r>
      <w:r>
        <w:t>разнообразие,</w:t>
      </w:r>
      <w:r>
        <w:t xml:space="preserve"> </w:t>
      </w:r>
      <w:r>
        <w:t>можно</w:t>
      </w:r>
      <w:r>
        <w:t xml:space="preserve"> </w:t>
      </w:r>
      <w:r>
        <w:t>выделить</w:t>
      </w:r>
      <w:r>
        <w:t xml:space="preserve"> </w:t>
      </w:r>
      <w:r>
        <w:t>несколько</w:t>
      </w:r>
      <w:r>
        <w:t xml:space="preserve"> </w:t>
      </w:r>
      <w:r>
        <w:t>основных</w:t>
      </w:r>
      <w:r>
        <w:t xml:space="preserve"> </w:t>
      </w:r>
      <w:r>
        <w:t>методологических</w:t>
      </w:r>
      <w:r>
        <w:t xml:space="preserve"> </w:t>
      </w:r>
      <w:r>
        <w:t>подходов,</w:t>
      </w:r>
      <w:r>
        <w:t xml:space="preserve"> </w:t>
      </w:r>
      <w:r>
        <w:t>сложившихся в</w:t>
      </w:r>
      <w:r>
        <w:t xml:space="preserve"> </w:t>
      </w:r>
      <w:r>
        <w:t>современном культурологическом знании.</w:t>
      </w:r>
      <w:r>
        <w:t xml:space="preserve"> </w:t>
      </w:r>
    </w:p>
    <w:p w:rsidR="00837B82" w:rsidRDefault="00952C0D">
      <w:pPr>
        <w:ind w:left="415" w:right="2"/>
      </w:pPr>
      <w:r>
        <w:t>Одним</w:t>
      </w:r>
      <w:r>
        <w:t xml:space="preserve"> </w:t>
      </w:r>
      <w:r>
        <w:t>из</w:t>
      </w:r>
      <w:r>
        <w:t xml:space="preserve"> </w:t>
      </w:r>
      <w:r>
        <w:t>наиболее</w:t>
      </w:r>
      <w:r>
        <w:t xml:space="preserve"> </w:t>
      </w:r>
      <w:r>
        <w:t>распространённых</w:t>
      </w:r>
      <w:r>
        <w:t xml:space="preserve"> </w:t>
      </w:r>
      <w:r>
        <w:t>подходов</w:t>
      </w:r>
      <w:r>
        <w:t xml:space="preserve"> </w:t>
      </w:r>
      <w:r>
        <w:t>к</w:t>
      </w:r>
      <w:r>
        <w:t xml:space="preserve"> </w:t>
      </w:r>
      <w:r>
        <w:t>определению</w:t>
      </w:r>
      <w:r>
        <w:t xml:space="preserve"> </w:t>
      </w:r>
      <w:r>
        <w:t>культуры</w:t>
      </w:r>
      <w:r>
        <w:t xml:space="preserve"> </w:t>
      </w:r>
      <w:r>
        <w:t>является</w:t>
      </w:r>
      <w:r>
        <w:t xml:space="preserve"> </w:t>
      </w:r>
      <w:r>
        <w:rPr>
          <w:b/>
        </w:rPr>
        <w:t>антропологический</w:t>
      </w:r>
      <w:r>
        <w:t xml:space="preserve">. </w:t>
      </w:r>
      <w:r>
        <w:t>Согласно</w:t>
      </w:r>
      <w:r>
        <w:t xml:space="preserve"> </w:t>
      </w:r>
      <w:r>
        <w:t>ему</w:t>
      </w:r>
      <w:r>
        <w:t xml:space="preserve"> </w:t>
      </w:r>
      <w:r>
        <w:t>культура</w:t>
      </w:r>
      <w:r>
        <w:t xml:space="preserve"> </w:t>
      </w:r>
      <w:r>
        <w:t>представляет</w:t>
      </w:r>
      <w:r>
        <w:t xml:space="preserve"> </w:t>
      </w:r>
      <w:r>
        <w:t>собой</w:t>
      </w:r>
      <w:r>
        <w:t xml:space="preserve"> </w:t>
      </w:r>
      <w:r>
        <w:t>всё,</w:t>
      </w:r>
      <w:r>
        <w:t xml:space="preserve"> </w:t>
      </w:r>
      <w:r>
        <w:t>что</w:t>
      </w:r>
      <w:r>
        <w:t xml:space="preserve"> </w:t>
      </w:r>
      <w:r>
        <w:t>создано</w:t>
      </w:r>
      <w:r>
        <w:t xml:space="preserve"> </w:t>
      </w:r>
      <w:r>
        <w:t>человеком</w:t>
      </w:r>
      <w:r>
        <w:rPr>
          <w:i/>
        </w:rPr>
        <w:t xml:space="preserve">. </w:t>
      </w:r>
      <w:r>
        <w:t>Определение</w:t>
      </w:r>
      <w:r>
        <w:t xml:space="preserve"> </w:t>
      </w:r>
      <w:r>
        <w:t>строится</w:t>
      </w:r>
      <w:r>
        <w:t xml:space="preserve"> </w:t>
      </w:r>
      <w:r>
        <w:t>на</w:t>
      </w:r>
      <w:r>
        <w:t xml:space="preserve"> </w:t>
      </w:r>
      <w:r>
        <w:t>оппозиции</w:t>
      </w:r>
      <w:r>
        <w:t xml:space="preserve"> </w:t>
      </w:r>
      <w:r>
        <w:t>«естественный</w:t>
      </w:r>
      <w:r>
        <w:t xml:space="preserve"> </w:t>
      </w:r>
      <w:r>
        <w:t>–</w:t>
      </w:r>
      <w:r>
        <w:t xml:space="preserve"> </w:t>
      </w:r>
      <w:r>
        <w:t>искусственный»,</w:t>
      </w:r>
      <w:r>
        <w:t xml:space="preserve"> </w:t>
      </w:r>
      <w:r>
        <w:t>разграничивая</w:t>
      </w:r>
      <w:r>
        <w:t xml:space="preserve"> </w:t>
      </w:r>
      <w:r>
        <w:t>вещи</w:t>
      </w:r>
      <w:r>
        <w:t xml:space="preserve"> </w:t>
      </w:r>
      <w:r>
        <w:t>и</w:t>
      </w:r>
      <w:r>
        <w:t xml:space="preserve"> </w:t>
      </w:r>
      <w:r>
        <w:t>явления,</w:t>
      </w:r>
      <w:r>
        <w:t xml:space="preserve"> </w:t>
      </w:r>
      <w:r>
        <w:t>имеющие</w:t>
      </w:r>
      <w:r>
        <w:t xml:space="preserve"> </w:t>
      </w:r>
      <w:r>
        <w:t>исключительно</w:t>
      </w:r>
      <w:r>
        <w:t xml:space="preserve"> </w:t>
      </w:r>
      <w:r>
        <w:t>природное</w:t>
      </w:r>
      <w:r>
        <w:t xml:space="preserve"> </w:t>
      </w:r>
      <w:r>
        <w:t>происхождение</w:t>
      </w:r>
      <w:r>
        <w:t xml:space="preserve"> </w:t>
      </w:r>
      <w:r>
        <w:t>(«натура»)</w:t>
      </w:r>
      <w:r>
        <w:t xml:space="preserve"> </w:t>
      </w:r>
      <w:r>
        <w:t>и</w:t>
      </w:r>
      <w:r>
        <w:t xml:space="preserve"> </w:t>
      </w:r>
      <w:r>
        <w:t>связанные с</w:t>
      </w:r>
      <w:r>
        <w:t xml:space="preserve"> </w:t>
      </w:r>
      <w:r>
        <w:t>ч</w:t>
      </w:r>
      <w:r>
        <w:t>еловеческой</w:t>
      </w:r>
      <w:r>
        <w:t xml:space="preserve"> </w:t>
      </w:r>
      <w:r>
        <w:t>активностью</w:t>
      </w:r>
      <w:r>
        <w:t xml:space="preserve"> </w:t>
      </w:r>
      <w:r>
        <w:t>и</w:t>
      </w:r>
      <w:r>
        <w:t xml:space="preserve"> </w:t>
      </w:r>
      <w:r>
        <w:t>деятельностью</w:t>
      </w:r>
      <w:r>
        <w:t xml:space="preserve"> </w:t>
      </w:r>
      <w:r>
        <w:t>(культура).</w:t>
      </w:r>
      <w:r>
        <w:t xml:space="preserve"> </w:t>
      </w:r>
    </w:p>
    <w:p w:rsidR="00837B82" w:rsidRDefault="00952C0D">
      <w:pPr>
        <w:ind w:left="415" w:right="2"/>
      </w:pPr>
      <w:r>
        <w:t>Иногда</w:t>
      </w:r>
      <w:r>
        <w:t xml:space="preserve"> </w:t>
      </w:r>
      <w:r>
        <w:t>культура</w:t>
      </w:r>
      <w:r>
        <w:t xml:space="preserve"> </w:t>
      </w:r>
      <w:r>
        <w:t>определяется</w:t>
      </w:r>
      <w:r>
        <w:t xml:space="preserve"> </w:t>
      </w:r>
      <w:r>
        <w:t>как</w:t>
      </w:r>
      <w:r>
        <w:t xml:space="preserve"> </w:t>
      </w:r>
      <w:r>
        <w:t>«вторая</w:t>
      </w:r>
      <w:r>
        <w:t xml:space="preserve"> </w:t>
      </w:r>
      <w:r>
        <w:t>природа»,</w:t>
      </w:r>
      <w:r>
        <w:t xml:space="preserve"> </w:t>
      </w:r>
      <w:r>
        <w:t>та</w:t>
      </w:r>
      <w:r>
        <w:t xml:space="preserve"> </w:t>
      </w:r>
      <w:r>
        <w:t>область</w:t>
      </w:r>
      <w:r>
        <w:t xml:space="preserve"> </w:t>
      </w:r>
      <w:r>
        <w:t>природы,</w:t>
      </w:r>
      <w:r>
        <w:t xml:space="preserve"> </w:t>
      </w:r>
      <w:r>
        <w:t>которая</w:t>
      </w:r>
      <w:r>
        <w:t xml:space="preserve"> </w:t>
      </w:r>
      <w:r>
        <w:t>была</w:t>
      </w:r>
      <w:r>
        <w:t xml:space="preserve"> </w:t>
      </w:r>
      <w:r>
        <w:t>изменена,</w:t>
      </w:r>
      <w:r>
        <w:t xml:space="preserve"> </w:t>
      </w:r>
      <w:r>
        <w:t>организована</w:t>
      </w:r>
      <w:r>
        <w:t xml:space="preserve"> </w:t>
      </w:r>
      <w:r>
        <w:t>или</w:t>
      </w:r>
      <w:r>
        <w:t xml:space="preserve"> </w:t>
      </w:r>
      <w:r>
        <w:t>творчески</w:t>
      </w:r>
      <w:r>
        <w:t xml:space="preserve"> </w:t>
      </w:r>
      <w:r>
        <w:t>преобразована</w:t>
      </w:r>
      <w:r>
        <w:t xml:space="preserve"> </w:t>
      </w:r>
      <w:r>
        <w:t>человеком.</w:t>
      </w:r>
      <w:r>
        <w:t xml:space="preserve"> </w:t>
      </w:r>
      <w:r>
        <w:t>Так,</w:t>
      </w:r>
      <w:r>
        <w:t xml:space="preserve"> </w:t>
      </w:r>
      <w:r>
        <w:t>например,</w:t>
      </w:r>
      <w:r>
        <w:t xml:space="preserve"> </w:t>
      </w:r>
      <w:r>
        <w:t>порода</w:t>
      </w:r>
      <w:r>
        <w:t xml:space="preserve"> </w:t>
      </w:r>
      <w:r>
        <w:t>собак,</w:t>
      </w:r>
      <w:r>
        <w:t xml:space="preserve"> </w:t>
      </w:r>
      <w:r>
        <w:t>специально</w:t>
      </w:r>
      <w:r>
        <w:t xml:space="preserve"> </w:t>
      </w:r>
      <w:r>
        <w:t>выведенная</w:t>
      </w:r>
      <w:r>
        <w:t xml:space="preserve"> </w:t>
      </w:r>
      <w:r>
        <w:t>в</w:t>
      </w:r>
      <w:r>
        <w:t xml:space="preserve"> </w:t>
      </w:r>
      <w:r>
        <w:t>питомнике,</w:t>
      </w:r>
      <w:r>
        <w:t xml:space="preserve"> </w:t>
      </w:r>
      <w:r>
        <w:t>представляет</w:t>
      </w:r>
      <w:r>
        <w:t xml:space="preserve"> </w:t>
      </w:r>
      <w:r>
        <w:t>собой</w:t>
      </w:r>
      <w:r>
        <w:t xml:space="preserve"> </w:t>
      </w:r>
      <w:r>
        <w:t>часть</w:t>
      </w:r>
      <w:r>
        <w:t xml:space="preserve"> </w:t>
      </w:r>
      <w:r>
        <w:t>культуры.</w:t>
      </w:r>
      <w:r>
        <w:t xml:space="preserve"> </w:t>
      </w:r>
      <w:r>
        <w:t>То</w:t>
      </w:r>
      <w:r>
        <w:t xml:space="preserve"> </w:t>
      </w:r>
      <w:r>
        <w:t>же можно</w:t>
      </w:r>
      <w:r>
        <w:t xml:space="preserve"> </w:t>
      </w:r>
      <w:r>
        <w:t>сказать</w:t>
      </w:r>
      <w:r>
        <w:t xml:space="preserve"> </w:t>
      </w:r>
      <w:r>
        <w:t>и</w:t>
      </w:r>
      <w:r>
        <w:t xml:space="preserve"> </w:t>
      </w:r>
      <w:r>
        <w:t>о декоративном растении.</w:t>
      </w:r>
      <w:r>
        <w:t xml:space="preserve"> </w:t>
      </w:r>
    </w:p>
    <w:p w:rsidR="00837B82" w:rsidRDefault="00952C0D">
      <w:pPr>
        <w:ind w:left="415" w:right="2"/>
      </w:pPr>
      <w:r>
        <w:t>Антропологический</w:t>
      </w:r>
      <w:r>
        <w:t xml:space="preserve"> </w:t>
      </w:r>
      <w:r>
        <w:t>подход проистекает</w:t>
      </w:r>
      <w:r>
        <w:t xml:space="preserve"> </w:t>
      </w:r>
      <w:r>
        <w:t>из</w:t>
      </w:r>
      <w:r>
        <w:t xml:space="preserve"> </w:t>
      </w:r>
      <w:r>
        <w:t>первоначального</w:t>
      </w:r>
      <w:r>
        <w:t xml:space="preserve">  </w:t>
      </w:r>
      <w:r>
        <w:t>значения</w:t>
      </w:r>
      <w:r>
        <w:t xml:space="preserve">  </w:t>
      </w:r>
      <w:r>
        <w:t>культуры</w:t>
      </w:r>
      <w:r>
        <w:t xml:space="preserve"> </w:t>
      </w:r>
      <w:r>
        <w:t>как</w:t>
      </w:r>
      <w:r>
        <w:t xml:space="preserve"> </w:t>
      </w:r>
      <w:r>
        <w:t>возделывания</w:t>
      </w:r>
      <w:r>
        <w:t xml:space="preserve"> </w:t>
      </w:r>
      <w:r>
        <w:t>и</w:t>
      </w:r>
      <w:r>
        <w:t xml:space="preserve"> </w:t>
      </w:r>
      <w:r>
        <w:t>ставит</w:t>
      </w:r>
      <w:r>
        <w:t xml:space="preserve"> </w:t>
      </w:r>
      <w:r>
        <w:t>акцент</w:t>
      </w:r>
      <w:r>
        <w:t xml:space="preserve"> </w:t>
      </w:r>
      <w:r>
        <w:t>на</w:t>
      </w:r>
      <w:r>
        <w:t xml:space="preserve"> </w:t>
      </w:r>
      <w:r>
        <w:t>её</w:t>
      </w:r>
      <w:r>
        <w:t xml:space="preserve"> </w:t>
      </w:r>
      <w:r>
        <w:t>адаптирующей</w:t>
      </w:r>
      <w:r>
        <w:t xml:space="preserve"> </w:t>
      </w:r>
      <w:r>
        <w:t>функции,</w:t>
      </w:r>
      <w:r>
        <w:t xml:space="preserve"> </w:t>
      </w:r>
      <w:r>
        <w:t>приспособляющей</w:t>
      </w:r>
      <w:r>
        <w:t xml:space="preserve"> </w:t>
      </w:r>
      <w:r>
        <w:t>человека</w:t>
      </w:r>
      <w:r>
        <w:t xml:space="preserve"> </w:t>
      </w:r>
      <w:r>
        <w:t>к</w:t>
      </w:r>
      <w:r>
        <w:t xml:space="preserve"> </w:t>
      </w:r>
      <w:r>
        <w:t>природным</w:t>
      </w:r>
      <w:r>
        <w:t xml:space="preserve"> </w:t>
      </w:r>
      <w:r>
        <w:t>условиям</w:t>
      </w:r>
      <w:r>
        <w:t xml:space="preserve"> </w:t>
      </w:r>
      <w:r>
        <w:t>существования.</w:t>
      </w:r>
      <w:r>
        <w:t xml:space="preserve"> </w:t>
      </w:r>
      <w:r>
        <w:t>Он</w:t>
      </w:r>
      <w:r>
        <w:t xml:space="preserve"> </w:t>
      </w:r>
      <w:r>
        <w:t>максимально</w:t>
      </w:r>
      <w:r>
        <w:t xml:space="preserve"> </w:t>
      </w:r>
      <w:r>
        <w:t>расширяет</w:t>
      </w:r>
      <w:r>
        <w:t xml:space="preserve"> </w:t>
      </w:r>
      <w:r>
        <w:t>сферу</w:t>
      </w:r>
      <w:r>
        <w:t xml:space="preserve"> </w:t>
      </w:r>
      <w:r>
        <w:t>феномена</w:t>
      </w:r>
      <w:r>
        <w:t xml:space="preserve"> </w:t>
      </w:r>
      <w:r>
        <w:t>культуры,</w:t>
      </w:r>
      <w:r>
        <w:t xml:space="preserve"> </w:t>
      </w:r>
      <w:r>
        <w:t>включая</w:t>
      </w:r>
      <w:r>
        <w:t xml:space="preserve"> </w:t>
      </w:r>
      <w:r>
        <w:t>в</w:t>
      </w:r>
      <w:r>
        <w:t xml:space="preserve"> </w:t>
      </w:r>
      <w:r>
        <w:t>неё</w:t>
      </w:r>
      <w:r>
        <w:t xml:space="preserve"> </w:t>
      </w:r>
      <w:r>
        <w:t>всё,</w:t>
      </w:r>
      <w:r>
        <w:t xml:space="preserve"> </w:t>
      </w:r>
      <w:r>
        <w:t>что</w:t>
      </w:r>
      <w:r>
        <w:t xml:space="preserve"> </w:t>
      </w:r>
      <w:r>
        <w:t>связано</w:t>
      </w:r>
      <w:r>
        <w:t xml:space="preserve"> </w:t>
      </w:r>
      <w:r>
        <w:t>с</w:t>
      </w:r>
      <w:r>
        <w:t xml:space="preserve"> </w:t>
      </w:r>
      <w:r>
        <w:t>воздействием</w:t>
      </w:r>
      <w:r>
        <w:t xml:space="preserve"> </w:t>
      </w:r>
      <w:r>
        <w:t>человека.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этим</w:t>
      </w:r>
      <w:r>
        <w:t xml:space="preserve"> </w:t>
      </w:r>
      <w:r>
        <w:t>обнаруживается</w:t>
      </w:r>
      <w:r>
        <w:t xml:space="preserve"> </w:t>
      </w:r>
      <w:r>
        <w:t>его</w:t>
      </w:r>
      <w:r>
        <w:t xml:space="preserve"> </w:t>
      </w:r>
      <w:r>
        <w:t>существенный</w:t>
      </w:r>
      <w:r>
        <w:t xml:space="preserve"> </w:t>
      </w:r>
      <w:r>
        <w:t>недостаток:</w:t>
      </w:r>
      <w:r>
        <w:t xml:space="preserve"> </w:t>
      </w:r>
      <w:r>
        <w:t>между</w:t>
      </w:r>
      <w:r>
        <w:t xml:space="preserve"> </w:t>
      </w:r>
      <w:r>
        <w:t>культурой</w:t>
      </w:r>
      <w:r>
        <w:t xml:space="preserve"> </w:t>
      </w:r>
      <w:r>
        <w:t>и</w:t>
      </w:r>
      <w:r>
        <w:t xml:space="preserve"> </w:t>
      </w:r>
      <w:r>
        <w:t>обществом</w:t>
      </w:r>
      <w:r>
        <w:t xml:space="preserve"> </w:t>
      </w:r>
      <w:r>
        <w:t>не</w:t>
      </w:r>
      <w:r>
        <w:t xml:space="preserve"> </w:t>
      </w:r>
      <w:r>
        <w:t>проводится</w:t>
      </w:r>
      <w:r>
        <w:t xml:space="preserve"> </w:t>
      </w:r>
      <w:r>
        <w:t>никакого</w:t>
      </w:r>
      <w:r>
        <w:t xml:space="preserve"> </w:t>
      </w:r>
      <w:r>
        <w:t>разл</w:t>
      </w:r>
      <w:r>
        <w:t>ичия.</w:t>
      </w:r>
      <w:r>
        <w:t xml:space="preserve"> </w:t>
      </w:r>
      <w:r>
        <w:t>Характерна</w:t>
      </w:r>
      <w:r>
        <w:t xml:space="preserve"> </w:t>
      </w:r>
      <w:r>
        <w:t>для</w:t>
      </w:r>
      <w:r>
        <w:t xml:space="preserve"> </w:t>
      </w:r>
      <w:r>
        <w:t>антропологического</w:t>
      </w:r>
      <w:r>
        <w:t xml:space="preserve"> </w:t>
      </w:r>
      <w:r>
        <w:t>подхода</w:t>
      </w:r>
      <w:r>
        <w:t xml:space="preserve"> </w:t>
      </w:r>
      <w:r>
        <w:t>и</w:t>
      </w:r>
      <w:r>
        <w:t xml:space="preserve"> </w:t>
      </w:r>
      <w:r>
        <w:t>другая</w:t>
      </w:r>
      <w:r>
        <w:t xml:space="preserve"> </w:t>
      </w:r>
      <w:r>
        <w:t>тенденция:</w:t>
      </w:r>
      <w:r>
        <w:t xml:space="preserve"> </w:t>
      </w:r>
      <w:r>
        <w:t>отождествление культуры и</w:t>
      </w:r>
      <w:r>
        <w:t xml:space="preserve"> </w:t>
      </w:r>
      <w:r>
        <w:t>цивилизации.</w:t>
      </w:r>
      <w:r>
        <w:t xml:space="preserve"> </w:t>
      </w:r>
    </w:p>
    <w:p w:rsidR="00837B82" w:rsidRDefault="00952C0D">
      <w:pPr>
        <w:ind w:left="415" w:right="2"/>
      </w:pPr>
      <w:r>
        <w:rPr>
          <w:b/>
        </w:rPr>
        <w:t xml:space="preserve">Аксиологический </w:t>
      </w:r>
      <w:r>
        <w:t>подход</w:t>
      </w:r>
      <w:r>
        <w:t xml:space="preserve"> </w:t>
      </w:r>
      <w:r>
        <w:t>исходит</w:t>
      </w:r>
      <w:r>
        <w:t xml:space="preserve"> </w:t>
      </w:r>
      <w:r>
        <w:t>из</w:t>
      </w:r>
      <w:r>
        <w:t xml:space="preserve"> </w:t>
      </w:r>
      <w:r>
        <w:t>оппозиции</w:t>
      </w:r>
      <w:r>
        <w:t xml:space="preserve"> </w:t>
      </w:r>
      <w:r>
        <w:t>«культурный</w:t>
      </w:r>
      <w:r>
        <w:t xml:space="preserve"> </w:t>
      </w:r>
      <w:r>
        <w:t>–</w:t>
      </w:r>
      <w:r>
        <w:t xml:space="preserve"> </w:t>
      </w:r>
      <w:r>
        <w:t>некультурный»,</w:t>
      </w:r>
      <w:r>
        <w:t xml:space="preserve"> </w:t>
      </w:r>
      <w:r>
        <w:t>разделяя</w:t>
      </w:r>
      <w:r>
        <w:t xml:space="preserve"> </w:t>
      </w:r>
      <w:r>
        <w:t>социальные</w:t>
      </w:r>
      <w:r>
        <w:t xml:space="preserve"> </w:t>
      </w:r>
      <w:r>
        <w:t>и</w:t>
      </w:r>
      <w:r>
        <w:t xml:space="preserve"> </w:t>
      </w:r>
      <w:r>
        <w:t>культурные</w:t>
      </w:r>
      <w:r>
        <w:t xml:space="preserve"> </w:t>
      </w:r>
      <w:r>
        <w:t>аспекты</w:t>
      </w:r>
      <w:r>
        <w:t xml:space="preserve"> </w:t>
      </w:r>
      <w:r>
        <w:t>в</w:t>
      </w:r>
      <w:r>
        <w:t xml:space="preserve"> </w:t>
      </w:r>
      <w:r>
        <w:t>жизни</w:t>
      </w:r>
      <w:r>
        <w:t xml:space="preserve"> </w:t>
      </w:r>
      <w:r>
        <w:t>человека.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основы</w:t>
      </w:r>
      <w:r>
        <w:t xml:space="preserve"> </w:t>
      </w:r>
      <w:r>
        <w:t>культуры</w:t>
      </w:r>
      <w:r>
        <w:t xml:space="preserve"> </w:t>
      </w:r>
      <w:r>
        <w:t>здесь</w:t>
      </w:r>
      <w:r>
        <w:t xml:space="preserve"> </w:t>
      </w:r>
      <w:r>
        <w:t>берётся</w:t>
      </w:r>
      <w:r>
        <w:t xml:space="preserve"> </w:t>
      </w:r>
      <w:r>
        <w:t>система</w:t>
      </w:r>
      <w:r>
        <w:t xml:space="preserve"> </w:t>
      </w:r>
      <w:r>
        <w:t>ценностей</w:t>
      </w:r>
      <w:r>
        <w:t xml:space="preserve"> </w:t>
      </w:r>
      <w:r>
        <w:t>(аксиология</w:t>
      </w:r>
      <w:r>
        <w:t xml:space="preserve"> </w:t>
      </w:r>
      <w:r>
        <w:t>–</w:t>
      </w:r>
      <w:r>
        <w:t xml:space="preserve"> </w:t>
      </w:r>
      <w:r>
        <w:t>наука</w:t>
      </w:r>
      <w:r>
        <w:t xml:space="preserve"> </w:t>
      </w:r>
      <w:r>
        <w:t>о</w:t>
      </w:r>
      <w:r>
        <w:t xml:space="preserve"> </w:t>
      </w:r>
      <w:r>
        <w:t>ценностях).</w:t>
      </w:r>
      <w:r>
        <w:t xml:space="preserve"> </w:t>
      </w:r>
      <w:r>
        <w:t>Общественные отношения и</w:t>
      </w:r>
      <w:r>
        <w:t xml:space="preserve"> </w:t>
      </w:r>
      <w:r>
        <w:t>социальные группы относят к жизнедеятельности</w:t>
      </w:r>
      <w:r>
        <w:t xml:space="preserve"> </w:t>
      </w:r>
      <w:r>
        <w:t>общества,</w:t>
      </w:r>
      <w:r>
        <w:t xml:space="preserve"> </w:t>
      </w:r>
      <w:r>
        <w:t>а</w:t>
      </w:r>
      <w:r>
        <w:t xml:space="preserve"> </w:t>
      </w:r>
      <w:r>
        <w:t>всё,</w:t>
      </w:r>
      <w:r>
        <w:t xml:space="preserve"> </w:t>
      </w:r>
      <w:r>
        <w:t>что</w:t>
      </w:r>
      <w:r>
        <w:t xml:space="preserve"> </w:t>
      </w:r>
      <w:r>
        <w:t>связано</w:t>
      </w:r>
      <w:r>
        <w:t xml:space="preserve"> </w:t>
      </w:r>
      <w:r>
        <w:t>с</w:t>
      </w:r>
      <w:r>
        <w:t xml:space="preserve"> </w:t>
      </w:r>
      <w:r>
        <w:t>ценностным</w:t>
      </w:r>
      <w:r>
        <w:t xml:space="preserve"> </w:t>
      </w:r>
      <w:r>
        <w:t>освоением</w:t>
      </w:r>
      <w:r>
        <w:t xml:space="preserve"> </w:t>
      </w:r>
      <w:r>
        <w:t>мира,</w:t>
      </w:r>
      <w:r>
        <w:t xml:space="preserve"> </w:t>
      </w:r>
      <w:r>
        <w:t>–</w:t>
      </w:r>
      <w:r>
        <w:t xml:space="preserve"> </w:t>
      </w:r>
      <w:r>
        <w:t>к</w:t>
      </w:r>
      <w:r>
        <w:t xml:space="preserve"> </w:t>
      </w:r>
      <w:r>
        <w:t>культуре.</w:t>
      </w:r>
      <w:r>
        <w:t xml:space="preserve"> </w:t>
      </w:r>
      <w:r>
        <w:t>Современные</w:t>
      </w:r>
      <w:r>
        <w:t xml:space="preserve"> </w:t>
      </w:r>
      <w:r>
        <w:t>аксиологические</w:t>
      </w:r>
      <w:r>
        <w:t xml:space="preserve"> </w:t>
      </w:r>
      <w:r>
        <w:t>тра</w:t>
      </w:r>
      <w:r>
        <w:t>ктовки</w:t>
      </w:r>
      <w:r>
        <w:t xml:space="preserve"> </w:t>
      </w:r>
      <w:r>
        <w:t>склонны</w:t>
      </w:r>
      <w:r>
        <w:t xml:space="preserve"> </w:t>
      </w:r>
      <w:r>
        <w:t>усложнять</w:t>
      </w:r>
      <w:r>
        <w:t xml:space="preserve"> </w:t>
      </w:r>
      <w:r>
        <w:t>данную</w:t>
      </w:r>
      <w:r>
        <w:t xml:space="preserve"> </w:t>
      </w:r>
      <w:r>
        <w:t>схему,</w:t>
      </w:r>
      <w:r>
        <w:t xml:space="preserve"> </w:t>
      </w:r>
      <w:r>
        <w:t>дополнительно</w:t>
      </w:r>
      <w:r>
        <w:t xml:space="preserve"> </w:t>
      </w:r>
      <w:r>
        <w:t>выделяя</w:t>
      </w:r>
      <w:r>
        <w:t xml:space="preserve"> </w:t>
      </w:r>
      <w:r>
        <w:t>цивилизационную</w:t>
      </w:r>
      <w:r>
        <w:t xml:space="preserve"> </w:t>
      </w:r>
      <w:r>
        <w:t>сторону</w:t>
      </w:r>
      <w:r>
        <w:t xml:space="preserve"> </w:t>
      </w:r>
      <w:r>
        <w:t>в</w:t>
      </w:r>
      <w:r>
        <w:t xml:space="preserve"> </w:t>
      </w:r>
      <w:r>
        <w:t>общественном</w:t>
      </w:r>
      <w:r>
        <w:t xml:space="preserve"> </w:t>
      </w:r>
      <w:r>
        <w:t>развитии.</w:t>
      </w:r>
      <w:r>
        <w:t xml:space="preserve"> </w:t>
      </w:r>
    </w:p>
    <w:p w:rsidR="00837B82" w:rsidRDefault="00952C0D">
      <w:pPr>
        <w:ind w:left="415" w:right="2"/>
      </w:pPr>
      <w:r>
        <w:t>Аксиологический</w:t>
      </w:r>
      <w:r>
        <w:t xml:space="preserve"> </w:t>
      </w:r>
      <w:r>
        <w:t>подход</w:t>
      </w:r>
      <w:r>
        <w:t xml:space="preserve"> </w:t>
      </w:r>
      <w:r>
        <w:t>к</w:t>
      </w:r>
      <w:r>
        <w:t xml:space="preserve"> </w:t>
      </w:r>
      <w:r>
        <w:t>определению</w:t>
      </w:r>
      <w:r>
        <w:t xml:space="preserve"> </w:t>
      </w:r>
      <w:r>
        <w:t>культуры</w:t>
      </w:r>
      <w:r>
        <w:t xml:space="preserve"> </w:t>
      </w:r>
      <w:r>
        <w:t>фиксируют</w:t>
      </w:r>
      <w:r>
        <w:t xml:space="preserve"> </w:t>
      </w:r>
      <w:r>
        <w:t>одну</w:t>
      </w:r>
      <w:r>
        <w:t xml:space="preserve"> </w:t>
      </w:r>
      <w:r>
        <w:t>из</w:t>
      </w:r>
      <w:r>
        <w:t xml:space="preserve"> </w:t>
      </w:r>
      <w:r>
        <w:t>предельных</w:t>
      </w:r>
      <w:r>
        <w:t xml:space="preserve"> </w:t>
      </w:r>
      <w:r>
        <w:t>духовных</w:t>
      </w:r>
      <w:r>
        <w:t xml:space="preserve"> </w:t>
      </w:r>
      <w:r>
        <w:t>основ</w:t>
      </w:r>
      <w:r>
        <w:t xml:space="preserve"> </w:t>
      </w:r>
      <w:r>
        <w:t>культуры</w:t>
      </w:r>
      <w:r>
        <w:t xml:space="preserve"> </w:t>
      </w:r>
      <w:r>
        <w:t>–</w:t>
      </w:r>
      <w:r>
        <w:t xml:space="preserve"> </w:t>
      </w:r>
      <w:r>
        <w:t>область</w:t>
      </w:r>
      <w:r>
        <w:t xml:space="preserve"> </w:t>
      </w:r>
      <w:r>
        <w:t>высших</w:t>
      </w:r>
      <w:r>
        <w:t xml:space="preserve"> </w:t>
      </w:r>
      <w:r>
        <w:t>идеалов</w:t>
      </w:r>
      <w:r>
        <w:t xml:space="preserve"> </w:t>
      </w:r>
      <w:r>
        <w:t>и</w:t>
      </w:r>
      <w:r>
        <w:t xml:space="preserve"> </w:t>
      </w:r>
      <w:r>
        <w:t>устремлений,</w:t>
      </w:r>
      <w:r>
        <w:t xml:space="preserve"> </w:t>
      </w:r>
      <w:r>
        <w:t>акцентируя</w:t>
      </w:r>
      <w:r>
        <w:t xml:space="preserve"> </w:t>
      </w:r>
      <w:r>
        <w:t>внимание</w:t>
      </w:r>
      <w:r>
        <w:t xml:space="preserve"> </w:t>
      </w:r>
      <w:r>
        <w:t>на</w:t>
      </w:r>
      <w:r>
        <w:t xml:space="preserve"> </w:t>
      </w:r>
      <w:r>
        <w:t>позитивно</w:t>
      </w:r>
      <w:r>
        <w:t xml:space="preserve"> </w:t>
      </w:r>
      <w:r>
        <w:t>значимых</w:t>
      </w:r>
      <w:r>
        <w:t xml:space="preserve"> </w:t>
      </w:r>
      <w:r>
        <w:t>ценностях.</w:t>
      </w:r>
      <w:r>
        <w:t xml:space="preserve">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сужается</w:t>
      </w:r>
      <w:r>
        <w:t xml:space="preserve">  </w:t>
      </w:r>
      <w:r>
        <w:t>сфера</w:t>
      </w:r>
      <w:r>
        <w:t xml:space="preserve"> </w:t>
      </w:r>
      <w:r>
        <w:t>функционирования</w:t>
      </w:r>
      <w:r>
        <w:t xml:space="preserve"> </w:t>
      </w:r>
      <w:r>
        <w:t>культуры.</w:t>
      </w:r>
      <w:r>
        <w:t xml:space="preserve"> </w:t>
      </w:r>
      <w:r>
        <w:t>Например,</w:t>
      </w:r>
      <w:r>
        <w:t xml:space="preserve"> </w:t>
      </w:r>
      <w:r>
        <w:t>если</w:t>
      </w:r>
      <w:r>
        <w:t xml:space="preserve"> </w:t>
      </w:r>
      <w:r>
        <w:t>широко</w:t>
      </w:r>
      <w:r>
        <w:t xml:space="preserve"> </w:t>
      </w:r>
      <w:r>
        <w:t>известный</w:t>
      </w:r>
      <w:r>
        <w:t xml:space="preserve"> </w:t>
      </w:r>
      <w:r>
        <w:t>в</w:t>
      </w:r>
      <w:r>
        <w:t xml:space="preserve"> </w:t>
      </w:r>
      <w:r>
        <w:t>истории</w:t>
      </w:r>
      <w:r>
        <w:t xml:space="preserve"> </w:t>
      </w:r>
      <w:r>
        <w:t>институт</w:t>
      </w:r>
      <w:r>
        <w:t xml:space="preserve"> </w:t>
      </w:r>
      <w:r>
        <w:t>рабства</w:t>
      </w:r>
      <w:r>
        <w:t xml:space="preserve"> </w:t>
      </w:r>
      <w:r>
        <w:t>совершенно</w:t>
      </w:r>
      <w:r>
        <w:t xml:space="preserve"> </w:t>
      </w:r>
      <w:r>
        <w:t>вычеркнуть</w:t>
      </w:r>
      <w:r>
        <w:t xml:space="preserve"> </w:t>
      </w:r>
      <w:r>
        <w:t>из</w:t>
      </w:r>
      <w:r>
        <w:t xml:space="preserve"> </w:t>
      </w:r>
      <w:r>
        <w:t>границ</w:t>
      </w:r>
      <w:r>
        <w:t xml:space="preserve"> </w:t>
      </w:r>
      <w:r>
        <w:t>культуры</w:t>
      </w:r>
      <w:r>
        <w:t xml:space="preserve"> </w:t>
      </w:r>
      <w:r>
        <w:t>как</w:t>
      </w:r>
      <w:r>
        <w:t xml:space="preserve"> </w:t>
      </w:r>
      <w:r>
        <w:t>антигуманный</w:t>
      </w:r>
      <w:r>
        <w:t xml:space="preserve"> </w:t>
      </w:r>
      <w:r>
        <w:t>с</w:t>
      </w:r>
      <w:r>
        <w:t xml:space="preserve"> </w:t>
      </w:r>
      <w:r>
        <w:t>позиции</w:t>
      </w:r>
      <w:r>
        <w:t xml:space="preserve"> </w:t>
      </w:r>
      <w:r>
        <w:t>современного</w:t>
      </w:r>
      <w:r>
        <w:t xml:space="preserve"> </w:t>
      </w:r>
      <w:r>
        <w:t>человека,</w:t>
      </w:r>
      <w:r>
        <w:t xml:space="preserve"> </w:t>
      </w:r>
      <w:r>
        <w:t>то</w:t>
      </w:r>
      <w:r>
        <w:t xml:space="preserve"> </w:t>
      </w:r>
      <w:r>
        <w:t>остаются</w:t>
      </w:r>
      <w:r>
        <w:t xml:space="preserve"> </w:t>
      </w:r>
      <w:r>
        <w:t>не</w:t>
      </w:r>
      <w:r>
        <w:t xml:space="preserve"> </w:t>
      </w:r>
      <w:r>
        <w:t>прояснёнными</w:t>
      </w:r>
      <w:r>
        <w:t xml:space="preserve"> </w:t>
      </w:r>
      <w:r>
        <w:t>те</w:t>
      </w:r>
      <w:r>
        <w:t xml:space="preserve"> </w:t>
      </w:r>
      <w:r>
        <w:t>общественные</w:t>
      </w:r>
      <w:r>
        <w:t xml:space="preserve"> </w:t>
      </w:r>
      <w:r>
        <w:t>нормы</w:t>
      </w:r>
      <w:r>
        <w:t xml:space="preserve"> </w:t>
      </w:r>
      <w:r>
        <w:t>и</w:t>
      </w:r>
      <w:r>
        <w:t xml:space="preserve"> </w:t>
      </w:r>
      <w:r>
        <w:t>представления,</w:t>
      </w:r>
      <w:r>
        <w:t xml:space="preserve"> </w:t>
      </w:r>
      <w:r>
        <w:t>благодаря</w:t>
      </w:r>
      <w:r>
        <w:t xml:space="preserve"> </w:t>
      </w:r>
      <w:r>
        <w:t>которым</w:t>
      </w:r>
      <w:r>
        <w:t xml:space="preserve"> </w:t>
      </w:r>
      <w:r>
        <w:t>стало</w:t>
      </w:r>
      <w:r>
        <w:t xml:space="preserve"> </w:t>
      </w:r>
      <w:r>
        <w:t>возможным</w:t>
      </w:r>
      <w:r>
        <w:t xml:space="preserve"> </w:t>
      </w:r>
      <w:r>
        <w:t>его</w:t>
      </w:r>
      <w:r>
        <w:t xml:space="preserve"> </w:t>
      </w:r>
      <w:r>
        <w:t>длительное</w:t>
      </w:r>
      <w:r>
        <w:t xml:space="preserve"> </w:t>
      </w:r>
      <w:r>
        <w:t>существование.</w:t>
      </w:r>
      <w:r>
        <w:t xml:space="preserve"> </w:t>
      </w:r>
      <w:r>
        <w:t>Культуру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аксиологического</w:t>
      </w:r>
      <w:r>
        <w:t xml:space="preserve"> </w:t>
      </w:r>
      <w:r>
        <w:t>подхода</w:t>
      </w:r>
      <w:r>
        <w:t xml:space="preserve"> </w:t>
      </w:r>
      <w:r>
        <w:t>можно</w:t>
      </w:r>
      <w:r>
        <w:t xml:space="preserve"> </w:t>
      </w:r>
      <w:r>
        <w:t>определить</w:t>
      </w:r>
      <w:r>
        <w:t xml:space="preserve"> </w:t>
      </w:r>
      <w:r>
        <w:t>как</w:t>
      </w:r>
      <w:r>
        <w:t xml:space="preserve"> </w:t>
      </w:r>
      <w:r>
        <w:t>совокупность</w:t>
      </w:r>
      <w:r>
        <w:t xml:space="preserve"> </w:t>
      </w:r>
      <w:r>
        <w:t>выдающихся</w:t>
      </w:r>
      <w:r>
        <w:t xml:space="preserve"> </w:t>
      </w:r>
      <w:r>
        <w:t>произведений</w:t>
      </w:r>
      <w:r>
        <w:t xml:space="preserve"> </w:t>
      </w:r>
      <w:r>
        <w:t>человеческой</w:t>
      </w:r>
      <w:r>
        <w:t xml:space="preserve"> </w:t>
      </w:r>
      <w:r>
        <w:t>деятельност</w:t>
      </w:r>
      <w:r>
        <w:t>и,</w:t>
      </w:r>
      <w:r>
        <w:t xml:space="preserve"> </w:t>
      </w:r>
      <w:r>
        <w:t>которые</w:t>
      </w:r>
      <w:r>
        <w:t xml:space="preserve"> </w:t>
      </w:r>
      <w:r>
        <w:t>делают</w:t>
      </w:r>
      <w:r>
        <w:t xml:space="preserve"> </w:t>
      </w:r>
      <w:r>
        <w:t>его</w:t>
      </w:r>
      <w:r>
        <w:t xml:space="preserve"> </w:t>
      </w:r>
      <w:r>
        <w:t>жизнь</w:t>
      </w:r>
      <w:r>
        <w:t xml:space="preserve"> </w:t>
      </w:r>
      <w:r>
        <w:t>наиболее</w:t>
      </w:r>
      <w:r>
        <w:t xml:space="preserve"> </w:t>
      </w:r>
      <w:r>
        <w:t>комфортной</w:t>
      </w:r>
      <w:r>
        <w:t xml:space="preserve"> </w:t>
      </w:r>
      <w:r>
        <w:t>и</w:t>
      </w:r>
      <w:r>
        <w:t xml:space="preserve"> </w:t>
      </w:r>
      <w:r>
        <w:t>объяснимой.</w:t>
      </w:r>
      <w:r>
        <w:t xml:space="preserve"> </w:t>
      </w:r>
    </w:p>
    <w:p w:rsidR="00837B82" w:rsidRDefault="00952C0D">
      <w:pPr>
        <w:ind w:left="415" w:right="2"/>
      </w:pPr>
      <w:r>
        <w:t>К</w:t>
      </w:r>
      <w:r>
        <w:t xml:space="preserve"> </w:t>
      </w:r>
      <w:r>
        <w:t>аксиологическим</w:t>
      </w:r>
      <w:r>
        <w:t xml:space="preserve"> </w:t>
      </w:r>
      <w:r>
        <w:t>определениям</w:t>
      </w:r>
      <w:r>
        <w:t xml:space="preserve"> </w:t>
      </w:r>
      <w:r>
        <w:t>культуры</w:t>
      </w:r>
      <w:r>
        <w:t xml:space="preserve"> </w:t>
      </w:r>
      <w:r>
        <w:t>близки</w:t>
      </w:r>
      <w:r>
        <w:t xml:space="preserve"> </w:t>
      </w:r>
      <w:r>
        <w:rPr>
          <w:b/>
        </w:rPr>
        <w:t xml:space="preserve">нормативные </w:t>
      </w:r>
      <w:r>
        <w:t>определения.</w:t>
      </w:r>
      <w:r>
        <w:t xml:space="preserve"> </w:t>
      </w:r>
      <w:r>
        <w:t>Они</w:t>
      </w:r>
      <w:r>
        <w:t xml:space="preserve"> </w:t>
      </w:r>
      <w:r>
        <w:t>очень</w:t>
      </w:r>
      <w:r>
        <w:t xml:space="preserve"> </w:t>
      </w:r>
      <w:r>
        <w:t>распространенные</w:t>
      </w:r>
      <w:r>
        <w:t xml:space="preserve"> </w:t>
      </w:r>
      <w:r>
        <w:t>в</w:t>
      </w:r>
      <w:r>
        <w:t xml:space="preserve"> </w:t>
      </w:r>
      <w:r>
        <w:t>западной</w:t>
      </w:r>
      <w:r>
        <w:t xml:space="preserve"> </w:t>
      </w:r>
      <w:r>
        <w:t>культурной</w:t>
      </w:r>
      <w:r>
        <w:t xml:space="preserve"> </w:t>
      </w:r>
      <w:r>
        <w:t>(социальной)</w:t>
      </w:r>
      <w:r>
        <w:t xml:space="preserve"> </w:t>
      </w:r>
      <w:r>
        <w:t>антропологии.</w:t>
      </w:r>
      <w:r>
        <w:t xml:space="preserve"> </w:t>
      </w:r>
      <w:r>
        <w:t>Согласно</w:t>
      </w:r>
      <w:r>
        <w:t xml:space="preserve"> </w:t>
      </w:r>
      <w:r>
        <w:t>данному</w:t>
      </w:r>
      <w:r>
        <w:t xml:space="preserve"> </w:t>
      </w:r>
      <w:r>
        <w:t>направлению,</w:t>
      </w:r>
      <w:r>
        <w:t xml:space="preserve"> </w:t>
      </w:r>
      <w:r>
        <w:t>культура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социальные</w:t>
      </w:r>
      <w:r>
        <w:t xml:space="preserve"> </w:t>
      </w:r>
      <w:r>
        <w:t>нормы,</w:t>
      </w:r>
      <w:r>
        <w:t xml:space="preserve"> </w:t>
      </w:r>
      <w:r>
        <w:t>определяющие</w:t>
      </w:r>
      <w:r>
        <w:t xml:space="preserve"> </w:t>
      </w:r>
      <w:r>
        <w:t>поведение</w:t>
      </w:r>
      <w:r>
        <w:t xml:space="preserve"> </w:t>
      </w:r>
      <w:r>
        <w:t>человека.</w:t>
      </w:r>
      <w:r>
        <w:t xml:space="preserve"> </w:t>
      </w:r>
      <w:r>
        <w:t>В</w:t>
      </w:r>
      <w:r>
        <w:t xml:space="preserve"> </w:t>
      </w:r>
      <w:r>
        <w:t>таком</w:t>
      </w:r>
      <w:r>
        <w:t xml:space="preserve"> </w:t>
      </w:r>
      <w:r>
        <w:t>понимании</w:t>
      </w:r>
      <w:r>
        <w:t xml:space="preserve"> </w:t>
      </w:r>
      <w:r>
        <w:t>культура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сумма</w:t>
      </w:r>
      <w:r>
        <w:t xml:space="preserve"> </w:t>
      </w:r>
      <w:r>
        <w:t>разных</w:t>
      </w:r>
      <w:r>
        <w:t xml:space="preserve"> </w:t>
      </w:r>
      <w:r>
        <w:t>видов</w:t>
      </w:r>
      <w:r>
        <w:t xml:space="preserve"> </w:t>
      </w:r>
      <w:r>
        <w:t>приобретённого</w:t>
      </w:r>
      <w:r>
        <w:t xml:space="preserve"> </w:t>
      </w:r>
      <w:r>
        <w:t>поведения,</w:t>
      </w:r>
      <w:r>
        <w:t xml:space="preserve"> </w:t>
      </w:r>
      <w:r>
        <w:t>основанного</w:t>
      </w:r>
      <w:r>
        <w:t xml:space="preserve"> </w:t>
      </w:r>
      <w:r>
        <w:t>на</w:t>
      </w:r>
      <w:r>
        <w:t xml:space="preserve"> </w:t>
      </w:r>
      <w:r>
        <w:t>социальных</w:t>
      </w:r>
      <w:r>
        <w:t xml:space="preserve"> </w:t>
      </w:r>
      <w:r>
        <w:t>стандартах,</w:t>
      </w:r>
      <w:r>
        <w:t xml:space="preserve"> </w:t>
      </w:r>
      <w:r>
        <w:t>моделях,</w:t>
      </w:r>
      <w:r>
        <w:t xml:space="preserve"> </w:t>
      </w:r>
      <w:r>
        <w:t>передающихся от</w:t>
      </w:r>
      <w:r>
        <w:t xml:space="preserve"> </w:t>
      </w:r>
      <w:r>
        <w:t>поколения</w:t>
      </w:r>
      <w:r>
        <w:t xml:space="preserve"> </w:t>
      </w:r>
      <w:r>
        <w:t>к</w:t>
      </w:r>
      <w:r>
        <w:t xml:space="preserve"> </w:t>
      </w:r>
      <w:r>
        <w:t>поколению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определённого общества.</w:t>
      </w:r>
      <w:r>
        <w:t xml:space="preserve"> </w:t>
      </w:r>
    </w:p>
    <w:p w:rsidR="00837B82" w:rsidRDefault="00952C0D">
      <w:pPr>
        <w:ind w:left="415" w:right="2"/>
      </w:pPr>
      <w:r>
        <w:rPr>
          <w:b/>
        </w:rPr>
        <w:t xml:space="preserve">Структурно-функциональное </w:t>
      </w:r>
      <w:r>
        <w:t>направление</w:t>
      </w:r>
      <w:r>
        <w:t xml:space="preserve"> </w:t>
      </w:r>
      <w:r>
        <w:t>в</w:t>
      </w:r>
      <w:r>
        <w:t xml:space="preserve"> </w:t>
      </w:r>
      <w:r>
        <w:t>культурологических</w:t>
      </w:r>
      <w:r>
        <w:t xml:space="preserve"> </w:t>
      </w:r>
      <w:r>
        <w:t>исследованиях</w:t>
      </w:r>
      <w:r>
        <w:t xml:space="preserve"> </w:t>
      </w:r>
      <w:r>
        <w:t>предполагает</w:t>
      </w:r>
      <w:r>
        <w:t xml:space="preserve"> </w:t>
      </w:r>
      <w:r>
        <w:t>отказ</w:t>
      </w:r>
      <w:r>
        <w:t xml:space="preserve"> </w:t>
      </w:r>
      <w:r>
        <w:t>от</w:t>
      </w:r>
      <w:r>
        <w:t xml:space="preserve"> </w:t>
      </w:r>
      <w:r>
        <w:t>принципа</w:t>
      </w:r>
      <w:r>
        <w:t xml:space="preserve"> </w:t>
      </w:r>
      <w:r>
        <w:t>историзма,</w:t>
      </w:r>
      <w:r>
        <w:t xml:space="preserve"> </w:t>
      </w:r>
      <w:r>
        <w:t>и,</w:t>
      </w:r>
      <w:r>
        <w:t xml:space="preserve"> </w:t>
      </w:r>
      <w:r>
        <w:t>следовательно,</w:t>
      </w:r>
      <w:r>
        <w:t xml:space="preserve"> </w:t>
      </w:r>
      <w:r>
        <w:t>и</w:t>
      </w:r>
      <w:r>
        <w:t xml:space="preserve"> </w:t>
      </w:r>
      <w:r>
        <w:t>от</w:t>
      </w:r>
      <w:r>
        <w:t xml:space="preserve"> </w:t>
      </w:r>
      <w:r>
        <w:t>эволюционизма.</w:t>
      </w:r>
      <w:r>
        <w:t xml:space="preserve">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отказы</w:t>
      </w:r>
      <w:r>
        <w:t xml:space="preserve"> </w:t>
      </w:r>
      <w:r>
        <w:t>признания</w:t>
      </w:r>
      <w:r>
        <w:t xml:space="preserve"> </w:t>
      </w:r>
      <w:r>
        <w:t>«развития»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или</w:t>
      </w:r>
      <w:r>
        <w:t xml:space="preserve"> </w:t>
      </w:r>
      <w:r>
        <w:t>ином</w:t>
      </w:r>
      <w:r>
        <w:t xml:space="preserve"> </w:t>
      </w:r>
      <w:r>
        <w:t>виде.</w:t>
      </w:r>
      <w:r>
        <w:t xml:space="preserve">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признается</w:t>
      </w:r>
      <w:r>
        <w:t xml:space="preserve"> </w:t>
      </w:r>
      <w:r>
        <w:t>существование</w:t>
      </w:r>
      <w:r>
        <w:t xml:space="preserve"> </w:t>
      </w:r>
      <w:r>
        <w:t>устойчивых,</w:t>
      </w:r>
      <w:r>
        <w:t xml:space="preserve"> </w:t>
      </w:r>
      <w:r>
        <w:t>неизменяемых,</w:t>
      </w:r>
      <w:r>
        <w:t xml:space="preserve"> </w:t>
      </w:r>
      <w:r>
        <w:t>неразвивающихся</w:t>
      </w:r>
      <w:r>
        <w:t xml:space="preserve"> </w:t>
      </w:r>
      <w:r>
        <w:t>явлений,</w:t>
      </w:r>
      <w:r>
        <w:t xml:space="preserve"> </w:t>
      </w:r>
      <w:r>
        <w:t>«структур»,</w:t>
      </w:r>
      <w:r>
        <w:t xml:space="preserve"> </w:t>
      </w:r>
      <w:r>
        <w:t>которые одинаковы</w:t>
      </w:r>
      <w:r>
        <w:t xml:space="preserve"> </w:t>
      </w:r>
      <w:r>
        <w:t>для</w:t>
      </w:r>
      <w:r>
        <w:t xml:space="preserve"> </w:t>
      </w:r>
      <w:r>
        <w:t>всех</w:t>
      </w:r>
      <w:r>
        <w:t xml:space="preserve"> </w:t>
      </w:r>
      <w:r>
        <w:t>обществ,</w:t>
      </w:r>
      <w:r>
        <w:t xml:space="preserve"> </w:t>
      </w:r>
      <w:r>
        <w:t>народов,</w:t>
      </w:r>
      <w:r>
        <w:t xml:space="preserve"> </w:t>
      </w:r>
      <w:r>
        <w:t>культур.</w:t>
      </w:r>
      <w:r>
        <w:t xml:space="preserve"> </w:t>
      </w:r>
    </w:p>
    <w:p w:rsidR="00837B82" w:rsidRDefault="00952C0D">
      <w:pPr>
        <w:spacing w:after="10" w:line="249" w:lineRule="auto"/>
        <w:ind w:left="10" w:right="-3" w:hanging="10"/>
        <w:jc w:val="right"/>
      </w:pPr>
      <w:r>
        <w:t>В</w:t>
      </w:r>
      <w:r>
        <w:t xml:space="preserve"> </w:t>
      </w:r>
      <w:r>
        <w:t>рамках</w:t>
      </w:r>
      <w:r>
        <w:t xml:space="preserve"> </w:t>
      </w:r>
      <w:r>
        <w:t>данного</w:t>
      </w:r>
      <w:r>
        <w:t xml:space="preserve"> </w:t>
      </w:r>
      <w:r>
        <w:t>подхода</w:t>
      </w:r>
      <w:r>
        <w:t xml:space="preserve"> </w:t>
      </w:r>
      <w:r>
        <w:t>полагается,</w:t>
      </w:r>
      <w:r>
        <w:t xml:space="preserve"> </w:t>
      </w:r>
      <w:r>
        <w:t>что</w:t>
      </w:r>
      <w:r>
        <w:t xml:space="preserve"> </w:t>
      </w:r>
      <w:r>
        <w:t>во</w:t>
      </w:r>
      <w:r>
        <w:t xml:space="preserve"> </w:t>
      </w:r>
      <w:r>
        <w:t>всех</w:t>
      </w:r>
      <w:r>
        <w:t xml:space="preserve"> </w:t>
      </w:r>
      <w:r>
        <w:t>культурах</w:t>
      </w:r>
      <w:r>
        <w:t xml:space="preserve"> </w:t>
      </w:r>
      <w:r>
        <w:t>есть</w:t>
      </w:r>
      <w:r>
        <w:t xml:space="preserve"> </w:t>
      </w:r>
      <w:r>
        <w:t>общие</w:t>
      </w:r>
      <w:r>
        <w:t xml:space="preserve"> </w:t>
      </w:r>
      <w:r>
        <w:t>функции.</w:t>
      </w:r>
      <w:r>
        <w:t xml:space="preserve"> </w:t>
      </w:r>
    </w:p>
    <w:p w:rsidR="00837B82" w:rsidRDefault="00952C0D">
      <w:pPr>
        <w:spacing w:after="9" w:line="234" w:lineRule="auto"/>
        <w:ind w:left="396" w:hanging="10"/>
        <w:jc w:val="left"/>
      </w:pPr>
      <w:r>
        <w:lastRenderedPageBreak/>
        <w:t xml:space="preserve">Они    </w:t>
      </w:r>
      <w:r>
        <w:t xml:space="preserve"> </w:t>
      </w:r>
      <w:r>
        <w:t>образуют</w:t>
      </w:r>
      <w:r>
        <w:t xml:space="preserve">     </w:t>
      </w:r>
      <w:r>
        <w:t>«функциональное</w:t>
      </w:r>
      <w:r>
        <w:t xml:space="preserve">     </w:t>
      </w:r>
      <w:r>
        <w:t xml:space="preserve">единство»    </w:t>
      </w:r>
      <w:r>
        <w:t xml:space="preserve"> </w:t>
      </w:r>
      <w:r>
        <w:t>культур.</w:t>
      </w:r>
      <w:r>
        <w:t xml:space="preserve">     </w:t>
      </w:r>
      <w:r>
        <w:t xml:space="preserve">Культура    </w:t>
      </w:r>
      <w:r>
        <w:t xml:space="preserve"> </w:t>
      </w:r>
      <w:r>
        <w:t>есть</w:t>
      </w:r>
      <w:r>
        <w:t xml:space="preserve">     </w:t>
      </w:r>
      <w:r>
        <w:t>целое, интегрированное</w:t>
      </w:r>
      <w:r>
        <w:t xml:space="preserve"> </w:t>
      </w:r>
      <w:r>
        <w:t>из</w:t>
      </w:r>
      <w:r>
        <w:t xml:space="preserve"> </w:t>
      </w:r>
      <w:r>
        <w:t>множества</w:t>
      </w:r>
      <w:r>
        <w:t xml:space="preserve"> </w:t>
      </w:r>
      <w:r>
        <w:t>частей</w:t>
      </w:r>
      <w:r>
        <w:t xml:space="preserve"> </w:t>
      </w:r>
      <w:r>
        <w:t>(элементов),</w:t>
      </w:r>
      <w:r>
        <w:t xml:space="preserve"> </w:t>
      </w:r>
      <w:r>
        <w:t>каждый</w:t>
      </w:r>
      <w:r>
        <w:t xml:space="preserve"> </w:t>
      </w:r>
      <w:r>
        <w:t>элемент</w:t>
      </w:r>
      <w:r>
        <w:t xml:space="preserve"> </w:t>
      </w:r>
      <w:r>
        <w:t>отвечает определённой</w:t>
      </w:r>
      <w:r>
        <w:t xml:space="preserve"> </w:t>
      </w:r>
      <w:r>
        <w:t>потребности,</w:t>
      </w:r>
      <w:r>
        <w:t xml:space="preserve"> </w:t>
      </w:r>
      <w:r>
        <w:t>функции.</w:t>
      </w:r>
      <w:r>
        <w:t xml:space="preserve"> </w:t>
      </w:r>
      <w:r>
        <w:t>Эта</w:t>
      </w:r>
      <w:r>
        <w:t xml:space="preserve"> </w:t>
      </w:r>
      <w:r>
        <w:t>функция</w:t>
      </w:r>
      <w:r>
        <w:t xml:space="preserve"> </w:t>
      </w:r>
      <w:r>
        <w:t>задана</w:t>
      </w:r>
      <w:r>
        <w:t xml:space="preserve"> </w:t>
      </w:r>
      <w:r>
        <w:t>целым,</w:t>
      </w:r>
      <w:r>
        <w:t xml:space="preserve"> </w:t>
      </w:r>
      <w:r>
        <w:t>культурой</w:t>
      </w:r>
      <w:r>
        <w:t xml:space="preserve"> </w:t>
      </w:r>
      <w:r>
        <w:t>(или</w:t>
      </w:r>
      <w:r>
        <w:t xml:space="preserve"> </w:t>
      </w:r>
      <w:r>
        <w:t>её</w:t>
      </w:r>
      <w:r>
        <w:t xml:space="preserve"> </w:t>
      </w:r>
      <w:r>
        <w:t>компонентами).</w:t>
      </w:r>
      <w:r>
        <w:t xml:space="preserve"> </w:t>
      </w:r>
      <w:r>
        <w:t>Существует</w:t>
      </w:r>
      <w:r>
        <w:t xml:space="preserve"> </w:t>
      </w:r>
      <w:r>
        <w:t>дифференциация</w:t>
      </w:r>
      <w:r>
        <w:t xml:space="preserve"> </w:t>
      </w:r>
      <w:r>
        <w:t>структур,</w:t>
      </w:r>
      <w:r>
        <w:t xml:space="preserve">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их</w:t>
      </w:r>
      <w:r>
        <w:t xml:space="preserve"> </w:t>
      </w:r>
      <w:r>
        <w:t>разделение.</w:t>
      </w:r>
      <w:r>
        <w:t xml:space="preserve"> </w:t>
      </w:r>
      <w:r>
        <w:t>Э</w:t>
      </w:r>
      <w:r>
        <w:t>то</w:t>
      </w:r>
      <w:r>
        <w:t xml:space="preserve"> </w:t>
      </w:r>
      <w:r>
        <w:t>вызывает</w:t>
      </w:r>
      <w:r>
        <w:t xml:space="preserve"> </w:t>
      </w:r>
      <w:r>
        <w:t>дифференциацию</w:t>
      </w:r>
      <w:r>
        <w:t xml:space="preserve"> </w:t>
      </w:r>
      <w:r>
        <w:t>функций.</w:t>
      </w:r>
      <w:r>
        <w:t xml:space="preserve"> </w:t>
      </w:r>
      <w:r>
        <w:t>Единство</w:t>
      </w:r>
      <w:r>
        <w:t xml:space="preserve"> </w:t>
      </w:r>
      <w:r>
        <w:t>общества</w:t>
      </w:r>
      <w:r>
        <w:t xml:space="preserve"> </w:t>
      </w:r>
      <w:r>
        <w:t>обеспечивается</w:t>
      </w:r>
      <w:r>
        <w:t xml:space="preserve"> </w:t>
      </w:r>
      <w:r>
        <w:t>единством</w:t>
      </w:r>
      <w:r>
        <w:t xml:space="preserve"> </w:t>
      </w:r>
      <w:r>
        <w:t>его</w:t>
      </w:r>
      <w:r>
        <w:t xml:space="preserve"> </w:t>
      </w:r>
      <w:r>
        <w:t>культуры,</w:t>
      </w:r>
      <w:r>
        <w:t xml:space="preserve"> </w:t>
      </w:r>
      <w:r>
        <w:t>производством</w:t>
      </w:r>
      <w:r>
        <w:t xml:space="preserve"> </w:t>
      </w:r>
      <w:r>
        <w:t>и</w:t>
      </w:r>
      <w:r>
        <w:t xml:space="preserve"> </w:t>
      </w:r>
      <w:r>
        <w:t>воспроизводством функций</w:t>
      </w:r>
      <w:r>
        <w:t xml:space="preserve"> </w:t>
      </w:r>
      <w:r>
        <w:t>(ритуал,</w:t>
      </w:r>
      <w:r>
        <w:t xml:space="preserve"> </w:t>
      </w:r>
      <w:r>
        <w:t>нормы, традиции</w:t>
      </w:r>
      <w:r>
        <w:t xml:space="preserve"> </w:t>
      </w:r>
      <w:r>
        <w:t>и</w:t>
      </w:r>
      <w:r>
        <w:t xml:space="preserve"> </w:t>
      </w:r>
      <w:r>
        <w:t>т. д.).</w:t>
      </w:r>
      <w:r>
        <w:t xml:space="preserve"> </w:t>
      </w:r>
    </w:p>
    <w:p w:rsidR="00837B82" w:rsidRDefault="00952C0D">
      <w:pPr>
        <w:ind w:left="415" w:right="2"/>
      </w:pPr>
      <w:r>
        <w:t>В</w:t>
      </w:r>
      <w:r>
        <w:t xml:space="preserve"> </w:t>
      </w:r>
      <w:r>
        <w:t>рамках</w:t>
      </w:r>
      <w:r>
        <w:t xml:space="preserve"> </w:t>
      </w:r>
      <w:r>
        <w:t>структурно</w:t>
      </w:r>
      <w:r>
        <w:t>-</w:t>
      </w:r>
      <w:r>
        <w:t>функционального</w:t>
      </w:r>
      <w:r>
        <w:t xml:space="preserve"> </w:t>
      </w:r>
      <w:r>
        <w:t>подхода</w:t>
      </w:r>
      <w:r>
        <w:t xml:space="preserve"> </w:t>
      </w:r>
      <w:r>
        <w:t>культура</w:t>
      </w:r>
      <w:r>
        <w:t xml:space="preserve"> </w:t>
      </w:r>
      <w:r>
        <w:t>рассматривалась</w:t>
      </w:r>
      <w:r>
        <w:t xml:space="preserve"> </w:t>
      </w:r>
      <w:r>
        <w:t>как</w:t>
      </w:r>
      <w:r>
        <w:t xml:space="preserve"> </w:t>
      </w:r>
      <w:r>
        <w:t>что</w:t>
      </w:r>
      <w:r>
        <w:t xml:space="preserve">- </w:t>
      </w:r>
      <w:r>
        <w:t xml:space="preserve">то </w:t>
      </w:r>
      <w:r>
        <w:t xml:space="preserve"> </w:t>
      </w:r>
      <w:r>
        <w:t>стоящее</w:t>
      </w:r>
      <w:r>
        <w:t xml:space="preserve">  </w:t>
      </w:r>
      <w:r>
        <w:t xml:space="preserve">вне </w:t>
      </w:r>
      <w:r>
        <w:t xml:space="preserve"> </w:t>
      </w:r>
      <w:r>
        <w:t xml:space="preserve">истории, </w:t>
      </w:r>
      <w:r>
        <w:t xml:space="preserve"> </w:t>
      </w:r>
      <w:r>
        <w:t>как</w:t>
      </w:r>
      <w:r>
        <w:t xml:space="preserve">  </w:t>
      </w:r>
      <w:r>
        <w:t>неизменное,</w:t>
      </w:r>
      <w:r>
        <w:t xml:space="preserve">  </w:t>
      </w:r>
      <w:r>
        <w:t>остающееся</w:t>
      </w:r>
      <w:r>
        <w:t xml:space="preserve">  </w:t>
      </w:r>
      <w:r>
        <w:t>всегда</w:t>
      </w:r>
      <w:r>
        <w:t xml:space="preserve">  </w:t>
      </w:r>
      <w:r>
        <w:t xml:space="preserve">в </w:t>
      </w:r>
      <w:r>
        <w:t xml:space="preserve"> </w:t>
      </w:r>
      <w:r>
        <w:t xml:space="preserve">том </w:t>
      </w:r>
      <w:r>
        <w:t xml:space="preserve"> </w:t>
      </w:r>
      <w:r>
        <w:t>же</w:t>
      </w:r>
      <w:r>
        <w:t xml:space="preserve">  </w:t>
      </w:r>
      <w:r>
        <w:t>качестве</w:t>
      </w:r>
      <w:r>
        <w:t xml:space="preserve">  </w:t>
      </w:r>
      <w:r>
        <w:t>–</w:t>
      </w:r>
      <w:r>
        <w:t xml:space="preserve"> </w:t>
      </w:r>
      <w:r>
        <w:t>«структуре».</w:t>
      </w:r>
      <w:r>
        <w:t xml:space="preserve"> </w:t>
      </w:r>
    </w:p>
    <w:p w:rsidR="00837B82" w:rsidRDefault="00952C0D">
      <w:pPr>
        <w:ind w:left="415" w:right="2"/>
      </w:pPr>
      <w:r>
        <w:t>Структурно</w:t>
      </w:r>
      <w:r>
        <w:t>-</w:t>
      </w:r>
      <w:r>
        <w:t>функциональный</w:t>
      </w:r>
      <w:r>
        <w:t xml:space="preserve"> </w:t>
      </w:r>
      <w:r>
        <w:t>подход</w:t>
      </w:r>
      <w:r>
        <w:t xml:space="preserve"> </w:t>
      </w:r>
      <w:r>
        <w:t>имеет</w:t>
      </w:r>
      <w:r>
        <w:t xml:space="preserve"> </w:t>
      </w:r>
      <w:r>
        <w:t>свои</w:t>
      </w:r>
      <w:r>
        <w:t xml:space="preserve"> </w:t>
      </w:r>
      <w:r>
        <w:t>слабости.</w:t>
      </w:r>
      <w:r>
        <w:t xml:space="preserve"> </w:t>
      </w:r>
      <w:r>
        <w:t>Так,</w:t>
      </w:r>
      <w:r>
        <w:t xml:space="preserve"> </w:t>
      </w:r>
      <w:r>
        <w:t>например</w:t>
      </w:r>
      <w:r>
        <w:t xml:space="preserve"> </w:t>
      </w:r>
      <w:r>
        <w:t>известно,</w:t>
      </w:r>
      <w:r>
        <w:t xml:space="preserve"> </w:t>
      </w:r>
      <w:r>
        <w:t>что</w:t>
      </w:r>
      <w:r>
        <w:t xml:space="preserve"> </w:t>
      </w:r>
      <w:r>
        <w:t>система</w:t>
      </w:r>
      <w:r>
        <w:t xml:space="preserve"> </w:t>
      </w:r>
      <w:r>
        <w:t>родства</w:t>
      </w:r>
      <w:r>
        <w:t xml:space="preserve"> </w:t>
      </w:r>
      <w:r>
        <w:t>исторически</w:t>
      </w:r>
      <w:r>
        <w:t xml:space="preserve"> </w:t>
      </w:r>
      <w:r>
        <w:t>подвижна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обладает</w:t>
      </w:r>
      <w:r>
        <w:t xml:space="preserve"> </w:t>
      </w:r>
      <w:r>
        <w:t>постоянной</w:t>
      </w:r>
      <w:r>
        <w:t xml:space="preserve"> </w:t>
      </w:r>
      <w:r>
        <w:t>структурой.</w:t>
      </w:r>
      <w:r>
        <w:t xml:space="preserve"> </w:t>
      </w:r>
      <w:r>
        <w:t>Также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данного</w:t>
      </w:r>
      <w:r>
        <w:t xml:space="preserve"> </w:t>
      </w:r>
      <w:r>
        <w:t>подхода</w:t>
      </w:r>
      <w:r>
        <w:t xml:space="preserve"> </w:t>
      </w:r>
      <w:r>
        <w:t>не</w:t>
      </w:r>
      <w:r>
        <w:t xml:space="preserve"> </w:t>
      </w:r>
      <w:r>
        <w:t>состоятельна</w:t>
      </w:r>
      <w:r>
        <w:t xml:space="preserve"> </w:t>
      </w:r>
      <w:r>
        <w:t>идея</w:t>
      </w:r>
      <w:r>
        <w:t xml:space="preserve"> </w:t>
      </w:r>
      <w:r>
        <w:t>конфликта,</w:t>
      </w:r>
      <w:r>
        <w:t xml:space="preserve"> </w:t>
      </w:r>
      <w:r>
        <w:t>разногласия,</w:t>
      </w:r>
      <w:r>
        <w:t xml:space="preserve">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противоречия</w:t>
      </w:r>
      <w:r>
        <w:t xml:space="preserve"> </w:t>
      </w:r>
      <w:r>
        <w:t>в</w:t>
      </w:r>
      <w:r>
        <w:t xml:space="preserve"> </w:t>
      </w:r>
      <w:r>
        <w:t>целом,</w:t>
      </w:r>
      <w:r>
        <w:t xml:space="preserve"> </w:t>
      </w:r>
      <w:r>
        <w:t>в</w:t>
      </w:r>
      <w:r>
        <w:t xml:space="preserve"> </w:t>
      </w:r>
      <w:r>
        <w:t>обществе,</w:t>
      </w:r>
      <w:r>
        <w:t xml:space="preserve"> </w:t>
      </w:r>
      <w:r>
        <w:t>истории.</w:t>
      </w:r>
      <w:r>
        <w:t xml:space="preserve"> </w:t>
      </w:r>
      <w:r>
        <w:t>Таким</w:t>
      </w:r>
      <w:r>
        <w:t xml:space="preserve"> </w:t>
      </w:r>
      <w:r>
        <w:t>образом,</w:t>
      </w:r>
      <w:r>
        <w:t xml:space="preserve"> </w:t>
      </w:r>
      <w:r>
        <w:t>все</w:t>
      </w:r>
      <w:r>
        <w:t xml:space="preserve"> </w:t>
      </w:r>
      <w:r>
        <w:t>«революционные»</w:t>
      </w:r>
      <w:r>
        <w:t xml:space="preserve"> </w:t>
      </w:r>
      <w:r>
        <w:t>течения оказываются</w:t>
      </w:r>
      <w:r>
        <w:t xml:space="preserve"> </w:t>
      </w:r>
      <w:r>
        <w:t>вне</w:t>
      </w:r>
      <w:r>
        <w:t xml:space="preserve"> </w:t>
      </w:r>
      <w:r>
        <w:t>теории.</w:t>
      </w:r>
      <w:r>
        <w:t xml:space="preserve"> </w:t>
      </w:r>
    </w:p>
    <w:p w:rsidR="00837B82" w:rsidRDefault="00952C0D">
      <w:pPr>
        <w:ind w:left="415" w:right="2"/>
      </w:pPr>
      <w:r>
        <w:rPr>
          <w:b/>
        </w:rPr>
        <w:t xml:space="preserve">Системный подход </w:t>
      </w:r>
      <w:r>
        <w:t>представляет</w:t>
      </w:r>
      <w:r>
        <w:t xml:space="preserve"> </w:t>
      </w:r>
      <w:r>
        <w:t>культуру</w:t>
      </w:r>
      <w:r>
        <w:t xml:space="preserve"> </w:t>
      </w:r>
      <w:r>
        <w:t>как</w:t>
      </w:r>
      <w:r>
        <w:t xml:space="preserve"> </w:t>
      </w:r>
      <w:r>
        <w:t>систему,</w:t>
      </w:r>
      <w:r>
        <w:t xml:space="preserve"> </w:t>
      </w:r>
      <w:r>
        <w:t>сложноорг</w:t>
      </w:r>
      <w:r>
        <w:t>анизованное</w:t>
      </w:r>
      <w:r>
        <w:t xml:space="preserve"> </w:t>
      </w:r>
      <w:r>
        <w:t>бытийное</w:t>
      </w:r>
      <w:r>
        <w:t xml:space="preserve"> </w:t>
      </w:r>
      <w:r>
        <w:t>целое.</w:t>
      </w:r>
      <w:r>
        <w:t xml:space="preserve"> </w:t>
      </w:r>
      <w:r>
        <w:t>Он</w:t>
      </w:r>
      <w:r>
        <w:t xml:space="preserve"> </w:t>
      </w:r>
      <w:r>
        <w:t>направлен</w:t>
      </w:r>
      <w:r>
        <w:t xml:space="preserve"> </w:t>
      </w:r>
      <w:r>
        <w:t>на</w:t>
      </w:r>
      <w:r>
        <w:t xml:space="preserve"> </w:t>
      </w:r>
      <w:r>
        <w:t>познание</w:t>
      </w:r>
      <w:r>
        <w:t xml:space="preserve"> </w:t>
      </w:r>
      <w:r>
        <w:t>механизма</w:t>
      </w:r>
      <w:r>
        <w:t xml:space="preserve"> </w:t>
      </w:r>
      <w:r>
        <w:t>интеграции</w:t>
      </w:r>
      <w:r>
        <w:t xml:space="preserve"> </w:t>
      </w:r>
      <w:r>
        <w:t>систем</w:t>
      </w:r>
      <w:r>
        <w:t xml:space="preserve"> </w:t>
      </w:r>
      <w:r>
        <w:t>как</w:t>
      </w:r>
      <w:r>
        <w:t xml:space="preserve"> </w:t>
      </w:r>
      <w:r>
        <w:t>целостных</w:t>
      </w:r>
      <w:r>
        <w:t xml:space="preserve"> </w:t>
      </w:r>
      <w:r>
        <w:t>образований</w:t>
      </w:r>
      <w:r>
        <w:t xml:space="preserve"> </w:t>
      </w:r>
      <w:r>
        <w:t>–</w:t>
      </w:r>
      <w:r>
        <w:t xml:space="preserve"> </w:t>
      </w:r>
      <w:r>
        <w:t>единств,</w:t>
      </w:r>
      <w:r>
        <w:t xml:space="preserve"> </w:t>
      </w:r>
      <w:r>
        <w:t>состоящих</w:t>
      </w:r>
      <w:r>
        <w:t xml:space="preserve"> </w:t>
      </w:r>
      <w:r>
        <w:t>из</w:t>
      </w:r>
      <w:r>
        <w:t xml:space="preserve"> </w:t>
      </w:r>
      <w:r>
        <w:t>взаимосвязанных</w:t>
      </w:r>
      <w:r>
        <w:t xml:space="preserve"> </w:t>
      </w:r>
      <w:r>
        <w:t>и</w:t>
      </w:r>
      <w:r>
        <w:t xml:space="preserve"> </w:t>
      </w:r>
      <w:r>
        <w:t>взаимодействующих,</w:t>
      </w:r>
      <w:r>
        <w:t xml:space="preserve"> </w:t>
      </w:r>
      <w:r>
        <w:t>нередко</w:t>
      </w:r>
      <w:r>
        <w:t xml:space="preserve"> </w:t>
      </w:r>
      <w:r>
        <w:t>разнородных</w:t>
      </w:r>
      <w:r>
        <w:t xml:space="preserve"> </w:t>
      </w:r>
      <w:r>
        <w:t>элементов.</w:t>
      </w:r>
      <w:r>
        <w:t xml:space="preserve">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учитывается,</w:t>
      </w:r>
      <w:r>
        <w:t xml:space="preserve"> </w:t>
      </w:r>
      <w:r>
        <w:t>что</w:t>
      </w:r>
      <w:r>
        <w:t xml:space="preserve"> </w:t>
      </w:r>
      <w:r>
        <w:t>каждая</w:t>
      </w:r>
      <w:r>
        <w:t xml:space="preserve"> </w:t>
      </w:r>
      <w:r>
        <w:t>система</w:t>
      </w:r>
      <w:r>
        <w:t xml:space="preserve"> </w:t>
      </w:r>
      <w:r>
        <w:t>выступает</w:t>
      </w:r>
      <w:r>
        <w:t xml:space="preserve"> </w:t>
      </w:r>
      <w:r>
        <w:t>как</w:t>
      </w:r>
      <w:r>
        <w:t xml:space="preserve"> </w:t>
      </w:r>
      <w:r>
        <w:t>элемент</w:t>
      </w:r>
      <w:r>
        <w:t xml:space="preserve"> </w:t>
      </w:r>
      <w:r>
        <w:t>более высокой</w:t>
      </w:r>
      <w:r>
        <w:t xml:space="preserve"> </w:t>
      </w:r>
      <w:r>
        <w:t>системы.</w:t>
      </w:r>
      <w:r>
        <w:t xml:space="preserve"> </w:t>
      </w:r>
    </w:p>
    <w:p w:rsidR="00837B82" w:rsidRDefault="00952C0D">
      <w:pPr>
        <w:ind w:left="415" w:right="2"/>
      </w:pPr>
      <w:r>
        <w:t>Системный</w:t>
      </w:r>
      <w:r>
        <w:t xml:space="preserve"> </w:t>
      </w:r>
      <w:r>
        <w:t>подход</w:t>
      </w:r>
      <w:r>
        <w:t xml:space="preserve"> </w:t>
      </w:r>
      <w:r>
        <w:t>прослеживается</w:t>
      </w:r>
      <w:r>
        <w:t xml:space="preserve"> </w:t>
      </w:r>
      <w:r>
        <w:t>в</w:t>
      </w:r>
      <w:r>
        <w:t xml:space="preserve"> </w:t>
      </w:r>
      <w:r>
        <w:t>разных</w:t>
      </w:r>
      <w:r>
        <w:t xml:space="preserve"> </w:t>
      </w:r>
      <w:r>
        <w:t>областях</w:t>
      </w:r>
      <w:r>
        <w:t xml:space="preserve"> </w:t>
      </w:r>
      <w:r>
        <w:t>культурной</w:t>
      </w:r>
      <w:r>
        <w:t xml:space="preserve"> </w:t>
      </w:r>
      <w:r>
        <w:t>жизни,</w:t>
      </w:r>
      <w:r>
        <w:t xml:space="preserve"> </w:t>
      </w:r>
      <w:r>
        <w:t>включая</w:t>
      </w:r>
      <w:r>
        <w:t xml:space="preserve"> </w:t>
      </w:r>
      <w:r>
        <w:t>философские</w:t>
      </w:r>
      <w:r>
        <w:t xml:space="preserve"> </w:t>
      </w:r>
      <w:r>
        <w:t>мировоззрения,</w:t>
      </w:r>
      <w:r>
        <w:t xml:space="preserve"> </w:t>
      </w:r>
      <w:r>
        <w:t>художественное</w:t>
      </w:r>
      <w:r>
        <w:t xml:space="preserve"> </w:t>
      </w:r>
      <w:r>
        <w:t>сознание,</w:t>
      </w:r>
      <w:r>
        <w:t xml:space="preserve"> </w:t>
      </w:r>
      <w:r>
        <w:t>научные</w:t>
      </w:r>
      <w:r>
        <w:t xml:space="preserve"> </w:t>
      </w:r>
      <w:r>
        <w:t>теории,</w:t>
      </w:r>
      <w:r>
        <w:t xml:space="preserve"> </w:t>
      </w:r>
      <w:r>
        <w:t>искусство,</w:t>
      </w:r>
      <w:r>
        <w:t xml:space="preserve"> </w:t>
      </w:r>
      <w:r>
        <w:t>предметную</w:t>
      </w:r>
      <w:r>
        <w:t xml:space="preserve"> </w:t>
      </w:r>
      <w:r>
        <w:t>среду</w:t>
      </w:r>
      <w:r>
        <w:t xml:space="preserve"> </w:t>
      </w:r>
      <w:r>
        <w:t>и</w:t>
      </w:r>
      <w:r>
        <w:t xml:space="preserve"> </w:t>
      </w:r>
      <w:r>
        <w:t>бытовое поведение.</w:t>
      </w:r>
      <w:r>
        <w:t xml:space="preserve"> </w:t>
      </w:r>
    </w:p>
    <w:p w:rsidR="00837B82" w:rsidRDefault="00952C0D">
      <w:pPr>
        <w:ind w:left="415" w:right="2"/>
      </w:pPr>
      <w:r>
        <w:rPr>
          <w:b/>
        </w:rPr>
        <w:t xml:space="preserve">Деятельностный подход </w:t>
      </w:r>
      <w:r>
        <w:t>предпола</w:t>
      </w:r>
      <w:r>
        <w:t>гает</w:t>
      </w:r>
      <w:r>
        <w:t xml:space="preserve"> </w:t>
      </w:r>
      <w:r>
        <w:t>понятие</w:t>
      </w:r>
      <w:r>
        <w:t xml:space="preserve"> </w:t>
      </w:r>
      <w:r>
        <w:t>культуры</w:t>
      </w:r>
      <w:r>
        <w:t xml:space="preserve"> </w:t>
      </w:r>
      <w:r>
        <w:t>как</w:t>
      </w:r>
      <w:r>
        <w:t xml:space="preserve"> </w:t>
      </w:r>
      <w:r>
        <w:t>способа</w:t>
      </w:r>
      <w:r>
        <w:t xml:space="preserve"> </w:t>
      </w:r>
      <w:r>
        <w:t>деятельности,</w:t>
      </w:r>
      <w:r>
        <w:t xml:space="preserve"> </w:t>
      </w:r>
      <w:r>
        <w:t>как</w:t>
      </w:r>
      <w:r>
        <w:t xml:space="preserve"> </w:t>
      </w:r>
      <w:r>
        <w:t>систему</w:t>
      </w:r>
      <w:r>
        <w:t xml:space="preserve"> </w:t>
      </w:r>
      <w:r>
        <w:t>внебиологически</w:t>
      </w:r>
      <w:r>
        <w:t xml:space="preserve"> </w:t>
      </w:r>
      <w:r>
        <w:t>выработанных</w:t>
      </w:r>
      <w:r>
        <w:t xml:space="preserve"> </w:t>
      </w:r>
      <w:r>
        <w:t>механизмов,</w:t>
      </w:r>
      <w:r>
        <w:t xml:space="preserve"> </w:t>
      </w:r>
      <w:r>
        <w:t>благодаря</w:t>
      </w:r>
      <w:r>
        <w:t xml:space="preserve"> </w:t>
      </w:r>
      <w:r>
        <w:t>которым стимулируется,</w:t>
      </w:r>
      <w:r>
        <w:t xml:space="preserve"> </w:t>
      </w:r>
      <w:r>
        <w:t>программируется</w:t>
      </w:r>
      <w:r>
        <w:t xml:space="preserve"> </w:t>
      </w:r>
      <w:r>
        <w:t>и</w:t>
      </w:r>
      <w:r>
        <w:t xml:space="preserve"> </w:t>
      </w:r>
      <w:r>
        <w:t>реализуется</w:t>
      </w:r>
      <w:r>
        <w:t xml:space="preserve"> </w:t>
      </w:r>
      <w:r>
        <w:t>активность</w:t>
      </w:r>
      <w:r>
        <w:t xml:space="preserve"> </w:t>
      </w:r>
      <w:r>
        <w:t>людей</w:t>
      </w:r>
      <w:r>
        <w:t xml:space="preserve"> </w:t>
      </w:r>
      <w:r>
        <w:t>в</w:t>
      </w:r>
      <w:r>
        <w:t xml:space="preserve"> </w:t>
      </w:r>
      <w:r>
        <w:t>обществе.</w:t>
      </w:r>
      <w:r>
        <w:t xml:space="preserve"> </w:t>
      </w:r>
    </w:p>
    <w:p w:rsidR="00837B82" w:rsidRDefault="00952C0D">
      <w:pPr>
        <w:ind w:left="415" w:right="2"/>
      </w:pPr>
      <w:r>
        <w:t>Согласно</w:t>
      </w:r>
      <w:r>
        <w:t xml:space="preserve"> </w:t>
      </w:r>
      <w:r>
        <w:t>данной</w:t>
      </w:r>
      <w:r>
        <w:t xml:space="preserve"> </w:t>
      </w:r>
      <w:r>
        <w:t>научной</w:t>
      </w:r>
      <w:r>
        <w:t xml:space="preserve"> </w:t>
      </w:r>
      <w:r>
        <w:t>позиции,</w:t>
      </w:r>
      <w:r>
        <w:t xml:space="preserve"> </w:t>
      </w:r>
      <w:r>
        <w:t>в</w:t>
      </w:r>
      <w:r>
        <w:t xml:space="preserve"> </w:t>
      </w:r>
      <w:r>
        <w:t>основе</w:t>
      </w:r>
      <w:r>
        <w:t xml:space="preserve"> </w:t>
      </w:r>
      <w:r>
        <w:t>бытия</w:t>
      </w:r>
      <w:r>
        <w:t xml:space="preserve"> </w:t>
      </w:r>
      <w:r>
        <w:t>человека</w:t>
      </w:r>
      <w:r>
        <w:t xml:space="preserve"> </w:t>
      </w:r>
      <w:r>
        <w:t>лежит</w:t>
      </w:r>
      <w:r>
        <w:t xml:space="preserve"> </w:t>
      </w:r>
      <w:r>
        <w:t>деятельность</w:t>
      </w:r>
      <w:r>
        <w:t xml:space="preserve"> </w:t>
      </w:r>
      <w:r>
        <w:t>–</w:t>
      </w:r>
      <w:r>
        <w:t xml:space="preserve"> </w:t>
      </w:r>
      <w:r>
        <w:t>целенаправленная,</w:t>
      </w:r>
      <w:r>
        <w:t xml:space="preserve"> </w:t>
      </w:r>
      <w:r>
        <w:t>орудийная</w:t>
      </w:r>
      <w:r>
        <w:t xml:space="preserve"> </w:t>
      </w:r>
      <w:r>
        <w:t>и</w:t>
      </w:r>
      <w:r>
        <w:t xml:space="preserve"> </w:t>
      </w:r>
      <w:r>
        <w:t>продуктивная</w:t>
      </w:r>
      <w:r>
        <w:t xml:space="preserve"> </w:t>
      </w:r>
      <w:r>
        <w:t>активность.</w:t>
      </w:r>
      <w:r>
        <w:t xml:space="preserve"> </w:t>
      </w:r>
    </w:p>
    <w:p w:rsidR="00837B82" w:rsidRDefault="00952C0D">
      <w:pPr>
        <w:ind w:left="415" w:right="2"/>
      </w:pPr>
      <w:r>
        <w:t>Всё</w:t>
      </w:r>
      <w:r>
        <w:t xml:space="preserve"> </w:t>
      </w:r>
      <w:r>
        <w:t>бытие</w:t>
      </w:r>
      <w:r>
        <w:t xml:space="preserve"> </w:t>
      </w:r>
      <w:r>
        <w:t>человека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деятельность.</w:t>
      </w:r>
      <w:r>
        <w:t xml:space="preserve"> </w:t>
      </w:r>
      <w:r>
        <w:t>Культура</w:t>
      </w:r>
      <w:r>
        <w:t xml:space="preserve"> </w:t>
      </w:r>
      <w:r>
        <w:t>–</w:t>
      </w:r>
      <w:r>
        <w:t xml:space="preserve"> </w:t>
      </w:r>
      <w:r>
        <w:t>э</w:t>
      </w:r>
      <w:r>
        <w:rPr>
          <w:i/>
        </w:rPr>
        <w:t xml:space="preserve">то </w:t>
      </w:r>
      <w:r>
        <w:t>особый</w:t>
      </w:r>
      <w:r>
        <w:t xml:space="preserve"> </w:t>
      </w:r>
      <w:r>
        <w:t>способ</w:t>
      </w:r>
      <w:r>
        <w:t xml:space="preserve"> </w:t>
      </w:r>
      <w:r>
        <w:t>или</w:t>
      </w:r>
      <w:r>
        <w:t xml:space="preserve"> </w:t>
      </w:r>
      <w:r>
        <w:t>технология</w:t>
      </w:r>
      <w:r>
        <w:t xml:space="preserve"> </w:t>
      </w:r>
      <w:r>
        <w:t>деятельности</w:t>
      </w:r>
      <w:r>
        <w:t xml:space="preserve"> </w:t>
      </w:r>
      <w:r>
        <w:t>человека</w:t>
      </w:r>
      <w:r>
        <w:rPr>
          <w:i/>
        </w:rPr>
        <w:t xml:space="preserve">. </w:t>
      </w:r>
      <w:r>
        <w:t>Понятие</w:t>
      </w:r>
      <w:r>
        <w:t xml:space="preserve"> </w:t>
      </w:r>
      <w:r>
        <w:t>технологии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случае</w:t>
      </w:r>
      <w:r>
        <w:t xml:space="preserve"> </w:t>
      </w:r>
      <w:r>
        <w:t>применяется</w:t>
      </w:r>
      <w:r>
        <w:t xml:space="preserve"> </w:t>
      </w:r>
      <w:r>
        <w:t>в</w:t>
      </w:r>
      <w:r>
        <w:t xml:space="preserve"> </w:t>
      </w:r>
      <w:r>
        <w:t>общетеоретическом</w:t>
      </w:r>
      <w:r>
        <w:t xml:space="preserve"> </w:t>
      </w:r>
      <w:r>
        <w:t>смысле,</w:t>
      </w:r>
      <w:r>
        <w:t xml:space="preserve"> </w:t>
      </w:r>
      <w:r>
        <w:t>обозначая</w:t>
      </w:r>
      <w:r>
        <w:t xml:space="preserve"> </w:t>
      </w:r>
      <w:r>
        <w:t>исторически</w:t>
      </w:r>
      <w:r>
        <w:t xml:space="preserve"> </w:t>
      </w:r>
      <w:r>
        <w:t>изменяющуюся</w:t>
      </w:r>
      <w:r>
        <w:t xml:space="preserve"> </w:t>
      </w:r>
      <w:r>
        <w:t>совокупность</w:t>
      </w:r>
      <w:r>
        <w:t xml:space="preserve"> </w:t>
      </w:r>
      <w:r>
        <w:t>приемов,</w:t>
      </w:r>
      <w:r>
        <w:t xml:space="preserve"> </w:t>
      </w:r>
      <w:r>
        <w:t>процедур,</w:t>
      </w:r>
      <w:r>
        <w:t xml:space="preserve"> </w:t>
      </w:r>
      <w:r>
        <w:t>норм, которые характеризуют</w:t>
      </w:r>
      <w:r>
        <w:t xml:space="preserve"> </w:t>
      </w:r>
      <w:r>
        <w:t>уровень</w:t>
      </w:r>
      <w:r>
        <w:t xml:space="preserve"> </w:t>
      </w:r>
      <w:r>
        <w:t>и</w:t>
      </w:r>
      <w:r>
        <w:t xml:space="preserve"> </w:t>
      </w:r>
      <w:r>
        <w:t>направленность</w:t>
      </w:r>
      <w:r>
        <w:t xml:space="preserve"> </w:t>
      </w:r>
      <w:r>
        <w:t>человеческой</w:t>
      </w:r>
      <w:r>
        <w:t xml:space="preserve"> </w:t>
      </w:r>
      <w:r>
        <w:t>деятельности</w:t>
      </w:r>
      <w:r>
        <w:t xml:space="preserve"> </w:t>
      </w:r>
      <w:r>
        <w:t>в</w:t>
      </w:r>
      <w:r>
        <w:t xml:space="preserve"> </w:t>
      </w:r>
      <w:r>
        <w:t>конкретном обществе.</w:t>
      </w:r>
      <w:r>
        <w:t xml:space="preserve"> </w:t>
      </w:r>
    </w:p>
    <w:p w:rsidR="00837B82" w:rsidRDefault="00952C0D">
      <w:pPr>
        <w:ind w:left="415" w:right="2"/>
      </w:pPr>
      <w:r>
        <w:t>Культура</w:t>
      </w:r>
      <w:r>
        <w:t xml:space="preserve"> </w:t>
      </w:r>
      <w:r>
        <w:t>задаёт</w:t>
      </w:r>
      <w:r>
        <w:t xml:space="preserve"> </w:t>
      </w:r>
      <w:r>
        <w:t>алгоритмы</w:t>
      </w:r>
      <w:r>
        <w:t xml:space="preserve"> </w:t>
      </w:r>
      <w:r>
        <w:t>и</w:t>
      </w:r>
      <w:r>
        <w:t xml:space="preserve"> </w:t>
      </w:r>
      <w:r>
        <w:t>модели</w:t>
      </w:r>
      <w:r>
        <w:t xml:space="preserve"> </w:t>
      </w:r>
      <w:r>
        <w:t>деятельности</w:t>
      </w:r>
      <w:r>
        <w:t xml:space="preserve"> </w:t>
      </w:r>
      <w:r>
        <w:t>в</w:t>
      </w:r>
      <w:r>
        <w:t xml:space="preserve"> </w:t>
      </w:r>
      <w:r>
        <w:t>различных</w:t>
      </w:r>
      <w:r>
        <w:t xml:space="preserve"> </w:t>
      </w:r>
      <w:r>
        <w:t>сферах</w:t>
      </w:r>
      <w:r>
        <w:t xml:space="preserve"> </w:t>
      </w:r>
      <w:r>
        <w:t>общественной</w:t>
      </w:r>
      <w:r>
        <w:t xml:space="preserve"> </w:t>
      </w:r>
      <w:r>
        <w:t>жизни</w:t>
      </w:r>
      <w:r>
        <w:t xml:space="preserve"> </w:t>
      </w:r>
      <w:r>
        <w:t>(экономической,</w:t>
      </w:r>
      <w:r>
        <w:t xml:space="preserve"> </w:t>
      </w:r>
      <w:r>
        <w:t>политической,</w:t>
      </w:r>
      <w:r>
        <w:t xml:space="preserve"> </w:t>
      </w:r>
      <w:r>
        <w:t>художественной,</w:t>
      </w:r>
      <w:r>
        <w:t xml:space="preserve"> </w:t>
      </w:r>
      <w:r>
        <w:t>научной,</w:t>
      </w:r>
      <w:r>
        <w:t xml:space="preserve"> </w:t>
      </w:r>
      <w:r>
        <w:t>религиозной</w:t>
      </w:r>
      <w:r>
        <w:t xml:space="preserve"> </w:t>
      </w:r>
      <w:r>
        <w:t>и</w:t>
      </w:r>
      <w:r>
        <w:t xml:space="preserve"> </w:t>
      </w:r>
      <w:r>
        <w:t>т.</w:t>
      </w:r>
      <w:r>
        <w:t xml:space="preserve"> </w:t>
      </w:r>
      <w:r>
        <w:t>д.).</w:t>
      </w:r>
      <w:r>
        <w:t xml:space="preserve"> </w:t>
      </w:r>
      <w:r>
        <w:t>Таким</w:t>
      </w:r>
      <w:r>
        <w:t xml:space="preserve"> </w:t>
      </w:r>
      <w:r>
        <w:t>образом,</w:t>
      </w:r>
      <w:r>
        <w:t xml:space="preserve"> </w:t>
      </w:r>
      <w:r>
        <w:t>она</w:t>
      </w:r>
      <w:r>
        <w:t xml:space="preserve"> </w:t>
      </w:r>
      <w:r>
        <w:t>выступает</w:t>
      </w:r>
      <w:r>
        <w:t xml:space="preserve"> </w:t>
      </w:r>
      <w:r>
        <w:t>способом</w:t>
      </w:r>
      <w:r>
        <w:t xml:space="preserve"> </w:t>
      </w:r>
      <w:r>
        <w:t>сохранения,</w:t>
      </w:r>
      <w:r>
        <w:t xml:space="preserve"> </w:t>
      </w:r>
      <w:r>
        <w:t>воспроизводства и</w:t>
      </w:r>
      <w:r>
        <w:t xml:space="preserve"> </w:t>
      </w:r>
      <w:r>
        <w:t>регуляции</w:t>
      </w:r>
      <w:r>
        <w:t xml:space="preserve"> </w:t>
      </w:r>
      <w:r>
        <w:t>всей</w:t>
      </w:r>
      <w:r>
        <w:t xml:space="preserve"> </w:t>
      </w:r>
      <w:r>
        <w:t>общественной</w:t>
      </w:r>
      <w:r>
        <w:t xml:space="preserve"> </w:t>
      </w:r>
      <w:r>
        <w:t>жизни.</w:t>
      </w:r>
      <w:r>
        <w:t xml:space="preserve"> </w:t>
      </w:r>
    </w:p>
    <w:p w:rsidR="00837B82" w:rsidRDefault="00952C0D">
      <w:pPr>
        <w:ind w:left="415" w:right="2"/>
      </w:pPr>
      <w:r>
        <w:t>В</w:t>
      </w:r>
      <w:r>
        <w:t xml:space="preserve"> </w:t>
      </w:r>
      <w:r>
        <w:t>рамках</w:t>
      </w:r>
      <w:r>
        <w:t xml:space="preserve"> </w:t>
      </w:r>
      <w:r>
        <w:t>деятельностного</w:t>
      </w:r>
      <w:r>
        <w:t xml:space="preserve"> </w:t>
      </w:r>
      <w:r>
        <w:t>подхода</w:t>
      </w:r>
      <w:r>
        <w:t xml:space="preserve"> </w:t>
      </w:r>
      <w:r>
        <w:t>культура</w:t>
      </w:r>
      <w:r>
        <w:t xml:space="preserve"> </w:t>
      </w:r>
      <w:r>
        <w:t>понимается</w:t>
      </w:r>
      <w:r>
        <w:t xml:space="preserve"> </w:t>
      </w:r>
      <w:r>
        <w:t>как</w:t>
      </w:r>
      <w:r>
        <w:t xml:space="preserve"> </w:t>
      </w:r>
      <w:r>
        <w:t>процесс</w:t>
      </w:r>
      <w:r>
        <w:t xml:space="preserve"> </w:t>
      </w:r>
      <w:r>
        <w:t>творческой</w:t>
      </w:r>
      <w:r>
        <w:t xml:space="preserve"> </w:t>
      </w:r>
      <w:r>
        <w:t>деятельности,</w:t>
      </w:r>
      <w:r>
        <w:t xml:space="preserve"> </w:t>
      </w:r>
      <w:r>
        <w:t>в</w:t>
      </w:r>
      <w:r>
        <w:t xml:space="preserve"> </w:t>
      </w:r>
      <w:r>
        <w:t>ходе</w:t>
      </w:r>
      <w:r>
        <w:t xml:space="preserve"> </w:t>
      </w:r>
      <w:r>
        <w:t>которого</w:t>
      </w:r>
      <w:r>
        <w:t xml:space="preserve"> </w:t>
      </w:r>
      <w:r>
        <w:t>происходит</w:t>
      </w:r>
      <w:r>
        <w:t xml:space="preserve"> </w:t>
      </w:r>
      <w:r>
        <w:t>и</w:t>
      </w:r>
      <w:r>
        <w:t xml:space="preserve"> </w:t>
      </w:r>
      <w:r>
        <w:t>духовное</w:t>
      </w:r>
      <w:r>
        <w:t xml:space="preserve"> </w:t>
      </w:r>
      <w:r>
        <w:t>обогащение</w:t>
      </w:r>
      <w:r>
        <w:t xml:space="preserve"> </w:t>
      </w:r>
      <w:r>
        <w:t>общества,</w:t>
      </w:r>
      <w:r>
        <w:t xml:space="preserve"> </w:t>
      </w:r>
      <w:r>
        <w:t>и</w:t>
      </w:r>
      <w:r>
        <w:t xml:space="preserve"> </w:t>
      </w:r>
      <w:r>
        <w:t>самосозидание человека как субъекта культурно</w:t>
      </w:r>
      <w:r>
        <w:t>-</w:t>
      </w:r>
      <w:r>
        <w:t>исторического</w:t>
      </w:r>
      <w:r>
        <w:t xml:space="preserve"> </w:t>
      </w:r>
      <w:r>
        <w:t>процесса.</w:t>
      </w:r>
      <w:r>
        <w:t xml:space="preserve"> </w:t>
      </w:r>
    </w:p>
    <w:p w:rsidR="00837B82" w:rsidRDefault="00952C0D">
      <w:pPr>
        <w:ind w:left="415" w:right="2"/>
      </w:pPr>
      <w:r>
        <w:rPr>
          <w:b/>
        </w:rPr>
        <w:t xml:space="preserve">Социологический подход </w:t>
      </w:r>
      <w:r>
        <w:t>особое</w:t>
      </w:r>
      <w:r>
        <w:t xml:space="preserve"> </w:t>
      </w:r>
      <w:r>
        <w:t>внимание</w:t>
      </w:r>
      <w:r>
        <w:t xml:space="preserve"> </w:t>
      </w:r>
      <w:r>
        <w:t>уделяет</w:t>
      </w:r>
      <w:r>
        <w:t xml:space="preserve"> </w:t>
      </w:r>
      <w:r>
        <w:t>раскрытию</w:t>
      </w:r>
      <w:r>
        <w:t xml:space="preserve"> </w:t>
      </w:r>
      <w:r>
        <w:t>особенного</w:t>
      </w:r>
      <w:r>
        <w:t xml:space="preserve"> </w:t>
      </w:r>
      <w:r>
        <w:t>в</w:t>
      </w:r>
      <w:r>
        <w:t xml:space="preserve"> </w:t>
      </w:r>
      <w:r>
        <w:t>культуре,</w:t>
      </w:r>
      <w:r>
        <w:t xml:space="preserve"> </w:t>
      </w:r>
      <w:r>
        <w:t>что</w:t>
      </w:r>
      <w:r>
        <w:t xml:space="preserve"> </w:t>
      </w:r>
      <w:r>
        <w:t>требует</w:t>
      </w:r>
      <w:r>
        <w:t xml:space="preserve"> </w:t>
      </w:r>
      <w:r>
        <w:t>пристального</w:t>
      </w:r>
      <w:r>
        <w:t xml:space="preserve"> </w:t>
      </w:r>
      <w:r>
        <w:t>изучения</w:t>
      </w:r>
      <w:r>
        <w:t xml:space="preserve"> </w:t>
      </w:r>
      <w:r>
        <w:t>тенденций</w:t>
      </w:r>
      <w:r>
        <w:t xml:space="preserve"> </w:t>
      </w:r>
      <w:r>
        <w:t>индивидуального</w:t>
      </w:r>
      <w:r>
        <w:t xml:space="preserve"> </w:t>
      </w:r>
      <w:r>
        <w:t>и</w:t>
      </w:r>
      <w:r>
        <w:t xml:space="preserve"> </w:t>
      </w:r>
      <w:r>
        <w:t>всеобщего</w:t>
      </w:r>
      <w:r>
        <w:t xml:space="preserve"> </w:t>
      </w:r>
      <w:r>
        <w:t>развития</w:t>
      </w:r>
      <w:r>
        <w:t xml:space="preserve"> </w:t>
      </w:r>
      <w:r>
        <w:t>(общекультурные</w:t>
      </w:r>
      <w:r>
        <w:t xml:space="preserve"> </w:t>
      </w:r>
      <w:r>
        <w:t>нормы</w:t>
      </w:r>
      <w:r>
        <w:t xml:space="preserve"> </w:t>
      </w:r>
      <w:r>
        <w:t>и</w:t>
      </w:r>
      <w:r>
        <w:t xml:space="preserve"> </w:t>
      </w:r>
      <w:r>
        <w:t>ценности).</w:t>
      </w:r>
      <w:r>
        <w:t xml:space="preserve"> </w:t>
      </w:r>
      <w:r>
        <w:t>Данный</w:t>
      </w:r>
      <w:r>
        <w:t xml:space="preserve"> </w:t>
      </w:r>
      <w:r>
        <w:t>подход</w:t>
      </w:r>
      <w:r>
        <w:t xml:space="preserve"> </w:t>
      </w:r>
      <w:r>
        <w:t>основывается</w:t>
      </w:r>
      <w:r>
        <w:t xml:space="preserve"> </w:t>
      </w:r>
      <w:r>
        <w:t>на</w:t>
      </w:r>
      <w:r>
        <w:t xml:space="preserve"> </w:t>
      </w:r>
      <w:r>
        <w:t>исследовании</w:t>
      </w:r>
      <w:r>
        <w:t xml:space="preserve"> </w:t>
      </w:r>
      <w:r>
        <w:t>закономерностей</w:t>
      </w:r>
      <w:r>
        <w:t xml:space="preserve"> </w:t>
      </w:r>
      <w:r>
        <w:t>функционирования</w:t>
      </w:r>
      <w:r>
        <w:t xml:space="preserve"> </w:t>
      </w:r>
      <w:r>
        <w:t>культуры</w:t>
      </w:r>
      <w:r>
        <w:t xml:space="preserve"> </w:t>
      </w:r>
      <w:r>
        <w:t>в</w:t>
      </w:r>
      <w:r>
        <w:t xml:space="preserve"> </w:t>
      </w:r>
      <w:r>
        <w:t>обществе,</w:t>
      </w:r>
      <w:r>
        <w:t xml:space="preserve"> </w:t>
      </w:r>
      <w:r>
        <w:t>на</w:t>
      </w:r>
      <w:r>
        <w:t xml:space="preserve"> </w:t>
      </w:r>
      <w:r>
        <w:t>выявлении</w:t>
      </w:r>
      <w:r>
        <w:t xml:space="preserve"> </w:t>
      </w:r>
      <w:r>
        <w:t>ее</w:t>
      </w:r>
      <w:r>
        <w:t xml:space="preserve"> </w:t>
      </w:r>
      <w:r>
        <w:t>базисных</w:t>
      </w:r>
      <w:r>
        <w:t xml:space="preserve"> </w:t>
      </w:r>
      <w:r>
        <w:t>социальных</w:t>
      </w:r>
      <w:r>
        <w:t xml:space="preserve"> </w:t>
      </w:r>
      <w:r>
        <w:t>функций</w:t>
      </w:r>
      <w:r>
        <w:t xml:space="preserve"> </w:t>
      </w:r>
      <w:r>
        <w:t>–</w:t>
      </w:r>
      <w:r>
        <w:t xml:space="preserve"> </w:t>
      </w:r>
      <w:r>
        <w:t>социализации,</w:t>
      </w:r>
      <w:r>
        <w:t xml:space="preserve"> </w:t>
      </w:r>
      <w:r>
        <w:t>сохранен</w:t>
      </w:r>
      <w:r>
        <w:t>ия</w:t>
      </w:r>
      <w:r>
        <w:t xml:space="preserve"> </w:t>
      </w:r>
      <w:r>
        <w:t>и</w:t>
      </w:r>
      <w:r>
        <w:t xml:space="preserve"> </w:t>
      </w:r>
      <w:r>
        <w:t>репрезентации</w:t>
      </w:r>
      <w:r>
        <w:t xml:space="preserve"> </w:t>
      </w:r>
      <w:r>
        <w:t>памяти</w:t>
      </w:r>
      <w:r>
        <w:t xml:space="preserve"> </w:t>
      </w:r>
      <w:r>
        <w:t>и</w:t>
      </w:r>
      <w:r>
        <w:t xml:space="preserve"> </w:t>
      </w:r>
      <w:r>
        <w:t>опыта</w:t>
      </w:r>
      <w:r>
        <w:t xml:space="preserve"> </w:t>
      </w:r>
      <w:r>
        <w:t>социума.</w:t>
      </w:r>
      <w:r>
        <w:t xml:space="preserve"> </w:t>
      </w:r>
      <w:r>
        <w:t>Таким</w:t>
      </w:r>
      <w:r>
        <w:t xml:space="preserve"> </w:t>
      </w:r>
      <w:r>
        <w:t>образом,</w:t>
      </w:r>
      <w:r>
        <w:t xml:space="preserve"> </w:t>
      </w:r>
      <w:r>
        <w:t>социологи</w:t>
      </w:r>
      <w:r>
        <w:t xml:space="preserve"> </w:t>
      </w:r>
      <w:r>
        <w:t>отдают</w:t>
      </w:r>
      <w:r>
        <w:t xml:space="preserve"> </w:t>
      </w:r>
      <w:r>
        <w:t>предпочтение</w:t>
      </w:r>
      <w:r>
        <w:t xml:space="preserve"> </w:t>
      </w:r>
      <w:r>
        <w:t>предметному,</w:t>
      </w:r>
      <w:r>
        <w:t xml:space="preserve"> </w:t>
      </w:r>
      <w:r>
        <w:t>функциональному</w:t>
      </w:r>
      <w:r>
        <w:t xml:space="preserve"> </w:t>
      </w:r>
      <w:r>
        <w:t>и</w:t>
      </w:r>
      <w:r>
        <w:t xml:space="preserve"> </w:t>
      </w:r>
      <w:r>
        <w:t>институциональному</w:t>
      </w:r>
      <w:r>
        <w:t xml:space="preserve"> </w:t>
      </w:r>
      <w:r>
        <w:t>методам</w:t>
      </w:r>
      <w:r>
        <w:t xml:space="preserve"> </w:t>
      </w:r>
      <w:r>
        <w:t>анализа.</w:t>
      </w:r>
      <w:r>
        <w:t xml:space="preserve"> </w:t>
      </w:r>
    </w:p>
    <w:p w:rsidR="00837B82" w:rsidRDefault="00952C0D">
      <w:pPr>
        <w:ind w:left="415" w:right="2"/>
      </w:pPr>
      <w:r>
        <w:t>Резюмируя,</w:t>
      </w:r>
      <w:r>
        <w:t xml:space="preserve"> </w:t>
      </w:r>
      <w:r>
        <w:t>подчеркнем, что</w:t>
      </w:r>
      <w:r>
        <w:t xml:space="preserve"> </w:t>
      </w:r>
      <w:r>
        <w:t>феномен</w:t>
      </w:r>
      <w:r>
        <w:t xml:space="preserve"> </w:t>
      </w:r>
      <w:r>
        <w:t>культуры</w:t>
      </w:r>
      <w:r>
        <w:t xml:space="preserve"> </w:t>
      </w:r>
      <w:r>
        <w:t>всегда</w:t>
      </w:r>
      <w:r>
        <w:t xml:space="preserve"> </w:t>
      </w:r>
      <w:r>
        <w:t>был</w:t>
      </w:r>
      <w:r>
        <w:t xml:space="preserve"> </w:t>
      </w:r>
      <w:r>
        <w:t>в</w:t>
      </w:r>
      <w:r>
        <w:t xml:space="preserve"> </w:t>
      </w:r>
      <w:r>
        <w:t>центре</w:t>
      </w:r>
      <w:r>
        <w:t xml:space="preserve"> </w:t>
      </w:r>
      <w:r>
        <w:t>внимания</w:t>
      </w:r>
      <w:r>
        <w:t xml:space="preserve"> </w:t>
      </w:r>
      <w:r>
        <w:t>философских,</w:t>
      </w:r>
      <w:r>
        <w:t xml:space="preserve"> </w:t>
      </w:r>
      <w:r>
        <w:t>культурологических</w:t>
      </w:r>
      <w:r>
        <w:t xml:space="preserve"> </w:t>
      </w:r>
      <w:r>
        <w:t>и</w:t>
      </w:r>
      <w:r>
        <w:t xml:space="preserve"> </w:t>
      </w:r>
      <w:r>
        <w:t>психолого</w:t>
      </w:r>
      <w:r>
        <w:t>-</w:t>
      </w:r>
      <w:r>
        <w:t>педагогических</w:t>
      </w:r>
      <w:r>
        <w:t xml:space="preserve"> </w:t>
      </w:r>
      <w:r>
        <w:t>исследований,</w:t>
      </w:r>
      <w:r>
        <w:t xml:space="preserve"> </w:t>
      </w:r>
      <w:r>
        <w:t>к</w:t>
      </w:r>
      <w:r>
        <w:t xml:space="preserve"> </w:t>
      </w:r>
      <w:r>
        <w:t>его</w:t>
      </w:r>
      <w:r>
        <w:t xml:space="preserve"> </w:t>
      </w:r>
      <w:r>
        <w:t>определению</w:t>
      </w:r>
      <w:r>
        <w:t xml:space="preserve"> </w:t>
      </w:r>
      <w:r>
        <w:t>обращались</w:t>
      </w:r>
      <w:r>
        <w:t xml:space="preserve"> </w:t>
      </w:r>
      <w:r>
        <w:t>многие</w:t>
      </w:r>
      <w:r>
        <w:t xml:space="preserve"> </w:t>
      </w:r>
      <w:r>
        <w:t>видные</w:t>
      </w:r>
      <w:r>
        <w:t xml:space="preserve"> </w:t>
      </w:r>
      <w:r>
        <w:t>ученые</w:t>
      </w:r>
      <w:r>
        <w:t xml:space="preserve"> </w:t>
      </w:r>
      <w:r>
        <w:t>прошлого</w:t>
      </w:r>
      <w:r>
        <w:t xml:space="preserve"> </w:t>
      </w:r>
      <w:r>
        <w:t>и</w:t>
      </w:r>
      <w:r>
        <w:t xml:space="preserve"> </w:t>
      </w:r>
      <w:r>
        <w:t>современности.</w:t>
      </w:r>
      <w:r>
        <w:t xml:space="preserve"> </w:t>
      </w:r>
      <w:r>
        <w:t>Репрезентация</w:t>
      </w:r>
      <w:r>
        <w:t xml:space="preserve"> </w:t>
      </w:r>
      <w:r>
        <w:t>культурологических</w:t>
      </w:r>
      <w:r>
        <w:t xml:space="preserve"> </w:t>
      </w:r>
      <w:r>
        <w:t>идей</w:t>
      </w:r>
      <w:r>
        <w:t xml:space="preserve"> </w:t>
      </w:r>
      <w:r>
        <w:t>представлена</w:t>
      </w:r>
      <w:r>
        <w:t xml:space="preserve"> </w:t>
      </w:r>
      <w:r>
        <w:t>в</w:t>
      </w:r>
      <w:r>
        <w:t xml:space="preserve"> </w:t>
      </w:r>
      <w:r>
        <w:t>различных</w:t>
      </w:r>
      <w:r>
        <w:t xml:space="preserve"> </w:t>
      </w:r>
      <w:r>
        <w:t>подходах,</w:t>
      </w:r>
      <w:r>
        <w:t xml:space="preserve"> </w:t>
      </w:r>
      <w:r>
        <w:t>направлениях,</w:t>
      </w:r>
      <w:r>
        <w:t xml:space="preserve"> </w:t>
      </w:r>
      <w:r>
        <w:t>концепциях,</w:t>
      </w:r>
      <w:r>
        <w:t xml:space="preserve"> </w:t>
      </w:r>
      <w:r>
        <w:t>что</w:t>
      </w:r>
      <w:r>
        <w:t xml:space="preserve"> </w:t>
      </w:r>
      <w:r>
        <w:t>говорит</w:t>
      </w:r>
      <w:r>
        <w:t xml:space="preserve"> </w:t>
      </w:r>
      <w:r>
        <w:t xml:space="preserve">о широте </w:t>
      </w:r>
      <w:r>
        <w:t>и</w:t>
      </w:r>
      <w:r>
        <w:t xml:space="preserve"> </w:t>
      </w:r>
      <w:r>
        <w:t>многогранности</w:t>
      </w:r>
      <w:r>
        <w:t xml:space="preserve"> </w:t>
      </w:r>
      <w:r>
        <w:t>данного</w:t>
      </w:r>
      <w:r>
        <w:t xml:space="preserve"> </w:t>
      </w:r>
      <w:r>
        <w:t>явления.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lastRenderedPageBreak/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Политика инклюзии в современном обществе.</w:t>
      </w:r>
      <w:r>
        <w:t xml:space="preserve"> </w:t>
      </w:r>
    </w:p>
    <w:p w:rsidR="00837B82" w:rsidRDefault="00952C0D">
      <w:pPr>
        <w:spacing w:after="10" w:line="249" w:lineRule="auto"/>
        <w:ind w:left="10" w:right="-3" w:hanging="10"/>
        <w:jc w:val="right"/>
      </w:pPr>
      <w:r>
        <w:t xml:space="preserve">Инклюзивное </w:t>
      </w:r>
      <w:r>
        <w:t xml:space="preserve"> </w:t>
      </w:r>
      <w:r>
        <w:t>образование</w:t>
      </w:r>
      <w:r>
        <w:t xml:space="preserve">  </w:t>
      </w:r>
      <w:r>
        <w:t>–</w:t>
      </w:r>
      <w:r>
        <w:t xml:space="preserve">  </w:t>
      </w:r>
      <w:r>
        <w:t>наиболее</w:t>
      </w:r>
      <w:r>
        <w:t xml:space="preserve">  </w:t>
      </w:r>
      <w:r>
        <w:t>передовая</w:t>
      </w:r>
      <w:r>
        <w:t xml:space="preserve">  </w:t>
      </w:r>
      <w:r>
        <w:t>система</w:t>
      </w:r>
      <w:r>
        <w:t xml:space="preserve">  </w:t>
      </w:r>
      <w:r>
        <w:t xml:space="preserve">обучения </w:t>
      </w:r>
      <w:r>
        <w:t xml:space="preserve"> </w:t>
      </w:r>
      <w:r>
        <w:t>детей</w:t>
      </w:r>
      <w:r>
        <w:t xml:space="preserve">  </w:t>
      </w:r>
      <w:r>
        <w:t>с ограниченными</w:t>
      </w:r>
      <w:r>
        <w:t xml:space="preserve"> </w:t>
      </w:r>
      <w:r>
        <w:t>возможностями</w:t>
      </w:r>
      <w:r>
        <w:t xml:space="preserve"> </w:t>
      </w:r>
      <w:r>
        <w:t>здоровья,</w:t>
      </w:r>
      <w:r>
        <w:t xml:space="preserve"> </w:t>
      </w:r>
      <w:r>
        <w:t>основанная</w:t>
      </w:r>
      <w:r>
        <w:t xml:space="preserve"> </w:t>
      </w:r>
      <w:r>
        <w:t>на</w:t>
      </w:r>
      <w:r>
        <w:t xml:space="preserve"> </w:t>
      </w:r>
      <w:r>
        <w:t>совместном</w:t>
      </w:r>
      <w:r>
        <w:t xml:space="preserve"> </w:t>
      </w:r>
      <w:r>
        <w:t>обучении</w:t>
      </w:r>
      <w:r>
        <w:t xml:space="preserve"> </w:t>
      </w:r>
      <w:r>
        <w:t>здоровых детей</w:t>
      </w:r>
      <w:r>
        <w:t xml:space="preserve"> </w:t>
      </w:r>
      <w:r>
        <w:t>и</w:t>
      </w:r>
      <w:r>
        <w:t xml:space="preserve"> </w:t>
      </w:r>
      <w:r>
        <w:t>детей</w:t>
      </w:r>
      <w:r>
        <w:t>-</w:t>
      </w:r>
      <w:r>
        <w:t>инвалидов.</w:t>
      </w:r>
      <w:r>
        <w:t xml:space="preserve"> </w:t>
      </w:r>
    </w:p>
    <w:p w:rsidR="00837B82" w:rsidRDefault="00952C0D">
      <w:pPr>
        <w:ind w:left="415" w:right="2"/>
      </w:pPr>
      <w:r>
        <w:t>В</w:t>
      </w:r>
      <w:r>
        <w:t xml:space="preserve"> </w:t>
      </w:r>
      <w:r>
        <w:t>Законе</w:t>
      </w:r>
      <w:r>
        <w:t xml:space="preserve"> </w:t>
      </w:r>
      <w:r>
        <w:t>об</w:t>
      </w:r>
      <w:r>
        <w:t xml:space="preserve"> </w:t>
      </w:r>
      <w:r>
        <w:t>Образовании</w:t>
      </w:r>
      <w:r>
        <w:t xml:space="preserve"> </w:t>
      </w:r>
      <w:r>
        <w:t>в</w:t>
      </w:r>
      <w:r>
        <w:t xml:space="preserve"> </w:t>
      </w:r>
      <w:r>
        <w:t>РФ</w:t>
      </w:r>
      <w:r>
        <w:t xml:space="preserve"> </w:t>
      </w:r>
      <w:r>
        <w:t>(пункт</w:t>
      </w:r>
      <w:r>
        <w:t xml:space="preserve"> 27 </w:t>
      </w:r>
      <w:r>
        <w:t>статьи</w:t>
      </w:r>
      <w:r>
        <w:t xml:space="preserve"> 2) </w:t>
      </w:r>
      <w:r>
        <w:t>сказано:</w:t>
      </w:r>
      <w:r>
        <w:t xml:space="preserve"> </w:t>
      </w:r>
      <w:r>
        <w:t>«Инклюзивное</w:t>
      </w:r>
      <w:r>
        <w:t xml:space="preserve"> </w:t>
      </w:r>
      <w:r>
        <w:t>образование</w:t>
      </w:r>
      <w:r>
        <w:t xml:space="preserve"> </w:t>
      </w:r>
      <w:r>
        <w:t>–</w:t>
      </w:r>
      <w:r>
        <w:t xml:space="preserve"> </w:t>
      </w:r>
      <w:r>
        <w:t>обеспечение</w:t>
      </w:r>
      <w:r>
        <w:t xml:space="preserve"> </w:t>
      </w:r>
      <w:r>
        <w:t>равного</w:t>
      </w:r>
      <w:r>
        <w:t xml:space="preserve"> </w:t>
      </w:r>
      <w:r>
        <w:t>доступа</w:t>
      </w:r>
      <w:r>
        <w:t xml:space="preserve"> </w:t>
      </w:r>
      <w:r>
        <w:t>к</w:t>
      </w:r>
      <w:r>
        <w:t xml:space="preserve"> </w:t>
      </w:r>
      <w:r>
        <w:t>образованию</w:t>
      </w:r>
      <w:r>
        <w:t xml:space="preserve"> </w:t>
      </w:r>
      <w:r>
        <w:t>для</w:t>
      </w:r>
      <w:r>
        <w:t xml:space="preserve"> </w:t>
      </w:r>
      <w:r>
        <w:t>всех</w:t>
      </w:r>
      <w:r>
        <w:t xml:space="preserve"> </w:t>
      </w:r>
      <w:r>
        <w:t>обучающихся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разнообразия</w:t>
      </w:r>
      <w:r>
        <w:t xml:space="preserve"> </w:t>
      </w:r>
      <w:r>
        <w:t>особых</w:t>
      </w:r>
      <w:r>
        <w:t xml:space="preserve"> </w:t>
      </w:r>
      <w:r>
        <w:t>образовательных</w:t>
      </w:r>
      <w:r>
        <w:t xml:space="preserve"> </w:t>
      </w:r>
      <w:r>
        <w:t>потребностей</w:t>
      </w:r>
      <w:r>
        <w:t xml:space="preserve"> </w:t>
      </w:r>
      <w:r>
        <w:t>и</w:t>
      </w:r>
      <w:r>
        <w:t xml:space="preserve"> </w:t>
      </w:r>
      <w:r>
        <w:t>индивидуальных</w:t>
      </w:r>
      <w:r>
        <w:t xml:space="preserve"> </w:t>
      </w:r>
      <w:r>
        <w:t>возможностей».</w:t>
      </w:r>
      <w:r>
        <w:t xml:space="preserve"> </w:t>
      </w:r>
      <w:r>
        <w:t>Законо</w:t>
      </w:r>
      <w:r>
        <w:t>дательное</w:t>
      </w:r>
      <w:r>
        <w:t xml:space="preserve"> </w:t>
      </w:r>
      <w:r>
        <w:t>утверждение</w:t>
      </w:r>
      <w:r>
        <w:t xml:space="preserve"> </w:t>
      </w:r>
      <w:r>
        <w:t>инклюзивного</w:t>
      </w:r>
      <w:r>
        <w:t xml:space="preserve"> </w:t>
      </w:r>
      <w:r>
        <w:t>образования</w:t>
      </w:r>
      <w:r>
        <w:t xml:space="preserve"> </w:t>
      </w:r>
      <w:r>
        <w:t>является</w:t>
      </w:r>
      <w:r>
        <w:t xml:space="preserve"> </w:t>
      </w:r>
      <w:r>
        <w:t>важной</w:t>
      </w:r>
      <w:r>
        <w:t xml:space="preserve"> </w:t>
      </w:r>
      <w:r>
        <w:t>вехой</w:t>
      </w:r>
      <w:r>
        <w:t xml:space="preserve"> </w:t>
      </w:r>
      <w:r>
        <w:t>в</w:t>
      </w:r>
      <w:r>
        <w:t xml:space="preserve"> </w:t>
      </w:r>
      <w:r>
        <w:t>истории</w:t>
      </w:r>
      <w:r>
        <w:t xml:space="preserve"> </w:t>
      </w:r>
      <w:r>
        <w:t>развития</w:t>
      </w:r>
      <w:r>
        <w:t xml:space="preserve"> </w:t>
      </w:r>
      <w:r>
        <w:t>прав</w:t>
      </w:r>
      <w:r>
        <w:t xml:space="preserve"> </w:t>
      </w:r>
      <w:r>
        <w:t>человека в</w:t>
      </w:r>
      <w:r>
        <w:t xml:space="preserve"> </w:t>
      </w:r>
      <w:r>
        <w:t>России.</w:t>
      </w:r>
      <w:r>
        <w:t xml:space="preserve"> </w:t>
      </w:r>
    </w:p>
    <w:p w:rsidR="00837B82" w:rsidRDefault="00952C0D">
      <w:pPr>
        <w:ind w:left="415" w:right="2"/>
      </w:pPr>
      <w:r>
        <w:t>Инклюзивное</w:t>
      </w:r>
      <w:r>
        <w:t xml:space="preserve"> </w:t>
      </w:r>
      <w:r>
        <w:t>образование</w:t>
      </w:r>
      <w:r>
        <w:t xml:space="preserve"> </w:t>
      </w:r>
      <w:r>
        <w:t>в</w:t>
      </w:r>
      <w:r>
        <w:t xml:space="preserve"> </w:t>
      </w:r>
      <w:r>
        <w:t>настоящий</w:t>
      </w:r>
      <w:r>
        <w:t xml:space="preserve"> </w:t>
      </w:r>
      <w:r>
        <w:t>момент</w:t>
      </w:r>
      <w:r>
        <w:t xml:space="preserve"> </w:t>
      </w:r>
      <w:r>
        <w:t>является</w:t>
      </w:r>
      <w:r>
        <w:t xml:space="preserve"> </w:t>
      </w:r>
      <w:r>
        <w:t>инновационным</w:t>
      </w:r>
      <w:r>
        <w:t xml:space="preserve"> </w:t>
      </w:r>
      <w:r>
        <w:t>процессом,</w:t>
      </w:r>
      <w:r>
        <w:t xml:space="preserve"> </w:t>
      </w:r>
      <w:r>
        <w:t>позволяющим</w:t>
      </w:r>
      <w:r>
        <w:t xml:space="preserve"> </w:t>
      </w:r>
      <w:r>
        <w:t>осуществить</w:t>
      </w:r>
      <w:r>
        <w:t xml:space="preserve"> </w:t>
      </w:r>
      <w:r>
        <w:t>обучение,</w:t>
      </w:r>
      <w:r>
        <w:t xml:space="preserve"> </w:t>
      </w:r>
      <w:r>
        <w:t>воспитание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всех</w:t>
      </w:r>
      <w:r>
        <w:t xml:space="preserve"> </w:t>
      </w:r>
      <w:r>
        <w:t>без</w:t>
      </w:r>
      <w:r>
        <w:t xml:space="preserve"> </w:t>
      </w:r>
      <w:r>
        <w:t>исключения</w:t>
      </w:r>
      <w:r>
        <w:t xml:space="preserve"> </w:t>
      </w:r>
      <w:r>
        <w:t>детей</w:t>
      </w:r>
      <w:r>
        <w:t xml:space="preserve"> </w:t>
      </w:r>
      <w:r>
        <w:t>независимо</w:t>
      </w:r>
      <w:r>
        <w:t xml:space="preserve"> </w:t>
      </w:r>
      <w:r>
        <w:t>от</w:t>
      </w:r>
      <w:r>
        <w:t xml:space="preserve"> </w:t>
      </w:r>
      <w:r>
        <w:t>их</w:t>
      </w:r>
      <w:r>
        <w:t xml:space="preserve"> </w:t>
      </w:r>
      <w:r>
        <w:t>индивидуальных</w:t>
      </w:r>
      <w:r>
        <w:t xml:space="preserve"> </w:t>
      </w:r>
      <w:r>
        <w:t>особенностей,</w:t>
      </w:r>
      <w:r>
        <w:t xml:space="preserve"> </w:t>
      </w:r>
      <w:r>
        <w:t>учебных</w:t>
      </w:r>
      <w:r>
        <w:t xml:space="preserve"> </w:t>
      </w:r>
      <w:r>
        <w:t>достижений,</w:t>
      </w:r>
      <w:r>
        <w:t xml:space="preserve"> </w:t>
      </w:r>
      <w:r>
        <w:t>родного языка,</w:t>
      </w:r>
      <w:r>
        <w:t xml:space="preserve"> </w:t>
      </w:r>
      <w:r>
        <w:t>культуры,</w:t>
      </w:r>
      <w:r>
        <w:t xml:space="preserve"> </w:t>
      </w:r>
      <w:r>
        <w:t>психических</w:t>
      </w:r>
      <w:r>
        <w:t xml:space="preserve"> </w:t>
      </w:r>
      <w:r>
        <w:t>и</w:t>
      </w:r>
      <w:r>
        <w:t xml:space="preserve"> </w:t>
      </w:r>
      <w:r>
        <w:t>физических</w:t>
      </w:r>
      <w:r>
        <w:t xml:space="preserve"> </w:t>
      </w:r>
      <w:r>
        <w:t>возможностей.</w:t>
      </w:r>
      <w:r>
        <w:t xml:space="preserve"> </w:t>
      </w:r>
    </w:p>
    <w:p w:rsidR="00837B82" w:rsidRDefault="00952C0D">
      <w:pPr>
        <w:ind w:left="415" w:right="2"/>
      </w:pPr>
      <w:r>
        <w:t>В</w:t>
      </w:r>
      <w:r>
        <w:t xml:space="preserve"> </w:t>
      </w:r>
      <w:r>
        <w:t>основу</w:t>
      </w:r>
      <w:r>
        <w:t xml:space="preserve"> </w:t>
      </w:r>
      <w:r>
        <w:t>инклюзивного</w:t>
      </w:r>
      <w:r>
        <w:t xml:space="preserve"> </w:t>
      </w:r>
      <w:r>
        <w:t>образования</w:t>
      </w:r>
      <w:r>
        <w:t xml:space="preserve"> </w:t>
      </w:r>
      <w:r>
        <w:t>положена</w:t>
      </w:r>
      <w:r>
        <w:t xml:space="preserve"> </w:t>
      </w:r>
      <w:r>
        <w:t>идеология,</w:t>
      </w:r>
      <w:r>
        <w:t xml:space="preserve"> </w:t>
      </w:r>
      <w:r>
        <w:t>которая</w:t>
      </w:r>
      <w:r>
        <w:t xml:space="preserve"> </w:t>
      </w:r>
      <w:r>
        <w:t>исключает</w:t>
      </w:r>
      <w:r>
        <w:t xml:space="preserve"> </w:t>
      </w:r>
      <w:r>
        <w:t>любую</w:t>
      </w:r>
      <w:r>
        <w:t xml:space="preserve"> </w:t>
      </w:r>
      <w:r>
        <w:t>дискриминацию</w:t>
      </w:r>
      <w:r>
        <w:t xml:space="preserve"> </w:t>
      </w:r>
      <w:r>
        <w:t>и</w:t>
      </w:r>
      <w:r>
        <w:t xml:space="preserve"> </w:t>
      </w:r>
      <w:r>
        <w:t>обеспечивает</w:t>
      </w:r>
      <w:r>
        <w:t xml:space="preserve"> </w:t>
      </w:r>
      <w:r>
        <w:t>равное</w:t>
      </w:r>
      <w:r>
        <w:t xml:space="preserve"> </w:t>
      </w:r>
      <w:r>
        <w:t>отношение</w:t>
      </w:r>
      <w:r>
        <w:t xml:space="preserve"> </w:t>
      </w:r>
      <w:r>
        <w:t>ко</w:t>
      </w:r>
      <w:r>
        <w:t xml:space="preserve"> </w:t>
      </w:r>
      <w:r>
        <w:t>всем</w:t>
      </w:r>
      <w:r>
        <w:t xml:space="preserve"> </w:t>
      </w:r>
      <w:r>
        <w:t>людям,</w:t>
      </w:r>
      <w:r>
        <w:t xml:space="preserve">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позволяет создать</w:t>
      </w:r>
      <w:r>
        <w:t xml:space="preserve"> </w:t>
      </w:r>
      <w:r>
        <w:t>специальные</w:t>
      </w:r>
      <w:r>
        <w:t xml:space="preserve"> </w:t>
      </w:r>
      <w:r>
        <w:t>условия</w:t>
      </w:r>
      <w:r>
        <w:t xml:space="preserve"> </w:t>
      </w:r>
      <w:r>
        <w:t>для</w:t>
      </w:r>
      <w:r>
        <w:t xml:space="preserve"> </w:t>
      </w:r>
      <w:r>
        <w:t>детей,</w:t>
      </w:r>
      <w:r>
        <w:t xml:space="preserve"> </w:t>
      </w:r>
      <w:r>
        <w:t>имеющих</w:t>
      </w:r>
      <w:r>
        <w:t xml:space="preserve"> </w:t>
      </w:r>
      <w:r>
        <w:t>особые</w:t>
      </w:r>
      <w:r>
        <w:t xml:space="preserve"> </w:t>
      </w:r>
      <w:r>
        <w:t>образовательные</w:t>
      </w:r>
      <w:r>
        <w:t xml:space="preserve"> </w:t>
      </w:r>
      <w:r>
        <w:t>потребности.</w:t>
      </w:r>
      <w:r>
        <w:t xml:space="preserve"> </w:t>
      </w:r>
    </w:p>
    <w:p w:rsidR="00837B82" w:rsidRDefault="00952C0D">
      <w:pPr>
        <w:ind w:left="415" w:right="2"/>
      </w:pPr>
      <w:r>
        <w:t>Данный</w:t>
      </w:r>
      <w:r>
        <w:t xml:space="preserve"> </w:t>
      </w:r>
      <w:r>
        <w:t>подход</w:t>
      </w:r>
      <w:r>
        <w:t xml:space="preserve"> </w:t>
      </w:r>
      <w:r>
        <w:t>в</w:t>
      </w:r>
      <w:r>
        <w:t xml:space="preserve"> </w:t>
      </w:r>
      <w:r>
        <w:t>образовании</w:t>
      </w:r>
      <w:r>
        <w:t xml:space="preserve"> </w:t>
      </w:r>
      <w:r>
        <w:t>признан</w:t>
      </w:r>
      <w:r>
        <w:t xml:space="preserve"> </w:t>
      </w:r>
      <w:r>
        <w:t>всем</w:t>
      </w:r>
      <w:r>
        <w:t xml:space="preserve"> </w:t>
      </w:r>
      <w:r>
        <w:t>мировым</w:t>
      </w:r>
      <w:r>
        <w:t xml:space="preserve"> </w:t>
      </w:r>
      <w:r>
        <w:t>сообществом</w:t>
      </w:r>
      <w:r>
        <w:t xml:space="preserve"> </w:t>
      </w:r>
      <w:r>
        <w:t>как</w:t>
      </w:r>
      <w:r>
        <w:t xml:space="preserve"> </w:t>
      </w:r>
      <w:r>
        <w:t>наиболее</w:t>
      </w:r>
      <w:r>
        <w:t xml:space="preserve"> </w:t>
      </w:r>
      <w:r>
        <w:t>гуманный,</w:t>
      </w:r>
      <w:r>
        <w:t xml:space="preserve"> </w:t>
      </w:r>
      <w:r>
        <w:t>эффективный</w:t>
      </w:r>
      <w:r>
        <w:t xml:space="preserve"> </w:t>
      </w:r>
      <w:r>
        <w:t>и</w:t>
      </w:r>
      <w:r>
        <w:t xml:space="preserve"> </w:t>
      </w:r>
      <w:r>
        <w:t>социально</w:t>
      </w:r>
      <w:r>
        <w:t xml:space="preserve"> </w:t>
      </w:r>
      <w:r>
        <w:t>значимый.</w:t>
      </w:r>
      <w:r>
        <w:t xml:space="preserve"> </w:t>
      </w:r>
      <w:r>
        <w:t>Стр</w:t>
      </w:r>
      <w:r>
        <w:t>атегия</w:t>
      </w:r>
      <w:r>
        <w:t xml:space="preserve"> </w:t>
      </w:r>
      <w:r>
        <w:t>развития</w:t>
      </w:r>
      <w:r>
        <w:t xml:space="preserve"> </w:t>
      </w:r>
      <w:r>
        <w:t>инклюзивного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сегодняшний</w:t>
      </w:r>
      <w:r>
        <w:t xml:space="preserve"> </w:t>
      </w:r>
      <w:r>
        <w:t>день</w:t>
      </w:r>
      <w:r>
        <w:t xml:space="preserve"> </w:t>
      </w:r>
      <w:r>
        <w:t>является</w:t>
      </w:r>
      <w:r>
        <w:t xml:space="preserve"> </w:t>
      </w:r>
      <w:r>
        <w:t>одной</w:t>
      </w:r>
      <w:r>
        <w:t xml:space="preserve"> </w:t>
      </w:r>
      <w:r>
        <w:t>из</w:t>
      </w:r>
      <w:r>
        <w:t xml:space="preserve"> </w:t>
      </w:r>
      <w:r>
        <w:t>главных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и</w:t>
      </w:r>
      <w:r>
        <w:t xml:space="preserve"> </w:t>
      </w:r>
      <w:r>
        <w:t>образовательной</w:t>
      </w:r>
      <w:r>
        <w:t xml:space="preserve"> </w:t>
      </w:r>
      <w:r>
        <w:t>политике</w:t>
      </w:r>
      <w:r>
        <w:t xml:space="preserve"> </w:t>
      </w:r>
      <w:r>
        <w:t>в</w:t>
      </w:r>
      <w:r>
        <w:t xml:space="preserve"> </w:t>
      </w:r>
      <w:r>
        <w:t>России.</w:t>
      </w:r>
      <w:r>
        <w:t xml:space="preserve"> </w:t>
      </w:r>
      <w:r>
        <w:t>Приняты</w:t>
      </w:r>
      <w:r>
        <w:t xml:space="preserve"> </w:t>
      </w:r>
      <w:r>
        <w:t>все</w:t>
      </w:r>
      <w:r>
        <w:t xml:space="preserve"> </w:t>
      </w:r>
      <w:r>
        <w:t>законодательные</w:t>
      </w:r>
      <w:r>
        <w:t xml:space="preserve"> </w:t>
      </w:r>
      <w:r>
        <w:t>акты,</w:t>
      </w:r>
      <w:r>
        <w:t xml:space="preserve"> </w:t>
      </w:r>
      <w:r>
        <w:t>обеспечив</w:t>
      </w:r>
      <w:r>
        <w:t xml:space="preserve"> </w:t>
      </w:r>
      <w:r>
        <w:t>правовую</w:t>
      </w:r>
      <w:r>
        <w:t xml:space="preserve"> </w:t>
      </w:r>
      <w:r>
        <w:t>основу</w:t>
      </w:r>
      <w:r>
        <w:t xml:space="preserve"> </w:t>
      </w:r>
      <w:r>
        <w:t>инклюзии.</w:t>
      </w:r>
      <w:r>
        <w:t xml:space="preserve"> </w:t>
      </w:r>
    </w:p>
    <w:p w:rsidR="00837B82" w:rsidRDefault="00952C0D">
      <w:pPr>
        <w:ind w:left="415" w:right="2"/>
      </w:pPr>
      <w:r>
        <w:t>Инклюзия –</w:t>
      </w:r>
      <w:r>
        <w:t xml:space="preserve"> </w:t>
      </w:r>
      <w:r>
        <w:t>это</w:t>
      </w:r>
      <w:r>
        <w:t xml:space="preserve"> </w:t>
      </w:r>
      <w:r>
        <w:t>тенденция</w:t>
      </w:r>
      <w:r>
        <w:t xml:space="preserve"> </w:t>
      </w:r>
      <w:r>
        <w:t>современного</w:t>
      </w:r>
      <w:r>
        <w:t xml:space="preserve"> </w:t>
      </w:r>
      <w:r>
        <w:t>образования,</w:t>
      </w:r>
      <w:r>
        <w:t xml:space="preserve"> </w:t>
      </w:r>
      <w:r>
        <w:t>по выражению</w:t>
      </w:r>
      <w:r>
        <w:t xml:space="preserve"> </w:t>
      </w:r>
      <w:r>
        <w:t>С.В.</w:t>
      </w:r>
      <w:r>
        <w:t xml:space="preserve"> </w:t>
      </w:r>
      <w:r>
        <w:t>Алехиной,</w:t>
      </w:r>
      <w:r>
        <w:t xml:space="preserve"> </w:t>
      </w:r>
      <w:r>
        <w:t>директора</w:t>
      </w:r>
      <w:r>
        <w:t xml:space="preserve"> </w:t>
      </w:r>
      <w:r>
        <w:t>Института</w:t>
      </w:r>
      <w:r>
        <w:t xml:space="preserve"> </w:t>
      </w:r>
      <w:r>
        <w:t>инклюзивного</w:t>
      </w:r>
      <w:r>
        <w:t xml:space="preserve"> </w:t>
      </w:r>
      <w:r>
        <w:t>образования</w:t>
      </w:r>
      <w:r>
        <w:t xml:space="preserve"> </w:t>
      </w:r>
      <w:r>
        <w:t>МППУ,</w:t>
      </w:r>
      <w:r>
        <w:t xml:space="preserve"> </w:t>
      </w:r>
      <w:r>
        <w:t>это</w:t>
      </w:r>
      <w:r>
        <w:t xml:space="preserve"> </w:t>
      </w:r>
      <w:r>
        <w:t>основной</w:t>
      </w:r>
      <w:r>
        <w:t xml:space="preserve"> </w:t>
      </w:r>
      <w:r>
        <w:t>тренд</w:t>
      </w:r>
      <w:r>
        <w:t xml:space="preserve"> </w:t>
      </w:r>
      <w:r>
        <w:t>российского</w:t>
      </w:r>
      <w:r>
        <w:t xml:space="preserve"> </w:t>
      </w:r>
      <w:r>
        <w:t>образования.</w:t>
      </w:r>
      <w:r>
        <w:t xml:space="preserve"> </w:t>
      </w:r>
    </w:p>
    <w:p w:rsidR="00837B82" w:rsidRDefault="00952C0D">
      <w:pPr>
        <w:ind w:left="415" w:right="2"/>
      </w:pPr>
      <w:r>
        <w:t>В</w:t>
      </w:r>
      <w:r>
        <w:t xml:space="preserve"> </w:t>
      </w:r>
      <w:r>
        <w:t>числе</w:t>
      </w:r>
      <w:r>
        <w:t xml:space="preserve"> </w:t>
      </w:r>
      <w:r>
        <w:t>факторов,</w:t>
      </w:r>
      <w:r>
        <w:t xml:space="preserve"> </w:t>
      </w:r>
      <w:r>
        <w:t>обосновывающих</w:t>
      </w:r>
      <w:r>
        <w:t xml:space="preserve"> </w:t>
      </w:r>
      <w:r>
        <w:t>инклюзивный</w:t>
      </w:r>
      <w:r>
        <w:t xml:space="preserve"> </w:t>
      </w:r>
      <w:r>
        <w:t>подход</w:t>
      </w:r>
      <w:r>
        <w:t xml:space="preserve"> </w:t>
      </w:r>
      <w:r>
        <w:t>в</w:t>
      </w:r>
      <w:r>
        <w:t xml:space="preserve"> </w:t>
      </w:r>
      <w:r>
        <w:t>образовании</w:t>
      </w:r>
      <w:r>
        <w:t xml:space="preserve"> </w:t>
      </w:r>
      <w:r>
        <w:t>–</w:t>
      </w:r>
      <w:r>
        <w:t xml:space="preserve"> </w:t>
      </w:r>
      <w:r>
        <w:t>колоссальный</w:t>
      </w:r>
      <w:r>
        <w:t xml:space="preserve"> </w:t>
      </w:r>
      <w:r>
        <w:t>рост</w:t>
      </w:r>
      <w:r>
        <w:t xml:space="preserve"> </w:t>
      </w:r>
      <w:r>
        <w:t>числа</w:t>
      </w:r>
      <w:r>
        <w:t xml:space="preserve"> </w:t>
      </w:r>
      <w:r>
        <w:t>детей</w:t>
      </w:r>
      <w:r>
        <w:t xml:space="preserve"> </w:t>
      </w:r>
      <w:r>
        <w:t>с</w:t>
      </w:r>
      <w:r>
        <w:t xml:space="preserve"> </w:t>
      </w:r>
      <w:r>
        <w:t>ОВЗ.</w:t>
      </w:r>
      <w:r>
        <w:t xml:space="preserve"> </w:t>
      </w:r>
      <w:r>
        <w:t>Академик</w:t>
      </w:r>
      <w:r>
        <w:t xml:space="preserve"> </w:t>
      </w:r>
      <w:r>
        <w:t>РАО</w:t>
      </w:r>
      <w:r>
        <w:t xml:space="preserve"> </w:t>
      </w:r>
      <w:r>
        <w:t>Малофеев</w:t>
      </w:r>
      <w:r>
        <w:t xml:space="preserve"> </w:t>
      </w:r>
      <w:r>
        <w:t>Н.Н.</w:t>
      </w:r>
      <w:r>
        <w:t xml:space="preserve"> </w:t>
      </w:r>
      <w:r>
        <w:t>констатировал,</w:t>
      </w:r>
      <w:r>
        <w:t xml:space="preserve"> </w:t>
      </w:r>
      <w:r>
        <w:t>что</w:t>
      </w:r>
      <w:r>
        <w:t xml:space="preserve"> </w:t>
      </w:r>
      <w:r>
        <w:t>скорости</w:t>
      </w:r>
      <w:r>
        <w:t xml:space="preserve"> </w:t>
      </w:r>
      <w:r>
        <w:t>прироста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</w:t>
      </w:r>
      <w:r>
        <w:t>история</w:t>
      </w:r>
      <w:r>
        <w:t xml:space="preserve"> </w:t>
      </w:r>
      <w:r>
        <w:t>педагогического</w:t>
      </w:r>
      <w:r>
        <w:t xml:space="preserve"> </w:t>
      </w:r>
      <w:r>
        <w:t>образования не</w:t>
      </w:r>
      <w:r>
        <w:t xml:space="preserve"> </w:t>
      </w:r>
      <w:r>
        <w:t>знает.</w:t>
      </w:r>
      <w:r>
        <w:t xml:space="preserve"> </w:t>
      </w:r>
    </w:p>
    <w:p w:rsidR="00837B82" w:rsidRDefault="00952C0D">
      <w:pPr>
        <w:ind w:left="415" w:right="2"/>
      </w:pPr>
      <w:r>
        <w:t>Известнейший</w:t>
      </w:r>
      <w:r>
        <w:t xml:space="preserve"> </w:t>
      </w:r>
      <w:r>
        <w:t>российский</w:t>
      </w:r>
      <w:r>
        <w:t xml:space="preserve"> </w:t>
      </w:r>
      <w:r>
        <w:t>педагог</w:t>
      </w:r>
      <w:r>
        <w:t xml:space="preserve"> </w:t>
      </w:r>
      <w:r>
        <w:t>и</w:t>
      </w:r>
      <w:r>
        <w:t xml:space="preserve"> </w:t>
      </w:r>
      <w:r>
        <w:t>общественный</w:t>
      </w:r>
      <w:r>
        <w:t xml:space="preserve"> </w:t>
      </w:r>
      <w:r>
        <w:t>деятель,</w:t>
      </w:r>
      <w:r>
        <w:t xml:space="preserve"> </w:t>
      </w:r>
      <w:r>
        <w:t>член</w:t>
      </w:r>
      <w:r>
        <w:t xml:space="preserve"> </w:t>
      </w:r>
      <w:r>
        <w:t>корреспондент</w:t>
      </w:r>
      <w:r>
        <w:t xml:space="preserve"> </w:t>
      </w:r>
      <w:r>
        <w:t>РАО</w:t>
      </w:r>
      <w:r>
        <w:t xml:space="preserve"> </w:t>
      </w:r>
      <w:r>
        <w:t>Ямбург</w:t>
      </w:r>
      <w:r>
        <w:t xml:space="preserve"> </w:t>
      </w:r>
      <w:r>
        <w:t>Е.А.</w:t>
      </w:r>
      <w:r>
        <w:t xml:space="preserve"> </w:t>
      </w:r>
      <w:r>
        <w:t>обозначил</w:t>
      </w:r>
      <w:r>
        <w:t xml:space="preserve"> </w:t>
      </w:r>
      <w:r>
        <w:t>тревожную</w:t>
      </w:r>
      <w:r>
        <w:t xml:space="preserve"> </w:t>
      </w:r>
      <w:r>
        <w:t>тенденцию,</w:t>
      </w:r>
      <w:r>
        <w:t xml:space="preserve"> </w:t>
      </w:r>
      <w:r>
        <w:t>связанную</w:t>
      </w:r>
      <w:r>
        <w:t xml:space="preserve"> </w:t>
      </w:r>
      <w:r>
        <w:t>с</w:t>
      </w:r>
      <w:r>
        <w:t xml:space="preserve"> </w:t>
      </w:r>
      <w:r>
        <w:t>тем,</w:t>
      </w:r>
      <w:r>
        <w:t xml:space="preserve"> </w:t>
      </w:r>
      <w:r>
        <w:t>чт</w:t>
      </w:r>
      <w:r>
        <w:t>о</w:t>
      </w:r>
      <w:r>
        <w:t xml:space="preserve"> </w:t>
      </w:r>
      <w:r>
        <w:t>общество</w:t>
      </w:r>
      <w:r>
        <w:t xml:space="preserve"> </w:t>
      </w:r>
      <w:r>
        <w:t>переживает</w:t>
      </w:r>
      <w:r>
        <w:t xml:space="preserve"> </w:t>
      </w:r>
      <w:r>
        <w:t>генетическую</w:t>
      </w:r>
      <w:r>
        <w:t xml:space="preserve"> </w:t>
      </w:r>
      <w:r>
        <w:t>усталость</w:t>
      </w:r>
      <w:r>
        <w:t xml:space="preserve"> </w:t>
      </w:r>
      <w:r>
        <w:t>–</w:t>
      </w:r>
      <w:r>
        <w:t xml:space="preserve"> </w:t>
      </w:r>
      <w:r>
        <w:t>недоношенные</w:t>
      </w:r>
      <w:r>
        <w:t xml:space="preserve"> </w:t>
      </w:r>
      <w:r>
        <w:t>дети</w:t>
      </w:r>
      <w:r>
        <w:t xml:space="preserve"> </w:t>
      </w:r>
      <w:r>
        <w:t>и</w:t>
      </w:r>
      <w:r>
        <w:t xml:space="preserve"> </w:t>
      </w:r>
      <w:r>
        <w:t>инвалиды</w:t>
      </w:r>
      <w:r>
        <w:t xml:space="preserve"> </w:t>
      </w:r>
      <w:r>
        <w:t>рожают</w:t>
      </w:r>
      <w:r>
        <w:t xml:space="preserve"> </w:t>
      </w:r>
      <w:r>
        <w:t>еще</w:t>
      </w:r>
      <w:r>
        <w:t xml:space="preserve"> </w:t>
      </w:r>
      <w:r>
        <w:t>более</w:t>
      </w:r>
      <w:r>
        <w:t xml:space="preserve"> </w:t>
      </w:r>
      <w:r>
        <w:t>проблемного ребенка.</w:t>
      </w:r>
      <w:r>
        <w:t xml:space="preserve"> </w:t>
      </w:r>
      <w:r>
        <w:t>Это демографическая</w:t>
      </w:r>
      <w:r>
        <w:t xml:space="preserve"> </w:t>
      </w:r>
      <w:r>
        <w:t>проблема.</w:t>
      </w:r>
      <w:r>
        <w:t xml:space="preserve"> </w:t>
      </w:r>
    </w:p>
    <w:p w:rsidR="00837B82" w:rsidRDefault="00952C0D">
      <w:pPr>
        <w:ind w:left="415" w:right="2"/>
      </w:pPr>
      <w:r>
        <w:t>Рост</w:t>
      </w:r>
      <w:r>
        <w:t xml:space="preserve"> </w:t>
      </w:r>
      <w:r>
        <w:t>числа</w:t>
      </w:r>
      <w:r>
        <w:t xml:space="preserve"> </w:t>
      </w:r>
      <w:r>
        <w:t>детей</w:t>
      </w:r>
      <w:r>
        <w:t xml:space="preserve"> </w:t>
      </w:r>
      <w:r>
        <w:t>с</w:t>
      </w:r>
      <w:r>
        <w:t xml:space="preserve"> </w:t>
      </w:r>
      <w:r>
        <w:t>ограниченными</w:t>
      </w:r>
      <w:r>
        <w:t xml:space="preserve"> </w:t>
      </w:r>
      <w:r>
        <w:t>возможностями</w:t>
      </w:r>
      <w:r>
        <w:t xml:space="preserve"> </w:t>
      </w:r>
      <w:r>
        <w:t>здоровья</w:t>
      </w:r>
      <w:r>
        <w:t xml:space="preserve"> </w:t>
      </w:r>
      <w:r>
        <w:t>и</w:t>
      </w:r>
      <w:r>
        <w:t xml:space="preserve"> </w:t>
      </w:r>
      <w:r>
        <w:t>инвалидов</w:t>
      </w:r>
      <w:r>
        <w:t xml:space="preserve"> </w:t>
      </w:r>
      <w:r>
        <w:t>актуализирует</w:t>
      </w:r>
      <w:r>
        <w:t xml:space="preserve"> </w:t>
      </w:r>
      <w:r>
        <w:t>задачу</w:t>
      </w:r>
      <w:r>
        <w:t xml:space="preserve"> </w:t>
      </w:r>
      <w:r>
        <w:t>помощи</w:t>
      </w:r>
      <w:r>
        <w:t xml:space="preserve"> </w:t>
      </w:r>
      <w:r>
        <w:t>и</w:t>
      </w:r>
      <w:r>
        <w:t xml:space="preserve"> </w:t>
      </w:r>
      <w:r>
        <w:t>поддержки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</w:t>
      </w:r>
      <w:r>
        <w:t>лиц.</w:t>
      </w:r>
      <w:r>
        <w:t xml:space="preserve"> </w:t>
      </w:r>
      <w:r>
        <w:t>Инвалиды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исключительная</w:t>
      </w:r>
      <w:r>
        <w:t xml:space="preserve"> </w:t>
      </w:r>
      <w:r>
        <w:t>категория</w:t>
      </w:r>
      <w:r>
        <w:t xml:space="preserve"> </w:t>
      </w:r>
      <w:r>
        <w:t>людей,</w:t>
      </w:r>
      <w:r>
        <w:t xml:space="preserve"> </w:t>
      </w:r>
      <w:r>
        <w:t>особо</w:t>
      </w:r>
      <w:r>
        <w:t xml:space="preserve"> </w:t>
      </w:r>
      <w:r>
        <w:t>нуждающихся</w:t>
      </w:r>
      <w:r>
        <w:t xml:space="preserve"> </w:t>
      </w:r>
      <w:r>
        <w:t>в</w:t>
      </w:r>
      <w:r>
        <w:t xml:space="preserve"> </w:t>
      </w:r>
      <w:r>
        <w:t>помощи,</w:t>
      </w:r>
      <w:r>
        <w:t xml:space="preserve"> </w:t>
      </w:r>
      <w:r>
        <w:t>в</w:t>
      </w:r>
      <w:r>
        <w:t xml:space="preserve"> </w:t>
      </w:r>
      <w:r>
        <w:t>поддержке,</w:t>
      </w:r>
      <w:r>
        <w:t xml:space="preserve"> </w:t>
      </w:r>
      <w:r>
        <w:t>в</w:t>
      </w:r>
      <w:r>
        <w:t xml:space="preserve"> </w:t>
      </w:r>
      <w:r>
        <w:t>сопровождении, направленных</w:t>
      </w:r>
      <w:r>
        <w:t xml:space="preserve"> </w:t>
      </w:r>
      <w:r>
        <w:t>на</w:t>
      </w:r>
      <w:r>
        <w:t xml:space="preserve"> </w:t>
      </w:r>
      <w:r>
        <w:t>социализацию</w:t>
      </w:r>
      <w:r>
        <w:t xml:space="preserve"> </w:t>
      </w:r>
      <w:r>
        <w:t>и</w:t>
      </w:r>
      <w:r>
        <w:t xml:space="preserve"> </w:t>
      </w:r>
      <w:r>
        <w:t>адаптацию.</w:t>
      </w:r>
      <w:r>
        <w:t xml:space="preserve"> </w:t>
      </w:r>
    </w:p>
    <w:p w:rsidR="00837B82" w:rsidRDefault="00952C0D">
      <w:pPr>
        <w:ind w:left="415" w:right="2"/>
      </w:pPr>
      <w:r>
        <w:t>Вместе</w:t>
      </w:r>
      <w:r>
        <w:t xml:space="preserve"> </w:t>
      </w:r>
      <w:r>
        <w:t>с</w:t>
      </w:r>
      <w:r>
        <w:t xml:space="preserve"> </w:t>
      </w:r>
      <w:r>
        <w:t>тем,</w:t>
      </w:r>
      <w:r>
        <w:t xml:space="preserve"> </w:t>
      </w:r>
      <w:r>
        <w:t>инклюзия</w:t>
      </w:r>
      <w:r>
        <w:t xml:space="preserve"> </w:t>
      </w:r>
      <w:r>
        <w:t>–</w:t>
      </w:r>
      <w:r>
        <w:t xml:space="preserve"> </w:t>
      </w:r>
      <w:r>
        <w:t>важна</w:t>
      </w:r>
      <w:r>
        <w:t xml:space="preserve"> </w:t>
      </w:r>
      <w:r>
        <w:t>и</w:t>
      </w:r>
      <w:r>
        <w:t xml:space="preserve"> </w:t>
      </w:r>
      <w:r>
        <w:t>нужна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для</w:t>
      </w:r>
      <w:r>
        <w:t xml:space="preserve"> </w:t>
      </w:r>
      <w:r>
        <w:t>детей</w:t>
      </w:r>
      <w:r>
        <w:t xml:space="preserve"> </w:t>
      </w:r>
      <w:r>
        <w:t>с</w:t>
      </w:r>
      <w:r>
        <w:t xml:space="preserve"> </w:t>
      </w:r>
      <w:r>
        <w:t>ОВЗ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родителей,</w:t>
      </w:r>
      <w:r>
        <w:t xml:space="preserve"> </w:t>
      </w:r>
      <w:r>
        <w:t>это</w:t>
      </w:r>
      <w:r>
        <w:t xml:space="preserve"> </w:t>
      </w:r>
      <w:r>
        <w:t>социальный</w:t>
      </w:r>
      <w:r>
        <w:t xml:space="preserve"> </w:t>
      </w:r>
      <w:r>
        <w:t>заказ,</w:t>
      </w:r>
      <w:r>
        <w:t xml:space="preserve"> </w:t>
      </w:r>
      <w:r>
        <w:t>это</w:t>
      </w:r>
      <w:r>
        <w:t xml:space="preserve"> </w:t>
      </w:r>
      <w:r>
        <w:t>приоритеты</w:t>
      </w:r>
      <w:r>
        <w:t xml:space="preserve"> </w:t>
      </w:r>
      <w:r>
        <w:t>государственной</w:t>
      </w:r>
      <w:r>
        <w:t xml:space="preserve"> </w:t>
      </w:r>
      <w:r>
        <w:t>политики,</w:t>
      </w:r>
      <w:r>
        <w:t xml:space="preserve"> </w:t>
      </w:r>
      <w:r>
        <w:t>направленные</w:t>
      </w:r>
      <w:r>
        <w:t xml:space="preserve"> </w:t>
      </w:r>
      <w:r>
        <w:t>на</w:t>
      </w:r>
      <w:r>
        <w:t xml:space="preserve"> </w:t>
      </w:r>
      <w:r>
        <w:t>гуманизацию</w:t>
      </w:r>
      <w:r>
        <w:t xml:space="preserve"> </w:t>
      </w:r>
      <w:r>
        <w:t>общества,</w:t>
      </w:r>
      <w:r>
        <w:t xml:space="preserve"> </w:t>
      </w:r>
      <w:r>
        <w:t>на</w:t>
      </w:r>
      <w:r>
        <w:t xml:space="preserve"> </w:t>
      </w:r>
      <w:r>
        <w:t>формирование</w:t>
      </w:r>
      <w:r>
        <w:t xml:space="preserve"> </w:t>
      </w:r>
      <w:r>
        <w:t>высоких</w:t>
      </w:r>
      <w:r>
        <w:t xml:space="preserve"> </w:t>
      </w:r>
      <w:r>
        <w:t>нравственных</w:t>
      </w:r>
      <w:r>
        <w:t xml:space="preserve"> </w:t>
      </w:r>
      <w:r>
        <w:t>ориентиров</w:t>
      </w:r>
      <w:r>
        <w:t xml:space="preserve"> </w:t>
      </w:r>
      <w:r>
        <w:t>подрастающего</w:t>
      </w:r>
      <w:r>
        <w:t xml:space="preserve"> </w:t>
      </w:r>
      <w:r>
        <w:t>поколения.</w:t>
      </w:r>
      <w:r>
        <w:t xml:space="preserve"> </w:t>
      </w:r>
    </w:p>
    <w:p w:rsidR="00837B82" w:rsidRDefault="00952C0D">
      <w:pPr>
        <w:ind w:left="415" w:right="2"/>
      </w:pPr>
      <w:r>
        <w:t>Сегодня</w:t>
      </w:r>
      <w:r>
        <w:t xml:space="preserve"> </w:t>
      </w:r>
      <w:r>
        <w:t>инклюзия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социальная</w:t>
      </w:r>
      <w:r>
        <w:t xml:space="preserve"> </w:t>
      </w:r>
      <w:r>
        <w:t>концепция,</w:t>
      </w:r>
      <w:r>
        <w:t xml:space="preserve"> </w:t>
      </w:r>
      <w:r>
        <w:t>которая</w:t>
      </w:r>
      <w:r>
        <w:t xml:space="preserve"> </w:t>
      </w:r>
      <w:r>
        <w:t>касается</w:t>
      </w:r>
      <w:r>
        <w:t xml:space="preserve"> </w:t>
      </w:r>
      <w:r>
        <w:t>изменения</w:t>
      </w:r>
      <w:r>
        <w:t xml:space="preserve"> </w:t>
      </w:r>
      <w:r>
        <w:t>всех</w:t>
      </w:r>
      <w:r>
        <w:t xml:space="preserve"> </w:t>
      </w:r>
      <w:r>
        <w:t>обществе</w:t>
      </w:r>
      <w:r>
        <w:t>нных</w:t>
      </w:r>
      <w:r>
        <w:t xml:space="preserve"> </w:t>
      </w:r>
      <w:r>
        <w:t>институтов</w:t>
      </w:r>
      <w:r>
        <w:t xml:space="preserve"> </w:t>
      </w:r>
      <w:r>
        <w:t>–</w:t>
      </w:r>
      <w:r>
        <w:t xml:space="preserve"> </w:t>
      </w:r>
      <w:r>
        <w:t>образования,</w:t>
      </w:r>
      <w:r>
        <w:t xml:space="preserve"> </w:t>
      </w:r>
      <w:r>
        <w:t>здравоохранения,</w:t>
      </w:r>
      <w:r>
        <w:t xml:space="preserve"> </w:t>
      </w:r>
      <w:r>
        <w:t>культуры,</w:t>
      </w:r>
      <w:r>
        <w:t xml:space="preserve"> </w:t>
      </w:r>
      <w:r>
        <w:t>спорта</w:t>
      </w:r>
      <w:r>
        <w:t xml:space="preserve"> </w:t>
      </w:r>
      <w:r>
        <w:t>и</w:t>
      </w:r>
      <w:r>
        <w:t xml:space="preserve"> </w:t>
      </w:r>
      <w:r>
        <w:t>досуга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вовлечения</w:t>
      </w:r>
      <w:r>
        <w:t xml:space="preserve"> </w:t>
      </w:r>
      <w:r>
        <w:t>инвалидов в</w:t>
      </w:r>
      <w:r>
        <w:t xml:space="preserve"> </w:t>
      </w:r>
      <w:r>
        <w:t>жизнь</w:t>
      </w:r>
      <w:r>
        <w:t xml:space="preserve"> </w:t>
      </w:r>
      <w:r>
        <w:t>общества.</w:t>
      </w:r>
      <w:r>
        <w:t xml:space="preserve"> </w:t>
      </w:r>
    </w:p>
    <w:p w:rsidR="00837B82" w:rsidRDefault="00952C0D">
      <w:pPr>
        <w:ind w:left="415" w:right="2"/>
      </w:pPr>
      <w:r>
        <w:t>В</w:t>
      </w:r>
      <w:r>
        <w:t xml:space="preserve"> </w:t>
      </w:r>
      <w:r>
        <w:t>этой</w:t>
      </w:r>
      <w:r>
        <w:t xml:space="preserve"> </w:t>
      </w:r>
      <w:r>
        <w:t>связи</w:t>
      </w:r>
      <w:r>
        <w:t xml:space="preserve"> </w:t>
      </w:r>
      <w:r>
        <w:t>система</w:t>
      </w:r>
      <w:r>
        <w:t xml:space="preserve"> </w:t>
      </w:r>
      <w:r>
        <w:t>специального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России</w:t>
      </w:r>
      <w:r>
        <w:t xml:space="preserve"> </w:t>
      </w:r>
      <w:r>
        <w:t>претерпевает</w:t>
      </w:r>
      <w:r>
        <w:t xml:space="preserve"> </w:t>
      </w:r>
      <w:r>
        <w:t>значительные</w:t>
      </w:r>
      <w:r>
        <w:t xml:space="preserve"> </w:t>
      </w:r>
      <w:r>
        <w:t>инновации.</w:t>
      </w:r>
      <w:r>
        <w:t xml:space="preserve"> </w:t>
      </w:r>
      <w:r>
        <w:t>Традиционное</w:t>
      </w:r>
      <w:r>
        <w:t xml:space="preserve"> </w:t>
      </w:r>
      <w:r>
        <w:t>выделение</w:t>
      </w:r>
      <w:r>
        <w:t xml:space="preserve"> </w:t>
      </w:r>
      <w:r>
        <w:t>школ</w:t>
      </w:r>
      <w:r>
        <w:t xml:space="preserve"> </w:t>
      </w:r>
      <w:r>
        <w:t>восьми</w:t>
      </w:r>
      <w:r>
        <w:t xml:space="preserve"> </w:t>
      </w:r>
      <w:r>
        <w:t>видов</w:t>
      </w:r>
      <w:r>
        <w:t xml:space="preserve"> </w:t>
      </w:r>
      <w:r>
        <w:t>для</w:t>
      </w:r>
      <w:r>
        <w:t xml:space="preserve"> </w:t>
      </w:r>
      <w:r>
        <w:t>детей</w:t>
      </w:r>
      <w:r>
        <w:t xml:space="preserve"> </w:t>
      </w:r>
      <w:r>
        <w:t>с</w:t>
      </w:r>
      <w:r>
        <w:t xml:space="preserve"> </w:t>
      </w:r>
      <w:r>
        <w:t>различными</w:t>
      </w:r>
      <w:r>
        <w:t xml:space="preserve"> </w:t>
      </w:r>
      <w:r>
        <w:t>нозологиями</w:t>
      </w:r>
      <w:r>
        <w:t xml:space="preserve"> </w:t>
      </w:r>
      <w:r>
        <w:t>упразднено.</w:t>
      </w:r>
      <w:r>
        <w:t xml:space="preserve"> </w:t>
      </w:r>
      <w:r>
        <w:t>Все</w:t>
      </w:r>
      <w:r>
        <w:t xml:space="preserve"> </w:t>
      </w:r>
      <w:r>
        <w:t>школы,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оказывающие</w:t>
      </w:r>
      <w:r>
        <w:t xml:space="preserve"> </w:t>
      </w:r>
      <w:r>
        <w:t>специализированную</w:t>
      </w:r>
      <w:r>
        <w:t xml:space="preserve"> </w:t>
      </w:r>
      <w:r>
        <w:t>коррекционную</w:t>
      </w:r>
      <w:r>
        <w:t xml:space="preserve"> </w:t>
      </w:r>
      <w:r>
        <w:t>помощь</w:t>
      </w:r>
      <w:r>
        <w:t xml:space="preserve"> </w:t>
      </w:r>
      <w:r>
        <w:t>детям с</w:t>
      </w:r>
      <w:r>
        <w:t xml:space="preserve"> </w:t>
      </w:r>
      <w:r>
        <w:t>различными</w:t>
      </w:r>
      <w:r>
        <w:t xml:space="preserve"> </w:t>
      </w:r>
      <w:r>
        <w:t>нарушениями</w:t>
      </w:r>
      <w:r>
        <w:t xml:space="preserve"> </w:t>
      </w:r>
      <w:r>
        <w:t>здоровья</w:t>
      </w:r>
      <w:r>
        <w:t xml:space="preserve"> </w:t>
      </w:r>
      <w:r>
        <w:t>сегодня</w:t>
      </w:r>
      <w:r>
        <w:t xml:space="preserve"> </w:t>
      </w:r>
      <w:r>
        <w:t>имеют</w:t>
      </w:r>
      <w:r>
        <w:t xml:space="preserve"> </w:t>
      </w:r>
      <w:r>
        <w:t>статус общеобразовательных.</w:t>
      </w:r>
      <w:r>
        <w:t xml:space="preserve"> </w:t>
      </w:r>
    </w:p>
    <w:p w:rsidR="00837B82" w:rsidRDefault="00952C0D">
      <w:pPr>
        <w:ind w:left="415" w:right="2"/>
      </w:pPr>
      <w:r>
        <w:t>Исходя из</w:t>
      </w:r>
      <w:r>
        <w:t xml:space="preserve"> </w:t>
      </w:r>
      <w:r>
        <w:t>этого, потребность</w:t>
      </w:r>
      <w:r>
        <w:t xml:space="preserve"> </w:t>
      </w:r>
      <w:r>
        <w:t>в</w:t>
      </w:r>
      <w:r>
        <w:t xml:space="preserve"> </w:t>
      </w:r>
      <w:r>
        <w:t>дефектологах</w:t>
      </w:r>
      <w:r>
        <w:t xml:space="preserve"> </w:t>
      </w:r>
      <w:r>
        <w:t>возраст</w:t>
      </w:r>
      <w:r>
        <w:t>ает</w:t>
      </w:r>
      <w:r>
        <w:t xml:space="preserve"> </w:t>
      </w:r>
      <w:r>
        <w:t>в</w:t>
      </w:r>
      <w:r>
        <w:t xml:space="preserve"> </w:t>
      </w:r>
      <w:r>
        <w:t>геометрической</w:t>
      </w:r>
      <w:r>
        <w:t xml:space="preserve"> </w:t>
      </w:r>
      <w:r>
        <w:t>прогрессии.</w:t>
      </w:r>
      <w:r>
        <w:t xml:space="preserve"> </w:t>
      </w:r>
      <w:r>
        <w:t>Активно</w:t>
      </w:r>
      <w:r>
        <w:t xml:space="preserve"> </w:t>
      </w:r>
      <w:r>
        <w:t>обсуждается</w:t>
      </w:r>
      <w:r>
        <w:t xml:space="preserve"> </w:t>
      </w:r>
      <w:r>
        <w:t>профессиональный</w:t>
      </w:r>
      <w:r>
        <w:t xml:space="preserve"> </w:t>
      </w:r>
      <w:r>
        <w:t>стандарт</w:t>
      </w:r>
      <w:r>
        <w:t xml:space="preserve"> </w:t>
      </w:r>
      <w:r>
        <w:t>«Педагог</w:t>
      </w:r>
      <w:r>
        <w:t>-</w:t>
      </w:r>
      <w:r>
        <w:t>дефектолог»,</w:t>
      </w:r>
      <w:r>
        <w:t xml:space="preserve"> </w:t>
      </w:r>
      <w:r>
        <w:lastRenderedPageBreak/>
        <w:t>предъявляющий</w:t>
      </w:r>
      <w:r>
        <w:t xml:space="preserve"> </w:t>
      </w:r>
      <w:r>
        <w:t>высокие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личности</w:t>
      </w:r>
      <w:r>
        <w:t xml:space="preserve"> </w:t>
      </w:r>
      <w:r>
        <w:t>и</w:t>
      </w:r>
      <w:r>
        <w:t xml:space="preserve"> </w:t>
      </w:r>
      <w:r>
        <w:t>профессиональным</w:t>
      </w:r>
      <w:r>
        <w:t xml:space="preserve"> </w:t>
      </w:r>
      <w:r>
        <w:t>компетенциям</w:t>
      </w:r>
      <w:r>
        <w:t xml:space="preserve"> </w:t>
      </w:r>
      <w:r>
        <w:t>данных</w:t>
      </w:r>
      <w:r>
        <w:t xml:space="preserve"> </w:t>
      </w:r>
      <w:r>
        <w:t>специалистов.</w:t>
      </w:r>
      <w:r>
        <w:t xml:space="preserve"> </w:t>
      </w:r>
    </w:p>
    <w:p w:rsidR="00837B82" w:rsidRDefault="00952C0D">
      <w:pPr>
        <w:ind w:left="415" w:right="2"/>
      </w:pPr>
      <w:r>
        <w:t>Это</w:t>
      </w:r>
      <w:r>
        <w:t xml:space="preserve"> </w:t>
      </w:r>
      <w:r>
        <w:t>обусловливает</w:t>
      </w:r>
      <w:r>
        <w:t xml:space="preserve"> </w:t>
      </w:r>
      <w:r>
        <w:t>необходимость</w:t>
      </w:r>
      <w:r>
        <w:t xml:space="preserve"> </w:t>
      </w:r>
      <w:r>
        <w:t>совершенствования</w:t>
      </w:r>
      <w:r>
        <w:t xml:space="preserve"> </w:t>
      </w:r>
      <w:r>
        <w:t>системы</w:t>
      </w:r>
      <w:r>
        <w:t xml:space="preserve"> </w:t>
      </w:r>
      <w:r>
        <w:t>подготовки</w:t>
      </w:r>
      <w:r>
        <w:t xml:space="preserve"> </w:t>
      </w:r>
      <w:r>
        <w:t>и переподготовки</w:t>
      </w:r>
      <w:r>
        <w:t xml:space="preserve"> </w:t>
      </w:r>
      <w:r>
        <w:t>высококвалифицированных</w:t>
      </w:r>
      <w:r>
        <w:t xml:space="preserve"> </w:t>
      </w:r>
      <w:r>
        <w:t>кадров</w:t>
      </w:r>
      <w:r>
        <w:t xml:space="preserve"> </w:t>
      </w:r>
      <w:r>
        <w:t>для</w:t>
      </w:r>
      <w:r>
        <w:t xml:space="preserve"> </w:t>
      </w:r>
      <w:r>
        <w:t>работы</w:t>
      </w:r>
      <w:r>
        <w:t xml:space="preserve"> </w:t>
      </w:r>
      <w:r>
        <w:t>с</w:t>
      </w:r>
      <w:r>
        <w:t xml:space="preserve"> </w:t>
      </w:r>
      <w:r>
        <w:t>детьми</w:t>
      </w:r>
      <w:r>
        <w:t xml:space="preserve"> </w:t>
      </w:r>
      <w:r>
        <w:t>в</w:t>
      </w:r>
      <w:r>
        <w:t xml:space="preserve"> </w:t>
      </w:r>
      <w:r>
        <w:t>условиях</w:t>
      </w:r>
      <w:r>
        <w:t xml:space="preserve"> </w:t>
      </w:r>
      <w:r>
        <w:t>инклюзивного</w:t>
      </w:r>
      <w:r>
        <w:t xml:space="preserve"> </w:t>
      </w:r>
      <w:r>
        <w:t>образования.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Понятие об инклюзивной культуре.</w:t>
      </w:r>
      <w:r>
        <w:t xml:space="preserve"> </w:t>
      </w:r>
    </w:p>
    <w:p w:rsidR="00837B82" w:rsidRDefault="00952C0D">
      <w:pPr>
        <w:ind w:left="415" w:right="2"/>
      </w:pPr>
      <w:r>
        <w:t>Культура</w:t>
      </w:r>
      <w:r>
        <w:t xml:space="preserve"> </w:t>
      </w:r>
      <w:r>
        <w:t>–</w:t>
      </w:r>
      <w:r>
        <w:t xml:space="preserve"> </w:t>
      </w:r>
      <w:r>
        <w:t>исторически</w:t>
      </w:r>
      <w:r>
        <w:t xml:space="preserve"> </w:t>
      </w:r>
      <w:r>
        <w:t>определенный</w:t>
      </w:r>
      <w:r>
        <w:t xml:space="preserve"> </w:t>
      </w:r>
      <w:r>
        <w:t>уровень</w:t>
      </w:r>
      <w:r>
        <w:t xml:space="preserve"> </w:t>
      </w:r>
      <w:r>
        <w:t>развития</w:t>
      </w:r>
      <w:r>
        <w:t xml:space="preserve"> </w:t>
      </w:r>
      <w:r>
        <w:t>общества,</w:t>
      </w:r>
      <w:r>
        <w:t xml:space="preserve"> </w:t>
      </w:r>
      <w:r>
        <w:t>творческих</w:t>
      </w:r>
      <w:r>
        <w:t xml:space="preserve"> </w:t>
      </w:r>
      <w:r>
        <w:t>сил</w:t>
      </w:r>
      <w:r>
        <w:t xml:space="preserve"> </w:t>
      </w:r>
      <w:r>
        <w:t>и</w:t>
      </w:r>
      <w:r>
        <w:t xml:space="preserve"> </w:t>
      </w:r>
      <w:r>
        <w:t>способностей</w:t>
      </w:r>
      <w:r>
        <w:t xml:space="preserve"> </w:t>
      </w:r>
      <w:r>
        <w:t>человека,</w:t>
      </w:r>
      <w:r>
        <w:t xml:space="preserve"> </w:t>
      </w:r>
      <w:r>
        <w:t>выраженный</w:t>
      </w:r>
      <w:r>
        <w:t xml:space="preserve"> </w:t>
      </w:r>
      <w:r>
        <w:t>в</w:t>
      </w:r>
      <w:r>
        <w:t xml:space="preserve"> </w:t>
      </w:r>
      <w:r>
        <w:t>типах</w:t>
      </w:r>
      <w:r>
        <w:t xml:space="preserve"> </w:t>
      </w:r>
      <w:r>
        <w:t>и</w:t>
      </w:r>
      <w:r>
        <w:t xml:space="preserve"> </w:t>
      </w:r>
      <w:r>
        <w:t>формах</w:t>
      </w:r>
      <w:r>
        <w:t xml:space="preserve"> </w:t>
      </w:r>
      <w:r>
        <w:t>организации</w:t>
      </w:r>
      <w:r>
        <w:t xml:space="preserve"> </w:t>
      </w:r>
      <w:r>
        <w:t>жизни</w:t>
      </w:r>
      <w:r>
        <w:t xml:space="preserve"> </w:t>
      </w:r>
      <w:r>
        <w:t>и</w:t>
      </w:r>
      <w:r>
        <w:t xml:space="preserve"> </w:t>
      </w:r>
      <w:r>
        <w:t>деятельности</w:t>
      </w:r>
      <w:r>
        <w:t xml:space="preserve"> </w:t>
      </w:r>
      <w:r>
        <w:t>людей,</w:t>
      </w:r>
      <w:r>
        <w:t xml:space="preserve"> </w:t>
      </w:r>
      <w:r>
        <w:t>в</w:t>
      </w:r>
      <w:r>
        <w:t xml:space="preserve"> </w:t>
      </w:r>
      <w:r>
        <w:t>их</w:t>
      </w:r>
      <w:r>
        <w:t xml:space="preserve"> </w:t>
      </w:r>
      <w:r>
        <w:t>взаимоотношениях,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воздаваемых</w:t>
      </w:r>
      <w:r>
        <w:t xml:space="preserve"> </w:t>
      </w:r>
      <w:r>
        <w:t>ими</w:t>
      </w:r>
      <w:r>
        <w:t xml:space="preserve"> </w:t>
      </w:r>
      <w:r>
        <w:t>материальных</w:t>
      </w:r>
      <w:r>
        <w:t xml:space="preserve"> </w:t>
      </w:r>
      <w:r>
        <w:t>и</w:t>
      </w:r>
      <w:r>
        <w:t xml:space="preserve"> </w:t>
      </w:r>
      <w:r>
        <w:t>духовных</w:t>
      </w:r>
      <w:r>
        <w:t xml:space="preserve"> </w:t>
      </w:r>
      <w:r>
        <w:t>ценностях.</w:t>
      </w:r>
      <w:r>
        <w:t xml:space="preserve"> </w:t>
      </w:r>
    </w:p>
    <w:p w:rsidR="00837B82" w:rsidRDefault="00952C0D">
      <w:pPr>
        <w:ind w:left="415" w:right="2"/>
      </w:pPr>
      <w:r>
        <w:t>На</w:t>
      </w:r>
      <w:r>
        <w:t xml:space="preserve"> </w:t>
      </w:r>
      <w:r>
        <w:t>современном</w:t>
      </w:r>
      <w:r>
        <w:t xml:space="preserve"> </w:t>
      </w:r>
      <w:r>
        <w:t>этапе</w:t>
      </w:r>
      <w:r>
        <w:t xml:space="preserve"> </w:t>
      </w:r>
      <w:r>
        <w:t>развития</w:t>
      </w:r>
      <w:r>
        <w:t xml:space="preserve"> </w:t>
      </w:r>
      <w:r>
        <w:t>российского</w:t>
      </w:r>
      <w:r>
        <w:t xml:space="preserve"> </w:t>
      </w:r>
      <w:r>
        <w:t>общества,</w:t>
      </w:r>
      <w:r>
        <w:t xml:space="preserve"> </w:t>
      </w:r>
      <w:r>
        <w:t>нацеленного</w:t>
      </w:r>
      <w:r>
        <w:t xml:space="preserve"> </w:t>
      </w:r>
      <w:r>
        <w:t>на</w:t>
      </w:r>
      <w:r>
        <w:t xml:space="preserve"> </w:t>
      </w:r>
      <w:r>
        <w:t>масштабное</w:t>
      </w:r>
      <w:r>
        <w:t xml:space="preserve"> </w:t>
      </w:r>
      <w:r>
        <w:t>внедрение</w:t>
      </w:r>
      <w:r>
        <w:t xml:space="preserve"> </w:t>
      </w:r>
      <w:r>
        <w:t>инклюзи</w:t>
      </w:r>
      <w:r>
        <w:t>вного</w:t>
      </w:r>
      <w:r>
        <w:t xml:space="preserve"> </w:t>
      </w:r>
      <w:r>
        <w:t>подхода</w:t>
      </w:r>
      <w:r>
        <w:t xml:space="preserve"> </w:t>
      </w:r>
      <w:r>
        <w:t>во</w:t>
      </w:r>
      <w:r>
        <w:t xml:space="preserve"> </w:t>
      </w:r>
      <w:r>
        <w:t>все</w:t>
      </w:r>
      <w:r>
        <w:t xml:space="preserve"> </w:t>
      </w:r>
      <w:r>
        <w:t>социальные</w:t>
      </w:r>
      <w:r>
        <w:t xml:space="preserve"> </w:t>
      </w:r>
      <w:r>
        <w:t>сферы,</w:t>
      </w:r>
      <w:r>
        <w:t xml:space="preserve"> </w:t>
      </w:r>
      <w:r>
        <w:t>включая</w:t>
      </w:r>
      <w:r>
        <w:t xml:space="preserve"> </w:t>
      </w:r>
      <w:r>
        <w:t>образование,</w:t>
      </w:r>
      <w:r>
        <w:t xml:space="preserve"> </w:t>
      </w:r>
      <w:r>
        <w:t>стоит</w:t>
      </w:r>
      <w:r>
        <w:t xml:space="preserve"> </w:t>
      </w:r>
      <w:r>
        <w:t>задача определения</w:t>
      </w:r>
      <w:r>
        <w:t xml:space="preserve"> </w:t>
      </w:r>
      <w:r>
        <w:t>инклюзивной</w:t>
      </w:r>
      <w:r>
        <w:t xml:space="preserve"> </w:t>
      </w:r>
      <w:r>
        <w:t>культуры.</w:t>
      </w:r>
      <w:r>
        <w:t xml:space="preserve"> </w:t>
      </w:r>
    </w:p>
    <w:p w:rsidR="00837B82" w:rsidRDefault="00952C0D">
      <w:pPr>
        <w:ind w:left="1109" w:right="2" w:firstLine="0"/>
      </w:pPr>
      <w:r>
        <w:t>Ученые по</w:t>
      </w:r>
      <w:r>
        <w:t>-</w:t>
      </w:r>
      <w:r>
        <w:t>разному</w:t>
      </w:r>
      <w:r>
        <w:t xml:space="preserve"> </w:t>
      </w:r>
      <w:r>
        <w:t>трактуют</w:t>
      </w:r>
      <w:r>
        <w:t xml:space="preserve"> </w:t>
      </w:r>
      <w:r>
        <w:t>понятие</w:t>
      </w:r>
      <w:r>
        <w:t xml:space="preserve"> </w:t>
      </w:r>
      <w:r>
        <w:rPr>
          <w:b/>
          <w:i/>
        </w:rPr>
        <w:t>«инклюзивная культура»</w:t>
      </w:r>
      <w:r>
        <w:t xml:space="preserve">. </w:t>
      </w:r>
    </w:p>
    <w:p w:rsidR="00837B82" w:rsidRDefault="00952C0D">
      <w:pPr>
        <w:numPr>
          <w:ilvl w:val="0"/>
          <w:numId w:val="2"/>
        </w:numPr>
        <w:ind w:right="2"/>
      </w:pPr>
      <w:r>
        <w:t>особая</w:t>
      </w:r>
      <w:r>
        <w:t xml:space="preserve"> </w:t>
      </w:r>
      <w:r>
        <w:t>философия,</w:t>
      </w:r>
      <w:r>
        <w:t xml:space="preserve"> </w:t>
      </w:r>
      <w:r>
        <w:t>согласно</w:t>
      </w:r>
      <w:r>
        <w:t xml:space="preserve"> </w:t>
      </w:r>
      <w:r>
        <w:t>которой</w:t>
      </w:r>
      <w:r>
        <w:t xml:space="preserve"> </w:t>
      </w:r>
      <w:r>
        <w:t>ценности,</w:t>
      </w:r>
      <w:r>
        <w:t xml:space="preserve"> </w:t>
      </w:r>
      <w:r>
        <w:t>знания</w:t>
      </w:r>
      <w:r>
        <w:t xml:space="preserve"> </w:t>
      </w:r>
      <w:r>
        <w:t>об инклюзивном</w:t>
      </w:r>
      <w:r>
        <w:t xml:space="preserve"> </w:t>
      </w:r>
      <w:r>
        <w:t>образовании</w:t>
      </w:r>
      <w:r>
        <w:t xml:space="preserve"> </w:t>
      </w:r>
      <w:r>
        <w:t>и</w:t>
      </w:r>
      <w:r>
        <w:t xml:space="preserve"> </w:t>
      </w:r>
      <w:r>
        <w:t>ответственность</w:t>
      </w:r>
      <w:r>
        <w:t xml:space="preserve"> </w:t>
      </w:r>
      <w:r>
        <w:t>приняты</w:t>
      </w:r>
      <w:r>
        <w:t xml:space="preserve"> </w:t>
      </w:r>
      <w:r>
        <w:t>и</w:t>
      </w:r>
      <w:r>
        <w:t xml:space="preserve"> </w:t>
      </w:r>
      <w:r>
        <w:t>разделены</w:t>
      </w:r>
      <w:r>
        <w:t xml:space="preserve"> </w:t>
      </w:r>
      <w:r>
        <w:t>между</w:t>
      </w:r>
      <w:r>
        <w:t xml:space="preserve"> </w:t>
      </w:r>
      <w:r>
        <w:t>всеми</w:t>
      </w:r>
      <w:r>
        <w:t xml:space="preserve"> </w:t>
      </w:r>
      <w:r>
        <w:t>участниками</w:t>
      </w:r>
      <w:r>
        <w:t xml:space="preserve"> </w:t>
      </w:r>
      <w:r>
        <w:t>данного</w:t>
      </w:r>
      <w:r>
        <w:t xml:space="preserve"> </w:t>
      </w:r>
      <w:r>
        <w:t>процесса;</w:t>
      </w:r>
      <w:r>
        <w:t xml:space="preserve"> </w:t>
      </w:r>
    </w:p>
    <w:p w:rsidR="00837B82" w:rsidRDefault="00952C0D">
      <w:pPr>
        <w:numPr>
          <w:ilvl w:val="0"/>
          <w:numId w:val="2"/>
        </w:numPr>
        <w:ind w:right="2"/>
      </w:pPr>
      <w:r>
        <w:t>часть</w:t>
      </w:r>
      <w:r>
        <w:t xml:space="preserve"> </w:t>
      </w:r>
      <w:r>
        <w:t>общей</w:t>
      </w:r>
      <w:r>
        <w:t xml:space="preserve"> </w:t>
      </w:r>
      <w:r>
        <w:t>школьной</w:t>
      </w:r>
      <w:r>
        <w:t xml:space="preserve"> </w:t>
      </w:r>
      <w:r>
        <w:t>культуры,</w:t>
      </w:r>
      <w:r>
        <w:t xml:space="preserve"> </w:t>
      </w:r>
      <w:r>
        <w:t>направленной</w:t>
      </w:r>
      <w:r>
        <w:t xml:space="preserve"> </w:t>
      </w:r>
      <w:r>
        <w:t>на</w:t>
      </w:r>
      <w:r>
        <w:t xml:space="preserve"> </w:t>
      </w:r>
      <w:r>
        <w:t>обеспечение</w:t>
      </w:r>
      <w:r>
        <w:t xml:space="preserve"> </w:t>
      </w:r>
      <w:r>
        <w:t>поддержки</w:t>
      </w:r>
      <w:r>
        <w:t xml:space="preserve"> </w:t>
      </w:r>
      <w:r>
        <w:t>ценностей</w:t>
      </w:r>
      <w:r>
        <w:t xml:space="preserve"> </w:t>
      </w:r>
      <w:r>
        <w:t>инклюзии,</w:t>
      </w:r>
      <w:r>
        <w:t xml:space="preserve"> </w:t>
      </w:r>
      <w:r>
        <w:t>высокий</w:t>
      </w:r>
      <w:r>
        <w:t xml:space="preserve"> </w:t>
      </w:r>
      <w:r>
        <w:t>уровень</w:t>
      </w:r>
      <w:r>
        <w:t xml:space="preserve"> </w:t>
      </w:r>
      <w:r>
        <w:t>которой</w:t>
      </w:r>
      <w:r>
        <w:t xml:space="preserve"> </w:t>
      </w:r>
      <w:r>
        <w:t>способствует</w:t>
      </w:r>
      <w:r>
        <w:t xml:space="preserve"> </w:t>
      </w:r>
      <w:r>
        <w:t>повышению</w:t>
      </w:r>
      <w:r>
        <w:t xml:space="preserve"> </w:t>
      </w:r>
      <w:r>
        <w:t>эффективности</w:t>
      </w:r>
      <w:r>
        <w:t xml:space="preserve"> </w:t>
      </w:r>
      <w:r>
        <w:t>процесса инклюзии</w:t>
      </w:r>
      <w:r>
        <w:t xml:space="preserve"> </w:t>
      </w:r>
      <w:r>
        <w:t>в</w:t>
      </w:r>
      <w:r>
        <w:t xml:space="preserve"> </w:t>
      </w:r>
      <w:r>
        <w:t>целом;</w:t>
      </w:r>
      <w:r>
        <w:t xml:space="preserve"> </w:t>
      </w:r>
    </w:p>
    <w:p w:rsidR="00837B82" w:rsidRDefault="00952C0D">
      <w:pPr>
        <w:numPr>
          <w:ilvl w:val="0"/>
          <w:numId w:val="2"/>
        </w:numPr>
        <w:ind w:right="2"/>
      </w:pPr>
      <w:r>
        <w:t>уникальный</w:t>
      </w:r>
      <w:r>
        <w:t xml:space="preserve"> </w:t>
      </w:r>
      <w:r>
        <w:t>микроклимат</w:t>
      </w:r>
      <w:r>
        <w:t xml:space="preserve"> </w:t>
      </w:r>
      <w:r>
        <w:t>доверия,</w:t>
      </w:r>
      <w:r>
        <w:t xml:space="preserve"> </w:t>
      </w:r>
      <w:r>
        <w:t>способствующий</w:t>
      </w:r>
      <w:r>
        <w:t xml:space="preserve"> </w:t>
      </w:r>
      <w:r>
        <w:t>развитию</w:t>
      </w:r>
      <w:r>
        <w:t xml:space="preserve"> </w:t>
      </w:r>
      <w:r>
        <w:t>взаимозависимых</w:t>
      </w:r>
      <w:r>
        <w:t xml:space="preserve"> </w:t>
      </w:r>
      <w:r>
        <w:t>отношений</w:t>
      </w:r>
      <w:r>
        <w:t xml:space="preserve"> </w:t>
      </w:r>
      <w:r>
        <w:t>семьи</w:t>
      </w:r>
      <w:r>
        <w:t xml:space="preserve"> </w:t>
      </w:r>
      <w:r>
        <w:t>и</w:t>
      </w:r>
      <w:r>
        <w:t xml:space="preserve"> </w:t>
      </w:r>
      <w:r>
        <w:t>школы,</w:t>
      </w:r>
      <w:r>
        <w:t xml:space="preserve"> </w:t>
      </w:r>
      <w:r>
        <w:t>позволяющих</w:t>
      </w:r>
      <w:r>
        <w:t xml:space="preserve"> </w:t>
      </w:r>
      <w:r>
        <w:t>избежать</w:t>
      </w:r>
      <w:r>
        <w:t xml:space="preserve"> </w:t>
      </w:r>
      <w:r>
        <w:t>конфликтных</w:t>
      </w:r>
      <w:r>
        <w:t xml:space="preserve"> </w:t>
      </w:r>
      <w:r>
        <w:t>ситуаций</w:t>
      </w:r>
      <w:r>
        <w:t xml:space="preserve"> </w:t>
      </w:r>
      <w:r>
        <w:t>и</w:t>
      </w:r>
      <w:r>
        <w:t xml:space="preserve"> </w:t>
      </w:r>
      <w:r>
        <w:t>нанести</w:t>
      </w:r>
      <w:r>
        <w:t xml:space="preserve"> </w:t>
      </w:r>
      <w:r>
        <w:t>потенциальный</w:t>
      </w:r>
      <w:r>
        <w:t xml:space="preserve"> </w:t>
      </w:r>
      <w:r>
        <w:t>вред</w:t>
      </w:r>
      <w:r>
        <w:t xml:space="preserve"> </w:t>
      </w:r>
      <w:r>
        <w:t>каждому</w:t>
      </w:r>
      <w:r>
        <w:t xml:space="preserve"> </w:t>
      </w:r>
      <w:r>
        <w:t>участнику</w:t>
      </w:r>
      <w:r>
        <w:t xml:space="preserve"> </w:t>
      </w:r>
      <w:r>
        <w:t>процесса;</w:t>
      </w:r>
      <w:r>
        <w:t xml:space="preserve"> </w:t>
      </w:r>
    </w:p>
    <w:p w:rsidR="00837B82" w:rsidRDefault="00952C0D">
      <w:pPr>
        <w:numPr>
          <w:ilvl w:val="0"/>
          <w:numId w:val="2"/>
        </w:numPr>
        <w:ind w:right="2"/>
      </w:pPr>
      <w:r>
        <w:t>особая</w:t>
      </w:r>
      <w:r>
        <w:t xml:space="preserve"> </w:t>
      </w:r>
      <w:r>
        <w:t>инклюзивная атмосфера,</w:t>
      </w:r>
      <w:r>
        <w:t xml:space="preserve"> </w:t>
      </w:r>
      <w:r>
        <w:t>в</w:t>
      </w:r>
      <w:r>
        <w:t xml:space="preserve"> </w:t>
      </w:r>
      <w:r>
        <w:t>которой</w:t>
      </w:r>
      <w:r>
        <w:t xml:space="preserve"> </w:t>
      </w:r>
      <w:r>
        <w:t>внедряемые</w:t>
      </w:r>
      <w:r>
        <w:t xml:space="preserve"> </w:t>
      </w:r>
      <w:r>
        <w:t>модифик</w:t>
      </w:r>
      <w:r>
        <w:t>ации</w:t>
      </w:r>
      <w:r>
        <w:t xml:space="preserve"> </w:t>
      </w:r>
      <w:r>
        <w:t>адаптированы</w:t>
      </w:r>
      <w:r>
        <w:t xml:space="preserve"> </w:t>
      </w:r>
      <w:r>
        <w:t>к</w:t>
      </w:r>
      <w:r>
        <w:t xml:space="preserve"> </w:t>
      </w:r>
      <w:r>
        <w:t>потребностям</w:t>
      </w:r>
      <w:r>
        <w:t xml:space="preserve"> </w:t>
      </w:r>
      <w:r>
        <w:t>определенной</w:t>
      </w:r>
      <w:r>
        <w:t xml:space="preserve"> </w:t>
      </w:r>
      <w:r>
        <w:t>школы</w:t>
      </w:r>
      <w:r>
        <w:t xml:space="preserve"> </w:t>
      </w:r>
      <w:r>
        <w:t>и</w:t>
      </w:r>
      <w:r>
        <w:t xml:space="preserve"> </w:t>
      </w:r>
      <w:r>
        <w:t>органично</w:t>
      </w:r>
      <w:r>
        <w:t xml:space="preserve"> </w:t>
      </w:r>
      <w:r>
        <w:t>вплетены</w:t>
      </w:r>
      <w:r>
        <w:t xml:space="preserve"> </w:t>
      </w:r>
      <w:r>
        <w:t>в</w:t>
      </w:r>
      <w:r>
        <w:t xml:space="preserve"> </w:t>
      </w:r>
      <w:r>
        <w:t>ее</w:t>
      </w:r>
      <w:r>
        <w:t xml:space="preserve"> </w:t>
      </w:r>
      <w:r>
        <w:t>общую</w:t>
      </w:r>
      <w:r>
        <w:t xml:space="preserve"> </w:t>
      </w:r>
      <w:r>
        <w:t>структуру,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педагогам</w:t>
      </w:r>
      <w:r>
        <w:t xml:space="preserve"> </w:t>
      </w:r>
      <w:r>
        <w:t>предоставлена</w:t>
      </w:r>
      <w:r>
        <w:t xml:space="preserve"> </w:t>
      </w:r>
      <w:r>
        <w:t>возможность</w:t>
      </w:r>
      <w:r>
        <w:t xml:space="preserve"> </w:t>
      </w:r>
      <w:r>
        <w:t>получения</w:t>
      </w:r>
      <w:r>
        <w:t xml:space="preserve"> </w:t>
      </w:r>
      <w:r>
        <w:t>разнообразной</w:t>
      </w:r>
      <w:r>
        <w:t xml:space="preserve"> </w:t>
      </w:r>
      <w:r>
        <w:t>поддержки,</w:t>
      </w:r>
      <w:r>
        <w:t xml:space="preserve"> </w:t>
      </w:r>
      <w:r>
        <w:t>как</w:t>
      </w:r>
      <w:r>
        <w:t xml:space="preserve"> 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администрации,</w:t>
      </w:r>
      <w:r>
        <w:t xml:space="preserve"> </w:t>
      </w:r>
      <w:r>
        <w:t>так</w:t>
      </w:r>
      <w:r>
        <w:t xml:space="preserve"> </w:t>
      </w:r>
      <w:r>
        <w:t>и</w:t>
      </w:r>
      <w:r>
        <w:t xml:space="preserve"> 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других</w:t>
      </w:r>
      <w:r>
        <w:t xml:space="preserve"> </w:t>
      </w:r>
      <w:r>
        <w:t>педагогов,</w:t>
      </w:r>
      <w:r>
        <w:t xml:space="preserve"> </w:t>
      </w:r>
      <w:r>
        <w:t>позволяет</w:t>
      </w:r>
      <w:r>
        <w:t xml:space="preserve"> </w:t>
      </w:r>
      <w:r>
        <w:t>снизить риск</w:t>
      </w:r>
      <w:r>
        <w:t xml:space="preserve"> </w:t>
      </w:r>
      <w:r>
        <w:t>возникновения</w:t>
      </w:r>
      <w:r>
        <w:t xml:space="preserve"> </w:t>
      </w:r>
      <w:r>
        <w:t>многих</w:t>
      </w:r>
      <w:r>
        <w:t xml:space="preserve"> </w:t>
      </w:r>
      <w:r>
        <w:t>противоречий;</w:t>
      </w:r>
      <w:r>
        <w:t xml:space="preserve"> </w:t>
      </w:r>
    </w:p>
    <w:p w:rsidR="00837B82" w:rsidRDefault="00952C0D">
      <w:pPr>
        <w:numPr>
          <w:ilvl w:val="0"/>
          <w:numId w:val="2"/>
        </w:numPr>
        <w:ind w:right="2"/>
      </w:pPr>
      <w:r>
        <w:t>фундаментальная</w:t>
      </w:r>
      <w:r>
        <w:t xml:space="preserve"> </w:t>
      </w:r>
      <w:r>
        <w:t>основа</w:t>
      </w:r>
      <w:r>
        <w:t xml:space="preserve"> </w:t>
      </w:r>
      <w:r>
        <w:t>для</w:t>
      </w:r>
      <w:r>
        <w:t xml:space="preserve"> </w:t>
      </w:r>
      <w:r>
        <w:t>создания</w:t>
      </w:r>
      <w:r>
        <w:t xml:space="preserve"> </w:t>
      </w:r>
      <w:r>
        <w:t>культуры</w:t>
      </w:r>
      <w:r>
        <w:t xml:space="preserve"> </w:t>
      </w:r>
      <w:r>
        <w:t>инклюзивного</w:t>
      </w:r>
      <w:r>
        <w:t xml:space="preserve"> </w:t>
      </w:r>
      <w:r>
        <w:t>общества,</w:t>
      </w:r>
      <w:r>
        <w:t xml:space="preserve"> </w:t>
      </w:r>
      <w:r>
        <w:t>в</w:t>
      </w:r>
      <w:r>
        <w:t xml:space="preserve"> </w:t>
      </w:r>
      <w:r>
        <w:t>котором</w:t>
      </w:r>
      <w:r>
        <w:t xml:space="preserve"> </w:t>
      </w:r>
      <w:r>
        <w:t>многообразие</w:t>
      </w:r>
      <w:r>
        <w:t xml:space="preserve"> </w:t>
      </w:r>
      <w:r>
        <w:t>потребностей</w:t>
      </w:r>
      <w:r>
        <w:t xml:space="preserve"> </w:t>
      </w:r>
      <w:r>
        <w:t>приветствуется,</w:t>
      </w:r>
      <w:r>
        <w:t xml:space="preserve"> </w:t>
      </w:r>
      <w:r>
        <w:t>поддерживается,</w:t>
      </w:r>
      <w:r>
        <w:t xml:space="preserve"> </w:t>
      </w:r>
      <w:r>
        <w:t>аккумулируется</w:t>
      </w:r>
      <w:r>
        <w:t xml:space="preserve"> </w:t>
      </w:r>
      <w:r>
        <w:t>обществом,</w:t>
      </w:r>
      <w:r>
        <w:t xml:space="preserve"> </w:t>
      </w:r>
      <w:r>
        <w:t>обеспечивая</w:t>
      </w:r>
      <w:r>
        <w:t xml:space="preserve"> </w:t>
      </w:r>
      <w:r>
        <w:t>возможность</w:t>
      </w:r>
      <w:r>
        <w:t xml:space="preserve"> </w:t>
      </w:r>
      <w:r>
        <w:t>достижения</w:t>
      </w:r>
      <w:r>
        <w:t xml:space="preserve"> </w:t>
      </w:r>
      <w:r>
        <w:t>высоких</w:t>
      </w:r>
      <w:r>
        <w:t xml:space="preserve"> </w:t>
      </w:r>
      <w:r>
        <w:t>ре</w:t>
      </w:r>
      <w:r>
        <w:t>зультатов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целями</w:t>
      </w:r>
      <w:r>
        <w:t xml:space="preserve"> </w:t>
      </w:r>
      <w:r>
        <w:t>инклюзивного</w:t>
      </w:r>
      <w:r>
        <w:t xml:space="preserve"> </w:t>
      </w:r>
      <w:r>
        <w:t>образования</w:t>
      </w:r>
      <w:r>
        <w:t xml:space="preserve"> </w:t>
      </w:r>
      <w:r>
        <w:t>и</w:t>
      </w:r>
      <w:r>
        <w:t xml:space="preserve"> </w:t>
      </w:r>
      <w:r>
        <w:t>обеспечивая</w:t>
      </w:r>
      <w:r>
        <w:t xml:space="preserve"> </w:t>
      </w:r>
      <w:r>
        <w:t>сохранность,</w:t>
      </w:r>
      <w:r>
        <w:t xml:space="preserve"> </w:t>
      </w:r>
      <w:r>
        <w:t>принятие,</w:t>
      </w:r>
      <w:r>
        <w:t xml:space="preserve"> </w:t>
      </w:r>
      <w:r>
        <w:t>сотрудничество</w:t>
      </w:r>
      <w:r>
        <w:t xml:space="preserve"> </w:t>
      </w:r>
      <w:r>
        <w:t>и</w:t>
      </w:r>
      <w:r>
        <w:t xml:space="preserve"> </w:t>
      </w:r>
      <w:r>
        <w:t>стимулирование</w:t>
      </w:r>
      <w:r>
        <w:t xml:space="preserve"> </w:t>
      </w:r>
      <w:r>
        <w:t>непрерывного</w:t>
      </w:r>
      <w:r>
        <w:t xml:space="preserve"> </w:t>
      </w:r>
      <w:r>
        <w:t>совершенствования</w:t>
      </w:r>
      <w:r>
        <w:t xml:space="preserve"> </w:t>
      </w:r>
      <w:r>
        <w:t>педагогического</w:t>
      </w:r>
      <w:r>
        <w:t xml:space="preserve"> </w:t>
      </w:r>
      <w:r>
        <w:t>сообщества</w:t>
      </w:r>
      <w:r>
        <w:t xml:space="preserve"> </w:t>
      </w:r>
      <w:r>
        <w:t>и</w:t>
      </w:r>
      <w:r>
        <w:t xml:space="preserve"> </w:t>
      </w:r>
      <w:r>
        <w:t>общества в</w:t>
      </w:r>
      <w:r>
        <w:t xml:space="preserve"> </w:t>
      </w:r>
      <w:r>
        <w:t>целом.</w:t>
      </w:r>
      <w:r>
        <w:t xml:space="preserve"> </w:t>
      </w:r>
    </w:p>
    <w:p w:rsidR="00837B82" w:rsidRDefault="00952C0D">
      <w:pPr>
        <w:ind w:left="415" w:right="2"/>
      </w:pPr>
      <w:r>
        <w:t>Обобщающий</w:t>
      </w:r>
      <w:r>
        <w:t xml:space="preserve"> </w:t>
      </w:r>
      <w:r>
        <w:t>анализ</w:t>
      </w:r>
      <w:r>
        <w:t xml:space="preserve"> </w:t>
      </w:r>
      <w:r>
        <w:t>перечисленных</w:t>
      </w:r>
      <w:r>
        <w:t xml:space="preserve"> </w:t>
      </w:r>
      <w:r>
        <w:t>дефиниций</w:t>
      </w:r>
      <w:r>
        <w:t xml:space="preserve"> </w:t>
      </w:r>
      <w:r>
        <w:t>позволил</w:t>
      </w:r>
      <w:r>
        <w:t xml:space="preserve"> </w:t>
      </w:r>
      <w:r>
        <w:t>предложить</w:t>
      </w:r>
      <w:r>
        <w:t xml:space="preserve"> </w:t>
      </w:r>
      <w:r>
        <w:t>следующее</w:t>
      </w:r>
      <w:r>
        <w:t xml:space="preserve"> </w:t>
      </w:r>
      <w:r>
        <w:t>определение,</w:t>
      </w:r>
      <w:r>
        <w:t xml:space="preserve"> </w:t>
      </w:r>
      <w:r>
        <w:t>компонентный</w:t>
      </w:r>
      <w:r>
        <w:t xml:space="preserve"> </w:t>
      </w:r>
      <w:r>
        <w:t>состав и</w:t>
      </w:r>
      <w:r>
        <w:t xml:space="preserve"> </w:t>
      </w:r>
      <w:r>
        <w:t>характеристику</w:t>
      </w:r>
      <w:r>
        <w:t xml:space="preserve"> </w:t>
      </w:r>
      <w:r>
        <w:t>инклюзивной</w:t>
      </w:r>
      <w:r>
        <w:t xml:space="preserve"> </w:t>
      </w:r>
      <w:r>
        <w:t>культуры.</w:t>
      </w:r>
      <w:r>
        <w:t xml:space="preserve"> </w:t>
      </w:r>
    </w:p>
    <w:p w:rsidR="00837B82" w:rsidRDefault="00952C0D">
      <w:pPr>
        <w:ind w:left="415" w:right="2"/>
      </w:pPr>
      <w:r>
        <w:rPr>
          <w:b/>
          <w:i/>
        </w:rPr>
        <w:t xml:space="preserve">Инклюзивная культура </w:t>
      </w:r>
      <w:r>
        <w:t>образовательной</w:t>
      </w:r>
      <w:r>
        <w:t xml:space="preserve"> </w:t>
      </w:r>
      <w:r>
        <w:t>организации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особая</w:t>
      </w:r>
      <w:r>
        <w:t xml:space="preserve"> </w:t>
      </w:r>
      <w:r>
        <w:t>философия</w:t>
      </w:r>
      <w:r>
        <w:t xml:space="preserve"> </w:t>
      </w:r>
      <w:r>
        <w:t>и</w:t>
      </w:r>
      <w:r>
        <w:t xml:space="preserve"> </w:t>
      </w:r>
      <w:r>
        <w:t>соответствующая</w:t>
      </w:r>
      <w:r>
        <w:t xml:space="preserve"> </w:t>
      </w:r>
      <w:r>
        <w:t>ей</w:t>
      </w:r>
      <w:r>
        <w:t xml:space="preserve"> </w:t>
      </w:r>
      <w:r>
        <w:t>образовательная</w:t>
      </w:r>
      <w:r>
        <w:t xml:space="preserve"> </w:t>
      </w:r>
      <w:r>
        <w:t>среда,</w:t>
      </w:r>
      <w:r>
        <w:t xml:space="preserve"> </w:t>
      </w:r>
      <w:r>
        <w:t>которая</w:t>
      </w:r>
      <w:r>
        <w:t xml:space="preserve"> </w:t>
      </w:r>
      <w:r>
        <w:t>подразумевает</w:t>
      </w:r>
      <w:r>
        <w:t xml:space="preserve"> </w:t>
      </w:r>
      <w:r>
        <w:t>полную</w:t>
      </w:r>
      <w:r>
        <w:t xml:space="preserve"> </w:t>
      </w:r>
      <w:r>
        <w:t>и</w:t>
      </w:r>
      <w:r>
        <w:t xml:space="preserve"> </w:t>
      </w:r>
      <w:r>
        <w:t>успешн</w:t>
      </w:r>
      <w:r>
        <w:t>ую</w:t>
      </w:r>
      <w:r>
        <w:t xml:space="preserve"> </w:t>
      </w:r>
      <w:r>
        <w:t>интеграцию</w:t>
      </w:r>
      <w:r>
        <w:t xml:space="preserve"> </w:t>
      </w:r>
      <w:r>
        <w:t>разнообразных</w:t>
      </w:r>
      <w:r>
        <w:t xml:space="preserve"> </w:t>
      </w:r>
      <w:r>
        <w:t>людей</w:t>
      </w:r>
      <w:r>
        <w:t xml:space="preserve"> </w:t>
      </w:r>
      <w:r>
        <w:t>в</w:t>
      </w:r>
      <w:r>
        <w:t xml:space="preserve"> </w:t>
      </w:r>
      <w:r>
        <w:t>учебную</w:t>
      </w:r>
      <w:r>
        <w:t xml:space="preserve"> </w:t>
      </w:r>
      <w:r>
        <w:t>и</w:t>
      </w:r>
      <w:r>
        <w:t xml:space="preserve"> </w:t>
      </w:r>
      <w:r>
        <w:t>внеучебную</w:t>
      </w:r>
      <w:r>
        <w:t xml:space="preserve"> </w:t>
      </w:r>
      <w:r>
        <w:t>деятельность</w:t>
      </w:r>
      <w:r>
        <w:t xml:space="preserve"> </w:t>
      </w:r>
      <w:r>
        <w:t>и</w:t>
      </w:r>
      <w:r>
        <w:t xml:space="preserve"> </w:t>
      </w:r>
      <w:r>
        <w:t>отражает</w:t>
      </w:r>
      <w:r>
        <w:t xml:space="preserve"> </w:t>
      </w:r>
      <w:r>
        <w:t>климат,</w:t>
      </w:r>
      <w:r>
        <w:t xml:space="preserve"> </w:t>
      </w:r>
      <w:r>
        <w:t>в</w:t>
      </w:r>
      <w:r>
        <w:t xml:space="preserve"> </w:t>
      </w:r>
      <w:r>
        <w:t>котором</w:t>
      </w:r>
      <w:r>
        <w:t xml:space="preserve"> </w:t>
      </w:r>
      <w:r>
        <w:t>культивируются</w:t>
      </w:r>
      <w:r>
        <w:t xml:space="preserve"> </w:t>
      </w:r>
      <w:r>
        <w:t>уважение,</w:t>
      </w:r>
      <w:r>
        <w:t xml:space="preserve"> </w:t>
      </w:r>
      <w:r>
        <w:t>равенство</w:t>
      </w:r>
      <w:r>
        <w:t xml:space="preserve"> </w:t>
      </w:r>
      <w:r>
        <w:t>и</w:t>
      </w:r>
      <w:r>
        <w:t xml:space="preserve"> </w:t>
      </w:r>
      <w:r>
        <w:t>позитивное</w:t>
      </w:r>
      <w:r>
        <w:t xml:space="preserve">  </w:t>
      </w:r>
      <w:r>
        <w:t>признание</w:t>
      </w:r>
      <w:r>
        <w:t xml:space="preserve"> </w:t>
      </w:r>
      <w:r>
        <w:t>различий.</w:t>
      </w:r>
      <w:r>
        <w:t xml:space="preserve"> </w:t>
      </w:r>
    </w:p>
    <w:tbl>
      <w:tblPr>
        <w:tblStyle w:val="TableGrid"/>
        <w:tblW w:w="9465" w:type="dxa"/>
        <w:tblInd w:w="280" w:type="dxa"/>
        <w:tblCellMar>
          <w:top w:w="56" w:type="dxa"/>
          <w:left w:w="109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1668"/>
        <w:gridCol w:w="7797"/>
      </w:tblGrid>
      <w:tr w:rsidR="00837B82">
        <w:trPr>
          <w:trHeight w:val="838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Компоненты инклюзивно й культуры</w:t>
            </w:r>
            <w:r>
              <w:t xml:space="preserve"> </w:t>
            </w:r>
          </w:p>
        </w:tc>
        <w:tc>
          <w:tcPr>
            <w:tcW w:w="7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Характеристика инклюзивной культуры</w:t>
            </w:r>
            <w:r>
              <w:t xml:space="preserve"> </w:t>
            </w:r>
          </w:p>
        </w:tc>
      </w:tr>
      <w:tr w:rsidR="00837B82">
        <w:trPr>
          <w:trHeight w:val="1114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t>Миссия образователь</w:t>
            </w:r>
            <w:r>
              <w:t xml:space="preserve"> </w:t>
            </w:r>
            <w:r>
              <w:t>ной</w:t>
            </w:r>
            <w:r>
              <w:t xml:space="preserve"> </w:t>
            </w:r>
            <w:r>
              <w:t>организации</w:t>
            </w:r>
            <w:r>
              <w:t xml:space="preserve"> </w:t>
            </w:r>
          </w:p>
        </w:tc>
        <w:tc>
          <w:tcPr>
            <w:tcW w:w="7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0" w:right="58" w:firstLine="0"/>
            </w:pPr>
            <w:r>
              <w:t>Путем</w:t>
            </w:r>
            <w:r>
              <w:t xml:space="preserve"> </w:t>
            </w:r>
            <w:r>
              <w:t>создания</w:t>
            </w:r>
            <w:r>
              <w:t xml:space="preserve"> </w:t>
            </w:r>
            <w:r>
              <w:t>необходимых</w:t>
            </w:r>
            <w:r>
              <w:t xml:space="preserve"> </w:t>
            </w:r>
            <w:r>
              <w:t>условий</w:t>
            </w:r>
            <w:r>
              <w:t xml:space="preserve"> </w:t>
            </w:r>
            <w:r>
              <w:t>способствовать</w:t>
            </w:r>
            <w:r>
              <w:t xml:space="preserve"> </w:t>
            </w:r>
            <w:r>
              <w:t>развитию</w:t>
            </w:r>
            <w:r>
              <w:t xml:space="preserve"> </w:t>
            </w:r>
            <w:r>
              <w:t>личности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удовлетворению</w:t>
            </w:r>
            <w:r>
              <w:t xml:space="preserve"> </w:t>
            </w:r>
            <w:r>
              <w:t>образовательных</w:t>
            </w:r>
            <w:r>
              <w:t xml:space="preserve"> </w:t>
            </w:r>
            <w:r>
              <w:t>потребностей</w:t>
            </w:r>
            <w:r>
              <w:t xml:space="preserve"> </w:t>
            </w:r>
            <w:r>
              <w:t>каждого</w:t>
            </w:r>
            <w:r>
              <w:t xml:space="preserve"> </w:t>
            </w:r>
            <w:r>
              <w:t>обучающегося,</w:t>
            </w:r>
            <w:r>
              <w:t xml:space="preserve"> </w:t>
            </w:r>
            <w:r>
              <w:t>независимо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его</w:t>
            </w:r>
            <w:r>
              <w:t xml:space="preserve"> </w:t>
            </w:r>
            <w:r>
              <w:t>индивидуальных</w:t>
            </w:r>
            <w:r>
              <w:t xml:space="preserve"> </w:t>
            </w:r>
            <w:r>
              <w:t>особенностей,</w:t>
            </w:r>
            <w:r>
              <w:t xml:space="preserve"> </w:t>
            </w:r>
            <w:r>
              <w:t>пола,</w:t>
            </w:r>
            <w:r>
              <w:t xml:space="preserve"> </w:t>
            </w:r>
            <w:r>
              <w:t>расы,</w:t>
            </w:r>
            <w:r>
              <w:t xml:space="preserve"> </w:t>
            </w:r>
            <w:r>
              <w:t>вероисповедания, места ж</w:t>
            </w:r>
            <w:r>
              <w:t>ительства и</w:t>
            </w:r>
            <w:r>
              <w:t xml:space="preserve"> </w:t>
            </w:r>
            <w:r>
              <w:t>пр.</w:t>
            </w:r>
            <w:r>
              <w:t xml:space="preserve"> </w:t>
            </w:r>
          </w:p>
        </w:tc>
      </w:tr>
      <w:tr w:rsidR="00837B82">
        <w:trPr>
          <w:trHeight w:val="1116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lastRenderedPageBreak/>
              <w:t>Ценности</w:t>
            </w:r>
            <w:r>
              <w:t xml:space="preserve"> </w:t>
            </w:r>
          </w:p>
        </w:tc>
        <w:tc>
          <w:tcPr>
            <w:tcW w:w="7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0" w:right="58" w:firstLine="0"/>
            </w:pPr>
            <w:r>
              <w:t>Антропоцентрические</w:t>
            </w:r>
            <w:r>
              <w:t xml:space="preserve"> </w:t>
            </w:r>
            <w:r>
              <w:t>ценности:</w:t>
            </w:r>
            <w:r>
              <w:t xml:space="preserve"> </w:t>
            </w:r>
            <w:r>
              <w:t>человек,</w:t>
            </w:r>
            <w:r>
              <w:t xml:space="preserve"> </w:t>
            </w:r>
            <w:r>
              <w:t>его</w:t>
            </w:r>
            <w:r>
              <w:t xml:space="preserve"> </w:t>
            </w:r>
            <w:r>
              <w:t>права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свободы,</w:t>
            </w:r>
            <w:r>
              <w:t xml:space="preserve"> </w:t>
            </w:r>
            <w:r>
              <w:t>разнообразие/многообразие,</w:t>
            </w:r>
            <w:r>
              <w:t xml:space="preserve"> </w:t>
            </w:r>
            <w:r>
              <w:t>уникальность,</w:t>
            </w:r>
            <w:r>
              <w:t xml:space="preserve"> </w:t>
            </w:r>
            <w:r>
              <w:t>равноценность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равноправие,</w:t>
            </w:r>
            <w:r>
              <w:t xml:space="preserve"> </w:t>
            </w:r>
            <w:r>
              <w:t>образование,</w:t>
            </w:r>
            <w:r>
              <w:t xml:space="preserve"> </w:t>
            </w:r>
            <w:r>
              <w:t>личностное</w:t>
            </w:r>
            <w:r>
              <w:t xml:space="preserve"> </w:t>
            </w:r>
            <w:r>
              <w:t>развитие,</w:t>
            </w:r>
            <w:r>
              <w:t xml:space="preserve"> </w:t>
            </w:r>
            <w:r>
              <w:t>успешность,</w:t>
            </w:r>
            <w:r>
              <w:t xml:space="preserve"> </w:t>
            </w:r>
            <w:r>
              <w:t>поддержка,</w:t>
            </w:r>
            <w:r>
              <w:t xml:space="preserve"> </w:t>
            </w:r>
            <w:r>
              <w:t>уважение,</w:t>
            </w:r>
            <w:r>
              <w:t xml:space="preserve"> </w:t>
            </w:r>
            <w:r>
              <w:t>доверие,</w:t>
            </w:r>
            <w:r>
              <w:t xml:space="preserve"> </w:t>
            </w:r>
            <w:r>
              <w:t>эмпатия, настойчивость,</w:t>
            </w:r>
            <w:r>
              <w:t xml:space="preserve"> </w:t>
            </w:r>
            <w:r>
              <w:t>дружба</w:t>
            </w:r>
            <w:r>
              <w:t xml:space="preserve"> </w:t>
            </w:r>
          </w:p>
        </w:tc>
      </w:tr>
    </w:tbl>
    <w:p w:rsidR="00837B82" w:rsidRDefault="00952C0D">
      <w:pPr>
        <w:spacing w:after="0" w:line="259" w:lineRule="auto"/>
        <w:ind w:left="18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837B82" w:rsidRDefault="00952C0D">
      <w:pPr>
        <w:spacing w:after="0" w:line="259" w:lineRule="auto"/>
        <w:ind w:left="180" w:firstLine="0"/>
        <w:jc w:val="left"/>
      </w:pPr>
      <w:r>
        <w:rPr>
          <w:sz w:val="6"/>
        </w:rPr>
        <w:t xml:space="preserve"> </w:t>
      </w:r>
    </w:p>
    <w:tbl>
      <w:tblPr>
        <w:tblStyle w:val="TableGrid"/>
        <w:tblW w:w="9465" w:type="dxa"/>
        <w:tblInd w:w="280" w:type="dxa"/>
        <w:tblCellMar>
          <w:top w:w="56" w:type="dxa"/>
          <w:left w:w="109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1668"/>
        <w:gridCol w:w="7797"/>
      </w:tblGrid>
      <w:tr w:rsidR="00837B82">
        <w:trPr>
          <w:trHeight w:val="139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t>Принципы</w:t>
            </w:r>
            <w:r>
              <w:t xml:space="preserve"> </w:t>
            </w:r>
          </w:p>
        </w:tc>
        <w:tc>
          <w:tcPr>
            <w:tcW w:w="7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0" w:right="60" w:firstLine="0"/>
            </w:pPr>
            <w:r>
              <w:t>Гуманизм,</w:t>
            </w:r>
            <w:r>
              <w:t xml:space="preserve"> </w:t>
            </w:r>
            <w:r>
              <w:t>ненасилие,</w:t>
            </w:r>
            <w:r>
              <w:t xml:space="preserve"> </w:t>
            </w:r>
            <w:r>
              <w:t>природосообразность,</w:t>
            </w:r>
            <w:r>
              <w:t xml:space="preserve"> </w:t>
            </w:r>
            <w:r>
              <w:t>доступность,</w:t>
            </w:r>
            <w:r>
              <w:t xml:space="preserve"> </w:t>
            </w:r>
            <w:r>
              <w:t>защита,</w:t>
            </w:r>
            <w:r>
              <w:t xml:space="preserve"> </w:t>
            </w:r>
            <w:r>
              <w:t>информированность,</w:t>
            </w:r>
            <w:r>
              <w:t xml:space="preserve"> </w:t>
            </w:r>
            <w:r>
              <w:t>поддержка</w:t>
            </w:r>
            <w:r>
              <w:t xml:space="preserve"> </w:t>
            </w:r>
            <w:r>
              <w:t>разнообразия,</w:t>
            </w:r>
            <w:r>
              <w:t xml:space="preserve"> </w:t>
            </w:r>
            <w:r>
              <w:t>индивидуальная</w:t>
            </w:r>
            <w:r>
              <w:t xml:space="preserve"> </w:t>
            </w:r>
            <w:r>
              <w:t>помощь,</w:t>
            </w:r>
            <w:r>
              <w:t xml:space="preserve"> </w:t>
            </w:r>
            <w:r>
              <w:t>полноценное</w:t>
            </w:r>
            <w:r>
              <w:t xml:space="preserve"> </w:t>
            </w:r>
            <w:r>
              <w:t>участие</w:t>
            </w:r>
            <w:r>
              <w:t xml:space="preserve"> </w:t>
            </w:r>
            <w:r>
              <w:t>(включенность),</w:t>
            </w:r>
            <w:r>
              <w:t xml:space="preserve"> </w:t>
            </w:r>
            <w:r>
              <w:t>принадлежность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сообществу,</w:t>
            </w:r>
            <w:r>
              <w:t xml:space="preserve"> </w:t>
            </w:r>
            <w:r>
              <w:t>сотрудничество</w:t>
            </w:r>
            <w:r>
              <w:t xml:space="preserve"> </w:t>
            </w:r>
            <w:r>
              <w:t>всех</w:t>
            </w:r>
            <w:r>
              <w:t xml:space="preserve"> </w:t>
            </w:r>
            <w:r>
              <w:t>субъектов</w:t>
            </w:r>
            <w:r>
              <w:t xml:space="preserve"> </w:t>
            </w:r>
            <w:r>
              <w:t>образовательного процесса,</w:t>
            </w:r>
            <w:r>
              <w:t xml:space="preserve"> </w:t>
            </w:r>
            <w:r>
              <w:t>педагогический</w:t>
            </w:r>
            <w:r>
              <w:t xml:space="preserve"> </w:t>
            </w:r>
            <w:r>
              <w:t>оптимизм</w:t>
            </w:r>
            <w:r>
              <w:t xml:space="preserve"> </w:t>
            </w:r>
          </w:p>
        </w:tc>
      </w:tr>
      <w:tr w:rsidR="00837B82">
        <w:trPr>
          <w:trHeight w:val="139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38" w:lineRule="auto"/>
              <w:ind w:left="0" w:firstLine="0"/>
              <w:jc w:val="left"/>
            </w:pPr>
            <w:r>
              <w:t>Специальные</w:t>
            </w:r>
            <w:r>
              <w:t xml:space="preserve"> </w:t>
            </w:r>
            <w:r>
              <w:t>условия</w:t>
            </w:r>
            <w:r>
              <w:t xml:space="preserve"> </w:t>
            </w:r>
          </w:p>
          <w:p w:rsidR="00837B82" w:rsidRDefault="00952C0D">
            <w:pPr>
              <w:spacing w:line="259" w:lineRule="auto"/>
              <w:ind w:left="0" w:firstLine="0"/>
              <w:jc w:val="left"/>
            </w:pPr>
            <w:r>
              <w:t xml:space="preserve">образования </w:t>
            </w:r>
          </w:p>
          <w:p w:rsidR="00837B82" w:rsidRDefault="00952C0D">
            <w:pPr>
              <w:tabs>
                <w:tab w:val="center" w:pos="849"/>
                <w:tab w:val="right" w:pos="1517"/>
              </w:tabs>
              <w:spacing w:after="0" w:line="259" w:lineRule="auto"/>
              <w:ind w:left="0" w:firstLine="0"/>
              <w:jc w:val="left"/>
            </w:pPr>
            <w:r>
              <w:t>для</w:t>
            </w:r>
            <w:r>
              <w:t xml:space="preserve"> </w:t>
            </w:r>
            <w:r>
              <w:tab/>
            </w:r>
            <w:r>
              <w:t>лиц</w:t>
            </w:r>
            <w:r>
              <w:t xml:space="preserve"> </w:t>
            </w:r>
            <w:r>
              <w:tab/>
            </w:r>
            <w:r>
              <w:t>с</w:t>
            </w:r>
            <w:r>
              <w:t xml:space="preserve"> </w:t>
            </w:r>
          </w:p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t>ОВЗ</w:t>
            </w:r>
            <w:r>
              <w:t xml:space="preserve"> </w:t>
            </w:r>
          </w:p>
        </w:tc>
        <w:tc>
          <w:tcPr>
            <w:tcW w:w="7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0" w:right="57" w:firstLine="0"/>
            </w:pPr>
            <w:r>
              <w:t>Организация образовательного</w:t>
            </w:r>
            <w:r>
              <w:t xml:space="preserve"> </w:t>
            </w:r>
            <w:r>
              <w:t>пространства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соответствии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принципами</w:t>
            </w:r>
            <w:r>
              <w:t xml:space="preserve"> </w:t>
            </w:r>
            <w:r>
              <w:t>доступности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безопасности;</w:t>
            </w:r>
            <w:r>
              <w:t xml:space="preserve"> </w:t>
            </w:r>
            <w:r>
              <w:t>адаптированные</w:t>
            </w:r>
            <w:r>
              <w:t xml:space="preserve"> </w:t>
            </w:r>
            <w:r>
              <w:t>образовательные</w:t>
            </w:r>
            <w:r>
              <w:t xml:space="preserve"> </w:t>
            </w:r>
            <w:r>
              <w:t>программы,</w:t>
            </w:r>
            <w:r>
              <w:t xml:space="preserve"> </w:t>
            </w:r>
            <w:r>
              <w:t>специальные</w:t>
            </w:r>
            <w:r>
              <w:t xml:space="preserve"> </w:t>
            </w:r>
            <w:r>
              <w:t>методы</w:t>
            </w:r>
            <w:r>
              <w:t xml:space="preserve"> </w:t>
            </w:r>
            <w:r>
              <w:t>обучения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воспитания,</w:t>
            </w:r>
            <w:r>
              <w:t xml:space="preserve"> </w:t>
            </w:r>
            <w:r>
              <w:t>учебники,</w:t>
            </w:r>
            <w:r>
              <w:t xml:space="preserve"> </w:t>
            </w:r>
            <w:r>
              <w:t>учебные</w:t>
            </w:r>
            <w:r>
              <w:t xml:space="preserve"> </w:t>
            </w:r>
            <w:r>
              <w:t>пособия,</w:t>
            </w:r>
            <w:r>
              <w:t xml:space="preserve"> </w:t>
            </w:r>
            <w:r>
              <w:t>дидактические</w:t>
            </w:r>
            <w:r>
              <w:t xml:space="preserve"> </w:t>
            </w:r>
            <w:r>
              <w:t>материалы,</w:t>
            </w:r>
            <w:r>
              <w:t xml:space="preserve"> </w:t>
            </w:r>
            <w:r>
              <w:t>технические средства,</w:t>
            </w:r>
            <w:r>
              <w:t xml:space="preserve"> </w:t>
            </w:r>
            <w:r>
              <w:t>команда компетентных</w:t>
            </w:r>
            <w:r>
              <w:t xml:space="preserve"> </w:t>
            </w:r>
            <w:r>
              <w:t>специалистов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др.</w:t>
            </w:r>
            <w:r>
              <w:t xml:space="preserve"> </w:t>
            </w:r>
          </w:p>
        </w:tc>
      </w:tr>
    </w:tbl>
    <w:p w:rsidR="00837B82" w:rsidRDefault="00952C0D">
      <w:pPr>
        <w:ind w:left="415" w:right="2"/>
      </w:pPr>
      <w:r>
        <w:t>Для</w:t>
      </w:r>
      <w:r>
        <w:t xml:space="preserve"> </w:t>
      </w:r>
      <w:r>
        <w:t>понимания</w:t>
      </w:r>
      <w:r>
        <w:t xml:space="preserve"> </w:t>
      </w:r>
      <w:r>
        <w:t>культуры</w:t>
      </w:r>
      <w:r>
        <w:t xml:space="preserve"> </w:t>
      </w:r>
      <w:r>
        <w:t>как</w:t>
      </w:r>
      <w:r>
        <w:t xml:space="preserve"> </w:t>
      </w:r>
      <w:r>
        <w:t>многопланового</w:t>
      </w:r>
      <w:r>
        <w:t xml:space="preserve"> </w:t>
      </w:r>
      <w:r>
        <w:t>феномена</w:t>
      </w:r>
      <w:r>
        <w:t xml:space="preserve"> </w:t>
      </w:r>
      <w:r>
        <w:t>исследователи</w:t>
      </w:r>
      <w:r>
        <w:t xml:space="preserve"> </w:t>
      </w:r>
      <w:r>
        <w:t>предлагают</w:t>
      </w:r>
      <w:r>
        <w:t xml:space="preserve"> </w:t>
      </w:r>
      <w:r>
        <w:t>использовать</w:t>
      </w:r>
      <w:r>
        <w:t xml:space="preserve"> </w:t>
      </w:r>
      <w:r>
        <w:t>модель</w:t>
      </w:r>
      <w:r>
        <w:t xml:space="preserve"> </w:t>
      </w:r>
      <w:r>
        <w:t>айсберга.</w:t>
      </w:r>
      <w:r>
        <w:t xml:space="preserve"> </w:t>
      </w:r>
      <w:r>
        <w:t>«Надводная»</w:t>
      </w:r>
      <w:r>
        <w:t xml:space="preserve"> </w:t>
      </w:r>
      <w:r>
        <w:t>часть</w:t>
      </w:r>
      <w:r>
        <w:t xml:space="preserve"> </w:t>
      </w:r>
      <w:r>
        <w:t>айсберга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те</w:t>
      </w:r>
      <w:r>
        <w:t xml:space="preserve"> </w:t>
      </w:r>
      <w:r>
        <w:t>элементы</w:t>
      </w:r>
      <w:r>
        <w:t xml:space="preserve"> </w:t>
      </w:r>
      <w:r>
        <w:t>культуры,</w:t>
      </w:r>
      <w:r>
        <w:t xml:space="preserve"> </w:t>
      </w:r>
      <w:r>
        <w:t>которые</w:t>
      </w:r>
      <w:r>
        <w:t xml:space="preserve"> </w:t>
      </w:r>
      <w:r>
        <w:t>легко</w:t>
      </w:r>
      <w:r>
        <w:t xml:space="preserve"> </w:t>
      </w:r>
      <w:r>
        <w:t>заметить,</w:t>
      </w:r>
      <w:r>
        <w:t xml:space="preserve"> </w:t>
      </w:r>
      <w:r>
        <w:t>осознаваемые,</w:t>
      </w:r>
      <w:r>
        <w:t xml:space="preserve"> </w:t>
      </w:r>
      <w:r>
        <w:t>видимые</w:t>
      </w:r>
      <w:r>
        <w:t xml:space="preserve"> </w:t>
      </w:r>
      <w:r>
        <w:t>элементы.</w:t>
      </w:r>
      <w:r>
        <w:t xml:space="preserve"> </w:t>
      </w:r>
      <w:r>
        <w:t>«Подводная»</w:t>
      </w:r>
      <w:r>
        <w:t xml:space="preserve"> </w:t>
      </w:r>
      <w:r>
        <w:t>часть</w:t>
      </w:r>
      <w:r>
        <w:t xml:space="preserve"> </w:t>
      </w:r>
      <w:r>
        <w:t>включает</w:t>
      </w:r>
      <w:r>
        <w:t xml:space="preserve"> </w:t>
      </w:r>
      <w:r>
        <w:t>неосознаваемые</w:t>
      </w:r>
      <w:r>
        <w:t xml:space="preserve"> </w:t>
      </w:r>
      <w:r>
        <w:t>правила</w:t>
      </w:r>
      <w:r>
        <w:t xml:space="preserve"> </w:t>
      </w:r>
      <w:r>
        <w:t>поведения,</w:t>
      </w:r>
      <w:r>
        <w:t xml:space="preserve"> </w:t>
      </w:r>
      <w:r>
        <w:t>социальные</w:t>
      </w:r>
      <w:r>
        <w:t xml:space="preserve"> </w:t>
      </w:r>
      <w:r>
        <w:t>нормы,</w:t>
      </w:r>
      <w:r>
        <w:t xml:space="preserve"> </w:t>
      </w:r>
      <w:r>
        <w:t>ценности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иерархию,</w:t>
      </w:r>
      <w:r>
        <w:t xml:space="preserve"> </w:t>
      </w:r>
      <w:r>
        <w:t>нормы</w:t>
      </w:r>
      <w:r>
        <w:t xml:space="preserve"> </w:t>
      </w:r>
      <w:r>
        <w:t>неверб</w:t>
      </w:r>
      <w:r>
        <w:t>альной</w:t>
      </w:r>
      <w:r>
        <w:t xml:space="preserve"> </w:t>
      </w:r>
      <w:r>
        <w:t>коммуникации</w:t>
      </w:r>
      <w:r>
        <w:t xml:space="preserve"> </w:t>
      </w:r>
      <w:r>
        <w:t>и</w:t>
      </w:r>
      <w:r>
        <w:t xml:space="preserve"> </w:t>
      </w:r>
      <w:r>
        <w:t>др. Именно</w:t>
      </w:r>
      <w:r>
        <w:t xml:space="preserve"> </w:t>
      </w:r>
      <w:r>
        <w:t>они</w:t>
      </w:r>
      <w:r>
        <w:t xml:space="preserve"> </w:t>
      </w:r>
      <w:r>
        <w:t>определяют</w:t>
      </w:r>
      <w:r>
        <w:t xml:space="preserve"> </w:t>
      </w:r>
      <w:r>
        <w:t>поведение человека.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Вопросы и задания:</w:t>
      </w:r>
      <w:r>
        <w:t xml:space="preserve"> </w:t>
      </w:r>
    </w:p>
    <w:p w:rsidR="00837B82" w:rsidRDefault="00952C0D">
      <w:pPr>
        <w:numPr>
          <w:ilvl w:val="0"/>
          <w:numId w:val="3"/>
        </w:numPr>
        <w:spacing w:after="26"/>
        <w:ind w:right="2" w:hanging="708"/>
      </w:pPr>
      <w:r>
        <w:t>Какова этимология слова</w:t>
      </w:r>
      <w:r>
        <w:t xml:space="preserve"> </w:t>
      </w:r>
      <w:r>
        <w:t>«культура»?</w:t>
      </w:r>
      <w:r>
        <w:t xml:space="preserve"> </w:t>
      </w:r>
    </w:p>
    <w:p w:rsidR="00837B82" w:rsidRDefault="00952C0D">
      <w:pPr>
        <w:numPr>
          <w:ilvl w:val="0"/>
          <w:numId w:val="3"/>
        </w:numPr>
        <w:ind w:right="2" w:hanging="708"/>
      </w:pPr>
      <w:r>
        <w:t>Каковы исторические взгляды</w:t>
      </w:r>
      <w:r>
        <w:t xml:space="preserve"> </w:t>
      </w:r>
      <w:r>
        <w:t>на</w:t>
      </w:r>
      <w:r>
        <w:t xml:space="preserve"> </w:t>
      </w:r>
      <w:r>
        <w:t>феномен</w:t>
      </w:r>
      <w:r>
        <w:t xml:space="preserve"> </w:t>
      </w:r>
      <w:r>
        <w:t>культуры?</w:t>
      </w:r>
      <w:r>
        <w:t xml:space="preserve"> </w:t>
      </w:r>
    </w:p>
    <w:p w:rsidR="00837B82" w:rsidRDefault="00952C0D">
      <w:pPr>
        <w:numPr>
          <w:ilvl w:val="0"/>
          <w:numId w:val="3"/>
        </w:numPr>
        <w:ind w:right="2" w:hanging="708"/>
      </w:pPr>
      <w:r>
        <w:t>Дайте определение</w:t>
      </w:r>
      <w:r>
        <w:t xml:space="preserve"> </w:t>
      </w:r>
      <w:r>
        <w:t>культуры.</w:t>
      </w:r>
      <w:r>
        <w:t xml:space="preserve"> </w:t>
      </w:r>
    </w:p>
    <w:p w:rsidR="00837B82" w:rsidRDefault="00952C0D">
      <w:pPr>
        <w:numPr>
          <w:ilvl w:val="0"/>
          <w:numId w:val="4"/>
        </w:numPr>
        <w:ind w:right="2" w:hanging="708"/>
      </w:pPr>
      <w:r>
        <w:t>Перечислите методологические подходы</w:t>
      </w:r>
      <w:r>
        <w:t xml:space="preserve"> </w:t>
      </w:r>
      <w:r>
        <w:t>к определению</w:t>
      </w:r>
      <w:r>
        <w:t xml:space="preserve"> </w:t>
      </w:r>
      <w:r>
        <w:t>культуры.</w:t>
      </w:r>
      <w:r>
        <w:t xml:space="preserve"> </w:t>
      </w:r>
    </w:p>
    <w:p w:rsidR="00837B82" w:rsidRDefault="00952C0D">
      <w:pPr>
        <w:numPr>
          <w:ilvl w:val="0"/>
          <w:numId w:val="4"/>
        </w:numPr>
        <w:ind w:right="2" w:hanging="708"/>
      </w:pPr>
      <w:r>
        <w:t>Охарактеризуйте политику</w:t>
      </w:r>
      <w:r>
        <w:t xml:space="preserve"> </w:t>
      </w:r>
      <w:r>
        <w:t>инклюзии</w:t>
      </w:r>
      <w:r>
        <w:t xml:space="preserve"> </w:t>
      </w:r>
      <w:r>
        <w:t>в</w:t>
      </w:r>
      <w:r>
        <w:t xml:space="preserve"> </w:t>
      </w:r>
      <w:r>
        <w:t>современном обществе.</w:t>
      </w:r>
      <w:r>
        <w:t xml:space="preserve"> </w:t>
      </w:r>
    </w:p>
    <w:p w:rsidR="00837B82" w:rsidRDefault="00952C0D">
      <w:pPr>
        <w:numPr>
          <w:ilvl w:val="0"/>
          <w:numId w:val="4"/>
        </w:numPr>
        <w:ind w:right="2" w:hanging="708"/>
      </w:pPr>
      <w:r>
        <w:t>Как</w:t>
      </w:r>
      <w:r>
        <w:t xml:space="preserve"> </w:t>
      </w:r>
      <w:r>
        <w:t>определяется</w:t>
      </w:r>
      <w:r>
        <w:t xml:space="preserve"> </w:t>
      </w:r>
      <w:r>
        <w:t>инклюзивная культура.</w:t>
      </w:r>
      <w:r>
        <w:t xml:space="preserve"> </w:t>
      </w:r>
    </w:p>
    <w:p w:rsidR="00837B82" w:rsidRDefault="00952C0D">
      <w:pPr>
        <w:numPr>
          <w:ilvl w:val="0"/>
          <w:numId w:val="4"/>
        </w:numPr>
        <w:ind w:right="2" w:hanging="708"/>
      </w:pPr>
      <w:r>
        <w:t>Перечислите</w:t>
      </w:r>
      <w:r>
        <w:t xml:space="preserve"> </w:t>
      </w:r>
      <w:r>
        <w:t>компоненты</w:t>
      </w:r>
      <w:r>
        <w:t xml:space="preserve"> </w:t>
      </w:r>
      <w:r>
        <w:t>инклюзивной</w:t>
      </w:r>
      <w:r>
        <w:t xml:space="preserve"> </w:t>
      </w:r>
      <w:r>
        <w:t>культуры</w:t>
      </w:r>
      <w:r>
        <w:t xml:space="preserve"> </w:t>
      </w:r>
      <w:r>
        <w:t>и</w:t>
      </w:r>
      <w:r>
        <w:t xml:space="preserve"> </w:t>
      </w:r>
      <w:r>
        <w:t>представьте</w:t>
      </w:r>
      <w:r>
        <w:t xml:space="preserve"> </w:t>
      </w:r>
      <w:r>
        <w:t>их</w:t>
      </w:r>
      <w:r>
        <w:t xml:space="preserve"> </w:t>
      </w:r>
      <w:r>
        <w:t>характеристику.</w:t>
      </w:r>
      <w:r>
        <w:t xml:space="preserve"> </w:t>
      </w:r>
    </w:p>
    <w:p w:rsidR="00837B82" w:rsidRDefault="00952C0D">
      <w:pPr>
        <w:numPr>
          <w:ilvl w:val="0"/>
          <w:numId w:val="4"/>
        </w:numPr>
        <w:spacing w:after="15"/>
        <w:ind w:right="2" w:hanging="708"/>
      </w:pPr>
      <w:r>
        <w:t>Опишите модель</w:t>
      </w:r>
      <w:r>
        <w:t xml:space="preserve"> </w:t>
      </w:r>
      <w:r>
        <w:t>айсберга</w:t>
      </w:r>
      <w:r>
        <w:t xml:space="preserve"> </w:t>
      </w:r>
      <w:r>
        <w:t>при</w:t>
      </w:r>
      <w:r>
        <w:t xml:space="preserve"> </w:t>
      </w:r>
      <w:r>
        <w:t>определении</w:t>
      </w:r>
      <w:r>
        <w:t xml:space="preserve"> </w:t>
      </w:r>
      <w:r>
        <w:t>инклюзивной</w:t>
      </w:r>
      <w:r>
        <w:t xml:space="preserve"> </w:t>
      </w:r>
      <w:r>
        <w:t>культуры.</w:t>
      </w:r>
      <w:r>
        <w:t xml:space="preserve"> </w:t>
      </w:r>
      <w:r>
        <w:rPr>
          <w:b/>
        </w:rPr>
        <w:t>Список</w:t>
      </w:r>
      <w:r>
        <w:rPr>
          <w:b/>
        </w:rPr>
        <w:t xml:space="preserve"> литературы, рекомендуемый к использованию по данной теме: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Основная литература:</w:t>
      </w:r>
      <w:r>
        <w:t xml:space="preserve"> </w:t>
      </w:r>
    </w:p>
    <w:p w:rsidR="00837B82" w:rsidRDefault="00952C0D">
      <w:pPr>
        <w:ind w:left="415" w:right="2"/>
      </w:pPr>
      <w:r>
        <w:t>Подольская,</w:t>
      </w:r>
      <w:r>
        <w:t xml:space="preserve"> </w:t>
      </w:r>
      <w:r>
        <w:t>О.А.</w:t>
      </w:r>
      <w:r>
        <w:t xml:space="preserve"> </w:t>
      </w:r>
      <w:r>
        <w:t>Инклюзивное</w:t>
      </w:r>
      <w:r>
        <w:t xml:space="preserve"> </w:t>
      </w:r>
      <w:r>
        <w:t>образование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ограниченными</w:t>
      </w:r>
      <w:r>
        <w:t xml:space="preserve"> </w:t>
      </w:r>
      <w:r>
        <w:t>возможностями</w:t>
      </w:r>
      <w:r>
        <w:t xml:space="preserve"> </w:t>
      </w:r>
      <w:r>
        <w:t>здоровья</w:t>
      </w:r>
      <w:r>
        <w:t xml:space="preserve"> : </w:t>
      </w:r>
      <w:r>
        <w:t>учебное</w:t>
      </w:r>
      <w:r>
        <w:t xml:space="preserve"> </w:t>
      </w:r>
      <w:r>
        <w:t>пособие</w:t>
      </w:r>
      <w:r>
        <w:t xml:space="preserve"> / </w:t>
      </w:r>
      <w:r>
        <w:t>О.А.</w:t>
      </w:r>
      <w:r>
        <w:t xml:space="preserve"> </w:t>
      </w:r>
      <w:r>
        <w:t>Подольская.</w:t>
      </w:r>
      <w:r>
        <w:t xml:space="preserve"> </w:t>
      </w:r>
      <w:r>
        <w:t>–</w:t>
      </w:r>
      <w:r>
        <w:t xml:space="preserve"> </w:t>
      </w:r>
      <w:r>
        <w:t>Москва</w:t>
      </w:r>
      <w:r>
        <w:t xml:space="preserve"> ; </w:t>
      </w:r>
      <w:r>
        <w:t>Берлин</w:t>
      </w:r>
      <w:r>
        <w:t xml:space="preserve"> : </w:t>
      </w:r>
      <w:r>
        <w:t>Директ</w:t>
      </w:r>
      <w:r>
        <w:t>-</w:t>
      </w:r>
      <w:r>
        <w:t>Медиа,</w:t>
      </w:r>
      <w:r>
        <w:t xml:space="preserve"> 2017. </w:t>
      </w:r>
      <w:r>
        <w:t>–</w:t>
      </w:r>
      <w:r>
        <w:t xml:space="preserve"> 57 </w:t>
      </w:r>
      <w:r>
        <w:t>с.</w:t>
      </w:r>
      <w:r>
        <w:t xml:space="preserve"> : </w:t>
      </w:r>
      <w:r>
        <w:t>ил.</w:t>
      </w:r>
      <w:r>
        <w:t xml:space="preserve"> </w:t>
      </w:r>
      <w:r>
        <w:t>–</w:t>
      </w:r>
      <w:r>
        <w:t xml:space="preserve"> </w:t>
      </w:r>
      <w:r>
        <w:t>Библиогр.</w:t>
      </w:r>
      <w:r>
        <w:t xml:space="preserve"> </w:t>
      </w:r>
      <w:r>
        <w:t>в</w:t>
      </w:r>
      <w:r>
        <w:t xml:space="preserve"> </w:t>
      </w:r>
      <w:r>
        <w:t>кн.</w:t>
      </w:r>
      <w:r>
        <w:t xml:space="preserve"> </w:t>
      </w:r>
      <w:r>
        <w:t>–</w:t>
      </w:r>
      <w:r>
        <w:t xml:space="preserve"> ISBN 978-5-4475-8971-4 ; </w:t>
      </w:r>
      <w:r>
        <w:t>То</w:t>
      </w:r>
      <w:r>
        <w:t xml:space="preserve"> </w:t>
      </w:r>
      <w:r>
        <w:t>же</w:t>
      </w:r>
      <w:r>
        <w:t xml:space="preserve"> </w:t>
      </w:r>
      <w:r>
        <w:t>[Электронный</w:t>
      </w:r>
      <w:r>
        <w:t xml:space="preserve"> </w:t>
      </w:r>
      <w:r>
        <w:t>ресурс].</w:t>
      </w:r>
      <w:r>
        <w:t xml:space="preserve"> </w:t>
      </w:r>
      <w:r>
        <w:t>–</w:t>
      </w:r>
      <w:r>
        <w:t xml:space="preserve"> URL: </w:t>
      </w:r>
      <w:hyperlink r:id="rId8">
        <w:r>
          <w:rPr>
            <w:color w:val="0000FF"/>
            <w:u w:val="single" w:color="0000FF"/>
          </w:rPr>
          <w:t>http</w:t>
        </w:r>
      </w:hyperlink>
      <w:hyperlink r:id="rId9">
        <w:r>
          <w:rPr>
            <w:color w:val="0000FF"/>
            <w:u w:val="single" w:color="0000FF"/>
          </w:rPr>
          <w:t>://</w:t>
        </w:r>
      </w:hyperlink>
      <w:hyperlink r:id="rId10">
        <w:r>
          <w:rPr>
            <w:color w:val="0000FF"/>
            <w:u w:val="single" w:color="0000FF"/>
          </w:rPr>
          <w:t>biblioclub</w:t>
        </w:r>
      </w:hyperlink>
      <w:hyperlink r:id="rId11">
        <w:r>
          <w:rPr>
            <w:color w:val="0000FF"/>
            <w:u w:val="single" w:color="0000FF"/>
          </w:rPr>
          <w:t>.</w:t>
        </w:r>
      </w:hyperlink>
      <w:hyperlink r:id="rId12">
        <w:r>
          <w:rPr>
            <w:color w:val="0000FF"/>
            <w:u w:val="single" w:color="0000FF"/>
          </w:rPr>
          <w:t>ru</w:t>
        </w:r>
      </w:hyperlink>
      <w:hyperlink r:id="rId13">
        <w:r>
          <w:rPr>
            <w:color w:val="0000FF"/>
            <w:u w:val="single" w:color="0000FF"/>
          </w:rPr>
          <w:t>/</w:t>
        </w:r>
      </w:hyperlink>
      <w:hyperlink r:id="rId14">
        <w:r>
          <w:rPr>
            <w:color w:val="0000FF"/>
            <w:u w:val="single" w:color="0000FF"/>
          </w:rPr>
          <w:t>index</w:t>
        </w:r>
      </w:hyperlink>
      <w:hyperlink r:id="rId15">
        <w:r>
          <w:rPr>
            <w:color w:val="0000FF"/>
            <w:u w:val="single" w:color="0000FF"/>
          </w:rPr>
          <w:t>.</w:t>
        </w:r>
      </w:hyperlink>
      <w:hyperlink r:id="rId16">
        <w:r>
          <w:rPr>
            <w:color w:val="0000FF"/>
            <w:u w:val="single" w:color="0000FF"/>
          </w:rPr>
          <w:t>php</w:t>
        </w:r>
      </w:hyperlink>
      <w:hyperlink r:id="rId17">
        <w:r>
          <w:rPr>
            <w:color w:val="0000FF"/>
            <w:u w:val="single" w:color="0000FF"/>
          </w:rPr>
          <w:t>?</w:t>
        </w:r>
      </w:hyperlink>
      <w:hyperlink r:id="rId18">
        <w:r>
          <w:rPr>
            <w:color w:val="0000FF"/>
            <w:u w:val="single" w:color="0000FF"/>
          </w:rPr>
          <w:t>page</w:t>
        </w:r>
      </w:hyperlink>
      <w:hyperlink r:id="rId19">
        <w:r>
          <w:rPr>
            <w:color w:val="0000FF"/>
            <w:u w:val="single" w:color="0000FF"/>
          </w:rPr>
          <w:t>=</w:t>
        </w:r>
      </w:hyperlink>
      <w:hyperlink r:id="rId20">
        <w:r>
          <w:rPr>
            <w:color w:val="0000FF"/>
            <w:u w:val="single" w:color="0000FF"/>
          </w:rPr>
          <w:t>book</w:t>
        </w:r>
      </w:hyperlink>
      <w:hyperlink r:id="rId21">
        <w:r>
          <w:rPr>
            <w:color w:val="0000FF"/>
            <w:u w:val="single" w:color="0000FF"/>
          </w:rPr>
          <w:t>&amp;</w:t>
        </w:r>
      </w:hyperlink>
      <w:hyperlink r:id="rId22">
        <w:r>
          <w:rPr>
            <w:color w:val="0000FF"/>
            <w:u w:val="single" w:color="0000FF"/>
          </w:rPr>
          <w:t>id</w:t>
        </w:r>
      </w:hyperlink>
      <w:hyperlink r:id="rId23">
        <w:r>
          <w:rPr>
            <w:color w:val="0000FF"/>
            <w:u w:val="single" w:color="0000FF"/>
          </w:rPr>
          <w:t>=477607</w:t>
        </w:r>
      </w:hyperlink>
      <w:hyperlink r:id="rId24">
        <w:r>
          <w:t xml:space="preserve"> </w:t>
        </w:r>
      </w:hyperlink>
      <w:r>
        <w:rPr>
          <w:b/>
        </w:rPr>
        <w:t>Дополнительная литература:</w:t>
      </w:r>
      <w:r>
        <w:t xml:space="preserve"> </w:t>
      </w:r>
    </w:p>
    <w:p w:rsidR="00837B82" w:rsidRDefault="00952C0D">
      <w:pPr>
        <w:ind w:left="1109" w:right="2" w:firstLine="0"/>
      </w:pPr>
      <w:r>
        <w:t>Инклюзивное</w:t>
      </w:r>
      <w:r>
        <w:t xml:space="preserve"> </w:t>
      </w:r>
      <w:r>
        <w:t>образование</w:t>
      </w:r>
      <w:r>
        <w:t xml:space="preserve"> </w:t>
      </w:r>
      <w:r>
        <w:t>детей</w:t>
      </w:r>
      <w:r>
        <w:t xml:space="preserve"> </w:t>
      </w:r>
      <w:r>
        <w:t>с</w:t>
      </w:r>
      <w:r>
        <w:t xml:space="preserve"> </w:t>
      </w:r>
      <w:r>
        <w:t>ограниченными</w:t>
      </w:r>
      <w:r>
        <w:t xml:space="preserve"> </w:t>
      </w:r>
      <w:r>
        <w:t>возможностями</w:t>
      </w:r>
      <w:r>
        <w:t xml:space="preserve"> </w:t>
      </w:r>
      <w:r>
        <w:t>здоровья</w:t>
      </w:r>
      <w:r>
        <w:t xml:space="preserve"> : </w:t>
      </w:r>
    </w:p>
    <w:p w:rsidR="00837B82" w:rsidRDefault="00952C0D">
      <w:pPr>
        <w:ind w:left="415" w:right="2" w:firstLine="0"/>
      </w:pPr>
      <w:r>
        <w:t>уч</w:t>
      </w:r>
      <w:r>
        <w:t>ебное</w:t>
      </w:r>
      <w:r>
        <w:t xml:space="preserve"> </w:t>
      </w:r>
      <w:r>
        <w:t>пособие</w:t>
      </w:r>
      <w:r>
        <w:t xml:space="preserve"> : </w:t>
      </w:r>
      <w:r>
        <w:t>Направление</w:t>
      </w:r>
      <w:r>
        <w:t xml:space="preserve"> </w:t>
      </w:r>
      <w:r>
        <w:t>подготовки</w:t>
      </w:r>
      <w:r>
        <w:t xml:space="preserve"> 44.03.03 </w:t>
      </w:r>
      <w:r>
        <w:t>Специальное</w:t>
      </w:r>
      <w:r>
        <w:t xml:space="preserve"> </w:t>
      </w:r>
      <w:r>
        <w:t>(дефектологическое)</w:t>
      </w:r>
      <w:r>
        <w:t xml:space="preserve"> </w:t>
      </w:r>
      <w:r>
        <w:t>образование.</w:t>
      </w:r>
      <w:r>
        <w:t xml:space="preserve"> / </w:t>
      </w:r>
      <w:r>
        <w:t>сост.</w:t>
      </w:r>
      <w:r>
        <w:t xml:space="preserve"> </w:t>
      </w:r>
      <w:r>
        <w:t>Н.М.</w:t>
      </w:r>
      <w:r>
        <w:t xml:space="preserve"> </w:t>
      </w:r>
      <w:r>
        <w:t>Борозинец,</w:t>
      </w:r>
      <w:r>
        <w:t xml:space="preserve"> </w:t>
      </w:r>
      <w:r>
        <w:t>И.А.</w:t>
      </w:r>
      <w:r>
        <w:t xml:space="preserve"> </w:t>
      </w:r>
      <w:r>
        <w:t>Истомина;</w:t>
      </w:r>
      <w:r>
        <w:t xml:space="preserve"> </w:t>
      </w:r>
      <w:r>
        <w:t>Сев.</w:t>
      </w:r>
      <w:r>
        <w:t xml:space="preserve">- </w:t>
      </w:r>
      <w:r>
        <w:t>Кав.</w:t>
      </w:r>
      <w:r>
        <w:t xml:space="preserve"> </w:t>
      </w:r>
      <w:r>
        <w:t>федер.</w:t>
      </w:r>
      <w:r>
        <w:t xml:space="preserve"> </w:t>
      </w:r>
      <w:r>
        <w:t>ун</w:t>
      </w:r>
      <w:r>
        <w:t>-</w:t>
      </w:r>
      <w:r>
        <w:t>т.</w:t>
      </w:r>
      <w:r>
        <w:t xml:space="preserve"> </w:t>
      </w:r>
      <w:r>
        <w:t>–</w:t>
      </w:r>
      <w:r>
        <w:t xml:space="preserve"> </w:t>
      </w:r>
      <w:r>
        <w:t>Ставрополь</w:t>
      </w:r>
      <w:r>
        <w:t xml:space="preserve"> </w:t>
      </w:r>
      <w:r>
        <w:t>: СКФУ, 2015. –</w:t>
      </w:r>
      <w:r>
        <w:t xml:space="preserve"> 179 </w:t>
      </w:r>
      <w:r>
        <w:t>с.</w:t>
      </w:r>
      <w:r>
        <w:t xml:space="preserve"> </w:t>
      </w:r>
    </w:p>
    <w:p w:rsidR="00837B82" w:rsidRDefault="00952C0D">
      <w:pPr>
        <w:ind w:left="415" w:right="2"/>
      </w:pPr>
      <w:r>
        <w:t>Преемственная</w:t>
      </w:r>
      <w:r>
        <w:t xml:space="preserve"> </w:t>
      </w:r>
      <w:r>
        <w:t>система</w:t>
      </w:r>
      <w:r>
        <w:t xml:space="preserve"> </w:t>
      </w:r>
      <w:r>
        <w:t>инклюзивного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3-</w:t>
      </w:r>
      <w:r>
        <w:t>х</w:t>
      </w:r>
      <w:r>
        <w:t xml:space="preserve"> </w:t>
      </w:r>
      <w:r>
        <w:t>т.</w:t>
      </w:r>
      <w:r>
        <w:t xml:space="preserve"> : </w:t>
      </w:r>
      <w:r>
        <w:t>монография</w:t>
      </w:r>
      <w:r>
        <w:t xml:space="preserve"> / </w:t>
      </w:r>
      <w:r>
        <w:t>Институт</w:t>
      </w:r>
      <w:r>
        <w:t xml:space="preserve"> </w:t>
      </w:r>
      <w:r>
        <w:t>экономики,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права</w:t>
      </w:r>
      <w:r>
        <w:t xml:space="preserve"> </w:t>
      </w:r>
      <w:r>
        <w:t>(г.</w:t>
      </w:r>
      <w:r>
        <w:t xml:space="preserve"> </w:t>
      </w:r>
      <w:r>
        <w:t>Казань),</w:t>
      </w:r>
      <w:r>
        <w:t xml:space="preserve"> </w:t>
      </w:r>
      <w:r>
        <w:t>б.п.</w:t>
      </w:r>
      <w:r>
        <w:t xml:space="preserve"> </w:t>
      </w:r>
      <w:r>
        <w:t>Республиканская.</w:t>
      </w:r>
      <w:r>
        <w:t xml:space="preserve"> </w:t>
      </w:r>
      <w:r>
        <w:t>–</w:t>
      </w:r>
      <w:r>
        <w:t xml:space="preserve"> </w:t>
      </w:r>
      <w:r>
        <w:t>Казань</w:t>
      </w:r>
      <w:r>
        <w:t xml:space="preserve"> : </w:t>
      </w:r>
      <w:r>
        <w:t>Познание,</w:t>
      </w:r>
      <w:r>
        <w:t xml:space="preserve"> 2015. </w:t>
      </w:r>
      <w:r>
        <w:t>–</w:t>
      </w:r>
      <w:r>
        <w:t xml:space="preserve"> </w:t>
      </w:r>
      <w:r>
        <w:t>Т.</w:t>
      </w:r>
      <w:r>
        <w:t xml:space="preserve"> 3. </w:t>
      </w:r>
      <w:r>
        <w:t>Модель</w:t>
      </w:r>
      <w:r>
        <w:t xml:space="preserve"> </w:t>
      </w:r>
      <w:r>
        <w:t>и</w:t>
      </w:r>
      <w:r>
        <w:t xml:space="preserve"> </w:t>
      </w:r>
      <w:r>
        <w:t>условия</w:t>
      </w:r>
      <w:r>
        <w:t xml:space="preserve"> </w:t>
      </w:r>
      <w:r>
        <w:t>реализации</w:t>
      </w:r>
      <w:r>
        <w:t xml:space="preserve"> </w:t>
      </w:r>
      <w:r>
        <w:t>преемственной</w:t>
      </w:r>
      <w:r>
        <w:t xml:space="preserve"> </w:t>
      </w:r>
      <w:r>
        <w:t>системы</w:t>
      </w:r>
      <w:r>
        <w:t xml:space="preserve"> </w:t>
      </w:r>
      <w:r>
        <w:t>инклюзивного</w:t>
      </w:r>
      <w:r>
        <w:t xml:space="preserve"> </w:t>
      </w:r>
      <w:r>
        <w:t>образования.</w:t>
      </w:r>
      <w:r>
        <w:t xml:space="preserve"> </w:t>
      </w:r>
      <w:r>
        <w:t>–</w:t>
      </w:r>
      <w:r>
        <w:t xml:space="preserve"> 300 </w:t>
      </w:r>
      <w:r>
        <w:t>с.</w:t>
      </w:r>
      <w:r>
        <w:t xml:space="preserve"> </w:t>
      </w:r>
      <w:r>
        <w:t>–</w:t>
      </w:r>
      <w:r>
        <w:t xml:space="preserve"> </w:t>
      </w:r>
      <w:r>
        <w:t>(Педагогика</w:t>
      </w:r>
      <w:r>
        <w:t xml:space="preserve"> </w:t>
      </w:r>
      <w:r>
        <w:t>и</w:t>
      </w:r>
      <w:r>
        <w:t xml:space="preserve"> </w:t>
      </w:r>
      <w:r>
        <w:t>психология</w:t>
      </w:r>
      <w:r>
        <w:t xml:space="preserve"> </w:t>
      </w:r>
      <w:r>
        <w:t>инклюзивного</w:t>
      </w:r>
      <w:r>
        <w:t xml:space="preserve"> </w:t>
      </w:r>
      <w:r>
        <w:t>образован</w:t>
      </w:r>
      <w:r>
        <w:t>ия</w:t>
      </w:r>
      <w:r>
        <w:t xml:space="preserve">). </w:t>
      </w:r>
      <w:r>
        <w:t>–</w:t>
      </w:r>
      <w:r>
        <w:t xml:space="preserve"> </w:t>
      </w:r>
      <w:r>
        <w:t>Библиогр.</w:t>
      </w:r>
      <w:r>
        <w:t xml:space="preserve"> </w:t>
      </w:r>
      <w:r>
        <w:t>в</w:t>
      </w:r>
      <w:r>
        <w:t xml:space="preserve"> </w:t>
      </w:r>
      <w:r>
        <w:t>кн..</w:t>
      </w:r>
      <w:r>
        <w:t xml:space="preserve"> </w:t>
      </w:r>
      <w:r>
        <w:t>–</w:t>
      </w:r>
      <w:r>
        <w:t xml:space="preserve"> ISBN 978-5-8399-0534-4; </w:t>
      </w:r>
      <w:r>
        <w:t>То</w:t>
      </w:r>
      <w:r>
        <w:t xml:space="preserve"> </w:t>
      </w:r>
      <w:r>
        <w:t>же</w:t>
      </w:r>
      <w:r>
        <w:t xml:space="preserve"> </w:t>
      </w:r>
      <w:r>
        <w:t>[Электронный</w:t>
      </w:r>
      <w:r>
        <w:t xml:space="preserve"> </w:t>
      </w:r>
      <w:r>
        <w:t>ресурс].</w:t>
      </w:r>
      <w:r>
        <w:t xml:space="preserve"> </w:t>
      </w:r>
      <w:r>
        <w:t>–</w:t>
      </w:r>
      <w:r>
        <w:t xml:space="preserve"> </w:t>
      </w:r>
    </w:p>
    <w:p w:rsidR="00837B82" w:rsidRDefault="00952C0D">
      <w:pPr>
        <w:spacing w:line="249" w:lineRule="auto"/>
        <w:ind w:left="396" w:hanging="10"/>
      </w:pPr>
      <w:r w:rsidRPr="00863D0D">
        <w:rPr>
          <w:lang w:val="en-US"/>
        </w:rPr>
        <w:t xml:space="preserve">URL: </w:t>
      </w:r>
      <w:hyperlink r:id="rId25">
        <w:r w:rsidRPr="00863D0D">
          <w:rPr>
            <w:color w:val="0000FF"/>
            <w:u w:val="single" w:color="0000FF"/>
            <w:lang w:val="en-US"/>
          </w:rPr>
          <w:t>http</w:t>
        </w:r>
      </w:hyperlink>
      <w:hyperlink r:id="rId26">
        <w:r w:rsidRPr="00863D0D">
          <w:rPr>
            <w:color w:val="0000FF"/>
            <w:u w:val="single" w:color="0000FF"/>
            <w:lang w:val="en-US"/>
          </w:rPr>
          <w:t>://</w:t>
        </w:r>
      </w:hyperlink>
      <w:hyperlink r:id="rId27">
        <w:r w:rsidRPr="00863D0D">
          <w:rPr>
            <w:color w:val="0000FF"/>
            <w:u w:val="single" w:color="0000FF"/>
            <w:lang w:val="en-US"/>
          </w:rPr>
          <w:t>biblioclub</w:t>
        </w:r>
      </w:hyperlink>
      <w:hyperlink r:id="rId28">
        <w:r w:rsidRPr="00863D0D">
          <w:rPr>
            <w:color w:val="0000FF"/>
            <w:u w:val="single" w:color="0000FF"/>
            <w:lang w:val="en-US"/>
          </w:rPr>
          <w:t>.</w:t>
        </w:r>
      </w:hyperlink>
      <w:hyperlink r:id="rId29">
        <w:r w:rsidRPr="00863D0D">
          <w:rPr>
            <w:color w:val="0000FF"/>
            <w:u w:val="single" w:color="0000FF"/>
            <w:lang w:val="en-US"/>
          </w:rPr>
          <w:t>ru</w:t>
        </w:r>
      </w:hyperlink>
      <w:hyperlink r:id="rId30">
        <w:r w:rsidRPr="00863D0D">
          <w:rPr>
            <w:color w:val="0000FF"/>
            <w:u w:val="single" w:color="0000FF"/>
            <w:lang w:val="en-US"/>
          </w:rPr>
          <w:t>/</w:t>
        </w:r>
      </w:hyperlink>
      <w:hyperlink r:id="rId31">
        <w:r w:rsidRPr="00863D0D">
          <w:rPr>
            <w:color w:val="0000FF"/>
            <w:u w:val="single" w:color="0000FF"/>
            <w:lang w:val="en-US"/>
          </w:rPr>
          <w:t>index</w:t>
        </w:r>
      </w:hyperlink>
      <w:hyperlink r:id="rId32">
        <w:r w:rsidRPr="00863D0D">
          <w:rPr>
            <w:color w:val="0000FF"/>
            <w:u w:val="single" w:color="0000FF"/>
            <w:lang w:val="en-US"/>
          </w:rPr>
          <w:t>.</w:t>
        </w:r>
      </w:hyperlink>
      <w:hyperlink r:id="rId33">
        <w:r>
          <w:rPr>
            <w:color w:val="0000FF"/>
            <w:u w:val="single" w:color="0000FF"/>
          </w:rPr>
          <w:t>php</w:t>
        </w:r>
      </w:hyperlink>
      <w:hyperlink r:id="rId34">
        <w:r>
          <w:rPr>
            <w:color w:val="0000FF"/>
            <w:u w:val="single" w:color="0000FF"/>
          </w:rPr>
          <w:t>?</w:t>
        </w:r>
      </w:hyperlink>
      <w:hyperlink r:id="rId35">
        <w:r>
          <w:rPr>
            <w:color w:val="0000FF"/>
            <w:u w:val="single" w:color="0000FF"/>
          </w:rPr>
          <w:t>page</w:t>
        </w:r>
      </w:hyperlink>
      <w:hyperlink r:id="rId36">
        <w:r>
          <w:rPr>
            <w:color w:val="0000FF"/>
            <w:u w:val="single" w:color="0000FF"/>
          </w:rPr>
          <w:t>=</w:t>
        </w:r>
      </w:hyperlink>
      <w:hyperlink r:id="rId37">
        <w:r>
          <w:rPr>
            <w:color w:val="0000FF"/>
            <w:u w:val="single" w:color="0000FF"/>
          </w:rPr>
          <w:t>book</w:t>
        </w:r>
      </w:hyperlink>
      <w:hyperlink r:id="rId38">
        <w:r>
          <w:rPr>
            <w:color w:val="0000FF"/>
            <w:u w:val="single" w:color="0000FF"/>
          </w:rPr>
          <w:t>&amp;</w:t>
        </w:r>
      </w:hyperlink>
      <w:hyperlink r:id="rId39">
        <w:r>
          <w:rPr>
            <w:color w:val="0000FF"/>
            <w:u w:val="single" w:color="0000FF"/>
          </w:rPr>
          <w:t>id</w:t>
        </w:r>
      </w:hyperlink>
      <w:hyperlink r:id="rId40">
        <w:r>
          <w:rPr>
            <w:color w:val="0000FF"/>
            <w:u w:val="single" w:color="0000FF"/>
          </w:rPr>
          <w:t>=364185</w:t>
        </w:r>
      </w:hyperlink>
      <w:hyperlink r:id="rId41">
        <w:r>
          <w:t xml:space="preserve"> </w:t>
        </w:r>
      </w:hyperlink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Учебно-методическая литература</w:t>
      </w:r>
      <w:r>
        <w:t xml:space="preserve"> </w:t>
      </w:r>
    </w:p>
    <w:p w:rsidR="00837B82" w:rsidRDefault="00952C0D">
      <w:pPr>
        <w:ind w:left="415" w:right="2"/>
      </w:pPr>
      <w:r>
        <w:lastRenderedPageBreak/>
        <w:t>Соловьева</w:t>
      </w:r>
      <w:r>
        <w:t xml:space="preserve"> </w:t>
      </w:r>
      <w:r>
        <w:t>О.В.</w:t>
      </w:r>
      <w:r>
        <w:t xml:space="preserve"> </w:t>
      </w:r>
      <w:r>
        <w:t>Основы</w:t>
      </w:r>
      <w:r>
        <w:t xml:space="preserve"> </w:t>
      </w:r>
      <w:r>
        <w:t>инклюзивной</w:t>
      </w:r>
      <w:r>
        <w:t xml:space="preserve"> </w:t>
      </w:r>
      <w:r>
        <w:t>культурны</w:t>
      </w:r>
      <w:r>
        <w:t xml:space="preserve"> </w:t>
      </w:r>
      <w:r>
        <w:t>и</w:t>
      </w:r>
      <w:r>
        <w:t xml:space="preserve"> </w:t>
      </w:r>
      <w:r>
        <w:t>профессиональной</w:t>
      </w:r>
      <w:r>
        <w:t xml:space="preserve"> </w:t>
      </w:r>
      <w:r>
        <w:t>этики</w:t>
      </w:r>
      <w:r>
        <w:t xml:space="preserve"> </w:t>
      </w:r>
      <w:r>
        <w:t>в</w:t>
      </w:r>
      <w:r>
        <w:t xml:space="preserve"> </w:t>
      </w:r>
      <w:r>
        <w:t>образовании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ограниченными</w:t>
      </w:r>
      <w:r>
        <w:t xml:space="preserve"> </w:t>
      </w:r>
      <w:r>
        <w:t>возможностями</w:t>
      </w:r>
      <w:r>
        <w:t xml:space="preserve"> </w:t>
      </w:r>
      <w:r>
        <w:t>здоровья:</w:t>
      </w:r>
      <w:r>
        <w:t xml:space="preserve"> </w:t>
      </w:r>
      <w:r>
        <w:t>учебное</w:t>
      </w:r>
      <w:r>
        <w:t xml:space="preserve">  </w:t>
      </w:r>
      <w:r>
        <w:t>пособие</w:t>
      </w:r>
      <w:r>
        <w:t xml:space="preserve"> </w:t>
      </w:r>
      <w:r>
        <w:t>(практикум).</w:t>
      </w:r>
      <w:r>
        <w:t xml:space="preserve"> </w:t>
      </w:r>
      <w:r>
        <w:t>–</w:t>
      </w:r>
      <w:r>
        <w:t xml:space="preserve"> </w:t>
      </w:r>
      <w:r>
        <w:t>Ставрополь: Изд</w:t>
      </w:r>
      <w:r>
        <w:t>-</w:t>
      </w:r>
      <w:r>
        <w:t>во</w:t>
      </w:r>
      <w:r>
        <w:t xml:space="preserve"> </w:t>
      </w:r>
      <w:r>
        <w:t xml:space="preserve">СКФУ, </w:t>
      </w:r>
      <w:r>
        <w:t xml:space="preserve">2018. </w:t>
      </w:r>
      <w:r>
        <w:t>–</w:t>
      </w:r>
      <w:r>
        <w:t xml:space="preserve"> 148 </w:t>
      </w:r>
      <w:r>
        <w:t>с.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Интернет-ресурсы:</w:t>
      </w:r>
      <w:r>
        <w:t xml:space="preserve"> </w:t>
      </w:r>
    </w:p>
    <w:p w:rsidR="00837B82" w:rsidRDefault="00952C0D">
      <w:pPr>
        <w:numPr>
          <w:ilvl w:val="0"/>
          <w:numId w:val="5"/>
        </w:numPr>
        <w:ind w:right="2" w:hanging="722"/>
      </w:pPr>
      <w:r>
        <w:t>Особое</w:t>
      </w:r>
      <w:r>
        <w:t xml:space="preserve"> </w:t>
      </w:r>
      <w:r>
        <w:t>детство.</w:t>
      </w:r>
      <w:r>
        <w:t xml:space="preserve"> </w:t>
      </w:r>
      <w:r>
        <w:t>Сайт</w:t>
      </w:r>
      <w:r>
        <w:t xml:space="preserve"> </w:t>
      </w:r>
      <w:r>
        <w:t>для</w:t>
      </w:r>
      <w:r>
        <w:t xml:space="preserve"> </w:t>
      </w:r>
      <w:r>
        <w:t>родителей</w:t>
      </w:r>
      <w:r>
        <w:t xml:space="preserve"> </w:t>
      </w:r>
      <w:r>
        <w:t>детей</w:t>
      </w:r>
      <w:r>
        <w:t xml:space="preserve"> </w:t>
      </w:r>
      <w:r>
        <w:t>с</w:t>
      </w:r>
      <w:r>
        <w:t xml:space="preserve"> </w:t>
      </w:r>
      <w:r>
        <w:t>нарушениями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</w:p>
    <w:p w:rsidR="00837B82" w:rsidRDefault="00952C0D">
      <w:pPr>
        <w:spacing w:line="249" w:lineRule="auto"/>
        <w:ind w:left="396" w:hanging="10"/>
      </w:pPr>
      <w:r>
        <w:t>специалистов.</w:t>
      </w:r>
      <w:hyperlink r:id="rId42">
        <w:r>
          <w:t xml:space="preserve"> </w:t>
        </w:r>
      </w:hyperlink>
      <w:hyperlink r:id="rId43">
        <w:r>
          <w:rPr>
            <w:color w:val="0000FF"/>
            <w:u w:val="single" w:color="0000FF"/>
          </w:rPr>
          <w:t>http://www.osoboedetstvo.ru</w:t>
        </w:r>
      </w:hyperlink>
      <w:hyperlink r:id="rId44">
        <w:r>
          <w:t xml:space="preserve"> </w:t>
        </w:r>
      </w:hyperlink>
    </w:p>
    <w:p w:rsidR="00837B82" w:rsidRDefault="00952C0D">
      <w:pPr>
        <w:numPr>
          <w:ilvl w:val="0"/>
          <w:numId w:val="5"/>
        </w:numPr>
        <w:spacing w:after="599"/>
        <w:ind w:right="2" w:hanging="722"/>
      </w:pPr>
      <w:r>
        <w:t>Университетская</w:t>
      </w:r>
      <w:r>
        <w:t xml:space="preserve"> </w:t>
      </w:r>
      <w:r>
        <w:t xml:space="preserve">библиотека </w:t>
      </w:r>
      <w:r>
        <w:t>ONLINE</w:t>
      </w:r>
      <w:hyperlink r:id="rId45">
        <w:r>
          <w:t xml:space="preserve"> </w:t>
        </w:r>
      </w:hyperlink>
      <w:hyperlink r:id="rId46">
        <w:r>
          <w:rPr>
            <w:u w:val="single" w:color="000000"/>
          </w:rPr>
          <w:t>www</w:t>
        </w:r>
      </w:hyperlink>
      <w:hyperlink r:id="rId47">
        <w:r>
          <w:rPr>
            <w:u w:val="single" w:color="000000"/>
          </w:rPr>
          <w:t>.</w:t>
        </w:r>
      </w:hyperlink>
      <w:hyperlink r:id="rId48">
        <w:r>
          <w:rPr>
            <w:u w:val="single" w:color="000000"/>
          </w:rPr>
          <w:t>biblioclub</w:t>
        </w:r>
      </w:hyperlink>
      <w:hyperlink r:id="rId49">
        <w:r>
          <w:rPr>
            <w:u w:val="single" w:color="000000"/>
          </w:rPr>
          <w:t>.</w:t>
        </w:r>
      </w:hyperlink>
      <w:hyperlink r:id="rId50">
        <w:r>
          <w:rPr>
            <w:u w:val="single" w:color="000000"/>
          </w:rPr>
          <w:t>ru</w:t>
        </w:r>
      </w:hyperlink>
      <w:hyperlink r:id="rId51">
        <w:r>
          <w:t xml:space="preserve"> </w:t>
        </w:r>
      </w:hyperlink>
    </w:p>
    <w:p w:rsidR="00837B82" w:rsidRDefault="00952C0D">
      <w:pPr>
        <w:spacing w:after="0" w:line="259" w:lineRule="auto"/>
        <w:ind w:left="18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 xml:space="preserve">Практическое </w:t>
      </w:r>
      <w:r>
        <w:rPr>
          <w:b/>
        </w:rPr>
        <w:t xml:space="preserve">занятие 2. ПОДХОДЫ И ПРИНЦИПЫ ИНКЛЮЗИИ КАК </w:t>
      </w:r>
    </w:p>
    <w:p w:rsidR="00837B82" w:rsidRDefault="00952C0D">
      <w:pPr>
        <w:spacing w:after="15"/>
        <w:ind w:left="411" w:right="3" w:hanging="10"/>
        <w:jc w:val="left"/>
      </w:pPr>
      <w:r>
        <w:rPr>
          <w:b/>
        </w:rPr>
        <w:t>КУЛЬТУРОЛОГИЧЕСКИЕ ФЕНОМЕНЫ</w:t>
      </w:r>
      <w:r>
        <w:t xml:space="preserve"> </w:t>
      </w:r>
    </w:p>
    <w:p w:rsidR="00837B82" w:rsidRDefault="00952C0D">
      <w:pPr>
        <w:ind w:left="1109" w:right="2" w:firstLine="0"/>
      </w:pPr>
      <w:r>
        <w:rPr>
          <w:b/>
        </w:rPr>
        <w:t xml:space="preserve">Цель: </w:t>
      </w:r>
      <w:r>
        <w:t>изучить</w:t>
      </w:r>
      <w:r>
        <w:t xml:space="preserve"> </w:t>
      </w:r>
      <w:r>
        <w:t>подходы</w:t>
      </w:r>
      <w:r>
        <w:t xml:space="preserve"> </w:t>
      </w:r>
      <w:r>
        <w:t>и</w:t>
      </w:r>
      <w:r>
        <w:t xml:space="preserve"> </w:t>
      </w:r>
      <w:r>
        <w:t>принципы</w:t>
      </w:r>
      <w:r>
        <w:t xml:space="preserve"> </w:t>
      </w:r>
      <w:r>
        <w:t>инклюзии.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Знания и умения, приобретаемые студентом в результате освоения темы:</w:t>
      </w:r>
      <w:r>
        <w:t xml:space="preserve"> </w:t>
      </w:r>
    </w:p>
    <w:p w:rsidR="00837B82" w:rsidRDefault="00952C0D">
      <w:pPr>
        <w:ind w:left="415" w:right="2"/>
      </w:pPr>
      <w:r>
        <w:t>Знания</w:t>
      </w:r>
      <w:r>
        <w:t xml:space="preserve"> </w:t>
      </w:r>
      <w:r>
        <w:t>подходов</w:t>
      </w:r>
      <w:r>
        <w:t xml:space="preserve"> </w:t>
      </w:r>
      <w:r>
        <w:t>и</w:t>
      </w:r>
      <w:r>
        <w:t xml:space="preserve"> </w:t>
      </w:r>
      <w:r>
        <w:t>принципов</w:t>
      </w:r>
      <w:r>
        <w:t xml:space="preserve"> </w:t>
      </w:r>
      <w:r>
        <w:t>инклюзивного</w:t>
      </w:r>
      <w:r>
        <w:t xml:space="preserve"> </w:t>
      </w:r>
      <w:r>
        <w:t>образования</w:t>
      </w:r>
      <w:r>
        <w:t xml:space="preserve"> </w:t>
      </w:r>
      <w:r>
        <w:t>как</w:t>
      </w:r>
      <w:r>
        <w:t xml:space="preserve"> </w:t>
      </w:r>
      <w:r>
        <w:t>культурологи</w:t>
      </w:r>
      <w:r>
        <w:t>ческих</w:t>
      </w:r>
      <w:r>
        <w:t xml:space="preserve"> </w:t>
      </w:r>
      <w:r>
        <w:t>феноменов.</w:t>
      </w:r>
      <w:r>
        <w:t xml:space="preserve"> </w:t>
      </w:r>
    </w:p>
    <w:p w:rsidR="00837B82" w:rsidRDefault="00952C0D">
      <w:pPr>
        <w:ind w:left="415" w:right="2"/>
      </w:pPr>
      <w:r>
        <w:t>Умения</w:t>
      </w:r>
      <w:r>
        <w:t xml:space="preserve"> </w:t>
      </w:r>
      <w:r>
        <w:t>соблюдать</w:t>
      </w:r>
      <w:r>
        <w:t xml:space="preserve"> </w:t>
      </w:r>
      <w:r>
        <w:t>применять</w:t>
      </w:r>
      <w:r>
        <w:t xml:space="preserve"> </w:t>
      </w:r>
      <w:r>
        <w:t>подходы</w:t>
      </w:r>
      <w:r>
        <w:t xml:space="preserve"> </w:t>
      </w:r>
      <w:r>
        <w:t>и</w:t>
      </w:r>
      <w:r>
        <w:t xml:space="preserve"> </w:t>
      </w:r>
      <w:r>
        <w:t>принципы</w:t>
      </w:r>
      <w:r>
        <w:t xml:space="preserve"> </w:t>
      </w:r>
      <w:r>
        <w:t>инклюзивного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педагогической</w:t>
      </w:r>
      <w:r>
        <w:t xml:space="preserve"> </w:t>
      </w:r>
      <w:r>
        <w:t>практике.</w:t>
      </w:r>
      <w:r>
        <w:t xml:space="preserve"> </w:t>
      </w:r>
    </w:p>
    <w:p w:rsidR="00837B82" w:rsidRDefault="00952C0D">
      <w:pPr>
        <w:ind w:left="415" w:right="2"/>
      </w:pPr>
      <w:r>
        <w:rPr>
          <w:b/>
        </w:rPr>
        <w:t>Актуальность темы</w:t>
      </w:r>
      <w:r>
        <w:t xml:space="preserve">: </w:t>
      </w:r>
      <w:r>
        <w:t>знания</w:t>
      </w:r>
      <w:r>
        <w:t xml:space="preserve"> </w:t>
      </w:r>
      <w:r>
        <w:t>подходов</w:t>
      </w:r>
      <w:r>
        <w:t xml:space="preserve"> </w:t>
      </w:r>
      <w:r>
        <w:t>и</w:t>
      </w:r>
      <w:r>
        <w:t xml:space="preserve"> </w:t>
      </w:r>
      <w:r>
        <w:t>принципов</w:t>
      </w:r>
      <w:r>
        <w:t xml:space="preserve"> </w:t>
      </w:r>
      <w:r>
        <w:t>инклюзивного</w:t>
      </w:r>
      <w:r>
        <w:t xml:space="preserve"> </w:t>
      </w:r>
      <w:r>
        <w:t>образования</w:t>
      </w:r>
      <w:r>
        <w:t xml:space="preserve"> </w:t>
      </w:r>
      <w:r>
        <w:t>как</w:t>
      </w:r>
      <w:r>
        <w:t xml:space="preserve"> </w:t>
      </w:r>
      <w:r>
        <w:t>культурологических</w:t>
      </w:r>
      <w:r>
        <w:t xml:space="preserve"> </w:t>
      </w:r>
      <w:r>
        <w:t>феноменов</w:t>
      </w:r>
      <w:r>
        <w:t xml:space="preserve"> </w:t>
      </w:r>
      <w:r>
        <w:t>будут</w:t>
      </w:r>
      <w:r>
        <w:t xml:space="preserve"> </w:t>
      </w:r>
      <w:r>
        <w:t>способствовать</w:t>
      </w:r>
      <w:r>
        <w:t xml:space="preserve"> </w:t>
      </w:r>
      <w:r>
        <w:t>успешной</w:t>
      </w:r>
      <w:r>
        <w:t xml:space="preserve"> </w:t>
      </w:r>
      <w:r>
        <w:t>реализации</w:t>
      </w:r>
      <w:r>
        <w:t xml:space="preserve"> </w:t>
      </w:r>
      <w:r>
        <w:t>взаимодействия</w:t>
      </w:r>
      <w:r>
        <w:t xml:space="preserve"> </w:t>
      </w:r>
      <w:r>
        <w:t>с</w:t>
      </w:r>
      <w:r>
        <w:t xml:space="preserve"> </w:t>
      </w:r>
      <w:r>
        <w:t>лицами</w:t>
      </w:r>
      <w:r>
        <w:t xml:space="preserve"> </w:t>
      </w:r>
      <w:r>
        <w:t>с</w:t>
      </w:r>
      <w:r>
        <w:t xml:space="preserve"> </w:t>
      </w:r>
      <w:r>
        <w:t>ОВЗ</w:t>
      </w:r>
      <w:r>
        <w:t xml:space="preserve"> </w:t>
      </w:r>
      <w:r>
        <w:rPr>
          <w:b/>
        </w:rPr>
        <w:t>Теоретическая часть.</w:t>
      </w:r>
      <w:r>
        <w:t xml:space="preserve"> </w:t>
      </w:r>
    </w:p>
    <w:p w:rsidR="00837B82" w:rsidRDefault="00952C0D">
      <w:pPr>
        <w:numPr>
          <w:ilvl w:val="0"/>
          <w:numId w:val="6"/>
        </w:numPr>
        <w:ind w:right="2"/>
      </w:pPr>
      <w:r>
        <w:t>Гуманистический,</w:t>
      </w:r>
      <w:r>
        <w:t xml:space="preserve"> </w:t>
      </w:r>
      <w:r>
        <w:t>личностно</w:t>
      </w:r>
      <w:r>
        <w:t>-</w:t>
      </w:r>
      <w:r>
        <w:t>ориентированный</w:t>
      </w:r>
      <w:r>
        <w:t xml:space="preserve"> </w:t>
      </w:r>
      <w:r>
        <w:t>и</w:t>
      </w:r>
      <w:r>
        <w:t xml:space="preserve"> </w:t>
      </w:r>
      <w:r>
        <w:t>компетентностный</w:t>
      </w:r>
      <w:r>
        <w:t xml:space="preserve"> </w:t>
      </w:r>
      <w:r>
        <w:t>подходы</w:t>
      </w:r>
      <w:r>
        <w:t xml:space="preserve"> </w:t>
      </w:r>
      <w:r>
        <w:t>в</w:t>
      </w:r>
      <w:r>
        <w:t xml:space="preserve"> </w:t>
      </w:r>
      <w:r>
        <w:t>инклюзивном образовании.</w:t>
      </w:r>
      <w:r>
        <w:t xml:space="preserve"> </w:t>
      </w:r>
    </w:p>
    <w:p w:rsidR="00837B82" w:rsidRDefault="00952C0D">
      <w:pPr>
        <w:numPr>
          <w:ilvl w:val="0"/>
          <w:numId w:val="6"/>
        </w:numPr>
        <w:ind w:right="2"/>
      </w:pPr>
      <w:r>
        <w:t>Гуманитаризация</w:t>
      </w:r>
      <w:r>
        <w:t xml:space="preserve"> </w:t>
      </w:r>
      <w:r>
        <w:t>и</w:t>
      </w:r>
      <w:r>
        <w:t xml:space="preserve"> </w:t>
      </w:r>
      <w:r>
        <w:t>гуманизация</w:t>
      </w:r>
      <w:r>
        <w:t xml:space="preserve"> </w:t>
      </w:r>
      <w:r>
        <w:t>образования</w:t>
      </w:r>
      <w:r>
        <w:t xml:space="preserve"> </w:t>
      </w:r>
      <w:r>
        <w:t>как</w:t>
      </w:r>
      <w:r>
        <w:t xml:space="preserve"> </w:t>
      </w:r>
      <w:r>
        <w:t>методологическая</w:t>
      </w:r>
      <w:r>
        <w:t xml:space="preserve"> </w:t>
      </w:r>
      <w:r>
        <w:t>основа</w:t>
      </w:r>
      <w:r>
        <w:t xml:space="preserve"> </w:t>
      </w:r>
      <w:r>
        <w:t>инклюзивного</w:t>
      </w:r>
      <w:r>
        <w:t xml:space="preserve"> </w:t>
      </w:r>
      <w:r>
        <w:t>образования.</w:t>
      </w:r>
      <w:r>
        <w:t xml:space="preserve"> </w:t>
      </w:r>
    </w:p>
    <w:p w:rsidR="00837B82" w:rsidRDefault="00952C0D">
      <w:pPr>
        <w:numPr>
          <w:ilvl w:val="0"/>
          <w:numId w:val="6"/>
        </w:numPr>
        <w:ind w:right="2"/>
      </w:pPr>
      <w:r>
        <w:t>Принципы</w:t>
      </w:r>
      <w:r>
        <w:t xml:space="preserve"> </w:t>
      </w:r>
      <w:r>
        <w:t>инклюзивного</w:t>
      </w:r>
      <w:r>
        <w:t xml:space="preserve"> </w:t>
      </w:r>
      <w:r>
        <w:t>образования как</w:t>
      </w:r>
      <w:r>
        <w:t xml:space="preserve"> </w:t>
      </w:r>
      <w:r>
        <w:t>этические основания.</w:t>
      </w:r>
      <w:r>
        <w:t xml:space="preserve"> </w:t>
      </w:r>
    </w:p>
    <w:p w:rsidR="00837B82" w:rsidRDefault="00952C0D">
      <w:pPr>
        <w:numPr>
          <w:ilvl w:val="0"/>
          <w:numId w:val="6"/>
        </w:numPr>
        <w:ind w:right="2"/>
      </w:pPr>
      <w:r>
        <w:t>Цели</w:t>
      </w:r>
      <w:r>
        <w:t xml:space="preserve"> </w:t>
      </w:r>
      <w:r>
        <w:t>инклюзивного</w:t>
      </w:r>
      <w:r>
        <w:t xml:space="preserve"> </w:t>
      </w:r>
      <w:r>
        <w:t>обучения</w:t>
      </w:r>
      <w:r>
        <w:t xml:space="preserve"> </w:t>
      </w:r>
      <w:r>
        <w:t>и</w:t>
      </w:r>
      <w:r>
        <w:t xml:space="preserve"> </w:t>
      </w:r>
      <w:r>
        <w:t>воспитания.</w:t>
      </w:r>
      <w:r>
        <w:t xml:space="preserve"> </w:t>
      </w:r>
    </w:p>
    <w:p w:rsidR="00837B82" w:rsidRDefault="00952C0D">
      <w:pPr>
        <w:spacing w:after="15"/>
        <w:ind w:left="401" w:right="3" w:firstLine="708"/>
        <w:jc w:val="left"/>
      </w:pPr>
      <w:r>
        <w:rPr>
          <w:b/>
        </w:rPr>
        <w:t>1. Гуманистический, личностно-ориентированный и компетентностный подходы в инклюзивном образовании.</w:t>
      </w:r>
      <w:r>
        <w:t xml:space="preserve"> </w:t>
      </w:r>
    </w:p>
    <w:p w:rsidR="00837B82" w:rsidRDefault="00952C0D">
      <w:pPr>
        <w:ind w:left="415" w:right="2"/>
      </w:pPr>
      <w:r>
        <w:t>Инклюзивное</w:t>
      </w:r>
      <w:r>
        <w:t xml:space="preserve"> </w:t>
      </w:r>
      <w:r>
        <w:t>образование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методологического</w:t>
      </w:r>
      <w:r>
        <w:t xml:space="preserve"> </w:t>
      </w:r>
      <w:r>
        <w:t>основания</w:t>
      </w:r>
      <w:r>
        <w:t xml:space="preserve"> </w:t>
      </w:r>
      <w:r>
        <w:t>имеет</w:t>
      </w:r>
      <w:r>
        <w:t xml:space="preserve"> </w:t>
      </w:r>
      <w:r>
        <w:t>гуманистический,</w:t>
      </w:r>
      <w:r>
        <w:t xml:space="preserve"> </w:t>
      </w:r>
      <w:r>
        <w:t>личностно</w:t>
      </w:r>
      <w:r>
        <w:t>-</w:t>
      </w:r>
      <w:r>
        <w:t>ориентированный</w:t>
      </w:r>
      <w:r>
        <w:t xml:space="preserve"> </w:t>
      </w:r>
      <w:r>
        <w:t>и</w:t>
      </w:r>
      <w:r>
        <w:t xml:space="preserve"> </w:t>
      </w:r>
      <w:r>
        <w:t>компетентностный</w:t>
      </w:r>
      <w:r>
        <w:t xml:space="preserve"> </w:t>
      </w:r>
      <w:r>
        <w:t>подходы.</w:t>
      </w:r>
      <w:r>
        <w:t xml:space="preserve"> </w:t>
      </w:r>
    </w:p>
    <w:p w:rsidR="00837B82" w:rsidRDefault="00952C0D">
      <w:pPr>
        <w:ind w:left="415" w:right="2"/>
      </w:pPr>
      <w:r>
        <w:rPr>
          <w:i/>
        </w:rPr>
        <w:t xml:space="preserve">Гуманистический подход </w:t>
      </w:r>
      <w:r>
        <w:t>опирается</w:t>
      </w:r>
      <w:r>
        <w:t xml:space="preserve"> </w:t>
      </w:r>
      <w:r>
        <w:t>на</w:t>
      </w:r>
      <w:r>
        <w:t xml:space="preserve"> </w:t>
      </w:r>
      <w:r>
        <w:t>гуманистические</w:t>
      </w:r>
      <w:r>
        <w:t xml:space="preserve"> </w:t>
      </w:r>
      <w:r>
        <w:t>ценности</w:t>
      </w:r>
      <w:r>
        <w:t xml:space="preserve"> </w:t>
      </w:r>
      <w:r>
        <w:t>и</w:t>
      </w:r>
      <w:r>
        <w:t xml:space="preserve"> </w:t>
      </w:r>
      <w:r>
        <w:t>утверждает</w:t>
      </w:r>
      <w:r>
        <w:t xml:space="preserve"> </w:t>
      </w:r>
      <w:r>
        <w:t>значимость</w:t>
      </w:r>
      <w:r>
        <w:t xml:space="preserve"> </w:t>
      </w:r>
      <w:r>
        <w:t>человека</w:t>
      </w:r>
      <w:r>
        <w:t xml:space="preserve"> </w:t>
      </w:r>
      <w:r>
        <w:t>как</w:t>
      </w:r>
      <w:r>
        <w:t xml:space="preserve"> </w:t>
      </w:r>
      <w:r>
        <w:t>личности,</w:t>
      </w:r>
      <w:r>
        <w:t xml:space="preserve"> </w:t>
      </w:r>
      <w:r>
        <w:t>его</w:t>
      </w:r>
      <w:r>
        <w:t xml:space="preserve"> </w:t>
      </w:r>
      <w:r>
        <w:t>права</w:t>
      </w:r>
      <w:r>
        <w:t xml:space="preserve"> </w:t>
      </w:r>
      <w:r>
        <w:t>и</w:t>
      </w:r>
      <w:r>
        <w:t xml:space="preserve"> </w:t>
      </w:r>
      <w:r>
        <w:t>свободу</w:t>
      </w:r>
      <w:r>
        <w:t xml:space="preserve"> </w:t>
      </w:r>
      <w:r>
        <w:t>на</w:t>
      </w:r>
      <w:r>
        <w:t xml:space="preserve"> </w:t>
      </w:r>
      <w:r>
        <w:t>полноценную</w:t>
      </w:r>
      <w:r>
        <w:t xml:space="preserve"> </w:t>
      </w:r>
      <w:r>
        <w:t>жизнь,</w:t>
      </w:r>
      <w:r>
        <w:t xml:space="preserve"> </w:t>
      </w:r>
      <w:r>
        <w:t>образование,</w:t>
      </w:r>
      <w:r>
        <w:t xml:space="preserve"> </w:t>
      </w:r>
      <w:r>
        <w:t>проявление</w:t>
      </w:r>
      <w:r>
        <w:t xml:space="preserve"> </w:t>
      </w:r>
      <w:r>
        <w:t>своих</w:t>
      </w:r>
      <w:r>
        <w:t xml:space="preserve"> </w:t>
      </w:r>
      <w:r>
        <w:t>способностей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развитие.</w:t>
      </w:r>
      <w:r>
        <w:t xml:space="preserve"> </w:t>
      </w:r>
      <w:r>
        <w:t>Гуманизм</w:t>
      </w:r>
      <w:r>
        <w:t xml:space="preserve"> </w:t>
      </w:r>
      <w:r>
        <w:t>как</w:t>
      </w:r>
      <w:r>
        <w:t xml:space="preserve"> </w:t>
      </w:r>
      <w:r>
        <w:t>ценность</w:t>
      </w:r>
      <w:r>
        <w:t xml:space="preserve"> </w:t>
      </w:r>
      <w:r>
        <w:t>интегрирует</w:t>
      </w:r>
      <w:r>
        <w:t xml:space="preserve"> </w:t>
      </w:r>
      <w:r>
        <w:t>в</w:t>
      </w:r>
      <w:r>
        <w:t xml:space="preserve"> </w:t>
      </w:r>
      <w:r>
        <w:t>себе</w:t>
      </w:r>
      <w:r>
        <w:t xml:space="preserve"> </w:t>
      </w:r>
      <w:r>
        <w:t>другие</w:t>
      </w:r>
      <w:r>
        <w:t xml:space="preserve"> </w:t>
      </w:r>
      <w:r>
        <w:t>значимые</w:t>
      </w:r>
      <w:r>
        <w:t xml:space="preserve"> </w:t>
      </w:r>
      <w:r>
        <w:t>человеческие</w:t>
      </w:r>
      <w:r>
        <w:t xml:space="preserve"> </w:t>
      </w:r>
      <w:r>
        <w:t>ценности,</w:t>
      </w:r>
      <w:r>
        <w:t xml:space="preserve"> </w:t>
      </w:r>
      <w:r>
        <w:t>важнейшими</w:t>
      </w:r>
      <w:r>
        <w:t xml:space="preserve"> </w:t>
      </w:r>
      <w:r>
        <w:t>из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ценность</w:t>
      </w:r>
      <w:r>
        <w:t xml:space="preserve"> </w:t>
      </w:r>
      <w:r>
        <w:t>саморазвития</w:t>
      </w:r>
      <w:r>
        <w:t xml:space="preserve"> </w:t>
      </w:r>
      <w:r>
        <w:t>и</w:t>
      </w:r>
      <w:r>
        <w:t xml:space="preserve"> </w:t>
      </w:r>
      <w:r>
        <w:t>самореализации.</w:t>
      </w:r>
      <w:r>
        <w:t xml:space="preserve"> </w:t>
      </w:r>
      <w:r>
        <w:t>Основа</w:t>
      </w:r>
      <w:r>
        <w:t xml:space="preserve"> </w:t>
      </w:r>
      <w:r>
        <w:t>данных</w:t>
      </w:r>
      <w:r>
        <w:t xml:space="preserve"> </w:t>
      </w:r>
      <w:r>
        <w:t>процессов</w:t>
      </w:r>
      <w:r>
        <w:t xml:space="preserve"> </w:t>
      </w:r>
      <w:r>
        <w:t>закладываются</w:t>
      </w:r>
      <w:r>
        <w:t xml:space="preserve"> </w:t>
      </w:r>
      <w:r>
        <w:t>в</w:t>
      </w:r>
      <w:r>
        <w:t xml:space="preserve"> </w:t>
      </w:r>
      <w:r>
        <w:t>раннем</w:t>
      </w:r>
      <w:r>
        <w:t xml:space="preserve"> </w:t>
      </w:r>
      <w:r>
        <w:t>детстве и</w:t>
      </w:r>
      <w:r>
        <w:t xml:space="preserve"> </w:t>
      </w:r>
      <w:r>
        <w:t>интенсифицируется</w:t>
      </w:r>
      <w:r>
        <w:t xml:space="preserve"> </w:t>
      </w:r>
      <w:r>
        <w:t>в</w:t>
      </w:r>
      <w:r>
        <w:t xml:space="preserve"> </w:t>
      </w:r>
      <w:r>
        <w:t>период получения образования. В</w:t>
      </w:r>
      <w:r>
        <w:t xml:space="preserve"> </w:t>
      </w:r>
      <w:r>
        <w:t>этой</w:t>
      </w:r>
      <w:r>
        <w:t xml:space="preserve"> </w:t>
      </w:r>
      <w:r>
        <w:t>связи</w:t>
      </w:r>
      <w:r>
        <w:t xml:space="preserve"> </w:t>
      </w:r>
      <w:r>
        <w:t>задача</w:t>
      </w:r>
      <w:r>
        <w:t xml:space="preserve"> </w:t>
      </w:r>
      <w:r>
        <w:t>инклюзивного</w:t>
      </w:r>
      <w:r>
        <w:t xml:space="preserve"> </w:t>
      </w:r>
      <w:r>
        <w:t>образования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создание</w:t>
      </w:r>
      <w:r>
        <w:t xml:space="preserve"> </w:t>
      </w:r>
      <w:r>
        <w:t>максимально</w:t>
      </w:r>
      <w:r>
        <w:t xml:space="preserve"> </w:t>
      </w:r>
      <w:r>
        <w:t>благоприятных</w:t>
      </w:r>
      <w:r>
        <w:t xml:space="preserve"> </w:t>
      </w:r>
      <w:r>
        <w:t>условий</w:t>
      </w:r>
      <w:r>
        <w:t xml:space="preserve"> </w:t>
      </w:r>
      <w:r>
        <w:t>для обучения</w:t>
      </w:r>
      <w:r>
        <w:t xml:space="preserve"> </w:t>
      </w:r>
      <w:r>
        <w:t>и</w:t>
      </w:r>
      <w:r>
        <w:t xml:space="preserve"> </w:t>
      </w:r>
      <w:r>
        <w:t>развития детей,</w:t>
      </w:r>
      <w:r>
        <w:t xml:space="preserve"> </w:t>
      </w:r>
      <w:r>
        <w:t>имеющих</w:t>
      </w:r>
      <w:r>
        <w:t xml:space="preserve"> </w:t>
      </w:r>
      <w:r>
        <w:t>ограниченные возможности</w:t>
      </w:r>
      <w:r>
        <w:t xml:space="preserve"> </w:t>
      </w:r>
      <w:r>
        <w:t>здоровья.</w:t>
      </w:r>
      <w:r>
        <w:t xml:space="preserve"> </w:t>
      </w:r>
    </w:p>
    <w:p w:rsidR="00837B82" w:rsidRDefault="00952C0D">
      <w:pPr>
        <w:ind w:left="415" w:right="2"/>
      </w:pPr>
      <w:r>
        <w:rPr>
          <w:i/>
        </w:rPr>
        <w:t xml:space="preserve">Личностно ориентированный </w:t>
      </w:r>
      <w:r>
        <w:t>подход</w:t>
      </w:r>
      <w:r>
        <w:t xml:space="preserve"> </w:t>
      </w:r>
      <w:r>
        <w:t>в</w:t>
      </w:r>
      <w:r>
        <w:t xml:space="preserve"> </w:t>
      </w:r>
      <w:r>
        <w:t>условиях</w:t>
      </w:r>
      <w:r>
        <w:t xml:space="preserve"> </w:t>
      </w:r>
      <w:r>
        <w:t>инклюзивного</w:t>
      </w:r>
      <w:r>
        <w:t xml:space="preserve"> </w:t>
      </w:r>
      <w:r>
        <w:t>образования</w:t>
      </w:r>
      <w:r>
        <w:t xml:space="preserve"> </w:t>
      </w:r>
      <w:r>
        <w:t>осуществляется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разных образовательных</w:t>
      </w:r>
      <w:r>
        <w:t xml:space="preserve"> </w:t>
      </w:r>
      <w:r>
        <w:t>потребностей</w:t>
      </w:r>
      <w:r>
        <w:t xml:space="preserve"> </w:t>
      </w:r>
      <w:r>
        <w:t>учащихся.</w:t>
      </w:r>
      <w:r>
        <w:t xml:space="preserve"> </w:t>
      </w:r>
      <w:r>
        <w:t>Он</w:t>
      </w:r>
      <w:r>
        <w:t xml:space="preserve"> </w:t>
      </w:r>
      <w:r>
        <w:t>предполагает</w:t>
      </w:r>
      <w:r>
        <w:t xml:space="preserve"> </w:t>
      </w:r>
      <w:r>
        <w:t>активное</w:t>
      </w:r>
      <w:r>
        <w:t xml:space="preserve"> </w:t>
      </w:r>
      <w:r>
        <w:t>включение</w:t>
      </w:r>
      <w:r>
        <w:t xml:space="preserve"> </w:t>
      </w:r>
      <w:r>
        <w:t>ребенка</w:t>
      </w:r>
      <w:r>
        <w:t xml:space="preserve"> </w:t>
      </w:r>
      <w:r>
        <w:t>с</w:t>
      </w:r>
      <w:r>
        <w:t xml:space="preserve"> </w:t>
      </w:r>
      <w:r>
        <w:t>ОВЗ</w:t>
      </w:r>
      <w:r>
        <w:t xml:space="preserve"> </w:t>
      </w:r>
      <w:r>
        <w:t>в</w:t>
      </w:r>
      <w:r>
        <w:t xml:space="preserve"> </w:t>
      </w:r>
      <w:r>
        <w:t>среду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 </w:t>
      </w:r>
      <w:r>
        <w:t>и</w:t>
      </w:r>
      <w:r>
        <w:t xml:space="preserve"> </w:t>
      </w:r>
      <w:r>
        <w:t>создание</w:t>
      </w:r>
      <w:r>
        <w:t xml:space="preserve"> </w:t>
      </w:r>
      <w:r>
        <w:t>условий</w:t>
      </w:r>
      <w:r>
        <w:t xml:space="preserve"> </w:t>
      </w:r>
      <w:r>
        <w:t>для</w:t>
      </w:r>
      <w:r>
        <w:t xml:space="preserve"> </w:t>
      </w:r>
      <w:r>
        <w:t>его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саморазвития.</w:t>
      </w:r>
      <w:r>
        <w:t xml:space="preserve"> </w:t>
      </w:r>
      <w:r>
        <w:t>При</w:t>
      </w:r>
      <w:r>
        <w:t xml:space="preserve"> </w:t>
      </w:r>
      <w:r>
        <w:t>ли</w:t>
      </w:r>
      <w:r>
        <w:t>чностно</w:t>
      </w:r>
      <w:r>
        <w:t>-</w:t>
      </w:r>
      <w:r>
        <w:t>ориентированном</w:t>
      </w:r>
      <w:r>
        <w:t xml:space="preserve"> </w:t>
      </w:r>
      <w:r>
        <w:t>подходе</w:t>
      </w:r>
      <w:r>
        <w:t xml:space="preserve"> </w:t>
      </w:r>
      <w:r>
        <w:t>в</w:t>
      </w:r>
      <w:r>
        <w:t xml:space="preserve"> </w:t>
      </w:r>
      <w:r>
        <w:t>инклюзивном</w:t>
      </w:r>
      <w:r>
        <w:t xml:space="preserve"> </w:t>
      </w:r>
      <w:r>
        <w:t>образовании</w:t>
      </w:r>
      <w:r>
        <w:t xml:space="preserve"> </w:t>
      </w:r>
      <w:r>
        <w:t>принципиально</w:t>
      </w:r>
      <w:r>
        <w:t xml:space="preserve"> </w:t>
      </w:r>
      <w:r>
        <w:t>важным</w:t>
      </w:r>
      <w:r>
        <w:t xml:space="preserve"> </w:t>
      </w:r>
      <w:r>
        <w:t>является</w:t>
      </w:r>
      <w:r>
        <w:t xml:space="preserve"> </w:t>
      </w:r>
      <w:r>
        <w:t>становления</w:t>
      </w:r>
      <w:r>
        <w:t xml:space="preserve"> </w:t>
      </w:r>
      <w:r>
        <w:t>ребенка</w:t>
      </w:r>
      <w:r>
        <w:t xml:space="preserve"> </w:t>
      </w:r>
      <w:r>
        <w:t>с</w:t>
      </w:r>
      <w:r>
        <w:t xml:space="preserve"> </w:t>
      </w:r>
      <w:r>
        <w:t>ограниченными</w:t>
      </w:r>
      <w:r>
        <w:t xml:space="preserve"> </w:t>
      </w:r>
      <w:r>
        <w:t>возможностями</w:t>
      </w:r>
      <w:r>
        <w:t xml:space="preserve"> </w:t>
      </w:r>
      <w:r>
        <w:t>как</w:t>
      </w:r>
      <w:r>
        <w:t xml:space="preserve"> </w:t>
      </w:r>
      <w:r>
        <w:t>субъекта</w:t>
      </w:r>
      <w:r>
        <w:t xml:space="preserve"> </w:t>
      </w:r>
      <w:r>
        <w:t>учения</w:t>
      </w:r>
      <w:r>
        <w:t xml:space="preserve"> </w:t>
      </w:r>
      <w:r>
        <w:t>и</w:t>
      </w:r>
      <w:r>
        <w:t xml:space="preserve"> </w:t>
      </w:r>
      <w:r>
        <w:t>жизни,</w:t>
      </w:r>
      <w:r>
        <w:t xml:space="preserve"> </w:t>
      </w:r>
      <w:r>
        <w:t>для</w:t>
      </w:r>
      <w:r>
        <w:t xml:space="preserve"> </w:t>
      </w:r>
      <w:r>
        <w:t>его</w:t>
      </w:r>
      <w:r>
        <w:t xml:space="preserve"> </w:t>
      </w:r>
      <w:r>
        <w:t>самодвижения</w:t>
      </w:r>
      <w:r>
        <w:t xml:space="preserve"> </w:t>
      </w:r>
      <w:r>
        <w:t>в</w:t>
      </w:r>
      <w:r>
        <w:t xml:space="preserve"> </w:t>
      </w:r>
      <w:r>
        <w:t>образовательном</w:t>
      </w:r>
      <w:r>
        <w:t xml:space="preserve"> </w:t>
      </w:r>
      <w:r>
        <w:t>процессе,</w:t>
      </w:r>
      <w:r>
        <w:t xml:space="preserve"> </w:t>
      </w:r>
      <w:r>
        <w:t>формирование</w:t>
      </w:r>
      <w:r>
        <w:t xml:space="preserve"> </w:t>
      </w:r>
      <w:r>
        <w:t>его</w:t>
      </w:r>
      <w:r>
        <w:t xml:space="preserve"> </w:t>
      </w:r>
      <w:r>
        <w:t>личностных</w:t>
      </w:r>
      <w:r>
        <w:t xml:space="preserve"> </w:t>
      </w:r>
      <w:r>
        <w:t>смыслов</w:t>
      </w:r>
      <w:r>
        <w:t xml:space="preserve"> </w:t>
      </w:r>
      <w:r>
        <w:t>учения.</w:t>
      </w:r>
      <w:r>
        <w:t xml:space="preserve">   </w:t>
      </w:r>
      <w:r>
        <w:t>Из</w:t>
      </w:r>
      <w:r>
        <w:t xml:space="preserve">   </w:t>
      </w:r>
      <w:r>
        <w:t>пассивного</w:t>
      </w:r>
      <w:r>
        <w:t xml:space="preserve">   </w:t>
      </w:r>
      <w:r>
        <w:t>объекта</w:t>
      </w:r>
      <w:r>
        <w:t xml:space="preserve">   </w:t>
      </w:r>
      <w:r>
        <w:t>педагогического</w:t>
      </w:r>
      <w:r>
        <w:t xml:space="preserve">   </w:t>
      </w:r>
      <w:r>
        <w:t>воздействия</w:t>
      </w:r>
      <w:r>
        <w:t xml:space="preserve">   </w:t>
      </w:r>
      <w:r>
        <w:t>ученик</w:t>
      </w:r>
      <w:r>
        <w:t xml:space="preserve">   </w:t>
      </w:r>
      <w:r>
        <w:t>постепенно</w:t>
      </w:r>
      <w:r>
        <w:t xml:space="preserve"> </w:t>
      </w:r>
      <w:r>
        <w:t>«превращается»</w:t>
      </w:r>
      <w:r>
        <w:t xml:space="preserve"> </w:t>
      </w:r>
      <w:r>
        <w:t>в</w:t>
      </w:r>
      <w:r>
        <w:t xml:space="preserve"> </w:t>
      </w:r>
      <w:r>
        <w:t>творческую</w:t>
      </w:r>
      <w:r>
        <w:t xml:space="preserve"> </w:t>
      </w:r>
      <w:r>
        <w:t>личность,</w:t>
      </w:r>
      <w:r>
        <w:t xml:space="preserve"> </w:t>
      </w:r>
      <w:r>
        <w:t>готовую</w:t>
      </w:r>
      <w:r>
        <w:t xml:space="preserve"> </w:t>
      </w:r>
      <w:r>
        <w:t>задавать</w:t>
      </w:r>
      <w:r>
        <w:t xml:space="preserve"> </w:t>
      </w:r>
      <w:r>
        <w:t>направление</w:t>
      </w:r>
      <w:r>
        <w:t xml:space="preserve"> </w:t>
      </w:r>
      <w:r>
        <w:t>собственного</w:t>
      </w:r>
      <w:r>
        <w:t xml:space="preserve"> </w:t>
      </w:r>
      <w:r>
        <w:t>развития.</w:t>
      </w:r>
      <w:r>
        <w:t xml:space="preserve"> </w:t>
      </w:r>
      <w:r>
        <w:t>Здесь</w:t>
      </w:r>
      <w:r>
        <w:t xml:space="preserve"> </w:t>
      </w:r>
      <w:r>
        <w:t>проявляется</w:t>
      </w:r>
      <w:r>
        <w:t xml:space="preserve"> </w:t>
      </w:r>
      <w:r>
        <w:t>стремление</w:t>
      </w:r>
      <w:r>
        <w:t xml:space="preserve"> </w:t>
      </w:r>
      <w:r>
        <w:t>учащегося</w:t>
      </w:r>
      <w:r>
        <w:t xml:space="preserve"> </w:t>
      </w:r>
      <w:r>
        <w:t>общаться</w:t>
      </w:r>
      <w:r>
        <w:t xml:space="preserve"> </w:t>
      </w:r>
      <w:r>
        <w:t>с</w:t>
      </w:r>
      <w:r>
        <w:t xml:space="preserve"> </w:t>
      </w:r>
      <w:r>
        <w:t>педагогом,</w:t>
      </w:r>
      <w:r>
        <w:t xml:space="preserve"> </w:t>
      </w:r>
      <w:r>
        <w:t>сотрудничать</w:t>
      </w:r>
      <w:r>
        <w:t xml:space="preserve"> </w:t>
      </w:r>
      <w:r>
        <w:t>с</w:t>
      </w:r>
      <w:r>
        <w:t xml:space="preserve"> </w:t>
      </w:r>
      <w:r>
        <w:t>ним,</w:t>
      </w:r>
      <w:r>
        <w:t xml:space="preserve"> </w:t>
      </w:r>
      <w:r>
        <w:t>подражать</w:t>
      </w:r>
      <w:r>
        <w:t xml:space="preserve"> </w:t>
      </w:r>
      <w:r>
        <w:t>ему.</w:t>
      </w:r>
      <w:r>
        <w:t xml:space="preserve"> </w:t>
      </w:r>
      <w:r>
        <w:t>Такие</w:t>
      </w:r>
      <w:r>
        <w:t xml:space="preserve"> </w:t>
      </w:r>
      <w:r>
        <w:t>взаимоотношения</w:t>
      </w:r>
      <w:r>
        <w:t xml:space="preserve"> </w:t>
      </w:r>
      <w:r>
        <w:t>требуют</w:t>
      </w:r>
      <w:r>
        <w:t xml:space="preserve"> </w:t>
      </w:r>
      <w:r>
        <w:t>определенных</w:t>
      </w:r>
      <w:r>
        <w:t xml:space="preserve"> </w:t>
      </w:r>
      <w:r>
        <w:t>личностных</w:t>
      </w:r>
      <w:r>
        <w:t xml:space="preserve"> </w:t>
      </w:r>
      <w:r>
        <w:t>параметров</w:t>
      </w:r>
      <w:r>
        <w:t xml:space="preserve"> </w:t>
      </w:r>
      <w:r>
        <w:t>самого</w:t>
      </w:r>
      <w:r>
        <w:t xml:space="preserve"> </w:t>
      </w:r>
      <w:r>
        <w:t>педагога.</w:t>
      </w:r>
      <w:r>
        <w:t xml:space="preserve"> </w:t>
      </w:r>
      <w:r>
        <w:t>К</w:t>
      </w:r>
      <w:r>
        <w:t xml:space="preserve"> </w:t>
      </w:r>
      <w:r>
        <w:t>их</w:t>
      </w:r>
      <w:r>
        <w:t xml:space="preserve"> </w:t>
      </w:r>
      <w:r>
        <w:t>числу</w:t>
      </w:r>
      <w:r>
        <w:t xml:space="preserve"> </w:t>
      </w:r>
      <w:r>
        <w:t>относятся</w:t>
      </w:r>
      <w:r>
        <w:t xml:space="preserve"> </w:t>
      </w:r>
      <w:r>
        <w:t>профессиональная</w:t>
      </w:r>
      <w:r>
        <w:t xml:space="preserve"> </w:t>
      </w:r>
      <w:r>
        <w:t>компетентность,</w:t>
      </w:r>
      <w:r>
        <w:t xml:space="preserve"> </w:t>
      </w:r>
      <w:r>
        <w:lastRenderedPageBreak/>
        <w:t>творческое</w:t>
      </w:r>
      <w:r>
        <w:t xml:space="preserve"> </w:t>
      </w:r>
      <w:r>
        <w:t>отношение</w:t>
      </w:r>
      <w:r>
        <w:t xml:space="preserve"> </w:t>
      </w:r>
      <w:r>
        <w:t>к</w:t>
      </w:r>
      <w:r>
        <w:t xml:space="preserve"> </w:t>
      </w:r>
      <w:r>
        <w:t>делу,</w:t>
      </w:r>
      <w:r>
        <w:t xml:space="preserve"> </w:t>
      </w:r>
      <w:r>
        <w:t>духовный</w:t>
      </w:r>
      <w:r>
        <w:t xml:space="preserve"> </w:t>
      </w:r>
      <w:r>
        <w:t>и</w:t>
      </w:r>
      <w:r>
        <w:t xml:space="preserve"> </w:t>
      </w:r>
      <w:r>
        <w:t>нравственный</w:t>
      </w:r>
      <w:r>
        <w:t xml:space="preserve"> </w:t>
      </w:r>
      <w:r>
        <w:t>облик</w:t>
      </w:r>
      <w:r>
        <w:t xml:space="preserve"> </w:t>
      </w:r>
      <w:r>
        <w:t>учителя</w:t>
      </w:r>
      <w:r>
        <w:t xml:space="preserve"> </w:t>
      </w:r>
      <w:r>
        <w:t>и</w:t>
      </w:r>
      <w:r>
        <w:t xml:space="preserve"> </w:t>
      </w:r>
      <w:r>
        <w:t>его</w:t>
      </w:r>
      <w:r>
        <w:t xml:space="preserve"> </w:t>
      </w:r>
      <w:r>
        <w:t>психологическая</w:t>
      </w:r>
      <w:r>
        <w:t xml:space="preserve"> </w:t>
      </w:r>
      <w:r>
        <w:t>культура.</w:t>
      </w:r>
      <w:r>
        <w:t xml:space="preserve"> </w:t>
      </w:r>
    </w:p>
    <w:p w:rsidR="00837B82" w:rsidRDefault="00952C0D">
      <w:pPr>
        <w:ind w:left="415" w:right="2"/>
      </w:pPr>
      <w:r>
        <w:t>Относительно</w:t>
      </w:r>
      <w:r>
        <w:t xml:space="preserve"> </w:t>
      </w:r>
      <w:r>
        <w:t>новым</w:t>
      </w:r>
      <w:r>
        <w:t xml:space="preserve"> </w:t>
      </w:r>
      <w:r>
        <w:t>ракурсом</w:t>
      </w:r>
      <w:r>
        <w:t xml:space="preserve"> </w:t>
      </w:r>
      <w:r>
        <w:t>методологии</w:t>
      </w:r>
      <w:r>
        <w:t xml:space="preserve"> </w:t>
      </w:r>
      <w:r>
        <w:t>образования</w:t>
      </w:r>
      <w:r>
        <w:t xml:space="preserve"> </w:t>
      </w:r>
      <w:r>
        <w:t>является</w:t>
      </w:r>
      <w:r>
        <w:t xml:space="preserve"> </w:t>
      </w:r>
      <w:r>
        <w:rPr>
          <w:i/>
        </w:rPr>
        <w:t xml:space="preserve">компетентностный подход. </w:t>
      </w:r>
      <w:r>
        <w:t>Он</w:t>
      </w:r>
      <w:r>
        <w:t xml:space="preserve"> </w:t>
      </w:r>
      <w:r>
        <w:t>стал</w:t>
      </w:r>
      <w:r>
        <w:t xml:space="preserve"> </w:t>
      </w:r>
      <w:r>
        <w:t>неотъемлемой</w:t>
      </w:r>
      <w:r>
        <w:t xml:space="preserve"> </w:t>
      </w:r>
      <w:r>
        <w:t>частью</w:t>
      </w:r>
      <w:r>
        <w:t xml:space="preserve"> </w:t>
      </w:r>
      <w:r>
        <w:t>общей</w:t>
      </w:r>
      <w:r>
        <w:t xml:space="preserve"> </w:t>
      </w:r>
      <w:r>
        <w:t>стратегии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осмысления</w:t>
      </w:r>
      <w:r>
        <w:t xml:space="preserve"> </w:t>
      </w:r>
      <w:r>
        <w:t>проблем</w:t>
      </w:r>
      <w:r>
        <w:t xml:space="preserve"> </w:t>
      </w:r>
      <w:r>
        <w:t>современного</w:t>
      </w:r>
      <w:r>
        <w:t xml:space="preserve"> </w:t>
      </w:r>
      <w:r>
        <w:t>образования</w:t>
      </w:r>
      <w:r>
        <w:t xml:space="preserve"> </w:t>
      </w:r>
      <w:r>
        <w:t>и</w:t>
      </w:r>
      <w:r>
        <w:t xml:space="preserve"> </w:t>
      </w:r>
      <w:r>
        <w:t>основой</w:t>
      </w:r>
      <w:r>
        <w:t xml:space="preserve"> </w:t>
      </w:r>
      <w:r>
        <w:t>профессиональной</w:t>
      </w:r>
      <w:r>
        <w:t xml:space="preserve"> </w:t>
      </w:r>
      <w:r>
        <w:t>педагогической</w:t>
      </w:r>
      <w:r>
        <w:t xml:space="preserve"> </w:t>
      </w:r>
      <w:r>
        <w:t>деятельности.</w:t>
      </w:r>
      <w:r>
        <w:t xml:space="preserve"> </w:t>
      </w:r>
    </w:p>
    <w:p w:rsidR="00837B82" w:rsidRDefault="00952C0D">
      <w:pPr>
        <w:ind w:left="415" w:right="2"/>
      </w:pPr>
      <w:r>
        <w:t>Компетентностный</w:t>
      </w:r>
      <w:r>
        <w:t xml:space="preserve"> </w:t>
      </w:r>
      <w:r>
        <w:t>подход</w:t>
      </w:r>
      <w:r>
        <w:t xml:space="preserve"> </w:t>
      </w:r>
      <w:r>
        <w:t>рассматривают</w:t>
      </w:r>
      <w:r>
        <w:t xml:space="preserve"> </w:t>
      </w:r>
      <w:r>
        <w:t>как</w:t>
      </w:r>
      <w:r>
        <w:t xml:space="preserve"> </w:t>
      </w:r>
      <w:r>
        <w:t>ресурс</w:t>
      </w:r>
      <w:r>
        <w:t xml:space="preserve"> </w:t>
      </w:r>
      <w:r>
        <w:t>качественного</w:t>
      </w:r>
      <w:r>
        <w:t xml:space="preserve"> </w:t>
      </w:r>
      <w:r>
        <w:t>развития</w:t>
      </w:r>
      <w:r>
        <w:t xml:space="preserve"> </w:t>
      </w:r>
      <w:r>
        <w:t>профессионализма</w:t>
      </w:r>
      <w:r>
        <w:t xml:space="preserve"> </w:t>
      </w:r>
      <w:r>
        <w:t>педагога</w:t>
      </w:r>
      <w:r>
        <w:t xml:space="preserve"> </w:t>
      </w:r>
      <w:r>
        <w:t>и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целом.</w:t>
      </w:r>
      <w:r>
        <w:t xml:space="preserve"> </w:t>
      </w:r>
      <w:r>
        <w:t>Относительно</w:t>
      </w:r>
      <w:r>
        <w:t xml:space="preserve"> </w:t>
      </w:r>
      <w:r>
        <w:t>инклюзивной</w:t>
      </w:r>
      <w:r>
        <w:t xml:space="preserve"> </w:t>
      </w:r>
      <w:r>
        <w:t>практики,</w:t>
      </w:r>
      <w:r>
        <w:t xml:space="preserve"> </w:t>
      </w:r>
      <w:r>
        <w:t>компетентность</w:t>
      </w:r>
      <w:r>
        <w:t xml:space="preserve"> </w:t>
      </w:r>
      <w:r>
        <w:t>педагога</w:t>
      </w:r>
      <w:r>
        <w:t xml:space="preserve"> </w:t>
      </w:r>
      <w:r>
        <w:t>рассматривается</w:t>
      </w:r>
      <w:r>
        <w:t xml:space="preserve"> </w:t>
      </w:r>
      <w:r>
        <w:t>как</w:t>
      </w:r>
      <w:r>
        <w:t xml:space="preserve"> </w:t>
      </w:r>
      <w:r>
        <w:t>совокупность</w:t>
      </w:r>
      <w:r>
        <w:t xml:space="preserve"> </w:t>
      </w:r>
      <w:r>
        <w:t>личностных</w:t>
      </w:r>
      <w:r>
        <w:t xml:space="preserve"> </w:t>
      </w:r>
      <w:r>
        <w:t>и</w:t>
      </w:r>
      <w:r>
        <w:t xml:space="preserve"> </w:t>
      </w:r>
      <w:r>
        <w:t>профессиональных</w:t>
      </w:r>
      <w:r>
        <w:t xml:space="preserve"> </w:t>
      </w:r>
      <w:r>
        <w:t>качеств,</w:t>
      </w:r>
      <w:r>
        <w:t xml:space="preserve"> </w:t>
      </w:r>
      <w:r>
        <w:t>позв</w:t>
      </w:r>
      <w:r>
        <w:t>оляющих</w:t>
      </w:r>
      <w:r>
        <w:t xml:space="preserve"> </w:t>
      </w:r>
      <w:r>
        <w:t>успешно</w:t>
      </w:r>
      <w:r>
        <w:t xml:space="preserve"> </w:t>
      </w:r>
      <w:r>
        <w:t>решать</w:t>
      </w:r>
      <w:r>
        <w:t xml:space="preserve"> </w:t>
      </w:r>
      <w:r>
        <w:t>задачи</w:t>
      </w:r>
      <w:r>
        <w:t xml:space="preserve"> </w:t>
      </w:r>
      <w:r>
        <w:t>обучения</w:t>
      </w:r>
      <w:r>
        <w:t xml:space="preserve"> </w:t>
      </w:r>
      <w:r>
        <w:t>и</w:t>
      </w:r>
      <w:r>
        <w:t xml:space="preserve"> </w:t>
      </w:r>
      <w:r>
        <w:t>воспитания</w:t>
      </w:r>
      <w:r>
        <w:t xml:space="preserve"> </w:t>
      </w:r>
      <w:r>
        <w:t>детей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специфики</w:t>
      </w:r>
      <w:r>
        <w:t xml:space="preserve"> </w:t>
      </w:r>
      <w:r>
        <w:t>их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образовательных</w:t>
      </w:r>
      <w:r>
        <w:t xml:space="preserve"> </w:t>
      </w:r>
      <w:r>
        <w:t>потребностей.</w:t>
      </w:r>
      <w:r>
        <w:t xml:space="preserve"> </w:t>
      </w:r>
      <w:r>
        <w:t>Современной инклюзивной</w:t>
      </w:r>
      <w:r>
        <w:t xml:space="preserve"> </w:t>
      </w:r>
      <w:r>
        <w:t>школе</w:t>
      </w:r>
      <w:r>
        <w:t xml:space="preserve"> </w:t>
      </w:r>
      <w:r>
        <w:t>нужен</w:t>
      </w:r>
      <w:r>
        <w:t xml:space="preserve"> </w:t>
      </w:r>
      <w:r>
        <w:t>учитель</w:t>
      </w:r>
      <w:r>
        <w:t xml:space="preserve"> </w:t>
      </w:r>
      <w:r>
        <w:t>с</w:t>
      </w:r>
      <w:r>
        <w:t xml:space="preserve"> </w:t>
      </w:r>
      <w:r>
        <w:t>развитой</w:t>
      </w:r>
      <w:r>
        <w:t xml:space="preserve"> </w:t>
      </w:r>
      <w:r>
        <w:t>гуманной</w:t>
      </w:r>
      <w:r>
        <w:t xml:space="preserve"> </w:t>
      </w:r>
      <w:r>
        <w:t>позицией.</w:t>
      </w:r>
      <w:r>
        <w:t xml:space="preserve"> </w:t>
      </w:r>
      <w:r>
        <w:t>Он</w:t>
      </w:r>
      <w:r>
        <w:t xml:space="preserve"> </w:t>
      </w:r>
      <w:r>
        <w:t>должен</w:t>
      </w:r>
      <w:r>
        <w:t xml:space="preserve"> </w:t>
      </w:r>
      <w:r>
        <w:t>владеть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вариативными,</w:t>
      </w:r>
      <w:r>
        <w:t xml:space="preserve"> </w:t>
      </w:r>
      <w:r>
        <w:t>индивидуальными</w:t>
      </w:r>
      <w:r>
        <w:t xml:space="preserve"> </w:t>
      </w:r>
      <w:r>
        <w:t>стратегиями</w:t>
      </w:r>
      <w:r>
        <w:t xml:space="preserve"> </w:t>
      </w:r>
      <w:r>
        <w:t>обучения,</w:t>
      </w:r>
      <w:r>
        <w:t xml:space="preserve"> </w:t>
      </w:r>
      <w:r>
        <w:t>уметь</w:t>
      </w:r>
      <w:r>
        <w:t xml:space="preserve"> </w:t>
      </w:r>
      <w:r>
        <w:t>работать</w:t>
      </w:r>
      <w:r>
        <w:t xml:space="preserve">  </w:t>
      </w:r>
      <w:r>
        <w:t>в</w:t>
      </w:r>
      <w:r>
        <w:t xml:space="preserve"> </w:t>
      </w:r>
      <w:r>
        <w:t>команде,</w:t>
      </w:r>
      <w:r>
        <w:t xml:space="preserve"> </w:t>
      </w:r>
      <w:r>
        <w:t>но и</w:t>
      </w:r>
      <w:r>
        <w:t xml:space="preserve"> </w:t>
      </w:r>
      <w:r>
        <w:t>хорошо знать</w:t>
      </w:r>
      <w:r>
        <w:t xml:space="preserve"> </w:t>
      </w:r>
      <w:r>
        <w:t>специфику</w:t>
      </w:r>
      <w:r>
        <w:t xml:space="preserve"> </w:t>
      </w:r>
      <w:r>
        <w:t>детей</w:t>
      </w:r>
      <w:r>
        <w:t xml:space="preserve"> </w:t>
      </w:r>
      <w:r>
        <w:t>с</w:t>
      </w:r>
      <w:r>
        <w:t xml:space="preserve"> </w:t>
      </w:r>
      <w:r>
        <w:t>ОВЗ.</w:t>
      </w:r>
      <w:r>
        <w:t xml:space="preserve"> </w:t>
      </w:r>
    </w:p>
    <w:p w:rsidR="00837B82" w:rsidRDefault="00952C0D">
      <w:pPr>
        <w:spacing w:after="15"/>
        <w:ind w:left="401" w:right="3" w:firstLine="708"/>
        <w:jc w:val="left"/>
      </w:pPr>
      <w:r>
        <w:rPr>
          <w:b/>
        </w:rPr>
        <w:t>2. Гуманитаризация и гуманизация образования как методологическая основа инклюзивного образования.</w:t>
      </w:r>
      <w:r>
        <w:t xml:space="preserve"> </w:t>
      </w:r>
    </w:p>
    <w:p w:rsidR="00837B82" w:rsidRDefault="00952C0D">
      <w:pPr>
        <w:ind w:left="415" w:right="2"/>
      </w:pPr>
      <w:r>
        <w:t>Основными</w:t>
      </w:r>
      <w:r>
        <w:t xml:space="preserve"> </w:t>
      </w:r>
      <w:r>
        <w:t>характеристиками</w:t>
      </w:r>
      <w:r>
        <w:t xml:space="preserve"> </w:t>
      </w:r>
      <w:r>
        <w:t>современного</w:t>
      </w:r>
      <w:r>
        <w:t xml:space="preserve"> </w:t>
      </w:r>
      <w:r>
        <w:t>образования</w:t>
      </w:r>
      <w:r>
        <w:t xml:space="preserve"> </w:t>
      </w:r>
      <w:r>
        <w:t>являются</w:t>
      </w:r>
      <w:r>
        <w:t xml:space="preserve"> </w:t>
      </w:r>
      <w:r>
        <w:t>демо</w:t>
      </w:r>
      <w:r>
        <w:t>кратизация,</w:t>
      </w:r>
      <w:r>
        <w:t xml:space="preserve"> </w:t>
      </w:r>
      <w:r>
        <w:t>гуманитаризация,</w:t>
      </w:r>
      <w:r>
        <w:t xml:space="preserve"> </w:t>
      </w:r>
      <w:r>
        <w:t>гуманизация,</w:t>
      </w:r>
      <w:r>
        <w:t xml:space="preserve"> </w:t>
      </w:r>
      <w:r>
        <w:t>фундаментализация,</w:t>
      </w:r>
      <w:r>
        <w:t xml:space="preserve"> </w:t>
      </w:r>
      <w:r>
        <w:t>компьютеризация,</w:t>
      </w:r>
      <w:r>
        <w:t xml:space="preserve"> </w:t>
      </w:r>
      <w:r>
        <w:t>интеграция.</w:t>
      </w:r>
      <w:r>
        <w:t xml:space="preserve"> </w:t>
      </w:r>
    </w:p>
    <w:p w:rsidR="00837B82" w:rsidRDefault="00952C0D">
      <w:pPr>
        <w:ind w:left="415" w:right="2"/>
      </w:pPr>
      <w:r>
        <w:rPr>
          <w:i/>
        </w:rPr>
        <w:t xml:space="preserve">Гуманитаризация  </w:t>
      </w:r>
      <w:r>
        <w:t>связана</w:t>
      </w:r>
      <w:r>
        <w:t xml:space="preserve">  </w:t>
      </w:r>
      <w:r>
        <w:t xml:space="preserve">с </w:t>
      </w:r>
      <w:r>
        <w:t xml:space="preserve"> </w:t>
      </w:r>
      <w:r>
        <w:t>тем,</w:t>
      </w:r>
      <w:r>
        <w:t xml:space="preserve">  </w:t>
      </w:r>
      <w:r>
        <w:t>что</w:t>
      </w:r>
      <w:r>
        <w:t xml:space="preserve">  </w:t>
      </w:r>
      <w:r>
        <w:t>возрастает</w:t>
      </w:r>
      <w:r>
        <w:t xml:space="preserve">  </w:t>
      </w:r>
      <w:r>
        <w:t xml:space="preserve">доля </w:t>
      </w:r>
      <w:r>
        <w:t xml:space="preserve"> </w:t>
      </w:r>
      <w:r>
        <w:t>гуманитарных</w:t>
      </w:r>
      <w:r>
        <w:t xml:space="preserve">  </w:t>
      </w:r>
      <w:r>
        <w:t xml:space="preserve">знаний </w:t>
      </w:r>
      <w:r>
        <w:t xml:space="preserve"> </w:t>
      </w:r>
      <w:r>
        <w:t>в</w:t>
      </w:r>
      <w:r>
        <w:t xml:space="preserve"> </w:t>
      </w:r>
      <w:r>
        <w:t xml:space="preserve">подготовке </w:t>
      </w:r>
      <w:r>
        <w:t xml:space="preserve"> </w:t>
      </w:r>
      <w:r>
        <w:t>специалиста.</w:t>
      </w:r>
      <w:r>
        <w:t xml:space="preserve">  </w:t>
      </w:r>
      <w:r>
        <w:t xml:space="preserve">В </w:t>
      </w:r>
      <w:r>
        <w:t xml:space="preserve"> </w:t>
      </w:r>
      <w:r>
        <w:t>обществе</w:t>
      </w:r>
      <w:r>
        <w:t xml:space="preserve">  </w:t>
      </w:r>
      <w:r>
        <w:t>имеется</w:t>
      </w:r>
      <w:r>
        <w:t xml:space="preserve">  </w:t>
      </w:r>
      <w:r>
        <w:t xml:space="preserve">ясное </w:t>
      </w:r>
      <w:r>
        <w:t xml:space="preserve"> </w:t>
      </w:r>
      <w:r>
        <w:t xml:space="preserve">понимание </w:t>
      </w:r>
      <w:r>
        <w:t xml:space="preserve"> </w:t>
      </w:r>
      <w:r>
        <w:t>того,</w:t>
      </w:r>
      <w:r>
        <w:t xml:space="preserve">  </w:t>
      </w:r>
      <w:r>
        <w:t>что</w:t>
      </w:r>
      <w:r>
        <w:t xml:space="preserve">  </w:t>
      </w:r>
      <w:r>
        <w:t>образование</w:t>
      </w:r>
      <w:r>
        <w:t xml:space="preserve"> </w:t>
      </w:r>
      <w:r>
        <w:t xml:space="preserve">должно </w:t>
      </w:r>
      <w:r>
        <w:t xml:space="preserve"> </w:t>
      </w:r>
      <w:r>
        <w:t xml:space="preserve">не </w:t>
      </w:r>
      <w:r>
        <w:t xml:space="preserve"> </w:t>
      </w:r>
      <w:r>
        <w:t xml:space="preserve">только </w:t>
      </w:r>
      <w:r>
        <w:t xml:space="preserve"> </w:t>
      </w:r>
      <w:r>
        <w:t>включать</w:t>
      </w:r>
      <w:r>
        <w:t xml:space="preserve">  </w:t>
      </w:r>
      <w:r>
        <w:t>специальную</w:t>
      </w:r>
      <w:r>
        <w:t xml:space="preserve">  </w:t>
      </w:r>
      <w:r>
        <w:t>подготовку,</w:t>
      </w:r>
      <w:r>
        <w:t xml:space="preserve">  </w:t>
      </w:r>
      <w:r>
        <w:t xml:space="preserve">но </w:t>
      </w:r>
      <w:r>
        <w:t xml:space="preserve"> </w:t>
      </w:r>
      <w:r>
        <w:t xml:space="preserve">и </w:t>
      </w:r>
      <w:r>
        <w:t xml:space="preserve"> </w:t>
      </w:r>
      <w:r>
        <w:t xml:space="preserve">формировать </w:t>
      </w:r>
      <w:r>
        <w:t xml:space="preserve"> </w:t>
      </w:r>
      <w:r>
        <w:t>личность,</w:t>
      </w:r>
      <w:r>
        <w:t xml:space="preserve"> </w:t>
      </w:r>
      <w:r>
        <w:t>воспитывая</w:t>
      </w:r>
      <w:r>
        <w:t xml:space="preserve"> </w:t>
      </w:r>
      <w:r>
        <w:t>у</w:t>
      </w:r>
      <w:r>
        <w:t xml:space="preserve"> </w:t>
      </w:r>
      <w:r>
        <w:t>нее</w:t>
      </w:r>
      <w:r>
        <w:t xml:space="preserve"> </w:t>
      </w:r>
      <w:r>
        <w:t>гражданские</w:t>
      </w:r>
      <w:r>
        <w:t xml:space="preserve"> </w:t>
      </w:r>
      <w:r>
        <w:t>качества,</w:t>
      </w:r>
      <w:r>
        <w:t xml:space="preserve"> </w:t>
      </w:r>
      <w:r>
        <w:t>учить</w:t>
      </w:r>
      <w:r>
        <w:t xml:space="preserve"> </w:t>
      </w:r>
      <w:r>
        <w:t>человека</w:t>
      </w:r>
      <w:r>
        <w:t xml:space="preserve"> </w:t>
      </w:r>
      <w:r>
        <w:t>жить</w:t>
      </w:r>
      <w:r>
        <w:t xml:space="preserve"> </w:t>
      </w:r>
      <w:r>
        <w:t>в</w:t>
      </w:r>
      <w:r>
        <w:t xml:space="preserve"> </w:t>
      </w:r>
      <w:r>
        <w:t>быстро</w:t>
      </w:r>
      <w:r>
        <w:t xml:space="preserve"> </w:t>
      </w:r>
      <w:r>
        <w:t>изменяющемся</w:t>
      </w:r>
      <w:r>
        <w:t xml:space="preserve"> </w:t>
      </w:r>
      <w:r>
        <w:t>мире,</w:t>
      </w:r>
      <w:r>
        <w:t xml:space="preserve">   </w:t>
      </w:r>
      <w:r>
        <w:t>развивать</w:t>
      </w:r>
      <w:r>
        <w:t xml:space="preserve">   </w:t>
      </w:r>
      <w:r>
        <w:t xml:space="preserve">у  </w:t>
      </w:r>
      <w:r>
        <w:t xml:space="preserve"> </w:t>
      </w:r>
      <w:r>
        <w:t xml:space="preserve">него  </w:t>
      </w:r>
      <w:r>
        <w:t xml:space="preserve"> </w:t>
      </w:r>
      <w:r>
        <w:t>способность</w:t>
      </w:r>
      <w:r>
        <w:t xml:space="preserve">   </w:t>
      </w:r>
      <w:r>
        <w:t>осваивать</w:t>
      </w:r>
      <w:r>
        <w:t xml:space="preserve">   </w:t>
      </w:r>
      <w:r>
        <w:t>новую</w:t>
      </w:r>
      <w:r>
        <w:t xml:space="preserve">   </w:t>
      </w:r>
      <w:r>
        <w:t xml:space="preserve">информацию  </w:t>
      </w:r>
      <w:r>
        <w:t xml:space="preserve"> </w:t>
      </w:r>
      <w:r>
        <w:t xml:space="preserve">и  </w:t>
      </w:r>
      <w:r>
        <w:t xml:space="preserve"> </w:t>
      </w:r>
      <w:r>
        <w:t>принимать</w:t>
      </w:r>
      <w:r>
        <w:t xml:space="preserve"> </w:t>
      </w:r>
      <w:r>
        <w:t>эффективные</w:t>
      </w:r>
      <w:r>
        <w:t xml:space="preserve"> </w:t>
      </w:r>
      <w:r>
        <w:t>решения.</w:t>
      </w:r>
      <w:r>
        <w:t xml:space="preserve"> </w:t>
      </w:r>
      <w:r>
        <w:t>Это  требует</w:t>
      </w:r>
      <w:r>
        <w:t xml:space="preserve">  </w:t>
      </w:r>
      <w:r>
        <w:t xml:space="preserve">и </w:t>
      </w:r>
      <w:r>
        <w:t xml:space="preserve"> </w:t>
      </w:r>
      <w:r>
        <w:t>увеличения</w:t>
      </w:r>
      <w:r>
        <w:t xml:space="preserve">  </w:t>
      </w:r>
      <w:r>
        <w:t>количества</w:t>
      </w:r>
      <w:r>
        <w:t xml:space="preserve"> </w:t>
      </w:r>
      <w:r>
        <w:t>специалистов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гуманитарных</w:t>
      </w:r>
      <w:r>
        <w:t xml:space="preserve"> </w:t>
      </w:r>
      <w:r>
        <w:t>наук,</w:t>
      </w:r>
      <w:r>
        <w:t xml:space="preserve"> </w:t>
      </w:r>
      <w:r>
        <w:t>потребность в</w:t>
      </w:r>
      <w:r>
        <w:t xml:space="preserve"> </w:t>
      </w:r>
      <w:r>
        <w:t>которых</w:t>
      </w:r>
      <w:r>
        <w:t xml:space="preserve"> </w:t>
      </w:r>
      <w:r>
        <w:t>возрастает</w:t>
      </w:r>
      <w:r>
        <w:t xml:space="preserve"> </w:t>
      </w:r>
      <w:r>
        <w:t>по мере демократизации</w:t>
      </w:r>
      <w:r>
        <w:t xml:space="preserve"> </w:t>
      </w:r>
      <w:r>
        <w:t>общества.</w:t>
      </w:r>
      <w:r>
        <w:t xml:space="preserve"> </w:t>
      </w:r>
    </w:p>
    <w:p w:rsidR="00837B82" w:rsidRDefault="00952C0D">
      <w:pPr>
        <w:ind w:left="415" w:right="2"/>
      </w:pPr>
      <w:r>
        <w:t>Демократизация</w:t>
      </w:r>
      <w:r>
        <w:t xml:space="preserve">  </w:t>
      </w:r>
      <w:r>
        <w:t>российского</w:t>
      </w:r>
      <w:r>
        <w:t xml:space="preserve">  </w:t>
      </w:r>
      <w:r>
        <w:t>общества</w:t>
      </w:r>
      <w:r>
        <w:t xml:space="preserve">  </w:t>
      </w:r>
      <w:r>
        <w:t xml:space="preserve">наделяет </w:t>
      </w:r>
      <w:r>
        <w:t xml:space="preserve"> </w:t>
      </w:r>
      <w:r>
        <w:t>каждого</w:t>
      </w:r>
      <w:r>
        <w:t xml:space="preserve">  </w:t>
      </w:r>
      <w:r>
        <w:t>человека</w:t>
      </w:r>
      <w:r>
        <w:t xml:space="preserve">  </w:t>
      </w:r>
      <w:r>
        <w:t>свободой</w:t>
      </w:r>
      <w:r>
        <w:t xml:space="preserve">  </w:t>
      </w:r>
      <w:r>
        <w:t>в</w:t>
      </w:r>
      <w:r>
        <w:t xml:space="preserve"> </w:t>
      </w:r>
      <w:r>
        <w:t>принятии</w:t>
      </w:r>
      <w:r>
        <w:t xml:space="preserve">  </w:t>
      </w:r>
      <w:r>
        <w:t xml:space="preserve">решений </w:t>
      </w:r>
      <w:r>
        <w:t xml:space="preserve"> </w:t>
      </w:r>
      <w:r>
        <w:t xml:space="preserve">и </w:t>
      </w:r>
      <w:r>
        <w:t xml:space="preserve"> </w:t>
      </w:r>
      <w:r>
        <w:t>ответственностью.</w:t>
      </w:r>
      <w:r>
        <w:t xml:space="preserve">  </w:t>
      </w:r>
      <w:r>
        <w:t>Чем</w:t>
      </w:r>
      <w:r>
        <w:t xml:space="preserve">  </w:t>
      </w:r>
      <w:r>
        <w:t xml:space="preserve">в </w:t>
      </w:r>
      <w:r>
        <w:t xml:space="preserve"> </w:t>
      </w:r>
      <w:r>
        <w:t>большей</w:t>
      </w:r>
      <w:r>
        <w:t xml:space="preserve">  </w:t>
      </w:r>
      <w:r>
        <w:t>степени</w:t>
      </w:r>
      <w:r>
        <w:t xml:space="preserve">  </w:t>
      </w:r>
      <w:r>
        <w:t>демократизируется</w:t>
      </w:r>
      <w:r>
        <w:t xml:space="preserve"> </w:t>
      </w:r>
      <w:r>
        <w:t>общество,</w:t>
      </w:r>
      <w:r>
        <w:t xml:space="preserve"> </w:t>
      </w:r>
      <w:r>
        <w:t>тем</w:t>
      </w:r>
      <w:r>
        <w:t xml:space="preserve"> </w:t>
      </w:r>
      <w:r>
        <w:t>острее</w:t>
      </w:r>
      <w:r>
        <w:t xml:space="preserve"> </w:t>
      </w:r>
      <w:r>
        <w:t>в</w:t>
      </w:r>
      <w:r>
        <w:t xml:space="preserve"> </w:t>
      </w:r>
      <w:r>
        <w:t>нем</w:t>
      </w:r>
      <w:r>
        <w:t xml:space="preserve"> </w:t>
      </w:r>
      <w:r>
        <w:t>ощущается</w:t>
      </w:r>
      <w:r>
        <w:t xml:space="preserve"> </w:t>
      </w:r>
      <w:r>
        <w:t>потребность</w:t>
      </w:r>
      <w:r>
        <w:t xml:space="preserve"> </w:t>
      </w:r>
      <w:r>
        <w:t>в</w:t>
      </w:r>
      <w:r>
        <w:t xml:space="preserve"> </w:t>
      </w:r>
      <w:r>
        <w:t>знаниях</w:t>
      </w:r>
      <w:r>
        <w:t xml:space="preserve"> </w:t>
      </w:r>
      <w:r>
        <w:t>о</w:t>
      </w:r>
      <w:r>
        <w:t xml:space="preserve"> </w:t>
      </w:r>
      <w:r>
        <w:t>человеке,</w:t>
      </w:r>
      <w:r>
        <w:t xml:space="preserve"> </w:t>
      </w:r>
      <w:r>
        <w:t>обществе</w:t>
      </w:r>
      <w:r>
        <w:t xml:space="preserve"> </w:t>
      </w:r>
      <w:r>
        <w:t>и</w:t>
      </w:r>
      <w:r>
        <w:t xml:space="preserve"> </w:t>
      </w:r>
      <w:r>
        <w:t>его</w:t>
      </w:r>
      <w:r>
        <w:t xml:space="preserve"> </w:t>
      </w:r>
      <w:r>
        <w:t>истории,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необходимость</w:t>
      </w:r>
      <w:r>
        <w:t xml:space="preserve"> </w:t>
      </w:r>
      <w:r>
        <w:t>культурного</w:t>
      </w:r>
      <w:r>
        <w:t xml:space="preserve"> </w:t>
      </w:r>
      <w:r>
        <w:t>развития</w:t>
      </w:r>
      <w:r>
        <w:t xml:space="preserve"> </w:t>
      </w:r>
      <w:r>
        <w:t>каждого</w:t>
      </w:r>
      <w:r>
        <w:t xml:space="preserve"> </w:t>
      </w:r>
      <w:r>
        <w:t>гражданина.</w:t>
      </w:r>
      <w:r>
        <w:t xml:space="preserve"> </w:t>
      </w:r>
      <w:r>
        <w:t>Демократия</w:t>
      </w:r>
      <w:r>
        <w:t xml:space="preserve"> </w:t>
      </w:r>
      <w:r>
        <w:t>несовместима</w:t>
      </w:r>
      <w:r>
        <w:t xml:space="preserve"> </w:t>
      </w:r>
      <w:r>
        <w:t>с</w:t>
      </w:r>
      <w:r>
        <w:t xml:space="preserve"> </w:t>
      </w:r>
      <w:r>
        <w:t>невежеством.</w:t>
      </w:r>
      <w:r>
        <w:t xml:space="preserve"> </w:t>
      </w:r>
      <w:r>
        <w:t>Она</w:t>
      </w:r>
      <w:r>
        <w:t xml:space="preserve"> </w:t>
      </w:r>
      <w:r>
        <w:t>либо</w:t>
      </w:r>
      <w:r>
        <w:t xml:space="preserve"> </w:t>
      </w:r>
      <w:r>
        <w:t>отвергает</w:t>
      </w:r>
      <w:r>
        <w:t xml:space="preserve"> </w:t>
      </w:r>
      <w:r>
        <w:t>его,</w:t>
      </w:r>
      <w:r>
        <w:t xml:space="preserve"> </w:t>
      </w:r>
      <w:r>
        <w:t>либо,</w:t>
      </w:r>
      <w:r>
        <w:t xml:space="preserve"> </w:t>
      </w:r>
      <w:r>
        <w:t>неспособная</w:t>
      </w:r>
      <w:r>
        <w:t xml:space="preserve"> </w:t>
      </w:r>
      <w:r>
        <w:t>справиться</w:t>
      </w:r>
      <w:r>
        <w:t xml:space="preserve"> </w:t>
      </w:r>
      <w:r>
        <w:t>с</w:t>
      </w:r>
      <w:r>
        <w:t xml:space="preserve"> </w:t>
      </w:r>
    </w:p>
    <w:p w:rsidR="00837B82" w:rsidRDefault="00952C0D">
      <w:pPr>
        <w:ind w:left="415" w:right="2" w:firstLine="0"/>
      </w:pPr>
      <w:r>
        <w:t>ним, неминуемо</w:t>
      </w:r>
      <w:r>
        <w:t xml:space="preserve"> </w:t>
      </w:r>
      <w:r>
        <w:t>деградирует</w:t>
      </w:r>
      <w:r>
        <w:t xml:space="preserve"> </w:t>
      </w:r>
      <w:r>
        <w:t>в</w:t>
      </w:r>
      <w:r>
        <w:t xml:space="preserve"> </w:t>
      </w:r>
      <w:r>
        <w:t>диктатуру.</w:t>
      </w:r>
      <w:r>
        <w:t xml:space="preserve"> </w:t>
      </w:r>
    </w:p>
    <w:p w:rsidR="00837B82" w:rsidRDefault="00952C0D">
      <w:pPr>
        <w:ind w:left="415" w:right="2"/>
      </w:pPr>
      <w:r>
        <w:t>Обновление</w:t>
      </w:r>
      <w:r>
        <w:t xml:space="preserve"> </w:t>
      </w:r>
      <w:r>
        <w:t>нашего</w:t>
      </w:r>
      <w:r>
        <w:t xml:space="preserve"> </w:t>
      </w:r>
      <w:r>
        <w:t>общества</w:t>
      </w:r>
      <w:r>
        <w:t xml:space="preserve"> </w:t>
      </w:r>
      <w:r>
        <w:t>невозможно</w:t>
      </w:r>
      <w:r>
        <w:t xml:space="preserve"> </w:t>
      </w:r>
      <w:r>
        <w:t>без</w:t>
      </w:r>
      <w:r>
        <w:t xml:space="preserve"> </w:t>
      </w:r>
      <w:r>
        <w:t>значительного</w:t>
      </w:r>
      <w:r>
        <w:t xml:space="preserve"> </w:t>
      </w:r>
      <w:r>
        <w:t>повышения</w:t>
      </w:r>
      <w:r>
        <w:t xml:space="preserve"> </w:t>
      </w:r>
      <w:r>
        <w:t>уровня</w:t>
      </w:r>
      <w:r>
        <w:t xml:space="preserve"> </w:t>
      </w:r>
      <w:r>
        <w:t>культуры</w:t>
      </w:r>
      <w:r>
        <w:t xml:space="preserve"> </w:t>
      </w:r>
      <w:r>
        <w:t>народа.</w:t>
      </w:r>
      <w:r>
        <w:t xml:space="preserve"> </w:t>
      </w:r>
      <w:r>
        <w:t>Важно,</w:t>
      </w:r>
      <w:r>
        <w:t xml:space="preserve"> </w:t>
      </w:r>
      <w:r>
        <w:t>чтобы</w:t>
      </w:r>
      <w:r>
        <w:t xml:space="preserve"> </w:t>
      </w:r>
      <w:r>
        <w:t>мировой</w:t>
      </w:r>
      <w:r>
        <w:t xml:space="preserve"> </w:t>
      </w:r>
      <w:r>
        <w:t>опыт</w:t>
      </w:r>
      <w:r>
        <w:t xml:space="preserve"> </w:t>
      </w:r>
      <w:r>
        <w:t>и</w:t>
      </w:r>
      <w:r>
        <w:t xml:space="preserve"> </w:t>
      </w:r>
      <w:r>
        <w:t>ми</w:t>
      </w:r>
      <w:r>
        <w:t>ровая</w:t>
      </w:r>
      <w:r>
        <w:t xml:space="preserve"> </w:t>
      </w:r>
      <w:r>
        <w:t>наука</w:t>
      </w:r>
      <w:r>
        <w:t xml:space="preserve"> </w:t>
      </w:r>
      <w:r>
        <w:t>стали</w:t>
      </w:r>
      <w:r>
        <w:t xml:space="preserve"> </w:t>
      </w:r>
      <w:r>
        <w:t>доступными</w:t>
      </w:r>
      <w:r>
        <w:t xml:space="preserve"> </w:t>
      </w:r>
      <w:r>
        <w:t>народу.</w:t>
      </w:r>
      <w:r>
        <w:t xml:space="preserve"> </w:t>
      </w:r>
      <w:r>
        <w:t>Человек</w:t>
      </w:r>
      <w:r>
        <w:t xml:space="preserve"> </w:t>
      </w:r>
      <w:r>
        <w:t>живет</w:t>
      </w:r>
      <w:r>
        <w:t xml:space="preserve"> </w:t>
      </w:r>
      <w:r>
        <w:t>в</w:t>
      </w:r>
      <w:r>
        <w:t xml:space="preserve"> </w:t>
      </w:r>
      <w:r>
        <w:t>многомерном</w:t>
      </w:r>
      <w:r>
        <w:t xml:space="preserve"> </w:t>
      </w:r>
      <w:r>
        <w:t>пространстве</w:t>
      </w:r>
      <w:r>
        <w:t xml:space="preserve"> </w:t>
      </w:r>
      <w:r>
        <w:t>культуры,</w:t>
      </w:r>
      <w:r>
        <w:t xml:space="preserve"> </w:t>
      </w:r>
      <w:r>
        <w:t>и</w:t>
      </w:r>
      <w:r>
        <w:t xml:space="preserve"> </w:t>
      </w:r>
      <w:r>
        <w:t>его</w:t>
      </w:r>
      <w:r>
        <w:t xml:space="preserve"> </w:t>
      </w:r>
      <w:r>
        <w:t>бытие</w:t>
      </w:r>
      <w:r>
        <w:t xml:space="preserve"> </w:t>
      </w:r>
      <w:r>
        <w:t>определяется</w:t>
      </w:r>
      <w:r>
        <w:t xml:space="preserve"> </w:t>
      </w:r>
      <w:r>
        <w:t>тем,</w:t>
      </w:r>
      <w:r>
        <w:t xml:space="preserve"> </w:t>
      </w:r>
      <w:r>
        <w:t>какими</w:t>
      </w:r>
      <w:r>
        <w:t xml:space="preserve"> </w:t>
      </w:r>
      <w:r>
        <w:t>языками</w:t>
      </w:r>
      <w:r>
        <w:t xml:space="preserve"> </w:t>
      </w:r>
      <w:r>
        <w:t>культуры</w:t>
      </w:r>
      <w:r>
        <w:t xml:space="preserve"> </w:t>
      </w:r>
      <w:r>
        <w:t>он</w:t>
      </w:r>
      <w:r>
        <w:t xml:space="preserve"> </w:t>
      </w:r>
      <w:r>
        <w:t>владеет</w:t>
      </w:r>
      <w:r>
        <w:t xml:space="preserve"> </w:t>
      </w:r>
      <w:r>
        <w:t>и</w:t>
      </w:r>
      <w:r>
        <w:t xml:space="preserve"> </w:t>
      </w:r>
      <w:r>
        <w:t>какой</w:t>
      </w:r>
      <w:r>
        <w:t xml:space="preserve"> </w:t>
      </w:r>
      <w:r>
        <w:t>путь</w:t>
      </w:r>
      <w:r>
        <w:t xml:space="preserve"> </w:t>
      </w:r>
      <w:r>
        <w:t>выбирает.</w:t>
      </w:r>
      <w:r>
        <w:t xml:space="preserve"> </w:t>
      </w:r>
      <w:r>
        <w:t>Задача</w:t>
      </w:r>
      <w:r>
        <w:t xml:space="preserve"> </w:t>
      </w:r>
      <w:r>
        <w:t>заключается</w:t>
      </w:r>
      <w:r>
        <w:t xml:space="preserve"> </w:t>
      </w:r>
      <w:r>
        <w:t>в</w:t>
      </w:r>
      <w:r>
        <w:t xml:space="preserve"> </w:t>
      </w:r>
      <w:r>
        <w:t>том,</w:t>
      </w:r>
      <w:r>
        <w:t xml:space="preserve"> </w:t>
      </w:r>
      <w:r>
        <w:t>чтобы</w:t>
      </w:r>
      <w:r>
        <w:t xml:space="preserve"> </w:t>
      </w:r>
      <w:r>
        <w:t>предоставить</w:t>
      </w:r>
      <w:r>
        <w:t xml:space="preserve"> </w:t>
      </w:r>
      <w:r>
        <w:t>каждому</w:t>
      </w:r>
      <w:r>
        <w:t xml:space="preserve"> </w:t>
      </w:r>
      <w:r>
        <w:t>члену</w:t>
      </w:r>
      <w:r>
        <w:t xml:space="preserve"> </w:t>
      </w:r>
      <w:r>
        <w:t>общества</w:t>
      </w:r>
      <w:r>
        <w:t xml:space="preserve"> </w:t>
      </w:r>
      <w:r>
        <w:t>широкие</w:t>
      </w:r>
      <w:r>
        <w:t xml:space="preserve"> </w:t>
      </w:r>
      <w:r>
        <w:t>возможности</w:t>
      </w:r>
      <w:r>
        <w:t xml:space="preserve"> </w:t>
      </w:r>
      <w:r>
        <w:t>для</w:t>
      </w:r>
      <w:r>
        <w:t xml:space="preserve"> </w:t>
      </w:r>
      <w:r>
        <w:t>такого</w:t>
      </w:r>
      <w:r>
        <w:t xml:space="preserve"> </w:t>
      </w:r>
      <w:r>
        <w:t>выбора,</w:t>
      </w:r>
      <w:r>
        <w:t xml:space="preserve"> </w:t>
      </w:r>
      <w:r>
        <w:t>научить</w:t>
      </w:r>
      <w:r>
        <w:t xml:space="preserve"> </w:t>
      </w:r>
      <w:r>
        <w:t>его</w:t>
      </w:r>
      <w:r>
        <w:t xml:space="preserve"> </w:t>
      </w:r>
      <w:r>
        <w:t>свободно</w:t>
      </w:r>
      <w:r>
        <w:t xml:space="preserve"> </w:t>
      </w:r>
      <w:r>
        <w:t>двигаться</w:t>
      </w:r>
      <w:r>
        <w:t xml:space="preserve"> </w:t>
      </w:r>
      <w:r>
        <w:t>в</w:t>
      </w:r>
      <w:r>
        <w:t xml:space="preserve"> </w:t>
      </w:r>
      <w:r>
        <w:t>пространстве</w:t>
      </w:r>
      <w:r>
        <w:t xml:space="preserve"> </w:t>
      </w:r>
      <w:r>
        <w:t>идей,</w:t>
      </w:r>
      <w:r>
        <w:t xml:space="preserve"> </w:t>
      </w:r>
      <w:r>
        <w:t>в</w:t>
      </w:r>
      <w:r>
        <w:t xml:space="preserve"> </w:t>
      </w:r>
      <w:r>
        <w:t>мире</w:t>
      </w:r>
      <w:r>
        <w:t xml:space="preserve"> </w:t>
      </w:r>
      <w:r>
        <w:t>образов,</w:t>
      </w:r>
      <w:r>
        <w:t xml:space="preserve"> </w:t>
      </w:r>
      <w:r>
        <w:t>развить</w:t>
      </w:r>
      <w:r>
        <w:t xml:space="preserve"> </w:t>
      </w:r>
      <w:r>
        <w:t>его</w:t>
      </w:r>
      <w:r>
        <w:t xml:space="preserve"> </w:t>
      </w:r>
      <w:r>
        <w:t>мышление</w:t>
      </w:r>
      <w:r>
        <w:t xml:space="preserve"> </w:t>
      </w:r>
      <w:r>
        <w:t>и</w:t>
      </w:r>
      <w:r>
        <w:t xml:space="preserve"> </w:t>
      </w:r>
      <w:r>
        <w:t>эмоциональное</w:t>
      </w:r>
      <w:r>
        <w:t xml:space="preserve"> </w:t>
      </w:r>
      <w:r>
        <w:t>восприятие</w:t>
      </w:r>
      <w:r>
        <w:t xml:space="preserve"> </w:t>
      </w:r>
      <w:r>
        <w:t>действительности,</w:t>
      </w:r>
      <w:r>
        <w:t xml:space="preserve"> </w:t>
      </w:r>
      <w:r>
        <w:t>помочь</w:t>
      </w:r>
      <w:r>
        <w:t xml:space="preserve"> </w:t>
      </w:r>
      <w:r>
        <w:t>ему</w:t>
      </w:r>
      <w:r>
        <w:t xml:space="preserve"> </w:t>
      </w:r>
      <w:r>
        <w:t>выработать</w:t>
      </w:r>
      <w:r>
        <w:t xml:space="preserve"> </w:t>
      </w:r>
      <w:r>
        <w:t>целостный</w:t>
      </w:r>
      <w:r>
        <w:t xml:space="preserve"> </w:t>
      </w:r>
      <w:r>
        <w:t>взгляд</w:t>
      </w:r>
      <w:r>
        <w:t xml:space="preserve"> </w:t>
      </w:r>
      <w:r>
        <w:t>на</w:t>
      </w:r>
      <w:r>
        <w:t xml:space="preserve"> </w:t>
      </w:r>
      <w:r>
        <w:t>мир,</w:t>
      </w:r>
      <w:r>
        <w:t xml:space="preserve"> </w:t>
      </w:r>
      <w:r>
        <w:t>сформироваться</w:t>
      </w:r>
      <w:r>
        <w:t xml:space="preserve"> </w:t>
      </w:r>
      <w:r>
        <w:t>в</w:t>
      </w:r>
      <w:r>
        <w:t xml:space="preserve"> </w:t>
      </w:r>
      <w:r>
        <w:t>полноценного</w:t>
      </w:r>
      <w:r>
        <w:t xml:space="preserve"> </w:t>
      </w:r>
      <w:r>
        <w:t>гражданина.</w:t>
      </w:r>
      <w:r>
        <w:t xml:space="preserve"> </w:t>
      </w:r>
      <w:r>
        <w:t>Разностороннее</w:t>
      </w:r>
      <w:r>
        <w:t xml:space="preserve"> </w:t>
      </w:r>
      <w:r>
        <w:t>гуманитарное</w:t>
      </w:r>
      <w:r>
        <w:t xml:space="preserve"> </w:t>
      </w:r>
      <w:r>
        <w:t>образование</w:t>
      </w:r>
      <w:r>
        <w:t xml:space="preserve"> </w:t>
      </w:r>
      <w:r>
        <w:t>и</w:t>
      </w:r>
      <w:r>
        <w:t xml:space="preserve"> </w:t>
      </w:r>
      <w:r>
        <w:t>его</w:t>
      </w:r>
      <w:r>
        <w:t xml:space="preserve"> </w:t>
      </w:r>
      <w:r>
        <w:t>гуманистическая</w:t>
      </w:r>
      <w:r>
        <w:t xml:space="preserve"> </w:t>
      </w:r>
      <w:r>
        <w:t>направленность</w:t>
      </w:r>
      <w:r>
        <w:t xml:space="preserve"> </w:t>
      </w:r>
      <w:r>
        <w:t>необходимы</w:t>
      </w:r>
      <w:r>
        <w:t xml:space="preserve"> </w:t>
      </w:r>
      <w:r>
        <w:t>всем</w:t>
      </w:r>
      <w:r>
        <w:t xml:space="preserve"> </w:t>
      </w:r>
      <w:r>
        <w:t>людям.</w:t>
      </w:r>
      <w:r>
        <w:t xml:space="preserve"> </w:t>
      </w:r>
    </w:p>
    <w:p w:rsidR="00837B82" w:rsidRDefault="00952C0D">
      <w:pPr>
        <w:ind w:left="415" w:right="2"/>
      </w:pPr>
      <w:r>
        <w:rPr>
          <w:i/>
        </w:rPr>
        <w:t xml:space="preserve">Гуманизация </w:t>
      </w:r>
      <w:r>
        <w:t>образования</w:t>
      </w:r>
      <w:r>
        <w:t xml:space="preserve"> </w:t>
      </w:r>
      <w:r>
        <w:t>предполагает</w:t>
      </w:r>
      <w:r>
        <w:t xml:space="preserve"> </w:t>
      </w:r>
      <w:r>
        <w:t>то,</w:t>
      </w:r>
      <w:r>
        <w:t xml:space="preserve"> </w:t>
      </w:r>
      <w:r>
        <w:t>что</w:t>
      </w:r>
      <w:r>
        <w:t xml:space="preserve"> </w:t>
      </w:r>
      <w:r>
        <w:t>человек</w:t>
      </w:r>
      <w:r>
        <w:t xml:space="preserve"> </w:t>
      </w:r>
      <w:r>
        <w:t>должен</w:t>
      </w:r>
      <w:r>
        <w:t xml:space="preserve"> </w:t>
      </w:r>
      <w:r>
        <w:t>быть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хорошо</w:t>
      </w:r>
      <w:r>
        <w:t xml:space="preserve"> </w:t>
      </w:r>
      <w:r>
        <w:t>образованным,</w:t>
      </w:r>
      <w:r>
        <w:t xml:space="preserve"> </w:t>
      </w:r>
      <w:r>
        <w:t>но</w:t>
      </w:r>
      <w:r>
        <w:t xml:space="preserve"> </w:t>
      </w:r>
      <w:r>
        <w:t>и</w:t>
      </w:r>
      <w:r>
        <w:t xml:space="preserve"> </w:t>
      </w:r>
      <w:r>
        <w:t>решительно</w:t>
      </w:r>
      <w:r>
        <w:t xml:space="preserve"> </w:t>
      </w:r>
      <w:r>
        <w:t>бороться</w:t>
      </w:r>
      <w:r>
        <w:t xml:space="preserve"> </w:t>
      </w:r>
      <w:r>
        <w:t>против</w:t>
      </w:r>
      <w:r>
        <w:t xml:space="preserve"> </w:t>
      </w:r>
      <w:r>
        <w:t>зла</w:t>
      </w:r>
      <w:r>
        <w:t xml:space="preserve"> </w:t>
      </w:r>
      <w:r>
        <w:t>и</w:t>
      </w:r>
      <w:r>
        <w:t xml:space="preserve"> </w:t>
      </w:r>
      <w:r>
        <w:t>насилия,</w:t>
      </w:r>
      <w:r>
        <w:t xml:space="preserve"> </w:t>
      </w:r>
      <w:r>
        <w:t>утверждать</w:t>
      </w:r>
      <w:r>
        <w:t xml:space="preserve"> </w:t>
      </w:r>
      <w:r>
        <w:t>в</w:t>
      </w:r>
      <w:r>
        <w:t xml:space="preserve"> </w:t>
      </w:r>
      <w:r>
        <w:t>обществе</w:t>
      </w:r>
      <w:r>
        <w:t xml:space="preserve"> </w:t>
      </w:r>
      <w:r>
        <w:t>подлинно</w:t>
      </w:r>
      <w:r>
        <w:t xml:space="preserve"> </w:t>
      </w:r>
      <w:r>
        <w:t>человеческие</w:t>
      </w:r>
      <w:r>
        <w:t xml:space="preserve"> </w:t>
      </w:r>
      <w:r>
        <w:t>отношения</w:t>
      </w:r>
      <w:r>
        <w:t xml:space="preserve"> </w:t>
      </w:r>
      <w:r>
        <w:t>к</w:t>
      </w:r>
      <w:r>
        <w:t xml:space="preserve"> </w:t>
      </w:r>
      <w:r>
        <w:t>другим</w:t>
      </w:r>
      <w:r>
        <w:t xml:space="preserve"> </w:t>
      </w:r>
      <w:r>
        <w:t>людям,</w:t>
      </w:r>
      <w:r>
        <w:t xml:space="preserve"> </w:t>
      </w:r>
      <w:r>
        <w:t>к</w:t>
      </w:r>
      <w:r>
        <w:t xml:space="preserve"> </w:t>
      </w:r>
      <w:r>
        <w:t>плодам</w:t>
      </w:r>
      <w:r>
        <w:t xml:space="preserve"> </w:t>
      </w:r>
      <w:r>
        <w:t>их</w:t>
      </w:r>
      <w:r>
        <w:t xml:space="preserve"> </w:t>
      </w:r>
      <w:r>
        <w:t>труда,</w:t>
      </w:r>
      <w:r>
        <w:t xml:space="preserve"> </w:t>
      </w:r>
      <w:r>
        <w:t>к</w:t>
      </w:r>
      <w:r>
        <w:t xml:space="preserve"> </w:t>
      </w:r>
      <w:r>
        <w:t>природе.</w:t>
      </w:r>
      <w:r>
        <w:t xml:space="preserve"> </w:t>
      </w:r>
      <w:r>
        <w:t>В настоящее</w:t>
      </w:r>
      <w:r>
        <w:t xml:space="preserve"> </w:t>
      </w:r>
      <w:r>
        <w:t>время</w:t>
      </w:r>
      <w:r>
        <w:t xml:space="preserve"> </w:t>
      </w:r>
      <w:r>
        <w:t>общество</w:t>
      </w:r>
      <w:r>
        <w:t xml:space="preserve"> </w:t>
      </w:r>
      <w:r>
        <w:t>испытывает</w:t>
      </w:r>
      <w:r>
        <w:t xml:space="preserve"> </w:t>
      </w:r>
      <w:r>
        <w:t>потребность</w:t>
      </w:r>
      <w:r>
        <w:t xml:space="preserve"> </w:t>
      </w:r>
      <w:r>
        <w:t>в</w:t>
      </w:r>
      <w:r>
        <w:t xml:space="preserve"> </w:t>
      </w:r>
      <w:r>
        <w:t>гуманных</w:t>
      </w:r>
      <w:r>
        <w:t xml:space="preserve"> </w:t>
      </w:r>
      <w:r>
        <w:t>людях,</w:t>
      </w:r>
      <w:r>
        <w:t xml:space="preserve"> </w:t>
      </w:r>
      <w:r>
        <w:t>ибо их</w:t>
      </w:r>
      <w:r>
        <w:t xml:space="preserve"> </w:t>
      </w:r>
      <w:r>
        <w:t>гуманистическая</w:t>
      </w:r>
      <w:r>
        <w:t xml:space="preserve"> </w:t>
      </w:r>
      <w:r>
        <w:t>ориентация</w:t>
      </w:r>
      <w:r>
        <w:t xml:space="preserve"> </w:t>
      </w:r>
      <w:r>
        <w:t>все</w:t>
      </w:r>
      <w:r>
        <w:t xml:space="preserve"> </w:t>
      </w:r>
      <w:r>
        <w:t>в</w:t>
      </w:r>
      <w:r>
        <w:t xml:space="preserve"> </w:t>
      </w:r>
      <w:r>
        <w:t>большей</w:t>
      </w:r>
      <w:r>
        <w:t xml:space="preserve"> </w:t>
      </w:r>
      <w:r>
        <w:t>мере</w:t>
      </w:r>
      <w:r>
        <w:t xml:space="preserve"> </w:t>
      </w:r>
      <w:r>
        <w:t>становится</w:t>
      </w:r>
      <w:r>
        <w:t xml:space="preserve"> </w:t>
      </w:r>
      <w:r>
        <w:t>необходимым</w:t>
      </w:r>
      <w:r>
        <w:t xml:space="preserve"> </w:t>
      </w:r>
      <w:r>
        <w:t>условием</w:t>
      </w:r>
      <w:r>
        <w:t xml:space="preserve"> </w:t>
      </w:r>
      <w:r>
        <w:t>выживания</w:t>
      </w:r>
      <w:r>
        <w:t xml:space="preserve"> </w:t>
      </w:r>
      <w:r>
        <w:t>всего</w:t>
      </w:r>
      <w:r>
        <w:t xml:space="preserve"> </w:t>
      </w:r>
      <w:r>
        <w:t>человечества.</w:t>
      </w:r>
      <w:r>
        <w:t xml:space="preserve"> </w:t>
      </w:r>
    </w:p>
    <w:p w:rsidR="00837B82" w:rsidRDefault="00952C0D">
      <w:pPr>
        <w:ind w:left="415" w:right="2"/>
      </w:pPr>
      <w:r>
        <w:t>К. Цейкович</w:t>
      </w:r>
      <w:r>
        <w:t xml:space="preserve"> </w:t>
      </w:r>
      <w:r>
        <w:t>под гуманизацией</w:t>
      </w:r>
      <w:r>
        <w:t xml:space="preserve"> </w:t>
      </w:r>
      <w:r>
        <w:t>предлагает</w:t>
      </w:r>
      <w:r>
        <w:t xml:space="preserve"> </w:t>
      </w:r>
      <w:r>
        <w:t>понимать</w:t>
      </w:r>
      <w:r>
        <w:t xml:space="preserve"> </w:t>
      </w:r>
      <w:r>
        <w:t>«процесс</w:t>
      </w:r>
      <w:r>
        <w:t xml:space="preserve"> </w:t>
      </w:r>
      <w:r>
        <w:t>введения (и</w:t>
      </w:r>
      <w:r>
        <w:t xml:space="preserve"> </w:t>
      </w:r>
      <w:r>
        <w:t>утверждения)</w:t>
      </w:r>
      <w:r>
        <w:t xml:space="preserve"> </w:t>
      </w:r>
      <w:r>
        <w:t>человеческой</w:t>
      </w:r>
      <w:r>
        <w:t xml:space="preserve"> </w:t>
      </w:r>
      <w:r>
        <w:t>личности</w:t>
      </w:r>
      <w:r>
        <w:t xml:space="preserve"> </w:t>
      </w:r>
      <w:r>
        <w:t>и</w:t>
      </w:r>
      <w:r>
        <w:t xml:space="preserve"> </w:t>
      </w:r>
      <w:r>
        <w:t>человеческих</w:t>
      </w:r>
      <w:r>
        <w:t xml:space="preserve"> </w:t>
      </w:r>
      <w:r>
        <w:t>ценностей</w:t>
      </w:r>
      <w:r>
        <w:t xml:space="preserve"> </w:t>
      </w:r>
      <w:r>
        <w:t>в</w:t>
      </w:r>
      <w:r>
        <w:t xml:space="preserve"> </w:t>
      </w:r>
      <w:r>
        <w:t>центр</w:t>
      </w:r>
      <w:r>
        <w:t xml:space="preserve"> </w:t>
      </w:r>
      <w:r>
        <w:t>образовательной</w:t>
      </w:r>
      <w:r>
        <w:t xml:space="preserve"> </w:t>
      </w:r>
      <w:r>
        <w:t>системы.</w:t>
      </w:r>
      <w:r>
        <w:t xml:space="preserve"> </w:t>
      </w:r>
      <w:r>
        <w:t>Если</w:t>
      </w:r>
      <w:r>
        <w:t xml:space="preserve"> </w:t>
      </w:r>
      <w:r>
        <w:t>мы</w:t>
      </w:r>
      <w:r>
        <w:t xml:space="preserve"> </w:t>
      </w:r>
      <w:r>
        <w:t>говорим</w:t>
      </w:r>
      <w:r>
        <w:t xml:space="preserve"> </w:t>
      </w:r>
      <w:r>
        <w:t>о</w:t>
      </w:r>
      <w:r>
        <w:t xml:space="preserve"> </w:t>
      </w:r>
      <w:r>
        <w:t>гуманизации</w:t>
      </w:r>
      <w:r>
        <w:t xml:space="preserve"> </w:t>
      </w:r>
      <w:r>
        <w:t>образования,</w:t>
      </w:r>
      <w:r>
        <w:t xml:space="preserve"> </w:t>
      </w:r>
      <w:r>
        <w:t>это</w:t>
      </w:r>
      <w:r>
        <w:t xml:space="preserve"> </w:t>
      </w:r>
      <w:r>
        <w:t>значит,</w:t>
      </w:r>
      <w:r>
        <w:t xml:space="preserve"> </w:t>
      </w:r>
      <w:r>
        <w:t>что</w:t>
      </w:r>
      <w:r>
        <w:t xml:space="preserve"> </w:t>
      </w:r>
      <w:r>
        <w:t>вся</w:t>
      </w:r>
      <w:r>
        <w:t xml:space="preserve"> </w:t>
      </w:r>
      <w:r>
        <w:t>система</w:t>
      </w:r>
      <w:r>
        <w:t xml:space="preserve"> </w:t>
      </w:r>
      <w:r>
        <w:t>образования поворачивается</w:t>
      </w:r>
      <w:r>
        <w:t xml:space="preserve"> </w:t>
      </w:r>
      <w:r>
        <w:t>к человеку,</w:t>
      </w:r>
      <w:r>
        <w:t xml:space="preserve"> </w:t>
      </w:r>
      <w:r>
        <w:t>к его</w:t>
      </w:r>
      <w:r>
        <w:t xml:space="preserve"> </w:t>
      </w:r>
      <w:r>
        <w:t>ценностям».</w:t>
      </w:r>
      <w:r>
        <w:t xml:space="preserve"> </w:t>
      </w:r>
    </w:p>
    <w:p w:rsidR="00837B82" w:rsidRDefault="00952C0D">
      <w:pPr>
        <w:ind w:left="415" w:right="2"/>
      </w:pPr>
      <w:r>
        <w:lastRenderedPageBreak/>
        <w:t>Гуманизация</w:t>
      </w:r>
      <w:r>
        <w:t xml:space="preserve"> </w:t>
      </w:r>
      <w:r>
        <w:t>связана</w:t>
      </w:r>
      <w:r>
        <w:t xml:space="preserve"> </w:t>
      </w:r>
      <w:r>
        <w:t>прежде</w:t>
      </w:r>
      <w:r>
        <w:t xml:space="preserve"> </w:t>
      </w:r>
      <w:r>
        <w:t>всего</w:t>
      </w:r>
      <w:r>
        <w:t xml:space="preserve"> </w:t>
      </w:r>
      <w:r>
        <w:t>с</w:t>
      </w:r>
      <w:r>
        <w:t xml:space="preserve"> </w:t>
      </w:r>
      <w:r>
        <w:t>многообразным</w:t>
      </w:r>
      <w:r>
        <w:t xml:space="preserve"> </w:t>
      </w:r>
      <w:r>
        <w:t>духовным</w:t>
      </w:r>
      <w:r>
        <w:t xml:space="preserve"> </w:t>
      </w:r>
      <w:r>
        <w:t>наследием,</w:t>
      </w:r>
      <w:r>
        <w:t xml:space="preserve"> </w:t>
      </w:r>
      <w:r>
        <w:t>не</w:t>
      </w:r>
      <w:r>
        <w:t xml:space="preserve"> </w:t>
      </w:r>
      <w:r>
        <w:t>преследующим</w:t>
      </w:r>
      <w:r>
        <w:t xml:space="preserve"> </w:t>
      </w:r>
      <w:r>
        <w:t>цели</w:t>
      </w:r>
      <w:r>
        <w:t xml:space="preserve"> </w:t>
      </w:r>
      <w:r>
        <w:t>полезности,</w:t>
      </w:r>
      <w:r>
        <w:t xml:space="preserve"> </w:t>
      </w:r>
      <w:r>
        <w:t>с</w:t>
      </w:r>
      <w:r>
        <w:t xml:space="preserve"> </w:t>
      </w:r>
      <w:r>
        <w:t>ориентацией</w:t>
      </w:r>
      <w:r>
        <w:t xml:space="preserve"> </w:t>
      </w:r>
      <w:r>
        <w:t>на</w:t>
      </w:r>
      <w:r>
        <w:t xml:space="preserve"> </w:t>
      </w:r>
      <w:r>
        <w:t>некие</w:t>
      </w:r>
      <w:r>
        <w:t xml:space="preserve"> </w:t>
      </w:r>
      <w:r>
        <w:t>высшие</w:t>
      </w:r>
      <w:r>
        <w:t xml:space="preserve"> </w:t>
      </w:r>
      <w:r>
        <w:t>идеалы,</w:t>
      </w:r>
      <w:r>
        <w:t xml:space="preserve"> </w:t>
      </w:r>
      <w:r>
        <w:t>к</w:t>
      </w:r>
      <w:r>
        <w:t xml:space="preserve"> </w:t>
      </w:r>
      <w:r>
        <w:t>которым</w:t>
      </w:r>
      <w:r>
        <w:t xml:space="preserve"> </w:t>
      </w:r>
      <w:r>
        <w:t>устремляется</w:t>
      </w:r>
      <w:r>
        <w:t xml:space="preserve"> </w:t>
      </w:r>
      <w:r>
        <w:t>человек.</w:t>
      </w:r>
      <w:r>
        <w:t xml:space="preserve"> </w:t>
      </w:r>
    </w:p>
    <w:p w:rsidR="00837B82" w:rsidRDefault="00952C0D">
      <w:pPr>
        <w:ind w:left="415" w:right="2"/>
      </w:pPr>
      <w:r>
        <w:t>Система</w:t>
      </w:r>
      <w:r>
        <w:t xml:space="preserve"> </w:t>
      </w:r>
      <w:r>
        <w:t>образования</w:t>
      </w:r>
      <w:r>
        <w:t xml:space="preserve"> </w:t>
      </w:r>
      <w:r>
        <w:t>должн</w:t>
      </w:r>
      <w:r>
        <w:t>а</w:t>
      </w:r>
      <w:r>
        <w:t xml:space="preserve"> </w:t>
      </w:r>
      <w:r>
        <w:t>дать</w:t>
      </w:r>
      <w:r>
        <w:t xml:space="preserve"> </w:t>
      </w:r>
      <w:r>
        <w:t>целостное</w:t>
      </w:r>
      <w:r>
        <w:t xml:space="preserve"> </w:t>
      </w:r>
      <w:r>
        <w:t>видение</w:t>
      </w:r>
      <w:r>
        <w:t xml:space="preserve"> </w:t>
      </w:r>
      <w:r>
        <w:t>мира,</w:t>
      </w:r>
      <w:r>
        <w:t xml:space="preserve"> </w:t>
      </w:r>
      <w:r>
        <w:t>представление</w:t>
      </w:r>
      <w:r>
        <w:t xml:space="preserve"> </w:t>
      </w:r>
      <w:r>
        <w:t>о</w:t>
      </w:r>
      <w:r>
        <w:t xml:space="preserve"> </w:t>
      </w:r>
      <w:r>
        <w:t>наиболее</w:t>
      </w:r>
      <w:r>
        <w:t xml:space="preserve"> </w:t>
      </w:r>
      <w:r>
        <w:t>важных</w:t>
      </w:r>
      <w:r>
        <w:t xml:space="preserve"> </w:t>
      </w:r>
      <w:r>
        <w:t>проблемах,</w:t>
      </w:r>
      <w:r>
        <w:t xml:space="preserve"> </w:t>
      </w:r>
      <w:r>
        <w:t>которые</w:t>
      </w:r>
      <w:r>
        <w:t xml:space="preserve"> </w:t>
      </w:r>
      <w:r>
        <w:t>стоят</w:t>
      </w:r>
      <w:r>
        <w:t xml:space="preserve"> </w:t>
      </w:r>
      <w:r>
        <w:t>перед</w:t>
      </w:r>
      <w:r>
        <w:t xml:space="preserve"> </w:t>
      </w:r>
      <w:r>
        <w:t>человечеством.</w:t>
      </w:r>
      <w:r>
        <w:t xml:space="preserve"> </w:t>
      </w:r>
      <w:r>
        <w:t>Ее</w:t>
      </w:r>
      <w:r>
        <w:t xml:space="preserve"> </w:t>
      </w:r>
      <w:r>
        <w:t>важнейшей</w:t>
      </w:r>
      <w:r>
        <w:t xml:space="preserve"> </w:t>
      </w:r>
      <w:r>
        <w:t>задачей</w:t>
      </w:r>
      <w:r>
        <w:t xml:space="preserve"> </w:t>
      </w:r>
      <w:r>
        <w:t>является</w:t>
      </w:r>
      <w:r>
        <w:t xml:space="preserve"> </w:t>
      </w:r>
      <w:r>
        <w:t>воспитание</w:t>
      </w:r>
      <w:r>
        <w:t xml:space="preserve"> </w:t>
      </w:r>
      <w:r>
        <w:t>патриота</w:t>
      </w:r>
      <w:r>
        <w:t xml:space="preserve"> </w:t>
      </w:r>
      <w:r>
        <w:t>и</w:t>
      </w:r>
      <w:r>
        <w:t xml:space="preserve"> </w:t>
      </w:r>
      <w:r>
        <w:t>гражданина,</w:t>
      </w:r>
      <w:r>
        <w:t xml:space="preserve"> </w:t>
      </w:r>
      <w:r>
        <w:t>демократа и</w:t>
      </w:r>
      <w:r>
        <w:t xml:space="preserve"> </w:t>
      </w:r>
      <w:r>
        <w:t>гуманиста.</w:t>
      </w:r>
      <w:r>
        <w:t xml:space="preserve"> </w:t>
      </w:r>
    </w:p>
    <w:p w:rsidR="00837B82" w:rsidRDefault="00952C0D">
      <w:pPr>
        <w:ind w:left="415" w:right="2"/>
      </w:pPr>
      <w:r>
        <w:t>В</w:t>
      </w:r>
      <w:r>
        <w:t xml:space="preserve"> </w:t>
      </w:r>
      <w:r>
        <w:t>документах</w:t>
      </w:r>
      <w:r>
        <w:t xml:space="preserve"> </w:t>
      </w:r>
      <w:r>
        <w:t>ЮНЕСКО</w:t>
      </w:r>
      <w:r>
        <w:t xml:space="preserve"> </w:t>
      </w:r>
      <w:r>
        <w:t>подчеркивается,</w:t>
      </w:r>
      <w:r>
        <w:t xml:space="preserve"> </w:t>
      </w:r>
      <w:r>
        <w:t>что</w:t>
      </w:r>
      <w:r>
        <w:t xml:space="preserve"> </w:t>
      </w:r>
      <w:r>
        <w:t>в</w:t>
      </w:r>
      <w:r>
        <w:t xml:space="preserve"> </w:t>
      </w:r>
      <w:r>
        <w:t>современных</w:t>
      </w:r>
      <w:r>
        <w:t xml:space="preserve"> </w:t>
      </w:r>
      <w:r>
        <w:t>условиях,</w:t>
      </w:r>
      <w:r>
        <w:t xml:space="preserve"> </w:t>
      </w:r>
      <w:r>
        <w:t>когда</w:t>
      </w:r>
      <w:r>
        <w:t xml:space="preserve"> </w:t>
      </w:r>
      <w:r>
        <w:t>увеличивается</w:t>
      </w:r>
      <w:r>
        <w:t xml:space="preserve"> </w:t>
      </w:r>
      <w:r>
        <w:t>пропасть,</w:t>
      </w:r>
      <w:r>
        <w:t xml:space="preserve"> </w:t>
      </w:r>
      <w:r>
        <w:t>разделяющая</w:t>
      </w:r>
      <w:r>
        <w:t xml:space="preserve"> </w:t>
      </w:r>
      <w:r>
        <w:t>бедных</w:t>
      </w:r>
      <w:r>
        <w:t xml:space="preserve"> </w:t>
      </w:r>
      <w:r>
        <w:t>и</w:t>
      </w:r>
      <w:r>
        <w:t xml:space="preserve"> </w:t>
      </w:r>
      <w:r>
        <w:t>богатых,</w:t>
      </w:r>
      <w:r>
        <w:t xml:space="preserve"> </w:t>
      </w:r>
      <w:r>
        <w:t>когда</w:t>
      </w:r>
      <w:r>
        <w:t xml:space="preserve"> </w:t>
      </w:r>
      <w:r>
        <w:t>широко</w:t>
      </w:r>
      <w:r>
        <w:t xml:space="preserve"> </w:t>
      </w:r>
      <w:r>
        <w:t>распространены</w:t>
      </w:r>
      <w:r>
        <w:t xml:space="preserve"> </w:t>
      </w:r>
      <w:r>
        <w:t>проявления</w:t>
      </w:r>
      <w:r>
        <w:t xml:space="preserve"> </w:t>
      </w:r>
      <w:r>
        <w:t>нетерпимости,</w:t>
      </w:r>
      <w:r>
        <w:t xml:space="preserve"> </w:t>
      </w:r>
      <w:r>
        <w:t>расовой</w:t>
      </w:r>
      <w:r>
        <w:t xml:space="preserve"> </w:t>
      </w:r>
      <w:r>
        <w:t>и</w:t>
      </w:r>
      <w:r>
        <w:t xml:space="preserve"> </w:t>
      </w:r>
      <w:r>
        <w:t>этнической</w:t>
      </w:r>
      <w:r>
        <w:t xml:space="preserve"> </w:t>
      </w:r>
      <w:r>
        <w:t>дискриминации,</w:t>
      </w:r>
      <w:r>
        <w:t xml:space="preserve"> </w:t>
      </w:r>
      <w:r>
        <w:t>насилия</w:t>
      </w:r>
      <w:r>
        <w:t xml:space="preserve"> </w:t>
      </w:r>
      <w:r>
        <w:t>над</w:t>
      </w:r>
      <w:r>
        <w:t xml:space="preserve"> </w:t>
      </w:r>
      <w:r>
        <w:t>личностью,</w:t>
      </w:r>
      <w:r>
        <w:t xml:space="preserve"> </w:t>
      </w:r>
      <w:r>
        <w:t>важнейшей</w:t>
      </w:r>
      <w:r>
        <w:t xml:space="preserve"> </w:t>
      </w:r>
      <w:r>
        <w:t>стратегической</w:t>
      </w:r>
      <w:r>
        <w:t xml:space="preserve"> </w:t>
      </w:r>
      <w:r>
        <w:t>задачей</w:t>
      </w:r>
      <w:r>
        <w:t xml:space="preserve"> </w:t>
      </w:r>
      <w:r>
        <w:t>системы</w:t>
      </w:r>
      <w:r>
        <w:t xml:space="preserve"> </w:t>
      </w:r>
      <w:r>
        <w:t>образования</w:t>
      </w:r>
      <w:r>
        <w:t xml:space="preserve"> </w:t>
      </w:r>
      <w:r>
        <w:t>является</w:t>
      </w:r>
      <w:r>
        <w:t xml:space="preserve"> </w:t>
      </w:r>
      <w:r>
        <w:t>всемерное</w:t>
      </w:r>
      <w:r>
        <w:t xml:space="preserve"> </w:t>
      </w:r>
      <w:r>
        <w:t>со</w:t>
      </w:r>
      <w:r>
        <w:t>действие</w:t>
      </w:r>
      <w:r>
        <w:t xml:space="preserve"> </w:t>
      </w:r>
      <w:r>
        <w:t>экономическому</w:t>
      </w:r>
      <w:r>
        <w:t xml:space="preserve"> </w:t>
      </w:r>
      <w:r>
        <w:t>и</w:t>
      </w:r>
      <w:r>
        <w:t xml:space="preserve"> </w:t>
      </w:r>
      <w:r>
        <w:t>социальному</w:t>
      </w:r>
      <w:r>
        <w:t xml:space="preserve"> </w:t>
      </w:r>
      <w:r>
        <w:t>развитию</w:t>
      </w:r>
      <w:r>
        <w:t xml:space="preserve"> </w:t>
      </w:r>
      <w:r>
        <w:t>общества,</w:t>
      </w:r>
      <w:r>
        <w:t xml:space="preserve"> </w:t>
      </w:r>
      <w:r>
        <w:t>утверждению</w:t>
      </w:r>
      <w:r>
        <w:t xml:space="preserve"> </w:t>
      </w:r>
      <w:r>
        <w:t>в</w:t>
      </w:r>
      <w:r>
        <w:t xml:space="preserve"> </w:t>
      </w:r>
      <w:r>
        <w:t>нем</w:t>
      </w:r>
      <w:r>
        <w:t xml:space="preserve"> </w:t>
      </w:r>
      <w:r>
        <w:t>демократических принципов,</w:t>
      </w:r>
      <w:r>
        <w:t xml:space="preserve"> </w:t>
      </w:r>
      <w:r>
        <w:t>обеспечению</w:t>
      </w:r>
      <w:r>
        <w:t xml:space="preserve"> </w:t>
      </w:r>
      <w:r>
        <w:t>свобод</w:t>
      </w:r>
      <w:r>
        <w:t xml:space="preserve"> </w:t>
      </w:r>
      <w:r>
        <w:t>и</w:t>
      </w:r>
      <w:r>
        <w:t xml:space="preserve"> </w:t>
      </w:r>
      <w:r>
        <w:t>прав</w:t>
      </w:r>
      <w:r>
        <w:t xml:space="preserve"> </w:t>
      </w:r>
      <w:r>
        <w:t>человека.</w:t>
      </w:r>
      <w:r>
        <w:t xml:space="preserve"> </w:t>
      </w:r>
    </w:p>
    <w:p w:rsidR="00837B82" w:rsidRDefault="00952C0D">
      <w:pPr>
        <w:ind w:left="415" w:right="2"/>
      </w:pPr>
      <w:r>
        <w:t>Эта</w:t>
      </w:r>
      <w:r>
        <w:t xml:space="preserve"> </w:t>
      </w:r>
      <w:r>
        <w:t>задача</w:t>
      </w:r>
      <w:r>
        <w:t xml:space="preserve"> </w:t>
      </w:r>
      <w:r>
        <w:t>наиболее</w:t>
      </w:r>
      <w:r>
        <w:t xml:space="preserve"> </w:t>
      </w:r>
      <w:r>
        <w:t>важна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реформировании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России.</w:t>
      </w:r>
      <w:r>
        <w:t xml:space="preserve"> </w:t>
      </w:r>
      <w:r>
        <w:t>В</w:t>
      </w:r>
      <w:r>
        <w:t xml:space="preserve"> </w:t>
      </w:r>
      <w:r>
        <w:t>ходе</w:t>
      </w:r>
      <w:r>
        <w:t xml:space="preserve"> </w:t>
      </w:r>
      <w:r>
        <w:t>обучения</w:t>
      </w:r>
      <w:r>
        <w:t xml:space="preserve"> </w:t>
      </w:r>
      <w:r>
        <w:t>и</w:t>
      </w:r>
      <w:r>
        <w:t xml:space="preserve"> </w:t>
      </w:r>
      <w:r>
        <w:t>воспитания</w:t>
      </w:r>
      <w:r>
        <w:t xml:space="preserve"> </w:t>
      </w:r>
      <w:r>
        <w:t>у</w:t>
      </w:r>
      <w:r>
        <w:t xml:space="preserve"> </w:t>
      </w:r>
      <w:r>
        <w:t>человека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сформирована</w:t>
      </w:r>
      <w:r>
        <w:t xml:space="preserve"> </w:t>
      </w:r>
      <w:r>
        <w:t>система</w:t>
      </w:r>
      <w:r>
        <w:t xml:space="preserve"> </w:t>
      </w:r>
      <w:r>
        <w:t>навыков,</w:t>
      </w:r>
      <w:r>
        <w:t xml:space="preserve"> </w:t>
      </w:r>
      <w:r>
        <w:t>ценностей</w:t>
      </w:r>
      <w:r>
        <w:t xml:space="preserve"> </w:t>
      </w:r>
      <w:r>
        <w:t>и</w:t>
      </w:r>
      <w:r>
        <w:t xml:space="preserve"> </w:t>
      </w:r>
      <w:r>
        <w:t>моделей</w:t>
      </w:r>
      <w:r>
        <w:t xml:space="preserve"> </w:t>
      </w:r>
      <w:r>
        <w:t>поведения,</w:t>
      </w:r>
      <w:r>
        <w:t xml:space="preserve"> </w:t>
      </w:r>
      <w:r>
        <w:t>общей</w:t>
      </w:r>
      <w:r>
        <w:t xml:space="preserve"> </w:t>
      </w:r>
      <w:r>
        <w:t>основой</w:t>
      </w:r>
      <w:r>
        <w:t xml:space="preserve"> </w:t>
      </w:r>
      <w:r>
        <w:t>которых</w:t>
      </w:r>
      <w:r>
        <w:t xml:space="preserve"> </w:t>
      </w:r>
      <w:r>
        <w:t>являются</w:t>
      </w:r>
      <w:r>
        <w:t xml:space="preserve"> </w:t>
      </w:r>
      <w:r>
        <w:t>всемирно</w:t>
      </w:r>
      <w:r>
        <w:t xml:space="preserve"> </w:t>
      </w:r>
      <w:r>
        <w:t>признанные</w:t>
      </w:r>
      <w:r>
        <w:t xml:space="preserve"> </w:t>
      </w:r>
      <w:r>
        <w:t>ценности.</w:t>
      </w:r>
      <w:r>
        <w:t xml:space="preserve"> </w:t>
      </w:r>
    </w:p>
    <w:p w:rsidR="00837B82" w:rsidRDefault="00952C0D">
      <w:pPr>
        <w:spacing w:after="15"/>
        <w:ind w:left="1104" w:right="526" w:hanging="10"/>
        <w:jc w:val="left"/>
      </w:pPr>
      <w:r>
        <w:rPr>
          <w:b/>
        </w:rPr>
        <w:t>3. Принципы инклюзивного образования как этические основания.</w:t>
      </w:r>
      <w:r>
        <w:t xml:space="preserve"> </w:t>
      </w:r>
      <w:r>
        <w:rPr>
          <w:b/>
          <w:i/>
        </w:rPr>
        <w:t>Восемь принципов инклюзивного образования.</w:t>
      </w:r>
      <w:r>
        <w:t xml:space="preserve"> </w:t>
      </w:r>
    </w:p>
    <w:p w:rsidR="00837B82" w:rsidRDefault="00952C0D">
      <w:pPr>
        <w:numPr>
          <w:ilvl w:val="0"/>
          <w:numId w:val="7"/>
        </w:numPr>
        <w:spacing w:after="26"/>
        <w:ind w:right="2"/>
      </w:pPr>
      <w:r>
        <w:t>Ценность</w:t>
      </w:r>
      <w:r>
        <w:t xml:space="preserve"> </w:t>
      </w:r>
      <w:r>
        <w:t>человека не</w:t>
      </w:r>
      <w:r>
        <w:t xml:space="preserve"> </w:t>
      </w:r>
      <w:r>
        <w:t>зависит от его</w:t>
      </w:r>
      <w:r>
        <w:t xml:space="preserve"> </w:t>
      </w:r>
      <w:r>
        <w:t>способностей</w:t>
      </w:r>
      <w:r>
        <w:t xml:space="preserve"> </w:t>
      </w:r>
      <w:r>
        <w:t>и</w:t>
      </w:r>
      <w:r>
        <w:t xml:space="preserve"> </w:t>
      </w:r>
      <w:r>
        <w:t>достижений.</w:t>
      </w:r>
      <w:r>
        <w:t xml:space="preserve"> </w:t>
      </w:r>
    </w:p>
    <w:p w:rsidR="00837B82" w:rsidRDefault="00952C0D">
      <w:pPr>
        <w:numPr>
          <w:ilvl w:val="0"/>
          <w:numId w:val="7"/>
        </w:numPr>
        <w:ind w:right="2"/>
      </w:pPr>
      <w:r>
        <w:t>Каждый</w:t>
      </w:r>
      <w:r>
        <w:t xml:space="preserve"> </w:t>
      </w:r>
      <w:r>
        <w:t>человек</w:t>
      </w:r>
      <w:r>
        <w:t xml:space="preserve"> </w:t>
      </w:r>
      <w:r>
        <w:t>способен</w:t>
      </w:r>
      <w:r>
        <w:t xml:space="preserve"> </w:t>
      </w:r>
      <w:r>
        <w:t>чувствовать</w:t>
      </w:r>
      <w:r>
        <w:t xml:space="preserve"> </w:t>
      </w:r>
      <w:r>
        <w:t>и</w:t>
      </w:r>
      <w:r>
        <w:t xml:space="preserve"> </w:t>
      </w:r>
      <w:r>
        <w:t>думать.</w:t>
      </w:r>
      <w:r>
        <w:t xml:space="preserve"> </w:t>
      </w:r>
    </w:p>
    <w:p w:rsidR="00837B82" w:rsidRDefault="00952C0D">
      <w:pPr>
        <w:numPr>
          <w:ilvl w:val="0"/>
          <w:numId w:val="7"/>
        </w:numPr>
        <w:ind w:right="2"/>
      </w:pPr>
      <w:r>
        <w:t>Каждый</w:t>
      </w:r>
      <w:r>
        <w:t xml:space="preserve"> </w:t>
      </w:r>
      <w:r>
        <w:t>человек</w:t>
      </w:r>
      <w:r>
        <w:t xml:space="preserve"> </w:t>
      </w:r>
      <w:r>
        <w:t>имеет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общение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то, чтобы быть</w:t>
      </w:r>
      <w:r>
        <w:t xml:space="preserve"> </w:t>
      </w:r>
      <w:r>
        <w:t>услышанным.</w:t>
      </w:r>
      <w:r>
        <w:t xml:space="preserve"> </w:t>
      </w:r>
    </w:p>
    <w:p w:rsidR="00837B82" w:rsidRDefault="00952C0D">
      <w:pPr>
        <w:numPr>
          <w:ilvl w:val="0"/>
          <w:numId w:val="7"/>
        </w:numPr>
        <w:ind w:right="2"/>
      </w:pPr>
      <w:r>
        <w:t>Все люди</w:t>
      </w:r>
      <w:r>
        <w:t xml:space="preserve"> </w:t>
      </w:r>
      <w:r>
        <w:t>нуждаются</w:t>
      </w:r>
      <w:r>
        <w:t xml:space="preserve"> </w:t>
      </w:r>
      <w:r>
        <w:t>друг</w:t>
      </w:r>
      <w:r>
        <w:t xml:space="preserve"> </w:t>
      </w:r>
      <w:r>
        <w:t>в</w:t>
      </w:r>
      <w:r>
        <w:t xml:space="preserve"> </w:t>
      </w:r>
      <w:r>
        <w:t>друге.</w:t>
      </w:r>
      <w:r>
        <w:t xml:space="preserve"> </w:t>
      </w:r>
    </w:p>
    <w:p w:rsidR="00837B82" w:rsidRDefault="00952C0D">
      <w:pPr>
        <w:numPr>
          <w:ilvl w:val="0"/>
          <w:numId w:val="7"/>
        </w:numPr>
        <w:ind w:right="2"/>
      </w:pPr>
      <w:r>
        <w:t>Подлинное</w:t>
      </w:r>
      <w:r>
        <w:t xml:space="preserve"> </w:t>
      </w:r>
      <w:r>
        <w:t>образование</w:t>
      </w:r>
      <w:r>
        <w:t xml:space="preserve"> </w:t>
      </w:r>
      <w:r>
        <w:t>может</w:t>
      </w:r>
      <w:r>
        <w:t xml:space="preserve"> </w:t>
      </w:r>
      <w:r>
        <w:t>осуществляться</w:t>
      </w:r>
      <w:r>
        <w:t xml:space="preserve"> </w:t>
      </w:r>
      <w:r>
        <w:t>только</w:t>
      </w:r>
      <w:r>
        <w:t xml:space="preserve"> </w:t>
      </w:r>
      <w:r>
        <w:t>в</w:t>
      </w:r>
      <w:r>
        <w:t xml:space="preserve"> </w:t>
      </w:r>
      <w:r>
        <w:t>контексте</w:t>
      </w:r>
      <w:r>
        <w:t xml:space="preserve"> </w:t>
      </w:r>
      <w:r>
        <w:t>реальных</w:t>
      </w:r>
      <w:r>
        <w:t xml:space="preserve"> </w:t>
      </w:r>
      <w:r>
        <w:t>взаимоотношений.</w:t>
      </w:r>
      <w:r>
        <w:t xml:space="preserve"> </w:t>
      </w:r>
    </w:p>
    <w:p w:rsidR="00837B82" w:rsidRDefault="00952C0D">
      <w:pPr>
        <w:numPr>
          <w:ilvl w:val="0"/>
          <w:numId w:val="7"/>
        </w:numPr>
        <w:ind w:right="2"/>
      </w:pPr>
      <w:r>
        <w:t>Все люди</w:t>
      </w:r>
      <w:r>
        <w:t xml:space="preserve"> </w:t>
      </w:r>
      <w:r>
        <w:t>нуждаются</w:t>
      </w:r>
      <w:r>
        <w:t xml:space="preserve"> </w:t>
      </w:r>
      <w:r>
        <w:t>в</w:t>
      </w:r>
      <w:r>
        <w:t xml:space="preserve"> </w:t>
      </w:r>
      <w:r>
        <w:t>поддержке и</w:t>
      </w:r>
      <w:r>
        <w:t xml:space="preserve"> </w:t>
      </w:r>
      <w:r>
        <w:t>дружбе ровесников.</w:t>
      </w:r>
      <w:r>
        <w:t xml:space="preserve"> </w:t>
      </w:r>
    </w:p>
    <w:p w:rsidR="00837B82" w:rsidRDefault="00952C0D">
      <w:pPr>
        <w:numPr>
          <w:ilvl w:val="0"/>
          <w:numId w:val="7"/>
        </w:numPr>
        <w:ind w:right="2"/>
      </w:pPr>
      <w:r>
        <w:t>Для</w:t>
      </w:r>
      <w:r>
        <w:t xml:space="preserve"> </w:t>
      </w:r>
      <w:r>
        <w:t>всех</w:t>
      </w:r>
      <w:r>
        <w:t xml:space="preserve"> </w:t>
      </w:r>
      <w:r>
        <w:t>обучающихся</w:t>
      </w:r>
      <w:r>
        <w:t xml:space="preserve"> </w:t>
      </w:r>
      <w:r>
        <w:t>достижение</w:t>
      </w:r>
      <w:r>
        <w:t xml:space="preserve"> </w:t>
      </w:r>
      <w:r>
        <w:t>прогресса</w:t>
      </w:r>
      <w:r>
        <w:t xml:space="preserve"> </w:t>
      </w:r>
      <w:r>
        <w:t>скорее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в</w:t>
      </w:r>
      <w:r>
        <w:t xml:space="preserve"> </w:t>
      </w:r>
      <w:r>
        <w:t>том,</w:t>
      </w:r>
      <w:r>
        <w:t xml:space="preserve"> </w:t>
      </w:r>
      <w:r>
        <w:t>что</w:t>
      </w:r>
      <w:r>
        <w:t xml:space="preserve"> </w:t>
      </w:r>
      <w:r>
        <w:t>они</w:t>
      </w:r>
      <w:r>
        <w:t xml:space="preserve"> </w:t>
      </w:r>
      <w:r>
        <w:t>могут</w:t>
      </w:r>
      <w:r>
        <w:t xml:space="preserve"> </w:t>
      </w:r>
      <w:r>
        <w:t>делать, чем в</w:t>
      </w:r>
      <w:r>
        <w:t xml:space="preserve"> </w:t>
      </w:r>
      <w:r>
        <w:t>том,</w:t>
      </w:r>
      <w:r>
        <w:t xml:space="preserve"> </w:t>
      </w:r>
      <w:r>
        <w:t>что</w:t>
      </w:r>
      <w:r>
        <w:t xml:space="preserve"> </w:t>
      </w:r>
      <w:r>
        <w:t>не</w:t>
      </w:r>
      <w:r>
        <w:t xml:space="preserve"> </w:t>
      </w:r>
      <w:r>
        <w:t>могут.</w:t>
      </w:r>
      <w:r>
        <w:t xml:space="preserve"> </w:t>
      </w:r>
    </w:p>
    <w:p w:rsidR="00837B82" w:rsidRDefault="00952C0D">
      <w:pPr>
        <w:numPr>
          <w:ilvl w:val="0"/>
          <w:numId w:val="7"/>
        </w:numPr>
        <w:ind w:right="2"/>
      </w:pPr>
      <w:r>
        <w:t>Разнообразие</w:t>
      </w:r>
      <w:r>
        <w:t xml:space="preserve"> </w:t>
      </w:r>
      <w:r>
        <w:t>усиливает</w:t>
      </w:r>
      <w:r>
        <w:t xml:space="preserve"> </w:t>
      </w:r>
      <w:r>
        <w:t>все стороны</w:t>
      </w:r>
      <w:r>
        <w:t xml:space="preserve"> </w:t>
      </w:r>
      <w:r>
        <w:t>жизни</w:t>
      </w:r>
      <w:r>
        <w:t xml:space="preserve"> </w:t>
      </w:r>
      <w:r>
        <w:t>человека.</w:t>
      </w:r>
      <w:r>
        <w:t xml:space="preserve"> </w:t>
      </w:r>
    </w:p>
    <w:p w:rsidR="00837B82" w:rsidRDefault="00952C0D">
      <w:pPr>
        <w:spacing w:after="35"/>
        <w:ind w:left="415" w:right="2"/>
      </w:pPr>
      <w:r>
        <w:t>Инклюзивное</w:t>
      </w:r>
      <w:r>
        <w:t xml:space="preserve"> </w:t>
      </w:r>
      <w:r>
        <w:t>образование</w:t>
      </w:r>
      <w:r>
        <w:t xml:space="preserve"> </w:t>
      </w:r>
      <w:r>
        <w:t>направлено</w:t>
      </w:r>
      <w:r>
        <w:t xml:space="preserve"> </w:t>
      </w:r>
      <w:r>
        <w:t>на</w:t>
      </w:r>
      <w:r>
        <w:t xml:space="preserve"> </w:t>
      </w:r>
      <w:r>
        <w:t>формирование</w:t>
      </w:r>
      <w:r>
        <w:t xml:space="preserve"> </w:t>
      </w:r>
      <w:r>
        <w:t>личности,</w:t>
      </w:r>
      <w:r>
        <w:t xml:space="preserve"> </w:t>
      </w:r>
      <w:r>
        <w:t>которой</w:t>
      </w:r>
      <w:r>
        <w:t xml:space="preserve"> </w:t>
      </w:r>
      <w:r>
        <w:t>присущи:</w:t>
      </w:r>
      <w:r>
        <w:t xml:space="preserve"> </w:t>
      </w:r>
    </w:p>
    <w:p w:rsidR="00837B82" w:rsidRDefault="00952C0D">
      <w:pPr>
        <w:tabs>
          <w:tab w:val="center" w:pos="1175"/>
          <w:tab w:val="center" w:pos="257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самоуважение;</w:t>
      </w:r>
      <w:r>
        <w:t xml:space="preserve"> </w:t>
      </w:r>
    </w:p>
    <w:p w:rsidR="00837B82" w:rsidRDefault="00952C0D">
      <w:pPr>
        <w:tabs>
          <w:tab w:val="center" w:pos="1175"/>
          <w:tab w:val="right" w:pos="977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уважение</w:t>
      </w:r>
      <w:r>
        <w:t xml:space="preserve"> </w:t>
      </w:r>
      <w:r>
        <w:t>и</w:t>
      </w:r>
      <w:r>
        <w:t xml:space="preserve"> </w:t>
      </w:r>
      <w:r>
        <w:t>терпимость по отношению</w:t>
      </w:r>
      <w:r>
        <w:t xml:space="preserve"> </w:t>
      </w:r>
      <w:r>
        <w:t>к</w:t>
      </w:r>
      <w:r>
        <w:t xml:space="preserve"> </w:t>
      </w:r>
      <w:r>
        <w:t>другим</w:t>
      </w:r>
      <w:r>
        <w:t xml:space="preserve"> </w:t>
      </w:r>
      <w:r>
        <w:t>(отдельным</w:t>
      </w:r>
      <w:r>
        <w:t xml:space="preserve"> </w:t>
      </w:r>
      <w:r>
        <w:t>лицам,</w:t>
      </w:r>
      <w:r>
        <w:t xml:space="preserve"> </w:t>
      </w:r>
    </w:p>
    <w:p w:rsidR="00837B82" w:rsidRDefault="00952C0D">
      <w:pPr>
        <w:spacing w:after="32"/>
        <w:ind w:left="415" w:right="2" w:firstLine="0"/>
      </w:pPr>
      <w:r>
        <w:t>представителям этнических</w:t>
      </w:r>
      <w:r>
        <w:t xml:space="preserve"> </w:t>
      </w:r>
      <w:r>
        <w:t>и</w:t>
      </w:r>
      <w:r>
        <w:t xml:space="preserve"> </w:t>
      </w:r>
      <w:r>
        <w:t>культурных</w:t>
      </w:r>
      <w:r>
        <w:t xml:space="preserve"> </w:t>
      </w:r>
      <w:r>
        <w:t>групп);</w:t>
      </w:r>
      <w:r>
        <w:t xml:space="preserve"> </w:t>
      </w:r>
    </w:p>
    <w:p w:rsidR="00837B82" w:rsidRDefault="00952C0D">
      <w:pPr>
        <w:tabs>
          <w:tab w:val="center" w:pos="1175"/>
          <w:tab w:val="center" w:pos="383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доброжелательное отношение к людям;</w:t>
      </w:r>
      <w:r>
        <w:t xml:space="preserve"> </w:t>
      </w:r>
    </w:p>
    <w:p w:rsidR="00837B82" w:rsidRDefault="00952C0D">
      <w:pPr>
        <w:tabs>
          <w:tab w:val="center" w:pos="1175"/>
          <w:tab w:val="center" w:pos="397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порядочность, честность,</w:t>
      </w:r>
      <w:r>
        <w:t xml:space="preserve"> </w:t>
      </w:r>
      <w:r>
        <w:t>справедливость;</w:t>
      </w:r>
      <w:r>
        <w:t xml:space="preserve"> </w:t>
      </w:r>
    </w:p>
    <w:p w:rsidR="00837B82" w:rsidRDefault="00952C0D">
      <w:pPr>
        <w:tabs>
          <w:tab w:val="center" w:pos="1175"/>
          <w:tab w:val="center" w:pos="441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открытость,</w:t>
      </w:r>
      <w:r>
        <w:t xml:space="preserve"> </w:t>
      </w:r>
      <w:r>
        <w:t>готовность</w:t>
      </w:r>
      <w:r>
        <w:t xml:space="preserve"> </w:t>
      </w:r>
      <w:r>
        <w:t>обсуждать</w:t>
      </w:r>
      <w:r>
        <w:t xml:space="preserve"> </w:t>
      </w:r>
      <w:r>
        <w:t>и</w:t>
      </w:r>
      <w:r>
        <w:t xml:space="preserve"> </w:t>
      </w:r>
      <w:r>
        <w:t>выслушивать;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понимание</w:t>
      </w:r>
      <w:r>
        <w:t xml:space="preserve"> </w:t>
      </w:r>
      <w:r>
        <w:t>ценности</w:t>
      </w:r>
      <w:r>
        <w:t xml:space="preserve"> </w:t>
      </w:r>
      <w:r>
        <w:t>образования</w:t>
      </w:r>
      <w:r>
        <w:t xml:space="preserve"> </w:t>
      </w:r>
      <w:r>
        <w:t>как</w:t>
      </w:r>
      <w:r>
        <w:t xml:space="preserve"> </w:t>
      </w:r>
      <w:r>
        <w:t>открывающего</w:t>
      </w:r>
      <w:r>
        <w:t xml:space="preserve"> </w:t>
      </w:r>
      <w:r>
        <w:t>путь</w:t>
      </w:r>
      <w:r>
        <w:t xml:space="preserve"> </w:t>
      </w:r>
      <w:r>
        <w:t>к</w:t>
      </w:r>
      <w:r>
        <w:t xml:space="preserve"> </w:t>
      </w:r>
      <w:r>
        <w:t>новым</w:t>
      </w:r>
      <w:r>
        <w:t xml:space="preserve"> </w:t>
      </w:r>
      <w:r>
        <w:t>представлениям,</w:t>
      </w:r>
      <w:r>
        <w:t xml:space="preserve"> </w:t>
      </w:r>
      <w:r>
        <w:t>понятиям, творческим возможностям.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4. Цели инклюзивного обучения и воспитания.</w:t>
      </w:r>
      <w:r>
        <w:t xml:space="preserve"> </w:t>
      </w:r>
    </w:p>
    <w:p w:rsidR="00837B82" w:rsidRDefault="00952C0D">
      <w:pPr>
        <w:spacing w:after="40"/>
        <w:ind w:left="415" w:right="2"/>
      </w:pPr>
      <w:r>
        <w:t>В</w:t>
      </w:r>
      <w:r>
        <w:t xml:space="preserve"> </w:t>
      </w:r>
      <w:r>
        <w:t>качестве</w:t>
      </w:r>
      <w:r>
        <w:t xml:space="preserve"> </w:t>
      </w:r>
      <w:r>
        <w:t>основных</w:t>
      </w:r>
      <w:r>
        <w:t xml:space="preserve"> </w:t>
      </w:r>
      <w:r>
        <w:t>целей</w:t>
      </w:r>
      <w:r>
        <w:t xml:space="preserve"> </w:t>
      </w:r>
      <w:r>
        <w:t>инклюзивного</w:t>
      </w:r>
      <w:r>
        <w:t xml:space="preserve"> </w:t>
      </w:r>
      <w:r>
        <w:t>образования</w:t>
      </w:r>
      <w:r>
        <w:t xml:space="preserve"> </w:t>
      </w:r>
      <w:r>
        <w:t>можно</w:t>
      </w:r>
      <w:r>
        <w:t xml:space="preserve"> </w:t>
      </w:r>
      <w:r>
        <w:t>перечислить</w:t>
      </w:r>
      <w:r>
        <w:t xml:space="preserve"> </w:t>
      </w:r>
      <w:r>
        <w:t>следующие.</w:t>
      </w:r>
      <w:r>
        <w:t xml:space="preserve"> </w:t>
      </w:r>
    </w:p>
    <w:p w:rsidR="00837B82" w:rsidRDefault="00952C0D">
      <w:pPr>
        <w:tabs>
          <w:tab w:val="center" w:pos="1175"/>
          <w:tab w:val="right" w:pos="977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обеспечивать</w:t>
      </w:r>
      <w:r>
        <w:t xml:space="preserve"> </w:t>
      </w:r>
      <w:r>
        <w:t>правильное</w:t>
      </w:r>
      <w:r>
        <w:t xml:space="preserve"> </w:t>
      </w:r>
      <w:r>
        <w:t>понимание</w:t>
      </w:r>
      <w:r>
        <w:t xml:space="preserve"> </w:t>
      </w:r>
      <w:r>
        <w:t>ценности</w:t>
      </w:r>
      <w:r>
        <w:t xml:space="preserve"> </w:t>
      </w:r>
      <w:r>
        <w:t>свободы,</w:t>
      </w:r>
      <w:r>
        <w:t xml:space="preserve"> </w:t>
      </w:r>
      <w:r>
        <w:t>условий</w:t>
      </w:r>
      <w:r>
        <w:t xml:space="preserve"> </w:t>
      </w:r>
      <w:r>
        <w:t>ее</w:t>
      </w:r>
      <w:r>
        <w:t xml:space="preserve"> </w:t>
      </w:r>
    </w:p>
    <w:p w:rsidR="00837B82" w:rsidRDefault="00952C0D">
      <w:pPr>
        <w:ind w:left="415" w:right="2" w:firstLine="0"/>
      </w:pPr>
      <w:r>
        <w:t>реализации, ее значения</w:t>
      </w:r>
      <w:r>
        <w:t xml:space="preserve"> </w:t>
      </w:r>
      <w:r>
        <w:t>как</w:t>
      </w:r>
      <w:r>
        <w:t xml:space="preserve"> </w:t>
      </w:r>
      <w:r>
        <w:t>для развития</w:t>
      </w:r>
      <w:r>
        <w:t xml:space="preserve"> </w:t>
      </w:r>
      <w:r>
        <w:t>общества,</w:t>
      </w:r>
      <w:r>
        <w:t xml:space="preserve"> </w:t>
      </w:r>
      <w:r>
        <w:t>так</w:t>
      </w:r>
      <w:r>
        <w:t xml:space="preserve"> </w:t>
      </w:r>
      <w:r>
        <w:t>и</w:t>
      </w:r>
      <w:r>
        <w:t xml:space="preserve"> </w:t>
      </w:r>
      <w:r>
        <w:t>для жизни</w:t>
      </w:r>
      <w:r>
        <w:t xml:space="preserve"> </w:t>
      </w:r>
      <w:r>
        <w:t>человека;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формировать</w:t>
      </w:r>
      <w:r>
        <w:t xml:space="preserve"> </w:t>
      </w:r>
      <w:r>
        <w:t>у</w:t>
      </w:r>
      <w:r>
        <w:t xml:space="preserve"> </w:t>
      </w:r>
      <w:r>
        <w:t>каждого</w:t>
      </w:r>
      <w:r>
        <w:t xml:space="preserve"> </w:t>
      </w:r>
      <w:r>
        <w:t>человека</w:t>
      </w:r>
      <w:r>
        <w:t xml:space="preserve"> </w:t>
      </w:r>
      <w:r>
        <w:t>чувство</w:t>
      </w:r>
      <w:r>
        <w:t xml:space="preserve"> </w:t>
      </w:r>
      <w:r>
        <w:t>личной</w:t>
      </w:r>
      <w:r>
        <w:t xml:space="preserve"> </w:t>
      </w:r>
      <w:r>
        <w:t>ответственности,</w:t>
      </w:r>
      <w:r>
        <w:t xml:space="preserve"> </w:t>
      </w:r>
      <w:r>
        <w:t>добиваться</w:t>
      </w:r>
      <w:r>
        <w:t xml:space="preserve"> </w:t>
      </w:r>
      <w:r>
        <w:t>понимания</w:t>
      </w:r>
      <w:r>
        <w:t xml:space="preserve"> </w:t>
      </w:r>
      <w:r>
        <w:t>ценности</w:t>
      </w:r>
      <w:r>
        <w:t xml:space="preserve"> </w:t>
      </w:r>
      <w:r>
        <w:t>служения</w:t>
      </w:r>
      <w:r>
        <w:t xml:space="preserve"> </w:t>
      </w:r>
      <w:r>
        <w:t>обществу,</w:t>
      </w:r>
      <w:r>
        <w:t xml:space="preserve"> </w:t>
      </w:r>
      <w:r>
        <w:t>чувства</w:t>
      </w:r>
      <w:r>
        <w:t xml:space="preserve"> </w:t>
      </w:r>
      <w:r>
        <w:t>солидарности</w:t>
      </w:r>
      <w:r>
        <w:t xml:space="preserve"> </w:t>
      </w:r>
      <w:r>
        <w:t>при</w:t>
      </w:r>
      <w:r>
        <w:t xml:space="preserve"> </w:t>
      </w:r>
      <w:r>
        <w:t>решении</w:t>
      </w:r>
      <w:r>
        <w:t xml:space="preserve"> </w:t>
      </w:r>
      <w:r>
        <w:t>проблем</w:t>
      </w:r>
      <w:r>
        <w:t xml:space="preserve"> </w:t>
      </w:r>
      <w:r>
        <w:t>построения демократического</w:t>
      </w:r>
      <w:r>
        <w:t xml:space="preserve"> </w:t>
      </w:r>
      <w:r>
        <w:t>общества;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содействовать</w:t>
      </w:r>
      <w:r>
        <w:t xml:space="preserve"> </w:t>
      </w:r>
      <w:r>
        <w:t>формированию</w:t>
      </w:r>
      <w:r>
        <w:t xml:space="preserve"> </w:t>
      </w:r>
      <w:r>
        <w:t>способности</w:t>
      </w:r>
      <w:r>
        <w:t xml:space="preserve"> </w:t>
      </w:r>
      <w:r>
        <w:t>признавать</w:t>
      </w:r>
      <w:r>
        <w:t xml:space="preserve"> </w:t>
      </w:r>
      <w:r>
        <w:t>различия</w:t>
      </w:r>
      <w:r>
        <w:t xml:space="preserve"> </w:t>
      </w:r>
      <w:r>
        <w:t>в</w:t>
      </w:r>
      <w:r>
        <w:t xml:space="preserve"> </w:t>
      </w:r>
      <w:r>
        <w:t>оценках</w:t>
      </w:r>
      <w:r>
        <w:t xml:space="preserve"> </w:t>
      </w:r>
      <w:r>
        <w:t>реальности,</w:t>
      </w:r>
      <w:r>
        <w:t xml:space="preserve"> </w:t>
      </w:r>
      <w:r>
        <w:t>а</w:t>
      </w:r>
      <w:r>
        <w:t xml:space="preserve"> </w:t>
      </w:r>
      <w:r>
        <w:t>также навыков общения и</w:t>
      </w:r>
      <w:r>
        <w:t xml:space="preserve"> </w:t>
      </w:r>
      <w:r>
        <w:t>сотрудничества с</w:t>
      </w:r>
      <w:r>
        <w:t xml:space="preserve"> </w:t>
      </w:r>
      <w:r>
        <w:t>другими;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>вырабатывать</w:t>
      </w:r>
      <w:r>
        <w:t xml:space="preserve"> </w:t>
      </w:r>
      <w:r>
        <w:t>умение</w:t>
      </w:r>
      <w:r>
        <w:t xml:space="preserve"> </w:t>
      </w:r>
      <w:r>
        <w:t>действовать</w:t>
      </w:r>
      <w:r>
        <w:t xml:space="preserve"> </w:t>
      </w:r>
      <w:r>
        <w:t>в</w:t>
      </w:r>
      <w:r>
        <w:t xml:space="preserve"> </w:t>
      </w:r>
      <w:r>
        <w:t>духе</w:t>
      </w:r>
      <w:r>
        <w:t xml:space="preserve"> </w:t>
      </w:r>
      <w:r>
        <w:t>терпимости</w:t>
      </w:r>
      <w:r>
        <w:t xml:space="preserve"> </w:t>
      </w:r>
      <w:r>
        <w:t>и</w:t>
      </w:r>
      <w:r>
        <w:t xml:space="preserve"> </w:t>
      </w:r>
      <w:r>
        <w:t>ответственности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социальных,</w:t>
      </w:r>
      <w:r>
        <w:t xml:space="preserve"> </w:t>
      </w:r>
      <w:r>
        <w:t>политических,</w:t>
      </w:r>
      <w:r>
        <w:t xml:space="preserve"> </w:t>
      </w:r>
      <w:r>
        <w:t>культурных</w:t>
      </w:r>
      <w:r>
        <w:t xml:space="preserve"> </w:t>
      </w:r>
      <w:r>
        <w:t>и</w:t>
      </w:r>
      <w:r>
        <w:t xml:space="preserve"> </w:t>
      </w:r>
      <w:r>
        <w:t>экологических</w:t>
      </w:r>
      <w:r>
        <w:t xml:space="preserve"> </w:t>
      </w:r>
      <w:r>
        <w:t>аспектов</w:t>
      </w:r>
      <w:r>
        <w:t xml:space="preserve"> </w:t>
      </w:r>
      <w:r>
        <w:t>жизни</w:t>
      </w:r>
      <w:r>
        <w:t xml:space="preserve"> </w:t>
      </w:r>
      <w:r>
        <w:t>общества;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развивать</w:t>
      </w:r>
      <w:r>
        <w:t xml:space="preserve"> </w:t>
      </w:r>
      <w:r>
        <w:t>умение</w:t>
      </w:r>
      <w:r>
        <w:t xml:space="preserve"> </w:t>
      </w:r>
      <w:r>
        <w:t>идти</w:t>
      </w:r>
      <w:r>
        <w:t xml:space="preserve"> </w:t>
      </w:r>
      <w:r>
        <w:t>на</w:t>
      </w:r>
      <w:r>
        <w:t xml:space="preserve"> </w:t>
      </w:r>
      <w:r>
        <w:t>уступки</w:t>
      </w:r>
      <w:r>
        <w:t xml:space="preserve"> </w:t>
      </w:r>
      <w:r>
        <w:t>и</w:t>
      </w:r>
      <w:r>
        <w:t xml:space="preserve"> </w:t>
      </w:r>
      <w:r>
        <w:t>стремит</w:t>
      </w:r>
      <w:r>
        <w:t>ься</w:t>
      </w:r>
      <w:r>
        <w:t xml:space="preserve"> </w:t>
      </w:r>
      <w:r>
        <w:t>к</w:t>
      </w:r>
      <w:r>
        <w:t xml:space="preserve"> </w:t>
      </w:r>
      <w:r>
        <w:t>поиску</w:t>
      </w:r>
      <w:r>
        <w:t xml:space="preserve"> </w:t>
      </w:r>
      <w:r>
        <w:t>возможных</w:t>
      </w:r>
      <w:r>
        <w:t xml:space="preserve"> </w:t>
      </w:r>
      <w:r>
        <w:t>уступок</w:t>
      </w:r>
      <w:r>
        <w:t xml:space="preserve"> </w:t>
      </w:r>
      <w:r>
        <w:t>при</w:t>
      </w:r>
      <w:r>
        <w:t xml:space="preserve"> </w:t>
      </w:r>
      <w:r>
        <w:t>решении</w:t>
      </w:r>
      <w:r>
        <w:t xml:space="preserve"> </w:t>
      </w:r>
      <w:r>
        <w:t>различных</w:t>
      </w:r>
      <w:r>
        <w:t xml:space="preserve"> </w:t>
      </w:r>
      <w:r>
        <w:t>задач</w:t>
      </w:r>
      <w:r>
        <w:t xml:space="preserve"> </w:t>
      </w:r>
      <w:r>
        <w:t>строительства</w:t>
      </w:r>
      <w:r>
        <w:t xml:space="preserve"> </w:t>
      </w:r>
      <w:r>
        <w:t>демократического</w:t>
      </w:r>
      <w:r>
        <w:t xml:space="preserve"> </w:t>
      </w:r>
      <w:r>
        <w:t>общества</w:t>
      </w:r>
      <w:r>
        <w:t xml:space="preserve"> </w:t>
      </w:r>
      <w:r>
        <w:t>и</w:t>
      </w:r>
      <w:r>
        <w:t xml:space="preserve"> </w:t>
      </w:r>
      <w:r>
        <w:t>плюралистического</w:t>
      </w:r>
      <w:r>
        <w:t xml:space="preserve"> </w:t>
      </w:r>
      <w:r>
        <w:t>мира;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формировать</w:t>
      </w:r>
      <w:r>
        <w:t xml:space="preserve"> </w:t>
      </w:r>
      <w:r>
        <w:t>понимание</w:t>
      </w:r>
      <w:r>
        <w:t xml:space="preserve"> </w:t>
      </w:r>
      <w:r>
        <w:t>того,</w:t>
      </w:r>
      <w:r>
        <w:t xml:space="preserve"> </w:t>
      </w:r>
      <w:r>
        <w:t>что,</w:t>
      </w:r>
      <w:r>
        <w:t xml:space="preserve"> </w:t>
      </w:r>
      <w:r>
        <w:t>отстаивая</w:t>
      </w:r>
      <w:r>
        <w:t xml:space="preserve"> </w:t>
      </w:r>
      <w:r>
        <w:t>свои</w:t>
      </w:r>
      <w:r>
        <w:t xml:space="preserve"> </w:t>
      </w:r>
      <w:r>
        <w:t>взгляды,</w:t>
      </w:r>
      <w:r>
        <w:t xml:space="preserve"> </w:t>
      </w:r>
      <w:r>
        <w:t>необходимо</w:t>
      </w:r>
      <w:r>
        <w:t xml:space="preserve"> </w:t>
      </w:r>
      <w:r>
        <w:t>быть</w:t>
      </w:r>
      <w:r>
        <w:t xml:space="preserve">     </w:t>
      </w:r>
      <w:r>
        <w:t>готовым</w:t>
      </w:r>
      <w:r>
        <w:t xml:space="preserve">     </w:t>
      </w:r>
      <w:r>
        <w:t>вести</w:t>
      </w:r>
      <w:r>
        <w:t xml:space="preserve">     </w:t>
      </w:r>
      <w:r>
        <w:t xml:space="preserve">диалог,    </w:t>
      </w:r>
      <w:r>
        <w:t xml:space="preserve"> </w:t>
      </w:r>
      <w:r>
        <w:t xml:space="preserve">проявляя     </w:t>
      </w:r>
      <w:r>
        <w:t xml:space="preserve"> </w:t>
      </w:r>
      <w:r>
        <w:t xml:space="preserve">при     </w:t>
      </w:r>
      <w:r>
        <w:t xml:space="preserve"> </w:t>
      </w:r>
      <w:r>
        <w:t xml:space="preserve">этом     </w:t>
      </w:r>
      <w:r>
        <w:t xml:space="preserve"> </w:t>
      </w:r>
      <w:r>
        <w:t>уважение</w:t>
      </w:r>
      <w:r>
        <w:t xml:space="preserve">      </w:t>
      </w:r>
      <w:r>
        <w:t>к</w:t>
      </w:r>
      <w:r>
        <w:t xml:space="preserve"> </w:t>
      </w:r>
      <w:r>
        <w:t>другим,</w:t>
      </w:r>
      <w:r>
        <w:t xml:space="preserve"> </w:t>
      </w:r>
      <w:r>
        <w:t>чувства солидарности</w:t>
      </w:r>
      <w:r>
        <w:t xml:space="preserve"> </w:t>
      </w:r>
      <w:r>
        <w:t>и</w:t>
      </w:r>
      <w:r>
        <w:t xml:space="preserve"> </w:t>
      </w:r>
      <w:r>
        <w:t>сопричастности;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развивать</w:t>
      </w:r>
      <w:r>
        <w:t xml:space="preserve"> </w:t>
      </w:r>
      <w:r>
        <w:t>способность</w:t>
      </w:r>
      <w:r>
        <w:t xml:space="preserve"> </w:t>
      </w:r>
      <w:r>
        <w:t>делать</w:t>
      </w:r>
      <w:r>
        <w:t xml:space="preserve"> </w:t>
      </w:r>
      <w:r>
        <w:t>обоснованный</w:t>
      </w:r>
      <w:r>
        <w:t xml:space="preserve"> </w:t>
      </w:r>
      <w:r>
        <w:t>выбор,</w:t>
      </w:r>
      <w:r>
        <w:t xml:space="preserve"> </w:t>
      </w:r>
      <w:r>
        <w:t>исходя</w:t>
      </w:r>
      <w:r>
        <w:t xml:space="preserve"> </w:t>
      </w:r>
      <w:r>
        <w:t>в</w:t>
      </w:r>
      <w:r>
        <w:t xml:space="preserve"> </w:t>
      </w:r>
      <w:r>
        <w:t>своих</w:t>
      </w:r>
      <w:r>
        <w:t xml:space="preserve"> </w:t>
      </w:r>
      <w:r>
        <w:t>решениях и</w:t>
      </w:r>
      <w:r>
        <w:t xml:space="preserve"> </w:t>
      </w:r>
      <w:r>
        <w:t>действиях</w:t>
      </w:r>
      <w:r>
        <w:t xml:space="preserve"> </w:t>
      </w:r>
      <w:r>
        <w:t>из</w:t>
      </w:r>
      <w:r>
        <w:t xml:space="preserve"> </w:t>
      </w:r>
      <w:r>
        <w:t>правильного</w:t>
      </w:r>
      <w:r>
        <w:t xml:space="preserve"> </w:t>
      </w:r>
      <w:r>
        <w:t>анализа</w:t>
      </w:r>
      <w:r>
        <w:t xml:space="preserve"> </w:t>
      </w:r>
      <w:r>
        <w:t>ситуаций</w:t>
      </w:r>
      <w:r>
        <w:t xml:space="preserve"> </w:t>
      </w:r>
      <w:r>
        <w:t>и</w:t>
      </w:r>
      <w:r>
        <w:t xml:space="preserve"> </w:t>
      </w:r>
      <w:r>
        <w:t>информации;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содействовать</w:t>
      </w:r>
      <w:r>
        <w:t xml:space="preserve"> </w:t>
      </w:r>
      <w:r>
        <w:t>формированию</w:t>
      </w:r>
      <w:r>
        <w:t xml:space="preserve"> </w:t>
      </w:r>
      <w:r>
        <w:t>у</w:t>
      </w:r>
      <w:r>
        <w:t xml:space="preserve"> </w:t>
      </w:r>
      <w:r>
        <w:t>граждан</w:t>
      </w:r>
      <w:r>
        <w:t xml:space="preserve"> </w:t>
      </w:r>
      <w:r>
        <w:t>чувства</w:t>
      </w:r>
      <w:r>
        <w:t xml:space="preserve"> </w:t>
      </w:r>
      <w:r>
        <w:t>ценности</w:t>
      </w:r>
      <w:r>
        <w:t xml:space="preserve"> </w:t>
      </w:r>
      <w:r>
        <w:t>окружающей среды</w:t>
      </w:r>
      <w:r>
        <w:t xml:space="preserve"> </w:t>
      </w:r>
      <w:r>
        <w:t>и</w:t>
      </w:r>
      <w:r>
        <w:t xml:space="preserve"> </w:t>
      </w:r>
      <w:r>
        <w:t>понимания</w:t>
      </w:r>
      <w:r>
        <w:t xml:space="preserve"> </w:t>
      </w:r>
      <w:r>
        <w:t>необходимости</w:t>
      </w:r>
      <w:r>
        <w:t xml:space="preserve"> </w:t>
      </w:r>
      <w:r>
        <w:t>ее</w:t>
      </w:r>
      <w:r>
        <w:t xml:space="preserve"> </w:t>
      </w:r>
      <w:r>
        <w:t>охраны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основы</w:t>
      </w:r>
      <w:r>
        <w:t xml:space="preserve"> </w:t>
      </w:r>
      <w:r>
        <w:t>устойчивого</w:t>
      </w:r>
      <w:r>
        <w:t xml:space="preserve"> </w:t>
      </w:r>
      <w:r>
        <w:t>развития</w:t>
      </w:r>
      <w:r>
        <w:t xml:space="preserve"> </w:t>
      </w:r>
      <w:r>
        <w:t>человечества;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формировать</w:t>
      </w:r>
      <w:r>
        <w:t xml:space="preserve"> </w:t>
      </w:r>
      <w:r>
        <w:t>ценностные</w:t>
      </w:r>
      <w:r>
        <w:t xml:space="preserve"> </w:t>
      </w:r>
      <w:r>
        <w:t>ориентации</w:t>
      </w:r>
      <w:r>
        <w:t xml:space="preserve"> </w:t>
      </w:r>
      <w:r>
        <w:t>и</w:t>
      </w:r>
      <w:r>
        <w:t xml:space="preserve"> </w:t>
      </w:r>
      <w:r>
        <w:t>обеспечивать</w:t>
      </w:r>
      <w:r>
        <w:t xml:space="preserve"> </w:t>
      </w:r>
      <w:r>
        <w:t>овладение</w:t>
      </w:r>
      <w:r>
        <w:t xml:space="preserve"> </w:t>
      </w:r>
      <w:r>
        <w:t>знаниями,</w:t>
      </w:r>
      <w:r>
        <w:t xml:space="preserve"> </w:t>
      </w:r>
      <w:r>
        <w:t>необходимыми</w:t>
      </w:r>
      <w:r>
        <w:t xml:space="preserve"> </w:t>
      </w:r>
      <w:r>
        <w:t>для понимания</w:t>
      </w:r>
      <w:r>
        <w:t xml:space="preserve"> </w:t>
      </w:r>
      <w:r>
        <w:t>международного</w:t>
      </w:r>
      <w:r>
        <w:t xml:space="preserve"> </w:t>
      </w:r>
      <w:r>
        <w:t>аспекта</w:t>
      </w:r>
      <w:r>
        <w:t xml:space="preserve"> </w:t>
      </w:r>
      <w:r>
        <w:t>устойчивого</w:t>
      </w:r>
      <w:r>
        <w:t xml:space="preserve"> </w:t>
      </w:r>
      <w:r>
        <w:t>развития;</w:t>
      </w:r>
      <w:r>
        <w:t xml:space="preserve"> </w:t>
      </w:r>
    </w:p>
    <w:p w:rsidR="00837B82" w:rsidRDefault="00952C0D">
      <w:pPr>
        <w:ind w:left="1109" w:right="2041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развивать</w:t>
      </w:r>
      <w:r>
        <w:t xml:space="preserve"> </w:t>
      </w:r>
      <w:r>
        <w:t>самостоятельность,</w:t>
      </w:r>
      <w:r>
        <w:t xml:space="preserve"> </w:t>
      </w:r>
      <w:r>
        <w:t>критичность</w:t>
      </w:r>
      <w:r>
        <w:t xml:space="preserve"> </w:t>
      </w:r>
      <w:r>
        <w:t>мышления;</w:t>
      </w:r>
      <w:r>
        <w:t xml:space="preserve">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учить</w:t>
      </w:r>
      <w:r>
        <w:t xml:space="preserve"> </w:t>
      </w:r>
      <w:r>
        <w:t>преодолевать</w:t>
      </w:r>
      <w:r>
        <w:t xml:space="preserve"> </w:t>
      </w:r>
      <w:r>
        <w:t>трудные и</w:t>
      </w:r>
      <w:r>
        <w:t xml:space="preserve"> </w:t>
      </w:r>
      <w:r>
        <w:t>неопределенные ситуации.</w:t>
      </w:r>
      <w:r>
        <w:t xml:space="preserve"> </w:t>
      </w:r>
    </w:p>
    <w:p w:rsidR="00837B82" w:rsidRDefault="00952C0D">
      <w:pPr>
        <w:ind w:left="415" w:right="2"/>
      </w:pPr>
      <w:r>
        <w:t>Для</w:t>
      </w:r>
      <w:r>
        <w:t xml:space="preserve"> </w:t>
      </w:r>
      <w:r>
        <w:t>достижения</w:t>
      </w:r>
      <w:r>
        <w:t xml:space="preserve"> </w:t>
      </w:r>
      <w:r>
        <w:t>перечисленных</w:t>
      </w:r>
      <w:r>
        <w:t xml:space="preserve"> </w:t>
      </w:r>
      <w:r>
        <w:t>целей</w:t>
      </w:r>
      <w:r>
        <w:t xml:space="preserve"> </w:t>
      </w:r>
      <w:r>
        <w:t>в</w:t>
      </w:r>
      <w:r>
        <w:t xml:space="preserve"> </w:t>
      </w:r>
      <w:r>
        <w:t>системе</w:t>
      </w:r>
      <w:r>
        <w:t xml:space="preserve"> </w:t>
      </w:r>
      <w:r>
        <w:t>образования</w:t>
      </w:r>
      <w:r>
        <w:t xml:space="preserve"> </w:t>
      </w:r>
      <w:r>
        <w:t>необходимы</w:t>
      </w:r>
      <w:r>
        <w:t xml:space="preserve"> </w:t>
      </w:r>
      <w:r>
        <w:t>изменения</w:t>
      </w:r>
      <w:r>
        <w:t xml:space="preserve"> </w:t>
      </w:r>
      <w:r>
        <w:t>как</w:t>
      </w:r>
      <w:r>
        <w:t xml:space="preserve"> </w:t>
      </w:r>
      <w:r>
        <w:t>в</w:t>
      </w:r>
      <w:r>
        <w:t xml:space="preserve"> </w:t>
      </w:r>
      <w:r>
        <w:t>педагогическом</w:t>
      </w:r>
      <w:r>
        <w:t xml:space="preserve"> </w:t>
      </w:r>
      <w:r>
        <w:t>процессе,</w:t>
      </w:r>
      <w:r>
        <w:t xml:space="preserve"> </w:t>
      </w:r>
      <w:r>
        <w:t>так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методах</w:t>
      </w:r>
      <w:r>
        <w:t xml:space="preserve"> </w:t>
      </w:r>
      <w:r>
        <w:t>управления</w:t>
      </w:r>
      <w:r>
        <w:t xml:space="preserve"> </w:t>
      </w:r>
      <w:r>
        <w:t>Они</w:t>
      </w:r>
      <w:r>
        <w:t xml:space="preserve"> </w:t>
      </w:r>
      <w:r>
        <w:t>должны</w:t>
      </w:r>
      <w:r>
        <w:t xml:space="preserve"> </w:t>
      </w:r>
      <w:r>
        <w:t>включать:</w:t>
      </w:r>
      <w:r>
        <w:t xml:space="preserve"> </w:t>
      </w:r>
      <w:r>
        <w:t>корректировку</w:t>
      </w:r>
      <w:r>
        <w:t xml:space="preserve"> </w:t>
      </w:r>
      <w:r>
        <w:t>учебных</w:t>
      </w:r>
      <w:r>
        <w:t xml:space="preserve"> </w:t>
      </w:r>
      <w:r>
        <w:t>планов,</w:t>
      </w:r>
      <w:r>
        <w:t xml:space="preserve"> </w:t>
      </w:r>
      <w:r>
        <w:t>изменение</w:t>
      </w:r>
      <w:r>
        <w:t xml:space="preserve"> </w:t>
      </w:r>
      <w:r>
        <w:t>содержания</w:t>
      </w:r>
      <w:r>
        <w:t xml:space="preserve"> </w:t>
      </w:r>
      <w:r>
        <w:t>программ,</w:t>
      </w:r>
      <w:r>
        <w:t xml:space="preserve"> </w:t>
      </w:r>
      <w:r>
        <w:t>разработку и</w:t>
      </w:r>
      <w:r>
        <w:t xml:space="preserve"> </w:t>
      </w:r>
      <w:r>
        <w:t>распространение</w:t>
      </w:r>
      <w:r>
        <w:t xml:space="preserve"> </w:t>
      </w:r>
      <w:r>
        <w:t>новых</w:t>
      </w:r>
      <w:r>
        <w:t xml:space="preserve"> </w:t>
      </w:r>
      <w:r>
        <w:t>методов</w:t>
      </w:r>
      <w:r>
        <w:t xml:space="preserve"> </w:t>
      </w:r>
      <w:r>
        <w:t>обучения,</w:t>
      </w:r>
      <w:r>
        <w:t xml:space="preserve"> </w:t>
      </w:r>
      <w:r>
        <w:t>создание</w:t>
      </w:r>
      <w:r>
        <w:t xml:space="preserve"> </w:t>
      </w:r>
      <w:r>
        <w:t>методических</w:t>
      </w:r>
      <w:r>
        <w:t xml:space="preserve"> </w:t>
      </w:r>
      <w:r>
        <w:t>пособий,</w:t>
      </w:r>
      <w:r>
        <w:t xml:space="preserve"> </w:t>
      </w:r>
      <w:r>
        <w:t>оснащение</w:t>
      </w:r>
      <w:r>
        <w:t xml:space="preserve"> </w:t>
      </w:r>
      <w:r>
        <w:t>современным</w:t>
      </w:r>
      <w:r>
        <w:t xml:space="preserve"> </w:t>
      </w:r>
      <w:r>
        <w:t>оборудованием,</w:t>
      </w:r>
      <w:r>
        <w:t xml:space="preserve"> </w:t>
      </w:r>
      <w:r>
        <w:t>подготовку</w:t>
      </w:r>
      <w:r>
        <w:t xml:space="preserve"> </w:t>
      </w:r>
      <w:r>
        <w:t>учителей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работников</w:t>
      </w:r>
      <w:r>
        <w:t xml:space="preserve"> </w:t>
      </w:r>
      <w:r>
        <w:t>образования,</w:t>
      </w:r>
      <w:r>
        <w:t xml:space="preserve"> </w:t>
      </w:r>
      <w:r>
        <w:t>введение новых</w:t>
      </w:r>
      <w:r>
        <w:t xml:space="preserve"> </w:t>
      </w:r>
      <w:r>
        <w:t>форм</w:t>
      </w:r>
      <w:r>
        <w:t xml:space="preserve"> </w:t>
      </w:r>
      <w:r>
        <w:t>управления</w:t>
      </w:r>
      <w:r>
        <w:t xml:space="preserve"> </w:t>
      </w:r>
      <w:r>
        <w:t>учебными</w:t>
      </w:r>
      <w:r>
        <w:t xml:space="preserve"> </w:t>
      </w:r>
      <w:r>
        <w:t>заведениями.</w:t>
      </w:r>
      <w:r>
        <w:t xml:space="preserve"> </w:t>
      </w:r>
    </w:p>
    <w:p w:rsidR="00837B82" w:rsidRDefault="00952C0D">
      <w:pPr>
        <w:ind w:left="415" w:right="2"/>
      </w:pPr>
      <w:r>
        <w:t>Все</w:t>
      </w:r>
      <w:r>
        <w:t xml:space="preserve"> </w:t>
      </w:r>
      <w:r>
        <w:t>эти</w:t>
      </w:r>
      <w:r>
        <w:t xml:space="preserve"> </w:t>
      </w:r>
      <w:r>
        <w:t>изменения</w:t>
      </w:r>
      <w:r>
        <w:t xml:space="preserve"> </w:t>
      </w:r>
      <w:r>
        <w:t>должны</w:t>
      </w:r>
      <w:r>
        <w:t xml:space="preserve"> </w:t>
      </w:r>
      <w:r>
        <w:t>осуществляться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специфики</w:t>
      </w:r>
      <w:r>
        <w:t xml:space="preserve"> </w:t>
      </w:r>
      <w:r>
        <w:t>местных</w:t>
      </w:r>
      <w:r>
        <w:t xml:space="preserve"> </w:t>
      </w:r>
      <w:r>
        <w:t>условий,</w:t>
      </w:r>
      <w:r>
        <w:t xml:space="preserve"> </w:t>
      </w:r>
      <w:r>
        <w:t>поэтапно,</w:t>
      </w:r>
      <w:r>
        <w:t xml:space="preserve"> </w:t>
      </w:r>
      <w:r>
        <w:t>с</w:t>
      </w:r>
      <w:r>
        <w:t xml:space="preserve"> </w:t>
      </w:r>
      <w:r>
        <w:t>опорой</w:t>
      </w:r>
      <w:r>
        <w:t xml:space="preserve"> </w:t>
      </w:r>
      <w:r>
        <w:t>на</w:t>
      </w:r>
      <w:r>
        <w:t xml:space="preserve"> </w:t>
      </w:r>
      <w:r>
        <w:t>реальные</w:t>
      </w:r>
      <w:r>
        <w:t xml:space="preserve"> </w:t>
      </w:r>
      <w:r>
        <w:t>материальные</w:t>
      </w:r>
      <w:r>
        <w:t xml:space="preserve"> </w:t>
      </w:r>
      <w:r>
        <w:t>и</w:t>
      </w:r>
      <w:r>
        <w:t xml:space="preserve"> </w:t>
      </w:r>
      <w:r>
        <w:t>интеллектуальные</w:t>
      </w:r>
      <w:r>
        <w:t xml:space="preserve"> </w:t>
      </w:r>
      <w:r>
        <w:t>ресурсы,</w:t>
      </w:r>
      <w:r>
        <w:t xml:space="preserve"> </w:t>
      </w:r>
      <w:r>
        <w:t>при</w:t>
      </w:r>
      <w:r>
        <w:t xml:space="preserve"> </w:t>
      </w:r>
      <w:r>
        <w:t>особом</w:t>
      </w:r>
      <w:r>
        <w:t xml:space="preserve"> </w:t>
      </w:r>
      <w:r>
        <w:t>внимании</w:t>
      </w:r>
      <w:r>
        <w:t xml:space="preserve"> </w:t>
      </w:r>
      <w:r>
        <w:t>к</w:t>
      </w:r>
      <w:r>
        <w:t xml:space="preserve"> </w:t>
      </w:r>
      <w:r>
        <w:t>культурному</w:t>
      </w:r>
      <w:r>
        <w:t xml:space="preserve"> </w:t>
      </w:r>
      <w:r>
        <w:t>и</w:t>
      </w:r>
      <w:r>
        <w:t xml:space="preserve"> </w:t>
      </w:r>
      <w:r>
        <w:t>социа</w:t>
      </w:r>
      <w:r>
        <w:t>льному</w:t>
      </w:r>
      <w:r>
        <w:t xml:space="preserve"> </w:t>
      </w:r>
      <w:r>
        <w:t>многообразий</w:t>
      </w:r>
      <w:r>
        <w:t xml:space="preserve"> </w:t>
      </w:r>
      <w:r>
        <w:t>общества.</w:t>
      </w:r>
      <w:r>
        <w:t xml:space="preserve"> </w:t>
      </w:r>
      <w:r>
        <w:t>При</w:t>
      </w:r>
      <w:r>
        <w:t xml:space="preserve"> </w:t>
      </w:r>
      <w:r>
        <w:t>реализации</w:t>
      </w:r>
      <w:r>
        <w:t xml:space="preserve"> </w:t>
      </w:r>
      <w:r>
        <w:t>этих</w:t>
      </w:r>
      <w:r>
        <w:t xml:space="preserve"> </w:t>
      </w:r>
      <w:r>
        <w:t>задач</w:t>
      </w:r>
      <w:r>
        <w:t xml:space="preserve"> </w:t>
      </w:r>
      <w:r>
        <w:t>на</w:t>
      </w:r>
      <w:r>
        <w:t xml:space="preserve"> </w:t>
      </w:r>
      <w:r>
        <w:t>местном</w:t>
      </w:r>
      <w:r>
        <w:t xml:space="preserve"> </w:t>
      </w:r>
      <w:r>
        <w:t>(национальном,</w:t>
      </w:r>
      <w:r>
        <w:t xml:space="preserve"> </w:t>
      </w:r>
      <w:r>
        <w:t>региональном)</w:t>
      </w:r>
      <w:r>
        <w:t xml:space="preserve"> </w:t>
      </w:r>
      <w:r>
        <w:t>уровне</w:t>
      </w:r>
      <w:r>
        <w:t xml:space="preserve"> </w:t>
      </w:r>
      <w:r>
        <w:t>следует</w:t>
      </w:r>
      <w:r>
        <w:t xml:space="preserve"> </w:t>
      </w:r>
      <w:r>
        <w:t>сочетать</w:t>
      </w:r>
      <w:r>
        <w:t xml:space="preserve"> </w:t>
      </w:r>
      <w:r>
        <w:t>понимание</w:t>
      </w:r>
      <w:r>
        <w:t xml:space="preserve"> </w:t>
      </w:r>
      <w:r>
        <w:t>проблем</w:t>
      </w:r>
      <w:r>
        <w:t xml:space="preserve"> </w:t>
      </w:r>
      <w:r>
        <w:t>и</w:t>
      </w:r>
      <w:r>
        <w:t xml:space="preserve"> </w:t>
      </w:r>
      <w:r>
        <w:t>взаимодополняемость</w:t>
      </w:r>
      <w:r>
        <w:t xml:space="preserve"> </w:t>
      </w:r>
      <w:r>
        <w:t>различных</w:t>
      </w:r>
      <w:r>
        <w:t xml:space="preserve"> </w:t>
      </w:r>
      <w:r>
        <w:t>подходов</w:t>
      </w:r>
      <w:r>
        <w:t xml:space="preserve"> </w:t>
      </w:r>
      <w:r>
        <w:t>и</w:t>
      </w:r>
      <w:r>
        <w:t xml:space="preserve"> </w:t>
      </w:r>
      <w:r>
        <w:t>действий.</w:t>
      </w:r>
      <w:r>
        <w:t xml:space="preserve"> </w:t>
      </w:r>
    </w:p>
    <w:p w:rsidR="00837B82" w:rsidRDefault="00952C0D">
      <w:pPr>
        <w:ind w:left="415" w:right="2"/>
      </w:pPr>
      <w:r>
        <w:t>Изменения</w:t>
      </w:r>
      <w:r>
        <w:t xml:space="preserve"> </w:t>
      </w:r>
      <w:r>
        <w:t>должны</w:t>
      </w:r>
      <w:r>
        <w:t xml:space="preserve"> </w:t>
      </w:r>
      <w:r>
        <w:t>охватывать</w:t>
      </w:r>
      <w:r>
        <w:t xml:space="preserve"> </w:t>
      </w:r>
      <w:r>
        <w:t>все</w:t>
      </w:r>
      <w:r>
        <w:t xml:space="preserve"> </w:t>
      </w:r>
      <w:r>
        <w:t>виды,</w:t>
      </w:r>
      <w:r>
        <w:t xml:space="preserve"> </w:t>
      </w:r>
      <w:r>
        <w:t>формы</w:t>
      </w:r>
      <w:r>
        <w:t xml:space="preserve"> </w:t>
      </w:r>
      <w:r>
        <w:t>и</w:t>
      </w:r>
      <w:r>
        <w:t xml:space="preserve"> </w:t>
      </w:r>
      <w:r>
        <w:t>уровни</w:t>
      </w:r>
      <w:r>
        <w:t xml:space="preserve"> </w:t>
      </w:r>
      <w:r>
        <w:t>формального</w:t>
      </w:r>
      <w:r>
        <w:t xml:space="preserve"> </w:t>
      </w:r>
      <w:r>
        <w:t>и</w:t>
      </w:r>
      <w:r>
        <w:t xml:space="preserve"> </w:t>
      </w:r>
      <w:r>
        <w:t>неформального</w:t>
      </w:r>
      <w:r>
        <w:t xml:space="preserve"> </w:t>
      </w:r>
      <w:r>
        <w:t>образования,</w:t>
      </w:r>
      <w:r>
        <w:t xml:space="preserve"> </w:t>
      </w:r>
      <w:r>
        <w:t>обеспечивая</w:t>
      </w:r>
      <w:r>
        <w:t xml:space="preserve"> </w:t>
      </w:r>
      <w:r>
        <w:t>участие</w:t>
      </w:r>
      <w:r>
        <w:t xml:space="preserve"> </w:t>
      </w:r>
      <w:r>
        <w:t>всех</w:t>
      </w:r>
      <w:r>
        <w:t xml:space="preserve"> </w:t>
      </w:r>
      <w:r>
        <w:t>структур</w:t>
      </w:r>
      <w:r>
        <w:t xml:space="preserve"> </w:t>
      </w:r>
      <w:r>
        <w:t>общества,</w:t>
      </w:r>
      <w:r>
        <w:t xml:space="preserve"> </w:t>
      </w:r>
      <w:r>
        <w:t>непосредственно</w:t>
      </w:r>
      <w:r>
        <w:t xml:space="preserve"> </w:t>
      </w:r>
      <w:r>
        <w:t>или</w:t>
      </w:r>
      <w:r>
        <w:t xml:space="preserve"> </w:t>
      </w:r>
      <w:r>
        <w:t>косвенно</w:t>
      </w:r>
      <w:r>
        <w:t xml:space="preserve"> </w:t>
      </w:r>
      <w:r>
        <w:t>связанных</w:t>
      </w:r>
      <w:r>
        <w:t xml:space="preserve"> </w:t>
      </w:r>
      <w:r>
        <w:t>с</w:t>
      </w:r>
      <w:r>
        <w:t xml:space="preserve"> </w:t>
      </w:r>
      <w:r>
        <w:t>образовательным</w:t>
      </w:r>
      <w:r>
        <w:t xml:space="preserve"> </w:t>
      </w:r>
      <w:r>
        <w:t>процессом</w:t>
      </w:r>
      <w:r>
        <w:t xml:space="preserve"> </w:t>
      </w:r>
      <w:r>
        <w:t>(учебные</w:t>
      </w:r>
      <w:r>
        <w:t xml:space="preserve"> </w:t>
      </w:r>
      <w:r>
        <w:t>и</w:t>
      </w:r>
      <w:r>
        <w:t xml:space="preserve"> </w:t>
      </w:r>
      <w:r>
        <w:t>педагогические</w:t>
      </w:r>
      <w:r>
        <w:t xml:space="preserve"> </w:t>
      </w:r>
      <w:r>
        <w:t>заведения,</w:t>
      </w:r>
      <w:r>
        <w:t xml:space="preserve"> </w:t>
      </w:r>
      <w:r>
        <w:t>семья,</w:t>
      </w:r>
      <w:r>
        <w:t xml:space="preserve"> </w:t>
      </w:r>
      <w:r>
        <w:t>специалисты,</w:t>
      </w:r>
      <w:r>
        <w:t xml:space="preserve"> </w:t>
      </w:r>
      <w:r>
        <w:t>средства</w:t>
      </w:r>
      <w:r>
        <w:t xml:space="preserve"> </w:t>
      </w:r>
      <w:r>
        <w:t>информации,</w:t>
      </w:r>
      <w:r>
        <w:t xml:space="preserve"> </w:t>
      </w:r>
      <w:r>
        <w:t>неправительственные организации) формах</w:t>
      </w:r>
      <w:r>
        <w:t xml:space="preserve"> </w:t>
      </w:r>
      <w:r>
        <w:t>и</w:t>
      </w:r>
      <w:r>
        <w:t xml:space="preserve"> </w:t>
      </w:r>
      <w:r>
        <w:t>методах.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Вопросы и задания:</w:t>
      </w:r>
      <w:r>
        <w:t xml:space="preserve"> </w:t>
      </w:r>
    </w:p>
    <w:p w:rsidR="00837B82" w:rsidRDefault="00952C0D">
      <w:pPr>
        <w:numPr>
          <w:ilvl w:val="0"/>
          <w:numId w:val="8"/>
        </w:numPr>
        <w:ind w:right="2"/>
      </w:pPr>
      <w:r>
        <w:t>Каково</w:t>
      </w:r>
      <w:r>
        <w:t xml:space="preserve"> </w:t>
      </w:r>
      <w:r>
        <w:t>содержание</w:t>
      </w:r>
      <w:r>
        <w:t xml:space="preserve"> </w:t>
      </w:r>
      <w:r>
        <w:t>гуманистического,</w:t>
      </w:r>
      <w:r>
        <w:t xml:space="preserve"> </w:t>
      </w:r>
      <w:r>
        <w:t>личностно</w:t>
      </w:r>
      <w:r>
        <w:t xml:space="preserve"> </w:t>
      </w:r>
      <w:r>
        <w:t>ориентированного</w:t>
      </w:r>
      <w:r>
        <w:t xml:space="preserve"> </w:t>
      </w:r>
      <w:r>
        <w:t>и</w:t>
      </w:r>
      <w:r>
        <w:t xml:space="preserve"> </w:t>
      </w:r>
      <w:r>
        <w:t>компетентностного</w:t>
      </w:r>
      <w:r>
        <w:t xml:space="preserve"> </w:t>
      </w:r>
      <w:r>
        <w:t>подходов</w:t>
      </w:r>
      <w:r>
        <w:t xml:space="preserve"> </w:t>
      </w:r>
      <w:r>
        <w:t>инклюзивного</w:t>
      </w:r>
      <w:r>
        <w:t xml:space="preserve"> </w:t>
      </w:r>
      <w:r>
        <w:t>образования?</w:t>
      </w:r>
      <w:r>
        <w:t xml:space="preserve"> </w:t>
      </w:r>
    </w:p>
    <w:p w:rsidR="00837B82" w:rsidRDefault="00952C0D">
      <w:pPr>
        <w:numPr>
          <w:ilvl w:val="0"/>
          <w:numId w:val="8"/>
        </w:numPr>
        <w:ind w:right="2"/>
      </w:pPr>
      <w:r>
        <w:t>Раскройте понятие</w:t>
      </w:r>
      <w:r>
        <w:t xml:space="preserve"> </w:t>
      </w:r>
      <w:r>
        <w:t>гуманитаризация</w:t>
      </w:r>
      <w:r>
        <w:t xml:space="preserve"> </w:t>
      </w:r>
      <w:r>
        <w:t>образования.</w:t>
      </w:r>
      <w:r>
        <w:t xml:space="preserve"> </w:t>
      </w:r>
    </w:p>
    <w:p w:rsidR="00837B82" w:rsidRDefault="00952C0D">
      <w:pPr>
        <w:numPr>
          <w:ilvl w:val="0"/>
          <w:numId w:val="8"/>
        </w:numPr>
        <w:ind w:right="2"/>
      </w:pPr>
      <w:r>
        <w:t>В</w:t>
      </w:r>
      <w:r>
        <w:t xml:space="preserve"> </w:t>
      </w:r>
      <w:r>
        <w:t>чем</w:t>
      </w:r>
      <w:r>
        <w:t xml:space="preserve"> </w:t>
      </w:r>
      <w:r>
        <w:t>состоит</w:t>
      </w:r>
      <w:r>
        <w:t xml:space="preserve"> </w:t>
      </w:r>
      <w:r>
        <w:t>гуманизация образования?</w:t>
      </w:r>
      <w:r>
        <w:t xml:space="preserve"> </w:t>
      </w:r>
    </w:p>
    <w:p w:rsidR="00837B82" w:rsidRDefault="00952C0D">
      <w:pPr>
        <w:numPr>
          <w:ilvl w:val="0"/>
          <w:numId w:val="8"/>
        </w:numPr>
        <w:ind w:right="2"/>
      </w:pPr>
      <w:r>
        <w:t>Назовите восемь</w:t>
      </w:r>
      <w:r>
        <w:t xml:space="preserve"> </w:t>
      </w:r>
      <w:r>
        <w:t>принципов</w:t>
      </w:r>
      <w:r>
        <w:t xml:space="preserve"> </w:t>
      </w:r>
      <w:r>
        <w:t>инклюзивного</w:t>
      </w:r>
      <w:r>
        <w:t xml:space="preserve"> </w:t>
      </w:r>
      <w:r>
        <w:t>образования.</w:t>
      </w:r>
      <w:r>
        <w:t xml:space="preserve"> </w:t>
      </w:r>
    </w:p>
    <w:p w:rsidR="00837B82" w:rsidRDefault="00952C0D">
      <w:pPr>
        <w:numPr>
          <w:ilvl w:val="0"/>
          <w:numId w:val="8"/>
        </w:numPr>
        <w:ind w:right="2"/>
      </w:pPr>
      <w:r>
        <w:t>Каковы цели</w:t>
      </w:r>
      <w:r>
        <w:t xml:space="preserve"> </w:t>
      </w:r>
      <w:r>
        <w:t>инклюзивного</w:t>
      </w:r>
      <w:r>
        <w:t xml:space="preserve"> </w:t>
      </w:r>
      <w:r>
        <w:t>обучения</w:t>
      </w:r>
      <w:r>
        <w:t xml:space="preserve"> </w:t>
      </w:r>
      <w:r>
        <w:t>и</w:t>
      </w:r>
      <w:r>
        <w:t xml:space="preserve"> </w:t>
      </w:r>
      <w:r>
        <w:t>воспитания?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 xml:space="preserve">Список литературы, рекомендуемый к использованию по данной теме: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Основная литература:</w:t>
      </w:r>
      <w:r>
        <w:t xml:space="preserve"> </w:t>
      </w:r>
    </w:p>
    <w:p w:rsidR="00837B82" w:rsidRDefault="00952C0D">
      <w:pPr>
        <w:ind w:left="415" w:right="2"/>
      </w:pPr>
      <w:r>
        <w:t>Подольская,</w:t>
      </w:r>
      <w:r>
        <w:t xml:space="preserve"> </w:t>
      </w:r>
      <w:r>
        <w:t>О.А.</w:t>
      </w:r>
      <w:r>
        <w:t xml:space="preserve"> </w:t>
      </w:r>
      <w:r>
        <w:t>Инклюзивное</w:t>
      </w:r>
      <w:r>
        <w:t xml:space="preserve"> </w:t>
      </w:r>
      <w:r>
        <w:t>образование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ограниченными</w:t>
      </w:r>
      <w:r>
        <w:t xml:space="preserve"> </w:t>
      </w:r>
      <w:r>
        <w:t>возможностями</w:t>
      </w:r>
      <w:r>
        <w:t xml:space="preserve"> </w:t>
      </w:r>
      <w:r>
        <w:t>здоровья</w:t>
      </w:r>
      <w:r>
        <w:t xml:space="preserve"> : </w:t>
      </w:r>
      <w:r>
        <w:t>учебное</w:t>
      </w:r>
      <w:r>
        <w:t xml:space="preserve"> </w:t>
      </w:r>
      <w:r>
        <w:t>пособие</w:t>
      </w:r>
      <w:r>
        <w:t xml:space="preserve"> / </w:t>
      </w:r>
      <w:r>
        <w:t>О.А.</w:t>
      </w:r>
      <w:r>
        <w:t xml:space="preserve"> </w:t>
      </w:r>
      <w:r>
        <w:t>Подольская.</w:t>
      </w:r>
      <w:r>
        <w:t xml:space="preserve"> </w:t>
      </w:r>
      <w:r>
        <w:t>–</w:t>
      </w:r>
      <w:r>
        <w:t xml:space="preserve"> </w:t>
      </w:r>
      <w:r>
        <w:t>Москва</w:t>
      </w:r>
      <w:r>
        <w:t xml:space="preserve"> ; </w:t>
      </w:r>
      <w:r>
        <w:t>Берлин</w:t>
      </w:r>
      <w:r>
        <w:t xml:space="preserve"> : </w:t>
      </w:r>
      <w:r>
        <w:t>Директ</w:t>
      </w:r>
      <w:r>
        <w:t>-</w:t>
      </w:r>
      <w:r>
        <w:t>Медиа,</w:t>
      </w:r>
      <w:r>
        <w:t xml:space="preserve"> 2017. </w:t>
      </w:r>
      <w:r>
        <w:t>–</w:t>
      </w:r>
      <w:r>
        <w:t xml:space="preserve"> 57 </w:t>
      </w:r>
      <w:r>
        <w:t>с.</w:t>
      </w:r>
      <w:r>
        <w:t xml:space="preserve"> : </w:t>
      </w:r>
      <w:r>
        <w:t>ил.</w:t>
      </w:r>
      <w:r>
        <w:t xml:space="preserve"> </w:t>
      </w:r>
      <w:r>
        <w:t>–</w:t>
      </w:r>
      <w:r>
        <w:t xml:space="preserve"> </w:t>
      </w:r>
      <w:r>
        <w:t>Библиогр.</w:t>
      </w:r>
      <w:r>
        <w:t xml:space="preserve"> </w:t>
      </w:r>
      <w:r>
        <w:t>в</w:t>
      </w:r>
      <w:r>
        <w:t xml:space="preserve"> </w:t>
      </w:r>
      <w:r>
        <w:t>кн.</w:t>
      </w:r>
      <w:r>
        <w:t xml:space="preserve"> </w:t>
      </w:r>
      <w:r>
        <w:t>–</w:t>
      </w:r>
      <w:r>
        <w:t xml:space="preserve"> ISBN 978-5-4475-8971-4 ; </w:t>
      </w:r>
      <w:r>
        <w:t>То</w:t>
      </w:r>
      <w:r>
        <w:t xml:space="preserve"> </w:t>
      </w:r>
      <w:r>
        <w:t>же</w:t>
      </w:r>
      <w:r>
        <w:t xml:space="preserve"> </w:t>
      </w:r>
      <w:r>
        <w:t>[Электронный</w:t>
      </w:r>
      <w:r>
        <w:t xml:space="preserve"> </w:t>
      </w:r>
      <w:r>
        <w:t>ресурс].</w:t>
      </w:r>
      <w:r>
        <w:t xml:space="preserve"> </w:t>
      </w:r>
      <w:r>
        <w:t>–</w:t>
      </w:r>
      <w:r>
        <w:t xml:space="preserve"> URL: </w:t>
      </w:r>
      <w:hyperlink r:id="rId52">
        <w:r>
          <w:rPr>
            <w:color w:val="0000FF"/>
            <w:u w:val="single" w:color="0000FF"/>
          </w:rPr>
          <w:t>http</w:t>
        </w:r>
      </w:hyperlink>
      <w:hyperlink r:id="rId53">
        <w:r>
          <w:rPr>
            <w:color w:val="0000FF"/>
            <w:u w:val="single" w:color="0000FF"/>
          </w:rPr>
          <w:t>://</w:t>
        </w:r>
      </w:hyperlink>
      <w:hyperlink r:id="rId54">
        <w:r>
          <w:rPr>
            <w:color w:val="0000FF"/>
            <w:u w:val="single" w:color="0000FF"/>
          </w:rPr>
          <w:t>biblioclub</w:t>
        </w:r>
      </w:hyperlink>
      <w:hyperlink r:id="rId55">
        <w:r>
          <w:rPr>
            <w:color w:val="0000FF"/>
            <w:u w:val="single" w:color="0000FF"/>
          </w:rPr>
          <w:t>.</w:t>
        </w:r>
      </w:hyperlink>
      <w:hyperlink r:id="rId56">
        <w:r>
          <w:rPr>
            <w:color w:val="0000FF"/>
            <w:u w:val="single" w:color="0000FF"/>
          </w:rPr>
          <w:t>ru</w:t>
        </w:r>
      </w:hyperlink>
      <w:hyperlink r:id="rId57">
        <w:r>
          <w:rPr>
            <w:color w:val="0000FF"/>
            <w:u w:val="single" w:color="0000FF"/>
          </w:rPr>
          <w:t>/</w:t>
        </w:r>
      </w:hyperlink>
      <w:hyperlink r:id="rId58">
        <w:r>
          <w:rPr>
            <w:color w:val="0000FF"/>
            <w:u w:val="single" w:color="0000FF"/>
          </w:rPr>
          <w:t>index</w:t>
        </w:r>
      </w:hyperlink>
      <w:hyperlink r:id="rId59">
        <w:r>
          <w:rPr>
            <w:color w:val="0000FF"/>
            <w:u w:val="single" w:color="0000FF"/>
          </w:rPr>
          <w:t>.</w:t>
        </w:r>
      </w:hyperlink>
      <w:hyperlink r:id="rId60">
        <w:r>
          <w:rPr>
            <w:color w:val="0000FF"/>
            <w:u w:val="single" w:color="0000FF"/>
          </w:rPr>
          <w:t>php</w:t>
        </w:r>
      </w:hyperlink>
      <w:hyperlink r:id="rId61">
        <w:r>
          <w:rPr>
            <w:color w:val="0000FF"/>
            <w:u w:val="single" w:color="0000FF"/>
          </w:rPr>
          <w:t>?</w:t>
        </w:r>
      </w:hyperlink>
      <w:hyperlink r:id="rId62">
        <w:r>
          <w:rPr>
            <w:color w:val="0000FF"/>
            <w:u w:val="single" w:color="0000FF"/>
          </w:rPr>
          <w:t>page</w:t>
        </w:r>
      </w:hyperlink>
      <w:hyperlink r:id="rId63">
        <w:r>
          <w:rPr>
            <w:color w:val="0000FF"/>
            <w:u w:val="single" w:color="0000FF"/>
          </w:rPr>
          <w:t>=</w:t>
        </w:r>
      </w:hyperlink>
      <w:hyperlink r:id="rId64">
        <w:r>
          <w:rPr>
            <w:color w:val="0000FF"/>
            <w:u w:val="single" w:color="0000FF"/>
          </w:rPr>
          <w:t>book</w:t>
        </w:r>
      </w:hyperlink>
      <w:hyperlink r:id="rId65">
        <w:r>
          <w:rPr>
            <w:color w:val="0000FF"/>
            <w:u w:val="single" w:color="0000FF"/>
          </w:rPr>
          <w:t>&amp;</w:t>
        </w:r>
      </w:hyperlink>
      <w:hyperlink r:id="rId66">
        <w:r>
          <w:rPr>
            <w:color w:val="0000FF"/>
            <w:u w:val="single" w:color="0000FF"/>
          </w:rPr>
          <w:t>id</w:t>
        </w:r>
      </w:hyperlink>
      <w:hyperlink r:id="rId67">
        <w:r>
          <w:rPr>
            <w:color w:val="0000FF"/>
            <w:u w:val="single" w:color="0000FF"/>
          </w:rPr>
          <w:t>=477607</w:t>
        </w:r>
      </w:hyperlink>
      <w:hyperlink r:id="rId68">
        <w:r>
          <w:t xml:space="preserve"> </w:t>
        </w:r>
      </w:hyperlink>
      <w:r>
        <w:rPr>
          <w:b/>
        </w:rPr>
        <w:t>Дополнительная литература:</w:t>
      </w:r>
      <w:r>
        <w:t xml:space="preserve"> </w:t>
      </w:r>
    </w:p>
    <w:p w:rsidR="00837B82" w:rsidRDefault="00952C0D">
      <w:pPr>
        <w:ind w:left="1109" w:right="2" w:firstLine="0"/>
      </w:pPr>
      <w:r>
        <w:t>Инклюзивное</w:t>
      </w:r>
      <w:r>
        <w:t xml:space="preserve"> </w:t>
      </w:r>
      <w:r>
        <w:t>образование</w:t>
      </w:r>
      <w:r>
        <w:t xml:space="preserve"> </w:t>
      </w:r>
      <w:r>
        <w:t>детей</w:t>
      </w:r>
      <w:r>
        <w:t xml:space="preserve"> </w:t>
      </w:r>
      <w:r>
        <w:t>с</w:t>
      </w:r>
      <w:r>
        <w:t xml:space="preserve"> </w:t>
      </w:r>
      <w:r>
        <w:t>ограниченными</w:t>
      </w:r>
      <w:r>
        <w:t xml:space="preserve"> </w:t>
      </w:r>
      <w:r>
        <w:t>возможностями</w:t>
      </w:r>
      <w:r>
        <w:t xml:space="preserve"> </w:t>
      </w:r>
      <w:r>
        <w:t>здоровья</w:t>
      </w:r>
      <w:r>
        <w:t xml:space="preserve"> : </w:t>
      </w:r>
    </w:p>
    <w:p w:rsidR="00837B82" w:rsidRDefault="00952C0D">
      <w:pPr>
        <w:ind w:left="415" w:right="2" w:firstLine="0"/>
      </w:pPr>
      <w:r>
        <w:lastRenderedPageBreak/>
        <w:t>учебное</w:t>
      </w:r>
      <w:r>
        <w:t xml:space="preserve"> </w:t>
      </w:r>
      <w:r>
        <w:t>пособие</w:t>
      </w:r>
      <w:r>
        <w:t xml:space="preserve"> : </w:t>
      </w:r>
      <w:r>
        <w:t>Направление</w:t>
      </w:r>
      <w:r>
        <w:t xml:space="preserve"> </w:t>
      </w:r>
      <w:r>
        <w:t>подготовки</w:t>
      </w:r>
      <w:r>
        <w:t xml:space="preserve"> 44.03.03 </w:t>
      </w:r>
      <w:r>
        <w:t>Специальное</w:t>
      </w:r>
      <w:r>
        <w:t xml:space="preserve"> </w:t>
      </w:r>
      <w:r>
        <w:t>(дефектологическое)</w:t>
      </w:r>
      <w:r>
        <w:t xml:space="preserve"> </w:t>
      </w:r>
      <w:r>
        <w:t>образование.</w:t>
      </w:r>
      <w:r>
        <w:t xml:space="preserve"> / </w:t>
      </w:r>
      <w:r>
        <w:t>сост.</w:t>
      </w:r>
      <w:r>
        <w:t xml:space="preserve"> </w:t>
      </w:r>
      <w:r>
        <w:t>Н.М.</w:t>
      </w:r>
      <w:r>
        <w:t xml:space="preserve"> </w:t>
      </w:r>
      <w:r>
        <w:t>Борозинец,</w:t>
      </w:r>
      <w:r>
        <w:t xml:space="preserve"> </w:t>
      </w:r>
      <w:r>
        <w:t>И.А.</w:t>
      </w:r>
      <w:r>
        <w:t xml:space="preserve"> </w:t>
      </w:r>
      <w:r>
        <w:t>Истом</w:t>
      </w:r>
      <w:r>
        <w:t>ина;</w:t>
      </w:r>
      <w:r>
        <w:t xml:space="preserve"> </w:t>
      </w:r>
      <w:r>
        <w:t>Сев.</w:t>
      </w:r>
      <w:r>
        <w:t xml:space="preserve">- </w:t>
      </w:r>
      <w:r>
        <w:t>Кав.</w:t>
      </w:r>
      <w:r>
        <w:t xml:space="preserve"> </w:t>
      </w:r>
      <w:r>
        <w:t>федер.</w:t>
      </w:r>
      <w:r>
        <w:t xml:space="preserve"> </w:t>
      </w:r>
      <w:r>
        <w:t>ун</w:t>
      </w:r>
      <w:r>
        <w:t>-</w:t>
      </w:r>
      <w:r>
        <w:t>т.</w:t>
      </w:r>
      <w:r>
        <w:t xml:space="preserve"> </w:t>
      </w:r>
      <w:r>
        <w:t>–</w:t>
      </w:r>
      <w:r>
        <w:t xml:space="preserve"> </w:t>
      </w:r>
      <w:r>
        <w:t>Ставрополь</w:t>
      </w:r>
      <w:r>
        <w:t xml:space="preserve"> </w:t>
      </w:r>
      <w:r>
        <w:t>: СКФУ, 2015. –</w:t>
      </w:r>
      <w:r>
        <w:t xml:space="preserve"> 179 </w:t>
      </w:r>
      <w:r>
        <w:t>с.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Учебно-методическая литература</w:t>
      </w:r>
      <w:r>
        <w:t xml:space="preserve"> </w:t>
      </w:r>
    </w:p>
    <w:p w:rsidR="00837B82" w:rsidRDefault="00952C0D">
      <w:pPr>
        <w:ind w:left="415" w:right="2"/>
      </w:pPr>
      <w:r>
        <w:t>Соловьева</w:t>
      </w:r>
      <w:r>
        <w:t xml:space="preserve"> </w:t>
      </w:r>
      <w:r>
        <w:t>О.В.</w:t>
      </w:r>
      <w:r>
        <w:t xml:space="preserve"> </w:t>
      </w:r>
      <w:r>
        <w:t>Основы</w:t>
      </w:r>
      <w:r>
        <w:t xml:space="preserve"> </w:t>
      </w:r>
      <w:r>
        <w:t>инклюзивной</w:t>
      </w:r>
      <w:r>
        <w:t xml:space="preserve"> </w:t>
      </w:r>
      <w:r>
        <w:t>культурны</w:t>
      </w:r>
      <w:r>
        <w:t xml:space="preserve"> </w:t>
      </w:r>
      <w:r>
        <w:t>и</w:t>
      </w:r>
      <w:r>
        <w:t xml:space="preserve"> </w:t>
      </w:r>
      <w:r>
        <w:t>профессиональной</w:t>
      </w:r>
      <w:r>
        <w:t xml:space="preserve"> </w:t>
      </w:r>
      <w:r>
        <w:t>этики</w:t>
      </w:r>
      <w:r>
        <w:t xml:space="preserve"> </w:t>
      </w:r>
      <w:r>
        <w:t>в</w:t>
      </w:r>
      <w:r>
        <w:t xml:space="preserve"> </w:t>
      </w:r>
      <w:r>
        <w:t>образовании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ограниченными</w:t>
      </w:r>
      <w:r>
        <w:t xml:space="preserve"> </w:t>
      </w:r>
      <w:r>
        <w:t>возможностями</w:t>
      </w:r>
      <w:r>
        <w:t xml:space="preserve"> </w:t>
      </w:r>
      <w:r>
        <w:t>здоровья:</w:t>
      </w:r>
      <w:r>
        <w:t xml:space="preserve"> </w:t>
      </w:r>
      <w:r>
        <w:t>учебное</w:t>
      </w:r>
      <w:r>
        <w:t xml:space="preserve">  </w:t>
      </w:r>
      <w:r>
        <w:t>пособие</w:t>
      </w:r>
      <w:r>
        <w:t xml:space="preserve"> </w:t>
      </w:r>
      <w:r>
        <w:t>(практикум).</w:t>
      </w:r>
      <w:r>
        <w:t xml:space="preserve"> </w:t>
      </w:r>
      <w:r>
        <w:t>–</w:t>
      </w:r>
      <w:r>
        <w:t xml:space="preserve"> </w:t>
      </w:r>
      <w:r>
        <w:t>Ставрополь: Изд</w:t>
      </w:r>
      <w:r>
        <w:t>-</w:t>
      </w:r>
      <w:r>
        <w:t>во</w:t>
      </w:r>
      <w:r>
        <w:t xml:space="preserve"> </w:t>
      </w:r>
      <w:r>
        <w:t xml:space="preserve">СКФУ, </w:t>
      </w:r>
      <w:r>
        <w:t xml:space="preserve">2018. </w:t>
      </w:r>
      <w:r>
        <w:t>–</w:t>
      </w:r>
      <w:r>
        <w:t xml:space="preserve"> 148 </w:t>
      </w:r>
      <w:r>
        <w:t>с.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Интернет-ресурсы:</w:t>
      </w:r>
      <w:r>
        <w:t xml:space="preserve"> </w:t>
      </w:r>
    </w:p>
    <w:p w:rsidR="00837B82" w:rsidRDefault="00952C0D">
      <w:pPr>
        <w:ind w:left="1109" w:right="2" w:firstLine="0"/>
      </w:pPr>
      <w:r>
        <w:t>Особое</w:t>
      </w:r>
      <w:r>
        <w:t xml:space="preserve"> </w:t>
      </w:r>
      <w:r>
        <w:t>детство.</w:t>
      </w:r>
      <w:r>
        <w:t xml:space="preserve"> </w:t>
      </w:r>
      <w:r>
        <w:t>Сайт</w:t>
      </w:r>
      <w:r>
        <w:t xml:space="preserve"> </w:t>
      </w:r>
      <w:r>
        <w:t>для</w:t>
      </w:r>
      <w:r>
        <w:t xml:space="preserve"> </w:t>
      </w:r>
      <w:r>
        <w:t>родителей</w:t>
      </w:r>
      <w:r>
        <w:t xml:space="preserve"> </w:t>
      </w:r>
      <w:r>
        <w:t>детей</w:t>
      </w:r>
      <w:r>
        <w:t xml:space="preserve"> </w:t>
      </w:r>
      <w:r>
        <w:t>с</w:t>
      </w:r>
      <w:r>
        <w:t xml:space="preserve"> </w:t>
      </w:r>
      <w:r>
        <w:t>нарушениями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</w:p>
    <w:p w:rsidR="00837B82" w:rsidRDefault="00952C0D">
      <w:pPr>
        <w:spacing w:line="249" w:lineRule="auto"/>
        <w:ind w:left="396" w:hanging="10"/>
      </w:pPr>
      <w:r>
        <w:t>специалистов.</w:t>
      </w:r>
      <w:hyperlink r:id="rId69">
        <w:r>
          <w:t xml:space="preserve"> </w:t>
        </w:r>
      </w:hyperlink>
      <w:hyperlink r:id="rId70">
        <w:r>
          <w:rPr>
            <w:color w:val="0000FF"/>
            <w:u w:val="single" w:color="0000FF"/>
          </w:rPr>
          <w:t>http</w:t>
        </w:r>
      </w:hyperlink>
      <w:hyperlink r:id="rId71">
        <w:r>
          <w:rPr>
            <w:color w:val="0000FF"/>
            <w:u w:val="single" w:color="0000FF"/>
          </w:rPr>
          <w:t>://</w:t>
        </w:r>
      </w:hyperlink>
      <w:hyperlink r:id="rId72">
        <w:r>
          <w:rPr>
            <w:color w:val="0000FF"/>
            <w:u w:val="single" w:color="0000FF"/>
          </w:rPr>
          <w:t>www</w:t>
        </w:r>
      </w:hyperlink>
      <w:hyperlink r:id="rId73">
        <w:r>
          <w:rPr>
            <w:color w:val="0000FF"/>
            <w:u w:val="single" w:color="0000FF"/>
          </w:rPr>
          <w:t>.</w:t>
        </w:r>
      </w:hyperlink>
      <w:hyperlink r:id="rId74">
        <w:r>
          <w:rPr>
            <w:color w:val="0000FF"/>
            <w:u w:val="single" w:color="0000FF"/>
          </w:rPr>
          <w:t>osoboedetstvo</w:t>
        </w:r>
      </w:hyperlink>
      <w:hyperlink r:id="rId75">
        <w:r>
          <w:rPr>
            <w:color w:val="0000FF"/>
            <w:u w:val="single" w:color="0000FF"/>
          </w:rPr>
          <w:t>.</w:t>
        </w:r>
      </w:hyperlink>
      <w:hyperlink r:id="rId76">
        <w:r>
          <w:rPr>
            <w:color w:val="0000FF"/>
            <w:u w:val="single" w:color="0000FF"/>
          </w:rPr>
          <w:t>ru</w:t>
        </w:r>
      </w:hyperlink>
      <w:hyperlink r:id="rId77">
        <w:r>
          <w:t xml:space="preserve"> </w:t>
        </w:r>
      </w:hyperlink>
    </w:p>
    <w:p w:rsidR="00837B82" w:rsidRDefault="00952C0D">
      <w:pPr>
        <w:ind w:left="1109" w:right="2" w:firstLine="0"/>
      </w:pPr>
      <w:r>
        <w:t>Университетская</w:t>
      </w:r>
      <w:r>
        <w:t xml:space="preserve"> </w:t>
      </w:r>
      <w:r>
        <w:t xml:space="preserve">библиотека </w:t>
      </w:r>
      <w:r>
        <w:t>ONLINE</w:t>
      </w:r>
      <w:hyperlink r:id="rId78">
        <w:r>
          <w:t xml:space="preserve"> </w:t>
        </w:r>
      </w:hyperlink>
      <w:hyperlink r:id="rId79">
        <w:r>
          <w:rPr>
            <w:color w:val="0000FF"/>
            <w:u w:val="single" w:color="0000FF"/>
          </w:rPr>
          <w:t>www</w:t>
        </w:r>
      </w:hyperlink>
      <w:hyperlink r:id="rId80">
        <w:r>
          <w:rPr>
            <w:color w:val="0000FF"/>
            <w:u w:val="single" w:color="0000FF"/>
          </w:rPr>
          <w:t>.</w:t>
        </w:r>
      </w:hyperlink>
      <w:hyperlink r:id="rId81">
        <w:r>
          <w:rPr>
            <w:color w:val="0000FF"/>
            <w:u w:val="single" w:color="0000FF"/>
          </w:rPr>
          <w:t>biblioclub</w:t>
        </w:r>
      </w:hyperlink>
      <w:hyperlink r:id="rId82">
        <w:r>
          <w:rPr>
            <w:color w:val="0000FF"/>
            <w:u w:val="single" w:color="0000FF"/>
          </w:rPr>
          <w:t>.</w:t>
        </w:r>
      </w:hyperlink>
      <w:hyperlink r:id="rId83">
        <w:r>
          <w:rPr>
            <w:color w:val="0000FF"/>
            <w:u w:val="single" w:color="0000FF"/>
          </w:rPr>
          <w:t>ru</w:t>
        </w:r>
      </w:hyperlink>
      <w:hyperlink r:id="rId84">
        <w:r>
          <w:t xml:space="preserve"> </w:t>
        </w:r>
      </w:hyperlink>
    </w:p>
    <w:p w:rsidR="00837B82" w:rsidRDefault="00952C0D">
      <w:pPr>
        <w:spacing w:after="106" w:line="259" w:lineRule="auto"/>
        <w:ind w:left="300" w:firstLine="0"/>
        <w:jc w:val="left"/>
      </w:pPr>
      <w:r>
        <w:rPr>
          <w:sz w:val="18"/>
        </w:rPr>
        <w:t xml:space="preserve"> </w:t>
      </w:r>
    </w:p>
    <w:p w:rsidR="00837B82" w:rsidRDefault="00952C0D">
      <w:pPr>
        <w:spacing w:after="15"/>
        <w:ind w:left="401" w:right="3" w:firstLine="708"/>
        <w:jc w:val="left"/>
      </w:pPr>
      <w:r>
        <w:rPr>
          <w:b/>
        </w:rPr>
        <w:t>Практическое занятие 3. ЭТИКА В УСЛОВИЯ</w:t>
      </w:r>
      <w:r>
        <w:rPr>
          <w:b/>
        </w:rPr>
        <w:t>Х ИНКЛЮЗИВНОГО ПОДХОДА В ПРОФЕССИОНАЛЬНОЙ СРЕДЕ</w:t>
      </w:r>
      <w:r>
        <w:t xml:space="preserve"> </w:t>
      </w:r>
    </w:p>
    <w:p w:rsidR="00837B82" w:rsidRDefault="00952C0D">
      <w:pPr>
        <w:ind w:left="415" w:right="2"/>
      </w:pPr>
      <w:r>
        <w:rPr>
          <w:b/>
        </w:rPr>
        <w:t xml:space="preserve">Цель: </w:t>
      </w:r>
      <w:r>
        <w:t>изучить</w:t>
      </w:r>
      <w:r>
        <w:t xml:space="preserve"> </w:t>
      </w:r>
      <w:r>
        <w:t>особенности</w:t>
      </w:r>
      <w:r>
        <w:t xml:space="preserve"> </w:t>
      </w:r>
      <w:r>
        <w:t>этики</w:t>
      </w:r>
      <w:r>
        <w:t xml:space="preserve"> </w:t>
      </w:r>
      <w:r>
        <w:t>в</w:t>
      </w:r>
      <w:r>
        <w:t xml:space="preserve"> </w:t>
      </w:r>
      <w:r>
        <w:t>условиях</w:t>
      </w:r>
      <w:r>
        <w:t xml:space="preserve"> </w:t>
      </w:r>
      <w:r>
        <w:t>инклюзивного</w:t>
      </w:r>
      <w:r>
        <w:t xml:space="preserve"> </w:t>
      </w:r>
      <w:r>
        <w:t>подхода</w:t>
      </w:r>
      <w:r>
        <w:t xml:space="preserve"> </w:t>
      </w:r>
      <w:r>
        <w:t>в современном российском образовании.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Знания и умения, приобретаемые студентом в результате освоения темы:</w:t>
      </w:r>
      <w:r>
        <w:t xml:space="preserve"> </w:t>
      </w:r>
    </w:p>
    <w:p w:rsidR="00837B82" w:rsidRDefault="00952C0D">
      <w:pPr>
        <w:ind w:left="1109" w:right="2" w:firstLine="0"/>
      </w:pPr>
      <w:r>
        <w:t>Знания этической</w:t>
      </w:r>
      <w:r>
        <w:t xml:space="preserve"> </w:t>
      </w:r>
      <w:r>
        <w:t>сущности</w:t>
      </w:r>
      <w:r>
        <w:t xml:space="preserve"> </w:t>
      </w:r>
      <w:r>
        <w:t>инклюзивного</w:t>
      </w:r>
      <w:r>
        <w:t xml:space="preserve"> </w:t>
      </w:r>
      <w:r>
        <w:t>подхода</w:t>
      </w:r>
      <w:r>
        <w:t xml:space="preserve"> </w:t>
      </w:r>
      <w:r>
        <w:t>в</w:t>
      </w:r>
      <w:r>
        <w:t xml:space="preserve"> </w:t>
      </w:r>
      <w:r>
        <w:t>образовании.</w:t>
      </w:r>
      <w:r>
        <w:t xml:space="preserve"> </w:t>
      </w:r>
    </w:p>
    <w:p w:rsidR="00837B82" w:rsidRDefault="00952C0D">
      <w:pPr>
        <w:ind w:left="415" w:right="2"/>
      </w:pPr>
      <w:r>
        <w:t>Умения</w:t>
      </w:r>
      <w:r>
        <w:t xml:space="preserve"> </w:t>
      </w:r>
      <w:r>
        <w:t>соблюдать</w:t>
      </w:r>
      <w:r>
        <w:t xml:space="preserve"> </w:t>
      </w:r>
      <w:r>
        <w:t>профессиональную</w:t>
      </w:r>
      <w:r>
        <w:t xml:space="preserve"> </w:t>
      </w:r>
      <w:r>
        <w:t>этику</w:t>
      </w:r>
      <w:r>
        <w:t xml:space="preserve"> </w:t>
      </w:r>
      <w:r>
        <w:t>в</w:t>
      </w:r>
      <w:r>
        <w:t xml:space="preserve"> </w:t>
      </w:r>
      <w:r>
        <w:t>условиях</w:t>
      </w:r>
      <w:r>
        <w:t xml:space="preserve"> </w:t>
      </w:r>
      <w:r>
        <w:t>инклюзивного</w:t>
      </w:r>
      <w:r>
        <w:t xml:space="preserve"> </w:t>
      </w:r>
      <w:r>
        <w:t>подхода</w:t>
      </w:r>
      <w:r>
        <w:t xml:space="preserve"> </w:t>
      </w:r>
      <w:r>
        <w:t>в образовании.</w:t>
      </w:r>
      <w:r>
        <w:t xml:space="preserve"> </w:t>
      </w:r>
    </w:p>
    <w:p w:rsidR="00837B82" w:rsidRDefault="00952C0D">
      <w:pPr>
        <w:ind w:left="415" w:right="2"/>
      </w:pPr>
      <w:r>
        <w:rPr>
          <w:b/>
        </w:rPr>
        <w:t>Актуальность темы</w:t>
      </w:r>
      <w:r>
        <w:t xml:space="preserve">: </w:t>
      </w:r>
      <w:r>
        <w:t>формирование</w:t>
      </w:r>
      <w:r>
        <w:t xml:space="preserve"> </w:t>
      </w:r>
      <w:r>
        <w:t>знаний</w:t>
      </w:r>
      <w:r>
        <w:t xml:space="preserve"> </w:t>
      </w:r>
      <w:r>
        <w:t>об</w:t>
      </w:r>
      <w:r>
        <w:t xml:space="preserve"> </w:t>
      </w:r>
      <w:r>
        <w:t>этике</w:t>
      </w:r>
      <w:r>
        <w:t xml:space="preserve"> </w:t>
      </w:r>
      <w:r>
        <w:t>в</w:t>
      </w:r>
      <w:r>
        <w:t xml:space="preserve"> </w:t>
      </w:r>
      <w:r>
        <w:t>условиях</w:t>
      </w:r>
      <w:r>
        <w:t xml:space="preserve"> </w:t>
      </w:r>
      <w:r>
        <w:t>инклюзивного</w:t>
      </w:r>
      <w:r>
        <w:t xml:space="preserve"> </w:t>
      </w:r>
      <w:r>
        <w:t>подхода</w:t>
      </w:r>
      <w:r>
        <w:t xml:space="preserve"> </w:t>
      </w:r>
      <w:r>
        <w:t>в</w:t>
      </w:r>
      <w:r>
        <w:t xml:space="preserve"> </w:t>
      </w:r>
      <w:r>
        <w:t>образовании</w:t>
      </w:r>
      <w:r>
        <w:t xml:space="preserve"> </w:t>
      </w:r>
      <w:r>
        <w:t>будут</w:t>
      </w:r>
      <w:r>
        <w:t xml:space="preserve"> </w:t>
      </w:r>
      <w:r>
        <w:t>способствовать</w:t>
      </w:r>
      <w:r>
        <w:t xml:space="preserve"> </w:t>
      </w:r>
      <w:r>
        <w:t>эффективному</w:t>
      </w:r>
      <w:r>
        <w:t xml:space="preserve"> </w:t>
      </w:r>
      <w:r>
        <w:t>вза</w:t>
      </w:r>
      <w:r>
        <w:t>имодействию</w:t>
      </w:r>
      <w:r>
        <w:t xml:space="preserve"> </w:t>
      </w:r>
      <w:r>
        <w:t>с</w:t>
      </w:r>
      <w:r>
        <w:t xml:space="preserve"> </w:t>
      </w:r>
      <w:r>
        <w:t>лицами</w:t>
      </w:r>
      <w:r>
        <w:t xml:space="preserve"> </w:t>
      </w:r>
      <w:r>
        <w:t>с</w:t>
      </w:r>
      <w:r>
        <w:t xml:space="preserve"> </w:t>
      </w:r>
      <w:r>
        <w:t>ОВЗ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Теоретическая часть.</w:t>
      </w:r>
      <w:r>
        <w:t xml:space="preserve"> </w:t>
      </w:r>
    </w:p>
    <w:p w:rsidR="00837B82" w:rsidRDefault="00952C0D">
      <w:pPr>
        <w:spacing w:after="191" w:line="259" w:lineRule="auto"/>
        <w:ind w:left="300" w:firstLine="0"/>
        <w:jc w:val="left"/>
      </w:pPr>
      <w:r>
        <w:rPr>
          <w:b/>
          <w:sz w:val="3"/>
        </w:rPr>
        <w:t xml:space="preserve"> </w:t>
      </w:r>
    </w:p>
    <w:p w:rsidR="00837B82" w:rsidRDefault="00952C0D">
      <w:pPr>
        <w:numPr>
          <w:ilvl w:val="0"/>
          <w:numId w:val="9"/>
        </w:numPr>
        <w:ind w:right="2"/>
      </w:pPr>
      <w:r>
        <w:t>Понятия</w:t>
      </w:r>
      <w:r>
        <w:t xml:space="preserve"> </w:t>
      </w:r>
      <w:r>
        <w:t>«этика»</w:t>
      </w:r>
      <w:r>
        <w:t xml:space="preserve"> </w:t>
      </w:r>
      <w:r>
        <w:t>и</w:t>
      </w:r>
      <w:r>
        <w:t xml:space="preserve"> </w:t>
      </w:r>
      <w:r>
        <w:t>«мораль»</w:t>
      </w:r>
      <w:r>
        <w:t xml:space="preserve"> </w:t>
      </w:r>
      <w:r>
        <w:t>как</w:t>
      </w:r>
      <w:r>
        <w:t xml:space="preserve"> </w:t>
      </w:r>
      <w:r>
        <w:t>культурные</w:t>
      </w:r>
      <w:r>
        <w:t xml:space="preserve"> </w:t>
      </w:r>
      <w:r>
        <w:t>феномены</w:t>
      </w:r>
      <w:r>
        <w:t xml:space="preserve"> </w:t>
      </w:r>
      <w:r>
        <w:tab/>
      </w:r>
      <w:r>
        <w:rPr>
          <w:rFonts w:ascii="Calibri" w:eastAsia="Calibri" w:hAnsi="Calibri" w:cs="Calibri"/>
          <w:sz w:val="22"/>
        </w:rPr>
        <w:t xml:space="preserve"> </w:t>
      </w:r>
    </w:p>
    <w:p w:rsidR="00837B82" w:rsidRDefault="00952C0D">
      <w:pPr>
        <w:numPr>
          <w:ilvl w:val="0"/>
          <w:numId w:val="9"/>
        </w:numPr>
        <w:ind w:right="2"/>
      </w:pPr>
      <w:r>
        <w:t>Культура</w:t>
      </w:r>
      <w:r>
        <w:t xml:space="preserve"> </w:t>
      </w:r>
      <w:r>
        <w:t>и</w:t>
      </w:r>
      <w:r>
        <w:t xml:space="preserve"> </w:t>
      </w:r>
      <w:r>
        <w:t>мораль</w:t>
      </w:r>
      <w:r>
        <w:t xml:space="preserve"> </w:t>
      </w:r>
      <w:r>
        <w:t>как</w:t>
      </w:r>
      <w:r>
        <w:t xml:space="preserve"> </w:t>
      </w:r>
      <w:r>
        <w:t>способы</w:t>
      </w:r>
      <w:r>
        <w:t xml:space="preserve"> </w:t>
      </w:r>
      <w:r>
        <w:t>духовно</w:t>
      </w:r>
      <w:r>
        <w:t>-</w:t>
      </w:r>
      <w:r>
        <w:t>практического</w:t>
      </w:r>
      <w:r>
        <w:t xml:space="preserve"> </w:t>
      </w:r>
      <w:r>
        <w:t>освоения</w:t>
      </w:r>
      <w:r>
        <w:t xml:space="preserve"> </w:t>
      </w:r>
      <w:r>
        <w:t>действительности.</w:t>
      </w:r>
      <w:r>
        <w:t xml:space="preserve"> </w:t>
      </w:r>
    </w:p>
    <w:p w:rsidR="00837B82" w:rsidRDefault="00952C0D">
      <w:pPr>
        <w:numPr>
          <w:ilvl w:val="0"/>
          <w:numId w:val="9"/>
        </w:numPr>
        <w:ind w:right="2"/>
      </w:pPr>
      <w:r>
        <w:t>Сущность</w:t>
      </w:r>
      <w:r>
        <w:t xml:space="preserve"> </w:t>
      </w:r>
      <w:r>
        <w:t>образовательной</w:t>
      </w:r>
      <w:r>
        <w:t xml:space="preserve"> </w:t>
      </w:r>
      <w:r>
        <w:t>инклюзии,</w:t>
      </w:r>
      <w:r>
        <w:t xml:space="preserve"> </w:t>
      </w:r>
      <w:r>
        <w:t>ее ценность</w:t>
      </w:r>
      <w:r>
        <w:t xml:space="preserve"> </w:t>
      </w:r>
      <w:r>
        <w:t>и</w:t>
      </w:r>
      <w:r>
        <w:t xml:space="preserve"> </w:t>
      </w:r>
      <w:r>
        <w:t>этический</w:t>
      </w:r>
      <w:r>
        <w:t xml:space="preserve"> </w:t>
      </w:r>
      <w:r>
        <w:t>смысл.</w:t>
      </w:r>
      <w:r>
        <w:t xml:space="preserve"> </w:t>
      </w:r>
    </w:p>
    <w:p w:rsidR="00837B82" w:rsidRDefault="00952C0D">
      <w:pPr>
        <w:numPr>
          <w:ilvl w:val="0"/>
          <w:numId w:val="9"/>
        </w:numPr>
        <w:ind w:right="2"/>
      </w:pPr>
      <w:r>
        <w:t>Общие</w:t>
      </w:r>
      <w:r>
        <w:t xml:space="preserve"> </w:t>
      </w:r>
      <w:r>
        <w:t>методологические и</w:t>
      </w:r>
      <w:r>
        <w:t xml:space="preserve"> </w:t>
      </w:r>
      <w:r>
        <w:t>этические основания</w:t>
      </w:r>
      <w:r>
        <w:t xml:space="preserve"> </w:t>
      </w:r>
      <w:r>
        <w:t>инклюзии.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Понятия «этика» и «мораль» как культурные феномены.</w:t>
      </w:r>
      <w:r>
        <w:t xml:space="preserve"> </w:t>
      </w:r>
    </w:p>
    <w:p w:rsidR="00837B82" w:rsidRDefault="00952C0D">
      <w:pPr>
        <w:ind w:left="415" w:right="2"/>
      </w:pPr>
      <w:r>
        <w:t>Слово</w:t>
      </w:r>
      <w:r>
        <w:t xml:space="preserve"> </w:t>
      </w:r>
      <w:r>
        <w:t>«этика»</w:t>
      </w:r>
      <w:r>
        <w:t xml:space="preserve"> </w:t>
      </w:r>
      <w:r>
        <w:t>(от</w:t>
      </w:r>
      <w:r>
        <w:t xml:space="preserve"> </w:t>
      </w:r>
      <w:r>
        <w:t>греч.</w:t>
      </w:r>
      <w:r>
        <w:t xml:space="preserve"> ethos </w:t>
      </w:r>
      <w:r>
        <w:t>–</w:t>
      </w:r>
      <w:r>
        <w:t xml:space="preserve"> </w:t>
      </w:r>
      <w:r>
        <w:t>обычай,</w:t>
      </w:r>
      <w:r>
        <w:t xml:space="preserve"> </w:t>
      </w:r>
      <w:r>
        <w:t>нрав,</w:t>
      </w:r>
      <w:r>
        <w:t xml:space="preserve"> </w:t>
      </w:r>
      <w:r>
        <w:t>характер)</w:t>
      </w:r>
      <w:r>
        <w:t xml:space="preserve"> </w:t>
      </w:r>
      <w:r>
        <w:t>понимается</w:t>
      </w:r>
      <w:r>
        <w:t xml:space="preserve"> </w:t>
      </w:r>
      <w:r>
        <w:t>в</w:t>
      </w:r>
      <w:r>
        <w:t xml:space="preserve"> </w:t>
      </w:r>
      <w:r>
        <w:t>двух</w:t>
      </w:r>
      <w:r>
        <w:t xml:space="preserve"> </w:t>
      </w:r>
      <w:r>
        <w:t>значениях:</w:t>
      </w:r>
      <w:r>
        <w:t xml:space="preserve"> </w:t>
      </w:r>
      <w:r>
        <w:t>во</w:t>
      </w:r>
      <w:r>
        <w:t>-</w:t>
      </w:r>
      <w:r>
        <w:t>первых,</w:t>
      </w:r>
      <w:r>
        <w:t xml:space="preserve"> </w:t>
      </w:r>
      <w:r>
        <w:t>как</w:t>
      </w:r>
      <w:r>
        <w:t xml:space="preserve"> </w:t>
      </w:r>
      <w:r>
        <w:t>философская</w:t>
      </w:r>
      <w:r>
        <w:t xml:space="preserve"> </w:t>
      </w:r>
      <w:r>
        <w:t>дисциплина,</w:t>
      </w:r>
      <w:r>
        <w:t xml:space="preserve"> </w:t>
      </w:r>
      <w:r>
        <w:t>изучающая</w:t>
      </w:r>
      <w:r>
        <w:t xml:space="preserve">  </w:t>
      </w:r>
      <w:r>
        <w:t>мораль</w:t>
      </w:r>
      <w:r>
        <w:t xml:space="preserve">  </w:t>
      </w:r>
      <w:r>
        <w:t>и</w:t>
      </w:r>
      <w:r>
        <w:t xml:space="preserve"> </w:t>
      </w:r>
      <w:r>
        <w:t>нравственность;</w:t>
      </w:r>
      <w:r>
        <w:t xml:space="preserve"> </w:t>
      </w:r>
      <w:r>
        <w:t>во</w:t>
      </w:r>
      <w:r>
        <w:t>-</w:t>
      </w:r>
      <w:r>
        <w:t>вторых,</w:t>
      </w:r>
      <w:r>
        <w:t xml:space="preserve"> </w:t>
      </w:r>
      <w:r>
        <w:t>как</w:t>
      </w:r>
      <w:r>
        <w:t xml:space="preserve"> </w:t>
      </w:r>
      <w:r>
        <w:t>совокупность</w:t>
      </w:r>
      <w:r>
        <w:t xml:space="preserve"> </w:t>
      </w:r>
      <w:r>
        <w:t>норм</w:t>
      </w:r>
      <w:r>
        <w:t xml:space="preserve"> </w:t>
      </w:r>
      <w:r>
        <w:t>поведения,</w:t>
      </w:r>
      <w:r>
        <w:t xml:space="preserve"> </w:t>
      </w:r>
      <w:r>
        <w:t>мораль</w:t>
      </w:r>
      <w:r>
        <w:t xml:space="preserve"> </w:t>
      </w:r>
      <w:r>
        <w:t>отдельного</w:t>
      </w:r>
      <w:r>
        <w:t xml:space="preserve"> </w:t>
      </w:r>
      <w:r>
        <w:t>человека или</w:t>
      </w:r>
      <w:r>
        <w:t xml:space="preserve"> </w:t>
      </w:r>
      <w:r>
        <w:t>общественной</w:t>
      </w:r>
      <w:r>
        <w:t xml:space="preserve"> </w:t>
      </w:r>
      <w:r>
        <w:t>группы.</w:t>
      </w:r>
      <w:r>
        <w:t xml:space="preserve"> </w:t>
      </w:r>
    </w:p>
    <w:p w:rsidR="00837B82" w:rsidRDefault="00952C0D">
      <w:pPr>
        <w:ind w:left="415" w:right="2"/>
      </w:pPr>
      <w:r>
        <w:t>Термин</w:t>
      </w:r>
      <w:r>
        <w:t xml:space="preserve"> </w:t>
      </w:r>
      <w:r>
        <w:t>«этика»</w:t>
      </w:r>
      <w:r>
        <w:t xml:space="preserve"> </w:t>
      </w:r>
      <w:r>
        <w:t>ввел</w:t>
      </w:r>
      <w:r>
        <w:t xml:space="preserve"> </w:t>
      </w:r>
      <w:r>
        <w:t>Аристотель,</w:t>
      </w:r>
      <w:r>
        <w:t xml:space="preserve"> </w:t>
      </w:r>
      <w:r>
        <w:t>обозначив</w:t>
      </w:r>
      <w:r>
        <w:t xml:space="preserve"> </w:t>
      </w:r>
      <w:r>
        <w:t>им</w:t>
      </w:r>
      <w:r>
        <w:t xml:space="preserve"> </w:t>
      </w:r>
      <w:r>
        <w:t>совокупность</w:t>
      </w:r>
      <w:r>
        <w:t xml:space="preserve"> </w:t>
      </w:r>
      <w:r>
        <w:t>этических</w:t>
      </w:r>
      <w:r>
        <w:t xml:space="preserve"> </w:t>
      </w:r>
      <w:r>
        <w:t>добродетелей</w:t>
      </w:r>
      <w:r>
        <w:t xml:space="preserve"> </w:t>
      </w:r>
      <w:r>
        <w:t>и</w:t>
      </w:r>
      <w:r>
        <w:t xml:space="preserve"> </w:t>
      </w:r>
      <w:r>
        <w:t>науку,</w:t>
      </w:r>
      <w:r>
        <w:t xml:space="preserve"> </w:t>
      </w:r>
      <w:r>
        <w:t>которая</w:t>
      </w:r>
      <w:r>
        <w:t xml:space="preserve"> </w:t>
      </w:r>
      <w:r>
        <w:t>отвечает</w:t>
      </w:r>
      <w:r>
        <w:t xml:space="preserve"> </w:t>
      </w:r>
      <w:r>
        <w:t>на</w:t>
      </w:r>
      <w:r>
        <w:t xml:space="preserve"> </w:t>
      </w:r>
      <w:r>
        <w:t>вопросы,</w:t>
      </w:r>
      <w:r>
        <w:t xml:space="preserve"> </w:t>
      </w:r>
      <w:r>
        <w:t>что</w:t>
      </w:r>
      <w:r>
        <w:t xml:space="preserve"> </w:t>
      </w:r>
      <w:r>
        <w:t>такое</w:t>
      </w:r>
      <w:r>
        <w:t xml:space="preserve"> </w:t>
      </w:r>
      <w:r>
        <w:t>добродетель</w:t>
      </w:r>
      <w:r>
        <w:t xml:space="preserve"> </w:t>
      </w:r>
      <w:r>
        <w:t>и</w:t>
      </w:r>
      <w:r>
        <w:t xml:space="preserve"> </w:t>
      </w:r>
      <w:r>
        <w:t>что</w:t>
      </w:r>
      <w:r>
        <w:t xml:space="preserve"> </w:t>
      </w:r>
      <w:r>
        <w:t>должен</w:t>
      </w:r>
      <w:r>
        <w:t xml:space="preserve"> </w:t>
      </w:r>
      <w:r>
        <w:t>делать</w:t>
      </w:r>
      <w:r>
        <w:t xml:space="preserve">  </w:t>
      </w:r>
      <w:r>
        <w:t>человек,</w:t>
      </w:r>
      <w:r>
        <w:t xml:space="preserve">  </w:t>
      </w:r>
      <w:r>
        <w:t>чтобы</w:t>
      </w:r>
      <w:r>
        <w:t xml:space="preserve">  </w:t>
      </w:r>
      <w:r>
        <w:t>быть</w:t>
      </w:r>
      <w:r>
        <w:t xml:space="preserve">  </w:t>
      </w:r>
      <w:r>
        <w:t>добродетельным.</w:t>
      </w:r>
      <w:r>
        <w:t xml:space="preserve">  </w:t>
      </w:r>
      <w:r>
        <w:t xml:space="preserve">Важнейшие </w:t>
      </w:r>
      <w:r>
        <w:t xml:space="preserve"> </w:t>
      </w:r>
      <w:r>
        <w:t xml:space="preserve">категории </w:t>
      </w:r>
      <w:r>
        <w:t xml:space="preserve"> </w:t>
      </w:r>
      <w:r>
        <w:t>этики:</w:t>
      </w:r>
      <w:r>
        <w:t xml:space="preserve">  </w:t>
      </w:r>
      <w:r>
        <w:t>«добро»,</w:t>
      </w:r>
      <w:r>
        <w:t xml:space="preserve"> </w:t>
      </w:r>
      <w:r>
        <w:t>«зло»,</w:t>
      </w:r>
      <w:r>
        <w:t xml:space="preserve">   </w:t>
      </w:r>
      <w:r>
        <w:t>«справедливость»,</w:t>
      </w:r>
      <w:r>
        <w:t xml:space="preserve">   </w:t>
      </w:r>
      <w:r>
        <w:t>«благо»,</w:t>
      </w:r>
      <w:r>
        <w:t xml:space="preserve">   </w:t>
      </w:r>
      <w:r>
        <w:t>«ответственность»,</w:t>
      </w:r>
      <w:r>
        <w:t xml:space="preserve">  </w:t>
      </w:r>
      <w:r>
        <w:t>«долг»,</w:t>
      </w:r>
      <w:r>
        <w:t xml:space="preserve">   </w:t>
      </w:r>
      <w:r>
        <w:t>«совесть»,</w:t>
      </w:r>
      <w:r>
        <w:t xml:space="preserve">   </w:t>
      </w:r>
      <w:r>
        <w:t>«честь»</w:t>
      </w:r>
      <w:r>
        <w:t xml:space="preserve">  </w:t>
      </w:r>
      <w:r>
        <w:t>и</w:t>
      </w:r>
      <w:r>
        <w:t xml:space="preserve"> </w:t>
      </w:r>
      <w:r>
        <w:t>некоторые другие.</w:t>
      </w:r>
      <w:r>
        <w:t xml:space="preserve"> </w:t>
      </w:r>
    </w:p>
    <w:p w:rsidR="00837B82" w:rsidRDefault="00952C0D">
      <w:pPr>
        <w:ind w:left="415" w:right="2"/>
      </w:pPr>
      <w:r>
        <w:t>Вся</w:t>
      </w:r>
      <w:r>
        <w:t xml:space="preserve"> </w:t>
      </w:r>
      <w:r>
        <w:t>традиция</w:t>
      </w:r>
      <w:r>
        <w:t xml:space="preserve"> </w:t>
      </w:r>
      <w:r>
        <w:t>этики</w:t>
      </w:r>
      <w:r>
        <w:t xml:space="preserve"> </w:t>
      </w:r>
      <w:r>
        <w:t>замыкается</w:t>
      </w:r>
      <w:r>
        <w:t xml:space="preserve"> </w:t>
      </w:r>
      <w:r>
        <w:t>на</w:t>
      </w:r>
      <w:r>
        <w:t xml:space="preserve"> </w:t>
      </w:r>
      <w:r>
        <w:t>выяснении</w:t>
      </w:r>
      <w:r>
        <w:t xml:space="preserve"> </w:t>
      </w:r>
      <w:r>
        <w:t>того,</w:t>
      </w:r>
      <w:r>
        <w:t xml:space="preserve"> </w:t>
      </w:r>
      <w:r>
        <w:t>что</w:t>
      </w:r>
      <w:r>
        <w:t xml:space="preserve"> </w:t>
      </w:r>
      <w:r>
        <w:t>является</w:t>
      </w:r>
      <w:r>
        <w:t xml:space="preserve"> </w:t>
      </w:r>
      <w:r>
        <w:t>должным</w:t>
      </w:r>
      <w:r>
        <w:t xml:space="preserve"> </w:t>
      </w:r>
      <w:r>
        <w:t>(надлежащим)</w:t>
      </w:r>
      <w:r>
        <w:t xml:space="preserve"> </w:t>
      </w:r>
      <w:r>
        <w:t>для</w:t>
      </w:r>
      <w:r>
        <w:t xml:space="preserve"> </w:t>
      </w:r>
      <w:r>
        <w:t>человека,</w:t>
      </w:r>
      <w:r>
        <w:t xml:space="preserve"> </w:t>
      </w:r>
      <w:r>
        <w:t>т.</w:t>
      </w:r>
      <w:r>
        <w:t xml:space="preserve"> </w:t>
      </w:r>
      <w:r>
        <w:t>е.</w:t>
      </w:r>
      <w:r>
        <w:t xml:space="preserve"> </w:t>
      </w:r>
      <w:r>
        <w:t>соответствует</w:t>
      </w:r>
      <w:r>
        <w:t xml:space="preserve"> </w:t>
      </w:r>
      <w:r>
        <w:t>неким</w:t>
      </w:r>
      <w:r>
        <w:t xml:space="preserve"> </w:t>
      </w:r>
      <w:r>
        <w:t>глубинным</w:t>
      </w:r>
      <w:r>
        <w:t xml:space="preserve"> </w:t>
      </w:r>
      <w:r>
        <w:t>законам</w:t>
      </w:r>
      <w:r>
        <w:t xml:space="preserve"> </w:t>
      </w:r>
      <w:r>
        <w:t>человеческого</w:t>
      </w:r>
      <w:r>
        <w:t xml:space="preserve"> </w:t>
      </w:r>
      <w:r>
        <w:t>бытия. В</w:t>
      </w:r>
      <w:r>
        <w:t xml:space="preserve"> </w:t>
      </w:r>
      <w:r>
        <w:t>самом</w:t>
      </w:r>
      <w:r>
        <w:t xml:space="preserve"> </w:t>
      </w:r>
      <w:r>
        <w:t>общем</w:t>
      </w:r>
      <w:r>
        <w:t xml:space="preserve"> </w:t>
      </w:r>
      <w:r>
        <w:t>понимании</w:t>
      </w:r>
      <w:r>
        <w:t xml:space="preserve"> </w:t>
      </w:r>
      <w:r>
        <w:t>«мораль»,</w:t>
      </w:r>
      <w:r>
        <w:t xml:space="preserve"> </w:t>
      </w:r>
      <w:r>
        <w:t>«нравственность»,</w:t>
      </w:r>
      <w:r>
        <w:t xml:space="preserve"> </w:t>
      </w:r>
      <w:r>
        <w:t>«этика»</w:t>
      </w:r>
      <w:r>
        <w:t xml:space="preserve"> </w:t>
      </w:r>
      <w:r>
        <w:t>–</w:t>
      </w:r>
      <w:r>
        <w:t xml:space="preserve"> </w:t>
      </w:r>
      <w:r>
        <w:t>синонимы.</w:t>
      </w:r>
      <w:r>
        <w:t xml:space="preserve"> </w:t>
      </w:r>
      <w:r>
        <w:t>Однако</w:t>
      </w:r>
      <w:r>
        <w:t xml:space="preserve"> </w:t>
      </w:r>
      <w:r>
        <w:t>каждое понятие</w:t>
      </w:r>
      <w:r>
        <w:t xml:space="preserve"> </w:t>
      </w:r>
      <w:r>
        <w:t>имеет</w:t>
      </w:r>
      <w:r>
        <w:t xml:space="preserve"> </w:t>
      </w:r>
      <w:r>
        <w:t>свою</w:t>
      </w:r>
      <w:r>
        <w:t xml:space="preserve"> </w:t>
      </w:r>
      <w:r>
        <w:t>смысловую</w:t>
      </w:r>
      <w:r>
        <w:t xml:space="preserve"> </w:t>
      </w:r>
      <w:r>
        <w:t>нагрузку.</w:t>
      </w:r>
      <w:r>
        <w:t xml:space="preserve"> </w:t>
      </w:r>
    </w:p>
    <w:p w:rsidR="00837B82" w:rsidRDefault="00952C0D">
      <w:pPr>
        <w:ind w:left="415" w:right="2"/>
      </w:pPr>
      <w:r>
        <w:rPr>
          <w:i/>
        </w:rPr>
        <w:t xml:space="preserve">Мораль </w:t>
      </w:r>
      <w:r>
        <w:t>–</w:t>
      </w:r>
      <w:r>
        <w:t xml:space="preserve"> </w:t>
      </w:r>
      <w:r>
        <w:t>существующая</w:t>
      </w:r>
      <w:r>
        <w:t xml:space="preserve"> </w:t>
      </w:r>
      <w:r>
        <w:t>внутри</w:t>
      </w:r>
      <w:r>
        <w:t xml:space="preserve"> </w:t>
      </w:r>
      <w:r>
        <w:t>общества</w:t>
      </w:r>
      <w:r>
        <w:t xml:space="preserve"> </w:t>
      </w:r>
      <w:r>
        <w:t>система</w:t>
      </w:r>
      <w:r>
        <w:t xml:space="preserve"> </w:t>
      </w:r>
      <w:r>
        <w:t>норм</w:t>
      </w:r>
      <w:r>
        <w:t xml:space="preserve"> </w:t>
      </w:r>
      <w:r>
        <w:t xml:space="preserve">и </w:t>
      </w:r>
      <w:r>
        <w:t xml:space="preserve"> </w:t>
      </w:r>
      <w:r>
        <w:t>ценностей,</w:t>
      </w:r>
      <w:r>
        <w:t xml:space="preserve"> </w:t>
      </w:r>
      <w:r>
        <w:t>выполняющая</w:t>
      </w:r>
      <w:r>
        <w:t xml:space="preserve"> </w:t>
      </w:r>
      <w:r>
        <w:t>функцию</w:t>
      </w:r>
      <w:r>
        <w:t xml:space="preserve"> </w:t>
      </w:r>
      <w:r>
        <w:t>регулирования</w:t>
      </w:r>
      <w:r>
        <w:t xml:space="preserve"> </w:t>
      </w:r>
      <w:r>
        <w:t>поведения</w:t>
      </w:r>
      <w:r>
        <w:t xml:space="preserve"> </w:t>
      </w:r>
      <w:r>
        <w:t>человека,</w:t>
      </w:r>
      <w:r>
        <w:t xml:space="preserve"> </w:t>
      </w:r>
      <w:r>
        <w:t>нормы</w:t>
      </w:r>
      <w:r>
        <w:t xml:space="preserve"> </w:t>
      </w:r>
      <w:r>
        <w:t>человеческого</w:t>
      </w:r>
      <w:r>
        <w:t xml:space="preserve"> </w:t>
      </w:r>
      <w:r>
        <w:t>общежития.</w:t>
      </w:r>
      <w:r>
        <w:t xml:space="preserve"> </w:t>
      </w:r>
    </w:p>
    <w:p w:rsidR="00837B82" w:rsidRDefault="00952C0D">
      <w:pPr>
        <w:ind w:left="415" w:right="2"/>
      </w:pPr>
      <w:r>
        <w:t>С</w:t>
      </w:r>
      <w:r>
        <w:t xml:space="preserve"> </w:t>
      </w:r>
      <w:r>
        <w:t>функциональной</w:t>
      </w:r>
      <w:r>
        <w:t xml:space="preserve"> </w:t>
      </w:r>
      <w:r>
        <w:t>точки</w:t>
      </w:r>
      <w:r>
        <w:t xml:space="preserve"> </w:t>
      </w:r>
      <w:r>
        <w:t>зрения</w:t>
      </w:r>
      <w:r>
        <w:t xml:space="preserve"> </w:t>
      </w:r>
      <w:r>
        <w:t>мораль</w:t>
      </w:r>
      <w:r>
        <w:t xml:space="preserve"> </w:t>
      </w:r>
      <w:r>
        <w:t>может</w:t>
      </w:r>
      <w:r>
        <w:t xml:space="preserve"> </w:t>
      </w:r>
      <w:r>
        <w:t>рассматриваться</w:t>
      </w:r>
      <w:r>
        <w:t xml:space="preserve"> </w:t>
      </w:r>
      <w:r>
        <w:t>как</w:t>
      </w:r>
      <w:r>
        <w:t xml:space="preserve"> </w:t>
      </w:r>
      <w:r>
        <w:t>совокупность</w:t>
      </w:r>
      <w:r>
        <w:t xml:space="preserve"> </w:t>
      </w:r>
      <w:r>
        <w:t>универсальных</w:t>
      </w:r>
      <w:r>
        <w:t xml:space="preserve"> </w:t>
      </w:r>
      <w:r>
        <w:t>норм,</w:t>
      </w:r>
      <w:r>
        <w:t xml:space="preserve"> </w:t>
      </w:r>
      <w:r>
        <w:t>идеалов</w:t>
      </w:r>
      <w:r>
        <w:t xml:space="preserve"> </w:t>
      </w:r>
      <w:r>
        <w:t>и</w:t>
      </w:r>
      <w:r>
        <w:t xml:space="preserve"> </w:t>
      </w:r>
      <w:r>
        <w:t>правил,</w:t>
      </w:r>
      <w:r>
        <w:t xml:space="preserve"> </w:t>
      </w:r>
      <w:r>
        <w:t>важнейшей</w:t>
      </w:r>
      <w:r>
        <w:t xml:space="preserve"> </w:t>
      </w:r>
      <w:r>
        <w:t>целью</w:t>
      </w:r>
      <w:r>
        <w:t xml:space="preserve"> </w:t>
      </w:r>
      <w:r>
        <w:t>которых</w:t>
      </w:r>
      <w:r>
        <w:t xml:space="preserve"> </w:t>
      </w:r>
      <w:r>
        <w:t>и</w:t>
      </w:r>
      <w:r>
        <w:t xml:space="preserve"> </w:t>
      </w:r>
      <w:r>
        <w:t>является</w:t>
      </w:r>
      <w:r>
        <w:t xml:space="preserve"> </w:t>
      </w:r>
      <w:r>
        <w:t>преодоление</w:t>
      </w:r>
      <w:r>
        <w:t xml:space="preserve"> </w:t>
      </w:r>
      <w:r>
        <w:t>отношений</w:t>
      </w:r>
      <w:r>
        <w:t xml:space="preserve"> </w:t>
      </w:r>
      <w:r>
        <w:t>отчуждения</w:t>
      </w:r>
      <w:r>
        <w:t xml:space="preserve"> </w:t>
      </w:r>
      <w:r>
        <w:t>на</w:t>
      </w:r>
      <w:r>
        <w:t xml:space="preserve"> </w:t>
      </w:r>
      <w:r>
        <w:t>различных</w:t>
      </w:r>
      <w:r>
        <w:t xml:space="preserve"> </w:t>
      </w:r>
      <w:r>
        <w:t>уровнях</w:t>
      </w:r>
      <w:r>
        <w:t xml:space="preserve"> </w:t>
      </w:r>
      <w:r>
        <w:t>социальной</w:t>
      </w:r>
      <w:r>
        <w:t xml:space="preserve"> </w:t>
      </w:r>
      <w:r>
        <w:t>жизни.</w:t>
      </w:r>
      <w:r>
        <w:t xml:space="preserve"> </w:t>
      </w:r>
      <w:r>
        <w:t>Мораль</w:t>
      </w:r>
      <w:r>
        <w:t xml:space="preserve"> </w:t>
      </w:r>
      <w:r>
        <w:t>является</w:t>
      </w:r>
      <w:r>
        <w:t xml:space="preserve"> </w:t>
      </w:r>
      <w:r>
        <w:t>наиболее</w:t>
      </w:r>
      <w:r>
        <w:t xml:space="preserve"> </w:t>
      </w:r>
      <w:r>
        <w:t>действенным</w:t>
      </w:r>
      <w:r>
        <w:t xml:space="preserve"> </w:t>
      </w:r>
      <w:r>
        <w:t>механизмом</w:t>
      </w:r>
      <w:r>
        <w:t xml:space="preserve"> </w:t>
      </w:r>
      <w:r>
        <w:t>преодоления</w:t>
      </w:r>
      <w:r>
        <w:t xml:space="preserve"> </w:t>
      </w:r>
      <w:r>
        <w:t>партикуляризации</w:t>
      </w:r>
      <w:r>
        <w:t xml:space="preserve"> </w:t>
      </w:r>
      <w:r>
        <w:t>(обособления)</w:t>
      </w:r>
      <w:r>
        <w:t xml:space="preserve"> </w:t>
      </w:r>
      <w:r>
        <w:t>и</w:t>
      </w:r>
      <w:r>
        <w:t xml:space="preserve"> </w:t>
      </w:r>
      <w:r>
        <w:lastRenderedPageBreak/>
        <w:t>фрагментации</w:t>
      </w:r>
      <w:r>
        <w:t xml:space="preserve"> </w:t>
      </w:r>
      <w:r>
        <w:t>подсистем</w:t>
      </w:r>
      <w:r>
        <w:t xml:space="preserve"> </w:t>
      </w:r>
      <w:r>
        <w:t>общественной</w:t>
      </w:r>
      <w:r>
        <w:t xml:space="preserve"> </w:t>
      </w:r>
      <w:r>
        <w:t>жизни,</w:t>
      </w:r>
      <w:r>
        <w:t xml:space="preserve"> </w:t>
      </w:r>
      <w:r>
        <w:t>видов</w:t>
      </w:r>
      <w:r>
        <w:t xml:space="preserve"> </w:t>
      </w:r>
      <w:r>
        <w:t>человеческой</w:t>
      </w:r>
      <w:r>
        <w:t xml:space="preserve"> </w:t>
      </w:r>
      <w:r>
        <w:t>деятельности</w:t>
      </w:r>
      <w:r>
        <w:t xml:space="preserve"> </w:t>
      </w:r>
      <w:r>
        <w:t>и</w:t>
      </w:r>
      <w:r>
        <w:t xml:space="preserve"> </w:t>
      </w:r>
      <w:r>
        <w:t>элементов индивидуального</w:t>
      </w:r>
      <w:r>
        <w:t xml:space="preserve"> </w:t>
      </w:r>
      <w:r>
        <w:t>сознания.</w:t>
      </w:r>
      <w:r>
        <w:t xml:space="preserve"> </w:t>
      </w:r>
    </w:p>
    <w:p w:rsidR="00837B82" w:rsidRDefault="00952C0D">
      <w:pPr>
        <w:ind w:left="415" w:right="2"/>
      </w:pPr>
      <w:r>
        <w:rPr>
          <w:i/>
        </w:rPr>
        <w:t xml:space="preserve">Нравственность </w:t>
      </w:r>
      <w:r>
        <w:t>(от</w:t>
      </w:r>
      <w:r>
        <w:t xml:space="preserve"> </w:t>
      </w:r>
      <w:r>
        <w:t>древне</w:t>
      </w:r>
      <w:r>
        <w:t xml:space="preserve"> </w:t>
      </w:r>
      <w:r>
        <w:t>русского</w:t>
      </w:r>
      <w:r>
        <w:t xml:space="preserve"> </w:t>
      </w:r>
      <w:r>
        <w:t>норав</w:t>
      </w:r>
      <w:r>
        <w:t xml:space="preserve"> </w:t>
      </w:r>
      <w:r>
        <w:t>–</w:t>
      </w:r>
      <w:r>
        <w:t xml:space="preserve"> </w:t>
      </w:r>
      <w:r>
        <w:t>характер)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внутренняя</w:t>
      </w:r>
      <w:r>
        <w:t xml:space="preserve"> </w:t>
      </w:r>
      <w:r>
        <w:t>или</w:t>
      </w:r>
      <w:r>
        <w:t xml:space="preserve"> </w:t>
      </w:r>
      <w:r>
        <w:t>интериоризированная</w:t>
      </w:r>
      <w:r>
        <w:t xml:space="preserve"> </w:t>
      </w:r>
      <w:r>
        <w:t>сторона</w:t>
      </w:r>
      <w:r>
        <w:t xml:space="preserve"> </w:t>
      </w:r>
      <w:r>
        <w:t>морали;</w:t>
      </w:r>
      <w:r>
        <w:t xml:space="preserve"> </w:t>
      </w:r>
      <w:r>
        <w:t>внутренние</w:t>
      </w:r>
      <w:r>
        <w:t xml:space="preserve"> </w:t>
      </w:r>
      <w:r>
        <w:t>качества</w:t>
      </w:r>
      <w:r>
        <w:t xml:space="preserve"> </w:t>
      </w:r>
      <w:r>
        <w:t>человека,</w:t>
      </w:r>
      <w:r>
        <w:t xml:space="preserve"> </w:t>
      </w:r>
      <w:r>
        <w:t>определяющие</w:t>
      </w:r>
      <w:r>
        <w:t xml:space="preserve"> </w:t>
      </w:r>
      <w:r>
        <w:t>соответствие</w:t>
      </w:r>
      <w:r>
        <w:t xml:space="preserve"> </w:t>
      </w:r>
      <w:r>
        <w:t>его</w:t>
      </w:r>
      <w:r>
        <w:t xml:space="preserve"> </w:t>
      </w:r>
      <w:r>
        <w:t>поведения</w:t>
      </w:r>
      <w:r>
        <w:t xml:space="preserve"> </w:t>
      </w:r>
      <w:r>
        <w:t>общепринятым</w:t>
      </w:r>
      <w:r>
        <w:t xml:space="preserve"> </w:t>
      </w:r>
      <w:r>
        <w:t>нормам.</w:t>
      </w:r>
      <w:r>
        <w:t xml:space="preserve"> </w:t>
      </w:r>
      <w:r>
        <w:t>Это</w:t>
      </w:r>
      <w:r>
        <w:t xml:space="preserve"> </w:t>
      </w:r>
      <w:r>
        <w:t>совесть</w:t>
      </w:r>
      <w:r>
        <w:t xml:space="preserve"> </w:t>
      </w:r>
      <w:r>
        <w:t>конкретного</w:t>
      </w:r>
      <w:r>
        <w:t xml:space="preserve"> </w:t>
      </w:r>
      <w:r>
        <w:t>человека,</w:t>
      </w:r>
      <w:r>
        <w:t xml:space="preserve"> </w:t>
      </w:r>
      <w:r>
        <w:t>основанная</w:t>
      </w:r>
      <w:r>
        <w:t xml:space="preserve"> </w:t>
      </w:r>
      <w:r>
        <w:t>на</w:t>
      </w:r>
      <w:r>
        <w:t xml:space="preserve"> </w:t>
      </w:r>
      <w:r>
        <w:t>принятии</w:t>
      </w:r>
      <w:r>
        <w:t xml:space="preserve"> </w:t>
      </w:r>
      <w:r>
        <w:t>(или</w:t>
      </w:r>
      <w:r>
        <w:t xml:space="preserve"> </w:t>
      </w:r>
      <w:r>
        <w:t>непринятии)</w:t>
      </w:r>
      <w:r>
        <w:t xml:space="preserve"> </w:t>
      </w:r>
      <w:r>
        <w:t>существующих</w:t>
      </w:r>
      <w:r>
        <w:t xml:space="preserve"> </w:t>
      </w:r>
      <w:r>
        <w:t>норм</w:t>
      </w:r>
      <w:r>
        <w:t xml:space="preserve"> </w:t>
      </w:r>
      <w:r>
        <w:t>жизни,</w:t>
      </w:r>
      <w:r>
        <w:t xml:space="preserve"> </w:t>
      </w:r>
      <w:r>
        <w:t>позволяющая</w:t>
      </w:r>
      <w:r>
        <w:t xml:space="preserve"> </w:t>
      </w:r>
      <w:r>
        <w:t>человеку</w:t>
      </w:r>
      <w:r>
        <w:t xml:space="preserve"> </w:t>
      </w:r>
      <w:r>
        <w:t>сохранить свое достоинство</w:t>
      </w:r>
      <w:r>
        <w:t xml:space="preserve"> </w:t>
      </w:r>
      <w:r>
        <w:t>в</w:t>
      </w:r>
      <w:r>
        <w:t xml:space="preserve"> </w:t>
      </w:r>
      <w:r>
        <w:t>нестандартных</w:t>
      </w:r>
      <w:r>
        <w:t xml:space="preserve"> </w:t>
      </w:r>
      <w:r>
        <w:t>ситуациях.</w:t>
      </w:r>
      <w:r>
        <w:t xml:space="preserve"> </w:t>
      </w:r>
    </w:p>
    <w:p w:rsidR="00837B82" w:rsidRDefault="00952C0D">
      <w:pPr>
        <w:ind w:left="415" w:right="2"/>
      </w:pPr>
      <w:r>
        <w:rPr>
          <w:i/>
        </w:rPr>
        <w:t xml:space="preserve">Совесть </w:t>
      </w:r>
      <w:r>
        <w:t>–</w:t>
      </w:r>
      <w:r>
        <w:t xml:space="preserve"> </w:t>
      </w:r>
      <w:r>
        <w:t>внутренняя</w:t>
      </w:r>
      <w:r>
        <w:t xml:space="preserve"> </w:t>
      </w:r>
      <w:r>
        <w:t>убежденность</w:t>
      </w:r>
      <w:r>
        <w:t xml:space="preserve"> </w:t>
      </w:r>
      <w:r>
        <w:t>в</w:t>
      </w:r>
      <w:r>
        <w:t xml:space="preserve"> </w:t>
      </w:r>
      <w:r>
        <w:t>том,</w:t>
      </w:r>
      <w:r>
        <w:t xml:space="preserve"> </w:t>
      </w:r>
      <w:r>
        <w:t>что</w:t>
      </w:r>
      <w:r>
        <w:t xml:space="preserve"> </w:t>
      </w:r>
      <w:r>
        <w:t>является</w:t>
      </w:r>
      <w:r>
        <w:t xml:space="preserve"> </w:t>
      </w:r>
      <w:r>
        <w:t>добром</w:t>
      </w:r>
      <w:r>
        <w:t xml:space="preserve"> </w:t>
      </w:r>
      <w:r>
        <w:t>и</w:t>
      </w:r>
      <w:r>
        <w:t xml:space="preserve"> </w:t>
      </w:r>
      <w:r>
        <w:t>злом,</w:t>
      </w:r>
      <w:r>
        <w:t xml:space="preserve"> </w:t>
      </w:r>
      <w:r>
        <w:t>сознание</w:t>
      </w:r>
      <w:r>
        <w:t xml:space="preserve"> </w:t>
      </w:r>
      <w:r>
        <w:t>нравственной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свое</w:t>
      </w:r>
      <w:r>
        <w:t xml:space="preserve"> </w:t>
      </w:r>
      <w:r>
        <w:t>поведение.</w:t>
      </w:r>
      <w:r>
        <w:t xml:space="preserve"> </w:t>
      </w:r>
      <w:r>
        <w:t>Это</w:t>
      </w:r>
      <w:r>
        <w:t xml:space="preserve"> </w:t>
      </w:r>
      <w:r>
        <w:t>выражение</w:t>
      </w:r>
      <w:r>
        <w:t xml:space="preserve"> </w:t>
      </w:r>
      <w:r>
        <w:t>способности</w:t>
      </w:r>
      <w:r>
        <w:t xml:space="preserve"> </w:t>
      </w:r>
      <w:r>
        <w:t>личности</w:t>
      </w:r>
      <w:r>
        <w:t xml:space="preserve"> </w:t>
      </w:r>
      <w:r>
        <w:t>осуществлять</w:t>
      </w:r>
      <w:r>
        <w:t xml:space="preserve"> </w:t>
      </w:r>
      <w:r>
        <w:t>нравственный</w:t>
      </w:r>
      <w:r>
        <w:t xml:space="preserve"> </w:t>
      </w:r>
      <w:r>
        <w:t>самоконтроль,</w:t>
      </w:r>
      <w:r>
        <w:t xml:space="preserve"> </w:t>
      </w:r>
      <w:r>
        <w:t>самостоятельно</w:t>
      </w:r>
      <w:r>
        <w:t xml:space="preserve"> </w:t>
      </w:r>
      <w:r>
        <w:t>формулировать</w:t>
      </w:r>
      <w:r>
        <w:t xml:space="preserve"> </w:t>
      </w:r>
      <w:r>
        <w:t>для</w:t>
      </w:r>
      <w:r>
        <w:t xml:space="preserve"> </w:t>
      </w:r>
      <w:r>
        <w:t>себя</w:t>
      </w:r>
      <w:r>
        <w:t xml:space="preserve"> </w:t>
      </w:r>
      <w:r>
        <w:t>нравственные</w:t>
      </w:r>
      <w:r>
        <w:t xml:space="preserve"> </w:t>
      </w:r>
      <w:r>
        <w:t>обязанности,</w:t>
      </w:r>
      <w:r>
        <w:t xml:space="preserve"> </w:t>
      </w:r>
      <w:r>
        <w:t>требовать</w:t>
      </w:r>
      <w:r>
        <w:t xml:space="preserve"> </w:t>
      </w:r>
      <w:r>
        <w:t>для</w:t>
      </w:r>
      <w:r>
        <w:t xml:space="preserve"> </w:t>
      </w:r>
      <w:r>
        <w:t>себя</w:t>
      </w:r>
      <w:r>
        <w:t xml:space="preserve"> </w:t>
      </w:r>
      <w:r>
        <w:t>их</w:t>
      </w:r>
      <w:r>
        <w:t xml:space="preserve"> </w:t>
      </w:r>
      <w:r>
        <w:t>выполнения</w:t>
      </w:r>
      <w:r>
        <w:t xml:space="preserve"> </w:t>
      </w:r>
      <w:r>
        <w:t>и</w:t>
      </w:r>
      <w:r>
        <w:t xml:space="preserve"> </w:t>
      </w:r>
      <w:r>
        <w:t>производить</w:t>
      </w:r>
      <w:r>
        <w:t xml:space="preserve"> </w:t>
      </w:r>
      <w:r>
        <w:t>самооценку</w:t>
      </w:r>
      <w:r>
        <w:t xml:space="preserve"> </w:t>
      </w:r>
      <w:r>
        <w:t>совершаемых</w:t>
      </w:r>
      <w:r>
        <w:t xml:space="preserve"> </w:t>
      </w:r>
      <w:r>
        <w:t>поступков.</w:t>
      </w:r>
      <w:r>
        <w:t xml:space="preserve"> </w:t>
      </w:r>
      <w:r>
        <w:t>Таким</w:t>
      </w:r>
      <w:r>
        <w:t xml:space="preserve"> </w:t>
      </w:r>
      <w:r>
        <w:t>образом,</w:t>
      </w:r>
      <w:r>
        <w:t xml:space="preserve"> </w:t>
      </w:r>
      <w:r>
        <w:t>нравственность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этическая</w:t>
      </w:r>
      <w:r>
        <w:t xml:space="preserve"> </w:t>
      </w:r>
      <w:r>
        <w:t>импровизация,</w:t>
      </w:r>
      <w:r>
        <w:t xml:space="preserve"> </w:t>
      </w:r>
      <w:r>
        <w:t>основанная</w:t>
      </w:r>
      <w:r>
        <w:t xml:space="preserve"> </w:t>
      </w:r>
      <w:r>
        <w:t>на</w:t>
      </w:r>
      <w:r>
        <w:t xml:space="preserve"> </w:t>
      </w:r>
      <w:r>
        <w:t>индивидуальной</w:t>
      </w:r>
      <w:r>
        <w:t xml:space="preserve"> </w:t>
      </w:r>
      <w:r>
        <w:t>совести</w:t>
      </w:r>
      <w:r>
        <w:t xml:space="preserve"> </w:t>
      </w:r>
      <w:r>
        <w:t>и</w:t>
      </w:r>
      <w:r>
        <w:t xml:space="preserve"> </w:t>
      </w:r>
      <w:r>
        <w:t>чувстве собственного</w:t>
      </w:r>
      <w:r>
        <w:t xml:space="preserve"> </w:t>
      </w:r>
      <w:r>
        <w:t>достоинства.</w:t>
      </w:r>
      <w:r>
        <w:t xml:space="preserve"> </w:t>
      </w:r>
    </w:p>
    <w:p w:rsidR="00837B82" w:rsidRDefault="00952C0D">
      <w:pPr>
        <w:ind w:left="1109" w:right="2" w:firstLine="0"/>
      </w:pPr>
      <w:r>
        <w:t>Конфуций</w:t>
      </w:r>
      <w:r>
        <w:t xml:space="preserve"> </w:t>
      </w:r>
      <w:r>
        <w:t>–</w:t>
      </w:r>
      <w:r>
        <w:t xml:space="preserve"> </w:t>
      </w:r>
      <w:r>
        <w:t>великий</w:t>
      </w:r>
      <w:r>
        <w:t xml:space="preserve"> </w:t>
      </w:r>
      <w:r>
        <w:t>древнекитайский</w:t>
      </w:r>
      <w:r>
        <w:t xml:space="preserve"> </w:t>
      </w:r>
      <w:r>
        <w:t>мудрец,</w:t>
      </w:r>
      <w:r>
        <w:t xml:space="preserve"> </w:t>
      </w:r>
      <w:r>
        <w:t>первый</w:t>
      </w:r>
      <w:r>
        <w:t xml:space="preserve"> </w:t>
      </w:r>
      <w:r>
        <w:t>крупный</w:t>
      </w:r>
      <w:r>
        <w:t xml:space="preserve"> </w:t>
      </w:r>
      <w:r>
        <w:t>педагог</w:t>
      </w:r>
      <w:r>
        <w:t xml:space="preserve"> </w:t>
      </w:r>
      <w:r>
        <w:t xml:space="preserve">Китая </w:t>
      </w:r>
      <w:r>
        <w:t xml:space="preserve">(551 </w:t>
      </w:r>
    </w:p>
    <w:p w:rsidR="00837B82" w:rsidRDefault="00952C0D">
      <w:pPr>
        <w:ind w:left="415" w:right="2" w:firstLine="0"/>
      </w:pPr>
      <w:r>
        <w:t>г.</w:t>
      </w:r>
      <w:r>
        <w:t xml:space="preserve"> </w:t>
      </w:r>
      <w:r>
        <w:t>до</w:t>
      </w:r>
      <w:r>
        <w:t xml:space="preserve"> </w:t>
      </w:r>
      <w:r>
        <w:t>нашей</w:t>
      </w:r>
      <w:r>
        <w:t xml:space="preserve"> </w:t>
      </w:r>
      <w:r>
        <w:t>эры)</w:t>
      </w:r>
      <w:r>
        <w:t xml:space="preserve"> </w:t>
      </w:r>
      <w:r>
        <w:t>считал,</w:t>
      </w:r>
      <w:r>
        <w:t xml:space="preserve"> </w:t>
      </w:r>
      <w:r>
        <w:t>что</w:t>
      </w:r>
      <w:r>
        <w:t xml:space="preserve"> </w:t>
      </w:r>
      <w:r>
        <w:t>нравственность</w:t>
      </w:r>
      <w:r>
        <w:t xml:space="preserve"> </w:t>
      </w:r>
      <w:r>
        <w:t>составляет</w:t>
      </w:r>
      <w:r>
        <w:t xml:space="preserve"> </w:t>
      </w:r>
      <w:r>
        <w:t>главную</w:t>
      </w:r>
      <w:r>
        <w:t xml:space="preserve"> </w:t>
      </w:r>
      <w:r>
        <w:t>основу</w:t>
      </w:r>
      <w:r>
        <w:t xml:space="preserve"> </w:t>
      </w:r>
      <w:r>
        <w:t>поведения человека,</w:t>
      </w:r>
      <w:r>
        <w:t xml:space="preserve"> </w:t>
      </w:r>
      <w:r>
        <w:t>и</w:t>
      </w:r>
      <w:r>
        <w:t xml:space="preserve"> </w:t>
      </w:r>
      <w:r>
        <w:t>поэтому</w:t>
      </w:r>
      <w:r>
        <w:t xml:space="preserve"> </w:t>
      </w:r>
      <w:r>
        <w:t>оценивал</w:t>
      </w:r>
      <w:r>
        <w:t xml:space="preserve"> </w:t>
      </w:r>
      <w:r>
        <w:t>людей,</w:t>
      </w:r>
      <w:r>
        <w:t xml:space="preserve"> </w:t>
      </w:r>
      <w:r>
        <w:t>прежде</w:t>
      </w:r>
      <w:r>
        <w:t xml:space="preserve"> </w:t>
      </w:r>
      <w:r>
        <w:t>всего</w:t>
      </w:r>
      <w:r>
        <w:t xml:space="preserve"> </w:t>
      </w:r>
      <w:r>
        <w:t>с</w:t>
      </w:r>
      <w:r>
        <w:t xml:space="preserve"> </w:t>
      </w:r>
      <w:r>
        <w:t>моральной</w:t>
      </w:r>
      <w:r>
        <w:t xml:space="preserve"> </w:t>
      </w:r>
      <w:r>
        <w:t>точки</w:t>
      </w:r>
      <w:r>
        <w:t xml:space="preserve"> </w:t>
      </w:r>
      <w:r>
        <w:t>зрения.</w:t>
      </w:r>
      <w:r>
        <w:t xml:space="preserve"> </w:t>
      </w:r>
      <w:r>
        <w:t>Главное качество</w:t>
      </w:r>
      <w:r>
        <w:t xml:space="preserve">   </w:t>
      </w:r>
      <w:r>
        <w:t>благородного   мужа,</w:t>
      </w:r>
      <w:r>
        <w:t xml:space="preserve">   </w:t>
      </w:r>
      <w:r>
        <w:t>воспитываемое</w:t>
      </w:r>
      <w:r>
        <w:t xml:space="preserve">  </w:t>
      </w:r>
      <w:r>
        <w:t xml:space="preserve">правильным </w:t>
      </w:r>
      <w:r>
        <w:t xml:space="preserve"> </w:t>
      </w:r>
      <w:r>
        <w:t>образованием,</w:t>
      </w:r>
      <w:r>
        <w:t xml:space="preserve">   </w:t>
      </w:r>
      <w:r>
        <w:t>Конфуций назвал</w:t>
      </w:r>
      <w:r>
        <w:t xml:space="preserve"> </w:t>
      </w:r>
      <w:r>
        <w:t>«человечностью»</w:t>
      </w:r>
      <w:r>
        <w:t xml:space="preserve"> </w:t>
      </w:r>
      <w:r>
        <w:t>(жэнь).</w:t>
      </w:r>
      <w:r>
        <w:t xml:space="preserve"> </w:t>
      </w:r>
    </w:p>
    <w:p w:rsidR="00837B82" w:rsidRDefault="00952C0D">
      <w:pPr>
        <w:ind w:left="415" w:right="2"/>
      </w:pPr>
      <w:r>
        <w:t>Согласно</w:t>
      </w:r>
      <w:r>
        <w:t xml:space="preserve"> </w:t>
      </w:r>
      <w:r>
        <w:t>Конфуцию,</w:t>
      </w:r>
      <w:r>
        <w:t xml:space="preserve"> </w:t>
      </w:r>
      <w:r>
        <w:t>очеловечивает</w:t>
      </w:r>
      <w:r>
        <w:t xml:space="preserve"> </w:t>
      </w:r>
      <w:r>
        <w:t>человека</w:t>
      </w:r>
      <w:r>
        <w:t xml:space="preserve"> </w:t>
      </w:r>
      <w:r>
        <w:t>не</w:t>
      </w:r>
      <w:r>
        <w:t xml:space="preserve"> </w:t>
      </w:r>
      <w:r>
        <w:t>что</w:t>
      </w:r>
      <w:r>
        <w:t xml:space="preserve"> </w:t>
      </w:r>
      <w:r>
        <w:t>иное,</w:t>
      </w:r>
      <w:r>
        <w:t xml:space="preserve"> </w:t>
      </w:r>
      <w:r>
        <w:t>как</w:t>
      </w:r>
      <w:r>
        <w:t xml:space="preserve"> </w:t>
      </w:r>
      <w:r>
        <w:t>способность</w:t>
      </w:r>
      <w:r>
        <w:t xml:space="preserve"> </w:t>
      </w:r>
      <w:r>
        <w:t>осмыслить</w:t>
      </w:r>
      <w:r>
        <w:t xml:space="preserve"> </w:t>
      </w:r>
      <w:r>
        <w:t>свою</w:t>
      </w:r>
      <w:r>
        <w:t xml:space="preserve"> </w:t>
      </w:r>
      <w:r>
        <w:t>жизнь,</w:t>
      </w:r>
      <w:r>
        <w:t xml:space="preserve"> </w:t>
      </w:r>
      <w:r>
        <w:t>судить</w:t>
      </w:r>
      <w:r>
        <w:t xml:space="preserve"> </w:t>
      </w:r>
      <w:r>
        <w:t>самого</w:t>
      </w:r>
      <w:r>
        <w:t xml:space="preserve"> </w:t>
      </w:r>
      <w:r>
        <w:t>себя,</w:t>
      </w:r>
      <w:r>
        <w:t xml:space="preserve"> </w:t>
      </w:r>
      <w:r>
        <w:t>совершенствоваться</w:t>
      </w:r>
      <w:r>
        <w:t xml:space="preserve"> </w:t>
      </w:r>
      <w:r>
        <w:t>во</w:t>
      </w:r>
      <w:r>
        <w:t xml:space="preserve"> </w:t>
      </w:r>
      <w:r>
        <w:t>всем</w:t>
      </w:r>
      <w:r>
        <w:t xml:space="preserve"> </w:t>
      </w:r>
      <w:r>
        <w:t>–</w:t>
      </w:r>
      <w:r>
        <w:t xml:space="preserve"> </w:t>
      </w:r>
      <w:r>
        <w:t>способность</w:t>
      </w:r>
      <w:r>
        <w:t xml:space="preserve"> </w:t>
      </w:r>
      <w:r>
        <w:t>данная</w:t>
      </w:r>
      <w:r>
        <w:t xml:space="preserve"> </w:t>
      </w:r>
      <w:r>
        <w:t>человеку</w:t>
      </w:r>
      <w:r>
        <w:t xml:space="preserve"> </w:t>
      </w:r>
      <w:r>
        <w:t>от</w:t>
      </w:r>
      <w:r>
        <w:t xml:space="preserve"> </w:t>
      </w:r>
      <w:r>
        <w:t>природы</w:t>
      </w:r>
      <w:r>
        <w:t xml:space="preserve"> </w:t>
      </w:r>
      <w:r>
        <w:t>и</w:t>
      </w:r>
      <w:r>
        <w:t xml:space="preserve"> </w:t>
      </w:r>
      <w:r>
        <w:t>все</w:t>
      </w:r>
      <w:r>
        <w:t xml:space="preserve"> </w:t>
      </w:r>
      <w:r>
        <w:t>же</w:t>
      </w:r>
      <w:r>
        <w:t xml:space="preserve"> </w:t>
      </w:r>
      <w:r>
        <w:t>реализуемая</w:t>
      </w:r>
      <w:r>
        <w:t xml:space="preserve"> </w:t>
      </w:r>
      <w:r>
        <w:t>нами</w:t>
      </w:r>
      <w:r>
        <w:t xml:space="preserve"> </w:t>
      </w:r>
      <w:r>
        <w:t>через</w:t>
      </w:r>
      <w:r>
        <w:t xml:space="preserve"> </w:t>
      </w:r>
      <w:r>
        <w:t>непрестанное</w:t>
      </w:r>
      <w:r>
        <w:t xml:space="preserve"> </w:t>
      </w:r>
      <w:r>
        <w:t>и</w:t>
      </w:r>
      <w:r>
        <w:t xml:space="preserve"> </w:t>
      </w:r>
      <w:r>
        <w:t>многотрудное</w:t>
      </w:r>
      <w:r>
        <w:t xml:space="preserve"> </w:t>
      </w:r>
      <w:r>
        <w:t>усилие.</w:t>
      </w:r>
      <w:r>
        <w:t xml:space="preserve"> </w:t>
      </w:r>
      <w:r>
        <w:t>В ней</w:t>
      </w:r>
      <w:r>
        <w:t xml:space="preserve"> </w:t>
      </w:r>
      <w:r>
        <w:t>сходятся</w:t>
      </w:r>
      <w:r>
        <w:t xml:space="preserve"> </w:t>
      </w:r>
      <w:r>
        <w:t>и</w:t>
      </w:r>
      <w:r>
        <w:t xml:space="preserve"> </w:t>
      </w:r>
      <w:r>
        <w:t>приводят</w:t>
      </w:r>
      <w:r>
        <w:t xml:space="preserve"> </w:t>
      </w:r>
      <w:r>
        <w:t>к</w:t>
      </w:r>
      <w:r>
        <w:t xml:space="preserve"> </w:t>
      </w:r>
      <w:r>
        <w:t>равновесию,</w:t>
      </w:r>
      <w:r>
        <w:t xml:space="preserve"> </w:t>
      </w:r>
      <w:r>
        <w:t>друг</w:t>
      </w:r>
      <w:r>
        <w:t xml:space="preserve"> </w:t>
      </w:r>
      <w:r>
        <w:t>друга,</w:t>
      </w:r>
      <w:r>
        <w:t xml:space="preserve"> </w:t>
      </w:r>
      <w:r>
        <w:t>обусловливая,</w:t>
      </w:r>
      <w:r>
        <w:t xml:space="preserve"> </w:t>
      </w:r>
      <w:r>
        <w:t>природное</w:t>
      </w:r>
      <w:r>
        <w:t xml:space="preserve"> </w:t>
      </w:r>
      <w:r>
        <w:t>и</w:t>
      </w:r>
      <w:r>
        <w:t xml:space="preserve"> </w:t>
      </w:r>
      <w:r>
        <w:t>культивированное, знание</w:t>
      </w:r>
      <w:r>
        <w:t xml:space="preserve"> </w:t>
      </w:r>
      <w:r>
        <w:t>и</w:t>
      </w:r>
      <w:r>
        <w:t xml:space="preserve"> </w:t>
      </w:r>
      <w:r>
        <w:t>действие.</w:t>
      </w:r>
      <w:r>
        <w:t xml:space="preserve"> </w:t>
      </w:r>
    </w:p>
    <w:p w:rsidR="00837B82" w:rsidRDefault="00952C0D">
      <w:pPr>
        <w:ind w:left="415" w:right="2"/>
      </w:pPr>
      <w:r>
        <w:t>Представитель</w:t>
      </w:r>
      <w:r>
        <w:t xml:space="preserve"> </w:t>
      </w:r>
      <w:r>
        <w:t>бихевиоризма</w:t>
      </w:r>
      <w:r>
        <w:t xml:space="preserve"> </w:t>
      </w:r>
      <w:r>
        <w:t>Эдвард</w:t>
      </w:r>
      <w:r>
        <w:t xml:space="preserve"> </w:t>
      </w:r>
      <w:r>
        <w:t>Торндайк</w:t>
      </w:r>
      <w:r>
        <w:t xml:space="preserve"> </w:t>
      </w:r>
      <w:r>
        <w:t>утверждал,</w:t>
      </w:r>
      <w:r>
        <w:t xml:space="preserve"> </w:t>
      </w:r>
      <w:r>
        <w:t>что</w:t>
      </w:r>
      <w:r>
        <w:t xml:space="preserve"> </w:t>
      </w:r>
      <w:r>
        <w:t>нравственность</w:t>
      </w:r>
      <w:r>
        <w:t xml:space="preserve"> </w:t>
      </w:r>
      <w:r>
        <w:t>создается</w:t>
      </w:r>
      <w:r>
        <w:t xml:space="preserve"> </w:t>
      </w:r>
      <w:r>
        <w:t>из</w:t>
      </w:r>
      <w:r>
        <w:t xml:space="preserve"> </w:t>
      </w:r>
      <w:r>
        <w:t>привычек</w:t>
      </w:r>
      <w:r>
        <w:t xml:space="preserve"> </w:t>
      </w:r>
      <w:r>
        <w:t>к</w:t>
      </w:r>
      <w:r>
        <w:t xml:space="preserve"> </w:t>
      </w:r>
      <w:r>
        <w:t>действию</w:t>
      </w:r>
      <w:r>
        <w:t xml:space="preserve"> </w:t>
      </w:r>
      <w:r>
        <w:t>и</w:t>
      </w:r>
      <w:r>
        <w:t xml:space="preserve"> </w:t>
      </w:r>
      <w:r>
        <w:t>нет</w:t>
      </w:r>
      <w:r>
        <w:t xml:space="preserve"> </w:t>
      </w:r>
      <w:r>
        <w:t>иного</w:t>
      </w:r>
      <w:r>
        <w:t xml:space="preserve"> </w:t>
      </w:r>
      <w:r>
        <w:t>п</w:t>
      </w:r>
      <w:r>
        <w:t>ути</w:t>
      </w:r>
      <w:r>
        <w:t xml:space="preserve"> </w:t>
      </w:r>
      <w:r>
        <w:t>обеспечить</w:t>
      </w:r>
      <w:r>
        <w:t xml:space="preserve"> </w:t>
      </w:r>
      <w:r>
        <w:t>привычку к</w:t>
      </w:r>
      <w:r>
        <w:t xml:space="preserve"> </w:t>
      </w:r>
      <w:r>
        <w:t>действию,</w:t>
      </w:r>
      <w:r>
        <w:t xml:space="preserve"> </w:t>
      </w:r>
      <w:r>
        <w:t>как</w:t>
      </w:r>
      <w:r>
        <w:t xml:space="preserve"> </w:t>
      </w:r>
      <w:r>
        <w:t>только</w:t>
      </w:r>
      <w:r>
        <w:t xml:space="preserve"> </w:t>
      </w:r>
      <w:r>
        <w:t>посредством</w:t>
      </w:r>
      <w:r>
        <w:t xml:space="preserve"> </w:t>
      </w:r>
      <w:r>
        <w:t>самих</w:t>
      </w:r>
      <w:r>
        <w:t xml:space="preserve"> </w:t>
      </w:r>
      <w:r>
        <w:t>действий.</w:t>
      </w:r>
      <w:r>
        <w:t xml:space="preserve"> </w:t>
      </w:r>
      <w:r>
        <w:t>«Мы</w:t>
      </w:r>
      <w:r>
        <w:t xml:space="preserve"> </w:t>
      </w:r>
      <w:r>
        <w:t>становимся</w:t>
      </w:r>
      <w:r>
        <w:t xml:space="preserve"> </w:t>
      </w:r>
      <w:r>
        <w:t>правдивыми,</w:t>
      </w:r>
      <w:r>
        <w:t xml:space="preserve"> </w:t>
      </w:r>
      <w:r>
        <w:t>говоря</w:t>
      </w:r>
      <w:r>
        <w:t xml:space="preserve"> </w:t>
      </w:r>
      <w:r>
        <w:t>правду,</w:t>
      </w:r>
      <w:r>
        <w:t xml:space="preserve"> </w:t>
      </w:r>
      <w:r>
        <w:t>смелыми</w:t>
      </w:r>
      <w:r>
        <w:t xml:space="preserve"> </w:t>
      </w:r>
      <w:r>
        <w:t>–</w:t>
      </w:r>
      <w:r>
        <w:t xml:space="preserve"> </w:t>
      </w:r>
      <w:r>
        <w:t>глядя</w:t>
      </w:r>
      <w:r>
        <w:t xml:space="preserve"> </w:t>
      </w:r>
      <w:r>
        <w:t>в</w:t>
      </w:r>
      <w:r>
        <w:t xml:space="preserve"> </w:t>
      </w:r>
      <w:r>
        <w:t>глаза</w:t>
      </w:r>
      <w:r>
        <w:t xml:space="preserve"> </w:t>
      </w:r>
      <w:r>
        <w:t>опасности.</w:t>
      </w:r>
      <w:r>
        <w:t xml:space="preserve"> </w:t>
      </w:r>
      <w:r>
        <w:t>Лучшее</w:t>
      </w:r>
      <w:r>
        <w:t xml:space="preserve"> </w:t>
      </w:r>
      <w:r>
        <w:t>средство</w:t>
      </w:r>
      <w:r>
        <w:t xml:space="preserve"> </w:t>
      </w:r>
      <w:r>
        <w:t>против</w:t>
      </w:r>
      <w:r>
        <w:t xml:space="preserve"> </w:t>
      </w:r>
      <w:r>
        <w:t>скупости</w:t>
      </w:r>
      <w:r>
        <w:t xml:space="preserve"> </w:t>
      </w:r>
      <w:r>
        <w:t>–</w:t>
      </w:r>
      <w:r>
        <w:t xml:space="preserve"> </w:t>
      </w:r>
      <w:r>
        <w:t xml:space="preserve">это </w:t>
      </w:r>
      <w:r>
        <w:t xml:space="preserve"> </w:t>
      </w:r>
      <w:r>
        <w:t>давать,</w:t>
      </w:r>
      <w:r>
        <w:t xml:space="preserve"> </w:t>
      </w:r>
      <w:r>
        <w:t>против</w:t>
      </w:r>
      <w:r>
        <w:t xml:space="preserve"> </w:t>
      </w:r>
      <w:r>
        <w:t>жестокости</w:t>
      </w:r>
      <w:r>
        <w:t xml:space="preserve"> </w:t>
      </w:r>
      <w:r>
        <w:t>–</w:t>
      </w:r>
      <w:r>
        <w:t xml:space="preserve"> </w:t>
      </w:r>
      <w:r>
        <w:t>добрые и</w:t>
      </w:r>
      <w:r>
        <w:t xml:space="preserve"> </w:t>
      </w:r>
      <w:r>
        <w:t>милосердные поступки».</w:t>
      </w:r>
      <w:r>
        <w:t xml:space="preserve"> </w:t>
      </w:r>
    </w:p>
    <w:p w:rsidR="00837B82" w:rsidRDefault="00952C0D">
      <w:pPr>
        <w:ind w:left="415" w:right="2"/>
      </w:pPr>
      <w:r>
        <w:rPr>
          <w:i/>
        </w:rPr>
        <w:t xml:space="preserve">Этика </w:t>
      </w:r>
      <w:r>
        <w:t>регламентирует</w:t>
      </w:r>
      <w:r>
        <w:t xml:space="preserve"> </w:t>
      </w:r>
      <w:r>
        <w:t>нравственное</w:t>
      </w:r>
      <w:r>
        <w:t xml:space="preserve"> </w:t>
      </w:r>
      <w:r>
        <w:t>и</w:t>
      </w:r>
      <w:r>
        <w:t xml:space="preserve"> </w:t>
      </w:r>
      <w:r>
        <w:t>моральное</w:t>
      </w:r>
      <w:r>
        <w:t xml:space="preserve"> </w:t>
      </w:r>
      <w:r>
        <w:t>поведение</w:t>
      </w:r>
      <w:r>
        <w:t xml:space="preserve"> </w:t>
      </w:r>
      <w:r>
        <w:t>человека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определенной</w:t>
      </w:r>
      <w:r>
        <w:t xml:space="preserve"> </w:t>
      </w:r>
      <w:r>
        <w:t>общественной</w:t>
      </w:r>
      <w:r>
        <w:t xml:space="preserve"> </w:t>
      </w:r>
      <w:r>
        <w:t>группы.</w:t>
      </w:r>
      <w:r>
        <w:t xml:space="preserve"> </w:t>
      </w:r>
      <w:r>
        <w:t>Главной</w:t>
      </w:r>
      <w:r>
        <w:t xml:space="preserve"> </w:t>
      </w:r>
      <w:r>
        <w:t>функцией</w:t>
      </w:r>
      <w:r>
        <w:t xml:space="preserve"> </w:t>
      </w:r>
      <w:r>
        <w:t>этики</w:t>
      </w:r>
      <w:r>
        <w:t xml:space="preserve"> </w:t>
      </w:r>
      <w:r>
        <w:t>является</w:t>
      </w:r>
      <w:r>
        <w:t xml:space="preserve"> </w:t>
      </w:r>
      <w:r>
        <w:t>достижение</w:t>
      </w:r>
      <w:r>
        <w:t xml:space="preserve"> </w:t>
      </w:r>
      <w:r>
        <w:t>баланса между</w:t>
      </w:r>
      <w:r>
        <w:t xml:space="preserve"> </w:t>
      </w:r>
      <w:r>
        <w:t>общественной</w:t>
      </w:r>
      <w:r>
        <w:t xml:space="preserve"> </w:t>
      </w:r>
      <w:r>
        <w:t>моралью</w:t>
      </w:r>
      <w:r>
        <w:t xml:space="preserve"> </w:t>
      </w:r>
      <w:r>
        <w:t>и</w:t>
      </w:r>
      <w:r>
        <w:t xml:space="preserve"> </w:t>
      </w:r>
      <w:r>
        <w:t>индивидуальной</w:t>
      </w:r>
      <w:r>
        <w:t xml:space="preserve"> </w:t>
      </w:r>
      <w:r>
        <w:t>нравственностью.</w:t>
      </w:r>
      <w:r>
        <w:t xml:space="preserve"> </w:t>
      </w:r>
    </w:p>
    <w:p w:rsidR="00837B82" w:rsidRDefault="00952C0D">
      <w:pPr>
        <w:spacing w:after="15"/>
        <w:ind w:left="401" w:right="3" w:firstLine="708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Культура и мораль как способы </w:t>
      </w:r>
      <w:r>
        <w:rPr>
          <w:b/>
        </w:rPr>
        <w:t>духовно-практического освоения действительности.</w:t>
      </w:r>
      <w:r>
        <w:t xml:space="preserve"> </w:t>
      </w:r>
    </w:p>
    <w:p w:rsidR="00837B82" w:rsidRDefault="00952C0D">
      <w:pPr>
        <w:ind w:left="415" w:right="2"/>
      </w:pPr>
      <w:r>
        <w:t>Культура,</w:t>
      </w:r>
      <w:r>
        <w:t xml:space="preserve"> </w:t>
      </w:r>
      <w:r>
        <w:t>мораль</w:t>
      </w:r>
      <w:r>
        <w:t xml:space="preserve"> </w:t>
      </w:r>
      <w:r>
        <w:t>и</w:t>
      </w:r>
      <w:r>
        <w:t xml:space="preserve"> </w:t>
      </w:r>
      <w:r>
        <w:t>нравственность</w:t>
      </w:r>
      <w:r>
        <w:t xml:space="preserve"> </w:t>
      </w:r>
      <w:r>
        <w:t>относятся</w:t>
      </w:r>
      <w:r>
        <w:t xml:space="preserve"> </w:t>
      </w:r>
      <w:r>
        <w:t>к</w:t>
      </w:r>
      <w:r>
        <w:t xml:space="preserve"> </w:t>
      </w:r>
      <w:r>
        <w:t>сфере</w:t>
      </w:r>
      <w:r>
        <w:t xml:space="preserve"> </w:t>
      </w:r>
      <w:r>
        <w:t>духовной</w:t>
      </w:r>
      <w:r>
        <w:t xml:space="preserve"> </w:t>
      </w:r>
      <w:r>
        <w:t>жизни</w:t>
      </w:r>
      <w:r>
        <w:t xml:space="preserve"> </w:t>
      </w:r>
      <w:r>
        <w:t>человека</w:t>
      </w:r>
      <w:r>
        <w:t xml:space="preserve"> </w:t>
      </w:r>
      <w:r>
        <w:t>и</w:t>
      </w:r>
      <w:r>
        <w:t xml:space="preserve"> </w:t>
      </w:r>
      <w:r>
        <w:t>общества,</w:t>
      </w:r>
      <w:r>
        <w:t xml:space="preserve"> </w:t>
      </w:r>
      <w:r>
        <w:t>включающая</w:t>
      </w:r>
      <w:r>
        <w:t xml:space="preserve"> </w:t>
      </w:r>
      <w:r>
        <w:t>в</w:t>
      </w:r>
      <w:r>
        <w:t xml:space="preserve"> </w:t>
      </w:r>
      <w:r>
        <w:t>себя</w:t>
      </w:r>
      <w:r>
        <w:t xml:space="preserve"> </w:t>
      </w:r>
      <w:r>
        <w:t>различные</w:t>
      </w:r>
      <w:r>
        <w:t xml:space="preserve"> </w:t>
      </w:r>
      <w:r>
        <w:t>культурно</w:t>
      </w:r>
      <w:r>
        <w:t>-</w:t>
      </w:r>
      <w:r>
        <w:t>исторические обычаи, традиции.</w:t>
      </w:r>
      <w:r>
        <w:t xml:space="preserve"> </w:t>
      </w:r>
    </w:p>
    <w:p w:rsidR="00837B82" w:rsidRDefault="00952C0D">
      <w:pPr>
        <w:ind w:left="415" w:right="2"/>
      </w:pPr>
      <w:r>
        <w:t>Духовная</w:t>
      </w:r>
      <w:r>
        <w:t xml:space="preserve"> </w:t>
      </w:r>
      <w:r>
        <w:t>сфера</w:t>
      </w:r>
      <w:r>
        <w:t xml:space="preserve"> </w:t>
      </w:r>
      <w:r>
        <w:t>предполагает</w:t>
      </w:r>
      <w:r>
        <w:t xml:space="preserve"> </w:t>
      </w:r>
      <w:r>
        <w:t>выделение</w:t>
      </w:r>
      <w:r>
        <w:t xml:space="preserve"> </w:t>
      </w:r>
      <w:r>
        <w:t>следующих</w:t>
      </w:r>
      <w:r>
        <w:t xml:space="preserve"> </w:t>
      </w:r>
      <w:r>
        <w:t>областей:</w:t>
      </w:r>
      <w:r>
        <w:t xml:space="preserve"> </w:t>
      </w:r>
      <w:r>
        <w:t>наука,</w:t>
      </w:r>
      <w:r>
        <w:t xml:space="preserve"> </w:t>
      </w:r>
      <w:r>
        <w:t>идеология,</w:t>
      </w:r>
      <w:r>
        <w:t xml:space="preserve"> </w:t>
      </w:r>
      <w:r>
        <w:t>художественно</w:t>
      </w:r>
      <w:r>
        <w:t>-</w:t>
      </w:r>
      <w:r>
        <w:t>эстетическая</w:t>
      </w:r>
      <w:r>
        <w:t xml:space="preserve"> </w:t>
      </w:r>
      <w:r>
        <w:t>жизнь, воспитание</w:t>
      </w:r>
      <w:r>
        <w:t xml:space="preserve"> </w:t>
      </w:r>
      <w:r>
        <w:t>и</w:t>
      </w:r>
      <w:r>
        <w:t xml:space="preserve"> </w:t>
      </w:r>
      <w:r>
        <w:t>просвещение,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религию,</w:t>
      </w:r>
      <w:r>
        <w:t xml:space="preserve"> </w:t>
      </w:r>
      <w:r>
        <w:t>а</w:t>
      </w:r>
      <w:r>
        <w:t xml:space="preserve"> </w:t>
      </w:r>
      <w:r>
        <w:t>точнее</w:t>
      </w:r>
      <w:r>
        <w:t xml:space="preserve"> </w:t>
      </w:r>
      <w:r>
        <w:t>в</w:t>
      </w:r>
      <w:r>
        <w:t xml:space="preserve"> </w:t>
      </w:r>
      <w:r>
        <w:t>первую</w:t>
      </w:r>
      <w:r>
        <w:t xml:space="preserve"> </w:t>
      </w:r>
      <w:r>
        <w:t>очередь</w:t>
      </w:r>
      <w:r>
        <w:t xml:space="preserve"> </w:t>
      </w:r>
      <w:r>
        <w:t>религию.</w:t>
      </w:r>
      <w:r>
        <w:t xml:space="preserve"> </w:t>
      </w:r>
    </w:p>
    <w:p w:rsidR="00837B82" w:rsidRDefault="00952C0D">
      <w:pPr>
        <w:ind w:left="415" w:right="2"/>
      </w:pPr>
      <w:r>
        <w:t>В</w:t>
      </w:r>
      <w:r>
        <w:t xml:space="preserve"> </w:t>
      </w:r>
      <w:r>
        <w:t>каждом</w:t>
      </w:r>
      <w:r>
        <w:t xml:space="preserve"> </w:t>
      </w:r>
      <w:r>
        <w:t>религиозном</w:t>
      </w:r>
      <w:r>
        <w:t xml:space="preserve"> </w:t>
      </w:r>
      <w:r>
        <w:t>подходе</w:t>
      </w:r>
      <w:r>
        <w:t xml:space="preserve"> </w:t>
      </w:r>
      <w:r>
        <w:t>отражены</w:t>
      </w:r>
      <w:r>
        <w:t xml:space="preserve"> </w:t>
      </w:r>
      <w:r>
        <w:t>основы</w:t>
      </w:r>
      <w:r>
        <w:t xml:space="preserve"> </w:t>
      </w:r>
      <w:r>
        <w:t>нравственности,</w:t>
      </w:r>
      <w:r>
        <w:t xml:space="preserve"> </w:t>
      </w:r>
      <w:r>
        <w:t>закладывающие</w:t>
      </w:r>
      <w:r>
        <w:t xml:space="preserve"> </w:t>
      </w:r>
      <w:r>
        <w:t>фундаментальные</w:t>
      </w:r>
      <w:r>
        <w:t xml:space="preserve"> </w:t>
      </w:r>
      <w:r>
        <w:t>жизненные</w:t>
      </w:r>
      <w:r>
        <w:t xml:space="preserve"> </w:t>
      </w:r>
      <w:r>
        <w:t>принципы,</w:t>
      </w:r>
      <w:r>
        <w:t xml:space="preserve"> </w:t>
      </w:r>
      <w:r>
        <w:t>без</w:t>
      </w:r>
      <w:r>
        <w:t xml:space="preserve"> </w:t>
      </w:r>
      <w:r>
        <w:t>которых</w:t>
      </w:r>
      <w:r>
        <w:t xml:space="preserve"> </w:t>
      </w:r>
      <w:r>
        <w:t>невозможно</w:t>
      </w:r>
      <w:r>
        <w:t xml:space="preserve"> </w:t>
      </w:r>
      <w:r>
        <w:t>существование</w:t>
      </w:r>
      <w:r>
        <w:t xml:space="preserve"> </w:t>
      </w:r>
      <w:r>
        <w:t>никакого</w:t>
      </w:r>
      <w:r>
        <w:t xml:space="preserve"> </w:t>
      </w:r>
      <w:r>
        <w:t>человеческого</w:t>
      </w:r>
      <w:r>
        <w:t xml:space="preserve"> </w:t>
      </w:r>
      <w:r>
        <w:t>общества.</w:t>
      </w:r>
      <w:r>
        <w:t xml:space="preserve"> </w:t>
      </w:r>
      <w:r>
        <w:t>Они</w:t>
      </w:r>
      <w:r>
        <w:t xml:space="preserve"> </w:t>
      </w:r>
      <w:r>
        <w:t>определяют</w:t>
      </w:r>
      <w:r>
        <w:t xml:space="preserve"> </w:t>
      </w:r>
      <w:r>
        <w:t>моральное</w:t>
      </w:r>
      <w:r>
        <w:t xml:space="preserve"> </w:t>
      </w:r>
      <w:r>
        <w:t>поведение</w:t>
      </w:r>
      <w:r>
        <w:t xml:space="preserve"> </w:t>
      </w:r>
      <w:r>
        <w:t>человека,</w:t>
      </w:r>
      <w:r>
        <w:t xml:space="preserve"> </w:t>
      </w:r>
      <w:r>
        <w:t>составляют</w:t>
      </w:r>
      <w:r>
        <w:t xml:space="preserve"> </w:t>
      </w:r>
      <w:r>
        <w:t>единый</w:t>
      </w:r>
      <w:r>
        <w:t xml:space="preserve"> </w:t>
      </w:r>
      <w:r>
        <w:t>нравственный</w:t>
      </w:r>
      <w:r>
        <w:t xml:space="preserve"> </w:t>
      </w:r>
      <w:r>
        <w:t>закон, являются</w:t>
      </w:r>
      <w:r>
        <w:t xml:space="preserve"> </w:t>
      </w:r>
      <w:r>
        <w:t>как</w:t>
      </w:r>
      <w:r>
        <w:t xml:space="preserve"> </w:t>
      </w:r>
      <w:r>
        <w:t>бы</w:t>
      </w:r>
      <w:r>
        <w:t xml:space="preserve"> </w:t>
      </w:r>
      <w:r>
        <w:t>«конституцией»</w:t>
      </w:r>
      <w:r>
        <w:t xml:space="preserve"> </w:t>
      </w:r>
      <w:r>
        <w:t>человечества.</w:t>
      </w:r>
      <w:r>
        <w:t xml:space="preserve"> </w:t>
      </w:r>
    </w:p>
    <w:p w:rsidR="00837B82" w:rsidRDefault="00952C0D">
      <w:pPr>
        <w:ind w:left="415" w:right="2"/>
      </w:pPr>
      <w:r>
        <w:t>В</w:t>
      </w:r>
      <w:r>
        <w:t xml:space="preserve"> </w:t>
      </w:r>
      <w:r>
        <w:t>трудах</w:t>
      </w:r>
      <w:r>
        <w:t xml:space="preserve"> </w:t>
      </w:r>
      <w:r>
        <w:t>основателя</w:t>
      </w:r>
      <w:r>
        <w:t xml:space="preserve"> </w:t>
      </w:r>
      <w:r>
        <w:t>немецкой</w:t>
      </w:r>
      <w:r>
        <w:t xml:space="preserve"> </w:t>
      </w:r>
      <w:r>
        <w:t>классической</w:t>
      </w:r>
      <w:r>
        <w:t xml:space="preserve"> </w:t>
      </w:r>
      <w:r>
        <w:t>философии</w:t>
      </w:r>
      <w:r>
        <w:t xml:space="preserve"> </w:t>
      </w:r>
      <w:r>
        <w:t>И.</w:t>
      </w:r>
      <w:r>
        <w:t xml:space="preserve"> </w:t>
      </w:r>
      <w:r>
        <w:t>Канта</w:t>
      </w:r>
      <w:r>
        <w:t xml:space="preserve"> </w:t>
      </w:r>
      <w:r>
        <w:t>мораль</w:t>
      </w:r>
      <w:r>
        <w:t xml:space="preserve"> </w:t>
      </w:r>
      <w:r>
        <w:t>личности</w:t>
      </w:r>
      <w:r>
        <w:t xml:space="preserve"> </w:t>
      </w:r>
      <w:r>
        <w:t>составляет</w:t>
      </w:r>
      <w:r>
        <w:t xml:space="preserve"> </w:t>
      </w:r>
      <w:r>
        <w:t>основу</w:t>
      </w:r>
      <w:r>
        <w:t xml:space="preserve"> </w:t>
      </w:r>
      <w:r>
        <w:t>его</w:t>
      </w:r>
      <w:r>
        <w:t xml:space="preserve"> </w:t>
      </w:r>
      <w:r>
        <w:t>культуры.</w:t>
      </w:r>
      <w:r>
        <w:t xml:space="preserve"> </w:t>
      </w:r>
      <w:r>
        <w:t>В</w:t>
      </w:r>
      <w:r>
        <w:t xml:space="preserve"> </w:t>
      </w:r>
      <w:r>
        <w:t>«Критике</w:t>
      </w:r>
      <w:r>
        <w:t xml:space="preserve"> </w:t>
      </w:r>
      <w:r>
        <w:t>способности</w:t>
      </w:r>
      <w:r>
        <w:t xml:space="preserve"> </w:t>
      </w:r>
      <w:r>
        <w:t>суждения»</w:t>
      </w:r>
      <w:r>
        <w:t xml:space="preserve"> </w:t>
      </w:r>
      <w:r>
        <w:t>философ</w:t>
      </w:r>
      <w:r>
        <w:t xml:space="preserve"> </w:t>
      </w:r>
      <w:r>
        <w:t>рассматривает</w:t>
      </w:r>
      <w:r>
        <w:t xml:space="preserve"> </w:t>
      </w:r>
      <w:r>
        <w:t>«культуру</w:t>
      </w:r>
      <w:r>
        <w:t xml:space="preserve"> </w:t>
      </w:r>
      <w:r>
        <w:t>умений»</w:t>
      </w:r>
      <w:r>
        <w:t xml:space="preserve"> </w:t>
      </w:r>
      <w:r>
        <w:t>и</w:t>
      </w:r>
      <w:r>
        <w:t xml:space="preserve"> </w:t>
      </w:r>
      <w:r>
        <w:t>«культуру</w:t>
      </w:r>
      <w:r>
        <w:t xml:space="preserve"> </w:t>
      </w:r>
      <w:r>
        <w:t>воспитания».</w:t>
      </w:r>
      <w:r>
        <w:t xml:space="preserve"> </w:t>
      </w:r>
      <w:r>
        <w:t>В</w:t>
      </w:r>
      <w:r>
        <w:t xml:space="preserve"> </w:t>
      </w:r>
      <w:r>
        <w:t>некоторых</w:t>
      </w:r>
      <w:r>
        <w:t xml:space="preserve"> </w:t>
      </w:r>
      <w:r>
        <w:t>исследованиях</w:t>
      </w:r>
      <w:r>
        <w:t xml:space="preserve"> </w:t>
      </w:r>
      <w:r>
        <w:t>он</w:t>
      </w:r>
      <w:r>
        <w:t xml:space="preserve"> </w:t>
      </w:r>
      <w:r>
        <w:t>упоминает</w:t>
      </w:r>
      <w:r>
        <w:t xml:space="preserve"> </w:t>
      </w:r>
      <w:r>
        <w:t>о</w:t>
      </w:r>
      <w:r>
        <w:t xml:space="preserve"> </w:t>
      </w:r>
      <w:r>
        <w:t>«культуре</w:t>
      </w:r>
      <w:r>
        <w:t xml:space="preserve"> </w:t>
      </w:r>
      <w:r>
        <w:t>общения»</w:t>
      </w:r>
      <w:r>
        <w:t xml:space="preserve"> </w:t>
      </w:r>
      <w:r>
        <w:t>и</w:t>
      </w:r>
      <w:r>
        <w:t xml:space="preserve"> </w:t>
      </w:r>
      <w:r>
        <w:t>ее</w:t>
      </w:r>
      <w:r>
        <w:t xml:space="preserve"> </w:t>
      </w:r>
      <w:r>
        <w:t>проявлениях,</w:t>
      </w:r>
      <w:r>
        <w:t xml:space="preserve"> </w:t>
      </w:r>
      <w:r>
        <w:t>трактуя</w:t>
      </w:r>
      <w:r>
        <w:t xml:space="preserve"> </w:t>
      </w:r>
      <w:r>
        <w:t>культуру</w:t>
      </w:r>
      <w:r>
        <w:t xml:space="preserve"> </w:t>
      </w:r>
      <w:r>
        <w:t>как</w:t>
      </w:r>
      <w:r>
        <w:t xml:space="preserve"> </w:t>
      </w:r>
      <w:r>
        <w:t>один</w:t>
      </w:r>
      <w:r>
        <w:t xml:space="preserve"> </w:t>
      </w:r>
      <w:r>
        <w:t>из</w:t>
      </w:r>
      <w:r>
        <w:t xml:space="preserve"> </w:t>
      </w:r>
      <w:r>
        <w:t>механизмов</w:t>
      </w:r>
      <w:r>
        <w:t xml:space="preserve"> </w:t>
      </w:r>
      <w:r>
        <w:t>реализации</w:t>
      </w:r>
      <w:r>
        <w:t xml:space="preserve"> </w:t>
      </w:r>
      <w:r>
        <w:t>склонностей</w:t>
      </w:r>
      <w:r>
        <w:t xml:space="preserve"> </w:t>
      </w:r>
      <w:r>
        <w:t>и</w:t>
      </w:r>
      <w:r>
        <w:t xml:space="preserve"> </w:t>
      </w:r>
      <w:r>
        <w:t>задатков</w:t>
      </w:r>
      <w:r>
        <w:t xml:space="preserve"> </w:t>
      </w:r>
      <w:r>
        <w:t>человека,</w:t>
      </w:r>
      <w:r>
        <w:t xml:space="preserve"> </w:t>
      </w:r>
      <w:r>
        <w:t>включая</w:t>
      </w:r>
      <w:r>
        <w:t xml:space="preserve"> </w:t>
      </w:r>
      <w:r>
        <w:t>моральные</w:t>
      </w:r>
      <w:r>
        <w:t xml:space="preserve"> </w:t>
      </w:r>
      <w:r>
        <w:t>и</w:t>
      </w:r>
      <w:r>
        <w:t xml:space="preserve"> </w:t>
      </w:r>
      <w:r>
        <w:t>прагматические</w:t>
      </w:r>
      <w:r>
        <w:t xml:space="preserve"> </w:t>
      </w:r>
      <w:r>
        <w:t>(способ</w:t>
      </w:r>
      <w:r>
        <w:t xml:space="preserve"> </w:t>
      </w:r>
      <w:r>
        <w:t>влияния</w:t>
      </w:r>
      <w:r>
        <w:t xml:space="preserve"> </w:t>
      </w:r>
      <w:r>
        <w:t>на</w:t>
      </w:r>
      <w:r>
        <w:t xml:space="preserve"> </w:t>
      </w:r>
      <w:r>
        <w:t>других</w:t>
      </w:r>
      <w:r>
        <w:t xml:space="preserve"> </w:t>
      </w:r>
      <w:r>
        <w:t>личностей</w:t>
      </w:r>
      <w:r>
        <w:t xml:space="preserve"> </w:t>
      </w:r>
      <w:r>
        <w:t>и</w:t>
      </w:r>
      <w:r>
        <w:t xml:space="preserve"> </w:t>
      </w:r>
      <w:r>
        <w:t>себя</w:t>
      </w:r>
      <w:r>
        <w:t xml:space="preserve"> </w:t>
      </w:r>
      <w:r>
        <w:t>самого).</w:t>
      </w:r>
      <w:r>
        <w:t xml:space="preserve"> </w:t>
      </w:r>
      <w:r>
        <w:t>Учение</w:t>
      </w:r>
      <w:r>
        <w:t xml:space="preserve"> </w:t>
      </w:r>
      <w:r>
        <w:t>Канта</w:t>
      </w:r>
      <w:r>
        <w:t xml:space="preserve"> </w:t>
      </w:r>
      <w:r>
        <w:t>о</w:t>
      </w:r>
      <w:r>
        <w:t xml:space="preserve"> </w:t>
      </w:r>
      <w:r>
        <w:t>культуре</w:t>
      </w:r>
      <w:r>
        <w:t xml:space="preserve"> </w:t>
      </w:r>
      <w:r>
        <w:t>способствовало</w:t>
      </w:r>
      <w:r>
        <w:t xml:space="preserve"> </w:t>
      </w:r>
      <w:r>
        <w:t>зарождению</w:t>
      </w:r>
      <w:r>
        <w:t xml:space="preserve"> </w:t>
      </w:r>
      <w:r>
        <w:t>философии</w:t>
      </w:r>
      <w:r>
        <w:t xml:space="preserve"> </w:t>
      </w:r>
      <w:r>
        <w:t>культуры</w:t>
      </w:r>
      <w:r>
        <w:t xml:space="preserve"> </w:t>
      </w:r>
      <w:r>
        <w:t>как</w:t>
      </w:r>
      <w:r>
        <w:t xml:space="preserve"> </w:t>
      </w:r>
      <w:r>
        <w:t>самостоятельной</w:t>
      </w:r>
      <w:r>
        <w:t xml:space="preserve"> </w:t>
      </w:r>
      <w:r>
        <w:t>дисциплины</w:t>
      </w:r>
      <w:r>
        <w:t xml:space="preserve"> </w:t>
      </w:r>
      <w:r>
        <w:t>(в</w:t>
      </w:r>
      <w:r>
        <w:t xml:space="preserve"> </w:t>
      </w:r>
      <w:r>
        <w:t>неокантианских</w:t>
      </w:r>
      <w:r>
        <w:t xml:space="preserve"> </w:t>
      </w:r>
      <w:r>
        <w:t>школах</w:t>
      </w:r>
      <w:r>
        <w:t xml:space="preserve"> </w:t>
      </w:r>
      <w:r>
        <w:t>западной</w:t>
      </w:r>
      <w:r>
        <w:t xml:space="preserve"> </w:t>
      </w:r>
      <w:r>
        <w:t>философии)</w:t>
      </w:r>
      <w:r>
        <w:t xml:space="preserve"> </w:t>
      </w:r>
      <w:r>
        <w:t>и</w:t>
      </w:r>
      <w:r>
        <w:t xml:space="preserve"> </w:t>
      </w:r>
      <w:r>
        <w:t>послужило</w:t>
      </w:r>
      <w:r>
        <w:t xml:space="preserve"> </w:t>
      </w:r>
      <w:r>
        <w:t>базой</w:t>
      </w:r>
      <w:r>
        <w:t xml:space="preserve"> </w:t>
      </w:r>
      <w:r>
        <w:t>для</w:t>
      </w:r>
      <w:r>
        <w:t xml:space="preserve"> </w:t>
      </w:r>
      <w:r>
        <w:t>аксиологического</w:t>
      </w:r>
      <w:r>
        <w:t xml:space="preserve"> </w:t>
      </w:r>
      <w:r>
        <w:t>подхода к сущности</w:t>
      </w:r>
      <w:r>
        <w:t xml:space="preserve"> </w:t>
      </w:r>
      <w:r>
        <w:t>культуры.</w:t>
      </w:r>
      <w:r>
        <w:t xml:space="preserve"> </w:t>
      </w:r>
    </w:p>
    <w:p w:rsidR="00837B82" w:rsidRDefault="00952C0D">
      <w:pPr>
        <w:ind w:left="415" w:right="2"/>
      </w:pPr>
      <w:r>
        <w:lastRenderedPageBreak/>
        <w:t>Культура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метод</w:t>
      </w:r>
      <w:r>
        <w:t xml:space="preserve"> </w:t>
      </w:r>
      <w:r>
        <w:t>ценностного</w:t>
      </w:r>
      <w:r>
        <w:t xml:space="preserve"> </w:t>
      </w:r>
      <w:r>
        <w:t>освоения</w:t>
      </w:r>
      <w:r>
        <w:t xml:space="preserve"> </w:t>
      </w:r>
      <w:r>
        <w:t>действительности</w:t>
      </w:r>
      <w:r>
        <w:t xml:space="preserve"> </w:t>
      </w:r>
      <w:r>
        <w:t>через</w:t>
      </w:r>
      <w:r>
        <w:t xml:space="preserve"> </w:t>
      </w:r>
      <w:r>
        <w:t>систему</w:t>
      </w:r>
      <w:r>
        <w:t xml:space="preserve"> </w:t>
      </w:r>
      <w:r>
        <w:t>оценок,</w:t>
      </w:r>
      <w:r>
        <w:t xml:space="preserve"> </w:t>
      </w:r>
      <w:r>
        <w:t>норм,</w:t>
      </w:r>
      <w:r>
        <w:t xml:space="preserve"> </w:t>
      </w:r>
      <w:r>
        <w:t>образцов</w:t>
      </w:r>
      <w:r>
        <w:t xml:space="preserve"> </w:t>
      </w:r>
      <w:r>
        <w:t>поведения.</w:t>
      </w:r>
      <w:r>
        <w:t xml:space="preserve"> </w:t>
      </w:r>
      <w:r>
        <w:t>И</w:t>
      </w:r>
      <w:r>
        <w:t xml:space="preserve"> </w:t>
      </w:r>
      <w:r>
        <w:t>пока</w:t>
      </w:r>
      <w:r>
        <w:t xml:space="preserve"> </w:t>
      </w:r>
      <w:r>
        <w:t>данный</w:t>
      </w:r>
      <w:r>
        <w:t xml:space="preserve"> </w:t>
      </w:r>
      <w:r>
        <w:t>метод</w:t>
      </w:r>
      <w:r>
        <w:t xml:space="preserve"> </w:t>
      </w:r>
      <w:r>
        <w:t>обеспечивает</w:t>
      </w:r>
      <w:r>
        <w:t xml:space="preserve"> </w:t>
      </w:r>
      <w:r>
        <w:t>эффек</w:t>
      </w:r>
      <w:r>
        <w:t>тивную</w:t>
      </w:r>
      <w:r>
        <w:t xml:space="preserve"> </w:t>
      </w:r>
      <w:r>
        <w:t>деятельность</w:t>
      </w:r>
      <w:r>
        <w:t xml:space="preserve"> </w:t>
      </w:r>
      <w:r>
        <w:t>людей</w:t>
      </w:r>
      <w:r>
        <w:t xml:space="preserve"> </w:t>
      </w:r>
      <w:r>
        <w:t>по</w:t>
      </w:r>
      <w:r>
        <w:t xml:space="preserve"> </w:t>
      </w:r>
      <w:r>
        <w:t>удовлетворению</w:t>
      </w:r>
      <w:r>
        <w:t xml:space="preserve"> </w:t>
      </w:r>
      <w:r>
        <w:t>их</w:t>
      </w:r>
      <w:r>
        <w:t xml:space="preserve"> </w:t>
      </w:r>
      <w:r>
        <w:t>потребностей,</w:t>
      </w:r>
      <w:r>
        <w:t xml:space="preserve"> </w:t>
      </w:r>
      <w:r>
        <w:t>культура,</w:t>
      </w:r>
      <w:r>
        <w:t xml:space="preserve"> </w:t>
      </w:r>
      <w:r>
        <w:t xml:space="preserve">ее </w:t>
      </w:r>
      <w:r>
        <w:t xml:space="preserve"> </w:t>
      </w:r>
      <w:r>
        <w:t>основные</w:t>
      </w:r>
      <w:r>
        <w:t xml:space="preserve"> </w:t>
      </w:r>
      <w:r>
        <w:t>элементы</w:t>
      </w:r>
      <w:r>
        <w:t xml:space="preserve"> </w:t>
      </w:r>
      <w:r>
        <w:t>сохраняют</w:t>
      </w:r>
      <w:r>
        <w:t xml:space="preserve"> </w:t>
      </w:r>
      <w:r>
        <w:t>свою</w:t>
      </w:r>
      <w:r>
        <w:t xml:space="preserve"> </w:t>
      </w:r>
      <w:r>
        <w:t>устойчивость,</w:t>
      </w:r>
      <w:r>
        <w:t xml:space="preserve"> </w:t>
      </w:r>
      <w:r>
        <w:t>стабильность.</w:t>
      </w:r>
      <w:r>
        <w:t xml:space="preserve"> </w:t>
      </w:r>
      <w:r>
        <w:t>В</w:t>
      </w:r>
      <w:r>
        <w:t xml:space="preserve"> </w:t>
      </w:r>
      <w:r>
        <w:t>ином</w:t>
      </w:r>
      <w:r>
        <w:t xml:space="preserve"> </w:t>
      </w:r>
      <w:r>
        <w:t>случае</w:t>
      </w:r>
      <w:r>
        <w:t xml:space="preserve">  </w:t>
      </w:r>
      <w:r>
        <w:t>возникает</w:t>
      </w:r>
      <w:r>
        <w:t xml:space="preserve"> </w:t>
      </w:r>
      <w:r>
        <w:t>ситуация,</w:t>
      </w:r>
      <w:r>
        <w:t xml:space="preserve"> </w:t>
      </w:r>
      <w:r>
        <w:t>способствующая</w:t>
      </w:r>
      <w:r>
        <w:t xml:space="preserve"> </w:t>
      </w:r>
      <w:r>
        <w:t>тем</w:t>
      </w:r>
      <w:r>
        <w:t xml:space="preserve"> </w:t>
      </w:r>
      <w:r>
        <w:t>или</w:t>
      </w:r>
      <w:r>
        <w:t xml:space="preserve"> </w:t>
      </w:r>
      <w:r>
        <w:t>иным</w:t>
      </w:r>
      <w:r>
        <w:t xml:space="preserve"> </w:t>
      </w:r>
      <w:r>
        <w:t>изменениям</w:t>
      </w:r>
      <w:r>
        <w:t xml:space="preserve"> </w:t>
      </w:r>
      <w:r>
        <w:t>в</w:t>
      </w:r>
      <w:r>
        <w:t xml:space="preserve"> </w:t>
      </w:r>
      <w:r>
        <w:t>культуре</w:t>
      </w:r>
      <w:r>
        <w:t xml:space="preserve"> </w:t>
      </w:r>
      <w:r>
        <w:t>и</w:t>
      </w:r>
      <w:r>
        <w:t xml:space="preserve"> </w:t>
      </w:r>
      <w:r>
        <w:t>обществе</w:t>
      </w:r>
      <w:r>
        <w:t xml:space="preserve">, </w:t>
      </w:r>
      <w:r>
        <w:t>побуждающая</w:t>
      </w:r>
      <w:r>
        <w:t xml:space="preserve"> </w:t>
      </w:r>
      <w:r>
        <w:t>к выходу</w:t>
      </w:r>
      <w:r>
        <w:t xml:space="preserve"> </w:t>
      </w:r>
      <w:r>
        <w:t>за</w:t>
      </w:r>
      <w:r>
        <w:t xml:space="preserve"> </w:t>
      </w:r>
      <w:r>
        <w:t>рамки</w:t>
      </w:r>
      <w:r>
        <w:t xml:space="preserve"> </w:t>
      </w:r>
      <w:r>
        <w:t>принятого, поддерживаемого</w:t>
      </w:r>
      <w:r>
        <w:t xml:space="preserve"> </w:t>
      </w:r>
      <w:r>
        <w:t>как</w:t>
      </w:r>
      <w:r>
        <w:t xml:space="preserve"> </w:t>
      </w:r>
      <w:r>
        <w:t>образец, нормального в</w:t>
      </w:r>
      <w:r>
        <w:t xml:space="preserve"> </w:t>
      </w:r>
      <w:r>
        <w:t>рамках</w:t>
      </w:r>
      <w:r>
        <w:t xml:space="preserve"> </w:t>
      </w:r>
      <w:r>
        <w:t>данной</w:t>
      </w:r>
      <w:r>
        <w:t xml:space="preserve"> </w:t>
      </w:r>
      <w:r>
        <w:t>культуры.</w:t>
      </w:r>
      <w:r>
        <w:t xml:space="preserve"> </w:t>
      </w:r>
      <w:r>
        <w:t>Речь</w:t>
      </w:r>
      <w:r>
        <w:t xml:space="preserve"> </w:t>
      </w:r>
      <w:r>
        <w:t>может</w:t>
      </w:r>
      <w:r>
        <w:t xml:space="preserve"> </w:t>
      </w:r>
      <w:r>
        <w:t>идти</w:t>
      </w:r>
      <w:r>
        <w:t xml:space="preserve"> </w:t>
      </w:r>
      <w:r>
        <w:t>как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нравственных</w:t>
      </w:r>
      <w:r>
        <w:t xml:space="preserve"> </w:t>
      </w:r>
      <w:r>
        <w:t>ценностей,</w:t>
      </w:r>
      <w:r>
        <w:t xml:space="preserve"> </w:t>
      </w:r>
      <w:r>
        <w:t>так</w:t>
      </w:r>
      <w:r>
        <w:t xml:space="preserve"> </w:t>
      </w:r>
      <w:r>
        <w:t>и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норм</w:t>
      </w:r>
      <w:r>
        <w:t xml:space="preserve"> </w:t>
      </w:r>
      <w:r>
        <w:t>поведения,</w:t>
      </w:r>
      <w:r>
        <w:t xml:space="preserve"> </w:t>
      </w:r>
      <w:r>
        <w:t>способов</w:t>
      </w:r>
      <w:r>
        <w:t xml:space="preserve"> </w:t>
      </w:r>
      <w:r>
        <w:t>и</w:t>
      </w:r>
      <w:r>
        <w:t xml:space="preserve"> </w:t>
      </w:r>
      <w:r>
        <w:t>методов</w:t>
      </w:r>
      <w:r>
        <w:t xml:space="preserve"> </w:t>
      </w:r>
      <w:r>
        <w:t>политической</w:t>
      </w:r>
      <w:r>
        <w:t xml:space="preserve"> </w:t>
      </w:r>
      <w:r>
        <w:t>организации</w:t>
      </w:r>
      <w:r>
        <w:t xml:space="preserve"> </w:t>
      </w:r>
      <w:r>
        <w:t>общества.</w:t>
      </w:r>
      <w:r>
        <w:t xml:space="preserve"> </w:t>
      </w:r>
    </w:p>
    <w:p w:rsidR="00837B82" w:rsidRDefault="00952C0D">
      <w:pPr>
        <w:ind w:left="415" w:right="2"/>
      </w:pPr>
      <w:r>
        <w:t>Культура</w:t>
      </w:r>
      <w:r>
        <w:t xml:space="preserve"> </w:t>
      </w:r>
      <w:r>
        <w:t>и</w:t>
      </w:r>
      <w:r>
        <w:t xml:space="preserve"> </w:t>
      </w:r>
      <w:r>
        <w:t>мораль</w:t>
      </w:r>
      <w:r>
        <w:t xml:space="preserve"> </w:t>
      </w:r>
      <w:r>
        <w:t>являются</w:t>
      </w:r>
      <w:r>
        <w:t xml:space="preserve"> </w:t>
      </w:r>
      <w:r>
        <w:t>способами</w:t>
      </w:r>
      <w:r>
        <w:t xml:space="preserve"> </w:t>
      </w:r>
      <w:r>
        <w:t>духовно</w:t>
      </w:r>
      <w:r>
        <w:t>-</w:t>
      </w:r>
      <w:r>
        <w:t>практического</w:t>
      </w:r>
      <w:r>
        <w:t xml:space="preserve"> </w:t>
      </w:r>
      <w:r>
        <w:t>освоения</w:t>
      </w:r>
      <w:r>
        <w:t xml:space="preserve"> </w:t>
      </w:r>
      <w:r>
        <w:t>действительности</w:t>
      </w:r>
      <w:r>
        <w:t xml:space="preserve"> </w:t>
      </w:r>
      <w:r>
        <w:t>как</w:t>
      </w:r>
      <w:r>
        <w:t xml:space="preserve"> </w:t>
      </w:r>
      <w:r>
        <w:t>особое ценностное</w:t>
      </w:r>
      <w:r>
        <w:t xml:space="preserve"> </w:t>
      </w:r>
      <w:r>
        <w:t>отношение,</w:t>
      </w:r>
      <w:r>
        <w:t xml:space="preserve"> </w:t>
      </w:r>
      <w:r>
        <w:t>как</w:t>
      </w:r>
      <w:r>
        <w:t xml:space="preserve"> </w:t>
      </w:r>
      <w:r>
        <w:t>взаимосвязь</w:t>
      </w:r>
      <w:r>
        <w:t xml:space="preserve"> </w:t>
      </w:r>
      <w:r>
        <w:t>мира</w:t>
      </w:r>
      <w:r>
        <w:t xml:space="preserve"> </w:t>
      </w:r>
      <w:r>
        <w:t>и</w:t>
      </w:r>
      <w:r>
        <w:t xml:space="preserve"> </w:t>
      </w:r>
      <w:r>
        <w:t>человека.</w:t>
      </w:r>
      <w:r>
        <w:t xml:space="preserve"> </w:t>
      </w:r>
    </w:p>
    <w:p w:rsidR="00837B82" w:rsidRDefault="00952C0D">
      <w:pPr>
        <w:spacing w:after="0" w:line="259" w:lineRule="auto"/>
        <w:ind w:left="579" w:right="182" w:hanging="10"/>
        <w:jc w:val="center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Сущность образовательной инклюзии, ее ценность и этический смысл.</w:t>
      </w:r>
      <w:r>
        <w:t xml:space="preserve"> </w:t>
      </w:r>
    </w:p>
    <w:p w:rsidR="00837B82" w:rsidRDefault="00952C0D">
      <w:pPr>
        <w:ind w:left="415" w:right="2"/>
      </w:pPr>
      <w:r>
        <w:t>Понимание</w:t>
      </w:r>
      <w:r>
        <w:t xml:space="preserve"> </w:t>
      </w:r>
      <w:r>
        <w:t>идей</w:t>
      </w:r>
      <w:r>
        <w:t xml:space="preserve"> </w:t>
      </w:r>
      <w:r>
        <w:t>инклюзии,</w:t>
      </w:r>
      <w:r>
        <w:t xml:space="preserve"> </w:t>
      </w:r>
      <w:r>
        <w:t>ее</w:t>
      </w:r>
      <w:r>
        <w:t xml:space="preserve"> </w:t>
      </w:r>
      <w:r>
        <w:t>ценностных</w:t>
      </w:r>
      <w:r>
        <w:t xml:space="preserve"> </w:t>
      </w:r>
      <w:r>
        <w:t>и</w:t>
      </w:r>
      <w:r>
        <w:t xml:space="preserve"> </w:t>
      </w:r>
      <w:r>
        <w:t>этических</w:t>
      </w:r>
      <w:r>
        <w:t xml:space="preserve"> </w:t>
      </w:r>
      <w:r>
        <w:t>с</w:t>
      </w:r>
      <w:r>
        <w:t>мыслов</w:t>
      </w:r>
      <w:r>
        <w:t xml:space="preserve"> </w:t>
      </w:r>
      <w:r>
        <w:t>позволяет констатировать,</w:t>
      </w:r>
      <w:r>
        <w:t xml:space="preserve"> </w:t>
      </w:r>
      <w:r>
        <w:t>что</w:t>
      </w:r>
      <w:r>
        <w:t xml:space="preserve"> </w:t>
      </w:r>
      <w:r>
        <w:t>образовательная</w:t>
      </w:r>
      <w:r>
        <w:t xml:space="preserve"> </w:t>
      </w:r>
      <w:r>
        <w:t>инклюзия предполагает</w:t>
      </w:r>
      <w:r>
        <w:t xml:space="preserve"> </w:t>
      </w:r>
      <w:r>
        <w:t>«обеспечение</w:t>
      </w:r>
      <w:r>
        <w:t xml:space="preserve"> </w:t>
      </w:r>
      <w:r>
        <w:t>равного доступа</w:t>
      </w:r>
      <w:r>
        <w:t xml:space="preserve"> </w:t>
      </w:r>
      <w:r>
        <w:t>к</w:t>
      </w:r>
      <w:r>
        <w:t xml:space="preserve"> </w:t>
      </w:r>
      <w:r>
        <w:t>образованию</w:t>
      </w:r>
      <w:r>
        <w:t xml:space="preserve"> </w:t>
      </w:r>
      <w:r>
        <w:t>для</w:t>
      </w:r>
      <w:r>
        <w:t xml:space="preserve"> </w:t>
      </w:r>
      <w:r>
        <w:t>всех</w:t>
      </w:r>
      <w:r>
        <w:t xml:space="preserve"> </w:t>
      </w:r>
      <w:r>
        <w:t>обучающихся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разнообразия</w:t>
      </w:r>
      <w:r>
        <w:t xml:space="preserve"> </w:t>
      </w:r>
      <w:r>
        <w:t>особых образовательных</w:t>
      </w:r>
      <w:r>
        <w:t xml:space="preserve"> </w:t>
      </w:r>
      <w:r>
        <w:t>потребностей</w:t>
      </w:r>
      <w:r>
        <w:t xml:space="preserve"> </w:t>
      </w:r>
      <w:r>
        <w:t>и</w:t>
      </w:r>
      <w:r>
        <w:t xml:space="preserve"> </w:t>
      </w:r>
      <w:r>
        <w:t>индивидуальных</w:t>
      </w:r>
      <w:r>
        <w:t xml:space="preserve"> </w:t>
      </w:r>
      <w:r>
        <w:t>возможностей»</w:t>
      </w:r>
      <w:r>
        <w:t xml:space="preserve"> </w:t>
      </w:r>
      <w:r>
        <w:t>(ст.</w:t>
      </w:r>
      <w:r>
        <w:t xml:space="preserve"> 2 </w:t>
      </w:r>
      <w:r>
        <w:t>пункт</w:t>
      </w:r>
      <w:r>
        <w:t xml:space="preserve"> 27 </w:t>
      </w:r>
      <w:r>
        <w:t>закона «Об</w:t>
      </w:r>
      <w:r>
        <w:t xml:space="preserve"> </w:t>
      </w:r>
      <w:r>
        <w:t>образовании</w:t>
      </w:r>
      <w:r>
        <w:t xml:space="preserve"> </w:t>
      </w:r>
      <w:r>
        <w:t>в</w:t>
      </w:r>
      <w:r>
        <w:t xml:space="preserve"> </w:t>
      </w:r>
      <w:r>
        <w:t>РФ»).</w:t>
      </w:r>
      <w:r>
        <w:t xml:space="preserve"> </w:t>
      </w:r>
      <w:r>
        <w:t>Отметим,</w:t>
      </w:r>
      <w:r>
        <w:t xml:space="preserve"> </w:t>
      </w:r>
      <w:r>
        <w:t>что</w:t>
      </w:r>
      <w:r>
        <w:t xml:space="preserve"> </w:t>
      </w:r>
      <w:r>
        <w:t>в</w:t>
      </w:r>
      <w:r>
        <w:t xml:space="preserve"> </w:t>
      </w:r>
      <w:r>
        <w:t>числе</w:t>
      </w:r>
      <w:r>
        <w:t xml:space="preserve"> </w:t>
      </w:r>
      <w:r>
        <w:t>лиц,</w:t>
      </w:r>
      <w:r>
        <w:t xml:space="preserve"> </w:t>
      </w:r>
      <w:r>
        <w:t>имеющих</w:t>
      </w:r>
      <w:r>
        <w:t xml:space="preserve"> </w:t>
      </w:r>
      <w:r>
        <w:t>особые</w:t>
      </w:r>
      <w:r>
        <w:t xml:space="preserve"> </w:t>
      </w:r>
      <w:r>
        <w:t>образовательные потребности,</w:t>
      </w:r>
      <w:r>
        <w:t xml:space="preserve"> </w:t>
      </w:r>
      <w:r>
        <w:t>находятся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дети</w:t>
      </w:r>
      <w:r>
        <w:t xml:space="preserve"> </w:t>
      </w:r>
      <w:r>
        <w:t>с</w:t>
      </w:r>
      <w:r>
        <w:t xml:space="preserve"> </w:t>
      </w:r>
      <w:r>
        <w:t>ограниченными</w:t>
      </w:r>
      <w:r>
        <w:t xml:space="preserve"> </w:t>
      </w:r>
      <w:r>
        <w:t>возможностями</w:t>
      </w:r>
      <w:r>
        <w:t xml:space="preserve"> </w:t>
      </w:r>
      <w:r>
        <w:t>здоровья</w:t>
      </w:r>
      <w:r>
        <w:t xml:space="preserve"> </w:t>
      </w:r>
      <w:r>
        <w:t>(ОВЗ) и</w:t>
      </w:r>
      <w:r>
        <w:t xml:space="preserve"> </w:t>
      </w:r>
      <w:r>
        <w:t>инвалиды.</w:t>
      </w:r>
      <w:r>
        <w:t xml:space="preserve"> </w:t>
      </w:r>
      <w:r>
        <w:t>К</w:t>
      </w:r>
      <w:r>
        <w:t xml:space="preserve"> </w:t>
      </w:r>
      <w:r>
        <w:t>ним</w:t>
      </w:r>
      <w:r>
        <w:t xml:space="preserve"> </w:t>
      </w:r>
      <w:r>
        <w:t>причислены</w:t>
      </w:r>
      <w:r>
        <w:t xml:space="preserve"> </w:t>
      </w:r>
      <w:r>
        <w:t>представители</w:t>
      </w:r>
      <w:r>
        <w:t xml:space="preserve"> </w:t>
      </w:r>
      <w:r>
        <w:t>этнических</w:t>
      </w:r>
      <w:r>
        <w:t xml:space="preserve"> </w:t>
      </w:r>
      <w:r>
        <w:t>меньшинств,</w:t>
      </w:r>
      <w:r>
        <w:t xml:space="preserve"> </w:t>
      </w:r>
      <w:r>
        <w:t>люди нетрадиционной</w:t>
      </w:r>
      <w:r>
        <w:t xml:space="preserve"> </w:t>
      </w:r>
      <w:r>
        <w:t>сексуально</w:t>
      </w:r>
      <w:r>
        <w:t>й</w:t>
      </w:r>
      <w:r>
        <w:t xml:space="preserve"> </w:t>
      </w:r>
      <w:r>
        <w:t>ориентации,</w:t>
      </w:r>
      <w:r>
        <w:t xml:space="preserve"> </w:t>
      </w:r>
      <w:r>
        <w:t>лица,</w:t>
      </w:r>
      <w:r>
        <w:t xml:space="preserve"> </w:t>
      </w:r>
      <w:r>
        <w:t>содержащиеся</w:t>
      </w:r>
      <w:r>
        <w:t xml:space="preserve"> </w:t>
      </w:r>
      <w:r>
        <w:t>в</w:t>
      </w:r>
      <w:r>
        <w:t xml:space="preserve"> </w:t>
      </w:r>
      <w:r>
        <w:t>пенитенциарных учреждениях,</w:t>
      </w:r>
      <w:r>
        <w:t xml:space="preserve"> </w:t>
      </w:r>
      <w:r>
        <w:t>маргинальные</w:t>
      </w:r>
      <w:r>
        <w:t xml:space="preserve"> </w:t>
      </w:r>
      <w:r>
        <w:t>слои</w:t>
      </w:r>
      <w:r>
        <w:t xml:space="preserve"> </w:t>
      </w:r>
      <w:r>
        <w:t>общества,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ВИЧ</w:t>
      </w:r>
      <w:r>
        <w:t>-</w:t>
      </w:r>
      <w:r>
        <w:t>инфицированные,</w:t>
      </w:r>
      <w:r>
        <w:t xml:space="preserve"> </w:t>
      </w:r>
      <w:r>
        <w:t>мигранты,</w:t>
      </w:r>
      <w:r>
        <w:t xml:space="preserve"> </w:t>
      </w:r>
      <w:r>
        <w:t>студенты</w:t>
      </w:r>
      <w:r>
        <w:t>-</w:t>
      </w:r>
      <w:r>
        <w:t>иностранцы,</w:t>
      </w:r>
      <w:r>
        <w:t xml:space="preserve"> </w:t>
      </w:r>
      <w:r>
        <w:t>люди,</w:t>
      </w:r>
      <w:r>
        <w:t xml:space="preserve"> </w:t>
      </w:r>
      <w:r>
        <w:t>оказавшиеся</w:t>
      </w:r>
      <w:r>
        <w:t xml:space="preserve"> </w:t>
      </w:r>
      <w:r>
        <w:t>в</w:t>
      </w:r>
      <w:r>
        <w:t xml:space="preserve"> </w:t>
      </w:r>
      <w:r>
        <w:t>трудной</w:t>
      </w:r>
      <w:r>
        <w:t xml:space="preserve"> </w:t>
      </w:r>
      <w:r>
        <w:t>жизненной</w:t>
      </w:r>
      <w:r>
        <w:t xml:space="preserve"> </w:t>
      </w:r>
      <w:r>
        <w:t>ситуации,</w:t>
      </w:r>
      <w:r>
        <w:t xml:space="preserve"> </w:t>
      </w:r>
      <w:r>
        <w:t>а также</w:t>
      </w:r>
      <w:r>
        <w:t xml:space="preserve"> </w:t>
      </w:r>
      <w:r>
        <w:t>одаренные</w:t>
      </w:r>
      <w:r>
        <w:t xml:space="preserve"> </w:t>
      </w:r>
      <w:r>
        <w:t>дети.</w:t>
      </w:r>
      <w:r>
        <w:t xml:space="preserve"> </w:t>
      </w:r>
      <w:r>
        <w:t>Это</w:t>
      </w:r>
      <w:r>
        <w:t xml:space="preserve"> </w:t>
      </w:r>
      <w:r>
        <w:t>широкое</w:t>
      </w:r>
      <w:r>
        <w:t xml:space="preserve"> </w:t>
      </w:r>
      <w:r>
        <w:t>понимание</w:t>
      </w:r>
      <w:r>
        <w:t xml:space="preserve"> </w:t>
      </w:r>
      <w:r>
        <w:t>образовательной</w:t>
      </w:r>
      <w:r>
        <w:t xml:space="preserve"> </w:t>
      </w:r>
      <w:r>
        <w:t>инклюзии,</w:t>
      </w:r>
      <w:r>
        <w:t xml:space="preserve"> </w:t>
      </w:r>
      <w:r>
        <w:t>которое</w:t>
      </w:r>
      <w:r>
        <w:t xml:space="preserve"> </w:t>
      </w:r>
      <w:r>
        <w:t>характерно</w:t>
      </w:r>
      <w:r>
        <w:t xml:space="preserve"> </w:t>
      </w:r>
      <w:r>
        <w:t>для</w:t>
      </w:r>
      <w:r>
        <w:t xml:space="preserve"> </w:t>
      </w:r>
      <w:r>
        <w:t>опыта</w:t>
      </w:r>
      <w:r>
        <w:t xml:space="preserve"> </w:t>
      </w:r>
      <w:r>
        <w:t>прогрессивных</w:t>
      </w:r>
      <w:r>
        <w:t xml:space="preserve"> </w:t>
      </w:r>
      <w:r>
        <w:t>западных</w:t>
      </w:r>
      <w:r>
        <w:t xml:space="preserve"> </w:t>
      </w:r>
      <w:r>
        <w:t>стран</w:t>
      </w:r>
      <w:r>
        <w:t xml:space="preserve"> </w:t>
      </w:r>
      <w:r>
        <w:t>и</w:t>
      </w:r>
      <w:r>
        <w:t xml:space="preserve"> </w:t>
      </w:r>
      <w:r>
        <w:t>Европы,</w:t>
      </w:r>
      <w:r>
        <w:t xml:space="preserve"> </w:t>
      </w:r>
      <w:r>
        <w:t>где</w:t>
      </w:r>
      <w:r>
        <w:t xml:space="preserve"> </w:t>
      </w:r>
      <w:r>
        <w:t>инклюзия</w:t>
      </w:r>
      <w:r>
        <w:t xml:space="preserve"> </w:t>
      </w:r>
      <w:r>
        <w:t>достигла</w:t>
      </w:r>
      <w:r>
        <w:t xml:space="preserve"> </w:t>
      </w:r>
      <w:r>
        <w:t>высокого</w:t>
      </w:r>
      <w:r>
        <w:t xml:space="preserve"> </w:t>
      </w:r>
      <w:r>
        <w:t>уровня</w:t>
      </w:r>
      <w:r>
        <w:t xml:space="preserve"> </w:t>
      </w:r>
      <w:r>
        <w:t>развития.</w:t>
      </w:r>
      <w:r>
        <w:t xml:space="preserve"> </w:t>
      </w:r>
    </w:p>
    <w:p w:rsidR="00837B82" w:rsidRDefault="00952C0D">
      <w:pPr>
        <w:ind w:left="415" w:right="2"/>
      </w:pPr>
      <w:r>
        <w:t>В</w:t>
      </w:r>
      <w:r>
        <w:t xml:space="preserve"> </w:t>
      </w:r>
      <w:r>
        <w:t>более</w:t>
      </w:r>
      <w:r>
        <w:t xml:space="preserve"> </w:t>
      </w:r>
      <w:r>
        <w:t>узком</w:t>
      </w:r>
      <w:r>
        <w:t xml:space="preserve"> </w:t>
      </w:r>
      <w:r>
        <w:t>понимании,</w:t>
      </w:r>
      <w:r>
        <w:t xml:space="preserve"> </w:t>
      </w:r>
      <w:r>
        <w:t>«инклюзивное</w:t>
      </w:r>
      <w:r>
        <w:t xml:space="preserve"> </w:t>
      </w:r>
      <w:r>
        <w:t>образование»</w:t>
      </w:r>
      <w:r>
        <w:t xml:space="preserve"> </w:t>
      </w:r>
      <w:r>
        <w:t>применительно</w:t>
      </w:r>
      <w:r>
        <w:t xml:space="preserve"> </w:t>
      </w:r>
      <w:r>
        <w:t>к</w:t>
      </w:r>
      <w:r>
        <w:t xml:space="preserve"> </w:t>
      </w:r>
      <w:r>
        <w:t>современной</w:t>
      </w:r>
      <w:r>
        <w:t xml:space="preserve"> </w:t>
      </w:r>
      <w:r>
        <w:t>российской</w:t>
      </w:r>
      <w:r>
        <w:t xml:space="preserve"> </w:t>
      </w:r>
      <w:r>
        <w:t>действительности</w:t>
      </w:r>
      <w:r>
        <w:t xml:space="preserve"> </w:t>
      </w:r>
      <w:r>
        <w:t>акцент</w:t>
      </w:r>
      <w:r>
        <w:t>ировано</w:t>
      </w:r>
      <w:r>
        <w:t xml:space="preserve"> </w:t>
      </w:r>
      <w:r>
        <w:t>на</w:t>
      </w:r>
      <w:r>
        <w:t xml:space="preserve"> </w:t>
      </w:r>
      <w:r>
        <w:t>лицах</w:t>
      </w:r>
      <w:r>
        <w:t xml:space="preserve"> </w:t>
      </w:r>
      <w:r>
        <w:t>с</w:t>
      </w:r>
      <w:r>
        <w:t xml:space="preserve"> </w:t>
      </w:r>
      <w:r>
        <w:t>ОВЗ.</w:t>
      </w:r>
      <w:r>
        <w:t xml:space="preserve">  </w:t>
      </w:r>
      <w:r>
        <w:t>Идея</w:t>
      </w:r>
      <w:r>
        <w:t xml:space="preserve"> </w:t>
      </w:r>
      <w:r>
        <w:t>инклюзии</w:t>
      </w:r>
      <w:r>
        <w:t xml:space="preserve"> </w:t>
      </w:r>
      <w:r>
        <w:t>состоит</w:t>
      </w:r>
      <w:r>
        <w:t xml:space="preserve"> </w:t>
      </w:r>
      <w:r>
        <w:t>в</w:t>
      </w:r>
      <w:r>
        <w:t xml:space="preserve"> </w:t>
      </w:r>
      <w:r>
        <w:t>том,</w:t>
      </w:r>
      <w:r>
        <w:t xml:space="preserve"> </w:t>
      </w:r>
      <w:r>
        <w:t>что</w:t>
      </w:r>
      <w:r>
        <w:t xml:space="preserve"> </w:t>
      </w:r>
      <w:r>
        <w:t>включение</w:t>
      </w:r>
      <w:r>
        <w:t xml:space="preserve"> </w:t>
      </w:r>
      <w:r>
        <w:t>детей</w:t>
      </w:r>
      <w:r>
        <w:t xml:space="preserve"> </w:t>
      </w:r>
      <w:r>
        <w:t>с</w:t>
      </w:r>
      <w:r>
        <w:t xml:space="preserve"> </w:t>
      </w:r>
      <w:r>
        <w:t>ОВЗ</w:t>
      </w:r>
      <w:r>
        <w:t xml:space="preserve"> </w:t>
      </w:r>
      <w:r>
        <w:t>в</w:t>
      </w:r>
      <w:r>
        <w:t xml:space="preserve"> </w:t>
      </w:r>
      <w:r>
        <w:t>систему</w:t>
      </w:r>
      <w:r>
        <w:t xml:space="preserve"> </w:t>
      </w:r>
      <w:r>
        <w:t>общеобразовательных</w:t>
      </w:r>
      <w:r>
        <w:t xml:space="preserve"> </w:t>
      </w:r>
      <w:r>
        <w:t>школ,</w:t>
      </w:r>
      <w:r>
        <w:t xml:space="preserve"> </w:t>
      </w:r>
      <w:r>
        <w:t>позволит</w:t>
      </w:r>
      <w:r>
        <w:t xml:space="preserve"> </w:t>
      </w:r>
      <w:r>
        <w:t>им</w:t>
      </w:r>
      <w:r>
        <w:t xml:space="preserve"> </w:t>
      </w:r>
      <w:r>
        <w:t>быть</w:t>
      </w:r>
      <w:r>
        <w:t xml:space="preserve"> </w:t>
      </w:r>
      <w:r>
        <w:t>более</w:t>
      </w:r>
      <w:r>
        <w:t xml:space="preserve"> </w:t>
      </w:r>
      <w:r>
        <w:t>адаптивными</w:t>
      </w:r>
      <w:r>
        <w:t xml:space="preserve"> </w:t>
      </w:r>
      <w:r>
        <w:t>и</w:t>
      </w:r>
      <w:r>
        <w:t xml:space="preserve"> </w:t>
      </w:r>
      <w:r>
        <w:t>уверенными.</w:t>
      </w:r>
      <w:r>
        <w:t xml:space="preserve"> </w:t>
      </w:r>
      <w:r>
        <w:t>Не</w:t>
      </w:r>
      <w:r>
        <w:t xml:space="preserve"> </w:t>
      </w:r>
      <w:r>
        <w:t>ощущая</w:t>
      </w:r>
      <w:r>
        <w:t xml:space="preserve"> </w:t>
      </w:r>
      <w:r>
        <w:t>своей</w:t>
      </w:r>
      <w:r>
        <w:t xml:space="preserve"> </w:t>
      </w:r>
      <w:r>
        <w:t>изолированности</w:t>
      </w:r>
      <w:r>
        <w:t xml:space="preserve"> </w:t>
      </w:r>
      <w:r>
        <w:t>от</w:t>
      </w:r>
      <w:r>
        <w:t xml:space="preserve"> </w:t>
      </w:r>
      <w:r>
        <w:t>общества,</w:t>
      </w:r>
      <w:r>
        <w:t xml:space="preserve"> </w:t>
      </w:r>
      <w:r>
        <w:t>эти</w:t>
      </w:r>
      <w:r>
        <w:t xml:space="preserve"> </w:t>
      </w:r>
      <w:r>
        <w:t>дети</w:t>
      </w:r>
      <w:r>
        <w:t xml:space="preserve"> </w:t>
      </w:r>
      <w:r>
        <w:t>смогут</w:t>
      </w:r>
      <w:r>
        <w:t xml:space="preserve"> </w:t>
      </w:r>
      <w:r>
        <w:t>успешнее</w:t>
      </w:r>
      <w:r>
        <w:t xml:space="preserve"> </w:t>
      </w:r>
      <w:r>
        <w:t>пройти</w:t>
      </w:r>
      <w:r>
        <w:t xml:space="preserve"> </w:t>
      </w:r>
      <w:r>
        <w:t>процесс</w:t>
      </w:r>
      <w:r>
        <w:t xml:space="preserve"> </w:t>
      </w:r>
      <w:r>
        <w:t>реабилитации</w:t>
      </w:r>
      <w:r>
        <w:t xml:space="preserve"> </w:t>
      </w:r>
      <w:r>
        <w:t>и</w:t>
      </w:r>
      <w:r>
        <w:t xml:space="preserve"> </w:t>
      </w:r>
      <w:r>
        <w:t>социализации.</w:t>
      </w:r>
      <w:r>
        <w:t xml:space="preserve"> </w:t>
      </w:r>
      <w:r>
        <w:t>Именно</w:t>
      </w:r>
      <w:r>
        <w:t xml:space="preserve"> </w:t>
      </w:r>
      <w:r>
        <w:t>исходя</w:t>
      </w:r>
      <w:r>
        <w:t xml:space="preserve"> </w:t>
      </w:r>
      <w:r>
        <w:t>из</w:t>
      </w:r>
      <w:r>
        <w:t xml:space="preserve"> </w:t>
      </w:r>
      <w:r>
        <w:t>осознаний</w:t>
      </w:r>
      <w:r>
        <w:t xml:space="preserve"> </w:t>
      </w:r>
      <w:r>
        <w:t>необходимости</w:t>
      </w:r>
      <w:r>
        <w:t xml:space="preserve"> </w:t>
      </w:r>
      <w:r>
        <w:t>широкой</w:t>
      </w:r>
      <w:r>
        <w:t xml:space="preserve"> </w:t>
      </w:r>
      <w:r>
        <w:t>адаптации</w:t>
      </w:r>
      <w:r>
        <w:t xml:space="preserve"> </w:t>
      </w:r>
      <w:r>
        <w:t>и</w:t>
      </w:r>
      <w:r>
        <w:t xml:space="preserve"> </w:t>
      </w:r>
      <w:r>
        <w:t>социализации</w:t>
      </w:r>
      <w:r>
        <w:t xml:space="preserve"> </w:t>
      </w:r>
      <w:r>
        <w:t>детей</w:t>
      </w:r>
      <w:r>
        <w:t>-</w:t>
      </w:r>
      <w:r>
        <w:t>инвалидов,</w:t>
      </w:r>
      <w:r>
        <w:t xml:space="preserve"> </w:t>
      </w:r>
      <w:r>
        <w:t>инклюзия</w:t>
      </w:r>
      <w:r>
        <w:t xml:space="preserve"> </w:t>
      </w:r>
      <w:r>
        <w:t>стала</w:t>
      </w:r>
      <w:r>
        <w:t xml:space="preserve"> </w:t>
      </w:r>
      <w:r>
        <w:t>социальным</w:t>
      </w:r>
      <w:r>
        <w:t xml:space="preserve"> </w:t>
      </w:r>
      <w:r>
        <w:t>заказом</w:t>
      </w:r>
      <w:r>
        <w:t xml:space="preserve"> </w:t>
      </w:r>
      <w:r>
        <w:t>и</w:t>
      </w:r>
      <w:r>
        <w:t xml:space="preserve"> </w:t>
      </w:r>
      <w:r>
        <w:t>приоритетным</w:t>
      </w:r>
      <w:r>
        <w:t xml:space="preserve"> </w:t>
      </w:r>
      <w:r>
        <w:t>направлением</w:t>
      </w:r>
      <w:r>
        <w:t xml:space="preserve"> </w:t>
      </w:r>
      <w:r>
        <w:t>государственной</w:t>
      </w:r>
      <w:r>
        <w:t xml:space="preserve"> </w:t>
      </w:r>
      <w:r>
        <w:t>политики</w:t>
      </w:r>
      <w:r>
        <w:t xml:space="preserve"> </w:t>
      </w:r>
      <w:r>
        <w:t>России.</w:t>
      </w:r>
      <w:r>
        <w:t xml:space="preserve"> </w:t>
      </w:r>
      <w:r>
        <w:t>Это</w:t>
      </w:r>
      <w:r>
        <w:t xml:space="preserve"> </w:t>
      </w:r>
      <w:r>
        <w:t>политика</w:t>
      </w:r>
      <w:r>
        <w:t xml:space="preserve"> </w:t>
      </w:r>
      <w:r>
        <w:t>и</w:t>
      </w:r>
      <w:r>
        <w:t xml:space="preserve"> </w:t>
      </w:r>
      <w:r>
        <w:t>процесс,</w:t>
      </w:r>
      <w:r>
        <w:t xml:space="preserve"> </w:t>
      </w:r>
      <w:r>
        <w:t>которые</w:t>
      </w:r>
      <w:r>
        <w:t xml:space="preserve"> </w:t>
      </w:r>
      <w:r>
        <w:t>обеспечивают</w:t>
      </w:r>
      <w:r>
        <w:t xml:space="preserve"> </w:t>
      </w:r>
      <w:r>
        <w:t>всеобъемлющее</w:t>
      </w:r>
      <w:r>
        <w:t xml:space="preserve"> </w:t>
      </w:r>
      <w:r>
        <w:t>участие</w:t>
      </w:r>
      <w:r>
        <w:t xml:space="preserve"> </w:t>
      </w:r>
      <w:r>
        <w:t>всем</w:t>
      </w:r>
      <w:r>
        <w:t xml:space="preserve"> </w:t>
      </w:r>
      <w:r>
        <w:t>членам</w:t>
      </w:r>
      <w:r>
        <w:t xml:space="preserve"> </w:t>
      </w:r>
      <w:r>
        <w:t>общества</w:t>
      </w:r>
      <w:r>
        <w:t xml:space="preserve"> </w:t>
      </w:r>
      <w:r>
        <w:t>во</w:t>
      </w:r>
      <w:r>
        <w:t xml:space="preserve"> </w:t>
      </w:r>
      <w:r>
        <w:t>всех</w:t>
      </w:r>
      <w:r>
        <w:t xml:space="preserve"> </w:t>
      </w:r>
      <w:r>
        <w:t>областях</w:t>
      </w:r>
      <w:r>
        <w:t xml:space="preserve"> </w:t>
      </w:r>
      <w:r>
        <w:t>жизнедеятельности.</w:t>
      </w:r>
      <w:r>
        <w:t xml:space="preserve"> </w:t>
      </w:r>
    </w:p>
    <w:p w:rsidR="00837B82" w:rsidRDefault="00952C0D">
      <w:pPr>
        <w:ind w:left="415" w:right="2"/>
      </w:pPr>
      <w:r>
        <w:t>Благодаря</w:t>
      </w:r>
      <w:r>
        <w:t xml:space="preserve"> </w:t>
      </w:r>
      <w:r>
        <w:t>утверждению</w:t>
      </w:r>
      <w:r>
        <w:t xml:space="preserve"> </w:t>
      </w:r>
      <w:r>
        <w:t>соответствующей</w:t>
      </w:r>
      <w:r>
        <w:t xml:space="preserve"> </w:t>
      </w:r>
      <w:r>
        <w:t>законодательной</w:t>
      </w:r>
      <w:r>
        <w:t xml:space="preserve"> </w:t>
      </w:r>
      <w:r>
        <w:t>базы,</w:t>
      </w:r>
      <w:r>
        <w:t xml:space="preserve"> </w:t>
      </w:r>
      <w:r>
        <w:t>в</w:t>
      </w:r>
      <w:r>
        <w:t xml:space="preserve"> </w:t>
      </w:r>
      <w:r>
        <w:t>системе</w:t>
      </w:r>
      <w:r>
        <w:t xml:space="preserve"> </w:t>
      </w:r>
      <w:r>
        <w:t>инклюзивного</w:t>
      </w:r>
      <w:r>
        <w:t xml:space="preserve"> </w:t>
      </w:r>
      <w:r>
        <w:t>образования</w:t>
      </w:r>
      <w:r>
        <w:t xml:space="preserve"> </w:t>
      </w:r>
      <w:r>
        <w:t>ребенок</w:t>
      </w:r>
      <w:r>
        <w:t xml:space="preserve"> </w:t>
      </w:r>
      <w:r>
        <w:t>с</w:t>
      </w:r>
      <w:r>
        <w:t xml:space="preserve"> </w:t>
      </w:r>
      <w:r>
        <w:t>особыми</w:t>
      </w:r>
      <w:r>
        <w:t xml:space="preserve"> </w:t>
      </w:r>
      <w:r>
        <w:t>образовательными</w:t>
      </w:r>
      <w:r>
        <w:t xml:space="preserve"> </w:t>
      </w:r>
      <w:r>
        <w:t>потребностями</w:t>
      </w:r>
      <w:r>
        <w:t xml:space="preserve"> </w:t>
      </w:r>
      <w:r>
        <w:t>имеет</w:t>
      </w:r>
      <w:r>
        <w:t xml:space="preserve"> </w:t>
      </w:r>
      <w:r>
        <w:t>возможность</w:t>
      </w:r>
      <w:r>
        <w:t xml:space="preserve"> </w:t>
      </w:r>
      <w:r>
        <w:t>н</w:t>
      </w:r>
      <w:r>
        <w:t>е</w:t>
      </w:r>
      <w:r>
        <w:t xml:space="preserve"> </w:t>
      </w:r>
      <w:r>
        <w:t>только</w:t>
      </w:r>
      <w:r>
        <w:t xml:space="preserve"> </w:t>
      </w:r>
      <w:r>
        <w:t>реализовать</w:t>
      </w:r>
      <w:r>
        <w:t xml:space="preserve"> </w:t>
      </w:r>
      <w:r>
        <w:t>свое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образование</w:t>
      </w:r>
      <w:r>
        <w:t xml:space="preserve"> </w:t>
      </w:r>
      <w:r>
        <w:t>при</w:t>
      </w:r>
      <w:r>
        <w:t xml:space="preserve"> </w:t>
      </w:r>
      <w:r>
        <w:t>любом</w:t>
      </w:r>
      <w:r>
        <w:t xml:space="preserve"> </w:t>
      </w:r>
      <w:r>
        <w:t>типе</w:t>
      </w:r>
      <w:r>
        <w:t xml:space="preserve"> </w:t>
      </w:r>
      <w:r>
        <w:t>образовательного</w:t>
      </w:r>
      <w:r>
        <w:t xml:space="preserve"> </w:t>
      </w:r>
      <w:r>
        <w:t>учреждения,</w:t>
      </w:r>
      <w:r>
        <w:t xml:space="preserve"> </w:t>
      </w:r>
      <w:r>
        <w:t>но</w:t>
      </w:r>
      <w:r>
        <w:t xml:space="preserve"> </w:t>
      </w:r>
      <w:r>
        <w:t>и</w:t>
      </w:r>
      <w:r>
        <w:t xml:space="preserve"> </w:t>
      </w:r>
      <w:r>
        <w:t>получить</w:t>
      </w:r>
      <w:r>
        <w:t xml:space="preserve">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необходимую</w:t>
      </w:r>
      <w:r>
        <w:t xml:space="preserve"> </w:t>
      </w:r>
      <w:r>
        <w:t>ему</w:t>
      </w:r>
      <w:r>
        <w:t xml:space="preserve"> </w:t>
      </w:r>
      <w:r>
        <w:t>специализированную</w:t>
      </w:r>
      <w:r>
        <w:t xml:space="preserve"> </w:t>
      </w:r>
      <w:r>
        <w:t>помощь.</w:t>
      </w:r>
      <w:r>
        <w:t xml:space="preserve"> </w:t>
      </w:r>
      <w:r>
        <w:t>Более</w:t>
      </w:r>
      <w:r>
        <w:t xml:space="preserve"> </w:t>
      </w:r>
      <w:r>
        <w:t>того,</w:t>
      </w:r>
      <w:r>
        <w:t xml:space="preserve"> </w:t>
      </w:r>
      <w:r>
        <w:t>в</w:t>
      </w:r>
      <w:r>
        <w:t xml:space="preserve"> </w:t>
      </w:r>
      <w:r>
        <w:t>условиях</w:t>
      </w:r>
      <w:r>
        <w:t xml:space="preserve"> </w:t>
      </w:r>
      <w:r>
        <w:t>инклюзивного</w:t>
      </w:r>
      <w:r>
        <w:t xml:space="preserve"> </w:t>
      </w:r>
      <w:r>
        <w:t>образования</w:t>
      </w:r>
      <w:r>
        <w:t xml:space="preserve"> </w:t>
      </w:r>
      <w:r>
        <w:t>ребенок</w:t>
      </w:r>
      <w:r>
        <w:t xml:space="preserve"> </w:t>
      </w:r>
      <w:r>
        <w:t>с</w:t>
      </w:r>
      <w:r>
        <w:t xml:space="preserve"> </w:t>
      </w:r>
      <w:r>
        <w:t>ОВЗ</w:t>
      </w:r>
      <w:r>
        <w:t xml:space="preserve"> </w:t>
      </w:r>
      <w:r>
        <w:t>имеет</w:t>
      </w:r>
      <w:r>
        <w:t xml:space="preserve"> </w:t>
      </w:r>
      <w:r>
        <w:t>возможность</w:t>
      </w:r>
      <w:r>
        <w:t xml:space="preserve"> </w:t>
      </w:r>
      <w:r>
        <w:t>для</w:t>
      </w:r>
      <w:r>
        <w:t xml:space="preserve"> </w:t>
      </w:r>
      <w:r>
        <w:t>развития</w:t>
      </w:r>
      <w:r>
        <w:t xml:space="preserve"> </w:t>
      </w:r>
      <w:r>
        <w:t>своего</w:t>
      </w:r>
      <w:r>
        <w:t xml:space="preserve"> </w:t>
      </w:r>
      <w:r>
        <w:t>потенциала,</w:t>
      </w:r>
      <w:r>
        <w:t xml:space="preserve"> </w:t>
      </w:r>
      <w:r>
        <w:t>реализации</w:t>
      </w:r>
      <w:r>
        <w:t xml:space="preserve"> </w:t>
      </w:r>
      <w:r>
        <w:t>своих</w:t>
      </w:r>
      <w:r>
        <w:t xml:space="preserve"> </w:t>
      </w:r>
      <w:r>
        <w:t>интересов</w:t>
      </w:r>
      <w:r>
        <w:t xml:space="preserve"> </w:t>
      </w:r>
      <w:r>
        <w:t>и</w:t>
      </w:r>
      <w:r>
        <w:t xml:space="preserve"> </w:t>
      </w:r>
      <w:r>
        <w:t>способностей.</w:t>
      </w:r>
      <w:r>
        <w:t xml:space="preserve"> </w:t>
      </w:r>
    </w:p>
    <w:p w:rsidR="00837B82" w:rsidRDefault="00952C0D">
      <w:pPr>
        <w:ind w:left="415" w:right="2"/>
      </w:pPr>
      <w:r>
        <w:t>Идея</w:t>
      </w:r>
      <w:r>
        <w:t xml:space="preserve"> </w:t>
      </w:r>
      <w:r>
        <w:t>инклюзии</w:t>
      </w:r>
      <w:r>
        <w:t xml:space="preserve"> </w:t>
      </w:r>
      <w:r>
        <w:t>предполагает</w:t>
      </w:r>
      <w:r>
        <w:t xml:space="preserve"> </w:t>
      </w:r>
      <w:r>
        <w:t>формирование</w:t>
      </w:r>
      <w:r>
        <w:t xml:space="preserve"> </w:t>
      </w:r>
      <w:r>
        <w:t>принципиально</w:t>
      </w:r>
      <w:r>
        <w:t xml:space="preserve"> </w:t>
      </w:r>
      <w:r>
        <w:t>новой</w:t>
      </w:r>
      <w:r>
        <w:t xml:space="preserve"> </w:t>
      </w:r>
      <w:r>
        <w:t>философии</w:t>
      </w:r>
      <w:r>
        <w:t xml:space="preserve"> </w:t>
      </w:r>
      <w:r>
        <w:t>общества</w:t>
      </w:r>
      <w:r>
        <w:t xml:space="preserve"> </w:t>
      </w:r>
      <w:r>
        <w:t>по</w:t>
      </w:r>
      <w:r>
        <w:t xml:space="preserve"> </w:t>
      </w:r>
      <w:r>
        <w:t>отношению</w:t>
      </w:r>
      <w:r>
        <w:t xml:space="preserve"> </w:t>
      </w:r>
      <w:r>
        <w:t>к</w:t>
      </w:r>
      <w:r>
        <w:t xml:space="preserve"> </w:t>
      </w:r>
      <w:r>
        <w:t>людям</w:t>
      </w:r>
      <w:r>
        <w:t xml:space="preserve"> </w:t>
      </w:r>
      <w:r>
        <w:t>с</w:t>
      </w:r>
      <w:r>
        <w:t xml:space="preserve"> </w:t>
      </w:r>
      <w:r>
        <w:t>особыми</w:t>
      </w:r>
      <w:r>
        <w:t xml:space="preserve"> </w:t>
      </w:r>
      <w:r>
        <w:t>потребностями.</w:t>
      </w:r>
      <w:r>
        <w:t xml:space="preserve"> </w:t>
      </w:r>
      <w:r>
        <w:t>Цели</w:t>
      </w:r>
      <w:r>
        <w:t xml:space="preserve"> </w:t>
      </w:r>
      <w:r>
        <w:t>и</w:t>
      </w:r>
      <w:r>
        <w:t xml:space="preserve"> </w:t>
      </w:r>
      <w:r>
        <w:t>содержание</w:t>
      </w:r>
      <w:r>
        <w:t xml:space="preserve"> </w:t>
      </w:r>
      <w:r>
        <w:t>инклюзивного</w:t>
      </w:r>
      <w:r>
        <w:t xml:space="preserve"> </w:t>
      </w:r>
      <w:r>
        <w:t>образования</w:t>
      </w:r>
      <w:r>
        <w:t xml:space="preserve"> </w:t>
      </w:r>
      <w:r>
        <w:t>исходят</w:t>
      </w:r>
      <w:r>
        <w:t xml:space="preserve"> </w:t>
      </w:r>
      <w:r>
        <w:t>из</w:t>
      </w:r>
      <w:r>
        <w:t xml:space="preserve"> </w:t>
      </w:r>
      <w:r>
        <w:t>концепции</w:t>
      </w:r>
      <w:r>
        <w:t xml:space="preserve"> </w:t>
      </w:r>
      <w:r>
        <w:t>самостоятельного</w:t>
      </w:r>
      <w:r>
        <w:t xml:space="preserve"> </w:t>
      </w:r>
      <w:r>
        <w:t>и</w:t>
      </w:r>
      <w:r>
        <w:t xml:space="preserve"> </w:t>
      </w:r>
      <w:r>
        <w:t>независимого</w:t>
      </w:r>
      <w:r>
        <w:t xml:space="preserve"> </w:t>
      </w:r>
      <w:r>
        <w:t>образа</w:t>
      </w:r>
      <w:r>
        <w:t xml:space="preserve"> </w:t>
      </w:r>
      <w:r>
        <w:t>жизни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ограниченными</w:t>
      </w:r>
      <w:r>
        <w:t xml:space="preserve"> </w:t>
      </w:r>
      <w:r>
        <w:t>возможностями.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данной</w:t>
      </w:r>
      <w:r>
        <w:t xml:space="preserve"> </w:t>
      </w:r>
      <w:r>
        <w:t>концепцией</w:t>
      </w:r>
      <w:r>
        <w:t xml:space="preserve"> </w:t>
      </w:r>
      <w:r>
        <w:t>социальные</w:t>
      </w:r>
      <w:r>
        <w:t xml:space="preserve"> </w:t>
      </w:r>
      <w:r>
        <w:t>условия</w:t>
      </w:r>
      <w:r>
        <w:t xml:space="preserve"> </w:t>
      </w:r>
      <w:r>
        <w:t>и</w:t>
      </w:r>
      <w:r>
        <w:t xml:space="preserve"> </w:t>
      </w:r>
      <w:r>
        <w:t>условия</w:t>
      </w:r>
      <w:r>
        <w:t xml:space="preserve"> </w:t>
      </w:r>
      <w:r>
        <w:t>образования должны</w:t>
      </w:r>
      <w:r>
        <w:t xml:space="preserve"> </w:t>
      </w:r>
      <w:r>
        <w:t>быть</w:t>
      </w:r>
      <w:r>
        <w:t xml:space="preserve"> </w:t>
      </w:r>
      <w:r>
        <w:t>направлены на</w:t>
      </w:r>
      <w:r>
        <w:t xml:space="preserve"> </w:t>
      </w:r>
      <w:r>
        <w:t>то, чтобы помочь</w:t>
      </w:r>
      <w:r>
        <w:t xml:space="preserve"> </w:t>
      </w:r>
      <w:r>
        <w:t>человеку</w:t>
      </w:r>
      <w:r>
        <w:t xml:space="preserve"> </w:t>
      </w:r>
      <w:r>
        <w:t>с</w:t>
      </w:r>
      <w:r>
        <w:t xml:space="preserve"> </w:t>
      </w:r>
      <w:r>
        <w:t>ОВЗ</w:t>
      </w:r>
      <w:r>
        <w:t xml:space="preserve"> </w:t>
      </w:r>
      <w:r>
        <w:t>стать</w:t>
      </w:r>
      <w:r>
        <w:t xml:space="preserve"> </w:t>
      </w:r>
      <w:r>
        <w:t>максимально</w:t>
      </w:r>
      <w:r>
        <w:t xml:space="preserve"> </w:t>
      </w:r>
      <w:r>
        <w:t>самостоятельным</w:t>
      </w:r>
      <w:r>
        <w:t xml:space="preserve"> </w:t>
      </w:r>
      <w:r>
        <w:t>и</w:t>
      </w:r>
      <w:r>
        <w:t xml:space="preserve"> </w:t>
      </w:r>
      <w:r>
        <w:t>незави</w:t>
      </w:r>
      <w:r>
        <w:t>симым.</w:t>
      </w:r>
      <w:r>
        <w:t xml:space="preserve">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он</w:t>
      </w:r>
      <w:r>
        <w:t xml:space="preserve"> </w:t>
      </w:r>
      <w:r>
        <w:t>мог</w:t>
      </w:r>
      <w:r>
        <w:t xml:space="preserve"> </w:t>
      </w:r>
      <w:r>
        <w:t>бы</w:t>
      </w:r>
      <w:r>
        <w:t xml:space="preserve"> </w:t>
      </w:r>
      <w:r>
        <w:t>занимать</w:t>
      </w:r>
      <w:r>
        <w:t xml:space="preserve"> </w:t>
      </w:r>
      <w:r>
        <w:t>активную</w:t>
      </w:r>
      <w:r>
        <w:t xml:space="preserve"> </w:t>
      </w:r>
      <w:r>
        <w:t>и</w:t>
      </w:r>
      <w:r>
        <w:t xml:space="preserve"> </w:t>
      </w:r>
      <w:r>
        <w:t>ответственную</w:t>
      </w:r>
      <w:r>
        <w:t xml:space="preserve"> </w:t>
      </w:r>
      <w:r>
        <w:t>жизненную</w:t>
      </w:r>
      <w:r>
        <w:t xml:space="preserve"> </w:t>
      </w:r>
      <w:r>
        <w:t>позицию,</w:t>
      </w:r>
      <w:r>
        <w:t xml:space="preserve"> </w:t>
      </w:r>
      <w:r>
        <w:t>быть</w:t>
      </w:r>
      <w:r>
        <w:t xml:space="preserve"> </w:t>
      </w:r>
      <w:r>
        <w:t>равноправным</w:t>
      </w:r>
      <w:r>
        <w:t xml:space="preserve"> </w:t>
      </w:r>
      <w:r>
        <w:t>членом</w:t>
      </w:r>
      <w:r>
        <w:t xml:space="preserve"> </w:t>
      </w:r>
      <w:r>
        <w:t>общества,</w:t>
      </w:r>
      <w:r>
        <w:t xml:space="preserve"> </w:t>
      </w:r>
      <w:r>
        <w:t>реализуя</w:t>
      </w:r>
      <w:r>
        <w:t xml:space="preserve"> </w:t>
      </w:r>
      <w:r>
        <w:t>себя</w:t>
      </w:r>
      <w:r>
        <w:t xml:space="preserve"> </w:t>
      </w:r>
      <w:r>
        <w:t>в</w:t>
      </w:r>
      <w:r>
        <w:t xml:space="preserve"> </w:t>
      </w:r>
      <w:r>
        <w:t>социуме.</w:t>
      </w:r>
      <w:r>
        <w:t xml:space="preserve"> </w:t>
      </w:r>
      <w:r>
        <w:t>Он</w:t>
      </w:r>
      <w:r>
        <w:t xml:space="preserve"> </w:t>
      </w:r>
      <w:r>
        <w:t>может</w:t>
      </w:r>
      <w:r>
        <w:t xml:space="preserve"> </w:t>
      </w:r>
      <w:r>
        <w:t>и</w:t>
      </w:r>
      <w:r>
        <w:t xml:space="preserve"> </w:t>
      </w:r>
      <w:r>
        <w:t>должен</w:t>
      </w:r>
      <w:r>
        <w:t xml:space="preserve"> </w:t>
      </w:r>
      <w:r>
        <w:t>моделировать</w:t>
      </w:r>
      <w:r>
        <w:t xml:space="preserve"> </w:t>
      </w:r>
      <w:r>
        <w:t>собственную</w:t>
      </w:r>
      <w:r>
        <w:t xml:space="preserve"> </w:t>
      </w:r>
      <w:r>
        <w:t>жизненную</w:t>
      </w:r>
      <w:r>
        <w:t xml:space="preserve"> </w:t>
      </w:r>
      <w:r>
        <w:t>траекторию,</w:t>
      </w:r>
      <w:r>
        <w:t xml:space="preserve"> </w:t>
      </w:r>
      <w:r>
        <w:t>архитектуру</w:t>
      </w:r>
      <w:r>
        <w:t xml:space="preserve"> </w:t>
      </w:r>
      <w:r>
        <w:t>взаимоотношений</w:t>
      </w:r>
      <w:r>
        <w:t xml:space="preserve"> </w:t>
      </w:r>
      <w:r>
        <w:t>между</w:t>
      </w:r>
      <w:r>
        <w:t xml:space="preserve"> </w:t>
      </w:r>
      <w:r>
        <w:t>людьми,</w:t>
      </w:r>
      <w:r>
        <w:t xml:space="preserve"> </w:t>
      </w:r>
      <w:r>
        <w:t>становясь</w:t>
      </w:r>
      <w:r>
        <w:t xml:space="preserve"> </w:t>
      </w:r>
      <w:r>
        <w:t>субъектом</w:t>
      </w:r>
      <w:r>
        <w:t xml:space="preserve"> </w:t>
      </w:r>
      <w:r>
        <w:t>жизнетворчества,</w:t>
      </w:r>
      <w:r>
        <w:t xml:space="preserve"> </w:t>
      </w:r>
      <w:r>
        <w:t>включаться</w:t>
      </w:r>
      <w:r>
        <w:t xml:space="preserve"> </w:t>
      </w:r>
      <w:r>
        <w:t>в</w:t>
      </w:r>
      <w:r>
        <w:t xml:space="preserve"> </w:t>
      </w:r>
      <w:r>
        <w:t>производственные</w:t>
      </w:r>
      <w:r>
        <w:t xml:space="preserve"> </w:t>
      </w:r>
      <w:r>
        <w:t>процессы,</w:t>
      </w:r>
      <w:r>
        <w:t xml:space="preserve"> </w:t>
      </w:r>
      <w:r>
        <w:t>участвовать</w:t>
      </w:r>
      <w:r>
        <w:t xml:space="preserve"> </w:t>
      </w:r>
      <w:r>
        <w:t>в</w:t>
      </w:r>
      <w:r>
        <w:t xml:space="preserve"> </w:t>
      </w:r>
      <w:r>
        <w:t>деятельности</w:t>
      </w:r>
      <w:r>
        <w:t xml:space="preserve"> </w:t>
      </w:r>
      <w:r>
        <w:t>институтов</w:t>
      </w:r>
      <w:r>
        <w:t xml:space="preserve"> </w:t>
      </w:r>
      <w:r>
        <w:t>гражданского</w:t>
      </w:r>
      <w:r>
        <w:t xml:space="preserve"> </w:t>
      </w:r>
      <w:r>
        <w:t>общества</w:t>
      </w:r>
      <w:r>
        <w:t xml:space="preserve"> </w:t>
      </w:r>
      <w:r>
        <w:t>(С.В.</w:t>
      </w:r>
      <w:r>
        <w:t xml:space="preserve"> </w:t>
      </w:r>
      <w:r>
        <w:t>Алехина,</w:t>
      </w:r>
      <w:r>
        <w:t xml:space="preserve"> </w:t>
      </w:r>
      <w:r>
        <w:t>М.М.</w:t>
      </w:r>
      <w:r>
        <w:t xml:space="preserve"> </w:t>
      </w:r>
      <w:r>
        <w:t>Семаго,</w:t>
      </w:r>
      <w:r>
        <w:t xml:space="preserve"> </w:t>
      </w:r>
      <w:r>
        <w:t>Н.Я.</w:t>
      </w:r>
      <w:r>
        <w:t xml:space="preserve"> </w:t>
      </w:r>
    </w:p>
    <w:p w:rsidR="00837B82" w:rsidRDefault="00952C0D">
      <w:pPr>
        <w:ind w:left="415" w:right="2" w:firstLine="0"/>
      </w:pPr>
      <w:r>
        <w:lastRenderedPageBreak/>
        <w:t>Семаго,</w:t>
      </w:r>
      <w:r>
        <w:t xml:space="preserve"> </w:t>
      </w:r>
      <w:r>
        <w:t>А.К.</w:t>
      </w:r>
      <w:r>
        <w:t xml:space="preserve"> </w:t>
      </w:r>
      <w:r>
        <w:t>Фадина, Н.М. Назарова и</w:t>
      </w:r>
      <w:r>
        <w:t xml:space="preserve"> </w:t>
      </w:r>
      <w:r>
        <w:t>др.).</w:t>
      </w:r>
      <w:r>
        <w:t xml:space="preserve"> </w:t>
      </w:r>
    </w:p>
    <w:p w:rsidR="00837B82" w:rsidRDefault="00952C0D">
      <w:pPr>
        <w:ind w:left="415" w:right="2"/>
      </w:pPr>
      <w:r>
        <w:t xml:space="preserve">Один </w:t>
      </w:r>
      <w:r>
        <w:t xml:space="preserve"> </w:t>
      </w:r>
      <w:r>
        <w:t>из</w:t>
      </w:r>
      <w:r>
        <w:t xml:space="preserve">  </w:t>
      </w:r>
      <w:r>
        <w:t>этических</w:t>
      </w:r>
      <w:r>
        <w:t xml:space="preserve">  </w:t>
      </w:r>
      <w:r>
        <w:t>смыслов</w:t>
      </w:r>
      <w:r>
        <w:t xml:space="preserve">  </w:t>
      </w:r>
      <w:r>
        <w:t xml:space="preserve">инклюзии </w:t>
      </w:r>
      <w:r>
        <w:t xml:space="preserve"> </w:t>
      </w:r>
      <w:r>
        <w:t>заключается</w:t>
      </w:r>
      <w:r>
        <w:t xml:space="preserve">  </w:t>
      </w:r>
      <w:r>
        <w:t xml:space="preserve">в </w:t>
      </w:r>
      <w:r>
        <w:t xml:space="preserve"> </w:t>
      </w:r>
      <w:r>
        <w:t xml:space="preserve">соблюдении </w:t>
      </w:r>
      <w:r>
        <w:t xml:space="preserve"> </w:t>
      </w:r>
      <w:r>
        <w:t>принципа</w:t>
      </w:r>
      <w:r>
        <w:t xml:space="preserve"> </w:t>
      </w:r>
      <w:r>
        <w:t>«научиться</w:t>
      </w:r>
      <w:r>
        <w:t xml:space="preserve"> </w:t>
      </w:r>
      <w:r>
        <w:t>жить</w:t>
      </w:r>
      <w:r>
        <w:t xml:space="preserve"> </w:t>
      </w:r>
      <w:r>
        <w:t>вместе».</w:t>
      </w:r>
      <w:r>
        <w:t xml:space="preserve"> </w:t>
      </w:r>
      <w:r>
        <w:t>Он</w:t>
      </w:r>
      <w:r>
        <w:t xml:space="preserve"> </w:t>
      </w:r>
      <w:r>
        <w:t>построен</w:t>
      </w:r>
      <w:r>
        <w:t xml:space="preserve"> </w:t>
      </w:r>
      <w:r>
        <w:t>на</w:t>
      </w:r>
      <w:r>
        <w:t xml:space="preserve"> </w:t>
      </w:r>
      <w:r>
        <w:t>гуманистических</w:t>
      </w:r>
      <w:r>
        <w:t xml:space="preserve"> </w:t>
      </w:r>
      <w:r>
        <w:t>началах</w:t>
      </w:r>
      <w:r>
        <w:t xml:space="preserve"> </w:t>
      </w:r>
      <w:r>
        <w:t>и</w:t>
      </w:r>
      <w:r>
        <w:t xml:space="preserve"> </w:t>
      </w:r>
      <w:r>
        <w:t>согласно</w:t>
      </w:r>
      <w:r>
        <w:t xml:space="preserve"> </w:t>
      </w:r>
      <w:r>
        <w:t>этому</w:t>
      </w:r>
      <w:r>
        <w:t xml:space="preserve"> </w:t>
      </w:r>
      <w:r>
        <w:t>принципу</w:t>
      </w:r>
      <w:r>
        <w:t xml:space="preserve"> </w:t>
      </w:r>
      <w:r>
        <w:t>для</w:t>
      </w:r>
      <w:r>
        <w:t xml:space="preserve"> </w:t>
      </w:r>
      <w:r>
        <w:t>ребенка</w:t>
      </w:r>
      <w:r>
        <w:t xml:space="preserve"> </w:t>
      </w:r>
      <w:r>
        <w:t>с</w:t>
      </w:r>
      <w:r>
        <w:t xml:space="preserve"> </w:t>
      </w:r>
      <w:r>
        <w:t>ОВЗ</w:t>
      </w:r>
      <w:r>
        <w:t xml:space="preserve"> </w:t>
      </w:r>
      <w:r>
        <w:t>создаются</w:t>
      </w:r>
      <w:r>
        <w:t xml:space="preserve"> </w:t>
      </w:r>
      <w:r>
        <w:t>комфортное</w:t>
      </w:r>
      <w:r>
        <w:t xml:space="preserve"> </w:t>
      </w:r>
      <w:r>
        <w:t>адаптивное</w:t>
      </w:r>
      <w:r>
        <w:t xml:space="preserve"> </w:t>
      </w:r>
      <w:r>
        <w:t>образовательное</w:t>
      </w:r>
      <w:r>
        <w:t xml:space="preserve"> </w:t>
      </w:r>
      <w:r>
        <w:t>пространство.</w:t>
      </w:r>
      <w:r>
        <w:t xml:space="preserve"> </w:t>
      </w:r>
      <w:r>
        <w:t>Вместе</w:t>
      </w:r>
      <w:r>
        <w:t xml:space="preserve"> </w:t>
      </w:r>
      <w:r>
        <w:t>с</w:t>
      </w:r>
      <w:r>
        <w:t xml:space="preserve"> </w:t>
      </w:r>
      <w:r>
        <w:t>тем,</w:t>
      </w:r>
      <w:r>
        <w:t xml:space="preserve"> </w:t>
      </w:r>
      <w:r>
        <w:t>это</w:t>
      </w:r>
      <w:r>
        <w:t xml:space="preserve"> </w:t>
      </w:r>
      <w:r>
        <w:t>образовательное</w:t>
      </w:r>
      <w:r>
        <w:t xml:space="preserve"> </w:t>
      </w:r>
      <w:r>
        <w:t>пространство</w:t>
      </w:r>
      <w:r>
        <w:t xml:space="preserve"> </w:t>
      </w:r>
      <w:r>
        <w:t>отвечает</w:t>
      </w:r>
      <w:r>
        <w:t xml:space="preserve"> </w:t>
      </w:r>
      <w:r>
        <w:t>потребностям</w:t>
      </w:r>
      <w:r>
        <w:t xml:space="preserve"> </w:t>
      </w:r>
      <w:r>
        <w:t>всех</w:t>
      </w:r>
      <w:r>
        <w:t xml:space="preserve"> </w:t>
      </w:r>
      <w:r>
        <w:t>без</w:t>
      </w:r>
      <w:r>
        <w:t xml:space="preserve"> </w:t>
      </w:r>
      <w:r>
        <w:t>исключения</w:t>
      </w:r>
      <w:r>
        <w:t xml:space="preserve"> </w:t>
      </w:r>
      <w:r>
        <w:t>детей.</w:t>
      </w:r>
      <w:r>
        <w:t xml:space="preserve"> </w:t>
      </w:r>
      <w:r>
        <w:t>В</w:t>
      </w:r>
      <w:r>
        <w:t xml:space="preserve"> </w:t>
      </w:r>
      <w:r>
        <w:t>нем</w:t>
      </w:r>
      <w:r>
        <w:t xml:space="preserve"> </w:t>
      </w:r>
      <w:r>
        <w:t>ликвидированы</w:t>
      </w:r>
      <w:r>
        <w:t xml:space="preserve"> </w:t>
      </w:r>
      <w:r>
        <w:t>барьеры,</w:t>
      </w:r>
      <w:r>
        <w:t xml:space="preserve">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непохожестью</w:t>
      </w:r>
      <w:r>
        <w:t xml:space="preserve"> </w:t>
      </w:r>
      <w:r>
        <w:t>обучаемых</w:t>
      </w:r>
      <w:r>
        <w:t xml:space="preserve"> </w:t>
      </w:r>
      <w:r>
        <w:t>и</w:t>
      </w:r>
      <w:r>
        <w:t xml:space="preserve"> </w:t>
      </w:r>
      <w:r>
        <w:t>созданы</w:t>
      </w:r>
      <w:r>
        <w:t xml:space="preserve"> </w:t>
      </w:r>
      <w:r>
        <w:t>условия</w:t>
      </w:r>
      <w:r>
        <w:t xml:space="preserve"> </w:t>
      </w:r>
      <w:r>
        <w:t>для</w:t>
      </w:r>
      <w:r>
        <w:t xml:space="preserve"> </w:t>
      </w:r>
      <w:r>
        <w:t>самораскрытия</w:t>
      </w:r>
      <w:r>
        <w:t xml:space="preserve"> </w:t>
      </w:r>
      <w:r>
        <w:t>потенциалов</w:t>
      </w:r>
      <w:r>
        <w:t xml:space="preserve"> </w:t>
      </w:r>
      <w:r>
        <w:t>каждого</w:t>
      </w:r>
      <w:r>
        <w:t xml:space="preserve"> </w:t>
      </w:r>
      <w:r>
        <w:t>ученика.</w:t>
      </w:r>
      <w:r>
        <w:t xml:space="preserve"> </w:t>
      </w:r>
      <w:r>
        <w:t>Это</w:t>
      </w:r>
      <w:r>
        <w:t xml:space="preserve"> </w:t>
      </w:r>
      <w:r>
        <w:t>уникальный</w:t>
      </w:r>
      <w:r>
        <w:t xml:space="preserve"> </w:t>
      </w:r>
      <w:r>
        <w:t>процесс</w:t>
      </w:r>
      <w:r>
        <w:t xml:space="preserve"> </w:t>
      </w:r>
      <w:r>
        <w:t>совместного</w:t>
      </w:r>
      <w:r>
        <w:t xml:space="preserve"> </w:t>
      </w:r>
      <w:r>
        <w:t>образования</w:t>
      </w:r>
      <w:r>
        <w:t xml:space="preserve"> </w:t>
      </w:r>
      <w:r>
        <w:t>типичных</w:t>
      </w:r>
      <w:r>
        <w:t xml:space="preserve"> </w:t>
      </w:r>
      <w:r>
        <w:t>и</w:t>
      </w:r>
      <w:r>
        <w:t xml:space="preserve"> </w:t>
      </w:r>
      <w:r>
        <w:t>нетипичных</w:t>
      </w:r>
      <w:r>
        <w:t xml:space="preserve"> </w:t>
      </w:r>
      <w:r>
        <w:t>обучаемых.</w:t>
      </w:r>
      <w:r>
        <w:t xml:space="preserve"> </w:t>
      </w:r>
      <w:r>
        <w:t>В</w:t>
      </w:r>
      <w:r>
        <w:t xml:space="preserve"> </w:t>
      </w:r>
      <w:r>
        <w:t>нем</w:t>
      </w:r>
      <w:r>
        <w:t xml:space="preserve"> </w:t>
      </w:r>
      <w:r>
        <w:t>осуществляется</w:t>
      </w:r>
      <w:r>
        <w:t xml:space="preserve"> </w:t>
      </w:r>
      <w:r>
        <w:t>методика</w:t>
      </w:r>
      <w:r>
        <w:t xml:space="preserve"> </w:t>
      </w:r>
      <w:r>
        <w:t>индивидуального</w:t>
      </w:r>
      <w:r>
        <w:t xml:space="preserve"> </w:t>
      </w:r>
      <w:r>
        <w:t>подхода,</w:t>
      </w:r>
      <w:r>
        <w:t xml:space="preserve"> </w:t>
      </w:r>
      <w:r>
        <w:t>учитывающая</w:t>
      </w:r>
      <w:r>
        <w:t xml:space="preserve"> </w:t>
      </w:r>
      <w:r>
        <w:t>интеллектуально</w:t>
      </w:r>
      <w:r>
        <w:t xml:space="preserve">- </w:t>
      </w:r>
      <w:r>
        <w:t>личностные</w:t>
      </w:r>
      <w:r>
        <w:t xml:space="preserve"> </w:t>
      </w:r>
      <w:r>
        <w:t>возможности</w:t>
      </w:r>
      <w:r>
        <w:t xml:space="preserve"> </w:t>
      </w:r>
      <w:r>
        <w:t>каждого</w:t>
      </w:r>
      <w:r>
        <w:t xml:space="preserve"> </w:t>
      </w:r>
      <w:r>
        <w:t>с</w:t>
      </w:r>
      <w:r>
        <w:t xml:space="preserve"> </w:t>
      </w:r>
      <w:r>
        <w:t>целью</w:t>
      </w:r>
      <w:r>
        <w:t xml:space="preserve"> </w:t>
      </w:r>
      <w:r>
        <w:t>дальнейшего</w:t>
      </w:r>
      <w:r>
        <w:t xml:space="preserve"> </w:t>
      </w:r>
      <w:r>
        <w:t>развития</w:t>
      </w:r>
      <w:r>
        <w:t xml:space="preserve"> </w:t>
      </w:r>
      <w:r>
        <w:t>ребенка</w:t>
      </w:r>
      <w:r>
        <w:t xml:space="preserve"> </w:t>
      </w:r>
      <w:r>
        <w:t>и</w:t>
      </w:r>
      <w:r>
        <w:t xml:space="preserve"> </w:t>
      </w:r>
      <w:r>
        <w:t>дальнейшей</w:t>
      </w:r>
      <w:r>
        <w:t xml:space="preserve"> </w:t>
      </w:r>
      <w:r>
        <w:t>созидательной</w:t>
      </w:r>
      <w:r>
        <w:t xml:space="preserve"> </w:t>
      </w:r>
      <w:r>
        <w:t>самореализации.</w:t>
      </w:r>
      <w:r>
        <w:t xml:space="preserve"> </w:t>
      </w:r>
    </w:p>
    <w:p w:rsidR="00837B82" w:rsidRDefault="00952C0D">
      <w:pPr>
        <w:ind w:left="415" w:right="2"/>
      </w:pPr>
      <w:r>
        <w:t>Таким</w:t>
      </w:r>
      <w:r>
        <w:t xml:space="preserve"> </w:t>
      </w:r>
      <w:r>
        <w:t>образом,</w:t>
      </w:r>
      <w:r>
        <w:t xml:space="preserve"> </w:t>
      </w:r>
      <w:r>
        <w:t>идея инклюзии,</w:t>
      </w:r>
      <w:r>
        <w:t xml:space="preserve"> </w:t>
      </w:r>
      <w:r>
        <w:t>ее</w:t>
      </w:r>
      <w:r>
        <w:t xml:space="preserve"> </w:t>
      </w:r>
      <w:r>
        <w:t>ценность</w:t>
      </w:r>
      <w:r>
        <w:t xml:space="preserve"> </w:t>
      </w:r>
      <w:r>
        <w:t>и</w:t>
      </w:r>
      <w:r>
        <w:t xml:space="preserve"> </w:t>
      </w:r>
      <w:r>
        <w:t>этический</w:t>
      </w:r>
      <w:r>
        <w:t xml:space="preserve"> </w:t>
      </w:r>
      <w:r>
        <w:t>смысл</w:t>
      </w:r>
      <w:r>
        <w:t xml:space="preserve"> </w:t>
      </w:r>
      <w:r>
        <w:t>заключ</w:t>
      </w:r>
      <w:r>
        <w:t>ается</w:t>
      </w:r>
      <w:r>
        <w:t xml:space="preserve"> </w:t>
      </w:r>
      <w:r>
        <w:t>в изменении</w:t>
      </w:r>
      <w:r>
        <w:t xml:space="preserve"> </w:t>
      </w:r>
      <w:r>
        <w:t>мировоззренческих</w:t>
      </w:r>
      <w:r>
        <w:t xml:space="preserve"> </w:t>
      </w:r>
      <w:r>
        <w:t>позиций</w:t>
      </w:r>
      <w:r>
        <w:t xml:space="preserve"> </w:t>
      </w:r>
      <w:r>
        <w:t>современных</w:t>
      </w:r>
      <w:r>
        <w:t xml:space="preserve"> </w:t>
      </w:r>
      <w:r>
        <w:t>людей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по</w:t>
      </w:r>
      <w:r>
        <w:t xml:space="preserve"> </w:t>
      </w:r>
      <w:r>
        <w:t>отношению</w:t>
      </w:r>
      <w:r>
        <w:t xml:space="preserve"> </w:t>
      </w:r>
      <w:r>
        <w:t>к проблеме</w:t>
      </w:r>
      <w:r>
        <w:t xml:space="preserve"> </w:t>
      </w:r>
      <w:r>
        <w:t>инаковости,</w:t>
      </w:r>
      <w:r>
        <w:t xml:space="preserve"> </w:t>
      </w:r>
      <w:r>
        <w:t>но</w:t>
      </w:r>
      <w:r>
        <w:t xml:space="preserve"> </w:t>
      </w:r>
      <w:r>
        <w:t>и</w:t>
      </w:r>
      <w:r>
        <w:t xml:space="preserve"> </w:t>
      </w:r>
      <w:r>
        <w:t>к</w:t>
      </w:r>
      <w:r>
        <w:t xml:space="preserve"> </w:t>
      </w:r>
      <w:r>
        <w:t>антропологической</w:t>
      </w:r>
      <w:r>
        <w:t xml:space="preserve"> </w:t>
      </w:r>
      <w:r>
        <w:t>проблеме</w:t>
      </w:r>
      <w:r>
        <w:t xml:space="preserve"> </w:t>
      </w:r>
      <w:r>
        <w:t>–</w:t>
      </w:r>
      <w:r>
        <w:t xml:space="preserve"> </w:t>
      </w:r>
      <w:r>
        <w:t>понимания</w:t>
      </w:r>
      <w:r>
        <w:t xml:space="preserve"> </w:t>
      </w:r>
      <w:r>
        <w:t>значимости любого</w:t>
      </w:r>
      <w:r>
        <w:t xml:space="preserve"> </w:t>
      </w:r>
      <w:r>
        <w:t>человека</w:t>
      </w:r>
      <w:r>
        <w:t xml:space="preserve"> </w:t>
      </w:r>
      <w:r>
        <w:t>как</w:t>
      </w:r>
      <w:r>
        <w:t xml:space="preserve"> </w:t>
      </w:r>
      <w:r>
        <w:t>наивысшей</w:t>
      </w:r>
      <w:r>
        <w:t xml:space="preserve"> </w:t>
      </w:r>
      <w:r>
        <w:t>ценности.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плане</w:t>
      </w:r>
      <w:r>
        <w:t xml:space="preserve"> </w:t>
      </w:r>
      <w:r>
        <w:t>принципиально</w:t>
      </w:r>
      <w:r>
        <w:t xml:space="preserve"> </w:t>
      </w:r>
      <w:r>
        <w:t xml:space="preserve">важно формирование  </w:t>
      </w:r>
      <w:r>
        <w:t xml:space="preserve"> </w:t>
      </w:r>
      <w:r>
        <w:t>толерантности</w:t>
      </w:r>
      <w:r>
        <w:t xml:space="preserve">   </w:t>
      </w:r>
      <w:r>
        <w:t xml:space="preserve">в  </w:t>
      </w:r>
      <w:r>
        <w:t xml:space="preserve"> </w:t>
      </w:r>
      <w:r>
        <w:t>широком</w:t>
      </w:r>
      <w:r>
        <w:t xml:space="preserve">   </w:t>
      </w:r>
      <w:r>
        <w:t>контексте</w:t>
      </w:r>
      <w:r>
        <w:t xml:space="preserve">   </w:t>
      </w:r>
      <w:r>
        <w:t>социальных</w:t>
      </w:r>
      <w:r>
        <w:t xml:space="preserve">   </w:t>
      </w:r>
      <w:r>
        <w:t>взаимодействий, признание</w:t>
      </w:r>
      <w:r>
        <w:t xml:space="preserve"> </w:t>
      </w:r>
      <w:r>
        <w:t>самоценности</w:t>
      </w:r>
      <w:r>
        <w:t xml:space="preserve"> </w:t>
      </w:r>
      <w:r>
        <w:t>другого</w:t>
      </w:r>
      <w:r>
        <w:t xml:space="preserve"> </w:t>
      </w:r>
      <w:r>
        <w:t>человека</w:t>
      </w:r>
      <w:r>
        <w:t xml:space="preserve"> </w:t>
      </w:r>
      <w:r>
        <w:t>и</w:t>
      </w:r>
      <w:r>
        <w:t xml:space="preserve"> </w:t>
      </w:r>
      <w:r>
        <w:t>открытости</w:t>
      </w:r>
      <w:r>
        <w:t xml:space="preserve"> </w:t>
      </w:r>
      <w:r>
        <w:t>к</w:t>
      </w:r>
      <w:r>
        <w:t xml:space="preserve"> </w:t>
      </w:r>
      <w:r>
        <w:t>диалогу,</w:t>
      </w:r>
      <w:r>
        <w:t xml:space="preserve"> </w:t>
      </w:r>
      <w:r>
        <w:t>помощи</w:t>
      </w:r>
      <w:r>
        <w:t xml:space="preserve"> </w:t>
      </w:r>
      <w:r>
        <w:t>и</w:t>
      </w:r>
      <w:r>
        <w:t xml:space="preserve"> </w:t>
      </w:r>
      <w:r>
        <w:t>поддержке тех,</w:t>
      </w:r>
      <w:r>
        <w:t xml:space="preserve"> </w:t>
      </w:r>
      <w:r>
        <w:t>кто</w:t>
      </w:r>
      <w:r>
        <w:t xml:space="preserve"> </w:t>
      </w:r>
      <w:r>
        <w:t>в</w:t>
      </w:r>
      <w:r>
        <w:t xml:space="preserve"> </w:t>
      </w:r>
      <w:r>
        <w:t>ней</w:t>
      </w:r>
      <w:r>
        <w:t xml:space="preserve"> </w:t>
      </w:r>
      <w:r>
        <w:t>особенно</w:t>
      </w:r>
      <w:r>
        <w:t xml:space="preserve"> </w:t>
      </w:r>
      <w:r>
        <w:t>нуждается</w:t>
      </w:r>
      <w:r>
        <w:t xml:space="preserve"> </w:t>
      </w:r>
      <w:r>
        <w:t>на</w:t>
      </w:r>
      <w:r>
        <w:t xml:space="preserve"> </w:t>
      </w:r>
      <w:r>
        <w:t>благо</w:t>
      </w:r>
      <w:r>
        <w:t xml:space="preserve"> </w:t>
      </w:r>
      <w:r>
        <w:t>цивилизационного</w:t>
      </w:r>
      <w:r>
        <w:t xml:space="preserve"> </w:t>
      </w:r>
      <w:r>
        <w:t>развития</w:t>
      </w:r>
      <w:r>
        <w:t xml:space="preserve"> </w:t>
      </w:r>
      <w:r>
        <w:t>(М.М.</w:t>
      </w:r>
      <w:r>
        <w:t xml:space="preserve"> </w:t>
      </w:r>
      <w:r>
        <w:t>Семаго, Н.Я.</w:t>
      </w:r>
      <w:r>
        <w:t xml:space="preserve"> </w:t>
      </w:r>
      <w:r>
        <w:t>Семаго,</w:t>
      </w:r>
      <w:r>
        <w:t xml:space="preserve"> </w:t>
      </w:r>
      <w:r>
        <w:t>Т.П.</w:t>
      </w:r>
      <w:r>
        <w:t xml:space="preserve"> </w:t>
      </w:r>
      <w:r>
        <w:t>Дмитриева,</w:t>
      </w:r>
      <w:r>
        <w:t xml:space="preserve"> 2011). </w:t>
      </w:r>
    </w:p>
    <w:p w:rsidR="00837B82" w:rsidRDefault="00952C0D">
      <w:pPr>
        <w:ind w:left="415" w:right="2"/>
      </w:pPr>
      <w:r>
        <w:t>Безусловный</w:t>
      </w:r>
      <w:r>
        <w:t xml:space="preserve"> </w:t>
      </w:r>
      <w:r>
        <w:t>смысл</w:t>
      </w:r>
      <w:r>
        <w:t xml:space="preserve"> </w:t>
      </w:r>
      <w:r>
        <w:t>инклюзивного</w:t>
      </w:r>
      <w:r>
        <w:t xml:space="preserve"> </w:t>
      </w:r>
      <w:r>
        <w:t>образования</w:t>
      </w:r>
      <w:r>
        <w:t xml:space="preserve"> </w:t>
      </w:r>
      <w:r>
        <w:t>как</w:t>
      </w:r>
      <w:r>
        <w:t xml:space="preserve"> </w:t>
      </w:r>
      <w:r>
        <w:t>новой</w:t>
      </w:r>
      <w:r>
        <w:t xml:space="preserve"> </w:t>
      </w:r>
      <w:r>
        <w:t>российской</w:t>
      </w:r>
      <w:r>
        <w:t xml:space="preserve"> </w:t>
      </w:r>
      <w:r>
        <w:t>социокультурной</w:t>
      </w:r>
      <w:r>
        <w:t xml:space="preserve"> </w:t>
      </w:r>
      <w:r>
        <w:t>реальности</w:t>
      </w:r>
      <w:r>
        <w:t xml:space="preserve"> </w:t>
      </w:r>
      <w:r>
        <w:t>предполагает</w:t>
      </w:r>
      <w:r>
        <w:t xml:space="preserve"> </w:t>
      </w:r>
      <w:r>
        <w:t>изучение</w:t>
      </w:r>
      <w:r>
        <w:t xml:space="preserve"> </w:t>
      </w:r>
      <w:r>
        <w:t>и</w:t>
      </w:r>
      <w:r>
        <w:t xml:space="preserve"> </w:t>
      </w:r>
      <w:r>
        <w:t>обобщение</w:t>
      </w:r>
      <w:r>
        <w:t xml:space="preserve"> </w:t>
      </w:r>
      <w:r>
        <w:t>имеющихся</w:t>
      </w:r>
      <w:r>
        <w:t xml:space="preserve"> </w:t>
      </w:r>
      <w:r>
        <w:t>в отечественной</w:t>
      </w:r>
      <w:r>
        <w:t xml:space="preserve"> </w:t>
      </w:r>
      <w:r>
        <w:t>науке</w:t>
      </w:r>
      <w:r>
        <w:t xml:space="preserve"> </w:t>
      </w:r>
      <w:r>
        <w:t>и</w:t>
      </w:r>
      <w:r>
        <w:t xml:space="preserve"> </w:t>
      </w:r>
      <w:r>
        <w:t>практике</w:t>
      </w:r>
      <w:r>
        <w:t xml:space="preserve"> </w:t>
      </w:r>
      <w:r>
        <w:t>методологических</w:t>
      </w:r>
      <w:r>
        <w:t xml:space="preserve"> </w:t>
      </w:r>
      <w:r>
        <w:t>и</w:t>
      </w:r>
      <w:r>
        <w:t xml:space="preserve"> </w:t>
      </w:r>
      <w:r>
        <w:t>теоретических</w:t>
      </w:r>
      <w:r>
        <w:t xml:space="preserve"> </w:t>
      </w:r>
      <w:r>
        <w:t>позиций</w:t>
      </w:r>
      <w:r>
        <w:t xml:space="preserve"> </w:t>
      </w:r>
      <w:r>
        <w:t>данного</w:t>
      </w:r>
      <w:r>
        <w:t xml:space="preserve"> </w:t>
      </w:r>
      <w:r>
        <w:t>явления.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Общие методологические и этические основания инклюзии.</w:t>
      </w:r>
      <w:r>
        <w:t xml:space="preserve"> </w:t>
      </w:r>
    </w:p>
    <w:p w:rsidR="00837B82" w:rsidRDefault="00952C0D">
      <w:pPr>
        <w:ind w:left="415" w:right="2"/>
      </w:pPr>
      <w:r>
        <w:t>Базисным</w:t>
      </w:r>
      <w:r>
        <w:t xml:space="preserve"> </w:t>
      </w:r>
      <w:r>
        <w:t>методологическим</w:t>
      </w:r>
      <w:r>
        <w:t xml:space="preserve"> </w:t>
      </w:r>
      <w:r>
        <w:t>конструктом</w:t>
      </w:r>
      <w:r>
        <w:t xml:space="preserve"> </w:t>
      </w:r>
      <w:r>
        <w:t>инклюзии</w:t>
      </w:r>
      <w:r>
        <w:t xml:space="preserve"> </w:t>
      </w:r>
      <w:r>
        <w:t>можно</w:t>
      </w:r>
      <w:r>
        <w:t xml:space="preserve"> </w:t>
      </w:r>
      <w:r>
        <w:t>считать</w:t>
      </w:r>
      <w:r>
        <w:t xml:space="preserve"> </w:t>
      </w:r>
      <w:r>
        <w:rPr>
          <w:i/>
        </w:rPr>
        <w:t xml:space="preserve">философско- антропологический подход </w:t>
      </w:r>
      <w:r>
        <w:t>к</w:t>
      </w:r>
      <w:r>
        <w:t xml:space="preserve"> </w:t>
      </w:r>
      <w:r>
        <w:t>пониманию</w:t>
      </w:r>
      <w:r>
        <w:t xml:space="preserve"> </w:t>
      </w:r>
      <w:r>
        <w:t>природы</w:t>
      </w:r>
      <w:r>
        <w:t xml:space="preserve"> </w:t>
      </w:r>
      <w:r>
        <w:t>и</w:t>
      </w:r>
      <w:r>
        <w:t xml:space="preserve"> </w:t>
      </w:r>
      <w:r>
        <w:t>сущности</w:t>
      </w:r>
      <w:r>
        <w:t xml:space="preserve"> </w:t>
      </w:r>
      <w:r>
        <w:t>человека.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идеями</w:t>
      </w:r>
      <w:r>
        <w:t xml:space="preserve"> </w:t>
      </w:r>
      <w:r>
        <w:t>философской</w:t>
      </w:r>
      <w:r>
        <w:t xml:space="preserve"> </w:t>
      </w:r>
      <w:r>
        <w:t>антропологии,</w:t>
      </w:r>
      <w:r>
        <w:t xml:space="preserve"> </w:t>
      </w:r>
      <w:r>
        <w:t>человек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духовное</w:t>
      </w:r>
      <w:r>
        <w:t xml:space="preserve"> </w:t>
      </w:r>
      <w:r>
        <w:t>существо,</w:t>
      </w:r>
      <w:r>
        <w:t xml:space="preserve"> </w:t>
      </w:r>
      <w:r>
        <w:t>осознающее,</w:t>
      </w:r>
      <w:r>
        <w:t xml:space="preserve"> </w:t>
      </w:r>
      <w:r>
        <w:t>учитывающее,</w:t>
      </w:r>
      <w:r>
        <w:t xml:space="preserve"> </w:t>
      </w:r>
      <w:r>
        <w:t>преодолевающее</w:t>
      </w:r>
      <w:r>
        <w:t xml:space="preserve"> </w:t>
      </w:r>
      <w:r>
        <w:t>витальную</w:t>
      </w:r>
      <w:r>
        <w:t xml:space="preserve"> </w:t>
      </w:r>
      <w:r>
        <w:t>и</w:t>
      </w:r>
      <w:r>
        <w:t xml:space="preserve"> </w:t>
      </w:r>
      <w:r>
        <w:t>социальную</w:t>
      </w:r>
      <w:r>
        <w:t xml:space="preserve"> </w:t>
      </w:r>
      <w:r>
        <w:t>заданность,</w:t>
      </w:r>
      <w:r>
        <w:t xml:space="preserve"> </w:t>
      </w:r>
      <w:r>
        <w:t>а</w:t>
      </w:r>
      <w:r>
        <w:t xml:space="preserve"> </w:t>
      </w:r>
      <w:r>
        <w:t>потому</w:t>
      </w:r>
      <w:r>
        <w:t xml:space="preserve"> </w:t>
      </w:r>
      <w:r>
        <w:t>свободное,</w:t>
      </w:r>
      <w:r>
        <w:t xml:space="preserve"> </w:t>
      </w:r>
      <w:r>
        <w:t>открытое</w:t>
      </w:r>
      <w:r>
        <w:t xml:space="preserve"> </w:t>
      </w:r>
      <w:r>
        <w:t>миру,</w:t>
      </w:r>
      <w:r>
        <w:t xml:space="preserve"> </w:t>
      </w:r>
      <w:r>
        <w:t>возможностям</w:t>
      </w:r>
      <w:r>
        <w:t xml:space="preserve"> </w:t>
      </w:r>
      <w:r>
        <w:t>развития,</w:t>
      </w:r>
      <w:r>
        <w:t xml:space="preserve"> </w:t>
      </w:r>
      <w:r>
        <w:t>способное</w:t>
      </w:r>
      <w:r>
        <w:t xml:space="preserve"> </w:t>
      </w:r>
      <w:r>
        <w:t>к</w:t>
      </w:r>
      <w:r>
        <w:t xml:space="preserve"> </w:t>
      </w:r>
      <w:r>
        <w:t>поиску</w:t>
      </w:r>
      <w:r>
        <w:t xml:space="preserve"> </w:t>
      </w:r>
      <w:r>
        <w:t>своего</w:t>
      </w:r>
      <w:r>
        <w:t xml:space="preserve"> </w:t>
      </w:r>
      <w:r>
        <w:t>призвания,</w:t>
      </w:r>
      <w:r>
        <w:t xml:space="preserve"> </w:t>
      </w:r>
      <w:r>
        <w:t>осмыслению</w:t>
      </w:r>
      <w:r>
        <w:t xml:space="preserve"> </w:t>
      </w:r>
      <w:r>
        <w:t>своего</w:t>
      </w:r>
      <w:r>
        <w:t xml:space="preserve"> </w:t>
      </w:r>
      <w:r>
        <w:t>бытия,</w:t>
      </w:r>
      <w:r>
        <w:t xml:space="preserve"> </w:t>
      </w:r>
      <w:r>
        <w:t>к</w:t>
      </w:r>
      <w:r>
        <w:t xml:space="preserve"> </w:t>
      </w:r>
      <w:r>
        <w:t>самоопределению</w:t>
      </w:r>
      <w:r>
        <w:t xml:space="preserve"> </w:t>
      </w:r>
      <w:r>
        <w:t>(индивидуальному</w:t>
      </w:r>
      <w:r>
        <w:t xml:space="preserve"> </w:t>
      </w:r>
      <w:r>
        <w:t>выб</w:t>
      </w:r>
      <w:r>
        <w:t>ору)</w:t>
      </w:r>
      <w:r>
        <w:t xml:space="preserve"> </w:t>
      </w:r>
      <w:r>
        <w:t>и</w:t>
      </w:r>
      <w:r>
        <w:t xml:space="preserve"> </w:t>
      </w:r>
      <w:r>
        <w:t>самореализации.</w:t>
      </w:r>
      <w:r>
        <w:t xml:space="preserve"> </w:t>
      </w:r>
    </w:p>
    <w:p w:rsidR="00837B82" w:rsidRDefault="00952C0D">
      <w:pPr>
        <w:ind w:left="415" w:right="2"/>
      </w:pPr>
      <w:r>
        <w:t>Применительно</w:t>
      </w:r>
      <w:r>
        <w:t xml:space="preserve"> </w:t>
      </w:r>
      <w:r>
        <w:t>к</w:t>
      </w:r>
      <w:r>
        <w:t xml:space="preserve"> </w:t>
      </w:r>
      <w:r>
        <w:t>педагогике,</w:t>
      </w:r>
      <w:r>
        <w:t xml:space="preserve"> </w:t>
      </w:r>
      <w:r>
        <w:t>антропологический</w:t>
      </w:r>
      <w:r>
        <w:t xml:space="preserve"> </w:t>
      </w:r>
      <w:r>
        <w:t>подход</w:t>
      </w:r>
      <w:r>
        <w:t xml:space="preserve"> </w:t>
      </w:r>
      <w:r>
        <w:t>используется</w:t>
      </w:r>
      <w:r>
        <w:t xml:space="preserve"> </w:t>
      </w:r>
      <w:r>
        <w:t>с</w:t>
      </w:r>
      <w:r>
        <w:t xml:space="preserve"> </w:t>
      </w:r>
      <w:r>
        <w:t>целью</w:t>
      </w:r>
      <w:r>
        <w:t xml:space="preserve"> </w:t>
      </w:r>
      <w:r>
        <w:t>получения</w:t>
      </w:r>
      <w:r>
        <w:t xml:space="preserve"> </w:t>
      </w:r>
      <w:r>
        <w:t>целостного</w:t>
      </w:r>
      <w:r>
        <w:t xml:space="preserve"> </w:t>
      </w:r>
      <w:r>
        <w:t>системного</w:t>
      </w:r>
      <w:r>
        <w:t xml:space="preserve"> </w:t>
      </w:r>
      <w:r>
        <w:t>знания</w:t>
      </w:r>
      <w:r>
        <w:t xml:space="preserve"> </w:t>
      </w:r>
      <w:r>
        <w:t>о</w:t>
      </w:r>
      <w:r>
        <w:t xml:space="preserve"> </w:t>
      </w:r>
      <w:r>
        <w:t>человеке</w:t>
      </w:r>
      <w:r>
        <w:t xml:space="preserve"> </w:t>
      </w:r>
      <w:r>
        <w:t>в</w:t>
      </w:r>
      <w:r>
        <w:t xml:space="preserve"> </w:t>
      </w:r>
      <w:r>
        <w:t>условиях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саморазвития</w:t>
      </w:r>
      <w:r>
        <w:t xml:space="preserve"> </w:t>
      </w:r>
      <w:r>
        <w:t>образовательно</w:t>
      </w:r>
      <w:r>
        <w:t>-</w:t>
      </w:r>
      <w:r>
        <w:t>воспитательных</w:t>
      </w:r>
      <w:r>
        <w:t xml:space="preserve"> </w:t>
      </w:r>
      <w:r>
        <w:t>систем</w:t>
      </w:r>
      <w:r>
        <w:t xml:space="preserve"> </w:t>
      </w:r>
      <w:r>
        <w:t>(Андреев</w:t>
      </w:r>
      <w:r>
        <w:t xml:space="preserve"> </w:t>
      </w:r>
      <w:r>
        <w:t>В.И.,</w:t>
      </w:r>
      <w:r>
        <w:t xml:space="preserve"> 2003). </w:t>
      </w:r>
      <w:r>
        <w:t>Рассматривается</w:t>
      </w:r>
      <w:r>
        <w:t xml:space="preserve"> </w:t>
      </w:r>
      <w:r>
        <w:t>направленность</w:t>
      </w:r>
      <w:r>
        <w:t xml:space="preserve"> </w:t>
      </w:r>
      <w:r>
        <w:t>всех</w:t>
      </w:r>
      <w:r>
        <w:t xml:space="preserve"> </w:t>
      </w:r>
      <w:r>
        <w:t>образовательных</w:t>
      </w:r>
      <w:r>
        <w:t xml:space="preserve"> </w:t>
      </w:r>
      <w:r>
        <w:t>и</w:t>
      </w:r>
      <w:r>
        <w:t xml:space="preserve"> </w:t>
      </w:r>
      <w:r>
        <w:t>воспитательных</w:t>
      </w:r>
      <w:r>
        <w:t xml:space="preserve"> </w:t>
      </w:r>
      <w:r>
        <w:t>усилий</w:t>
      </w:r>
      <w:r>
        <w:t xml:space="preserve"> </w:t>
      </w:r>
      <w:r>
        <w:t>на</w:t>
      </w:r>
      <w:r>
        <w:t xml:space="preserve"> </w:t>
      </w:r>
      <w:r>
        <w:t>реализацию</w:t>
      </w:r>
      <w:r>
        <w:t xml:space="preserve"> </w:t>
      </w:r>
      <w:r>
        <w:t>природных</w:t>
      </w:r>
      <w:r>
        <w:t xml:space="preserve"> </w:t>
      </w:r>
      <w:r>
        <w:t>сил</w:t>
      </w:r>
      <w:r>
        <w:t xml:space="preserve"> </w:t>
      </w:r>
      <w:r>
        <w:t>и</w:t>
      </w:r>
      <w:r>
        <w:t xml:space="preserve"> </w:t>
      </w:r>
      <w:r>
        <w:t>возможностей,</w:t>
      </w:r>
      <w:r>
        <w:t xml:space="preserve"> </w:t>
      </w:r>
      <w:r>
        <w:t>заложенных</w:t>
      </w:r>
      <w:r>
        <w:t xml:space="preserve"> </w:t>
      </w:r>
      <w:r>
        <w:t>в</w:t>
      </w:r>
      <w:r>
        <w:t xml:space="preserve"> </w:t>
      </w:r>
      <w:r>
        <w:t>сущностных</w:t>
      </w:r>
      <w:r>
        <w:t xml:space="preserve"> </w:t>
      </w:r>
      <w:r>
        <w:t>характеристиках</w:t>
      </w:r>
      <w:r>
        <w:t xml:space="preserve"> </w:t>
      </w:r>
      <w:r>
        <w:t>человека</w:t>
      </w:r>
      <w:r>
        <w:t xml:space="preserve"> </w:t>
      </w:r>
      <w:r>
        <w:t>(Борытко</w:t>
      </w:r>
      <w:r>
        <w:t xml:space="preserve"> </w:t>
      </w:r>
      <w:r>
        <w:t>Н.М.,</w:t>
      </w:r>
      <w:r>
        <w:t xml:space="preserve"> 2001). </w:t>
      </w:r>
    </w:p>
    <w:p w:rsidR="00837B82" w:rsidRDefault="00952C0D">
      <w:pPr>
        <w:ind w:left="415" w:right="2"/>
      </w:pPr>
      <w:r>
        <w:t>Данный</w:t>
      </w:r>
      <w:r>
        <w:t xml:space="preserve"> </w:t>
      </w:r>
      <w:r>
        <w:t>подход</w:t>
      </w:r>
      <w:r>
        <w:t xml:space="preserve"> </w:t>
      </w:r>
      <w:r>
        <w:t>наиболее</w:t>
      </w:r>
      <w:r>
        <w:t xml:space="preserve"> </w:t>
      </w:r>
      <w:r>
        <w:t>сильно</w:t>
      </w:r>
      <w:r>
        <w:t xml:space="preserve"> </w:t>
      </w:r>
      <w:r>
        <w:t>созвучен</w:t>
      </w:r>
      <w:r>
        <w:t xml:space="preserve"> </w:t>
      </w:r>
      <w:r>
        <w:t>педагогике</w:t>
      </w:r>
      <w:r>
        <w:t xml:space="preserve"> </w:t>
      </w:r>
      <w:r>
        <w:t>инклюзии,</w:t>
      </w:r>
      <w:r>
        <w:t xml:space="preserve">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предполагает</w:t>
      </w:r>
      <w:r>
        <w:t xml:space="preserve"> </w:t>
      </w:r>
      <w:r>
        <w:t>ориентированность</w:t>
      </w:r>
      <w:r>
        <w:t xml:space="preserve"> </w:t>
      </w:r>
      <w:r>
        <w:t>образования</w:t>
      </w:r>
      <w:r>
        <w:t xml:space="preserve"> </w:t>
      </w:r>
      <w:r>
        <w:t>на</w:t>
      </w:r>
      <w:r>
        <w:t xml:space="preserve"> </w:t>
      </w:r>
      <w:r>
        <w:t>духовные</w:t>
      </w:r>
      <w:r>
        <w:t xml:space="preserve"> </w:t>
      </w:r>
      <w:r>
        <w:t>силы</w:t>
      </w:r>
      <w:r>
        <w:t xml:space="preserve"> </w:t>
      </w:r>
      <w:r>
        <w:t>ребенка,</w:t>
      </w:r>
      <w:r>
        <w:t xml:space="preserve"> </w:t>
      </w:r>
      <w:r>
        <w:t>веру</w:t>
      </w:r>
      <w:r>
        <w:t xml:space="preserve"> </w:t>
      </w:r>
      <w:r>
        <w:t>в</w:t>
      </w:r>
      <w:r>
        <w:t xml:space="preserve"> </w:t>
      </w:r>
      <w:r>
        <w:t>его</w:t>
      </w:r>
      <w:r>
        <w:t xml:space="preserve"> </w:t>
      </w:r>
      <w:r>
        <w:t>возможности.</w:t>
      </w:r>
      <w:r>
        <w:t xml:space="preserve"> </w:t>
      </w:r>
      <w:r>
        <w:t>Антропоцентризм</w:t>
      </w:r>
      <w:r>
        <w:t xml:space="preserve"> </w:t>
      </w:r>
      <w:r>
        <w:t>является</w:t>
      </w:r>
      <w:r>
        <w:t xml:space="preserve"> </w:t>
      </w:r>
      <w:r>
        <w:t>отправным</w:t>
      </w:r>
      <w:r>
        <w:t xml:space="preserve"> </w:t>
      </w:r>
      <w:r>
        <w:t>пунктом</w:t>
      </w:r>
      <w:r>
        <w:t xml:space="preserve"> </w:t>
      </w:r>
      <w:r>
        <w:t>работы</w:t>
      </w:r>
      <w:r>
        <w:t xml:space="preserve"> </w:t>
      </w:r>
      <w:r>
        <w:t>педагога</w:t>
      </w:r>
      <w:r>
        <w:t xml:space="preserve"> </w:t>
      </w:r>
      <w:r>
        <w:t>с</w:t>
      </w:r>
      <w:r>
        <w:t xml:space="preserve"> </w:t>
      </w:r>
      <w:r>
        <w:t>бесконечным</w:t>
      </w:r>
      <w:r>
        <w:t xml:space="preserve"> </w:t>
      </w:r>
      <w:r>
        <w:t>множеством</w:t>
      </w:r>
      <w:r>
        <w:t xml:space="preserve"> </w:t>
      </w:r>
      <w:r>
        <w:t>человеческих</w:t>
      </w:r>
      <w:r>
        <w:t xml:space="preserve"> </w:t>
      </w:r>
      <w:r>
        <w:t>миров.</w:t>
      </w:r>
      <w:r>
        <w:t xml:space="preserve"> </w:t>
      </w:r>
      <w:r>
        <w:t>В</w:t>
      </w:r>
      <w:r>
        <w:t xml:space="preserve"> </w:t>
      </w:r>
      <w:r>
        <w:t>инклюзивном</w:t>
      </w:r>
      <w:r>
        <w:t xml:space="preserve"> </w:t>
      </w:r>
      <w:r>
        <w:t>образовании</w:t>
      </w:r>
      <w:r>
        <w:t xml:space="preserve"> </w:t>
      </w:r>
      <w:r>
        <w:t>он</w:t>
      </w:r>
      <w:r>
        <w:t xml:space="preserve"> </w:t>
      </w:r>
      <w:r>
        <w:t>исключает</w:t>
      </w:r>
      <w:r>
        <w:t xml:space="preserve"> </w:t>
      </w:r>
      <w:r>
        <w:t>«дефектоориентированность»</w:t>
      </w:r>
      <w:r>
        <w:t xml:space="preserve"> </w:t>
      </w:r>
      <w:r>
        <w:t>во</w:t>
      </w:r>
      <w:r>
        <w:t xml:space="preserve"> </w:t>
      </w:r>
      <w:r>
        <w:t>взгляде</w:t>
      </w:r>
      <w:r>
        <w:t xml:space="preserve"> </w:t>
      </w:r>
      <w:r>
        <w:t>на</w:t>
      </w:r>
      <w:r>
        <w:t xml:space="preserve"> </w:t>
      </w:r>
      <w:r>
        <w:t>человека.</w:t>
      </w:r>
      <w:r>
        <w:t xml:space="preserve"> </w:t>
      </w:r>
      <w:r>
        <w:t>Социально</w:t>
      </w:r>
      <w:r>
        <w:t xml:space="preserve">- </w:t>
      </w:r>
      <w:r>
        <w:t>реабилитационный</w:t>
      </w:r>
      <w:r>
        <w:t xml:space="preserve"> </w:t>
      </w:r>
      <w:r>
        <w:t>эффект</w:t>
      </w:r>
      <w:r>
        <w:t xml:space="preserve"> </w:t>
      </w:r>
      <w:r>
        <w:t>инклюзивной</w:t>
      </w:r>
      <w:r>
        <w:t xml:space="preserve"> </w:t>
      </w:r>
      <w:r>
        <w:t>педагогики</w:t>
      </w:r>
      <w:r>
        <w:t xml:space="preserve"> </w:t>
      </w:r>
      <w:r>
        <w:t>начинается</w:t>
      </w:r>
      <w:r>
        <w:t xml:space="preserve"> </w:t>
      </w:r>
      <w:r>
        <w:t>с</w:t>
      </w:r>
      <w:r>
        <w:t xml:space="preserve"> </w:t>
      </w:r>
      <w:r>
        <w:t>«запуска»</w:t>
      </w:r>
      <w:r>
        <w:t xml:space="preserve"> </w:t>
      </w:r>
      <w:r>
        <w:t>детской</w:t>
      </w:r>
      <w:r>
        <w:t xml:space="preserve"> </w:t>
      </w:r>
      <w:r>
        <w:t>активности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освоения</w:t>
      </w:r>
      <w:r>
        <w:t xml:space="preserve"> </w:t>
      </w:r>
      <w:r>
        <w:t>социальной</w:t>
      </w:r>
      <w:r>
        <w:t xml:space="preserve"> </w:t>
      </w:r>
      <w:r>
        <w:t>действительности.</w:t>
      </w:r>
      <w:r>
        <w:t xml:space="preserve"> </w:t>
      </w:r>
      <w:r>
        <w:t>Это</w:t>
      </w:r>
      <w:r>
        <w:t xml:space="preserve"> </w:t>
      </w:r>
      <w:r>
        <w:t>позволяет</w:t>
      </w:r>
      <w:r>
        <w:t xml:space="preserve"> </w:t>
      </w:r>
      <w:r>
        <w:t>ребенку</w:t>
      </w:r>
      <w:r>
        <w:t xml:space="preserve"> </w:t>
      </w:r>
      <w:r>
        <w:t>овладевать</w:t>
      </w:r>
      <w:r>
        <w:t xml:space="preserve"> </w:t>
      </w:r>
      <w:r>
        <w:t>физическими</w:t>
      </w:r>
      <w:r>
        <w:t xml:space="preserve"> </w:t>
      </w:r>
      <w:r>
        <w:t>и</w:t>
      </w:r>
      <w:r>
        <w:t xml:space="preserve"> </w:t>
      </w:r>
      <w:r>
        <w:t>социальными</w:t>
      </w:r>
      <w:r>
        <w:t xml:space="preserve"> </w:t>
      </w:r>
      <w:r>
        <w:t>условиями</w:t>
      </w:r>
      <w:r>
        <w:t xml:space="preserve"> </w:t>
      </w:r>
      <w:r>
        <w:t>своей</w:t>
      </w:r>
      <w:r>
        <w:t xml:space="preserve"> </w:t>
      </w:r>
      <w:r>
        <w:t>жизни,</w:t>
      </w:r>
      <w:r>
        <w:t xml:space="preserve"> </w:t>
      </w:r>
      <w:r>
        <w:t>психологически</w:t>
      </w:r>
      <w:r>
        <w:t xml:space="preserve"> </w:t>
      </w:r>
      <w:r>
        <w:t>перерабатывать</w:t>
      </w:r>
      <w:r>
        <w:t xml:space="preserve"> </w:t>
      </w:r>
      <w:r>
        <w:t>события,</w:t>
      </w:r>
      <w:r>
        <w:t xml:space="preserve"> </w:t>
      </w:r>
      <w:r>
        <w:t>происходящие</w:t>
      </w:r>
      <w:r>
        <w:t xml:space="preserve"> </w:t>
      </w:r>
      <w:r>
        <w:t>вокруг</w:t>
      </w:r>
      <w:r>
        <w:t xml:space="preserve"> </w:t>
      </w:r>
      <w:r>
        <w:t>него,</w:t>
      </w:r>
      <w:r>
        <w:t xml:space="preserve">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адаптируясь</w:t>
      </w:r>
      <w:r>
        <w:t xml:space="preserve"> </w:t>
      </w:r>
      <w:r>
        <w:t>к</w:t>
      </w:r>
      <w:r>
        <w:t xml:space="preserve"> </w:t>
      </w:r>
      <w:r>
        <w:t>социуму,</w:t>
      </w:r>
      <w:r>
        <w:t xml:space="preserve"> </w:t>
      </w:r>
      <w:r>
        <w:t>но и</w:t>
      </w:r>
      <w:r>
        <w:t xml:space="preserve"> </w:t>
      </w:r>
      <w:r>
        <w:t>изменяя</w:t>
      </w:r>
      <w:r>
        <w:t xml:space="preserve"> </w:t>
      </w:r>
      <w:r>
        <w:t>его.</w:t>
      </w:r>
      <w:r>
        <w:t xml:space="preserve"> </w:t>
      </w:r>
    </w:p>
    <w:p w:rsidR="00837B82" w:rsidRDefault="00952C0D">
      <w:pPr>
        <w:ind w:left="415" w:right="2"/>
      </w:pPr>
      <w:r>
        <w:t>Учитывая</w:t>
      </w:r>
      <w:r>
        <w:t xml:space="preserve"> </w:t>
      </w:r>
      <w:r>
        <w:t>антропологический</w:t>
      </w:r>
      <w:r>
        <w:t xml:space="preserve"> </w:t>
      </w:r>
      <w:r>
        <w:t>подход</w:t>
      </w:r>
      <w:r>
        <w:t xml:space="preserve"> </w:t>
      </w:r>
      <w:r>
        <w:t>как</w:t>
      </w:r>
      <w:r>
        <w:t xml:space="preserve"> </w:t>
      </w:r>
      <w:r>
        <w:t>основной</w:t>
      </w:r>
      <w:r>
        <w:t xml:space="preserve"> </w:t>
      </w:r>
      <w:r>
        <w:t>методологический</w:t>
      </w:r>
      <w:r>
        <w:t xml:space="preserve"> </w:t>
      </w:r>
      <w:r>
        <w:t>принцип</w:t>
      </w:r>
      <w:r>
        <w:t xml:space="preserve"> </w:t>
      </w:r>
      <w:r>
        <w:t>инклюзивного</w:t>
      </w:r>
      <w:r>
        <w:t xml:space="preserve"> </w:t>
      </w:r>
      <w:r>
        <w:t>образовани</w:t>
      </w:r>
      <w:r>
        <w:t>я,</w:t>
      </w:r>
      <w:r>
        <w:t xml:space="preserve"> </w:t>
      </w:r>
      <w:r>
        <w:t>необходима</w:t>
      </w:r>
      <w:r>
        <w:t xml:space="preserve"> </w:t>
      </w:r>
      <w:r>
        <w:t>адаптация</w:t>
      </w:r>
      <w:r>
        <w:t xml:space="preserve"> </w:t>
      </w:r>
      <w:r>
        <w:t>современной</w:t>
      </w:r>
      <w:r>
        <w:t xml:space="preserve"> </w:t>
      </w:r>
      <w:r>
        <w:t>российской</w:t>
      </w:r>
      <w:r>
        <w:t xml:space="preserve"> </w:t>
      </w:r>
      <w:r>
        <w:t>педагогической</w:t>
      </w:r>
      <w:r>
        <w:t xml:space="preserve"> </w:t>
      </w:r>
      <w:r>
        <w:t>практики</w:t>
      </w:r>
      <w:r>
        <w:t xml:space="preserve"> </w:t>
      </w:r>
      <w:r>
        <w:t>к</w:t>
      </w:r>
      <w:r>
        <w:t xml:space="preserve"> </w:t>
      </w:r>
      <w:r>
        <w:t>реализации</w:t>
      </w:r>
      <w:r>
        <w:t xml:space="preserve"> </w:t>
      </w:r>
      <w:r>
        <w:t>безусловного</w:t>
      </w:r>
      <w:r>
        <w:t xml:space="preserve"> </w:t>
      </w:r>
      <w:r>
        <w:t>признания</w:t>
      </w:r>
      <w:r>
        <w:t xml:space="preserve"> </w:t>
      </w:r>
      <w:r>
        <w:t>самоценности</w:t>
      </w:r>
      <w:r>
        <w:t xml:space="preserve"> </w:t>
      </w:r>
      <w:r>
        <w:t>другой</w:t>
      </w:r>
      <w:r>
        <w:t xml:space="preserve"> </w:t>
      </w:r>
      <w:r>
        <w:t>самости,</w:t>
      </w:r>
      <w:r>
        <w:t xml:space="preserve"> </w:t>
      </w:r>
      <w:r>
        <w:t>открытости</w:t>
      </w:r>
      <w:r>
        <w:t xml:space="preserve"> </w:t>
      </w:r>
      <w:r>
        <w:t>к</w:t>
      </w:r>
      <w:r>
        <w:t xml:space="preserve"> </w:t>
      </w:r>
      <w:r>
        <w:t>диалогу,</w:t>
      </w:r>
      <w:r>
        <w:t xml:space="preserve"> </w:t>
      </w:r>
      <w:r>
        <w:t>толерантности,</w:t>
      </w:r>
      <w:r>
        <w:t xml:space="preserve"> </w:t>
      </w:r>
      <w:r>
        <w:t>готовности</w:t>
      </w:r>
      <w:r>
        <w:t xml:space="preserve"> </w:t>
      </w:r>
      <w:r>
        <w:t>поддержать</w:t>
      </w:r>
      <w:r>
        <w:t xml:space="preserve"> </w:t>
      </w:r>
      <w:r>
        <w:t>становление</w:t>
      </w:r>
      <w:r>
        <w:t xml:space="preserve"> </w:t>
      </w:r>
      <w:r>
        <w:t>внутреннего</w:t>
      </w:r>
      <w:r>
        <w:t xml:space="preserve"> </w:t>
      </w:r>
      <w:r>
        <w:t>мира</w:t>
      </w:r>
      <w:r>
        <w:t xml:space="preserve"> </w:t>
      </w:r>
      <w:r>
        <w:t>ребенка,</w:t>
      </w:r>
      <w:r>
        <w:t xml:space="preserve"> </w:t>
      </w:r>
      <w:r>
        <w:t>укрепить</w:t>
      </w:r>
      <w:r>
        <w:t xml:space="preserve"> </w:t>
      </w:r>
      <w:r>
        <w:t>его</w:t>
      </w:r>
      <w:r>
        <w:t xml:space="preserve"> </w:t>
      </w:r>
      <w:r>
        <w:t>позицию</w:t>
      </w:r>
      <w:r>
        <w:t xml:space="preserve"> </w:t>
      </w:r>
      <w:r>
        <w:t>и</w:t>
      </w:r>
      <w:r>
        <w:t xml:space="preserve"> </w:t>
      </w:r>
      <w:r>
        <w:t>помочь</w:t>
      </w:r>
      <w:r>
        <w:t xml:space="preserve"> </w:t>
      </w:r>
      <w:r>
        <w:t>поступательно</w:t>
      </w:r>
      <w:r>
        <w:t xml:space="preserve"> </w:t>
      </w:r>
      <w:r>
        <w:t>развиваться.</w:t>
      </w:r>
      <w:r>
        <w:t xml:space="preserve"> </w:t>
      </w:r>
    </w:p>
    <w:p w:rsidR="00837B82" w:rsidRDefault="00952C0D">
      <w:pPr>
        <w:ind w:left="415" w:right="2"/>
      </w:pPr>
      <w:r>
        <w:lastRenderedPageBreak/>
        <w:t>Следующим</w:t>
      </w:r>
      <w:r>
        <w:t xml:space="preserve"> </w:t>
      </w:r>
      <w:r>
        <w:t>основополагающим</w:t>
      </w:r>
      <w:r>
        <w:t xml:space="preserve"> </w:t>
      </w:r>
      <w:r>
        <w:t>методологическим</w:t>
      </w:r>
      <w:r>
        <w:t xml:space="preserve"> </w:t>
      </w:r>
      <w:r>
        <w:t>параметром</w:t>
      </w:r>
      <w:r>
        <w:t xml:space="preserve"> </w:t>
      </w:r>
      <w:r>
        <w:t>является</w:t>
      </w:r>
      <w:r>
        <w:t xml:space="preserve"> </w:t>
      </w:r>
      <w:r>
        <w:rPr>
          <w:i/>
        </w:rPr>
        <w:t xml:space="preserve">аксиологический подход. </w:t>
      </w:r>
      <w:r>
        <w:t>Аксиологические</w:t>
      </w:r>
      <w:r>
        <w:t xml:space="preserve"> </w:t>
      </w:r>
      <w:r>
        <w:t>позиции</w:t>
      </w:r>
      <w:r>
        <w:t xml:space="preserve"> </w:t>
      </w:r>
      <w:r>
        <w:t>позволяют</w:t>
      </w:r>
      <w:r>
        <w:t xml:space="preserve"> </w:t>
      </w:r>
      <w:r>
        <w:t>анализировать</w:t>
      </w:r>
      <w:r>
        <w:t xml:space="preserve"> </w:t>
      </w:r>
      <w:r>
        <w:t>проблемы</w:t>
      </w:r>
      <w:r>
        <w:t xml:space="preserve"> </w:t>
      </w:r>
      <w:r>
        <w:t>ценностного</w:t>
      </w:r>
      <w:r>
        <w:t xml:space="preserve"> </w:t>
      </w:r>
      <w:r>
        <w:t>отношения</w:t>
      </w:r>
      <w:r>
        <w:t xml:space="preserve"> </w:t>
      </w:r>
      <w:r>
        <w:t>к</w:t>
      </w:r>
      <w:r>
        <w:t xml:space="preserve"> </w:t>
      </w:r>
      <w:r>
        <w:t>самому</w:t>
      </w:r>
      <w:r>
        <w:t xml:space="preserve"> </w:t>
      </w:r>
      <w:r>
        <w:t>феномену</w:t>
      </w:r>
      <w:r>
        <w:t xml:space="preserve"> </w:t>
      </w:r>
      <w:r>
        <w:t>инклюзивного</w:t>
      </w:r>
      <w:r>
        <w:t xml:space="preserve"> </w:t>
      </w:r>
      <w:r>
        <w:t>образования</w:t>
      </w:r>
      <w:r>
        <w:t xml:space="preserve"> </w:t>
      </w:r>
      <w:r>
        <w:t>и</w:t>
      </w:r>
      <w:r>
        <w:t xml:space="preserve"> </w:t>
      </w:r>
      <w:r>
        <w:t>человека</w:t>
      </w:r>
      <w:r>
        <w:t xml:space="preserve"> </w:t>
      </w:r>
      <w:r>
        <w:t>с</w:t>
      </w:r>
      <w:r>
        <w:t xml:space="preserve"> </w:t>
      </w:r>
      <w:r>
        <w:t>ограниченными</w:t>
      </w:r>
      <w:r>
        <w:t xml:space="preserve"> </w:t>
      </w:r>
      <w:r>
        <w:t>возможностями</w:t>
      </w:r>
      <w:r>
        <w:t xml:space="preserve"> </w:t>
      </w:r>
      <w:r>
        <w:t>в</w:t>
      </w:r>
      <w:r>
        <w:t xml:space="preserve"> </w:t>
      </w:r>
      <w:r>
        <w:t>условиях</w:t>
      </w:r>
      <w:r>
        <w:t xml:space="preserve"> </w:t>
      </w:r>
      <w:r>
        <w:t>этого</w:t>
      </w:r>
      <w:r>
        <w:t xml:space="preserve"> </w:t>
      </w:r>
      <w:r>
        <w:t>образования.</w:t>
      </w:r>
      <w:r>
        <w:t xml:space="preserve"> </w:t>
      </w:r>
      <w:r>
        <w:t>Аксиология</w:t>
      </w:r>
      <w:r>
        <w:t xml:space="preserve"> </w:t>
      </w:r>
      <w:r>
        <w:t>занимается</w:t>
      </w:r>
      <w:r>
        <w:t xml:space="preserve"> </w:t>
      </w:r>
      <w:r>
        <w:t>исследованием</w:t>
      </w:r>
      <w:r>
        <w:t xml:space="preserve"> </w:t>
      </w:r>
      <w:r>
        <w:t>ценностей</w:t>
      </w:r>
      <w:r>
        <w:t xml:space="preserve"> </w:t>
      </w:r>
      <w:r>
        <w:t>как</w:t>
      </w:r>
      <w:r>
        <w:t xml:space="preserve"> </w:t>
      </w:r>
      <w:r>
        <w:t>смыслообразующих</w:t>
      </w:r>
      <w:r>
        <w:t xml:space="preserve"> </w:t>
      </w:r>
      <w:r>
        <w:t>оснований</w:t>
      </w:r>
      <w:r>
        <w:t xml:space="preserve"> </w:t>
      </w:r>
      <w:r>
        <w:t>человеческого</w:t>
      </w:r>
      <w:r>
        <w:t xml:space="preserve"> </w:t>
      </w:r>
      <w:r>
        <w:t>бытия.</w:t>
      </w:r>
      <w:r>
        <w:t xml:space="preserve"> </w:t>
      </w:r>
      <w:r>
        <w:t>Ценности</w:t>
      </w:r>
      <w:r>
        <w:t xml:space="preserve"> </w:t>
      </w:r>
      <w:r>
        <w:t>задают</w:t>
      </w:r>
      <w:r>
        <w:t xml:space="preserve"> </w:t>
      </w:r>
      <w:r>
        <w:t>направленность</w:t>
      </w:r>
      <w:r>
        <w:t xml:space="preserve"> </w:t>
      </w:r>
      <w:r>
        <w:t>и</w:t>
      </w:r>
      <w:r>
        <w:t xml:space="preserve"> </w:t>
      </w:r>
      <w:r>
        <w:t>мотивированность</w:t>
      </w:r>
      <w:r>
        <w:t xml:space="preserve"> </w:t>
      </w:r>
      <w:r>
        <w:t>как</w:t>
      </w:r>
      <w:r>
        <w:t xml:space="preserve"> </w:t>
      </w:r>
      <w:r>
        <w:t>человеческой</w:t>
      </w:r>
      <w:r>
        <w:t xml:space="preserve"> </w:t>
      </w:r>
      <w:r>
        <w:t>жизнедеятельности</w:t>
      </w:r>
      <w:r>
        <w:t xml:space="preserve"> </w:t>
      </w:r>
      <w:r>
        <w:t>в</w:t>
      </w:r>
      <w:r>
        <w:t xml:space="preserve"> </w:t>
      </w:r>
      <w:r>
        <w:t>целом,</w:t>
      </w:r>
      <w:r>
        <w:t xml:space="preserve"> </w:t>
      </w:r>
      <w:r>
        <w:t>так</w:t>
      </w:r>
      <w:r>
        <w:t xml:space="preserve"> </w:t>
      </w:r>
      <w:r>
        <w:t>и</w:t>
      </w:r>
      <w:r>
        <w:t xml:space="preserve"> </w:t>
      </w:r>
      <w:r>
        <w:t>конкретных</w:t>
      </w:r>
      <w:r>
        <w:t xml:space="preserve"> </w:t>
      </w:r>
      <w:r>
        <w:t>поступков.</w:t>
      </w:r>
      <w:r>
        <w:t xml:space="preserve"> </w:t>
      </w:r>
      <w:r>
        <w:t>Такие</w:t>
      </w:r>
      <w:r>
        <w:t xml:space="preserve"> </w:t>
      </w:r>
      <w:r>
        <w:t>ценности</w:t>
      </w:r>
      <w:r>
        <w:t xml:space="preserve"> </w:t>
      </w:r>
      <w:r>
        <w:t>как</w:t>
      </w:r>
      <w:r>
        <w:t xml:space="preserve"> </w:t>
      </w:r>
      <w:r>
        <w:t>свобода,</w:t>
      </w:r>
      <w:r>
        <w:t xml:space="preserve"> </w:t>
      </w:r>
      <w:r>
        <w:t>равные</w:t>
      </w:r>
      <w:r>
        <w:t xml:space="preserve"> </w:t>
      </w:r>
      <w:r>
        <w:t>права,</w:t>
      </w:r>
      <w:r>
        <w:t xml:space="preserve"> </w:t>
      </w:r>
      <w:r>
        <w:t>признание</w:t>
      </w:r>
      <w:r>
        <w:t xml:space="preserve"> </w:t>
      </w:r>
      <w:r>
        <w:t>человеческого</w:t>
      </w:r>
      <w:r>
        <w:t xml:space="preserve"> </w:t>
      </w:r>
      <w:r>
        <w:t>достоинства</w:t>
      </w:r>
      <w:r>
        <w:t xml:space="preserve"> </w:t>
      </w:r>
      <w:r>
        <w:t>составляют</w:t>
      </w:r>
      <w:r>
        <w:t xml:space="preserve"> </w:t>
      </w:r>
      <w:r>
        <w:t>аксиологические</w:t>
      </w:r>
      <w:r>
        <w:t xml:space="preserve"> </w:t>
      </w:r>
      <w:r>
        <w:t>основания теории</w:t>
      </w:r>
      <w:r>
        <w:t xml:space="preserve"> </w:t>
      </w:r>
      <w:r>
        <w:t>и</w:t>
      </w:r>
      <w:r>
        <w:t xml:space="preserve"> </w:t>
      </w:r>
      <w:r>
        <w:t>практики</w:t>
      </w:r>
      <w:r>
        <w:t xml:space="preserve"> </w:t>
      </w:r>
      <w:r>
        <w:t>инклюзивного</w:t>
      </w:r>
      <w:r>
        <w:t xml:space="preserve"> </w:t>
      </w:r>
      <w:r>
        <w:t>образования.</w:t>
      </w:r>
      <w:r>
        <w:t xml:space="preserve"> </w:t>
      </w:r>
    </w:p>
    <w:p w:rsidR="00837B82" w:rsidRDefault="00952C0D">
      <w:pPr>
        <w:ind w:left="415" w:right="2" w:firstLine="768"/>
      </w:pPr>
      <w:r>
        <w:t>В</w:t>
      </w:r>
      <w:r>
        <w:t xml:space="preserve"> </w:t>
      </w:r>
      <w:r>
        <w:t>отношении</w:t>
      </w:r>
      <w:r>
        <w:t xml:space="preserve"> </w:t>
      </w:r>
      <w:r>
        <w:t>человека</w:t>
      </w:r>
      <w:r>
        <w:t xml:space="preserve"> </w:t>
      </w:r>
      <w:r>
        <w:t>с</w:t>
      </w:r>
      <w:r>
        <w:t xml:space="preserve"> </w:t>
      </w:r>
      <w:r>
        <w:t>ограниченными</w:t>
      </w:r>
      <w:r>
        <w:t xml:space="preserve"> </w:t>
      </w:r>
      <w:r>
        <w:t>возможностями</w:t>
      </w:r>
      <w:r>
        <w:t xml:space="preserve"> </w:t>
      </w:r>
      <w:r>
        <w:t>важно</w:t>
      </w:r>
      <w:r>
        <w:t xml:space="preserve"> </w:t>
      </w:r>
      <w:r>
        <w:t>осмысление</w:t>
      </w:r>
      <w:r>
        <w:t xml:space="preserve"> </w:t>
      </w:r>
      <w:r>
        <w:t>ценн</w:t>
      </w:r>
      <w:r>
        <w:t>ости</w:t>
      </w:r>
      <w:r>
        <w:t xml:space="preserve"> </w:t>
      </w:r>
      <w:r>
        <w:t>его</w:t>
      </w:r>
      <w:r>
        <w:t xml:space="preserve"> </w:t>
      </w:r>
      <w:r>
        <w:t>жизнедеятельности,</w:t>
      </w:r>
      <w:r>
        <w:t xml:space="preserve"> </w:t>
      </w:r>
      <w:r>
        <w:t>образования,</w:t>
      </w:r>
      <w:r>
        <w:t xml:space="preserve"> </w:t>
      </w:r>
      <w:r>
        <w:t>социализации</w:t>
      </w:r>
      <w:r>
        <w:t xml:space="preserve"> </w:t>
      </w:r>
      <w:r>
        <w:t>в</w:t>
      </w:r>
      <w:r>
        <w:t xml:space="preserve"> </w:t>
      </w:r>
      <w:r>
        <w:t>современном</w:t>
      </w:r>
      <w:r>
        <w:t xml:space="preserve"> </w:t>
      </w:r>
      <w:r>
        <w:t>мире,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качества</w:t>
      </w:r>
      <w:r>
        <w:t xml:space="preserve"> </w:t>
      </w:r>
      <w:r>
        <w:t>его</w:t>
      </w:r>
      <w:r>
        <w:t xml:space="preserve"> </w:t>
      </w:r>
      <w:r>
        <w:t>бытия.</w:t>
      </w:r>
      <w:r>
        <w:t xml:space="preserve">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образовательное</w:t>
      </w:r>
      <w:r>
        <w:t xml:space="preserve"> </w:t>
      </w:r>
      <w:r>
        <w:t>сообщество</w:t>
      </w:r>
      <w:r>
        <w:t xml:space="preserve"> </w:t>
      </w:r>
      <w:r>
        <w:t>должно руководствоваться</w:t>
      </w:r>
      <w:r>
        <w:t xml:space="preserve"> </w:t>
      </w:r>
      <w:r>
        <w:t>принципами</w:t>
      </w:r>
      <w:r>
        <w:t xml:space="preserve"> </w:t>
      </w:r>
      <w:r>
        <w:t>инклюзивного</w:t>
      </w:r>
      <w:r>
        <w:t xml:space="preserve"> </w:t>
      </w:r>
      <w:r>
        <w:t>образования:</w:t>
      </w:r>
      <w:r>
        <w:t xml:space="preserve"> </w:t>
      </w:r>
      <w:r>
        <w:t>уникальность</w:t>
      </w:r>
      <w:r>
        <w:t xml:space="preserve"> </w:t>
      </w:r>
      <w:r>
        <w:t>каждого; способность</w:t>
      </w:r>
      <w:r>
        <w:t xml:space="preserve"> </w:t>
      </w:r>
      <w:r>
        <w:t>чувствовать</w:t>
      </w:r>
      <w:r>
        <w:t xml:space="preserve"> </w:t>
      </w:r>
      <w:r>
        <w:t>и</w:t>
      </w:r>
      <w:r>
        <w:t xml:space="preserve"> </w:t>
      </w:r>
      <w:r>
        <w:t>думать;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общение;</w:t>
      </w:r>
      <w:r>
        <w:t xml:space="preserve"> </w:t>
      </w:r>
      <w:r>
        <w:t>реальные</w:t>
      </w:r>
      <w:r>
        <w:t xml:space="preserve"> </w:t>
      </w:r>
      <w:r>
        <w:t>взаимоотношения; поддержка и</w:t>
      </w:r>
      <w:r>
        <w:t xml:space="preserve"> </w:t>
      </w:r>
      <w:r>
        <w:t>дружба ровесников; достижение</w:t>
      </w:r>
      <w:r>
        <w:t xml:space="preserve"> </w:t>
      </w:r>
      <w:r>
        <w:t>прогресса,</w:t>
      </w:r>
      <w:r>
        <w:t xml:space="preserve"> </w:t>
      </w:r>
      <w:r>
        <w:t>разнообразие.</w:t>
      </w:r>
      <w:r>
        <w:t xml:space="preserve"> </w:t>
      </w:r>
    </w:p>
    <w:p w:rsidR="00837B82" w:rsidRDefault="00952C0D">
      <w:pPr>
        <w:ind w:left="415" w:right="2"/>
      </w:pPr>
      <w:r>
        <w:t>Общенаучный</w:t>
      </w:r>
      <w:r>
        <w:t xml:space="preserve"> </w:t>
      </w:r>
      <w:r>
        <w:t>методологический</w:t>
      </w:r>
      <w:r>
        <w:t xml:space="preserve"> </w:t>
      </w:r>
      <w:r>
        <w:t>уровень</w:t>
      </w:r>
      <w:r>
        <w:t xml:space="preserve"> </w:t>
      </w:r>
      <w:r>
        <w:t>инклюзии</w:t>
      </w:r>
      <w:r>
        <w:t xml:space="preserve"> </w:t>
      </w:r>
      <w:r>
        <w:t>представлен</w:t>
      </w:r>
      <w:r>
        <w:t xml:space="preserve"> </w:t>
      </w:r>
      <w:r>
        <w:t>совокупностью различных</w:t>
      </w:r>
      <w:r>
        <w:t xml:space="preserve"> </w:t>
      </w:r>
      <w:r>
        <w:t>подходов</w:t>
      </w:r>
      <w:r>
        <w:t xml:space="preserve"> </w:t>
      </w:r>
      <w:r>
        <w:t>–</w:t>
      </w:r>
      <w:r>
        <w:t xml:space="preserve"> </w:t>
      </w:r>
      <w:r>
        <w:t>историческим,</w:t>
      </w:r>
      <w:r>
        <w:t xml:space="preserve"> </w:t>
      </w:r>
      <w:r>
        <w:t>логическим,</w:t>
      </w:r>
      <w:r>
        <w:t xml:space="preserve"> </w:t>
      </w:r>
      <w:r>
        <w:t>системным,</w:t>
      </w:r>
      <w:r>
        <w:t xml:space="preserve"> </w:t>
      </w:r>
      <w:r>
        <w:t>синергетически</w:t>
      </w:r>
      <w:r>
        <w:t>м, парадигмальным</w:t>
      </w:r>
      <w:r>
        <w:t xml:space="preserve">, </w:t>
      </w:r>
      <w:r>
        <w:t>акмеологическим</w:t>
      </w:r>
      <w:r>
        <w:t xml:space="preserve"> </w:t>
      </w:r>
      <w:r>
        <w:t>и</w:t>
      </w:r>
      <w:r>
        <w:t xml:space="preserve"> </w:t>
      </w:r>
      <w:r>
        <w:t>др.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исходных,</w:t>
      </w:r>
      <w:r>
        <w:t xml:space="preserve"> </w:t>
      </w:r>
      <w:r>
        <w:t>рассмотрим</w:t>
      </w:r>
      <w:r>
        <w:t xml:space="preserve"> </w:t>
      </w:r>
      <w:r>
        <w:t>системный</w:t>
      </w:r>
      <w:r>
        <w:t xml:space="preserve"> </w:t>
      </w:r>
      <w:r>
        <w:t>и синергетический</w:t>
      </w:r>
      <w:r>
        <w:t xml:space="preserve"> </w:t>
      </w:r>
      <w:r>
        <w:t>подходы.</w:t>
      </w:r>
      <w:r>
        <w:t xml:space="preserve"> </w:t>
      </w:r>
    </w:p>
    <w:p w:rsidR="00837B82" w:rsidRDefault="00952C0D">
      <w:pPr>
        <w:ind w:left="415" w:right="2"/>
      </w:pPr>
      <w:r>
        <w:t>Одна</w:t>
      </w:r>
      <w:r>
        <w:t xml:space="preserve"> </w:t>
      </w:r>
      <w:r>
        <w:t>из</w:t>
      </w:r>
      <w:r>
        <w:t xml:space="preserve"> </w:t>
      </w:r>
      <w:r>
        <w:t>ключевых</w:t>
      </w:r>
      <w:r>
        <w:t xml:space="preserve"> </w:t>
      </w:r>
      <w:r>
        <w:t>характеристик</w:t>
      </w:r>
      <w:r>
        <w:t xml:space="preserve"> </w:t>
      </w:r>
      <w:r>
        <w:t>педагогических</w:t>
      </w:r>
      <w:r>
        <w:t xml:space="preserve"> </w:t>
      </w:r>
      <w:r>
        <w:t>явлений</w:t>
      </w:r>
      <w:r>
        <w:t xml:space="preserve"> </w:t>
      </w:r>
      <w:r>
        <w:t>и</w:t>
      </w:r>
      <w:r>
        <w:t xml:space="preserve"> </w:t>
      </w:r>
      <w:r>
        <w:t>процессов</w:t>
      </w:r>
      <w:r>
        <w:t xml:space="preserve"> </w:t>
      </w:r>
      <w:r>
        <w:t>– системность</w:t>
      </w:r>
      <w:r>
        <w:t xml:space="preserve"> </w:t>
      </w:r>
      <w:r>
        <w:t>(Беспалько</w:t>
      </w:r>
      <w:r>
        <w:t xml:space="preserve"> </w:t>
      </w:r>
      <w:r>
        <w:t>В.П.,</w:t>
      </w:r>
      <w:r>
        <w:t xml:space="preserve"> </w:t>
      </w:r>
      <w:r>
        <w:t>Данилов</w:t>
      </w:r>
      <w:r>
        <w:t xml:space="preserve"> </w:t>
      </w:r>
      <w:r>
        <w:t>М.А.,</w:t>
      </w:r>
      <w:r>
        <w:t xml:space="preserve"> </w:t>
      </w:r>
      <w:r>
        <w:t>Ильина</w:t>
      </w:r>
      <w:r>
        <w:t xml:space="preserve"> </w:t>
      </w:r>
      <w:r>
        <w:t>Т.А.,</w:t>
      </w:r>
      <w:r>
        <w:t xml:space="preserve"> </w:t>
      </w:r>
      <w:r>
        <w:t>Андреев</w:t>
      </w:r>
      <w:r>
        <w:t xml:space="preserve"> </w:t>
      </w:r>
      <w:r>
        <w:t>В.И.).</w:t>
      </w:r>
      <w:r>
        <w:t xml:space="preserve"> </w:t>
      </w:r>
      <w:r>
        <w:rPr>
          <w:i/>
        </w:rPr>
        <w:t xml:space="preserve">Системный подход </w:t>
      </w:r>
      <w:r>
        <w:t>дает</w:t>
      </w:r>
      <w:r>
        <w:t xml:space="preserve"> </w:t>
      </w:r>
      <w:r>
        <w:t>возможность</w:t>
      </w:r>
      <w:r>
        <w:t xml:space="preserve"> </w:t>
      </w:r>
      <w:r>
        <w:t>раскрыть</w:t>
      </w:r>
      <w:r>
        <w:t xml:space="preserve"> </w:t>
      </w:r>
      <w:r>
        <w:t>системные</w:t>
      </w:r>
      <w:r>
        <w:t xml:space="preserve"> </w:t>
      </w:r>
      <w:r>
        <w:t>свойства</w:t>
      </w:r>
      <w:r>
        <w:t xml:space="preserve"> </w:t>
      </w:r>
      <w:r>
        <w:t>педагогического</w:t>
      </w:r>
      <w:r>
        <w:t xml:space="preserve"> </w:t>
      </w:r>
      <w:r>
        <w:t>процесса,</w:t>
      </w:r>
      <w:r>
        <w:t xml:space="preserve"> </w:t>
      </w:r>
      <w:r>
        <w:t>позволяет</w:t>
      </w:r>
      <w:r>
        <w:t xml:space="preserve"> </w:t>
      </w:r>
      <w:r>
        <w:t>многопланово</w:t>
      </w:r>
      <w:r>
        <w:t xml:space="preserve"> </w:t>
      </w:r>
      <w:r>
        <w:t>понимать</w:t>
      </w:r>
      <w:r>
        <w:t xml:space="preserve"> </w:t>
      </w:r>
      <w:r>
        <w:t>процессы</w:t>
      </w:r>
      <w:r>
        <w:t xml:space="preserve"> </w:t>
      </w:r>
      <w:r>
        <w:t>происходящие</w:t>
      </w:r>
      <w:r>
        <w:t xml:space="preserve"> </w:t>
      </w:r>
      <w:r>
        <w:t>в</w:t>
      </w:r>
      <w:r>
        <w:t xml:space="preserve"> </w:t>
      </w:r>
      <w:r>
        <w:t>условиях</w:t>
      </w:r>
      <w:r>
        <w:t xml:space="preserve"> </w:t>
      </w:r>
      <w:r>
        <w:t>инклюзии,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связи</w:t>
      </w:r>
      <w:r>
        <w:t xml:space="preserve"> </w:t>
      </w:r>
      <w:r>
        <w:t>и</w:t>
      </w:r>
      <w:r>
        <w:t xml:space="preserve"> </w:t>
      </w:r>
      <w:r>
        <w:t>механизмы</w:t>
      </w:r>
      <w:r>
        <w:t xml:space="preserve"> </w:t>
      </w:r>
      <w:r>
        <w:t>взаимоотношений</w:t>
      </w:r>
      <w:r>
        <w:t xml:space="preserve"> </w:t>
      </w:r>
      <w:r>
        <w:t>субсистем,</w:t>
      </w:r>
      <w:r>
        <w:t xml:space="preserve">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развитии.</w:t>
      </w:r>
      <w:r>
        <w:t xml:space="preserve"> </w:t>
      </w:r>
      <w:r>
        <w:t>Системный</w:t>
      </w:r>
      <w:r>
        <w:t xml:space="preserve"> </w:t>
      </w:r>
      <w:r>
        <w:t>подход</w:t>
      </w:r>
      <w:r>
        <w:t xml:space="preserve"> </w:t>
      </w:r>
      <w:r>
        <w:t>в</w:t>
      </w:r>
      <w:r>
        <w:t xml:space="preserve"> </w:t>
      </w:r>
      <w:r>
        <w:t>реализации</w:t>
      </w:r>
      <w:r>
        <w:t xml:space="preserve"> </w:t>
      </w:r>
      <w:r>
        <w:t>инклюзивного</w:t>
      </w:r>
      <w:r>
        <w:t xml:space="preserve"> </w:t>
      </w:r>
      <w:r>
        <w:t>образования</w:t>
      </w:r>
      <w:r>
        <w:t xml:space="preserve"> </w:t>
      </w:r>
      <w:r>
        <w:t>подразумевает</w:t>
      </w:r>
      <w:r>
        <w:t xml:space="preserve"> </w:t>
      </w:r>
      <w:r>
        <w:t>преемственную,</w:t>
      </w:r>
      <w:r>
        <w:t xml:space="preserve"> </w:t>
      </w:r>
      <w:r>
        <w:t>взаимосвязанную</w:t>
      </w:r>
      <w:r>
        <w:t xml:space="preserve"> </w:t>
      </w:r>
      <w:r>
        <w:t>цепочку</w:t>
      </w:r>
      <w:r>
        <w:t xml:space="preserve"> </w:t>
      </w:r>
      <w:r>
        <w:t>«инклюзивная</w:t>
      </w:r>
      <w:r>
        <w:t xml:space="preserve"> </w:t>
      </w:r>
      <w:r>
        <w:t>школа</w:t>
      </w:r>
      <w:r>
        <w:t xml:space="preserve"> </w:t>
      </w:r>
      <w:r>
        <w:t>–</w:t>
      </w:r>
      <w:r>
        <w:t xml:space="preserve"> </w:t>
      </w:r>
      <w:r>
        <w:t>профессиональное</w:t>
      </w:r>
      <w:r>
        <w:t xml:space="preserve"> </w:t>
      </w:r>
      <w:r>
        <w:t>образовательное</w:t>
      </w:r>
      <w:r>
        <w:t xml:space="preserve"> </w:t>
      </w:r>
      <w:r>
        <w:t>учреждение</w:t>
      </w:r>
      <w:r>
        <w:t xml:space="preserve"> </w:t>
      </w:r>
      <w:r>
        <w:t>–</w:t>
      </w:r>
      <w:r>
        <w:t xml:space="preserve"> </w:t>
      </w:r>
      <w:r>
        <w:t>инклюзивная</w:t>
      </w:r>
      <w:r>
        <w:t xml:space="preserve"> </w:t>
      </w:r>
      <w:r>
        <w:t>жизнедеятельность».</w:t>
      </w:r>
      <w:r>
        <w:t xml:space="preserve"> </w:t>
      </w:r>
      <w:r>
        <w:t>Каждая</w:t>
      </w:r>
      <w:r>
        <w:t xml:space="preserve"> </w:t>
      </w:r>
      <w:r>
        <w:t>из</w:t>
      </w:r>
      <w:r>
        <w:t xml:space="preserve"> </w:t>
      </w:r>
      <w:r>
        <w:t>обозначенных</w:t>
      </w:r>
      <w:r>
        <w:t xml:space="preserve"> </w:t>
      </w:r>
      <w:r>
        <w:t>составляющих,</w:t>
      </w:r>
      <w:r>
        <w:t xml:space="preserve"> </w:t>
      </w:r>
      <w:r>
        <w:t>естественно,</w:t>
      </w:r>
      <w:r>
        <w:t xml:space="preserve"> </w:t>
      </w:r>
      <w:r>
        <w:t>также</w:t>
      </w:r>
      <w:r>
        <w:t xml:space="preserve"> </w:t>
      </w:r>
      <w:r>
        <w:t>представл</w:t>
      </w:r>
      <w:r>
        <w:t>яется</w:t>
      </w:r>
      <w:r>
        <w:t xml:space="preserve"> </w:t>
      </w:r>
      <w:r>
        <w:t>сложной</w:t>
      </w:r>
      <w:r>
        <w:t xml:space="preserve"> </w:t>
      </w:r>
      <w:r>
        <w:t>системой,</w:t>
      </w:r>
      <w:r>
        <w:t xml:space="preserve"> </w:t>
      </w:r>
      <w:r>
        <w:t>которая</w:t>
      </w:r>
      <w:r>
        <w:t xml:space="preserve"> </w:t>
      </w:r>
      <w:r>
        <w:t>подчиняется</w:t>
      </w:r>
      <w:r>
        <w:t xml:space="preserve"> </w:t>
      </w:r>
      <w:r>
        <w:t>синергетическим законам и</w:t>
      </w:r>
      <w:r>
        <w:t xml:space="preserve"> </w:t>
      </w:r>
      <w:r>
        <w:t>принципам.</w:t>
      </w:r>
      <w:r>
        <w:t xml:space="preserve"> </w:t>
      </w:r>
    </w:p>
    <w:p w:rsidR="00837B82" w:rsidRDefault="00952C0D">
      <w:pPr>
        <w:ind w:left="415" w:right="2"/>
      </w:pPr>
      <w:r>
        <w:rPr>
          <w:i/>
        </w:rPr>
        <w:t xml:space="preserve">Синергетический подход </w:t>
      </w:r>
      <w:r>
        <w:t>рассматривается</w:t>
      </w:r>
      <w:r>
        <w:t xml:space="preserve"> </w:t>
      </w:r>
      <w:r>
        <w:t>как</w:t>
      </w:r>
      <w:r>
        <w:t xml:space="preserve"> </w:t>
      </w:r>
      <w:r>
        <w:t>наиболее</w:t>
      </w:r>
      <w:r>
        <w:t xml:space="preserve"> </w:t>
      </w:r>
      <w:r>
        <w:t>современная</w:t>
      </w:r>
      <w:r>
        <w:t xml:space="preserve"> </w:t>
      </w:r>
      <w:r>
        <w:t>методологическая</w:t>
      </w:r>
      <w:r>
        <w:t xml:space="preserve"> </w:t>
      </w:r>
      <w:r>
        <w:t>ориентация</w:t>
      </w:r>
      <w:r>
        <w:t xml:space="preserve"> </w:t>
      </w:r>
      <w:r>
        <w:t>при</w:t>
      </w:r>
      <w:r>
        <w:t xml:space="preserve"> </w:t>
      </w:r>
      <w:r>
        <w:t>корректировке</w:t>
      </w:r>
      <w:r>
        <w:t xml:space="preserve"> </w:t>
      </w:r>
      <w:r>
        <w:t>мировоззренческих</w:t>
      </w:r>
      <w:r>
        <w:t xml:space="preserve"> </w:t>
      </w:r>
      <w:r>
        <w:t>инвариантов</w:t>
      </w:r>
      <w:r>
        <w:t xml:space="preserve"> </w:t>
      </w:r>
      <w:r>
        <w:t>образовательной</w:t>
      </w:r>
      <w:r>
        <w:t xml:space="preserve"> </w:t>
      </w:r>
      <w:r>
        <w:t>системы.</w:t>
      </w:r>
      <w:r>
        <w:t xml:space="preserve"> </w:t>
      </w:r>
      <w:r>
        <w:t>Данный</w:t>
      </w:r>
      <w:r>
        <w:t xml:space="preserve"> </w:t>
      </w:r>
      <w:r>
        <w:t>подход</w:t>
      </w:r>
      <w:r>
        <w:t xml:space="preserve"> </w:t>
      </w:r>
      <w:r>
        <w:t>генетически</w:t>
      </w:r>
      <w:r>
        <w:t xml:space="preserve"> </w:t>
      </w:r>
      <w:r>
        <w:t>связан</w:t>
      </w:r>
      <w:r>
        <w:t xml:space="preserve"> </w:t>
      </w:r>
      <w:r>
        <w:t>системным</w:t>
      </w:r>
      <w:r>
        <w:t xml:space="preserve"> </w:t>
      </w:r>
      <w:r>
        <w:t>подходом</w:t>
      </w:r>
      <w:r>
        <w:t xml:space="preserve"> </w:t>
      </w:r>
      <w:r>
        <w:t>(с</w:t>
      </w:r>
      <w:r>
        <w:t xml:space="preserve"> </w:t>
      </w:r>
      <w:r>
        <w:t>теорией</w:t>
      </w:r>
      <w:r>
        <w:t xml:space="preserve"> </w:t>
      </w:r>
      <w:r>
        <w:t>систем),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</w:t>
      </w:r>
      <w:r>
        <w:t xml:space="preserve"> </w:t>
      </w:r>
      <w:r>
        <w:t>теорией</w:t>
      </w:r>
      <w:r>
        <w:t xml:space="preserve"> </w:t>
      </w:r>
      <w:r>
        <w:t>саморазвития.</w:t>
      </w:r>
      <w:r>
        <w:t xml:space="preserve"> </w:t>
      </w:r>
      <w:r>
        <w:t>Данная</w:t>
      </w:r>
      <w:r>
        <w:t xml:space="preserve"> </w:t>
      </w:r>
      <w:r>
        <w:t>теория</w:t>
      </w:r>
      <w:r>
        <w:t xml:space="preserve"> </w:t>
      </w:r>
      <w:r>
        <w:t>в</w:t>
      </w:r>
      <w:r>
        <w:t xml:space="preserve"> </w:t>
      </w:r>
      <w:r>
        <w:t>зарубежной</w:t>
      </w:r>
      <w:r>
        <w:t xml:space="preserve"> </w:t>
      </w:r>
      <w:r>
        <w:t>методологии</w:t>
      </w:r>
      <w:r>
        <w:t xml:space="preserve"> </w:t>
      </w:r>
      <w:r>
        <w:t>науки</w:t>
      </w:r>
      <w:r>
        <w:t xml:space="preserve"> </w:t>
      </w:r>
      <w:r>
        <w:t>обозначается</w:t>
      </w:r>
      <w:r>
        <w:t xml:space="preserve"> </w:t>
      </w:r>
      <w:r>
        <w:t>как</w:t>
      </w:r>
      <w:r>
        <w:t xml:space="preserve"> </w:t>
      </w:r>
      <w:r>
        <w:t>конструктивизм.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ним</w:t>
      </w:r>
      <w:r>
        <w:t xml:space="preserve"> </w:t>
      </w:r>
      <w:r>
        <w:t>личность</w:t>
      </w:r>
      <w:r>
        <w:t xml:space="preserve"> </w:t>
      </w:r>
      <w:r>
        <w:t>конструирует</w:t>
      </w:r>
      <w:r>
        <w:t xml:space="preserve"> </w:t>
      </w:r>
      <w:r>
        <w:t>и</w:t>
      </w:r>
      <w:r>
        <w:t xml:space="preserve"> </w:t>
      </w:r>
      <w:r>
        <w:t>строит</w:t>
      </w:r>
      <w:r>
        <w:t xml:space="preserve"> </w:t>
      </w:r>
      <w:r>
        <w:t>себя</w:t>
      </w:r>
      <w:r>
        <w:t xml:space="preserve"> </w:t>
      </w:r>
      <w:r>
        <w:t>сама,</w:t>
      </w:r>
      <w:r>
        <w:t xml:space="preserve"> </w:t>
      </w:r>
      <w:r>
        <w:t>реализуя</w:t>
      </w:r>
      <w:r>
        <w:t xml:space="preserve"> </w:t>
      </w:r>
      <w:r>
        <w:t>свою</w:t>
      </w:r>
      <w:r>
        <w:t xml:space="preserve"> </w:t>
      </w:r>
      <w:r>
        <w:t>прог</w:t>
      </w:r>
      <w:r>
        <w:t>рамму</w:t>
      </w:r>
      <w:r>
        <w:t xml:space="preserve"> </w:t>
      </w:r>
      <w:r>
        <w:t>саморазвития.</w:t>
      </w:r>
      <w:r>
        <w:t xml:space="preserve">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она</w:t>
      </w:r>
      <w:r>
        <w:t xml:space="preserve"> </w:t>
      </w:r>
      <w:r>
        <w:t>взаимодействует</w:t>
      </w:r>
      <w:r>
        <w:t xml:space="preserve"> </w:t>
      </w:r>
      <w:r>
        <w:t>с</w:t>
      </w:r>
      <w:r>
        <w:t xml:space="preserve"> </w:t>
      </w:r>
      <w:r>
        <w:t>окружающим миром,</w:t>
      </w:r>
      <w:r>
        <w:t xml:space="preserve"> </w:t>
      </w:r>
      <w:r>
        <w:t>изменяясь</w:t>
      </w:r>
      <w:r>
        <w:t xml:space="preserve"> </w:t>
      </w:r>
      <w:r>
        <w:t>и</w:t>
      </w:r>
      <w:r>
        <w:t xml:space="preserve"> </w:t>
      </w:r>
      <w:r>
        <w:t>самоутверждаясь</w:t>
      </w:r>
      <w:r>
        <w:t xml:space="preserve"> </w:t>
      </w:r>
      <w:r>
        <w:t>в</w:t>
      </w:r>
      <w:r>
        <w:t xml:space="preserve"> </w:t>
      </w:r>
      <w:r>
        <w:t>нем.</w:t>
      </w:r>
      <w:r>
        <w:t xml:space="preserve"> </w:t>
      </w:r>
    </w:p>
    <w:p w:rsidR="00837B82" w:rsidRDefault="00952C0D">
      <w:pPr>
        <w:ind w:left="415" w:right="2"/>
      </w:pPr>
      <w:r>
        <w:t>Педагогическая</w:t>
      </w:r>
      <w:r>
        <w:t xml:space="preserve"> </w:t>
      </w:r>
      <w:r>
        <w:t>синергетика</w:t>
      </w:r>
      <w:r>
        <w:t xml:space="preserve"> </w:t>
      </w:r>
      <w:r>
        <w:t>рассматривается</w:t>
      </w:r>
      <w:r>
        <w:t xml:space="preserve"> </w:t>
      </w:r>
      <w:r>
        <w:t>«в</w:t>
      </w:r>
      <w:r>
        <w:t xml:space="preserve"> </w:t>
      </w:r>
      <w:r>
        <w:t>качестве</w:t>
      </w:r>
      <w:r>
        <w:t xml:space="preserve"> </w:t>
      </w:r>
      <w:r>
        <w:t>синтеза</w:t>
      </w:r>
      <w:r>
        <w:t xml:space="preserve"> </w:t>
      </w:r>
      <w:r>
        <w:t>многофакторных</w:t>
      </w:r>
      <w:r>
        <w:t xml:space="preserve"> </w:t>
      </w:r>
      <w:r>
        <w:t>взаимодействий</w:t>
      </w:r>
      <w:r>
        <w:t xml:space="preserve"> </w:t>
      </w:r>
      <w:r>
        <w:t>во</w:t>
      </w:r>
      <w:r>
        <w:t xml:space="preserve"> </w:t>
      </w:r>
      <w:r>
        <w:t>встречных</w:t>
      </w:r>
      <w:r>
        <w:t xml:space="preserve"> </w:t>
      </w:r>
      <w:r>
        <w:t>процессах</w:t>
      </w:r>
      <w:r>
        <w:t xml:space="preserve"> </w:t>
      </w:r>
      <w:r>
        <w:t>воспитания</w:t>
      </w:r>
      <w:r>
        <w:t xml:space="preserve"> </w:t>
      </w:r>
      <w:r>
        <w:t>и</w:t>
      </w:r>
      <w:r>
        <w:t xml:space="preserve"> </w:t>
      </w:r>
      <w:r>
        <w:t>самовоспитания,</w:t>
      </w:r>
      <w:r>
        <w:t xml:space="preserve"> </w:t>
      </w:r>
      <w:r>
        <w:t>образования</w:t>
      </w:r>
      <w:r>
        <w:t xml:space="preserve"> </w:t>
      </w:r>
      <w:r>
        <w:t>и</w:t>
      </w:r>
      <w:r>
        <w:t xml:space="preserve"> </w:t>
      </w:r>
      <w:r>
        <w:t>самообразования,</w:t>
      </w:r>
      <w:r>
        <w:t xml:space="preserve"> </w:t>
      </w:r>
      <w:r>
        <w:t>обучения</w:t>
      </w:r>
      <w:r>
        <w:t xml:space="preserve"> </w:t>
      </w:r>
      <w:r>
        <w:t>и</w:t>
      </w:r>
      <w:r>
        <w:t xml:space="preserve"> </w:t>
      </w:r>
      <w:r>
        <w:t>самообучения,</w:t>
      </w:r>
      <w:r>
        <w:t xml:space="preserve"> </w:t>
      </w:r>
      <w:r>
        <w:t>материализующихся</w:t>
      </w:r>
      <w:r>
        <w:t xml:space="preserve"> </w:t>
      </w:r>
      <w:r>
        <w:t>в</w:t>
      </w:r>
      <w:r>
        <w:t xml:space="preserve"> </w:t>
      </w:r>
      <w:r>
        <w:t>личности</w:t>
      </w:r>
      <w:r>
        <w:t xml:space="preserve"> </w:t>
      </w:r>
      <w:r>
        <w:t>обучающихся».</w:t>
      </w:r>
      <w:r>
        <w:t xml:space="preserve"> </w:t>
      </w:r>
    </w:p>
    <w:p w:rsidR="00837B82" w:rsidRDefault="00952C0D">
      <w:pPr>
        <w:ind w:left="415" w:right="2"/>
      </w:pPr>
      <w:r>
        <w:t>К</w:t>
      </w:r>
      <w:r>
        <w:t xml:space="preserve"> </w:t>
      </w:r>
      <w:r>
        <w:t>принципам,</w:t>
      </w:r>
      <w:r>
        <w:t xml:space="preserve"> </w:t>
      </w:r>
      <w:r>
        <w:t>выступающие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синергетических</w:t>
      </w:r>
      <w:r>
        <w:t xml:space="preserve"> </w:t>
      </w:r>
      <w:r>
        <w:t>признаков</w:t>
      </w:r>
      <w:r>
        <w:t xml:space="preserve"> </w:t>
      </w:r>
      <w:r>
        <w:t>инклюзии</w:t>
      </w:r>
      <w:r>
        <w:t xml:space="preserve"> </w:t>
      </w:r>
      <w:r>
        <w:t>относят следующие: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принцип</w:t>
      </w:r>
      <w:r>
        <w:t xml:space="preserve"> </w:t>
      </w:r>
      <w:r>
        <w:t>субъектности</w:t>
      </w:r>
      <w:r>
        <w:t xml:space="preserve"> </w:t>
      </w:r>
      <w:r>
        <w:t>познающего</w:t>
      </w:r>
      <w:r>
        <w:t xml:space="preserve"> </w:t>
      </w:r>
      <w:r>
        <w:t>сознания</w:t>
      </w:r>
      <w:r>
        <w:t xml:space="preserve"> </w:t>
      </w:r>
      <w:r>
        <w:t>позволяет</w:t>
      </w:r>
      <w:r>
        <w:t xml:space="preserve"> </w:t>
      </w:r>
      <w:r>
        <w:t>осмыслить</w:t>
      </w:r>
      <w:r>
        <w:t xml:space="preserve"> </w:t>
      </w:r>
      <w:r>
        <w:t>ст</w:t>
      </w:r>
      <w:r>
        <w:t>атус</w:t>
      </w:r>
      <w:r>
        <w:t xml:space="preserve"> </w:t>
      </w:r>
      <w:r>
        <w:t>действующих</w:t>
      </w:r>
      <w:r>
        <w:t xml:space="preserve"> </w:t>
      </w:r>
      <w:r>
        <w:t>лиц</w:t>
      </w:r>
      <w:r>
        <w:t xml:space="preserve"> </w:t>
      </w:r>
      <w:r>
        <w:t>инклюзивного</w:t>
      </w:r>
      <w:r>
        <w:t xml:space="preserve"> </w:t>
      </w:r>
      <w:r>
        <w:t>процесса,</w:t>
      </w:r>
      <w:r>
        <w:t xml:space="preserve"> </w:t>
      </w:r>
      <w:r>
        <w:t>а</w:t>
      </w:r>
      <w:r>
        <w:t xml:space="preserve"> </w:t>
      </w:r>
      <w:r>
        <w:t>именно</w:t>
      </w:r>
      <w:r>
        <w:t xml:space="preserve"> </w:t>
      </w:r>
      <w:r>
        <w:t>обучаемого</w:t>
      </w:r>
      <w:r>
        <w:t xml:space="preserve"> </w:t>
      </w:r>
      <w:r>
        <w:t>и</w:t>
      </w:r>
      <w:r>
        <w:t xml:space="preserve"> </w:t>
      </w:r>
      <w:r>
        <w:t>педагога</w:t>
      </w:r>
      <w:r>
        <w:t xml:space="preserve"> </w:t>
      </w:r>
      <w:r>
        <w:t>как</w:t>
      </w:r>
      <w:r>
        <w:t xml:space="preserve"> </w:t>
      </w:r>
      <w:r>
        <w:t>активных</w:t>
      </w:r>
      <w:r>
        <w:t xml:space="preserve"> </w:t>
      </w:r>
      <w:r>
        <w:t>субъектов инклюзивного</w:t>
      </w:r>
      <w:r>
        <w:t xml:space="preserve"> </w:t>
      </w:r>
      <w:r>
        <w:t>образования;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принцип</w:t>
      </w:r>
      <w:r>
        <w:t xml:space="preserve"> </w:t>
      </w:r>
      <w:r>
        <w:t>дополнительности</w:t>
      </w:r>
      <w:r>
        <w:t xml:space="preserve"> </w:t>
      </w:r>
      <w:r>
        <w:t>при</w:t>
      </w:r>
      <w:r>
        <w:t xml:space="preserve"> </w:t>
      </w:r>
      <w:r>
        <w:t>котором</w:t>
      </w:r>
      <w:r>
        <w:t xml:space="preserve"> </w:t>
      </w:r>
      <w:r>
        <w:t>развитие</w:t>
      </w:r>
      <w:r>
        <w:t xml:space="preserve"> </w:t>
      </w:r>
      <w:r>
        <w:t>осуществляется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взаимного</w:t>
      </w:r>
      <w:r>
        <w:t xml:space="preserve"> </w:t>
      </w:r>
      <w:r>
        <w:t>дополнения,</w:t>
      </w:r>
      <w:r>
        <w:t xml:space="preserve"> </w:t>
      </w:r>
      <w:r>
        <w:t>сочетающих</w:t>
      </w:r>
      <w:r>
        <w:t xml:space="preserve"> </w:t>
      </w:r>
      <w:r>
        <w:t>черты</w:t>
      </w:r>
      <w:r>
        <w:t xml:space="preserve"> </w:t>
      </w:r>
      <w:r>
        <w:t>противоположностей;</w:t>
      </w:r>
      <w:r>
        <w:t xml:space="preserve"> </w:t>
      </w:r>
      <w:r>
        <w:t>для</w:t>
      </w:r>
      <w:r>
        <w:t xml:space="preserve"> </w:t>
      </w:r>
      <w:r>
        <w:t>практики</w:t>
      </w:r>
      <w:r>
        <w:t xml:space="preserve"> </w:t>
      </w:r>
      <w:r>
        <w:t>это</w:t>
      </w:r>
      <w:r>
        <w:t xml:space="preserve"> </w:t>
      </w:r>
      <w:r>
        <w:t>означает,</w:t>
      </w:r>
      <w:r>
        <w:t xml:space="preserve"> </w:t>
      </w:r>
      <w:r>
        <w:t>что</w:t>
      </w:r>
      <w:r>
        <w:t xml:space="preserve"> </w:t>
      </w:r>
      <w:r>
        <w:t>монолог</w:t>
      </w:r>
      <w:r>
        <w:t xml:space="preserve"> </w:t>
      </w:r>
      <w:r>
        <w:t>другого</w:t>
      </w:r>
      <w:r>
        <w:t xml:space="preserve"> / </w:t>
      </w:r>
      <w:r>
        <w:t>особенного</w:t>
      </w:r>
      <w:r>
        <w:t xml:space="preserve"> </w:t>
      </w:r>
      <w:r>
        <w:t>по</w:t>
      </w:r>
      <w:r>
        <w:t xml:space="preserve"> </w:t>
      </w:r>
      <w:r>
        <w:t>схеме</w:t>
      </w:r>
      <w:r>
        <w:t xml:space="preserve"> </w:t>
      </w:r>
      <w:r>
        <w:t>«сам</w:t>
      </w:r>
      <w:r>
        <w:t xml:space="preserve"> </w:t>
      </w:r>
      <w:r>
        <w:t>с</w:t>
      </w:r>
      <w:r>
        <w:t xml:space="preserve"> </w:t>
      </w:r>
      <w:r>
        <w:t>собой»</w:t>
      </w:r>
      <w:r>
        <w:t xml:space="preserve"> </w:t>
      </w:r>
      <w:r>
        <w:t>уступает</w:t>
      </w:r>
      <w:r>
        <w:t xml:space="preserve"> </w:t>
      </w:r>
      <w:r>
        <w:t>место</w:t>
      </w:r>
      <w:r>
        <w:t xml:space="preserve"> </w:t>
      </w:r>
      <w:r>
        <w:t>смысловому</w:t>
      </w:r>
      <w:r>
        <w:t xml:space="preserve"> </w:t>
      </w:r>
      <w:r>
        <w:t>инклюзивному</w:t>
      </w:r>
      <w:r>
        <w:t xml:space="preserve"> </w:t>
      </w:r>
      <w:r>
        <w:t>диалогу,</w:t>
      </w:r>
      <w:r>
        <w:t xml:space="preserve"> </w:t>
      </w:r>
      <w:r>
        <w:t>взаимодействию,</w:t>
      </w:r>
      <w:r>
        <w:t xml:space="preserve"> </w:t>
      </w:r>
      <w:r>
        <w:t>партнерству,</w:t>
      </w:r>
      <w:r>
        <w:t xml:space="preserve"> </w:t>
      </w:r>
      <w:r>
        <w:t>ориентациям</w:t>
      </w:r>
      <w:r>
        <w:t xml:space="preserve"> </w:t>
      </w:r>
      <w:r>
        <w:t>на</w:t>
      </w:r>
      <w:r>
        <w:t xml:space="preserve"> </w:t>
      </w:r>
      <w:r>
        <w:t>реальную</w:t>
      </w:r>
      <w:r>
        <w:t xml:space="preserve"> </w:t>
      </w:r>
      <w:r>
        <w:t>свободу</w:t>
      </w:r>
      <w:r>
        <w:t xml:space="preserve"> </w:t>
      </w:r>
      <w:r>
        <w:t>развивающейся</w:t>
      </w:r>
      <w:r>
        <w:t xml:space="preserve"> </w:t>
      </w:r>
      <w:r>
        <w:t>личности;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>принцип</w:t>
      </w:r>
      <w:r>
        <w:t xml:space="preserve"> </w:t>
      </w:r>
      <w:r>
        <w:t>противоречивости</w:t>
      </w:r>
      <w:r>
        <w:t xml:space="preserve"> </w:t>
      </w:r>
      <w:r>
        <w:t>процесса</w:t>
      </w:r>
      <w:r>
        <w:t xml:space="preserve"> </w:t>
      </w:r>
      <w:r>
        <w:t>развития</w:t>
      </w:r>
      <w:r>
        <w:t xml:space="preserve"> </w:t>
      </w:r>
      <w:r>
        <w:t>тесно</w:t>
      </w:r>
      <w:r>
        <w:t xml:space="preserve"> </w:t>
      </w:r>
      <w:r>
        <w:t>связан</w:t>
      </w:r>
      <w:r>
        <w:t xml:space="preserve"> </w:t>
      </w:r>
      <w:r>
        <w:t>с</w:t>
      </w:r>
      <w:r>
        <w:t xml:space="preserve"> </w:t>
      </w:r>
      <w:r>
        <w:t>предыдущим</w:t>
      </w:r>
      <w:r>
        <w:t xml:space="preserve"> </w:t>
      </w:r>
      <w:r>
        <w:t>принципом</w:t>
      </w:r>
      <w:r>
        <w:t xml:space="preserve"> </w:t>
      </w:r>
      <w:r>
        <w:t>и</w:t>
      </w:r>
      <w:r>
        <w:t xml:space="preserve"> </w:t>
      </w:r>
      <w:r>
        <w:t>подразумевает</w:t>
      </w:r>
      <w:r>
        <w:t xml:space="preserve"> </w:t>
      </w:r>
      <w:r>
        <w:t>то,</w:t>
      </w:r>
      <w:r>
        <w:t xml:space="preserve"> </w:t>
      </w:r>
      <w:r>
        <w:t>что</w:t>
      </w:r>
      <w:r>
        <w:t xml:space="preserve"> </w:t>
      </w:r>
      <w:r>
        <w:t>самоорганизация</w:t>
      </w:r>
      <w:r>
        <w:t xml:space="preserve"> </w:t>
      </w:r>
      <w:r>
        <w:t>возможна</w:t>
      </w:r>
      <w:r>
        <w:t xml:space="preserve"> </w:t>
      </w:r>
      <w:r>
        <w:t>при</w:t>
      </w:r>
      <w:r>
        <w:t xml:space="preserve"> </w:t>
      </w:r>
      <w:r>
        <w:t>неоднородности</w:t>
      </w:r>
      <w:r>
        <w:t xml:space="preserve"> </w:t>
      </w:r>
      <w:r>
        <w:t>системы,</w:t>
      </w:r>
      <w:r>
        <w:t xml:space="preserve"> </w:t>
      </w:r>
      <w:r>
        <w:t>при</w:t>
      </w:r>
      <w:r>
        <w:t xml:space="preserve"> </w:t>
      </w:r>
      <w:r>
        <w:t>наличии</w:t>
      </w:r>
      <w:r>
        <w:t xml:space="preserve"> </w:t>
      </w:r>
      <w:r>
        <w:t>неравновесных</w:t>
      </w:r>
      <w:r>
        <w:t xml:space="preserve"> </w:t>
      </w:r>
      <w:r>
        <w:t>структур.</w:t>
      </w:r>
      <w:r>
        <w:t xml:space="preserve"> </w:t>
      </w:r>
      <w:r>
        <w:t>Здесь</w:t>
      </w:r>
      <w:r>
        <w:t xml:space="preserve"> </w:t>
      </w:r>
      <w:r>
        <w:t>развитие</w:t>
      </w:r>
      <w:r>
        <w:t xml:space="preserve"> </w:t>
      </w:r>
      <w:r>
        <w:t>понимается</w:t>
      </w:r>
      <w:r>
        <w:t xml:space="preserve"> </w:t>
      </w:r>
      <w:r>
        <w:t>как</w:t>
      </w:r>
      <w:r>
        <w:t xml:space="preserve"> </w:t>
      </w:r>
      <w:r>
        <w:t>самоактуализация</w:t>
      </w:r>
      <w:r>
        <w:t xml:space="preserve"> </w:t>
      </w:r>
      <w:r>
        <w:t>имеющихся</w:t>
      </w:r>
      <w:r>
        <w:t xml:space="preserve"> </w:t>
      </w:r>
      <w:r>
        <w:t>потенциальных</w:t>
      </w:r>
      <w:r>
        <w:t xml:space="preserve"> </w:t>
      </w:r>
      <w:r>
        <w:t>возможностей</w:t>
      </w:r>
      <w:r>
        <w:t xml:space="preserve"> </w:t>
      </w:r>
      <w:r>
        <w:t>системы,</w:t>
      </w:r>
      <w:r>
        <w:t xml:space="preserve"> </w:t>
      </w:r>
      <w:r>
        <w:t>а</w:t>
      </w:r>
      <w:r>
        <w:t xml:space="preserve"> </w:t>
      </w:r>
      <w:r>
        <w:t>не</w:t>
      </w:r>
      <w:r>
        <w:t xml:space="preserve"> </w:t>
      </w:r>
      <w:r>
        <w:t>как</w:t>
      </w:r>
      <w:r>
        <w:t xml:space="preserve"> </w:t>
      </w:r>
      <w:r>
        <w:t>наведение</w:t>
      </w:r>
      <w:r>
        <w:t xml:space="preserve"> </w:t>
      </w:r>
      <w:r>
        <w:t>порядка</w:t>
      </w:r>
      <w:r>
        <w:t xml:space="preserve"> </w:t>
      </w:r>
      <w:r>
        <w:t>извне.</w:t>
      </w:r>
      <w:r>
        <w:t xml:space="preserve"> </w:t>
      </w:r>
      <w:r>
        <w:t>В</w:t>
      </w:r>
      <w:r>
        <w:t xml:space="preserve"> </w:t>
      </w:r>
      <w:r>
        <w:t>этой</w:t>
      </w:r>
      <w:r>
        <w:t xml:space="preserve"> </w:t>
      </w:r>
      <w:r>
        <w:t>связи</w:t>
      </w:r>
      <w:r>
        <w:t xml:space="preserve"> </w:t>
      </w:r>
      <w:r>
        <w:t>задача</w:t>
      </w:r>
      <w:r>
        <w:t xml:space="preserve"> </w:t>
      </w:r>
      <w:r>
        <w:t>инклюзии</w:t>
      </w:r>
      <w:r>
        <w:t xml:space="preserve"> </w:t>
      </w:r>
      <w:r>
        <w:t>–</w:t>
      </w:r>
      <w:r>
        <w:t xml:space="preserve"> </w:t>
      </w:r>
      <w:r>
        <w:t>активизировать</w:t>
      </w:r>
      <w:r>
        <w:t xml:space="preserve"> </w:t>
      </w:r>
      <w:r>
        <w:t>внутренний</w:t>
      </w:r>
      <w:r>
        <w:t xml:space="preserve"> </w:t>
      </w:r>
      <w:r>
        <w:t>потенциал</w:t>
      </w:r>
      <w:r>
        <w:t xml:space="preserve"> </w:t>
      </w:r>
      <w:r>
        <w:t>личности;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принцип</w:t>
      </w:r>
      <w:r>
        <w:t xml:space="preserve"> </w:t>
      </w:r>
      <w:r>
        <w:t>нелинейности</w:t>
      </w:r>
      <w:r>
        <w:t xml:space="preserve"> </w:t>
      </w:r>
      <w:r>
        <w:t>развития</w:t>
      </w:r>
      <w:r>
        <w:t xml:space="preserve"> </w:t>
      </w:r>
      <w:r>
        <w:t>личности</w:t>
      </w:r>
      <w:r>
        <w:t xml:space="preserve"> </w:t>
      </w:r>
      <w:r>
        <w:t>учитывает,</w:t>
      </w:r>
      <w:r>
        <w:t xml:space="preserve"> </w:t>
      </w:r>
      <w:r>
        <w:t>что</w:t>
      </w:r>
      <w:r>
        <w:t xml:space="preserve"> </w:t>
      </w:r>
      <w:r>
        <w:t>формирование</w:t>
      </w:r>
      <w:r>
        <w:t xml:space="preserve"> </w:t>
      </w:r>
      <w:r>
        <w:t>личности</w:t>
      </w:r>
      <w:r>
        <w:t xml:space="preserve"> </w:t>
      </w:r>
      <w:r>
        <w:t>происходит</w:t>
      </w:r>
      <w:r>
        <w:t xml:space="preserve"> </w:t>
      </w:r>
      <w:r>
        <w:t>как</w:t>
      </w:r>
      <w:r>
        <w:t xml:space="preserve"> </w:t>
      </w:r>
      <w:r>
        <w:t>множественность</w:t>
      </w:r>
      <w:r>
        <w:t xml:space="preserve"> </w:t>
      </w:r>
      <w:r>
        <w:t>вариантов и</w:t>
      </w:r>
      <w:r>
        <w:t xml:space="preserve"> </w:t>
      </w:r>
      <w:r>
        <w:t>сценариев развития;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принц</w:t>
      </w:r>
      <w:r>
        <w:t>ип</w:t>
      </w:r>
      <w:r>
        <w:t xml:space="preserve"> </w:t>
      </w:r>
      <w:r>
        <w:t>признания</w:t>
      </w:r>
      <w:r>
        <w:t xml:space="preserve"> </w:t>
      </w:r>
      <w:r>
        <w:t>самоценности</w:t>
      </w:r>
      <w:r>
        <w:t xml:space="preserve"> </w:t>
      </w:r>
      <w:r>
        <w:t>каждой</w:t>
      </w:r>
      <w:r>
        <w:t xml:space="preserve"> </w:t>
      </w:r>
      <w:r>
        <w:t>личности</w:t>
      </w:r>
      <w:r>
        <w:t xml:space="preserve"> </w:t>
      </w:r>
      <w:r>
        <w:t>рассматривает</w:t>
      </w:r>
      <w:r>
        <w:t xml:space="preserve"> </w:t>
      </w:r>
      <w:r>
        <w:t>личность</w:t>
      </w:r>
      <w:r>
        <w:t xml:space="preserve"> </w:t>
      </w:r>
      <w:r>
        <w:t>как</w:t>
      </w:r>
      <w:r>
        <w:t xml:space="preserve"> </w:t>
      </w:r>
      <w:r>
        <w:t>открытую</w:t>
      </w:r>
      <w:r>
        <w:t xml:space="preserve"> </w:t>
      </w:r>
      <w:r>
        <w:t>возможность</w:t>
      </w:r>
      <w:r>
        <w:t xml:space="preserve"> </w:t>
      </w:r>
      <w:r>
        <w:t>и</w:t>
      </w:r>
      <w:r>
        <w:t xml:space="preserve"> </w:t>
      </w:r>
      <w:r>
        <w:t>признает</w:t>
      </w:r>
      <w:r>
        <w:t xml:space="preserve"> </w:t>
      </w:r>
      <w:r>
        <w:t>ее</w:t>
      </w:r>
      <w:r>
        <w:t xml:space="preserve"> </w:t>
      </w:r>
      <w:r>
        <w:t>самоценность</w:t>
      </w:r>
      <w:r>
        <w:t xml:space="preserve"> </w:t>
      </w:r>
      <w:r>
        <w:t>вне</w:t>
      </w:r>
      <w:r>
        <w:t xml:space="preserve"> </w:t>
      </w:r>
      <w:r>
        <w:t>зависимости</w:t>
      </w:r>
      <w:r>
        <w:t xml:space="preserve"> </w:t>
      </w:r>
      <w:r>
        <w:t>от</w:t>
      </w:r>
      <w:r>
        <w:t xml:space="preserve"> </w:t>
      </w:r>
      <w:r>
        <w:t>той</w:t>
      </w:r>
      <w:r>
        <w:t xml:space="preserve"> </w:t>
      </w:r>
      <w:r>
        <w:t>роли,</w:t>
      </w:r>
      <w:r>
        <w:t xml:space="preserve"> </w:t>
      </w:r>
      <w:r>
        <w:t>которую</w:t>
      </w:r>
      <w:r>
        <w:t xml:space="preserve"> </w:t>
      </w:r>
      <w:r>
        <w:t>играет</w:t>
      </w:r>
      <w:r>
        <w:t xml:space="preserve"> </w:t>
      </w:r>
      <w:r>
        <w:t>человек,</w:t>
      </w:r>
      <w:r>
        <w:t xml:space="preserve"> </w:t>
      </w:r>
      <w:r>
        <w:t>позиции,</w:t>
      </w:r>
      <w:r>
        <w:t xml:space="preserve"> </w:t>
      </w:r>
      <w:r>
        <w:t>которую</w:t>
      </w:r>
      <w:r>
        <w:t xml:space="preserve"> </w:t>
      </w:r>
      <w:r>
        <w:t>он</w:t>
      </w:r>
      <w:r>
        <w:t xml:space="preserve"> </w:t>
      </w:r>
      <w:r>
        <w:t>занимает,</w:t>
      </w:r>
      <w:r>
        <w:t xml:space="preserve"> </w:t>
      </w:r>
      <w:r>
        <w:t>мнения,</w:t>
      </w:r>
      <w:r>
        <w:t xml:space="preserve"> </w:t>
      </w:r>
      <w:r>
        <w:t>которого</w:t>
      </w:r>
      <w:r>
        <w:t xml:space="preserve"> </w:t>
      </w:r>
      <w:r>
        <w:t>он</w:t>
      </w:r>
      <w:r>
        <w:t xml:space="preserve"> </w:t>
      </w:r>
      <w:r>
        <w:t>придерживается;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принцип</w:t>
      </w:r>
      <w:r>
        <w:t xml:space="preserve"> </w:t>
      </w:r>
      <w:r>
        <w:t>флуктуации</w:t>
      </w:r>
      <w:r>
        <w:t xml:space="preserve"> </w:t>
      </w:r>
      <w:r>
        <w:t>(отклонения)</w:t>
      </w:r>
      <w:r>
        <w:t xml:space="preserve"> </w:t>
      </w:r>
      <w:r>
        <w:t>–</w:t>
      </w:r>
      <w:r>
        <w:t xml:space="preserve"> </w:t>
      </w:r>
      <w:r>
        <w:t>позволяет</w:t>
      </w:r>
      <w:r>
        <w:t xml:space="preserve"> </w:t>
      </w:r>
      <w:r>
        <w:t>учитывать,</w:t>
      </w:r>
      <w:r>
        <w:t xml:space="preserve"> </w:t>
      </w:r>
      <w:r>
        <w:t>что</w:t>
      </w:r>
      <w:r>
        <w:t xml:space="preserve"> </w:t>
      </w:r>
      <w:r>
        <w:t>в</w:t>
      </w:r>
      <w:r>
        <w:t xml:space="preserve"> </w:t>
      </w:r>
      <w:r>
        <w:t>любой</w:t>
      </w:r>
      <w:r>
        <w:t xml:space="preserve"> </w:t>
      </w:r>
      <w:r>
        <w:t>системе</w:t>
      </w:r>
      <w:r>
        <w:t xml:space="preserve"> </w:t>
      </w:r>
      <w:r>
        <w:t>неизбежно</w:t>
      </w:r>
      <w:r>
        <w:t xml:space="preserve"> </w:t>
      </w:r>
      <w:r>
        <w:t>накапливаются</w:t>
      </w:r>
      <w:r>
        <w:t xml:space="preserve"> </w:t>
      </w:r>
      <w:r>
        <w:t>отклонения,</w:t>
      </w:r>
      <w:r>
        <w:t xml:space="preserve"> </w:t>
      </w:r>
      <w:r>
        <w:t>которые</w:t>
      </w:r>
      <w:r>
        <w:t xml:space="preserve"> </w:t>
      </w:r>
      <w:r>
        <w:t>ведут</w:t>
      </w:r>
      <w:r>
        <w:t xml:space="preserve"> </w:t>
      </w:r>
      <w:r>
        <w:t>к</w:t>
      </w:r>
      <w:r>
        <w:t xml:space="preserve"> </w:t>
      </w:r>
      <w:r>
        <w:t>хаосу</w:t>
      </w:r>
      <w:r>
        <w:t xml:space="preserve"> </w:t>
      </w:r>
      <w:r>
        <w:t>и</w:t>
      </w:r>
      <w:r>
        <w:t xml:space="preserve"> </w:t>
      </w:r>
      <w:r>
        <w:t>могут</w:t>
      </w:r>
      <w:r>
        <w:t xml:space="preserve"> </w:t>
      </w:r>
      <w:r>
        <w:t>даже</w:t>
      </w:r>
      <w:r>
        <w:t xml:space="preserve"> </w:t>
      </w:r>
      <w:r>
        <w:t>вызвать</w:t>
      </w:r>
      <w:r>
        <w:t xml:space="preserve"> </w:t>
      </w:r>
      <w:r>
        <w:t>её</w:t>
      </w:r>
      <w:r>
        <w:t xml:space="preserve"> </w:t>
      </w:r>
      <w:r>
        <w:t>распад;</w:t>
      </w:r>
      <w:r>
        <w:t xml:space="preserve"> </w:t>
      </w:r>
      <w:r>
        <w:t>процесс</w:t>
      </w:r>
      <w:r>
        <w:t xml:space="preserve"> </w:t>
      </w:r>
      <w:r>
        <w:t>осознания</w:t>
      </w:r>
      <w:r>
        <w:t xml:space="preserve"> </w:t>
      </w:r>
      <w:r>
        <w:t>самого</w:t>
      </w:r>
      <w:r>
        <w:t xml:space="preserve"> </w:t>
      </w:r>
      <w:r>
        <w:t>себя</w:t>
      </w:r>
      <w:r>
        <w:t xml:space="preserve"> </w:t>
      </w:r>
      <w:r>
        <w:t>в</w:t>
      </w:r>
      <w:r>
        <w:t xml:space="preserve"> </w:t>
      </w:r>
      <w:r>
        <w:t>инклюзивном</w:t>
      </w:r>
      <w:r>
        <w:t xml:space="preserve"> </w:t>
      </w:r>
      <w:r>
        <w:t>пространстве</w:t>
      </w:r>
      <w:r>
        <w:t xml:space="preserve"> </w:t>
      </w:r>
      <w:r>
        <w:t>приводит</w:t>
      </w:r>
      <w:r>
        <w:t xml:space="preserve"> </w:t>
      </w:r>
      <w:r>
        <w:t>к</w:t>
      </w:r>
      <w:r>
        <w:t xml:space="preserve"> </w:t>
      </w:r>
      <w:r>
        <w:t>«порядку</w:t>
      </w:r>
      <w:r>
        <w:t xml:space="preserve"> </w:t>
      </w:r>
      <w:r>
        <w:t>через</w:t>
      </w:r>
      <w:r>
        <w:t xml:space="preserve"> </w:t>
      </w:r>
      <w:r>
        <w:t>флуктуацию».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Вопросы и задания:</w:t>
      </w:r>
      <w:r>
        <w:t xml:space="preserve"> </w:t>
      </w:r>
    </w:p>
    <w:p w:rsidR="00837B82" w:rsidRDefault="00952C0D">
      <w:pPr>
        <w:numPr>
          <w:ilvl w:val="0"/>
          <w:numId w:val="10"/>
        </w:numPr>
        <w:spacing w:after="27"/>
        <w:ind w:right="2"/>
      </w:pPr>
      <w:r>
        <w:t>Раскройте понятие</w:t>
      </w:r>
      <w:r>
        <w:t xml:space="preserve"> </w:t>
      </w:r>
      <w:r>
        <w:t>об этике и</w:t>
      </w:r>
      <w:r>
        <w:t xml:space="preserve"> </w:t>
      </w:r>
      <w:r>
        <w:t>морали</w:t>
      </w:r>
      <w:r>
        <w:t xml:space="preserve"> </w:t>
      </w:r>
      <w:r>
        <w:t>как</w:t>
      </w:r>
      <w:r>
        <w:t xml:space="preserve"> </w:t>
      </w:r>
      <w:r>
        <w:t>предикторах</w:t>
      </w:r>
      <w:r>
        <w:t xml:space="preserve"> </w:t>
      </w:r>
      <w:r>
        <w:t>культуры.</w:t>
      </w:r>
      <w:r>
        <w:t xml:space="preserve"> </w:t>
      </w:r>
    </w:p>
    <w:p w:rsidR="00837B82" w:rsidRDefault="00952C0D">
      <w:pPr>
        <w:numPr>
          <w:ilvl w:val="0"/>
          <w:numId w:val="10"/>
        </w:numPr>
        <w:ind w:right="2"/>
      </w:pPr>
      <w:r>
        <w:t>Каковы важнейшие категории</w:t>
      </w:r>
      <w:r>
        <w:t xml:space="preserve"> </w:t>
      </w:r>
      <w:r>
        <w:t>этики</w:t>
      </w:r>
      <w:r>
        <w:t xml:space="preserve"> </w:t>
      </w:r>
      <w:r>
        <w:t>со</w:t>
      </w:r>
      <w:r>
        <w:t xml:space="preserve"> </w:t>
      </w:r>
      <w:r>
        <w:t>времен</w:t>
      </w:r>
      <w:r>
        <w:t xml:space="preserve"> </w:t>
      </w:r>
      <w:r>
        <w:t>Аристотеля?</w:t>
      </w:r>
      <w:r>
        <w:t xml:space="preserve"> </w:t>
      </w:r>
    </w:p>
    <w:p w:rsidR="00837B82" w:rsidRDefault="00952C0D">
      <w:pPr>
        <w:numPr>
          <w:ilvl w:val="0"/>
          <w:numId w:val="10"/>
        </w:numPr>
        <w:ind w:right="2"/>
      </w:pPr>
      <w:r>
        <w:t>Что говорил Конфуций</w:t>
      </w:r>
      <w:r>
        <w:t xml:space="preserve"> </w:t>
      </w:r>
      <w:r>
        <w:t>о нравственности</w:t>
      </w:r>
      <w:r>
        <w:t xml:space="preserve"> </w:t>
      </w:r>
      <w:r>
        <w:t>человека?</w:t>
      </w:r>
      <w:r>
        <w:t xml:space="preserve"> </w:t>
      </w:r>
    </w:p>
    <w:p w:rsidR="00837B82" w:rsidRDefault="00952C0D">
      <w:pPr>
        <w:numPr>
          <w:ilvl w:val="0"/>
          <w:numId w:val="10"/>
        </w:numPr>
        <w:ind w:right="2"/>
      </w:pPr>
      <w:r>
        <w:t>Как</w:t>
      </w:r>
      <w:r>
        <w:t xml:space="preserve"> </w:t>
      </w:r>
      <w:r>
        <w:t>соотносятся</w:t>
      </w:r>
      <w:r>
        <w:t xml:space="preserve"> </w:t>
      </w:r>
      <w:r>
        <w:t>мораль,</w:t>
      </w:r>
      <w:r>
        <w:t xml:space="preserve"> </w:t>
      </w:r>
      <w:r>
        <w:t>нравственность</w:t>
      </w:r>
      <w:r>
        <w:t xml:space="preserve"> </w:t>
      </w:r>
      <w:r>
        <w:t>и</w:t>
      </w:r>
      <w:r>
        <w:t xml:space="preserve"> </w:t>
      </w:r>
      <w:r>
        <w:t>этика.</w:t>
      </w:r>
      <w:r>
        <w:t xml:space="preserve"> </w:t>
      </w:r>
    </w:p>
    <w:p w:rsidR="00837B82" w:rsidRDefault="00952C0D">
      <w:pPr>
        <w:numPr>
          <w:ilvl w:val="0"/>
          <w:numId w:val="10"/>
        </w:numPr>
        <w:ind w:right="2"/>
      </w:pPr>
      <w:r>
        <w:t>Раскройте</w:t>
      </w:r>
      <w:r>
        <w:t xml:space="preserve"> </w:t>
      </w:r>
      <w:r>
        <w:t>понятия</w:t>
      </w:r>
      <w:r>
        <w:t xml:space="preserve"> </w:t>
      </w:r>
      <w:r>
        <w:t>культуры</w:t>
      </w:r>
      <w:r>
        <w:t xml:space="preserve"> </w:t>
      </w:r>
      <w:r>
        <w:t>и</w:t>
      </w:r>
      <w:r>
        <w:t xml:space="preserve"> </w:t>
      </w:r>
      <w:r>
        <w:t>морали</w:t>
      </w:r>
      <w:r>
        <w:t xml:space="preserve"> </w:t>
      </w:r>
      <w:r>
        <w:t>как</w:t>
      </w:r>
      <w:r>
        <w:t xml:space="preserve"> </w:t>
      </w:r>
      <w:r>
        <w:t>способов</w:t>
      </w:r>
      <w:r>
        <w:t xml:space="preserve"> </w:t>
      </w:r>
      <w:r>
        <w:t>духовно</w:t>
      </w:r>
      <w:r>
        <w:t>-</w:t>
      </w:r>
      <w:r>
        <w:t>практического</w:t>
      </w:r>
      <w:r>
        <w:t xml:space="preserve"> </w:t>
      </w:r>
      <w:r>
        <w:t>освоения</w:t>
      </w:r>
      <w:r>
        <w:t xml:space="preserve"> </w:t>
      </w:r>
      <w:r>
        <w:t>действительности.</w:t>
      </w:r>
      <w:r>
        <w:t xml:space="preserve"> </w:t>
      </w:r>
    </w:p>
    <w:p w:rsidR="00837B82" w:rsidRDefault="00952C0D">
      <w:pPr>
        <w:spacing w:after="194" w:line="259" w:lineRule="auto"/>
        <w:ind w:left="300" w:firstLine="0"/>
        <w:jc w:val="left"/>
      </w:pPr>
      <w:r>
        <w:rPr>
          <w:sz w:val="3"/>
        </w:rPr>
        <w:t xml:space="preserve"> </w:t>
      </w:r>
    </w:p>
    <w:p w:rsidR="00837B82" w:rsidRDefault="00952C0D">
      <w:pPr>
        <w:numPr>
          <w:ilvl w:val="0"/>
          <w:numId w:val="10"/>
        </w:numPr>
        <w:spacing w:after="32"/>
        <w:ind w:right="2"/>
      </w:pPr>
      <w:r>
        <w:t>Раскройте сущность</w:t>
      </w:r>
      <w:r>
        <w:t xml:space="preserve"> </w:t>
      </w:r>
      <w:r>
        <w:t>образовательной</w:t>
      </w:r>
      <w:r>
        <w:t xml:space="preserve"> </w:t>
      </w:r>
      <w:r>
        <w:t>инклюзии.</w:t>
      </w:r>
      <w:r>
        <w:t xml:space="preserve"> </w:t>
      </w:r>
      <w:r>
        <w:tab/>
      </w:r>
      <w:r>
        <w:rPr>
          <w:rFonts w:ascii="Calibri" w:eastAsia="Calibri" w:hAnsi="Calibri" w:cs="Calibri"/>
          <w:sz w:val="22"/>
        </w:rPr>
        <w:t xml:space="preserve"> </w:t>
      </w:r>
    </w:p>
    <w:p w:rsidR="00837B82" w:rsidRDefault="00952C0D">
      <w:pPr>
        <w:numPr>
          <w:ilvl w:val="0"/>
          <w:numId w:val="10"/>
        </w:numPr>
        <w:ind w:right="2"/>
      </w:pPr>
      <w:r>
        <w:t>Какова ценность</w:t>
      </w:r>
      <w:r>
        <w:t xml:space="preserve"> </w:t>
      </w:r>
      <w:r>
        <w:t>и</w:t>
      </w:r>
      <w:r>
        <w:t xml:space="preserve"> </w:t>
      </w:r>
      <w:r>
        <w:t>этический</w:t>
      </w:r>
      <w:r>
        <w:t xml:space="preserve"> </w:t>
      </w:r>
      <w:r>
        <w:t>смысл</w:t>
      </w:r>
      <w:r>
        <w:t xml:space="preserve"> </w:t>
      </w:r>
      <w:r>
        <w:t>образовательной</w:t>
      </w:r>
      <w:r>
        <w:t xml:space="preserve"> </w:t>
      </w:r>
      <w:r>
        <w:t>инклюзии?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837B82" w:rsidRDefault="00952C0D">
      <w:pPr>
        <w:numPr>
          <w:ilvl w:val="0"/>
          <w:numId w:val="10"/>
        </w:numPr>
        <w:ind w:right="2"/>
      </w:pPr>
      <w:r>
        <w:t>Раскройте</w:t>
      </w:r>
      <w:r>
        <w:t xml:space="preserve"> </w:t>
      </w:r>
      <w:r>
        <w:t>суть</w:t>
      </w:r>
      <w:r>
        <w:t xml:space="preserve"> </w:t>
      </w:r>
      <w:r>
        <w:t>антропологического</w:t>
      </w:r>
      <w:r>
        <w:t xml:space="preserve"> </w:t>
      </w:r>
      <w:r>
        <w:t>подхода</w:t>
      </w:r>
      <w:r>
        <w:t xml:space="preserve"> </w:t>
      </w:r>
      <w:r>
        <w:t>как</w:t>
      </w:r>
      <w:r>
        <w:t xml:space="preserve"> </w:t>
      </w:r>
      <w:r>
        <w:t>основного</w:t>
      </w:r>
      <w:r>
        <w:t xml:space="preserve"> </w:t>
      </w:r>
      <w:r>
        <w:t>методологического</w:t>
      </w:r>
      <w:r>
        <w:t xml:space="preserve"> </w:t>
      </w:r>
      <w:r>
        <w:t>и</w:t>
      </w:r>
      <w:r>
        <w:t xml:space="preserve"> </w:t>
      </w:r>
      <w:r>
        <w:t>этического</w:t>
      </w:r>
      <w:r>
        <w:t xml:space="preserve"> </w:t>
      </w:r>
      <w:r>
        <w:t>принципа</w:t>
      </w:r>
      <w:r>
        <w:t xml:space="preserve"> </w:t>
      </w:r>
      <w:r>
        <w:t>инклюзивного</w:t>
      </w:r>
      <w:r>
        <w:t xml:space="preserve"> </w:t>
      </w:r>
      <w:r>
        <w:t>образования.</w:t>
      </w:r>
      <w:r>
        <w:t xml:space="preserve"> </w:t>
      </w:r>
    </w:p>
    <w:p w:rsidR="00837B82" w:rsidRDefault="00952C0D">
      <w:pPr>
        <w:numPr>
          <w:ilvl w:val="0"/>
          <w:numId w:val="10"/>
        </w:numPr>
        <w:ind w:right="2"/>
      </w:pPr>
      <w:r>
        <w:t>В</w:t>
      </w:r>
      <w:r>
        <w:t xml:space="preserve"> </w:t>
      </w:r>
      <w:r>
        <w:t>чем</w:t>
      </w:r>
      <w:r>
        <w:t xml:space="preserve"> </w:t>
      </w:r>
      <w:r>
        <w:t>суть</w:t>
      </w:r>
      <w:r>
        <w:t xml:space="preserve"> </w:t>
      </w:r>
      <w:r>
        <w:t>аксиологического</w:t>
      </w:r>
      <w:r>
        <w:t xml:space="preserve"> </w:t>
      </w:r>
      <w:r>
        <w:t>подхода?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 xml:space="preserve">Список литературы, рекомендуемый к использованию по данной теме: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Основная литература:</w:t>
      </w:r>
      <w:r>
        <w:t xml:space="preserve"> </w:t>
      </w:r>
    </w:p>
    <w:p w:rsidR="00837B82" w:rsidRDefault="00952C0D">
      <w:pPr>
        <w:ind w:left="415" w:right="2"/>
      </w:pPr>
      <w:r>
        <w:t>Подольская,</w:t>
      </w:r>
      <w:r>
        <w:t xml:space="preserve"> </w:t>
      </w:r>
      <w:r>
        <w:t>О.А.</w:t>
      </w:r>
      <w:r>
        <w:t xml:space="preserve"> </w:t>
      </w:r>
      <w:r>
        <w:t>Инклюзивное</w:t>
      </w:r>
      <w:r>
        <w:t xml:space="preserve"> </w:t>
      </w:r>
      <w:r>
        <w:t>образование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ограниченными</w:t>
      </w:r>
      <w:r>
        <w:t xml:space="preserve"> </w:t>
      </w:r>
      <w:r>
        <w:t>во</w:t>
      </w:r>
      <w:r>
        <w:t>зможностями</w:t>
      </w:r>
      <w:r>
        <w:t xml:space="preserve"> </w:t>
      </w:r>
      <w:r>
        <w:t>здоровья</w:t>
      </w:r>
      <w:r>
        <w:t xml:space="preserve"> : </w:t>
      </w:r>
      <w:r>
        <w:t>учебное</w:t>
      </w:r>
      <w:r>
        <w:t xml:space="preserve"> </w:t>
      </w:r>
      <w:r>
        <w:t>пособие</w:t>
      </w:r>
      <w:r>
        <w:t xml:space="preserve"> / </w:t>
      </w:r>
      <w:r>
        <w:t>О.А.</w:t>
      </w:r>
      <w:r>
        <w:t xml:space="preserve"> </w:t>
      </w:r>
      <w:r>
        <w:t>Подольская.</w:t>
      </w:r>
      <w:r>
        <w:t xml:space="preserve"> </w:t>
      </w:r>
      <w:r>
        <w:t>–</w:t>
      </w:r>
      <w:r>
        <w:t xml:space="preserve"> </w:t>
      </w:r>
      <w:r>
        <w:t>Москва</w:t>
      </w:r>
      <w:r>
        <w:t xml:space="preserve"> ; </w:t>
      </w:r>
      <w:r>
        <w:t>Берлин</w:t>
      </w:r>
      <w:r>
        <w:t xml:space="preserve"> : </w:t>
      </w:r>
      <w:r>
        <w:t>Директ</w:t>
      </w:r>
      <w:r>
        <w:t>-</w:t>
      </w:r>
      <w:r>
        <w:t>Медиа,</w:t>
      </w:r>
      <w:r>
        <w:t xml:space="preserve"> 2017. </w:t>
      </w:r>
      <w:r>
        <w:t>–</w:t>
      </w:r>
      <w:r>
        <w:t xml:space="preserve"> 57 </w:t>
      </w:r>
      <w:r>
        <w:t>с.</w:t>
      </w:r>
      <w:r>
        <w:t xml:space="preserve"> : </w:t>
      </w:r>
      <w:r>
        <w:t>ил.</w:t>
      </w:r>
      <w:r>
        <w:t xml:space="preserve"> </w:t>
      </w:r>
      <w:r>
        <w:t>–</w:t>
      </w:r>
      <w:r>
        <w:t xml:space="preserve"> </w:t>
      </w:r>
      <w:r>
        <w:t>Библиогр.</w:t>
      </w:r>
      <w:r>
        <w:t xml:space="preserve"> </w:t>
      </w:r>
      <w:r>
        <w:t>в</w:t>
      </w:r>
      <w:r>
        <w:t xml:space="preserve"> </w:t>
      </w:r>
      <w:r>
        <w:t>кн.</w:t>
      </w:r>
      <w:r>
        <w:t xml:space="preserve"> </w:t>
      </w:r>
      <w:r>
        <w:t>–</w:t>
      </w:r>
      <w:r>
        <w:t xml:space="preserve"> ISBN 978-5-4475-8971-4 ; </w:t>
      </w:r>
      <w:r>
        <w:t>То</w:t>
      </w:r>
      <w:r>
        <w:t xml:space="preserve"> </w:t>
      </w:r>
      <w:r>
        <w:t>же</w:t>
      </w:r>
      <w:r>
        <w:t xml:space="preserve"> </w:t>
      </w:r>
      <w:r>
        <w:t>[Электронный</w:t>
      </w:r>
      <w:r>
        <w:t xml:space="preserve"> </w:t>
      </w:r>
      <w:r>
        <w:t>ресурс].</w:t>
      </w:r>
      <w:r>
        <w:t xml:space="preserve"> </w:t>
      </w:r>
      <w:r>
        <w:t>–</w:t>
      </w:r>
      <w:r>
        <w:t xml:space="preserve"> URL: </w:t>
      </w:r>
      <w:hyperlink r:id="rId85">
        <w:r>
          <w:rPr>
            <w:color w:val="0000FF"/>
            <w:u w:val="single" w:color="0000FF"/>
          </w:rPr>
          <w:t>http</w:t>
        </w:r>
      </w:hyperlink>
      <w:hyperlink r:id="rId86">
        <w:r>
          <w:rPr>
            <w:color w:val="0000FF"/>
            <w:u w:val="single" w:color="0000FF"/>
          </w:rPr>
          <w:t>://</w:t>
        </w:r>
      </w:hyperlink>
      <w:hyperlink r:id="rId87">
        <w:r>
          <w:rPr>
            <w:color w:val="0000FF"/>
            <w:u w:val="single" w:color="0000FF"/>
          </w:rPr>
          <w:t>biblioclub</w:t>
        </w:r>
      </w:hyperlink>
      <w:hyperlink r:id="rId88">
        <w:r>
          <w:rPr>
            <w:color w:val="0000FF"/>
            <w:u w:val="single" w:color="0000FF"/>
          </w:rPr>
          <w:t>.</w:t>
        </w:r>
      </w:hyperlink>
      <w:hyperlink r:id="rId89">
        <w:r>
          <w:rPr>
            <w:color w:val="0000FF"/>
            <w:u w:val="single" w:color="0000FF"/>
          </w:rPr>
          <w:t>ru</w:t>
        </w:r>
      </w:hyperlink>
      <w:hyperlink r:id="rId90">
        <w:r>
          <w:rPr>
            <w:color w:val="0000FF"/>
            <w:u w:val="single" w:color="0000FF"/>
          </w:rPr>
          <w:t>/</w:t>
        </w:r>
      </w:hyperlink>
      <w:hyperlink r:id="rId91">
        <w:r>
          <w:rPr>
            <w:color w:val="0000FF"/>
            <w:u w:val="single" w:color="0000FF"/>
          </w:rPr>
          <w:t>index</w:t>
        </w:r>
      </w:hyperlink>
      <w:hyperlink r:id="rId92">
        <w:r>
          <w:rPr>
            <w:color w:val="0000FF"/>
            <w:u w:val="single" w:color="0000FF"/>
          </w:rPr>
          <w:t>.</w:t>
        </w:r>
      </w:hyperlink>
      <w:hyperlink r:id="rId93">
        <w:r>
          <w:rPr>
            <w:color w:val="0000FF"/>
            <w:u w:val="single" w:color="0000FF"/>
          </w:rPr>
          <w:t>php</w:t>
        </w:r>
      </w:hyperlink>
      <w:hyperlink r:id="rId94">
        <w:r>
          <w:rPr>
            <w:color w:val="0000FF"/>
            <w:u w:val="single" w:color="0000FF"/>
          </w:rPr>
          <w:t>?</w:t>
        </w:r>
      </w:hyperlink>
      <w:hyperlink r:id="rId95">
        <w:r>
          <w:rPr>
            <w:color w:val="0000FF"/>
            <w:u w:val="single" w:color="0000FF"/>
          </w:rPr>
          <w:t>page</w:t>
        </w:r>
      </w:hyperlink>
      <w:hyperlink r:id="rId96">
        <w:r>
          <w:rPr>
            <w:color w:val="0000FF"/>
            <w:u w:val="single" w:color="0000FF"/>
          </w:rPr>
          <w:t>=</w:t>
        </w:r>
      </w:hyperlink>
      <w:hyperlink r:id="rId97">
        <w:r>
          <w:rPr>
            <w:color w:val="0000FF"/>
            <w:u w:val="single" w:color="0000FF"/>
          </w:rPr>
          <w:t>book</w:t>
        </w:r>
      </w:hyperlink>
      <w:hyperlink r:id="rId98">
        <w:r>
          <w:rPr>
            <w:color w:val="0000FF"/>
            <w:u w:val="single" w:color="0000FF"/>
          </w:rPr>
          <w:t>&amp;</w:t>
        </w:r>
      </w:hyperlink>
      <w:hyperlink r:id="rId99">
        <w:r>
          <w:rPr>
            <w:color w:val="0000FF"/>
            <w:u w:val="single" w:color="0000FF"/>
          </w:rPr>
          <w:t>id</w:t>
        </w:r>
      </w:hyperlink>
      <w:hyperlink r:id="rId100">
        <w:r>
          <w:rPr>
            <w:color w:val="0000FF"/>
            <w:u w:val="single" w:color="0000FF"/>
          </w:rPr>
          <w:t>=477607</w:t>
        </w:r>
      </w:hyperlink>
      <w:hyperlink r:id="rId101">
        <w:r>
          <w:t xml:space="preserve"> </w:t>
        </w:r>
      </w:hyperlink>
      <w:r>
        <w:rPr>
          <w:b/>
        </w:rPr>
        <w:t>Дополнительная литература:</w:t>
      </w:r>
      <w:r>
        <w:t xml:space="preserve"> </w:t>
      </w:r>
    </w:p>
    <w:p w:rsidR="00837B82" w:rsidRDefault="00952C0D">
      <w:pPr>
        <w:ind w:left="415" w:right="2"/>
      </w:pPr>
      <w:r>
        <w:t>Преемственная</w:t>
      </w:r>
      <w:r>
        <w:t xml:space="preserve"> </w:t>
      </w:r>
      <w:r>
        <w:t>система</w:t>
      </w:r>
      <w:r>
        <w:t xml:space="preserve"> </w:t>
      </w:r>
      <w:r>
        <w:t>инклюзивного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3-</w:t>
      </w:r>
      <w:r>
        <w:t>х</w:t>
      </w:r>
      <w:r>
        <w:t xml:space="preserve"> </w:t>
      </w:r>
      <w:r>
        <w:t>т.</w:t>
      </w:r>
      <w:r>
        <w:t xml:space="preserve"> : </w:t>
      </w:r>
      <w:r>
        <w:t>монография</w:t>
      </w:r>
      <w:r>
        <w:t xml:space="preserve"> / </w:t>
      </w:r>
      <w:r>
        <w:t>Институт</w:t>
      </w:r>
      <w:r>
        <w:t xml:space="preserve"> </w:t>
      </w:r>
      <w:r>
        <w:t>экономики,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права</w:t>
      </w:r>
      <w:r>
        <w:t xml:space="preserve"> </w:t>
      </w:r>
      <w:r>
        <w:t>(г.</w:t>
      </w:r>
      <w:r>
        <w:t xml:space="preserve"> </w:t>
      </w:r>
      <w:r>
        <w:t>Казань),</w:t>
      </w:r>
      <w:r>
        <w:t xml:space="preserve"> </w:t>
      </w:r>
      <w:r>
        <w:t>б.п.</w:t>
      </w:r>
      <w:r>
        <w:t xml:space="preserve"> </w:t>
      </w:r>
      <w:r>
        <w:t>Республиканская.</w:t>
      </w:r>
      <w:r>
        <w:t xml:space="preserve"> </w:t>
      </w:r>
      <w:r>
        <w:t>–</w:t>
      </w:r>
      <w:r>
        <w:t xml:space="preserve"> </w:t>
      </w:r>
      <w:r>
        <w:t>Казань</w:t>
      </w:r>
      <w:r>
        <w:t xml:space="preserve"> : </w:t>
      </w:r>
      <w:r>
        <w:t>Познание,</w:t>
      </w:r>
      <w:r>
        <w:t xml:space="preserve"> 2015. </w:t>
      </w:r>
      <w:r>
        <w:t>–</w:t>
      </w:r>
      <w:r>
        <w:t xml:space="preserve"> </w:t>
      </w:r>
      <w:r>
        <w:t>Т.</w:t>
      </w:r>
      <w:r>
        <w:t xml:space="preserve"> 3.</w:t>
      </w:r>
      <w:r>
        <w:t xml:space="preserve"> </w:t>
      </w:r>
      <w:r>
        <w:t>Модель</w:t>
      </w:r>
      <w:r>
        <w:t xml:space="preserve"> </w:t>
      </w:r>
      <w:r>
        <w:t>и</w:t>
      </w:r>
      <w:r>
        <w:t xml:space="preserve"> </w:t>
      </w:r>
      <w:r>
        <w:t>условия</w:t>
      </w:r>
      <w:r>
        <w:t xml:space="preserve"> </w:t>
      </w:r>
      <w:r>
        <w:t>реализации</w:t>
      </w:r>
      <w:r>
        <w:t xml:space="preserve"> </w:t>
      </w:r>
      <w:r>
        <w:t>преемственной</w:t>
      </w:r>
      <w:r>
        <w:t xml:space="preserve"> </w:t>
      </w:r>
      <w:r>
        <w:t>системы</w:t>
      </w:r>
      <w:r>
        <w:t xml:space="preserve"> </w:t>
      </w:r>
      <w:r>
        <w:t>инклюзивного</w:t>
      </w:r>
      <w:r>
        <w:t xml:space="preserve"> </w:t>
      </w:r>
      <w:r>
        <w:t>образования.</w:t>
      </w:r>
      <w:r>
        <w:t xml:space="preserve"> </w:t>
      </w:r>
      <w:r>
        <w:t>–</w:t>
      </w:r>
      <w:r>
        <w:t xml:space="preserve"> 300 </w:t>
      </w:r>
      <w:r>
        <w:t>с.</w:t>
      </w:r>
      <w:r>
        <w:t xml:space="preserve"> </w:t>
      </w:r>
      <w:r>
        <w:t>–</w:t>
      </w:r>
      <w:r>
        <w:t xml:space="preserve"> </w:t>
      </w:r>
      <w:r>
        <w:t>(Педагогика</w:t>
      </w:r>
      <w:r>
        <w:t xml:space="preserve"> </w:t>
      </w:r>
      <w:r>
        <w:t>и</w:t>
      </w:r>
      <w:r>
        <w:t xml:space="preserve"> </w:t>
      </w:r>
      <w:r>
        <w:t>психология</w:t>
      </w:r>
      <w:r>
        <w:t xml:space="preserve"> </w:t>
      </w:r>
      <w:r>
        <w:t>инклюзивного</w:t>
      </w:r>
      <w:r>
        <w:t xml:space="preserve"> </w:t>
      </w:r>
      <w:r>
        <w:t>образования).</w:t>
      </w:r>
      <w:r>
        <w:t xml:space="preserve"> </w:t>
      </w:r>
      <w:r>
        <w:t>–</w:t>
      </w:r>
      <w:r>
        <w:t xml:space="preserve"> </w:t>
      </w:r>
      <w:r>
        <w:t>Библиогр.</w:t>
      </w:r>
      <w:r>
        <w:t xml:space="preserve"> </w:t>
      </w:r>
      <w:r>
        <w:t>в</w:t>
      </w:r>
      <w:r>
        <w:t xml:space="preserve"> </w:t>
      </w:r>
      <w:r>
        <w:t>кн..</w:t>
      </w:r>
      <w:r>
        <w:t xml:space="preserve"> </w:t>
      </w:r>
      <w:r>
        <w:t>–</w:t>
      </w:r>
      <w:r>
        <w:t xml:space="preserve"> ISBN 978-5-8399-0534-4; </w:t>
      </w:r>
      <w:r>
        <w:t>То</w:t>
      </w:r>
      <w:r>
        <w:t xml:space="preserve"> </w:t>
      </w:r>
      <w:r>
        <w:t>же</w:t>
      </w:r>
      <w:r>
        <w:t xml:space="preserve"> </w:t>
      </w:r>
      <w:r>
        <w:t>[Электронный</w:t>
      </w:r>
      <w:r>
        <w:t xml:space="preserve"> </w:t>
      </w:r>
      <w:r>
        <w:t>ресурс].</w:t>
      </w:r>
      <w:r>
        <w:t xml:space="preserve"> </w:t>
      </w:r>
      <w:r>
        <w:t>–</w:t>
      </w:r>
      <w:r>
        <w:t xml:space="preserve"> </w:t>
      </w:r>
    </w:p>
    <w:p w:rsidR="00837B82" w:rsidRDefault="00952C0D">
      <w:pPr>
        <w:spacing w:line="249" w:lineRule="auto"/>
        <w:ind w:left="396" w:hanging="10"/>
      </w:pPr>
      <w:r w:rsidRPr="00863D0D">
        <w:rPr>
          <w:lang w:val="en-US"/>
        </w:rPr>
        <w:t xml:space="preserve">URL: </w:t>
      </w:r>
      <w:hyperlink r:id="rId102">
        <w:r w:rsidRPr="00863D0D">
          <w:rPr>
            <w:color w:val="0000FF"/>
            <w:u w:val="single" w:color="0000FF"/>
            <w:lang w:val="en-US"/>
          </w:rPr>
          <w:t>http</w:t>
        </w:r>
      </w:hyperlink>
      <w:hyperlink r:id="rId103">
        <w:r w:rsidRPr="00863D0D">
          <w:rPr>
            <w:color w:val="0000FF"/>
            <w:u w:val="single" w:color="0000FF"/>
            <w:lang w:val="en-US"/>
          </w:rPr>
          <w:t>://</w:t>
        </w:r>
      </w:hyperlink>
      <w:hyperlink r:id="rId104">
        <w:r w:rsidRPr="00863D0D">
          <w:rPr>
            <w:color w:val="0000FF"/>
            <w:u w:val="single" w:color="0000FF"/>
            <w:lang w:val="en-US"/>
          </w:rPr>
          <w:t>biblioclub</w:t>
        </w:r>
      </w:hyperlink>
      <w:hyperlink r:id="rId105">
        <w:r w:rsidRPr="00863D0D">
          <w:rPr>
            <w:color w:val="0000FF"/>
            <w:u w:val="single" w:color="0000FF"/>
            <w:lang w:val="en-US"/>
          </w:rPr>
          <w:t>.</w:t>
        </w:r>
      </w:hyperlink>
      <w:hyperlink r:id="rId106">
        <w:r w:rsidRPr="00863D0D">
          <w:rPr>
            <w:color w:val="0000FF"/>
            <w:u w:val="single" w:color="0000FF"/>
            <w:lang w:val="en-US"/>
          </w:rPr>
          <w:t>ru</w:t>
        </w:r>
      </w:hyperlink>
      <w:hyperlink r:id="rId107">
        <w:r w:rsidRPr="00863D0D">
          <w:rPr>
            <w:color w:val="0000FF"/>
            <w:u w:val="single" w:color="0000FF"/>
            <w:lang w:val="en-US"/>
          </w:rPr>
          <w:t>/</w:t>
        </w:r>
      </w:hyperlink>
      <w:hyperlink r:id="rId108">
        <w:r w:rsidRPr="00863D0D">
          <w:rPr>
            <w:color w:val="0000FF"/>
            <w:u w:val="single" w:color="0000FF"/>
            <w:lang w:val="en-US"/>
          </w:rPr>
          <w:t>index</w:t>
        </w:r>
      </w:hyperlink>
      <w:hyperlink r:id="rId109">
        <w:r w:rsidRPr="00863D0D">
          <w:rPr>
            <w:color w:val="0000FF"/>
            <w:u w:val="single" w:color="0000FF"/>
            <w:lang w:val="en-US"/>
          </w:rPr>
          <w:t>.</w:t>
        </w:r>
      </w:hyperlink>
      <w:hyperlink r:id="rId110">
        <w:r>
          <w:rPr>
            <w:color w:val="0000FF"/>
            <w:u w:val="single" w:color="0000FF"/>
          </w:rPr>
          <w:t>php</w:t>
        </w:r>
      </w:hyperlink>
      <w:hyperlink r:id="rId111">
        <w:r>
          <w:rPr>
            <w:color w:val="0000FF"/>
            <w:u w:val="single" w:color="0000FF"/>
          </w:rPr>
          <w:t>?</w:t>
        </w:r>
      </w:hyperlink>
      <w:hyperlink r:id="rId112">
        <w:r>
          <w:rPr>
            <w:color w:val="0000FF"/>
            <w:u w:val="single" w:color="0000FF"/>
          </w:rPr>
          <w:t>page</w:t>
        </w:r>
      </w:hyperlink>
      <w:hyperlink r:id="rId113">
        <w:r>
          <w:rPr>
            <w:color w:val="0000FF"/>
            <w:u w:val="single" w:color="0000FF"/>
          </w:rPr>
          <w:t>=</w:t>
        </w:r>
      </w:hyperlink>
      <w:hyperlink r:id="rId114">
        <w:r>
          <w:rPr>
            <w:color w:val="0000FF"/>
            <w:u w:val="single" w:color="0000FF"/>
          </w:rPr>
          <w:t>book</w:t>
        </w:r>
      </w:hyperlink>
      <w:hyperlink r:id="rId115">
        <w:r>
          <w:rPr>
            <w:color w:val="0000FF"/>
            <w:u w:val="single" w:color="0000FF"/>
          </w:rPr>
          <w:t>&amp;</w:t>
        </w:r>
      </w:hyperlink>
      <w:hyperlink r:id="rId116">
        <w:r>
          <w:rPr>
            <w:color w:val="0000FF"/>
            <w:u w:val="single" w:color="0000FF"/>
          </w:rPr>
          <w:t>id</w:t>
        </w:r>
      </w:hyperlink>
      <w:hyperlink r:id="rId117">
        <w:r>
          <w:rPr>
            <w:color w:val="0000FF"/>
            <w:u w:val="single" w:color="0000FF"/>
          </w:rPr>
          <w:t>=364185</w:t>
        </w:r>
      </w:hyperlink>
      <w:hyperlink r:id="rId118">
        <w:r>
          <w:t xml:space="preserve"> </w:t>
        </w:r>
      </w:hyperlink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Учебно-методическая литература</w:t>
      </w:r>
      <w:r>
        <w:t xml:space="preserve"> </w:t>
      </w:r>
    </w:p>
    <w:p w:rsidR="00837B82" w:rsidRDefault="00952C0D">
      <w:pPr>
        <w:ind w:left="415" w:right="2"/>
      </w:pPr>
      <w:r>
        <w:t>Соловьева</w:t>
      </w:r>
      <w:r>
        <w:t xml:space="preserve"> </w:t>
      </w:r>
      <w:r>
        <w:t>О.В.</w:t>
      </w:r>
      <w:r>
        <w:t xml:space="preserve"> </w:t>
      </w:r>
      <w:r>
        <w:t>Основы</w:t>
      </w:r>
      <w:r>
        <w:t xml:space="preserve"> </w:t>
      </w:r>
      <w:r>
        <w:t>инклюзивной</w:t>
      </w:r>
      <w:r>
        <w:t xml:space="preserve"> </w:t>
      </w:r>
      <w:r>
        <w:t>культурны</w:t>
      </w:r>
      <w:r>
        <w:t xml:space="preserve"> </w:t>
      </w:r>
      <w:r>
        <w:t>и</w:t>
      </w:r>
      <w:r>
        <w:t xml:space="preserve"> </w:t>
      </w:r>
      <w:r>
        <w:t>профессиональной</w:t>
      </w:r>
      <w:r>
        <w:t xml:space="preserve"> </w:t>
      </w:r>
      <w:r>
        <w:t>этики</w:t>
      </w:r>
      <w:r>
        <w:t xml:space="preserve"> </w:t>
      </w:r>
      <w:r>
        <w:t>в</w:t>
      </w:r>
      <w:r>
        <w:t xml:space="preserve"> </w:t>
      </w:r>
      <w:r>
        <w:t>образовании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ограниченными</w:t>
      </w:r>
      <w:r>
        <w:t xml:space="preserve"> </w:t>
      </w:r>
      <w:r>
        <w:t>возможностями</w:t>
      </w:r>
      <w:r>
        <w:t xml:space="preserve"> </w:t>
      </w:r>
      <w:r>
        <w:t>здоровья:</w:t>
      </w:r>
      <w:r>
        <w:t xml:space="preserve"> </w:t>
      </w:r>
      <w:r>
        <w:t>учебное</w:t>
      </w:r>
      <w:r>
        <w:t xml:space="preserve">  </w:t>
      </w:r>
      <w:r>
        <w:t>пособие</w:t>
      </w:r>
      <w:r>
        <w:t xml:space="preserve"> </w:t>
      </w:r>
      <w:r>
        <w:t>(практикум).</w:t>
      </w:r>
      <w:r>
        <w:t xml:space="preserve"> </w:t>
      </w:r>
      <w:r>
        <w:t>–</w:t>
      </w:r>
      <w:r>
        <w:t xml:space="preserve"> </w:t>
      </w:r>
      <w:r>
        <w:t>Ставрополь: Изд</w:t>
      </w:r>
      <w:r>
        <w:t>-</w:t>
      </w:r>
      <w:r>
        <w:t>во</w:t>
      </w:r>
      <w:r>
        <w:t xml:space="preserve"> </w:t>
      </w:r>
      <w:r>
        <w:t xml:space="preserve">СКФУ, </w:t>
      </w:r>
      <w:r>
        <w:t xml:space="preserve">2018. </w:t>
      </w:r>
      <w:r>
        <w:t>–</w:t>
      </w:r>
      <w:r>
        <w:t xml:space="preserve"> 148 </w:t>
      </w:r>
      <w:r>
        <w:t>с.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Интернет-ресурсы:</w:t>
      </w:r>
      <w:r>
        <w:t xml:space="preserve"> </w:t>
      </w:r>
    </w:p>
    <w:p w:rsidR="00837B82" w:rsidRDefault="00952C0D">
      <w:pPr>
        <w:ind w:left="1109" w:right="2" w:firstLine="0"/>
      </w:pPr>
      <w:r>
        <w:t>Особое</w:t>
      </w:r>
      <w:r>
        <w:t xml:space="preserve"> </w:t>
      </w:r>
      <w:r>
        <w:t>детство.</w:t>
      </w:r>
      <w:r>
        <w:t xml:space="preserve"> </w:t>
      </w:r>
      <w:r>
        <w:t>Сайт</w:t>
      </w:r>
      <w:r>
        <w:t xml:space="preserve"> </w:t>
      </w:r>
      <w:r>
        <w:t>для</w:t>
      </w:r>
      <w:r>
        <w:t xml:space="preserve"> </w:t>
      </w:r>
      <w:r>
        <w:t>родителей</w:t>
      </w:r>
      <w:r>
        <w:t xml:space="preserve"> </w:t>
      </w:r>
      <w:r>
        <w:t>детей</w:t>
      </w:r>
      <w:r>
        <w:t xml:space="preserve"> </w:t>
      </w:r>
      <w:r>
        <w:t>с</w:t>
      </w:r>
      <w:r>
        <w:t xml:space="preserve"> </w:t>
      </w:r>
      <w:r>
        <w:t>нарушениями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</w:p>
    <w:p w:rsidR="00837B82" w:rsidRDefault="00952C0D">
      <w:pPr>
        <w:spacing w:line="249" w:lineRule="auto"/>
        <w:ind w:left="396" w:hanging="10"/>
      </w:pPr>
      <w:r>
        <w:t>специалистов.</w:t>
      </w:r>
      <w:hyperlink r:id="rId119">
        <w:r>
          <w:t xml:space="preserve"> </w:t>
        </w:r>
      </w:hyperlink>
      <w:hyperlink r:id="rId120">
        <w:r>
          <w:rPr>
            <w:color w:val="0000FF"/>
            <w:u w:val="single" w:color="0000FF"/>
          </w:rPr>
          <w:t>http</w:t>
        </w:r>
      </w:hyperlink>
      <w:hyperlink r:id="rId121">
        <w:r>
          <w:rPr>
            <w:color w:val="0000FF"/>
            <w:u w:val="single" w:color="0000FF"/>
          </w:rPr>
          <w:t>://</w:t>
        </w:r>
      </w:hyperlink>
      <w:hyperlink r:id="rId122">
        <w:r>
          <w:rPr>
            <w:color w:val="0000FF"/>
            <w:u w:val="single" w:color="0000FF"/>
          </w:rPr>
          <w:t>www</w:t>
        </w:r>
      </w:hyperlink>
      <w:hyperlink r:id="rId123">
        <w:r>
          <w:rPr>
            <w:color w:val="0000FF"/>
            <w:u w:val="single" w:color="0000FF"/>
          </w:rPr>
          <w:t>.</w:t>
        </w:r>
      </w:hyperlink>
      <w:hyperlink r:id="rId124">
        <w:r>
          <w:rPr>
            <w:color w:val="0000FF"/>
            <w:u w:val="single" w:color="0000FF"/>
          </w:rPr>
          <w:t>osoboedetstvo</w:t>
        </w:r>
      </w:hyperlink>
      <w:hyperlink r:id="rId125">
        <w:r>
          <w:rPr>
            <w:color w:val="0000FF"/>
            <w:u w:val="single" w:color="0000FF"/>
          </w:rPr>
          <w:t>.</w:t>
        </w:r>
      </w:hyperlink>
      <w:hyperlink r:id="rId126">
        <w:r>
          <w:rPr>
            <w:color w:val="0000FF"/>
            <w:u w:val="single" w:color="0000FF"/>
          </w:rPr>
          <w:t>ru</w:t>
        </w:r>
      </w:hyperlink>
      <w:hyperlink r:id="rId127">
        <w:r>
          <w:t xml:space="preserve"> </w:t>
        </w:r>
      </w:hyperlink>
    </w:p>
    <w:p w:rsidR="00837B82" w:rsidRDefault="00952C0D">
      <w:pPr>
        <w:ind w:left="1109" w:right="2" w:firstLine="0"/>
      </w:pPr>
      <w:r>
        <w:t>Университетская</w:t>
      </w:r>
      <w:r>
        <w:t xml:space="preserve"> </w:t>
      </w:r>
      <w:r>
        <w:t xml:space="preserve">библиотека </w:t>
      </w:r>
      <w:r>
        <w:t>ONLINE</w:t>
      </w:r>
      <w:hyperlink r:id="rId128">
        <w:r>
          <w:t xml:space="preserve"> </w:t>
        </w:r>
      </w:hyperlink>
      <w:hyperlink r:id="rId129">
        <w:r>
          <w:rPr>
            <w:color w:val="0000FF"/>
            <w:u w:val="single" w:color="0000FF"/>
          </w:rPr>
          <w:t>www</w:t>
        </w:r>
      </w:hyperlink>
      <w:hyperlink r:id="rId130">
        <w:r>
          <w:rPr>
            <w:color w:val="0000FF"/>
            <w:u w:val="single" w:color="0000FF"/>
          </w:rPr>
          <w:t>.</w:t>
        </w:r>
      </w:hyperlink>
      <w:hyperlink r:id="rId131">
        <w:r>
          <w:rPr>
            <w:color w:val="0000FF"/>
            <w:u w:val="single" w:color="0000FF"/>
          </w:rPr>
          <w:t>biblioclub</w:t>
        </w:r>
      </w:hyperlink>
      <w:hyperlink r:id="rId132">
        <w:r>
          <w:rPr>
            <w:color w:val="0000FF"/>
            <w:u w:val="single" w:color="0000FF"/>
          </w:rPr>
          <w:t>.</w:t>
        </w:r>
      </w:hyperlink>
      <w:hyperlink r:id="rId133">
        <w:r>
          <w:rPr>
            <w:color w:val="0000FF"/>
            <w:u w:val="single" w:color="0000FF"/>
          </w:rPr>
          <w:t>ru</w:t>
        </w:r>
      </w:hyperlink>
      <w:hyperlink r:id="rId134">
        <w:r>
          <w:t xml:space="preserve"> </w:t>
        </w:r>
      </w:hyperlink>
    </w:p>
    <w:p w:rsidR="00837B82" w:rsidRDefault="00952C0D">
      <w:pPr>
        <w:spacing w:after="106" w:line="259" w:lineRule="auto"/>
        <w:ind w:left="300" w:firstLine="0"/>
        <w:jc w:val="left"/>
      </w:pPr>
      <w:r>
        <w:rPr>
          <w:sz w:val="18"/>
        </w:rPr>
        <w:t xml:space="preserve"> </w:t>
      </w:r>
    </w:p>
    <w:p w:rsidR="00837B82" w:rsidRDefault="00952C0D">
      <w:pPr>
        <w:spacing w:after="15"/>
        <w:ind w:left="401" w:right="3" w:firstLine="708"/>
        <w:jc w:val="left"/>
      </w:pPr>
      <w:r>
        <w:rPr>
          <w:b/>
        </w:rPr>
        <w:lastRenderedPageBreak/>
        <w:t xml:space="preserve">Практическое занятие 4. ФОРМИРОВАНИЕ </w:t>
      </w:r>
      <w:r>
        <w:rPr>
          <w:b/>
        </w:rPr>
        <w:t>ИНКЛЮЗИВНОЙ КУЛЬТУРЫ В ПРОФЕССИОНАЛЬНОЙ СРЕДЕ.</w:t>
      </w:r>
      <w:r>
        <w:t xml:space="preserve"> </w:t>
      </w:r>
    </w:p>
    <w:p w:rsidR="00837B82" w:rsidRDefault="00952C0D">
      <w:pPr>
        <w:ind w:left="415" w:right="2"/>
      </w:pPr>
      <w:r>
        <w:rPr>
          <w:b/>
        </w:rPr>
        <w:t xml:space="preserve">Цель:  </w:t>
      </w:r>
      <w:r>
        <w:t>познакомиться</w:t>
      </w:r>
      <w:r>
        <w:t xml:space="preserve">  </w:t>
      </w:r>
      <w:r>
        <w:t xml:space="preserve">с </w:t>
      </w:r>
      <w:r>
        <w:t xml:space="preserve"> </w:t>
      </w:r>
      <w:r>
        <w:t>условиями</w:t>
      </w:r>
      <w:r>
        <w:t xml:space="preserve">  </w:t>
      </w:r>
      <w:r>
        <w:t xml:space="preserve">и </w:t>
      </w:r>
      <w:r>
        <w:t xml:space="preserve"> </w:t>
      </w:r>
      <w:r>
        <w:t>способами</w:t>
      </w:r>
      <w:r>
        <w:t xml:space="preserve">  </w:t>
      </w:r>
      <w:r>
        <w:t xml:space="preserve">формирования </w:t>
      </w:r>
      <w:r>
        <w:t xml:space="preserve"> </w:t>
      </w:r>
      <w:r>
        <w:t>инклюзивной</w:t>
      </w:r>
      <w:r>
        <w:t xml:space="preserve"> </w:t>
      </w:r>
      <w:r>
        <w:t>культуры в</w:t>
      </w:r>
      <w:r>
        <w:t xml:space="preserve"> </w:t>
      </w:r>
      <w:r>
        <w:t>образовательной</w:t>
      </w:r>
      <w:r>
        <w:t xml:space="preserve"> </w:t>
      </w:r>
      <w:r>
        <w:t>организации.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Знания и умения, приобретаемые студентом в результате освоения темы:</w:t>
      </w:r>
      <w:r>
        <w:t xml:space="preserve"> </w:t>
      </w:r>
    </w:p>
    <w:p w:rsidR="00837B82" w:rsidRDefault="00952C0D">
      <w:pPr>
        <w:ind w:left="415" w:right="2"/>
      </w:pPr>
      <w:r>
        <w:t>Знания</w:t>
      </w:r>
      <w:r>
        <w:t xml:space="preserve"> </w:t>
      </w:r>
      <w:r>
        <w:t>условий</w:t>
      </w:r>
      <w:r>
        <w:t xml:space="preserve"> </w:t>
      </w:r>
      <w:r>
        <w:t>и</w:t>
      </w:r>
      <w:r>
        <w:t xml:space="preserve"> </w:t>
      </w:r>
      <w:r>
        <w:t>спос</w:t>
      </w:r>
      <w:r>
        <w:t>обов</w:t>
      </w:r>
      <w:r>
        <w:t xml:space="preserve"> </w:t>
      </w:r>
      <w:r>
        <w:t>формирования</w:t>
      </w:r>
      <w:r>
        <w:t xml:space="preserve"> </w:t>
      </w:r>
      <w:r>
        <w:t>инклюзивной</w:t>
      </w:r>
      <w:r>
        <w:t xml:space="preserve"> </w:t>
      </w:r>
      <w:r>
        <w:t>культуры</w:t>
      </w:r>
      <w:r>
        <w:t xml:space="preserve"> </w:t>
      </w:r>
      <w:r>
        <w:t>в</w:t>
      </w:r>
      <w:r>
        <w:t xml:space="preserve"> </w:t>
      </w:r>
      <w:r>
        <w:t>образовательной</w:t>
      </w:r>
      <w:r>
        <w:t xml:space="preserve"> </w:t>
      </w:r>
      <w:r>
        <w:t>организации.</w:t>
      </w:r>
      <w:r>
        <w:t xml:space="preserve"> </w:t>
      </w:r>
    </w:p>
    <w:p w:rsidR="00837B82" w:rsidRDefault="00952C0D">
      <w:pPr>
        <w:ind w:left="415" w:right="2"/>
      </w:pPr>
      <w:r>
        <w:t>Умения</w:t>
      </w:r>
      <w:r>
        <w:t xml:space="preserve"> </w:t>
      </w:r>
      <w:r>
        <w:t>создавать</w:t>
      </w:r>
      <w:r>
        <w:t xml:space="preserve"> </w:t>
      </w:r>
      <w:r>
        <w:t>условия</w:t>
      </w:r>
      <w:r>
        <w:t xml:space="preserve"> </w:t>
      </w:r>
      <w:r>
        <w:t>для</w:t>
      </w:r>
      <w:r>
        <w:t xml:space="preserve"> </w:t>
      </w:r>
      <w:r>
        <w:t>формирования</w:t>
      </w:r>
      <w:r>
        <w:t xml:space="preserve"> </w:t>
      </w:r>
      <w:r>
        <w:t>инклюзивной</w:t>
      </w:r>
      <w:r>
        <w:t xml:space="preserve"> </w:t>
      </w:r>
      <w:r>
        <w:t>культуры</w:t>
      </w:r>
      <w:r>
        <w:t xml:space="preserve"> </w:t>
      </w:r>
      <w:r>
        <w:t>в</w:t>
      </w:r>
      <w:r>
        <w:t xml:space="preserve"> </w:t>
      </w:r>
      <w:r>
        <w:t>образовательной</w:t>
      </w:r>
      <w:r>
        <w:t xml:space="preserve"> </w:t>
      </w:r>
      <w:r>
        <w:t>организации.</w:t>
      </w:r>
      <w:r>
        <w:t xml:space="preserve"> </w:t>
      </w:r>
    </w:p>
    <w:p w:rsidR="00837B82" w:rsidRDefault="00952C0D">
      <w:pPr>
        <w:ind w:left="415" w:right="2"/>
      </w:pPr>
      <w:r>
        <w:rPr>
          <w:b/>
        </w:rPr>
        <w:t>Актуальность темы</w:t>
      </w:r>
      <w:r>
        <w:t xml:space="preserve">: </w:t>
      </w:r>
      <w:r>
        <w:t>знание</w:t>
      </w:r>
      <w:r>
        <w:t xml:space="preserve"> </w:t>
      </w:r>
      <w:r>
        <w:t>условий</w:t>
      </w:r>
      <w:r>
        <w:t xml:space="preserve"> </w:t>
      </w:r>
      <w:r>
        <w:t>и</w:t>
      </w:r>
      <w:r>
        <w:t xml:space="preserve"> </w:t>
      </w:r>
      <w:r>
        <w:t>способов</w:t>
      </w:r>
      <w:r>
        <w:t xml:space="preserve"> </w:t>
      </w:r>
      <w:r>
        <w:t>формирования</w:t>
      </w:r>
      <w:r>
        <w:t xml:space="preserve"> </w:t>
      </w:r>
      <w:r>
        <w:t>инклюзивной</w:t>
      </w:r>
      <w:r>
        <w:t xml:space="preserve"> </w:t>
      </w:r>
      <w:r>
        <w:t>культуры</w:t>
      </w:r>
      <w:r>
        <w:t xml:space="preserve"> </w:t>
      </w:r>
      <w:r>
        <w:t>в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 </w:t>
      </w:r>
      <w:r>
        <w:t>будут</w:t>
      </w:r>
      <w:r>
        <w:t xml:space="preserve"> </w:t>
      </w:r>
      <w:r>
        <w:t>способствовать</w:t>
      </w:r>
      <w:r>
        <w:t xml:space="preserve"> </w:t>
      </w:r>
      <w:r>
        <w:t>эффективному</w:t>
      </w:r>
      <w:r>
        <w:t xml:space="preserve"> </w:t>
      </w:r>
      <w:r>
        <w:t>взаимодействию</w:t>
      </w:r>
      <w:r>
        <w:t xml:space="preserve"> </w:t>
      </w:r>
      <w:r>
        <w:t>с</w:t>
      </w:r>
      <w:r>
        <w:t xml:space="preserve"> </w:t>
      </w:r>
      <w:r>
        <w:t>лицами</w:t>
      </w:r>
      <w:r>
        <w:t xml:space="preserve"> </w:t>
      </w:r>
      <w:r>
        <w:t>с</w:t>
      </w:r>
      <w:r>
        <w:t xml:space="preserve"> </w:t>
      </w:r>
      <w:r>
        <w:t>ОВЗ</w:t>
      </w:r>
      <w:r>
        <w:t xml:space="preserve"> </w:t>
      </w:r>
      <w:r>
        <w:rPr>
          <w:b/>
        </w:rPr>
        <w:t>Теоретическая часть.</w:t>
      </w:r>
      <w:r>
        <w:t xml:space="preserve"> </w:t>
      </w:r>
    </w:p>
    <w:p w:rsidR="00837B82" w:rsidRDefault="00952C0D">
      <w:pPr>
        <w:numPr>
          <w:ilvl w:val="0"/>
          <w:numId w:val="11"/>
        </w:numPr>
        <w:spacing w:after="26"/>
        <w:ind w:right="2"/>
      </w:pPr>
      <w:r>
        <w:t>Преференции</w:t>
      </w:r>
      <w:r>
        <w:t xml:space="preserve"> </w:t>
      </w:r>
      <w:r>
        <w:t>инклюзивной</w:t>
      </w:r>
      <w:r>
        <w:t xml:space="preserve"> </w:t>
      </w:r>
      <w:r>
        <w:t>культуры.</w:t>
      </w:r>
      <w:r>
        <w:t xml:space="preserve"> </w:t>
      </w:r>
    </w:p>
    <w:p w:rsidR="00837B82" w:rsidRDefault="00952C0D">
      <w:pPr>
        <w:numPr>
          <w:ilvl w:val="0"/>
          <w:numId w:val="11"/>
        </w:numPr>
        <w:ind w:right="2"/>
      </w:pPr>
      <w:r>
        <w:t>Условия</w:t>
      </w:r>
      <w:r>
        <w:t xml:space="preserve"> </w:t>
      </w:r>
      <w:r>
        <w:t>формирования</w:t>
      </w:r>
      <w:r>
        <w:t xml:space="preserve"> </w:t>
      </w:r>
      <w:r>
        <w:t>инклюзивной</w:t>
      </w:r>
      <w:r>
        <w:t xml:space="preserve"> </w:t>
      </w:r>
      <w:r>
        <w:t>культуры.</w:t>
      </w:r>
      <w:r>
        <w:t xml:space="preserve"> </w:t>
      </w:r>
    </w:p>
    <w:p w:rsidR="00837B82" w:rsidRDefault="00952C0D">
      <w:pPr>
        <w:numPr>
          <w:ilvl w:val="0"/>
          <w:numId w:val="11"/>
        </w:numPr>
        <w:ind w:right="2"/>
      </w:pPr>
      <w:r>
        <w:t>Основные</w:t>
      </w:r>
      <w:r>
        <w:t xml:space="preserve">   </w:t>
      </w:r>
      <w:r>
        <w:t>компетенции</w:t>
      </w:r>
      <w:r>
        <w:t xml:space="preserve">   </w:t>
      </w:r>
      <w:r>
        <w:t>администрации</w:t>
      </w:r>
      <w:r>
        <w:t xml:space="preserve">   </w:t>
      </w:r>
      <w:r>
        <w:t xml:space="preserve">в  </w:t>
      </w:r>
      <w:r>
        <w:t xml:space="preserve"> </w:t>
      </w:r>
      <w:r>
        <w:t xml:space="preserve">формировании  </w:t>
      </w:r>
      <w:r>
        <w:t xml:space="preserve"> </w:t>
      </w:r>
      <w:r>
        <w:t>инк</w:t>
      </w:r>
      <w:r>
        <w:t>люзивной</w:t>
      </w:r>
      <w:r>
        <w:t xml:space="preserve"> </w:t>
      </w:r>
      <w:r>
        <w:t>культуры</w:t>
      </w:r>
      <w:r>
        <w:t xml:space="preserve"> </w:t>
      </w:r>
    </w:p>
    <w:p w:rsidR="00837B82" w:rsidRDefault="00952C0D">
      <w:pPr>
        <w:numPr>
          <w:ilvl w:val="0"/>
          <w:numId w:val="11"/>
        </w:numPr>
        <w:ind w:right="2"/>
      </w:pPr>
      <w:r>
        <w:t>Роль педагога в</w:t>
      </w:r>
      <w:r>
        <w:t xml:space="preserve"> </w:t>
      </w:r>
      <w:r>
        <w:t>формировании</w:t>
      </w:r>
      <w:r>
        <w:t xml:space="preserve"> </w:t>
      </w:r>
      <w:r>
        <w:t>инклюзивной</w:t>
      </w:r>
      <w:r>
        <w:t xml:space="preserve"> </w:t>
      </w:r>
      <w:r>
        <w:t>культуры.</w:t>
      </w:r>
      <w:r>
        <w:t xml:space="preserve"> </w:t>
      </w:r>
    </w:p>
    <w:p w:rsidR="00837B82" w:rsidRDefault="00952C0D">
      <w:pPr>
        <w:numPr>
          <w:ilvl w:val="0"/>
          <w:numId w:val="11"/>
        </w:numPr>
        <w:ind w:right="2"/>
      </w:pPr>
      <w:r>
        <w:t>Роль психолога в формировании</w:t>
      </w:r>
      <w:r>
        <w:t xml:space="preserve"> </w:t>
      </w:r>
      <w:r>
        <w:t>инклюзивной</w:t>
      </w:r>
      <w:r>
        <w:t xml:space="preserve"> </w:t>
      </w:r>
      <w:r>
        <w:t>культуры.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Преференции инклюзивной культуры.</w:t>
      </w:r>
      <w:r>
        <w:t xml:space="preserve"> </w:t>
      </w:r>
    </w:p>
    <w:p w:rsidR="00837B82" w:rsidRDefault="00952C0D">
      <w:pPr>
        <w:ind w:left="415" w:right="2"/>
      </w:pPr>
      <w:r>
        <w:t>Особая</w:t>
      </w:r>
      <w:r>
        <w:t xml:space="preserve"> </w:t>
      </w:r>
      <w:r>
        <w:t>инклюзивная</w:t>
      </w:r>
      <w:r>
        <w:t xml:space="preserve"> </w:t>
      </w:r>
      <w:r>
        <w:t>культура</w:t>
      </w:r>
      <w:r>
        <w:t xml:space="preserve"> </w:t>
      </w:r>
      <w:r>
        <w:t>способствует</w:t>
      </w:r>
      <w:r>
        <w:t xml:space="preserve"> </w:t>
      </w:r>
      <w:r>
        <w:t>нравственному</w:t>
      </w:r>
      <w:r>
        <w:t xml:space="preserve"> </w:t>
      </w:r>
      <w:r>
        <w:t>развитию</w:t>
      </w:r>
      <w:r>
        <w:t xml:space="preserve"> </w:t>
      </w:r>
      <w:r>
        <w:t>всех субъектов</w:t>
      </w:r>
      <w:r>
        <w:t xml:space="preserve"> </w:t>
      </w:r>
      <w:r>
        <w:t>инклюзивной</w:t>
      </w:r>
      <w:r>
        <w:t xml:space="preserve"> </w:t>
      </w:r>
      <w:r>
        <w:t>образовательной</w:t>
      </w:r>
      <w:r>
        <w:t xml:space="preserve"> </w:t>
      </w:r>
      <w:r>
        <w:t>среды</w:t>
      </w:r>
      <w:r>
        <w:t xml:space="preserve"> </w:t>
      </w:r>
      <w:r>
        <w:t>и</w:t>
      </w:r>
      <w:r>
        <w:t xml:space="preserve"> </w:t>
      </w:r>
      <w:r>
        <w:t>изменению</w:t>
      </w:r>
      <w:r>
        <w:t xml:space="preserve"> </w:t>
      </w:r>
      <w:r>
        <w:t>их</w:t>
      </w:r>
      <w:r>
        <w:t xml:space="preserve"> </w:t>
      </w:r>
      <w:r>
        <w:t>ценностно</w:t>
      </w:r>
      <w:r>
        <w:t>-</w:t>
      </w:r>
      <w:r>
        <w:t>смысловых</w:t>
      </w:r>
      <w:r>
        <w:t xml:space="preserve"> </w:t>
      </w:r>
      <w:r>
        <w:t>ориентиров. Так,</w:t>
      </w:r>
      <w:r>
        <w:t xml:space="preserve"> </w:t>
      </w:r>
      <w:r>
        <w:t>инклюзивная</w:t>
      </w:r>
      <w:r>
        <w:t xml:space="preserve"> </w:t>
      </w:r>
      <w:r>
        <w:t>культура: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увеличивает</w:t>
      </w:r>
      <w:r>
        <w:t xml:space="preserve"> </w:t>
      </w:r>
      <w:r>
        <w:t>пространство, в</w:t>
      </w:r>
      <w:r>
        <w:t xml:space="preserve"> </w:t>
      </w:r>
      <w:r>
        <w:t>котором</w:t>
      </w:r>
      <w:r>
        <w:t xml:space="preserve"> </w:t>
      </w:r>
      <w:r>
        <w:t>дети</w:t>
      </w:r>
      <w:r>
        <w:t xml:space="preserve"> </w:t>
      </w:r>
      <w:r>
        <w:t>могут</w:t>
      </w:r>
      <w:r>
        <w:t xml:space="preserve"> </w:t>
      </w:r>
      <w:r>
        <w:t>развивать</w:t>
      </w:r>
      <w:r>
        <w:t xml:space="preserve"> </w:t>
      </w:r>
      <w:r>
        <w:t>свою</w:t>
      </w:r>
      <w:r>
        <w:t xml:space="preserve"> </w:t>
      </w:r>
      <w:r>
        <w:t>активность; демонстрировать</w:t>
      </w:r>
      <w:r>
        <w:t xml:space="preserve"> </w:t>
      </w:r>
      <w:r>
        <w:t>те</w:t>
      </w:r>
      <w:r>
        <w:t xml:space="preserve"> </w:t>
      </w:r>
      <w:r>
        <w:t>качества,</w:t>
      </w:r>
      <w:r>
        <w:t xml:space="preserve"> </w:t>
      </w:r>
      <w:r>
        <w:t>которые</w:t>
      </w:r>
      <w:r>
        <w:t xml:space="preserve"> </w:t>
      </w:r>
      <w:r>
        <w:t>часто</w:t>
      </w:r>
      <w:r>
        <w:t xml:space="preserve"> </w:t>
      </w:r>
      <w:r>
        <w:t>остаются</w:t>
      </w:r>
      <w:r>
        <w:t xml:space="preserve"> </w:t>
      </w:r>
      <w:r>
        <w:t>невостребованными</w:t>
      </w:r>
      <w:r>
        <w:t xml:space="preserve"> </w:t>
      </w:r>
      <w:r>
        <w:t>в</w:t>
      </w:r>
      <w:r>
        <w:t xml:space="preserve"> </w:t>
      </w:r>
      <w:r>
        <w:t>учреждениях,</w:t>
      </w:r>
      <w:r>
        <w:t xml:space="preserve"> </w:t>
      </w:r>
      <w:r>
        <w:t>не</w:t>
      </w:r>
      <w:r>
        <w:t xml:space="preserve"> </w:t>
      </w:r>
      <w:r>
        <w:t>реализующих</w:t>
      </w:r>
      <w:r>
        <w:t xml:space="preserve"> </w:t>
      </w:r>
      <w:r>
        <w:t>инклюзивную</w:t>
      </w:r>
      <w:r>
        <w:t xml:space="preserve"> </w:t>
      </w:r>
      <w:r>
        <w:t>практику</w:t>
      </w:r>
      <w:r>
        <w:t xml:space="preserve"> </w:t>
      </w:r>
      <w:r>
        <w:t>(ребенок</w:t>
      </w:r>
      <w:r>
        <w:t xml:space="preserve"> </w:t>
      </w:r>
      <w:r>
        <w:t>постоянно</w:t>
      </w:r>
      <w:r>
        <w:t xml:space="preserve"> </w:t>
      </w:r>
      <w:r>
        <w:t>находится</w:t>
      </w:r>
      <w:r>
        <w:t xml:space="preserve"> </w:t>
      </w:r>
      <w:r>
        <w:t>во</w:t>
      </w:r>
      <w:r>
        <w:t xml:space="preserve"> </w:t>
      </w:r>
      <w:r>
        <w:t>взаимодействии</w:t>
      </w:r>
      <w:r>
        <w:t xml:space="preserve"> </w:t>
      </w:r>
      <w:r>
        <w:t>с</w:t>
      </w:r>
      <w:r>
        <w:t xml:space="preserve"> </w:t>
      </w:r>
      <w:r>
        <w:t>людьми,</w:t>
      </w:r>
      <w:r>
        <w:t xml:space="preserve"> </w:t>
      </w:r>
      <w:r>
        <w:t>которым</w:t>
      </w:r>
      <w:r>
        <w:t xml:space="preserve"> </w:t>
      </w:r>
      <w:r>
        <w:t>требуется</w:t>
      </w:r>
      <w:r>
        <w:t xml:space="preserve"> </w:t>
      </w:r>
      <w:r>
        <w:t>именно</w:t>
      </w:r>
      <w:r>
        <w:t xml:space="preserve"> </w:t>
      </w:r>
      <w:r>
        <w:t>его</w:t>
      </w:r>
      <w:r>
        <w:t xml:space="preserve"> </w:t>
      </w:r>
      <w:r>
        <w:t>помощь,</w:t>
      </w:r>
      <w:r>
        <w:t xml:space="preserve"> </w:t>
      </w:r>
      <w:r>
        <w:t>ребенок</w:t>
      </w:r>
      <w:r>
        <w:t xml:space="preserve"> </w:t>
      </w:r>
      <w:r>
        <w:t>ощущает</w:t>
      </w:r>
      <w:r>
        <w:t xml:space="preserve"> </w:t>
      </w:r>
      <w:r>
        <w:t>себя</w:t>
      </w:r>
      <w:r>
        <w:t xml:space="preserve"> </w:t>
      </w:r>
      <w:r>
        <w:t>нужным);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помогает</w:t>
      </w:r>
      <w:r>
        <w:t xml:space="preserve"> </w:t>
      </w:r>
      <w:r>
        <w:t>легче</w:t>
      </w:r>
      <w:r>
        <w:t xml:space="preserve"> </w:t>
      </w:r>
      <w:r>
        <w:t>социализироваться</w:t>
      </w:r>
      <w:r>
        <w:t xml:space="preserve"> </w:t>
      </w:r>
      <w:r>
        <w:t>в</w:t>
      </w:r>
      <w:r>
        <w:t xml:space="preserve"> </w:t>
      </w:r>
      <w:r>
        <w:t>обществе</w:t>
      </w:r>
      <w:r>
        <w:t xml:space="preserve"> </w:t>
      </w:r>
      <w:r>
        <w:t>ребенку,</w:t>
      </w:r>
      <w:r>
        <w:t xml:space="preserve"> </w:t>
      </w:r>
      <w:r>
        <w:t>испытывающему</w:t>
      </w:r>
      <w:r>
        <w:t xml:space="preserve"> </w:t>
      </w:r>
      <w:r>
        <w:t>комплексы,</w:t>
      </w:r>
      <w:r>
        <w:t xml:space="preserve"> </w:t>
      </w:r>
      <w:r>
        <w:t>по</w:t>
      </w:r>
      <w:r>
        <w:t>лучить</w:t>
      </w:r>
      <w:r>
        <w:t xml:space="preserve"> </w:t>
      </w:r>
      <w:r>
        <w:t>необходимый</w:t>
      </w:r>
      <w:r>
        <w:t xml:space="preserve"> </w:t>
      </w:r>
      <w:r>
        <w:t>социально</w:t>
      </w:r>
      <w:r>
        <w:t xml:space="preserve"> </w:t>
      </w:r>
      <w:r>
        <w:t>значимый</w:t>
      </w:r>
      <w:r>
        <w:t xml:space="preserve"> </w:t>
      </w:r>
      <w:r>
        <w:t>навык</w:t>
      </w:r>
      <w:r>
        <w:t xml:space="preserve"> </w:t>
      </w:r>
      <w:r>
        <w:t>через</w:t>
      </w:r>
      <w:r>
        <w:t xml:space="preserve"> </w:t>
      </w:r>
      <w:r>
        <w:t>опыт</w:t>
      </w:r>
      <w:r>
        <w:t xml:space="preserve"> </w:t>
      </w:r>
      <w:r>
        <w:t>общения</w:t>
      </w:r>
      <w:r>
        <w:t xml:space="preserve"> </w:t>
      </w:r>
      <w:r>
        <w:t>и</w:t>
      </w:r>
      <w:r>
        <w:t xml:space="preserve"> </w:t>
      </w:r>
      <w:r>
        <w:t>взаимодействия</w:t>
      </w:r>
      <w:r>
        <w:t xml:space="preserve"> </w:t>
      </w:r>
      <w:r>
        <w:t>с</w:t>
      </w:r>
      <w:r>
        <w:t xml:space="preserve"> </w:t>
      </w:r>
      <w:r>
        <w:t>людьми,</w:t>
      </w:r>
      <w:r>
        <w:t xml:space="preserve"> </w:t>
      </w:r>
      <w:r>
        <w:t>имеющими</w:t>
      </w:r>
      <w:r>
        <w:t xml:space="preserve"> </w:t>
      </w:r>
      <w:r>
        <w:t>особенности</w:t>
      </w:r>
      <w:r>
        <w:t xml:space="preserve"> </w:t>
      </w:r>
      <w:r>
        <w:t>в</w:t>
      </w:r>
      <w:r>
        <w:t xml:space="preserve"> </w:t>
      </w:r>
      <w:r>
        <w:t>развитии.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способствует</w:t>
      </w:r>
      <w:r>
        <w:t xml:space="preserve"> </w:t>
      </w:r>
      <w:r>
        <w:t>развитию</w:t>
      </w:r>
      <w:r>
        <w:t xml:space="preserve"> </w:t>
      </w:r>
      <w:r>
        <w:t>сознания</w:t>
      </w:r>
      <w:r>
        <w:t xml:space="preserve"> </w:t>
      </w:r>
      <w:r>
        <w:t>школьника,</w:t>
      </w:r>
      <w:r>
        <w:t xml:space="preserve"> </w:t>
      </w:r>
      <w:r>
        <w:t>умению</w:t>
      </w:r>
      <w:r>
        <w:t xml:space="preserve"> </w:t>
      </w:r>
      <w:r>
        <w:t>проводить</w:t>
      </w:r>
      <w:r>
        <w:t xml:space="preserve"> </w:t>
      </w:r>
      <w:r>
        <w:t>внутреннюю</w:t>
      </w:r>
      <w:r>
        <w:t xml:space="preserve"> </w:t>
      </w:r>
      <w:r>
        <w:t>и</w:t>
      </w:r>
      <w:r>
        <w:t xml:space="preserve"> </w:t>
      </w:r>
      <w:r>
        <w:t>внешнюю</w:t>
      </w:r>
      <w:r>
        <w:t xml:space="preserve"> </w:t>
      </w:r>
      <w:r>
        <w:t>оценку</w:t>
      </w:r>
      <w:r>
        <w:t xml:space="preserve"> </w:t>
      </w:r>
      <w:r>
        <w:t>своих</w:t>
      </w:r>
      <w:r>
        <w:t xml:space="preserve"> </w:t>
      </w:r>
      <w:r>
        <w:t>действий</w:t>
      </w:r>
      <w:r>
        <w:t xml:space="preserve"> </w:t>
      </w:r>
      <w:r>
        <w:t>и</w:t>
      </w:r>
      <w:r>
        <w:t xml:space="preserve"> </w:t>
      </w:r>
      <w:r>
        <w:t>поступков,</w:t>
      </w:r>
      <w:r>
        <w:t xml:space="preserve"> </w:t>
      </w:r>
      <w:r>
        <w:t>корректировать</w:t>
      </w:r>
      <w:r>
        <w:t xml:space="preserve"> </w:t>
      </w:r>
      <w:r>
        <w:t>их</w:t>
      </w:r>
      <w:r>
        <w:t xml:space="preserve"> </w:t>
      </w:r>
      <w:r>
        <w:t>под</w:t>
      </w:r>
      <w:r>
        <w:t xml:space="preserve"> </w:t>
      </w:r>
      <w:r>
        <w:t>влиянием</w:t>
      </w:r>
      <w:r>
        <w:t xml:space="preserve"> </w:t>
      </w:r>
      <w:r>
        <w:t>взаимодействия</w:t>
      </w:r>
      <w:r>
        <w:t xml:space="preserve"> </w:t>
      </w:r>
      <w:r>
        <w:t>с</w:t>
      </w:r>
      <w:r>
        <w:t xml:space="preserve"> </w:t>
      </w:r>
      <w:r>
        <w:t>атипичными</w:t>
      </w:r>
      <w:r>
        <w:t xml:space="preserve"> </w:t>
      </w:r>
      <w:r>
        <w:t>детьми.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позволяет</w:t>
      </w:r>
      <w:r>
        <w:t xml:space="preserve"> </w:t>
      </w:r>
      <w:r>
        <w:t>выбирать</w:t>
      </w:r>
      <w:r>
        <w:t xml:space="preserve"> </w:t>
      </w:r>
      <w:r>
        <w:t>подходящий</w:t>
      </w:r>
      <w:r>
        <w:t xml:space="preserve"> </w:t>
      </w:r>
      <w:r>
        <w:t>для</w:t>
      </w:r>
      <w:r>
        <w:t xml:space="preserve"> </w:t>
      </w:r>
      <w:r>
        <w:t>каждого</w:t>
      </w:r>
      <w:r>
        <w:t xml:space="preserve"> </w:t>
      </w:r>
      <w:r>
        <w:t>ребенка</w:t>
      </w:r>
      <w:r>
        <w:t xml:space="preserve"> </w:t>
      </w:r>
      <w:r>
        <w:t>индивидуальный</w:t>
      </w:r>
      <w:r>
        <w:t xml:space="preserve"> </w:t>
      </w:r>
      <w:r>
        <w:t>подход,</w:t>
      </w:r>
      <w:r>
        <w:t xml:space="preserve"> </w:t>
      </w:r>
      <w:r>
        <w:t>понимать</w:t>
      </w:r>
      <w:r>
        <w:t xml:space="preserve"> </w:t>
      </w:r>
      <w:r>
        <w:t>его</w:t>
      </w:r>
      <w:r>
        <w:t xml:space="preserve"> </w:t>
      </w:r>
      <w:r>
        <w:t>интересы,</w:t>
      </w:r>
      <w:r>
        <w:t xml:space="preserve"> </w:t>
      </w:r>
      <w:r>
        <w:t>поддерживать,</w:t>
      </w:r>
      <w:r>
        <w:t xml:space="preserve"> </w:t>
      </w:r>
      <w:r>
        <w:t>помогать</w:t>
      </w:r>
      <w:r>
        <w:t xml:space="preserve"> </w:t>
      </w:r>
      <w:r>
        <w:t>в</w:t>
      </w:r>
      <w:r>
        <w:t xml:space="preserve"> </w:t>
      </w:r>
      <w:r>
        <w:t>преодолении</w:t>
      </w:r>
      <w:r>
        <w:t xml:space="preserve"> </w:t>
      </w:r>
      <w:r>
        <w:t>проблем,</w:t>
      </w:r>
      <w:r>
        <w:t xml:space="preserve"> </w:t>
      </w:r>
      <w:r>
        <w:t>которые</w:t>
      </w:r>
      <w:r>
        <w:t xml:space="preserve"> </w:t>
      </w:r>
      <w:r>
        <w:t>ему</w:t>
      </w:r>
      <w:r>
        <w:t xml:space="preserve"> </w:t>
      </w:r>
      <w:r>
        <w:t>мешают;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дает</w:t>
      </w:r>
      <w:r>
        <w:t xml:space="preserve"> </w:t>
      </w:r>
      <w:r>
        <w:t>нравственные</w:t>
      </w:r>
      <w:r>
        <w:t xml:space="preserve"> </w:t>
      </w:r>
      <w:r>
        <w:t>уроки</w:t>
      </w:r>
      <w:r>
        <w:t xml:space="preserve"> </w:t>
      </w:r>
      <w:r>
        <w:t>терпимости</w:t>
      </w:r>
      <w:r>
        <w:t xml:space="preserve"> </w:t>
      </w:r>
      <w:r>
        <w:t>по</w:t>
      </w:r>
      <w:r>
        <w:t xml:space="preserve"> </w:t>
      </w:r>
      <w:r>
        <w:t>отношению</w:t>
      </w:r>
      <w:r>
        <w:t xml:space="preserve"> </w:t>
      </w:r>
      <w:r>
        <w:t>к</w:t>
      </w:r>
      <w:r>
        <w:t xml:space="preserve"> </w:t>
      </w:r>
      <w:r>
        <w:t>людям,</w:t>
      </w:r>
      <w:r>
        <w:t xml:space="preserve"> </w:t>
      </w:r>
      <w:r>
        <w:t>требующим</w:t>
      </w:r>
      <w:r>
        <w:t xml:space="preserve"> </w:t>
      </w:r>
      <w:r>
        <w:t>особого</w:t>
      </w:r>
      <w:r>
        <w:t xml:space="preserve"> </w:t>
      </w:r>
      <w:r>
        <w:t>участия;</w:t>
      </w:r>
      <w:r>
        <w:t xml:space="preserve"> </w:t>
      </w:r>
      <w:r>
        <w:t>изменяет</w:t>
      </w:r>
      <w:r>
        <w:t xml:space="preserve"> </w:t>
      </w:r>
      <w:r>
        <w:t>отношения</w:t>
      </w:r>
      <w:r>
        <w:t xml:space="preserve"> </w:t>
      </w:r>
      <w:r>
        <w:t>детей</w:t>
      </w:r>
      <w:r>
        <w:t xml:space="preserve"> </w:t>
      </w:r>
      <w:r>
        <w:t>к</w:t>
      </w:r>
      <w:r>
        <w:t xml:space="preserve"> </w:t>
      </w:r>
      <w:r>
        <w:t>собственным</w:t>
      </w:r>
      <w:r>
        <w:t xml:space="preserve"> </w:t>
      </w:r>
      <w:r>
        <w:t>родителям,</w:t>
      </w:r>
      <w:r>
        <w:t xml:space="preserve"> </w:t>
      </w:r>
      <w:r>
        <w:t>к</w:t>
      </w:r>
      <w:r>
        <w:t xml:space="preserve"> </w:t>
      </w:r>
      <w:r>
        <w:t>старшему</w:t>
      </w:r>
      <w:r>
        <w:t xml:space="preserve"> </w:t>
      </w:r>
      <w:r>
        <w:t>поколению,</w:t>
      </w:r>
      <w:r>
        <w:t xml:space="preserve"> </w:t>
      </w:r>
      <w:r>
        <w:t>делая</w:t>
      </w:r>
      <w:r>
        <w:t xml:space="preserve"> </w:t>
      </w:r>
      <w:r>
        <w:t>его</w:t>
      </w:r>
      <w:r>
        <w:t xml:space="preserve"> </w:t>
      </w:r>
      <w:r>
        <w:t>более</w:t>
      </w:r>
      <w:r>
        <w:t xml:space="preserve"> </w:t>
      </w:r>
      <w:r>
        <w:t>уважительным,</w:t>
      </w:r>
      <w:r>
        <w:t xml:space="preserve"> </w:t>
      </w:r>
      <w:r>
        <w:t>внимательным и</w:t>
      </w:r>
      <w:r>
        <w:t xml:space="preserve"> </w:t>
      </w:r>
      <w:r>
        <w:t>заботливым.</w:t>
      </w:r>
      <w:r>
        <w:t xml:space="preserve"> </w:t>
      </w:r>
    </w:p>
    <w:p w:rsidR="00837B82" w:rsidRDefault="00952C0D">
      <w:pPr>
        <w:ind w:left="415" w:right="2"/>
      </w:pPr>
      <w:r>
        <w:t>Вот</w:t>
      </w:r>
      <w:r>
        <w:t xml:space="preserve"> </w:t>
      </w:r>
      <w:r>
        <w:t>наглядный</w:t>
      </w:r>
      <w:r>
        <w:t xml:space="preserve"> </w:t>
      </w:r>
      <w:r>
        <w:t>пример</w:t>
      </w:r>
      <w:r>
        <w:t xml:space="preserve"> </w:t>
      </w:r>
      <w:r>
        <w:t>из</w:t>
      </w:r>
      <w:r>
        <w:t xml:space="preserve"> </w:t>
      </w:r>
      <w:r>
        <w:t>опыта</w:t>
      </w:r>
      <w:r>
        <w:t xml:space="preserve"> </w:t>
      </w:r>
      <w:r>
        <w:t>работы.</w:t>
      </w:r>
      <w:r>
        <w:t xml:space="preserve"> </w:t>
      </w:r>
      <w:r>
        <w:t>Родительское</w:t>
      </w:r>
      <w:r>
        <w:t xml:space="preserve"> </w:t>
      </w:r>
      <w:r>
        <w:t>собрание</w:t>
      </w:r>
      <w:r>
        <w:t xml:space="preserve"> </w:t>
      </w:r>
      <w:r>
        <w:t>во</w:t>
      </w:r>
      <w:r>
        <w:t xml:space="preserve"> 2 </w:t>
      </w:r>
      <w:r>
        <w:t>классе</w:t>
      </w:r>
      <w:r>
        <w:t xml:space="preserve"> </w:t>
      </w:r>
      <w:r>
        <w:t>учитель</w:t>
      </w:r>
      <w:r>
        <w:t xml:space="preserve"> </w:t>
      </w:r>
      <w:r>
        <w:t>начал</w:t>
      </w:r>
      <w:r>
        <w:t xml:space="preserve"> </w:t>
      </w:r>
      <w:r>
        <w:t>с</w:t>
      </w:r>
      <w:r>
        <w:t xml:space="preserve"> </w:t>
      </w:r>
      <w:r>
        <w:t>цитаты</w:t>
      </w:r>
      <w:r>
        <w:t xml:space="preserve"> </w:t>
      </w:r>
      <w:r>
        <w:t>А.С.</w:t>
      </w:r>
      <w:r>
        <w:t xml:space="preserve"> </w:t>
      </w:r>
      <w:r>
        <w:t>Макаренко:</w:t>
      </w:r>
      <w:r>
        <w:t xml:space="preserve"> </w:t>
      </w:r>
      <w:r>
        <w:t>«Дети</w:t>
      </w:r>
      <w:r>
        <w:t xml:space="preserve"> </w:t>
      </w:r>
      <w:r>
        <w:t>–</w:t>
      </w:r>
      <w:r>
        <w:t xml:space="preserve"> </w:t>
      </w:r>
      <w:r>
        <w:t>наша</w:t>
      </w:r>
      <w:r>
        <w:t xml:space="preserve"> </w:t>
      </w:r>
      <w:r>
        <w:t>старость.</w:t>
      </w:r>
      <w:r>
        <w:t xml:space="preserve"> / </w:t>
      </w:r>
      <w:r>
        <w:t>Правильное</w:t>
      </w:r>
      <w:r>
        <w:t xml:space="preserve"> </w:t>
      </w:r>
      <w:r>
        <w:t>воспитание</w:t>
      </w:r>
      <w:r>
        <w:t xml:space="preserve"> </w:t>
      </w:r>
      <w:r>
        <w:t>–</w:t>
      </w:r>
      <w:r>
        <w:rPr>
          <w:rFonts w:ascii="Arial" w:eastAsia="Arial" w:hAnsi="Arial" w:cs="Arial"/>
        </w:rPr>
        <w:t xml:space="preserve"> </w:t>
      </w:r>
      <w:r>
        <w:t>это наша</w:t>
      </w:r>
      <w:r>
        <w:t xml:space="preserve"> </w:t>
      </w:r>
      <w:r>
        <w:t>счастливая</w:t>
      </w:r>
      <w:r>
        <w:t xml:space="preserve"> </w:t>
      </w:r>
      <w:r>
        <w:t>старость,</w:t>
      </w:r>
      <w:r>
        <w:t xml:space="preserve"> </w:t>
      </w:r>
      <w:r>
        <w:t>плохое</w:t>
      </w:r>
      <w:r>
        <w:t xml:space="preserve"> </w:t>
      </w:r>
      <w:r>
        <w:t>–</w:t>
      </w:r>
      <w:r>
        <w:t xml:space="preserve"> </w:t>
      </w:r>
      <w:r>
        <w:t>это будущее горе,</w:t>
      </w:r>
      <w:r>
        <w:t xml:space="preserve"> </w:t>
      </w:r>
      <w:r>
        <w:t>это наши</w:t>
      </w:r>
      <w:r>
        <w:t xml:space="preserve"> </w:t>
      </w:r>
      <w:r>
        <w:t>слезы,</w:t>
      </w:r>
      <w:r>
        <w:t xml:space="preserve"> </w:t>
      </w:r>
      <w:r>
        <w:t>это наша</w:t>
      </w:r>
      <w:r>
        <w:t xml:space="preserve"> </w:t>
      </w:r>
      <w:r>
        <w:t>вина</w:t>
      </w:r>
      <w:r>
        <w:t xml:space="preserve"> </w:t>
      </w:r>
      <w:r>
        <w:t>перед</w:t>
      </w:r>
      <w:r>
        <w:t xml:space="preserve"> </w:t>
      </w:r>
      <w:r>
        <w:t>другими</w:t>
      </w:r>
      <w:r>
        <w:t xml:space="preserve"> </w:t>
      </w:r>
      <w:r>
        <w:t>людьми,</w:t>
      </w:r>
      <w:r>
        <w:t xml:space="preserve"> </w:t>
      </w:r>
      <w:r>
        <w:t>перед</w:t>
      </w:r>
      <w:r>
        <w:t xml:space="preserve"> </w:t>
      </w:r>
      <w:r>
        <w:t>всей</w:t>
      </w:r>
      <w:r>
        <w:t xml:space="preserve"> </w:t>
      </w:r>
      <w:r>
        <w:t>страной».</w:t>
      </w:r>
      <w:r>
        <w:t xml:space="preserve"> </w:t>
      </w:r>
      <w:r>
        <w:t>Затем</w:t>
      </w:r>
      <w:r>
        <w:t xml:space="preserve"> </w:t>
      </w:r>
      <w:r>
        <w:t>он</w:t>
      </w:r>
      <w:r>
        <w:t xml:space="preserve"> </w:t>
      </w:r>
      <w:r>
        <w:t>рассказал</w:t>
      </w:r>
      <w:r>
        <w:t xml:space="preserve"> </w:t>
      </w:r>
      <w:r>
        <w:t>об</w:t>
      </w:r>
      <w:r>
        <w:t xml:space="preserve"> </w:t>
      </w:r>
      <w:r>
        <w:t>итогах</w:t>
      </w:r>
      <w:r>
        <w:t xml:space="preserve"> </w:t>
      </w:r>
      <w:r>
        <w:t>мониторинга,</w:t>
      </w:r>
      <w:r>
        <w:t xml:space="preserve"> </w:t>
      </w:r>
      <w:r>
        <w:t>который</w:t>
      </w:r>
      <w:r>
        <w:t xml:space="preserve"> </w:t>
      </w:r>
      <w:r>
        <w:t>проводили</w:t>
      </w:r>
      <w:r>
        <w:t xml:space="preserve"> </w:t>
      </w:r>
      <w:r>
        <w:t>специалисты</w:t>
      </w:r>
      <w:r>
        <w:t xml:space="preserve"> </w:t>
      </w:r>
      <w:r>
        <w:t>службы</w:t>
      </w:r>
      <w:r>
        <w:t xml:space="preserve"> </w:t>
      </w:r>
      <w:r>
        <w:t>сопровождения</w:t>
      </w:r>
      <w:r>
        <w:t xml:space="preserve"> </w:t>
      </w:r>
      <w:r>
        <w:t>школы.</w:t>
      </w:r>
      <w:r>
        <w:t xml:space="preserve"> </w:t>
      </w:r>
      <w:r>
        <w:t>Детям</w:t>
      </w:r>
      <w:r>
        <w:t xml:space="preserve"> </w:t>
      </w:r>
      <w:r>
        <w:t>инклюзивного</w:t>
      </w:r>
      <w:r>
        <w:t xml:space="preserve"> </w:t>
      </w:r>
      <w:r>
        <w:t>и</w:t>
      </w:r>
      <w:r>
        <w:t xml:space="preserve"> </w:t>
      </w:r>
      <w:r>
        <w:t>обычного</w:t>
      </w:r>
      <w:r>
        <w:t xml:space="preserve"> </w:t>
      </w:r>
      <w:r>
        <w:t>класса</w:t>
      </w:r>
      <w:r>
        <w:t xml:space="preserve"> </w:t>
      </w:r>
      <w:r>
        <w:t>задали</w:t>
      </w:r>
      <w:r>
        <w:t xml:space="preserve"> </w:t>
      </w:r>
      <w:r>
        <w:t>один</w:t>
      </w:r>
      <w:r>
        <w:t xml:space="preserve"> </w:t>
      </w:r>
      <w:r>
        <w:t>и</w:t>
      </w:r>
      <w:r>
        <w:t xml:space="preserve"> </w:t>
      </w:r>
      <w:r>
        <w:t>тот</w:t>
      </w:r>
      <w:r>
        <w:t xml:space="preserve"> </w:t>
      </w:r>
      <w:r>
        <w:t>же</w:t>
      </w:r>
      <w:r>
        <w:t xml:space="preserve"> </w:t>
      </w:r>
      <w:r>
        <w:t>вопрос:</w:t>
      </w:r>
      <w:r>
        <w:t xml:space="preserve"> </w:t>
      </w:r>
      <w:r>
        <w:t>«Чтобы</w:t>
      </w:r>
      <w:r>
        <w:t xml:space="preserve"> </w:t>
      </w:r>
      <w:r>
        <w:t>вы</w:t>
      </w:r>
      <w:r>
        <w:t xml:space="preserve"> </w:t>
      </w:r>
      <w:r>
        <w:t>попросили,</w:t>
      </w:r>
      <w:r>
        <w:t xml:space="preserve"> </w:t>
      </w:r>
      <w:r>
        <w:t>если</w:t>
      </w:r>
      <w:r>
        <w:t xml:space="preserve"> </w:t>
      </w:r>
      <w:r>
        <w:t>бы</w:t>
      </w:r>
      <w:r>
        <w:t xml:space="preserve"> </w:t>
      </w:r>
      <w:r>
        <w:t>у</w:t>
      </w:r>
      <w:r>
        <w:t xml:space="preserve"> </w:t>
      </w:r>
      <w:r>
        <w:t>вас</w:t>
      </w:r>
      <w:r>
        <w:t xml:space="preserve"> </w:t>
      </w:r>
      <w:r>
        <w:t>в</w:t>
      </w:r>
      <w:r>
        <w:t xml:space="preserve"> </w:t>
      </w:r>
      <w:r>
        <w:t>руках</w:t>
      </w:r>
      <w:r>
        <w:t xml:space="preserve"> </w:t>
      </w:r>
      <w:r>
        <w:t>была</w:t>
      </w:r>
      <w:r>
        <w:t xml:space="preserve"> </w:t>
      </w:r>
      <w:r>
        <w:t>волшебная</w:t>
      </w:r>
      <w:r>
        <w:t xml:space="preserve"> </w:t>
      </w:r>
      <w:r>
        <w:t>палочка,</w:t>
      </w:r>
      <w:r>
        <w:t xml:space="preserve"> </w:t>
      </w:r>
      <w:r>
        <w:t>а</w:t>
      </w:r>
      <w:r>
        <w:t xml:space="preserve"> </w:t>
      </w:r>
      <w:r>
        <w:t>желание</w:t>
      </w:r>
      <w:r>
        <w:t xml:space="preserve"> </w:t>
      </w:r>
      <w:r>
        <w:t>всего</w:t>
      </w:r>
      <w:r>
        <w:t xml:space="preserve"> </w:t>
      </w:r>
      <w:r>
        <w:t>одно?».</w:t>
      </w:r>
      <w:r>
        <w:t xml:space="preserve"> 70% </w:t>
      </w:r>
      <w:r>
        <w:t>детей</w:t>
      </w:r>
      <w:r>
        <w:t xml:space="preserve"> </w:t>
      </w:r>
      <w:r>
        <w:t>из</w:t>
      </w:r>
      <w:r>
        <w:t xml:space="preserve"> </w:t>
      </w:r>
      <w:r>
        <w:t>обычного</w:t>
      </w:r>
      <w:r>
        <w:t xml:space="preserve"> </w:t>
      </w:r>
      <w:r>
        <w:t>класса</w:t>
      </w:r>
      <w:r>
        <w:t xml:space="preserve"> </w:t>
      </w:r>
      <w:r>
        <w:t>просили</w:t>
      </w:r>
      <w:r>
        <w:t xml:space="preserve"> </w:t>
      </w:r>
      <w:r>
        <w:t>материальные</w:t>
      </w:r>
      <w:r>
        <w:t xml:space="preserve"> </w:t>
      </w:r>
      <w:r>
        <w:t>блага</w:t>
      </w:r>
      <w:r>
        <w:t xml:space="preserve"> </w:t>
      </w:r>
      <w:r>
        <w:t>(телефон,</w:t>
      </w:r>
      <w:r>
        <w:t xml:space="preserve"> </w:t>
      </w:r>
      <w:r>
        <w:t>приставку,</w:t>
      </w:r>
      <w:r>
        <w:t xml:space="preserve"> </w:t>
      </w:r>
      <w:r>
        <w:t>планшет,</w:t>
      </w:r>
      <w:r>
        <w:t xml:space="preserve"> </w:t>
      </w:r>
      <w:r>
        <w:t>поездку,</w:t>
      </w:r>
      <w:r>
        <w:t xml:space="preserve"> </w:t>
      </w:r>
      <w:r>
        <w:t>собаку</w:t>
      </w:r>
      <w:r>
        <w:t xml:space="preserve"> </w:t>
      </w:r>
      <w:r>
        <w:t>и</w:t>
      </w:r>
      <w:r>
        <w:t xml:space="preserve"> </w:t>
      </w:r>
      <w:r>
        <w:t>т.д.),</w:t>
      </w:r>
      <w:r>
        <w:t xml:space="preserve"> </w:t>
      </w:r>
      <w:r>
        <w:t>в</w:t>
      </w:r>
      <w:r>
        <w:t xml:space="preserve"> </w:t>
      </w:r>
      <w:r>
        <w:t>инклюзивном</w:t>
      </w:r>
      <w:r>
        <w:t xml:space="preserve"> </w:t>
      </w:r>
      <w:r>
        <w:t>классе</w:t>
      </w:r>
      <w:r>
        <w:t xml:space="preserve"> </w:t>
      </w:r>
      <w:r>
        <w:t>таких</w:t>
      </w:r>
      <w:r>
        <w:t xml:space="preserve"> </w:t>
      </w:r>
      <w:r>
        <w:t>детей</w:t>
      </w:r>
      <w:r>
        <w:t xml:space="preserve"> </w:t>
      </w:r>
      <w:r>
        <w:t>было</w:t>
      </w:r>
      <w:r>
        <w:t xml:space="preserve"> 20%. </w:t>
      </w:r>
      <w:r>
        <w:t>Просьбы</w:t>
      </w:r>
      <w:r>
        <w:t xml:space="preserve"> </w:t>
      </w:r>
      <w:r>
        <w:t>детей</w:t>
      </w:r>
      <w:r>
        <w:t xml:space="preserve"> </w:t>
      </w:r>
      <w:r>
        <w:t>инклюзивного</w:t>
      </w:r>
      <w:r>
        <w:t xml:space="preserve"> </w:t>
      </w:r>
      <w:r>
        <w:t>класса</w:t>
      </w:r>
      <w:r>
        <w:t xml:space="preserve"> </w:t>
      </w:r>
      <w:r>
        <w:t>в</w:t>
      </w:r>
      <w:r>
        <w:t xml:space="preserve"> </w:t>
      </w:r>
      <w:r>
        <w:t>большинстве</w:t>
      </w:r>
      <w:r>
        <w:t xml:space="preserve"> </w:t>
      </w:r>
      <w:r>
        <w:t>своем</w:t>
      </w:r>
      <w:r>
        <w:t xml:space="preserve"> </w:t>
      </w:r>
      <w:r>
        <w:t>включали</w:t>
      </w:r>
      <w:r>
        <w:t xml:space="preserve"> </w:t>
      </w:r>
      <w:r>
        <w:t>в</w:t>
      </w:r>
      <w:r>
        <w:t xml:space="preserve"> </w:t>
      </w:r>
      <w:r>
        <w:t>себя</w:t>
      </w:r>
      <w:r>
        <w:t xml:space="preserve"> </w:t>
      </w:r>
      <w:r>
        <w:t>просьбы</w:t>
      </w:r>
      <w:r>
        <w:t xml:space="preserve"> </w:t>
      </w:r>
      <w:r>
        <w:t>о</w:t>
      </w:r>
      <w:r>
        <w:t xml:space="preserve"> </w:t>
      </w:r>
      <w:r>
        <w:t>здоровье</w:t>
      </w:r>
      <w:r>
        <w:t xml:space="preserve"> </w:t>
      </w:r>
      <w:r>
        <w:t>бабушек</w:t>
      </w:r>
      <w:r>
        <w:t xml:space="preserve"> </w:t>
      </w:r>
      <w:r>
        <w:t>и</w:t>
      </w:r>
      <w:r>
        <w:t xml:space="preserve"> </w:t>
      </w:r>
      <w:r>
        <w:t>дедушек,</w:t>
      </w:r>
      <w:r>
        <w:t xml:space="preserve"> </w:t>
      </w:r>
      <w:r>
        <w:t>о</w:t>
      </w:r>
      <w:r>
        <w:t xml:space="preserve"> </w:t>
      </w:r>
      <w:r>
        <w:t>выздоровлении</w:t>
      </w:r>
      <w:r>
        <w:t xml:space="preserve"> </w:t>
      </w:r>
      <w:r>
        <w:t>одноклассников,</w:t>
      </w:r>
      <w:r>
        <w:t xml:space="preserve"> </w:t>
      </w:r>
      <w:r>
        <w:t>о</w:t>
      </w:r>
      <w:r>
        <w:t xml:space="preserve"> </w:t>
      </w:r>
      <w:r>
        <w:t>том,</w:t>
      </w:r>
      <w:r>
        <w:t xml:space="preserve"> </w:t>
      </w:r>
      <w:r>
        <w:t>чтобы</w:t>
      </w:r>
      <w:r>
        <w:t xml:space="preserve"> </w:t>
      </w:r>
      <w:r>
        <w:t>помирились</w:t>
      </w:r>
      <w:r>
        <w:t xml:space="preserve"> </w:t>
      </w:r>
      <w:r>
        <w:t>родители,</w:t>
      </w:r>
      <w:r>
        <w:t xml:space="preserve"> </w:t>
      </w:r>
      <w:r>
        <w:t>о</w:t>
      </w:r>
      <w:r>
        <w:t xml:space="preserve"> </w:t>
      </w:r>
      <w:r>
        <w:t>том,</w:t>
      </w:r>
      <w:r>
        <w:t xml:space="preserve"> </w:t>
      </w:r>
      <w:r>
        <w:t>чтобы</w:t>
      </w:r>
      <w:r>
        <w:t xml:space="preserve"> </w:t>
      </w:r>
      <w:r>
        <w:t>родители</w:t>
      </w:r>
      <w:r>
        <w:t xml:space="preserve"> </w:t>
      </w:r>
      <w:r>
        <w:t>не</w:t>
      </w:r>
      <w:r>
        <w:t xml:space="preserve"> </w:t>
      </w:r>
      <w:r>
        <w:t>потеряли</w:t>
      </w:r>
      <w:r>
        <w:t xml:space="preserve"> </w:t>
      </w:r>
      <w:r>
        <w:t>работу,</w:t>
      </w:r>
      <w:r>
        <w:t xml:space="preserve"> </w:t>
      </w:r>
      <w:r>
        <w:t>о</w:t>
      </w:r>
      <w:r>
        <w:t xml:space="preserve"> </w:t>
      </w:r>
      <w:r>
        <w:t>лекарстве</w:t>
      </w:r>
      <w:r>
        <w:t xml:space="preserve"> </w:t>
      </w:r>
      <w:r>
        <w:t>от</w:t>
      </w:r>
      <w:r>
        <w:t xml:space="preserve"> </w:t>
      </w:r>
      <w:r>
        <w:t>всех</w:t>
      </w:r>
      <w:r>
        <w:t xml:space="preserve"> </w:t>
      </w:r>
      <w:r>
        <w:t>болезней,</w:t>
      </w:r>
      <w:r>
        <w:t xml:space="preserve"> </w:t>
      </w:r>
      <w:r>
        <w:t>о</w:t>
      </w:r>
      <w:r>
        <w:t xml:space="preserve"> </w:t>
      </w:r>
      <w:r>
        <w:t>домах</w:t>
      </w:r>
      <w:r>
        <w:t xml:space="preserve"> </w:t>
      </w:r>
      <w:r>
        <w:t>для</w:t>
      </w:r>
      <w:r>
        <w:t xml:space="preserve"> </w:t>
      </w:r>
      <w:r>
        <w:t>бездомных.</w:t>
      </w:r>
      <w:r>
        <w:t xml:space="preserve"> </w:t>
      </w:r>
    </w:p>
    <w:p w:rsidR="00837B82" w:rsidRDefault="00952C0D">
      <w:pPr>
        <w:ind w:left="415" w:right="2" w:firstLine="0"/>
      </w:pPr>
      <w:r>
        <w:lastRenderedPageBreak/>
        <w:t>Почти</w:t>
      </w:r>
      <w:r>
        <w:t xml:space="preserve"> </w:t>
      </w:r>
      <w:r>
        <w:t>все родители</w:t>
      </w:r>
      <w:r>
        <w:t xml:space="preserve"> </w:t>
      </w:r>
      <w:r>
        <w:t>после собрания хотели</w:t>
      </w:r>
      <w:r>
        <w:t xml:space="preserve"> </w:t>
      </w:r>
      <w:r>
        <w:t>узнать,</w:t>
      </w:r>
      <w:r>
        <w:t xml:space="preserve"> </w:t>
      </w:r>
      <w:r>
        <w:t>что</w:t>
      </w:r>
      <w:r>
        <w:t xml:space="preserve"> </w:t>
      </w:r>
      <w:r>
        <w:t>просил</w:t>
      </w:r>
      <w:r>
        <w:t xml:space="preserve"> </w:t>
      </w:r>
      <w:r>
        <w:t>их</w:t>
      </w:r>
      <w:r>
        <w:t xml:space="preserve"> </w:t>
      </w:r>
      <w:r>
        <w:t>ребенок.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Условия формирования инклюзивной </w:t>
      </w:r>
      <w:r>
        <w:rPr>
          <w:b/>
        </w:rPr>
        <w:t>культуры.</w:t>
      </w:r>
      <w:r>
        <w:t xml:space="preserve"> </w:t>
      </w:r>
    </w:p>
    <w:p w:rsidR="00837B82" w:rsidRDefault="00952C0D">
      <w:pPr>
        <w:ind w:left="415" w:right="2"/>
      </w:pPr>
      <w:r>
        <w:t>Целью</w:t>
      </w:r>
      <w:r>
        <w:t xml:space="preserve"> </w:t>
      </w:r>
      <w:r>
        <w:t>формирования</w:t>
      </w:r>
      <w:r>
        <w:t xml:space="preserve"> </w:t>
      </w:r>
      <w:r>
        <w:t>«мягкой</w:t>
      </w:r>
      <w:r>
        <w:t xml:space="preserve"> </w:t>
      </w:r>
      <w:r>
        <w:t>инклюзивной</w:t>
      </w:r>
      <w:r>
        <w:t xml:space="preserve"> </w:t>
      </w:r>
      <w:r>
        <w:t>культуры»,</w:t>
      </w:r>
      <w:r>
        <w:t xml:space="preserve"> </w:t>
      </w:r>
      <w:r>
        <w:t>комфортной</w:t>
      </w:r>
      <w:r>
        <w:t xml:space="preserve"> </w:t>
      </w:r>
      <w:r>
        <w:t>для</w:t>
      </w:r>
      <w:r>
        <w:t xml:space="preserve"> </w:t>
      </w:r>
      <w:r>
        <w:t>всех</w:t>
      </w:r>
      <w:r>
        <w:t xml:space="preserve"> </w:t>
      </w:r>
      <w:r>
        <w:t>участников</w:t>
      </w:r>
      <w:r>
        <w:t xml:space="preserve"> </w:t>
      </w:r>
      <w:r>
        <w:t>образовательного</w:t>
      </w:r>
      <w:r>
        <w:t xml:space="preserve"> </w:t>
      </w:r>
      <w:r>
        <w:t>процесса</w:t>
      </w:r>
      <w:r>
        <w:t xml:space="preserve"> </w:t>
      </w:r>
      <w:r>
        <w:t>является</w:t>
      </w:r>
      <w:r>
        <w:t xml:space="preserve"> </w:t>
      </w:r>
      <w:r>
        <w:t>создание</w:t>
      </w:r>
      <w:r>
        <w:t xml:space="preserve"> </w:t>
      </w:r>
      <w:r>
        <w:t>таких</w:t>
      </w:r>
      <w:r>
        <w:t xml:space="preserve"> </w:t>
      </w:r>
      <w:r>
        <w:t>образовательных</w:t>
      </w:r>
      <w:r>
        <w:t xml:space="preserve"> </w:t>
      </w:r>
      <w:r>
        <w:t>условий,</w:t>
      </w:r>
      <w:r>
        <w:t xml:space="preserve"> </w:t>
      </w:r>
      <w:r>
        <w:t>которые</w:t>
      </w:r>
      <w:r>
        <w:t xml:space="preserve"> </w:t>
      </w:r>
      <w:r>
        <w:t>обеспечивали</w:t>
      </w:r>
      <w:r>
        <w:t xml:space="preserve"> </w:t>
      </w:r>
      <w:r>
        <w:t>бы</w:t>
      </w:r>
      <w:r>
        <w:t xml:space="preserve"> </w:t>
      </w:r>
      <w:r>
        <w:t>всем</w:t>
      </w:r>
      <w:r>
        <w:t xml:space="preserve"> </w:t>
      </w:r>
      <w:r>
        <w:t>детям</w:t>
      </w:r>
      <w:r>
        <w:t xml:space="preserve"> </w:t>
      </w:r>
      <w:r>
        <w:t>возможность</w:t>
      </w:r>
      <w:r>
        <w:t xml:space="preserve"> </w:t>
      </w:r>
      <w:r>
        <w:t>удовлетворения</w:t>
      </w:r>
      <w:r>
        <w:t xml:space="preserve"> </w:t>
      </w:r>
      <w:r>
        <w:t>их</w:t>
      </w:r>
      <w:r>
        <w:t xml:space="preserve"> </w:t>
      </w:r>
      <w:r>
        <w:t>познавательной</w:t>
      </w:r>
      <w:r>
        <w:t xml:space="preserve"> </w:t>
      </w:r>
      <w:r>
        <w:t>потребнос</w:t>
      </w:r>
      <w:r>
        <w:t>ти,</w:t>
      </w:r>
      <w:r>
        <w:t xml:space="preserve"> </w:t>
      </w:r>
      <w:r>
        <w:t>личностного,</w:t>
      </w:r>
      <w:r>
        <w:t xml:space="preserve"> </w:t>
      </w:r>
      <w:r>
        <w:t>социального</w:t>
      </w:r>
      <w:r>
        <w:t xml:space="preserve"> </w:t>
      </w:r>
      <w:r>
        <w:t>(культурного,</w:t>
      </w:r>
      <w:r>
        <w:t xml:space="preserve"> </w:t>
      </w:r>
      <w:r>
        <w:t>духовно</w:t>
      </w:r>
      <w:r>
        <w:t>-</w:t>
      </w:r>
      <w:r>
        <w:t>нравственного)</w:t>
      </w:r>
      <w:r>
        <w:t xml:space="preserve"> </w:t>
      </w:r>
      <w:r>
        <w:t>и</w:t>
      </w:r>
      <w:r>
        <w:t xml:space="preserve"> </w:t>
      </w:r>
      <w:r>
        <w:t>физического</w:t>
      </w:r>
      <w:r>
        <w:t xml:space="preserve"> </w:t>
      </w:r>
      <w:r>
        <w:t>развития.</w:t>
      </w:r>
      <w:r>
        <w:t xml:space="preserve"> </w:t>
      </w:r>
    </w:p>
    <w:p w:rsidR="00837B82" w:rsidRDefault="00952C0D">
      <w:pPr>
        <w:ind w:left="415" w:right="2"/>
      </w:pPr>
      <w:r>
        <w:t>Создание</w:t>
      </w:r>
      <w:r>
        <w:t xml:space="preserve"> </w:t>
      </w:r>
      <w:r>
        <w:t>инклюзивной</w:t>
      </w:r>
      <w:r>
        <w:t xml:space="preserve"> </w:t>
      </w:r>
      <w:r>
        <w:t>культуры</w:t>
      </w:r>
      <w:r>
        <w:t xml:space="preserve"> </w:t>
      </w:r>
      <w:r>
        <w:t>школы</w:t>
      </w:r>
      <w:r>
        <w:t xml:space="preserve"> </w:t>
      </w:r>
      <w:r>
        <w:t>обусловлено</w:t>
      </w:r>
      <w:r>
        <w:t xml:space="preserve"> </w:t>
      </w:r>
      <w:r>
        <w:t>общими</w:t>
      </w:r>
      <w:r>
        <w:t xml:space="preserve"> </w:t>
      </w:r>
      <w:r>
        <w:t>ценностями</w:t>
      </w:r>
      <w:r>
        <w:rPr>
          <w:b/>
        </w:rPr>
        <w:t xml:space="preserve">, </w:t>
      </w:r>
      <w:r>
        <w:t>взглядами,</w:t>
      </w:r>
      <w:r>
        <w:t xml:space="preserve"> </w:t>
      </w:r>
      <w:r>
        <w:t>традициями</w:t>
      </w:r>
      <w:r>
        <w:t xml:space="preserve"> </w:t>
      </w:r>
      <w:r>
        <w:t>и</w:t>
      </w:r>
      <w:r>
        <w:t xml:space="preserve"> </w:t>
      </w:r>
      <w:r>
        <w:t>нормами</w:t>
      </w:r>
      <w:r>
        <w:t xml:space="preserve"> </w:t>
      </w:r>
      <w:r>
        <w:t>поведения для</w:t>
      </w:r>
      <w:r>
        <w:t xml:space="preserve"> </w:t>
      </w:r>
      <w:r>
        <w:t>всех</w:t>
      </w:r>
      <w:r>
        <w:t xml:space="preserve"> </w:t>
      </w:r>
      <w:r>
        <w:t>членов школьного</w:t>
      </w:r>
      <w:r>
        <w:t xml:space="preserve"> </w:t>
      </w:r>
      <w:r>
        <w:t>сообщества.</w:t>
      </w:r>
      <w:r>
        <w:t xml:space="preserve"> </w:t>
      </w:r>
    </w:p>
    <w:p w:rsidR="00837B82" w:rsidRDefault="00952C0D">
      <w:pPr>
        <w:ind w:left="415" w:right="2"/>
      </w:pPr>
      <w:r>
        <w:t>Для</w:t>
      </w:r>
      <w:r>
        <w:t xml:space="preserve"> </w:t>
      </w:r>
      <w:r>
        <w:t>построения</w:t>
      </w:r>
      <w:r>
        <w:t xml:space="preserve"> </w:t>
      </w:r>
      <w:r>
        <w:t>в</w:t>
      </w:r>
      <w:r>
        <w:t xml:space="preserve"> </w:t>
      </w:r>
      <w:r>
        <w:t>образовательном</w:t>
      </w:r>
      <w:r>
        <w:t xml:space="preserve"> </w:t>
      </w:r>
      <w:r>
        <w:t>учреждении</w:t>
      </w:r>
      <w:r>
        <w:t xml:space="preserve"> </w:t>
      </w:r>
      <w:r>
        <w:t>системы,</w:t>
      </w:r>
      <w:r>
        <w:t xml:space="preserve"> </w:t>
      </w:r>
      <w:r>
        <w:t>необходимо</w:t>
      </w:r>
      <w:r>
        <w:t xml:space="preserve"> </w:t>
      </w:r>
      <w:r>
        <w:t>провести</w:t>
      </w:r>
      <w:r>
        <w:t xml:space="preserve"> </w:t>
      </w:r>
      <w:r>
        <w:t>существенные изменения в</w:t>
      </w:r>
      <w:r>
        <w:t xml:space="preserve"> </w:t>
      </w:r>
      <w:r>
        <w:t>организации</w:t>
      </w:r>
      <w:r>
        <w:t xml:space="preserve"> </w:t>
      </w:r>
      <w:r>
        <w:t>и</w:t>
      </w:r>
      <w:r>
        <w:t xml:space="preserve"> </w:t>
      </w:r>
      <w:r>
        <w:t>содержании</w:t>
      </w:r>
      <w:r>
        <w:t xml:space="preserve"> </w:t>
      </w:r>
      <w:r>
        <w:t>учебно</w:t>
      </w:r>
      <w:r>
        <w:t>-</w:t>
      </w:r>
      <w:r>
        <w:t>воспитательного</w:t>
      </w:r>
      <w:r>
        <w:t xml:space="preserve"> </w:t>
      </w:r>
      <w:r>
        <w:t>процесса.</w:t>
      </w:r>
      <w:r>
        <w:t xml:space="preserve"> </w:t>
      </w:r>
    </w:p>
    <w:p w:rsidR="00837B82" w:rsidRDefault="00952C0D">
      <w:pPr>
        <w:spacing w:after="35"/>
        <w:ind w:left="415" w:right="2"/>
      </w:pPr>
      <w:r>
        <w:t>При</w:t>
      </w:r>
      <w:r>
        <w:t xml:space="preserve"> </w:t>
      </w:r>
      <w:r>
        <w:t>формировании</w:t>
      </w:r>
      <w:r>
        <w:t xml:space="preserve"> </w:t>
      </w:r>
      <w:r>
        <w:t>инклюзивной</w:t>
      </w:r>
      <w:r>
        <w:t xml:space="preserve"> </w:t>
      </w:r>
      <w:r>
        <w:t>культуры</w:t>
      </w:r>
      <w:r>
        <w:t xml:space="preserve"> </w:t>
      </w:r>
      <w:r>
        <w:t>необходимо</w:t>
      </w:r>
      <w:r>
        <w:t xml:space="preserve"> </w:t>
      </w:r>
      <w:r>
        <w:t>правильно</w:t>
      </w:r>
      <w:r>
        <w:t xml:space="preserve"> </w:t>
      </w:r>
      <w:r>
        <w:t>оценить</w:t>
      </w:r>
      <w:r>
        <w:t xml:space="preserve"> </w:t>
      </w:r>
      <w:r>
        <w:t>насколько</w:t>
      </w:r>
      <w:r>
        <w:t xml:space="preserve"> </w:t>
      </w:r>
      <w:r>
        <w:t>педагогический</w:t>
      </w:r>
      <w:r>
        <w:t xml:space="preserve"> </w:t>
      </w:r>
      <w:r>
        <w:t>коллектив:</w:t>
      </w:r>
      <w:r>
        <w:t xml:space="preserve"> </w:t>
      </w:r>
    </w:p>
    <w:p w:rsidR="00837B82" w:rsidRDefault="00952C0D">
      <w:pPr>
        <w:tabs>
          <w:tab w:val="center" w:pos="1175"/>
          <w:tab w:val="center" w:pos="318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готов</w:t>
      </w:r>
      <w:r>
        <w:t xml:space="preserve"> </w:t>
      </w:r>
      <w:r>
        <w:t xml:space="preserve">к </w:t>
      </w:r>
      <w:r>
        <w:t>идее</w:t>
      </w:r>
      <w:r>
        <w:t xml:space="preserve"> </w:t>
      </w:r>
      <w:r>
        <w:t>разнообразия;</w:t>
      </w:r>
      <w:r>
        <w:t xml:space="preserve"> </w:t>
      </w:r>
    </w:p>
    <w:p w:rsidR="00837B82" w:rsidRDefault="00952C0D">
      <w:pPr>
        <w:tabs>
          <w:tab w:val="center" w:pos="1175"/>
          <w:tab w:val="center" w:pos="540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толерантен</w:t>
      </w:r>
      <w:r>
        <w:t xml:space="preserve"> </w:t>
      </w:r>
      <w:r>
        <w:t>и</w:t>
      </w:r>
      <w:r>
        <w:t xml:space="preserve"> </w:t>
      </w:r>
      <w:r>
        <w:t>уважителен</w:t>
      </w:r>
      <w:r>
        <w:t xml:space="preserve"> </w:t>
      </w:r>
      <w:r>
        <w:t>к</w:t>
      </w:r>
      <w:r>
        <w:t xml:space="preserve"> </w:t>
      </w:r>
      <w:r>
        <w:t>людям,</w:t>
      </w:r>
      <w:r>
        <w:t xml:space="preserve"> </w:t>
      </w:r>
      <w:r>
        <w:t>имеющим</w:t>
      </w:r>
      <w:r>
        <w:t xml:space="preserve"> </w:t>
      </w:r>
      <w:r>
        <w:t>особенности</w:t>
      </w:r>
      <w:r>
        <w:t xml:space="preserve"> </w:t>
      </w:r>
      <w:r>
        <w:t>в</w:t>
      </w:r>
      <w:r>
        <w:t xml:space="preserve"> </w:t>
      </w:r>
      <w:r>
        <w:t>развития;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способен</w:t>
      </w:r>
      <w:r>
        <w:t xml:space="preserve"> </w:t>
      </w:r>
      <w:r>
        <w:t>к</w:t>
      </w:r>
      <w:r>
        <w:t xml:space="preserve"> </w:t>
      </w:r>
      <w:r>
        <w:t>установлению</w:t>
      </w:r>
      <w:r>
        <w:t xml:space="preserve"> </w:t>
      </w:r>
      <w:r>
        <w:t>высоких,</w:t>
      </w:r>
      <w:r>
        <w:t xml:space="preserve"> </w:t>
      </w:r>
      <w:r>
        <w:t>но</w:t>
      </w:r>
      <w:r>
        <w:t xml:space="preserve"> </w:t>
      </w:r>
      <w:r>
        <w:t>реалистичных</w:t>
      </w:r>
      <w:r>
        <w:t xml:space="preserve"> </w:t>
      </w:r>
      <w:r>
        <w:t>стандартов</w:t>
      </w:r>
      <w:r>
        <w:t xml:space="preserve"> </w:t>
      </w:r>
      <w:r>
        <w:t>педагогической</w:t>
      </w:r>
      <w:r>
        <w:t xml:space="preserve"> </w:t>
      </w:r>
      <w:r>
        <w:t>деятельности.</w:t>
      </w:r>
      <w:r>
        <w:t xml:space="preserve"> </w:t>
      </w:r>
    </w:p>
    <w:p w:rsidR="00837B82" w:rsidRDefault="00952C0D">
      <w:pPr>
        <w:ind w:left="1109" w:right="2" w:firstLine="0"/>
      </w:pPr>
      <w:r>
        <w:t>Создание</w:t>
      </w:r>
      <w:r>
        <w:t xml:space="preserve"> </w:t>
      </w:r>
      <w:r>
        <w:t>инклюзивной культуры школы включает: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формирование</w:t>
      </w:r>
      <w:r>
        <w:t xml:space="preserve"> </w:t>
      </w:r>
      <w:r>
        <w:t>толерантного</w:t>
      </w:r>
      <w:r>
        <w:t xml:space="preserve"> </w:t>
      </w:r>
      <w:r>
        <w:t>отношения</w:t>
      </w:r>
      <w:r>
        <w:t xml:space="preserve"> </w:t>
      </w:r>
      <w:r>
        <w:t>к</w:t>
      </w:r>
      <w:r>
        <w:t xml:space="preserve"> </w:t>
      </w:r>
      <w:r>
        <w:t>людям</w:t>
      </w:r>
      <w:r>
        <w:t xml:space="preserve"> </w:t>
      </w:r>
      <w:r>
        <w:t>(больным,</w:t>
      </w:r>
      <w:r>
        <w:t xml:space="preserve"> </w:t>
      </w:r>
      <w:r>
        <w:t>престарелым,</w:t>
      </w:r>
      <w:r>
        <w:t xml:space="preserve"> </w:t>
      </w:r>
      <w:r>
        <w:t>людям</w:t>
      </w:r>
      <w:r>
        <w:t xml:space="preserve"> </w:t>
      </w:r>
      <w:r>
        <w:t>иной</w:t>
      </w:r>
      <w:r>
        <w:t xml:space="preserve"> </w:t>
      </w:r>
      <w:r>
        <w:t>национальности,</w:t>
      </w:r>
      <w:r>
        <w:t xml:space="preserve"> </w:t>
      </w:r>
      <w:r>
        <w:t>других</w:t>
      </w:r>
      <w:r>
        <w:t xml:space="preserve"> </w:t>
      </w:r>
      <w:r>
        <w:t>субкультур</w:t>
      </w:r>
      <w:r>
        <w:t xml:space="preserve"> </w:t>
      </w:r>
      <w:r>
        <w:t>и</w:t>
      </w:r>
      <w:r>
        <w:t xml:space="preserve"> </w:t>
      </w:r>
      <w:r>
        <w:t>др.).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повышение</w:t>
      </w:r>
      <w:r>
        <w:t xml:space="preserve"> </w:t>
      </w:r>
      <w:r>
        <w:t>культуры</w:t>
      </w:r>
      <w:r>
        <w:t xml:space="preserve"> </w:t>
      </w:r>
      <w:r>
        <w:t>коммуникации</w:t>
      </w:r>
      <w:r>
        <w:t xml:space="preserve"> </w:t>
      </w:r>
      <w:r>
        <w:t>и</w:t>
      </w:r>
      <w:r>
        <w:t xml:space="preserve"> </w:t>
      </w:r>
      <w:r>
        <w:t>формирование</w:t>
      </w:r>
      <w:r>
        <w:t xml:space="preserve"> </w:t>
      </w:r>
      <w:r>
        <w:t>умений</w:t>
      </w:r>
      <w:r>
        <w:t xml:space="preserve"> </w:t>
      </w:r>
      <w:r>
        <w:t>обмениваться</w:t>
      </w:r>
      <w:r>
        <w:t xml:space="preserve"> </w:t>
      </w:r>
      <w:r>
        <w:t>нужной</w:t>
      </w:r>
      <w:r>
        <w:t xml:space="preserve"> </w:t>
      </w:r>
      <w:r>
        <w:t>информацией</w:t>
      </w:r>
      <w:r>
        <w:t xml:space="preserve"> </w:t>
      </w:r>
      <w:r>
        <w:t>(знать</w:t>
      </w:r>
      <w:r>
        <w:t xml:space="preserve"> </w:t>
      </w:r>
      <w:r>
        <w:t>язык</w:t>
      </w:r>
      <w:r>
        <w:t xml:space="preserve"> </w:t>
      </w:r>
      <w:r>
        <w:t>жестов,</w:t>
      </w:r>
      <w:r>
        <w:t xml:space="preserve"> </w:t>
      </w:r>
      <w:r>
        <w:t>учитывать</w:t>
      </w:r>
      <w:r>
        <w:t xml:space="preserve"> </w:t>
      </w:r>
      <w:r>
        <w:t>при</w:t>
      </w:r>
      <w:r>
        <w:t xml:space="preserve"> </w:t>
      </w:r>
      <w:r>
        <w:t>общении</w:t>
      </w:r>
      <w:r>
        <w:t xml:space="preserve"> </w:t>
      </w:r>
      <w:r>
        <w:t>традиции</w:t>
      </w:r>
      <w:r>
        <w:t xml:space="preserve"> </w:t>
      </w:r>
      <w:r>
        <w:t>других</w:t>
      </w:r>
      <w:r>
        <w:t xml:space="preserve"> </w:t>
      </w:r>
      <w:r>
        <w:t>национальностей,</w:t>
      </w:r>
      <w:r>
        <w:t xml:space="preserve"> </w:t>
      </w:r>
      <w:r>
        <w:t>иметь</w:t>
      </w:r>
      <w:r>
        <w:t xml:space="preserve"> </w:t>
      </w:r>
      <w:r>
        <w:t>навык</w:t>
      </w:r>
      <w:r>
        <w:t xml:space="preserve"> </w:t>
      </w:r>
      <w:r>
        <w:t>общения</w:t>
      </w:r>
      <w:r>
        <w:t xml:space="preserve"> </w:t>
      </w:r>
      <w:r>
        <w:t>в</w:t>
      </w:r>
      <w:r>
        <w:t xml:space="preserve"> </w:t>
      </w:r>
      <w:r>
        <w:t>разной</w:t>
      </w:r>
      <w:r>
        <w:t xml:space="preserve"> </w:t>
      </w:r>
      <w:r>
        <w:t>социальной</w:t>
      </w:r>
      <w:r>
        <w:t xml:space="preserve"> </w:t>
      </w:r>
      <w:r>
        <w:t>среде,</w:t>
      </w:r>
      <w:r>
        <w:t xml:space="preserve"> </w:t>
      </w:r>
      <w:r>
        <w:t>различных</w:t>
      </w:r>
      <w:r>
        <w:t xml:space="preserve"> </w:t>
      </w:r>
      <w:r>
        <w:t>жизненных</w:t>
      </w:r>
      <w:r>
        <w:t xml:space="preserve"> </w:t>
      </w:r>
      <w:r>
        <w:t>ситуациях</w:t>
      </w:r>
      <w:r>
        <w:t xml:space="preserve"> </w:t>
      </w:r>
      <w:r>
        <w:t>с</w:t>
      </w:r>
      <w:r>
        <w:t xml:space="preserve"> </w:t>
      </w:r>
      <w:r>
        <w:t>людьми,</w:t>
      </w:r>
      <w:r>
        <w:t xml:space="preserve"> </w:t>
      </w:r>
      <w:r>
        <w:t>испытывающими</w:t>
      </w:r>
      <w:r>
        <w:t xml:space="preserve"> </w:t>
      </w:r>
      <w:r>
        <w:t>трудности</w:t>
      </w:r>
      <w:r>
        <w:t xml:space="preserve"> </w:t>
      </w:r>
      <w:r>
        <w:t>при</w:t>
      </w:r>
      <w:r>
        <w:t xml:space="preserve"> </w:t>
      </w:r>
      <w:r>
        <w:t>общении</w:t>
      </w:r>
      <w:r>
        <w:t xml:space="preserve"> </w:t>
      </w:r>
      <w:r>
        <w:t>и</w:t>
      </w:r>
      <w:r>
        <w:t xml:space="preserve"> </w:t>
      </w:r>
      <w:r>
        <w:t>т.д.).</w:t>
      </w:r>
      <w:r>
        <w:t xml:space="preserve"> </w:t>
      </w:r>
    </w:p>
    <w:p w:rsidR="00837B82" w:rsidRDefault="00952C0D">
      <w:pPr>
        <w:ind w:left="415" w:right="2"/>
      </w:pPr>
      <w:r>
        <w:t>Опыт</w:t>
      </w:r>
      <w:r>
        <w:t xml:space="preserve"> </w:t>
      </w:r>
      <w:r>
        <w:t>практической</w:t>
      </w:r>
      <w:r>
        <w:t xml:space="preserve"> </w:t>
      </w:r>
      <w:r>
        <w:t>работы</w:t>
      </w:r>
      <w:r>
        <w:t xml:space="preserve"> </w:t>
      </w:r>
      <w:r>
        <w:t>показал,</w:t>
      </w:r>
      <w:r>
        <w:t xml:space="preserve"> </w:t>
      </w:r>
      <w:r>
        <w:t>что</w:t>
      </w:r>
      <w:r>
        <w:t xml:space="preserve"> </w:t>
      </w:r>
      <w:r>
        <w:t>успешному</w:t>
      </w:r>
      <w:r>
        <w:t xml:space="preserve"> </w:t>
      </w:r>
      <w:r>
        <w:t>внедрению</w:t>
      </w:r>
      <w:r>
        <w:t xml:space="preserve"> </w:t>
      </w:r>
      <w:r>
        <w:t>инклюзии</w:t>
      </w:r>
      <w:r>
        <w:t xml:space="preserve"> </w:t>
      </w:r>
      <w:r>
        <w:t>на</w:t>
      </w:r>
      <w:r>
        <w:t xml:space="preserve"> </w:t>
      </w:r>
      <w:r>
        <w:t>первых</w:t>
      </w:r>
      <w:r>
        <w:t xml:space="preserve"> </w:t>
      </w:r>
      <w:r>
        <w:t>этапам будут</w:t>
      </w:r>
      <w:r>
        <w:t xml:space="preserve"> </w:t>
      </w:r>
      <w:r>
        <w:t>способствовать: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уроки</w:t>
      </w:r>
      <w:r>
        <w:t xml:space="preserve"> </w:t>
      </w:r>
      <w:r>
        <w:t>доброты,</w:t>
      </w:r>
      <w:r>
        <w:t xml:space="preserve"> </w:t>
      </w:r>
      <w:r>
        <w:t>задачи</w:t>
      </w:r>
      <w:r>
        <w:t xml:space="preserve"> </w:t>
      </w:r>
      <w:r>
        <w:t>которых</w:t>
      </w:r>
      <w:r>
        <w:t xml:space="preserve"> </w:t>
      </w:r>
      <w:r>
        <w:t>заключаются</w:t>
      </w:r>
      <w:r>
        <w:t xml:space="preserve"> </w:t>
      </w:r>
      <w:r>
        <w:t>в</w:t>
      </w:r>
      <w:r>
        <w:t xml:space="preserve"> </w:t>
      </w:r>
      <w:r>
        <w:t>формировании</w:t>
      </w:r>
      <w:r>
        <w:t xml:space="preserve"> </w:t>
      </w:r>
      <w:r>
        <w:t>толерантного</w:t>
      </w:r>
      <w:r>
        <w:t xml:space="preserve"> </w:t>
      </w:r>
      <w:r>
        <w:t>отношения</w:t>
      </w:r>
      <w:r>
        <w:t xml:space="preserve"> </w:t>
      </w:r>
      <w:r>
        <w:t>к людям</w:t>
      </w:r>
      <w:r>
        <w:t xml:space="preserve"> </w:t>
      </w:r>
      <w:r>
        <w:t>с</w:t>
      </w:r>
      <w:r>
        <w:t xml:space="preserve"> </w:t>
      </w:r>
      <w:r>
        <w:t>особенностями</w:t>
      </w:r>
      <w:r>
        <w:t xml:space="preserve"> </w:t>
      </w:r>
      <w:r>
        <w:t>в</w:t>
      </w:r>
      <w:r>
        <w:t xml:space="preserve"> </w:t>
      </w:r>
      <w:r>
        <w:t>развитии;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творческие</w:t>
      </w:r>
      <w:r>
        <w:t xml:space="preserve"> </w:t>
      </w:r>
      <w:r>
        <w:t>фестивали</w:t>
      </w:r>
      <w:r>
        <w:t xml:space="preserve"> </w:t>
      </w:r>
      <w:r>
        <w:t>и</w:t>
      </w:r>
      <w:r>
        <w:t xml:space="preserve"> </w:t>
      </w:r>
      <w:r>
        <w:t>конкурсы,</w:t>
      </w:r>
      <w:r>
        <w:t xml:space="preserve"> </w:t>
      </w:r>
      <w:r>
        <w:t>во</w:t>
      </w:r>
      <w:r>
        <w:t xml:space="preserve"> </w:t>
      </w:r>
      <w:r>
        <w:t>время</w:t>
      </w:r>
      <w:r>
        <w:t xml:space="preserve"> </w:t>
      </w:r>
      <w:r>
        <w:t>их</w:t>
      </w:r>
      <w:r>
        <w:t xml:space="preserve"> </w:t>
      </w:r>
      <w:r>
        <w:t>проведения</w:t>
      </w:r>
      <w:r>
        <w:t xml:space="preserve"> </w:t>
      </w:r>
      <w:r>
        <w:t>возможно</w:t>
      </w:r>
      <w:r>
        <w:t xml:space="preserve"> </w:t>
      </w:r>
      <w:r>
        <w:t>создание</w:t>
      </w:r>
      <w:r>
        <w:t xml:space="preserve"> </w:t>
      </w:r>
      <w:r>
        <w:t>атмосферы равного партнерства обычных</w:t>
      </w:r>
      <w:r>
        <w:t xml:space="preserve"> </w:t>
      </w:r>
      <w:r>
        <w:t>детей</w:t>
      </w:r>
      <w:r>
        <w:t xml:space="preserve"> </w:t>
      </w:r>
      <w:r>
        <w:t>и</w:t>
      </w:r>
      <w:r>
        <w:t xml:space="preserve"> </w:t>
      </w:r>
      <w:r>
        <w:t>детей</w:t>
      </w:r>
      <w:r>
        <w:t xml:space="preserve"> </w:t>
      </w:r>
      <w:r>
        <w:t>с</w:t>
      </w:r>
      <w:r>
        <w:t xml:space="preserve"> </w:t>
      </w:r>
      <w:r>
        <w:t>ОВЗ;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организации</w:t>
      </w:r>
      <w:r>
        <w:t xml:space="preserve"> </w:t>
      </w:r>
      <w:r>
        <w:t>встреч</w:t>
      </w:r>
      <w:r>
        <w:t xml:space="preserve"> </w:t>
      </w:r>
      <w:r>
        <w:t>с</w:t>
      </w:r>
      <w:r>
        <w:t xml:space="preserve"> </w:t>
      </w:r>
      <w:r>
        <w:t>паралимпийцами,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людьми,</w:t>
      </w:r>
      <w:r>
        <w:t xml:space="preserve"> </w:t>
      </w:r>
      <w:r>
        <w:t>которые,</w:t>
      </w:r>
      <w:r>
        <w:t xml:space="preserve"> </w:t>
      </w:r>
      <w:r>
        <w:t>несмотря</w:t>
      </w:r>
      <w:r>
        <w:t xml:space="preserve"> </w:t>
      </w:r>
      <w:r>
        <w:t>на</w:t>
      </w:r>
      <w:r>
        <w:t xml:space="preserve"> </w:t>
      </w:r>
      <w:r>
        <w:t>свои</w:t>
      </w:r>
      <w:r>
        <w:t xml:space="preserve"> </w:t>
      </w:r>
      <w:r>
        <w:t>ограниченные</w:t>
      </w:r>
      <w:r>
        <w:t xml:space="preserve"> </w:t>
      </w:r>
      <w:r>
        <w:t>возможности,</w:t>
      </w:r>
      <w:r>
        <w:t xml:space="preserve"> </w:t>
      </w:r>
      <w:r>
        <w:t>добились</w:t>
      </w:r>
      <w:r>
        <w:t xml:space="preserve"> </w:t>
      </w:r>
      <w:r>
        <w:t>высоких</w:t>
      </w:r>
      <w:r>
        <w:t xml:space="preserve"> </w:t>
      </w:r>
      <w:r>
        <w:t>показателей</w:t>
      </w:r>
      <w:r>
        <w:t xml:space="preserve"> </w:t>
      </w:r>
      <w:r>
        <w:t>(бальные</w:t>
      </w:r>
      <w:r>
        <w:t xml:space="preserve"> </w:t>
      </w:r>
      <w:r>
        <w:t>танцы</w:t>
      </w:r>
      <w:r>
        <w:t xml:space="preserve"> </w:t>
      </w:r>
      <w:r>
        <w:t>колясочников,</w:t>
      </w:r>
      <w:r>
        <w:t xml:space="preserve"> </w:t>
      </w:r>
      <w:r>
        <w:t>слабовидящие</w:t>
      </w:r>
      <w:r>
        <w:t xml:space="preserve"> </w:t>
      </w:r>
      <w:r>
        <w:t>художники</w:t>
      </w:r>
      <w:r>
        <w:t xml:space="preserve"> </w:t>
      </w:r>
      <w:r>
        <w:t>и</w:t>
      </w:r>
      <w:r>
        <w:t xml:space="preserve"> </w:t>
      </w:r>
      <w:r>
        <w:t>мастера</w:t>
      </w:r>
      <w:r>
        <w:t xml:space="preserve"> </w:t>
      </w:r>
      <w:r>
        <w:t>прикладного</w:t>
      </w:r>
      <w:r>
        <w:t xml:space="preserve"> </w:t>
      </w:r>
      <w:r>
        <w:t>творчества,</w:t>
      </w:r>
      <w:r>
        <w:t xml:space="preserve"> </w:t>
      </w:r>
      <w:r>
        <w:t>театры</w:t>
      </w:r>
      <w:r>
        <w:t xml:space="preserve"> </w:t>
      </w:r>
      <w:r>
        <w:t>простодушных</w:t>
      </w:r>
      <w:r>
        <w:t xml:space="preserve"> </w:t>
      </w:r>
      <w:r>
        <w:t>актеров,</w:t>
      </w:r>
      <w:r>
        <w:t xml:space="preserve"> </w:t>
      </w:r>
      <w:r>
        <w:t>работа в</w:t>
      </w:r>
      <w:r>
        <w:t xml:space="preserve"> </w:t>
      </w:r>
      <w:r>
        <w:t>общественных</w:t>
      </w:r>
      <w:r>
        <w:t xml:space="preserve"> </w:t>
      </w:r>
      <w:r>
        <w:t>организациях</w:t>
      </w:r>
      <w:r>
        <w:t xml:space="preserve"> </w:t>
      </w:r>
      <w:r>
        <w:t>и</w:t>
      </w:r>
      <w:r>
        <w:t xml:space="preserve"> </w:t>
      </w:r>
      <w:r>
        <w:t>т.д.).</w:t>
      </w:r>
      <w:r>
        <w:t xml:space="preserve"> </w:t>
      </w:r>
    </w:p>
    <w:p w:rsidR="00837B82" w:rsidRDefault="00952C0D">
      <w:pPr>
        <w:ind w:left="415" w:right="2"/>
      </w:pPr>
      <w:r>
        <w:t>Ситуацию</w:t>
      </w:r>
      <w:r>
        <w:t xml:space="preserve"> </w:t>
      </w:r>
      <w:r>
        <w:t>с</w:t>
      </w:r>
      <w:r>
        <w:t xml:space="preserve"> </w:t>
      </w:r>
      <w:r>
        <w:t>негативным</w:t>
      </w:r>
      <w:r>
        <w:t xml:space="preserve"> </w:t>
      </w:r>
      <w:r>
        <w:t>отношением</w:t>
      </w:r>
      <w:r>
        <w:t xml:space="preserve"> </w:t>
      </w:r>
      <w:r>
        <w:t>к</w:t>
      </w:r>
      <w:r>
        <w:t xml:space="preserve"> </w:t>
      </w:r>
      <w:r>
        <w:t>инклюзии</w:t>
      </w:r>
      <w:r>
        <w:t xml:space="preserve"> </w:t>
      </w:r>
      <w:r>
        <w:t>в</w:t>
      </w:r>
      <w:r>
        <w:t xml:space="preserve"> </w:t>
      </w:r>
      <w:r>
        <w:t>образовательном</w:t>
      </w:r>
      <w:r>
        <w:t xml:space="preserve"> </w:t>
      </w:r>
      <w:r>
        <w:t>учреждении</w:t>
      </w:r>
      <w:r>
        <w:t xml:space="preserve"> </w:t>
      </w:r>
      <w:r>
        <w:t>можно</w:t>
      </w:r>
      <w:r>
        <w:t xml:space="preserve"> </w:t>
      </w:r>
      <w:r>
        <w:t>изменить,</w:t>
      </w:r>
      <w:r>
        <w:t xml:space="preserve"> </w:t>
      </w:r>
      <w:r>
        <w:t>если</w:t>
      </w:r>
      <w:r>
        <w:t xml:space="preserve"> </w:t>
      </w:r>
      <w:r>
        <w:t>создавать</w:t>
      </w:r>
      <w:r>
        <w:t xml:space="preserve"> </w:t>
      </w:r>
      <w:r>
        <w:t>«позитивный</w:t>
      </w:r>
      <w:r>
        <w:t xml:space="preserve"> </w:t>
      </w:r>
      <w:r>
        <w:t>образа</w:t>
      </w:r>
      <w:r>
        <w:t xml:space="preserve"> </w:t>
      </w:r>
      <w:r>
        <w:t>человека</w:t>
      </w:r>
      <w:r>
        <w:t xml:space="preserve"> </w:t>
      </w:r>
      <w:r>
        <w:t>с</w:t>
      </w:r>
      <w:r>
        <w:t xml:space="preserve"> </w:t>
      </w:r>
      <w:r>
        <w:t>ОВЗ».</w:t>
      </w:r>
      <w:r>
        <w:t xml:space="preserve"> </w:t>
      </w:r>
      <w:r>
        <w:t>Этому</w:t>
      </w:r>
      <w:r>
        <w:t xml:space="preserve"> </w:t>
      </w:r>
      <w:r>
        <w:t>помогут</w:t>
      </w:r>
      <w:r>
        <w:t xml:space="preserve"> </w:t>
      </w:r>
      <w:r>
        <w:t>фильмы,</w:t>
      </w:r>
      <w:r>
        <w:t xml:space="preserve"> </w:t>
      </w:r>
      <w:r>
        <w:t>выставки,</w:t>
      </w:r>
      <w:r>
        <w:t xml:space="preserve"> </w:t>
      </w:r>
      <w:r>
        <w:t>книги,</w:t>
      </w:r>
      <w:r>
        <w:t xml:space="preserve"> </w:t>
      </w:r>
      <w:r>
        <w:t>спектакли</w:t>
      </w:r>
      <w:r>
        <w:t xml:space="preserve"> </w:t>
      </w:r>
      <w:r>
        <w:t>с</w:t>
      </w:r>
      <w:r>
        <w:t xml:space="preserve"> </w:t>
      </w:r>
      <w:r>
        <w:t>духовно</w:t>
      </w:r>
      <w:r>
        <w:t>-</w:t>
      </w:r>
      <w:r>
        <w:t>нравственным</w:t>
      </w:r>
      <w:r>
        <w:t xml:space="preserve"> </w:t>
      </w:r>
      <w:r>
        <w:t>аспектом,</w:t>
      </w:r>
      <w:r>
        <w:t xml:space="preserve"> </w:t>
      </w:r>
      <w:r>
        <w:t>показывающие</w:t>
      </w:r>
      <w:r>
        <w:t xml:space="preserve"> </w:t>
      </w:r>
      <w:r>
        <w:t>жизнь</w:t>
      </w:r>
      <w:r>
        <w:t xml:space="preserve"> </w:t>
      </w:r>
      <w:r>
        <w:t>людей</w:t>
      </w:r>
      <w:r>
        <w:t xml:space="preserve"> </w:t>
      </w:r>
      <w:r>
        <w:t>с</w:t>
      </w:r>
      <w:r>
        <w:t xml:space="preserve"> </w:t>
      </w:r>
      <w:r>
        <w:t>особенностями</w:t>
      </w:r>
      <w:r>
        <w:t xml:space="preserve"> </w:t>
      </w:r>
      <w:r>
        <w:t>в</w:t>
      </w:r>
      <w:r>
        <w:t xml:space="preserve"> </w:t>
      </w:r>
      <w:r>
        <w:t>развитии.</w:t>
      </w:r>
      <w:r>
        <w:t xml:space="preserve"> </w:t>
      </w:r>
      <w:r>
        <w:t>Например,</w:t>
      </w:r>
      <w:r>
        <w:t xml:space="preserve"> </w:t>
      </w:r>
      <w:r>
        <w:t>кинофильм</w:t>
      </w:r>
      <w:r>
        <w:t xml:space="preserve"> </w:t>
      </w:r>
      <w:r>
        <w:t>«Человек</w:t>
      </w:r>
      <w:r>
        <w:t xml:space="preserve"> </w:t>
      </w:r>
      <w:r>
        <w:t>дождя»,</w:t>
      </w:r>
      <w:r>
        <w:t xml:space="preserve"> </w:t>
      </w:r>
      <w:r>
        <w:t>книга</w:t>
      </w:r>
      <w:r>
        <w:t xml:space="preserve"> </w:t>
      </w:r>
      <w:r>
        <w:t>Михаила</w:t>
      </w:r>
      <w:r>
        <w:t xml:space="preserve"> </w:t>
      </w:r>
      <w:r>
        <w:t>Ремера</w:t>
      </w:r>
      <w:r>
        <w:t xml:space="preserve"> </w:t>
      </w:r>
      <w:r>
        <w:t>«Даун»,</w:t>
      </w:r>
      <w:r>
        <w:t xml:space="preserve"> </w:t>
      </w:r>
      <w:r>
        <w:t>документальный</w:t>
      </w:r>
      <w:r>
        <w:t xml:space="preserve"> </w:t>
      </w:r>
      <w:r>
        <w:t>фильм</w:t>
      </w:r>
      <w:r>
        <w:t xml:space="preserve"> </w:t>
      </w:r>
      <w:r>
        <w:t>«Быть</w:t>
      </w:r>
      <w:r>
        <w:t xml:space="preserve"> </w:t>
      </w:r>
      <w:r>
        <w:t>вместе»</w:t>
      </w:r>
      <w:r>
        <w:t xml:space="preserve"> </w:t>
      </w:r>
      <w:r>
        <w:t>и</w:t>
      </w:r>
      <w:r>
        <w:t xml:space="preserve"> </w:t>
      </w:r>
      <w:r>
        <w:t>т.д.</w:t>
      </w:r>
      <w:r>
        <w:t xml:space="preserve"> </w:t>
      </w:r>
      <w:r>
        <w:t>Инклюзия</w:t>
      </w:r>
      <w:r>
        <w:t xml:space="preserve"> </w:t>
      </w:r>
      <w:r>
        <w:t>должна</w:t>
      </w:r>
      <w:r>
        <w:t xml:space="preserve"> </w:t>
      </w:r>
      <w:r>
        <w:t>стать</w:t>
      </w:r>
      <w:r>
        <w:t xml:space="preserve"> </w:t>
      </w:r>
      <w:r>
        <w:t>частью</w:t>
      </w:r>
      <w:r>
        <w:t xml:space="preserve"> </w:t>
      </w:r>
      <w:r>
        <w:t>общей</w:t>
      </w:r>
      <w:r>
        <w:t xml:space="preserve"> </w:t>
      </w:r>
      <w:r>
        <w:t>культуры</w:t>
      </w:r>
      <w:r>
        <w:t xml:space="preserve"> </w:t>
      </w:r>
      <w:r>
        <w:t>гражданского</w:t>
      </w:r>
      <w:r>
        <w:t xml:space="preserve"> </w:t>
      </w:r>
      <w:r>
        <w:t>общества,</w:t>
      </w:r>
      <w:r>
        <w:t xml:space="preserve"> </w:t>
      </w:r>
      <w:r>
        <w:t>а</w:t>
      </w:r>
      <w:r>
        <w:t xml:space="preserve"> </w:t>
      </w:r>
      <w:r>
        <w:t>образовательная</w:t>
      </w:r>
      <w:r>
        <w:t xml:space="preserve"> </w:t>
      </w:r>
      <w:r>
        <w:t>организация</w:t>
      </w:r>
      <w:r>
        <w:t xml:space="preserve"> </w:t>
      </w:r>
      <w:r>
        <w:t>и</w:t>
      </w:r>
      <w:r>
        <w:t xml:space="preserve"> </w:t>
      </w:r>
      <w:r>
        <w:t>педагог</w:t>
      </w:r>
      <w:r>
        <w:t xml:space="preserve"> </w:t>
      </w:r>
      <w:r>
        <w:t>могут</w:t>
      </w:r>
      <w:r>
        <w:t xml:space="preserve"> </w:t>
      </w:r>
      <w:r>
        <w:t>и</w:t>
      </w:r>
      <w:r>
        <w:t xml:space="preserve"> </w:t>
      </w:r>
      <w:r>
        <w:t>должны</w:t>
      </w:r>
      <w:r>
        <w:t xml:space="preserve"> </w:t>
      </w:r>
      <w:r>
        <w:t>стать</w:t>
      </w:r>
      <w:r>
        <w:t xml:space="preserve"> </w:t>
      </w:r>
      <w:r>
        <w:t>ее органичным</w:t>
      </w:r>
      <w:r>
        <w:t xml:space="preserve"> </w:t>
      </w:r>
      <w:r>
        <w:t>звеном.</w:t>
      </w:r>
      <w:r>
        <w:t xml:space="preserve"> </w:t>
      </w:r>
    </w:p>
    <w:p w:rsidR="00837B82" w:rsidRDefault="00952C0D">
      <w:pPr>
        <w:ind w:left="415" w:right="2"/>
      </w:pPr>
      <w:r>
        <w:t>Обязательным</w:t>
      </w:r>
      <w:r>
        <w:t xml:space="preserve"> </w:t>
      </w:r>
      <w:r>
        <w:t>и</w:t>
      </w:r>
      <w:r>
        <w:t xml:space="preserve"> </w:t>
      </w:r>
      <w:r>
        <w:t>необходимым</w:t>
      </w:r>
      <w:r>
        <w:t xml:space="preserve"> </w:t>
      </w:r>
      <w:r>
        <w:t>условием</w:t>
      </w:r>
      <w:r>
        <w:t xml:space="preserve"> </w:t>
      </w:r>
      <w:r>
        <w:t>формирования</w:t>
      </w:r>
      <w:r>
        <w:t xml:space="preserve"> </w:t>
      </w:r>
      <w:r>
        <w:t>инклюзивной</w:t>
      </w:r>
      <w:r>
        <w:t xml:space="preserve"> </w:t>
      </w:r>
      <w:r>
        <w:t>культуры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 </w:t>
      </w:r>
      <w:r>
        <w:t>является</w:t>
      </w:r>
      <w:r>
        <w:t xml:space="preserve"> </w:t>
      </w:r>
      <w:r>
        <w:t>приобщение</w:t>
      </w:r>
      <w:r>
        <w:t xml:space="preserve"> </w:t>
      </w:r>
      <w:r>
        <w:t>к</w:t>
      </w:r>
      <w:r>
        <w:t xml:space="preserve"> </w:t>
      </w:r>
      <w:r>
        <w:t>инклюзивной</w:t>
      </w:r>
      <w:r>
        <w:t xml:space="preserve"> </w:t>
      </w:r>
      <w:r>
        <w:t>культуре</w:t>
      </w:r>
      <w:r>
        <w:t xml:space="preserve"> </w:t>
      </w:r>
      <w:r>
        <w:t>всех</w:t>
      </w:r>
      <w:r>
        <w:t xml:space="preserve"> </w:t>
      </w:r>
      <w:r>
        <w:t>участников</w:t>
      </w:r>
      <w:r>
        <w:t xml:space="preserve"> </w:t>
      </w:r>
      <w:r>
        <w:t>образовательного</w:t>
      </w:r>
      <w:r>
        <w:t xml:space="preserve"> </w:t>
      </w:r>
      <w:r>
        <w:t>процесса:</w:t>
      </w:r>
      <w:r>
        <w:t xml:space="preserve"> </w:t>
      </w:r>
      <w:r>
        <w:t>ученического</w:t>
      </w:r>
      <w:r>
        <w:t xml:space="preserve"> </w:t>
      </w:r>
      <w:r>
        <w:t>самоуправления,</w:t>
      </w:r>
      <w:r>
        <w:t xml:space="preserve"> </w:t>
      </w:r>
      <w:r>
        <w:t>педагогического</w:t>
      </w:r>
      <w:r>
        <w:t xml:space="preserve"> </w:t>
      </w:r>
      <w:r>
        <w:t>и</w:t>
      </w:r>
      <w:r>
        <w:t xml:space="preserve"> </w:t>
      </w:r>
      <w:r>
        <w:t>родительского</w:t>
      </w:r>
      <w:r>
        <w:t xml:space="preserve"> </w:t>
      </w:r>
      <w:r>
        <w:t>сообщества,</w:t>
      </w:r>
      <w:r>
        <w:t xml:space="preserve"> </w:t>
      </w:r>
      <w:r>
        <w:t>окружающего</w:t>
      </w:r>
      <w:r>
        <w:t xml:space="preserve"> </w:t>
      </w:r>
      <w:r>
        <w:t>сообщества,</w:t>
      </w:r>
      <w:r>
        <w:t xml:space="preserve"> </w:t>
      </w:r>
      <w:r>
        <w:t>включая</w:t>
      </w:r>
      <w:r>
        <w:t xml:space="preserve"> </w:t>
      </w:r>
      <w:r>
        <w:t>обслуживающий</w:t>
      </w:r>
      <w:r>
        <w:t xml:space="preserve"> </w:t>
      </w:r>
      <w:r>
        <w:t>персонал.</w:t>
      </w:r>
      <w:r>
        <w:t xml:space="preserve"> </w:t>
      </w:r>
      <w:r>
        <w:t>Важно,</w:t>
      </w:r>
      <w:r>
        <w:t xml:space="preserve"> </w:t>
      </w:r>
      <w:r>
        <w:t>чтобы</w:t>
      </w:r>
      <w:r>
        <w:t xml:space="preserve"> </w:t>
      </w:r>
      <w:r>
        <w:t>и</w:t>
      </w:r>
      <w:r>
        <w:t xml:space="preserve"> </w:t>
      </w:r>
      <w:r>
        <w:t>охранник,</w:t>
      </w:r>
      <w:r>
        <w:t xml:space="preserve"> </w:t>
      </w:r>
      <w:r>
        <w:t>и</w:t>
      </w:r>
      <w:r>
        <w:t xml:space="preserve"> </w:t>
      </w:r>
      <w:r>
        <w:t>буфетчица,</w:t>
      </w:r>
      <w:r>
        <w:t xml:space="preserve"> </w:t>
      </w:r>
      <w:r>
        <w:t>и</w:t>
      </w:r>
      <w:r>
        <w:t xml:space="preserve"> </w:t>
      </w:r>
      <w:r>
        <w:t>дворник</w:t>
      </w:r>
      <w:r>
        <w:t xml:space="preserve"> </w:t>
      </w:r>
      <w:r>
        <w:t>знали</w:t>
      </w:r>
      <w:r>
        <w:t xml:space="preserve"> </w:t>
      </w:r>
      <w:r>
        <w:t>детей,</w:t>
      </w:r>
      <w:r>
        <w:t xml:space="preserve"> </w:t>
      </w:r>
      <w:r>
        <w:t>требующих</w:t>
      </w:r>
      <w:r>
        <w:t xml:space="preserve"> </w:t>
      </w:r>
      <w:r>
        <w:t>особого</w:t>
      </w:r>
      <w:r>
        <w:t xml:space="preserve"> </w:t>
      </w:r>
      <w:r>
        <w:t>участия,</w:t>
      </w:r>
      <w:r>
        <w:t xml:space="preserve"> </w:t>
      </w:r>
      <w:r>
        <w:t>имели</w:t>
      </w:r>
      <w:r>
        <w:t xml:space="preserve"> </w:t>
      </w:r>
      <w:r>
        <w:t>навыки</w:t>
      </w:r>
      <w:r>
        <w:t xml:space="preserve"> </w:t>
      </w:r>
      <w:r>
        <w:t>общения</w:t>
      </w:r>
      <w:r>
        <w:t xml:space="preserve"> </w:t>
      </w:r>
      <w:r>
        <w:t>с</w:t>
      </w:r>
      <w:r>
        <w:t xml:space="preserve"> </w:t>
      </w:r>
      <w:r>
        <w:t>такими</w:t>
      </w:r>
      <w:r>
        <w:t xml:space="preserve"> </w:t>
      </w:r>
      <w:r>
        <w:t>детьми,</w:t>
      </w:r>
      <w:r>
        <w:t xml:space="preserve"> </w:t>
      </w:r>
      <w:r>
        <w:t>оказывали</w:t>
      </w:r>
      <w:r>
        <w:t xml:space="preserve"> </w:t>
      </w:r>
      <w:r>
        <w:t>помощь</w:t>
      </w:r>
      <w:r>
        <w:t xml:space="preserve"> </w:t>
      </w:r>
      <w:r>
        <w:t>при</w:t>
      </w:r>
      <w:r>
        <w:t xml:space="preserve"> </w:t>
      </w:r>
      <w:r>
        <w:t>необходимости.</w:t>
      </w:r>
      <w:r>
        <w:t xml:space="preserve"> </w:t>
      </w:r>
    </w:p>
    <w:p w:rsidR="00837B82" w:rsidRDefault="00952C0D">
      <w:pPr>
        <w:spacing w:after="15"/>
        <w:ind w:left="401" w:right="3" w:firstLine="708"/>
        <w:jc w:val="left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Основные компетенции администрации в формировании инклюзивной культуры</w:t>
      </w:r>
      <w:r>
        <w:t xml:space="preserve"> </w:t>
      </w:r>
    </w:p>
    <w:p w:rsidR="00837B82" w:rsidRDefault="00952C0D">
      <w:pPr>
        <w:spacing w:after="35"/>
        <w:ind w:left="415" w:right="2"/>
      </w:pPr>
      <w:r>
        <w:lastRenderedPageBreak/>
        <w:t>Руководство</w:t>
      </w:r>
      <w:r>
        <w:t xml:space="preserve"> </w:t>
      </w:r>
      <w:r>
        <w:t>школы</w:t>
      </w:r>
      <w:r>
        <w:t xml:space="preserve"> </w:t>
      </w:r>
      <w:r>
        <w:t>играет</w:t>
      </w:r>
      <w:r>
        <w:t xml:space="preserve"> </w:t>
      </w:r>
      <w:r>
        <w:t>важную</w:t>
      </w:r>
      <w:r>
        <w:t xml:space="preserve"> </w:t>
      </w:r>
      <w:r>
        <w:t>роль</w:t>
      </w:r>
      <w:r>
        <w:t xml:space="preserve"> </w:t>
      </w:r>
      <w:r>
        <w:t>в</w:t>
      </w:r>
      <w:r>
        <w:t xml:space="preserve"> </w:t>
      </w:r>
      <w:r>
        <w:t>воплощении</w:t>
      </w:r>
      <w:r>
        <w:t xml:space="preserve"> </w:t>
      </w:r>
      <w:r>
        <w:t>инклюзивного</w:t>
      </w:r>
      <w:r>
        <w:t xml:space="preserve"> </w:t>
      </w:r>
      <w:r>
        <w:t>образования</w:t>
      </w:r>
      <w:r>
        <w:rPr>
          <w:b/>
        </w:rPr>
        <w:t xml:space="preserve">, </w:t>
      </w:r>
      <w:r>
        <w:t>создании</w:t>
      </w:r>
      <w:r>
        <w:t xml:space="preserve"> </w:t>
      </w:r>
      <w:r>
        <w:t>особой</w:t>
      </w:r>
      <w:r>
        <w:t xml:space="preserve"> </w:t>
      </w:r>
      <w:r>
        <w:t>инклюзивной</w:t>
      </w:r>
      <w:r>
        <w:t xml:space="preserve"> </w:t>
      </w:r>
      <w:r>
        <w:t>среды.</w:t>
      </w:r>
      <w:r>
        <w:t xml:space="preserve"> </w:t>
      </w:r>
      <w:r>
        <w:t>На</w:t>
      </w:r>
      <w:r>
        <w:t xml:space="preserve"> </w:t>
      </w:r>
      <w:r>
        <w:t>начальном</w:t>
      </w:r>
      <w:r>
        <w:t xml:space="preserve"> </w:t>
      </w:r>
      <w:r>
        <w:t>этапе</w:t>
      </w:r>
      <w:r>
        <w:t xml:space="preserve"> </w:t>
      </w:r>
      <w:r>
        <w:t>создания</w:t>
      </w:r>
      <w:r>
        <w:t xml:space="preserve"> </w:t>
      </w:r>
      <w:r>
        <w:t>инклю</w:t>
      </w:r>
      <w:r>
        <w:t>зивной</w:t>
      </w:r>
      <w:r>
        <w:t xml:space="preserve"> </w:t>
      </w:r>
      <w:r>
        <w:t>культуры руководитель</w:t>
      </w:r>
      <w:r>
        <w:t xml:space="preserve"> </w:t>
      </w:r>
      <w:r>
        <w:t>образовательной</w:t>
      </w:r>
      <w:r>
        <w:t xml:space="preserve"> </w:t>
      </w:r>
      <w:r>
        <w:t>организации:</w:t>
      </w:r>
      <w:r>
        <w:t xml:space="preserve"> </w:t>
      </w:r>
    </w:p>
    <w:p w:rsidR="00837B82" w:rsidRDefault="00952C0D">
      <w:pPr>
        <w:tabs>
          <w:tab w:val="center" w:pos="1175"/>
          <w:tab w:val="center" w:pos="268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определяет</w:t>
      </w:r>
      <w:r>
        <w:t xml:space="preserve"> </w:t>
      </w:r>
      <w:r>
        <w:t>цель;</w:t>
      </w:r>
      <w:r>
        <w:t xml:space="preserve"> </w:t>
      </w:r>
    </w:p>
    <w:p w:rsidR="00837B82" w:rsidRDefault="00952C0D">
      <w:pPr>
        <w:tabs>
          <w:tab w:val="center" w:pos="1175"/>
          <w:tab w:val="center" w:pos="254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ставит</w:t>
      </w:r>
      <w:r>
        <w:t xml:space="preserve"> </w:t>
      </w:r>
      <w:r>
        <w:t>задачи;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выбирает</w:t>
      </w:r>
      <w:r>
        <w:t xml:space="preserve"> </w:t>
      </w:r>
      <w:r>
        <w:t>пути</w:t>
      </w:r>
      <w:r>
        <w:t xml:space="preserve"> </w:t>
      </w:r>
      <w:r>
        <w:t>их</w:t>
      </w:r>
      <w:r>
        <w:t xml:space="preserve"> </w:t>
      </w:r>
      <w:r>
        <w:t>решения</w:t>
      </w:r>
      <w:r>
        <w:t xml:space="preserve"> </w:t>
      </w:r>
      <w:r>
        <w:t>(создание</w:t>
      </w:r>
      <w:r>
        <w:t xml:space="preserve"> </w:t>
      </w:r>
      <w:r>
        <w:t>рабочей</w:t>
      </w:r>
      <w:r>
        <w:t xml:space="preserve"> </w:t>
      </w:r>
      <w:r>
        <w:t>группы,</w:t>
      </w:r>
      <w:r>
        <w:t xml:space="preserve"> </w:t>
      </w:r>
      <w:r>
        <w:t>заключение</w:t>
      </w:r>
      <w:r>
        <w:t xml:space="preserve"> </w:t>
      </w:r>
      <w:r>
        <w:t>до</w:t>
      </w:r>
      <w:r>
        <w:t xml:space="preserve"> </w:t>
      </w:r>
      <w:r>
        <w:t>говоров</w:t>
      </w:r>
      <w:r>
        <w:t xml:space="preserve"> </w:t>
      </w:r>
      <w:r>
        <w:t>с</w:t>
      </w:r>
      <w:r>
        <w:t xml:space="preserve"> </w:t>
      </w:r>
      <w:r>
        <w:t>центрами,</w:t>
      </w:r>
      <w:r>
        <w:t xml:space="preserve"> </w:t>
      </w:r>
      <w:r>
        <w:t>где</w:t>
      </w:r>
      <w:r>
        <w:t xml:space="preserve"> </w:t>
      </w:r>
      <w:r>
        <w:t>есть</w:t>
      </w:r>
      <w:r>
        <w:t xml:space="preserve"> </w:t>
      </w:r>
      <w:r>
        <w:t>специалисты</w:t>
      </w:r>
      <w:r>
        <w:t xml:space="preserve"> </w:t>
      </w:r>
      <w:r>
        <w:t>службы</w:t>
      </w:r>
      <w:r>
        <w:t xml:space="preserve"> </w:t>
      </w:r>
      <w:r>
        <w:t>сопровождения,</w:t>
      </w:r>
      <w:r>
        <w:t xml:space="preserve"> </w:t>
      </w:r>
      <w:r>
        <w:t>работа</w:t>
      </w:r>
      <w:r>
        <w:t xml:space="preserve"> </w:t>
      </w:r>
      <w:r>
        <w:t>общественными</w:t>
      </w:r>
      <w:r>
        <w:t xml:space="preserve"> </w:t>
      </w:r>
      <w:r>
        <w:t>организациями</w:t>
      </w:r>
      <w:r>
        <w:t xml:space="preserve"> </w:t>
      </w:r>
      <w:r>
        <w:t>и</w:t>
      </w:r>
      <w:r>
        <w:t xml:space="preserve"> </w:t>
      </w:r>
      <w:r>
        <w:t>лидерами</w:t>
      </w:r>
      <w:r>
        <w:t xml:space="preserve"> </w:t>
      </w:r>
      <w:r>
        <w:t>волонтерских</w:t>
      </w:r>
      <w:r>
        <w:t xml:space="preserve"> </w:t>
      </w:r>
      <w:r>
        <w:t>движений</w:t>
      </w:r>
      <w:r>
        <w:t xml:space="preserve"> </w:t>
      </w:r>
      <w:r>
        <w:t>и</w:t>
      </w:r>
      <w:r>
        <w:t xml:space="preserve"> </w:t>
      </w:r>
      <w:r>
        <w:t>т.д.).</w:t>
      </w:r>
      <w:r>
        <w:t xml:space="preserve"> </w:t>
      </w:r>
    </w:p>
    <w:p w:rsidR="00837B82" w:rsidRDefault="00952C0D">
      <w:pPr>
        <w:ind w:left="415" w:right="2"/>
      </w:pPr>
      <w:r>
        <w:rPr>
          <w:i/>
        </w:rPr>
        <w:t xml:space="preserve">Всему этому будет способствовать создание своей </w:t>
      </w:r>
      <w:r>
        <w:t>комплексной</w:t>
      </w:r>
      <w:r>
        <w:t xml:space="preserve"> </w:t>
      </w:r>
      <w:r>
        <w:t>программы</w:t>
      </w:r>
      <w:r>
        <w:t xml:space="preserve"> </w:t>
      </w:r>
      <w:r>
        <w:t>развития</w:t>
      </w:r>
      <w:r>
        <w:t xml:space="preserve"> </w:t>
      </w:r>
      <w:r>
        <w:t>инклюзивной</w:t>
      </w:r>
      <w:r>
        <w:t xml:space="preserve"> </w:t>
      </w:r>
      <w:r>
        <w:t>культуры в</w:t>
      </w:r>
      <w:r>
        <w:t xml:space="preserve"> </w:t>
      </w:r>
      <w:r>
        <w:t>образовательном</w:t>
      </w:r>
      <w:r>
        <w:t xml:space="preserve"> </w:t>
      </w:r>
      <w:r>
        <w:t>учреждении.</w:t>
      </w:r>
      <w:r>
        <w:t xml:space="preserve"> </w:t>
      </w:r>
    </w:p>
    <w:p w:rsidR="00837B82" w:rsidRDefault="00952C0D">
      <w:pPr>
        <w:ind w:left="415" w:right="2"/>
      </w:pPr>
      <w:r>
        <w:rPr>
          <w:i/>
        </w:rPr>
        <w:t xml:space="preserve">Содержание программы </w:t>
      </w:r>
      <w:r>
        <w:t>должно</w:t>
      </w:r>
      <w:r>
        <w:t xml:space="preserve"> </w:t>
      </w:r>
      <w:r>
        <w:t>быть</w:t>
      </w:r>
      <w:r>
        <w:t xml:space="preserve"> </w:t>
      </w:r>
      <w:r>
        <w:t>основано</w:t>
      </w:r>
      <w:r>
        <w:t xml:space="preserve"> </w:t>
      </w:r>
      <w:r>
        <w:t>на</w:t>
      </w:r>
      <w:r>
        <w:t xml:space="preserve"> </w:t>
      </w:r>
      <w:r>
        <w:t>том,</w:t>
      </w:r>
      <w:r>
        <w:t xml:space="preserve"> </w:t>
      </w:r>
      <w:r>
        <w:t>что</w:t>
      </w:r>
      <w:r>
        <w:t xml:space="preserve"> </w:t>
      </w:r>
      <w:r>
        <w:t>в</w:t>
      </w:r>
      <w:r>
        <w:t xml:space="preserve"> </w:t>
      </w:r>
      <w:r>
        <w:t>центре</w:t>
      </w:r>
      <w:r>
        <w:t xml:space="preserve"> </w:t>
      </w:r>
      <w:r>
        <w:t>находится</w:t>
      </w:r>
      <w:r>
        <w:t xml:space="preserve"> </w:t>
      </w:r>
      <w:r>
        <w:t>личность</w:t>
      </w:r>
      <w:r>
        <w:t xml:space="preserve"> </w:t>
      </w:r>
      <w:r>
        <w:t>ребенка</w:t>
      </w:r>
      <w:r>
        <w:t xml:space="preserve"> </w:t>
      </w:r>
      <w:r>
        <w:t>и</w:t>
      </w:r>
      <w:r>
        <w:t xml:space="preserve"> </w:t>
      </w:r>
      <w:r>
        <w:t>три</w:t>
      </w:r>
      <w:r>
        <w:t xml:space="preserve"> </w:t>
      </w:r>
      <w:r>
        <w:t>основные</w:t>
      </w:r>
      <w:r>
        <w:t xml:space="preserve"> </w:t>
      </w:r>
      <w:r>
        <w:t>сферы,</w:t>
      </w:r>
      <w:r>
        <w:t xml:space="preserve">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реализуется</w:t>
      </w:r>
      <w:r>
        <w:t xml:space="preserve"> </w:t>
      </w:r>
      <w:r>
        <w:t>его</w:t>
      </w:r>
      <w:r>
        <w:t xml:space="preserve"> </w:t>
      </w:r>
      <w:r>
        <w:t>жизнедеятельность:</w:t>
      </w:r>
      <w:r>
        <w:t xml:space="preserve"> </w:t>
      </w:r>
      <w:r>
        <w:t>семья,</w:t>
      </w:r>
      <w:r>
        <w:t xml:space="preserve"> </w:t>
      </w:r>
      <w:r>
        <w:t>образовательное</w:t>
      </w:r>
      <w:r>
        <w:t xml:space="preserve"> </w:t>
      </w:r>
      <w:r>
        <w:t>учреждение</w:t>
      </w:r>
      <w:r>
        <w:t xml:space="preserve"> </w:t>
      </w:r>
      <w:r>
        <w:t>и</w:t>
      </w:r>
      <w:r>
        <w:t xml:space="preserve"> </w:t>
      </w:r>
      <w:r>
        <w:t>досуг,</w:t>
      </w:r>
      <w:r>
        <w:t xml:space="preserve"> </w:t>
      </w:r>
      <w:r>
        <w:t>включая</w:t>
      </w:r>
      <w:r>
        <w:t xml:space="preserve"> </w:t>
      </w:r>
      <w:r>
        <w:t>связанное</w:t>
      </w:r>
      <w:r>
        <w:t xml:space="preserve"> </w:t>
      </w:r>
      <w:r>
        <w:t>с</w:t>
      </w:r>
      <w:r>
        <w:t xml:space="preserve"> </w:t>
      </w:r>
      <w:r>
        <w:t>ними</w:t>
      </w:r>
      <w:r>
        <w:t xml:space="preserve"> </w:t>
      </w:r>
      <w:r>
        <w:t>микросоциальное</w:t>
      </w:r>
      <w:r>
        <w:t xml:space="preserve"> </w:t>
      </w:r>
      <w:r>
        <w:t>окружение.</w:t>
      </w:r>
      <w:r>
        <w:t xml:space="preserve"> </w:t>
      </w:r>
    </w:p>
    <w:p w:rsidR="00837B82" w:rsidRDefault="00952C0D">
      <w:pPr>
        <w:ind w:left="415" w:right="2"/>
      </w:pPr>
      <w:r>
        <w:t>Директор</w:t>
      </w:r>
      <w:r>
        <w:t xml:space="preserve"> </w:t>
      </w:r>
      <w:r>
        <w:t>школы</w:t>
      </w:r>
      <w:r>
        <w:t xml:space="preserve"> </w:t>
      </w:r>
      <w:r>
        <w:t>не</w:t>
      </w:r>
      <w:r>
        <w:t xml:space="preserve"> </w:t>
      </w:r>
      <w:r>
        <w:t>должен</w:t>
      </w:r>
      <w:r>
        <w:t xml:space="preserve"> </w:t>
      </w:r>
      <w:r>
        <w:t>воспринимать</w:t>
      </w:r>
      <w:r>
        <w:t xml:space="preserve"> </w:t>
      </w:r>
      <w:r>
        <w:t>себя</w:t>
      </w:r>
      <w:r>
        <w:t xml:space="preserve"> </w:t>
      </w:r>
      <w:r>
        <w:t>как</w:t>
      </w:r>
      <w:r>
        <w:t xml:space="preserve"> </w:t>
      </w:r>
      <w:r>
        <w:t>единственного</w:t>
      </w:r>
      <w:r>
        <w:t xml:space="preserve"> </w:t>
      </w:r>
      <w:r>
        <w:t>ответ</w:t>
      </w:r>
      <w:r>
        <w:t>ственного</w:t>
      </w:r>
      <w:r>
        <w:t xml:space="preserve"> </w:t>
      </w:r>
      <w:r>
        <w:t>за</w:t>
      </w:r>
      <w:r>
        <w:t xml:space="preserve"> </w:t>
      </w:r>
      <w:r>
        <w:t>формирование</w:t>
      </w:r>
      <w:r>
        <w:t xml:space="preserve"> </w:t>
      </w:r>
      <w:r>
        <w:t>и</w:t>
      </w:r>
      <w:r>
        <w:t xml:space="preserve"> </w:t>
      </w:r>
      <w:r>
        <w:t>воплощение</w:t>
      </w:r>
      <w:r>
        <w:t xml:space="preserve"> </w:t>
      </w:r>
      <w:r>
        <w:t>инклюзивной</w:t>
      </w:r>
      <w:r>
        <w:t xml:space="preserve"> </w:t>
      </w:r>
      <w:r>
        <w:t>культуры</w:t>
      </w:r>
      <w:r>
        <w:t xml:space="preserve"> </w:t>
      </w:r>
      <w:r>
        <w:t>школы.</w:t>
      </w:r>
      <w:r>
        <w:t xml:space="preserve"> </w:t>
      </w:r>
      <w:r>
        <w:t>Это</w:t>
      </w:r>
      <w:r>
        <w:t xml:space="preserve"> </w:t>
      </w:r>
      <w:r>
        <w:t>должно</w:t>
      </w:r>
      <w:r>
        <w:t xml:space="preserve"> </w:t>
      </w:r>
      <w:r>
        <w:t>быть</w:t>
      </w:r>
      <w:r>
        <w:t xml:space="preserve"> </w:t>
      </w:r>
      <w:r>
        <w:t>общей</w:t>
      </w:r>
      <w:r>
        <w:t xml:space="preserve"> </w:t>
      </w:r>
      <w:r>
        <w:t>ответственностью</w:t>
      </w:r>
      <w:r>
        <w:t xml:space="preserve"> </w:t>
      </w:r>
      <w:r>
        <w:t>коллектива.</w:t>
      </w:r>
      <w:r>
        <w:t xml:space="preserve"> </w:t>
      </w:r>
    </w:p>
    <w:p w:rsidR="00837B82" w:rsidRDefault="00952C0D">
      <w:pPr>
        <w:spacing w:after="43"/>
        <w:ind w:left="1109" w:right="2" w:firstLine="0"/>
      </w:pPr>
      <w:r>
        <w:t>Основные компетенции администрации</w:t>
      </w:r>
      <w:r>
        <w:t xml:space="preserve"> </w:t>
      </w:r>
      <w:r>
        <w:t>в формировании</w:t>
      </w:r>
      <w:r>
        <w:t xml:space="preserve"> </w:t>
      </w:r>
      <w:r>
        <w:t>инклюзивной</w:t>
      </w:r>
      <w:r>
        <w:t xml:space="preserve"> </w:t>
      </w:r>
      <w:r>
        <w:t>среды:</w:t>
      </w:r>
      <w:r>
        <w:t xml:space="preserve"> </w:t>
      </w:r>
    </w:p>
    <w:p w:rsidR="00837B82" w:rsidRDefault="00952C0D">
      <w:pPr>
        <w:tabs>
          <w:tab w:val="center" w:pos="1175"/>
          <w:tab w:val="center" w:pos="335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определение</w:t>
      </w:r>
      <w:r>
        <w:t xml:space="preserve"> </w:t>
      </w:r>
      <w:r>
        <w:t>целей</w:t>
      </w:r>
      <w:r>
        <w:t xml:space="preserve"> </w:t>
      </w:r>
      <w:r>
        <w:t>инклюзии;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пропаганда</w:t>
      </w:r>
      <w:r>
        <w:t xml:space="preserve"> </w:t>
      </w:r>
      <w:r>
        <w:t>при</w:t>
      </w:r>
      <w:r>
        <w:t xml:space="preserve"> </w:t>
      </w:r>
      <w:r>
        <w:t>любой</w:t>
      </w:r>
      <w:r>
        <w:t xml:space="preserve"> </w:t>
      </w:r>
      <w:r>
        <w:t>возможности</w:t>
      </w:r>
      <w:r>
        <w:t xml:space="preserve"> </w:t>
      </w:r>
      <w:r>
        <w:t>(публикации,</w:t>
      </w:r>
      <w:r>
        <w:t xml:space="preserve"> </w:t>
      </w:r>
      <w:r>
        <w:t>общение</w:t>
      </w:r>
      <w:r>
        <w:t xml:space="preserve"> </w:t>
      </w:r>
      <w:r>
        <w:t>с</w:t>
      </w:r>
      <w:r>
        <w:t xml:space="preserve"> </w:t>
      </w:r>
      <w:r>
        <w:t>родительской общественностью,</w:t>
      </w:r>
      <w:r>
        <w:t xml:space="preserve"> </w:t>
      </w:r>
      <w:r>
        <w:t>открытость</w:t>
      </w:r>
      <w:r>
        <w:t xml:space="preserve"> </w:t>
      </w:r>
      <w:r>
        <w:t>для</w:t>
      </w:r>
      <w:r>
        <w:t xml:space="preserve"> </w:t>
      </w:r>
      <w:r>
        <w:t>работы</w:t>
      </w:r>
      <w:r>
        <w:t xml:space="preserve"> </w:t>
      </w:r>
      <w:r>
        <w:t>с</w:t>
      </w:r>
      <w:r>
        <w:t xml:space="preserve"> </w:t>
      </w:r>
      <w:r>
        <w:t>общественными</w:t>
      </w:r>
      <w:r>
        <w:t xml:space="preserve"> </w:t>
      </w:r>
      <w:r>
        <w:t>организациями</w:t>
      </w:r>
      <w:r>
        <w:t xml:space="preserve"> </w:t>
      </w:r>
      <w:r>
        <w:t>и</w:t>
      </w:r>
      <w:r>
        <w:t xml:space="preserve"> </w:t>
      </w:r>
      <w:r>
        <w:t>родительскими</w:t>
      </w:r>
      <w:r>
        <w:t xml:space="preserve"> </w:t>
      </w:r>
      <w:r>
        <w:t>сообществами);</w:t>
      </w:r>
      <w:r>
        <w:t xml:space="preserve"> </w:t>
      </w:r>
    </w:p>
    <w:p w:rsidR="00837B82" w:rsidRDefault="00952C0D">
      <w:pPr>
        <w:spacing w:after="40"/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публичная</w:t>
      </w:r>
      <w:r>
        <w:t xml:space="preserve"> </w:t>
      </w:r>
      <w:r>
        <w:t>и</w:t>
      </w:r>
      <w:r>
        <w:t xml:space="preserve"> </w:t>
      </w:r>
      <w:r>
        <w:t>неформальная</w:t>
      </w:r>
      <w:r>
        <w:t xml:space="preserve"> </w:t>
      </w:r>
      <w:r>
        <w:t>высокая</w:t>
      </w:r>
      <w:r>
        <w:t xml:space="preserve"> </w:t>
      </w:r>
      <w:r>
        <w:t>оценка</w:t>
      </w:r>
      <w:r>
        <w:t xml:space="preserve"> </w:t>
      </w:r>
      <w:r>
        <w:t>вклада</w:t>
      </w:r>
      <w:r>
        <w:t xml:space="preserve"> </w:t>
      </w:r>
      <w:r>
        <w:t>тех,</w:t>
      </w:r>
      <w:r>
        <w:t xml:space="preserve"> </w:t>
      </w:r>
      <w:r>
        <w:t>кто</w:t>
      </w:r>
      <w:r>
        <w:t xml:space="preserve"> </w:t>
      </w:r>
      <w:r>
        <w:t>активно поддерживает</w:t>
      </w:r>
      <w:r>
        <w:t xml:space="preserve"> </w:t>
      </w:r>
      <w:r>
        <w:t>инклюзию;</w:t>
      </w:r>
      <w:r>
        <w:t xml:space="preserve"> </w:t>
      </w:r>
      <w:r>
        <w:t>формирует</w:t>
      </w:r>
      <w:r>
        <w:t xml:space="preserve"> </w:t>
      </w:r>
      <w:r>
        <w:t>позитивное к ней</w:t>
      </w:r>
      <w:r>
        <w:t xml:space="preserve"> </w:t>
      </w:r>
      <w:r>
        <w:t>отношение;</w:t>
      </w:r>
      <w:r>
        <w:t xml:space="preserve"> </w:t>
      </w:r>
    </w:p>
    <w:p w:rsidR="00837B82" w:rsidRDefault="00952C0D">
      <w:pPr>
        <w:tabs>
          <w:tab w:val="center" w:pos="1175"/>
          <w:tab w:val="center" w:pos="2471"/>
          <w:tab w:val="center" w:pos="4264"/>
          <w:tab w:val="center" w:pos="5799"/>
          <w:tab w:val="center" w:pos="7495"/>
          <w:tab w:val="right" w:pos="977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привлечение</w:t>
      </w:r>
      <w:r>
        <w:t xml:space="preserve"> </w:t>
      </w:r>
      <w:r>
        <w:tab/>
      </w:r>
      <w:r>
        <w:t>необходимых</w:t>
      </w:r>
      <w:r>
        <w:t xml:space="preserve"> </w:t>
      </w:r>
      <w:r>
        <w:tab/>
      </w:r>
      <w:r>
        <w:t>ресурсов</w:t>
      </w:r>
      <w:r>
        <w:t xml:space="preserve"> </w:t>
      </w:r>
      <w:r>
        <w:tab/>
      </w:r>
      <w:r>
        <w:t>(материальных,</w:t>
      </w:r>
      <w:r>
        <w:t xml:space="preserve"> </w:t>
      </w:r>
      <w:r>
        <w:tab/>
      </w:r>
      <w:r>
        <w:t>кадровых,</w:t>
      </w:r>
      <w:r>
        <w:t xml:space="preserve"> </w:t>
      </w:r>
    </w:p>
    <w:p w:rsidR="00837B82" w:rsidRDefault="00952C0D">
      <w:pPr>
        <w:ind w:left="415" w:right="2" w:firstLine="0"/>
      </w:pPr>
      <w:r>
        <w:t>методических);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адаптирование</w:t>
      </w:r>
      <w:r>
        <w:t xml:space="preserve"> </w:t>
      </w:r>
      <w:r>
        <w:t>к</w:t>
      </w:r>
      <w:r>
        <w:t xml:space="preserve"> </w:t>
      </w:r>
      <w:r>
        <w:t>ученикам</w:t>
      </w:r>
      <w:r>
        <w:t xml:space="preserve"> </w:t>
      </w:r>
      <w:r>
        <w:t>с</w:t>
      </w:r>
      <w:r>
        <w:t xml:space="preserve"> </w:t>
      </w:r>
      <w:r>
        <w:t>особенностями</w:t>
      </w:r>
      <w:r>
        <w:t xml:space="preserve"> </w:t>
      </w:r>
      <w:r>
        <w:t>правил,</w:t>
      </w:r>
      <w:r>
        <w:t xml:space="preserve"> </w:t>
      </w:r>
      <w:r>
        <w:t>требований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школьных</w:t>
      </w:r>
      <w:r>
        <w:t xml:space="preserve"> </w:t>
      </w:r>
      <w:r>
        <w:t>процедур;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мониторинг</w:t>
      </w:r>
      <w:r>
        <w:t xml:space="preserve"> </w:t>
      </w:r>
      <w:r>
        <w:t>и</w:t>
      </w:r>
      <w:r>
        <w:t xml:space="preserve"> </w:t>
      </w:r>
      <w:r>
        <w:t>отслеживание</w:t>
      </w:r>
      <w:r>
        <w:t xml:space="preserve"> </w:t>
      </w:r>
      <w:r>
        <w:t>улучшений</w:t>
      </w:r>
      <w:r>
        <w:t xml:space="preserve"> </w:t>
      </w:r>
      <w:r>
        <w:t>развития</w:t>
      </w:r>
      <w:r>
        <w:t xml:space="preserve"> </w:t>
      </w:r>
      <w:r>
        <w:t>инклюзивной</w:t>
      </w:r>
      <w:r>
        <w:t xml:space="preserve"> </w:t>
      </w:r>
      <w:r>
        <w:t>культуры,</w:t>
      </w:r>
      <w:r>
        <w:t xml:space="preserve"> </w:t>
      </w:r>
      <w:r>
        <w:t>позитивное</w:t>
      </w:r>
      <w:r>
        <w:t xml:space="preserve"> </w:t>
      </w:r>
      <w:r>
        <w:t>влияние ее на</w:t>
      </w:r>
      <w:r>
        <w:t xml:space="preserve"> </w:t>
      </w:r>
      <w:r>
        <w:t>успеваемость</w:t>
      </w:r>
      <w:r>
        <w:t xml:space="preserve"> </w:t>
      </w:r>
      <w:r>
        <w:t>и</w:t>
      </w:r>
      <w:r>
        <w:t xml:space="preserve"> </w:t>
      </w:r>
      <w:r>
        <w:t>отслеживание</w:t>
      </w:r>
      <w:r>
        <w:t xml:space="preserve"> </w:t>
      </w:r>
      <w:r>
        <w:t>учеников;</w:t>
      </w:r>
      <w:r>
        <w:t xml:space="preserve">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преодоление</w:t>
      </w:r>
      <w:r>
        <w:t xml:space="preserve"> </w:t>
      </w:r>
      <w:r>
        <w:t>скрытого</w:t>
      </w:r>
      <w:r>
        <w:t xml:space="preserve"> </w:t>
      </w:r>
      <w:r>
        <w:t>и</w:t>
      </w:r>
      <w:r>
        <w:t xml:space="preserve"> </w:t>
      </w:r>
      <w:r>
        <w:t>открытого</w:t>
      </w:r>
      <w:r>
        <w:t xml:space="preserve"> </w:t>
      </w:r>
      <w:r>
        <w:t>сопротивления.</w:t>
      </w:r>
      <w:r>
        <w:t xml:space="preserve"> </w:t>
      </w:r>
    </w:p>
    <w:p w:rsidR="00837B82" w:rsidRDefault="00952C0D">
      <w:pPr>
        <w:ind w:left="415" w:right="2"/>
      </w:pPr>
      <w:r>
        <w:t>Не</w:t>
      </w:r>
      <w:r>
        <w:t xml:space="preserve"> </w:t>
      </w:r>
      <w:r>
        <w:t>следует</w:t>
      </w:r>
      <w:r>
        <w:t xml:space="preserve"> </w:t>
      </w:r>
      <w:r>
        <w:t>считать,</w:t>
      </w:r>
      <w:r>
        <w:t xml:space="preserve"> </w:t>
      </w:r>
      <w:r>
        <w:t>что</w:t>
      </w:r>
      <w:r>
        <w:t xml:space="preserve"> </w:t>
      </w:r>
      <w:r>
        <w:t>сформированная</w:t>
      </w:r>
      <w:r>
        <w:t xml:space="preserve"> </w:t>
      </w:r>
      <w:r>
        <w:t>культура</w:t>
      </w:r>
      <w:r>
        <w:t xml:space="preserve"> </w:t>
      </w:r>
      <w:r>
        <w:t>приобретает</w:t>
      </w:r>
      <w:r>
        <w:t xml:space="preserve"> </w:t>
      </w:r>
      <w:r>
        <w:t>характер</w:t>
      </w:r>
      <w:r>
        <w:t xml:space="preserve"> </w:t>
      </w:r>
      <w:r>
        <w:t>традиций</w:t>
      </w:r>
      <w:r>
        <w:t xml:space="preserve"> </w:t>
      </w:r>
      <w:r>
        <w:t>и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неизменной.</w:t>
      </w:r>
      <w:r>
        <w:t xml:space="preserve"> </w:t>
      </w:r>
      <w:r>
        <w:t>Она</w:t>
      </w:r>
      <w:r>
        <w:t xml:space="preserve"> </w:t>
      </w:r>
      <w:r>
        <w:t>постоянно</w:t>
      </w:r>
      <w:r>
        <w:t xml:space="preserve"> </w:t>
      </w:r>
      <w:r>
        <w:t>меняется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меняющимися</w:t>
      </w:r>
      <w:r>
        <w:t xml:space="preserve"> </w:t>
      </w:r>
      <w:r>
        <w:t>потребностями.</w:t>
      </w:r>
      <w:r>
        <w:t xml:space="preserve"> </w:t>
      </w:r>
      <w:r>
        <w:t>Инклюзия</w:t>
      </w:r>
      <w:r>
        <w:t xml:space="preserve"> </w:t>
      </w:r>
      <w:r>
        <w:t>в</w:t>
      </w:r>
      <w:r>
        <w:t xml:space="preserve"> </w:t>
      </w:r>
      <w:r>
        <w:t>школе</w:t>
      </w:r>
      <w:r>
        <w:t xml:space="preserve"> </w:t>
      </w:r>
      <w:r>
        <w:t>не</w:t>
      </w:r>
      <w:r>
        <w:t xml:space="preserve"> </w:t>
      </w:r>
      <w:r>
        <w:t>всегда</w:t>
      </w:r>
      <w:r>
        <w:t xml:space="preserve"> </w:t>
      </w:r>
      <w:r>
        <w:t>получает</w:t>
      </w:r>
      <w:r>
        <w:t xml:space="preserve"> </w:t>
      </w:r>
      <w:r>
        <w:t>всеобщее</w:t>
      </w:r>
      <w:r>
        <w:t xml:space="preserve"> </w:t>
      </w:r>
      <w:r>
        <w:t>одобрение.</w:t>
      </w:r>
      <w:r>
        <w:t xml:space="preserve"> </w:t>
      </w:r>
      <w:r>
        <w:t>Необходимо</w:t>
      </w:r>
      <w:r>
        <w:t xml:space="preserve"> </w:t>
      </w:r>
      <w:r>
        <w:t>учитывать</w:t>
      </w:r>
      <w:r>
        <w:t xml:space="preserve"> </w:t>
      </w:r>
      <w:r>
        <w:t>мнение</w:t>
      </w:r>
      <w:r>
        <w:t xml:space="preserve"> </w:t>
      </w:r>
      <w:r>
        <w:t>людей,</w:t>
      </w:r>
      <w:r>
        <w:t xml:space="preserve"> </w:t>
      </w:r>
      <w:r>
        <w:t>которые</w:t>
      </w:r>
      <w:r>
        <w:t xml:space="preserve"> </w:t>
      </w:r>
      <w:r>
        <w:t>тайно</w:t>
      </w:r>
      <w:r>
        <w:t xml:space="preserve"> </w:t>
      </w:r>
      <w:r>
        <w:t>или</w:t>
      </w:r>
      <w:r>
        <w:t xml:space="preserve"> </w:t>
      </w:r>
      <w:r>
        <w:t>явно</w:t>
      </w:r>
      <w:r>
        <w:t xml:space="preserve"> </w:t>
      </w:r>
      <w:r>
        <w:t>ее</w:t>
      </w:r>
      <w:r>
        <w:t xml:space="preserve"> </w:t>
      </w:r>
      <w:r>
        <w:t>не</w:t>
      </w:r>
      <w:r>
        <w:t xml:space="preserve"> </w:t>
      </w:r>
      <w:r>
        <w:t>воспринимают.</w:t>
      </w:r>
      <w:r>
        <w:t xml:space="preserve"> </w:t>
      </w:r>
      <w:r>
        <w:t>Пренебрежение</w:t>
      </w:r>
      <w:r>
        <w:t xml:space="preserve"> </w:t>
      </w:r>
      <w:r>
        <w:t>их</w:t>
      </w:r>
      <w:r>
        <w:t xml:space="preserve"> </w:t>
      </w:r>
      <w:r>
        <w:t>мнениями</w:t>
      </w:r>
      <w:r>
        <w:t xml:space="preserve"> </w:t>
      </w:r>
      <w:r>
        <w:t>может</w:t>
      </w:r>
      <w:r>
        <w:t xml:space="preserve"> </w:t>
      </w:r>
      <w:r>
        <w:t>поставить</w:t>
      </w:r>
      <w:r>
        <w:t xml:space="preserve"> </w:t>
      </w:r>
      <w:r>
        <w:t>под</w:t>
      </w:r>
      <w:r>
        <w:t xml:space="preserve"> </w:t>
      </w:r>
      <w:r>
        <w:t>угрозу</w:t>
      </w:r>
      <w:r>
        <w:t xml:space="preserve"> </w:t>
      </w:r>
      <w:r>
        <w:t>создание</w:t>
      </w:r>
      <w:r>
        <w:t xml:space="preserve"> </w:t>
      </w:r>
      <w:r>
        <w:t>инклюзивной</w:t>
      </w:r>
      <w:r>
        <w:t xml:space="preserve"> </w:t>
      </w:r>
      <w:r>
        <w:t>культуры школы.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Роль педагога в формировании инклюзивной культуры.</w:t>
      </w:r>
      <w:r>
        <w:t xml:space="preserve"> </w:t>
      </w:r>
    </w:p>
    <w:p w:rsidR="00837B82" w:rsidRDefault="00952C0D">
      <w:pPr>
        <w:ind w:left="415" w:right="2"/>
      </w:pPr>
      <w:r>
        <w:t>Одним</w:t>
      </w:r>
      <w:r>
        <w:t xml:space="preserve"> </w:t>
      </w:r>
      <w:r>
        <w:t>из</w:t>
      </w:r>
      <w:r>
        <w:t xml:space="preserve"> </w:t>
      </w:r>
      <w:r>
        <w:t>факторов</w:t>
      </w:r>
      <w:r>
        <w:t xml:space="preserve"> </w:t>
      </w:r>
      <w:r>
        <w:t>успешности</w:t>
      </w:r>
      <w:r>
        <w:t xml:space="preserve"> </w:t>
      </w:r>
      <w:r>
        <w:t>создания</w:t>
      </w:r>
      <w:r>
        <w:t xml:space="preserve"> </w:t>
      </w:r>
      <w:r>
        <w:t>благоприятной</w:t>
      </w:r>
      <w:r>
        <w:t xml:space="preserve"> </w:t>
      </w:r>
      <w:r>
        <w:t>инклюзивной</w:t>
      </w:r>
      <w:r>
        <w:t xml:space="preserve"> </w:t>
      </w:r>
      <w:r>
        <w:t>среды</w:t>
      </w:r>
      <w:r>
        <w:t xml:space="preserve"> </w:t>
      </w:r>
      <w:r>
        <w:t>в</w:t>
      </w:r>
      <w:r>
        <w:t xml:space="preserve"> </w:t>
      </w:r>
      <w:r>
        <w:t>учреждении</w:t>
      </w:r>
      <w:r>
        <w:t xml:space="preserve"> </w:t>
      </w:r>
      <w:r>
        <w:t>является</w:t>
      </w:r>
      <w:r>
        <w:t xml:space="preserve"> </w:t>
      </w:r>
      <w:r>
        <w:t>готовность</w:t>
      </w:r>
      <w:r>
        <w:t xml:space="preserve"> </w:t>
      </w:r>
      <w:r>
        <w:t>педагогов</w:t>
      </w:r>
      <w:r>
        <w:t xml:space="preserve"> </w:t>
      </w:r>
      <w:r>
        <w:t>общеобразовательных</w:t>
      </w:r>
      <w:r>
        <w:t xml:space="preserve"> </w:t>
      </w:r>
      <w:r>
        <w:t>организации</w:t>
      </w:r>
      <w:r>
        <w:t xml:space="preserve"> </w:t>
      </w:r>
      <w:r>
        <w:t>к</w:t>
      </w:r>
      <w:r>
        <w:t xml:space="preserve"> </w:t>
      </w:r>
      <w:r>
        <w:t>работе</w:t>
      </w:r>
      <w:r>
        <w:t xml:space="preserve"> </w:t>
      </w:r>
      <w:r>
        <w:t>с</w:t>
      </w:r>
      <w:r>
        <w:t xml:space="preserve"> </w:t>
      </w:r>
      <w:r>
        <w:t>детьми</w:t>
      </w:r>
      <w:r>
        <w:t xml:space="preserve"> </w:t>
      </w:r>
      <w:r>
        <w:t>с</w:t>
      </w:r>
      <w:r>
        <w:t xml:space="preserve"> </w:t>
      </w:r>
      <w:r>
        <w:t>ОВЗ и</w:t>
      </w:r>
      <w:r>
        <w:t xml:space="preserve"> </w:t>
      </w:r>
      <w:r>
        <w:t>детьми</w:t>
      </w:r>
      <w:r>
        <w:t>-</w:t>
      </w:r>
      <w:r>
        <w:t>инвалидами.</w:t>
      </w:r>
      <w:r>
        <w:t xml:space="preserve"> </w:t>
      </w:r>
    </w:p>
    <w:p w:rsidR="00837B82" w:rsidRDefault="00952C0D">
      <w:pPr>
        <w:ind w:left="415" w:right="2"/>
      </w:pPr>
      <w:r>
        <w:t>В</w:t>
      </w:r>
      <w:r>
        <w:t xml:space="preserve"> </w:t>
      </w:r>
      <w:r>
        <w:t>формирован</w:t>
      </w:r>
      <w:r>
        <w:t>ии</w:t>
      </w:r>
      <w:r>
        <w:t xml:space="preserve"> </w:t>
      </w:r>
      <w:r>
        <w:t>у</w:t>
      </w:r>
      <w:r>
        <w:t xml:space="preserve"> </w:t>
      </w:r>
      <w:r>
        <w:t>педагога</w:t>
      </w:r>
      <w:r>
        <w:t xml:space="preserve"> </w:t>
      </w:r>
      <w:r>
        <w:t>собственной</w:t>
      </w:r>
      <w:r>
        <w:t xml:space="preserve"> </w:t>
      </w:r>
      <w:r>
        <w:t>позиции</w:t>
      </w:r>
      <w:r>
        <w:t xml:space="preserve"> </w:t>
      </w:r>
      <w:r>
        <w:t>к</w:t>
      </w:r>
      <w:r>
        <w:t xml:space="preserve"> </w:t>
      </w:r>
      <w:r>
        <w:t>инклюзивному</w:t>
      </w:r>
      <w:r>
        <w:t xml:space="preserve"> </w:t>
      </w:r>
      <w:r>
        <w:t>образованию</w:t>
      </w:r>
      <w:r>
        <w:t xml:space="preserve"> </w:t>
      </w:r>
      <w:r>
        <w:t>поможет</w:t>
      </w:r>
      <w:r>
        <w:t xml:space="preserve"> </w:t>
      </w:r>
      <w:r>
        <w:t>знакомство</w:t>
      </w:r>
      <w:r>
        <w:t xml:space="preserve"> </w:t>
      </w:r>
      <w:r>
        <w:t>с</w:t>
      </w:r>
      <w:r>
        <w:t xml:space="preserve"> </w:t>
      </w:r>
      <w:r>
        <w:t>разными</w:t>
      </w:r>
      <w:r>
        <w:t xml:space="preserve"> </w:t>
      </w:r>
      <w:r>
        <w:t>точками</w:t>
      </w:r>
      <w:r>
        <w:t xml:space="preserve"> </w:t>
      </w:r>
      <w:r>
        <w:t>зрения</w:t>
      </w:r>
      <w:r>
        <w:t xml:space="preserve"> </w:t>
      </w:r>
      <w:r>
        <w:t>на</w:t>
      </w:r>
      <w:r>
        <w:t xml:space="preserve"> </w:t>
      </w:r>
      <w:r>
        <w:t>проблему</w:t>
      </w:r>
      <w:r>
        <w:t xml:space="preserve"> </w:t>
      </w:r>
      <w:r>
        <w:t>инклюзии,</w:t>
      </w:r>
      <w:r>
        <w:t xml:space="preserve"> </w:t>
      </w:r>
      <w:r>
        <w:t>осмысление</w:t>
      </w:r>
      <w:r>
        <w:t xml:space="preserve"> </w:t>
      </w:r>
      <w:r>
        <w:t>своего</w:t>
      </w:r>
      <w:r>
        <w:t xml:space="preserve"> </w:t>
      </w:r>
      <w:r>
        <w:t>опыта</w:t>
      </w:r>
      <w:r>
        <w:t xml:space="preserve"> </w:t>
      </w:r>
      <w:r>
        <w:t>и</w:t>
      </w:r>
      <w:r>
        <w:t xml:space="preserve"> </w:t>
      </w:r>
      <w:r>
        <w:t>опыта</w:t>
      </w:r>
      <w:r>
        <w:t xml:space="preserve"> </w:t>
      </w:r>
      <w:r>
        <w:t>других.</w:t>
      </w:r>
      <w:r>
        <w:t xml:space="preserve"> </w:t>
      </w:r>
    </w:p>
    <w:p w:rsidR="00837B82" w:rsidRDefault="00952C0D">
      <w:pPr>
        <w:ind w:left="415" w:right="2"/>
      </w:pPr>
      <w:r>
        <w:t>Многие</w:t>
      </w:r>
      <w:r>
        <w:t xml:space="preserve"> </w:t>
      </w:r>
      <w:r>
        <w:t>учителя</w:t>
      </w:r>
      <w:r>
        <w:t xml:space="preserve"> </w:t>
      </w:r>
      <w:r>
        <w:t>признаются,</w:t>
      </w:r>
      <w:r>
        <w:t xml:space="preserve"> </w:t>
      </w:r>
      <w:r>
        <w:t>что</w:t>
      </w:r>
      <w:r>
        <w:t xml:space="preserve"> </w:t>
      </w:r>
      <w:r>
        <w:t>для</w:t>
      </w:r>
      <w:r>
        <w:t xml:space="preserve"> </w:t>
      </w:r>
      <w:r>
        <w:t>них</w:t>
      </w:r>
      <w:r>
        <w:t xml:space="preserve"> </w:t>
      </w:r>
      <w:r>
        <w:t>основным</w:t>
      </w:r>
      <w:r>
        <w:t xml:space="preserve"> </w:t>
      </w:r>
      <w:r>
        <w:t>барьером</w:t>
      </w:r>
      <w:r>
        <w:t xml:space="preserve"> </w:t>
      </w:r>
      <w:r>
        <w:t>в</w:t>
      </w:r>
      <w:r>
        <w:t xml:space="preserve"> </w:t>
      </w:r>
      <w:r>
        <w:t>инклюзии</w:t>
      </w:r>
      <w:r>
        <w:t xml:space="preserve"> </w:t>
      </w:r>
      <w:r>
        <w:t>является</w:t>
      </w:r>
      <w:r>
        <w:t xml:space="preserve"> </w:t>
      </w:r>
      <w:r>
        <w:t>страх</w:t>
      </w:r>
      <w:r>
        <w:t xml:space="preserve"> </w:t>
      </w:r>
      <w:r>
        <w:t>перед</w:t>
      </w:r>
      <w:r>
        <w:t xml:space="preserve"> </w:t>
      </w:r>
      <w:r>
        <w:t>неизвестным,</w:t>
      </w:r>
      <w:r>
        <w:t xml:space="preserve"> </w:t>
      </w:r>
      <w:r>
        <w:t>отсутствие</w:t>
      </w:r>
      <w:r>
        <w:t xml:space="preserve"> </w:t>
      </w:r>
      <w:r>
        <w:t>опыта</w:t>
      </w:r>
      <w:r>
        <w:t xml:space="preserve"> </w:t>
      </w:r>
      <w:r>
        <w:t>общения</w:t>
      </w:r>
      <w:r>
        <w:t xml:space="preserve"> </w:t>
      </w:r>
      <w:r>
        <w:t>с</w:t>
      </w:r>
      <w:r>
        <w:t xml:space="preserve"> </w:t>
      </w:r>
      <w:r>
        <w:t>детьми</w:t>
      </w:r>
      <w:r>
        <w:t xml:space="preserve"> </w:t>
      </w:r>
      <w:r>
        <w:t>с</w:t>
      </w:r>
      <w:r>
        <w:t xml:space="preserve"> </w:t>
      </w:r>
      <w:r>
        <w:t>ОВЗ</w:t>
      </w:r>
      <w:r>
        <w:t xml:space="preserve"> </w:t>
      </w:r>
      <w:r>
        <w:t>и</w:t>
      </w:r>
      <w:r>
        <w:t xml:space="preserve"> </w:t>
      </w:r>
      <w:r>
        <w:t>чувства,</w:t>
      </w:r>
      <w:r>
        <w:t xml:space="preserve"> </w:t>
      </w:r>
      <w:r>
        <w:t>которые</w:t>
      </w:r>
      <w:r>
        <w:t xml:space="preserve"> </w:t>
      </w:r>
      <w:r>
        <w:t>приходится</w:t>
      </w:r>
      <w:r>
        <w:t xml:space="preserve"> </w:t>
      </w:r>
      <w:r>
        <w:t>преодолевать</w:t>
      </w:r>
      <w:r>
        <w:t xml:space="preserve"> </w:t>
      </w:r>
      <w:r>
        <w:t>им</w:t>
      </w:r>
      <w:r>
        <w:t xml:space="preserve"> </w:t>
      </w:r>
      <w:r>
        <w:t>в</w:t>
      </w:r>
      <w:r>
        <w:t xml:space="preserve"> </w:t>
      </w:r>
      <w:r>
        <w:t>решении</w:t>
      </w:r>
      <w:r>
        <w:t xml:space="preserve"> </w:t>
      </w:r>
      <w:r>
        <w:t>образовательных</w:t>
      </w:r>
      <w:r>
        <w:t xml:space="preserve"> </w:t>
      </w:r>
      <w:r>
        <w:t>задач.</w:t>
      </w:r>
      <w:r>
        <w:t xml:space="preserve"> </w:t>
      </w:r>
      <w:r>
        <w:t>Опасения</w:t>
      </w:r>
      <w:r>
        <w:t xml:space="preserve"> </w:t>
      </w:r>
      <w:r>
        <w:t>педагогов</w:t>
      </w:r>
      <w:r>
        <w:t xml:space="preserve"> </w:t>
      </w:r>
      <w:r>
        <w:t>связаны</w:t>
      </w:r>
      <w:r>
        <w:t xml:space="preserve"> </w:t>
      </w:r>
      <w:r>
        <w:t>и</w:t>
      </w:r>
      <w:r>
        <w:t xml:space="preserve"> </w:t>
      </w:r>
      <w:r>
        <w:t>с</w:t>
      </w:r>
      <w:r>
        <w:t xml:space="preserve"> </w:t>
      </w:r>
      <w:r>
        <w:t>тем,</w:t>
      </w:r>
      <w:r>
        <w:t xml:space="preserve"> </w:t>
      </w:r>
      <w:r>
        <w:t>что</w:t>
      </w:r>
      <w:r>
        <w:t xml:space="preserve"> </w:t>
      </w:r>
      <w:r>
        <w:t>дети</w:t>
      </w:r>
      <w:r>
        <w:t xml:space="preserve"> </w:t>
      </w:r>
      <w:r>
        <w:t>с</w:t>
      </w:r>
      <w:r>
        <w:t xml:space="preserve"> </w:t>
      </w:r>
      <w:r>
        <w:t>ОВЗ</w:t>
      </w:r>
      <w:r>
        <w:t xml:space="preserve"> </w:t>
      </w:r>
      <w:r>
        <w:t>не</w:t>
      </w:r>
      <w:r>
        <w:t xml:space="preserve"> </w:t>
      </w:r>
      <w:r>
        <w:t>усвоят</w:t>
      </w:r>
      <w:r>
        <w:t xml:space="preserve"> </w:t>
      </w:r>
      <w:r>
        <w:t>то,</w:t>
      </w:r>
      <w:r>
        <w:t xml:space="preserve"> </w:t>
      </w:r>
      <w:r>
        <w:t>что</w:t>
      </w:r>
      <w:r>
        <w:t xml:space="preserve"> </w:t>
      </w:r>
      <w:r>
        <w:t>могли</w:t>
      </w:r>
      <w:r>
        <w:t xml:space="preserve"> </w:t>
      </w:r>
      <w:r>
        <w:t>бы</w:t>
      </w:r>
      <w:r>
        <w:t xml:space="preserve"> </w:t>
      </w:r>
      <w:r>
        <w:t>усвоить</w:t>
      </w:r>
      <w:r>
        <w:t xml:space="preserve"> </w:t>
      </w:r>
      <w:r>
        <w:t>в</w:t>
      </w:r>
      <w:r>
        <w:t xml:space="preserve"> </w:t>
      </w:r>
      <w:r>
        <w:t>условиях</w:t>
      </w:r>
      <w:r>
        <w:t xml:space="preserve"> </w:t>
      </w:r>
      <w:r>
        <w:t>специального</w:t>
      </w:r>
      <w:r>
        <w:t xml:space="preserve"> </w:t>
      </w:r>
      <w:r>
        <w:t>учреждения,</w:t>
      </w:r>
      <w:r>
        <w:t xml:space="preserve"> </w:t>
      </w:r>
      <w:r>
        <w:t>что</w:t>
      </w:r>
      <w:r>
        <w:t xml:space="preserve"> </w:t>
      </w:r>
      <w:r>
        <w:t>они</w:t>
      </w:r>
      <w:r>
        <w:t xml:space="preserve"> </w:t>
      </w:r>
      <w:r>
        <w:t>не</w:t>
      </w:r>
      <w:r>
        <w:t xml:space="preserve"> </w:t>
      </w:r>
      <w:r>
        <w:t>смогут</w:t>
      </w:r>
      <w:r>
        <w:t xml:space="preserve"> </w:t>
      </w:r>
      <w:r>
        <w:t>равно</w:t>
      </w:r>
      <w:r>
        <w:t xml:space="preserve"> </w:t>
      </w:r>
      <w:r>
        <w:t>распределить</w:t>
      </w:r>
      <w:r>
        <w:t xml:space="preserve"> </w:t>
      </w:r>
      <w:r>
        <w:t>свое</w:t>
      </w:r>
      <w:r>
        <w:t xml:space="preserve"> </w:t>
      </w:r>
      <w:r>
        <w:t>внимание</w:t>
      </w:r>
      <w:r>
        <w:t xml:space="preserve"> </w:t>
      </w:r>
      <w:r>
        <w:t>между</w:t>
      </w:r>
      <w:r>
        <w:t xml:space="preserve"> </w:t>
      </w:r>
      <w:r>
        <w:t>ребенком с</w:t>
      </w:r>
      <w:r>
        <w:t xml:space="preserve"> OB</w:t>
      </w:r>
      <w:r>
        <w:t>З и</w:t>
      </w:r>
      <w:r>
        <w:t xml:space="preserve"> </w:t>
      </w:r>
      <w:r>
        <w:t>обычными</w:t>
      </w:r>
      <w:r>
        <w:t xml:space="preserve"> </w:t>
      </w:r>
      <w:r>
        <w:t>детьми.</w:t>
      </w:r>
      <w:r>
        <w:t xml:space="preserve"> </w:t>
      </w:r>
    </w:p>
    <w:p w:rsidR="00837B82" w:rsidRDefault="00952C0D">
      <w:pPr>
        <w:ind w:left="415" w:right="2"/>
      </w:pPr>
      <w:r>
        <w:lastRenderedPageBreak/>
        <w:t>При</w:t>
      </w:r>
      <w:r>
        <w:t xml:space="preserve"> </w:t>
      </w:r>
      <w:r>
        <w:t>правильной</w:t>
      </w:r>
      <w:r>
        <w:t xml:space="preserve"> </w:t>
      </w:r>
      <w:r>
        <w:t>организации</w:t>
      </w:r>
      <w:r>
        <w:t xml:space="preserve"> </w:t>
      </w:r>
      <w:r>
        <w:t>работы</w:t>
      </w:r>
      <w:r>
        <w:t xml:space="preserve"> </w:t>
      </w:r>
      <w:r>
        <w:t>с</w:t>
      </w:r>
      <w:r>
        <w:t xml:space="preserve"> </w:t>
      </w:r>
      <w:r>
        <w:t>ребенком</w:t>
      </w:r>
      <w:r>
        <w:t xml:space="preserve"> </w:t>
      </w:r>
      <w:r>
        <w:t>с</w:t>
      </w:r>
      <w:r>
        <w:t xml:space="preserve"> </w:t>
      </w:r>
      <w:r>
        <w:t>ОВЗ</w:t>
      </w:r>
      <w:r>
        <w:t xml:space="preserve"> </w:t>
      </w:r>
      <w:r>
        <w:t>время</w:t>
      </w:r>
      <w:r>
        <w:t xml:space="preserve"> </w:t>
      </w:r>
      <w:r>
        <w:t>учебной</w:t>
      </w:r>
      <w:r>
        <w:t xml:space="preserve"> </w:t>
      </w:r>
      <w:r>
        <w:t>деятельности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непосредственном</w:t>
      </w:r>
      <w:r>
        <w:t xml:space="preserve"> </w:t>
      </w:r>
      <w:r>
        <w:t>общении</w:t>
      </w:r>
      <w:r>
        <w:t xml:space="preserve"> </w:t>
      </w:r>
      <w:r>
        <w:t>все</w:t>
      </w:r>
      <w:r>
        <w:t xml:space="preserve"> </w:t>
      </w:r>
      <w:r>
        <w:t>эти</w:t>
      </w:r>
      <w:r>
        <w:t xml:space="preserve"> </w:t>
      </w:r>
      <w:r>
        <w:t>страхи</w:t>
      </w:r>
      <w:r>
        <w:t xml:space="preserve"> </w:t>
      </w:r>
      <w:r>
        <w:t>исчезают,</w:t>
      </w:r>
      <w:r>
        <w:t xml:space="preserve"> </w:t>
      </w:r>
      <w:r>
        <w:t>а</w:t>
      </w:r>
      <w:r>
        <w:t xml:space="preserve"> </w:t>
      </w:r>
      <w:r>
        <w:t>учитель</w:t>
      </w:r>
      <w:r>
        <w:t xml:space="preserve"> </w:t>
      </w:r>
      <w:r>
        <w:t>получает</w:t>
      </w:r>
      <w:r>
        <w:t xml:space="preserve"> </w:t>
      </w:r>
      <w:r>
        <w:t>уверенность</w:t>
      </w:r>
      <w:r>
        <w:t xml:space="preserve"> </w:t>
      </w:r>
      <w:r>
        <w:t>в</w:t>
      </w:r>
      <w:r>
        <w:t xml:space="preserve"> </w:t>
      </w:r>
      <w:r>
        <w:t>своем</w:t>
      </w:r>
      <w:r>
        <w:t xml:space="preserve"> </w:t>
      </w:r>
      <w:r>
        <w:t>профессионализме</w:t>
      </w:r>
      <w:r>
        <w:t xml:space="preserve"> </w:t>
      </w:r>
      <w:r>
        <w:t>и</w:t>
      </w:r>
      <w:r>
        <w:t xml:space="preserve"> </w:t>
      </w:r>
      <w:r>
        <w:t>удовлетворение</w:t>
      </w:r>
      <w:r>
        <w:t xml:space="preserve"> </w:t>
      </w:r>
      <w:r>
        <w:t>от</w:t>
      </w:r>
      <w:r>
        <w:t xml:space="preserve"> </w:t>
      </w:r>
      <w:r>
        <w:t>того,</w:t>
      </w:r>
      <w:r>
        <w:t xml:space="preserve"> </w:t>
      </w:r>
      <w:r>
        <w:t>что</w:t>
      </w:r>
      <w:r>
        <w:t xml:space="preserve"> </w:t>
      </w:r>
      <w:r>
        <w:t>ребенок</w:t>
      </w:r>
      <w:r>
        <w:t xml:space="preserve"> </w:t>
      </w:r>
      <w:r>
        <w:t>с</w:t>
      </w:r>
      <w:r>
        <w:t xml:space="preserve"> </w:t>
      </w:r>
      <w:r>
        <w:t>ОВЗ</w:t>
      </w:r>
      <w:r>
        <w:t xml:space="preserve"> </w:t>
      </w:r>
      <w:r>
        <w:t>получил</w:t>
      </w:r>
      <w:r>
        <w:t xml:space="preserve"> </w:t>
      </w:r>
      <w:r>
        <w:t>возможность</w:t>
      </w:r>
      <w:r>
        <w:t xml:space="preserve"> </w:t>
      </w:r>
      <w:r>
        <w:t>развиваться</w:t>
      </w:r>
      <w:r>
        <w:t xml:space="preserve"> </w:t>
      </w:r>
      <w:r>
        <w:t>в</w:t>
      </w:r>
      <w:r>
        <w:t xml:space="preserve"> </w:t>
      </w:r>
      <w:r>
        <w:t>среде</w:t>
      </w:r>
      <w:r>
        <w:t xml:space="preserve"> </w:t>
      </w:r>
      <w:r>
        <w:t>сверстников,</w:t>
      </w:r>
      <w:r>
        <w:t xml:space="preserve"> </w:t>
      </w:r>
      <w:r>
        <w:t>научился</w:t>
      </w:r>
      <w:r>
        <w:t xml:space="preserve"> </w:t>
      </w:r>
      <w:r>
        <w:t>общаться,</w:t>
      </w:r>
      <w:r>
        <w:t xml:space="preserve"> </w:t>
      </w:r>
      <w:r>
        <w:t>чувствовать</w:t>
      </w:r>
      <w:r>
        <w:t xml:space="preserve"> </w:t>
      </w:r>
      <w:r>
        <w:t>себя</w:t>
      </w:r>
      <w:r>
        <w:t xml:space="preserve"> </w:t>
      </w:r>
      <w:r>
        <w:t>нужным окружающему</w:t>
      </w:r>
      <w:r>
        <w:t xml:space="preserve"> </w:t>
      </w:r>
      <w:r>
        <w:t>обществу.</w:t>
      </w:r>
      <w:r>
        <w:t xml:space="preserve"> </w:t>
      </w:r>
    </w:p>
    <w:p w:rsidR="00837B82" w:rsidRDefault="00952C0D">
      <w:pPr>
        <w:spacing w:after="3" w:line="249" w:lineRule="auto"/>
        <w:ind w:left="1119" w:right="1068" w:hanging="10"/>
      </w:pPr>
      <w:r>
        <w:rPr>
          <w:i/>
        </w:rPr>
        <w:t>Правила, которые должны помнить и применять на практике педагоги</w:t>
      </w:r>
      <w:r>
        <w:t xml:space="preserve">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П</w:t>
      </w:r>
      <w:r>
        <w:t>онимать</w:t>
      </w:r>
      <w:r>
        <w:t xml:space="preserve"> </w:t>
      </w:r>
      <w:r>
        <w:t>переживания</w:t>
      </w:r>
      <w:r>
        <w:t xml:space="preserve"> </w:t>
      </w:r>
      <w:r>
        <w:t>ученика.</w:t>
      </w:r>
      <w:r>
        <w:t xml:space="preserve"> </w:t>
      </w:r>
    </w:p>
    <w:p w:rsidR="00837B82" w:rsidRDefault="00952C0D">
      <w:pPr>
        <w:tabs>
          <w:tab w:val="center" w:pos="1175"/>
          <w:tab w:val="center" w:pos="385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Включить</w:t>
      </w:r>
      <w:r>
        <w:t xml:space="preserve"> </w:t>
      </w:r>
      <w:r>
        <w:t>ребенка в</w:t>
      </w:r>
      <w:r>
        <w:t xml:space="preserve"> </w:t>
      </w:r>
      <w:r>
        <w:t>среду</w:t>
      </w:r>
      <w:r>
        <w:t xml:space="preserve"> </w:t>
      </w:r>
      <w:r>
        <w:t>сверстников.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Уметь</w:t>
      </w:r>
      <w:r>
        <w:t xml:space="preserve"> </w:t>
      </w:r>
      <w:r>
        <w:t>принимать</w:t>
      </w:r>
      <w:r>
        <w:t xml:space="preserve"> </w:t>
      </w:r>
      <w:r>
        <w:t>разные</w:t>
      </w:r>
      <w:r>
        <w:t xml:space="preserve"> </w:t>
      </w:r>
      <w:r>
        <w:t>настроения</w:t>
      </w:r>
      <w:r>
        <w:t xml:space="preserve"> </w:t>
      </w:r>
      <w:r>
        <w:t>ученика</w:t>
      </w:r>
      <w:r>
        <w:t xml:space="preserve"> </w:t>
      </w:r>
      <w:r>
        <w:t>и</w:t>
      </w:r>
      <w:r>
        <w:t xml:space="preserve"> </w:t>
      </w:r>
      <w:r>
        <w:t>правильно</w:t>
      </w:r>
      <w:r>
        <w:t xml:space="preserve"> </w:t>
      </w:r>
      <w:r>
        <w:t>реагировать</w:t>
      </w:r>
      <w:r>
        <w:t xml:space="preserve"> </w:t>
      </w:r>
      <w:r>
        <w:t>на</w:t>
      </w:r>
      <w:r>
        <w:t xml:space="preserve"> </w:t>
      </w:r>
      <w:r>
        <w:t>его</w:t>
      </w:r>
      <w:r>
        <w:t xml:space="preserve"> </w:t>
      </w:r>
      <w:r>
        <w:t>эмоции.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Создать</w:t>
      </w:r>
      <w:r>
        <w:t xml:space="preserve"> </w:t>
      </w:r>
      <w:r>
        <w:t>окружение</w:t>
      </w:r>
      <w:r>
        <w:t xml:space="preserve"> </w:t>
      </w:r>
      <w:r>
        <w:t>стабильности,</w:t>
      </w:r>
      <w:r>
        <w:t xml:space="preserve"> </w:t>
      </w:r>
      <w:r>
        <w:t>повторяемости,</w:t>
      </w:r>
      <w:r>
        <w:t xml:space="preserve"> </w:t>
      </w:r>
      <w:r>
        <w:t>безопасности,</w:t>
      </w:r>
      <w:r>
        <w:t xml:space="preserve"> </w:t>
      </w:r>
      <w:r>
        <w:t>тишины,</w:t>
      </w:r>
      <w:r>
        <w:t xml:space="preserve"> </w:t>
      </w:r>
      <w:r>
        <w:t>эмпатии,</w:t>
      </w:r>
      <w:r>
        <w:t xml:space="preserve"> </w:t>
      </w:r>
      <w:r>
        <w:t>поддержки, сопричастности,</w:t>
      </w:r>
      <w:r>
        <w:t xml:space="preserve"> </w:t>
      </w:r>
      <w:r>
        <w:t>справедливости</w:t>
      </w:r>
      <w:r>
        <w:t xml:space="preserve"> </w:t>
      </w:r>
      <w:r>
        <w:t>и</w:t>
      </w:r>
      <w:r>
        <w:t xml:space="preserve"> </w:t>
      </w:r>
      <w:r>
        <w:t>спокойствия.</w:t>
      </w:r>
      <w:r>
        <w:t xml:space="preserve"> </w:t>
      </w:r>
    </w:p>
    <w:p w:rsidR="00837B82" w:rsidRDefault="00952C0D">
      <w:pPr>
        <w:spacing w:after="35"/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Создать</w:t>
      </w:r>
      <w:r>
        <w:t xml:space="preserve"> </w:t>
      </w:r>
      <w:r>
        <w:t>всем</w:t>
      </w:r>
      <w:r>
        <w:t xml:space="preserve"> </w:t>
      </w:r>
      <w:r>
        <w:t>ученикам</w:t>
      </w:r>
      <w:r>
        <w:t xml:space="preserve"> </w:t>
      </w:r>
      <w:r>
        <w:t>в</w:t>
      </w:r>
      <w:r>
        <w:t xml:space="preserve"> </w:t>
      </w:r>
      <w:r>
        <w:t>классе</w:t>
      </w:r>
      <w:r>
        <w:t xml:space="preserve"> </w:t>
      </w:r>
      <w:r>
        <w:t>ощущение</w:t>
      </w:r>
      <w:r>
        <w:t xml:space="preserve"> </w:t>
      </w:r>
      <w:r>
        <w:t>своей</w:t>
      </w:r>
      <w:r>
        <w:t xml:space="preserve"> </w:t>
      </w:r>
      <w:r>
        <w:t>необходимости</w:t>
      </w:r>
      <w:r>
        <w:t xml:space="preserve"> </w:t>
      </w:r>
      <w:r>
        <w:t>для</w:t>
      </w:r>
      <w:r>
        <w:t xml:space="preserve"> </w:t>
      </w:r>
      <w:r>
        <w:t>классного</w:t>
      </w:r>
      <w:r>
        <w:t xml:space="preserve"> </w:t>
      </w:r>
      <w:r>
        <w:t>коллектива.</w:t>
      </w:r>
      <w:r>
        <w:t xml:space="preserve"> </w:t>
      </w:r>
    </w:p>
    <w:p w:rsidR="00837B82" w:rsidRDefault="00952C0D">
      <w:pPr>
        <w:tabs>
          <w:tab w:val="center" w:pos="1175"/>
          <w:tab w:val="center" w:pos="467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Не допускать</w:t>
      </w:r>
      <w:r>
        <w:t xml:space="preserve"> </w:t>
      </w:r>
      <w:r>
        <w:t>манипулирование одного ребенка другим.</w:t>
      </w:r>
      <w:r>
        <w:t xml:space="preserve"> </w:t>
      </w:r>
    </w:p>
    <w:p w:rsidR="00837B82" w:rsidRDefault="00952C0D">
      <w:pPr>
        <w:tabs>
          <w:tab w:val="center" w:pos="1175"/>
          <w:tab w:val="center" w:pos="439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Отводить</w:t>
      </w:r>
      <w:r>
        <w:t xml:space="preserve"> </w:t>
      </w:r>
      <w:r>
        <w:t>каждому</w:t>
      </w:r>
      <w:r>
        <w:t xml:space="preserve"> </w:t>
      </w:r>
      <w:r>
        <w:t>ученику</w:t>
      </w:r>
      <w:r>
        <w:t xml:space="preserve"> </w:t>
      </w:r>
      <w:r>
        <w:t>в</w:t>
      </w:r>
      <w:r>
        <w:t xml:space="preserve"> </w:t>
      </w:r>
      <w:r>
        <w:t>классе важную</w:t>
      </w:r>
      <w:r>
        <w:t xml:space="preserve"> </w:t>
      </w:r>
      <w:r>
        <w:t>роль.</w:t>
      </w:r>
      <w:r>
        <w:t xml:space="preserve"> </w:t>
      </w:r>
    </w:p>
    <w:p w:rsidR="00837B82" w:rsidRDefault="00952C0D">
      <w:pPr>
        <w:tabs>
          <w:tab w:val="center" w:pos="1175"/>
          <w:tab w:val="center" w:pos="440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Уметь</w:t>
      </w:r>
      <w:r>
        <w:t xml:space="preserve"> </w:t>
      </w:r>
      <w:r>
        <w:t>использовать</w:t>
      </w:r>
      <w:r>
        <w:t xml:space="preserve"> </w:t>
      </w:r>
      <w:r>
        <w:t>юмор</w:t>
      </w:r>
      <w:r>
        <w:t xml:space="preserve"> </w:t>
      </w:r>
      <w:r>
        <w:t>для снятия</w:t>
      </w:r>
      <w:r>
        <w:t xml:space="preserve"> </w:t>
      </w:r>
      <w:r>
        <w:t>напряжения.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Помогать</w:t>
      </w:r>
      <w:r>
        <w:t xml:space="preserve"> </w:t>
      </w:r>
      <w:r>
        <w:t>ученику</w:t>
      </w:r>
      <w:r>
        <w:t xml:space="preserve"> </w:t>
      </w:r>
      <w:r>
        <w:t>ставить</w:t>
      </w:r>
      <w:r>
        <w:t xml:space="preserve"> </w:t>
      </w:r>
      <w:r>
        <w:t>цели,</w:t>
      </w:r>
      <w:r>
        <w:t xml:space="preserve"> </w:t>
      </w:r>
      <w:r>
        <w:t>чтобы</w:t>
      </w:r>
      <w:r>
        <w:t xml:space="preserve"> </w:t>
      </w:r>
      <w:r>
        <w:t>правильно</w:t>
      </w:r>
      <w:r>
        <w:t xml:space="preserve"> </w:t>
      </w:r>
      <w:r>
        <w:t>оценить</w:t>
      </w:r>
      <w:r>
        <w:t xml:space="preserve"> </w:t>
      </w:r>
      <w:r>
        <w:t>свои</w:t>
      </w:r>
      <w:r>
        <w:t xml:space="preserve"> </w:t>
      </w:r>
      <w:r>
        <w:t>возможности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в</w:t>
      </w:r>
      <w:r>
        <w:t xml:space="preserve"> </w:t>
      </w:r>
      <w:r>
        <w:t>учебе,</w:t>
      </w:r>
      <w:r>
        <w:t xml:space="preserve"> </w:t>
      </w:r>
      <w:r>
        <w:t>но и</w:t>
      </w:r>
      <w:r>
        <w:t xml:space="preserve"> </w:t>
      </w:r>
      <w:r>
        <w:t>в</w:t>
      </w:r>
      <w:r>
        <w:t xml:space="preserve"> </w:t>
      </w:r>
      <w:r>
        <w:t>поведении.</w:t>
      </w:r>
      <w:r>
        <w:t xml:space="preserve"> </w:t>
      </w:r>
    </w:p>
    <w:p w:rsidR="00837B82" w:rsidRDefault="00952C0D">
      <w:pPr>
        <w:ind w:left="415" w:right="2"/>
      </w:pPr>
      <w:r>
        <w:t>Демонстрируя</w:t>
      </w:r>
      <w:r>
        <w:t xml:space="preserve"> </w:t>
      </w:r>
      <w:r>
        <w:t>другим</w:t>
      </w:r>
      <w:r>
        <w:t xml:space="preserve"> </w:t>
      </w:r>
      <w:r>
        <w:t>свое</w:t>
      </w:r>
      <w:r>
        <w:t xml:space="preserve"> </w:t>
      </w:r>
      <w:r>
        <w:t>позитивное отношение</w:t>
      </w:r>
      <w:r>
        <w:t xml:space="preserve"> </w:t>
      </w:r>
      <w:r>
        <w:t>к</w:t>
      </w:r>
      <w:r>
        <w:t xml:space="preserve"> </w:t>
      </w:r>
      <w:r>
        <w:t>человеку</w:t>
      </w:r>
      <w:r>
        <w:t xml:space="preserve"> </w:t>
      </w:r>
      <w:r>
        <w:t>с</w:t>
      </w:r>
      <w:r>
        <w:t xml:space="preserve"> </w:t>
      </w:r>
      <w:r>
        <w:t>ОВЗ,</w:t>
      </w:r>
      <w:r>
        <w:t xml:space="preserve"> </w:t>
      </w:r>
      <w:r>
        <w:t>педагог</w:t>
      </w:r>
      <w:r>
        <w:t xml:space="preserve"> </w:t>
      </w:r>
      <w:r>
        <w:t>развивает</w:t>
      </w:r>
      <w:r>
        <w:t xml:space="preserve"> </w:t>
      </w:r>
      <w:r>
        <w:t>культуру</w:t>
      </w:r>
      <w:r>
        <w:t xml:space="preserve"> </w:t>
      </w:r>
      <w:r>
        <w:t>учреждения</w:t>
      </w:r>
      <w:r>
        <w:t xml:space="preserve"> </w:t>
      </w:r>
      <w:r>
        <w:t>–</w:t>
      </w:r>
      <w:r>
        <w:t xml:space="preserve"> </w:t>
      </w:r>
      <w:r>
        <w:t>все</w:t>
      </w:r>
      <w:r>
        <w:t xml:space="preserve"> </w:t>
      </w:r>
      <w:r>
        <w:t>постепенно</w:t>
      </w:r>
      <w:r>
        <w:t xml:space="preserve"> </w:t>
      </w:r>
      <w:r>
        <w:t>понимают,</w:t>
      </w:r>
      <w:r>
        <w:t xml:space="preserve"> </w:t>
      </w:r>
      <w:r>
        <w:t>что</w:t>
      </w:r>
      <w:r>
        <w:t xml:space="preserve"> </w:t>
      </w:r>
      <w:r>
        <w:t>к</w:t>
      </w:r>
      <w:r>
        <w:t xml:space="preserve"> </w:t>
      </w:r>
      <w:r>
        <w:t>«особым»</w:t>
      </w:r>
      <w:r>
        <w:t xml:space="preserve"> </w:t>
      </w:r>
      <w:r>
        <w:t>людям</w:t>
      </w:r>
      <w:r>
        <w:t xml:space="preserve"> </w:t>
      </w:r>
      <w:r>
        <w:t>здесь</w:t>
      </w:r>
      <w:r>
        <w:t xml:space="preserve"> </w:t>
      </w:r>
      <w:r>
        <w:t>хорошо относятся.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Роль психолога в формировании инклюзивной культуры.</w:t>
      </w:r>
      <w:r>
        <w:t xml:space="preserve"> </w:t>
      </w:r>
    </w:p>
    <w:p w:rsidR="00837B82" w:rsidRDefault="00952C0D">
      <w:pPr>
        <w:ind w:left="415" w:right="2"/>
      </w:pPr>
      <w:r>
        <w:t>Формирование</w:t>
      </w:r>
      <w:r>
        <w:t xml:space="preserve"> </w:t>
      </w:r>
      <w:r>
        <w:t>инклюзивной</w:t>
      </w:r>
      <w:r>
        <w:t xml:space="preserve"> </w:t>
      </w:r>
      <w:r>
        <w:t>среды</w:t>
      </w:r>
      <w:r>
        <w:t xml:space="preserve"> </w:t>
      </w:r>
      <w:r>
        <w:t>требует</w:t>
      </w:r>
      <w:r>
        <w:t xml:space="preserve"> </w:t>
      </w:r>
      <w:r>
        <w:t>кропотливой</w:t>
      </w:r>
      <w:r>
        <w:t xml:space="preserve"> </w:t>
      </w:r>
      <w:r>
        <w:t>работы</w:t>
      </w:r>
      <w:r>
        <w:t xml:space="preserve"> </w:t>
      </w:r>
      <w:r>
        <w:t>специалистов</w:t>
      </w:r>
      <w:r>
        <w:t xml:space="preserve"> </w:t>
      </w:r>
      <w:r>
        <w:t>и</w:t>
      </w:r>
      <w:r>
        <w:t xml:space="preserve"> </w:t>
      </w:r>
      <w:r>
        <w:t>учителей.</w:t>
      </w:r>
      <w:r>
        <w:t xml:space="preserve"> </w:t>
      </w:r>
      <w:r>
        <w:t>От</w:t>
      </w:r>
      <w:r>
        <w:t xml:space="preserve"> </w:t>
      </w:r>
      <w:r>
        <w:t>качества</w:t>
      </w:r>
      <w:r>
        <w:t xml:space="preserve"> </w:t>
      </w:r>
      <w:r>
        <w:t>их</w:t>
      </w:r>
      <w:r>
        <w:t xml:space="preserve"> </w:t>
      </w:r>
      <w:r>
        <w:t>взаимодействия</w:t>
      </w:r>
      <w:r>
        <w:t xml:space="preserve"> </w:t>
      </w:r>
      <w:r>
        <w:t>и</w:t>
      </w:r>
      <w:r>
        <w:t xml:space="preserve"> </w:t>
      </w:r>
      <w:r>
        <w:t>о</w:t>
      </w:r>
      <w:r>
        <w:t>перативности</w:t>
      </w:r>
      <w:r>
        <w:t xml:space="preserve"> </w:t>
      </w:r>
      <w:r>
        <w:t>зависит</w:t>
      </w:r>
      <w:r>
        <w:t xml:space="preserve"> </w:t>
      </w:r>
      <w:r>
        <w:t>общая</w:t>
      </w:r>
      <w:r>
        <w:t xml:space="preserve"> </w:t>
      </w:r>
      <w:r>
        <w:t>атмосфера</w:t>
      </w:r>
      <w:r>
        <w:t xml:space="preserve"> </w:t>
      </w:r>
      <w:r>
        <w:t>и</w:t>
      </w:r>
      <w:r>
        <w:t xml:space="preserve"> </w:t>
      </w:r>
      <w:r>
        <w:t>удовлетворенность</w:t>
      </w:r>
      <w:r>
        <w:t xml:space="preserve"> </w:t>
      </w:r>
      <w:r>
        <w:t>своей</w:t>
      </w:r>
      <w:r>
        <w:t xml:space="preserve"> </w:t>
      </w:r>
      <w:r>
        <w:t>деятельностью.</w:t>
      </w:r>
      <w:r>
        <w:t xml:space="preserve"> </w:t>
      </w:r>
    </w:p>
    <w:p w:rsidR="00837B82" w:rsidRDefault="00952C0D">
      <w:pPr>
        <w:ind w:left="415" w:right="2"/>
      </w:pPr>
      <w:r>
        <w:t>Психолог</w:t>
      </w:r>
      <w:r>
        <w:t xml:space="preserve"> </w:t>
      </w:r>
      <w:r>
        <w:t>(педагог</w:t>
      </w:r>
      <w:r>
        <w:t>-</w:t>
      </w:r>
      <w:r>
        <w:t>психолог)</w:t>
      </w:r>
      <w:r>
        <w:t xml:space="preserve"> </w:t>
      </w:r>
      <w:r>
        <w:t>обеспечивает</w:t>
      </w:r>
      <w:r>
        <w:t xml:space="preserve"> </w:t>
      </w:r>
      <w:r>
        <w:t>создание</w:t>
      </w:r>
      <w:r>
        <w:t xml:space="preserve"> </w:t>
      </w:r>
      <w:r>
        <w:t>особых</w:t>
      </w:r>
      <w:r>
        <w:t xml:space="preserve"> </w:t>
      </w:r>
      <w:r>
        <w:t>условий</w:t>
      </w:r>
      <w:r>
        <w:t xml:space="preserve"> </w:t>
      </w:r>
      <w:r>
        <w:t>взаимодействия</w:t>
      </w:r>
      <w:r>
        <w:t xml:space="preserve"> </w:t>
      </w:r>
      <w:r>
        <w:t>между</w:t>
      </w:r>
      <w:r>
        <w:t xml:space="preserve"> </w:t>
      </w:r>
      <w:r>
        <w:t>всеми</w:t>
      </w:r>
      <w:r>
        <w:t xml:space="preserve"> </w:t>
      </w:r>
      <w:r>
        <w:t>участниками</w:t>
      </w:r>
      <w:r>
        <w:t xml:space="preserve"> </w:t>
      </w:r>
      <w:r>
        <w:t>образовательного</w:t>
      </w:r>
      <w:r>
        <w:t xml:space="preserve"> </w:t>
      </w:r>
      <w:r>
        <w:t>пространства.</w:t>
      </w:r>
      <w:r>
        <w:t xml:space="preserve"> </w:t>
      </w:r>
      <w:r>
        <w:t>Известно,</w:t>
      </w:r>
      <w:r>
        <w:t xml:space="preserve"> </w:t>
      </w:r>
      <w:r>
        <w:t>что</w:t>
      </w:r>
      <w:r>
        <w:t xml:space="preserve"> </w:t>
      </w:r>
      <w:r>
        <w:t>дети</w:t>
      </w:r>
      <w:r>
        <w:t xml:space="preserve"> </w:t>
      </w:r>
      <w:r>
        <w:t>учатся</w:t>
      </w:r>
      <w:r>
        <w:t xml:space="preserve"> </w:t>
      </w:r>
      <w:r>
        <w:t>лучше, если</w:t>
      </w:r>
      <w:r>
        <w:t xml:space="preserve"> </w:t>
      </w:r>
      <w:r>
        <w:t>они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эмоционально безопасном</w:t>
      </w:r>
      <w:r>
        <w:t xml:space="preserve"> </w:t>
      </w:r>
      <w:r>
        <w:t>и</w:t>
      </w:r>
      <w:r>
        <w:t xml:space="preserve"> </w:t>
      </w:r>
      <w:r>
        <w:t>предсказуемом</w:t>
      </w:r>
      <w:r>
        <w:t xml:space="preserve"> </w:t>
      </w:r>
      <w:r>
        <w:t>окружении,</w:t>
      </w:r>
      <w:r>
        <w:t xml:space="preserve"> </w:t>
      </w:r>
      <w:r>
        <w:t>которое</w:t>
      </w:r>
      <w:r>
        <w:t xml:space="preserve"> </w:t>
      </w:r>
      <w:r>
        <w:t>их</w:t>
      </w:r>
      <w:r>
        <w:t xml:space="preserve"> </w:t>
      </w:r>
      <w:r>
        <w:t>мотивирует,</w:t>
      </w:r>
      <w:r>
        <w:t xml:space="preserve"> </w:t>
      </w:r>
      <w:r>
        <w:t>помогает</w:t>
      </w:r>
      <w:r>
        <w:t xml:space="preserve"> </w:t>
      </w:r>
      <w:r>
        <w:t>ставить достигать</w:t>
      </w:r>
      <w:r>
        <w:t xml:space="preserve"> </w:t>
      </w:r>
      <w:r>
        <w:t>верные цели.</w:t>
      </w:r>
      <w:r>
        <w:t xml:space="preserve"> </w:t>
      </w:r>
    </w:p>
    <w:p w:rsidR="00837B82" w:rsidRDefault="00952C0D">
      <w:pPr>
        <w:ind w:left="415" w:right="2"/>
      </w:pPr>
      <w:r>
        <w:t>Именно</w:t>
      </w:r>
      <w:r>
        <w:t xml:space="preserve"> </w:t>
      </w:r>
      <w:r>
        <w:t>психолог</w:t>
      </w:r>
      <w:r>
        <w:t xml:space="preserve"> </w:t>
      </w:r>
      <w:r>
        <w:t>ответственен</w:t>
      </w:r>
      <w:r>
        <w:t xml:space="preserve"> </w:t>
      </w:r>
      <w:r>
        <w:t>за</w:t>
      </w:r>
      <w:r>
        <w:t xml:space="preserve"> </w:t>
      </w:r>
      <w:r>
        <w:t>создание</w:t>
      </w:r>
      <w:r>
        <w:t xml:space="preserve"> </w:t>
      </w:r>
      <w:r>
        <w:t>комфортного</w:t>
      </w:r>
      <w:r>
        <w:t xml:space="preserve"> </w:t>
      </w:r>
      <w:r>
        <w:t>психологического</w:t>
      </w:r>
      <w:r>
        <w:t xml:space="preserve"> </w:t>
      </w:r>
      <w:r>
        <w:t>климата</w:t>
      </w:r>
      <w:r>
        <w:t xml:space="preserve"> </w:t>
      </w:r>
      <w:r>
        <w:t>в</w:t>
      </w:r>
      <w:r>
        <w:t xml:space="preserve"> </w:t>
      </w:r>
      <w:r>
        <w:t>детском</w:t>
      </w:r>
      <w:r>
        <w:t xml:space="preserve"> </w:t>
      </w:r>
      <w:r>
        <w:t>коллективе.</w:t>
      </w:r>
      <w:r>
        <w:t xml:space="preserve"> </w:t>
      </w:r>
      <w:r>
        <w:t>Климат</w:t>
      </w:r>
      <w:r>
        <w:t xml:space="preserve"> </w:t>
      </w:r>
      <w:r>
        <w:t>–</w:t>
      </w:r>
      <w:r>
        <w:t xml:space="preserve"> </w:t>
      </w:r>
      <w:r>
        <w:t>важная</w:t>
      </w:r>
      <w:r>
        <w:t xml:space="preserve"> </w:t>
      </w:r>
      <w:r>
        <w:t>составляющая</w:t>
      </w:r>
      <w:r>
        <w:t xml:space="preserve"> </w:t>
      </w:r>
      <w:r>
        <w:t>инклюзивной</w:t>
      </w:r>
      <w:r>
        <w:t xml:space="preserve"> </w:t>
      </w:r>
      <w:r>
        <w:t>культуры</w:t>
      </w:r>
      <w:r>
        <w:t xml:space="preserve"> </w:t>
      </w:r>
      <w:r>
        <w:t>образовательной</w:t>
      </w:r>
      <w:r>
        <w:t xml:space="preserve"> </w:t>
      </w:r>
      <w:r>
        <w:t>организации.</w:t>
      </w:r>
      <w:r>
        <w:t xml:space="preserve"> </w:t>
      </w:r>
      <w:r>
        <w:t>Она</w:t>
      </w:r>
      <w:r>
        <w:t xml:space="preserve"> </w:t>
      </w:r>
      <w:r>
        <w:t>начинается</w:t>
      </w:r>
      <w:r>
        <w:t xml:space="preserve"> </w:t>
      </w:r>
      <w:r>
        <w:t>в</w:t>
      </w:r>
      <w:r>
        <w:t xml:space="preserve"> </w:t>
      </w:r>
      <w:r>
        <w:t>коридорах</w:t>
      </w:r>
      <w:r>
        <w:t xml:space="preserve"> </w:t>
      </w:r>
      <w:r>
        <w:t>школы,</w:t>
      </w:r>
      <w:r>
        <w:t xml:space="preserve"> </w:t>
      </w:r>
      <w:r>
        <w:t>классах,</w:t>
      </w:r>
      <w:r>
        <w:t xml:space="preserve"> </w:t>
      </w:r>
      <w:r>
        <w:t>игровых</w:t>
      </w:r>
      <w:r>
        <w:t xml:space="preserve"> </w:t>
      </w:r>
      <w:r>
        <w:t>комнатах,</w:t>
      </w:r>
      <w:r>
        <w:t xml:space="preserve"> </w:t>
      </w:r>
      <w:r>
        <w:t>буфете.</w:t>
      </w:r>
      <w:r>
        <w:t xml:space="preserve"> </w:t>
      </w:r>
      <w:r>
        <w:t>Учащиеся</w:t>
      </w:r>
      <w:r>
        <w:t xml:space="preserve"> </w:t>
      </w:r>
      <w:r>
        <w:t>с</w:t>
      </w:r>
      <w:r>
        <w:t xml:space="preserve"> </w:t>
      </w:r>
      <w:r>
        <w:t>особыми</w:t>
      </w:r>
      <w:r>
        <w:t xml:space="preserve"> </w:t>
      </w:r>
      <w:r>
        <w:t>образовательными</w:t>
      </w:r>
      <w:r>
        <w:t xml:space="preserve"> </w:t>
      </w:r>
      <w:r>
        <w:t>потребностями</w:t>
      </w:r>
      <w:r>
        <w:t xml:space="preserve"> </w:t>
      </w:r>
      <w:r>
        <w:t>часто</w:t>
      </w:r>
      <w:r>
        <w:t xml:space="preserve"> </w:t>
      </w:r>
      <w:r>
        <w:t>испытывают</w:t>
      </w:r>
      <w:r>
        <w:t xml:space="preserve"> </w:t>
      </w:r>
      <w:r>
        <w:t>эмоции,</w:t>
      </w:r>
      <w:r>
        <w:t xml:space="preserve"> </w:t>
      </w:r>
      <w:r>
        <w:t>связаны</w:t>
      </w:r>
      <w:r>
        <w:t xml:space="preserve"> </w:t>
      </w:r>
      <w:r>
        <w:t>с</w:t>
      </w:r>
      <w:r>
        <w:t xml:space="preserve"> </w:t>
      </w:r>
      <w:r>
        <w:t>неудачей.</w:t>
      </w:r>
      <w:r>
        <w:t xml:space="preserve"> </w:t>
      </w:r>
      <w:r>
        <w:t>Им</w:t>
      </w:r>
      <w:r>
        <w:t xml:space="preserve"> </w:t>
      </w:r>
      <w:r>
        <w:t>приходится</w:t>
      </w:r>
      <w:r>
        <w:t xml:space="preserve"> </w:t>
      </w:r>
      <w:r>
        <w:t>сталкиваться</w:t>
      </w:r>
      <w:r>
        <w:t xml:space="preserve"> </w:t>
      </w:r>
      <w:r>
        <w:t>с</w:t>
      </w:r>
      <w:r>
        <w:t xml:space="preserve"> </w:t>
      </w:r>
      <w:r>
        <w:t>отторжением</w:t>
      </w:r>
      <w:r>
        <w:t xml:space="preserve"> </w:t>
      </w:r>
      <w:r>
        <w:t>и</w:t>
      </w:r>
      <w:r>
        <w:t xml:space="preserve"> </w:t>
      </w:r>
      <w:r>
        <w:t>даже</w:t>
      </w:r>
      <w:r>
        <w:t xml:space="preserve"> </w:t>
      </w:r>
      <w:r>
        <w:t>враждебностью</w:t>
      </w:r>
      <w:r>
        <w:t xml:space="preserve"> 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окружающих.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у</w:t>
      </w:r>
      <w:r>
        <w:t xml:space="preserve"> </w:t>
      </w:r>
      <w:r>
        <w:t>таких</w:t>
      </w:r>
      <w:r>
        <w:t xml:space="preserve"> </w:t>
      </w:r>
      <w:r>
        <w:t>учеников</w:t>
      </w:r>
      <w:r>
        <w:t xml:space="preserve"> </w:t>
      </w:r>
      <w:r>
        <w:t>может</w:t>
      </w:r>
      <w:r>
        <w:t xml:space="preserve"> </w:t>
      </w:r>
      <w:r>
        <w:t>формироваться</w:t>
      </w:r>
      <w:r>
        <w:t xml:space="preserve"> </w:t>
      </w:r>
      <w:r>
        <w:t>заниженная</w:t>
      </w:r>
      <w:r>
        <w:t xml:space="preserve"> </w:t>
      </w:r>
      <w:r>
        <w:t>самооценка,</w:t>
      </w:r>
      <w:r>
        <w:t xml:space="preserve"> </w:t>
      </w:r>
      <w:r>
        <w:t>развиваться</w:t>
      </w:r>
      <w:r>
        <w:t xml:space="preserve"> </w:t>
      </w:r>
      <w:r>
        <w:t>депрессия,</w:t>
      </w:r>
      <w:r>
        <w:t xml:space="preserve"> </w:t>
      </w:r>
      <w:r>
        <w:t>проявляться</w:t>
      </w:r>
      <w:r>
        <w:t xml:space="preserve"> </w:t>
      </w:r>
      <w:r>
        <w:t>повышенная</w:t>
      </w:r>
      <w:r>
        <w:t xml:space="preserve"> </w:t>
      </w:r>
      <w:r>
        <w:t>тревожность,</w:t>
      </w:r>
      <w:r>
        <w:t xml:space="preserve"> </w:t>
      </w:r>
      <w:r>
        <w:t>вспышки</w:t>
      </w:r>
      <w:r>
        <w:t xml:space="preserve"> </w:t>
      </w:r>
      <w:r>
        <w:t>гнева,</w:t>
      </w:r>
      <w:r>
        <w:t xml:space="preserve"> </w:t>
      </w:r>
      <w:r>
        <w:t>появляться</w:t>
      </w:r>
      <w:r>
        <w:t xml:space="preserve"> </w:t>
      </w:r>
      <w:r>
        <w:t>страхи</w:t>
      </w:r>
      <w:r>
        <w:t xml:space="preserve"> </w:t>
      </w:r>
      <w:r>
        <w:t>–</w:t>
      </w:r>
      <w:r>
        <w:t xml:space="preserve"> </w:t>
      </w:r>
      <w:r>
        <w:t>все</w:t>
      </w:r>
      <w:r>
        <w:t xml:space="preserve"> </w:t>
      </w:r>
      <w:r>
        <w:t>это</w:t>
      </w:r>
      <w:r>
        <w:t xml:space="preserve"> </w:t>
      </w:r>
      <w:r>
        <w:t>негативно</w:t>
      </w:r>
      <w:r>
        <w:t xml:space="preserve"> </w:t>
      </w:r>
      <w:r>
        <w:t>сказывается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на</w:t>
      </w:r>
      <w:r>
        <w:t xml:space="preserve"> </w:t>
      </w:r>
      <w:r>
        <w:t>успеваемости</w:t>
      </w:r>
      <w:r>
        <w:t xml:space="preserve"> </w:t>
      </w:r>
      <w:r>
        <w:t>ребенка</w:t>
      </w:r>
      <w:r>
        <w:t xml:space="preserve"> </w:t>
      </w:r>
      <w:r>
        <w:t>с</w:t>
      </w:r>
      <w:r>
        <w:t xml:space="preserve"> </w:t>
      </w:r>
      <w:r>
        <w:t>ОВЗ,</w:t>
      </w:r>
      <w:r>
        <w:t xml:space="preserve"> </w:t>
      </w:r>
      <w:r>
        <w:t>но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процессе</w:t>
      </w:r>
      <w:r>
        <w:t xml:space="preserve"> </w:t>
      </w:r>
      <w:r>
        <w:t>адаптации</w:t>
      </w:r>
      <w:r>
        <w:t xml:space="preserve"> </w:t>
      </w:r>
      <w:r>
        <w:t>и</w:t>
      </w:r>
      <w:r>
        <w:t xml:space="preserve"> </w:t>
      </w:r>
      <w:r>
        <w:t>социализации</w:t>
      </w:r>
      <w:r>
        <w:t xml:space="preserve"> </w:t>
      </w:r>
      <w:r>
        <w:t>в</w:t>
      </w:r>
      <w:r>
        <w:t xml:space="preserve"> </w:t>
      </w:r>
      <w:r>
        <w:t>школьном</w:t>
      </w:r>
      <w:r>
        <w:t xml:space="preserve"> </w:t>
      </w:r>
      <w:r>
        <w:t>коллективе.</w:t>
      </w:r>
      <w:r>
        <w:t xml:space="preserve"> </w:t>
      </w:r>
    </w:p>
    <w:p w:rsidR="00837B82" w:rsidRDefault="00952C0D">
      <w:pPr>
        <w:ind w:left="415" w:right="2"/>
      </w:pPr>
      <w:r>
        <w:t>Психологи, помогая</w:t>
      </w:r>
      <w:r>
        <w:t xml:space="preserve"> </w:t>
      </w:r>
      <w:r>
        <w:t>поддерживать</w:t>
      </w:r>
      <w:r>
        <w:t xml:space="preserve"> </w:t>
      </w:r>
      <w:r>
        <w:t>комфортную</w:t>
      </w:r>
      <w:r>
        <w:t xml:space="preserve"> </w:t>
      </w:r>
      <w:r>
        <w:t>инклюзивную</w:t>
      </w:r>
      <w:r>
        <w:t xml:space="preserve"> </w:t>
      </w:r>
      <w:r>
        <w:t>среду в</w:t>
      </w:r>
      <w:r>
        <w:t xml:space="preserve"> </w:t>
      </w:r>
      <w:r>
        <w:t>учреждении,</w:t>
      </w:r>
      <w:r>
        <w:t xml:space="preserve"> </w:t>
      </w:r>
      <w:r>
        <w:t>должны</w:t>
      </w:r>
      <w:r>
        <w:t xml:space="preserve"> </w:t>
      </w:r>
      <w:r>
        <w:t>оказывать</w:t>
      </w:r>
      <w:r>
        <w:t xml:space="preserve"> </w:t>
      </w:r>
      <w:r>
        <w:t>помощь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детям;</w:t>
      </w:r>
      <w:r>
        <w:t xml:space="preserve"> </w:t>
      </w:r>
      <w:r>
        <w:t>помощи</w:t>
      </w:r>
      <w:r>
        <w:t xml:space="preserve"> </w:t>
      </w:r>
      <w:r>
        <w:t>требуют</w:t>
      </w:r>
      <w:r>
        <w:t xml:space="preserve"> </w:t>
      </w:r>
      <w:r>
        <w:t>и</w:t>
      </w:r>
      <w:r>
        <w:t xml:space="preserve"> </w:t>
      </w:r>
      <w:r>
        <w:t>педагоги,</w:t>
      </w:r>
      <w:r>
        <w:t xml:space="preserve"> </w:t>
      </w:r>
      <w:r>
        <w:t>работающие</w:t>
      </w:r>
      <w:r>
        <w:t xml:space="preserve"> </w:t>
      </w:r>
      <w:r>
        <w:t>в</w:t>
      </w:r>
      <w:r>
        <w:t xml:space="preserve"> </w:t>
      </w:r>
      <w:r>
        <w:t>инклюз</w:t>
      </w:r>
      <w:r>
        <w:t>ивных</w:t>
      </w:r>
      <w:r>
        <w:t xml:space="preserve"> </w:t>
      </w:r>
      <w:r>
        <w:t>классах.</w:t>
      </w:r>
      <w:r>
        <w:t xml:space="preserve"> </w:t>
      </w:r>
    </w:p>
    <w:p w:rsidR="00837B82" w:rsidRDefault="00952C0D">
      <w:pPr>
        <w:ind w:left="415" w:right="2"/>
      </w:pPr>
      <w:r>
        <w:t>Деловые</w:t>
      </w:r>
      <w:r>
        <w:t xml:space="preserve"> </w:t>
      </w:r>
      <w:r>
        <w:t>игры,</w:t>
      </w:r>
      <w:r>
        <w:t xml:space="preserve"> </w:t>
      </w:r>
      <w:r>
        <w:t>тренинги,</w:t>
      </w:r>
      <w:r>
        <w:t xml:space="preserve"> </w:t>
      </w:r>
      <w:r>
        <w:t>направленные</w:t>
      </w:r>
      <w:r>
        <w:t xml:space="preserve"> </w:t>
      </w:r>
      <w:r>
        <w:t>на</w:t>
      </w:r>
      <w:r>
        <w:t xml:space="preserve"> </w:t>
      </w:r>
      <w:r>
        <w:t>профилактику</w:t>
      </w:r>
      <w:r>
        <w:t xml:space="preserve"> </w:t>
      </w:r>
      <w:r>
        <w:t>педагогического</w:t>
      </w:r>
      <w:r>
        <w:t xml:space="preserve"> </w:t>
      </w:r>
      <w:r>
        <w:t>выгорания</w:t>
      </w:r>
      <w:r>
        <w:t xml:space="preserve"> </w:t>
      </w:r>
      <w:r>
        <w:t>и</w:t>
      </w:r>
      <w:r>
        <w:t xml:space="preserve"> </w:t>
      </w:r>
      <w:r>
        <w:t>сплочения</w:t>
      </w:r>
      <w:r>
        <w:t xml:space="preserve"> </w:t>
      </w:r>
      <w:r>
        <w:t>коллектива,</w:t>
      </w:r>
      <w:r>
        <w:t xml:space="preserve"> </w:t>
      </w:r>
      <w:r>
        <w:t>усиливают</w:t>
      </w:r>
      <w:r>
        <w:t xml:space="preserve"> </w:t>
      </w:r>
      <w:r>
        <w:t>составляющие</w:t>
      </w:r>
      <w:r>
        <w:t xml:space="preserve"> </w:t>
      </w:r>
      <w:r>
        <w:t>инклюзивной</w:t>
      </w:r>
      <w:r>
        <w:t xml:space="preserve"> </w:t>
      </w:r>
      <w:r>
        <w:t>среды,</w:t>
      </w:r>
      <w:r>
        <w:t xml:space="preserve"> </w:t>
      </w:r>
      <w:r>
        <w:t>сплачивают</w:t>
      </w:r>
      <w:r>
        <w:t xml:space="preserve"> </w:t>
      </w:r>
      <w:r>
        <w:t>всех</w:t>
      </w:r>
      <w:r>
        <w:t xml:space="preserve"> </w:t>
      </w:r>
      <w:r>
        <w:t>участников образовательного</w:t>
      </w:r>
      <w:r>
        <w:t xml:space="preserve"> </w:t>
      </w:r>
      <w:r>
        <w:t>процесса в</w:t>
      </w:r>
      <w:r>
        <w:t xml:space="preserve"> </w:t>
      </w:r>
      <w:r>
        <w:t>едином</w:t>
      </w:r>
      <w:r>
        <w:t xml:space="preserve"> </w:t>
      </w:r>
      <w:r>
        <w:t>порыве.</w:t>
      </w:r>
      <w:r>
        <w:t xml:space="preserve"> </w:t>
      </w:r>
    </w:p>
    <w:p w:rsidR="00837B82" w:rsidRDefault="00952C0D">
      <w:pPr>
        <w:spacing w:after="3" w:line="249" w:lineRule="auto"/>
        <w:ind w:left="1119" w:hanging="10"/>
      </w:pPr>
      <w:r>
        <w:rPr>
          <w:i/>
        </w:rPr>
        <w:t xml:space="preserve">Методы работы с </w:t>
      </w:r>
      <w:r>
        <w:rPr>
          <w:i/>
        </w:rPr>
        <w:t>учителем, которые помогут понять и принять инклюзивное образование.</w:t>
      </w:r>
      <w:r>
        <w:t xml:space="preserve"> </w:t>
      </w:r>
    </w:p>
    <w:p w:rsidR="00837B82" w:rsidRDefault="00952C0D">
      <w:pPr>
        <w:ind w:left="415" w:right="2"/>
      </w:pPr>
      <w:r>
        <w:lastRenderedPageBreak/>
        <w:t>Наиболее</w:t>
      </w:r>
      <w:r>
        <w:t xml:space="preserve"> </w:t>
      </w:r>
      <w:r>
        <w:t>эффективными</w:t>
      </w:r>
      <w:r>
        <w:t xml:space="preserve"> </w:t>
      </w:r>
      <w:r>
        <w:t>методами</w:t>
      </w:r>
      <w:r>
        <w:t xml:space="preserve"> </w:t>
      </w:r>
      <w:r>
        <w:t>работы</w:t>
      </w:r>
      <w:r>
        <w:t xml:space="preserve"> </w:t>
      </w:r>
      <w:r>
        <w:t>с</w:t>
      </w:r>
      <w:r>
        <w:t xml:space="preserve"> </w:t>
      </w:r>
      <w:r>
        <w:t>учителями</w:t>
      </w:r>
      <w:r>
        <w:t xml:space="preserve"> </w:t>
      </w:r>
      <w:r>
        <w:t>являются:</w:t>
      </w:r>
      <w:r>
        <w:t xml:space="preserve"> </w:t>
      </w:r>
      <w:r>
        <w:t>проведение</w:t>
      </w:r>
      <w:r>
        <w:t xml:space="preserve"> </w:t>
      </w:r>
      <w:r>
        <w:t>групповых</w:t>
      </w:r>
      <w:r>
        <w:t xml:space="preserve"> </w:t>
      </w:r>
      <w:r>
        <w:t>дискуссий,</w:t>
      </w:r>
      <w:r>
        <w:t xml:space="preserve"> </w:t>
      </w:r>
      <w:r>
        <w:t>бесед,</w:t>
      </w:r>
      <w:r>
        <w:t xml:space="preserve"> </w:t>
      </w:r>
      <w:r>
        <w:t>фокус</w:t>
      </w:r>
      <w:r>
        <w:t>-</w:t>
      </w:r>
      <w:r>
        <w:t>групп,</w:t>
      </w:r>
      <w:r>
        <w:t xml:space="preserve"> </w:t>
      </w:r>
      <w:r>
        <w:t>деловых</w:t>
      </w:r>
      <w:r>
        <w:t xml:space="preserve"> </w:t>
      </w:r>
      <w:r>
        <w:t>игр,</w:t>
      </w:r>
      <w:r>
        <w:t xml:space="preserve"> </w:t>
      </w:r>
      <w:r>
        <w:t>использование</w:t>
      </w:r>
      <w:r>
        <w:t xml:space="preserve"> </w:t>
      </w:r>
      <w:r>
        <w:t>метода</w:t>
      </w:r>
      <w:r>
        <w:t xml:space="preserve"> </w:t>
      </w:r>
      <w:r>
        <w:t>(АКС)</w:t>
      </w:r>
      <w:r>
        <w:t xml:space="preserve"> </w:t>
      </w:r>
      <w:r>
        <w:t>–</w:t>
      </w:r>
      <w:r>
        <w:t xml:space="preserve"> </w:t>
      </w:r>
      <w:r>
        <w:t>метода анализа</w:t>
      </w:r>
      <w:r>
        <w:t xml:space="preserve"> </w:t>
      </w:r>
      <w:r>
        <w:t>конкретных</w:t>
      </w:r>
      <w:r>
        <w:t xml:space="preserve"> </w:t>
      </w:r>
      <w:r>
        <w:t>ситуаци</w:t>
      </w:r>
      <w:r>
        <w:t>й,</w:t>
      </w:r>
      <w:r>
        <w:t xml:space="preserve"> </w:t>
      </w:r>
      <w:r>
        <w:t>практических</w:t>
      </w:r>
      <w:r>
        <w:t xml:space="preserve"> </w:t>
      </w:r>
      <w:r>
        <w:t>работ.</w:t>
      </w:r>
      <w:r>
        <w:t xml:space="preserve"> </w:t>
      </w:r>
    </w:p>
    <w:p w:rsidR="00837B82" w:rsidRDefault="00952C0D">
      <w:pPr>
        <w:ind w:left="415" w:right="2"/>
      </w:pPr>
      <w:r>
        <w:rPr>
          <w:i/>
        </w:rPr>
        <w:t xml:space="preserve">АКС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глубокое</w:t>
      </w:r>
      <w:r>
        <w:t xml:space="preserve"> </w:t>
      </w:r>
      <w:r>
        <w:t>детальное</w:t>
      </w:r>
      <w:r>
        <w:t xml:space="preserve"> </w:t>
      </w:r>
      <w:r>
        <w:t>исследование</w:t>
      </w:r>
      <w:r>
        <w:t xml:space="preserve"> </w:t>
      </w:r>
      <w:r>
        <w:t>реальной</w:t>
      </w:r>
      <w:r>
        <w:t xml:space="preserve"> </w:t>
      </w:r>
      <w:r>
        <w:t>или</w:t>
      </w:r>
      <w:r>
        <w:t xml:space="preserve"> </w:t>
      </w:r>
      <w:r>
        <w:t>имитированной</w:t>
      </w:r>
      <w:r>
        <w:t xml:space="preserve"> </w:t>
      </w:r>
      <w:r>
        <w:t>ситуации.</w:t>
      </w:r>
      <w:r>
        <w:t xml:space="preserve"> </w:t>
      </w:r>
      <w:r>
        <w:t>Этот</w:t>
      </w:r>
      <w:r>
        <w:t xml:space="preserve"> </w:t>
      </w:r>
      <w:r>
        <w:t>метод</w:t>
      </w:r>
      <w:r>
        <w:t xml:space="preserve"> </w:t>
      </w:r>
      <w:r>
        <w:t>применяется</w:t>
      </w:r>
      <w:r>
        <w:t xml:space="preserve"> </w:t>
      </w:r>
      <w:r>
        <w:t>для</w:t>
      </w:r>
      <w:r>
        <w:t xml:space="preserve"> </w:t>
      </w:r>
      <w:r>
        <w:t>обучения</w:t>
      </w:r>
      <w:r>
        <w:t xml:space="preserve"> </w:t>
      </w:r>
      <w:r>
        <w:t>принятию</w:t>
      </w:r>
      <w:r>
        <w:t xml:space="preserve"> </w:t>
      </w:r>
      <w:r>
        <w:t>решений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анализа</w:t>
      </w:r>
      <w:r>
        <w:t xml:space="preserve"> </w:t>
      </w:r>
      <w:r>
        <w:t>параметров</w:t>
      </w:r>
      <w:r>
        <w:t xml:space="preserve"> </w:t>
      </w:r>
      <w:r>
        <w:t>реальной</w:t>
      </w:r>
      <w:r>
        <w:t xml:space="preserve"> </w:t>
      </w:r>
      <w:r>
        <w:t>практической</w:t>
      </w:r>
      <w:r>
        <w:t xml:space="preserve"> </w:t>
      </w:r>
      <w:r>
        <w:t>ситуации</w:t>
      </w:r>
      <w:r>
        <w:t xml:space="preserve"> </w:t>
      </w:r>
      <w:r>
        <w:t>из</w:t>
      </w:r>
      <w:r>
        <w:t xml:space="preserve"> </w:t>
      </w:r>
      <w:r>
        <w:t>сферы</w:t>
      </w:r>
      <w:r>
        <w:t xml:space="preserve"> </w:t>
      </w:r>
      <w:r>
        <w:t>образования</w:t>
      </w:r>
      <w:r>
        <w:t xml:space="preserve"> </w:t>
      </w:r>
      <w:r>
        <w:t>(инклюзивного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случае),</w:t>
      </w:r>
      <w:r>
        <w:t xml:space="preserve"> </w:t>
      </w:r>
      <w:r>
        <w:t>человеческих</w:t>
      </w:r>
      <w:r>
        <w:t xml:space="preserve"> </w:t>
      </w:r>
      <w:r>
        <w:t>отношений</w:t>
      </w:r>
      <w:r>
        <w:t xml:space="preserve"> </w:t>
      </w:r>
      <w:r>
        <w:t>(работа</w:t>
      </w:r>
      <w:r>
        <w:t xml:space="preserve"> </w:t>
      </w:r>
      <w:r>
        <w:t>с</w:t>
      </w:r>
      <w:r>
        <w:t xml:space="preserve"> </w:t>
      </w:r>
      <w:r>
        <w:t>родителями),</w:t>
      </w:r>
      <w:r>
        <w:t xml:space="preserve"> </w:t>
      </w:r>
      <w:r>
        <w:t>требующих</w:t>
      </w:r>
      <w:r>
        <w:t xml:space="preserve"> </w:t>
      </w:r>
      <w:r>
        <w:t>как</w:t>
      </w:r>
      <w:r>
        <w:t xml:space="preserve"> </w:t>
      </w:r>
      <w:r>
        <w:t>стандартных,</w:t>
      </w:r>
      <w:r>
        <w:t xml:space="preserve"> </w:t>
      </w:r>
      <w:r>
        <w:t>так</w:t>
      </w:r>
      <w:r>
        <w:t xml:space="preserve"> </w:t>
      </w:r>
      <w:r>
        <w:t>и</w:t>
      </w:r>
      <w:r>
        <w:t xml:space="preserve"> </w:t>
      </w:r>
      <w:r>
        <w:t>новых</w:t>
      </w:r>
      <w:r>
        <w:t xml:space="preserve"> </w:t>
      </w:r>
      <w:r>
        <w:t>решений.</w:t>
      </w:r>
      <w:r>
        <w:t xml:space="preserve"> </w:t>
      </w:r>
      <w:r>
        <w:t>Существует</w:t>
      </w:r>
      <w:r>
        <w:t xml:space="preserve"> </w:t>
      </w:r>
      <w:r>
        <w:t>несколько</w:t>
      </w:r>
      <w:r>
        <w:t xml:space="preserve"> </w:t>
      </w:r>
      <w:r>
        <w:t>разновидностей</w:t>
      </w:r>
      <w:r>
        <w:t xml:space="preserve"> </w:t>
      </w:r>
      <w:r>
        <w:t>этого метода.</w:t>
      </w:r>
      <w:r>
        <w:t xml:space="preserve"> </w:t>
      </w:r>
    </w:p>
    <w:p w:rsidR="00837B82" w:rsidRDefault="00952C0D">
      <w:pPr>
        <w:ind w:left="415" w:right="2"/>
      </w:pPr>
      <w:r>
        <w:rPr>
          <w:i/>
        </w:rPr>
        <w:t xml:space="preserve">Метод анализа кейсов </w:t>
      </w:r>
      <w:r>
        <w:t>состоит</w:t>
      </w:r>
      <w:r>
        <w:t xml:space="preserve"> </w:t>
      </w:r>
      <w:r>
        <w:t>в</w:t>
      </w:r>
      <w:r>
        <w:t xml:space="preserve"> </w:t>
      </w:r>
      <w:r>
        <w:t>том,</w:t>
      </w:r>
      <w:r>
        <w:t xml:space="preserve"> </w:t>
      </w:r>
      <w:r>
        <w:t>что</w:t>
      </w:r>
      <w:r>
        <w:t xml:space="preserve"> </w:t>
      </w:r>
      <w:r>
        <w:t>участникам</w:t>
      </w:r>
      <w:r>
        <w:t xml:space="preserve"> </w:t>
      </w:r>
      <w:r>
        <w:t>(педагогам)</w:t>
      </w:r>
      <w:r>
        <w:t xml:space="preserve"> </w:t>
      </w:r>
      <w:r>
        <w:t>предлагается</w:t>
      </w:r>
      <w:r>
        <w:t xml:space="preserve"> </w:t>
      </w:r>
      <w:r>
        <w:t>конкретный</w:t>
      </w:r>
      <w:r>
        <w:t xml:space="preserve"> </w:t>
      </w:r>
      <w:r>
        <w:t>случай</w:t>
      </w:r>
      <w:r>
        <w:t xml:space="preserve"> </w:t>
      </w:r>
      <w:r>
        <w:t>из</w:t>
      </w:r>
      <w:r>
        <w:t xml:space="preserve"> </w:t>
      </w:r>
      <w:r>
        <w:t>практики.</w:t>
      </w:r>
      <w:r>
        <w:t xml:space="preserve"> </w:t>
      </w:r>
      <w:r>
        <w:t>Этот</w:t>
      </w:r>
      <w:r>
        <w:t xml:space="preserve"> </w:t>
      </w:r>
      <w:r>
        <w:t>метод</w:t>
      </w:r>
      <w:r>
        <w:t xml:space="preserve"> </w:t>
      </w:r>
      <w:r>
        <w:t>позволяет</w:t>
      </w:r>
      <w:r>
        <w:t xml:space="preserve"> </w:t>
      </w:r>
      <w:r>
        <w:t>вовлекать</w:t>
      </w:r>
      <w:r>
        <w:t xml:space="preserve"> </w:t>
      </w:r>
      <w:r>
        <w:t>в</w:t>
      </w:r>
      <w:r>
        <w:t xml:space="preserve"> </w:t>
      </w:r>
      <w:r>
        <w:t>беседу</w:t>
      </w:r>
      <w:r>
        <w:t xml:space="preserve"> </w:t>
      </w:r>
      <w:r>
        <w:t>участников</w:t>
      </w:r>
      <w:r>
        <w:t xml:space="preserve"> </w:t>
      </w:r>
      <w:r>
        <w:t>путем</w:t>
      </w:r>
      <w:r>
        <w:t xml:space="preserve"> </w:t>
      </w:r>
      <w:r>
        <w:t>прямого</w:t>
      </w:r>
      <w:r>
        <w:t xml:space="preserve"> </w:t>
      </w:r>
      <w:r>
        <w:t>обращения,</w:t>
      </w:r>
      <w:r>
        <w:t xml:space="preserve"> </w:t>
      </w:r>
      <w:r>
        <w:t>как</w:t>
      </w:r>
      <w:r>
        <w:t xml:space="preserve"> </w:t>
      </w:r>
      <w:r>
        <w:t>для</w:t>
      </w:r>
      <w:r>
        <w:t xml:space="preserve"> </w:t>
      </w:r>
      <w:r>
        <w:t>выяснения</w:t>
      </w:r>
      <w:r>
        <w:t xml:space="preserve"> </w:t>
      </w:r>
      <w:r>
        <w:t>индивидуального</w:t>
      </w:r>
      <w:r>
        <w:t xml:space="preserve"> </w:t>
      </w:r>
      <w:r>
        <w:t>мнения,</w:t>
      </w:r>
      <w:r>
        <w:t xml:space="preserve"> </w:t>
      </w:r>
      <w:r>
        <w:t>так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вовлечения</w:t>
      </w:r>
      <w:r>
        <w:t xml:space="preserve"> </w:t>
      </w:r>
      <w:r>
        <w:t>в</w:t>
      </w:r>
      <w:r>
        <w:t xml:space="preserve"> </w:t>
      </w:r>
      <w:r>
        <w:t>дискуссию</w:t>
      </w:r>
      <w:r>
        <w:t xml:space="preserve"> </w:t>
      </w:r>
      <w:r>
        <w:t>отмалчивающихся</w:t>
      </w:r>
      <w:r>
        <w:t xml:space="preserve"> </w:t>
      </w:r>
      <w:r>
        <w:t>участников.</w:t>
      </w:r>
      <w:r>
        <w:t xml:space="preserve"> </w:t>
      </w:r>
    </w:p>
    <w:p w:rsidR="00837B82" w:rsidRDefault="00952C0D">
      <w:pPr>
        <w:ind w:left="415" w:right="2"/>
      </w:pPr>
      <w:r>
        <w:rPr>
          <w:i/>
        </w:rPr>
        <w:t xml:space="preserve">Метод анализа инцидентов </w:t>
      </w:r>
      <w:r>
        <w:t>–</w:t>
      </w:r>
      <w:r>
        <w:t xml:space="preserve"> </w:t>
      </w:r>
      <w:r>
        <w:t>разбор</w:t>
      </w:r>
      <w:r>
        <w:t xml:space="preserve"> </w:t>
      </w:r>
      <w:r>
        <w:t>ситуаций</w:t>
      </w:r>
      <w:r>
        <w:t xml:space="preserve"> </w:t>
      </w:r>
      <w:r>
        <w:t>(с</w:t>
      </w:r>
      <w:r>
        <w:t>лучая,</w:t>
      </w:r>
      <w:r>
        <w:t xml:space="preserve"> </w:t>
      </w:r>
      <w:r>
        <w:t>происшествий),</w:t>
      </w:r>
      <w:r>
        <w:t xml:space="preserve"> </w:t>
      </w:r>
      <w:r>
        <w:t>обычно</w:t>
      </w:r>
      <w:r>
        <w:t xml:space="preserve"> </w:t>
      </w:r>
      <w:r>
        <w:t>неприятного</w:t>
      </w:r>
      <w:r>
        <w:t xml:space="preserve"> </w:t>
      </w:r>
      <w:r>
        <w:t>характера.</w:t>
      </w:r>
      <w:r>
        <w:t xml:space="preserve"> </w:t>
      </w:r>
      <w:r>
        <w:t>Педагоги</w:t>
      </w:r>
      <w:r>
        <w:t xml:space="preserve"> </w:t>
      </w:r>
      <w:r>
        <w:t>получают</w:t>
      </w:r>
      <w:r>
        <w:t xml:space="preserve"> </w:t>
      </w:r>
      <w:r>
        <w:t>краткое</w:t>
      </w:r>
      <w:r>
        <w:t xml:space="preserve"> </w:t>
      </w:r>
      <w:r>
        <w:t>сообщение</w:t>
      </w:r>
      <w:r>
        <w:t xml:space="preserve"> </w:t>
      </w:r>
      <w:r>
        <w:t>об</w:t>
      </w:r>
      <w:r>
        <w:t xml:space="preserve"> </w:t>
      </w:r>
      <w:r>
        <w:t>инциденте</w:t>
      </w:r>
      <w:r>
        <w:t xml:space="preserve"> </w:t>
      </w:r>
      <w:r>
        <w:t>с</w:t>
      </w:r>
      <w:r>
        <w:t xml:space="preserve"> </w:t>
      </w:r>
      <w:r>
        <w:t>явно</w:t>
      </w:r>
      <w:r>
        <w:t xml:space="preserve"> </w:t>
      </w:r>
      <w:r>
        <w:t>недостаточной</w:t>
      </w:r>
      <w:r>
        <w:t xml:space="preserve"> </w:t>
      </w:r>
      <w:r>
        <w:t>информацией.</w:t>
      </w:r>
      <w:r>
        <w:t xml:space="preserve"> </w:t>
      </w:r>
      <w:r>
        <w:t>Необходимо</w:t>
      </w:r>
      <w:r>
        <w:t xml:space="preserve"> </w:t>
      </w:r>
      <w:r>
        <w:t>разобраться</w:t>
      </w:r>
      <w:r>
        <w:t xml:space="preserve"> </w:t>
      </w:r>
      <w:r>
        <w:t>в</w:t>
      </w:r>
      <w:r>
        <w:t xml:space="preserve"> </w:t>
      </w:r>
      <w:r>
        <w:t>ситуации,</w:t>
      </w:r>
      <w:r>
        <w:t xml:space="preserve"> </w:t>
      </w:r>
      <w:r>
        <w:t>определить</w:t>
      </w:r>
      <w:r>
        <w:t xml:space="preserve"> </w:t>
      </w:r>
      <w:r>
        <w:t>проблему,</w:t>
      </w:r>
      <w:r>
        <w:t xml:space="preserve"> </w:t>
      </w:r>
      <w:r>
        <w:t>план</w:t>
      </w:r>
      <w:r>
        <w:t xml:space="preserve"> </w:t>
      </w:r>
      <w:r>
        <w:t>действий,</w:t>
      </w:r>
      <w:r>
        <w:t xml:space="preserve"> </w:t>
      </w:r>
      <w:r>
        <w:t>принять</w:t>
      </w:r>
      <w:r>
        <w:t xml:space="preserve"> </w:t>
      </w:r>
      <w:r>
        <w:t>решение</w:t>
      </w:r>
      <w:r>
        <w:rPr>
          <w:b/>
        </w:rPr>
        <w:t>.</w:t>
      </w:r>
      <w:r>
        <w:t xml:space="preserve"> </w:t>
      </w:r>
    </w:p>
    <w:p w:rsidR="00837B82" w:rsidRDefault="00952C0D">
      <w:pPr>
        <w:ind w:left="415" w:right="2"/>
      </w:pPr>
      <w:r>
        <w:rPr>
          <w:i/>
        </w:rPr>
        <w:t xml:space="preserve">Метод межгрупповой дискуссии </w:t>
      </w:r>
      <w:r>
        <w:t>–</w:t>
      </w:r>
      <w:r>
        <w:t xml:space="preserve"> </w:t>
      </w:r>
      <w:r>
        <w:t>умение</w:t>
      </w:r>
      <w:r>
        <w:t xml:space="preserve"> </w:t>
      </w:r>
      <w:r>
        <w:t>объединяться</w:t>
      </w:r>
      <w:r>
        <w:t xml:space="preserve"> </w:t>
      </w:r>
      <w:r>
        <w:t>в</w:t>
      </w:r>
      <w:r>
        <w:t xml:space="preserve"> </w:t>
      </w:r>
      <w:r>
        <w:t>небольшие</w:t>
      </w:r>
      <w:r>
        <w:t xml:space="preserve"> </w:t>
      </w:r>
      <w:r>
        <w:t>группы</w:t>
      </w:r>
      <w:r>
        <w:t xml:space="preserve"> </w:t>
      </w:r>
      <w:r>
        <w:t>для</w:t>
      </w:r>
      <w:r>
        <w:t xml:space="preserve"> </w:t>
      </w:r>
      <w:r>
        <w:t>решения конкретных</w:t>
      </w:r>
      <w:r>
        <w:t xml:space="preserve"> </w:t>
      </w:r>
      <w:r>
        <w:t>задач.</w:t>
      </w:r>
      <w:r>
        <w:t xml:space="preserve"> </w:t>
      </w:r>
    </w:p>
    <w:p w:rsidR="00837B82" w:rsidRDefault="00952C0D">
      <w:pPr>
        <w:spacing w:after="3" w:line="249" w:lineRule="auto"/>
        <w:ind w:left="1119" w:hanging="10"/>
      </w:pPr>
      <w:r>
        <w:rPr>
          <w:i/>
        </w:rPr>
        <w:t>Деловые игры:</w:t>
      </w:r>
      <w:r>
        <w:t xml:space="preserve"> </w:t>
      </w:r>
    </w:p>
    <w:p w:rsidR="00837B82" w:rsidRDefault="00952C0D">
      <w:pPr>
        <w:spacing w:after="35"/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производственные</w:t>
      </w:r>
      <w:r>
        <w:t xml:space="preserve"> </w:t>
      </w:r>
      <w:r>
        <w:t>(решение</w:t>
      </w:r>
      <w:r>
        <w:t xml:space="preserve"> </w:t>
      </w:r>
      <w:r>
        <w:t>проблем</w:t>
      </w:r>
      <w:r>
        <w:t xml:space="preserve"> </w:t>
      </w:r>
      <w:r>
        <w:t>образовательного</w:t>
      </w:r>
      <w:r>
        <w:t xml:space="preserve"> </w:t>
      </w:r>
      <w:r>
        <w:t>процесса,</w:t>
      </w:r>
      <w:r>
        <w:t xml:space="preserve"> </w:t>
      </w:r>
      <w:r>
        <w:t>оказание помощи</w:t>
      </w:r>
      <w:r>
        <w:t xml:space="preserve"> </w:t>
      </w:r>
      <w:r>
        <w:t>в</w:t>
      </w:r>
      <w:r>
        <w:t xml:space="preserve"> </w:t>
      </w:r>
      <w:r>
        <w:t>переходе</w:t>
      </w:r>
      <w:r>
        <w:t xml:space="preserve"> </w:t>
      </w:r>
      <w:r>
        <w:t>на</w:t>
      </w:r>
      <w:r>
        <w:t xml:space="preserve"> </w:t>
      </w:r>
      <w:r>
        <w:t>инклюзивную</w:t>
      </w:r>
      <w:r>
        <w:t xml:space="preserve"> </w:t>
      </w:r>
      <w:r>
        <w:t>практику,</w:t>
      </w:r>
      <w:r>
        <w:t xml:space="preserve"> </w:t>
      </w:r>
      <w:r>
        <w:t>разработка инноваций,</w:t>
      </w:r>
      <w:r>
        <w:t xml:space="preserve"> </w:t>
      </w:r>
    </w:p>
    <w:p w:rsidR="00837B82" w:rsidRDefault="00952C0D">
      <w:pPr>
        <w:tabs>
          <w:tab w:val="center" w:pos="1175"/>
          <w:tab w:val="center" w:pos="5335"/>
        </w:tabs>
        <w:spacing w:after="4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исследовательские (разработка</w:t>
      </w:r>
      <w:r>
        <w:t xml:space="preserve"> </w:t>
      </w:r>
      <w:r>
        <w:t>новых</w:t>
      </w:r>
      <w:r>
        <w:t xml:space="preserve"> </w:t>
      </w:r>
      <w:r>
        <w:t>концепций,</w:t>
      </w:r>
      <w:r>
        <w:t xml:space="preserve"> </w:t>
      </w:r>
      <w:r>
        <w:t>прогнозирование),</w:t>
      </w:r>
      <w:r>
        <w:t xml:space="preserve"> </w:t>
      </w:r>
    </w:p>
    <w:p w:rsidR="00837B82" w:rsidRDefault="00952C0D">
      <w:pPr>
        <w:spacing w:after="35"/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квалификационные</w:t>
      </w:r>
      <w:r>
        <w:t xml:space="preserve">   </w:t>
      </w:r>
      <w:r>
        <w:t>(аттестационные</w:t>
      </w:r>
      <w:r>
        <w:t xml:space="preserve">   </w:t>
      </w:r>
      <w:r>
        <w:t xml:space="preserve">игры  </w:t>
      </w:r>
      <w:r>
        <w:t xml:space="preserve"> </w:t>
      </w:r>
      <w:r>
        <w:t>проводятся</w:t>
      </w:r>
      <w:r>
        <w:t xml:space="preserve">   </w:t>
      </w:r>
      <w:r>
        <w:t>при</w:t>
      </w:r>
      <w:r>
        <w:t xml:space="preserve"> </w:t>
      </w:r>
      <w:r>
        <w:t>повышения уровня</w:t>
      </w:r>
      <w:r>
        <w:t xml:space="preserve"> </w:t>
      </w:r>
      <w:r>
        <w:t>компетентности</w:t>
      </w:r>
      <w:r>
        <w:t xml:space="preserve"> </w:t>
      </w:r>
      <w:r>
        <w:t>педагогов,</w:t>
      </w:r>
      <w:r>
        <w:t xml:space="preserve"> </w:t>
      </w:r>
      <w:r>
        <w:t>квалификации</w:t>
      </w:r>
      <w:r>
        <w:t xml:space="preserve"> </w:t>
      </w:r>
      <w:r>
        <w:t>специалистов сопровождения),</w:t>
      </w:r>
      <w:r>
        <w:t xml:space="preserve"> </w:t>
      </w:r>
    </w:p>
    <w:p w:rsidR="00837B82" w:rsidRDefault="00952C0D">
      <w:pPr>
        <w:tabs>
          <w:tab w:val="center" w:pos="1175"/>
          <w:tab w:val="center" w:pos="521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инновационные (внедрение инновационных</w:t>
      </w:r>
      <w:r>
        <w:t xml:space="preserve"> </w:t>
      </w:r>
      <w:r>
        <w:t>методов на</w:t>
      </w:r>
      <w:r>
        <w:t xml:space="preserve"> </w:t>
      </w:r>
      <w:r>
        <w:t>практике),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ор</w:t>
      </w:r>
      <w:r>
        <w:t>ганизационно</w:t>
      </w:r>
      <w:r>
        <w:t>-</w:t>
      </w:r>
      <w:r>
        <w:t>деятельностные</w:t>
      </w:r>
      <w:r>
        <w:t xml:space="preserve"> </w:t>
      </w:r>
      <w:r>
        <w:t>(создание</w:t>
      </w:r>
      <w:r>
        <w:t xml:space="preserve"> </w:t>
      </w:r>
      <w:r>
        <w:t>коллектива</w:t>
      </w:r>
      <w:r>
        <w:t xml:space="preserve"> </w:t>
      </w:r>
      <w:r>
        <w:t>единомышленников</w:t>
      </w:r>
      <w:r>
        <w:t xml:space="preserve"> </w:t>
      </w:r>
      <w:r>
        <w:t>инклюзивного</w:t>
      </w:r>
      <w:r>
        <w:t xml:space="preserve"> </w:t>
      </w:r>
      <w:r>
        <w:t>образования,</w:t>
      </w:r>
      <w:r>
        <w:t xml:space="preserve"> </w:t>
      </w:r>
      <w:r>
        <w:t>вывод</w:t>
      </w:r>
      <w:r>
        <w:t xml:space="preserve"> </w:t>
      </w:r>
      <w:r>
        <w:t>команды из</w:t>
      </w:r>
      <w:r>
        <w:t xml:space="preserve"> </w:t>
      </w:r>
      <w:r>
        <w:t>тупиковых</w:t>
      </w:r>
      <w:r>
        <w:t xml:space="preserve"> </w:t>
      </w:r>
      <w:r>
        <w:t>ситуаций),</w:t>
      </w:r>
      <w:r>
        <w:t xml:space="preserve"> </w:t>
      </w:r>
    </w:p>
    <w:p w:rsidR="00837B82" w:rsidRDefault="00952C0D">
      <w:pPr>
        <w:spacing w:after="35"/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рефлексивные</w:t>
      </w:r>
      <w:r>
        <w:t xml:space="preserve"> </w:t>
      </w:r>
      <w:r>
        <w:t>(снятие</w:t>
      </w:r>
      <w:r>
        <w:t xml:space="preserve"> </w:t>
      </w:r>
      <w:r>
        <w:t>стереотипов,</w:t>
      </w:r>
      <w:r>
        <w:t xml:space="preserve"> </w:t>
      </w:r>
      <w:r>
        <w:t>формирование</w:t>
      </w:r>
      <w:r>
        <w:t xml:space="preserve"> </w:t>
      </w:r>
      <w:r>
        <w:t>взаимодействия</w:t>
      </w:r>
      <w:r>
        <w:t xml:space="preserve"> </w:t>
      </w:r>
      <w:r>
        <w:t>на принципах</w:t>
      </w:r>
      <w:r>
        <w:t xml:space="preserve"> </w:t>
      </w:r>
      <w:r>
        <w:t>сотрудничества),</w:t>
      </w:r>
      <w:r>
        <w:t xml:space="preserve"> </w:t>
      </w:r>
    </w:p>
    <w:p w:rsidR="00837B82" w:rsidRDefault="00952C0D">
      <w:pPr>
        <w:tabs>
          <w:tab w:val="center" w:pos="1175"/>
          <w:tab w:val="center" w:pos="497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поисково</w:t>
      </w:r>
      <w:r>
        <w:t>-</w:t>
      </w:r>
      <w:r>
        <w:t>апробационные (развитие</w:t>
      </w:r>
      <w:r>
        <w:t xml:space="preserve"> </w:t>
      </w:r>
      <w:r>
        <w:t>творческого</w:t>
      </w:r>
      <w:r>
        <w:t xml:space="preserve"> </w:t>
      </w:r>
      <w:r>
        <w:t>потенциала),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дидактические</w:t>
      </w:r>
      <w:r>
        <w:t xml:space="preserve"> </w:t>
      </w:r>
      <w:r>
        <w:t>(развитие</w:t>
      </w:r>
      <w:r>
        <w:t xml:space="preserve"> </w:t>
      </w:r>
      <w:r>
        <w:t>творческого,</w:t>
      </w:r>
      <w:r>
        <w:t xml:space="preserve"> </w:t>
      </w:r>
      <w:r>
        <w:t>репродуктивного</w:t>
      </w:r>
      <w:r>
        <w:t xml:space="preserve"> </w:t>
      </w:r>
      <w:r>
        <w:t>педагогического</w:t>
      </w:r>
      <w:r>
        <w:t xml:space="preserve"> </w:t>
      </w:r>
      <w:r>
        <w:t>и</w:t>
      </w:r>
      <w:r>
        <w:t xml:space="preserve"> </w:t>
      </w:r>
      <w:r>
        <w:t>психологического</w:t>
      </w:r>
      <w:r>
        <w:t xml:space="preserve"> </w:t>
      </w:r>
      <w:r>
        <w:t>мышления,</w:t>
      </w:r>
      <w:r>
        <w:t xml:space="preserve"> </w:t>
      </w:r>
      <w:r>
        <w:t>формирование</w:t>
      </w:r>
      <w:r>
        <w:t xml:space="preserve"> </w:t>
      </w:r>
      <w:r>
        <w:t>адаптационных</w:t>
      </w:r>
      <w:r>
        <w:t xml:space="preserve"> </w:t>
      </w:r>
      <w:r>
        <w:t>свойств</w:t>
      </w:r>
      <w:r>
        <w:t xml:space="preserve"> </w:t>
      </w:r>
      <w:r>
        <w:t>и</w:t>
      </w:r>
      <w:r>
        <w:t xml:space="preserve"> </w:t>
      </w:r>
      <w:r>
        <w:t>способностей</w:t>
      </w:r>
      <w:r>
        <w:t xml:space="preserve"> </w:t>
      </w:r>
      <w:r>
        <w:t>в</w:t>
      </w:r>
      <w:r>
        <w:t xml:space="preserve"> </w:t>
      </w:r>
      <w:r>
        <w:t>постоянно</w:t>
      </w:r>
      <w:r>
        <w:t xml:space="preserve"> </w:t>
      </w:r>
      <w:r>
        <w:t>изменяющейся</w:t>
      </w:r>
      <w:r>
        <w:t xml:space="preserve"> </w:t>
      </w:r>
      <w:r>
        <w:t>практике</w:t>
      </w:r>
      <w:r>
        <w:t xml:space="preserve"> </w:t>
      </w:r>
      <w:r>
        <w:t>обучения</w:t>
      </w:r>
      <w:r>
        <w:t xml:space="preserve"> </w:t>
      </w:r>
      <w:r>
        <w:t>и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условиях</w:t>
      </w:r>
      <w:r>
        <w:t xml:space="preserve"> </w:t>
      </w:r>
      <w:r>
        <w:t>инклюзивной</w:t>
      </w:r>
      <w:r>
        <w:t xml:space="preserve"> </w:t>
      </w:r>
      <w:r>
        <w:t>культуры).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Вопросы и задания.</w:t>
      </w:r>
      <w:r>
        <w:t xml:space="preserve"> </w:t>
      </w:r>
    </w:p>
    <w:p w:rsidR="00837B82" w:rsidRDefault="00952C0D">
      <w:pPr>
        <w:spacing w:after="192" w:line="259" w:lineRule="auto"/>
        <w:ind w:left="300" w:firstLine="0"/>
        <w:jc w:val="left"/>
      </w:pPr>
      <w:r>
        <w:rPr>
          <w:b/>
          <w:sz w:val="3"/>
        </w:rPr>
        <w:t xml:space="preserve"> </w:t>
      </w:r>
    </w:p>
    <w:p w:rsidR="00837B82" w:rsidRDefault="00952C0D">
      <w:pPr>
        <w:numPr>
          <w:ilvl w:val="0"/>
          <w:numId w:val="12"/>
        </w:numPr>
        <w:spacing w:after="34"/>
        <w:ind w:right="2"/>
      </w:pPr>
      <w:r>
        <w:t>Каковы преференции</w:t>
      </w:r>
      <w:r>
        <w:t xml:space="preserve"> </w:t>
      </w:r>
      <w:r>
        <w:t>инклюзивной</w:t>
      </w:r>
      <w:r>
        <w:t xml:space="preserve"> </w:t>
      </w:r>
      <w:r>
        <w:t>культуры?</w:t>
      </w:r>
      <w:r>
        <w:t xml:space="preserve"> </w:t>
      </w:r>
      <w:r>
        <w:tab/>
      </w:r>
      <w:r>
        <w:rPr>
          <w:rFonts w:ascii="Calibri" w:eastAsia="Calibri" w:hAnsi="Calibri" w:cs="Calibri"/>
          <w:sz w:val="22"/>
        </w:rPr>
        <w:t xml:space="preserve"> </w:t>
      </w:r>
    </w:p>
    <w:p w:rsidR="00837B82" w:rsidRDefault="00952C0D">
      <w:pPr>
        <w:numPr>
          <w:ilvl w:val="0"/>
          <w:numId w:val="12"/>
        </w:numPr>
        <w:ind w:right="2"/>
      </w:pPr>
      <w:r>
        <w:t>Назовите</w:t>
      </w:r>
      <w:r>
        <w:t xml:space="preserve"> </w:t>
      </w:r>
      <w:r>
        <w:t>условия</w:t>
      </w:r>
      <w:r>
        <w:t xml:space="preserve"> </w:t>
      </w:r>
      <w:r>
        <w:t>формирования инклюзивной</w:t>
      </w:r>
      <w:r>
        <w:t xml:space="preserve"> </w:t>
      </w:r>
      <w:r>
        <w:t>культуры.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837B82" w:rsidRDefault="00952C0D">
      <w:pPr>
        <w:numPr>
          <w:ilvl w:val="0"/>
          <w:numId w:val="12"/>
        </w:numPr>
        <w:ind w:right="2"/>
      </w:pPr>
      <w:r>
        <w:t>Каковы</w:t>
      </w:r>
      <w:r>
        <w:t xml:space="preserve"> </w:t>
      </w:r>
      <w:r>
        <w:t>основные</w:t>
      </w:r>
      <w:r>
        <w:t xml:space="preserve"> </w:t>
      </w:r>
      <w:r>
        <w:t>компетенции</w:t>
      </w:r>
      <w:r>
        <w:t xml:space="preserve"> </w:t>
      </w:r>
      <w:r>
        <w:t>администрации</w:t>
      </w:r>
      <w:r>
        <w:t xml:space="preserve"> </w:t>
      </w:r>
      <w:r>
        <w:t>в</w:t>
      </w:r>
      <w:r>
        <w:t xml:space="preserve"> </w:t>
      </w:r>
      <w:r>
        <w:t>формировании</w:t>
      </w:r>
      <w:r>
        <w:t xml:space="preserve"> </w:t>
      </w:r>
      <w:r>
        <w:t>инклюзивной</w:t>
      </w:r>
      <w:r>
        <w:t xml:space="preserve"> </w:t>
      </w:r>
      <w:r>
        <w:t>культуры?</w:t>
      </w:r>
      <w:r>
        <w:t xml:space="preserve"> </w:t>
      </w:r>
    </w:p>
    <w:p w:rsidR="00837B82" w:rsidRDefault="00952C0D">
      <w:pPr>
        <w:numPr>
          <w:ilvl w:val="0"/>
          <w:numId w:val="12"/>
        </w:numPr>
        <w:ind w:right="2"/>
      </w:pPr>
      <w:r>
        <w:t>Охарактеризуйте роль педагога в</w:t>
      </w:r>
      <w:r>
        <w:t xml:space="preserve"> </w:t>
      </w:r>
      <w:r>
        <w:t>формировании</w:t>
      </w:r>
      <w:r>
        <w:t xml:space="preserve"> </w:t>
      </w:r>
      <w:r>
        <w:t>инклюзивной</w:t>
      </w:r>
      <w:r>
        <w:t xml:space="preserve"> </w:t>
      </w:r>
      <w:r>
        <w:t>культуры.</w:t>
      </w:r>
      <w:r>
        <w:t xml:space="preserve"> </w:t>
      </w:r>
    </w:p>
    <w:p w:rsidR="00837B82" w:rsidRDefault="00952C0D">
      <w:pPr>
        <w:numPr>
          <w:ilvl w:val="0"/>
          <w:numId w:val="12"/>
        </w:numPr>
        <w:ind w:right="2"/>
      </w:pPr>
      <w:r>
        <w:t>Какова роль психолога</w:t>
      </w:r>
      <w:r>
        <w:t xml:space="preserve"> </w:t>
      </w:r>
      <w:r>
        <w:t>в</w:t>
      </w:r>
      <w:r>
        <w:t xml:space="preserve"> </w:t>
      </w:r>
      <w:r>
        <w:t>формировании</w:t>
      </w:r>
      <w:r>
        <w:t xml:space="preserve"> </w:t>
      </w:r>
      <w:r>
        <w:t>инклюзивной</w:t>
      </w:r>
      <w:r>
        <w:t xml:space="preserve"> </w:t>
      </w:r>
      <w:r>
        <w:t>культуры?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Список литературы, рекомендуемый к использованию по данной теме: Основная литература:</w:t>
      </w:r>
      <w:r>
        <w:t xml:space="preserve"> </w:t>
      </w:r>
    </w:p>
    <w:p w:rsidR="00837B82" w:rsidRDefault="00952C0D">
      <w:pPr>
        <w:ind w:left="415" w:right="2"/>
      </w:pPr>
      <w:r>
        <w:t>Подольская,</w:t>
      </w:r>
      <w:r>
        <w:t xml:space="preserve"> </w:t>
      </w:r>
      <w:r>
        <w:t>О.А.</w:t>
      </w:r>
      <w:r>
        <w:t xml:space="preserve"> </w:t>
      </w:r>
      <w:r>
        <w:t>Инклюзивное</w:t>
      </w:r>
      <w:r>
        <w:t xml:space="preserve"> </w:t>
      </w:r>
      <w:r>
        <w:t>образование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ограниченными</w:t>
      </w:r>
      <w:r>
        <w:t xml:space="preserve"> </w:t>
      </w:r>
      <w:r>
        <w:t>возможностями</w:t>
      </w:r>
      <w:r>
        <w:t xml:space="preserve"> </w:t>
      </w:r>
      <w:r>
        <w:t>здоровья</w:t>
      </w:r>
      <w:r>
        <w:t xml:space="preserve"> : </w:t>
      </w:r>
      <w:r>
        <w:t>учебное</w:t>
      </w:r>
      <w:r>
        <w:t xml:space="preserve"> </w:t>
      </w:r>
      <w:r>
        <w:t>пособие</w:t>
      </w:r>
      <w:r>
        <w:t xml:space="preserve"> / </w:t>
      </w:r>
      <w:r>
        <w:t>О.А.</w:t>
      </w:r>
      <w:r>
        <w:t xml:space="preserve"> </w:t>
      </w:r>
      <w:r>
        <w:t>Подольская.</w:t>
      </w:r>
      <w:r>
        <w:t xml:space="preserve"> </w:t>
      </w:r>
      <w:r>
        <w:t>–</w:t>
      </w:r>
      <w:r>
        <w:t xml:space="preserve"> </w:t>
      </w:r>
      <w:r>
        <w:t>Москва</w:t>
      </w:r>
      <w:r>
        <w:t xml:space="preserve"> ; </w:t>
      </w:r>
      <w:r>
        <w:t>Берлин</w:t>
      </w:r>
      <w:r>
        <w:t xml:space="preserve"> : </w:t>
      </w:r>
      <w:r>
        <w:t>Директ</w:t>
      </w:r>
      <w:r>
        <w:t>-</w:t>
      </w:r>
      <w:r>
        <w:t>Медиа,</w:t>
      </w:r>
      <w:r>
        <w:t xml:space="preserve"> 2017. </w:t>
      </w:r>
      <w:r>
        <w:t>–</w:t>
      </w:r>
      <w:r>
        <w:t xml:space="preserve"> 57 </w:t>
      </w:r>
      <w:r>
        <w:t>с.</w:t>
      </w:r>
      <w:r>
        <w:t xml:space="preserve"> : </w:t>
      </w:r>
      <w:r>
        <w:t>ил.</w:t>
      </w:r>
      <w:r>
        <w:t xml:space="preserve"> </w:t>
      </w:r>
      <w:r>
        <w:t>–</w:t>
      </w:r>
      <w:r>
        <w:t xml:space="preserve"> </w:t>
      </w:r>
      <w:r>
        <w:t>Библиогр.</w:t>
      </w:r>
      <w:r>
        <w:t xml:space="preserve"> </w:t>
      </w:r>
      <w:r>
        <w:t>в</w:t>
      </w:r>
      <w:r>
        <w:t xml:space="preserve"> </w:t>
      </w:r>
      <w:r>
        <w:t>кн.</w:t>
      </w:r>
      <w:r>
        <w:t xml:space="preserve"> </w:t>
      </w:r>
      <w:r>
        <w:t>–</w:t>
      </w:r>
      <w:r>
        <w:t xml:space="preserve"> ISBN 978-5-4475-8971-4 ; </w:t>
      </w:r>
      <w:r>
        <w:t>То</w:t>
      </w:r>
      <w:r>
        <w:t xml:space="preserve"> </w:t>
      </w:r>
      <w:r>
        <w:t>же</w:t>
      </w:r>
      <w:r>
        <w:t xml:space="preserve"> </w:t>
      </w:r>
      <w:r>
        <w:t>[Электронный</w:t>
      </w:r>
      <w:r>
        <w:t xml:space="preserve"> </w:t>
      </w:r>
      <w:r>
        <w:t>ресурс].</w:t>
      </w:r>
      <w:r>
        <w:t xml:space="preserve"> </w:t>
      </w:r>
      <w:r>
        <w:t>–</w:t>
      </w:r>
      <w:r>
        <w:t xml:space="preserve"> URL: </w:t>
      </w:r>
      <w:hyperlink r:id="rId135">
        <w:r>
          <w:rPr>
            <w:color w:val="0000FF"/>
            <w:u w:val="single" w:color="0000FF"/>
          </w:rPr>
          <w:t>http</w:t>
        </w:r>
      </w:hyperlink>
      <w:hyperlink r:id="rId136">
        <w:r>
          <w:rPr>
            <w:color w:val="0000FF"/>
            <w:u w:val="single" w:color="0000FF"/>
          </w:rPr>
          <w:t>://</w:t>
        </w:r>
      </w:hyperlink>
      <w:hyperlink r:id="rId137">
        <w:r>
          <w:rPr>
            <w:color w:val="0000FF"/>
            <w:u w:val="single" w:color="0000FF"/>
          </w:rPr>
          <w:t>biblioclub</w:t>
        </w:r>
      </w:hyperlink>
      <w:hyperlink r:id="rId138">
        <w:r>
          <w:rPr>
            <w:color w:val="0000FF"/>
            <w:u w:val="single" w:color="0000FF"/>
          </w:rPr>
          <w:t>.</w:t>
        </w:r>
      </w:hyperlink>
      <w:hyperlink r:id="rId139">
        <w:r>
          <w:rPr>
            <w:color w:val="0000FF"/>
            <w:u w:val="single" w:color="0000FF"/>
          </w:rPr>
          <w:t>ru</w:t>
        </w:r>
      </w:hyperlink>
      <w:hyperlink r:id="rId140">
        <w:r>
          <w:rPr>
            <w:color w:val="0000FF"/>
            <w:u w:val="single" w:color="0000FF"/>
          </w:rPr>
          <w:t>/</w:t>
        </w:r>
      </w:hyperlink>
      <w:hyperlink r:id="rId141">
        <w:r>
          <w:rPr>
            <w:color w:val="0000FF"/>
            <w:u w:val="single" w:color="0000FF"/>
          </w:rPr>
          <w:t>index</w:t>
        </w:r>
      </w:hyperlink>
      <w:hyperlink r:id="rId142">
        <w:r>
          <w:rPr>
            <w:color w:val="0000FF"/>
            <w:u w:val="single" w:color="0000FF"/>
          </w:rPr>
          <w:t>.</w:t>
        </w:r>
      </w:hyperlink>
      <w:hyperlink r:id="rId143">
        <w:r>
          <w:rPr>
            <w:color w:val="0000FF"/>
            <w:u w:val="single" w:color="0000FF"/>
          </w:rPr>
          <w:t>php</w:t>
        </w:r>
      </w:hyperlink>
      <w:hyperlink r:id="rId144">
        <w:r>
          <w:rPr>
            <w:color w:val="0000FF"/>
            <w:u w:val="single" w:color="0000FF"/>
          </w:rPr>
          <w:t>?</w:t>
        </w:r>
      </w:hyperlink>
      <w:hyperlink r:id="rId145">
        <w:r>
          <w:rPr>
            <w:color w:val="0000FF"/>
            <w:u w:val="single" w:color="0000FF"/>
          </w:rPr>
          <w:t>page</w:t>
        </w:r>
      </w:hyperlink>
      <w:hyperlink r:id="rId146">
        <w:r>
          <w:rPr>
            <w:color w:val="0000FF"/>
            <w:u w:val="single" w:color="0000FF"/>
          </w:rPr>
          <w:t>=</w:t>
        </w:r>
      </w:hyperlink>
      <w:hyperlink r:id="rId147">
        <w:r>
          <w:rPr>
            <w:color w:val="0000FF"/>
            <w:u w:val="single" w:color="0000FF"/>
          </w:rPr>
          <w:t>book</w:t>
        </w:r>
      </w:hyperlink>
      <w:hyperlink r:id="rId148">
        <w:r>
          <w:rPr>
            <w:color w:val="0000FF"/>
            <w:u w:val="single" w:color="0000FF"/>
          </w:rPr>
          <w:t>&amp;</w:t>
        </w:r>
      </w:hyperlink>
      <w:hyperlink r:id="rId149">
        <w:r>
          <w:rPr>
            <w:color w:val="0000FF"/>
            <w:u w:val="single" w:color="0000FF"/>
          </w:rPr>
          <w:t>id</w:t>
        </w:r>
      </w:hyperlink>
      <w:hyperlink r:id="rId150">
        <w:r>
          <w:rPr>
            <w:color w:val="0000FF"/>
            <w:u w:val="single" w:color="0000FF"/>
          </w:rPr>
          <w:t>=477607</w:t>
        </w:r>
      </w:hyperlink>
      <w:hyperlink r:id="rId151">
        <w:r>
          <w:t xml:space="preserve"> </w:t>
        </w:r>
      </w:hyperlink>
      <w:r>
        <w:rPr>
          <w:b/>
        </w:rPr>
        <w:t>Дополнительная литература:</w:t>
      </w:r>
      <w:r>
        <w:t xml:space="preserve"> </w:t>
      </w:r>
    </w:p>
    <w:p w:rsidR="00837B82" w:rsidRDefault="00952C0D">
      <w:pPr>
        <w:ind w:left="415" w:right="2"/>
      </w:pPr>
      <w:r>
        <w:lastRenderedPageBreak/>
        <w:t>Преемственная</w:t>
      </w:r>
      <w:r>
        <w:t xml:space="preserve"> </w:t>
      </w:r>
      <w:r>
        <w:t>система</w:t>
      </w:r>
      <w:r>
        <w:t xml:space="preserve"> </w:t>
      </w:r>
      <w:r>
        <w:t>инклюзивного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3-</w:t>
      </w:r>
      <w:r>
        <w:t>х</w:t>
      </w:r>
      <w:r>
        <w:t xml:space="preserve"> </w:t>
      </w:r>
      <w:r>
        <w:t>т.</w:t>
      </w:r>
      <w:r>
        <w:t xml:space="preserve"> : </w:t>
      </w:r>
      <w:r>
        <w:t>монография</w:t>
      </w:r>
      <w:r>
        <w:t xml:space="preserve"> / </w:t>
      </w:r>
      <w:r>
        <w:t>Институт</w:t>
      </w:r>
      <w:r>
        <w:t xml:space="preserve"> </w:t>
      </w:r>
      <w:r>
        <w:t>экономики,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права</w:t>
      </w:r>
      <w:r>
        <w:t xml:space="preserve"> </w:t>
      </w:r>
      <w:r>
        <w:t>(г.</w:t>
      </w:r>
      <w:r>
        <w:t xml:space="preserve"> </w:t>
      </w:r>
      <w:r>
        <w:t>Казань),</w:t>
      </w:r>
      <w:r>
        <w:t xml:space="preserve"> </w:t>
      </w:r>
      <w:r>
        <w:t>б.п.</w:t>
      </w:r>
      <w:r>
        <w:t xml:space="preserve"> </w:t>
      </w:r>
      <w:r>
        <w:t>Республиканская.</w:t>
      </w:r>
      <w:r>
        <w:t xml:space="preserve"> </w:t>
      </w:r>
      <w:r>
        <w:t>–</w:t>
      </w:r>
      <w:r>
        <w:t xml:space="preserve"> </w:t>
      </w:r>
      <w:r>
        <w:t>Казань</w:t>
      </w:r>
      <w:r>
        <w:t xml:space="preserve"> : </w:t>
      </w:r>
      <w:r>
        <w:t>Познание,</w:t>
      </w:r>
      <w:r>
        <w:t xml:space="preserve"> 2015. </w:t>
      </w:r>
      <w:r>
        <w:t>–</w:t>
      </w:r>
      <w:r>
        <w:t xml:space="preserve"> </w:t>
      </w:r>
      <w:r>
        <w:t>Т.</w:t>
      </w:r>
      <w:r>
        <w:t xml:space="preserve"> 3.</w:t>
      </w:r>
      <w:r>
        <w:t xml:space="preserve"> </w:t>
      </w:r>
      <w:r>
        <w:t>Модель</w:t>
      </w:r>
      <w:r>
        <w:t xml:space="preserve"> </w:t>
      </w:r>
      <w:r>
        <w:t>и</w:t>
      </w:r>
      <w:r>
        <w:t xml:space="preserve"> </w:t>
      </w:r>
      <w:r>
        <w:t>условия</w:t>
      </w:r>
      <w:r>
        <w:t xml:space="preserve"> </w:t>
      </w:r>
      <w:r>
        <w:t>реализации</w:t>
      </w:r>
      <w:r>
        <w:t xml:space="preserve"> </w:t>
      </w:r>
      <w:r>
        <w:t>преемственной</w:t>
      </w:r>
      <w:r>
        <w:t xml:space="preserve"> </w:t>
      </w:r>
      <w:r>
        <w:t>системы</w:t>
      </w:r>
      <w:r>
        <w:t xml:space="preserve"> </w:t>
      </w:r>
      <w:r>
        <w:t>инклюзивного</w:t>
      </w:r>
      <w:r>
        <w:t xml:space="preserve"> </w:t>
      </w:r>
      <w:r>
        <w:t>образования.</w:t>
      </w:r>
      <w:r>
        <w:t xml:space="preserve"> </w:t>
      </w:r>
      <w:r>
        <w:t>–</w:t>
      </w:r>
      <w:r>
        <w:t xml:space="preserve"> 300 </w:t>
      </w:r>
      <w:r>
        <w:t>с.</w:t>
      </w:r>
      <w:r>
        <w:t xml:space="preserve"> </w:t>
      </w:r>
      <w:r>
        <w:t>–</w:t>
      </w:r>
      <w:r>
        <w:t xml:space="preserve"> </w:t>
      </w:r>
      <w:r>
        <w:t>(Педагогика</w:t>
      </w:r>
      <w:r>
        <w:t xml:space="preserve"> </w:t>
      </w:r>
      <w:r>
        <w:t>и</w:t>
      </w:r>
      <w:r>
        <w:t xml:space="preserve"> </w:t>
      </w:r>
      <w:r>
        <w:t>психология</w:t>
      </w:r>
      <w:r>
        <w:t xml:space="preserve"> </w:t>
      </w:r>
      <w:r>
        <w:t>инклюзивного</w:t>
      </w:r>
      <w:r>
        <w:t xml:space="preserve"> </w:t>
      </w:r>
      <w:r>
        <w:t>образования).</w:t>
      </w:r>
      <w:r>
        <w:t xml:space="preserve"> </w:t>
      </w:r>
      <w:r>
        <w:t>–</w:t>
      </w:r>
      <w:r>
        <w:t xml:space="preserve"> </w:t>
      </w:r>
      <w:r>
        <w:t>Библиогр.</w:t>
      </w:r>
      <w:r>
        <w:t xml:space="preserve"> </w:t>
      </w:r>
      <w:r>
        <w:t>в</w:t>
      </w:r>
      <w:r>
        <w:t xml:space="preserve"> </w:t>
      </w:r>
      <w:r>
        <w:t>кн..</w:t>
      </w:r>
      <w:r>
        <w:t xml:space="preserve"> </w:t>
      </w:r>
      <w:r>
        <w:t>–</w:t>
      </w:r>
      <w:r>
        <w:t xml:space="preserve"> ISBN 978-5-8399-0534-4; </w:t>
      </w:r>
      <w:r>
        <w:t>То</w:t>
      </w:r>
      <w:r>
        <w:t xml:space="preserve"> </w:t>
      </w:r>
      <w:r>
        <w:t>же</w:t>
      </w:r>
      <w:r>
        <w:t xml:space="preserve"> </w:t>
      </w:r>
      <w:r>
        <w:t>[Электронный</w:t>
      </w:r>
      <w:r>
        <w:t xml:space="preserve"> </w:t>
      </w:r>
      <w:r>
        <w:t>ресурс].</w:t>
      </w:r>
      <w:r>
        <w:t xml:space="preserve"> </w:t>
      </w:r>
      <w:r>
        <w:t>–</w:t>
      </w:r>
      <w:r>
        <w:t xml:space="preserve"> </w:t>
      </w:r>
    </w:p>
    <w:p w:rsidR="00837B82" w:rsidRDefault="00952C0D">
      <w:pPr>
        <w:spacing w:line="249" w:lineRule="auto"/>
        <w:ind w:left="396" w:hanging="10"/>
      </w:pPr>
      <w:r w:rsidRPr="00863D0D">
        <w:rPr>
          <w:lang w:val="en-US"/>
        </w:rPr>
        <w:t xml:space="preserve">URL: </w:t>
      </w:r>
      <w:hyperlink r:id="rId152">
        <w:r w:rsidRPr="00863D0D">
          <w:rPr>
            <w:color w:val="0000FF"/>
            <w:u w:val="single" w:color="0000FF"/>
            <w:lang w:val="en-US"/>
          </w:rPr>
          <w:t>http</w:t>
        </w:r>
      </w:hyperlink>
      <w:hyperlink r:id="rId153">
        <w:r w:rsidRPr="00863D0D">
          <w:rPr>
            <w:color w:val="0000FF"/>
            <w:u w:val="single" w:color="0000FF"/>
            <w:lang w:val="en-US"/>
          </w:rPr>
          <w:t>://</w:t>
        </w:r>
      </w:hyperlink>
      <w:hyperlink r:id="rId154">
        <w:r w:rsidRPr="00863D0D">
          <w:rPr>
            <w:color w:val="0000FF"/>
            <w:u w:val="single" w:color="0000FF"/>
            <w:lang w:val="en-US"/>
          </w:rPr>
          <w:t>biblioclub</w:t>
        </w:r>
      </w:hyperlink>
      <w:hyperlink r:id="rId155">
        <w:r w:rsidRPr="00863D0D">
          <w:rPr>
            <w:color w:val="0000FF"/>
            <w:u w:val="single" w:color="0000FF"/>
            <w:lang w:val="en-US"/>
          </w:rPr>
          <w:t>.</w:t>
        </w:r>
      </w:hyperlink>
      <w:hyperlink r:id="rId156">
        <w:r w:rsidRPr="00863D0D">
          <w:rPr>
            <w:color w:val="0000FF"/>
            <w:u w:val="single" w:color="0000FF"/>
            <w:lang w:val="en-US"/>
          </w:rPr>
          <w:t>ru</w:t>
        </w:r>
      </w:hyperlink>
      <w:hyperlink r:id="rId157">
        <w:r w:rsidRPr="00863D0D">
          <w:rPr>
            <w:color w:val="0000FF"/>
            <w:u w:val="single" w:color="0000FF"/>
            <w:lang w:val="en-US"/>
          </w:rPr>
          <w:t>/</w:t>
        </w:r>
      </w:hyperlink>
      <w:hyperlink r:id="rId158">
        <w:r w:rsidRPr="00863D0D">
          <w:rPr>
            <w:color w:val="0000FF"/>
            <w:u w:val="single" w:color="0000FF"/>
            <w:lang w:val="en-US"/>
          </w:rPr>
          <w:t>index</w:t>
        </w:r>
      </w:hyperlink>
      <w:hyperlink r:id="rId159">
        <w:r w:rsidRPr="00863D0D">
          <w:rPr>
            <w:color w:val="0000FF"/>
            <w:u w:val="single" w:color="0000FF"/>
            <w:lang w:val="en-US"/>
          </w:rPr>
          <w:t>.</w:t>
        </w:r>
      </w:hyperlink>
      <w:hyperlink r:id="rId160">
        <w:r>
          <w:rPr>
            <w:color w:val="0000FF"/>
            <w:u w:val="single" w:color="0000FF"/>
          </w:rPr>
          <w:t>php</w:t>
        </w:r>
      </w:hyperlink>
      <w:hyperlink r:id="rId161">
        <w:r>
          <w:rPr>
            <w:color w:val="0000FF"/>
            <w:u w:val="single" w:color="0000FF"/>
          </w:rPr>
          <w:t>?</w:t>
        </w:r>
      </w:hyperlink>
      <w:hyperlink r:id="rId162">
        <w:r>
          <w:rPr>
            <w:color w:val="0000FF"/>
            <w:u w:val="single" w:color="0000FF"/>
          </w:rPr>
          <w:t>page</w:t>
        </w:r>
      </w:hyperlink>
      <w:hyperlink r:id="rId163">
        <w:r>
          <w:rPr>
            <w:color w:val="0000FF"/>
            <w:u w:val="single" w:color="0000FF"/>
          </w:rPr>
          <w:t>=</w:t>
        </w:r>
      </w:hyperlink>
      <w:hyperlink r:id="rId164">
        <w:r>
          <w:rPr>
            <w:color w:val="0000FF"/>
            <w:u w:val="single" w:color="0000FF"/>
          </w:rPr>
          <w:t>book</w:t>
        </w:r>
      </w:hyperlink>
      <w:hyperlink r:id="rId165">
        <w:r>
          <w:rPr>
            <w:color w:val="0000FF"/>
            <w:u w:val="single" w:color="0000FF"/>
          </w:rPr>
          <w:t>&amp;</w:t>
        </w:r>
      </w:hyperlink>
      <w:hyperlink r:id="rId166">
        <w:r>
          <w:rPr>
            <w:color w:val="0000FF"/>
            <w:u w:val="single" w:color="0000FF"/>
          </w:rPr>
          <w:t>id</w:t>
        </w:r>
      </w:hyperlink>
      <w:hyperlink r:id="rId167">
        <w:r>
          <w:rPr>
            <w:color w:val="0000FF"/>
            <w:u w:val="single" w:color="0000FF"/>
          </w:rPr>
          <w:t>=364185</w:t>
        </w:r>
      </w:hyperlink>
      <w:hyperlink r:id="rId168">
        <w:r>
          <w:t xml:space="preserve"> </w:t>
        </w:r>
      </w:hyperlink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Учебно-методическая литература</w:t>
      </w:r>
      <w:r>
        <w:t xml:space="preserve"> </w:t>
      </w:r>
    </w:p>
    <w:p w:rsidR="00837B82" w:rsidRDefault="00952C0D">
      <w:pPr>
        <w:ind w:left="415" w:right="2"/>
      </w:pPr>
      <w:r>
        <w:t>Соловьева</w:t>
      </w:r>
      <w:r>
        <w:t xml:space="preserve"> </w:t>
      </w:r>
      <w:r>
        <w:t>О.В.</w:t>
      </w:r>
      <w:r>
        <w:t xml:space="preserve"> </w:t>
      </w:r>
      <w:r>
        <w:t>Основы</w:t>
      </w:r>
      <w:r>
        <w:t xml:space="preserve"> </w:t>
      </w:r>
      <w:r>
        <w:t>инклюзивной</w:t>
      </w:r>
      <w:r>
        <w:t xml:space="preserve"> </w:t>
      </w:r>
      <w:r>
        <w:t>культурны</w:t>
      </w:r>
      <w:r>
        <w:t xml:space="preserve"> </w:t>
      </w:r>
      <w:r>
        <w:t>и</w:t>
      </w:r>
      <w:r>
        <w:t xml:space="preserve"> </w:t>
      </w:r>
      <w:r>
        <w:t>профессиональной</w:t>
      </w:r>
      <w:r>
        <w:t xml:space="preserve"> </w:t>
      </w:r>
      <w:r>
        <w:t>этики</w:t>
      </w:r>
      <w:r>
        <w:t xml:space="preserve"> </w:t>
      </w:r>
      <w:r>
        <w:t>в</w:t>
      </w:r>
      <w:r>
        <w:t xml:space="preserve"> </w:t>
      </w:r>
      <w:r>
        <w:t>образовании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ограниченными</w:t>
      </w:r>
      <w:r>
        <w:t xml:space="preserve"> </w:t>
      </w:r>
      <w:r>
        <w:t>возможностями</w:t>
      </w:r>
      <w:r>
        <w:t xml:space="preserve"> </w:t>
      </w:r>
      <w:r>
        <w:t>здоровья:</w:t>
      </w:r>
      <w:r>
        <w:t xml:space="preserve"> </w:t>
      </w:r>
      <w:r>
        <w:t>учебное</w:t>
      </w:r>
      <w:r>
        <w:t xml:space="preserve">  </w:t>
      </w:r>
      <w:r>
        <w:t>пособие</w:t>
      </w:r>
      <w:r>
        <w:t xml:space="preserve"> </w:t>
      </w:r>
      <w:r>
        <w:t>(практикум).</w:t>
      </w:r>
      <w:r>
        <w:t xml:space="preserve"> </w:t>
      </w:r>
      <w:r>
        <w:t>–</w:t>
      </w:r>
      <w:r>
        <w:t xml:space="preserve"> </w:t>
      </w:r>
      <w:r>
        <w:t>Ставрополь: Изд</w:t>
      </w:r>
      <w:r>
        <w:t>-</w:t>
      </w:r>
      <w:r>
        <w:t>во</w:t>
      </w:r>
      <w:r>
        <w:t xml:space="preserve"> </w:t>
      </w:r>
      <w:r>
        <w:t xml:space="preserve">СКФУ, </w:t>
      </w:r>
      <w:r>
        <w:t xml:space="preserve">2018. </w:t>
      </w:r>
      <w:r>
        <w:t>–</w:t>
      </w:r>
      <w:r>
        <w:t xml:space="preserve"> 148 </w:t>
      </w:r>
      <w:r>
        <w:t>с.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Интернет-ресурсы:</w:t>
      </w:r>
      <w:r>
        <w:t xml:space="preserve"> </w:t>
      </w:r>
    </w:p>
    <w:p w:rsidR="00837B82" w:rsidRDefault="00952C0D">
      <w:pPr>
        <w:ind w:left="1109" w:right="2" w:firstLine="0"/>
      </w:pPr>
      <w:r>
        <w:t>Университетская</w:t>
      </w:r>
      <w:r>
        <w:t xml:space="preserve"> </w:t>
      </w:r>
      <w:r>
        <w:t xml:space="preserve">библиотека </w:t>
      </w:r>
      <w:r>
        <w:t>ONLINE</w:t>
      </w:r>
      <w:hyperlink r:id="rId169">
        <w:r>
          <w:t xml:space="preserve"> </w:t>
        </w:r>
      </w:hyperlink>
      <w:hyperlink r:id="rId170">
        <w:r>
          <w:rPr>
            <w:color w:val="0000FF"/>
            <w:u w:val="single" w:color="0000FF"/>
          </w:rPr>
          <w:t>www</w:t>
        </w:r>
      </w:hyperlink>
      <w:hyperlink r:id="rId171">
        <w:r>
          <w:rPr>
            <w:color w:val="0000FF"/>
            <w:u w:val="single" w:color="0000FF"/>
          </w:rPr>
          <w:t>.</w:t>
        </w:r>
      </w:hyperlink>
      <w:hyperlink r:id="rId172">
        <w:r>
          <w:rPr>
            <w:color w:val="0000FF"/>
            <w:u w:val="single" w:color="0000FF"/>
          </w:rPr>
          <w:t>biblioclub</w:t>
        </w:r>
      </w:hyperlink>
      <w:hyperlink r:id="rId173">
        <w:r>
          <w:rPr>
            <w:color w:val="0000FF"/>
            <w:u w:val="single" w:color="0000FF"/>
          </w:rPr>
          <w:t>.</w:t>
        </w:r>
      </w:hyperlink>
      <w:hyperlink r:id="rId174">
        <w:r>
          <w:rPr>
            <w:color w:val="0000FF"/>
            <w:u w:val="single" w:color="0000FF"/>
          </w:rPr>
          <w:t>ru</w:t>
        </w:r>
      </w:hyperlink>
      <w:hyperlink r:id="rId175">
        <w:r>
          <w:t xml:space="preserve"> </w:t>
        </w:r>
      </w:hyperlink>
    </w:p>
    <w:p w:rsidR="00837B82" w:rsidRDefault="00952C0D">
      <w:pPr>
        <w:spacing w:after="106" w:line="259" w:lineRule="auto"/>
        <w:ind w:left="300" w:firstLine="0"/>
        <w:jc w:val="left"/>
      </w:pPr>
      <w:r>
        <w:rPr>
          <w:sz w:val="18"/>
        </w:rPr>
        <w:t xml:space="preserve"> </w:t>
      </w:r>
    </w:p>
    <w:p w:rsidR="00837B82" w:rsidRDefault="00952C0D">
      <w:pPr>
        <w:spacing w:after="15"/>
        <w:ind w:left="401" w:right="3" w:firstLine="708"/>
        <w:jc w:val="left"/>
      </w:pPr>
      <w:r>
        <w:rPr>
          <w:b/>
        </w:rPr>
        <w:t>Практическое занятие 5. ПРОФЕССИОНАЛЬНАЯ ЭТИКА И ПСИХОЛОГИЧЕС</w:t>
      </w:r>
      <w:r>
        <w:rPr>
          <w:b/>
        </w:rPr>
        <w:t>КАЯ КУЛЬТУРА В УСЛОВИЯХ ИНКЮЗИВНОЙ ПРАКТИКИ</w:t>
      </w:r>
      <w:r>
        <w:t xml:space="preserve"> </w:t>
      </w:r>
    </w:p>
    <w:p w:rsidR="00837B82" w:rsidRDefault="00952C0D">
      <w:pPr>
        <w:ind w:left="415" w:right="2"/>
      </w:pPr>
      <w:r>
        <w:rPr>
          <w:b/>
        </w:rPr>
        <w:t xml:space="preserve">Цель: </w:t>
      </w:r>
      <w:r>
        <w:t>изучить</w:t>
      </w:r>
      <w:r>
        <w:t xml:space="preserve"> </w:t>
      </w:r>
      <w:r>
        <w:t>основы</w:t>
      </w:r>
      <w:r>
        <w:t xml:space="preserve"> </w:t>
      </w:r>
      <w:r>
        <w:t>профессиональной</w:t>
      </w:r>
      <w:r>
        <w:t xml:space="preserve"> </w:t>
      </w:r>
      <w:r>
        <w:t>этики</w:t>
      </w:r>
      <w:r>
        <w:t xml:space="preserve"> </w:t>
      </w:r>
      <w:r>
        <w:t>и</w:t>
      </w:r>
      <w:r>
        <w:t xml:space="preserve"> </w:t>
      </w:r>
      <w:r>
        <w:t>психологической</w:t>
      </w:r>
      <w:r>
        <w:t xml:space="preserve"> </w:t>
      </w:r>
      <w:r>
        <w:t>культуры</w:t>
      </w:r>
      <w:r>
        <w:t xml:space="preserve"> </w:t>
      </w:r>
      <w:r>
        <w:t>в</w:t>
      </w:r>
      <w:r>
        <w:t xml:space="preserve"> </w:t>
      </w:r>
      <w:r>
        <w:t>инклюзивной</w:t>
      </w:r>
      <w:r>
        <w:t xml:space="preserve"> </w:t>
      </w:r>
      <w:r>
        <w:t>образовательной</w:t>
      </w:r>
      <w:r>
        <w:t xml:space="preserve"> </w:t>
      </w:r>
      <w:r>
        <w:t>организации.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Знания и умения, приобретаемые студентом в результате освоения темы:</w:t>
      </w:r>
      <w:r>
        <w:t xml:space="preserve"> </w:t>
      </w:r>
    </w:p>
    <w:p w:rsidR="00837B82" w:rsidRDefault="00952C0D">
      <w:pPr>
        <w:ind w:left="415" w:right="2"/>
      </w:pPr>
      <w:r>
        <w:t>Знания</w:t>
      </w:r>
      <w:r>
        <w:t xml:space="preserve"> </w:t>
      </w:r>
      <w:r>
        <w:t>о</w:t>
      </w:r>
      <w:r>
        <w:t xml:space="preserve"> </w:t>
      </w:r>
      <w:r>
        <w:t>профессиональной</w:t>
      </w:r>
      <w:r>
        <w:t xml:space="preserve"> </w:t>
      </w:r>
      <w:r>
        <w:t>этике,</w:t>
      </w:r>
      <w:r>
        <w:t xml:space="preserve"> </w:t>
      </w:r>
      <w:r>
        <w:t>психологической</w:t>
      </w:r>
      <w:r>
        <w:t xml:space="preserve"> </w:t>
      </w:r>
      <w:r>
        <w:t>культуре</w:t>
      </w:r>
      <w:r>
        <w:t xml:space="preserve"> </w:t>
      </w:r>
      <w:r>
        <w:t>и</w:t>
      </w:r>
      <w:r>
        <w:t xml:space="preserve"> </w:t>
      </w:r>
      <w:r>
        <w:t>способах</w:t>
      </w:r>
      <w:r>
        <w:t xml:space="preserve"> </w:t>
      </w:r>
      <w:r>
        <w:t>их</w:t>
      </w:r>
      <w:r>
        <w:t xml:space="preserve"> </w:t>
      </w:r>
      <w:r>
        <w:t>формирования.</w:t>
      </w:r>
      <w:r>
        <w:t xml:space="preserve"> </w:t>
      </w:r>
    </w:p>
    <w:p w:rsidR="00837B82" w:rsidRDefault="00952C0D">
      <w:pPr>
        <w:ind w:left="415" w:right="2"/>
      </w:pPr>
      <w:r>
        <w:t>Умения</w:t>
      </w:r>
      <w:r>
        <w:t xml:space="preserve"> </w:t>
      </w:r>
      <w:r>
        <w:t>соблюдать</w:t>
      </w:r>
      <w:r>
        <w:t xml:space="preserve"> </w:t>
      </w:r>
      <w:r>
        <w:t>профессиональную</w:t>
      </w:r>
      <w:r>
        <w:t xml:space="preserve"> </w:t>
      </w:r>
      <w:r>
        <w:t>этику</w:t>
      </w:r>
      <w:r>
        <w:t xml:space="preserve"> </w:t>
      </w:r>
      <w:r>
        <w:t>и</w:t>
      </w:r>
      <w:r>
        <w:t xml:space="preserve"> </w:t>
      </w:r>
      <w:r>
        <w:t>психологическую</w:t>
      </w:r>
      <w:r>
        <w:t xml:space="preserve"> </w:t>
      </w:r>
      <w:r>
        <w:t>культуру</w:t>
      </w:r>
      <w:r>
        <w:t xml:space="preserve"> </w:t>
      </w:r>
      <w:r>
        <w:t>при</w:t>
      </w:r>
      <w:r>
        <w:t xml:space="preserve"> </w:t>
      </w:r>
      <w:r>
        <w:t>взаимодействиях</w:t>
      </w:r>
      <w:r>
        <w:t xml:space="preserve"> </w:t>
      </w:r>
      <w:r>
        <w:t>в</w:t>
      </w:r>
      <w:r>
        <w:t xml:space="preserve"> </w:t>
      </w:r>
      <w:r>
        <w:t>инклюзивной</w:t>
      </w:r>
      <w:r>
        <w:t xml:space="preserve"> </w:t>
      </w:r>
      <w:r>
        <w:t>образовательной</w:t>
      </w:r>
      <w:r>
        <w:t xml:space="preserve"> </w:t>
      </w:r>
      <w:r>
        <w:t>организации.</w:t>
      </w:r>
      <w:r>
        <w:t xml:space="preserve"> </w:t>
      </w:r>
    </w:p>
    <w:p w:rsidR="00837B82" w:rsidRDefault="00952C0D">
      <w:pPr>
        <w:ind w:left="415" w:right="2"/>
      </w:pPr>
      <w:r>
        <w:rPr>
          <w:b/>
        </w:rPr>
        <w:t xml:space="preserve">Актуальность темы: </w:t>
      </w:r>
      <w:r>
        <w:t>формирование</w:t>
      </w:r>
      <w:r>
        <w:t xml:space="preserve"> </w:t>
      </w:r>
      <w:r>
        <w:t>навыков</w:t>
      </w:r>
      <w:r>
        <w:t xml:space="preserve"> </w:t>
      </w:r>
      <w:r>
        <w:t>психологической</w:t>
      </w:r>
      <w:r>
        <w:t xml:space="preserve"> </w:t>
      </w:r>
      <w:r>
        <w:t>культуры</w:t>
      </w:r>
      <w:r>
        <w:t xml:space="preserve"> </w:t>
      </w:r>
      <w:r>
        <w:t>и</w:t>
      </w:r>
      <w:r>
        <w:t xml:space="preserve"> </w:t>
      </w:r>
      <w:r>
        <w:t>соблюдение</w:t>
      </w:r>
      <w:r>
        <w:t xml:space="preserve"> </w:t>
      </w:r>
      <w:r>
        <w:t>педагогической</w:t>
      </w:r>
      <w:r>
        <w:t xml:space="preserve"> </w:t>
      </w:r>
      <w:r>
        <w:t>этики</w:t>
      </w:r>
      <w:r>
        <w:t xml:space="preserve"> </w:t>
      </w:r>
      <w:r>
        <w:t>будут</w:t>
      </w:r>
      <w:r>
        <w:t xml:space="preserve"> </w:t>
      </w:r>
      <w:r>
        <w:t>способствовать</w:t>
      </w:r>
      <w:r>
        <w:t xml:space="preserve"> </w:t>
      </w:r>
      <w:r>
        <w:t>эффективному</w:t>
      </w:r>
      <w:r>
        <w:t xml:space="preserve"> </w:t>
      </w:r>
      <w:r>
        <w:t>взаимодействию</w:t>
      </w:r>
      <w:r>
        <w:t xml:space="preserve"> </w:t>
      </w:r>
      <w:r>
        <w:t>с</w:t>
      </w:r>
      <w:r>
        <w:t xml:space="preserve"> </w:t>
      </w:r>
      <w:r>
        <w:t>лицами</w:t>
      </w:r>
      <w:r>
        <w:t xml:space="preserve"> </w:t>
      </w:r>
      <w:r>
        <w:t>с</w:t>
      </w:r>
      <w:r>
        <w:t xml:space="preserve"> </w:t>
      </w:r>
      <w:r>
        <w:t>ОВЗ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Теоретическая часть.</w:t>
      </w:r>
      <w:r>
        <w:t xml:space="preserve"> </w:t>
      </w:r>
    </w:p>
    <w:p w:rsidR="00837B82" w:rsidRDefault="00952C0D">
      <w:pPr>
        <w:numPr>
          <w:ilvl w:val="0"/>
          <w:numId w:val="13"/>
        </w:numPr>
        <w:spacing w:after="27"/>
        <w:ind w:right="2238" w:firstLine="0"/>
      </w:pPr>
      <w:r>
        <w:t>Профессиональная</w:t>
      </w:r>
      <w:r>
        <w:t xml:space="preserve"> </w:t>
      </w:r>
      <w:r>
        <w:t>этика как</w:t>
      </w:r>
      <w:r>
        <w:t xml:space="preserve"> </w:t>
      </w:r>
      <w:r>
        <w:t>научная</w:t>
      </w:r>
      <w:r>
        <w:t xml:space="preserve"> </w:t>
      </w:r>
      <w:r>
        <w:t>дисциплина.</w:t>
      </w:r>
      <w:r>
        <w:t xml:space="preserve"> </w:t>
      </w:r>
    </w:p>
    <w:p w:rsidR="00837B82" w:rsidRDefault="00952C0D">
      <w:pPr>
        <w:numPr>
          <w:ilvl w:val="0"/>
          <w:numId w:val="13"/>
        </w:numPr>
        <w:ind w:right="2238" w:firstLine="0"/>
      </w:pPr>
      <w:r>
        <w:t>Основы и</w:t>
      </w:r>
      <w:r>
        <w:t xml:space="preserve"> </w:t>
      </w:r>
      <w:r>
        <w:t>нормы</w:t>
      </w:r>
      <w:r>
        <w:t xml:space="preserve"> </w:t>
      </w:r>
      <w:r>
        <w:t>деловой</w:t>
      </w:r>
      <w:r>
        <w:t xml:space="preserve"> </w:t>
      </w:r>
      <w:r>
        <w:t>этики</w:t>
      </w:r>
      <w:r>
        <w:t xml:space="preserve"> 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Виды профессиональной</w:t>
      </w:r>
      <w:r>
        <w:t xml:space="preserve"> </w:t>
      </w:r>
      <w:r>
        <w:t>этики.</w:t>
      </w:r>
      <w:r>
        <w:t xml:space="preserve"> </w:t>
      </w:r>
    </w:p>
    <w:p w:rsidR="00837B82" w:rsidRDefault="00952C0D">
      <w:pPr>
        <w:numPr>
          <w:ilvl w:val="0"/>
          <w:numId w:val="14"/>
        </w:numPr>
        <w:ind w:right="2" w:hanging="708"/>
      </w:pPr>
      <w:r>
        <w:t>Специфика</w:t>
      </w:r>
      <w:r>
        <w:t xml:space="preserve"> </w:t>
      </w:r>
      <w:r>
        <w:t>профессиональной</w:t>
      </w:r>
      <w:r>
        <w:t xml:space="preserve"> </w:t>
      </w:r>
      <w:r>
        <w:t>педагогической</w:t>
      </w:r>
      <w:r>
        <w:t xml:space="preserve"> </w:t>
      </w:r>
      <w:r>
        <w:t>этики.</w:t>
      </w:r>
      <w:r>
        <w:t xml:space="preserve"> </w:t>
      </w:r>
    </w:p>
    <w:p w:rsidR="00837B82" w:rsidRDefault="00952C0D">
      <w:pPr>
        <w:numPr>
          <w:ilvl w:val="0"/>
          <w:numId w:val="14"/>
        </w:numPr>
        <w:ind w:right="2" w:hanging="708"/>
      </w:pPr>
      <w:r>
        <w:t>Эталоны</w:t>
      </w:r>
      <w:r>
        <w:t xml:space="preserve"> </w:t>
      </w:r>
      <w:r>
        <w:t>и</w:t>
      </w:r>
      <w:r>
        <w:t xml:space="preserve"> </w:t>
      </w:r>
      <w:r>
        <w:t>аксиомы нравственного</w:t>
      </w:r>
      <w:r>
        <w:t xml:space="preserve"> </w:t>
      </w:r>
      <w:r>
        <w:t>профессионализма</w:t>
      </w:r>
      <w:r>
        <w:t xml:space="preserve"> </w:t>
      </w:r>
      <w:r>
        <w:t>педагога.</w:t>
      </w:r>
      <w:r>
        <w:t xml:space="preserve"> </w:t>
      </w:r>
    </w:p>
    <w:p w:rsidR="00837B82" w:rsidRDefault="00952C0D">
      <w:pPr>
        <w:numPr>
          <w:ilvl w:val="0"/>
          <w:numId w:val="14"/>
        </w:numPr>
        <w:ind w:right="2" w:hanging="708"/>
      </w:pPr>
      <w:r>
        <w:t>Понятие</w:t>
      </w:r>
      <w:r>
        <w:t xml:space="preserve"> </w:t>
      </w:r>
      <w:r>
        <w:t>психологической</w:t>
      </w:r>
      <w:r>
        <w:t xml:space="preserve"> </w:t>
      </w:r>
      <w:r>
        <w:t>культуры.</w:t>
      </w:r>
      <w:r>
        <w:t xml:space="preserve"> </w:t>
      </w:r>
    </w:p>
    <w:p w:rsidR="00837B82" w:rsidRDefault="00952C0D">
      <w:pPr>
        <w:numPr>
          <w:ilvl w:val="0"/>
          <w:numId w:val="14"/>
        </w:numPr>
        <w:ind w:right="2" w:hanging="708"/>
      </w:pPr>
      <w:r>
        <w:t>Структура психологической</w:t>
      </w:r>
      <w:r>
        <w:t xml:space="preserve"> </w:t>
      </w:r>
      <w:r>
        <w:t>культуры.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Профессиональная этика как научная дисциплина.</w:t>
      </w:r>
      <w:r>
        <w:t xml:space="preserve"> </w:t>
      </w:r>
    </w:p>
    <w:p w:rsidR="00837B82" w:rsidRDefault="00952C0D">
      <w:pPr>
        <w:ind w:left="415" w:right="2"/>
      </w:pPr>
      <w:r>
        <w:t>Профессиональная</w:t>
      </w:r>
      <w:r>
        <w:t xml:space="preserve"> </w:t>
      </w:r>
      <w:r>
        <w:t>этика</w:t>
      </w:r>
      <w:r>
        <w:t xml:space="preserve"> </w:t>
      </w:r>
      <w:r>
        <w:t>представля</w:t>
      </w:r>
      <w:r>
        <w:t>ет</w:t>
      </w:r>
      <w:r>
        <w:t xml:space="preserve"> </w:t>
      </w:r>
      <w:r>
        <w:t>собой</w:t>
      </w:r>
      <w:r>
        <w:t xml:space="preserve"> </w:t>
      </w:r>
      <w:r>
        <w:t>систему</w:t>
      </w:r>
      <w:r>
        <w:t xml:space="preserve"> </w:t>
      </w:r>
      <w:r>
        <w:t>моральных</w:t>
      </w:r>
      <w:r>
        <w:t xml:space="preserve"> </w:t>
      </w:r>
      <w:r>
        <w:t>принципов,</w:t>
      </w:r>
      <w:r>
        <w:t xml:space="preserve"> </w:t>
      </w:r>
      <w:r>
        <w:t>норм</w:t>
      </w:r>
      <w:r>
        <w:t xml:space="preserve"> </w:t>
      </w:r>
      <w:r>
        <w:t>и</w:t>
      </w:r>
      <w:r>
        <w:t xml:space="preserve"> </w:t>
      </w:r>
      <w:r>
        <w:t>правил</w:t>
      </w:r>
      <w:r>
        <w:t xml:space="preserve"> </w:t>
      </w:r>
      <w:r>
        <w:t>поведения</w:t>
      </w:r>
      <w:r>
        <w:t xml:space="preserve"> </w:t>
      </w:r>
      <w:r>
        <w:t>специалиста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особенностей</w:t>
      </w:r>
      <w:r>
        <w:t xml:space="preserve"> </w:t>
      </w:r>
      <w:r>
        <w:t>его</w:t>
      </w:r>
      <w:r>
        <w:t xml:space="preserve"> </w:t>
      </w:r>
      <w:r>
        <w:t>профессиональной</w:t>
      </w:r>
      <w:r>
        <w:t xml:space="preserve"> </w:t>
      </w:r>
      <w:r>
        <w:t>деятельности</w:t>
      </w:r>
      <w:r>
        <w:t xml:space="preserve"> </w:t>
      </w:r>
      <w:r>
        <w:t>и</w:t>
      </w:r>
      <w:r>
        <w:t xml:space="preserve"> </w:t>
      </w:r>
      <w:r>
        <w:t>конкретной</w:t>
      </w:r>
      <w:r>
        <w:t xml:space="preserve"> </w:t>
      </w:r>
      <w:r>
        <w:t>ситуации.</w:t>
      </w:r>
      <w:r>
        <w:t xml:space="preserve"> </w:t>
      </w:r>
      <w:r>
        <w:t>Профессиональная</w:t>
      </w:r>
      <w:r>
        <w:t xml:space="preserve"> </w:t>
      </w:r>
      <w:r>
        <w:t>этика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неотъемлемой</w:t>
      </w:r>
      <w:r>
        <w:t xml:space="preserve"> </w:t>
      </w:r>
      <w:r>
        <w:t>составной</w:t>
      </w:r>
      <w:r>
        <w:t xml:space="preserve"> </w:t>
      </w:r>
      <w:r>
        <w:t>частью</w:t>
      </w:r>
      <w:r>
        <w:t xml:space="preserve"> </w:t>
      </w:r>
      <w:r>
        <w:t>подготовки</w:t>
      </w:r>
      <w:r>
        <w:t xml:space="preserve"> </w:t>
      </w:r>
      <w:r>
        <w:t>каждого</w:t>
      </w:r>
      <w:r>
        <w:t xml:space="preserve"> </w:t>
      </w:r>
      <w:r>
        <w:t>специалиста.</w:t>
      </w:r>
      <w:r>
        <w:t xml:space="preserve"> </w:t>
      </w:r>
    </w:p>
    <w:p w:rsidR="00837B82" w:rsidRDefault="00952C0D">
      <w:pPr>
        <w:ind w:left="415" w:right="2"/>
      </w:pPr>
      <w:r>
        <w:t>Содержание</w:t>
      </w:r>
      <w:r>
        <w:t xml:space="preserve"> </w:t>
      </w:r>
      <w:r>
        <w:t>любой</w:t>
      </w:r>
      <w:r>
        <w:t xml:space="preserve"> </w:t>
      </w:r>
      <w:r>
        <w:t>профессиональной</w:t>
      </w:r>
      <w:r>
        <w:t xml:space="preserve"> </w:t>
      </w:r>
      <w:r>
        <w:t>этики</w:t>
      </w:r>
      <w:r>
        <w:t xml:space="preserve"> </w:t>
      </w:r>
      <w:r>
        <w:t>складывается</w:t>
      </w:r>
      <w:r>
        <w:t xml:space="preserve"> </w:t>
      </w:r>
      <w:r>
        <w:t>из</w:t>
      </w:r>
      <w:r>
        <w:t xml:space="preserve"> </w:t>
      </w:r>
      <w:r>
        <w:t>общего</w:t>
      </w:r>
      <w:r>
        <w:t xml:space="preserve"> </w:t>
      </w:r>
      <w:r>
        <w:t>и</w:t>
      </w:r>
      <w:r>
        <w:t xml:space="preserve"> </w:t>
      </w:r>
      <w:r>
        <w:t>частного.</w:t>
      </w:r>
      <w:r>
        <w:t xml:space="preserve"> </w:t>
      </w:r>
      <w:r>
        <w:t>Общие</w:t>
      </w:r>
      <w:r>
        <w:t xml:space="preserve"> </w:t>
      </w:r>
      <w:r>
        <w:t>принципы</w:t>
      </w:r>
      <w:r>
        <w:t xml:space="preserve"> </w:t>
      </w:r>
      <w:r>
        <w:t>профессиональной</w:t>
      </w:r>
      <w:r>
        <w:t xml:space="preserve"> </w:t>
      </w:r>
      <w:r>
        <w:t>этики,</w:t>
      </w:r>
      <w:r>
        <w:t xml:space="preserve"> </w:t>
      </w:r>
      <w:r>
        <w:t>базирующиеся</w:t>
      </w:r>
      <w:r>
        <w:t xml:space="preserve"> </w:t>
      </w:r>
      <w:r>
        <w:t>на</w:t>
      </w:r>
      <w:r>
        <w:t xml:space="preserve"> </w:t>
      </w:r>
      <w:r>
        <w:t>общечеловеческих</w:t>
      </w:r>
      <w:r>
        <w:t xml:space="preserve"> </w:t>
      </w:r>
      <w:r>
        <w:t>нормах</w:t>
      </w:r>
      <w:r>
        <w:t xml:space="preserve"> </w:t>
      </w:r>
      <w:r>
        <w:t>морали,</w:t>
      </w:r>
      <w:r>
        <w:t xml:space="preserve"> </w:t>
      </w:r>
      <w:r>
        <w:t>предполагают:</w:t>
      </w:r>
      <w:r>
        <w:t xml:space="preserve"> </w:t>
      </w:r>
    </w:p>
    <w:p w:rsidR="00837B82" w:rsidRDefault="00952C0D">
      <w:pPr>
        <w:tabs>
          <w:tab w:val="center" w:pos="1201"/>
          <w:tab w:val="center" w:pos="2729"/>
          <w:tab w:val="center" w:pos="4859"/>
          <w:tab w:val="center" w:pos="6391"/>
          <w:tab w:val="center" w:pos="8214"/>
          <w:tab w:val="right" w:pos="977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а)</w:t>
      </w:r>
      <w:r>
        <w:t xml:space="preserve"> </w:t>
      </w:r>
      <w:r>
        <w:tab/>
      </w:r>
      <w:r>
        <w:t>профессиональную</w:t>
      </w:r>
      <w:r>
        <w:t xml:space="preserve"> </w:t>
      </w:r>
      <w:r>
        <w:tab/>
      </w:r>
      <w:r>
        <w:t>солидарность</w:t>
      </w:r>
      <w:r>
        <w:t xml:space="preserve"> </w:t>
      </w:r>
      <w:r>
        <w:tab/>
      </w:r>
      <w:r>
        <w:t>(иногда</w:t>
      </w:r>
      <w:r>
        <w:t xml:space="preserve"> </w:t>
      </w:r>
      <w:r>
        <w:tab/>
      </w:r>
      <w:r>
        <w:t>перерождающуюся</w:t>
      </w:r>
      <w:r>
        <w:t xml:space="preserve"> </w:t>
      </w:r>
      <w:r>
        <w:tab/>
      </w:r>
      <w:r>
        <w:t>в</w:t>
      </w:r>
      <w:r>
        <w:t xml:space="preserve"> </w:t>
      </w:r>
    </w:p>
    <w:p w:rsidR="00837B82" w:rsidRDefault="00952C0D">
      <w:pPr>
        <w:ind w:left="415" w:right="2" w:firstLine="0"/>
      </w:pPr>
      <w:r>
        <w:t>корпоративнос</w:t>
      </w:r>
      <w:r>
        <w:t>ть);</w:t>
      </w:r>
      <w:r>
        <w:t xml:space="preserve"> </w:t>
      </w:r>
    </w:p>
    <w:p w:rsidR="00837B82" w:rsidRDefault="00952C0D">
      <w:pPr>
        <w:ind w:left="1109" w:right="2" w:firstLine="0"/>
      </w:pPr>
      <w:r>
        <w:t>б)</w:t>
      </w:r>
      <w:r>
        <w:t xml:space="preserve"> </w:t>
      </w:r>
      <w:r>
        <w:t>особое понимание</w:t>
      </w:r>
      <w:r>
        <w:t xml:space="preserve"> </w:t>
      </w:r>
      <w:r>
        <w:t>долга и</w:t>
      </w:r>
      <w:r>
        <w:t xml:space="preserve"> </w:t>
      </w:r>
      <w:r>
        <w:t>чести;</w:t>
      </w:r>
      <w:r>
        <w:t xml:space="preserve"> </w:t>
      </w:r>
    </w:p>
    <w:p w:rsidR="00837B82" w:rsidRDefault="00952C0D">
      <w:pPr>
        <w:ind w:left="415" w:right="2"/>
      </w:pPr>
      <w:r>
        <w:t>в)</w:t>
      </w:r>
      <w:r>
        <w:t xml:space="preserve"> </w:t>
      </w:r>
      <w:r>
        <w:t>особую</w:t>
      </w:r>
      <w:r>
        <w:t xml:space="preserve"> </w:t>
      </w:r>
      <w:r>
        <w:t>форму</w:t>
      </w:r>
      <w:r>
        <w:t xml:space="preserve"> </w:t>
      </w:r>
      <w:r>
        <w:t>ответственности,</w:t>
      </w:r>
      <w:r>
        <w:t xml:space="preserve"> </w:t>
      </w:r>
      <w:r>
        <w:t>обусловленную</w:t>
      </w:r>
      <w:r>
        <w:t xml:space="preserve"> </w:t>
      </w:r>
      <w:r>
        <w:t>предметом</w:t>
      </w:r>
      <w:r>
        <w:t xml:space="preserve"> </w:t>
      </w:r>
      <w:r>
        <w:t>и</w:t>
      </w:r>
      <w:r>
        <w:t xml:space="preserve"> </w:t>
      </w:r>
      <w:r>
        <w:t>родом</w:t>
      </w:r>
      <w:r>
        <w:t xml:space="preserve"> </w:t>
      </w:r>
      <w:r>
        <w:t>деятельности.</w:t>
      </w:r>
      <w:r>
        <w:t xml:space="preserve"> </w:t>
      </w:r>
    </w:p>
    <w:p w:rsidR="00837B82" w:rsidRDefault="00952C0D">
      <w:pPr>
        <w:ind w:left="415" w:right="2"/>
      </w:pPr>
      <w:r>
        <w:t>Частные</w:t>
      </w:r>
      <w:r>
        <w:t xml:space="preserve"> </w:t>
      </w:r>
      <w:r>
        <w:t>принципы</w:t>
      </w:r>
      <w:r>
        <w:t xml:space="preserve"> </w:t>
      </w:r>
      <w:r>
        <w:t>вытекают</w:t>
      </w:r>
      <w:r>
        <w:t xml:space="preserve"> </w:t>
      </w:r>
      <w:r>
        <w:t>из</w:t>
      </w:r>
      <w:r>
        <w:t xml:space="preserve"> </w:t>
      </w:r>
      <w:r>
        <w:t>конкретных</w:t>
      </w:r>
      <w:r>
        <w:t xml:space="preserve"> </w:t>
      </w:r>
      <w:r>
        <w:t>условий,</w:t>
      </w:r>
      <w:r>
        <w:t xml:space="preserve"> </w:t>
      </w:r>
      <w:r>
        <w:t>содержания</w:t>
      </w:r>
      <w:r>
        <w:t xml:space="preserve"> </w:t>
      </w:r>
      <w:r>
        <w:t>и</w:t>
      </w:r>
      <w:r>
        <w:t xml:space="preserve"> </w:t>
      </w:r>
      <w:r>
        <w:t>специфики</w:t>
      </w:r>
      <w:r>
        <w:t xml:space="preserve"> </w:t>
      </w:r>
      <w:r>
        <w:t>той</w:t>
      </w:r>
      <w:r>
        <w:t xml:space="preserve"> </w:t>
      </w:r>
      <w:r>
        <w:t>или</w:t>
      </w:r>
      <w:r>
        <w:t xml:space="preserve"> </w:t>
      </w:r>
      <w:r>
        <w:t>иной</w:t>
      </w:r>
      <w:r>
        <w:t xml:space="preserve"> </w:t>
      </w:r>
      <w:r>
        <w:t>профессии</w:t>
      </w:r>
      <w:r>
        <w:t xml:space="preserve"> </w:t>
      </w:r>
      <w:r>
        <w:t>и</w:t>
      </w:r>
      <w:r>
        <w:t xml:space="preserve"> </w:t>
      </w:r>
      <w:r>
        <w:t>выражаются,</w:t>
      </w:r>
      <w:r>
        <w:t xml:space="preserve"> </w:t>
      </w:r>
      <w:r>
        <w:t>в</w:t>
      </w:r>
      <w:r>
        <w:t xml:space="preserve"> </w:t>
      </w:r>
      <w:r>
        <w:t>основном,</w:t>
      </w:r>
      <w:r>
        <w:t xml:space="preserve"> </w:t>
      </w:r>
      <w:r>
        <w:t>в</w:t>
      </w:r>
      <w:r>
        <w:t xml:space="preserve"> </w:t>
      </w:r>
      <w:r>
        <w:t>моральных</w:t>
      </w:r>
      <w:r>
        <w:t xml:space="preserve"> </w:t>
      </w:r>
      <w:r>
        <w:t>кодексах</w:t>
      </w:r>
      <w:r>
        <w:t xml:space="preserve"> </w:t>
      </w:r>
      <w:r>
        <w:t>–</w:t>
      </w:r>
      <w:r>
        <w:t xml:space="preserve"> </w:t>
      </w:r>
      <w:r>
        <w:t>требованиях</w:t>
      </w:r>
      <w:r>
        <w:t xml:space="preserve"> </w:t>
      </w:r>
      <w:r>
        <w:t>по</w:t>
      </w:r>
      <w:r>
        <w:t xml:space="preserve"> </w:t>
      </w:r>
      <w:r>
        <w:t>отношению</w:t>
      </w:r>
      <w:r>
        <w:t xml:space="preserve"> </w:t>
      </w:r>
      <w:r>
        <w:t>к специалистам.</w:t>
      </w:r>
      <w:r>
        <w:t xml:space="preserve"> </w:t>
      </w:r>
    </w:p>
    <w:p w:rsidR="00837B82" w:rsidRDefault="00952C0D">
      <w:pPr>
        <w:ind w:left="415" w:right="2"/>
      </w:pPr>
      <w:r>
        <w:lastRenderedPageBreak/>
        <w:t>Так,</w:t>
      </w:r>
      <w:r>
        <w:t xml:space="preserve"> </w:t>
      </w:r>
      <w:r>
        <w:t>например,</w:t>
      </w:r>
      <w:r>
        <w:t xml:space="preserve"> </w:t>
      </w:r>
      <w:r>
        <w:t>в</w:t>
      </w:r>
      <w:r>
        <w:t xml:space="preserve"> </w:t>
      </w:r>
      <w:r>
        <w:t>основе</w:t>
      </w:r>
      <w:r>
        <w:t xml:space="preserve"> </w:t>
      </w:r>
      <w:r>
        <w:t>профессиональной</w:t>
      </w:r>
      <w:r>
        <w:t xml:space="preserve"> </w:t>
      </w:r>
      <w:r>
        <w:t>педагогической</w:t>
      </w:r>
      <w:r>
        <w:t xml:space="preserve"> </w:t>
      </w:r>
      <w:r>
        <w:t>деятельности</w:t>
      </w:r>
      <w:r>
        <w:t xml:space="preserve"> </w:t>
      </w:r>
      <w:r>
        <w:t>лежит</w:t>
      </w:r>
      <w:r>
        <w:t xml:space="preserve"> </w:t>
      </w:r>
      <w:r>
        <w:t>антопоцентрический</w:t>
      </w:r>
      <w:r>
        <w:t xml:space="preserve"> </w:t>
      </w:r>
      <w:r>
        <w:t>подход,</w:t>
      </w:r>
      <w:r>
        <w:t xml:space="preserve"> </w:t>
      </w:r>
      <w:r>
        <w:t>рассматривающий</w:t>
      </w:r>
      <w:r>
        <w:t xml:space="preserve"> </w:t>
      </w:r>
      <w:r>
        <w:t>главной</w:t>
      </w:r>
      <w:r>
        <w:t xml:space="preserve"> </w:t>
      </w:r>
      <w:r>
        <w:t>жизненной</w:t>
      </w:r>
      <w:r>
        <w:t xml:space="preserve"> </w:t>
      </w:r>
      <w:r>
        <w:t>ценностью</w:t>
      </w:r>
      <w:r>
        <w:t xml:space="preserve"> </w:t>
      </w:r>
      <w:r>
        <w:t>самого</w:t>
      </w:r>
      <w:r>
        <w:t xml:space="preserve"> </w:t>
      </w:r>
      <w:r>
        <w:t>человека.</w:t>
      </w:r>
      <w:r>
        <w:t xml:space="preserve"> </w:t>
      </w:r>
      <w:r>
        <w:t>Это</w:t>
      </w:r>
      <w:r>
        <w:t xml:space="preserve"> </w:t>
      </w:r>
      <w:r>
        <w:t>подход</w:t>
      </w:r>
      <w:r>
        <w:t xml:space="preserve"> </w:t>
      </w:r>
      <w:r>
        <w:t>к</w:t>
      </w:r>
      <w:r>
        <w:t xml:space="preserve"> </w:t>
      </w:r>
      <w:r>
        <w:t>человеку</w:t>
      </w:r>
      <w:r>
        <w:t xml:space="preserve"> </w:t>
      </w:r>
      <w:r>
        <w:t>с</w:t>
      </w:r>
      <w:r>
        <w:t xml:space="preserve"> </w:t>
      </w:r>
      <w:r>
        <w:t>позиций</w:t>
      </w:r>
      <w:r>
        <w:t xml:space="preserve"> </w:t>
      </w:r>
      <w:r>
        <w:t>его</w:t>
      </w:r>
      <w:r>
        <w:t xml:space="preserve"> </w:t>
      </w:r>
      <w:r>
        <w:t>высших</w:t>
      </w:r>
      <w:r>
        <w:t xml:space="preserve"> </w:t>
      </w:r>
      <w:r>
        <w:t>сущностных</w:t>
      </w:r>
      <w:r>
        <w:t xml:space="preserve"> </w:t>
      </w:r>
      <w:r>
        <w:t>проявлений</w:t>
      </w:r>
      <w:r>
        <w:t xml:space="preserve"> </w:t>
      </w:r>
      <w:r>
        <w:t>–</w:t>
      </w:r>
      <w:r>
        <w:t xml:space="preserve"> </w:t>
      </w:r>
      <w:r>
        <w:t>любви,</w:t>
      </w:r>
      <w:r>
        <w:t xml:space="preserve"> </w:t>
      </w:r>
      <w:r>
        <w:t>творчества,</w:t>
      </w:r>
      <w:r>
        <w:t xml:space="preserve"> </w:t>
      </w:r>
      <w:r>
        <w:t>духовных</w:t>
      </w:r>
      <w:r>
        <w:t xml:space="preserve"> </w:t>
      </w:r>
      <w:r>
        <w:t>ценностей.</w:t>
      </w:r>
      <w:r>
        <w:t xml:space="preserve"> </w:t>
      </w:r>
      <w:r>
        <w:t>Педагог</w:t>
      </w:r>
      <w:r>
        <w:t xml:space="preserve"> </w:t>
      </w:r>
      <w:r>
        <w:t>–</w:t>
      </w:r>
      <w:r>
        <w:t xml:space="preserve"> </w:t>
      </w:r>
      <w:r>
        <w:t>представитель</w:t>
      </w:r>
      <w:r>
        <w:t xml:space="preserve"> </w:t>
      </w:r>
      <w:r>
        <w:t>профессии</w:t>
      </w:r>
      <w:r>
        <w:t xml:space="preserve"> </w:t>
      </w:r>
      <w:r>
        <w:t>типа</w:t>
      </w:r>
      <w:r>
        <w:t xml:space="preserve"> </w:t>
      </w:r>
      <w:r>
        <w:t>«человек</w:t>
      </w:r>
      <w:r>
        <w:t xml:space="preserve">- </w:t>
      </w:r>
      <w:r>
        <w:t>человек».</w:t>
      </w:r>
      <w:r>
        <w:t xml:space="preserve"> </w:t>
      </w:r>
      <w:r>
        <w:t>Противоположное</w:t>
      </w:r>
      <w:r>
        <w:t xml:space="preserve"> </w:t>
      </w:r>
      <w:r>
        <w:t>понятие</w:t>
      </w:r>
      <w:r>
        <w:t xml:space="preserve"> </w:t>
      </w:r>
      <w:r>
        <w:t>–</w:t>
      </w:r>
      <w:r>
        <w:t xml:space="preserve"> </w:t>
      </w:r>
      <w:r>
        <w:t>мизантропия</w:t>
      </w:r>
      <w:r>
        <w:t xml:space="preserve"> </w:t>
      </w:r>
      <w:r>
        <w:t>(человеконенавистничество)</w:t>
      </w:r>
      <w:r>
        <w:t xml:space="preserve"> </w:t>
      </w:r>
      <w:r>
        <w:t>–</w:t>
      </w:r>
      <w:r>
        <w:t xml:space="preserve"> </w:t>
      </w:r>
      <w:r>
        <w:t>явление</w:t>
      </w:r>
      <w:r>
        <w:t xml:space="preserve"> </w:t>
      </w:r>
      <w:r>
        <w:t>широко</w:t>
      </w:r>
      <w:r>
        <w:t xml:space="preserve"> </w:t>
      </w:r>
      <w:r>
        <w:t>распространенное</w:t>
      </w:r>
      <w:r>
        <w:t xml:space="preserve"> </w:t>
      </w:r>
      <w:r>
        <w:t>в</w:t>
      </w:r>
      <w:r>
        <w:t xml:space="preserve"> </w:t>
      </w:r>
      <w:r>
        <w:t>современном</w:t>
      </w:r>
      <w:r>
        <w:t xml:space="preserve"> </w:t>
      </w:r>
      <w:r>
        <w:t>мире.</w:t>
      </w:r>
      <w:r>
        <w:t xml:space="preserve"> </w:t>
      </w:r>
      <w:r>
        <w:t>Об</w:t>
      </w:r>
      <w:r>
        <w:t xml:space="preserve"> </w:t>
      </w:r>
      <w:r>
        <w:t>этом</w:t>
      </w:r>
      <w:r>
        <w:t xml:space="preserve"> </w:t>
      </w:r>
      <w:r>
        <w:t>свидетельствует</w:t>
      </w:r>
      <w:r>
        <w:t xml:space="preserve"> </w:t>
      </w:r>
      <w:r>
        <w:t>колоссальное</w:t>
      </w:r>
      <w:r>
        <w:t xml:space="preserve"> </w:t>
      </w:r>
      <w:r>
        <w:t>количество</w:t>
      </w:r>
      <w:r>
        <w:t xml:space="preserve"> </w:t>
      </w:r>
      <w:r>
        <w:t>агрессивных,</w:t>
      </w:r>
      <w:r>
        <w:t xml:space="preserve"> </w:t>
      </w:r>
      <w:r>
        <w:t>жестоких</w:t>
      </w:r>
      <w:r>
        <w:t xml:space="preserve"> </w:t>
      </w:r>
      <w:r>
        <w:t>конфликтов,</w:t>
      </w:r>
      <w:r>
        <w:t xml:space="preserve"> </w:t>
      </w:r>
      <w:r>
        <w:t>терроризма,</w:t>
      </w:r>
      <w:r>
        <w:t xml:space="preserve"> </w:t>
      </w:r>
      <w:r>
        <w:t>экстремизма,</w:t>
      </w:r>
      <w:r>
        <w:t xml:space="preserve"> </w:t>
      </w:r>
      <w:r>
        <w:t>обесценивающих</w:t>
      </w:r>
      <w:r>
        <w:t xml:space="preserve"> </w:t>
      </w:r>
      <w:r>
        <w:t>жизнь</w:t>
      </w:r>
      <w:r>
        <w:t xml:space="preserve"> </w:t>
      </w:r>
      <w:r>
        <w:t>как</w:t>
      </w:r>
      <w:r>
        <w:t xml:space="preserve"> </w:t>
      </w:r>
      <w:r>
        <w:t>таковую.</w:t>
      </w:r>
      <w:r>
        <w:t xml:space="preserve"> </w:t>
      </w:r>
    </w:p>
    <w:p w:rsidR="00837B82" w:rsidRDefault="00952C0D">
      <w:pPr>
        <w:ind w:left="415" w:right="2"/>
      </w:pPr>
      <w:r>
        <w:t>Основным</w:t>
      </w:r>
      <w:r>
        <w:t xml:space="preserve"> </w:t>
      </w:r>
      <w:r>
        <w:t>содержанием</w:t>
      </w:r>
      <w:r>
        <w:t xml:space="preserve"> </w:t>
      </w:r>
      <w:r>
        <w:t>профессиональной</w:t>
      </w:r>
      <w:r>
        <w:t xml:space="preserve"> </w:t>
      </w:r>
      <w:r>
        <w:t>этики</w:t>
      </w:r>
      <w:r>
        <w:t xml:space="preserve"> </w:t>
      </w:r>
      <w:r>
        <w:t>педагога</w:t>
      </w:r>
      <w:r>
        <w:t xml:space="preserve"> </w:t>
      </w:r>
      <w:r>
        <w:t>выступают</w:t>
      </w:r>
      <w:r>
        <w:t xml:space="preserve"> </w:t>
      </w:r>
      <w:r>
        <w:t>нормы</w:t>
      </w:r>
      <w:r>
        <w:t xml:space="preserve"> </w:t>
      </w:r>
      <w:r>
        <w:t>гуманистического</w:t>
      </w:r>
      <w:r>
        <w:t xml:space="preserve"> </w:t>
      </w:r>
      <w:r>
        <w:t>поведения,</w:t>
      </w:r>
      <w:r>
        <w:t xml:space="preserve"> </w:t>
      </w:r>
      <w:r>
        <w:t>предписывающие</w:t>
      </w:r>
      <w:r>
        <w:t xml:space="preserve"> </w:t>
      </w:r>
      <w:r>
        <w:t>высокую</w:t>
      </w:r>
      <w:r>
        <w:t xml:space="preserve"> </w:t>
      </w:r>
      <w:r>
        <w:t>нравственность</w:t>
      </w:r>
      <w:r>
        <w:t xml:space="preserve"> </w:t>
      </w:r>
      <w:r>
        <w:t>и</w:t>
      </w:r>
      <w:r>
        <w:t xml:space="preserve"> </w:t>
      </w:r>
      <w:r>
        <w:t>культуру</w:t>
      </w:r>
      <w:r>
        <w:t xml:space="preserve"> </w:t>
      </w:r>
      <w:r>
        <w:t>отношений.</w:t>
      </w:r>
      <w:r>
        <w:t xml:space="preserve"> </w:t>
      </w:r>
    </w:p>
    <w:p w:rsidR="00837B82" w:rsidRDefault="00952C0D">
      <w:pPr>
        <w:ind w:left="415" w:right="2"/>
      </w:pPr>
      <w:r>
        <w:t>Профессиональная</w:t>
      </w:r>
      <w:r>
        <w:t xml:space="preserve"> </w:t>
      </w:r>
      <w:r>
        <w:t>этика</w:t>
      </w:r>
      <w:r>
        <w:t xml:space="preserve"> </w:t>
      </w:r>
      <w:r>
        <w:t>опирается</w:t>
      </w:r>
      <w:r>
        <w:t xml:space="preserve"> </w:t>
      </w:r>
      <w:r>
        <w:t>на</w:t>
      </w:r>
      <w:r>
        <w:t xml:space="preserve"> </w:t>
      </w:r>
      <w:r>
        <w:t>деловую</w:t>
      </w:r>
      <w:r>
        <w:t xml:space="preserve"> </w:t>
      </w:r>
      <w:r>
        <w:t>этику,</w:t>
      </w:r>
      <w:r>
        <w:t xml:space="preserve"> </w:t>
      </w:r>
      <w:r>
        <w:t>учитывает</w:t>
      </w:r>
      <w:r>
        <w:t xml:space="preserve"> </w:t>
      </w:r>
      <w:r>
        <w:t>ее</w:t>
      </w:r>
      <w:r>
        <w:t xml:space="preserve"> </w:t>
      </w:r>
      <w:r>
        <w:t>принципы</w:t>
      </w:r>
      <w:r>
        <w:t xml:space="preserve"> </w:t>
      </w:r>
      <w:r>
        <w:t>и</w:t>
      </w:r>
      <w:r>
        <w:t xml:space="preserve"> </w:t>
      </w:r>
      <w:r>
        <w:t>строится</w:t>
      </w:r>
      <w:r>
        <w:t xml:space="preserve"> </w:t>
      </w:r>
      <w:r>
        <w:t>исключительно</w:t>
      </w:r>
      <w:r>
        <w:t xml:space="preserve"> </w:t>
      </w:r>
      <w:r>
        <w:t>на</w:t>
      </w:r>
      <w:r>
        <w:t xml:space="preserve"> </w:t>
      </w:r>
      <w:r>
        <w:t>ее основе.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Основы и нормы деловой этики.</w:t>
      </w:r>
      <w:r>
        <w:t xml:space="preserve"> </w:t>
      </w:r>
    </w:p>
    <w:p w:rsidR="00837B82" w:rsidRDefault="00952C0D">
      <w:pPr>
        <w:ind w:left="415" w:right="2"/>
      </w:pPr>
      <w:r>
        <w:t>Деловая</w:t>
      </w:r>
      <w:r>
        <w:t xml:space="preserve"> </w:t>
      </w:r>
      <w:r>
        <w:t>этика</w:t>
      </w:r>
      <w:r>
        <w:t xml:space="preserve"> </w:t>
      </w:r>
      <w:r>
        <w:t>представляет</w:t>
      </w:r>
      <w:r>
        <w:t xml:space="preserve"> </w:t>
      </w:r>
      <w:r>
        <w:t>собой</w:t>
      </w:r>
      <w:r>
        <w:t xml:space="preserve"> </w:t>
      </w:r>
      <w:r>
        <w:t>совокупность</w:t>
      </w:r>
      <w:r>
        <w:t xml:space="preserve"> </w:t>
      </w:r>
      <w:r>
        <w:t>этических</w:t>
      </w:r>
      <w:r>
        <w:t xml:space="preserve"> </w:t>
      </w:r>
      <w:r>
        <w:t>принципов</w:t>
      </w:r>
      <w:r>
        <w:t xml:space="preserve"> </w:t>
      </w:r>
      <w:r>
        <w:t>и</w:t>
      </w:r>
      <w:r>
        <w:t xml:space="preserve"> </w:t>
      </w:r>
      <w:r>
        <w:t>нор</w:t>
      </w:r>
      <w:r>
        <w:t>м,</w:t>
      </w:r>
      <w:r>
        <w:t xml:space="preserve"> </w:t>
      </w:r>
      <w:r>
        <w:t>которыми</w:t>
      </w:r>
      <w:r>
        <w:t xml:space="preserve"> </w:t>
      </w:r>
      <w:r>
        <w:t>должна</w:t>
      </w:r>
      <w:r>
        <w:t xml:space="preserve"> </w:t>
      </w:r>
      <w:r>
        <w:t>руководствоваться</w:t>
      </w:r>
      <w:r>
        <w:t xml:space="preserve"> </w:t>
      </w:r>
      <w:r>
        <w:t>деятельность организаций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членов.</w:t>
      </w:r>
      <w:r>
        <w:t xml:space="preserve"> </w:t>
      </w:r>
      <w:r>
        <w:t>Она</w:t>
      </w:r>
      <w:r>
        <w:t xml:space="preserve"> </w:t>
      </w:r>
      <w:r>
        <w:t>включает</w:t>
      </w:r>
      <w:r>
        <w:t xml:space="preserve"> </w:t>
      </w:r>
      <w:r>
        <w:t>явления различных порядков:</w:t>
      </w:r>
      <w:r>
        <w:t xml:space="preserve"> </w:t>
      </w:r>
    </w:p>
    <w:tbl>
      <w:tblPr>
        <w:tblStyle w:val="TableGrid"/>
        <w:tblW w:w="9359" w:type="dxa"/>
        <w:tblInd w:w="401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7943"/>
      </w:tblGrid>
      <w:tr w:rsidR="00837B82">
        <w:trPr>
          <w:trHeight w:val="53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708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целом;</w:t>
            </w:r>
            <w:r>
              <w:t xml:space="preserve">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</w:pPr>
            <w:r>
              <w:t>этическая</w:t>
            </w:r>
            <w:r>
              <w:t xml:space="preserve"> </w:t>
            </w:r>
            <w:r>
              <w:t>оценка</w:t>
            </w:r>
            <w:r>
              <w:t xml:space="preserve"> </w:t>
            </w:r>
            <w:r>
              <w:t>как</w:t>
            </w:r>
            <w:r>
              <w:t xml:space="preserve"> </w:t>
            </w:r>
            <w:r>
              <w:t>внутренней,</w:t>
            </w:r>
            <w:r>
              <w:t xml:space="preserve"> </w:t>
            </w:r>
            <w:r>
              <w:t>так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внешней</w:t>
            </w:r>
            <w:r>
              <w:t xml:space="preserve"> </w:t>
            </w:r>
            <w:r>
              <w:t>политики</w:t>
            </w:r>
            <w:r>
              <w:t xml:space="preserve"> </w:t>
            </w:r>
            <w:r>
              <w:t>организации</w:t>
            </w:r>
            <w:r>
              <w:t xml:space="preserve"> </w:t>
            </w:r>
            <w:r>
              <w:t>в</w:t>
            </w:r>
            <w:r>
              <w:t xml:space="preserve"> </w:t>
            </w:r>
          </w:p>
        </w:tc>
      </w:tr>
      <w:tr w:rsidR="00837B82">
        <w:trPr>
          <w:trHeight w:val="292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13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t>моральные принципы</w:t>
            </w:r>
            <w:r>
              <w:t xml:space="preserve"> </w:t>
            </w:r>
            <w:r>
              <w:t>членов организации, т.е.</w:t>
            </w:r>
            <w:r>
              <w:t xml:space="preserve"> </w:t>
            </w:r>
            <w:r>
              <w:t>профессиональную</w:t>
            </w:r>
            <w:r>
              <w:t xml:space="preserve"> </w:t>
            </w:r>
            <w:r>
              <w:t>мораль;</w:t>
            </w:r>
            <w:r>
              <w:t xml:space="preserve"> </w:t>
            </w:r>
          </w:p>
        </w:tc>
      </w:tr>
      <w:tr w:rsidR="00837B82">
        <w:trPr>
          <w:trHeight w:val="29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13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t>моральный</w:t>
            </w:r>
            <w:r>
              <w:t xml:space="preserve"> </w:t>
            </w:r>
            <w:r>
              <w:t>климат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организации;</w:t>
            </w:r>
            <w:r>
              <w:t xml:space="preserve"> </w:t>
            </w:r>
          </w:p>
        </w:tc>
      </w:tr>
      <w:tr w:rsidR="00837B82">
        <w:trPr>
          <w:trHeight w:val="26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13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t>нормы</w:t>
            </w:r>
            <w:r>
              <w:t xml:space="preserve"> </w:t>
            </w:r>
            <w:r>
              <w:t>делового</w:t>
            </w:r>
            <w:r>
              <w:t xml:space="preserve"> </w:t>
            </w:r>
            <w:r>
              <w:t>этикета и</w:t>
            </w:r>
            <w:r>
              <w:t xml:space="preserve"> </w:t>
            </w:r>
            <w:r>
              <w:t>др.</w:t>
            </w:r>
            <w:r>
              <w:t xml:space="preserve"> </w:t>
            </w:r>
          </w:p>
        </w:tc>
      </w:tr>
    </w:tbl>
    <w:p w:rsidR="00837B82" w:rsidRDefault="00952C0D">
      <w:pPr>
        <w:ind w:left="415" w:right="2"/>
      </w:pPr>
      <w:r>
        <w:t>Общим</w:t>
      </w:r>
      <w:r>
        <w:t xml:space="preserve"> </w:t>
      </w:r>
      <w:r>
        <w:t>основанием деловой</w:t>
      </w:r>
      <w:r>
        <w:t xml:space="preserve"> </w:t>
      </w:r>
      <w:r>
        <w:t>этики,</w:t>
      </w:r>
      <w:r>
        <w:t xml:space="preserve"> </w:t>
      </w:r>
      <w:r>
        <w:t>как</w:t>
      </w:r>
      <w:r>
        <w:t xml:space="preserve"> </w:t>
      </w:r>
      <w:r>
        <w:t>и</w:t>
      </w:r>
      <w:r>
        <w:t xml:space="preserve"> </w:t>
      </w:r>
      <w:r>
        <w:t>делового</w:t>
      </w:r>
      <w:r>
        <w:t xml:space="preserve"> </w:t>
      </w:r>
      <w:r>
        <w:t>общения,</w:t>
      </w:r>
      <w:r>
        <w:t xml:space="preserve"> </w:t>
      </w:r>
      <w:r>
        <w:t>выступает</w:t>
      </w:r>
      <w:r>
        <w:t xml:space="preserve"> </w:t>
      </w:r>
      <w:r>
        <w:t>труд</w:t>
      </w:r>
      <w:r>
        <w:t xml:space="preserve"> </w:t>
      </w:r>
      <w:r>
        <w:t>как</w:t>
      </w:r>
      <w:r>
        <w:t xml:space="preserve"> </w:t>
      </w:r>
      <w:r>
        <w:t>нравственная</w:t>
      </w:r>
      <w:r>
        <w:t xml:space="preserve"> </w:t>
      </w:r>
      <w:r>
        <w:t>ценность.</w:t>
      </w:r>
      <w:r>
        <w:t xml:space="preserve"> </w:t>
      </w:r>
      <w:r>
        <w:t>Труд</w:t>
      </w:r>
      <w:r>
        <w:t xml:space="preserve"> </w:t>
      </w:r>
      <w:r>
        <w:t>становится</w:t>
      </w:r>
      <w:r>
        <w:t xml:space="preserve"> </w:t>
      </w:r>
      <w:r>
        <w:t>этической</w:t>
      </w:r>
      <w:r>
        <w:t xml:space="preserve"> </w:t>
      </w:r>
      <w:r>
        <w:t>ценностью,</w:t>
      </w:r>
      <w:r>
        <w:t xml:space="preserve"> </w:t>
      </w:r>
      <w:r>
        <w:t>когда</w:t>
      </w:r>
      <w:r>
        <w:t xml:space="preserve"> </w:t>
      </w:r>
      <w:r>
        <w:t>он</w:t>
      </w:r>
      <w:r>
        <w:t xml:space="preserve"> </w:t>
      </w:r>
      <w:r>
        <w:t>воспринимается</w:t>
      </w:r>
      <w:r>
        <w:t xml:space="preserve"> </w:t>
      </w:r>
      <w:r>
        <w:t>не</w:t>
      </w:r>
      <w:r>
        <w:t xml:space="preserve"> </w:t>
      </w:r>
      <w:r>
        <w:t>только как</w:t>
      </w:r>
      <w:r>
        <w:t xml:space="preserve"> </w:t>
      </w:r>
      <w:r>
        <w:t>источник</w:t>
      </w:r>
      <w:r>
        <w:t xml:space="preserve"> </w:t>
      </w:r>
      <w:r>
        <w:t>средств</w:t>
      </w:r>
      <w:r>
        <w:t xml:space="preserve"> </w:t>
      </w:r>
      <w:r>
        <w:t>существования,</w:t>
      </w:r>
      <w:r>
        <w:t xml:space="preserve"> </w:t>
      </w:r>
      <w:r>
        <w:t>но</w:t>
      </w:r>
      <w:r>
        <w:t xml:space="preserve"> </w:t>
      </w:r>
      <w:r>
        <w:t>и</w:t>
      </w:r>
      <w:r>
        <w:t xml:space="preserve"> </w:t>
      </w:r>
      <w:r>
        <w:t>как</w:t>
      </w:r>
      <w:r>
        <w:t xml:space="preserve"> </w:t>
      </w:r>
      <w:r>
        <w:t>способ</w:t>
      </w:r>
      <w:r>
        <w:t xml:space="preserve"> </w:t>
      </w:r>
      <w:r>
        <w:t>формирования</w:t>
      </w:r>
      <w:r>
        <w:t xml:space="preserve"> </w:t>
      </w:r>
      <w:r>
        <w:t>человеческого</w:t>
      </w:r>
      <w:r>
        <w:t xml:space="preserve"> </w:t>
      </w:r>
      <w:r>
        <w:t>достоинства</w:t>
      </w:r>
      <w:r>
        <w:t xml:space="preserve"> </w:t>
      </w:r>
      <w:r>
        <w:t>и</w:t>
      </w:r>
      <w:r>
        <w:t xml:space="preserve"> </w:t>
      </w:r>
      <w:r>
        <w:t>саморазвития</w:t>
      </w:r>
      <w:r>
        <w:t xml:space="preserve"> </w:t>
      </w:r>
      <w:r>
        <w:t>личности.</w:t>
      </w:r>
      <w:r>
        <w:t xml:space="preserve">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решаются</w:t>
      </w:r>
      <w:r>
        <w:t xml:space="preserve"> </w:t>
      </w:r>
      <w:r>
        <w:t>такие</w:t>
      </w:r>
      <w:r>
        <w:t xml:space="preserve"> </w:t>
      </w:r>
      <w:r>
        <w:t>этические проблемы как: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Моральный</w:t>
      </w:r>
      <w:r>
        <w:t xml:space="preserve"> </w:t>
      </w:r>
      <w:r>
        <w:t>выбор,</w:t>
      </w:r>
      <w:r>
        <w:t xml:space="preserve"> </w:t>
      </w:r>
      <w:r>
        <w:t>выражающийся</w:t>
      </w:r>
      <w:r>
        <w:t xml:space="preserve"> </w:t>
      </w:r>
      <w:r>
        <w:t>в</w:t>
      </w:r>
      <w:r>
        <w:t xml:space="preserve"> </w:t>
      </w:r>
      <w:r>
        <w:t>выборе</w:t>
      </w:r>
      <w:r>
        <w:t xml:space="preserve"> </w:t>
      </w:r>
      <w:r>
        <w:t>профессии,</w:t>
      </w:r>
      <w:r>
        <w:t xml:space="preserve"> </w:t>
      </w:r>
      <w:r>
        <w:t>так</w:t>
      </w:r>
      <w:r>
        <w:t xml:space="preserve"> </w:t>
      </w:r>
      <w:r>
        <w:t>называемая проблема призвания.</w:t>
      </w:r>
      <w:r>
        <w:t xml:space="preserve"> </w:t>
      </w:r>
    </w:p>
    <w:p w:rsidR="00837B82" w:rsidRDefault="00952C0D">
      <w:pPr>
        <w:spacing w:after="35"/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Проблема</w:t>
      </w:r>
      <w:r>
        <w:t xml:space="preserve"> </w:t>
      </w:r>
      <w:r>
        <w:t>смысла</w:t>
      </w:r>
      <w:r>
        <w:t xml:space="preserve"> </w:t>
      </w:r>
      <w:r>
        <w:t>жизни</w:t>
      </w:r>
      <w:r>
        <w:t xml:space="preserve"> </w:t>
      </w:r>
      <w:r>
        <w:t>через</w:t>
      </w:r>
      <w:r>
        <w:t xml:space="preserve"> </w:t>
      </w:r>
      <w:r>
        <w:t>призму</w:t>
      </w:r>
      <w:r>
        <w:t xml:space="preserve"> </w:t>
      </w:r>
      <w:r>
        <w:t>смысла</w:t>
      </w:r>
      <w:r>
        <w:t xml:space="preserve"> </w:t>
      </w:r>
      <w:r>
        <w:t>профессиональной деятельности.</w:t>
      </w:r>
      <w:r>
        <w:t xml:space="preserve"> </w:t>
      </w:r>
    </w:p>
    <w:p w:rsidR="00837B82" w:rsidRDefault="00952C0D">
      <w:pPr>
        <w:tabs>
          <w:tab w:val="center" w:pos="1175"/>
          <w:tab w:val="center" w:pos="417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Моральный</w:t>
      </w:r>
      <w:r>
        <w:t xml:space="preserve"> </w:t>
      </w:r>
      <w:r>
        <w:t>долг</w:t>
      </w:r>
      <w:r>
        <w:t xml:space="preserve"> </w:t>
      </w:r>
      <w:r>
        <w:t>как</w:t>
      </w:r>
      <w:r>
        <w:t xml:space="preserve"> </w:t>
      </w:r>
      <w:r>
        <w:t>профессиональный</w:t>
      </w:r>
      <w:r>
        <w:t xml:space="preserve"> </w:t>
      </w:r>
      <w:r>
        <w:t>долг.</w:t>
      </w:r>
      <w:r>
        <w:t xml:space="preserve"> </w:t>
      </w:r>
    </w:p>
    <w:p w:rsidR="00837B82" w:rsidRDefault="00952C0D">
      <w:pPr>
        <w:tabs>
          <w:tab w:val="center" w:pos="1175"/>
          <w:tab w:val="center" w:pos="530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Моральная</w:t>
      </w:r>
      <w:r>
        <w:t xml:space="preserve"> </w:t>
      </w:r>
      <w:r>
        <w:t>ответственность</w:t>
      </w:r>
      <w:r>
        <w:t xml:space="preserve"> </w:t>
      </w:r>
      <w:r>
        <w:t>как</w:t>
      </w:r>
      <w:r>
        <w:t xml:space="preserve"> </w:t>
      </w:r>
      <w:r>
        <w:t>профессиональная</w:t>
      </w:r>
      <w:r>
        <w:t xml:space="preserve"> </w:t>
      </w:r>
      <w:r>
        <w:t>ответственность.</w:t>
      </w:r>
      <w:r>
        <w:t xml:space="preserve"> </w:t>
      </w:r>
    </w:p>
    <w:p w:rsidR="00837B82" w:rsidRDefault="00952C0D">
      <w:pPr>
        <w:ind w:left="415" w:right="2"/>
      </w:pPr>
      <w:r>
        <w:t>В</w:t>
      </w:r>
      <w:r>
        <w:t xml:space="preserve"> </w:t>
      </w:r>
      <w:r>
        <w:t>ходе</w:t>
      </w:r>
      <w:r>
        <w:t xml:space="preserve"> </w:t>
      </w:r>
      <w:r>
        <w:t>профессиональной</w:t>
      </w:r>
      <w:r>
        <w:t xml:space="preserve"> </w:t>
      </w:r>
      <w:r>
        <w:t>деятельн</w:t>
      </w:r>
      <w:r>
        <w:t>ости</w:t>
      </w:r>
      <w:r>
        <w:t xml:space="preserve"> </w:t>
      </w:r>
      <w:r>
        <w:t>человека</w:t>
      </w:r>
      <w:r>
        <w:t xml:space="preserve"> </w:t>
      </w:r>
      <w:r>
        <w:t>его</w:t>
      </w:r>
      <w:r>
        <w:t xml:space="preserve"> </w:t>
      </w:r>
      <w:r>
        <w:t>трудовые</w:t>
      </w:r>
      <w:r>
        <w:t xml:space="preserve"> </w:t>
      </w:r>
      <w:r>
        <w:t>качества</w:t>
      </w:r>
      <w:r>
        <w:t xml:space="preserve"> </w:t>
      </w:r>
      <w:r>
        <w:t>получают моральную</w:t>
      </w:r>
      <w:r>
        <w:t xml:space="preserve"> </w:t>
      </w:r>
      <w:r>
        <w:t>оценку.</w:t>
      </w:r>
      <w:r>
        <w:t xml:space="preserve"> </w:t>
      </w:r>
    </w:p>
    <w:p w:rsidR="00837B82" w:rsidRDefault="00952C0D">
      <w:pPr>
        <w:ind w:left="415" w:right="2"/>
      </w:pPr>
      <w:r>
        <w:t>Обратимся</w:t>
      </w:r>
      <w:r>
        <w:t xml:space="preserve"> </w:t>
      </w:r>
      <w:r>
        <w:t>к</w:t>
      </w:r>
      <w:r>
        <w:t xml:space="preserve"> </w:t>
      </w:r>
      <w:r>
        <w:rPr>
          <w:b/>
          <w:i/>
        </w:rPr>
        <w:t>универсальным принципам деловой этики</w:t>
      </w:r>
      <w:r>
        <w:rPr>
          <w:i/>
        </w:rPr>
        <w:t xml:space="preserve">. </w:t>
      </w:r>
      <w:r>
        <w:t>Современные</w:t>
      </w:r>
      <w:r>
        <w:t xml:space="preserve"> </w:t>
      </w:r>
      <w:r>
        <w:t>всеобщие</w:t>
      </w:r>
      <w:r>
        <w:t xml:space="preserve"> </w:t>
      </w:r>
      <w:r>
        <w:t>этические</w:t>
      </w:r>
      <w:r>
        <w:t xml:space="preserve"> </w:t>
      </w:r>
      <w:r>
        <w:t>принципы</w:t>
      </w:r>
      <w:r>
        <w:t xml:space="preserve"> </w:t>
      </w:r>
      <w:r>
        <w:t>деловой</w:t>
      </w:r>
      <w:r>
        <w:t xml:space="preserve"> </w:t>
      </w:r>
      <w:r>
        <w:t>этики</w:t>
      </w:r>
      <w:r>
        <w:t xml:space="preserve"> </w:t>
      </w:r>
      <w:r>
        <w:t>основаны</w:t>
      </w:r>
      <w:r>
        <w:t xml:space="preserve"> </w:t>
      </w:r>
      <w:r>
        <w:t>на</w:t>
      </w:r>
      <w:r>
        <w:t xml:space="preserve"> </w:t>
      </w:r>
      <w:r>
        <w:t>аксиомах</w:t>
      </w:r>
      <w:r>
        <w:t xml:space="preserve"> </w:t>
      </w:r>
      <w:r>
        <w:t>мировой</w:t>
      </w:r>
      <w:r>
        <w:t xml:space="preserve"> </w:t>
      </w:r>
      <w:r>
        <w:t>философии</w:t>
      </w:r>
      <w:r>
        <w:t xml:space="preserve"> </w:t>
      </w:r>
      <w:r>
        <w:t>и</w:t>
      </w:r>
      <w:r>
        <w:t xml:space="preserve"> </w:t>
      </w:r>
      <w:r>
        <w:t>проверены</w:t>
      </w:r>
      <w:r>
        <w:t xml:space="preserve"> </w:t>
      </w:r>
      <w:r>
        <w:t>многовековой</w:t>
      </w:r>
      <w:r>
        <w:t xml:space="preserve"> </w:t>
      </w:r>
      <w:r>
        <w:t>практикой</w:t>
      </w:r>
      <w:r>
        <w:t xml:space="preserve"> </w:t>
      </w:r>
      <w:r>
        <w:t>деловых</w:t>
      </w:r>
      <w:r>
        <w:t xml:space="preserve"> </w:t>
      </w:r>
      <w:r>
        <w:t>отношений.</w:t>
      </w:r>
      <w:r>
        <w:t xml:space="preserve"> </w:t>
      </w:r>
      <w:r>
        <w:t>Данные</w:t>
      </w:r>
      <w:r>
        <w:t xml:space="preserve"> </w:t>
      </w:r>
      <w:r>
        <w:t>принципы</w:t>
      </w:r>
      <w:r>
        <w:t xml:space="preserve"> </w:t>
      </w:r>
      <w:r>
        <w:t>сформулированы американским</w:t>
      </w:r>
      <w:r>
        <w:t xml:space="preserve"> </w:t>
      </w:r>
      <w:r>
        <w:t>социологом</w:t>
      </w:r>
      <w:r>
        <w:t xml:space="preserve"> </w:t>
      </w:r>
      <w:r>
        <w:t>Лари</w:t>
      </w:r>
      <w:r>
        <w:t xml:space="preserve"> </w:t>
      </w:r>
      <w:r>
        <w:t>Тон</w:t>
      </w:r>
      <w:r>
        <w:t xml:space="preserve"> </w:t>
      </w:r>
      <w:r>
        <w:t>Хосмером:</w:t>
      </w:r>
      <w:r>
        <w:t xml:space="preserve"> </w:t>
      </w:r>
    </w:p>
    <w:p w:rsidR="00837B82" w:rsidRDefault="00952C0D">
      <w:pPr>
        <w:numPr>
          <w:ilvl w:val="0"/>
          <w:numId w:val="15"/>
        </w:numPr>
        <w:ind w:right="2"/>
      </w:pPr>
      <w:r>
        <w:t>Никогда</w:t>
      </w:r>
      <w:r>
        <w:t xml:space="preserve"> </w:t>
      </w:r>
      <w:r>
        <w:t>не</w:t>
      </w:r>
      <w:r>
        <w:t xml:space="preserve"> </w:t>
      </w:r>
      <w:r>
        <w:t>делай</w:t>
      </w:r>
      <w:r>
        <w:t xml:space="preserve"> </w:t>
      </w:r>
      <w:r>
        <w:t>того,</w:t>
      </w:r>
      <w:r>
        <w:t xml:space="preserve"> </w:t>
      </w:r>
      <w:r>
        <w:t>что</w:t>
      </w:r>
      <w:r>
        <w:t xml:space="preserve"> </w:t>
      </w:r>
      <w:r>
        <w:t>не</w:t>
      </w:r>
      <w:r>
        <w:t xml:space="preserve"> </w:t>
      </w:r>
      <w:r>
        <w:t>в</w:t>
      </w:r>
      <w:r>
        <w:t xml:space="preserve"> </w:t>
      </w:r>
      <w:r>
        <w:t>твоих</w:t>
      </w:r>
      <w:r>
        <w:t xml:space="preserve"> </w:t>
      </w:r>
      <w:r>
        <w:t>долгосрочных</w:t>
      </w:r>
      <w:r>
        <w:t xml:space="preserve"> </w:t>
      </w:r>
      <w:r>
        <w:t>интересах</w:t>
      </w:r>
      <w:r>
        <w:t xml:space="preserve"> </w:t>
      </w:r>
      <w:r>
        <w:t>или</w:t>
      </w:r>
      <w:r>
        <w:t xml:space="preserve"> </w:t>
      </w:r>
      <w:r>
        <w:t>интересах</w:t>
      </w:r>
      <w:r>
        <w:t xml:space="preserve"> </w:t>
      </w:r>
      <w:r>
        <w:t>твоей</w:t>
      </w:r>
      <w:r>
        <w:t xml:space="preserve"> </w:t>
      </w:r>
      <w:r>
        <w:t>компании.</w:t>
      </w:r>
      <w:r>
        <w:t xml:space="preserve"> </w:t>
      </w:r>
      <w:r>
        <w:t>Принцип</w:t>
      </w:r>
      <w:r>
        <w:t xml:space="preserve"> </w:t>
      </w:r>
      <w:r>
        <w:t>основан</w:t>
      </w:r>
      <w:r>
        <w:t xml:space="preserve"> </w:t>
      </w:r>
      <w:r>
        <w:t>на</w:t>
      </w:r>
      <w:r>
        <w:t xml:space="preserve"> </w:t>
      </w:r>
      <w:r>
        <w:t>учении</w:t>
      </w:r>
      <w:r>
        <w:t xml:space="preserve"> </w:t>
      </w:r>
      <w:r>
        <w:t>древнегреческой</w:t>
      </w:r>
      <w:r>
        <w:t xml:space="preserve"> </w:t>
      </w:r>
      <w:r>
        <w:t>философии</w:t>
      </w:r>
      <w:r>
        <w:t xml:space="preserve"> </w:t>
      </w:r>
      <w:r>
        <w:t>(Протагор)</w:t>
      </w:r>
      <w:r>
        <w:t xml:space="preserve"> </w:t>
      </w:r>
      <w:r>
        <w:t>о</w:t>
      </w:r>
      <w:r>
        <w:t xml:space="preserve"> </w:t>
      </w:r>
      <w:r>
        <w:t>личных</w:t>
      </w:r>
      <w:r>
        <w:t xml:space="preserve"> </w:t>
      </w:r>
      <w:r>
        <w:t>интересах,</w:t>
      </w:r>
      <w:r>
        <w:t xml:space="preserve"> </w:t>
      </w:r>
      <w:r>
        <w:t>сочетающихся</w:t>
      </w:r>
      <w:r>
        <w:t xml:space="preserve"> </w:t>
      </w:r>
      <w:r>
        <w:t>с</w:t>
      </w:r>
      <w:r>
        <w:t xml:space="preserve"> </w:t>
      </w:r>
      <w:r>
        <w:t>интересами</w:t>
      </w:r>
      <w:r>
        <w:t xml:space="preserve"> </w:t>
      </w:r>
      <w:r>
        <w:t>других</w:t>
      </w:r>
      <w:r>
        <w:t xml:space="preserve"> </w:t>
      </w:r>
      <w:r>
        <w:t>людей,</w:t>
      </w:r>
      <w:r>
        <w:t xml:space="preserve"> </w:t>
      </w:r>
      <w:r>
        <w:t>и</w:t>
      </w:r>
      <w:r>
        <w:t xml:space="preserve"> </w:t>
      </w:r>
      <w:r>
        <w:t>различии</w:t>
      </w:r>
      <w:r>
        <w:t xml:space="preserve"> </w:t>
      </w:r>
      <w:r>
        <w:t>между</w:t>
      </w:r>
      <w:r>
        <w:t xml:space="preserve"> </w:t>
      </w:r>
      <w:r>
        <w:t>долгосрочными</w:t>
      </w:r>
      <w:r>
        <w:t xml:space="preserve"> </w:t>
      </w:r>
      <w:r>
        <w:t>и</w:t>
      </w:r>
      <w:r>
        <w:t xml:space="preserve"> </w:t>
      </w:r>
      <w:r>
        <w:t>краткосрочными</w:t>
      </w:r>
      <w:r>
        <w:t xml:space="preserve"> </w:t>
      </w:r>
      <w:r>
        <w:t>интересами.</w:t>
      </w:r>
      <w:r>
        <w:t xml:space="preserve"> </w:t>
      </w:r>
    </w:p>
    <w:p w:rsidR="00837B82" w:rsidRDefault="00952C0D">
      <w:pPr>
        <w:numPr>
          <w:ilvl w:val="0"/>
          <w:numId w:val="15"/>
        </w:numPr>
        <w:ind w:right="2"/>
      </w:pPr>
      <w:r>
        <w:t>Никогда</w:t>
      </w:r>
      <w:r>
        <w:t xml:space="preserve"> </w:t>
      </w:r>
      <w:r>
        <w:t>не</w:t>
      </w:r>
      <w:r>
        <w:t xml:space="preserve"> </w:t>
      </w:r>
      <w:r>
        <w:t>делай</w:t>
      </w:r>
      <w:r>
        <w:t xml:space="preserve"> </w:t>
      </w:r>
      <w:r>
        <w:t>того,</w:t>
      </w:r>
      <w:r>
        <w:t xml:space="preserve"> </w:t>
      </w:r>
      <w:r>
        <w:t>о</w:t>
      </w:r>
      <w:r>
        <w:t xml:space="preserve"> </w:t>
      </w:r>
      <w:r>
        <w:t>чем</w:t>
      </w:r>
      <w:r>
        <w:t xml:space="preserve"> </w:t>
      </w:r>
      <w:r>
        <w:t>нельзя</w:t>
      </w:r>
      <w:r>
        <w:t xml:space="preserve"> </w:t>
      </w:r>
      <w:r>
        <w:t>бы</w:t>
      </w:r>
      <w:r>
        <w:t xml:space="preserve"> </w:t>
      </w:r>
      <w:r>
        <w:t>было</w:t>
      </w:r>
      <w:r>
        <w:t xml:space="preserve"> </w:t>
      </w:r>
      <w:r>
        <w:t>сказать,</w:t>
      </w:r>
      <w:r>
        <w:t xml:space="preserve"> </w:t>
      </w:r>
      <w:r>
        <w:t>что</w:t>
      </w:r>
      <w:r>
        <w:t xml:space="preserve"> </w:t>
      </w:r>
      <w:r>
        <w:t>это</w:t>
      </w:r>
      <w:r>
        <w:t xml:space="preserve"> </w:t>
      </w:r>
      <w:r>
        <w:t>действительно</w:t>
      </w:r>
      <w:r>
        <w:t xml:space="preserve"> </w:t>
      </w:r>
      <w:r>
        <w:t>честное,</w:t>
      </w:r>
      <w:r>
        <w:t xml:space="preserve"> </w:t>
      </w:r>
      <w:r>
        <w:t>открытое</w:t>
      </w:r>
      <w:r>
        <w:t xml:space="preserve"> </w:t>
      </w:r>
      <w:r>
        <w:t>и</w:t>
      </w:r>
      <w:r>
        <w:t xml:space="preserve"> </w:t>
      </w:r>
      <w:r>
        <w:t>истинное,</w:t>
      </w:r>
      <w:r>
        <w:t xml:space="preserve"> </w:t>
      </w:r>
      <w:r>
        <w:t>о</w:t>
      </w:r>
      <w:r>
        <w:t xml:space="preserve"> </w:t>
      </w:r>
      <w:r>
        <w:t>чем</w:t>
      </w:r>
      <w:r>
        <w:t xml:space="preserve"> </w:t>
      </w:r>
      <w:r>
        <w:t>можно</w:t>
      </w:r>
      <w:r>
        <w:t xml:space="preserve"> </w:t>
      </w:r>
      <w:r>
        <w:t>было</w:t>
      </w:r>
      <w:r>
        <w:t xml:space="preserve"> </w:t>
      </w:r>
      <w:r>
        <w:t>бы</w:t>
      </w:r>
      <w:r>
        <w:t xml:space="preserve"> </w:t>
      </w:r>
      <w:r>
        <w:t>с</w:t>
      </w:r>
      <w:r>
        <w:t xml:space="preserve"> </w:t>
      </w:r>
      <w:r>
        <w:t>гордостью</w:t>
      </w:r>
      <w:r>
        <w:t xml:space="preserve"> </w:t>
      </w:r>
      <w:r>
        <w:t>объявит</w:t>
      </w:r>
      <w:r>
        <w:t>ь</w:t>
      </w:r>
      <w:r>
        <w:t xml:space="preserve"> </w:t>
      </w:r>
      <w:r>
        <w:t>на</w:t>
      </w:r>
      <w:r>
        <w:t xml:space="preserve"> </w:t>
      </w:r>
      <w:r>
        <w:t>всю</w:t>
      </w:r>
      <w:r>
        <w:t xml:space="preserve"> </w:t>
      </w:r>
      <w:r>
        <w:t>страну.</w:t>
      </w:r>
      <w:r>
        <w:t xml:space="preserve"> </w:t>
      </w:r>
      <w:r>
        <w:t>Принцип</w:t>
      </w:r>
      <w:r>
        <w:t xml:space="preserve"> </w:t>
      </w:r>
      <w:r>
        <w:t>основан</w:t>
      </w:r>
      <w:r>
        <w:t xml:space="preserve"> </w:t>
      </w:r>
      <w:r>
        <w:t>на</w:t>
      </w:r>
      <w:r>
        <w:t xml:space="preserve"> </w:t>
      </w:r>
      <w:r>
        <w:t>взглядах</w:t>
      </w:r>
      <w:r>
        <w:t xml:space="preserve"> </w:t>
      </w:r>
      <w:r>
        <w:t>Аристотеля</w:t>
      </w:r>
      <w:r>
        <w:t xml:space="preserve"> </w:t>
      </w:r>
      <w:r>
        <w:t>и</w:t>
      </w:r>
      <w:r>
        <w:t xml:space="preserve"> </w:t>
      </w:r>
      <w:r>
        <w:t>Платона</w:t>
      </w:r>
      <w:r>
        <w:t xml:space="preserve"> </w:t>
      </w:r>
      <w:r>
        <w:t>о</w:t>
      </w:r>
      <w:r>
        <w:t xml:space="preserve"> </w:t>
      </w:r>
      <w:r>
        <w:t>личных</w:t>
      </w:r>
      <w:r>
        <w:t xml:space="preserve"> </w:t>
      </w:r>
      <w:r>
        <w:t>добродетелях</w:t>
      </w:r>
      <w:r>
        <w:t xml:space="preserve"> </w:t>
      </w:r>
      <w:r>
        <w:t>честности,</w:t>
      </w:r>
      <w:r>
        <w:t xml:space="preserve"> </w:t>
      </w:r>
      <w:r>
        <w:t>открытости</w:t>
      </w:r>
      <w:r>
        <w:t xml:space="preserve"> </w:t>
      </w:r>
      <w:r>
        <w:t>и</w:t>
      </w:r>
      <w:r>
        <w:t xml:space="preserve"> </w:t>
      </w:r>
      <w:r>
        <w:t>умеренности.</w:t>
      </w:r>
      <w:r>
        <w:t xml:space="preserve"> </w:t>
      </w:r>
    </w:p>
    <w:p w:rsidR="00837B82" w:rsidRDefault="00952C0D">
      <w:pPr>
        <w:numPr>
          <w:ilvl w:val="0"/>
          <w:numId w:val="15"/>
        </w:numPr>
        <w:ind w:right="2"/>
      </w:pPr>
      <w:r>
        <w:t>Никогда</w:t>
      </w:r>
      <w:r>
        <w:t xml:space="preserve"> </w:t>
      </w:r>
      <w:r>
        <w:t>не</w:t>
      </w:r>
      <w:r>
        <w:t xml:space="preserve"> </w:t>
      </w:r>
      <w:r>
        <w:t>делай</w:t>
      </w:r>
      <w:r>
        <w:t xml:space="preserve"> </w:t>
      </w:r>
      <w:r>
        <w:t>того,</w:t>
      </w:r>
      <w:r>
        <w:t xml:space="preserve"> </w:t>
      </w:r>
      <w:r>
        <w:t>что</w:t>
      </w:r>
      <w:r>
        <w:t xml:space="preserve"> </w:t>
      </w:r>
      <w:r>
        <w:t>не</w:t>
      </w:r>
      <w:r>
        <w:t xml:space="preserve"> </w:t>
      </w:r>
      <w:r>
        <w:t>есть</w:t>
      </w:r>
      <w:r>
        <w:t xml:space="preserve"> </w:t>
      </w:r>
      <w:r>
        <w:t>добро,</w:t>
      </w:r>
      <w:r>
        <w:t xml:space="preserve"> </w:t>
      </w:r>
      <w:r>
        <w:t>что</w:t>
      </w:r>
      <w:r>
        <w:t xml:space="preserve"> </w:t>
      </w:r>
      <w:r>
        <w:t>не</w:t>
      </w:r>
      <w:r>
        <w:t xml:space="preserve"> </w:t>
      </w:r>
      <w:r>
        <w:t>способствует</w:t>
      </w:r>
      <w:r>
        <w:t xml:space="preserve"> </w:t>
      </w:r>
      <w:r>
        <w:t>формированию</w:t>
      </w:r>
      <w:r>
        <w:t xml:space="preserve"> </w:t>
      </w:r>
      <w:r>
        <w:t>чувства</w:t>
      </w:r>
      <w:r>
        <w:t xml:space="preserve"> </w:t>
      </w:r>
      <w:r>
        <w:t>общности</w:t>
      </w:r>
      <w:r>
        <w:t xml:space="preserve"> </w:t>
      </w:r>
      <w:r>
        <w:t>и</w:t>
      </w:r>
      <w:r>
        <w:t xml:space="preserve"> </w:t>
      </w:r>
      <w:r>
        <w:t>работы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общую</w:t>
      </w:r>
      <w:r>
        <w:t xml:space="preserve"> </w:t>
      </w:r>
      <w:r>
        <w:t>цель.</w:t>
      </w:r>
      <w:r>
        <w:t xml:space="preserve"> </w:t>
      </w:r>
      <w:r>
        <w:t>Принцип</w:t>
      </w:r>
      <w:r>
        <w:t xml:space="preserve"> </w:t>
      </w:r>
      <w:r>
        <w:t>основан</w:t>
      </w:r>
      <w:r>
        <w:t xml:space="preserve"> </w:t>
      </w:r>
      <w:r>
        <w:t>на</w:t>
      </w:r>
      <w:r>
        <w:t xml:space="preserve"> </w:t>
      </w:r>
      <w:r>
        <w:t>заповедях</w:t>
      </w:r>
      <w:r>
        <w:t xml:space="preserve"> </w:t>
      </w:r>
      <w:r>
        <w:t>всемирных</w:t>
      </w:r>
      <w:r>
        <w:t xml:space="preserve"> </w:t>
      </w:r>
      <w:r>
        <w:t>религий</w:t>
      </w:r>
      <w:r>
        <w:t xml:space="preserve"> </w:t>
      </w:r>
      <w:r>
        <w:t>(Святой</w:t>
      </w:r>
      <w:r>
        <w:t xml:space="preserve"> </w:t>
      </w:r>
      <w:r>
        <w:t>Августин),</w:t>
      </w:r>
      <w:r>
        <w:t xml:space="preserve"> </w:t>
      </w:r>
      <w:r>
        <w:t>призывающих</w:t>
      </w:r>
      <w:r>
        <w:t xml:space="preserve"> </w:t>
      </w:r>
      <w:r>
        <w:t>к</w:t>
      </w:r>
      <w:r>
        <w:t xml:space="preserve"> </w:t>
      </w:r>
      <w:r>
        <w:t>добру</w:t>
      </w:r>
      <w:r>
        <w:t xml:space="preserve"> </w:t>
      </w:r>
      <w:r>
        <w:t>и</w:t>
      </w:r>
      <w:r>
        <w:t xml:space="preserve"> </w:t>
      </w:r>
      <w:r>
        <w:t>осознанию</w:t>
      </w:r>
      <w:r>
        <w:t xml:space="preserve"> </w:t>
      </w:r>
      <w:r>
        <w:t>взаимосвязи</w:t>
      </w:r>
      <w:r>
        <w:t xml:space="preserve"> </w:t>
      </w:r>
      <w:r>
        <w:t>и</w:t>
      </w:r>
      <w:r>
        <w:t xml:space="preserve"> </w:t>
      </w:r>
      <w:r>
        <w:t>взаимозависимости.</w:t>
      </w:r>
      <w:r>
        <w:t xml:space="preserve"> </w:t>
      </w:r>
    </w:p>
    <w:p w:rsidR="00837B82" w:rsidRDefault="00952C0D">
      <w:pPr>
        <w:numPr>
          <w:ilvl w:val="0"/>
          <w:numId w:val="15"/>
        </w:numPr>
        <w:ind w:right="2"/>
      </w:pPr>
      <w:r>
        <w:lastRenderedPageBreak/>
        <w:t>Никогда</w:t>
      </w:r>
      <w:r>
        <w:t xml:space="preserve"> </w:t>
      </w:r>
      <w:r>
        <w:t>не</w:t>
      </w:r>
      <w:r>
        <w:t xml:space="preserve"> </w:t>
      </w:r>
      <w:r>
        <w:t>делай</w:t>
      </w:r>
      <w:r>
        <w:t xml:space="preserve"> </w:t>
      </w:r>
      <w:r>
        <w:t>того,</w:t>
      </w:r>
      <w:r>
        <w:t xml:space="preserve"> </w:t>
      </w:r>
      <w:r>
        <w:t>что</w:t>
      </w:r>
      <w:r>
        <w:t xml:space="preserve"> </w:t>
      </w:r>
      <w:r>
        <w:t>нарушает</w:t>
      </w:r>
      <w:r>
        <w:t xml:space="preserve"> </w:t>
      </w:r>
      <w:r>
        <w:t>закон,</w:t>
      </w:r>
      <w:r>
        <w:t xml:space="preserve"> </w:t>
      </w:r>
      <w:r>
        <w:t>ибо</w:t>
      </w:r>
      <w:r>
        <w:t xml:space="preserve"> </w:t>
      </w:r>
      <w:r>
        <w:t>в</w:t>
      </w:r>
      <w:r>
        <w:t xml:space="preserve"> </w:t>
      </w:r>
      <w:r>
        <w:t>законе</w:t>
      </w:r>
      <w:r>
        <w:t xml:space="preserve"> </w:t>
      </w:r>
      <w:r>
        <w:t>представлены</w:t>
      </w:r>
      <w:r>
        <w:t xml:space="preserve"> </w:t>
      </w:r>
      <w:r>
        <w:t>минимальные</w:t>
      </w:r>
      <w:r>
        <w:t xml:space="preserve"> </w:t>
      </w:r>
      <w:r>
        <w:t>моральные</w:t>
      </w:r>
      <w:r>
        <w:t xml:space="preserve"> </w:t>
      </w:r>
      <w:r>
        <w:t>нормы</w:t>
      </w:r>
      <w:r>
        <w:t xml:space="preserve"> </w:t>
      </w:r>
      <w:r>
        <w:t>общества.</w:t>
      </w:r>
      <w:r>
        <w:t xml:space="preserve"> </w:t>
      </w:r>
      <w:r>
        <w:t>Принцип</w:t>
      </w:r>
      <w:r>
        <w:t xml:space="preserve"> </w:t>
      </w:r>
      <w:r>
        <w:t>основан</w:t>
      </w:r>
      <w:r>
        <w:t xml:space="preserve"> </w:t>
      </w:r>
      <w:r>
        <w:t>на</w:t>
      </w:r>
      <w:r>
        <w:t xml:space="preserve"> </w:t>
      </w:r>
      <w:r>
        <w:t>учении</w:t>
      </w:r>
      <w:r>
        <w:t xml:space="preserve"> </w:t>
      </w:r>
      <w:r>
        <w:t>Т.</w:t>
      </w:r>
      <w:r>
        <w:t xml:space="preserve"> </w:t>
      </w:r>
      <w:r>
        <w:t>Гоббса</w:t>
      </w:r>
      <w:r>
        <w:t xml:space="preserve"> </w:t>
      </w:r>
      <w:r>
        <w:t>и</w:t>
      </w:r>
      <w:r>
        <w:t xml:space="preserve"> </w:t>
      </w:r>
      <w:r>
        <w:t>Дж.</w:t>
      </w:r>
      <w:r>
        <w:t xml:space="preserve"> </w:t>
      </w:r>
      <w:r>
        <w:t>Локка</w:t>
      </w:r>
      <w:r>
        <w:t xml:space="preserve"> </w:t>
      </w:r>
      <w:r>
        <w:t>о роли</w:t>
      </w:r>
      <w:r>
        <w:t xml:space="preserve"> </w:t>
      </w:r>
      <w:r>
        <w:t>государства как</w:t>
      </w:r>
      <w:r>
        <w:t xml:space="preserve"> </w:t>
      </w:r>
      <w:r>
        <w:t>арбитра</w:t>
      </w:r>
      <w:r>
        <w:t xml:space="preserve"> </w:t>
      </w:r>
      <w:r>
        <w:t>в</w:t>
      </w:r>
      <w:r>
        <w:t xml:space="preserve"> </w:t>
      </w:r>
      <w:r>
        <w:t>конкуренции</w:t>
      </w:r>
      <w:r>
        <w:t xml:space="preserve"> </w:t>
      </w:r>
      <w:r>
        <w:t>между</w:t>
      </w:r>
      <w:r>
        <w:t xml:space="preserve"> </w:t>
      </w:r>
      <w:r>
        <w:t>людьми</w:t>
      </w:r>
      <w:r>
        <w:t xml:space="preserve"> </w:t>
      </w:r>
      <w:r>
        <w:t>за</w:t>
      </w:r>
      <w:r>
        <w:t xml:space="preserve"> </w:t>
      </w:r>
      <w:r>
        <w:t>блага.</w:t>
      </w:r>
      <w:r>
        <w:t xml:space="preserve"> </w:t>
      </w:r>
    </w:p>
    <w:p w:rsidR="00837B82" w:rsidRDefault="00952C0D">
      <w:pPr>
        <w:numPr>
          <w:ilvl w:val="0"/>
          <w:numId w:val="15"/>
        </w:numPr>
        <w:ind w:right="2"/>
      </w:pPr>
      <w:r>
        <w:t>Никогда</w:t>
      </w:r>
      <w:r>
        <w:t xml:space="preserve"> </w:t>
      </w:r>
      <w:r>
        <w:t>не</w:t>
      </w:r>
      <w:r>
        <w:t xml:space="preserve"> </w:t>
      </w:r>
      <w:r>
        <w:t>делай</w:t>
      </w:r>
      <w:r>
        <w:t xml:space="preserve"> </w:t>
      </w:r>
      <w:r>
        <w:t>того,</w:t>
      </w:r>
      <w:r>
        <w:t xml:space="preserve"> </w:t>
      </w:r>
      <w:r>
        <w:t>что</w:t>
      </w:r>
      <w:r>
        <w:t xml:space="preserve"> </w:t>
      </w:r>
      <w:r>
        <w:t>не</w:t>
      </w:r>
      <w:r>
        <w:t xml:space="preserve"> </w:t>
      </w:r>
      <w:r>
        <w:t>ведет</w:t>
      </w:r>
      <w:r>
        <w:t xml:space="preserve"> </w:t>
      </w:r>
      <w:r>
        <w:t>к</w:t>
      </w:r>
      <w:r>
        <w:t xml:space="preserve"> </w:t>
      </w:r>
      <w:r>
        <w:t>большему</w:t>
      </w:r>
      <w:r>
        <w:t xml:space="preserve"> </w:t>
      </w:r>
      <w:r>
        <w:t>благу,</w:t>
      </w:r>
      <w:r>
        <w:t xml:space="preserve"> </w:t>
      </w:r>
      <w:r>
        <w:t>нежели</w:t>
      </w:r>
      <w:r>
        <w:t xml:space="preserve"> </w:t>
      </w:r>
      <w:r>
        <w:t>вреду</w:t>
      </w:r>
      <w:r>
        <w:t xml:space="preserve"> </w:t>
      </w:r>
      <w:r>
        <w:t>для</w:t>
      </w:r>
      <w:r>
        <w:t xml:space="preserve"> </w:t>
      </w:r>
      <w:r>
        <w:t>общества,</w:t>
      </w:r>
      <w:r>
        <w:t xml:space="preserve"> </w:t>
      </w:r>
      <w:r>
        <w:t>в</w:t>
      </w:r>
      <w:r>
        <w:t xml:space="preserve"> </w:t>
      </w:r>
      <w:r>
        <w:t>котором</w:t>
      </w:r>
      <w:r>
        <w:t xml:space="preserve"> </w:t>
      </w:r>
      <w:r>
        <w:t>ты</w:t>
      </w:r>
      <w:r>
        <w:t xml:space="preserve"> </w:t>
      </w:r>
      <w:r>
        <w:t>живешь.</w:t>
      </w:r>
      <w:r>
        <w:t xml:space="preserve"> </w:t>
      </w:r>
      <w:r>
        <w:t>Принцип</w:t>
      </w:r>
      <w:r>
        <w:t xml:space="preserve"> </w:t>
      </w:r>
      <w:r>
        <w:t>основан</w:t>
      </w:r>
      <w:r>
        <w:t xml:space="preserve"> </w:t>
      </w:r>
      <w:r>
        <w:t>на</w:t>
      </w:r>
      <w:r>
        <w:t xml:space="preserve"> </w:t>
      </w:r>
      <w:r>
        <w:t>этике</w:t>
      </w:r>
      <w:r>
        <w:t xml:space="preserve"> </w:t>
      </w:r>
      <w:r>
        <w:t>утилитаризма</w:t>
      </w:r>
      <w:r>
        <w:t xml:space="preserve"> </w:t>
      </w:r>
      <w:r>
        <w:t>–</w:t>
      </w:r>
      <w:r>
        <w:t xml:space="preserve"> </w:t>
      </w:r>
      <w:r>
        <w:t>практической</w:t>
      </w:r>
      <w:r>
        <w:t xml:space="preserve"> </w:t>
      </w:r>
      <w:r>
        <w:t>пользе</w:t>
      </w:r>
      <w:r>
        <w:t xml:space="preserve"> </w:t>
      </w:r>
      <w:r>
        <w:t>нравственного</w:t>
      </w:r>
      <w:r>
        <w:t xml:space="preserve"> </w:t>
      </w:r>
      <w:r>
        <w:t>поведения,</w:t>
      </w:r>
      <w:r>
        <w:t xml:space="preserve"> </w:t>
      </w:r>
      <w:r>
        <w:t>разработанной</w:t>
      </w:r>
      <w:r>
        <w:t xml:space="preserve"> </w:t>
      </w:r>
      <w:r>
        <w:t>И.</w:t>
      </w:r>
      <w:r>
        <w:t xml:space="preserve"> </w:t>
      </w:r>
      <w:r>
        <w:t>Бентамом и</w:t>
      </w:r>
      <w:r>
        <w:t xml:space="preserve"> </w:t>
      </w:r>
      <w:r>
        <w:t>Джоном С. Миллем.</w:t>
      </w:r>
      <w:r>
        <w:t xml:space="preserve"> </w:t>
      </w:r>
    </w:p>
    <w:p w:rsidR="00837B82" w:rsidRDefault="00952C0D">
      <w:pPr>
        <w:numPr>
          <w:ilvl w:val="0"/>
          <w:numId w:val="15"/>
        </w:numPr>
        <w:ind w:right="2"/>
      </w:pPr>
      <w:r>
        <w:t>Никогда</w:t>
      </w:r>
      <w:r>
        <w:t xml:space="preserve"> </w:t>
      </w:r>
      <w:r>
        <w:t>не</w:t>
      </w:r>
      <w:r>
        <w:t xml:space="preserve"> </w:t>
      </w:r>
      <w:r>
        <w:t>делай</w:t>
      </w:r>
      <w:r>
        <w:t xml:space="preserve"> </w:t>
      </w:r>
      <w:r>
        <w:t>того,</w:t>
      </w:r>
      <w:r>
        <w:t xml:space="preserve"> </w:t>
      </w:r>
      <w:r>
        <w:t>чего</w:t>
      </w:r>
      <w:r>
        <w:t xml:space="preserve"> </w:t>
      </w:r>
      <w:r>
        <w:t>ты</w:t>
      </w:r>
      <w:r>
        <w:t xml:space="preserve"> </w:t>
      </w:r>
      <w:r>
        <w:t>не</w:t>
      </w:r>
      <w:r>
        <w:t xml:space="preserve"> </w:t>
      </w:r>
      <w:r>
        <w:t>желал</w:t>
      </w:r>
      <w:r>
        <w:t xml:space="preserve"> </w:t>
      </w:r>
      <w:r>
        <w:t>бы</w:t>
      </w:r>
      <w:r>
        <w:t xml:space="preserve"> </w:t>
      </w:r>
      <w:r>
        <w:t>рекомендовать</w:t>
      </w:r>
      <w:r>
        <w:t xml:space="preserve"> </w:t>
      </w:r>
      <w:r>
        <w:t>делать</w:t>
      </w:r>
      <w:r>
        <w:t xml:space="preserve"> </w:t>
      </w:r>
      <w:r>
        <w:t>другим,</w:t>
      </w:r>
      <w:r>
        <w:t xml:space="preserve"> </w:t>
      </w:r>
      <w:r>
        <w:t>оказавшимся</w:t>
      </w:r>
      <w:r>
        <w:t xml:space="preserve"> </w:t>
      </w:r>
      <w:r>
        <w:t>в</w:t>
      </w:r>
      <w:r>
        <w:t xml:space="preserve"> </w:t>
      </w:r>
      <w:r>
        <w:t>похожей</w:t>
      </w:r>
      <w:r>
        <w:t xml:space="preserve"> </w:t>
      </w:r>
      <w:r>
        <w:t>ситуации.</w:t>
      </w:r>
      <w:r>
        <w:t xml:space="preserve"> </w:t>
      </w:r>
      <w:r>
        <w:t>Принцип</w:t>
      </w:r>
      <w:r>
        <w:t xml:space="preserve"> </w:t>
      </w:r>
      <w:r>
        <w:t>основан</w:t>
      </w:r>
      <w:r>
        <w:t xml:space="preserve"> </w:t>
      </w:r>
      <w:r>
        <w:t>на</w:t>
      </w:r>
      <w:r>
        <w:t xml:space="preserve"> </w:t>
      </w:r>
      <w:r>
        <w:t>императиве</w:t>
      </w:r>
      <w:r>
        <w:t xml:space="preserve"> </w:t>
      </w:r>
      <w:r>
        <w:t>Канта</w:t>
      </w:r>
      <w:r>
        <w:t xml:space="preserve"> </w:t>
      </w:r>
      <w:r>
        <w:t>о</w:t>
      </w:r>
      <w:r>
        <w:t xml:space="preserve"> </w:t>
      </w:r>
      <w:r>
        <w:t>правиле</w:t>
      </w:r>
      <w:r>
        <w:t xml:space="preserve"> </w:t>
      </w:r>
      <w:r>
        <w:t>универсальной,</w:t>
      </w:r>
      <w:r>
        <w:t xml:space="preserve"> </w:t>
      </w:r>
      <w:r>
        <w:t>всеобщей</w:t>
      </w:r>
      <w:r>
        <w:t xml:space="preserve"> </w:t>
      </w:r>
      <w:r>
        <w:t>нормы.</w:t>
      </w:r>
      <w:r>
        <w:t xml:space="preserve"> </w:t>
      </w:r>
    </w:p>
    <w:p w:rsidR="00837B82" w:rsidRDefault="00952C0D">
      <w:pPr>
        <w:numPr>
          <w:ilvl w:val="0"/>
          <w:numId w:val="15"/>
        </w:numPr>
        <w:ind w:right="2"/>
      </w:pPr>
      <w:r>
        <w:t>Ни</w:t>
      </w:r>
      <w:r>
        <w:t>когда</w:t>
      </w:r>
      <w:r>
        <w:t xml:space="preserve"> </w:t>
      </w:r>
      <w:r>
        <w:t>не</w:t>
      </w:r>
      <w:r>
        <w:t xml:space="preserve"> </w:t>
      </w:r>
      <w:r>
        <w:t>делай</w:t>
      </w:r>
      <w:r>
        <w:t xml:space="preserve"> </w:t>
      </w:r>
      <w:r>
        <w:t>того,</w:t>
      </w:r>
      <w:r>
        <w:t xml:space="preserve"> </w:t>
      </w:r>
      <w:r>
        <w:t>что</w:t>
      </w:r>
      <w:r>
        <w:t xml:space="preserve"> </w:t>
      </w:r>
      <w:r>
        <w:t>ущемляет</w:t>
      </w:r>
      <w:r>
        <w:t xml:space="preserve"> </w:t>
      </w:r>
      <w:r>
        <w:t>установленные</w:t>
      </w:r>
      <w:r>
        <w:t xml:space="preserve"> </w:t>
      </w:r>
      <w:r>
        <w:t>права</w:t>
      </w:r>
      <w:r>
        <w:t xml:space="preserve"> </w:t>
      </w:r>
      <w:r>
        <w:t>других.</w:t>
      </w:r>
      <w:r>
        <w:t xml:space="preserve"> </w:t>
      </w:r>
      <w:r>
        <w:t>Принцип</w:t>
      </w:r>
      <w:r>
        <w:t xml:space="preserve"> </w:t>
      </w:r>
      <w:r>
        <w:t>основан</w:t>
      </w:r>
      <w:r>
        <w:t xml:space="preserve"> </w:t>
      </w:r>
      <w:r>
        <w:t>на</w:t>
      </w:r>
      <w:r>
        <w:t xml:space="preserve"> </w:t>
      </w:r>
      <w:r>
        <w:t>взглядах</w:t>
      </w:r>
      <w:r>
        <w:t xml:space="preserve"> </w:t>
      </w:r>
      <w:r>
        <w:t>Ж.</w:t>
      </w:r>
      <w:r>
        <w:t>-</w:t>
      </w:r>
      <w:r>
        <w:t>Ж.</w:t>
      </w:r>
      <w:r>
        <w:t xml:space="preserve"> </w:t>
      </w:r>
      <w:r>
        <w:t>Руссо</w:t>
      </w:r>
      <w:r>
        <w:t xml:space="preserve"> </w:t>
      </w:r>
      <w:r>
        <w:t>и</w:t>
      </w:r>
      <w:r>
        <w:t xml:space="preserve"> </w:t>
      </w:r>
      <w:r>
        <w:t>Т.</w:t>
      </w:r>
      <w:r>
        <w:t xml:space="preserve"> </w:t>
      </w:r>
      <w:r>
        <w:t>Джефферсона</w:t>
      </w:r>
      <w:r>
        <w:t xml:space="preserve"> </w:t>
      </w:r>
      <w:r>
        <w:t>на</w:t>
      </w:r>
      <w:r>
        <w:t xml:space="preserve"> </w:t>
      </w:r>
      <w:r>
        <w:t>права личности.</w:t>
      </w:r>
      <w:r>
        <w:t xml:space="preserve"> </w:t>
      </w:r>
    </w:p>
    <w:p w:rsidR="00837B82" w:rsidRDefault="00952C0D">
      <w:pPr>
        <w:numPr>
          <w:ilvl w:val="0"/>
          <w:numId w:val="15"/>
        </w:numPr>
        <w:ind w:right="2"/>
      </w:pPr>
      <w:r>
        <w:t>Всегда</w:t>
      </w:r>
      <w:r>
        <w:t xml:space="preserve"> </w:t>
      </w:r>
      <w:r>
        <w:t>поступай</w:t>
      </w:r>
      <w:r>
        <w:t xml:space="preserve"> </w:t>
      </w:r>
      <w:r>
        <w:t>так,</w:t>
      </w:r>
      <w:r>
        <w:t xml:space="preserve"> </w:t>
      </w:r>
      <w:r>
        <w:t>чтобы</w:t>
      </w:r>
      <w:r>
        <w:t xml:space="preserve"> </w:t>
      </w:r>
      <w:r>
        <w:t>максимизировать</w:t>
      </w:r>
      <w:r>
        <w:t xml:space="preserve"> </w:t>
      </w:r>
      <w:r>
        <w:t>прибыль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закона,</w:t>
      </w:r>
      <w:r>
        <w:t xml:space="preserve"> </w:t>
      </w:r>
      <w:r>
        <w:t>требований</w:t>
      </w:r>
      <w:r>
        <w:t xml:space="preserve"> </w:t>
      </w:r>
      <w:r>
        <w:t>рынка</w:t>
      </w:r>
      <w:r>
        <w:t xml:space="preserve"> </w:t>
      </w:r>
      <w:r>
        <w:t>и</w:t>
      </w:r>
      <w:r>
        <w:t xml:space="preserve"> </w:t>
      </w:r>
      <w:r>
        <w:t>с</w:t>
      </w:r>
      <w:r>
        <w:t xml:space="preserve"> </w:t>
      </w:r>
      <w:r>
        <w:t>полным</w:t>
      </w:r>
      <w:r>
        <w:t xml:space="preserve"> </w:t>
      </w:r>
      <w:r>
        <w:t>учетом</w:t>
      </w:r>
      <w:r>
        <w:t xml:space="preserve"> </w:t>
      </w:r>
      <w:r>
        <w:t>затрат,</w:t>
      </w:r>
      <w:r>
        <w:t xml:space="preserve"> </w:t>
      </w:r>
      <w:r>
        <w:t>ибо</w:t>
      </w:r>
      <w:r>
        <w:t xml:space="preserve"> </w:t>
      </w:r>
      <w:r>
        <w:t>максимальная</w:t>
      </w:r>
      <w:r>
        <w:t xml:space="preserve"> </w:t>
      </w:r>
      <w:r>
        <w:t>прибыль</w:t>
      </w:r>
      <w:r>
        <w:t xml:space="preserve"> </w:t>
      </w:r>
      <w:r>
        <w:t>при</w:t>
      </w:r>
      <w:r>
        <w:t xml:space="preserve"> </w:t>
      </w:r>
      <w:r>
        <w:t>соблюдении</w:t>
      </w:r>
      <w:r>
        <w:t xml:space="preserve"> </w:t>
      </w:r>
      <w:r>
        <w:t>этих</w:t>
      </w:r>
      <w:r>
        <w:t xml:space="preserve"> </w:t>
      </w:r>
      <w:r>
        <w:t>условий</w:t>
      </w:r>
      <w:r>
        <w:t xml:space="preserve"> </w:t>
      </w:r>
      <w:r>
        <w:t>свидетельствует</w:t>
      </w:r>
      <w:r>
        <w:t xml:space="preserve"> </w:t>
      </w:r>
      <w:r>
        <w:t>о</w:t>
      </w:r>
      <w:r>
        <w:t xml:space="preserve"> </w:t>
      </w:r>
      <w:r>
        <w:t>наибольшей</w:t>
      </w:r>
      <w:r>
        <w:t xml:space="preserve"> </w:t>
      </w:r>
      <w:r>
        <w:t>эффективности</w:t>
      </w:r>
      <w:r>
        <w:t xml:space="preserve"> </w:t>
      </w:r>
      <w:r>
        <w:t>производства.</w:t>
      </w:r>
      <w:r>
        <w:t xml:space="preserve"> </w:t>
      </w:r>
      <w:r>
        <w:t>Принцип</w:t>
      </w:r>
      <w:r>
        <w:t xml:space="preserve"> </w:t>
      </w:r>
      <w:r>
        <w:t>основан</w:t>
      </w:r>
      <w:r>
        <w:t xml:space="preserve"> </w:t>
      </w:r>
      <w:r>
        <w:t>на</w:t>
      </w:r>
      <w:r>
        <w:t xml:space="preserve"> </w:t>
      </w:r>
      <w:r>
        <w:t>экономической</w:t>
      </w:r>
      <w:r>
        <w:t xml:space="preserve"> </w:t>
      </w:r>
      <w:r>
        <w:t>теории</w:t>
      </w:r>
      <w:r>
        <w:t xml:space="preserve"> </w:t>
      </w:r>
      <w:r>
        <w:t>А.</w:t>
      </w:r>
      <w:r>
        <w:t xml:space="preserve"> </w:t>
      </w:r>
      <w:r>
        <w:t>Смита</w:t>
      </w:r>
      <w:r>
        <w:t xml:space="preserve"> </w:t>
      </w:r>
      <w:r>
        <w:t>и</w:t>
      </w:r>
      <w:r>
        <w:t xml:space="preserve"> </w:t>
      </w:r>
      <w:r>
        <w:t>учении</w:t>
      </w:r>
      <w:r>
        <w:t xml:space="preserve"> </w:t>
      </w:r>
      <w:r>
        <w:t>В.</w:t>
      </w:r>
      <w:r>
        <w:t xml:space="preserve"> </w:t>
      </w:r>
      <w:r>
        <w:t>Парето</w:t>
      </w:r>
      <w:r>
        <w:t xml:space="preserve"> </w:t>
      </w:r>
      <w:r>
        <w:t>об оптимальной</w:t>
      </w:r>
      <w:r>
        <w:t xml:space="preserve"> </w:t>
      </w:r>
      <w:r>
        <w:t>сделке.</w:t>
      </w:r>
      <w:r>
        <w:t xml:space="preserve"> </w:t>
      </w:r>
    </w:p>
    <w:p w:rsidR="00837B82" w:rsidRDefault="00952C0D">
      <w:pPr>
        <w:numPr>
          <w:ilvl w:val="0"/>
          <w:numId w:val="15"/>
        </w:numPr>
        <w:ind w:right="2"/>
      </w:pPr>
      <w:r>
        <w:t>Никогда</w:t>
      </w:r>
      <w:r>
        <w:t xml:space="preserve"> </w:t>
      </w:r>
      <w:r>
        <w:t>не</w:t>
      </w:r>
      <w:r>
        <w:t xml:space="preserve"> </w:t>
      </w:r>
      <w:r>
        <w:t>делай</w:t>
      </w:r>
      <w:r>
        <w:t xml:space="preserve"> </w:t>
      </w:r>
      <w:r>
        <w:t>того,</w:t>
      </w:r>
      <w:r>
        <w:t xml:space="preserve"> </w:t>
      </w:r>
      <w:r>
        <w:t>что</w:t>
      </w:r>
      <w:r>
        <w:t xml:space="preserve"> </w:t>
      </w:r>
      <w:r>
        <w:t>могло</w:t>
      </w:r>
      <w:r>
        <w:t xml:space="preserve"> </w:t>
      </w:r>
      <w:r>
        <w:t>бы</w:t>
      </w:r>
      <w:r>
        <w:t xml:space="preserve"> </w:t>
      </w:r>
      <w:r>
        <w:t>повредить</w:t>
      </w:r>
      <w:r>
        <w:t xml:space="preserve"> </w:t>
      </w:r>
      <w:r>
        <w:t>слабейшим</w:t>
      </w:r>
      <w:r>
        <w:t xml:space="preserve"> </w:t>
      </w:r>
      <w:r>
        <w:t>в</w:t>
      </w:r>
      <w:r>
        <w:t xml:space="preserve"> </w:t>
      </w:r>
      <w:r>
        <w:t>обществе.</w:t>
      </w:r>
      <w:r>
        <w:t xml:space="preserve"> </w:t>
      </w:r>
      <w:r>
        <w:t>Принцип</w:t>
      </w:r>
      <w:r>
        <w:t xml:space="preserve"> </w:t>
      </w:r>
      <w:r>
        <w:t>основан</w:t>
      </w:r>
      <w:r>
        <w:t xml:space="preserve"> </w:t>
      </w:r>
      <w:r>
        <w:t>на</w:t>
      </w:r>
      <w:r>
        <w:t xml:space="preserve"> </w:t>
      </w:r>
      <w:r>
        <w:t>правиле</w:t>
      </w:r>
      <w:r>
        <w:t xml:space="preserve"> </w:t>
      </w:r>
      <w:r>
        <w:t>распределительной</w:t>
      </w:r>
      <w:r>
        <w:t xml:space="preserve"> </w:t>
      </w:r>
      <w:r>
        <w:t>справедливости</w:t>
      </w:r>
      <w:r>
        <w:t xml:space="preserve"> </w:t>
      </w:r>
      <w:r>
        <w:t>Дж.</w:t>
      </w:r>
      <w:r>
        <w:t xml:space="preserve"> </w:t>
      </w:r>
      <w:r>
        <w:t>Ролса.</w:t>
      </w:r>
      <w:r>
        <w:t xml:space="preserve"> </w:t>
      </w:r>
    </w:p>
    <w:p w:rsidR="00837B82" w:rsidRDefault="00952C0D">
      <w:pPr>
        <w:numPr>
          <w:ilvl w:val="0"/>
          <w:numId w:val="15"/>
        </w:numPr>
        <w:ind w:right="2"/>
      </w:pPr>
      <w:r>
        <w:t>Никогда</w:t>
      </w:r>
      <w:r>
        <w:t xml:space="preserve"> </w:t>
      </w:r>
      <w:r>
        <w:t>не</w:t>
      </w:r>
      <w:r>
        <w:t xml:space="preserve"> </w:t>
      </w:r>
      <w:r>
        <w:t>делай</w:t>
      </w:r>
      <w:r>
        <w:t xml:space="preserve"> </w:t>
      </w:r>
      <w:r>
        <w:t>того,</w:t>
      </w:r>
      <w:r>
        <w:t xml:space="preserve"> </w:t>
      </w:r>
      <w:r>
        <w:t>что</w:t>
      </w:r>
      <w:r>
        <w:t xml:space="preserve"> </w:t>
      </w:r>
      <w:r>
        <w:t>препятствовало</w:t>
      </w:r>
      <w:r>
        <w:t xml:space="preserve"> </w:t>
      </w:r>
      <w:r>
        <w:t>бы</w:t>
      </w:r>
      <w:r>
        <w:t xml:space="preserve"> </w:t>
      </w:r>
      <w:r>
        <w:t>правам</w:t>
      </w:r>
      <w:r>
        <w:t xml:space="preserve"> </w:t>
      </w:r>
      <w:r>
        <w:t>другого</w:t>
      </w:r>
      <w:r>
        <w:t xml:space="preserve"> </w:t>
      </w:r>
      <w:r>
        <w:t>человека</w:t>
      </w:r>
      <w:r>
        <w:t xml:space="preserve"> </w:t>
      </w:r>
      <w:r>
        <w:t>на</w:t>
      </w:r>
      <w:r>
        <w:t xml:space="preserve"> </w:t>
      </w:r>
      <w:r>
        <w:t>саморазвитие</w:t>
      </w:r>
      <w:r>
        <w:t xml:space="preserve"> </w:t>
      </w:r>
      <w:r>
        <w:t>и</w:t>
      </w:r>
      <w:r>
        <w:t xml:space="preserve"> </w:t>
      </w:r>
      <w:r>
        <w:t>самореализацию.</w:t>
      </w:r>
      <w:r>
        <w:t xml:space="preserve"> </w:t>
      </w:r>
      <w:r>
        <w:t>Принцип</w:t>
      </w:r>
      <w:r>
        <w:t xml:space="preserve"> </w:t>
      </w:r>
      <w:r>
        <w:t>основан</w:t>
      </w:r>
      <w:r>
        <w:t xml:space="preserve"> </w:t>
      </w:r>
      <w:r>
        <w:t>на</w:t>
      </w:r>
      <w:r>
        <w:t xml:space="preserve"> </w:t>
      </w:r>
      <w:r>
        <w:t>теории</w:t>
      </w:r>
      <w:r>
        <w:t xml:space="preserve"> </w:t>
      </w:r>
      <w:r>
        <w:t>Р.</w:t>
      </w:r>
      <w:r>
        <w:t xml:space="preserve"> </w:t>
      </w:r>
      <w:r>
        <w:t>Нозика</w:t>
      </w:r>
      <w:r>
        <w:t xml:space="preserve"> </w:t>
      </w:r>
      <w:r>
        <w:t>о</w:t>
      </w:r>
      <w:r>
        <w:t xml:space="preserve"> </w:t>
      </w:r>
      <w:r>
        <w:t>расширении</w:t>
      </w:r>
      <w:r>
        <w:t xml:space="preserve"> </w:t>
      </w:r>
      <w:r>
        <w:t>степени</w:t>
      </w:r>
      <w:r>
        <w:t xml:space="preserve"> </w:t>
      </w:r>
      <w:r>
        <w:t>свободы личности,</w:t>
      </w:r>
      <w:r>
        <w:t xml:space="preserve"> </w:t>
      </w:r>
      <w:r>
        <w:t>необходимой</w:t>
      </w:r>
      <w:r>
        <w:t xml:space="preserve"> </w:t>
      </w:r>
      <w:r>
        <w:t>для</w:t>
      </w:r>
      <w:r>
        <w:t xml:space="preserve"> </w:t>
      </w:r>
      <w:r>
        <w:t>развития</w:t>
      </w:r>
      <w:r>
        <w:t xml:space="preserve"> </w:t>
      </w:r>
      <w:r>
        <w:t>общества.</w:t>
      </w:r>
      <w:r>
        <w:t xml:space="preserve"> </w:t>
      </w:r>
    </w:p>
    <w:p w:rsidR="00837B82" w:rsidRDefault="00952C0D">
      <w:pPr>
        <w:ind w:left="1109" w:right="2" w:firstLine="0"/>
      </w:pPr>
      <w:r>
        <w:t>К нормам деловой</w:t>
      </w:r>
      <w:r>
        <w:t xml:space="preserve"> </w:t>
      </w:r>
      <w:r>
        <w:t>этики</w:t>
      </w:r>
      <w:r>
        <w:t xml:space="preserve"> </w:t>
      </w:r>
      <w:r>
        <w:t>относятся:</w:t>
      </w:r>
      <w:r>
        <w:t xml:space="preserve"> </w:t>
      </w:r>
    </w:p>
    <w:p w:rsidR="00837B82" w:rsidRDefault="00952C0D">
      <w:pPr>
        <w:tabs>
          <w:tab w:val="center" w:pos="1162"/>
          <w:tab w:val="center" w:pos="384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Честность,</w:t>
      </w:r>
      <w:r>
        <w:t xml:space="preserve"> </w:t>
      </w:r>
      <w:r>
        <w:t>порядочность</w:t>
      </w:r>
      <w:r>
        <w:t xml:space="preserve"> </w:t>
      </w:r>
      <w:r>
        <w:t>и</w:t>
      </w:r>
      <w:r>
        <w:t xml:space="preserve"> </w:t>
      </w:r>
      <w:r>
        <w:t>надежность.</w:t>
      </w:r>
      <w:r>
        <w:t xml:space="preserve"> </w:t>
      </w:r>
    </w:p>
    <w:p w:rsidR="00837B82" w:rsidRDefault="00952C0D">
      <w:pPr>
        <w:tabs>
          <w:tab w:val="center" w:pos="1162"/>
          <w:tab w:val="center" w:pos="339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Уважение прав</w:t>
      </w:r>
      <w:r>
        <w:t xml:space="preserve"> </w:t>
      </w:r>
      <w:r>
        <w:t>собственности.</w:t>
      </w:r>
      <w:r>
        <w:t xml:space="preserve"> </w:t>
      </w:r>
    </w:p>
    <w:p w:rsidR="00837B82" w:rsidRDefault="00952C0D">
      <w:pPr>
        <w:tabs>
          <w:tab w:val="center" w:pos="1162"/>
          <w:tab w:val="center" w:pos="271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Коллегиальность.</w:t>
      </w:r>
      <w:r>
        <w:t xml:space="preserve"> </w:t>
      </w:r>
    </w:p>
    <w:p w:rsidR="00837B82" w:rsidRDefault="00952C0D">
      <w:pPr>
        <w:tabs>
          <w:tab w:val="center" w:pos="1162"/>
          <w:tab w:val="center" w:pos="478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Конструктивная</w:t>
      </w:r>
      <w:r>
        <w:t xml:space="preserve"> </w:t>
      </w:r>
      <w:r>
        <w:t>критика,</w:t>
      </w:r>
      <w:r>
        <w:t xml:space="preserve"> </w:t>
      </w:r>
      <w:r>
        <w:t>исправление</w:t>
      </w:r>
      <w:r>
        <w:t xml:space="preserve"> </w:t>
      </w:r>
      <w:r>
        <w:t>этических</w:t>
      </w:r>
      <w:r>
        <w:t xml:space="preserve"> </w:t>
      </w:r>
      <w:r>
        <w:t>ошибок.</w:t>
      </w:r>
      <w:r>
        <w:t xml:space="preserve"> </w:t>
      </w:r>
    </w:p>
    <w:p w:rsidR="00837B82" w:rsidRDefault="00952C0D">
      <w:pPr>
        <w:tabs>
          <w:tab w:val="center" w:pos="1162"/>
          <w:tab w:val="center" w:pos="279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Беско</w:t>
      </w:r>
      <w:r>
        <w:t>нфликтность.</w:t>
      </w:r>
      <w:r>
        <w:t xml:space="preserve"> </w:t>
      </w:r>
    </w:p>
    <w:p w:rsidR="00837B82" w:rsidRDefault="00952C0D">
      <w:pPr>
        <w:ind w:left="1109" w:right="3399" w:firstLine="0"/>
      </w:pP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Сотрудничество</w:t>
      </w:r>
      <w:r>
        <w:t xml:space="preserve"> </w:t>
      </w:r>
      <w:r>
        <w:t>при</w:t>
      </w:r>
      <w:r>
        <w:t xml:space="preserve"> </w:t>
      </w:r>
      <w:r>
        <w:t>конфликте интересов.</w:t>
      </w:r>
      <w:r>
        <w:t xml:space="preserve"> </w:t>
      </w: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Экологический</w:t>
      </w:r>
      <w:r>
        <w:t xml:space="preserve"> </w:t>
      </w:r>
      <w:r>
        <w:t>принцип.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t>Соответствие</w:t>
      </w:r>
      <w:r>
        <w:t xml:space="preserve">  </w:t>
      </w:r>
      <w:r>
        <w:t>осуществляемой</w:t>
      </w:r>
      <w:r>
        <w:t xml:space="preserve">  </w:t>
      </w:r>
      <w:r>
        <w:t>деятельности</w:t>
      </w:r>
      <w:r>
        <w:t xml:space="preserve">  </w:t>
      </w:r>
      <w:r>
        <w:t>требованиям</w:t>
      </w:r>
      <w:r>
        <w:t xml:space="preserve">  </w:t>
      </w:r>
      <w:r>
        <w:t>закона</w:t>
      </w:r>
      <w:r>
        <w:t xml:space="preserve">  </w:t>
      </w:r>
      <w:r>
        <w:t xml:space="preserve">и </w:t>
      </w:r>
      <w:r>
        <w:t xml:space="preserve"> </w:t>
      </w:r>
      <w:r>
        <w:t>иных правовых</w:t>
      </w:r>
      <w:r>
        <w:t xml:space="preserve"> </w:t>
      </w:r>
      <w:r>
        <w:t>норм.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Информирование </w:t>
      </w:r>
      <w:r>
        <w:t xml:space="preserve"> </w:t>
      </w:r>
      <w:r>
        <w:t xml:space="preserve">о </w:t>
      </w:r>
      <w:r>
        <w:t xml:space="preserve"> </w:t>
      </w:r>
      <w:r>
        <w:t>чьем</w:t>
      </w:r>
      <w:r>
        <w:t>-</w:t>
      </w:r>
      <w:r>
        <w:t>либо</w:t>
      </w:r>
      <w:r>
        <w:t xml:space="preserve">  </w:t>
      </w:r>
      <w:r>
        <w:t>незаконном</w:t>
      </w:r>
      <w:r>
        <w:t xml:space="preserve">  </w:t>
      </w:r>
      <w:r>
        <w:t xml:space="preserve">или </w:t>
      </w:r>
      <w:r>
        <w:t xml:space="preserve"> </w:t>
      </w:r>
      <w:r>
        <w:t xml:space="preserve">неэтичном </w:t>
      </w:r>
      <w:r>
        <w:t xml:space="preserve"> </w:t>
      </w:r>
      <w:r>
        <w:t>поведении</w:t>
      </w:r>
      <w:r>
        <w:t xml:space="preserve">  </w:t>
      </w:r>
      <w:r>
        <w:t>в руководящие органы</w:t>
      </w:r>
      <w:r>
        <w:t xml:space="preserve"> </w:t>
      </w:r>
      <w:r>
        <w:t>компании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государственные органы.</w:t>
      </w:r>
      <w:r>
        <w:t xml:space="preserve"> </w:t>
      </w:r>
    </w:p>
    <w:p w:rsidR="00837B82" w:rsidRDefault="00952C0D">
      <w:pPr>
        <w:tabs>
          <w:tab w:val="center" w:pos="1162"/>
          <w:tab w:val="center" w:pos="292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Благотворительность.</w:t>
      </w:r>
      <w:r>
        <w:t xml:space="preserve"> </w:t>
      </w:r>
    </w:p>
    <w:p w:rsidR="00837B82" w:rsidRDefault="00952C0D">
      <w:pPr>
        <w:tabs>
          <w:tab w:val="center" w:pos="1162"/>
          <w:tab w:val="center" w:pos="409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Корпоративная социальная</w:t>
      </w:r>
      <w:r>
        <w:t xml:space="preserve"> </w:t>
      </w:r>
      <w:r>
        <w:t>ответственность.</w:t>
      </w:r>
      <w:r>
        <w:t xml:space="preserve"> </w:t>
      </w:r>
    </w:p>
    <w:p w:rsidR="00837B82" w:rsidRDefault="00952C0D">
      <w:pPr>
        <w:tabs>
          <w:tab w:val="center" w:pos="1162"/>
          <w:tab w:val="center" w:pos="480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Профессионализм,</w:t>
      </w:r>
      <w:r>
        <w:t xml:space="preserve"> </w:t>
      </w:r>
      <w:r>
        <w:t>компетентность</w:t>
      </w:r>
      <w:r>
        <w:t xml:space="preserve"> </w:t>
      </w:r>
      <w:r>
        <w:t>и</w:t>
      </w:r>
      <w:r>
        <w:t xml:space="preserve"> </w:t>
      </w:r>
      <w:r>
        <w:t>информированность.</w:t>
      </w:r>
      <w:r>
        <w:t xml:space="preserve"> </w:t>
      </w:r>
    </w:p>
    <w:p w:rsidR="00837B82" w:rsidRDefault="00952C0D">
      <w:pPr>
        <w:tabs>
          <w:tab w:val="center" w:pos="1162"/>
          <w:tab w:val="center" w:pos="432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Конфиденциальность</w:t>
      </w:r>
      <w:r>
        <w:t xml:space="preserve"> </w:t>
      </w:r>
      <w:r>
        <w:t>и</w:t>
      </w:r>
      <w:r>
        <w:t xml:space="preserve"> </w:t>
      </w:r>
      <w:r>
        <w:t>профессиональная</w:t>
      </w:r>
      <w:r>
        <w:t xml:space="preserve"> </w:t>
      </w:r>
      <w:r>
        <w:t>тайна.</w:t>
      </w:r>
      <w:r>
        <w:t xml:space="preserve"> </w:t>
      </w:r>
    </w:p>
    <w:p w:rsidR="00837B82" w:rsidRDefault="00952C0D">
      <w:pPr>
        <w:tabs>
          <w:tab w:val="center" w:pos="1162"/>
          <w:tab w:val="center" w:pos="485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Защита и</w:t>
      </w:r>
      <w:r>
        <w:t xml:space="preserve"> </w:t>
      </w:r>
      <w:r>
        <w:t>надлежащее использование</w:t>
      </w:r>
      <w:r>
        <w:t xml:space="preserve"> </w:t>
      </w:r>
      <w:r>
        <w:t>активов организации.</w:t>
      </w:r>
      <w:r>
        <w:t xml:space="preserve"> </w:t>
      </w:r>
    </w:p>
    <w:p w:rsidR="00837B82" w:rsidRDefault="00952C0D">
      <w:pPr>
        <w:tabs>
          <w:tab w:val="center" w:pos="1162"/>
          <w:tab w:val="center" w:pos="292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Борьба с</w:t>
      </w:r>
      <w:r>
        <w:t xml:space="preserve"> </w:t>
      </w:r>
      <w:r>
        <w:t>коррупцией.</w:t>
      </w:r>
      <w:r>
        <w:t xml:space="preserve"> </w:t>
      </w:r>
    </w:p>
    <w:p w:rsidR="00837B82" w:rsidRDefault="00952C0D">
      <w:pPr>
        <w:ind w:left="1109" w:right="2" w:firstLine="0"/>
      </w:pPr>
      <w:r>
        <w:t>К принципам этики</w:t>
      </w:r>
      <w:r>
        <w:t xml:space="preserve"> </w:t>
      </w:r>
      <w:r>
        <w:t>деловых</w:t>
      </w:r>
      <w:r>
        <w:t xml:space="preserve"> </w:t>
      </w:r>
      <w:r>
        <w:t>отношений</w:t>
      </w:r>
      <w:r>
        <w:t xml:space="preserve"> </w:t>
      </w:r>
      <w:r>
        <w:t>в</w:t>
      </w:r>
      <w:r>
        <w:t xml:space="preserve"> </w:t>
      </w:r>
      <w:r>
        <w:t>современной</w:t>
      </w:r>
      <w:r>
        <w:t xml:space="preserve"> </w:t>
      </w:r>
      <w:r>
        <w:t>науке относят</w:t>
      </w:r>
      <w:r>
        <w:t xml:space="preserve"> </w:t>
      </w:r>
      <w:r>
        <w:t>следующее: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t>Золотой</w:t>
      </w:r>
      <w:r>
        <w:t xml:space="preserve"> </w:t>
      </w:r>
      <w:r>
        <w:t>стандарт:</w:t>
      </w:r>
      <w:r>
        <w:t xml:space="preserve"> </w:t>
      </w:r>
      <w:r>
        <w:t>«В</w:t>
      </w:r>
      <w:r>
        <w:t xml:space="preserve"> </w:t>
      </w:r>
      <w:r>
        <w:t>рамках</w:t>
      </w:r>
      <w:r>
        <w:t xml:space="preserve"> </w:t>
      </w:r>
      <w:r>
        <w:t>служебного</w:t>
      </w:r>
      <w:r>
        <w:t xml:space="preserve"> </w:t>
      </w:r>
      <w:r>
        <w:t>положения</w:t>
      </w:r>
      <w:r>
        <w:t xml:space="preserve"> </w:t>
      </w:r>
      <w:r>
        <w:t>никогда</w:t>
      </w:r>
      <w:r>
        <w:t xml:space="preserve"> </w:t>
      </w:r>
      <w:r>
        <w:t>не</w:t>
      </w:r>
      <w:r>
        <w:t xml:space="preserve"> </w:t>
      </w:r>
      <w:r>
        <w:t>допускать</w:t>
      </w:r>
      <w:r>
        <w:t xml:space="preserve"> </w:t>
      </w:r>
      <w:r>
        <w:t>по</w:t>
      </w:r>
      <w:r>
        <w:t xml:space="preserve"> </w:t>
      </w:r>
      <w:r>
        <w:t>отношению</w:t>
      </w:r>
      <w:r>
        <w:t xml:space="preserve"> </w:t>
      </w:r>
      <w:r>
        <w:t>к</w:t>
      </w:r>
      <w:r>
        <w:t xml:space="preserve"> </w:t>
      </w:r>
      <w:r>
        <w:t>своим</w:t>
      </w:r>
      <w:r>
        <w:t xml:space="preserve"> </w:t>
      </w:r>
      <w:r>
        <w:t>подчиненным,</w:t>
      </w:r>
      <w:r>
        <w:t xml:space="preserve"> </w:t>
      </w:r>
      <w:r>
        <w:t>к</w:t>
      </w:r>
      <w:r>
        <w:t xml:space="preserve"> </w:t>
      </w:r>
      <w:r>
        <w:t>руководству,</w:t>
      </w:r>
      <w:r>
        <w:t xml:space="preserve"> </w:t>
      </w:r>
      <w:r>
        <w:t>коллегам</w:t>
      </w:r>
      <w:r>
        <w:t xml:space="preserve"> </w:t>
      </w:r>
      <w:r>
        <w:t>своего</w:t>
      </w:r>
      <w:r>
        <w:t xml:space="preserve"> </w:t>
      </w:r>
      <w:r>
        <w:t>служебного</w:t>
      </w:r>
      <w:r>
        <w:t xml:space="preserve"> </w:t>
      </w:r>
      <w:r>
        <w:t>уровня,</w:t>
      </w:r>
      <w:r>
        <w:t xml:space="preserve"> </w:t>
      </w:r>
      <w:r>
        <w:t>клиентам</w:t>
      </w:r>
      <w:r>
        <w:t xml:space="preserve"> </w:t>
      </w:r>
      <w:r>
        <w:t>и</w:t>
      </w:r>
      <w:r>
        <w:t xml:space="preserve"> </w:t>
      </w:r>
      <w:r>
        <w:t>т.п.</w:t>
      </w:r>
      <w:r>
        <w:t xml:space="preserve"> </w:t>
      </w:r>
      <w:r>
        <w:t>таких</w:t>
      </w:r>
      <w:r>
        <w:t xml:space="preserve"> </w:t>
      </w:r>
      <w:r>
        <w:t>поступков,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желал</w:t>
      </w:r>
      <w:r>
        <w:t xml:space="preserve"> </w:t>
      </w:r>
      <w:r>
        <w:t>бы</w:t>
      </w:r>
      <w:r>
        <w:t xml:space="preserve"> </w:t>
      </w:r>
      <w:r>
        <w:t>видеть</w:t>
      </w:r>
      <w:r>
        <w:t xml:space="preserve"> </w:t>
      </w:r>
      <w:r>
        <w:t>по отношению</w:t>
      </w:r>
      <w:r>
        <w:t xml:space="preserve"> </w:t>
      </w:r>
      <w:r>
        <w:t>к себе».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t>Справедливость</w:t>
      </w:r>
      <w:r>
        <w:t xml:space="preserve"> </w:t>
      </w:r>
      <w:r>
        <w:t>при</w:t>
      </w:r>
      <w:r>
        <w:t xml:space="preserve"> </w:t>
      </w:r>
      <w:r>
        <w:t>наделении</w:t>
      </w:r>
      <w:r>
        <w:t xml:space="preserve"> </w:t>
      </w:r>
      <w:r>
        <w:t>сотрудников</w:t>
      </w:r>
      <w:r>
        <w:t xml:space="preserve"> </w:t>
      </w:r>
      <w:r>
        <w:t>необходимыми</w:t>
      </w:r>
      <w:r>
        <w:t xml:space="preserve"> </w:t>
      </w:r>
      <w:r>
        <w:t>для</w:t>
      </w:r>
      <w:r>
        <w:t xml:space="preserve"> </w:t>
      </w:r>
      <w:r>
        <w:t>их</w:t>
      </w:r>
      <w:r>
        <w:t xml:space="preserve"> </w:t>
      </w:r>
      <w:r>
        <w:t>служебной</w:t>
      </w:r>
      <w:r>
        <w:t xml:space="preserve"> </w:t>
      </w:r>
      <w:r>
        <w:t>деятельности</w:t>
      </w:r>
      <w:r>
        <w:t xml:space="preserve"> </w:t>
      </w:r>
      <w:r>
        <w:t>ресурсами.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t>Непременное</w:t>
      </w:r>
      <w:r>
        <w:t xml:space="preserve"> </w:t>
      </w:r>
      <w:r>
        <w:t>исправление</w:t>
      </w:r>
      <w:r>
        <w:t xml:space="preserve"> </w:t>
      </w:r>
      <w:r>
        <w:t>этического</w:t>
      </w:r>
      <w:r>
        <w:t xml:space="preserve"> </w:t>
      </w:r>
      <w:r>
        <w:t>нарушения,</w:t>
      </w:r>
      <w:r>
        <w:t xml:space="preserve"> </w:t>
      </w:r>
      <w:r>
        <w:t>независимо</w:t>
      </w:r>
      <w:r>
        <w:t xml:space="preserve"> </w:t>
      </w:r>
      <w:r>
        <w:t>от</w:t>
      </w:r>
      <w:r>
        <w:t xml:space="preserve"> </w:t>
      </w:r>
      <w:r>
        <w:t>того,</w:t>
      </w:r>
      <w:r>
        <w:t xml:space="preserve"> </w:t>
      </w:r>
      <w:r>
        <w:t>когда</w:t>
      </w:r>
      <w:r>
        <w:t xml:space="preserve"> </w:t>
      </w:r>
      <w:r>
        <w:t>и</w:t>
      </w:r>
      <w:r>
        <w:t xml:space="preserve"> </w:t>
      </w:r>
      <w:r>
        <w:t>кем оно было</w:t>
      </w:r>
      <w:r>
        <w:t xml:space="preserve"> </w:t>
      </w:r>
      <w:r>
        <w:t>допущено.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t>Максимум</w:t>
      </w:r>
      <w:r>
        <w:t xml:space="preserve"> </w:t>
      </w:r>
      <w:r>
        <w:t>прогресса:</w:t>
      </w:r>
      <w:r>
        <w:t xml:space="preserve"> </w:t>
      </w:r>
      <w:r>
        <w:t>служебное</w:t>
      </w:r>
      <w:r>
        <w:t xml:space="preserve"> </w:t>
      </w:r>
      <w:r>
        <w:t>поведение</w:t>
      </w:r>
      <w:r>
        <w:t xml:space="preserve"> </w:t>
      </w:r>
      <w:r>
        <w:t>и</w:t>
      </w:r>
      <w:r>
        <w:t xml:space="preserve"> </w:t>
      </w:r>
      <w:r>
        <w:t>действия</w:t>
      </w:r>
      <w:r>
        <w:t xml:space="preserve"> </w:t>
      </w:r>
      <w:r>
        <w:t>сотрудников</w:t>
      </w:r>
      <w:r>
        <w:t xml:space="preserve"> </w:t>
      </w:r>
      <w:r>
        <w:t>признаются</w:t>
      </w:r>
      <w:r>
        <w:t xml:space="preserve"> </w:t>
      </w:r>
      <w:r>
        <w:t>этичными,</w:t>
      </w:r>
      <w:r>
        <w:t xml:space="preserve"> </w:t>
      </w:r>
      <w:r>
        <w:t>если</w:t>
      </w:r>
      <w:r>
        <w:t xml:space="preserve"> </w:t>
      </w:r>
      <w:r>
        <w:t>они</w:t>
      </w:r>
      <w:r>
        <w:t xml:space="preserve"> </w:t>
      </w:r>
      <w:r>
        <w:t>способствуют</w:t>
      </w:r>
      <w:r>
        <w:t xml:space="preserve"> </w:t>
      </w:r>
      <w:r>
        <w:t>развитию</w:t>
      </w:r>
      <w:r>
        <w:t xml:space="preserve"> </w:t>
      </w:r>
      <w:r>
        <w:t>организации</w:t>
      </w:r>
      <w:r>
        <w:t xml:space="preserve"> </w:t>
      </w:r>
      <w:r>
        <w:t>с</w:t>
      </w:r>
      <w:r>
        <w:t xml:space="preserve"> </w:t>
      </w:r>
      <w:r>
        <w:t>моральной</w:t>
      </w:r>
      <w:r>
        <w:t xml:space="preserve"> </w:t>
      </w:r>
      <w:r>
        <w:t>точки</w:t>
      </w:r>
      <w:r>
        <w:t xml:space="preserve"> </w:t>
      </w:r>
      <w:r>
        <w:t>зрения.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t>Минимум</w:t>
      </w:r>
      <w:r>
        <w:t xml:space="preserve"> </w:t>
      </w:r>
      <w:r>
        <w:t>прогресса:</w:t>
      </w:r>
      <w:r>
        <w:t xml:space="preserve"> </w:t>
      </w:r>
      <w:r>
        <w:t>действия</w:t>
      </w:r>
      <w:r>
        <w:t xml:space="preserve"> </w:t>
      </w:r>
      <w:r>
        <w:t>сотрудников</w:t>
      </w:r>
      <w:r>
        <w:t xml:space="preserve"> </w:t>
      </w:r>
      <w:r>
        <w:t>признаются</w:t>
      </w:r>
      <w:r>
        <w:t xml:space="preserve"> </w:t>
      </w:r>
      <w:r>
        <w:t>этичными,</w:t>
      </w:r>
      <w:r>
        <w:t xml:space="preserve"> </w:t>
      </w:r>
      <w:r>
        <w:t>если</w:t>
      </w:r>
      <w:r>
        <w:t xml:space="preserve"> </w:t>
      </w:r>
      <w:r>
        <w:t>они</w:t>
      </w:r>
      <w:r>
        <w:t xml:space="preserve"> </w:t>
      </w:r>
      <w:r>
        <w:t>хотя бы</w:t>
      </w:r>
      <w:r>
        <w:t xml:space="preserve"> </w:t>
      </w:r>
      <w:r>
        <w:t>не</w:t>
      </w:r>
      <w:r>
        <w:t xml:space="preserve"> </w:t>
      </w:r>
      <w:r>
        <w:t>нарушают</w:t>
      </w:r>
      <w:r>
        <w:t xml:space="preserve"> </w:t>
      </w:r>
      <w:r>
        <w:t>этических</w:t>
      </w:r>
      <w:r>
        <w:t xml:space="preserve"> </w:t>
      </w:r>
      <w:r>
        <w:t>норм.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  <w:sz w:val="20"/>
        </w:rPr>
        <w:lastRenderedPageBreak/>
        <w:t>−</w:t>
      </w:r>
      <w:r>
        <w:rPr>
          <w:rFonts w:ascii="Arial" w:eastAsia="Arial" w:hAnsi="Arial" w:cs="Arial"/>
          <w:sz w:val="20"/>
        </w:rPr>
        <w:t xml:space="preserve"> </w:t>
      </w:r>
      <w:r>
        <w:t>Терпимое</w:t>
      </w:r>
      <w:r>
        <w:t xml:space="preserve">  </w:t>
      </w:r>
      <w:r>
        <w:t xml:space="preserve">отношение </w:t>
      </w:r>
      <w:r>
        <w:t xml:space="preserve"> </w:t>
      </w:r>
      <w:r>
        <w:t>сотрудников</w:t>
      </w:r>
      <w:r>
        <w:t xml:space="preserve">  </w:t>
      </w:r>
      <w:r>
        <w:t xml:space="preserve">организации </w:t>
      </w:r>
      <w:r>
        <w:t xml:space="preserve"> </w:t>
      </w:r>
      <w:r>
        <w:t xml:space="preserve">к </w:t>
      </w:r>
      <w:r>
        <w:t xml:space="preserve"> </w:t>
      </w:r>
      <w:r>
        <w:t>моральным</w:t>
      </w:r>
      <w:r>
        <w:t xml:space="preserve">  </w:t>
      </w:r>
      <w:r>
        <w:t>устоям</w:t>
      </w:r>
      <w:r>
        <w:t xml:space="preserve">  </w:t>
      </w:r>
      <w:r>
        <w:t>и</w:t>
      </w:r>
      <w:r>
        <w:t xml:space="preserve"> </w:t>
      </w:r>
      <w:r>
        <w:t>традициям</w:t>
      </w:r>
      <w:r>
        <w:t xml:space="preserve"> </w:t>
      </w:r>
      <w:r>
        <w:t>других</w:t>
      </w:r>
      <w:r>
        <w:t xml:space="preserve"> </w:t>
      </w:r>
      <w:r>
        <w:t>организаций,</w:t>
      </w:r>
      <w:r>
        <w:t xml:space="preserve"> </w:t>
      </w:r>
      <w:r>
        <w:t>регионах,</w:t>
      </w:r>
      <w:r>
        <w:t xml:space="preserve"> </w:t>
      </w:r>
      <w:r>
        <w:t>странах.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t>Разумное</w:t>
      </w:r>
      <w:r>
        <w:t xml:space="preserve"> </w:t>
      </w:r>
      <w:r>
        <w:t>сочетание</w:t>
      </w:r>
      <w:r>
        <w:t xml:space="preserve"> </w:t>
      </w:r>
      <w:r>
        <w:t>индивидуального</w:t>
      </w:r>
      <w:r>
        <w:t xml:space="preserve"> </w:t>
      </w:r>
      <w:r>
        <w:t>и</w:t>
      </w:r>
      <w:r>
        <w:t xml:space="preserve"> </w:t>
      </w:r>
      <w:r>
        <w:t>этического</w:t>
      </w:r>
      <w:r>
        <w:t xml:space="preserve"> </w:t>
      </w:r>
      <w:r>
        <w:t>релятивизма</w:t>
      </w:r>
      <w:r>
        <w:t xml:space="preserve"> </w:t>
      </w:r>
      <w:r>
        <w:t>с</w:t>
      </w:r>
      <w:r>
        <w:t xml:space="preserve"> </w:t>
      </w:r>
      <w:r>
        <w:t>требованиями</w:t>
      </w:r>
      <w:r>
        <w:t xml:space="preserve"> </w:t>
      </w:r>
      <w:r>
        <w:t>общечеловеческой</w:t>
      </w:r>
      <w:r>
        <w:t xml:space="preserve"> </w:t>
      </w:r>
      <w:r>
        <w:t>этики.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t>Индивидуальное</w:t>
      </w:r>
      <w:r>
        <w:t xml:space="preserve">  </w:t>
      </w:r>
      <w:r>
        <w:t xml:space="preserve">и </w:t>
      </w:r>
      <w:r>
        <w:t xml:space="preserve"> </w:t>
      </w:r>
      <w:r>
        <w:t>коллективное</w:t>
      </w:r>
      <w:r>
        <w:t xml:space="preserve">  </w:t>
      </w:r>
      <w:r>
        <w:t>начало</w:t>
      </w:r>
      <w:r>
        <w:t xml:space="preserve">  </w:t>
      </w:r>
      <w:r>
        <w:t>как</w:t>
      </w:r>
      <w:r>
        <w:t xml:space="preserve">  </w:t>
      </w:r>
      <w:r>
        <w:t>основа</w:t>
      </w:r>
      <w:r>
        <w:t xml:space="preserve">  </w:t>
      </w:r>
      <w:r>
        <w:t>при</w:t>
      </w:r>
      <w:r>
        <w:t xml:space="preserve">  </w:t>
      </w:r>
      <w:r>
        <w:t>разработке</w:t>
      </w:r>
      <w:r>
        <w:t xml:space="preserve">  </w:t>
      </w:r>
      <w:r>
        <w:t>и</w:t>
      </w:r>
      <w:r>
        <w:t xml:space="preserve"> </w:t>
      </w:r>
      <w:r>
        <w:t>принятии</w:t>
      </w:r>
      <w:r>
        <w:t xml:space="preserve"> </w:t>
      </w:r>
      <w:r>
        <w:t>решений</w:t>
      </w:r>
      <w:r>
        <w:t xml:space="preserve"> </w:t>
      </w:r>
      <w:r>
        <w:t>в</w:t>
      </w:r>
      <w:r>
        <w:t xml:space="preserve"> </w:t>
      </w:r>
      <w:r>
        <w:t>деловых</w:t>
      </w:r>
      <w:r>
        <w:t xml:space="preserve"> </w:t>
      </w:r>
      <w:r>
        <w:t>отношениях.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t>Открытое</w:t>
      </w:r>
      <w:r>
        <w:t xml:space="preserve">  </w:t>
      </w:r>
      <w:r>
        <w:t>выражение</w:t>
      </w:r>
      <w:r>
        <w:t xml:space="preserve">  </w:t>
      </w:r>
      <w:r>
        <w:t>своего</w:t>
      </w:r>
      <w:r>
        <w:t xml:space="preserve">  </w:t>
      </w:r>
      <w:r>
        <w:t xml:space="preserve">мнения </w:t>
      </w:r>
      <w:r>
        <w:t xml:space="preserve"> </w:t>
      </w:r>
      <w:r>
        <w:t xml:space="preserve">при </w:t>
      </w:r>
      <w:r>
        <w:t xml:space="preserve"> </w:t>
      </w:r>
      <w:r>
        <w:t xml:space="preserve">решении </w:t>
      </w:r>
      <w:r>
        <w:t xml:space="preserve"> </w:t>
      </w:r>
      <w:r>
        <w:t>любых</w:t>
      </w:r>
      <w:r>
        <w:t xml:space="preserve">  </w:t>
      </w:r>
      <w:r>
        <w:t>служебных</w:t>
      </w:r>
      <w:r>
        <w:t xml:space="preserve"> </w:t>
      </w:r>
      <w:r>
        <w:t>вопросов.</w:t>
      </w:r>
      <w:r>
        <w:t xml:space="preserve"> </w:t>
      </w:r>
    </w:p>
    <w:p w:rsidR="00837B82" w:rsidRDefault="00952C0D">
      <w:pPr>
        <w:tabs>
          <w:tab w:val="center" w:pos="1162"/>
          <w:tab w:val="center" w:pos="450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Никаких</w:t>
      </w:r>
      <w:r>
        <w:t xml:space="preserve"> </w:t>
      </w:r>
      <w:r>
        <w:t>форм</w:t>
      </w:r>
      <w:r>
        <w:t xml:space="preserve"> </w:t>
      </w:r>
      <w:r>
        <w:t>насилия,</w:t>
      </w:r>
      <w:r>
        <w:t xml:space="preserve"> </w:t>
      </w:r>
      <w:r>
        <w:t>«нажима»</w:t>
      </w:r>
      <w:r>
        <w:t xml:space="preserve"> </w:t>
      </w:r>
      <w:r>
        <w:t>на</w:t>
      </w:r>
      <w:r>
        <w:t xml:space="preserve"> </w:t>
      </w:r>
      <w:r>
        <w:t>подчиненных.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t>Постоянство</w:t>
      </w:r>
      <w:r>
        <w:t xml:space="preserve"> </w:t>
      </w:r>
      <w:r>
        <w:t>воздействия:</w:t>
      </w:r>
      <w:r>
        <w:t xml:space="preserve"> </w:t>
      </w:r>
      <w:r>
        <w:t>этические</w:t>
      </w:r>
      <w:r>
        <w:t xml:space="preserve"> </w:t>
      </w:r>
      <w:r>
        <w:t>стандарты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успешно</w:t>
      </w:r>
      <w:r>
        <w:t xml:space="preserve"> </w:t>
      </w:r>
      <w:r>
        <w:t>внедрены</w:t>
      </w:r>
      <w:r>
        <w:t xml:space="preserve"> </w:t>
      </w:r>
      <w:r>
        <w:t>в</w:t>
      </w:r>
      <w:r>
        <w:t xml:space="preserve"> </w:t>
      </w:r>
      <w:r>
        <w:t>жизнь</w:t>
      </w:r>
      <w:r>
        <w:t xml:space="preserve"> </w:t>
      </w:r>
      <w:r>
        <w:t>организации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непрекращающихся</w:t>
      </w:r>
      <w:r>
        <w:t xml:space="preserve"> </w:t>
      </w:r>
      <w:r>
        <w:t>усилий</w:t>
      </w:r>
      <w:r>
        <w:t xml:space="preserve"> 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руководство</w:t>
      </w:r>
      <w:r>
        <w:t xml:space="preserve"> </w:t>
      </w:r>
      <w:r>
        <w:t>и</w:t>
      </w:r>
      <w:r>
        <w:t xml:space="preserve"> </w:t>
      </w:r>
      <w:r>
        <w:t>всех</w:t>
      </w:r>
      <w:r>
        <w:t xml:space="preserve"> </w:t>
      </w:r>
      <w:r>
        <w:t>сотрудников.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t>Учет</w:t>
      </w:r>
      <w:r>
        <w:t xml:space="preserve"> </w:t>
      </w:r>
      <w:r>
        <w:t>силы</w:t>
      </w:r>
      <w:r>
        <w:t xml:space="preserve"> </w:t>
      </w:r>
      <w:r>
        <w:t>возможного</w:t>
      </w:r>
      <w:r>
        <w:t xml:space="preserve"> </w:t>
      </w:r>
      <w:r>
        <w:t>противодействия</w:t>
      </w:r>
      <w:r>
        <w:t xml:space="preserve"> </w:t>
      </w:r>
      <w:r>
        <w:t>(при</w:t>
      </w:r>
      <w:r>
        <w:t xml:space="preserve"> </w:t>
      </w:r>
      <w:r>
        <w:t>воздействии</w:t>
      </w:r>
      <w:r>
        <w:t xml:space="preserve"> </w:t>
      </w:r>
      <w:r>
        <w:t>на</w:t>
      </w:r>
      <w:r>
        <w:t xml:space="preserve"> </w:t>
      </w:r>
      <w:r>
        <w:t>кого</w:t>
      </w:r>
      <w:r>
        <w:t>-</w:t>
      </w:r>
      <w:r>
        <w:t>либо</w:t>
      </w:r>
      <w:r>
        <w:t xml:space="preserve"> </w:t>
      </w:r>
      <w:r>
        <w:t>–</w:t>
      </w:r>
      <w:r>
        <w:t xml:space="preserve"> </w:t>
      </w:r>
      <w:r>
        <w:t>подчиненного, потребителя</w:t>
      </w:r>
      <w:r>
        <w:t xml:space="preserve"> </w:t>
      </w:r>
      <w:r>
        <w:t>и</w:t>
      </w:r>
      <w:r>
        <w:t xml:space="preserve"> </w:t>
      </w:r>
      <w:r>
        <w:t>др.).</w:t>
      </w:r>
      <w:r>
        <w:t xml:space="preserve"> </w:t>
      </w:r>
    </w:p>
    <w:p w:rsidR="00837B82" w:rsidRDefault="00952C0D">
      <w:pPr>
        <w:tabs>
          <w:tab w:val="center" w:pos="1162"/>
          <w:tab w:val="center" w:pos="401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Целесообразность</w:t>
      </w:r>
      <w:r>
        <w:t xml:space="preserve"> </w:t>
      </w:r>
      <w:r>
        <w:t>авансирования</w:t>
      </w:r>
      <w:r>
        <w:t xml:space="preserve"> </w:t>
      </w:r>
      <w:r>
        <w:t>доверия.</w:t>
      </w:r>
      <w:r>
        <w:t xml:space="preserve"> </w:t>
      </w:r>
    </w:p>
    <w:p w:rsidR="00837B82" w:rsidRDefault="00952C0D">
      <w:pPr>
        <w:tabs>
          <w:tab w:val="center" w:pos="1162"/>
          <w:tab w:val="center" w:pos="355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Стремление к бесконфликтности.</w:t>
      </w:r>
      <w:r>
        <w:t xml:space="preserve"> </w:t>
      </w:r>
    </w:p>
    <w:p w:rsidR="00837B82" w:rsidRDefault="00952C0D">
      <w:pPr>
        <w:tabs>
          <w:tab w:val="center" w:pos="1162"/>
          <w:tab w:val="center" w:pos="469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Наличия</w:t>
      </w:r>
      <w:r>
        <w:t xml:space="preserve"> </w:t>
      </w:r>
      <w:r>
        <w:t>свободы,</w:t>
      </w:r>
      <w:r>
        <w:t xml:space="preserve"> </w:t>
      </w:r>
      <w:r>
        <w:t>не</w:t>
      </w:r>
      <w:r>
        <w:t xml:space="preserve"> </w:t>
      </w:r>
      <w:r>
        <w:t>ограничивающей</w:t>
      </w:r>
      <w:r>
        <w:t xml:space="preserve"> </w:t>
      </w:r>
      <w:r>
        <w:t>свободы других.</w:t>
      </w:r>
      <w:r>
        <w:t xml:space="preserve"> </w:t>
      </w:r>
    </w:p>
    <w:p w:rsidR="00837B82" w:rsidRDefault="00952C0D">
      <w:pPr>
        <w:tabs>
          <w:tab w:val="center" w:pos="1162"/>
          <w:tab w:val="center" w:pos="547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Принцип</w:t>
      </w:r>
      <w:r>
        <w:t xml:space="preserve"> </w:t>
      </w:r>
      <w:r>
        <w:t>способствования</w:t>
      </w:r>
      <w:r>
        <w:t xml:space="preserve"> </w:t>
      </w:r>
      <w:r>
        <w:t>сотрудниками</w:t>
      </w:r>
      <w:r>
        <w:t xml:space="preserve"> </w:t>
      </w:r>
      <w:r>
        <w:t>этичному</w:t>
      </w:r>
      <w:r>
        <w:t xml:space="preserve"> </w:t>
      </w:r>
      <w:r>
        <w:t>поведению других.</w:t>
      </w:r>
      <w:r>
        <w:t xml:space="preserve"> </w:t>
      </w:r>
    </w:p>
    <w:p w:rsidR="00837B82" w:rsidRDefault="00952C0D">
      <w:pPr>
        <w:tabs>
          <w:tab w:val="center" w:pos="1162"/>
          <w:tab w:val="center" w:pos="528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Недопустимость</w:t>
      </w:r>
      <w:r>
        <w:t xml:space="preserve"> </w:t>
      </w:r>
      <w:r>
        <w:t>критики</w:t>
      </w:r>
      <w:r>
        <w:t xml:space="preserve"> </w:t>
      </w:r>
      <w:r>
        <w:t>«внутреннего»</w:t>
      </w:r>
      <w:r>
        <w:t xml:space="preserve"> </w:t>
      </w:r>
      <w:r>
        <w:t>и</w:t>
      </w:r>
      <w:r>
        <w:t xml:space="preserve"> </w:t>
      </w:r>
      <w:r>
        <w:t>«внешнего»</w:t>
      </w:r>
      <w:r>
        <w:t xml:space="preserve"> </w:t>
      </w:r>
      <w:r>
        <w:t>конкурента.</w:t>
      </w:r>
      <w:r>
        <w:t xml:space="preserve"> </w:t>
      </w:r>
    </w:p>
    <w:p w:rsidR="00837B82" w:rsidRDefault="00952C0D">
      <w:pPr>
        <w:numPr>
          <w:ilvl w:val="0"/>
          <w:numId w:val="16"/>
        </w:numPr>
        <w:spacing w:after="15"/>
        <w:ind w:right="3" w:hanging="240"/>
        <w:jc w:val="left"/>
      </w:pPr>
      <w:r>
        <w:rPr>
          <w:b/>
        </w:rPr>
        <w:t>Виды профессиональной этики.</w:t>
      </w:r>
      <w:r>
        <w:t xml:space="preserve"> </w:t>
      </w:r>
    </w:p>
    <w:p w:rsidR="00837B82" w:rsidRDefault="00952C0D">
      <w:pPr>
        <w:ind w:left="415" w:right="2"/>
      </w:pPr>
      <w:r>
        <w:t>Каждому</w:t>
      </w:r>
      <w:r>
        <w:t xml:space="preserve"> </w:t>
      </w:r>
      <w:r>
        <w:t>роду</w:t>
      </w:r>
      <w:r>
        <w:t xml:space="preserve"> </w:t>
      </w:r>
      <w:r>
        <w:t>человеческой</w:t>
      </w:r>
      <w:r>
        <w:t xml:space="preserve"> </w:t>
      </w:r>
      <w:r>
        <w:t>деятельности</w:t>
      </w:r>
      <w:r>
        <w:t xml:space="preserve"> </w:t>
      </w:r>
      <w:r>
        <w:t>(научной,</w:t>
      </w:r>
      <w:r>
        <w:t xml:space="preserve"> </w:t>
      </w:r>
      <w:r>
        <w:t>педагогической,</w:t>
      </w:r>
      <w:r>
        <w:t xml:space="preserve"> </w:t>
      </w:r>
      <w:r>
        <w:t>художественной</w:t>
      </w:r>
      <w:r>
        <w:t xml:space="preserve"> </w:t>
      </w:r>
      <w:r>
        <w:t>и</w:t>
      </w:r>
      <w:r>
        <w:t xml:space="preserve"> </w:t>
      </w:r>
      <w:r>
        <w:t>т.д.)</w:t>
      </w:r>
      <w:r>
        <w:t xml:space="preserve"> </w:t>
      </w:r>
      <w:r>
        <w:t>соответствуют</w:t>
      </w:r>
      <w:r>
        <w:t xml:space="preserve"> </w:t>
      </w:r>
      <w:r>
        <w:t>определенные</w:t>
      </w:r>
      <w:r>
        <w:t xml:space="preserve"> </w:t>
      </w:r>
      <w:r>
        <w:t>виды</w:t>
      </w:r>
      <w:r>
        <w:t xml:space="preserve"> </w:t>
      </w:r>
      <w:r>
        <w:t>профессиональной</w:t>
      </w:r>
      <w:r>
        <w:t xml:space="preserve"> </w:t>
      </w:r>
      <w:r>
        <w:t>этики.</w:t>
      </w:r>
      <w:r>
        <w:t xml:space="preserve"> </w:t>
      </w:r>
    </w:p>
    <w:p w:rsidR="00837B82" w:rsidRDefault="00952C0D">
      <w:pPr>
        <w:ind w:left="415" w:right="2"/>
      </w:pPr>
      <w:r>
        <w:t>Профессиональные</w:t>
      </w:r>
      <w:r>
        <w:t xml:space="preserve"> </w:t>
      </w:r>
      <w:r>
        <w:t>виды</w:t>
      </w:r>
      <w:r>
        <w:t xml:space="preserve"> </w:t>
      </w:r>
      <w:r>
        <w:t>этики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те</w:t>
      </w:r>
      <w:r>
        <w:t xml:space="preserve"> </w:t>
      </w:r>
      <w:r>
        <w:t>специфические</w:t>
      </w:r>
      <w:r>
        <w:t xml:space="preserve"> </w:t>
      </w:r>
      <w:r>
        <w:t>особенности</w:t>
      </w:r>
      <w:r>
        <w:t xml:space="preserve"> </w:t>
      </w:r>
      <w:r>
        <w:t>профессиональной</w:t>
      </w:r>
      <w:r>
        <w:t xml:space="preserve"> </w:t>
      </w:r>
      <w:r>
        <w:t>деятельности,</w:t>
      </w:r>
      <w:r>
        <w:t xml:space="preserve"> </w:t>
      </w:r>
      <w:r>
        <w:t>которые</w:t>
      </w:r>
      <w:r>
        <w:t xml:space="preserve"> </w:t>
      </w:r>
      <w:r>
        <w:t>направлены</w:t>
      </w:r>
      <w:r>
        <w:t xml:space="preserve"> </w:t>
      </w:r>
      <w:r>
        <w:t>непосредственно</w:t>
      </w:r>
      <w:r>
        <w:t xml:space="preserve"> </w:t>
      </w:r>
      <w:r>
        <w:t>на</w:t>
      </w:r>
      <w:r>
        <w:t xml:space="preserve"> </w:t>
      </w:r>
      <w:r>
        <w:t>человека</w:t>
      </w:r>
      <w:r>
        <w:t xml:space="preserve"> </w:t>
      </w:r>
      <w:r>
        <w:t>в</w:t>
      </w:r>
      <w:r>
        <w:t xml:space="preserve"> </w:t>
      </w:r>
      <w:r>
        <w:t>тех</w:t>
      </w:r>
      <w:r>
        <w:t xml:space="preserve"> </w:t>
      </w:r>
      <w:r>
        <w:t>или</w:t>
      </w:r>
      <w:r>
        <w:t xml:space="preserve"> </w:t>
      </w:r>
      <w:r>
        <w:t>иных</w:t>
      </w:r>
      <w:r>
        <w:t xml:space="preserve"> </w:t>
      </w:r>
      <w:r>
        <w:t>условиях</w:t>
      </w:r>
      <w:r>
        <w:t xml:space="preserve"> </w:t>
      </w:r>
      <w:r>
        <w:t>его</w:t>
      </w:r>
      <w:r>
        <w:t xml:space="preserve"> </w:t>
      </w:r>
      <w:r>
        <w:t>жизни</w:t>
      </w:r>
      <w:r>
        <w:t xml:space="preserve"> </w:t>
      </w:r>
      <w:r>
        <w:t>и</w:t>
      </w:r>
      <w:r>
        <w:t xml:space="preserve"> </w:t>
      </w:r>
      <w:r>
        <w:t>деятельности</w:t>
      </w:r>
      <w:r>
        <w:t xml:space="preserve"> </w:t>
      </w:r>
      <w:r>
        <w:t>в</w:t>
      </w:r>
      <w:r>
        <w:t xml:space="preserve"> </w:t>
      </w:r>
      <w:r>
        <w:t>обществе.</w:t>
      </w:r>
      <w:r>
        <w:t xml:space="preserve"> </w:t>
      </w:r>
      <w:r>
        <w:t>Изучение</w:t>
      </w:r>
      <w:r>
        <w:t xml:space="preserve"> </w:t>
      </w:r>
      <w:r>
        <w:t>ви</w:t>
      </w:r>
      <w:r>
        <w:t>дов</w:t>
      </w:r>
      <w:r>
        <w:t xml:space="preserve"> </w:t>
      </w:r>
      <w:r>
        <w:t>профессиональной</w:t>
      </w:r>
      <w:r>
        <w:t xml:space="preserve"> </w:t>
      </w:r>
      <w:r>
        <w:t>этики</w:t>
      </w:r>
      <w:r>
        <w:t xml:space="preserve"> </w:t>
      </w:r>
      <w:r>
        <w:t>показывает</w:t>
      </w:r>
      <w:r>
        <w:t xml:space="preserve"> </w:t>
      </w:r>
      <w:r>
        <w:t>многообразие,</w:t>
      </w:r>
      <w:r>
        <w:t xml:space="preserve"> </w:t>
      </w:r>
      <w:r>
        <w:t>разносторонность</w:t>
      </w:r>
      <w:r>
        <w:t xml:space="preserve"> </w:t>
      </w:r>
      <w:r>
        <w:t>моральных</w:t>
      </w:r>
      <w:r>
        <w:t xml:space="preserve"> </w:t>
      </w:r>
      <w:r>
        <w:t>отношений.</w:t>
      </w:r>
      <w:r>
        <w:t xml:space="preserve"> </w:t>
      </w:r>
      <w:r>
        <w:t>Для</w:t>
      </w:r>
      <w:r>
        <w:t xml:space="preserve"> </w:t>
      </w:r>
      <w:r>
        <w:t>каждой</w:t>
      </w:r>
      <w:r>
        <w:t xml:space="preserve"> </w:t>
      </w:r>
      <w:r>
        <w:t>профессии</w:t>
      </w:r>
      <w:r>
        <w:t xml:space="preserve"> </w:t>
      </w:r>
      <w:r>
        <w:t>какое</w:t>
      </w:r>
      <w:r>
        <w:t>-</w:t>
      </w:r>
      <w:r>
        <w:t>то</w:t>
      </w:r>
      <w:r>
        <w:t xml:space="preserve"> </w:t>
      </w:r>
      <w:r>
        <w:t>особое</w:t>
      </w:r>
      <w:r>
        <w:t xml:space="preserve"> </w:t>
      </w:r>
      <w:r>
        <w:t>значение</w:t>
      </w:r>
      <w:r>
        <w:t xml:space="preserve"> </w:t>
      </w:r>
      <w:r>
        <w:t>приобретают</w:t>
      </w:r>
      <w:r>
        <w:t xml:space="preserve"> </w:t>
      </w:r>
      <w:r>
        <w:t>те</w:t>
      </w:r>
      <w:r>
        <w:t xml:space="preserve"> </w:t>
      </w:r>
      <w:r>
        <w:t>или</w:t>
      </w:r>
      <w:r>
        <w:t xml:space="preserve"> </w:t>
      </w:r>
      <w:r>
        <w:t>иные профессиональные</w:t>
      </w:r>
      <w:r>
        <w:t xml:space="preserve">   </w:t>
      </w:r>
      <w:r>
        <w:t>моральные</w:t>
      </w:r>
      <w:r>
        <w:t xml:space="preserve">   </w:t>
      </w:r>
      <w:r>
        <w:t>нормы.</w:t>
      </w:r>
      <w:r>
        <w:t xml:space="preserve">   </w:t>
      </w:r>
      <w:r>
        <w:t>Профессиональные</w:t>
      </w:r>
      <w:r>
        <w:t xml:space="preserve">   </w:t>
      </w:r>
      <w:r>
        <w:t>моральные</w:t>
      </w:r>
      <w:r>
        <w:t xml:space="preserve">   </w:t>
      </w:r>
      <w:r>
        <w:t xml:space="preserve">нормы  </w:t>
      </w:r>
      <w:r>
        <w:t xml:space="preserve"> </w:t>
      </w:r>
      <w:r>
        <w:t>–</w:t>
      </w:r>
      <w:r>
        <w:t xml:space="preserve">   </w:t>
      </w:r>
      <w:r>
        <w:t>это</w:t>
      </w:r>
      <w:r>
        <w:t xml:space="preserve"> </w:t>
      </w:r>
      <w:r>
        <w:t>правила,</w:t>
      </w:r>
      <w:r>
        <w:t xml:space="preserve">  </w:t>
      </w:r>
      <w:r>
        <w:t xml:space="preserve">образцы, </w:t>
      </w:r>
      <w:r>
        <w:t xml:space="preserve"> </w:t>
      </w:r>
      <w:r>
        <w:t>порядок</w:t>
      </w:r>
      <w:r>
        <w:t xml:space="preserve">  </w:t>
      </w:r>
      <w:r>
        <w:t>внутренней</w:t>
      </w:r>
      <w:r>
        <w:t xml:space="preserve">  </w:t>
      </w:r>
      <w:r>
        <w:t>саморегуляции</w:t>
      </w:r>
      <w:r>
        <w:t xml:space="preserve">  </w:t>
      </w:r>
      <w:r>
        <w:t>личности</w:t>
      </w:r>
      <w:r>
        <w:t xml:space="preserve">  </w:t>
      </w:r>
      <w:r>
        <w:t>на</w:t>
      </w:r>
      <w:r>
        <w:t xml:space="preserve">  </w:t>
      </w:r>
      <w:r>
        <w:t>основе</w:t>
      </w:r>
      <w:r>
        <w:t xml:space="preserve">  </w:t>
      </w:r>
      <w:r>
        <w:t>этических идеалов.</w:t>
      </w:r>
      <w:r>
        <w:t xml:space="preserve"> </w:t>
      </w:r>
    </w:p>
    <w:p w:rsidR="00837B82" w:rsidRDefault="00952C0D">
      <w:pPr>
        <w:ind w:left="415" w:right="2"/>
      </w:pPr>
      <w:r>
        <w:t>Основными</w:t>
      </w:r>
      <w:r>
        <w:t xml:space="preserve"> </w:t>
      </w:r>
      <w:r>
        <w:t>видами</w:t>
      </w:r>
      <w:r>
        <w:t xml:space="preserve"> </w:t>
      </w:r>
      <w:r>
        <w:t>профессиональной</w:t>
      </w:r>
      <w:r>
        <w:t xml:space="preserve"> </w:t>
      </w:r>
      <w:r>
        <w:t>этики</w:t>
      </w:r>
      <w:r>
        <w:t xml:space="preserve"> </w:t>
      </w:r>
      <w:r>
        <w:t>являются:</w:t>
      </w:r>
      <w:r>
        <w:t xml:space="preserve"> </w:t>
      </w:r>
      <w:r>
        <w:t>врачебная</w:t>
      </w:r>
      <w:r>
        <w:t xml:space="preserve"> </w:t>
      </w:r>
      <w:r>
        <w:t>этика, педагогическая</w:t>
      </w:r>
      <w:r>
        <w:t xml:space="preserve"> </w:t>
      </w:r>
      <w:r>
        <w:t>этика,</w:t>
      </w:r>
      <w:r>
        <w:t xml:space="preserve"> </w:t>
      </w:r>
      <w:r>
        <w:t>этика</w:t>
      </w:r>
      <w:r>
        <w:t xml:space="preserve"> </w:t>
      </w:r>
      <w:r>
        <w:t>ученого,</w:t>
      </w:r>
      <w:r>
        <w:t xml:space="preserve"> </w:t>
      </w:r>
      <w:r>
        <w:t>актера,</w:t>
      </w:r>
      <w:r>
        <w:t xml:space="preserve"> </w:t>
      </w:r>
      <w:r>
        <w:t>художника,</w:t>
      </w:r>
      <w:r>
        <w:t xml:space="preserve"> </w:t>
      </w:r>
      <w:r>
        <w:t>предпринимателя,</w:t>
      </w:r>
      <w:r>
        <w:t xml:space="preserve"> </w:t>
      </w:r>
      <w:r>
        <w:t>инженера</w:t>
      </w:r>
      <w:r>
        <w:t xml:space="preserve"> </w:t>
      </w:r>
      <w:r>
        <w:t>и</w:t>
      </w:r>
      <w:r>
        <w:t xml:space="preserve"> </w:t>
      </w:r>
      <w:r>
        <w:t>др.</w:t>
      </w:r>
      <w:r>
        <w:t xml:space="preserve"> </w:t>
      </w:r>
      <w:r>
        <w:t>Каждый</w:t>
      </w:r>
      <w:r>
        <w:t xml:space="preserve"> </w:t>
      </w:r>
      <w:r>
        <w:t>вид</w:t>
      </w:r>
      <w:r>
        <w:t xml:space="preserve"> </w:t>
      </w:r>
      <w:r>
        <w:t>профессиональной</w:t>
      </w:r>
      <w:r>
        <w:t xml:space="preserve"> </w:t>
      </w:r>
      <w:r>
        <w:t>этики</w:t>
      </w:r>
      <w:r>
        <w:t xml:space="preserve"> </w:t>
      </w:r>
      <w:r>
        <w:t>определяется</w:t>
      </w:r>
      <w:r>
        <w:t xml:space="preserve"> </w:t>
      </w:r>
      <w:r>
        <w:t>своеобразием</w:t>
      </w:r>
      <w:r>
        <w:t xml:space="preserve"> </w:t>
      </w:r>
      <w:r>
        <w:t>профессиональной</w:t>
      </w:r>
      <w:r>
        <w:t xml:space="preserve"> </w:t>
      </w:r>
      <w:r>
        <w:t>деятельности,</w:t>
      </w:r>
      <w:r>
        <w:t xml:space="preserve"> </w:t>
      </w:r>
      <w:r>
        <w:t>имеет</w:t>
      </w:r>
      <w:r>
        <w:t xml:space="preserve"> </w:t>
      </w:r>
      <w:r>
        <w:t>свои</w:t>
      </w:r>
      <w:r>
        <w:t xml:space="preserve"> </w:t>
      </w:r>
      <w:r>
        <w:t>специфические</w:t>
      </w:r>
      <w:r>
        <w:t xml:space="preserve"> </w:t>
      </w:r>
      <w:r>
        <w:t>требования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морали.</w:t>
      </w:r>
      <w:r>
        <w:t xml:space="preserve"> </w:t>
      </w:r>
      <w:r>
        <w:t>Так,</w:t>
      </w:r>
      <w:r>
        <w:t xml:space="preserve"> </w:t>
      </w:r>
      <w:r>
        <w:t>например,</w:t>
      </w:r>
      <w:r>
        <w:t xml:space="preserve"> </w:t>
      </w:r>
      <w:r>
        <w:t>этика</w:t>
      </w:r>
      <w:r>
        <w:t xml:space="preserve"> </w:t>
      </w:r>
      <w:r>
        <w:t>ученого</w:t>
      </w:r>
      <w:r>
        <w:t xml:space="preserve"> </w:t>
      </w:r>
      <w:r>
        <w:t>предполагает</w:t>
      </w:r>
      <w:r>
        <w:t xml:space="preserve"> </w:t>
      </w:r>
      <w:r>
        <w:t>в</w:t>
      </w:r>
      <w:r>
        <w:t xml:space="preserve"> </w:t>
      </w:r>
      <w:r>
        <w:t>первую</w:t>
      </w:r>
      <w:r>
        <w:t xml:space="preserve"> </w:t>
      </w:r>
      <w:r>
        <w:t>очередь</w:t>
      </w:r>
      <w:r>
        <w:t xml:space="preserve"> </w:t>
      </w:r>
      <w:r>
        <w:t>такие</w:t>
      </w:r>
      <w:r>
        <w:t xml:space="preserve"> </w:t>
      </w:r>
      <w:r>
        <w:t>моральные</w:t>
      </w:r>
      <w:r>
        <w:t xml:space="preserve"> </w:t>
      </w:r>
      <w:r>
        <w:t>качества,</w:t>
      </w:r>
      <w:r>
        <w:t xml:space="preserve"> </w:t>
      </w:r>
      <w:r>
        <w:t>как</w:t>
      </w:r>
      <w:r>
        <w:t xml:space="preserve"> </w:t>
      </w:r>
      <w:r>
        <w:t>научную добросовестность,</w:t>
      </w:r>
      <w:r>
        <w:t xml:space="preserve"> </w:t>
      </w:r>
      <w:r>
        <w:t>личную</w:t>
      </w:r>
      <w:r>
        <w:t xml:space="preserve"> </w:t>
      </w:r>
      <w:r>
        <w:t>честность,</w:t>
      </w:r>
      <w:r>
        <w:t xml:space="preserve"> </w:t>
      </w:r>
      <w:r>
        <w:t>патриотизм.</w:t>
      </w:r>
      <w:r>
        <w:t xml:space="preserve"> </w:t>
      </w:r>
      <w:r>
        <w:t>Судебная</w:t>
      </w:r>
      <w:r>
        <w:t xml:space="preserve"> </w:t>
      </w:r>
      <w:r>
        <w:t>этика</w:t>
      </w:r>
      <w:r>
        <w:t xml:space="preserve"> </w:t>
      </w:r>
      <w:r>
        <w:t>требует</w:t>
      </w:r>
      <w:r>
        <w:t xml:space="preserve"> </w:t>
      </w:r>
      <w:r>
        <w:t>честности,</w:t>
      </w:r>
      <w:r>
        <w:t xml:space="preserve"> </w:t>
      </w:r>
      <w:r>
        <w:t>справедливости,</w:t>
      </w:r>
      <w:r>
        <w:t xml:space="preserve"> </w:t>
      </w:r>
      <w:r>
        <w:t>откровенности,</w:t>
      </w:r>
      <w:r>
        <w:t xml:space="preserve"> </w:t>
      </w:r>
      <w:r>
        <w:t>гуманизма</w:t>
      </w:r>
      <w:r>
        <w:t xml:space="preserve"> </w:t>
      </w:r>
      <w:r>
        <w:t>(даже</w:t>
      </w:r>
      <w:r>
        <w:t xml:space="preserve"> </w:t>
      </w:r>
      <w:r>
        <w:t>к</w:t>
      </w:r>
      <w:r>
        <w:t xml:space="preserve"> </w:t>
      </w:r>
      <w:r>
        <w:t>подсудимому</w:t>
      </w:r>
      <w:r>
        <w:t xml:space="preserve"> </w:t>
      </w:r>
      <w:r>
        <w:t>при</w:t>
      </w:r>
      <w:r>
        <w:t xml:space="preserve"> </w:t>
      </w:r>
      <w:r>
        <w:t>его</w:t>
      </w:r>
      <w:r>
        <w:t xml:space="preserve"> </w:t>
      </w:r>
      <w:r>
        <w:t>виновности),</w:t>
      </w:r>
      <w:r>
        <w:t xml:space="preserve"> </w:t>
      </w:r>
      <w:r>
        <w:t>верности</w:t>
      </w:r>
      <w:r>
        <w:t xml:space="preserve"> </w:t>
      </w:r>
      <w:r>
        <w:t>закону.</w:t>
      </w:r>
      <w:r>
        <w:t xml:space="preserve"> </w:t>
      </w:r>
      <w:r>
        <w:t>Профессиональная</w:t>
      </w:r>
      <w:r>
        <w:t xml:space="preserve"> </w:t>
      </w:r>
      <w:r>
        <w:t>этика</w:t>
      </w:r>
      <w:r>
        <w:t xml:space="preserve"> </w:t>
      </w:r>
      <w:r>
        <w:t>в</w:t>
      </w:r>
      <w:r>
        <w:t xml:space="preserve"> </w:t>
      </w:r>
      <w:r>
        <w:t>условиях</w:t>
      </w:r>
      <w:r>
        <w:t xml:space="preserve"> </w:t>
      </w:r>
      <w:r>
        <w:t>воинской</w:t>
      </w:r>
      <w:r>
        <w:t xml:space="preserve"> </w:t>
      </w:r>
      <w:r>
        <w:t>службы</w:t>
      </w:r>
      <w:r>
        <w:t xml:space="preserve"> </w:t>
      </w:r>
      <w:r>
        <w:t>требует</w:t>
      </w:r>
      <w:r>
        <w:t xml:space="preserve"> </w:t>
      </w:r>
      <w:r>
        <w:t>четкого</w:t>
      </w:r>
      <w:r>
        <w:t xml:space="preserve"> </w:t>
      </w:r>
      <w:r>
        <w:t>выполнения служебного</w:t>
      </w:r>
      <w:r>
        <w:t xml:space="preserve"> </w:t>
      </w:r>
      <w:r>
        <w:t>долга,</w:t>
      </w:r>
      <w:r>
        <w:t xml:space="preserve"> </w:t>
      </w:r>
      <w:r>
        <w:t>мужес</w:t>
      </w:r>
      <w:r>
        <w:t>тва,</w:t>
      </w:r>
      <w:r>
        <w:t xml:space="preserve"> </w:t>
      </w:r>
      <w:r>
        <w:t>дисциплинированности,</w:t>
      </w:r>
      <w:r>
        <w:t xml:space="preserve"> </w:t>
      </w:r>
      <w:r>
        <w:t>преданности</w:t>
      </w:r>
      <w:r>
        <w:t xml:space="preserve"> </w:t>
      </w:r>
      <w:r>
        <w:t>Родине.</w:t>
      </w:r>
      <w:r>
        <w:t xml:space="preserve"> </w:t>
      </w:r>
    </w:p>
    <w:p w:rsidR="00837B82" w:rsidRDefault="00952C0D">
      <w:pPr>
        <w:numPr>
          <w:ilvl w:val="0"/>
          <w:numId w:val="16"/>
        </w:numPr>
        <w:spacing w:after="15"/>
        <w:ind w:right="3" w:hanging="240"/>
        <w:jc w:val="left"/>
      </w:pPr>
      <w:r>
        <w:rPr>
          <w:b/>
        </w:rPr>
        <w:t>Специфика профессиональной педагогической этики.</w:t>
      </w:r>
      <w:r>
        <w:t xml:space="preserve"> </w:t>
      </w:r>
    </w:p>
    <w:p w:rsidR="00837B82" w:rsidRDefault="00952C0D">
      <w:pPr>
        <w:ind w:left="415" w:right="2"/>
      </w:pPr>
      <w:r>
        <w:t>Педагогическая</w:t>
      </w:r>
      <w:r>
        <w:t xml:space="preserve"> </w:t>
      </w:r>
      <w:r>
        <w:t>этика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составная</w:t>
      </w:r>
      <w:r>
        <w:t xml:space="preserve"> </w:t>
      </w:r>
      <w:r>
        <w:t>часть</w:t>
      </w:r>
      <w:r>
        <w:t xml:space="preserve"> </w:t>
      </w:r>
      <w:r>
        <w:t>этики,</w:t>
      </w:r>
      <w:r>
        <w:t xml:space="preserve"> </w:t>
      </w:r>
      <w:r>
        <w:t>отражающая</w:t>
      </w:r>
      <w:r>
        <w:t xml:space="preserve"> </w:t>
      </w:r>
      <w:r>
        <w:t>специфику</w:t>
      </w:r>
      <w:r>
        <w:t xml:space="preserve"> </w:t>
      </w:r>
      <w:r>
        <w:t>функционирования</w:t>
      </w:r>
      <w:r>
        <w:t xml:space="preserve"> </w:t>
      </w:r>
      <w:r>
        <w:t>морали</w:t>
      </w:r>
      <w:r>
        <w:t xml:space="preserve"> </w:t>
      </w:r>
      <w:r>
        <w:t>(нравственности)</w:t>
      </w:r>
      <w:r>
        <w:t xml:space="preserve"> </w:t>
      </w:r>
      <w:r>
        <w:t>в</w:t>
      </w:r>
      <w:r>
        <w:t xml:space="preserve"> </w:t>
      </w:r>
      <w:r>
        <w:t>условиях</w:t>
      </w:r>
      <w:r>
        <w:t xml:space="preserve"> </w:t>
      </w:r>
      <w:r>
        <w:t>целостного</w:t>
      </w:r>
      <w:r>
        <w:t xml:space="preserve"> </w:t>
      </w:r>
      <w:r>
        <w:t>педагогического</w:t>
      </w:r>
      <w:r>
        <w:t xml:space="preserve"> </w:t>
      </w:r>
      <w:r>
        <w:t>процесса,</w:t>
      </w:r>
      <w:r>
        <w:t xml:space="preserve"> </w:t>
      </w:r>
      <w:r>
        <w:t>наука</w:t>
      </w:r>
      <w:r>
        <w:t xml:space="preserve"> </w:t>
      </w:r>
      <w:r>
        <w:t>о</w:t>
      </w:r>
      <w:r>
        <w:t xml:space="preserve"> </w:t>
      </w:r>
      <w:r>
        <w:t>разных</w:t>
      </w:r>
      <w:r>
        <w:t xml:space="preserve"> </w:t>
      </w:r>
      <w:r>
        <w:t>нравственных</w:t>
      </w:r>
      <w:r>
        <w:t xml:space="preserve"> </w:t>
      </w:r>
      <w:r>
        <w:t>аспектах</w:t>
      </w:r>
      <w:r>
        <w:t xml:space="preserve"> </w:t>
      </w:r>
      <w:r>
        <w:t>деятельности</w:t>
      </w:r>
      <w:r>
        <w:t xml:space="preserve"> </w:t>
      </w:r>
      <w:r>
        <w:t>учителя.</w:t>
      </w:r>
      <w:r>
        <w:t xml:space="preserve"> </w:t>
      </w:r>
      <w:r>
        <w:t>Специфика</w:t>
      </w:r>
      <w:r>
        <w:t xml:space="preserve"> </w:t>
      </w:r>
      <w:r>
        <w:t>педагогической</w:t>
      </w:r>
      <w:r>
        <w:t xml:space="preserve"> </w:t>
      </w:r>
      <w:r>
        <w:t>этики</w:t>
      </w:r>
      <w:r>
        <w:t xml:space="preserve"> </w:t>
      </w:r>
      <w:r>
        <w:t>обусловлена</w:t>
      </w:r>
      <w:r>
        <w:t xml:space="preserve"> </w:t>
      </w:r>
      <w:r>
        <w:t>прежде</w:t>
      </w:r>
      <w:r>
        <w:t xml:space="preserve"> </w:t>
      </w:r>
      <w:r>
        <w:t>всего</w:t>
      </w:r>
      <w:r>
        <w:t xml:space="preserve"> </w:t>
      </w:r>
      <w:r>
        <w:t>тем,</w:t>
      </w:r>
      <w:r>
        <w:t xml:space="preserve"> </w:t>
      </w:r>
      <w:r>
        <w:t>что</w:t>
      </w:r>
      <w:r>
        <w:t xml:space="preserve"> </w:t>
      </w:r>
      <w:r>
        <w:t>педагог</w:t>
      </w:r>
      <w:r>
        <w:t xml:space="preserve"> </w:t>
      </w:r>
      <w:r>
        <w:t>имеет</w:t>
      </w:r>
      <w:r>
        <w:t xml:space="preserve"> </w:t>
      </w:r>
      <w:r>
        <w:t>дело</w:t>
      </w:r>
      <w:r>
        <w:t xml:space="preserve"> </w:t>
      </w:r>
      <w:r>
        <w:t>с</w:t>
      </w:r>
      <w:r>
        <w:t xml:space="preserve"> </w:t>
      </w:r>
      <w:r>
        <w:t>весьма</w:t>
      </w:r>
      <w:r>
        <w:t xml:space="preserve"> </w:t>
      </w:r>
      <w:r>
        <w:t>хрупким,</w:t>
      </w:r>
      <w:r>
        <w:t xml:space="preserve"> </w:t>
      </w:r>
      <w:r>
        <w:t>динамичным</w:t>
      </w:r>
      <w:r>
        <w:t xml:space="preserve"> </w:t>
      </w:r>
      <w:r>
        <w:t>«объектом</w:t>
      </w:r>
      <w:r>
        <w:t xml:space="preserve"> </w:t>
      </w:r>
      <w:r>
        <w:t>воздействия»</w:t>
      </w:r>
      <w:r>
        <w:t xml:space="preserve"> </w:t>
      </w:r>
      <w:r>
        <w:t>–</w:t>
      </w:r>
      <w:r>
        <w:t xml:space="preserve"> </w:t>
      </w:r>
      <w:r>
        <w:t>ребенком.</w:t>
      </w:r>
      <w:r>
        <w:t xml:space="preserve"> </w:t>
      </w:r>
      <w:r>
        <w:t>Отсюда</w:t>
      </w:r>
      <w:r>
        <w:t xml:space="preserve"> </w:t>
      </w:r>
      <w:r>
        <w:t>повышенная</w:t>
      </w:r>
      <w:r>
        <w:t xml:space="preserve"> </w:t>
      </w:r>
      <w:r>
        <w:t>деликатность,</w:t>
      </w:r>
      <w:r>
        <w:t xml:space="preserve"> </w:t>
      </w:r>
      <w:r>
        <w:t>тактичность,</w:t>
      </w:r>
      <w:r>
        <w:t xml:space="preserve"> </w:t>
      </w:r>
      <w:r>
        <w:t>ответственность.</w:t>
      </w:r>
      <w:r>
        <w:t xml:space="preserve"> </w:t>
      </w:r>
    </w:p>
    <w:p w:rsidR="00837B82" w:rsidRDefault="00952C0D">
      <w:pPr>
        <w:ind w:left="415" w:right="2"/>
      </w:pPr>
      <w:r>
        <w:t>Элементы</w:t>
      </w:r>
      <w:r>
        <w:t xml:space="preserve"> </w:t>
      </w:r>
      <w:r>
        <w:t>педагогической</w:t>
      </w:r>
      <w:r>
        <w:t xml:space="preserve"> </w:t>
      </w:r>
      <w:r>
        <w:t>этики</w:t>
      </w:r>
      <w:r>
        <w:t xml:space="preserve"> </w:t>
      </w:r>
      <w:r>
        <w:t>появились</w:t>
      </w:r>
      <w:r>
        <w:t xml:space="preserve"> </w:t>
      </w:r>
      <w:r>
        <w:t>вместе</w:t>
      </w:r>
      <w:r>
        <w:t xml:space="preserve"> </w:t>
      </w:r>
      <w:r>
        <w:t>с</w:t>
      </w:r>
      <w:r>
        <w:t xml:space="preserve"> </w:t>
      </w:r>
      <w:r>
        <w:t>возникновением</w:t>
      </w:r>
      <w:r>
        <w:t xml:space="preserve"> </w:t>
      </w:r>
      <w:r>
        <w:t>педагогической</w:t>
      </w:r>
      <w:r>
        <w:t xml:space="preserve"> </w:t>
      </w:r>
      <w:r>
        <w:t>деятельности</w:t>
      </w:r>
      <w:r>
        <w:t xml:space="preserve"> </w:t>
      </w:r>
      <w:r>
        <w:t>как</w:t>
      </w:r>
      <w:r>
        <w:t xml:space="preserve"> </w:t>
      </w:r>
      <w:r>
        <w:t>особой</w:t>
      </w:r>
      <w:r>
        <w:t xml:space="preserve"> </w:t>
      </w:r>
      <w:r>
        <w:t>общественной</w:t>
      </w:r>
      <w:r>
        <w:t xml:space="preserve"> </w:t>
      </w:r>
      <w:r>
        <w:t>функции.</w:t>
      </w:r>
      <w:r>
        <w:t xml:space="preserve"> </w:t>
      </w:r>
    </w:p>
    <w:p w:rsidR="00837B82" w:rsidRDefault="00952C0D">
      <w:pPr>
        <w:ind w:left="415" w:right="2"/>
      </w:pPr>
      <w:r>
        <w:t>Педагогическая</w:t>
      </w:r>
      <w:r>
        <w:t xml:space="preserve"> </w:t>
      </w:r>
      <w:r>
        <w:t>этика</w:t>
      </w:r>
      <w:r>
        <w:t xml:space="preserve"> </w:t>
      </w:r>
      <w:r>
        <w:t>является</w:t>
      </w:r>
      <w:r>
        <w:t xml:space="preserve"> </w:t>
      </w:r>
      <w:r>
        <w:t>самостоятельным</w:t>
      </w:r>
      <w:r>
        <w:t xml:space="preserve"> </w:t>
      </w:r>
      <w:r>
        <w:t>разделом</w:t>
      </w:r>
      <w:r>
        <w:t xml:space="preserve"> </w:t>
      </w:r>
      <w:r>
        <w:t>этической</w:t>
      </w:r>
      <w:r>
        <w:t xml:space="preserve"> </w:t>
      </w:r>
      <w:r>
        <w:t>науки</w:t>
      </w:r>
      <w:r>
        <w:t xml:space="preserve"> </w:t>
      </w:r>
      <w:r>
        <w:t>и</w:t>
      </w:r>
      <w:r>
        <w:t xml:space="preserve"> </w:t>
      </w:r>
      <w:r>
        <w:t>изучает</w:t>
      </w:r>
      <w:r>
        <w:t xml:space="preserve"> </w:t>
      </w:r>
      <w:r>
        <w:t>особенности</w:t>
      </w:r>
      <w:r>
        <w:t xml:space="preserve"> </w:t>
      </w:r>
      <w:r>
        <w:t>педаго</w:t>
      </w:r>
      <w:r>
        <w:t>гической</w:t>
      </w:r>
      <w:r>
        <w:t xml:space="preserve"> </w:t>
      </w:r>
      <w:r>
        <w:t>морали,</w:t>
      </w:r>
      <w:r>
        <w:t xml:space="preserve"> </w:t>
      </w:r>
      <w:r>
        <w:t>выясняет</w:t>
      </w:r>
      <w:r>
        <w:t xml:space="preserve"> </w:t>
      </w:r>
      <w:r>
        <w:t>специфику</w:t>
      </w:r>
      <w:r>
        <w:t xml:space="preserve"> </w:t>
      </w:r>
      <w:r>
        <w:t>реализации</w:t>
      </w:r>
      <w:r>
        <w:t xml:space="preserve"> </w:t>
      </w:r>
      <w:r>
        <w:t>общих</w:t>
      </w:r>
      <w:r>
        <w:t xml:space="preserve"> </w:t>
      </w:r>
      <w:r>
        <w:t>принципов</w:t>
      </w:r>
      <w:r>
        <w:t xml:space="preserve"> </w:t>
      </w:r>
      <w:r>
        <w:t>нравственности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педагогического</w:t>
      </w:r>
      <w:r>
        <w:t xml:space="preserve"> </w:t>
      </w:r>
      <w:r>
        <w:t>труда,</w:t>
      </w:r>
      <w:r>
        <w:t xml:space="preserve"> </w:t>
      </w:r>
      <w:r>
        <w:t>раскрывает</w:t>
      </w:r>
      <w:r>
        <w:t xml:space="preserve"> </w:t>
      </w:r>
      <w:r>
        <w:t>её</w:t>
      </w:r>
      <w:r>
        <w:t xml:space="preserve"> </w:t>
      </w:r>
      <w:r>
        <w:t>функции,</w:t>
      </w:r>
      <w:r>
        <w:t xml:space="preserve"> </w:t>
      </w:r>
      <w:r>
        <w:t>специфику</w:t>
      </w:r>
      <w:r>
        <w:t xml:space="preserve"> </w:t>
      </w:r>
      <w:r>
        <w:t>содержания</w:t>
      </w:r>
      <w:r>
        <w:t xml:space="preserve"> </w:t>
      </w:r>
      <w:r>
        <w:t>принципов</w:t>
      </w:r>
      <w:r>
        <w:t xml:space="preserve"> </w:t>
      </w:r>
      <w:r>
        <w:t>и</w:t>
      </w:r>
      <w:r>
        <w:t xml:space="preserve"> </w:t>
      </w:r>
      <w:r>
        <w:t>этических</w:t>
      </w:r>
      <w:r>
        <w:t xml:space="preserve"> </w:t>
      </w:r>
      <w:r>
        <w:t>категорий.</w:t>
      </w:r>
      <w:r>
        <w:t xml:space="preserve"> </w:t>
      </w:r>
      <w:r>
        <w:t>Также</w:t>
      </w:r>
      <w:r>
        <w:t xml:space="preserve"> </w:t>
      </w:r>
      <w:r>
        <w:t>педагогической</w:t>
      </w:r>
      <w:r>
        <w:t xml:space="preserve"> </w:t>
      </w:r>
      <w:r>
        <w:t>этикой</w:t>
      </w:r>
      <w:r>
        <w:t xml:space="preserve"> </w:t>
      </w:r>
      <w:r>
        <w:lastRenderedPageBreak/>
        <w:t>изучается</w:t>
      </w:r>
      <w:r>
        <w:t xml:space="preserve"> </w:t>
      </w:r>
      <w:r>
        <w:t>характер</w:t>
      </w:r>
      <w:r>
        <w:t xml:space="preserve"> </w:t>
      </w:r>
      <w:r>
        <w:t>нравственной</w:t>
      </w:r>
      <w:r>
        <w:t xml:space="preserve"> </w:t>
      </w:r>
      <w:r>
        <w:t>деятельности</w:t>
      </w:r>
      <w:r>
        <w:t xml:space="preserve"> </w:t>
      </w:r>
      <w:r>
        <w:t>учителя</w:t>
      </w:r>
      <w:r>
        <w:t xml:space="preserve"> </w:t>
      </w:r>
      <w:r>
        <w:t>и</w:t>
      </w:r>
      <w:r>
        <w:t xml:space="preserve"> </w:t>
      </w:r>
      <w:r>
        <w:t>нравственных</w:t>
      </w:r>
      <w:r>
        <w:t xml:space="preserve"> </w:t>
      </w:r>
      <w:r>
        <w:t>отношений</w:t>
      </w:r>
      <w:r>
        <w:t xml:space="preserve"> </w:t>
      </w:r>
      <w:r>
        <w:t>в</w:t>
      </w:r>
      <w:r>
        <w:t xml:space="preserve"> </w:t>
      </w:r>
      <w:r>
        <w:t>профессиональной</w:t>
      </w:r>
      <w:r>
        <w:t xml:space="preserve"> </w:t>
      </w:r>
      <w:r>
        <w:t>среде,</w:t>
      </w:r>
      <w:r>
        <w:t xml:space="preserve"> </w:t>
      </w:r>
      <w:r>
        <w:t>разрабатываются</w:t>
      </w:r>
      <w:r>
        <w:t xml:space="preserve"> </w:t>
      </w:r>
      <w:r>
        <w:t>основы</w:t>
      </w:r>
      <w:r>
        <w:t xml:space="preserve"> </w:t>
      </w:r>
      <w:r>
        <w:t>педагогического</w:t>
      </w:r>
      <w:r>
        <w:t xml:space="preserve"> </w:t>
      </w:r>
      <w:r>
        <w:t>этикета,</w:t>
      </w:r>
      <w:r>
        <w:t xml:space="preserve"> </w:t>
      </w:r>
      <w:r>
        <w:t>представляющего</w:t>
      </w:r>
      <w:r>
        <w:t xml:space="preserve"> </w:t>
      </w:r>
      <w:r>
        <w:t>собой</w:t>
      </w:r>
      <w:r>
        <w:t xml:space="preserve"> </w:t>
      </w:r>
      <w:r>
        <w:t>совокупность</w:t>
      </w:r>
      <w:r>
        <w:t xml:space="preserve"> </w:t>
      </w:r>
      <w:r>
        <w:t>выработанных</w:t>
      </w:r>
      <w:r>
        <w:t xml:space="preserve"> </w:t>
      </w:r>
      <w:r>
        <w:t>в</w:t>
      </w:r>
      <w:r>
        <w:t xml:space="preserve"> </w:t>
      </w:r>
      <w:r>
        <w:t>учительской</w:t>
      </w:r>
      <w:r>
        <w:t xml:space="preserve"> </w:t>
      </w:r>
      <w:r>
        <w:t>среде</w:t>
      </w:r>
      <w:r>
        <w:t xml:space="preserve"> </w:t>
      </w:r>
      <w:r>
        <w:t>специфических</w:t>
      </w:r>
      <w:r>
        <w:t xml:space="preserve"> </w:t>
      </w:r>
      <w:r>
        <w:t>правил</w:t>
      </w:r>
      <w:r>
        <w:t xml:space="preserve"> </w:t>
      </w:r>
      <w:r>
        <w:t>общения,</w:t>
      </w:r>
      <w:r>
        <w:t xml:space="preserve"> </w:t>
      </w:r>
      <w:r>
        <w:t>манер</w:t>
      </w:r>
      <w:r>
        <w:t xml:space="preserve"> </w:t>
      </w:r>
      <w:r>
        <w:t>поведения и</w:t>
      </w:r>
      <w:r>
        <w:t xml:space="preserve"> </w:t>
      </w:r>
      <w:r>
        <w:t>т.п.</w:t>
      </w:r>
      <w:r>
        <w:t xml:space="preserve"> </w:t>
      </w:r>
      <w:r>
        <w:t>людей, професси</w:t>
      </w:r>
      <w:r>
        <w:t>онально</w:t>
      </w:r>
      <w:r>
        <w:t xml:space="preserve"> </w:t>
      </w:r>
      <w:r>
        <w:t>занимающихся</w:t>
      </w:r>
      <w:r>
        <w:t xml:space="preserve"> </w:t>
      </w:r>
      <w:r>
        <w:t>обучением и</w:t>
      </w:r>
      <w:r>
        <w:t xml:space="preserve"> </w:t>
      </w:r>
      <w:r>
        <w:t>воспитанием.</w:t>
      </w:r>
      <w:r>
        <w:t xml:space="preserve"> </w:t>
      </w:r>
    </w:p>
    <w:p w:rsidR="00837B82" w:rsidRDefault="00952C0D">
      <w:pPr>
        <w:ind w:left="415" w:right="2"/>
      </w:pPr>
      <w:r>
        <w:t>Перед</w:t>
      </w:r>
      <w:r>
        <w:t xml:space="preserve"> </w:t>
      </w:r>
      <w:r>
        <w:t>педагогической</w:t>
      </w:r>
      <w:r>
        <w:t xml:space="preserve"> </w:t>
      </w:r>
      <w:r>
        <w:t>этикой</w:t>
      </w:r>
      <w:r>
        <w:t xml:space="preserve"> </w:t>
      </w:r>
      <w:r>
        <w:t>стоит</w:t>
      </w:r>
      <w:r>
        <w:t xml:space="preserve"> </w:t>
      </w:r>
      <w:r>
        <w:t>целый</w:t>
      </w:r>
      <w:r>
        <w:t xml:space="preserve"> </w:t>
      </w:r>
      <w:r>
        <w:t>ряд</w:t>
      </w:r>
      <w:r>
        <w:t xml:space="preserve"> </w:t>
      </w:r>
      <w:r>
        <w:t>насущных</w:t>
      </w:r>
      <w:r>
        <w:t xml:space="preserve"> </w:t>
      </w:r>
      <w:r>
        <w:t>задач</w:t>
      </w:r>
      <w:r>
        <w:t xml:space="preserve"> </w:t>
      </w:r>
      <w:r>
        <w:t>(которые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разделены на</w:t>
      </w:r>
      <w:r>
        <w:t xml:space="preserve"> </w:t>
      </w:r>
      <w:r>
        <w:t>теоретические и</w:t>
      </w:r>
      <w:r>
        <w:t xml:space="preserve"> </w:t>
      </w:r>
      <w:r>
        <w:t>прикладные),</w:t>
      </w:r>
      <w:r>
        <w:t xml:space="preserve"> </w:t>
      </w:r>
      <w:r>
        <w:t>в</w:t>
      </w:r>
      <w:r>
        <w:t xml:space="preserve"> </w:t>
      </w:r>
      <w:r>
        <w:t>числе которых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исследование</w:t>
      </w:r>
      <w:r>
        <w:t xml:space="preserve"> </w:t>
      </w:r>
      <w:r>
        <w:t>методологических</w:t>
      </w:r>
      <w:r>
        <w:t xml:space="preserve"> </w:t>
      </w:r>
      <w:r>
        <w:t>проблем,</w:t>
      </w:r>
      <w:r>
        <w:t xml:space="preserve"> </w:t>
      </w:r>
      <w:r>
        <w:t>сущности,</w:t>
      </w:r>
      <w:r>
        <w:t xml:space="preserve"> </w:t>
      </w:r>
      <w:r>
        <w:t>категорий</w:t>
      </w:r>
      <w:r>
        <w:t xml:space="preserve"> </w:t>
      </w:r>
      <w:r>
        <w:t>и</w:t>
      </w:r>
      <w:r>
        <w:t xml:space="preserve"> </w:t>
      </w:r>
      <w:r>
        <w:t>специфики</w:t>
      </w:r>
      <w:r>
        <w:t xml:space="preserve"> </w:t>
      </w:r>
      <w:r>
        <w:t>педагогической</w:t>
      </w:r>
      <w:r>
        <w:t xml:space="preserve"> </w:t>
      </w:r>
      <w:r>
        <w:t>морали,</w:t>
      </w:r>
      <w:r>
        <w:t xml:space="preserve"> </w:t>
      </w:r>
    </w:p>
    <w:p w:rsidR="00837B82" w:rsidRDefault="00952C0D">
      <w:pPr>
        <w:spacing w:after="35"/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разработка</w:t>
      </w:r>
      <w:r>
        <w:t xml:space="preserve"> </w:t>
      </w:r>
      <w:r>
        <w:t>нравственных</w:t>
      </w:r>
      <w:r>
        <w:t xml:space="preserve"> </w:t>
      </w:r>
      <w:r>
        <w:t>аспектов</w:t>
      </w:r>
      <w:r>
        <w:t xml:space="preserve"> </w:t>
      </w:r>
      <w:r>
        <w:t>педагогического</w:t>
      </w:r>
      <w:r>
        <w:t xml:space="preserve"> </w:t>
      </w:r>
      <w:r>
        <w:t>труда</w:t>
      </w:r>
      <w:r>
        <w:t xml:space="preserve"> </w:t>
      </w:r>
      <w:r>
        <w:t>как</w:t>
      </w:r>
      <w:r>
        <w:t xml:space="preserve"> </w:t>
      </w:r>
      <w:r>
        <w:t>особого</w:t>
      </w:r>
      <w:r>
        <w:t xml:space="preserve"> </w:t>
      </w:r>
      <w:r>
        <w:t>вида</w:t>
      </w:r>
      <w:r>
        <w:t xml:space="preserve"> </w:t>
      </w:r>
      <w:r>
        <w:t>педагогической</w:t>
      </w:r>
      <w:r>
        <w:t xml:space="preserve"> </w:t>
      </w:r>
      <w:r>
        <w:t>деятельности,</w:t>
      </w:r>
      <w:r>
        <w:t xml:space="preserve"> </w:t>
      </w:r>
    </w:p>
    <w:p w:rsidR="00837B82" w:rsidRDefault="00952C0D">
      <w:pPr>
        <w:tabs>
          <w:tab w:val="center" w:pos="1175"/>
          <w:tab w:val="center" w:pos="556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выявление требований, предъявляемых</w:t>
      </w:r>
      <w:r>
        <w:t xml:space="preserve"> </w:t>
      </w:r>
      <w:r>
        <w:t>к нравственному</w:t>
      </w:r>
      <w:r>
        <w:t xml:space="preserve"> </w:t>
      </w:r>
      <w:r>
        <w:t>облику учителя,</w:t>
      </w:r>
      <w:r>
        <w:t xml:space="preserve"> </w:t>
      </w:r>
    </w:p>
    <w:p w:rsidR="00837B82" w:rsidRDefault="00952C0D">
      <w:pPr>
        <w:tabs>
          <w:tab w:val="center" w:pos="1175"/>
          <w:tab w:val="center" w:pos="2281"/>
          <w:tab w:val="center" w:pos="3489"/>
          <w:tab w:val="center" w:pos="4298"/>
          <w:tab w:val="center" w:pos="5308"/>
          <w:tab w:val="center" w:pos="7143"/>
          <w:tab w:val="right" w:pos="9776"/>
        </w:tabs>
        <w:spacing w:after="10" w:line="249" w:lineRule="auto"/>
        <w:ind w:left="0" w:right="-3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изучение</w:t>
      </w:r>
      <w:r>
        <w:t xml:space="preserve"> </w:t>
      </w:r>
      <w:r>
        <w:tab/>
      </w:r>
      <w:r>
        <w:t>сущности</w:t>
      </w:r>
      <w:r>
        <w:t xml:space="preserve"> </w:t>
      </w:r>
      <w:r>
        <w:tab/>
      </w:r>
      <w:r>
        <w:t>и</w:t>
      </w:r>
      <w:r>
        <w:t xml:space="preserve"> </w:t>
      </w:r>
      <w:r>
        <w:tab/>
      </w:r>
      <w:r>
        <w:t>особенностей</w:t>
      </w:r>
      <w:r>
        <w:t xml:space="preserve"> </w:t>
      </w:r>
      <w:r>
        <w:tab/>
      </w:r>
      <w:r>
        <w:t>инди</w:t>
      </w:r>
      <w:r>
        <w:t>видуального</w:t>
      </w:r>
      <w:r>
        <w:t xml:space="preserve"> </w:t>
      </w:r>
      <w:r>
        <w:tab/>
      </w:r>
      <w:r>
        <w:t>нравственного</w:t>
      </w:r>
      <w:r>
        <w:t xml:space="preserve"> </w:t>
      </w:r>
    </w:p>
    <w:p w:rsidR="00837B82" w:rsidRDefault="00952C0D">
      <w:pPr>
        <w:ind w:left="415" w:right="2" w:firstLine="0"/>
      </w:pPr>
      <w:r>
        <w:t>сознания</w:t>
      </w:r>
      <w:r>
        <w:t xml:space="preserve"> </w:t>
      </w:r>
      <w:r>
        <w:t>педагога,</w:t>
      </w:r>
      <w:r>
        <w:t xml:space="preserve"> </w:t>
      </w:r>
    </w:p>
    <w:p w:rsidR="00837B82" w:rsidRDefault="00952C0D">
      <w:pPr>
        <w:ind w:left="1109" w:right="194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исследование характера нравственных</w:t>
      </w:r>
      <w:r>
        <w:t xml:space="preserve"> </w:t>
      </w:r>
      <w:r>
        <w:t>отношений</w:t>
      </w:r>
      <w:r>
        <w:t xml:space="preserve"> </w:t>
      </w:r>
      <w:r>
        <w:t>учителя</w:t>
      </w:r>
      <w:r>
        <w:t xml:space="preserve"> </w:t>
      </w:r>
      <w:r>
        <w:t>с</w:t>
      </w:r>
      <w:r>
        <w:t xml:space="preserve"> </w:t>
      </w:r>
      <w:r>
        <w:t>учащими</w:t>
      </w:r>
      <w:r>
        <w:t xml:space="preserve">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разработка вопросов нравственного</w:t>
      </w:r>
      <w:r>
        <w:t xml:space="preserve"> </w:t>
      </w:r>
      <w:r>
        <w:t>воспитания</w:t>
      </w:r>
      <w:r>
        <w:t xml:space="preserve"> </w:t>
      </w:r>
      <w:r>
        <w:t>и</w:t>
      </w:r>
      <w:r>
        <w:t xml:space="preserve"> </w:t>
      </w:r>
      <w:r>
        <w:t>самовоспитания</w:t>
      </w:r>
      <w:r>
        <w:t xml:space="preserve"> </w:t>
      </w:r>
      <w:r>
        <w:t>педагога.</w:t>
      </w:r>
      <w:r>
        <w:t xml:space="preserve"> </w:t>
      </w:r>
    </w:p>
    <w:p w:rsidR="00837B82" w:rsidRDefault="00952C0D">
      <w:pPr>
        <w:ind w:left="415" w:right="2"/>
      </w:pPr>
      <w:r>
        <w:t>Педагогическая</w:t>
      </w:r>
      <w:r>
        <w:t xml:space="preserve"> </w:t>
      </w:r>
      <w:r>
        <w:t>этика</w:t>
      </w:r>
      <w:r>
        <w:t xml:space="preserve"> </w:t>
      </w:r>
      <w:r>
        <w:t>или</w:t>
      </w:r>
      <w:r>
        <w:t xml:space="preserve"> </w:t>
      </w:r>
      <w:r>
        <w:t>деонтология</w:t>
      </w:r>
      <w:r>
        <w:t xml:space="preserve"> </w:t>
      </w:r>
      <w:r>
        <w:t>является</w:t>
      </w:r>
      <w:r>
        <w:t xml:space="preserve"> </w:t>
      </w:r>
      <w:r>
        <w:t>важным</w:t>
      </w:r>
      <w:r>
        <w:t xml:space="preserve"> </w:t>
      </w:r>
      <w:r>
        <w:t>основанием</w:t>
      </w:r>
      <w:r>
        <w:t xml:space="preserve"> </w:t>
      </w:r>
      <w:r>
        <w:t>профессиональной</w:t>
      </w:r>
      <w:r>
        <w:t xml:space="preserve"> </w:t>
      </w:r>
      <w:r>
        <w:t>культуры</w:t>
      </w:r>
      <w:r>
        <w:t xml:space="preserve"> </w:t>
      </w:r>
      <w:r>
        <w:t>педагога.</w:t>
      </w:r>
      <w:r>
        <w:t xml:space="preserve"> </w:t>
      </w:r>
      <w:r>
        <w:t>Она</w:t>
      </w:r>
      <w:r>
        <w:t xml:space="preserve"> </w:t>
      </w:r>
      <w:r>
        <w:t>определяет</w:t>
      </w:r>
      <w:r>
        <w:t xml:space="preserve"> </w:t>
      </w:r>
      <w:r>
        <w:t>нормативные</w:t>
      </w:r>
      <w:r>
        <w:t xml:space="preserve"> </w:t>
      </w:r>
      <w:r>
        <w:t>нравственные</w:t>
      </w:r>
      <w:r>
        <w:t xml:space="preserve"> </w:t>
      </w:r>
      <w:r>
        <w:t>позиции,</w:t>
      </w:r>
      <w:r>
        <w:t xml:space="preserve"> </w:t>
      </w:r>
      <w:r>
        <w:t>которыми</w:t>
      </w:r>
      <w:r>
        <w:t xml:space="preserve"> </w:t>
      </w:r>
      <w:r>
        <w:t>необходимо</w:t>
      </w:r>
      <w:r>
        <w:t xml:space="preserve"> </w:t>
      </w:r>
      <w:r>
        <w:t>руководствоваться</w:t>
      </w:r>
      <w:r>
        <w:t xml:space="preserve"> </w:t>
      </w:r>
      <w:r>
        <w:t>педагогу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общения</w:t>
      </w:r>
      <w:r>
        <w:t xml:space="preserve"> </w:t>
      </w:r>
      <w:r>
        <w:t>с</w:t>
      </w:r>
      <w:r>
        <w:t xml:space="preserve"> </w:t>
      </w:r>
      <w:r>
        <w:t>учащимися,</w:t>
      </w:r>
      <w:r>
        <w:t xml:space="preserve"> </w:t>
      </w:r>
      <w:r>
        <w:t>их</w:t>
      </w:r>
      <w:r>
        <w:t xml:space="preserve"> </w:t>
      </w:r>
      <w:r>
        <w:t>родителями,</w:t>
      </w:r>
      <w:r>
        <w:t xml:space="preserve"> </w:t>
      </w:r>
      <w:r>
        <w:t>коллегами.</w:t>
      </w:r>
      <w:r>
        <w:t xml:space="preserve"> </w:t>
      </w:r>
      <w:r>
        <w:t>Элементы</w:t>
      </w:r>
      <w:r>
        <w:t xml:space="preserve"> </w:t>
      </w:r>
      <w:r>
        <w:t>педагогической</w:t>
      </w:r>
      <w:r>
        <w:t xml:space="preserve"> </w:t>
      </w:r>
      <w:r>
        <w:t>этики</w:t>
      </w:r>
      <w:r>
        <w:t xml:space="preserve"> </w:t>
      </w:r>
      <w:r>
        <w:t>появились</w:t>
      </w:r>
      <w:r>
        <w:t xml:space="preserve"> </w:t>
      </w:r>
      <w:r>
        <w:t>вместе</w:t>
      </w:r>
      <w:r>
        <w:t xml:space="preserve"> </w:t>
      </w:r>
      <w:r>
        <w:t>с</w:t>
      </w:r>
      <w:r>
        <w:t xml:space="preserve"> </w:t>
      </w:r>
      <w:r>
        <w:t>возникновением</w:t>
      </w:r>
      <w:r>
        <w:t xml:space="preserve"> </w:t>
      </w:r>
      <w:r>
        <w:t>педагогической</w:t>
      </w:r>
      <w:r>
        <w:t xml:space="preserve"> </w:t>
      </w:r>
      <w:r>
        <w:t>деятельности</w:t>
      </w:r>
      <w:r>
        <w:t xml:space="preserve"> </w:t>
      </w:r>
      <w:r>
        <w:t>как</w:t>
      </w:r>
      <w:r>
        <w:t xml:space="preserve"> </w:t>
      </w:r>
      <w:r>
        <w:t>особой</w:t>
      </w:r>
      <w:r>
        <w:t xml:space="preserve"> </w:t>
      </w:r>
      <w:r>
        <w:t>общественной</w:t>
      </w:r>
      <w:r>
        <w:t xml:space="preserve"> </w:t>
      </w:r>
      <w:r>
        <w:t>функции.</w:t>
      </w:r>
      <w:r>
        <w:t xml:space="preserve"> </w:t>
      </w:r>
    </w:p>
    <w:p w:rsidR="00837B82" w:rsidRDefault="00952C0D">
      <w:pPr>
        <w:ind w:left="415" w:right="2"/>
      </w:pPr>
      <w:r>
        <w:t>Педагог</w:t>
      </w:r>
      <w:r>
        <w:t xml:space="preserve"> </w:t>
      </w:r>
      <w:r>
        <w:t>призван</w:t>
      </w:r>
      <w:r>
        <w:t xml:space="preserve"> </w:t>
      </w:r>
      <w:r>
        <w:t>давать</w:t>
      </w:r>
      <w:r>
        <w:t xml:space="preserve"> </w:t>
      </w:r>
      <w:r>
        <w:t>учащимся</w:t>
      </w:r>
      <w:r>
        <w:t xml:space="preserve"> </w:t>
      </w:r>
      <w:r>
        <w:t>основы</w:t>
      </w:r>
      <w:r>
        <w:t xml:space="preserve"> </w:t>
      </w:r>
      <w:r>
        <w:t>этических</w:t>
      </w:r>
      <w:r>
        <w:t xml:space="preserve"> </w:t>
      </w:r>
      <w:r>
        <w:t>знаний,</w:t>
      </w:r>
      <w:r>
        <w:t xml:space="preserve"> </w:t>
      </w:r>
      <w:r>
        <w:t>помогать</w:t>
      </w:r>
      <w:r>
        <w:t xml:space="preserve"> </w:t>
      </w:r>
      <w:r>
        <w:t>усвоить</w:t>
      </w:r>
      <w:r>
        <w:t xml:space="preserve"> </w:t>
      </w:r>
      <w:r>
        <w:t>их</w:t>
      </w:r>
      <w:r>
        <w:t xml:space="preserve"> </w:t>
      </w:r>
      <w:r>
        <w:t>и</w:t>
      </w:r>
      <w:r>
        <w:t xml:space="preserve"> </w:t>
      </w:r>
      <w:r>
        <w:t>строить</w:t>
      </w:r>
      <w:r>
        <w:t xml:space="preserve"> </w:t>
      </w:r>
      <w:r>
        <w:t>на</w:t>
      </w:r>
      <w:r>
        <w:t xml:space="preserve"> </w:t>
      </w:r>
      <w:r>
        <w:t>этой</w:t>
      </w:r>
      <w:r>
        <w:t xml:space="preserve"> </w:t>
      </w:r>
      <w:r>
        <w:t>основе</w:t>
      </w:r>
      <w:r>
        <w:t xml:space="preserve"> </w:t>
      </w:r>
      <w:r>
        <w:t>свое</w:t>
      </w:r>
      <w:r>
        <w:t xml:space="preserve"> </w:t>
      </w:r>
      <w:r>
        <w:t>поведение.</w:t>
      </w:r>
      <w:r>
        <w:t xml:space="preserve"> </w:t>
      </w:r>
      <w:r>
        <w:t>Для</w:t>
      </w:r>
      <w:r>
        <w:t xml:space="preserve"> </w:t>
      </w:r>
      <w:r>
        <w:t>этого</w:t>
      </w:r>
      <w:r>
        <w:t xml:space="preserve"> </w:t>
      </w:r>
      <w:r>
        <w:t>он</w:t>
      </w:r>
      <w:r>
        <w:t xml:space="preserve"> </w:t>
      </w:r>
      <w:r>
        <w:t>должен</w:t>
      </w:r>
      <w:r>
        <w:t xml:space="preserve"> </w:t>
      </w:r>
      <w:r>
        <w:t>соблюдать</w:t>
      </w:r>
      <w:r>
        <w:t xml:space="preserve"> </w:t>
      </w:r>
      <w:r>
        <w:t>многие</w:t>
      </w:r>
      <w:r>
        <w:t xml:space="preserve"> </w:t>
      </w:r>
      <w:r>
        <w:t>этические</w:t>
      </w:r>
      <w:r>
        <w:t xml:space="preserve"> </w:t>
      </w:r>
      <w:r>
        <w:t>принципы</w:t>
      </w:r>
      <w:r>
        <w:t xml:space="preserve"> </w:t>
      </w:r>
      <w:r>
        <w:t>в</w:t>
      </w:r>
      <w:r>
        <w:t xml:space="preserve"> </w:t>
      </w:r>
      <w:r>
        <w:t>общении</w:t>
      </w:r>
      <w:r>
        <w:t xml:space="preserve"> </w:t>
      </w:r>
      <w:r>
        <w:t>с</w:t>
      </w:r>
      <w:r>
        <w:t xml:space="preserve"> </w:t>
      </w:r>
      <w:r>
        <w:t>детьми.</w:t>
      </w:r>
      <w:r>
        <w:t xml:space="preserve"> </w:t>
      </w:r>
      <w:r>
        <w:t>В.А.</w:t>
      </w:r>
      <w:r>
        <w:t xml:space="preserve"> </w:t>
      </w:r>
      <w:r>
        <w:t>Сухомлинский</w:t>
      </w:r>
      <w:r>
        <w:t xml:space="preserve"> </w:t>
      </w:r>
      <w:r>
        <w:t>подчеркивал,</w:t>
      </w:r>
      <w:r>
        <w:t xml:space="preserve"> </w:t>
      </w:r>
      <w:r>
        <w:t>что</w:t>
      </w:r>
      <w:r>
        <w:t xml:space="preserve"> </w:t>
      </w:r>
      <w:r>
        <w:t>учитель</w:t>
      </w:r>
      <w:r>
        <w:t xml:space="preserve"> </w:t>
      </w:r>
      <w:r>
        <w:t>становится</w:t>
      </w:r>
      <w:r>
        <w:t xml:space="preserve"> </w:t>
      </w:r>
      <w:r>
        <w:t>воспитателем,</w:t>
      </w:r>
      <w:r>
        <w:t xml:space="preserve"> </w:t>
      </w:r>
      <w:r>
        <w:t>лишь</w:t>
      </w:r>
      <w:r>
        <w:t xml:space="preserve"> </w:t>
      </w:r>
      <w:r>
        <w:t>овладев</w:t>
      </w:r>
      <w:r>
        <w:t xml:space="preserve"> </w:t>
      </w:r>
      <w:r>
        <w:t>тончайшим</w:t>
      </w:r>
      <w:r>
        <w:t xml:space="preserve"> </w:t>
      </w:r>
      <w:r>
        <w:t>инструментом</w:t>
      </w:r>
      <w:r>
        <w:t xml:space="preserve"> </w:t>
      </w:r>
      <w:r>
        <w:t>воспитания</w:t>
      </w:r>
      <w:r>
        <w:t xml:space="preserve"> </w:t>
      </w:r>
      <w:r>
        <w:t>–</w:t>
      </w:r>
      <w:r>
        <w:t xml:space="preserve"> </w:t>
      </w:r>
      <w:r>
        <w:t>наукой</w:t>
      </w:r>
      <w:r>
        <w:t xml:space="preserve"> </w:t>
      </w:r>
      <w:r>
        <w:t>о</w:t>
      </w:r>
      <w:r>
        <w:t xml:space="preserve"> </w:t>
      </w:r>
      <w:r>
        <w:t>нравственности,</w:t>
      </w:r>
      <w:r>
        <w:t xml:space="preserve"> </w:t>
      </w:r>
      <w:r>
        <w:t>этикой.</w:t>
      </w:r>
      <w:r>
        <w:t xml:space="preserve"> </w:t>
      </w:r>
      <w:r>
        <w:t>Без</w:t>
      </w:r>
      <w:r>
        <w:t xml:space="preserve"> </w:t>
      </w:r>
      <w:r>
        <w:t>знания</w:t>
      </w:r>
      <w:r>
        <w:t xml:space="preserve"> </w:t>
      </w:r>
      <w:r>
        <w:t>теории</w:t>
      </w:r>
      <w:r>
        <w:t xml:space="preserve"> </w:t>
      </w:r>
      <w:r>
        <w:t>морали</w:t>
      </w:r>
      <w:r>
        <w:t xml:space="preserve"> </w:t>
      </w:r>
      <w:r>
        <w:t>сегодня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полноценной</w:t>
      </w:r>
      <w:r>
        <w:t xml:space="preserve"> </w:t>
      </w:r>
      <w:r>
        <w:t>профессиональная</w:t>
      </w:r>
      <w:r>
        <w:t xml:space="preserve"> </w:t>
      </w:r>
      <w:r>
        <w:t>подготовка</w:t>
      </w:r>
      <w:r>
        <w:t xml:space="preserve"> </w:t>
      </w:r>
      <w:r>
        <w:t>учителя.</w:t>
      </w:r>
      <w:r>
        <w:t xml:space="preserve"> </w:t>
      </w:r>
    </w:p>
    <w:p w:rsidR="00837B82" w:rsidRDefault="00952C0D">
      <w:pPr>
        <w:ind w:left="415" w:right="2"/>
      </w:pPr>
      <w:r>
        <w:t>В</w:t>
      </w:r>
      <w:r>
        <w:t xml:space="preserve"> </w:t>
      </w:r>
      <w:r>
        <w:t>числе</w:t>
      </w:r>
      <w:r>
        <w:t xml:space="preserve"> </w:t>
      </w:r>
      <w:r>
        <w:t>этических</w:t>
      </w:r>
      <w:r>
        <w:t xml:space="preserve"> </w:t>
      </w:r>
      <w:r>
        <w:t>принципов,</w:t>
      </w:r>
      <w:r>
        <w:t xml:space="preserve"> </w:t>
      </w:r>
      <w:r>
        <w:t>которые</w:t>
      </w:r>
      <w:r>
        <w:t xml:space="preserve"> </w:t>
      </w:r>
      <w:r>
        <w:t>являются</w:t>
      </w:r>
      <w:r>
        <w:t xml:space="preserve"> </w:t>
      </w:r>
      <w:r>
        <w:t>основой</w:t>
      </w:r>
      <w:r>
        <w:t xml:space="preserve"> </w:t>
      </w:r>
      <w:r>
        <w:t>профессионализма педагога</w:t>
      </w:r>
      <w:r>
        <w:t xml:space="preserve"> </w:t>
      </w:r>
      <w:r>
        <w:t>следующие:</w:t>
      </w:r>
      <w:r>
        <w:t xml:space="preserve"> </w:t>
      </w:r>
      <w:r>
        <w:t>эмоциональные</w:t>
      </w:r>
      <w:r>
        <w:t xml:space="preserve"> </w:t>
      </w:r>
      <w:r>
        <w:t>переживания</w:t>
      </w:r>
      <w:r>
        <w:t xml:space="preserve"> </w:t>
      </w:r>
      <w:r>
        <w:t>(гордость,</w:t>
      </w:r>
      <w:r>
        <w:t xml:space="preserve"> </w:t>
      </w:r>
      <w:r>
        <w:t>гнев,</w:t>
      </w:r>
      <w:r>
        <w:t xml:space="preserve"> </w:t>
      </w:r>
      <w:r>
        <w:t>любовь,</w:t>
      </w:r>
      <w:r>
        <w:t xml:space="preserve"> </w:t>
      </w:r>
      <w:r>
        <w:t>сочувствие),</w:t>
      </w:r>
      <w:r>
        <w:t xml:space="preserve"> </w:t>
      </w:r>
      <w:r>
        <w:t>волевые</w:t>
      </w:r>
      <w:r>
        <w:t xml:space="preserve"> </w:t>
      </w:r>
      <w:r>
        <w:t>качества,</w:t>
      </w:r>
      <w:r>
        <w:t xml:space="preserve"> </w:t>
      </w:r>
      <w:r>
        <w:t>отношение</w:t>
      </w:r>
      <w:r>
        <w:t xml:space="preserve"> </w:t>
      </w:r>
      <w:r>
        <w:t>к</w:t>
      </w:r>
      <w:r>
        <w:t xml:space="preserve"> </w:t>
      </w:r>
      <w:r>
        <w:t>себе</w:t>
      </w:r>
      <w:r>
        <w:t xml:space="preserve"> </w:t>
      </w:r>
      <w:r>
        <w:t>и</w:t>
      </w:r>
      <w:r>
        <w:t xml:space="preserve"> </w:t>
      </w:r>
      <w:r>
        <w:t>другим</w:t>
      </w:r>
      <w:r>
        <w:t xml:space="preserve"> </w:t>
      </w:r>
      <w:r>
        <w:t>(вежливость,</w:t>
      </w:r>
      <w:r>
        <w:t xml:space="preserve"> </w:t>
      </w:r>
      <w:r>
        <w:t>взаимопомощь,</w:t>
      </w:r>
      <w:r>
        <w:t xml:space="preserve"> </w:t>
      </w:r>
      <w:r>
        <w:t>доверие,</w:t>
      </w:r>
      <w:r>
        <w:t xml:space="preserve"> </w:t>
      </w:r>
      <w:r>
        <w:t>дружба,</w:t>
      </w:r>
      <w:r>
        <w:t xml:space="preserve"> </w:t>
      </w:r>
      <w:r>
        <w:t>сочувствие,</w:t>
      </w:r>
      <w:r>
        <w:t xml:space="preserve"> </w:t>
      </w:r>
      <w:r>
        <w:t>требовате</w:t>
      </w:r>
      <w:r>
        <w:t>льность),</w:t>
      </w:r>
      <w:r>
        <w:t xml:space="preserve"> </w:t>
      </w:r>
      <w:r>
        <w:t>социальные</w:t>
      </w:r>
      <w:r>
        <w:t xml:space="preserve"> </w:t>
      </w:r>
      <w:r>
        <w:t>качества</w:t>
      </w:r>
      <w:r>
        <w:t xml:space="preserve"> </w:t>
      </w:r>
      <w:r>
        <w:t>(жизненная</w:t>
      </w:r>
      <w:r>
        <w:t xml:space="preserve"> </w:t>
      </w:r>
      <w:r>
        <w:t>позиция,</w:t>
      </w:r>
      <w:r>
        <w:t xml:space="preserve"> </w:t>
      </w:r>
      <w:r>
        <w:t>принципиальность,</w:t>
      </w:r>
      <w:r>
        <w:t xml:space="preserve"> </w:t>
      </w:r>
      <w:r>
        <w:t>сознательность,</w:t>
      </w:r>
      <w:r>
        <w:t xml:space="preserve"> </w:t>
      </w:r>
      <w:r>
        <w:t>чувство</w:t>
      </w:r>
      <w:r>
        <w:t xml:space="preserve"> </w:t>
      </w:r>
      <w:r>
        <w:t>нового),</w:t>
      </w:r>
      <w:r>
        <w:t xml:space="preserve"> </w:t>
      </w:r>
      <w:r>
        <w:t>активность,</w:t>
      </w:r>
      <w:r>
        <w:t xml:space="preserve"> </w:t>
      </w:r>
      <w:r>
        <w:t>культура</w:t>
      </w:r>
      <w:r>
        <w:t xml:space="preserve"> </w:t>
      </w:r>
      <w:r>
        <w:t>поведения,</w:t>
      </w:r>
      <w:r>
        <w:t xml:space="preserve"> </w:t>
      </w:r>
      <w:r>
        <w:t>трудовая</w:t>
      </w:r>
      <w:r>
        <w:t xml:space="preserve"> </w:t>
      </w:r>
      <w:r>
        <w:t>этика, понятия общественного</w:t>
      </w:r>
      <w:r>
        <w:t xml:space="preserve"> </w:t>
      </w:r>
      <w:r>
        <w:t>сознания, ценностей</w:t>
      </w:r>
      <w:r>
        <w:t xml:space="preserve"> </w:t>
      </w:r>
      <w:r>
        <w:t>и</w:t>
      </w:r>
      <w:r>
        <w:t xml:space="preserve"> </w:t>
      </w:r>
      <w:r>
        <w:t>др.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Эталоны и аксиомы нравственного профессионализма </w:t>
      </w:r>
      <w:r>
        <w:rPr>
          <w:b/>
        </w:rPr>
        <w:t>педагога.</w:t>
      </w:r>
      <w:r>
        <w:t xml:space="preserve"> </w:t>
      </w:r>
    </w:p>
    <w:p w:rsidR="00837B82" w:rsidRDefault="00952C0D">
      <w:pPr>
        <w:ind w:left="415" w:right="2"/>
      </w:pPr>
      <w:r>
        <w:t>Существующие</w:t>
      </w:r>
      <w:r>
        <w:t xml:space="preserve"> </w:t>
      </w:r>
      <w:r>
        <w:t>эталоны</w:t>
      </w:r>
      <w:r>
        <w:t xml:space="preserve"> </w:t>
      </w:r>
      <w:r>
        <w:t>педагогического</w:t>
      </w:r>
      <w:r>
        <w:t xml:space="preserve"> </w:t>
      </w:r>
      <w:r>
        <w:t>профессионализма</w:t>
      </w:r>
      <w:r>
        <w:t xml:space="preserve"> </w:t>
      </w:r>
      <w:r>
        <w:t>позволяют</w:t>
      </w:r>
      <w:r>
        <w:t xml:space="preserve"> </w:t>
      </w:r>
      <w:r>
        <w:t>создать</w:t>
      </w:r>
      <w:r>
        <w:t xml:space="preserve"> </w:t>
      </w:r>
      <w:r>
        <w:t>некую</w:t>
      </w:r>
      <w:r>
        <w:t xml:space="preserve"> </w:t>
      </w:r>
      <w:r>
        <w:t>модель</w:t>
      </w:r>
      <w:r>
        <w:t xml:space="preserve"> </w:t>
      </w:r>
      <w:r>
        <w:t>учителя</w:t>
      </w:r>
      <w:r>
        <w:t>-</w:t>
      </w:r>
      <w:r>
        <w:t>мастера.</w:t>
      </w:r>
      <w:r>
        <w:t xml:space="preserve"> </w:t>
      </w:r>
      <w:r>
        <w:t>Ряд</w:t>
      </w:r>
      <w:r>
        <w:t xml:space="preserve"> </w:t>
      </w:r>
      <w:r>
        <w:t>таких</w:t>
      </w:r>
      <w:r>
        <w:t xml:space="preserve"> </w:t>
      </w:r>
      <w:r>
        <w:t>черт,</w:t>
      </w:r>
      <w:r>
        <w:t xml:space="preserve"> </w:t>
      </w:r>
      <w:r>
        <w:t>безусловно,</w:t>
      </w:r>
      <w:r>
        <w:t xml:space="preserve"> </w:t>
      </w:r>
      <w:r>
        <w:t>ориентирован</w:t>
      </w:r>
      <w:r>
        <w:t xml:space="preserve"> </w:t>
      </w:r>
      <w:r>
        <w:t>на</w:t>
      </w:r>
      <w:r>
        <w:t xml:space="preserve"> </w:t>
      </w:r>
      <w:r>
        <w:t>общечеловеческие</w:t>
      </w:r>
      <w:r>
        <w:t xml:space="preserve"> </w:t>
      </w:r>
      <w:r>
        <w:t>ценности</w:t>
      </w:r>
      <w:r>
        <w:t xml:space="preserve"> </w:t>
      </w:r>
      <w:r>
        <w:t>и</w:t>
      </w:r>
      <w:r>
        <w:t xml:space="preserve"> </w:t>
      </w:r>
      <w:r>
        <w:t>обусловлен</w:t>
      </w:r>
      <w:r>
        <w:t xml:space="preserve"> </w:t>
      </w:r>
      <w:r>
        <w:t>исторически</w:t>
      </w:r>
      <w:r>
        <w:t xml:space="preserve"> </w:t>
      </w:r>
      <w:r>
        <w:t>передачей</w:t>
      </w:r>
      <w:r>
        <w:t xml:space="preserve"> </w:t>
      </w:r>
      <w:r>
        <w:t>опыта</w:t>
      </w:r>
      <w:r>
        <w:t xml:space="preserve"> </w:t>
      </w:r>
      <w:r>
        <w:t>от</w:t>
      </w:r>
      <w:r>
        <w:t xml:space="preserve"> </w:t>
      </w:r>
      <w:r>
        <w:t>старшего</w:t>
      </w:r>
      <w:r>
        <w:t xml:space="preserve"> </w:t>
      </w:r>
      <w:r>
        <w:t>поколения</w:t>
      </w:r>
      <w:r>
        <w:t xml:space="preserve"> </w:t>
      </w:r>
      <w:r>
        <w:t>к</w:t>
      </w:r>
      <w:r>
        <w:t xml:space="preserve"> </w:t>
      </w:r>
      <w:r>
        <w:t>младшему.</w:t>
      </w:r>
      <w:r>
        <w:t xml:space="preserve"> </w:t>
      </w:r>
      <w:r>
        <w:t>Современный</w:t>
      </w:r>
      <w:r>
        <w:t xml:space="preserve"> </w:t>
      </w:r>
      <w:r>
        <w:t>преподаватель,</w:t>
      </w:r>
      <w:r>
        <w:t xml:space="preserve"> </w:t>
      </w:r>
      <w:r>
        <w:t>несомненно,</w:t>
      </w:r>
      <w:r>
        <w:t xml:space="preserve"> </w:t>
      </w:r>
      <w:r>
        <w:t>должен</w:t>
      </w:r>
      <w:r>
        <w:t xml:space="preserve"> </w:t>
      </w:r>
      <w:r>
        <w:t>быть</w:t>
      </w:r>
      <w:r>
        <w:t xml:space="preserve"> </w:t>
      </w:r>
      <w:r>
        <w:t>профессионалом,</w:t>
      </w:r>
      <w:r>
        <w:t xml:space="preserve"> </w:t>
      </w:r>
      <w:r>
        <w:t>мастером,</w:t>
      </w:r>
      <w:r>
        <w:t xml:space="preserve"> </w:t>
      </w:r>
      <w:r>
        <w:t>интеллектуалом,</w:t>
      </w:r>
      <w:r>
        <w:t xml:space="preserve"> </w:t>
      </w:r>
      <w:r>
        <w:t>психологом,</w:t>
      </w:r>
      <w:r>
        <w:t xml:space="preserve"> </w:t>
      </w:r>
      <w:r>
        <w:t>социологом,</w:t>
      </w:r>
      <w:r>
        <w:t xml:space="preserve"> </w:t>
      </w:r>
      <w:r>
        <w:t>технологом,</w:t>
      </w:r>
      <w:r>
        <w:t xml:space="preserve"> </w:t>
      </w:r>
      <w:r>
        <w:t>организатором,</w:t>
      </w:r>
      <w:r>
        <w:t xml:space="preserve"> </w:t>
      </w:r>
      <w:r>
        <w:t>куратором,</w:t>
      </w:r>
      <w:r>
        <w:t xml:space="preserve"> </w:t>
      </w:r>
      <w:r>
        <w:t>новатором,</w:t>
      </w:r>
      <w:r>
        <w:t xml:space="preserve"> </w:t>
      </w:r>
      <w:r>
        <w:t>нравственным</w:t>
      </w:r>
      <w:r>
        <w:t xml:space="preserve"> </w:t>
      </w:r>
      <w:r>
        <w:t>наставником,</w:t>
      </w:r>
      <w:r>
        <w:t xml:space="preserve"> </w:t>
      </w:r>
      <w:r>
        <w:t>вдохновителем,</w:t>
      </w:r>
      <w:r>
        <w:t xml:space="preserve"> </w:t>
      </w:r>
      <w:r>
        <w:t>другом.</w:t>
      </w:r>
      <w:r>
        <w:t xml:space="preserve"> </w:t>
      </w:r>
      <w:r>
        <w:t>Эталоны</w:t>
      </w:r>
      <w:r>
        <w:t xml:space="preserve"> </w:t>
      </w:r>
      <w:r>
        <w:t>и</w:t>
      </w:r>
      <w:r>
        <w:t xml:space="preserve"> </w:t>
      </w:r>
      <w:r>
        <w:t>аксиомы</w:t>
      </w:r>
      <w:r>
        <w:t xml:space="preserve"> </w:t>
      </w:r>
      <w:r>
        <w:t>педагогическо</w:t>
      </w:r>
      <w:r>
        <w:t>го</w:t>
      </w:r>
      <w:r>
        <w:t xml:space="preserve"> </w:t>
      </w:r>
      <w:r>
        <w:t>профессионализма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то,</w:t>
      </w:r>
      <w:r>
        <w:t xml:space="preserve"> </w:t>
      </w:r>
      <w:r>
        <w:t>что</w:t>
      </w:r>
      <w:r>
        <w:t xml:space="preserve"> </w:t>
      </w:r>
      <w:r>
        <w:t>должно</w:t>
      </w:r>
      <w:r>
        <w:t xml:space="preserve"> </w:t>
      </w:r>
      <w:r>
        <w:t>неотъемлемо</w:t>
      </w:r>
      <w:r>
        <w:t xml:space="preserve"> </w:t>
      </w:r>
      <w:r>
        <w:t>приниматься</w:t>
      </w:r>
      <w:r>
        <w:t xml:space="preserve"> </w:t>
      </w:r>
      <w:r>
        <w:t>теми</w:t>
      </w:r>
      <w:r>
        <w:t xml:space="preserve"> </w:t>
      </w:r>
      <w:r>
        <w:t>людьми,</w:t>
      </w:r>
      <w:r>
        <w:t xml:space="preserve"> </w:t>
      </w:r>
      <w:r>
        <w:t>кто</w:t>
      </w:r>
      <w:r>
        <w:t xml:space="preserve"> </w:t>
      </w:r>
      <w:r>
        <w:t>посвятил</w:t>
      </w:r>
      <w:r>
        <w:t xml:space="preserve"> </w:t>
      </w:r>
      <w:r>
        <w:t>себя</w:t>
      </w:r>
      <w:r>
        <w:t xml:space="preserve"> </w:t>
      </w:r>
      <w:r>
        <w:t>нелегкому</w:t>
      </w:r>
      <w:r>
        <w:t xml:space="preserve"> </w:t>
      </w:r>
      <w:r>
        <w:t>труду:</w:t>
      </w:r>
      <w:r>
        <w:t xml:space="preserve"> </w:t>
      </w:r>
      <w:r>
        <w:t>воспитанию</w:t>
      </w:r>
      <w:r>
        <w:t xml:space="preserve"> </w:t>
      </w:r>
      <w:r>
        <w:t>и</w:t>
      </w:r>
      <w:r>
        <w:t xml:space="preserve"> </w:t>
      </w:r>
      <w:r>
        <w:t>обучению</w:t>
      </w:r>
      <w:r>
        <w:t xml:space="preserve"> </w:t>
      </w:r>
      <w:r>
        <w:t>подрастающего</w:t>
      </w:r>
      <w:r>
        <w:t xml:space="preserve"> </w:t>
      </w:r>
      <w:r>
        <w:t>поколения.</w:t>
      </w:r>
      <w:r>
        <w:t xml:space="preserve"> </w:t>
      </w:r>
    </w:p>
    <w:p w:rsidR="00837B82" w:rsidRDefault="00952C0D">
      <w:pPr>
        <w:spacing w:after="3" w:line="249" w:lineRule="auto"/>
        <w:ind w:left="1119" w:hanging="10"/>
      </w:pPr>
      <w:r>
        <w:rPr>
          <w:i/>
        </w:rPr>
        <w:t>Аксиома 1. Учитель должен уметь любить детей.</w:t>
      </w:r>
      <w:r>
        <w:t xml:space="preserve"> </w:t>
      </w:r>
    </w:p>
    <w:p w:rsidR="00837B82" w:rsidRDefault="00952C0D">
      <w:pPr>
        <w:ind w:left="415" w:right="2"/>
      </w:pPr>
      <w:r>
        <w:t>Любить</w:t>
      </w:r>
      <w:r>
        <w:t xml:space="preserve"> </w:t>
      </w:r>
      <w:r>
        <w:t>детей</w:t>
      </w:r>
      <w:r>
        <w:t xml:space="preserve"> </w:t>
      </w:r>
      <w:r>
        <w:t>–</w:t>
      </w:r>
      <w:r>
        <w:t xml:space="preserve"> </w:t>
      </w:r>
      <w:r>
        <w:t>это,</w:t>
      </w:r>
      <w:r>
        <w:t xml:space="preserve"> </w:t>
      </w:r>
      <w:r>
        <w:t>прежде</w:t>
      </w:r>
      <w:r>
        <w:t xml:space="preserve"> </w:t>
      </w:r>
      <w:r>
        <w:t>всего,</w:t>
      </w:r>
      <w:r>
        <w:t xml:space="preserve"> </w:t>
      </w:r>
      <w:r>
        <w:t>понимать</w:t>
      </w:r>
      <w:r>
        <w:t xml:space="preserve"> </w:t>
      </w:r>
      <w:r>
        <w:t>их</w:t>
      </w:r>
      <w:r>
        <w:t xml:space="preserve"> </w:t>
      </w:r>
      <w:r>
        <w:t>и</w:t>
      </w:r>
      <w:r>
        <w:t xml:space="preserve"> </w:t>
      </w:r>
      <w:r>
        <w:t>принимать</w:t>
      </w:r>
      <w:r>
        <w:t xml:space="preserve"> </w:t>
      </w:r>
      <w:r>
        <w:t>их</w:t>
      </w:r>
      <w:r>
        <w:t xml:space="preserve"> </w:t>
      </w:r>
      <w:r>
        <w:t>такими,</w:t>
      </w:r>
      <w:r>
        <w:t xml:space="preserve"> </w:t>
      </w:r>
      <w:r>
        <w:t>какие</w:t>
      </w:r>
      <w:r>
        <w:t xml:space="preserve"> </w:t>
      </w:r>
      <w:r>
        <w:t>они</w:t>
      </w:r>
      <w:r>
        <w:t xml:space="preserve"> </w:t>
      </w:r>
      <w:r>
        <w:t>есть,</w:t>
      </w:r>
      <w:r>
        <w:t xml:space="preserve"> </w:t>
      </w:r>
      <w:r>
        <w:t>со</w:t>
      </w:r>
      <w:r>
        <w:t xml:space="preserve"> </w:t>
      </w:r>
      <w:r>
        <w:t>своими</w:t>
      </w:r>
      <w:r>
        <w:t xml:space="preserve"> </w:t>
      </w:r>
      <w:r>
        <w:t>достоинствами</w:t>
      </w:r>
      <w:r>
        <w:t xml:space="preserve"> </w:t>
      </w:r>
      <w:r>
        <w:t>и</w:t>
      </w:r>
      <w:r>
        <w:t xml:space="preserve"> </w:t>
      </w:r>
      <w:r>
        <w:t>недостатками.</w:t>
      </w:r>
      <w:r>
        <w:t xml:space="preserve"> </w:t>
      </w:r>
      <w:r>
        <w:t>Педагог,</w:t>
      </w:r>
      <w:r>
        <w:t xml:space="preserve"> </w:t>
      </w:r>
      <w:r>
        <w:t>который</w:t>
      </w:r>
      <w:r>
        <w:t xml:space="preserve"> </w:t>
      </w:r>
      <w:r>
        <w:t>искусственно</w:t>
      </w:r>
      <w:r>
        <w:t xml:space="preserve"> </w:t>
      </w:r>
      <w:r>
        <w:t>делит</w:t>
      </w:r>
      <w:r>
        <w:t xml:space="preserve"> </w:t>
      </w:r>
      <w:r>
        <w:t>учащихся</w:t>
      </w:r>
      <w:r>
        <w:t xml:space="preserve"> </w:t>
      </w:r>
      <w:r>
        <w:t>на</w:t>
      </w:r>
      <w:r>
        <w:t xml:space="preserve"> </w:t>
      </w:r>
      <w:r>
        <w:t>«шалопаев»,</w:t>
      </w:r>
      <w:r>
        <w:t xml:space="preserve"> </w:t>
      </w:r>
      <w:r>
        <w:t>«перспективных»,</w:t>
      </w:r>
      <w:r>
        <w:t xml:space="preserve"> </w:t>
      </w:r>
      <w:r>
        <w:t>«трудных»</w:t>
      </w:r>
      <w:r>
        <w:t xml:space="preserve"> </w:t>
      </w:r>
      <w:r>
        <w:t>и</w:t>
      </w:r>
      <w:r>
        <w:t xml:space="preserve"> </w:t>
      </w:r>
      <w:r>
        <w:t>«обычных»,</w:t>
      </w:r>
      <w:r>
        <w:t xml:space="preserve"> </w:t>
      </w:r>
      <w:r>
        <w:t>может</w:t>
      </w:r>
      <w:r>
        <w:t xml:space="preserve"> </w:t>
      </w:r>
      <w:r>
        <w:t>легко</w:t>
      </w:r>
      <w:r>
        <w:t xml:space="preserve"> </w:t>
      </w:r>
      <w:r>
        <w:t>не</w:t>
      </w:r>
      <w:r>
        <w:t xml:space="preserve"> </w:t>
      </w:r>
      <w:r>
        <w:t>разглядеть</w:t>
      </w:r>
      <w:r>
        <w:t xml:space="preserve"> </w:t>
      </w:r>
      <w:r>
        <w:t>личность,</w:t>
      </w:r>
      <w:r>
        <w:t xml:space="preserve"> </w:t>
      </w:r>
      <w:r>
        <w:t>не</w:t>
      </w:r>
      <w:r>
        <w:t xml:space="preserve"> </w:t>
      </w:r>
      <w:r>
        <w:t>увидеть</w:t>
      </w:r>
      <w:r>
        <w:t xml:space="preserve"> </w:t>
      </w:r>
      <w:r>
        <w:t>чью</w:t>
      </w:r>
      <w:r>
        <w:t>-</w:t>
      </w:r>
      <w:r>
        <w:t>то</w:t>
      </w:r>
      <w:r>
        <w:t xml:space="preserve"> </w:t>
      </w:r>
      <w:r>
        <w:t>судьбу.</w:t>
      </w:r>
      <w:r>
        <w:t xml:space="preserve"> </w:t>
      </w:r>
      <w:r>
        <w:t>Любовь</w:t>
      </w:r>
      <w:r>
        <w:t xml:space="preserve"> </w:t>
      </w:r>
      <w:r>
        <w:t>к</w:t>
      </w:r>
      <w:r>
        <w:t xml:space="preserve"> </w:t>
      </w:r>
      <w:r>
        <w:t xml:space="preserve">ребенку </w:t>
      </w:r>
      <w:r>
        <w:t>не</w:t>
      </w:r>
      <w:r>
        <w:t xml:space="preserve"> </w:t>
      </w:r>
      <w:r>
        <w:t>есть</w:t>
      </w:r>
      <w:r>
        <w:t xml:space="preserve"> </w:t>
      </w:r>
      <w:r>
        <w:t>позволение</w:t>
      </w:r>
      <w:r>
        <w:t xml:space="preserve"> </w:t>
      </w:r>
      <w:r>
        <w:t>ему</w:t>
      </w:r>
      <w:r>
        <w:t xml:space="preserve"> </w:t>
      </w:r>
      <w:r>
        <w:t>делать</w:t>
      </w:r>
      <w:r>
        <w:t xml:space="preserve"> </w:t>
      </w:r>
      <w:r>
        <w:t>все,</w:t>
      </w:r>
      <w:r>
        <w:t xml:space="preserve"> </w:t>
      </w:r>
      <w:r>
        <w:t>что</w:t>
      </w:r>
      <w:r>
        <w:t xml:space="preserve"> </w:t>
      </w:r>
      <w:r>
        <w:t>он</w:t>
      </w:r>
      <w:r>
        <w:t xml:space="preserve"> </w:t>
      </w:r>
      <w:r>
        <w:t>захочет.</w:t>
      </w:r>
      <w:r>
        <w:t xml:space="preserve"> </w:t>
      </w:r>
      <w:r>
        <w:t>Уже</w:t>
      </w:r>
      <w:r>
        <w:t xml:space="preserve"> </w:t>
      </w:r>
      <w:r>
        <w:t>педагогами</w:t>
      </w:r>
      <w:r>
        <w:t xml:space="preserve"> </w:t>
      </w:r>
      <w:r>
        <w:t>прошлого</w:t>
      </w:r>
      <w:r>
        <w:t xml:space="preserve"> </w:t>
      </w:r>
      <w:r>
        <w:t>было</w:t>
      </w:r>
      <w:r>
        <w:t xml:space="preserve"> </w:t>
      </w:r>
      <w:r>
        <w:t>подмечено,</w:t>
      </w:r>
      <w:r>
        <w:t xml:space="preserve"> </w:t>
      </w:r>
      <w:r>
        <w:t>что</w:t>
      </w:r>
      <w:r>
        <w:t xml:space="preserve"> </w:t>
      </w:r>
      <w:r>
        <w:t>дисциплина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воспитательной</w:t>
      </w:r>
      <w:r>
        <w:t xml:space="preserve"> </w:t>
      </w:r>
      <w:r>
        <w:t>дубинкой.</w:t>
      </w:r>
      <w:r>
        <w:t xml:space="preserve"> </w:t>
      </w:r>
      <w:r>
        <w:t>Постоянные</w:t>
      </w:r>
      <w:r>
        <w:t xml:space="preserve"> </w:t>
      </w:r>
      <w:r>
        <w:t>запреты</w:t>
      </w:r>
      <w:r>
        <w:t xml:space="preserve"> </w:t>
      </w:r>
      <w:r>
        <w:t>типа</w:t>
      </w:r>
      <w:r>
        <w:t xml:space="preserve"> </w:t>
      </w:r>
      <w:r>
        <w:t>«нельзя»</w:t>
      </w:r>
      <w:r>
        <w:t xml:space="preserve"> </w:t>
      </w:r>
      <w:r>
        <w:t>либо</w:t>
      </w:r>
      <w:r>
        <w:t xml:space="preserve"> </w:t>
      </w:r>
      <w:r>
        <w:t>делают</w:t>
      </w:r>
      <w:r>
        <w:t xml:space="preserve"> </w:t>
      </w:r>
      <w:r>
        <w:lastRenderedPageBreak/>
        <w:t>воспитанника</w:t>
      </w:r>
      <w:r>
        <w:t xml:space="preserve"> </w:t>
      </w:r>
      <w:r>
        <w:t>нечувствительным</w:t>
      </w:r>
      <w:r>
        <w:t xml:space="preserve"> </w:t>
      </w:r>
      <w:r>
        <w:t>к</w:t>
      </w:r>
      <w:r>
        <w:t xml:space="preserve"> </w:t>
      </w:r>
      <w:r>
        <w:t>слову педагога,</w:t>
      </w:r>
      <w:r>
        <w:t xml:space="preserve"> </w:t>
      </w:r>
      <w:r>
        <w:t>либо</w:t>
      </w:r>
      <w:r>
        <w:t xml:space="preserve"> </w:t>
      </w:r>
      <w:r>
        <w:t>вызывают</w:t>
      </w:r>
      <w:r>
        <w:t xml:space="preserve"> </w:t>
      </w:r>
      <w:r>
        <w:t>дух</w:t>
      </w:r>
      <w:r>
        <w:t xml:space="preserve"> </w:t>
      </w:r>
      <w:r>
        <w:t>противоречия.</w:t>
      </w:r>
      <w:r>
        <w:t xml:space="preserve"> </w:t>
      </w:r>
      <w:r>
        <w:t>Разумные</w:t>
      </w:r>
      <w:r>
        <w:t xml:space="preserve"> </w:t>
      </w:r>
      <w:r>
        <w:t>и</w:t>
      </w:r>
      <w:r>
        <w:t xml:space="preserve"> </w:t>
      </w:r>
      <w:r>
        <w:t>постоянные</w:t>
      </w:r>
      <w:r>
        <w:t xml:space="preserve"> </w:t>
      </w:r>
      <w:r>
        <w:t>требования</w:t>
      </w:r>
      <w:r>
        <w:t xml:space="preserve"> </w:t>
      </w:r>
      <w:r>
        <w:t>приучают</w:t>
      </w:r>
      <w:r>
        <w:t xml:space="preserve"> </w:t>
      </w:r>
      <w:r>
        <w:t>ученика</w:t>
      </w:r>
      <w:r>
        <w:t xml:space="preserve"> </w:t>
      </w:r>
      <w:r>
        <w:t>к</w:t>
      </w:r>
      <w:r>
        <w:t xml:space="preserve"> </w:t>
      </w:r>
      <w:r>
        <w:t>определенному</w:t>
      </w:r>
      <w:r>
        <w:t xml:space="preserve"> </w:t>
      </w:r>
      <w:r>
        <w:t>стилю</w:t>
      </w:r>
      <w:r>
        <w:t xml:space="preserve"> </w:t>
      </w:r>
      <w:r>
        <w:t>жизни.</w:t>
      </w:r>
      <w:r>
        <w:t xml:space="preserve"> </w:t>
      </w:r>
      <w:r>
        <w:t>Стимулируемое</w:t>
      </w:r>
      <w:r>
        <w:t xml:space="preserve"> </w:t>
      </w:r>
      <w:r>
        <w:t>любовью</w:t>
      </w:r>
      <w:r>
        <w:t xml:space="preserve"> </w:t>
      </w:r>
      <w:r>
        <w:t>педагога</w:t>
      </w:r>
      <w:r>
        <w:t xml:space="preserve"> </w:t>
      </w:r>
      <w:r>
        <w:t>волевое</w:t>
      </w:r>
      <w:r>
        <w:t xml:space="preserve"> </w:t>
      </w:r>
      <w:r>
        <w:t>действие</w:t>
      </w:r>
      <w:r>
        <w:t xml:space="preserve"> </w:t>
      </w:r>
      <w:r>
        <w:t>становится</w:t>
      </w:r>
      <w:r>
        <w:t xml:space="preserve"> </w:t>
      </w:r>
      <w:r>
        <w:t>через</w:t>
      </w:r>
      <w:r>
        <w:t xml:space="preserve"> </w:t>
      </w:r>
      <w:r>
        <w:t>какое</w:t>
      </w:r>
      <w:r>
        <w:t>-</w:t>
      </w:r>
      <w:r>
        <w:t>то</w:t>
      </w:r>
      <w:r>
        <w:t xml:space="preserve"> </w:t>
      </w:r>
      <w:r>
        <w:t>время</w:t>
      </w:r>
      <w:r>
        <w:t xml:space="preserve"> </w:t>
      </w:r>
      <w:r>
        <w:t>привычным.</w:t>
      </w:r>
      <w:r>
        <w:t xml:space="preserve"> </w:t>
      </w:r>
      <w:r>
        <w:t>Поэтому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воспитания необходимо</w:t>
      </w:r>
      <w:r>
        <w:t xml:space="preserve"> </w:t>
      </w:r>
      <w:r>
        <w:t>дать</w:t>
      </w:r>
      <w:r>
        <w:t xml:space="preserve"> </w:t>
      </w:r>
      <w:r>
        <w:t>ученику</w:t>
      </w:r>
      <w:r>
        <w:t xml:space="preserve"> </w:t>
      </w:r>
      <w:r>
        <w:t>почувствовать,</w:t>
      </w:r>
      <w:r>
        <w:t xml:space="preserve"> </w:t>
      </w:r>
      <w:r>
        <w:t>что</w:t>
      </w:r>
      <w:r>
        <w:t xml:space="preserve"> </w:t>
      </w:r>
      <w:r>
        <w:t>его</w:t>
      </w:r>
      <w:r>
        <w:t xml:space="preserve"> </w:t>
      </w:r>
      <w:r>
        <w:t>любят</w:t>
      </w:r>
      <w:r>
        <w:t xml:space="preserve"> </w:t>
      </w:r>
      <w:r>
        <w:t>независимо</w:t>
      </w:r>
      <w:r>
        <w:t xml:space="preserve"> </w:t>
      </w:r>
      <w:r>
        <w:t>от</w:t>
      </w:r>
      <w:r>
        <w:t xml:space="preserve"> </w:t>
      </w:r>
      <w:r>
        <w:t>его</w:t>
      </w:r>
      <w:r>
        <w:t xml:space="preserve"> </w:t>
      </w:r>
      <w:r>
        <w:t>проступков</w:t>
      </w:r>
      <w:r>
        <w:t xml:space="preserve"> </w:t>
      </w:r>
      <w:r>
        <w:t>и</w:t>
      </w:r>
      <w:r>
        <w:t xml:space="preserve"> </w:t>
      </w:r>
      <w:r>
        <w:t>внешних</w:t>
      </w:r>
      <w:r>
        <w:t xml:space="preserve"> </w:t>
      </w:r>
      <w:r>
        <w:t>качеств.</w:t>
      </w:r>
      <w:r>
        <w:t xml:space="preserve"> </w:t>
      </w:r>
      <w:r>
        <w:t>Любить</w:t>
      </w:r>
      <w:r>
        <w:t xml:space="preserve"> </w:t>
      </w:r>
      <w:r>
        <w:t>ребенка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значит</w:t>
      </w:r>
      <w:r>
        <w:t xml:space="preserve"> </w:t>
      </w:r>
      <w:r>
        <w:t>уметь</w:t>
      </w:r>
      <w:r>
        <w:t xml:space="preserve"> </w:t>
      </w:r>
      <w:r>
        <w:t>вникать</w:t>
      </w:r>
      <w:r>
        <w:t xml:space="preserve"> </w:t>
      </w:r>
      <w:r>
        <w:t>в</w:t>
      </w:r>
      <w:r>
        <w:t xml:space="preserve"> </w:t>
      </w:r>
      <w:r>
        <w:t>тревоги</w:t>
      </w:r>
      <w:r>
        <w:t xml:space="preserve"> </w:t>
      </w:r>
      <w:r>
        <w:t>каждого</w:t>
      </w:r>
      <w:r>
        <w:t xml:space="preserve"> </w:t>
      </w:r>
      <w:r>
        <w:t>воспитанника,</w:t>
      </w:r>
      <w:r>
        <w:t xml:space="preserve"> </w:t>
      </w:r>
      <w:r>
        <w:t>уметь</w:t>
      </w:r>
      <w:r>
        <w:t xml:space="preserve"> </w:t>
      </w:r>
      <w:r>
        <w:t>прийти</w:t>
      </w:r>
      <w:r>
        <w:t xml:space="preserve"> </w:t>
      </w:r>
      <w:r>
        <w:t>вовремя</w:t>
      </w:r>
      <w:r>
        <w:t xml:space="preserve"> </w:t>
      </w:r>
      <w:r>
        <w:t>на</w:t>
      </w:r>
      <w:r>
        <w:t xml:space="preserve"> </w:t>
      </w:r>
      <w:r>
        <w:t>помощь,</w:t>
      </w:r>
      <w:r>
        <w:t xml:space="preserve"> </w:t>
      </w:r>
      <w:r>
        <w:t>уметь</w:t>
      </w:r>
      <w:r>
        <w:t xml:space="preserve"> </w:t>
      </w:r>
      <w:r>
        <w:t>вслушиваться</w:t>
      </w:r>
      <w:r>
        <w:t xml:space="preserve"> </w:t>
      </w:r>
      <w:r>
        <w:t>в</w:t>
      </w:r>
      <w:r>
        <w:t xml:space="preserve"> </w:t>
      </w:r>
      <w:r>
        <w:t>настроения</w:t>
      </w:r>
      <w:r>
        <w:t xml:space="preserve"> </w:t>
      </w:r>
      <w:r>
        <w:t>учащихся,</w:t>
      </w:r>
      <w:r>
        <w:t xml:space="preserve"> </w:t>
      </w:r>
      <w:r>
        <w:t>уметь</w:t>
      </w:r>
      <w:r>
        <w:t xml:space="preserve"> </w:t>
      </w:r>
      <w:r>
        <w:t>входить</w:t>
      </w:r>
      <w:r>
        <w:t xml:space="preserve"> </w:t>
      </w:r>
      <w:r>
        <w:t>в</w:t>
      </w:r>
      <w:r>
        <w:t xml:space="preserve"> </w:t>
      </w:r>
      <w:r>
        <w:t>тайные</w:t>
      </w:r>
      <w:r>
        <w:t xml:space="preserve"> </w:t>
      </w:r>
      <w:r>
        <w:t>пласты</w:t>
      </w:r>
      <w:r>
        <w:t xml:space="preserve"> </w:t>
      </w:r>
      <w:r>
        <w:t>детского</w:t>
      </w:r>
      <w:r>
        <w:t xml:space="preserve"> </w:t>
      </w:r>
      <w:r>
        <w:t>общества</w:t>
      </w:r>
      <w:r>
        <w:t xml:space="preserve"> </w:t>
      </w:r>
      <w:r>
        <w:t>и</w:t>
      </w:r>
      <w:r>
        <w:t xml:space="preserve"> </w:t>
      </w:r>
      <w:r>
        <w:t>быть</w:t>
      </w:r>
      <w:r>
        <w:t xml:space="preserve"> </w:t>
      </w:r>
      <w:r>
        <w:t>принятым</w:t>
      </w:r>
      <w:r>
        <w:t xml:space="preserve"> </w:t>
      </w:r>
      <w:r>
        <w:t>ими,</w:t>
      </w:r>
      <w:r>
        <w:t xml:space="preserve"> </w:t>
      </w:r>
      <w:r>
        <w:t>уметь</w:t>
      </w:r>
      <w:r>
        <w:t xml:space="preserve"> </w:t>
      </w:r>
      <w:r>
        <w:t>своевременно</w:t>
      </w:r>
      <w:r>
        <w:t xml:space="preserve"> </w:t>
      </w:r>
      <w:r>
        <w:t>разрешать</w:t>
      </w:r>
      <w:r>
        <w:t xml:space="preserve"> </w:t>
      </w:r>
      <w:r>
        <w:t>противоречия</w:t>
      </w:r>
      <w:r>
        <w:t xml:space="preserve"> </w:t>
      </w:r>
      <w:r>
        <w:t>школьной</w:t>
      </w:r>
      <w:r>
        <w:t xml:space="preserve"> </w:t>
      </w:r>
      <w:r>
        <w:t>жизни.</w:t>
      </w:r>
      <w:r>
        <w:t xml:space="preserve"> </w:t>
      </w:r>
      <w:r>
        <w:t>Данное</w:t>
      </w:r>
      <w:r>
        <w:t xml:space="preserve"> </w:t>
      </w:r>
      <w:r>
        <w:t>понятие</w:t>
      </w:r>
      <w:r>
        <w:t xml:space="preserve"> </w:t>
      </w:r>
      <w:r>
        <w:t>проявляется</w:t>
      </w:r>
      <w:r>
        <w:t xml:space="preserve"> </w:t>
      </w:r>
      <w:r>
        <w:t>на</w:t>
      </w:r>
      <w:r>
        <w:t xml:space="preserve"> </w:t>
      </w:r>
      <w:r>
        <w:t>уровне</w:t>
      </w:r>
      <w:r>
        <w:t xml:space="preserve"> </w:t>
      </w:r>
      <w:r>
        <w:t>сложившихся</w:t>
      </w:r>
      <w:r>
        <w:t xml:space="preserve"> </w:t>
      </w:r>
      <w:r>
        <w:t>нравственных</w:t>
      </w:r>
      <w:r>
        <w:t xml:space="preserve"> </w:t>
      </w:r>
      <w:r>
        <w:t>отношений</w:t>
      </w:r>
      <w:r>
        <w:t xml:space="preserve"> </w:t>
      </w:r>
      <w:r>
        <w:t>с</w:t>
      </w:r>
      <w:r>
        <w:t xml:space="preserve"> </w:t>
      </w:r>
      <w:r>
        <w:t>воспитанниками.</w:t>
      </w:r>
      <w:r>
        <w:t xml:space="preserve"> </w:t>
      </w:r>
      <w:r>
        <w:t>Эти</w:t>
      </w:r>
      <w:r>
        <w:t xml:space="preserve"> </w:t>
      </w:r>
      <w:r>
        <w:t>отношения</w:t>
      </w:r>
      <w:r>
        <w:t xml:space="preserve"> </w:t>
      </w:r>
      <w:r>
        <w:t>должны</w:t>
      </w:r>
      <w:r>
        <w:t xml:space="preserve"> </w:t>
      </w:r>
      <w:r>
        <w:t>характеризоваться</w:t>
      </w:r>
      <w:r>
        <w:t xml:space="preserve"> </w:t>
      </w:r>
      <w:r>
        <w:t>такими</w:t>
      </w:r>
      <w:r>
        <w:t xml:space="preserve"> </w:t>
      </w:r>
      <w:r>
        <w:t>качествами,</w:t>
      </w:r>
      <w:r>
        <w:t xml:space="preserve"> </w:t>
      </w:r>
      <w:r>
        <w:t>как:</w:t>
      </w:r>
      <w:r>
        <w:t xml:space="preserve"> </w:t>
      </w:r>
      <w:r>
        <w:t>доверие,</w:t>
      </w:r>
      <w:r>
        <w:t xml:space="preserve"> </w:t>
      </w:r>
      <w:r>
        <w:t>уважение,</w:t>
      </w:r>
      <w:r>
        <w:t xml:space="preserve"> </w:t>
      </w:r>
      <w:r>
        <w:t>требов</w:t>
      </w:r>
      <w:r>
        <w:t>ательность,</w:t>
      </w:r>
      <w:r>
        <w:t xml:space="preserve"> </w:t>
      </w:r>
      <w:r>
        <w:t>чувство</w:t>
      </w:r>
      <w:r>
        <w:t xml:space="preserve"> </w:t>
      </w:r>
      <w:r>
        <w:t>меры,</w:t>
      </w:r>
      <w:r>
        <w:t xml:space="preserve"> </w:t>
      </w:r>
      <w:r>
        <w:t>справедливость,</w:t>
      </w:r>
      <w:r>
        <w:t xml:space="preserve"> </w:t>
      </w:r>
      <w:r>
        <w:t>великодушие,</w:t>
      </w:r>
      <w:r>
        <w:t xml:space="preserve"> </w:t>
      </w:r>
      <w:r>
        <w:t>доброта,</w:t>
      </w:r>
      <w:r>
        <w:t xml:space="preserve"> </w:t>
      </w:r>
      <w:r>
        <w:t>взаимопомощь,</w:t>
      </w:r>
      <w:r>
        <w:t xml:space="preserve"> </w:t>
      </w:r>
      <w:r>
        <w:t>взаимопонимание,</w:t>
      </w:r>
      <w:r>
        <w:t xml:space="preserve"> </w:t>
      </w:r>
      <w:r>
        <w:t>взаимоуважение,</w:t>
      </w:r>
      <w:r>
        <w:t xml:space="preserve"> </w:t>
      </w:r>
      <w:r>
        <w:t>взаимная требовательность</w:t>
      </w:r>
      <w:r>
        <w:t xml:space="preserve"> </w:t>
      </w:r>
      <w:r>
        <w:t>и</w:t>
      </w:r>
      <w:r>
        <w:t xml:space="preserve"> </w:t>
      </w:r>
      <w:r>
        <w:t>ответственность.</w:t>
      </w:r>
      <w:r>
        <w:t xml:space="preserve"> </w:t>
      </w:r>
    </w:p>
    <w:p w:rsidR="00837B82" w:rsidRDefault="00952C0D">
      <w:pPr>
        <w:spacing w:after="3" w:line="249" w:lineRule="auto"/>
        <w:ind w:left="1119" w:hanging="10"/>
      </w:pPr>
      <w:r>
        <w:rPr>
          <w:i/>
        </w:rPr>
        <w:t>Аксиома 2. Учитель должен относиться к детям с уважением.</w:t>
      </w:r>
      <w:r>
        <w:t xml:space="preserve"> </w:t>
      </w:r>
    </w:p>
    <w:p w:rsidR="00837B82" w:rsidRDefault="00952C0D">
      <w:pPr>
        <w:ind w:left="415" w:right="2"/>
      </w:pPr>
      <w:r>
        <w:t>Учительский</w:t>
      </w:r>
      <w:r>
        <w:t xml:space="preserve"> </w:t>
      </w:r>
      <w:r>
        <w:t>стол</w:t>
      </w:r>
      <w:r>
        <w:t xml:space="preserve"> </w:t>
      </w:r>
      <w:r>
        <w:t>возвышает</w:t>
      </w:r>
      <w:r>
        <w:t xml:space="preserve"> </w:t>
      </w:r>
      <w:r>
        <w:t>взрослого</w:t>
      </w:r>
      <w:r>
        <w:t xml:space="preserve"> </w:t>
      </w:r>
      <w:r>
        <w:t>над</w:t>
      </w:r>
      <w:r>
        <w:t xml:space="preserve"> </w:t>
      </w:r>
      <w:r>
        <w:t>детьми.</w:t>
      </w:r>
      <w:r>
        <w:t xml:space="preserve"> </w:t>
      </w:r>
      <w:r>
        <w:t>Он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диктует</w:t>
      </w:r>
      <w:r>
        <w:t xml:space="preserve"> </w:t>
      </w:r>
      <w:r>
        <w:t>стиль,</w:t>
      </w:r>
      <w:r>
        <w:t xml:space="preserve"> </w:t>
      </w:r>
      <w:r>
        <w:t>формы</w:t>
      </w:r>
      <w:r>
        <w:t xml:space="preserve"> </w:t>
      </w:r>
      <w:r>
        <w:t>общения,</w:t>
      </w:r>
      <w:r>
        <w:t xml:space="preserve"> </w:t>
      </w:r>
      <w:r>
        <w:t>но</w:t>
      </w:r>
      <w:r>
        <w:t xml:space="preserve"> </w:t>
      </w:r>
      <w:r>
        <w:t>и</w:t>
      </w:r>
      <w:r>
        <w:t xml:space="preserve"> </w:t>
      </w:r>
      <w:r>
        <w:t>обязывает</w:t>
      </w:r>
      <w:r>
        <w:t xml:space="preserve"> </w:t>
      </w:r>
      <w:r>
        <w:t>уважать</w:t>
      </w:r>
      <w:r>
        <w:t xml:space="preserve"> </w:t>
      </w:r>
      <w:r>
        <w:t>и</w:t>
      </w:r>
      <w:r>
        <w:t xml:space="preserve"> </w:t>
      </w:r>
      <w:r>
        <w:t>оберегать</w:t>
      </w:r>
      <w:r>
        <w:t xml:space="preserve"> </w:t>
      </w:r>
      <w:r>
        <w:t>личность</w:t>
      </w:r>
      <w:r>
        <w:t xml:space="preserve"> </w:t>
      </w:r>
      <w:r>
        <w:t>ребенка.</w:t>
      </w:r>
      <w:r>
        <w:t xml:space="preserve"> </w:t>
      </w:r>
      <w:r>
        <w:t>Я.</w:t>
      </w:r>
      <w:r>
        <w:t xml:space="preserve"> </w:t>
      </w:r>
      <w:r>
        <w:t>Корчак</w:t>
      </w:r>
      <w:r>
        <w:t xml:space="preserve"> </w:t>
      </w:r>
      <w:r>
        <w:t>остроумно</w:t>
      </w:r>
      <w:r>
        <w:t xml:space="preserve"> </w:t>
      </w:r>
      <w:r>
        <w:t>заметил:</w:t>
      </w:r>
      <w:r>
        <w:t xml:space="preserve"> </w:t>
      </w:r>
      <w:r>
        <w:t>«Высокий</w:t>
      </w:r>
      <w:r>
        <w:t xml:space="preserve"> </w:t>
      </w:r>
      <w:r>
        <w:t>рост</w:t>
      </w:r>
      <w:r>
        <w:t xml:space="preserve"> </w:t>
      </w:r>
      <w:r>
        <w:t>человека</w:t>
      </w:r>
      <w:r>
        <w:t xml:space="preserve"> </w:t>
      </w:r>
      <w:r>
        <w:t>не</w:t>
      </w:r>
      <w:r>
        <w:t xml:space="preserve"> </w:t>
      </w:r>
      <w:r>
        <w:t>есть</w:t>
      </w:r>
      <w:r>
        <w:t xml:space="preserve"> </w:t>
      </w:r>
      <w:r>
        <w:t>свидетельство</w:t>
      </w:r>
      <w:r>
        <w:t xml:space="preserve"> </w:t>
      </w:r>
      <w:r>
        <w:t>его</w:t>
      </w:r>
      <w:r>
        <w:t xml:space="preserve"> </w:t>
      </w:r>
      <w:r>
        <w:t>превосходства</w:t>
      </w:r>
      <w:r>
        <w:t xml:space="preserve"> </w:t>
      </w:r>
      <w:r>
        <w:t>над</w:t>
      </w:r>
      <w:r>
        <w:t xml:space="preserve"> </w:t>
      </w:r>
      <w:r>
        <w:t>окружающими».</w:t>
      </w:r>
      <w:r>
        <w:t xml:space="preserve"> </w:t>
      </w:r>
    </w:p>
    <w:p w:rsidR="00837B82" w:rsidRDefault="00952C0D">
      <w:pPr>
        <w:spacing w:after="3" w:line="249" w:lineRule="auto"/>
        <w:ind w:left="1119" w:hanging="10"/>
      </w:pPr>
      <w:r>
        <w:rPr>
          <w:i/>
        </w:rPr>
        <w:t>Аксиома 3. Ученик – имеет право на незна</w:t>
      </w:r>
      <w:r>
        <w:rPr>
          <w:i/>
        </w:rPr>
        <w:t>ние.</w:t>
      </w:r>
      <w:r>
        <w:t xml:space="preserve"> </w:t>
      </w:r>
    </w:p>
    <w:p w:rsidR="00837B82" w:rsidRDefault="00952C0D">
      <w:pPr>
        <w:ind w:left="415" w:right="2"/>
      </w:pPr>
      <w:r>
        <w:t>Часто</w:t>
      </w:r>
      <w:r>
        <w:t xml:space="preserve"> </w:t>
      </w:r>
      <w:r>
        <w:t>неуважительная,</w:t>
      </w:r>
      <w:r>
        <w:t xml:space="preserve"> </w:t>
      </w:r>
      <w:r>
        <w:t>авторитарная</w:t>
      </w:r>
      <w:r>
        <w:t xml:space="preserve"> </w:t>
      </w:r>
      <w:r>
        <w:t>позиция</w:t>
      </w:r>
      <w:r>
        <w:t xml:space="preserve"> </w:t>
      </w:r>
      <w:r>
        <w:t>педагога</w:t>
      </w:r>
      <w:r>
        <w:t xml:space="preserve"> </w:t>
      </w:r>
      <w:r>
        <w:t>по</w:t>
      </w:r>
      <w:r>
        <w:t xml:space="preserve"> </w:t>
      </w:r>
      <w:r>
        <w:t>отношению</w:t>
      </w:r>
      <w:r>
        <w:t xml:space="preserve"> </w:t>
      </w:r>
      <w:r>
        <w:t>к</w:t>
      </w:r>
      <w:r>
        <w:t xml:space="preserve"> </w:t>
      </w:r>
      <w:r>
        <w:t>ученику</w:t>
      </w:r>
      <w:r>
        <w:t xml:space="preserve"> </w:t>
      </w:r>
      <w:r>
        <w:t>объясняется</w:t>
      </w:r>
      <w:r>
        <w:t xml:space="preserve"> </w:t>
      </w:r>
      <w:r>
        <w:t>тем,</w:t>
      </w:r>
      <w:r>
        <w:t xml:space="preserve"> </w:t>
      </w:r>
      <w:r>
        <w:t>что</w:t>
      </w:r>
      <w:r>
        <w:t xml:space="preserve"> </w:t>
      </w:r>
      <w:r>
        <w:t>школьник</w:t>
      </w:r>
      <w:r>
        <w:t xml:space="preserve"> </w:t>
      </w:r>
      <w:r>
        <w:t>еще</w:t>
      </w:r>
      <w:r>
        <w:t xml:space="preserve"> </w:t>
      </w:r>
      <w:r>
        <w:t>слишком</w:t>
      </w:r>
      <w:r>
        <w:t xml:space="preserve"> </w:t>
      </w:r>
      <w:r>
        <w:t>мало</w:t>
      </w:r>
      <w:r>
        <w:t xml:space="preserve"> </w:t>
      </w:r>
      <w:r>
        <w:t>знает</w:t>
      </w:r>
      <w:r>
        <w:t xml:space="preserve"> </w:t>
      </w:r>
      <w:r>
        <w:t>и</w:t>
      </w:r>
      <w:r>
        <w:t xml:space="preserve"> </w:t>
      </w:r>
      <w:r>
        <w:t>умеет</w:t>
      </w:r>
      <w:r>
        <w:t xml:space="preserve"> </w:t>
      </w:r>
      <w:r>
        <w:t>по</w:t>
      </w:r>
      <w:r>
        <w:t xml:space="preserve"> </w:t>
      </w:r>
      <w:r>
        <w:t>сравнению</w:t>
      </w:r>
      <w:r>
        <w:t xml:space="preserve"> </w:t>
      </w:r>
      <w:r>
        <w:t>с</w:t>
      </w:r>
      <w:r>
        <w:t xml:space="preserve"> </w:t>
      </w:r>
      <w:r>
        <w:t>самим</w:t>
      </w:r>
      <w:r>
        <w:t xml:space="preserve"> </w:t>
      </w:r>
      <w:r>
        <w:t>учителем.</w:t>
      </w:r>
      <w:r>
        <w:t xml:space="preserve"> </w:t>
      </w:r>
      <w:r>
        <w:t>Однако</w:t>
      </w:r>
      <w:r>
        <w:t xml:space="preserve"> </w:t>
      </w:r>
      <w:r>
        <w:t>выдающиеся</w:t>
      </w:r>
      <w:r>
        <w:t xml:space="preserve"> </w:t>
      </w:r>
      <w:r>
        <w:t>педагоги</w:t>
      </w:r>
      <w:r>
        <w:t xml:space="preserve"> </w:t>
      </w:r>
      <w:r>
        <w:t>прошлого</w:t>
      </w:r>
      <w:r>
        <w:t xml:space="preserve"> </w:t>
      </w:r>
      <w:r>
        <w:t>неоднократно</w:t>
      </w:r>
      <w:r>
        <w:t xml:space="preserve"> </w:t>
      </w:r>
      <w:r>
        <w:t>констатировали</w:t>
      </w:r>
      <w:r>
        <w:t xml:space="preserve"> </w:t>
      </w:r>
      <w:r>
        <w:t>тот</w:t>
      </w:r>
      <w:r>
        <w:t xml:space="preserve"> </w:t>
      </w:r>
      <w:r>
        <w:t>факт,</w:t>
      </w:r>
      <w:r>
        <w:t xml:space="preserve"> </w:t>
      </w:r>
      <w:r>
        <w:t>что</w:t>
      </w:r>
      <w:r>
        <w:t xml:space="preserve"> </w:t>
      </w:r>
      <w:r>
        <w:t>учитель</w:t>
      </w:r>
      <w:r>
        <w:t xml:space="preserve"> </w:t>
      </w:r>
      <w:r>
        <w:t>должен</w:t>
      </w:r>
      <w:r>
        <w:t xml:space="preserve"> </w:t>
      </w:r>
      <w:r>
        <w:t>уважать</w:t>
      </w:r>
      <w:r>
        <w:t xml:space="preserve"> </w:t>
      </w:r>
      <w:r>
        <w:t>детское</w:t>
      </w:r>
      <w:r>
        <w:t xml:space="preserve"> </w:t>
      </w:r>
      <w:r>
        <w:t>незнание,</w:t>
      </w:r>
      <w:r>
        <w:t xml:space="preserve"> </w:t>
      </w:r>
      <w:r>
        <w:t>поскольку</w:t>
      </w:r>
      <w:r>
        <w:t xml:space="preserve"> </w:t>
      </w:r>
      <w:r>
        <w:t>как</w:t>
      </w:r>
      <w:r>
        <w:t xml:space="preserve"> </w:t>
      </w:r>
      <w:r>
        <w:t>отметил</w:t>
      </w:r>
      <w:r>
        <w:t xml:space="preserve"> </w:t>
      </w:r>
      <w:r>
        <w:t>еще</w:t>
      </w:r>
      <w:r>
        <w:t xml:space="preserve"> </w:t>
      </w:r>
      <w:r>
        <w:t>Я.</w:t>
      </w:r>
      <w:r>
        <w:t xml:space="preserve"> </w:t>
      </w:r>
      <w:r>
        <w:t>Корчак:</w:t>
      </w:r>
      <w:r>
        <w:t xml:space="preserve"> </w:t>
      </w:r>
      <w:r>
        <w:t>«Дураков</w:t>
      </w:r>
      <w:r>
        <w:t xml:space="preserve"> </w:t>
      </w:r>
      <w:r>
        <w:t>среди</w:t>
      </w:r>
      <w:r>
        <w:t xml:space="preserve"> </w:t>
      </w:r>
      <w:r>
        <w:t>детей</w:t>
      </w:r>
      <w:r>
        <w:t xml:space="preserve"> </w:t>
      </w:r>
      <w:r>
        <w:t>не</w:t>
      </w:r>
      <w:r>
        <w:t xml:space="preserve"> </w:t>
      </w:r>
      <w:r>
        <w:t>более,</w:t>
      </w:r>
      <w:r>
        <w:t xml:space="preserve"> </w:t>
      </w:r>
      <w:r>
        <w:t>чем</w:t>
      </w:r>
      <w:r>
        <w:t xml:space="preserve"> </w:t>
      </w:r>
      <w:r>
        <w:t>среди</w:t>
      </w:r>
      <w:r>
        <w:t xml:space="preserve"> </w:t>
      </w:r>
      <w:r>
        <w:t>взрослых».</w:t>
      </w:r>
      <w:r>
        <w:t xml:space="preserve"> </w:t>
      </w:r>
      <w:r>
        <w:t>Воспитанник</w:t>
      </w:r>
      <w:r>
        <w:t xml:space="preserve"> </w:t>
      </w:r>
      <w:r>
        <w:t>согласен</w:t>
      </w:r>
      <w:r>
        <w:t xml:space="preserve"> </w:t>
      </w:r>
      <w:r>
        <w:t>воспринимать   знания</w:t>
      </w:r>
      <w:r>
        <w:t xml:space="preserve">  </w:t>
      </w:r>
      <w:r>
        <w:t xml:space="preserve">и  </w:t>
      </w:r>
      <w:r>
        <w:t xml:space="preserve"> </w:t>
      </w:r>
      <w:r>
        <w:t xml:space="preserve">нормы </w:t>
      </w:r>
      <w:r>
        <w:t xml:space="preserve"> </w:t>
      </w:r>
      <w:r>
        <w:t xml:space="preserve">поведения </w:t>
      </w:r>
      <w:r>
        <w:t xml:space="preserve"> </w:t>
      </w:r>
      <w:r>
        <w:t xml:space="preserve">в </w:t>
      </w:r>
      <w:r>
        <w:t xml:space="preserve"> </w:t>
      </w:r>
      <w:r>
        <w:t>обществе,</w:t>
      </w:r>
      <w:r>
        <w:t xml:space="preserve">   </w:t>
      </w:r>
      <w:r>
        <w:t>если</w:t>
      </w:r>
      <w:r>
        <w:t xml:space="preserve">   </w:t>
      </w:r>
      <w:r>
        <w:t>педагог</w:t>
      </w:r>
      <w:r>
        <w:t xml:space="preserve">   </w:t>
      </w:r>
      <w:r>
        <w:t>уважает</w:t>
      </w:r>
      <w:r>
        <w:t xml:space="preserve">   </w:t>
      </w:r>
      <w:r>
        <w:t>его</w:t>
      </w:r>
      <w:r>
        <w:t xml:space="preserve"> </w:t>
      </w:r>
      <w:r>
        <w:t>«незнание»</w:t>
      </w:r>
      <w:r>
        <w:t xml:space="preserve"> </w:t>
      </w:r>
      <w:r>
        <w:t>и,</w:t>
      </w:r>
      <w:r>
        <w:t xml:space="preserve"> </w:t>
      </w:r>
      <w:r>
        <w:t>прежде</w:t>
      </w:r>
      <w:r>
        <w:t xml:space="preserve"> </w:t>
      </w:r>
      <w:r>
        <w:t>чем</w:t>
      </w:r>
      <w:r>
        <w:t xml:space="preserve"> </w:t>
      </w:r>
      <w:r>
        <w:t>приказывать</w:t>
      </w:r>
      <w:r>
        <w:t xml:space="preserve"> </w:t>
      </w:r>
      <w:r>
        <w:t>и</w:t>
      </w:r>
      <w:r>
        <w:t xml:space="preserve"> </w:t>
      </w:r>
      <w:r>
        <w:t>требовать,</w:t>
      </w:r>
      <w:r>
        <w:t xml:space="preserve"> </w:t>
      </w:r>
      <w:r>
        <w:t>объясняет</w:t>
      </w:r>
      <w:r>
        <w:t xml:space="preserve"> </w:t>
      </w:r>
      <w:r>
        <w:t>необходимость</w:t>
      </w:r>
      <w:r>
        <w:t xml:space="preserve"> </w:t>
      </w:r>
      <w:r>
        <w:t>данных</w:t>
      </w:r>
      <w:r>
        <w:t xml:space="preserve"> </w:t>
      </w:r>
      <w:r>
        <w:t>действий</w:t>
      </w:r>
      <w:r>
        <w:t xml:space="preserve"> </w:t>
      </w:r>
      <w:r>
        <w:t>и</w:t>
      </w:r>
      <w:r>
        <w:t xml:space="preserve"> </w:t>
      </w:r>
      <w:r>
        <w:t>советует,</w:t>
      </w:r>
      <w:r>
        <w:t xml:space="preserve"> </w:t>
      </w:r>
      <w:r>
        <w:t>как</w:t>
      </w:r>
      <w:r>
        <w:t xml:space="preserve"> </w:t>
      </w:r>
      <w:r>
        <w:t>лучше</w:t>
      </w:r>
      <w:r>
        <w:t xml:space="preserve"> </w:t>
      </w:r>
      <w:r>
        <w:t>поступить.</w:t>
      </w:r>
      <w:r>
        <w:t xml:space="preserve"> </w:t>
      </w:r>
      <w:r>
        <w:t>Ученик</w:t>
      </w:r>
      <w:r>
        <w:t xml:space="preserve"> </w:t>
      </w:r>
      <w:r>
        <w:t>имеет</w:t>
      </w:r>
      <w:r>
        <w:t xml:space="preserve"> </w:t>
      </w:r>
      <w:r>
        <w:t>право</w:t>
      </w:r>
      <w:r>
        <w:t xml:space="preserve"> </w:t>
      </w:r>
      <w:r>
        <w:t>не</w:t>
      </w:r>
      <w:r>
        <w:t xml:space="preserve"> </w:t>
      </w:r>
      <w:r>
        <w:t>знать,</w:t>
      </w:r>
      <w:r>
        <w:t xml:space="preserve"> </w:t>
      </w:r>
      <w:r>
        <w:t>но</w:t>
      </w:r>
      <w:r>
        <w:t xml:space="preserve"> </w:t>
      </w:r>
      <w:r>
        <w:t>он</w:t>
      </w:r>
      <w:r>
        <w:t xml:space="preserve"> </w:t>
      </w:r>
      <w:r>
        <w:t>будет</w:t>
      </w:r>
      <w:r>
        <w:t xml:space="preserve"> </w:t>
      </w:r>
      <w:r>
        <w:t>стремиться</w:t>
      </w:r>
      <w:r>
        <w:t xml:space="preserve"> </w:t>
      </w:r>
      <w:r>
        <w:t>к</w:t>
      </w:r>
      <w:r>
        <w:t xml:space="preserve"> </w:t>
      </w:r>
      <w:r>
        <w:t>познанию</w:t>
      </w:r>
      <w:r>
        <w:t xml:space="preserve"> </w:t>
      </w:r>
      <w:r>
        <w:t>при</w:t>
      </w:r>
      <w:r>
        <w:t xml:space="preserve"> </w:t>
      </w:r>
      <w:r>
        <w:t>правильно</w:t>
      </w:r>
      <w:r>
        <w:t xml:space="preserve"> </w:t>
      </w:r>
      <w:r>
        <w:t>организованном</w:t>
      </w:r>
      <w:r>
        <w:t xml:space="preserve"> </w:t>
      </w:r>
      <w:r>
        <w:t>воспитательно</w:t>
      </w:r>
      <w:r>
        <w:t>-</w:t>
      </w:r>
      <w:r>
        <w:t>образовательном</w:t>
      </w:r>
      <w:r>
        <w:t xml:space="preserve"> </w:t>
      </w:r>
      <w:r>
        <w:t>процессе.</w:t>
      </w:r>
      <w:r>
        <w:t xml:space="preserve"> </w:t>
      </w:r>
    </w:p>
    <w:p w:rsidR="00837B82" w:rsidRDefault="00952C0D">
      <w:pPr>
        <w:spacing w:after="3" w:line="249" w:lineRule="auto"/>
        <w:ind w:left="1119" w:hanging="10"/>
      </w:pPr>
      <w:r>
        <w:rPr>
          <w:i/>
        </w:rPr>
        <w:t>Аксиома 4. Зло</w:t>
      </w:r>
      <w:r>
        <w:rPr>
          <w:i/>
        </w:rPr>
        <w:t>й учитель – непрофессионал.</w:t>
      </w:r>
      <w:r>
        <w:t xml:space="preserve"> </w:t>
      </w:r>
    </w:p>
    <w:p w:rsidR="00837B82" w:rsidRDefault="00952C0D">
      <w:pPr>
        <w:ind w:left="415" w:right="2"/>
      </w:pPr>
      <w:r>
        <w:t>Гнев,</w:t>
      </w:r>
      <w:r>
        <w:t xml:space="preserve"> </w:t>
      </w:r>
      <w:r>
        <w:t>ярость,</w:t>
      </w:r>
      <w:r>
        <w:t xml:space="preserve"> </w:t>
      </w:r>
      <w:r>
        <w:t>недовольство,</w:t>
      </w:r>
      <w:r>
        <w:t xml:space="preserve"> </w:t>
      </w:r>
      <w:r>
        <w:t>несдержанность,</w:t>
      </w:r>
      <w:r>
        <w:t xml:space="preserve"> </w:t>
      </w:r>
      <w:r>
        <w:t>ненависть,</w:t>
      </w:r>
      <w:r>
        <w:t xml:space="preserve"> </w:t>
      </w:r>
      <w:r>
        <w:t>если</w:t>
      </w:r>
      <w:r>
        <w:t xml:space="preserve"> </w:t>
      </w:r>
      <w:r>
        <w:t>они</w:t>
      </w:r>
      <w:r>
        <w:t xml:space="preserve"> </w:t>
      </w:r>
      <w:r>
        <w:t>полностью овладевают</w:t>
      </w:r>
      <w:r>
        <w:t xml:space="preserve"> </w:t>
      </w:r>
      <w:r>
        <w:t>сознанием</w:t>
      </w:r>
      <w:r>
        <w:t xml:space="preserve"> </w:t>
      </w:r>
      <w:r>
        <w:t>педагога,</w:t>
      </w:r>
      <w:r>
        <w:t xml:space="preserve"> </w:t>
      </w:r>
      <w:r>
        <w:t>отравляют</w:t>
      </w:r>
      <w:r>
        <w:t xml:space="preserve"> </w:t>
      </w:r>
      <w:r>
        <w:t>ум</w:t>
      </w:r>
      <w:r>
        <w:t xml:space="preserve"> </w:t>
      </w:r>
      <w:r>
        <w:t>ученика,</w:t>
      </w:r>
      <w:r>
        <w:t xml:space="preserve"> </w:t>
      </w:r>
      <w:r>
        <w:t>вызывают</w:t>
      </w:r>
      <w:r>
        <w:t xml:space="preserve"> </w:t>
      </w:r>
      <w:r>
        <w:t>психозы,</w:t>
      </w:r>
      <w:r>
        <w:t xml:space="preserve"> </w:t>
      </w:r>
      <w:r>
        <w:t>неврозы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 </w:t>
      </w:r>
      <w:r>
        <w:t>сопутствующие</w:t>
      </w:r>
      <w:r>
        <w:t xml:space="preserve"> </w:t>
      </w:r>
      <w:r>
        <w:t>им</w:t>
      </w:r>
      <w:r>
        <w:t xml:space="preserve"> </w:t>
      </w:r>
      <w:r>
        <w:t>состояния</w:t>
      </w:r>
      <w:r>
        <w:t xml:space="preserve"> </w:t>
      </w:r>
      <w:r>
        <w:t>и</w:t>
      </w:r>
      <w:r>
        <w:t xml:space="preserve"> </w:t>
      </w:r>
      <w:r>
        <w:t>болезни.</w:t>
      </w:r>
      <w:r>
        <w:t xml:space="preserve"> </w:t>
      </w:r>
      <w:r>
        <w:t>Будущему</w:t>
      </w:r>
      <w:r>
        <w:t xml:space="preserve"> </w:t>
      </w:r>
      <w:r>
        <w:t>педагогу</w:t>
      </w:r>
      <w:r>
        <w:t xml:space="preserve"> </w:t>
      </w:r>
      <w:r>
        <w:t>необходимо</w:t>
      </w:r>
      <w:r>
        <w:t xml:space="preserve"> </w:t>
      </w:r>
      <w:r>
        <w:t>научиться</w:t>
      </w:r>
      <w:r>
        <w:t xml:space="preserve"> </w:t>
      </w:r>
      <w:r>
        <w:t>сдерживать</w:t>
      </w:r>
      <w:r>
        <w:t xml:space="preserve"> </w:t>
      </w:r>
      <w:r>
        <w:t>свои</w:t>
      </w:r>
      <w:r>
        <w:t xml:space="preserve"> </w:t>
      </w:r>
      <w:r>
        <w:t>отрицательные</w:t>
      </w:r>
      <w:r>
        <w:t xml:space="preserve"> </w:t>
      </w:r>
      <w:r>
        <w:t>эмоции,</w:t>
      </w:r>
      <w:r>
        <w:t xml:space="preserve"> </w:t>
      </w:r>
      <w:r>
        <w:t>быстро</w:t>
      </w:r>
      <w:r>
        <w:t xml:space="preserve"> </w:t>
      </w:r>
      <w:r>
        <w:t>успокаиваться</w:t>
      </w:r>
      <w:r>
        <w:t xml:space="preserve"> </w:t>
      </w:r>
      <w:r>
        <w:t>в</w:t>
      </w:r>
      <w:r>
        <w:t xml:space="preserve"> </w:t>
      </w:r>
      <w:r>
        <w:t>сложных</w:t>
      </w:r>
      <w:r>
        <w:t xml:space="preserve"> </w:t>
      </w:r>
      <w:r>
        <w:t>ситуациях.</w:t>
      </w:r>
      <w:r>
        <w:t xml:space="preserve"> </w:t>
      </w:r>
      <w:r>
        <w:t>Постоянный</w:t>
      </w:r>
      <w:r>
        <w:t xml:space="preserve"> </w:t>
      </w:r>
      <w:r>
        <w:t>самоконтроль</w:t>
      </w:r>
      <w:r>
        <w:t xml:space="preserve"> </w:t>
      </w:r>
      <w:r>
        <w:t>вырабатывает</w:t>
      </w:r>
      <w:r>
        <w:t xml:space="preserve"> </w:t>
      </w:r>
      <w:r>
        <w:t>умение</w:t>
      </w:r>
      <w:r>
        <w:t xml:space="preserve"> </w:t>
      </w:r>
      <w:r>
        <w:t>не</w:t>
      </w:r>
      <w:r>
        <w:t xml:space="preserve"> </w:t>
      </w:r>
      <w:r>
        <w:t>раздражиться</w:t>
      </w:r>
      <w:r>
        <w:t xml:space="preserve"> </w:t>
      </w:r>
      <w:r>
        <w:t>в</w:t>
      </w:r>
      <w:r>
        <w:t xml:space="preserve"> </w:t>
      </w:r>
      <w:r>
        <w:t>самых</w:t>
      </w:r>
      <w:r>
        <w:t xml:space="preserve"> </w:t>
      </w:r>
      <w:r>
        <w:t>критических</w:t>
      </w:r>
      <w:r>
        <w:t xml:space="preserve"> </w:t>
      </w:r>
      <w:r>
        <w:t>ситуациях.</w:t>
      </w:r>
      <w:r>
        <w:t xml:space="preserve"> </w:t>
      </w:r>
      <w:r>
        <w:t>Но</w:t>
      </w:r>
      <w:r>
        <w:t xml:space="preserve">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педагог</w:t>
      </w:r>
      <w:r>
        <w:t xml:space="preserve"> </w:t>
      </w:r>
      <w:r>
        <w:t>не</w:t>
      </w:r>
      <w:r>
        <w:t xml:space="preserve"> </w:t>
      </w:r>
      <w:r>
        <w:t>перестает</w:t>
      </w:r>
      <w:r>
        <w:t xml:space="preserve"> </w:t>
      </w:r>
      <w:r>
        <w:t>нетерпимо</w:t>
      </w:r>
      <w:r>
        <w:t xml:space="preserve"> </w:t>
      </w:r>
      <w:r>
        <w:t>относиться</w:t>
      </w:r>
      <w:r>
        <w:t xml:space="preserve"> </w:t>
      </w:r>
      <w:r>
        <w:t>к нарушени</w:t>
      </w:r>
      <w:r>
        <w:t>ю</w:t>
      </w:r>
      <w:r>
        <w:t xml:space="preserve"> </w:t>
      </w:r>
      <w:r>
        <w:t>норм</w:t>
      </w:r>
      <w:r>
        <w:t xml:space="preserve"> </w:t>
      </w:r>
      <w:r>
        <w:t>общественной</w:t>
      </w:r>
      <w:r>
        <w:t xml:space="preserve"> </w:t>
      </w:r>
      <w:r>
        <w:t>морали.</w:t>
      </w:r>
      <w:r>
        <w:t xml:space="preserve"> </w:t>
      </w:r>
      <w:r>
        <w:t>О</w:t>
      </w:r>
      <w:r>
        <w:t xml:space="preserve"> </w:t>
      </w:r>
      <w:r>
        <w:t>сдерживании</w:t>
      </w:r>
      <w:r>
        <w:t xml:space="preserve"> </w:t>
      </w:r>
      <w:r>
        <w:t>эмоций</w:t>
      </w:r>
      <w:r>
        <w:t xml:space="preserve"> </w:t>
      </w:r>
      <w:r>
        <w:t>в</w:t>
      </w:r>
      <w:r>
        <w:t xml:space="preserve"> </w:t>
      </w:r>
      <w:r>
        <w:t>человеческом</w:t>
      </w:r>
      <w:r>
        <w:t xml:space="preserve"> </w:t>
      </w:r>
      <w:r>
        <w:t>общении</w:t>
      </w:r>
      <w:r>
        <w:t xml:space="preserve"> </w:t>
      </w:r>
      <w:r>
        <w:t>писали</w:t>
      </w:r>
      <w:r>
        <w:t xml:space="preserve"> </w:t>
      </w:r>
      <w:r>
        <w:t>многие</w:t>
      </w:r>
      <w:r>
        <w:t xml:space="preserve"> </w:t>
      </w:r>
      <w:r>
        <w:t>выдающиеся</w:t>
      </w:r>
      <w:r>
        <w:t xml:space="preserve"> </w:t>
      </w:r>
      <w:r>
        <w:t>люди.</w:t>
      </w:r>
      <w:r>
        <w:t xml:space="preserve"> </w:t>
      </w:r>
      <w:r>
        <w:t>Так,</w:t>
      </w:r>
      <w:r>
        <w:t xml:space="preserve"> </w:t>
      </w:r>
      <w:r>
        <w:t>Л.</w:t>
      </w:r>
      <w:r>
        <w:t xml:space="preserve"> </w:t>
      </w:r>
      <w:r>
        <w:t>Фейхтвангер</w:t>
      </w:r>
      <w:r>
        <w:t xml:space="preserve"> </w:t>
      </w:r>
      <w:r>
        <w:t>писал:</w:t>
      </w:r>
      <w:r>
        <w:t xml:space="preserve"> </w:t>
      </w:r>
      <w:r>
        <w:t>«Когда</w:t>
      </w:r>
      <w:r>
        <w:t xml:space="preserve"> </w:t>
      </w:r>
      <w:r>
        <w:t>вы</w:t>
      </w:r>
      <w:r>
        <w:t xml:space="preserve"> </w:t>
      </w:r>
      <w:r>
        <w:t>гневаетесь</w:t>
      </w:r>
      <w:r>
        <w:t xml:space="preserve"> </w:t>
      </w:r>
      <w:r>
        <w:t>на</w:t>
      </w:r>
      <w:r>
        <w:t xml:space="preserve"> </w:t>
      </w:r>
      <w:r>
        <w:t>кого, не</w:t>
      </w:r>
      <w:r>
        <w:t xml:space="preserve"> </w:t>
      </w:r>
      <w:r>
        <w:t>избегайте</w:t>
      </w:r>
      <w:r>
        <w:t xml:space="preserve"> </w:t>
      </w:r>
      <w:r>
        <w:t>его</w:t>
      </w:r>
      <w:r>
        <w:t xml:space="preserve"> </w:t>
      </w:r>
      <w:r>
        <w:t>близости. Подойдите</w:t>
      </w:r>
      <w:r>
        <w:t xml:space="preserve"> </w:t>
      </w:r>
      <w:r>
        <w:t>к нему</w:t>
      </w:r>
      <w:r>
        <w:t xml:space="preserve"> </w:t>
      </w:r>
      <w:r>
        <w:t>и</w:t>
      </w:r>
      <w:r>
        <w:t xml:space="preserve"> </w:t>
      </w:r>
      <w:r>
        <w:t>поклонитесь ему,</w:t>
      </w:r>
      <w:r>
        <w:t xml:space="preserve"> </w:t>
      </w:r>
      <w:r>
        <w:t>и</w:t>
      </w:r>
      <w:r>
        <w:t xml:space="preserve"> </w:t>
      </w:r>
      <w:r>
        <w:t>выскажите</w:t>
      </w:r>
      <w:r>
        <w:t xml:space="preserve"> </w:t>
      </w:r>
      <w:r>
        <w:t>спокойно,</w:t>
      </w:r>
      <w:r>
        <w:t xml:space="preserve"> </w:t>
      </w:r>
      <w:r>
        <w:t>без</w:t>
      </w:r>
      <w:r>
        <w:t xml:space="preserve"> </w:t>
      </w:r>
      <w:r>
        <w:t>шипов</w:t>
      </w:r>
      <w:r>
        <w:t xml:space="preserve"> </w:t>
      </w:r>
      <w:r>
        <w:t>злоречья</w:t>
      </w:r>
      <w:r>
        <w:t xml:space="preserve"> </w:t>
      </w:r>
      <w:r>
        <w:t>все</w:t>
      </w:r>
      <w:r>
        <w:t>-</w:t>
      </w:r>
      <w:r>
        <w:t>все,</w:t>
      </w:r>
      <w:r>
        <w:t xml:space="preserve"> </w:t>
      </w:r>
      <w:r>
        <w:t>что</w:t>
      </w:r>
      <w:r>
        <w:t xml:space="preserve"> </w:t>
      </w:r>
      <w:r>
        <w:t>причиняет</w:t>
      </w:r>
      <w:r>
        <w:t xml:space="preserve"> </w:t>
      </w:r>
      <w:r>
        <w:t>вам</w:t>
      </w:r>
      <w:r>
        <w:t xml:space="preserve"> </w:t>
      </w:r>
      <w:r>
        <w:t>досаду...</w:t>
      </w:r>
      <w:r>
        <w:t xml:space="preserve"> </w:t>
      </w:r>
      <w:r>
        <w:t>И</w:t>
      </w:r>
      <w:r>
        <w:t xml:space="preserve"> </w:t>
      </w:r>
      <w:r>
        <w:t>лучшим</w:t>
      </w:r>
      <w:r>
        <w:t xml:space="preserve"> </w:t>
      </w:r>
      <w:r>
        <w:t>из</w:t>
      </w:r>
      <w:r>
        <w:t xml:space="preserve"> </w:t>
      </w:r>
      <w:r>
        <w:t>вас</w:t>
      </w:r>
      <w:r>
        <w:t xml:space="preserve"> </w:t>
      </w:r>
      <w:r>
        <w:t>будет</w:t>
      </w:r>
      <w:r>
        <w:t xml:space="preserve"> </w:t>
      </w:r>
      <w:r>
        <w:t>тот,</w:t>
      </w:r>
      <w:r>
        <w:t xml:space="preserve"> </w:t>
      </w:r>
      <w:r>
        <w:t>кто первым</w:t>
      </w:r>
      <w:r>
        <w:t xml:space="preserve"> </w:t>
      </w:r>
      <w:r>
        <w:t>придет</w:t>
      </w:r>
      <w:r>
        <w:t xml:space="preserve"> </w:t>
      </w:r>
      <w:r>
        <w:t>с</w:t>
      </w:r>
      <w:r>
        <w:t xml:space="preserve"> </w:t>
      </w:r>
      <w:r>
        <w:t>поклоном».</w:t>
      </w:r>
      <w:r>
        <w:t xml:space="preserve"> </w:t>
      </w:r>
      <w:r>
        <w:t>В.Г.</w:t>
      </w:r>
      <w:r>
        <w:t xml:space="preserve"> </w:t>
      </w:r>
      <w:r>
        <w:t>Короленко</w:t>
      </w:r>
      <w:r>
        <w:t xml:space="preserve"> </w:t>
      </w:r>
      <w:r>
        <w:t>заметил</w:t>
      </w:r>
      <w:r>
        <w:t xml:space="preserve"> </w:t>
      </w:r>
      <w:r>
        <w:t>остроумно:</w:t>
      </w:r>
      <w:r>
        <w:t xml:space="preserve"> </w:t>
      </w:r>
      <w:r>
        <w:t>«За</w:t>
      </w:r>
      <w:r>
        <w:t xml:space="preserve"> </w:t>
      </w:r>
      <w:r>
        <w:t>собой</w:t>
      </w:r>
      <w:r>
        <w:t xml:space="preserve"> </w:t>
      </w:r>
      <w:r>
        <w:t>следи,</w:t>
      </w:r>
      <w:r>
        <w:t xml:space="preserve"> </w:t>
      </w:r>
      <w:r>
        <w:t>чтобы</w:t>
      </w:r>
      <w:r>
        <w:t xml:space="preserve"> </w:t>
      </w:r>
      <w:r>
        <w:t>не</w:t>
      </w:r>
      <w:r>
        <w:t xml:space="preserve"> </w:t>
      </w:r>
      <w:r>
        <w:t>раздражаться:</w:t>
      </w:r>
      <w:r>
        <w:t xml:space="preserve"> </w:t>
      </w:r>
      <w:r>
        <w:t>и</w:t>
      </w:r>
      <w:r>
        <w:t xml:space="preserve"> </w:t>
      </w:r>
      <w:r>
        <w:t>людьми</w:t>
      </w:r>
      <w:r>
        <w:t xml:space="preserve"> </w:t>
      </w:r>
      <w:r>
        <w:t>и</w:t>
      </w:r>
      <w:r>
        <w:t xml:space="preserve"> </w:t>
      </w:r>
      <w:r>
        <w:t>лошадьми</w:t>
      </w:r>
      <w:r>
        <w:t xml:space="preserve"> </w:t>
      </w:r>
      <w:r>
        <w:t>надо</w:t>
      </w:r>
      <w:r>
        <w:t xml:space="preserve"> </w:t>
      </w:r>
      <w:r>
        <w:t>управлять,</w:t>
      </w:r>
      <w:r>
        <w:t xml:space="preserve"> </w:t>
      </w:r>
      <w:r>
        <w:t>владея</w:t>
      </w:r>
      <w:r>
        <w:t xml:space="preserve"> </w:t>
      </w:r>
      <w:r>
        <w:t>прежде</w:t>
      </w:r>
      <w:r>
        <w:t xml:space="preserve"> </w:t>
      </w:r>
      <w:r>
        <w:t>всего</w:t>
      </w:r>
      <w:r>
        <w:t xml:space="preserve"> </w:t>
      </w:r>
      <w:r>
        <w:t>собой».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6.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Понятие психологической культуры.</w:t>
      </w:r>
      <w:r>
        <w:t xml:space="preserve"> </w:t>
      </w:r>
    </w:p>
    <w:p w:rsidR="00837B82" w:rsidRDefault="00952C0D">
      <w:pPr>
        <w:ind w:left="415" w:right="2"/>
      </w:pPr>
      <w:r>
        <w:t>Место</w:t>
      </w:r>
      <w:r>
        <w:t xml:space="preserve"> </w:t>
      </w:r>
      <w:r>
        <w:t>и</w:t>
      </w:r>
      <w:r>
        <w:t xml:space="preserve"> </w:t>
      </w:r>
      <w:r>
        <w:t>важность</w:t>
      </w:r>
      <w:r>
        <w:t xml:space="preserve"> </w:t>
      </w:r>
      <w:r>
        <w:t>психологической</w:t>
      </w:r>
      <w:r>
        <w:t xml:space="preserve"> </w:t>
      </w:r>
      <w:r>
        <w:t>культуры</w:t>
      </w:r>
      <w:r>
        <w:t xml:space="preserve"> </w:t>
      </w:r>
      <w:r>
        <w:t>в</w:t>
      </w:r>
      <w:r>
        <w:t xml:space="preserve"> </w:t>
      </w:r>
      <w:r>
        <w:t>повседневной</w:t>
      </w:r>
      <w:r>
        <w:t xml:space="preserve"> </w:t>
      </w:r>
      <w:r>
        <w:t>жизни</w:t>
      </w:r>
      <w:r>
        <w:t xml:space="preserve"> </w:t>
      </w:r>
      <w:r>
        <w:t>и</w:t>
      </w:r>
      <w:r>
        <w:t xml:space="preserve"> </w:t>
      </w:r>
      <w:r>
        <w:t>профессиональной</w:t>
      </w:r>
      <w:r>
        <w:t xml:space="preserve"> </w:t>
      </w:r>
      <w:r>
        <w:t>деятельности</w:t>
      </w:r>
      <w:r>
        <w:t xml:space="preserve"> </w:t>
      </w:r>
      <w:r>
        <w:t>человека трудно переоценить.</w:t>
      </w:r>
      <w:r>
        <w:t xml:space="preserve"> </w:t>
      </w:r>
    </w:p>
    <w:p w:rsidR="00837B82" w:rsidRDefault="00952C0D">
      <w:pPr>
        <w:ind w:left="415" w:right="2"/>
      </w:pPr>
      <w:r>
        <w:t>Психологическая</w:t>
      </w:r>
      <w:r>
        <w:t xml:space="preserve"> </w:t>
      </w:r>
      <w:r>
        <w:t>культура</w:t>
      </w:r>
      <w:r>
        <w:t xml:space="preserve"> </w:t>
      </w:r>
      <w:r>
        <w:t>характеризует</w:t>
      </w:r>
      <w:r>
        <w:t xml:space="preserve"> </w:t>
      </w:r>
      <w:r>
        <w:t>культуру</w:t>
      </w:r>
      <w:r>
        <w:t xml:space="preserve"> </w:t>
      </w:r>
      <w:r>
        <w:t>поведения,</w:t>
      </w:r>
      <w:r>
        <w:t xml:space="preserve"> </w:t>
      </w:r>
      <w:r>
        <w:t>общения,</w:t>
      </w:r>
      <w:r>
        <w:t xml:space="preserve"> </w:t>
      </w:r>
      <w:r>
        <w:t>культуру</w:t>
      </w:r>
      <w:r>
        <w:t xml:space="preserve"> </w:t>
      </w:r>
      <w:r>
        <w:t>чувств,</w:t>
      </w:r>
      <w:r>
        <w:t xml:space="preserve"> </w:t>
      </w:r>
      <w:r>
        <w:t>идеалы,</w:t>
      </w:r>
      <w:r>
        <w:t xml:space="preserve"> </w:t>
      </w:r>
      <w:r>
        <w:t>жизненные</w:t>
      </w:r>
      <w:r>
        <w:t xml:space="preserve"> </w:t>
      </w:r>
      <w:r>
        <w:t>ценности</w:t>
      </w:r>
      <w:r>
        <w:t xml:space="preserve"> </w:t>
      </w:r>
      <w:r>
        <w:t>и</w:t>
      </w:r>
      <w:r>
        <w:t xml:space="preserve"> </w:t>
      </w:r>
      <w:r>
        <w:t>многое,</w:t>
      </w:r>
      <w:r>
        <w:t xml:space="preserve"> </w:t>
      </w:r>
      <w:r>
        <w:t>многое</w:t>
      </w:r>
      <w:r>
        <w:t xml:space="preserve"> </w:t>
      </w:r>
      <w:r>
        <w:t>другое,</w:t>
      </w:r>
      <w:r>
        <w:t xml:space="preserve"> </w:t>
      </w:r>
      <w:r>
        <w:t>без</w:t>
      </w:r>
      <w:r>
        <w:t xml:space="preserve"> </w:t>
      </w:r>
      <w:r>
        <w:t>чего</w:t>
      </w:r>
      <w:r>
        <w:t xml:space="preserve"> </w:t>
      </w:r>
      <w:r>
        <w:t>немыслима</w:t>
      </w:r>
      <w:r>
        <w:t xml:space="preserve"> </w:t>
      </w:r>
      <w:r>
        <w:t>наша</w:t>
      </w:r>
      <w:r>
        <w:t xml:space="preserve"> </w:t>
      </w:r>
      <w:r>
        <w:t>жизнь.</w:t>
      </w:r>
      <w:r>
        <w:t xml:space="preserve"> </w:t>
      </w:r>
      <w:r>
        <w:t>Психологическая</w:t>
      </w:r>
      <w:r>
        <w:t xml:space="preserve"> </w:t>
      </w:r>
      <w:r>
        <w:t>культура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присуща</w:t>
      </w:r>
      <w:r>
        <w:t xml:space="preserve"> </w:t>
      </w:r>
      <w:r>
        <w:t>каждому</w:t>
      </w:r>
      <w:r>
        <w:t xml:space="preserve"> </w:t>
      </w:r>
      <w:r>
        <w:t>современному</w:t>
      </w:r>
      <w:r>
        <w:t xml:space="preserve"> </w:t>
      </w:r>
      <w:r>
        <w:t>человеку.</w:t>
      </w:r>
      <w:r>
        <w:t xml:space="preserve"> </w:t>
      </w:r>
      <w:r>
        <w:t>Она</w:t>
      </w:r>
      <w:r>
        <w:t xml:space="preserve"> </w:t>
      </w:r>
      <w:r>
        <w:t>способствует</w:t>
      </w:r>
      <w:r>
        <w:t xml:space="preserve"> </w:t>
      </w:r>
      <w:r>
        <w:t>глубокому</w:t>
      </w:r>
      <w:r>
        <w:t xml:space="preserve"> </w:t>
      </w:r>
      <w:r>
        <w:t>пониманию</w:t>
      </w:r>
      <w:r>
        <w:t xml:space="preserve"> </w:t>
      </w:r>
      <w:r>
        <w:t>себя</w:t>
      </w:r>
      <w:r>
        <w:t xml:space="preserve"> </w:t>
      </w:r>
      <w:r>
        <w:t>и</w:t>
      </w:r>
      <w:r>
        <w:t xml:space="preserve"> </w:t>
      </w:r>
      <w:r>
        <w:t>мира,</w:t>
      </w:r>
      <w:r>
        <w:t xml:space="preserve"> </w:t>
      </w:r>
      <w:r>
        <w:t>эффективному</w:t>
      </w:r>
      <w:r>
        <w:t xml:space="preserve"> </w:t>
      </w:r>
      <w:r>
        <w:t>осуществлению</w:t>
      </w:r>
      <w:r>
        <w:t xml:space="preserve"> </w:t>
      </w:r>
      <w:r>
        <w:t>своей</w:t>
      </w:r>
      <w:r>
        <w:t xml:space="preserve"> </w:t>
      </w:r>
      <w:r>
        <w:t>профессиональной</w:t>
      </w:r>
      <w:r>
        <w:t xml:space="preserve"> </w:t>
      </w:r>
      <w:r>
        <w:t>деяте</w:t>
      </w:r>
      <w:r>
        <w:t>льности,</w:t>
      </w:r>
      <w:r>
        <w:t xml:space="preserve"> </w:t>
      </w:r>
      <w:r>
        <w:t>успешному</w:t>
      </w:r>
      <w:r>
        <w:t xml:space="preserve"> </w:t>
      </w:r>
      <w:r>
        <w:t>взаимодействию</w:t>
      </w:r>
      <w:r>
        <w:t xml:space="preserve"> </w:t>
      </w:r>
      <w:r>
        <w:t>с</w:t>
      </w:r>
      <w:r>
        <w:t xml:space="preserve"> </w:t>
      </w:r>
      <w:r>
        <w:t>другими</w:t>
      </w:r>
      <w:r>
        <w:t xml:space="preserve"> </w:t>
      </w:r>
      <w:r>
        <w:t>людьми.</w:t>
      </w:r>
      <w:r>
        <w:t xml:space="preserve"> </w:t>
      </w:r>
      <w:r>
        <w:t>Психологическая</w:t>
      </w:r>
      <w:r>
        <w:t xml:space="preserve"> </w:t>
      </w:r>
      <w:r>
        <w:t>культура</w:t>
      </w:r>
      <w:r>
        <w:t xml:space="preserve"> </w:t>
      </w:r>
      <w:r>
        <w:t>позволяет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глубоко</w:t>
      </w:r>
      <w:r>
        <w:t xml:space="preserve"> </w:t>
      </w:r>
      <w:r>
        <w:t>познавать</w:t>
      </w:r>
      <w:r>
        <w:t xml:space="preserve"> </w:t>
      </w:r>
      <w:r>
        <w:t>себя,</w:t>
      </w:r>
      <w:r>
        <w:t xml:space="preserve"> </w:t>
      </w:r>
      <w:r>
        <w:t>но и</w:t>
      </w:r>
      <w:r>
        <w:t xml:space="preserve"> </w:t>
      </w:r>
      <w:r>
        <w:t>корректировать,</w:t>
      </w:r>
      <w:r>
        <w:t xml:space="preserve"> </w:t>
      </w:r>
      <w:r>
        <w:t>созидать</w:t>
      </w:r>
      <w:r>
        <w:t xml:space="preserve"> </w:t>
      </w:r>
      <w:r>
        <w:t>свою</w:t>
      </w:r>
      <w:r>
        <w:t xml:space="preserve"> </w:t>
      </w:r>
      <w:r>
        <w:t>личность.</w:t>
      </w:r>
      <w:r>
        <w:t xml:space="preserve"> </w:t>
      </w:r>
    </w:p>
    <w:p w:rsidR="00837B82" w:rsidRDefault="00952C0D">
      <w:pPr>
        <w:ind w:left="415" w:right="2"/>
      </w:pPr>
      <w:r>
        <w:lastRenderedPageBreak/>
        <w:t>Опираясь</w:t>
      </w:r>
      <w:r>
        <w:t xml:space="preserve"> </w:t>
      </w:r>
      <w:r>
        <w:t>на</w:t>
      </w:r>
      <w:r>
        <w:t xml:space="preserve"> </w:t>
      </w:r>
      <w:r>
        <w:t>высказывание</w:t>
      </w:r>
      <w:r>
        <w:t xml:space="preserve"> </w:t>
      </w:r>
      <w:r>
        <w:t>А.</w:t>
      </w:r>
      <w:r>
        <w:t xml:space="preserve"> </w:t>
      </w:r>
      <w:r>
        <w:t>Гелена,</w:t>
      </w:r>
      <w:r>
        <w:t xml:space="preserve"> </w:t>
      </w:r>
      <w:r>
        <w:t>что</w:t>
      </w:r>
      <w:r>
        <w:t xml:space="preserve"> </w:t>
      </w:r>
      <w:r>
        <w:t>«культура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человечность»,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слова</w:t>
      </w:r>
      <w:r>
        <w:t xml:space="preserve">  </w:t>
      </w:r>
      <w:r>
        <w:t xml:space="preserve">С.Л. </w:t>
      </w:r>
      <w:r>
        <w:t xml:space="preserve"> </w:t>
      </w:r>
      <w:r>
        <w:t xml:space="preserve">Рубинштейна: </w:t>
      </w:r>
      <w:r>
        <w:t xml:space="preserve"> </w:t>
      </w:r>
      <w:r>
        <w:t>«Для</w:t>
      </w:r>
      <w:r>
        <w:t xml:space="preserve">  </w:t>
      </w:r>
      <w:r>
        <w:t>человека</w:t>
      </w:r>
      <w:r>
        <w:t xml:space="preserve">  </w:t>
      </w:r>
      <w:r>
        <w:t>другой</w:t>
      </w:r>
      <w:r>
        <w:t xml:space="preserve">  </w:t>
      </w:r>
      <w:r>
        <w:t>человек</w:t>
      </w:r>
      <w:r>
        <w:t xml:space="preserve">  </w:t>
      </w:r>
      <w:r>
        <w:t>–</w:t>
      </w:r>
      <w:r>
        <w:t xml:space="preserve">  </w:t>
      </w:r>
      <w:r>
        <w:t xml:space="preserve">мерило, </w:t>
      </w:r>
      <w:r>
        <w:t xml:space="preserve"> </w:t>
      </w:r>
      <w:r>
        <w:t>выразитель</w:t>
      </w:r>
      <w:r>
        <w:t xml:space="preserve">  </w:t>
      </w:r>
      <w:r>
        <w:t>его</w:t>
      </w:r>
      <w:r>
        <w:t xml:space="preserve"> </w:t>
      </w:r>
      <w:r>
        <w:t>«человечности»,</w:t>
      </w:r>
      <w:r>
        <w:t xml:space="preserve">  </w:t>
      </w:r>
      <w:r>
        <w:t xml:space="preserve">можно </w:t>
      </w:r>
      <w:r>
        <w:t xml:space="preserve"> </w:t>
      </w:r>
      <w:r>
        <w:t>дать</w:t>
      </w:r>
      <w:r>
        <w:t xml:space="preserve">  </w:t>
      </w:r>
      <w:r>
        <w:t xml:space="preserve">лаконичное </w:t>
      </w:r>
      <w:r>
        <w:t xml:space="preserve"> </w:t>
      </w:r>
      <w:r>
        <w:t>определение</w:t>
      </w:r>
      <w:r>
        <w:t xml:space="preserve">  </w:t>
      </w:r>
      <w:r>
        <w:t>психологической</w:t>
      </w:r>
      <w:r>
        <w:t xml:space="preserve">  </w:t>
      </w:r>
      <w:r>
        <w:t>культуры</w:t>
      </w:r>
      <w:r>
        <w:t xml:space="preserve">  </w:t>
      </w:r>
      <w:r>
        <w:t>как</w:t>
      </w:r>
      <w:r>
        <w:t xml:space="preserve"> </w:t>
      </w:r>
      <w:r>
        <w:t>«меры человечного</w:t>
      </w:r>
      <w:r>
        <w:t xml:space="preserve"> </w:t>
      </w:r>
      <w:r>
        <w:t>в</w:t>
      </w:r>
      <w:r>
        <w:t xml:space="preserve"> </w:t>
      </w:r>
      <w:r>
        <w:t>человеке».</w:t>
      </w:r>
      <w:r>
        <w:t xml:space="preserve"> </w:t>
      </w:r>
    </w:p>
    <w:p w:rsidR="00837B82" w:rsidRDefault="00952C0D">
      <w:pPr>
        <w:ind w:left="415" w:right="2"/>
      </w:pPr>
      <w:r>
        <w:t>Психологическая</w:t>
      </w:r>
      <w:r>
        <w:t xml:space="preserve"> </w:t>
      </w:r>
      <w:r>
        <w:t>культура,</w:t>
      </w:r>
      <w:r>
        <w:t xml:space="preserve"> </w:t>
      </w:r>
      <w:r>
        <w:t>как</w:t>
      </w:r>
      <w:r>
        <w:t xml:space="preserve"> </w:t>
      </w:r>
      <w:r>
        <w:t>психическое</w:t>
      </w:r>
      <w:r>
        <w:t xml:space="preserve"> </w:t>
      </w:r>
      <w:r>
        <w:t>образование,</w:t>
      </w:r>
      <w:r>
        <w:t xml:space="preserve"> </w:t>
      </w:r>
      <w:r>
        <w:t>по</w:t>
      </w:r>
      <w:r>
        <w:t>гружено</w:t>
      </w:r>
      <w:r>
        <w:t xml:space="preserve"> </w:t>
      </w:r>
      <w:r>
        <w:t>во</w:t>
      </w:r>
      <w:r>
        <w:t xml:space="preserve"> </w:t>
      </w:r>
      <w:r>
        <w:t>все</w:t>
      </w:r>
      <w:r>
        <w:t xml:space="preserve"> </w:t>
      </w:r>
      <w:r>
        <w:t>основные</w:t>
      </w:r>
      <w:r>
        <w:t xml:space="preserve"> </w:t>
      </w:r>
      <w:r>
        <w:t>ипостаси</w:t>
      </w:r>
      <w:r>
        <w:t xml:space="preserve"> </w:t>
      </w:r>
      <w:r>
        <w:t>человека:</w:t>
      </w:r>
      <w:r>
        <w:t xml:space="preserve"> </w:t>
      </w:r>
      <w:r>
        <w:t>личность,</w:t>
      </w:r>
      <w:r>
        <w:t xml:space="preserve"> </w:t>
      </w:r>
      <w:r>
        <w:t>субъекта,</w:t>
      </w:r>
      <w:r>
        <w:t xml:space="preserve"> </w:t>
      </w:r>
      <w:r>
        <w:t>индивидуальность, имеет</w:t>
      </w:r>
      <w:r>
        <w:t xml:space="preserve"> </w:t>
      </w:r>
      <w:r>
        <w:t>иерархическое</w:t>
      </w:r>
      <w:r>
        <w:t xml:space="preserve"> </w:t>
      </w:r>
      <w:r>
        <w:t>многоуровневое</w:t>
      </w:r>
      <w:r>
        <w:t xml:space="preserve"> </w:t>
      </w:r>
      <w:r>
        <w:t>строение</w:t>
      </w:r>
      <w:r>
        <w:t xml:space="preserve"> </w:t>
      </w:r>
      <w:r>
        <w:t>и</w:t>
      </w:r>
      <w:r>
        <w:t xml:space="preserve"> </w:t>
      </w:r>
      <w:r>
        <w:t>многокомпонентный</w:t>
      </w:r>
      <w:r>
        <w:t xml:space="preserve"> </w:t>
      </w:r>
      <w:r>
        <w:t>состав.</w:t>
      </w:r>
      <w:r>
        <w:t xml:space="preserve"> </w:t>
      </w:r>
      <w:r>
        <w:t>Здесь</w:t>
      </w:r>
      <w:r>
        <w:t xml:space="preserve"> </w:t>
      </w:r>
      <w:r>
        <w:t>и</w:t>
      </w:r>
      <w:r>
        <w:t xml:space="preserve"> </w:t>
      </w:r>
      <w:r>
        <w:t>особенности</w:t>
      </w:r>
      <w:r>
        <w:t xml:space="preserve"> </w:t>
      </w:r>
      <w:r>
        <w:t>восприятия</w:t>
      </w:r>
      <w:r>
        <w:t xml:space="preserve"> </w:t>
      </w:r>
      <w:r>
        <w:t>другого</w:t>
      </w:r>
      <w:r>
        <w:t xml:space="preserve"> </w:t>
      </w:r>
      <w:r>
        <w:t>субъекта,</w:t>
      </w:r>
      <w:r>
        <w:t xml:space="preserve"> </w:t>
      </w:r>
      <w:r>
        <w:t>и</w:t>
      </w:r>
      <w:r>
        <w:t xml:space="preserve"> </w:t>
      </w:r>
      <w:r>
        <w:t>глубина</w:t>
      </w:r>
      <w:r>
        <w:t xml:space="preserve"> </w:t>
      </w:r>
      <w:r>
        <w:t>понимания</w:t>
      </w:r>
      <w:r>
        <w:t xml:space="preserve"> </w:t>
      </w:r>
      <w:r>
        <w:t>его,</w:t>
      </w:r>
      <w:r>
        <w:t xml:space="preserve"> </w:t>
      </w:r>
      <w:r>
        <w:t>и</w:t>
      </w:r>
      <w:r>
        <w:t xml:space="preserve"> </w:t>
      </w:r>
      <w:r>
        <w:t>адекватность</w:t>
      </w:r>
      <w:r>
        <w:t xml:space="preserve"> </w:t>
      </w:r>
      <w:r>
        <w:t>знаний</w:t>
      </w:r>
      <w:r>
        <w:t xml:space="preserve"> </w:t>
      </w:r>
      <w:r>
        <w:t>о</w:t>
      </w:r>
      <w:r>
        <w:t xml:space="preserve"> </w:t>
      </w:r>
      <w:r>
        <w:t>нем,</w:t>
      </w:r>
      <w:r>
        <w:t xml:space="preserve"> </w:t>
      </w:r>
      <w:r>
        <w:t>и</w:t>
      </w:r>
      <w:r>
        <w:t xml:space="preserve"> </w:t>
      </w:r>
      <w:r>
        <w:t>характер</w:t>
      </w:r>
      <w:r>
        <w:t xml:space="preserve"> </w:t>
      </w:r>
      <w:r>
        <w:t>переживаний,</w:t>
      </w:r>
      <w:r>
        <w:t xml:space="preserve"> </w:t>
      </w:r>
      <w:r>
        <w:t>связанных</w:t>
      </w:r>
      <w:r>
        <w:t xml:space="preserve"> </w:t>
      </w:r>
      <w:r>
        <w:t>с</w:t>
      </w:r>
      <w:r>
        <w:t xml:space="preserve"> </w:t>
      </w:r>
      <w:r>
        <w:t>другим</w:t>
      </w:r>
      <w:r>
        <w:t xml:space="preserve"> </w:t>
      </w:r>
      <w:r>
        <w:t>человеком,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умения</w:t>
      </w:r>
      <w:r>
        <w:t xml:space="preserve"> </w:t>
      </w:r>
      <w:r>
        <w:t>общаться,</w:t>
      </w:r>
      <w:r>
        <w:t xml:space="preserve"> </w:t>
      </w:r>
      <w:r>
        <w:t>сотрудничать</w:t>
      </w:r>
      <w:r>
        <w:t xml:space="preserve"> </w:t>
      </w:r>
      <w:r>
        <w:t>и</w:t>
      </w:r>
      <w:r>
        <w:t xml:space="preserve"> </w:t>
      </w:r>
      <w:r>
        <w:t>продуктивно</w:t>
      </w:r>
      <w:r>
        <w:t xml:space="preserve"> </w:t>
      </w:r>
      <w:r>
        <w:t>делать</w:t>
      </w:r>
      <w:r>
        <w:t xml:space="preserve"> </w:t>
      </w:r>
      <w:r>
        <w:t>общее</w:t>
      </w:r>
      <w:r>
        <w:t xml:space="preserve"> </w:t>
      </w:r>
      <w:r>
        <w:t>дело.</w:t>
      </w:r>
      <w:r>
        <w:t xml:space="preserve"> </w:t>
      </w:r>
      <w:r>
        <w:t>Таким</w:t>
      </w:r>
      <w:r>
        <w:t xml:space="preserve"> </w:t>
      </w:r>
      <w:r>
        <w:t>образом,</w:t>
      </w:r>
      <w:r>
        <w:t xml:space="preserve"> </w:t>
      </w:r>
      <w:r>
        <w:rPr>
          <w:i/>
        </w:rPr>
        <w:t xml:space="preserve">психологическая культура </w:t>
      </w:r>
      <w:r>
        <w:t>выступает</w:t>
      </w:r>
      <w:r>
        <w:t xml:space="preserve"> </w:t>
      </w:r>
      <w:r>
        <w:t>как</w:t>
      </w:r>
      <w:r>
        <w:t xml:space="preserve"> </w:t>
      </w:r>
      <w:r>
        <w:t>единство</w:t>
      </w:r>
      <w:r>
        <w:t xml:space="preserve"> </w:t>
      </w:r>
      <w:r>
        <w:t>знания, отношения,</w:t>
      </w:r>
      <w:r>
        <w:t xml:space="preserve"> </w:t>
      </w:r>
      <w:r>
        <w:t>переживания</w:t>
      </w:r>
      <w:r>
        <w:t xml:space="preserve"> </w:t>
      </w:r>
      <w:r>
        <w:t>и</w:t>
      </w:r>
      <w:r>
        <w:t xml:space="preserve"> </w:t>
      </w:r>
      <w:r>
        <w:t>жизненного опыта</w:t>
      </w:r>
      <w:r>
        <w:t xml:space="preserve"> </w:t>
      </w:r>
      <w:r>
        <w:t>человека.</w:t>
      </w:r>
      <w:r>
        <w:t xml:space="preserve"> </w:t>
      </w:r>
    </w:p>
    <w:p w:rsidR="00837B82" w:rsidRDefault="00952C0D">
      <w:pPr>
        <w:ind w:left="415" w:right="2"/>
      </w:pPr>
      <w:r>
        <w:t>В</w:t>
      </w:r>
      <w:r>
        <w:t xml:space="preserve"> </w:t>
      </w:r>
      <w:r>
        <w:t>образовательной</w:t>
      </w:r>
      <w:r>
        <w:t xml:space="preserve"> </w:t>
      </w:r>
      <w:r>
        <w:t>организации,</w:t>
      </w:r>
      <w:r>
        <w:t xml:space="preserve"> </w:t>
      </w:r>
      <w:r>
        <w:t>реализующей</w:t>
      </w:r>
      <w:r>
        <w:t xml:space="preserve"> </w:t>
      </w:r>
      <w:r>
        <w:t>инкюзивную</w:t>
      </w:r>
      <w:r>
        <w:t xml:space="preserve"> </w:t>
      </w:r>
      <w:r>
        <w:t>практику,</w:t>
      </w:r>
      <w:r>
        <w:t xml:space="preserve"> </w:t>
      </w:r>
      <w:r>
        <w:t>предплагающую</w:t>
      </w:r>
      <w:r>
        <w:t xml:space="preserve"> </w:t>
      </w:r>
      <w:r>
        <w:t>включение</w:t>
      </w:r>
      <w:r>
        <w:t xml:space="preserve"> </w:t>
      </w:r>
      <w:r>
        <w:t>человека</w:t>
      </w:r>
      <w:r>
        <w:t xml:space="preserve"> </w:t>
      </w:r>
      <w:r>
        <w:t>с</w:t>
      </w:r>
      <w:r>
        <w:t xml:space="preserve"> </w:t>
      </w:r>
      <w:r>
        <w:t>ОВЗ</w:t>
      </w:r>
      <w:r>
        <w:t xml:space="preserve"> </w:t>
      </w:r>
      <w:r>
        <w:t>в</w:t>
      </w:r>
      <w:r>
        <w:t xml:space="preserve"> </w:t>
      </w:r>
      <w:r>
        <w:t>образовательно</w:t>
      </w:r>
      <w:r>
        <w:t>-</w:t>
      </w:r>
      <w:r>
        <w:t>воспитательное</w:t>
      </w:r>
      <w:r>
        <w:t xml:space="preserve"> </w:t>
      </w:r>
      <w:r>
        <w:t>пространство</w:t>
      </w:r>
      <w:r>
        <w:t xml:space="preserve"> </w:t>
      </w:r>
      <w:r>
        <w:t>детского</w:t>
      </w:r>
      <w:r>
        <w:t xml:space="preserve"> </w:t>
      </w:r>
      <w:r>
        <w:t>сада,</w:t>
      </w:r>
      <w:r>
        <w:t xml:space="preserve"> </w:t>
      </w:r>
      <w:r>
        <w:t>школы,</w:t>
      </w:r>
      <w:r>
        <w:t xml:space="preserve"> </w:t>
      </w:r>
      <w:r>
        <w:t>колледжа,</w:t>
      </w:r>
      <w:r>
        <w:t xml:space="preserve"> </w:t>
      </w:r>
      <w:r>
        <w:t>вуза</w:t>
      </w:r>
      <w:r>
        <w:t xml:space="preserve"> </w:t>
      </w:r>
      <w:r>
        <w:t>психологическая</w:t>
      </w:r>
      <w:r>
        <w:t xml:space="preserve"> </w:t>
      </w:r>
      <w:r>
        <w:t>культура</w:t>
      </w:r>
      <w:r>
        <w:t xml:space="preserve"> </w:t>
      </w:r>
      <w:r>
        <w:t>выступает</w:t>
      </w:r>
      <w:r>
        <w:t xml:space="preserve"> </w:t>
      </w:r>
      <w:r>
        <w:t>одним</w:t>
      </w:r>
      <w:r>
        <w:t xml:space="preserve"> </w:t>
      </w:r>
      <w:r>
        <w:t>из</w:t>
      </w:r>
      <w:r>
        <w:t xml:space="preserve"> </w:t>
      </w:r>
      <w:r>
        <w:t>первостепенных</w:t>
      </w:r>
      <w:r>
        <w:t xml:space="preserve"> </w:t>
      </w:r>
      <w:r>
        <w:t>условий</w:t>
      </w:r>
      <w:r>
        <w:t xml:space="preserve"> </w:t>
      </w:r>
      <w:r>
        <w:t>социал</w:t>
      </w:r>
      <w:r>
        <w:t>изации</w:t>
      </w:r>
      <w:r>
        <w:t xml:space="preserve"> </w:t>
      </w:r>
      <w:r>
        <w:t>и</w:t>
      </w:r>
      <w:r>
        <w:t xml:space="preserve"> </w:t>
      </w:r>
      <w:r>
        <w:t>адаптации</w:t>
      </w:r>
      <w:r>
        <w:t xml:space="preserve"> </w:t>
      </w:r>
      <w:r>
        <w:t>человека,</w:t>
      </w:r>
      <w:r>
        <w:t xml:space="preserve"> </w:t>
      </w:r>
      <w:r>
        <w:t>имеющего</w:t>
      </w:r>
      <w:r>
        <w:t xml:space="preserve"> </w:t>
      </w:r>
      <w:r>
        <w:t>ограниченные</w:t>
      </w:r>
      <w:r>
        <w:t xml:space="preserve"> </w:t>
      </w:r>
      <w:r>
        <w:t>возможности.</w:t>
      </w:r>
      <w:r>
        <w:t xml:space="preserve"> </w:t>
      </w:r>
    </w:p>
    <w:p w:rsidR="00837B82" w:rsidRDefault="00952C0D">
      <w:pPr>
        <w:ind w:left="415" w:right="2"/>
      </w:pPr>
      <w:r>
        <w:t>Психологическая</w:t>
      </w:r>
      <w:r>
        <w:t xml:space="preserve"> </w:t>
      </w:r>
      <w:r>
        <w:t>культура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пример</w:t>
      </w:r>
      <w:r>
        <w:t xml:space="preserve"> </w:t>
      </w:r>
      <w:r>
        <w:t>действительно</w:t>
      </w:r>
      <w:r>
        <w:t xml:space="preserve"> </w:t>
      </w:r>
      <w:r>
        <w:t>системного</w:t>
      </w:r>
      <w:r>
        <w:t xml:space="preserve"> </w:t>
      </w:r>
      <w:r>
        <w:t>социального</w:t>
      </w:r>
      <w:r>
        <w:t xml:space="preserve"> </w:t>
      </w:r>
      <w:r>
        <w:t>качества</w:t>
      </w:r>
      <w:r>
        <w:t xml:space="preserve"> </w:t>
      </w:r>
      <w:r>
        <w:t>человека.</w:t>
      </w:r>
      <w:r>
        <w:t xml:space="preserve"> </w:t>
      </w:r>
      <w:r>
        <w:t>В</w:t>
      </w:r>
      <w:r>
        <w:t xml:space="preserve"> </w:t>
      </w:r>
      <w:r>
        <w:t>ней</w:t>
      </w:r>
      <w:r>
        <w:t xml:space="preserve"> </w:t>
      </w:r>
      <w:r>
        <w:t>проявляется</w:t>
      </w:r>
      <w:r>
        <w:t xml:space="preserve"> </w:t>
      </w:r>
      <w:r>
        <w:t>мера</w:t>
      </w:r>
      <w:r>
        <w:t xml:space="preserve"> </w:t>
      </w:r>
      <w:r>
        <w:t>сопряженности,</w:t>
      </w:r>
      <w:r>
        <w:t xml:space="preserve"> </w:t>
      </w:r>
      <w:r>
        <w:t>конгруэнтности</w:t>
      </w:r>
      <w:r>
        <w:t xml:space="preserve"> </w:t>
      </w:r>
      <w:r>
        <w:t>человека</w:t>
      </w:r>
      <w:r>
        <w:t xml:space="preserve"> </w:t>
      </w:r>
      <w:r>
        <w:t>и</w:t>
      </w:r>
      <w:r>
        <w:t xml:space="preserve"> </w:t>
      </w:r>
      <w:r>
        <w:t>социума,</w:t>
      </w:r>
      <w:r>
        <w:t xml:space="preserve"> </w:t>
      </w:r>
      <w:r>
        <w:t>его</w:t>
      </w:r>
      <w:r>
        <w:t xml:space="preserve"> </w:t>
      </w:r>
      <w:r>
        <w:t>способность</w:t>
      </w:r>
      <w:r>
        <w:t xml:space="preserve"> </w:t>
      </w:r>
      <w:r>
        <w:t>вписываться</w:t>
      </w:r>
      <w:r>
        <w:t xml:space="preserve"> </w:t>
      </w:r>
      <w:r>
        <w:t>в</w:t>
      </w:r>
      <w:r>
        <w:t xml:space="preserve"> </w:t>
      </w:r>
      <w:r>
        <w:t>окружающий</w:t>
      </w:r>
      <w:r>
        <w:t xml:space="preserve"> </w:t>
      </w:r>
      <w:r>
        <w:t>мир,</w:t>
      </w:r>
      <w:r>
        <w:t xml:space="preserve"> </w:t>
      </w:r>
      <w:r>
        <w:t>и</w:t>
      </w:r>
      <w:r>
        <w:t xml:space="preserve"> </w:t>
      </w:r>
      <w:r>
        <w:t>соответствовать</w:t>
      </w:r>
      <w:r>
        <w:t xml:space="preserve"> </w:t>
      </w:r>
      <w:r>
        <w:t>духовной</w:t>
      </w:r>
      <w:r>
        <w:t xml:space="preserve"> </w:t>
      </w:r>
      <w:r>
        <w:t>природе</w:t>
      </w:r>
      <w:r>
        <w:t xml:space="preserve"> </w:t>
      </w:r>
      <w:r>
        <w:t>мира.</w:t>
      </w:r>
      <w:r>
        <w:t xml:space="preserve"> </w:t>
      </w:r>
    </w:p>
    <w:p w:rsidR="00837B82" w:rsidRDefault="00952C0D">
      <w:pPr>
        <w:ind w:left="415" w:right="2"/>
      </w:pPr>
      <w:r>
        <w:t>Наиболее</w:t>
      </w:r>
      <w:r>
        <w:t xml:space="preserve"> </w:t>
      </w:r>
      <w:r>
        <w:t>яркой,</w:t>
      </w:r>
      <w:r>
        <w:t xml:space="preserve"> </w:t>
      </w:r>
      <w:r>
        <w:t>жизненной</w:t>
      </w:r>
      <w:r>
        <w:t xml:space="preserve"> </w:t>
      </w:r>
      <w:r>
        <w:t>и</w:t>
      </w:r>
      <w:r>
        <w:t xml:space="preserve"> </w:t>
      </w:r>
      <w:r>
        <w:t>конкретной</w:t>
      </w:r>
      <w:r>
        <w:t xml:space="preserve"> </w:t>
      </w:r>
      <w:r>
        <w:t>манифестацией</w:t>
      </w:r>
      <w:r>
        <w:t xml:space="preserve"> </w:t>
      </w:r>
      <w:r>
        <w:t>психологической</w:t>
      </w:r>
      <w:r>
        <w:t xml:space="preserve"> </w:t>
      </w:r>
      <w:r>
        <w:t>культуры</w:t>
      </w:r>
      <w:r>
        <w:t xml:space="preserve"> </w:t>
      </w:r>
      <w:r>
        <w:t>является</w:t>
      </w:r>
      <w:r>
        <w:t xml:space="preserve"> </w:t>
      </w:r>
      <w:r>
        <w:t>феномен</w:t>
      </w:r>
      <w:r>
        <w:t xml:space="preserve"> </w:t>
      </w:r>
      <w:r>
        <w:t>интеллигентного</w:t>
      </w:r>
      <w:r>
        <w:t xml:space="preserve"> </w:t>
      </w:r>
      <w:r>
        <w:t>человека.</w:t>
      </w:r>
      <w:r>
        <w:t xml:space="preserve"> </w:t>
      </w:r>
      <w:r>
        <w:t>Академик</w:t>
      </w:r>
      <w:r>
        <w:t xml:space="preserve"> </w:t>
      </w:r>
      <w:r>
        <w:t>Д.С.</w:t>
      </w:r>
      <w:r>
        <w:t xml:space="preserve"> </w:t>
      </w:r>
      <w:r>
        <w:t>Лихачев</w:t>
      </w:r>
      <w:r>
        <w:t xml:space="preserve"> </w:t>
      </w:r>
      <w:r>
        <w:t>говорил,</w:t>
      </w:r>
      <w:r>
        <w:t xml:space="preserve"> </w:t>
      </w:r>
      <w:r>
        <w:t>что</w:t>
      </w:r>
      <w:r>
        <w:t xml:space="preserve"> </w:t>
      </w:r>
      <w:r>
        <w:t>интеллигентность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в</w:t>
      </w:r>
      <w:r>
        <w:t xml:space="preserve"> </w:t>
      </w:r>
      <w:r>
        <w:t>знаниях,</w:t>
      </w:r>
      <w:r>
        <w:t xml:space="preserve"> </w:t>
      </w:r>
      <w:r>
        <w:t>а</w:t>
      </w:r>
      <w:r>
        <w:t xml:space="preserve"> </w:t>
      </w:r>
      <w:r>
        <w:t>в</w:t>
      </w:r>
      <w:r>
        <w:t xml:space="preserve"> </w:t>
      </w:r>
      <w:r>
        <w:t>способностях</w:t>
      </w:r>
      <w:r>
        <w:t xml:space="preserve"> </w:t>
      </w:r>
      <w:r>
        <w:t>к</w:t>
      </w:r>
      <w:r>
        <w:t xml:space="preserve"> </w:t>
      </w:r>
      <w:r>
        <w:t>пониманию</w:t>
      </w:r>
      <w:r>
        <w:t xml:space="preserve"> </w:t>
      </w:r>
      <w:r>
        <w:t>другого,</w:t>
      </w:r>
      <w:r>
        <w:t xml:space="preserve"> </w:t>
      </w:r>
      <w:r>
        <w:t>она</w:t>
      </w:r>
      <w:r>
        <w:t xml:space="preserve"> </w:t>
      </w:r>
      <w:r>
        <w:t>–</w:t>
      </w:r>
      <w:r>
        <w:t xml:space="preserve"> </w:t>
      </w:r>
      <w:r>
        <w:t>в</w:t>
      </w:r>
      <w:r>
        <w:t xml:space="preserve"> </w:t>
      </w:r>
      <w:r>
        <w:t>тысяче</w:t>
      </w:r>
      <w:r>
        <w:t xml:space="preserve"> </w:t>
      </w:r>
      <w:r>
        <w:t>и</w:t>
      </w:r>
      <w:r>
        <w:t xml:space="preserve"> </w:t>
      </w:r>
      <w:r>
        <w:t>тысяче</w:t>
      </w:r>
      <w:r>
        <w:t xml:space="preserve"> </w:t>
      </w:r>
      <w:r>
        <w:t>мелочей:</w:t>
      </w:r>
      <w:r>
        <w:t xml:space="preserve"> </w:t>
      </w:r>
      <w:r>
        <w:t>в</w:t>
      </w:r>
      <w:r>
        <w:t xml:space="preserve"> </w:t>
      </w:r>
      <w:r>
        <w:t>умении</w:t>
      </w:r>
      <w:r>
        <w:t xml:space="preserve"> </w:t>
      </w:r>
      <w:r>
        <w:t>уважительно</w:t>
      </w:r>
      <w:r>
        <w:t xml:space="preserve"> </w:t>
      </w:r>
      <w:r>
        <w:t>спорить,</w:t>
      </w:r>
      <w:r>
        <w:t xml:space="preserve"> </w:t>
      </w:r>
      <w:r>
        <w:t>в</w:t>
      </w:r>
      <w:r>
        <w:t xml:space="preserve"> </w:t>
      </w:r>
      <w:r>
        <w:t>умении</w:t>
      </w:r>
      <w:r>
        <w:t xml:space="preserve"> </w:t>
      </w:r>
      <w:r>
        <w:t>незаметно</w:t>
      </w:r>
      <w:r>
        <w:t xml:space="preserve"> </w:t>
      </w:r>
      <w:r>
        <w:t>помочь</w:t>
      </w:r>
      <w:r>
        <w:t xml:space="preserve"> </w:t>
      </w:r>
      <w:r>
        <w:t>другому…</w:t>
      </w:r>
      <w:r>
        <w:t xml:space="preserve"> </w:t>
      </w:r>
      <w:r>
        <w:t>Интеллигентность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способность</w:t>
      </w:r>
      <w:r>
        <w:t xml:space="preserve"> </w:t>
      </w:r>
      <w:r>
        <w:t>к</w:t>
      </w:r>
      <w:r>
        <w:t xml:space="preserve"> </w:t>
      </w:r>
      <w:r>
        <w:t>пониманию,</w:t>
      </w:r>
      <w:r>
        <w:t xml:space="preserve"> </w:t>
      </w:r>
      <w:r>
        <w:t>к</w:t>
      </w:r>
      <w:r>
        <w:t xml:space="preserve"> </w:t>
      </w:r>
      <w:r>
        <w:t>восприятию,</w:t>
      </w:r>
      <w:r>
        <w:t xml:space="preserve"> </w:t>
      </w:r>
      <w:r>
        <w:t>это</w:t>
      </w:r>
      <w:r>
        <w:t xml:space="preserve"> </w:t>
      </w:r>
      <w:r>
        <w:t>отношение</w:t>
      </w:r>
      <w:r>
        <w:t xml:space="preserve"> </w:t>
      </w:r>
      <w:r>
        <w:t>к миру</w:t>
      </w:r>
      <w:r>
        <w:t xml:space="preserve"> </w:t>
      </w:r>
      <w:r>
        <w:t>и</w:t>
      </w:r>
      <w:r>
        <w:t xml:space="preserve"> </w:t>
      </w:r>
      <w:r>
        <w:t>к людям.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7.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Структура </w:t>
      </w:r>
      <w:r>
        <w:rPr>
          <w:b/>
        </w:rPr>
        <w:t>психологической культуры.</w:t>
      </w:r>
      <w:r>
        <w:t xml:space="preserve"> </w:t>
      </w:r>
    </w:p>
    <w:p w:rsidR="00837B82" w:rsidRDefault="00952C0D">
      <w:pPr>
        <w:spacing w:after="40"/>
        <w:ind w:left="415" w:right="2"/>
      </w:pPr>
      <w:r>
        <w:t>Психологическая</w:t>
      </w:r>
      <w:r>
        <w:t xml:space="preserve"> </w:t>
      </w:r>
      <w:r>
        <w:t>культура</w:t>
      </w:r>
      <w:r>
        <w:t xml:space="preserve"> </w:t>
      </w:r>
      <w:r>
        <w:t>в</w:t>
      </w:r>
      <w:r>
        <w:t xml:space="preserve"> </w:t>
      </w:r>
      <w:r>
        <w:t>научной</w:t>
      </w:r>
      <w:r>
        <w:t xml:space="preserve"> </w:t>
      </w:r>
      <w:r>
        <w:t>литературе</w:t>
      </w:r>
      <w:r>
        <w:t xml:space="preserve"> </w:t>
      </w:r>
      <w:r>
        <w:t>описана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таких компонентов,</w:t>
      </w:r>
      <w:r>
        <w:t xml:space="preserve"> </w:t>
      </w:r>
      <w:r>
        <w:t>как:</w:t>
      </w:r>
      <w:r>
        <w:t xml:space="preserve"> </w:t>
      </w:r>
    </w:p>
    <w:p w:rsidR="00837B82" w:rsidRDefault="00952C0D">
      <w:pPr>
        <w:numPr>
          <w:ilvl w:val="0"/>
          <w:numId w:val="17"/>
        </w:numPr>
        <w:ind w:right="2" w:hanging="708"/>
      </w:pPr>
      <w:r>
        <w:t>коммуникативный</w:t>
      </w:r>
      <w:r>
        <w:t xml:space="preserve"> </w:t>
      </w:r>
      <w:r>
        <w:t>компонент;</w:t>
      </w:r>
      <w:r>
        <w:t xml:space="preserve"> </w:t>
      </w:r>
    </w:p>
    <w:p w:rsidR="00837B82" w:rsidRDefault="00952C0D">
      <w:pPr>
        <w:numPr>
          <w:ilvl w:val="0"/>
          <w:numId w:val="17"/>
        </w:numPr>
        <w:ind w:right="2" w:hanging="708"/>
      </w:pPr>
      <w:r>
        <w:t>психологическая</w:t>
      </w:r>
      <w:r>
        <w:t xml:space="preserve"> </w:t>
      </w:r>
      <w:r>
        <w:t>грамотность;</w:t>
      </w:r>
      <w:r>
        <w:t xml:space="preserve"> </w:t>
      </w:r>
    </w:p>
    <w:p w:rsidR="00837B82" w:rsidRDefault="00952C0D">
      <w:pPr>
        <w:numPr>
          <w:ilvl w:val="0"/>
          <w:numId w:val="17"/>
        </w:numPr>
        <w:ind w:right="2" w:hanging="708"/>
      </w:pPr>
      <w:r>
        <w:t>ценностно</w:t>
      </w:r>
      <w:r>
        <w:t>-</w:t>
      </w:r>
      <w:r>
        <w:t>смысловой</w:t>
      </w:r>
      <w:r>
        <w:t xml:space="preserve"> </w:t>
      </w:r>
      <w:r>
        <w:t>компонент;</w:t>
      </w:r>
      <w:r>
        <w:t xml:space="preserve"> </w:t>
      </w:r>
    </w:p>
    <w:p w:rsidR="00837B82" w:rsidRDefault="00952C0D">
      <w:pPr>
        <w:numPr>
          <w:ilvl w:val="0"/>
          <w:numId w:val="17"/>
        </w:numPr>
        <w:ind w:right="2" w:hanging="708"/>
      </w:pPr>
      <w:r>
        <w:t>регулятивно</w:t>
      </w:r>
      <w:r>
        <w:t>-</w:t>
      </w:r>
      <w:r>
        <w:t>волевой</w:t>
      </w:r>
      <w:r>
        <w:t xml:space="preserve"> </w:t>
      </w:r>
      <w:r>
        <w:t>компонент;</w:t>
      </w:r>
      <w:r>
        <w:t xml:space="preserve"> </w:t>
      </w:r>
    </w:p>
    <w:p w:rsidR="00837B82" w:rsidRDefault="00952C0D">
      <w:pPr>
        <w:numPr>
          <w:ilvl w:val="0"/>
          <w:numId w:val="17"/>
        </w:numPr>
        <w:ind w:right="2" w:hanging="708"/>
      </w:pPr>
      <w:r>
        <w:t>рефлексивно</w:t>
      </w:r>
      <w:r>
        <w:t>-</w:t>
      </w:r>
      <w:r>
        <w:t>перцептивный</w:t>
      </w:r>
      <w:r>
        <w:t xml:space="preserve"> </w:t>
      </w:r>
      <w:r>
        <w:t>компонент;</w:t>
      </w:r>
      <w:r>
        <w:t xml:space="preserve"> </w:t>
      </w:r>
    </w:p>
    <w:p w:rsidR="00837B82" w:rsidRDefault="00952C0D">
      <w:pPr>
        <w:numPr>
          <w:ilvl w:val="0"/>
          <w:numId w:val="17"/>
        </w:numPr>
        <w:ind w:right="2" w:hanging="708"/>
      </w:pPr>
      <w:r>
        <w:t>эмоционально</w:t>
      </w:r>
      <w:r>
        <w:t>-</w:t>
      </w:r>
      <w:r>
        <w:t>чувственный</w:t>
      </w:r>
      <w:r>
        <w:t xml:space="preserve"> </w:t>
      </w:r>
      <w:r>
        <w:t>компонент</w:t>
      </w:r>
      <w:r>
        <w:t xml:space="preserve"> </w:t>
      </w:r>
      <w:r>
        <w:t>(И.М.</w:t>
      </w:r>
      <w:r>
        <w:t xml:space="preserve"> </w:t>
      </w:r>
      <w:r>
        <w:t>Ильинский, 1995,</w:t>
      </w:r>
      <w:r>
        <w:t xml:space="preserve"> </w:t>
      </w:r>
      <w:r>
        <w:t>и</w:t>
      </w:r>
      <w:r>
        <w:t xml:space="preserve"> </w:t>
      </w:r>
      <w:r>
        <w:t>др.).</w:t>
      </w:r>
      <w:r>
        <w:t xml:space="preserve"> </w:t>
      </w:r>
    </w:p>
    <w:p w:rsidR="00837B82" w:rsidRDefault="00952C0D">
      <w:pPr>
        <w:ind w:left="415" w:right="2"/>
      </w:pPr>
      <w:r>
        <w:t>Психологическая</w:t>
      </w:r>
      <w:r>
        <w:t xml:space="preserve"> </w:t>
      </w:r>
      <w:r>
        <w:t>грамотность,</w:t>
      </w:r>
      <w:r>
        <w:t xml:space="preserve"> </w:t>
      </w:r>
      <w:r>
        <w:t>представляющая</w:t>
      </w:r>
      <w:r>
        <w:t xml:space="preserve"> </w:t>
      </w:r>
      <w:r>
        <w:t>собой</w:t>
      </w:r>
      <w:r>
        <w:t xml:space="preserve"> </w:t>
      </w:r>
      <w:r>
        <w:t>азы</w:t>
      </w:r>
      <w:r>
        <w:t xml:space="preserve"> </w:t>
      </w:r>
      <w:r>
        <w:t>психологической</w:t>
      </w:r>
      <w:r>
        <w:t xml:space="preserve"> </w:t>
      </w:r>
      <w:r>
        <w:t>культуры,</w:t>
      </w:r>
      <w:r>
        <w:t xml:space="preserve"> </w:t>
      </w:r>
      <w:r>
        <w:t>означает</w:t>
      </w:r>
      <w:r>
        <w:t xml:space="preserve"> </w:t>
      </w:r>
      <w:r>
        <w:t>овладение</w:t>
      </w:r>
      <w:r>
        <w:t xml:space="preserve"> </w:t>
      </w:r>
      <w:r>
        <w:t>психологическими</w:t>
      </w:r>
      <w:r>
        <w:t xml:space="preserve"> </w:t>
      </w:r>
      <w:r>
        <w:t>знаниями,</w:t>
      </w:r>
      <w:r>
        <w:t xml:space="preserve"> </w:t>
      </w:r>
      <w:r>
        <w:t>умениями,</w:t>
      </w:r>
      <w:r>
        <w:t xml:space="preserve"> </w:t>
      </w:r>
      <w:r>
        <w:t>правилами,</w:t>
      </w:r>
      <w:r>
        <w:t xml:space="preserve"> </w:t>
      </w:r>
      <w:r>
        <w:t>символами</w:t>
      </w:r>
      <w:r>
        <w:t xml:space="preserve"> </w:t>
      </w:r>
      <w:r>
        <w:t>и</w:t>
      </w:r>
      <w:r>
        <w:t xml:space="preserve"> </w:t>
      </w:r>
      <w:r>
        <w:t>норма</w:t>
      </w:r>
      <w:r>
        <w:t>ми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выстраивания</w:t>
      </w:r>
      <w:r>
        <w:t xml:space="preserve"> </w:t>
      </w:r>
      <w:r>
        <w:t>пространства</w:t>
      </w:r>
      <w:r>
        <w:t xml:space="preserve"> </w:t>
      </w:r>
      <w:r>
        <w:t>общения.</w:t>
      </w:r>
      <w:r>
        <w:t xml:space="preserve"> </w:t>
      </w:r>
      <w:r>
        <w:t>Это</w:t>
      </w:r>
      <w:r>
        <w:t xml:space="preserve"> </w:t>
      </w:r>
      <w:r>
        <w:t>система</w:t>
      </w:r>
      <w:r>
        <w:t xml:space="preserve"> </w:t>
      </w:r>
      <w:r>
        <w:t>психологических</w:t>
      </w:r>
      <w:r>
        <w:t xml:space="preserve"> </w:t>
      </w:r>
      <w:r>
        <w:t>знаний</w:t>
      </w:r>
      <w:r>
        <w:t xml:space="preserve"> </w:t>
      </w:r>
      <w:r>
        <w:t>о</w:t>
      </w:r>
      <w:r>
        <w:t xml:space="preserve"> </w:t>
      </w:r>
      <w:r>
        <w:t>людях,</w:t>
      </w:r>
      <w:r>
        <w:t xml:space="preserve"> </w:t>
      </w:r>
      <w:r>
        <w:t>о</w:t>
      </w:r>
      <w:r>
        <w:t xml:space="preserve"> </w:t>
      </w:r>
      <w:r>
        <w:t>людях</w:t>
      </w:r>
      <w:r>
        <w:t xml:space="preserve"> </w:t>
      </w:r>
      <w:r>
        <w:t>с</w:t>
      </w:r>
      <w:r>
        <w:t xml:space="preserve"> </w:t>
      </w:r>
      <w:r>
        <w:t>ограниченными</w:t>
      </w:r>
      <w:r>
        <w:t xml:space="preserve"> </w:t>
      </w:r>
      <w:r>
        <w:t>возможностями</w:t>
      </w:r>
      <w:r>
        <w:t xml:space="preserve"> </w:t>
      </w:r>
      <w:r>
        <w:t>здоровья,</w:t>
      </w:r>
      <w:r>
        <w:t xml:space="preserve"> </w:t>
      </w:r>
      <w:r>
        <w:t>о</w:t>
      </w:r>
      <w:r>
        <w:t xml:space="preserve"> </w:t>
      </w:r>
      <w:r>
        <w:t>себе,</w:t>
      </w:r>
      <w:r>
        <w:t xml:space="preserve"> </w:t>
      </w:r>
      <w:r>
        <w:t>умение</w:t>
      </w:r>
      <w:r>
        <w:t xml:space="preserve"> </w:t>
      </w:r>
      <w:r>
        <w:t>применять</w:t>
      </w:r>
      <w:r>
        <w:t xml:space="preserve"> </w:t>
      </w:r>
      <w:r>
        <w:t>их</w:t>
      </w:r>
      <w:r>
        <w:t xml:space="preserve"> </w:t>
      </w:r>
      <w:r>
        <w:t>на</w:t>
      </w:r>
      <w:r>
        <w:t xml:space="preserve"> </w:t>
      </w:r>
      <w:r>
        <w:t>практике.</w:t>
      </w:r>
      <w:r>
        <w:t xml:space="preserve"> </w:t>
      </w:r>
      <w:r>
        <w:t>Психологическая</w:t>
      </w:r>
      <w:r>
        <w:t xml:space="preserve"> </w:t>
      </w:r>
      <w:r>
        <w:t>грамотность</w:t>
      </w:r>
      <w:r>
        <w:t xml:space="preserve"> </w:t>
      </w:r>
      <w:r>
        <w:t>позволяет</w:t>
      </w:r>
      <w:r>
        <w:t xml:space="preserve"> </w:t>
      </w:r>
      <w:r>
        <w:t>эффективно</w:t>
      </w:r>
      <w:r>
        <w:t xml:space="preserve"> </w:t>
      </w:r>
      <w:r>
        <w:t>принимать</w:t>
      </w:r>
      <w:r>
        <w:t xml:space="preserve"> </w:t>
      </w:r>
      <w:r>
        <w:t>решения</w:t>
      </w:r>
      <w:r>
        <w:t xml:space="preserve"> </w:t>
      </w:r>
      <w:r>
        <w:t>и</w:t>
      </w:r>
      <w:r>
        <w:t xml:space="preserve"> </w:t>
      </w:r>
      <w:r>
        <w:t>действовать</w:t>
      </w:r>
      <w:r>
        <w:t xml:space="preserve"> </w:t>
      </w:r>
      <w:r>
        <w:t>в</w:t>
      </w:r>
      <w:r>
        <w:t xml:space="preserve"> </w:t>
      </w:r>
      <w:r>
        <w:t>трудных</w:t>
      </w:r>
      <w:r>
        <w:t xml:space="preserve"> </w:t>
      </w:r>
      <w:r>
        <w:t>ситуациях,</w:t>
      </w:r>
      <w:r>
        <w:t xml:space="preserve"> </w:t>
      </w:r>
      <w:r>
        <w:t>связанных</w:t>
      </w:r>
      <w:r>
        <w:t xml:space="preserve"> </w:t>
      </w:r>
      <w:r>
        <w:t>с</w:t>
      </w:r>
      <w:r>
        <w:t xml:space="preserve"> </w:t>
      </w:r>
      <w:r>
        <w:t>обучением детей</w:t>
      </w:r>
      <w:r>
        <w:t xml:space="preserve"> </w:t>
      </w:r>
      <w:r>
        <w:t>с</w:t>
      </w:r>
      <w:r>
        <w:t xml:space="preserve"> </w:t>
      </w:r>
      <w:r>
        <w:t>ОВЗ.</w:t>
      </w:r>
      <w:r>
        <w:t xml:space="preserve"> </w:t>
      </w:r>
    </w:p>
    <w:p w:rsidR="00837B82" w:rsidRDefault="00952C0D">
      <w:pPr>
        <w:ind w:left="415" w:right="2"/>
      </w:pPr>
      <w:r>
        <w:t>Коммуникативный</w:t>
      </w:r>
      <w:r>
        <w:t xml:space="preserve"> </w:t>
      </w:r>
      <w:r>
        <w:t>компонент</w:t>
      </w:r>
      <w:r>
        <w:t xml:space="preserve"> </w:t>
      </w:r>
      <w:r>
        <w:t>психологической</w:t>
      </w:r>
      <w:r>
        <w:t xml:space="preserve"> </w:t>
      </w:r>
      <w:r>
        <w:t>культуры</w:t>
      </w:r>
      <w:r>
        <w:t xml:space="preserve"> </w:t>
      </w:r>
      <w:r>
        <w:t>означает</w:t>
      </w:r>
      <w:r>
        <w:t xml:space="preserve"> </w:t>
      </w:r>
      <w:r>
        <w:t>эффективное</w:t>
      </w:r>
      <w:r>
        <w:t xml:space="preserve"> </w:t>
      </w:r>
      <w:r>
        <w:t>использование</w:t>
      </w:r>
      <w:r>
        <w:t xml:space="preserve"> </w:t>
      </w:r>
      <w:r>
        <w:t>предметно</w:t>
      </w:r>
      <w:r>
        <w:t>-</w:t>
      </w:r>
      <w:r>
        <w:t>специфических</w:t>
      </w:r>
      <w:r>
        <w:t xml:space="preserve"> </w:t>
      </w:r>
      <w:r>
        <w:t>знаний</w:t>
      </w:r>
      <w:r>
        <w:t xml:space="preserve"> </w:t>
      </w:r>
      <w:r>
        <w:t>в</w:t>
      </w:r>
      <w:r>
        <w:t xml:space="preserve"> </w:t>
      </w:r>
      <w:r>
        <w:t>контексте</w:t>
      </w:r>
      <w:r>
        <w:t xml:space="preserve"> </w:t>
      </w:r>
      <w:r>
        <w:t>установления</w:t>
      </w:r>
      <w:r>
        <w:t xml:space="preserve"> </w:t>
      </w:r>
      <w:r>
        <w:t>оптимальной</w:t>
      </w:r>
      <w:r>
        <w:t xml:space="preserve"> </w:t>
      </w:r>
      <w:r>
        <w:t>дистанции</w:t>
      </w:r>
      <w:r>
        <w:t xml:space="preserve"> </w:t>
      </w:r>
      <w:r>
        <w:t>общения.</w:t>
      </w:r>
      <w:r>
        <w:t xml:space="preserve"> </w:t>
      </w:r>
      <w:r>
        <w:t>Это</w:t>
      </w:r>
      <w:r>
        <w:t xml:space="preserve"> </w:t>
      </w:r>
      <w:r>
        <w:t>умение</w:t>
      </w:r>
      <w:r>
        <w:t xml:space="preserve"> </w:t>
      </w:r>
      <w:r>
        <w:t>общаться</w:t>
      </w:r>
      <w:r>
        <w:t xml:space="preserve"> </w:t>
      </w:r>
      <w:r>
        <w:t>с</w:t>
      </w:r>
      <w:r>
        <w:t xml:space="preserve"> </w:t>
      </w:r>
      <w:r>
        <w:t>учащимися</w:t>
      </w:r>
      <w:r>
        <w:t xml:space="preserve"> </w:t>
      </w:r>
      <w:r>
        <w:t>с</w:t>
      </w:r>
      <w:r>
        <w:t xml:space="preserve"> </w:t>
      </w:r>
      <w:r>
        <w:t>ОВЗ,</w:t>
      </w:r>
      <w:r>
        <w:t xml:space="preserve"> </w:t>
      </w:r>
      <w:r>
        <w:t>адекватно</w:t>
      </w:r>
      <w:r>
        <w:t xml:space="preserve"> </w:t>
      </w:r>
      <w:r>
        <w:t>передавать</w:t>
      </w:r>
      <w:r>
        <w:t xml:space="preserve"> </w:t>
      </w:r>
      <w:r>
        <w:t>им</w:t>
      </w:r>
      <w:r>
        <w:t xml:space="preserve"> </w:t>
      </w:r>
      <w:r>
        <w:t>информацию,</w:t>
      </w:r>
      <w:r>
        <w:t xml:space="preserve"> </w:t>
      </w:r>
      <w:r>
        <w:t>а</w:t>
      </w:r>
      <w:r>
        <w:t xml:space="preserve"> </w:t>
      </w:r>
      <w:r>
        <w:t>также воспринимать</w:t>
      </w:r>
      <w:r>
        <w:t xml:space="preserve"> </w:t>
      </w:r>
      <w:r>
        <w:t>ее.</w:t>
      </w:r>
      <w:r>
        <w:t xml:space="preserve"> </w:t>
      </w:r>
    </w:p>
    <w:p w:rsidR="00837B82" w:rsidRDefault="00952C0D">
      <w:pPr>
        <w:ind w:left="415" w:right="2"/>
      </w:pPr>
      <w:r>
        <w:t>Ценностно</w:t>
      </w:r>
      <w:r>
        <w:t>-</w:t>
      </w:r>
      <w:r>
        <w:t>смысловой</w:t>
      </w:r>
      <w:r>
        <w:t xml:space="preserve"> </w:t>
      </w:r>
      <w:r>
        <w:t>компонент</w:t>
      </w:r>
      <w:r>
        <w:t xml:space="preserve"> </w:t>
      </w:r>
      <w:r>
        <w:t>психологической</w:t>
      </w:r>
      <w:r>
        <w:t xml:space="preserve"> </w:t>
      </w:r>
      <w:r>
        <w:t>культуры</w:t>
      </w:r>
      <w:r>
        <w:t xml:space="preserve"> </w:t>
      </w:r>
      <w:r>
        <w:t>педагога</w:t>
      </w:r>
      <w:r>
        <w:t xml:space="preserve"> </w:t>
      </w:r>
      <w:r>
        <w:t>при</w:t>
      </w:r>
      <w:r>
        <w:t xml:space="preserve"> </w:t>
      </w:r>
      <w:r>
        <w:t>работе</w:t>
      </w:r>
      <w:r>
        <w:t xml:space="preserve"> </w:t>
      </w:r>
      <w:r>
        <w:t>учащимися</w:t>
      </w:r>
      <w:r>
        <w:t xml:space="preserve"> </w:t>
      </w:r>
      <w:r>
        <w:t>с</w:t>
      </w:r>
      <w:r>
        <w:t xml:space="preserve"> </w:t>
      </w:r>
      <w:r>
        <w:t>ОВЗ</w:t>
      </w:r>
      <w:r>
        <w:t xml:space="preserve"> </w:t>
      </w:r>
      <w:r>
        <w:t>представляется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личностно</w:t>
      </w:r>
      <w:r>
        <w:t>-</w:t>
      </w:r>
      <w:r>
        <w:t>значимых</w:t>
      </w:r>
      <w:r>
        <w:t xml:space="preserve"> </w:t>
      </w:r>
      <w:r>
        <w:t>и</w:t>
      </w:r>
      <w:r>
        <w:t xml:space="preserve"> </w:t>
      </w:r>
      <w:r>
        <w:t>личностно</w:t>
      </w:r>
      <w:r>
        <w:t xml:space="preserve">- </w:t>
      </w:r>
      <w:r>
        <w:t>ценных</w:t>
      </w:r>
      <w:r>
        <w:t xml:space="preserve"> </w:t>
      </w:r>
      <w:r>
        <w:t>стремл</w:t>
      </w:r>
      <w:r>
        <w:t>ений,</w:t>
      </w:r>
      <w:r>
        <w:t xml:space="preserve"> </w:t>
      </w:r>
      <w:r>
        <w:t>идеалов,</w:t>
      </w:r>
      <w:r>
        <w:t xml:space="preserve"> </w:t>
      </w:r>
      <w:r>
        <w:t>убеждений,</w:t>
      </w:r>
      <w:r>
        <w:t xml:space="preserve"> </w:t>
      </w:r>
      <w:r>
        <w:t>позиций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психики</w:t>
      </w:r>
      <w:r>
        <w:t xml:space="preserve"> </w:t>
      </w:r>
      <w:r>
        <w:t>человека,</w:t>
      </w:r>
      <w:r>
        <w:t xml:space="preserve"> </w:t>
      </w:r>
      <w:r>
        <w:t>его</w:t>
      </w:r>
      <w:r>
        <w:t xml:space="preserve"> </w:t>
      </w:r>
      <w:r>
        <w:t>деятельности,</w:t>
      </w:r>
      <w:r>
        <w:t xml:space="preserve"> </w:t>
      </w:r>
      <w:r>
        <w:t>взаимоотношений</w:t>
      </w:r>
      <w:r>
        <w:t xml:space="preserve"> </w:t>
      </w:r>
      <w:r>
        <w:t>с</w:t>
      </w:r>
      <w:r>
        <w:t xml:space="preserve"> </w:t>
      </w:r>
      <w:r>
        <w:t>окружающими.</w:t>
      </w:r>
      <w:r>
        <w:t xml:space="preserve"> </w:t>
      </w:r>
      <w:r>
        <w:t>Это</w:t>
      </w:r>
      <w:r>
        <w:t xml:space="preserve"> </w:t>
      </w:r>
      <w:r>
        <w:t>мировоззрение,</w:t>
      </w:r>
      <w:r>
        <w:t xml:space="preserve"> </w:t>
      </w:r>
      <w:r>
        <w:t>совесть,</w:t>
      </w:r>
      <w:r>
        <w:t xml:space="preserve"> </w:t>
      </w:r>
      <w:r>
        <w:t>нравственная</w:t>
      </w:r>
      <w:r>
        <w:t xml:space="preserve"> </w:t>
      </w:r>
      <w:r>
        <w:t>саморегуляция.</w:t>
      </w:r>
      <w:r>
        <w:t xml:space="preserve"> </w:t>
      </w:r>
    </w:p>
    <w:p w:rsidR="00837B82" w:rsidRDefault="00952C0D">
      <w:pPr>
        <w:ind w:left="415" w:right="2"/>
      </w:pPr>
      <w:r>
        <w:lastRenderedPageBreak/>
        <w:t>Рефлексивно</w:t>
      </w:r>
      <w:r>
        <w:t>-</w:t>
      </w:r>
      <w:r>
        <w:t>перцептивная</w:t>
      </w:r>
      <w:r>
        <w:t xml:space="preserve"> </w:t>
      </w:r>
      <w:r>
        <w:t>составляющая</w:t>
      </w:r>
      <w:r>
        <w:t xml:space="preserve"> </w:t>
      </w:r>
      <w:r>
        <w:t>психологической</w:t>
      </w:r>
      <w:r>
        <w:t xml:space="preserve"> </w:t>
      </w:r>
      <w:r>
        <w:t>культуры</w:t>
      </w:r>
      <w:r>
        <w:t xml:space="preserve"> </w:t>
      </w:r>
      <w:r>
        <w:t>педагога,</w:t>
      </w:r>
      <w:r>
        <w:t xml:space="preserve"> </w:t>
      </w:r>
      <w:r>
        <w:t>работающего</w:t>
      </w:r>
      <w:r>
        <w:t xml:space="preserve"> </w:t>
      </w:r>
      <w:r>
        <w:t>с</w:t>
      </w:r>
      <w:r>
        <w:t xml:space="preserve"> </w:t>
      </w:r>
      <w:r>
        <w:t>учащимися</w:t>
      </w:r>
      <w:r>
        <w:t xml:space="preserve"> </w:t>
      </w:r>
      <w:r>
        <w:t>с</w:t>
      </w:r>
      <w:r>
        <w:t xml:space="preserve"> </w:t>
      </w:r>
      <w:r>
        <w:t>ОВЗ</w:t>
      </w:r>
      <w:r>
        <w:t xml:space="preserve"> </w:t>
      </w:r>
      <w:r>
        <w:t>представляет</w:t>
      </w:r>
      <w:r>
        <w:t xml:space="preserve"> </w:t>
      </w:r>
      <w:r>
        <w:t>собой</w:t>
      </w:r>
      <w:r>
        <w:t xml:space="preserve"> </w:t>
      </w:r>
      <w:r>
        <w:t>отслеживание</w:t>
      </w:r>
      <w:r>
        <w:t xml:space="preserve"> </w:t>
      </w:r>
      <w:r>
        <w:t>процесса</w:t>
      </w:r>
      <w:r>
        <w:t xml:space="preserve"> </w:t>
      </w:r>
      <w:r>
        <w:t>и</w:t>
      </w:r>
      <w:r>
        <w:t xml:space="preserve"> </w:t>
      </w:r>
      <w:r>
        <w:t>результатов</w:t>
      </w:r>
      <w:r>
        <w:t xml:space="preserve"> </w:t>
      </w:r>
      <w:r>
        <w:t>своей</w:t>
      </w:r>
      <w:r>
        <w:t xml:space="preserve"> </w:t>
      </w:r>
      <w:r>
        <w:t>деятельности,</w:t>
      </w:r>
      <w:r>
        <w:t xml:space="preserve"> </w:t>
      </w:r>
      <w:r>
        <w:t>осознание</w:t>
      </w:r>
      <w:r>
        <w:t xml:space="preserve"> </w:t>
      </w:r>
      <w:r>
        <w:t>внутренних</w:t>
      </w:r>
      <w:r>
        <w:t xml:space="preserve"> </w:t>
      </w:r>
      <w:r>
        <w:t>изменений.</w:t>
      </w:r>
      <w:r>
        <w:t xml:space="preserve"> </w:t>
      </w:r>
      <w:r>
        <w:t>Это</w:t>
      </w:r>
      <w:r>
        <w:t xml:space="preserve"> </w:t>
      </w:r>
      <w:r>
        <w:t>наблюдательность,</w:t>
      </w:r>
      <w:r>
        <w:t xml:space="preserve"> </w:t>
      </w:r>
      <w:r>
        <w:t>психологическая</w:t>
      </w:r>
      <w:r>
        <w:t xml:space="preserve"> </w:t>
      </w:r>
      <w:r>
        <w:t>проницательность,</w:t>
      </w:r>
      <w:r>
        <w:t xml:space="preserve"> </w:t>
      </w:r>
      <w:r>
        <w:t>умение</w:t>
      </w:r>
      <w:r>
        <w:t xml:space="preserve"> </w:t>
      </w:r>
      <w:r>
        <w:t>адекватно</w:t>
      </w:r>
      <w:r>
        <w:t xml:space="preserve"> </w:t>
      </w:r>
      <w:r>
        <w:t>воспринимать</w:t>
      </w:r>
      <w:r>
        <w:t xml:space="preserve"> </w:t>
      </w:r>
      <w:r>
        <w:t>людей</w:t>
      </w:r>
      <w:r>
        <w:t xml:space="preserve"> </w:t>
      </w:r>
      <w:r>
        <w:t>с</w:t>
      </w:r>
      <w:r>
        <w:t xml:space="preserve"> </w:t>
      </w:r>
      <w:r>
        <w:t>ОВЗ,</w:t>
      </w:r>
      <w:r>
        <w:t xml:space="preserve"> </w:t>
      </w:r>
      <w:r>
        <w:t>прогнозировать</w:t>
      </w:r>
      <w:r>
        <w:t xml:space="preserve"> </w:t>
      </w:r>
      <w:r>
        <w:t>их</w:t>
      </w:r>
      <w:r>
        <w:t xml:space="preserve"> </w:t>
      </w:r>
      <w:r>
        <w:t>поведение,</w:t>
      </w:r>
      <w:r>
        <w:t xml:space="preserve"> </w:t>
      </w:r>
      <w:r>
        <w:t>и</w:t>
      </w:r>
      <w:r>
        <w:t xml:space="preserve"> </w:t>
      </w:r>
      <w:r>
        <w:t>т.п</w:t>
      </w:r>
      <w:r>
        <w:t>.</w:t>
      </w:r>
      <w:r>
        <w:t xml:space="preserve"> </w:t>
      </w:r>
    </w:p>
    <w:p w:rsidR="00837B82" w:rsidRDefault="00952C0D">
      <w:pPr>
        <w:ind w:left="415" w:right="2"/>
      </w:pPr>
      <w:r>
        <w:t>Эмоционально</w:t>
      </w:r>
      <w:r>
        <w:t>-</w:t>
      </w:r>
      <w:r>
        <w:t>чувственный</w:t>
      </w:r>
      <w:r>
        <w:t xml:space="preserve"> </w:t>
      </w:r>
      <w:r>
        <w:t>компонент</w:t>
      </w:r>
      <w:r>
        <w:t xml:space="preserve"> </w:t>
      </w:r>
      <w:r>
        <w:t>психологической</w:t>
      </w:r>
      <w:r>
        <w:t xml:space="preserve"> </w:t>
      </w:r>
      <w:r>
        <w:t>культуры</w:t>
      </w:r>
      <w:r>
        <w:t xml:space="preserve"> </w:t>
      </w:r>
      <w:r>
        <w:t>педагога</w:t>
      </w:r>
      <w:r>
        <w:t xml:space="preserve"> </w:t>
      </w:r>
      <w:r>
        <w:t>включает</w:t>
      </w:r>
      <w:r>
        <w:t xml:space="preserve"> </w:t>
      </w:r>
      <w:r>
        <w:t>богатство</w:t>
      </w:r>
      <w:r>
        <w:t xml:space="preserve"> </w:t>
      </w:r>
      <w:r>
        <w:t>чувств</w:t>
      </w:r>
      <w:r>
        <w:t xml:space="preserve"> </w:t>
      </w:r>
      <w:r>
        <w:t>и</w:t>
      </w:r>
      <w:r>
        <w:t xml:space="preserve"> </w:t>
      </w:r>
      <w:r>
        <w:t>переживаний,</w:t>
      </w:r>
      <w:r>
        <w:t xml:space="preserve"> </w:t>
      </w:r>
      <w:r>
        <w:t>развитую</w:t>
      </w:r>
      <w:r>
        <w:t xml:space="preserve"> </w:t>
      </w:r>
      <w:r>
        <w:t>эмпатию,</w:t>
      </w:r>
      <w:r>
        <w:t xml:space="preserve"> </w:t>
      </w:r>
      <w:r>
        <w:t>умение</w:t>
      </w:r>
      <w:r>
        <w:t xml:space="preserve"> </w:t>
      </w:r>
      <w:r>
        <w:t>сопереживать</w:t>
      </w:r>
      <w:r>
        <w:t xml:space="preserve"> </w:t>
      </w:r>
      <w:r>
        <w:t>людям</w:t>
      </w:r>
      <w:r>
        <w:t xml:space="preserve"> </w:t>
      </w:r>
      <w:r>
        <w:t>с</w:t>
      </w:r>
      <w:r>
        <w:t xml:space="preserve"> </w:t>
      </w:r>
      <w:r>
        <w:t>ОВЗ.</w:t>
      </w:r>
      <w:r>
        <w:t xml:space="preserve"> </w:t>
      </w:r>
    </w:p>
    <w:p w:rsidR="00837B82" w:rsidRDefault="00952C0D">
      <w:pPr>
        <w:ind w:left="415" w:right="2"/>
      </w:pPr>
      <w:r>
        <w:t>Регулятивно</w:t>
      </w:r>
      <w:r>
        <w:t>-</w:t>
      </w:r>
      <w:r>
        <w:t>волевой</w:t>
      </w:r>
      <w:r>
        <w:t xml:space="preserve"> </w:t>
      </w:r>
      <w:r>
        <w:t>компонент</w:t>
      </w:r>
      <w:r>
        <w:t xml:space="preserve"> </w:t>
      </w:r>
      <w:r>
        <w:t>психологической</w:t>
      </w:r>
      <w:r>
        <w:t xml:space="preserve"> </w:t>
      </w:r>
      <w:r>
        <w:t>культуры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самоконтроль,</w:t>
      </w:r>
      <w:r>
        <w:t xml:space="preserve"> </w:t>
      </w:r>
      <w:r>
        <w:t>владение</w:t>
      </w:r>
      <w:r>
        <w:t xml:space="preserve"> </w:t>
      </w:r>
      <w:r>
        <w:t>собой,</w:t>
      </w:r>
      <w:r>
        <w:t xml:space="preserve"> </w:t>
      </w:r>
      <w:r>
        <w:t>умение</w:t>
      </w:r>
      <w:r>
        <w:t xml:space="preserve"> </w:t>
      </w:r>
      <w:r>
        <w:t>управлять</w:t>
      </w:r>
      <w:r>
        <w:t xml:space="preserve"> </w:t>
      </w:r>
      <w:r>
        <w:t>своим</w:t>
      </w:r>
      <w:r>
        <w:t xml:space="preserve"> </w:t>
      </w:r>
      <w:r>
        <w:t>умом</w:t>
      </w:r>
      <w:r>
        <w:t xml:space="preserve"> </w:t>
      </w:r>
      <w:r>
        <w:t>и</w:t>
      </w:r>
      <w:r>
        <w:t xml:space="preserve"> </w:t>
      </w:r>
      <w:r>
        <w:t>своими</w:t>
      </w:r>
      <w:r>
        <w:t xml:space="preserve"> </w:t>
      </w:r>
      <w:r>
        <w:t>состояниями.</w:t>
      </w:r>
      <w:r>
        <w:t xml:space="preserve"> </w:t>
      </w:r>
      <w:r>
        <w:t>Это</w:t>
      </w:r>
      <w:r>
        <w:t xml:space="preserve"> </w:t>
      </w:r>
      <w:r>
        <w:t>умение</w:t>
      </w:r>
      <w:r>
        <w:t xml:space="preserve"> </w:t>
      </w:r>
      <w:r>
        <w:t>отстаивать</w:t>
      </w:r>
      <w:r>
        <w:t xml:space="preserve"> </w:t>
      </w:r>
      <w:r>
        <w:t>нравственные принципы</w:t>
      </w:r>
      <w:r>
        <w:t xml:space="preserve"> </w:t>
      </w:r>
      <w:r>
        <w:t>и</w:t>
      </w:r>
      <w:r>
        <w:t xml:space="preserve"> </w:t>
      </w:r>
      <w:r>
        <w:t>утверждать</w:t>
      </w:r>
      <w:r>
        <w:t xml:space="preserve"> </w:t>
      </w:r>
      <w:r>
        <w:t>свои</w:t>
      </w:r>
      <w:r>
        <w:t xml:space="preserve"> </w:t>
      </w:r>
      <w:r>
        <w:t>ценности.</w:t>
      </w:r>
      <w:r>
        <w:t xml:space="preserve"> </w:t>
      </w:r>
    </w:p>
    <w:p w:rsidR="00837B82" w:rsidRDefault="00952C0D">
      <w:pPr>
        <w:ind w:left="415" w:right="2"/>
      </w:pPr>
      <w:r>
        <w:t>Готовность</w:t>
      </w:r>
      <w:r>
        <w:t xml:space="preserve"> </w:t>
      </w:r>
      <w:r>
        <w:t>специалиста</w:t>
      </w:r>
      <w:r>
        <w:t xml:space="preserve"> </w:t>
      </w:r>
      <w:r>
        <w:t>к</w:t>
      </w:r>
      <w:r>
        <w:t xml:space="preserve"> </w:t>
      </w:r>
      <w:r>
        <w:t>работе</w:t>
      </w:r>
      <w:r>
        <w:t xml:space="preserve"> </w:t>
      </w:r>
      <w:r>
        <w:t>с</w:t>
      </w:r>
      <w:r>
        <w:t xml:space="preserve"> </w:t>
      </w:r>
      <w:r>
        <w:t>учащимися</w:t>
      </w:r>
      <w:r>
        <w:t xml:space="preserve"> </w:t>
      </w:r>
      <w:r>
        <w:t>с</w:t>
      </w:r>
      <w:r>
        <w:t xml:space="preserve"> </w:t>
      </w:r>
      <w:r>
        <w:t>ОВЗ,</w:t>
      </w:r>
      <w:r>
        <w:t xml:space="preserve"> </w:t>
      </w:r>
      <w:r>
        <w:t>под</w:t>
      </w:r>
      <w:r>
        <w:t xml:space="preserve"> </w:t>
      </w:r>
      <w:r>
        <w:t>которым</w:t>
      </w:r>
      <w:r>
        <w:t xml:space="preserve"> </w:t>
      </w:r>
      <w:r>
        <w:t>подразумевают</w:t>
      </w:r>
      <w:r>
        <w:t xml:space="preserve"> </w:t>
      </w:r>
      <w:r>
        <w:t>сформированность</w:t>
      </w:r>
      <w:r>
        <w:t xml:space="preserve"> </w:t>
      </w:r>
      <w:r>
        <w:t>личностных</w:t>
      </w:r>
      <w:r>
        <w:t xml:space="preserve"> </w:t>
      </w:r>
      <w:r>
        <w:t>качеств,</w:t>
      </w:r>
      <w:r>
        <w:t xml:space="preserve"> </w:t>
      </w:r>
      <w:r>
        <w:t>знаний,</w:t>
      </w:r>
      <w:r>
        <w:t xml:space="preserve"> </w:t>
      </w:r>
      <w:r>
        <w:t>умений,</w:t>
      </w:r>
      <w:r>
        <w:t xml:space="preserve"> </w:t>
      </w:r>
      <w:r>
        <w:t>навыков,</w:t>
      </w:r>
      <w:r>
        <w:t xml:space="preserve"> </w:t>
      </w:r>
      <w:r>
        <w:t>компетенций,</w:t>
      </w:r>
      <w:r>
        <w:t xml:space="preserve"> </w:t>
      </w:r>
      <w:r>
        <w:t>что</w:t>
      </w:r>
      <w:r>
        <w:t xml:space="preserve"> </w:t>
      </w:r>
      <w:r>
        <w:t>предполагает</w:t>
      </w:r>
      <w:r>
        <w:t xml:space="preserve"> </w:t>
      </w:r>
      <w:r>
        <w:t>изменения</w:t>
      </w:r>
      <w:r>
        <w:t xml:space="preserve"> </w:t>
      </w:r>
      <w:r>
        <w:t>в</w:t>
      </w:r>
      <w:r>
        <w:t xml:space="preserve"> </w:t>
      </w:r>
      <w:r>
        <w:t>первую</w:t>
      </w:r>
      <w:r>
        <w:t xml:space="preserve"> </w:t>
      </w:r>
      <w:r>
        <w:t>очередь</w:t>
      </w:r>
      <w:r>
        <w:t xml:space="preserve"> </w:t>
      </w:r>
      <w:r>
        <w:t>в</w:t>
      </w:r>
      <w:r>
        <w:t xml:space="preserve"> </w:t>
      </w:r>
      <w:r>
        <w:t>ценностно</w:t>
      </w:r>
      <w:r>
        <w:t>-</w:t>
      </w:r>
      <w:r>
        <w:t>смысловых</w:t>
      </w:r>
      <w:r>
        <w:t xml:space="preserve"> </w:t>
      </w:r>
      <w:r>
        <w:t>профессиональных</w:t>
      </w:r>
      <w:r>
        <w:t xml:space="preserve"> </w:t>
      </w:r>
      <w:r>
        <w:t>установках</w:t>
      </w:r>
      <w:r>
        <w:t xml:space="preserve"> </w:t>
      </w:r>
      <w:r>
        <w:t>специалистов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освоения</w:t>
      </w:r>
      <w:r>
        <w:t xml:space="preserve"> </w:t>
      </w:r>
      <w:r>
        <w:t>ими</w:t>
      </w:r>
      <w:r>
        <w:t xml:space="preserve"> </w:t>
      </w:r>
      <w:r>
        <w:t>новых</w:t>
      </w:r>
      <w:r>
        <w:t xml:space="preserve"> </w:t>
      </w:r>
      <w:r>
        <w:t>профессиональных</w:t>
      </w:r>
      <w:r>
        <w:t xml:space="preserve"> </w:t>
      </w:r>
      <w:r>
        <w:t>требований</w:t>
      </w:r>
      <w:r>
        <w:t xml:space="preserve"> </w:t>
      </w:r>
      <w:r>
        <w:t>к</w:t>
      </w:r>
      <w:r>
        <w:t xml:space="preserve"> </w:t>
      </w:r>
      <w:r>
        <w:t>данному</w:t>
      </w:r>
      <w:r>
        <w:t xml:space="preserve"> </w:t>
      </w:r>
      <w:r>
        <w:t>виду</w:t>
      </w:r>
      <w:r>
        <w:t xml:space="preserve"> </w:t>
      </w:r>
      <w:r>
        <w:t>деятельности.</w:t>
      </w:r>
      <w:r>
        <w:t xml:space="preserve"> </w:t>
      </w:r>
      <w:r>
        <w:t>Критериями</w:t>
      </w:r>
      <w:r>
        <w:t xml:space="preserve"> </w:t>
      </w:r>
      <w:r>
        <w:t>готовности</w:t>
      </w:r>
      <w:r>
        <w:t xml:space="preserve"> </w:t>
      </w:r>
      <w:r>
        <w:t>специалистов</w:t>
      </w:r>
      <w:r>
        <w:t xml:space="preserve"> </w:t>
      </w:r>
      <w:r>
        <w:t>в</w:t>
      </w:r>
      <w:r>
        <w:t xml:space="preserve"> </w:t>
      </w:r>
      <w:r>
        <w:t>р</w:t>
      </w:r>
      <w:r>
        <w:t>аботе</w:t>
      </w:r>
      <w:r>
        <w:t xml:space="preserve"> </w:t>
      </w:r>
      <w:r>
        <w:t>с</w:t>
      </w:r>
      <w:r>
        <w:t xml:space="preserve"> </w:t>
      </w:r>
      <w:r>
        <w:t>учащимися</w:t>
      </w:r>
      <w:r>
        <w:t xml:space="preserve"> </w:t>
      </w:r>
      <w:r>
        <w:t>о ОВЗ становятся:</w:t>
      </w:r>
      <w:r>
        <w:t xml:space="preserve"> </w:t>
      </w:r>
    </w:p>
    <w:p w:rsidR="00837B82" w:rsidRDefault="00952C0D">
      <w:pPr>
        <w:numPr>
          <w:ilvl w:val="0"/>
          <w:numId w:val="18"/>
        </w:numPr>
        <w:ind w:right="2"/>
      </w:pPr>
      <w:r>
        <w:t>мотивационный</w:t>
      </w:r>
      <w:r>
        <w:t xml:space="preserve"> </w:t>
      </w:r>
      <w:r>
        <w:t>(мотивация</w:t>
      </w:r>
      <w:r>
        <w:t xml:space="preserve"> </w:t>
      </w:r>
      <w:r>
        <w:t>к</w:t>
      </w:r>
      <w:r>
        <w:t xml:space="preserve"> </w:t>
      </w:r>
      <w:r>
        <w:t>работе,</w:t>
      </w:r>
      <w:r>
        <w:t xml:space="preserve"> </w:t>
      </w:r>
      <w:r>
        <w:t>профессиональный</w:t>
      </w:r>
      <w:r>
        <w:t xml:space="preserve"> </w:t>
      </w:r>
      <w:r>
        <w:t>интерес,</w:t>
      </w:r>
      <w:r>
        <w:t xml:space="preserve"> </w:t>
      </w:r>
      <w:r>
        <w:t>наличие</w:t>
      </w:r>
      <w:r>
        <w:t xml:space="preserve"> </w:t>
      </w:r>
      <w:r>
        <w:t>необходимых</w:t>
      </w:r>
      <w:r>
        <w:t xml:space="preserve"> </w:t>
      </w:r>
      <w:r>
        <w:t>теоретических</w:t>
      </w:r>
      <w:r>
        <w:t xml:space="preserve"> </w:t>
      </w:r>
      <w:r>
        <w:t>и</w:t>
      </w:r>
      <w:r>
        <w:t xml:space="preserve"> </w:t>
      </w:r>
      <w:r>
        <w:t>практических</w:t>
      </w:r>
      <w:r>
        <w:t xml:space="preserve"> </w:t>
      </w:r>
      <w:r>
        <w:t>знаний,</w:t>
      </w:r>
      <w:r>
        <w:t xml:space="preserve"> </w:t>
      </w:r>
      <w:r>
        <w:t>практико</w:t>
      </w:r>
      <w:r>
        <w:t>-</w:t>
      </w:r>
      <w:r>
        <w:t>ориентированных</w:t>
      </w:r>
      <w:r>
        <w:t xml:space="preserve"> </w:t>
      </w:r>
      <w:r>
        <w:t>умений</w:t>
      </w:r>
      <w:r>
        <w:t xml:space="preserve"> </w:t>
      </w:r>
      <w:r>
        <w:t>и</w:t>
      </w:r>
      <w:r>
        <w:t xml:space="preserve"> </w:t>
      </w:r>
      <w:r>
        <w:t>профессионального</w:t>
      </w:r>
      <w:r>
        <w:t xml:space="preserve"> </w:t>
      </w:r>
      <w:r>
        <w:t>опыта);</w:t>
      </w:r>
      <w:r>
        <w:t xml:space="preserve"> </w:t>
      </w:r>
    </w:p>
    <w:p w:rsidR="00837B82" w:rsidRDefault="00952C0D">
      <w:pPr>
        <w:numPr>
          <w:ilvl w:val="0"/>
          <w:numId w:val="18"/>
        </w:numPr>
        <w:ind w:right="2"/>
      </w:pPr>
      <w:r>
        <w:t>когнитивный</w:t>
      </w:r>
      <w:r>
        <w:t xml:space="preserve"> </w:t>
      </w:r>
      <w:r>
        <w:t>(усвоение</w:t>
      </w:r>
      <w:r>
        <w:t xml:space="preserve"> </w:t>
      </w:r>
      <w:r>
        <w:t>новых</w:t>
      </w:r>
      <w:r>
        <w:t xml:space="preserve"> </w:t>
      </w:r>
      <w:r>
        <w:t>профессиональных</w:t>
      </w:r>
      <w:r>
        <w:t xml:space="preserve"> </w:t>
      </w:r>
      <w:r>
        <w:t>требований,</w:t>
      </w:r>
      <w:r>
        <w:t xml:space="preserve"> </w:t>
      </w:r>
      <w:r>
        <w:t>ключевых</w:t>
      </w:r>
      <w:r>
        <w:t xml:space="preserve"> </w:t>
      </w:r>
      <w:r>
        <w:t>понятий</w:t>
      </w:r>
      <w:r>
        <w:t xml:space="preserve"> </w:t>
      </w:r>
      <w:r>
        <w:t>психологической</w:t>
      </w:r>
      <w:r>
        <w:t xml:space="preserve"> </w:t>
      </w:r>
      <w:r>
        <w:t>реабилитации,</w:t>
      </w:r>
      <w:r>
        <w:t xml:space="preserve"> </w:t>
      </w:r>
      <w:r>
        <w:t>психотерапии,</w:t>
      </w:r>
      <w:r>
        <w:t xml:space="preserve"> </w:t>
      </w:r>
      <w:r>
        <w:t>психологической</w:t>
      </w:r>
      <w:r>
        <w:t xml:space="preserve"> </w:t>
      </w:r>
      <w:r>
        <w:t>коррекции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ОВЗ);</w:t>
      </w:r>
      <w:r>
        <w:t xml:space="preserve"> </w:t>
      </w:r>
    </w:p>
    <w:p w:rsidR="00837B82" w:rsidRDefault="00952C0D">
      <w:pPr>
        <w:ind w:left="1109" w:right="623" w:firstLine="0"/>
      </w:pPr>
      <w:r>
        <w:t>4)</w:t>
      </w:r>
      <w:r>
        <w:rPr>
          <w:rFonts w:ascii="Arial" w:eastAsia="Arial" w:hAnsi="Arial" w:cs="Arial"/>
        </w:rPr>
        <w:t xml:space="preserve"> </w:t>
      </w:r>
      <w:r>
        <w:t>рефлексивный</w:t>
      </w:r>
      <w:r>
        <w:t xml:space="preserve"> </w:t>
      </w:r>
      <w:r>
        <w:t>(развитие</w:t>
      </w:r>
      <w:r>
        <w:t xml:space="preserve"> </w:t>
      </w:r>
      <w:r>
        <w:t>творческих</w:t>
      </w:r>
      <w:r>
        <w:t xml:space="preserve"> </w:t>
      </w:r>
      <w:r>
        <w:t>способностей,</w:t>
      </w:r>
      <w:r>
        <w:t xml:space="preserve"> </w:t>
      </w:r>
      <w:r>
        <w:t>приобретение опыта);</w:t>
      </w:r>
      <w:r>
        <w:t xml:space="preserve"> 5)</w:t>
      </w:r>
      <w:r>
        <w:rPr>
          <w:rFonts w:ascii="Arial" w:eastAsia="Arial" w:hAnsi="Arial" w:cs="Arial"/>
        </w:rPr>
        <w:t xml:space="preserve"> </w:t>
      </w:r>
      <w:r>
        <w:t>деятельностный</w:t>
      </w:r>
      <w:r>
        <w:t xml:space="preserve"> </w:t>
      </w:r>
      <w:r>
        <w:t>(владение методиками</w:t>
      </w:r>
      <w:r>
        <w:t xml:space="preserve"> </w:t>
      </w:r>
      <w:r>
        <w:t>и</w:t>
      </w:r>
      <w:r>
        <w:t xml:space="preserve"> </w:t>
      </w:r>
      <w:r>
        <w:t>технологиями).</w:t>
      </w:r>
      <w:r>
        <w:t xml:space="preserve"> </w:t>
      </w:r>
    </w:p>
    <w:p w:rsidR="00837B82" w:rsidRDefault="00952C0D">
      <w:pPr>
        <w:ind w:left="415" w:right="2"/>
      </w:pPr>
      <w:r>
        <w:t>Необходимым</w:t>
      </w:r>
      <w:r>
        <w:t xml:space="preserve">   </w:t>
      </w:r>
      <w:r>
        <w:t>качеством</w:t>
      </w:r>
      <w:r>
        <w:t xml:space="preserve">   </w:t>
      </w:r>
      <w:r>
        <w:t>педагога,</w:t>
      </w:r>
      <w:r>
        <w:t xml:space="preserve">   </w:t>
      </w:r>
      <w:r>
        <w:t>как</w:t>
      </w:r>
      <w:r>
        <w:t xml:space="preserve">   </w:t>
      </w:r>
      <w:r>
        <w:t xml:space="preserve">носителя  </w:t>
      </w:r>
      <w:r>
        <w:t xml:space="preserve"> </w:t>
      </w:r>
      <w:r>
        <w:t>психологической</w:t>
      </w:r>
      <w:r>
        <w:t xml:space="preserve">   </w:t>
      </w:r>
      <w:r>
        <w:t>культуры</w:t>
      </w:r>
      <w:r>
        <w:t xml:space="preserve"> </w:t>
      </w:r>
      <w:r>
        <w:t>является</w:t>
      </w:r>
      <w:r>
        <w:t xml:space="preserve"> </w:t>
      </w:r>
      <w:r>
        <w:t>субъектность.</w:t>
      </w:r>
      <w:r>
        <w:t xml:space="preserve"> </w:t>
      </w:r>
      <w:r>
        <w:t>Т.е.</w:t>
      </w:r>
      <w:r>
        <w:t xml:space="preserve"> </w:t>
      </w:r>
      <w:r>
        <w:t>способность</w:t>
      </w:r>
      <w:r>
        <w:t xml:space="preserve"> </w:t>
      </w:r>
      <w:r>
        <w:t>выступать</w:t>
      </w:r>
      <w:r>
        <w:t xml:space="preserve"> </w:t>
      </w:r>
      <w:r>
        <w:t>причиной</w:t>
      </w:r>
      <w:r>
        <w:t xml:space="preserve"> </w:t>
      </w:r>
      <w:r>
        <w:t>самого</w:t>
      </w:r>
      <w:r>
        <w:t xml:space="preserve"> </w:t>
      </w:r>
      <w:r>
        <w:t>себя,</w:t>
      </w:r>
      <w:r>
        <w:t xml:space="preserve"> </w:t>
      </w:r>
      <w:r>
        <w:t>приводить</w:t>
      </w:r>
      <w:r>
        <w:t xml:space="preserve"> </w:t>
      </w:r>
      <w:r>
        <w:t>в</w:t>
      </w:r>
      <w:r>
        <w:t xml:space="preserve"> </w:t>
      </w:r>
      <w:r>
        <w:t>порядок</w:t>
      </w:r>
      <w:r>
        <w:t xml:space="preserve"> </w:t>
      </w:r>
      <w:r>
        <w:t>свое</w:t>
      </w:r>
      <w:r>
        <w:t xml:space="preserve"> </w:t>
      </w:r>
      <w:r>
        <w:t>мировосприятие,</w:t>
      </w:r>
      <w:r>
        <w:t xml:space="preserve"> </w:t>
      </w:r>
      <w:r>
        <w:t>являться</w:t>
      </w:r>
      <w:r>
        <w:t xml:space="preserve"> </w:t>
      </w:r>
      <w:r>
        <w:t>активным</w:t>
      </w:r>
      <w:r>
        <w:t xml:space="preserve"> </w:t>
      </w:r>
      <w:r>
        <w:t>творцом</w:t>
      </w:r>
      <w:r>
        <w:t xml:space="preserve"> </w:t>
      </w:r>
      <w:r>
        <w:t>собственной</w:t>
      </w:r>
      <w:r>
        <w:t xml:space="preserve"> </w:t>
      </w:r>
      <w:r>
        <w:t>жизни</w:t>
      </w:r>
      <w:r>
        <w:t xml:space="preserve"> </w:t>
      </w:r>
      <w:r>
        <w:t>и окружающего</w:t>
      </w:r>
      <w:r>
        <w:t xml:space="preserve"> </w:t>
      </w:r>
      <w:r>
        <w:t>мира,</w:t>
      </w:r>
      <w:r>
        <w:t xml:space="preserve"> </w:t>
      </w:r>
      <w:r>
        <w:t>и,</w:t>
      </w:r>
      <w:r>
        <w:t xml:space="preserve"> </w:t>
      </w:r>
      <w:r>
        <w:t>конечно</w:t>
      </w:r>
      <w:r>
        <w:t xml:space="preserve"> </w:t>
      </w:r>
      <w:r>
        <w:t>значимой</w:t>
      </w:r>
      <w:r>
        <w:t xml:space="preserve"> </w:t>
      </w:r>
      <w:r>
        <w:t>личностью</w:t>
      </w:r>
      <w:r>
        <w:t xml:space="preserve"> </w:t>
      </w:r>
      <w:r>
        <w:t>для</w:t>
      </w:r>
      <w:r>
        <w:t xml:space="preserve"> </w:t>
      </w:r>
      <w:r>
        <w:t>учащихся</w:t>
      </w:r>
      <w:r>
        <w:t xml:space="preserve"> </w:t>
      </w:r>
      <w:r>
        <w:t>с</w:t>
      </w:r>
      <w:r>
        <w:t xml:space="preserve"> </w:t>
      </w:r>
      <w:r>
        <w:t>ОВЗ.</w:t>
      </w:r>
      <w:r>
        <w:t xml:space="preserve"> </w:t>
      </w:r>
      <w:r>
        <w:t>Исключительно только</w:t>
      </w:r>
      <w:r>
        <w:t xml:space="preserve"> </w:t>
      </w:r>
      <w:r>
        <w:t>к</w:t>
      </w:r>
      <w:r>
        <w:t xml:space="preserve"> </w:t>
      </w:r>
      <w:r>
        <w:t>такому</w:t>
      </w:r>
      <w:r>
        <w:t xml:space="preserve"> </w:t>
      </w:r>
      <w:r>
        <w:t>педагогу</w:t>
      </w:r>
      <w:r>
        <w:t xml:space="preserve"> </w:t>
      </w:r>
      <w:r>
        <w:t>может</w:t>
      </w:r>
      <w:r>
        <w:t xml:space="preserve"> </w:t>
      </w:r>
      <w:r>
        <w:t>потянуться</w:t>
      </w:r>
      <w:r>
        <w:t xml:space="preserve"> </w:t>
      </w:r>
      <w:r>
        <w:t>раненая</w:t>
      </w:r>
      <w:r>
        <w:t xml:space="preserve"> </w:t>
      </w:r>
      <w:r>
        <w:t>душа,</w:t>
      </w:r>
      <w:r>
        <w:t xml:space="preserve"> </w:t>
      </w:r>
      <w:r>
        <w:t>ведь,</w:t>
      </w:r>
      <w:r>
        <w:t xml:space="preserve"> </w:t>
      </w:r>
      <w:r>
        <w:t>как</w:t>
      </w:r>
      <w:r>
        <w:t xml:space="preserve"> </w:t>
      </w:r>
      <w:r>
        <w:t>отмечает</w:t>
      </w:r>
      <w:r>
        <w:t xml:space="preserve"> </w:t>
      </w:r>
      <w:r>
        <w:t>В.</w:t>
      </w:r>
      <w:r>
        <w:t xml:space="preserve"> </w:t>
      </w:r>
      <w:r>
        <w:t>Розанов,</w:t>
      </w:r>
      <w:r>
        <w:t xml:space="preserve"> </w:t>
      </w:r>
      <w:r>
        <w:t>истинная</w:t>
      </w:r>
      <w:r>
        <w:t xml:space="preserve"> </w:t>
      </w:r>
      <w:r>
        <w:t>«культура</w:t>
      </w:r>
      <w:r>
        <w:t xml:space="preserve"> </w:t>
      </w:r>
      <w:r>
        <w:t>начинается там,</w:t>
      </w:r>
      <w:r>
        <w:t xml:space="preserve"> </w:t>
      </w:r>
      <w:r>
        <w:t>где</w:t>
      </w:r>
      <w:r>
        <w:t xml:space="preserve"> </w:t>
      </w:r>
      <w:r>
        <w:t>начинается</w:t>
      </w:r>
      <w:r>
        <w:t xml:space="preserve"> </w:t>
      </w:r>
      <w:r>
        <w:t>любовь»</w:t>
      </w:r>
      <w:r>
        <w:t xml:space="preserve"> </w:t>
      </w:r>
      <w:r>
        <w:t>(В.</w:t>
      </w:r>
      <w:r>
        <w:t xml:space="preserve"> </w:t>
      </w:r>
      <w:r>
        <w:t xml:space="preserve">Розанов, </w:t>
      </w:r>
      <w:r>
        <w:t xml:space="preserve">1990). </w:t>
      </w:r>
    </w:p>
    <w:p w:rsidR="00837B82" w:rsidRDefault="00952C0D">
      <w:pPr>
        <w:ind w:left="415" w:right="2"/>
      </w:pPr>
      <w:r>
        <w:t>Психологическая</w:t>
      </w:r>
      <w:r>
        <w:t xml:space="preserve"> </w:t>
      </w:r>
      <w:r>
        <w:t>культура</w:t>
      </w:r>
      <w:r>
        <w:t xml:space="preserve"> </w:t>
      </w:r>
      <w:r>
        <w:t>является</w:t>
      </w:r>
      <w:r>
        <w:t xml:space="preserve"> </w:t>
      </w:r>
      <w:r>
        <w:t>весомым</w:t>
      </w:r>
      <w:r>
        <w:t xml:space="preserve"> </w:t>
      </w:r>
      <w:r>
        <w:t>фактором</w:t>
      </w:r>
      <w:r>
        <w:t xml:space="preserve"> </w:t>
      </w:r>
      <w:r>
        <w:t>развития</w:t>
      </w:r>
      <w:r>
        <w:t xml:space="preserve"> </w:t>
      </w:r>
      <w:r>
        <w:t>социальной,</w:t>
      </w:r>
      <w:r>
        <w:t xml:space="preserve"> </w:t>
      </w:r>
      <w:r>
        <w:t>личностной</w:t>
      </w:r>
      <w:r>
        <w:t xml:space="preserve"> </w:t>
      </w:r>
      <w:r>
        <w:t>и</w:t>
      </w:r>
      <w:r>
        <w:t xml:space="preserve"> </w:t>
      </w:r>
      <w:r>
        <w:t>учебно</w:t>
      </w:r>
      <w:r>
        <w:t>-</w:t>
      </w:r>
      <w:r>
        <w:t>профессиональной</w:t>
      </w:r>
      <w:r>
        <w:t xml:space="preserve"> </w:t>
      </w:r>
      <w:r>
        <w:t>успешности</w:t>
      </w:r>
      <w:r>
        <w:t xml:space="preserve"> </w:t>
      </w:r>
      <w:r>
        <w:t>педагога,</w:t>
      </w:r>
      <w:r>
        <w:t xml:space="preserve"> </w:t>
      </w:r>
      <w:r>
        <w:t>что</w:t>
      </w:r>
      <w:r>
        <w:t xml:space="preserve"> </w:t>
      </w:r>
      <w:r>
        <w:t>обусловливает</w:t>
      </w:r>
      <w:r>
        <w:t xml:space="preserve"> </w:t>
      </w:r>
      <w:r>
        <w:t>необходимость</w:t>
      </w:r>
      <w:r>
        <w:t xml:space="preserve"> </w:t>
      </w:r>
      <w:r>
        <w:t>ее целенаправленного</w:t>
      </w:r>
      <w:r>
        <w:t xml:space="preserve"> </w:t>
      </w:r>
      <w:r>
        <w:t>формирования</w:t>
      </w:r>
      <w:r>
        <w:t xml:space="preserve"> </w:t>
      </w:r>
      <w:r>
        <w:t>еще на</w:t>
      </w:r>
      <w:r>
        <w:t xml:space="preserve"> </w:t>
      </w:r>
      <w:r>
        <w:t>этапе</w:t>
      </w:r>
      <w:r>
        <w:t xml:space="preserve"> </w:t>
      </w:r>
      <w:r>
        <w:t>образования в</w:t>
      </w:r>
      <w:r>
        <w:t xml:space="preserve"> </w:t>
      </w:r>
      <w:r>
        <w:t>вузе.</w:t>
      </w:r>
      <w:r>
        <w:t xml:space="preserve"> </w:t>
      </w:r>
    </w:p>
    <w:p w:rsidR="00837B82" w:rsidRDefault="00952C0D">
      <w:pPr>
        <w:ind w:left="415" w:right="2" w:firstLine="768"/>
      </w:pPr>
      <w:r>
        <w:t>Основным</w:t>
      </w:r>
      <w:r>
        <w:t xml:space="preserve"> </w:t>
      </w:r>
      <w:r>
        <w:t>показателем</w:t>
      </w:r>
      <w:r>
        <w:t xml:space="preserve"> </w:t>
      </w:r>
      <w:r>
        <w:t>и</w:t>
      </w:r>
      <w:r>
        <w:t xml:space="preserve"> </w:t>
      </w:r>
      <w:r>
        <w:t>критерием</w:t>
      </w:r>
      <w:r>
        <w:t xml:space="preserve"> </w:t>
      </w:r>
      <w:r>
        <w:t>высокого</w:t>
      </w:r>
      <w:r>
        <w:t xml:space="preserve"> </w:t>
      </w:r>
      <w:r>
        <w:t>уровня</w:t>
      </w:r>
      <w:r>
        <w:t xml:space="preserve"> </w:t>
      </w:r>
      <w:r>
        <w:t>психологической</w:t>
      </w:r>
      <w:r>
        <w:t xml:space="preserve"> </w:t>
      </w:r>
      <w:r>
        <w:t>культуры</w:t>
      </w:r>
      <w:r>
        <w:t xml:space="preserve"> </w:t>
      </w:r>
      <w:r>
        <w:t>является</w:t>
      </w:r>
      <w:r>
        <w:t xml:space="preserve"> </w:t>
      </w:r>
      <w:r>
        <w:t>ценностное</w:t>
      </w:r>
      <w:r>
        <w:t xml:space="preserve"> </w:t>
      </w:r>
      <w:r>
        <w:t>и</w:t>
      </w:r>
      <w:r>
        <w:t xml:space="preserve"> </w:t>
      </w:r>
      <w:r>
        <w:t>гуманистически</w:t>
      </w:r>
      <w:r>
        <w:t xml:space="preserve"> </w:t>
      </w:r>
      <w:r>
        <w:t>ориентированное</w:t>
      </w:r>
      <w:r>
        <w:t xml:space="preserve"> </w:t>
      </w:r>
      <w:r>
        <w:t>отношение</w:t>
      </w:r>
      <w:r>
        <w:t xml:space="preserve"> </w:t>
      </w:r>
      <w:r>
        <w:t>человека</w:t>
      </w:r>
      <w:r>
        <w:t xml:space="preserve"> </w:t>
      </w:r>
      <w:r>
        <w:t>к</w:t>
      </w:r>
      <w:r>
        <w:t xml:space="preserve"> </w:t>
      </w:r>
      <w:r>
        <w:t>себе</w:t>
      </w:r>
      <w:r>
        <w:t xml:space="preserve"> </w:t>
      </w:r>
      <w:r>
        <w:t>и</w:t>
      </w:r>
      <w:r>
        <w:t xml:space="preserve"> </w:t>
      </w:r>
      <w:r>
        <w:t>другим</w:t>
      </w:r>
      <w:r>
        <w:t xml:space="preserve"> </w:t>
      </w:r>
      <w:r>
        <w:t>людям;</w:t>
      </w:r>
      <w:r>
        <w:t xml:space="preserve"> </w:t>
      </w:r>
      <w:r>
        <w:t>эффективная</w:t>
      </w:r>
      <w:r>
        <w:t xml:space="preserve"> </w:t>
      </w:r>
      <w:r>
        <w:t>самоорганизация</w:t>
      </w:r>
      <w:r>
        <w:t xml:space="preserve"> </w:t>
      </w:r>
      <w:r>
        <w:t>собственной</w:t>
      </w:r>
      <w:r>
        <w:t xml:space="preserve"> </w:t>
      </w:r>
      <w:r>
        <w:t>деятельности</w:t>
      </w:r>
      <w:r>
        <w:t xml:space="preserve"> </w:t>
      </w:r>
      <w:r>
        <w:t>и</w:t>
      </w:r>
      <w:r>
        <w:t xml:space="preserve"> </w:t>
      </w:r>
      <w:r>
        <w:t>конструктивное поведение, направленное</w:t>
      </w:r>
      <w:r>
        <w:t xml:space="preserve"> </w:t>
      </w:r>
      <w:r>
        <w:t>на</w:t>
      </w:r>
      <w:r>
        <w:t xml:space="preserve"> </w:t>
      </w:r>
      <w:r>
        <w:t>сохранение здорового контакта со</w:t>
      </w:r>
      <w:r>
        <w:t xml:space="preserve"> </w:t>
      </w:r>
      <w:r>
        <w:t>средой.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Вопросы и задания:</w:t>
      </w:r>
      <w:r>
        <w:t xml:space="preserve"> </w:t>
      </w:r>
    </w:p>
    <w:p w:rsidR="00837B82" w:rsidRDefault="00952C0D">
      <w:pPr>
        <w:numPr>
          <w:ilvl w:val="0"/>
          <w:numId w:val="19"/>
        </w:numPr>
        <w:spacing w:after="26"/>
        <w:ind w:right="2"/>
      </w:pPr>
      <w:r>
        <w:t>Раскройте содержание профессиональной</w:t>
      </w:r>
      <w:r>
        <w:t xml:space="preserve"> </w:t>
      </w:r>
      <w:r>
        <w:t>этики</w:t>
      </w:r>
      <w:r>
        <w:t xml:space="preserve"> </w:t>
      </w:r>
      <w:r>
        <w:t>как</w:t>
      </w:r>
      <w:r>
        <w:t xml:space="preserve"> </w:t>
      </w:r>
      <w:r>
        <w:t>научной</w:t>
      </w:r>
      <w:r>
        <w:t xml:space="preserve"> </w:t>
      </w:r>
      <w:r>
        <w:t>дисциплины.</w:t>
      </w:r>
      <w:r>
        <w:t xml:space="preserve"> </w:t>
      </w:r>
    </w:p>
    <w:p w:rsidR="00837B82" w:rsidRDefault="00952C0D">
      <w:pPr>
        <w:numPr>
          <w:ilvl w:val="0"/>
          <w:numId w:val="19"/>
        </w:numPr>
        <w:ind w:right="2"/>
      </w:pPr>
      <w:r>
        <w:t>Каковы основы и</w:t>
      </w:r>
      <w:r>
        <w:t xml:space="preserve"> </w:t>
      </w:r>
      <w:r>
        <w:t>нормы</w:t>
      </w:r>
      <w:r>
        <w:t xml:space="preserve"> </w:t>
      </w:r>
      <w:r>
        <w:t>деловой</w:t>
      </w:r>
      <w:r>
        <w:t xml:space="preserve"> </w:t>
      </w:r>
      <w:r>
        <w:t>этики?</w:t>
      </w:r>
      <w:r>
        <w:t xml:space="preserve"> </w:t>
      </w:r>
    </w:p>
    <w:p w:rsidR="00837B82" w:rsidRDefault="00952C0D">
      <w:pPr>
        <w:numPr>
          <w:ilvl w:val="0"/>
          <w:numId w:val="19"/>
        </w:numPr>
        <w:ind w:right="2"/>
      </w:pPr>
      <w:r>
        <w:t>Раскройте принципы</w:t>
      </w:r>
      <w:r>
        <w:t xml:space="preserve"> </w:t>
      </w:r>
      <w:r>
        <w:t>этики</w:t>
      </w:r>
      <w:r>
        <w:t xml:space="preserve"> </w:t>
      </w:r>
      <w:r>
        <w:t>деловых</w:t>
      </w:r>
      <w:r>
        <w:t xml:space="preserve"> </w:t>
      </w:r>
      <w:r>
        <w:t>отношений.</w:t>
      </w:r>
      <w:r>
        <w:t xml:space="preserve"> </w:t>
      </w:r>
    </w:p>
    <w:p w:rsidR="00837B82" w:rsidRDefault="00952C0D">
      <w:pPr>
        <w:numPr>
          <w:ilvl w:val="0"/>
          <w:numId w:val="19"/>
        </w:numPr>
        <w:ind w:right="2"/>
      </w:pPr>
      <w:r>
        <w:t>Каковы виды</w:t>
      </w:r>
      <w:r>
        <w:t xml:space="preserve"> </w:t>
      </w:r>
      <w:r>
        <w:t>профессиональной</w:t>
      </w:r>
      <w:r>
        <w:t xml:space="preserve"> </w:t>
      </w:r>
      <w:r>
        <w:t>этики?</w:t>
      </w:r>
      <w:r>
        <w:t xml:space="preserve"> </w:t>
      </w:r>
    </w:p>
    <w:p w:rsidR="00837B82" w:rsidRDefault="00952C0D">
      <w:pPr>
        <w:numPr>
          <w:ilvl w:val="0"/>
          <w:numId w:val="19"/>
        </w:numPr>
        <w:ind w:right="2"/>
      </w:pPr>
      <w:r>
        <w:t>Дайте определение</w:t>
      </w:r>
      <w:r>
        <w:t xml:space="preserve"> </w:t>
      </w:r>
      <w:r>
        <w:t>понятию</w:t>
      </w:r>
      <w:r>
        <w:t xml:space="preserve"> </w:t>
      </w:r>
      <w:r>
        <w:t>«педагогическая</w:t>
      </w:r>
      <w:r>
        <w:t xml:space="preserve"> </w:t>
      </w:r>
      <w:r>
        <w:t>этика».</w:t>
      </w:r>
      <w:r>
        <w:t xml:space="preserve"> </w:t>
      </w:r>
    </w:p>
    <w:p w:rsidR="00837B82" w:rsidRDefault="00952C0D">
      <w:pPr>
        <w:numPr>
          <w:ilvl w:val="0"/>
          <w:numId w:val="19"/>
        </w:numPr>
        <w:ind w:right="2"/>
      </w:pPr>
      <w:r>
        <w:t>В</w:t>
      </w:r>
      <w:r>
        <w:t xml:space="preserve"> </w:t>
      </w:r>
      <w:r>
        <w:t>чем</w:t>
      </w:r>
      <w:r>
        <w:t xml:space="preserve"> </w:t>
      </w:r>
      <w:r>
        <w:t>специфика</w:t>
      </w:r>
      <w:r>
        <w:t xml:space="preserve"> </w:t>
      </w:r>
      <w:r>
        <w:t>профессиональной</w:t>
      </w:r>
      <w:r>
        <w:t xml:space="preserve"> </w:t>
      </w:r>
      <w:r>
        <w:t>педагогической</w:t>
      </w:r>
      <w:r>
        <w:t xml:space="preserve"> </w:t>
      </w:r>
      <w:r>
        <w:t>этики?</w:t>
      </w:r>
      <w:r>
        <w:t xml:space="preserve"> </w:t>
      </w:r>
    </w:p>
    <w:p w:rsidR="00837B82" w:rsidRDefault="00952C0D">
      <w:pPr>
        <w:numPr>
          <w:ilvl w:val="0"/>
          <w:numId w:val="19"/>
        </w:numPr>
        <w:ind w:right="2"/>
      </w:pPr>
      <w:r>
        <w:t>Каковы главные направления</w:t>
      </w:r>
      <w:r>
        <w:t xml:space="preserve"> </w:t>
      </w:r>
      <w:r>
        <w:t>реализации</w:t>
      </w:r>
      <w:r>
        <w:t xml:space="preserve"> </w:t>
      </w:r>
      <w:r>
        <w:t>педагогической</w:t>
      </w:r>
      <w:r>
        <w:t xml:space="preserve"> </w:t>
      </w:r>
      <w:r>
        <w:t>этики?</w:t>
      </w:r>
      <w:r>
        <w:t xml:space="preserve"> </w:t>
      </w:r>
    </w:p>
    <w:p w:rsidR="00837B82" w:rsidRDefault="00952C0D">
      <w:pPr>
        <w:numPr>
          <w:ilvl w:val="0"/>
          <w:numId w:val="19"/>
        </w:numPr>
        <w:ind w:right="2"/>
      </w:pPr>
      <w:r>
        <w:t>Назовите эталоны</w:t>
      </w:r>
      <w:r>
        <w:t xml:space="preserve"> </w:t>
      </w:r>
      <w:r>
        <w:t>и</w:t>
      </w:r>
      <w:r>
        <w:t xml:space="preserve"> </w:t>
      </w:r>
      <w:r>
        <w:t>аксиомы нравственного</w:t>
      </w:r>
      <w:r>
        <w:t xml:space="preserve"> </w:t>
      </w:r>
      <w:r>
        <w:t>профессионализма педагога.</w:t>
      </w:r>
      <w:r>
        <w:t xml:space="preserve"> </w:t>
      </w:r>
    </w:p>
    <w:p w:rsidR="00837B82" w:rsidRDefault="00952C0D">
      <w:pPr>
        <w:numPr>
          <w:ilvl w:val="0"/>
          <w:numId w:val="19"/>
        </w:numPr>
        <w:ind w:right="2"/>
      </w:pPr>
      <w:r>
        <w:t>Дайте понятие</w:t>
      </w:r>
      <w:r>
        <w:t xml:space="preserve"> </w:t>
      </w:r>
      <w:r>
        <w:t>психологической</w:t>
      </w:r>
      <w:r>
        <w:t xml:space="preserve"> </w:t>
      </w:r>
      <w:r>
        <w:t>культуры.</w:t>
      </w:r>
      <w:r>
        <w:t xml:space="preserve"> </w:t>
      </w:r>
    </w:p>
    <w:p w:rsidR="00837B82" w:rsidRDefault="00952C0D">
      <w:pPr>
        <w:numPr>
          <w:ilvl w:val="0"/>
          <w:numId w:val="19"/>
        </w:numPr>
        <w:ind w:right="2"/>
      </w:pPr>
      <w:r>
        <w:t>Каковы основные составляющие психологической</w:t>
      </w:r>
      <w:r>
        <w:t xml:space="preserve"> </w:t>
      </w:r>
      <w:r>
        <w:t>культуры?</w:t>
      </w:r>
      <w:r>
        <w:t xml:space="preserve"> </w:t>
      </w:r>
    </w:p>
    <w:p w:rsidR="00837B82" w:rsidRDefault="00952C0D">
      <w:pPr>
        <w:numPr>
          <w:ilvl w:val="0"/>
          <w:numId w:val="19"/>
        </w:numPr>
        <w:ind w:right="2"/>
      </w:pPr>
      <w:r>
        <w:t>Раскройте</w:t>
      </w:r>
      <w:r>
        <w:t xml:space="preserve"> </w:t>
      </w:r>
      <w:r>
        <w:t>структурные</w:t>
      </w:r>
      <w:r>
        <w:t xml:space="preserve"> </w:t>
      </w:r>
      <w:r>
        <w:t>компоненты</w:t>
      </w:r>
      <w:r>
        <w:t xml:space="preserve"> </w:t>
      </w:r>
      <w:r>
        <w:t>психологической</w:t>
      </w:r>
      <w:r>
        <w:t xml:space="preserve"> </w:t>
      </w:r>
      <w:r>
        <w:t>культуры</w:t>
      </w:r>
      <w:r>
        <w:t xml:space="preserve"> </w:t>
      </w:r>
      <w:r>
        <w:t>педагога</w:t>
      </w:r>
      <w:r>
        <w:t xml:space="preserve"> </w:t>
      </w:r>
      <w:r>
        <w:t>по</w:t>
      </w:r>
      <w:r>
        <w:t xml:space="preserve"> </w:t>
      </w:r>
      <w:r>
        <w:t>отношению</w:t>
      </w:r>
      <w:r>
        <w:t xml:space="preserve"> </w:t>
      </w:r>
      <w:r>
        <w:t>к детям с</w:t>
      </w:r>
      <w:r>
        <w:t xml:space="preserve"> </w:t>
      </w:r>
      <w:r>
        <w:t>ОВЗ.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lastRenderedPageBreak/>
        <w:t xml:space="preserve">Список литературы, рекомендуемый к использованию по данной теме: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Основная литература:</w:t>
      </w:r>
      <w:r>
        <w:t xml:space="preserve"> </w:t>
      </w:r>
    </w:p>
    <w:p w:rsidR="00837B82" w:rsidRDefault="00952C0D">
      <w:pPr>
        <w:ind w:left="415" w:right="2"/>
      </w:pPr>
      <w:r>
        <w:t>Подольская,</w:t>
      </w:r>
      <w:r>
        <w:t xml:space="preserve"> </w:t>
      </w:r>
      <w:r>
        <w:t>О.А.</w:t>
      </w:r>
      <w:r>
        <w:t xml:space="preserve"> </w:t>
      </w:r>
      <w:r>
        <w:t>Инклюзивное</w:t>
      </w:r>
      <w:r>
        <w:t xml:space="preserve"> </w:t>
      </w:r>
      <w:r>
        <w:t>образование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ограниченными</w:t>
      </w:r>
      <w:r>
        <w:t xml:space="preserve"> </w:t>
      </w:r>
      <w:r>
        <w:t>возможностями</w:t>
      </w:r>
      <w:r>
        <w:t xml:space="preserve"> </w:t>
      </w:r>
      <w:r>
        <w:t>здоровья</w:t>
      </w:r>
      <w:r>
        <w:t xml:space="preserve"> : </w:t>
      </w:r>
      <w:r>
        <w:t>учебное</w:t>
      </w:r>
      <w:r>
        <w:t xml:space="preserve"> </w:t>
      </w:r>
      <w:r>
        <w:t>пособие</w:t>
      </w:r>
      <w:r>
        <w:t xml:space="preserve"> / </w:t>
      </w:r>
      <w:r>
        <w:t>О.А.</w:t>
      </w:r>
      <w:r>
        <w:t xml:space="preserve"> </w:t>
      </w:r>
      <w:r>
        <w:t>Подольская.</w:t>
      </w:r>
      <w:r>
        <w:t xml:space="preserve"> </w:t>
      </w:r>
      <w:r>
        <w:t>–</w:t>
      </w:r>
      <w:r>
        <w:t xml:space="preserve"> </w:t>
      </w:r>
      <w:r>
        <w:t>Москва</w:t>
      </w:r>
      <w:r>
        <w:t xml:space="preserve"> ; </w:t>
      </w:r>
      <w:r>
        <w:t>Берлин</w:t>
      </w:r>
      <w:r>
        <w:t xml:space="preserve"> : </w:t>
      </w:r>
      <w:r>
        <w:t>Директ</w:t>
      </w:r>
      <w:r>
        <w:t>-</w:t>
      </w:r>
      <w:r>
        <w:t>Медиа,</w:t>
      </w:r>
      <w:r>
        <w:t xml:space="preserve"> 2017. </w:t>
      </w:r>
      <w:r>
        <w:t>–</w:t>
      </w:r>
      <w:r>
        <w:t xml:space="preserve"> 57 </w:t>
      </w:r>
      <w:r>
        <w:t>с.</w:t>
      </w:r>
      <w:r>
        <w:t xml:space="preserve"> : </w:t>
      </w:r>
      <w:r>
        <w:t>ил.</w:t>
      </w:r>
      <w:r>
        <w:t xml:space="preserve"> </w:t>
      </w:r>
      <w:r>
        <w:t>–</w:t>
      </w:r>
      <w:r>
        <w:t xml:space="preserve"> </w:t>
      </w:r>
      <w:r>
        <w:t>Библиогр.</w:t>
      </w:r>
      <w:r>
        <w:t xml:space="preserve"> </w:t>
      </w:r>
      <w:r>
        <w:t>в</w:t>
      </w:r>
      <w:r>
        <w:t xml:space="preserve"> </w:t>
      </w:r>
      <w:r>
        <w:t>кн.</w:t>
      </w:r>
      <w:r>
        <w:t xml:space="preserve"> </w:t>
      </w:r>
      <w:r>
        <w:t>–</w:t>
      </w:r>
      <w:r>
        <w:t xml:space="preserve"> ISBN 978-5-4475-8971-4 ; </w:t>
      </w:r>
      <w:r>
        <w:t>То</w:t>
      </w:r>
      <w:r>
        <w:t xml:space="preserve"> </w:t>
      </w:r>
      <w:r>
        <w:t>же</w:t>
      </w:r>
      <w:r>
        <w:t xml:space="preserve"> </w:t>
      </w:r>
      <w:r>
        <w:t>[Электронный</w:t>
      </w:r>
      <w:r>
        <w:t xml:space="preserve"> </w:t>
      </w:r>
      <w:r>
        <w:t>ресурс].</w:t>
      </w:r>
      <w:r>
        <w:t xml:space="preserve"> </w:t>
      </w:r>
      <w:r>
        <w:t>–</w:t>
      </w:r>
      <w:r>
        <w:t xml:space="preserve"> URL: </w:t>
      </w:r>
      <w:hyperlink r:id="rId176">
        <w:r>
          <w:rPr>
            <w:color w:val="0000FF"/>
            <w:u w:val="single" w:color="0000FF"/>
          </w:rPr>
          <w:t>http</w:t>
        </w:r>
      </w:hyperlink>
      <w:hyperlink r:id="rId177">
        <w:r>
          <w:rPr>
            <w:color w:val="0000FF"/>
            <w:u w:val="single" w:color="0000FF"/>
          </w:rPr>
          <w:t>://</w:t>
        </w:r>
      </w:hyperlink>
      <w:hyperlink r:id="rId178">
        <w:r>
          <w:rPr>
            <w:color w:val="0000FF"/>
            <w:u w:val="single" w:color="0000FF"/>
          </w:rPr>
          <w:t>biblioclub</w:t>
        </w:r>
      </w:hyperlink>
      <w:hyperlink r:id="rId179">
        <w:r>
          <w:rPr>
            <w:color w:val="0000FF"/>
            <w:u w:val="single" w:color="0000FF"/>
          </w:rPr>
          <w:t>.</w:t>
        </w:r>
      </w:hyperlink>
      <w:hyperlink r:id="rId180">
        <w:r>
          <w:rPr>
            <w:color w:val="0000FF"/>
            <w:u w:val="single" w:color="0000FF"/>
          </w:rPr>
          <w:t>ru</w:t>
        </w:r>
      </w:hyperlink>
      <w:hyperlink r:id="rId181">
        <w:r>
          <w:rPr>
            <w:color w:val="0000FF"/>
            <w:u w:val="single" w:color="0000FF"/>
          </w:rPr>
          <w:t>/</w:t>
        </w:r>
      </w:hyperlink>
      <w:hyperlink r:id="rId182">
        <w:r>
          <w:rPr>
            <w:color w:val="0000FF"/>
            <w:u w:val="single" w:color="0000FF"/>
          </w:rPr>
          <w:t>index</w:t>
        </w:r>
      </w:hyperlink>
      <w:hyperlink r:id="rId183">
        <w:r>
          <w:rPr>
            <w:color w:val="0000FF"/>
            <w:u w:val="single" w:color="0000FF"/>
          </w:rPr>
          <w:t>.</w:t>
        </w:r>
      </w:hyperlink>
      <w:hyperlink r:id="rId184">
        <w:r>
          <w:rPr>
            <w:color w:val="0000FF"/>
            <w:u w:val="single" w:color="0000FF"/>
          </w:rPr>
          <w:t>php</w:t>
        </w:r>
      </w:hyperlink>
      <w:hyperlink r:id="rId185">
        <w:r>
          <w:rPr>
            <w:color w:val="0000FF"/>
            <w:u w:val="single" w:color="0000FF"/>
          </w:rPr>
          <w:t>?</w:t>
        </w:r>
      </w:hyperlink>
      <w:hyperlink r:id="rId186">
        <w:r>
          <w:rPr>
            <w:color w:val="0000FF"/>
            <w:u w:val="single" w:color="0000FF"/>
          </w:rPr>
          <w:t>page</w:t>
        </w:r>
      </w:hyperlink>
      <w:hyperlink r:id="rId187">
        <w:r>
          <w:rPr>
            <w:color w:val="0000FF"/>
            <w:u w:val="single" w:color="0000FF"/>
          </w:rPr>
          <w:t>=</w:t>
        </w:r>
      </w:hyperlink>
      <w:hyperlink r:id="rId188">
        <w:r>
          <w:rPr>
            <w:color w:val="0000FF"/>
            <w:u w:val="single" w:color="0000FF"/>
          </w:rPr>
          <w:t>book</w:t>
        </w:r>
      </w:hyperlink>
      <w:hyperlink r:id="rId189">
        <w:r>
          <w:rPr>
            <w:color w:val="0000FF"/>
            <w:u w:val="single" w:color="0000FF"/>
          </w:rPr>
          <w:t>&amp;</w:t>
        </w:r>
      </w:hyperlink>
      <w:hyperlink r:id="rId190">
        <w:r>
          <w:rPr>
            <w:color w:val="0000FF"/>
            <w:u w:val="single" w:color="0000FF"/>
          </w:rPr>
          <w:t>id</w:t>
        </w:r>
      </w:hyperlink>
      <w:hyperlink r:id="rId191">
        <w:r>
          <w:rPr>
            <w:color w:val="0000FF"/>
            <w:u w:val="single" w:color="0000FF"/>
          </w:rPr>
          <w:t>=477607</w:t>
        </w:r>
      </w:hyperlink>
      <w:hyperlink r:id="rId192">
        <w:r>
          <w:t xml:space="preserve"> </w:t>
        </w:r>
      </w:hyperlink>
      <w:r>
        <w:rPr>
          <w:b/>
        </w:rPr>
        <w:t>Дополнительная литература:</w:t>
      </w:r>
      <w:r>
        <w:t xml:space="preserve"> </w:t>
      </w:r>
    </w:p>
    <w:p w:rsidR="00837B82" w:rsidRDefault="00952C0D">
      <w:pPr>
        <w:ind w:left="1109" w:right="2" w:firstLine="0"/>
      </w:pPr>
      <w:r>
        <w:t>Инклюзивное</w:t>
      </w:r>
      <w:r>
        <w:t xml:space="preserve"> </w:t>
      </w:r>
      <w:r>
        <w:t>образование</w:t>
      </w:r>
      <w:r>
        <w:t xml:space="preserve"> </w:t>
      </w:r>
      <w:r>
        <w:t>детей</w:t>
      </w:r>
      <w:r>
        <w:t xml:space="preserve"> </w:t>
      </w:r>
      <w:r>
        <w:t>с</w:t>
      </w:r>
      <w:r>
        <w:t xml:space="preserve"> </w:t>
      </w:r>
      <w:r>
        <w:t>ограниченными</w:t>
      </w:r>
      <w:r>
        <w:t xml:space="preserve"> </w:t>
      </w:r>
      <w:r>
        <w:t>возможностями</w:t>
      </w:r>
      <w:r>
        <w:t xml:space="preserve"> </w:t>
      </w:r>
      <w:r>
        <w:t>здоровья</w:t>
      </w:r>
      <w:r>
        <w:t xml:space="preserve"> : </w:t>
      </w:r>
    </w:p>
    <w:p w:rsidR="00837B82" w:rsidRDefault="00952C0D">
      <w:pPr>
        <w:ind w:left="415" w:right="2" w:firstLine="0"/>
      </w:pPr>
      <w:r>
        <w:t>учебное</w:t>
      </w:r>
      <w:r>
        <w:t xml:space="preserve"> </w:t>
      </w:r>
      <w:r>
        <w:t>пособие</w:t>
      </w:r>
      <w:r>
        <w:t xml:space="preserve"> : </w:t>
      </w:r>
      <w:r>
        <w:t>Направление</w:t>
      </w:r>
      <w:r>
        <w:t xml:space="preserve"> </w:t>
      </w:r>
      <w:r>
        <w:t>подготовки</w:t>
      </w:r>
      <w:r>
        <w:t xml:space="preserve"> 44.03.03 </w:t>
      </w:r>
      <w:r>
        <w:t>Специальное</w:t>
      </w:r>
      <w:r>
        <w:t xml:space="preserve"> </w:t>
      </w:r>
      <w:r>
        <w:t>(дефектологическое)</w:t>
      </w:r>
      <w:r>
        <w:t xml:space="preserve"> </w:t>
      </w:r>
      <w:r>
        <w:t>образование.</w:t>
      </w:r>
      <w:r>
        <w:t xml:space="preserve"> / </w:t>
      </w:r>
      <w:r>
        <w:t>сост.</w:t>
      </w:r>
      <w:r>
        <w:t xml:space="preserve"> </w:t>
      </w:r>
      <w:r>
        <w:t>Н.М.</w:t>
      </w:r>
      <w:r>
        <w:t xml:space="preserve"> </w:t>
      </w:r>
      <w:r>
        <w:t>Борозинец,</w:t>
      </w:r>
      <w:r>
        <w:t xml:space="preserve"> </w:t>
      </w:r>
      <w:r>
        <w:t>И.А.</w:t>
      </w:r>
      <w:r>
        <w:t xml:space="preserve"> </w:t>
      </w:r>
      <w:r>
        <w:t>Истомина;</w:t>
      </w:r>
      <w:r>
        <w:t xml:space="preserve"> </w:t>
      </w:r>
      <w:r>
        <w:t>Сев.</w:t>
      </w:r>
      <w:r>
        <w:t xml:space="preserve">- </w:t>
      </w:r>
      <w:r>
        <w:t>Кав.</w:t>
      </w:r>
      <w:r>
        <w:t xml:space="preserve"> </w:t>
      </w:r>
      <w:r>
        <w:t>федер.</w:t>
      </w:r>
      <w:r>
        <w:t xml:space="preserve"> </w:t>
      </w:r>
      <w:r>
        <w:t>ун</w:t>
      </w:r>
      <w:r>
        <w:t>-</w:t>
      </w:r>
      <w:r>
        <w:t>т.</w:t>
      </w:r>
      <w:r>
        <w:t xml:space="preserve"> </w:t>
      </w:r>
      <w:r>
        <w:t>–</w:t>
      </w:r>
      <w:r>
        <w:t xml:space="preserve"> </w:t>
      </w:r>
      <w:r>
        <w:t>Ставрополь</w:t>
      </w:r>
      <w:r>
        <w:t xml:space="preserve"> </w:t>
      </w:r>
      <w:r>
        <w:t>: СКФУ, 2015. –</w:t>
      </w:r>
      <w:r>
        <w:t xml:space="preserve"> 179 </w:t>
      </w:r>
      <w:r>
        <w:t>с.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Учебно-методическая литература</w:t>
      </w:r>
      <w:r>
        <w:t xml:space="preserve"> </w:t>
      </w:r>
    </w:p>
    <w:p w:rsidR="00837B82" w:rsidRDefault="00952C0D">
      <w:pPr>
        <w:ind w:left="415" w:right="2"/>
      </w:pPr>
      <w:r>
        <w:t>Соловьева</w:t>
      </w:r>
      <w:r>
        <w:t xml:space="preserve"> </w:t>
      </w:r>
      <w:r>
        <w:t>О.В.</w:t>
      </w:r>
      <w:r>
        <w:t xml:space="preserve"> </w:t>
      </w:r>
      <w:r>
        <w:t>Основы</w:t>
      </w:r>
      <w:r>
        <w:t xml:space="preserve"> </w:t>
      </w:r>
      <w:r>
        <w:t>инклюзивной</w:t>
      </w:r>
      <w:r>
        <w:t xml:space="preserve"> </w:t>
      </w:r>
      <w:r>
        <w:t>культурны</w:t>
      </w:r>
      <w:r>
        <w:t xml:space="preserve"> </w:t>
      </w:r>
      <w:r>
        <w:t>и</w:t>
      </w:r>
      <w:r>
        <w:t xml:space="preserve"> </w:t>
      </w:r>
      <w:r>
        <w:t>профессиональной</w:t>
      </w:r>
      <w:r>
        <w:t xml:space="preserve"> </w:t>
      </w:r>
      <w:r>
        <w:t>этики</w:t>
      </w:r>
      <w:r>
        <w:t xml:space="preserve"> </w:t>
      </w:r>
      <w:r>
        <w:t>в</w:t>
      </w:r>
      <w:r>
        <w:t xml:space="preserve"> </w:t>
      </w:r>
      <w:r>
        <w:t>образовании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ограниченными</w:t>
      </w:r>
      <w:r>
        <w:t xml:space="preserve"> </w:t>
      </w:r>
      <w:r>
        <w:t>возможностями</w:t>
      </w:r>
      <w:r>
        <w:t xml:space="preserve"> </w:t>
      </w:r>
      <w:r>
        <w:t>здоровья:</w:t>
      </w:r>
      <w:r>
        <w:t xml:space="preserve"> </w:t>
      </w:r>
      <w:r>
        <w:t>учебное</w:t>
      </w:r>
      <w:r>
        <w:t xml:space="preserve">  </w:t>
      </w:r>
      <w:r>
        <w:t>пособие</w:t>
      </w:r>
      <w:r>
        <w:t xml:space="preserve"> </w:t>
      </w:r>
      <w:r>
        <w:t>(практику</w:t>
      </w:r>
      <w:r>
        <w:t>м).</w:t>
      </w:r>
      <w:r>
        <w:t xml:space="preserve"> </w:t>
      </w:r>
      <w:r>
        <w:t>–</w:t>
      </w:r>
      <w:r>
        <w:t xml:space="preserve"> </w:t>
      </w:r>
      <w:r>
        <w:t>Ставрополь: Изд</w:t>
      </w:r>
      <w:r>
        <w:t>-</w:t>
      </w:r>
      <w:r>
        <w:t>во</w:t>
      </w:r>
      <w:r>
        <w:t xml:space="preserve"> </w:t>
      </w:r>
      <w:r>
        <w:t xml:space="preserve">СКФУ, </w:t>
      </w:r>
      <w:r>
        <w:t xml:space="preserve">2018. </w:t>
      </w:r>
      <w:r>
        <w:t>–</w:t>
      </w:r>
      <w:r>
        <w:t xml:space="preserve"> 148 </w:t>
      </w:r>
      <w:r>
        <w:t>с.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Интернет-ресурсы:</w:t>
      </w:r>
      <w:r>
        <w:t xml:space="preserve"> </w:t>
      </w:r>
    </w:p>
    <w:p w:rsidR="00837B82" w:rsidRDefault="00952C0D">
      <w:pPr>
        <w:ind w:left="1109" w:right="2" w:firstLine="0"/>
      </w:pPr>
      <w:r>
        <w:t>Университетская</w:t>
      </w:r>
      <w:r>
        <w:t xml:space="preserve"> </w:t>
      </w:r>
      <w:r>
        <w:t xml:space="preserve">библиотека </w:t>
      </w:r>
      <w:r>
        <w:t>ONLINE</w:t>
      </w:r>
      <w:hyperlink r:id="rId193">
        <w:r>
          <w:t xml:space="preserve"> </w:t>
        </w:r>
      </w:hyperlink>
      <w:hyperlink r:id="rId194">
        <w:r>
          <w:rPr>
            <w:color w:val="0000FF"/>
            <w:u w:val="single" w:color="0000FF"/>
          </w:rPr>
          <w:t>www</w:t>
        </w:r>
      </w:hyperlink>
      <w:hyperlink r:id="rId195">
        <w:r>
          <w:rPr>
            <w:color w:val="0000FF"/>
            <w:u w:val="single" w:color="0000FF"/>
          </w:rPr>
          <w:t>.</w:t>
        </w:r>
      </w:hyperlink>
      <w:hyperlink r:id="rId196">
        <w:r>
          <w:rPr>
            <w:color w:val="0000FF"/>
            <w:u w:val="single" w:color="0000FF"/>
          </w:rPr>
          <w:t>biblioclub</w:t>
        </w:r>
      </w:hyperlink>
      <w:hyperlink r:id="rId197">
        <w:r>
          <w:rPr>
            <w:color w:val="0000FF"/>
            <w:u w:val="single" w:color="0000FF"/>
          </w:rPr>
          <w:t>.</w:t>
        </w:r>
      </w:hyperlink>
      <w:hyperlink r:id="rId198">
        <w:r>
          <w:rPr>
            <w:color w:val="0000FF"/>
            <w:u w:val="single" w:color="0000FF"/>
          </w:rPr>
          <w:t>ru</w:t>
        </w:r>
      </w:hyperlink>
      <w:hyperlink r:id="rId199">
        <w:r>
          <w:t xml:space="preserve"> </w:t>
        </w:r>
      </w:hyperlink>
    </w:p>
    <w:p w:rsidR="00837B82" w:rsidRDefault="00952C0D">
      <w:pPr>
        <w:spacing w:after="106" w:line="259" w:lineRule="auto"/>
        <w:ind w:left="300" w:firstLine="0"/>
        <w:jc w:val="left"/>
      </w:pPr>
      <w:r>
        <w:rPr>
          <w:sz w:val="18"/>
        </w:rPr>
        <w:t xml:space="preserve"> </w:t>
      </w:r>
    </w:p>
    <w:p w:rsidR="00837B82" w:rsidRDefault="00952C0D">
      <w:pPr>
        <w:spacing w:after="15"/>
        <w:ind w:left="401" w:right="3" w:firstLine="708"/>
        <w:jc w:val="left"/>
      </w:pPr>
      <w:r>
        <w:rPr>
          <w:b/>
        </w:rPr>
        <w:t xml:space="preserve">Практическое занятие 6. ОБЩЕНИЕ И КОММУНИКАЦИЯ В ИНКЛЮЗИВНОЙ </w:t>
      </w:r>
      <w:r>
        <w:rPr>
          <w:b/>
        </w:rPr>
        <w:t>СРЕДЕ</w:t>
      </w:r>
      <w:r>
        <w:t xml:space="preserve"> </w:t>
      </w:r>
    </w:p>
    <w:p w:rsidR="00837B82" w:rsidRDefault="00952C0D">
      <w:pPr>
        <w:ind w:left="415" w:right="2"/>
      </w:pPr>
      <w:r>
        <w:rPr>
          <w:b/>
        </w:rPr>
        <w:t xml:space="preserve">Цель: </w:t>
      </w:r>
      <w:r>
        <w:t>сформировать</w:t>
      </w:r>
      <w:r>
        <w:t xml:space="preserve"> </w:t>
      </w:r>
      <w:r>
        <w:t>навыки</w:t>
      </w:r>
      <w:r>
        <w:t xml:space="preserve"> </w:t>
      </w:r>
      <w:r>
        <w:t>коммуникации,</w:t>
      </w:r>
      <w:r>
        <w:t xml:space="preserve"> </w:t>
      </w:r>
      <w:r>
        <w:t>применяемые</w:t>
      </w:r>
      <w:r>
        <w:t xml:space="preserve"> </w:t>
      </w:r>
      <w:r>
        <w:t>в</w:t>
      </w:r>
      <w:r>
        <w:t xml:space="preserve"> </w:t>
      </w:r>
      <w:r>
        <w:t>условиях</w:t>
      </w:r>
      <w:r>
        <w:t xml:space="preserve"> </w:t>
      </w:r>
      <w:r>
        <w:t>инклюзивного</w:t>
      </w:r>
      <w:r>
        <w:t xml:space="preserve"> </w:t>
      </w:r>
      <w:r>
        <w:t>подхода.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Знания и умения, приобретаемые студентом в результате освоения темы:</w:t>
      </w:r>
      <w:r>
        <w:t xml:space="preserve"> </w:t>
      </w:r>
    </w:p>
    <w:p w:rsidR="00837B82" w:rsidRDefault="00952C0D">
      <w:pPr>
        <w:ind w:left="1109" w:right="2" w:firstLine="0"/>
      </w:pPr>
      <w:r>
        <w:t>Знания этики</w:t>
      </w:r>
      <w:r>
        <w:t xml:space="preserve"> </w:t>
      </w:r>
      <w:r>
        <w:t>коммуникации.</w:t>
      </w:r>
      <w:r>
        <w:t xml:space="preserve"> </w:t>
      </w:r>
    </w:p>
    <w:p w:rsidR="00837B82" w:rsidRDefault="00952C0D">
      <w:pPr>
        <w:ind w:left="415" w:right="2"/>
      </w:pPr>
      <w:r>
        <w:t>Умения</w:t>
      </w:r>
      <w:r>
        <w:t xml:space="preserve"> </w:t>
      </w:r>
      <w:r>
        <w:t>использовать</w:t>
      </w:r>
      <w:r>
        <w:t xml:space="preserve"> </w:t>
      </w:r>
      <w:r>
        <w:t>коммуникацию</w:t>
      </w:r>
      <w:r>
        <w:t xml:space="preserve"> </w:t>
      </w:r>
      <w:r>
        <w:t>в</w:t>
      </w:r>
      <w:r>
        <w:t xml:space="preserve"> </w:t>
      </w:r>
      <w:r>
        <w:t>условиях</w:t>
      </w:r>
      <w:r>
        <w:t xml:space="preserve"> </w:t>
      </w:r>
      <w:r>
        <w:t>инклюзивного</w:t>
      </w:r>
      <w:r>
        <w:t xml:space="preserve"> </w:t>
      </w:r>
      <w:r>
        <w:t>подхода</w:t>
      </w:r>
      <w:r>
        <w:t xml:space="preserve"> </w:t>
      </w:r>
      <w:r>
        <w:t>в</w:t>
      </w:r>
      <w:r>
        <w:t xml:space="preserve"> </w:t>
      </w:r>
      <w:r>
        <w:t>образовании.</w:t>
      </w:r>
      <w:r>
        <w:t xml:space="preserve"> </w:t>
      </w:r>
    </w:p>
    <w:p w:rsidR="00837B82" w:rsidRDefault="00952C0D">
      <w:pPr>
        <w:ind w:left="415" w:right="2"/>
      </w:pPr>
      <w:r>
        <w:rPr>
          <w:b/>
        </w:rPr>
        <w:t xml:space="preserve">Актуальность проблемы: </w:t>
      </w:r>
      <w:r>
        <w:t>сформированные</w:t>
      </w:r>
      <w:r>
        <w:t xml:space="preserve"> </w:t>
      </w:r>
      <w:r>
        <w:t>навыки</w:t>
      </w:r>
      <w:r>
        <w:t xml:space="preserve"> </w:t>
      </w:r>
      <w:r>
        <w:t>коммуникации</w:t>
      </w:r>
      <w:r>
        <w:t xml:space="preserve"> </w:t>
      </w:r>
      <w:r>
        <w:t>в</w:t>
      </w:r>
      <w:r>
        <w:t xml:space="preserve"> </w:t>
      </w:r>
      <w:r>
        <w:t>условиях инклюзивного</w:t>
      </w:r>
      <w:r>
        <w:t xml:space="preserve"> </w:t>
      </w:r>
      <w:r>
        <w:t>образования</w:t>
      </w:r>
      <w:r>
        <w:t xml:space="preserve"> </w:t>
      </w:r>
      <w:r>
        <w:t>будут</w:t>
      </w:r>
      <w:r>
        <w:t xml:space="preserve"> </w:t>
      </w:r>
      <w:r>
        <w:t>способствовать</w:t>
      </w:r>
      <w:r>
        <w:t xml:space="preserve"> </w:t>
      </w:r>
      <w:r>
        <w:t>более</w:t>
      </w:r>
      <w:r>
        <w:t xml:space="preserve"> </w:t>
      </w:r>
      <w:r>
        <w:t>эффективному</w:t>
      </w:r>
      <w:r>
        <w:t xml:space="preserve"> </w:t>
      </w:r>
      <w:r>
        <w:t>взаимодействию</w:t>
      </w:r>
      <w:r>
        <w:t xml:space="preserve"> </w:t>
      </w:r>
      <w:r>
        <w:t>с лицами</w:t>
      </w:r>
      <w:r>
        <w:t xml:space="preserve"> </w:t>
      </w:r>
      <w:r>
        <w:t>с</w:t>
      </w:r>
      <w:r>
        <w:t xml:space="preserve"> </w:t>
      </w:r>
      <w:r>
        <w:t>ОВЗ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Теоретическая часть.</w:t>
      </w:r>
      <w:r>
        <w:t xml:space="preserve"> </w:t>
      </w:r>
    </w:p>
    <w:p w:rsidR="00837B82" w:rsidRDefault="00952C0D">
      <w:pPr>
        <w:numPr>
          <w:ilvl w:val="0"/>
          <w:numId w:val="20"/>
        </w:numPr>
        <w:spacing w:after="26"/>
        <w:ind w:right="2" w:hanging="708"/>
      </w:pPr>
      <w:r>
        <w:t>Общение</w:t>
      </w:r>
      <w:r>
        <w:t xml:space="preserve"> </w:t>
      </w:r>
      <w:r>
        <w:t>как</w:t>
      </w:r>
      <w:r>
        <w:t xml:space="preserve"> </w:t>
      </w:r>
      <w:r>
        <w:t>социально</w:t>
      </w:r>
      <w:r>
        <w:t>-</w:t>
      </w:r>
      <w:r>
        <w:t>психологический</w:t>
      </w:r>
      <w:r>
        <w:t xml:space="preserve"> </w:t>
      </w:r>
      <w:r>
        <w:t>феномен.</w:t>
      </w:r>
      <w:r>
        <w:t xml:space="preserve"> </w:t>
      </w:r>
    </w:p>
    <w:p w:rsidR="00837B82" w:rsidRDefault="00952C0D">
      <w:pPr>
        <w:numPr>
          <w:ilvl w:val="0"/>
          <w:numId w:val="20"/>
        </w:numPr>
        <w:ind w:right="2" w:hanging="708"/>
      </w:pPr>
      <w:r>
        <w:t>Специ</w:t>
      </w:r>
      <w:r>
        <w:t>фика</w:t>
      </w:r>
      <w:r>
        <w:t xml:space="preserve"> </w:t>
      </w:r>
      <w:r>
        <w:t>общения</w:t>
      </w:r>
      <w:r>
        <w:t xml:space="preserve"> </w:t>
      </w:r>
      <w:r>
        <w:t>в</w:t>
      </w:r>
      <w:r>
        <w:t xml:space="preserve"> </w:t>
      </w:r>
      <w:r>
        <w:t>инклюзивной</w:t>
      </w:r>
      <w:r>
        <w:t xml:space="preserve"> </w:t>
      </w:r>
      <w:r>
        <w:t>образовательной</w:t>
      </w:r>
      <w:r>
        <w:t xml:space="preserve"> </w:t>
      </w:r>
      <w:r>
        <w:t>среде.</w:t>
      </w:r>
      <w:r>
        <w:t xml:space="preserve"> </w:t>
      </w:r>
    </w:p>
    <w:p w:rsidR="00837B82" w:rsidRDefault="00952C0D">
      <w:pPr>
        <w:numPr>
          <w:ilvl w:val="0"/>
          <w:numId w:val="20"/>
        </w:numPr>
        <w:ind w:right="2" w:hanging="708"/>
      </w:pPr>
      <w:r>
        <w:t>Принципы</w:t>
      </w:r>
      <w:r>
        <w:t xml:space="preserve"> </w:t>
      </w:r>
      <w:r>
        <w:t>эффективного</w:t>
      </w:r>
      <w:r>
        <w:t xml:space="preserve"> </w:t>
      </w:r>
      <w:r>
        <w:t>общения.</w:t>
      </w:r>
      <w:r>
        <w:t xml:space="preserve"> </w:t>
      </w:r>
    </w:p>
    <w:p w:rsidR="00837B82" w:rsidRDefault="00952C0D">
      <w:pPr>
        <w:numPr>
          <w:ilvl w:val="0"/>
          <w:numId w:val="20"/>
        </w:numPr>
        <w:ind w:right="2" w:hanging="708"/>
      </w:pPr>
      <w:r>
        <w:t>Причины</w:t>
      </w:r>
      <w:r>
        <w:t xml:space="preserve"> </w:t>
      </w:r>
      <w:r>
        <w:t>плохой</w:t>
      </w:r>
      <w:r>
        <w:t xml:space="preserve"> </w:t>
      </w:r>
      <w:r>
        <w:t>коммуникации</w:t>
      </w:r>
      <w:r>
        <w:t xml:space="preserve"> </w:t>
      </w:r>
      <w:r>
        <w:t>в</w:t>
      </w:r>
      <w:r>
        <w:t xml:space="preserve"> </w:t>
      </w:r>
      <w:r>
        <w:t>инклюзивной</w:t>
      </w:r>
      <w:r>
        <w:t xml:space="preserve"> </w:t>
      </w:r>
      <w:r>
        <w:t>образовательной</w:t>
      </w:r>
      <w:r>
        <w:t xml:space="preserve"> </w:t>
      </w:r>
      <w:r>
        <w:t>среде.</w:t>
      </w:r>
      <w:r>
        <w:t xml:space="preserve"> </w:t>
      </w:r>
    </w:p>
    <w:p w:rsidR="00837B82" w:rsidRDefault="00952C0D">
      <w:pPr>
        <w:numPr>
          <w:ilvl w:val="0"/>
          <w:numId w:val="20"/>
        </w:numPr>
        <w:ind w:right="2" w:hanging="708"/>
      </w:pPr>
      <w:r>
        <w:t>Конструктивные приемы</w:t>
      </w:r>
      <w:r>
        <w:t xml:space="preserve"> </w:t>
      </w:r>
      <w:r>
        <w:t>коммуникации.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1. Общение как социально-психологический феномен.</w:t>
      </w:r>
      <w:r>
        <w:t xml:space="preserve"> </w:t>
      </w:r>
    </w:p>
    <w:p w:rsidR="00837B82" w:rsidRDefault="00952C0D">
      <w:pPr>
        <w:ind w:left="415" w:right="2"/>
      </w:pPr>
      <w:r>
        <w:rPr>
          <w:b/>
          <w:i/>
        </w:rPr>
        <w:t xml:space="preserve">Общение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взаимодействие</w:t>
      </w:r>
      <w:r>
        <w:t xml:space="preserve"> </w:t>
      </w:r>
      <w:r>
        <w:t>людей,</w:t>
      </w:r>
      <w:r>
        <w:t xml:space="preserve"> </w:t>
      </w:r>
      <w:r>
        <w:t>состоящее</w:t>
      </w:r>
      <w:r>
        <w:t xml:space="preserve"> </w:t>
      </w:r>
      <w:r>
        <w:t>в</w:t>
      </w:r>
      <w:r>
        <w:t xml:space="preserve"> </w:t>
      </w:r>
      <w:r>
        <w:t>обмене</w:t>
      </w:r>
      <w:r>
        <w:t xml:space="preserve"> </w:t>
      </w:r>
      <w:r>
        <w:t>между</w:t>
      </w:r>
      <w:r>
        <w:t xml:space="preserve"> </w:t>
      </w:r>
      <w:r>
        <w:t>ними</w:t>
      </w:r>
      <w:r>
        <w:t xml:space="preserve"> </w:t>
      </w:r>
      <w:r>
        <w:t>информацией</w:t>
      </w:r>
      <w:r>
        <w:t xml:space="preserve"> </w:t>
      </w:r>
      <w:r>
        <w:t>познавательного</w:t>
      </w:r>
      <w:r>
        <w:t xml:space="preserve"> </w:t>
      </w:r>
      <w:r>
        <w:t>или</w:t>
      </w:r>
      <w:r>
        <w:t xml:space="preserve"> </w:t>
      </w:r>
      <w:r>
        <w:t>аффективно</w:t>
      </w:r>
      <w:r>
        <w:t>-</w:t>
      </w:r>
      <w:r>
        <w:t>оценочного</w:t>
      </w:r>
      <w:r>
        <w:t xml:space="preserve"> </w:t>
      </w:r>
      <w:r>
        <w:t>характера.</w:t>
      </w:r>
      <w:r>
        <w:t xml:space="preserve"> </w:t>
      </w:r>
    </w:p>
    <w:p w:rsidR="00837B82" w:rsidRDefault="00952C0D">
      <w:pPr>
        <w:ind w:left="415" w:right="2"/>
      </w:pPr>
      <w:r>
        <w:t>Роль</w:t>
      </w:r>
      <w:r>
        <w:t xml:space="preserve"> </w:t>
      </w:r>
      <w:r>
        <w:t>и</w:t>
      </w:r>
      <w:r>
        <w:t xml:space="preserve"> </w:t>
      </w:r>
      <w:r>
        <w:t>значение</w:t>
      </w:r>
      <w:r>
        <w:t xml:space="preserve"> </w:t>
      </w:r>
      <w:r>
        <w:t>общения</w:t>
      </w:r>
      <w:r>
        <w:t xml:space="preserve"> </w:t>
      </w:r>
      <w:r>
        <w:t>в</w:t>
      </w:r>
      <w:r>
        <w:t xml:space="preserve"> </w:t>
      </w:r>
      <w:r>
        <w:t>жизни</w:t>
      </w:r>
      <w:r>
        <w:t xml:space="preserve"> </w:t>
      </w:r>
      <w:r>
        <w:t>человека</w:t>
      </w:r>
      <w:r>
        <w:t xml:space="preserve"> </w:t>
      </w:r>
      <w:r>
        <w:t>невозможно</w:t>
      </w:r>
      <w:r>
        <w:t xml:space="preserve"> </w:t>
      </w:r>
      <w:r>
        <w:t>переоценить.</w:t>
      </w:r>
      <w:r>
        <w:t xml:space="preserve"> </w:t>
      </w:r>
      <w:r>
        <w:t>Все</w:t>
      </w:r>
      <w:r>
        <w:t xml:space="preserve"> </w:t>
      </w:r>
      <w:r>
        <w:t>свои</w:t>
      </w:r>
      <w:r>
        <w:t xml:space="preserve"> </w:t>
      </w:r>
      <w:r>
        <w:t>высшие</w:t>
      </w:r>
      <w:r>
        <w:t xml:space="preserve"> </w:t>
      </w:r>
      <w:r>
        <w:t>познавательные</w:t>
      </w:r>
      <w:r>
        <w:t xml:space="preserve"> </w:t>
      </w:r>
      <w:r>
        <w:t>способности</w:t>
      </w:r>
      <w:r>
        <w:t xml:space="preserve"> </w:t>
      </w:r>
      <w:r>
        <w:t>и</w:t>
      </w:r>
      <w:r>
        <w:t xml:space="preserve"> </w:t>
      </w:r>
      <w:r>
        <w:t>качества</w:t>
      </w:r>
      <w:r>
        <w:t xml:space="preserve"> </w:t>
      </w:r>
      <w:r>
        <w:t>человек</w:t>
      </w:r>
      <w:r>
        <w:t xml:space="preserve"> </w:t>
      </w:r>
      <w:r>
        <w:t>приобретает</w:t>
      </w:r>
      <w:r>
        <w:t xml:space="preserve"> </w:t>
      </w:r>
      <w:r>
        <w:t>только</w:t>
      </w:r>
      <w:r>
        <w:t xml:space="preserve"> </w:t>
      </w:r>
      <w:r>
        <w:t>благодаря</w:t>
      </w:r>
      <w:r>
        <w:t xml:space="preserve"> </w:t>
      </w:r>
      <w:r>
        <w:t>широким</w:t>
      </w:r>
      <w:r>
        <w:t xml:space="preserve"> </w:t>
      </w:r>
      <w:r>
        <w:t>возможностям</w:t>
      </w:r>
      <w:r>
        <w:t xml:space="preserve"> </w:t>
      </w:r>
      <w:r>
        <w:t>научения</w:t>
      </w:r>
      <w:r>
        <w:t xml:space="preserve"> </w:t>
      </w:r>
      <w:r>
        <w:t>через</w:t>
      </w:r>
      <w:r>
        <w:t xml:space="preserve"> </w:t>
      </w:r>
      <w:r>
        <w:t>общение.</w:t>
      </w:r>
      <w:r>
        <w:t xml:space="preserve"> </w:t>
      </w:r>
      <w:r>
        <w:t>Если</w:t>
      </w:r>
      <w:r>
        <w:t xml:space="preserve"> </w:t>
      </w:r>
      <w:r>
        <w:t>бы</w:t>
      </w:r>
      <w:r>
        <w:t xml:space="preserve"> </w:t>
      </w:r>
      <w:r>
        <w:t>с</w:t>
      </w:r>
      <w:r>
        <w:t xml:space="preserve"> </w:t>
      </w:r>
      <w:r>
        <w:t>рождения</w:t>
      </w:r>
      <w:r>
        <w:t xml:space="preserve"> </w:t>
      </w:r>
      <w:r>
        <w:t>человек</w:t>
      </w:r>
      <w:r>
        <w:t xml:space="preserve"> </w:t>
      </w:r>
      <w:r>
        <w:t>был</w:t>
      </w:r>
      <w:r>
        <w:t xml:space="preserve"> </w:t>
      </w:r>
      <w:r>
        <w:t>бы</w:t>
      </w:r>
      <w:r>
        <w:t xml:space="preserve"> </w:t>
      </w:r>
      <w:r>
        <w:t>лишен</w:t>
      </w:r>
      <w:r>
        <w:t xml:space="preserve"> </w:t>
      </w:r>
      <w:r>
        <w:t>возможности</w:t>
      </w:r>
      <w:r>
        <w:t xml:space="preserve"> </w:t>
      </w:r>
      <w:r>
        <w:t>общаться</w:t>
      </w:r>
      <w:r>
        <w:t xml:space="preserve"> </w:t>
      </w:r>
      <w:r>
        <w:t>с</w:t>
      </w:r>
      <w:r>
        <w:t xml:space="preserve"> </w:t>
      </w:r>
      <w:r>
        <w:t>людьми,</w:t>
      </w:r>
      <w:r>
        <w:t xml:space="preserve"> </w:t>
      </w:r>
      <w:r>
        <w:t>он</w:t>
      </w:r>
      <w:r>
        <w:t xml:space="preserve"> </w:t>
      </w:r>
      <w:r>
        <w:t>никогда</w:t>
      </w:r>
      <w:r>
        <w:t xml:space="preserve"> </w:t>
      </w:r>
      <w:r>
        <w:t>не</w:t>
      </w:r>
      <w:r>
        <w:t xml:space="preserve"> </w:t>
      </w:r>
      <w:r>
        <w:t>стал</w:t>
      </w:r>
      <w:r>
        <w:t xml:space="preserve"> </w:t>
      </w:r>
      <w:r>
        <w:t>бы</w:t>
      </w:r>
      <w:r>
        <w:t xml:space="preserve"> </w:t>
      </w:r>
      <w:r>
        <w:t>цивилизованным</w:t>
      </w:r>
      <w:r>
        <w:t xml:space="preserve">, </w:t>
      </w:r>
      <w:r>
        <w:t>культурно</w:t>
      </w:r>
      <w:r>
        <w:t xml:space="preserve"> </w:t>
      </w:r>
      <w:r>
        <w:t>и</w:t>
      </w:r>
      <w:r>
        <w:t xml:space="preserve"> </w:t>
      </w:r>
      <w:r>
        <w:t>нравственно</w:t>
      </w:r>
      <w:r>
        <w:t xml:space="preserve"> </w:t>
      </w:r>
      <w:r>
        <w:t>развитым,</w:t>
      </w:r>
      <w:r>
        <w:t xml:space="preserve"> </w:t>
      </w:r>
      <w:r>
        <w:t>он</w:t>
      </w:r>
      <w:r>
        <w:t xml:space="preserve"> </w:t>
      </w:r>
      <w:r>
        <w:t>бы</w:t>
      </w:r>
      <w:r>
        <w:t xml:space="preserve"> </w:t>
      </w:r>
      <w:r>
        <w:t>не</w:t>
      </w:r>
      <w:r>
        <w:t xml:space="preserve"> </w:t>
      </w:r>
      <w:r>
        <w:t>стал</w:t>
      </w:r>
      <w:r>
        <w:t xml:space="preserve"> </w:t>
      </w:r>
      <w:r>
        <w:t>человеком.</w:t>
      </w:r>
      <w:r>
        <w:t xml:space="preserve"> </w:t>
      </w:r>
      <w:r>
        <w:t>Общение</w:t>
      </w:r>
      <w:r>
        <w:t xml:space="preserve"> </w:t>
      </w:r>
      <w:r>
        <w:t>является</w:t>
      </w:r>
      <w:r>
        <w:t xml:space="preserve"> </w:t>
      </w:r>
      <w:r>
        <w:t>необходи</w:t>
      </w:r>
      <w:r>
        <w:t>мым</w:t>
      </w:r>
      <w:r>
        <w:t xml:space="preserve"> </w:t>
      </w:r>
      <w:r>
        <w:t>условием</w:t>
      </w:r>
      <w:r>
        <w:t xml:space="preserve"> </w:t>
      </w:r>
      <w:r>
        <w:t>существования</w:t>
      </w:r>
      <w:r>
        <w:t xml:space="preserve"> </w:t>
      </w:r>
      <w:r>
        <w:t>и</w:t>
      </w:r>
      <w:r>
        <w:t xml:space="preserve"> </w:t>
      </w:r>
      <w:r>
        <w:t>социализации</w:t>
      </w:r>
      <w:r>
        <w:t xml:space="preserve"> </w:t>
      </w:r>
      <w:r>
        <w:t>личности.</w:t>
      </w:r>
      <w:r>
        <w:t xml:space="preserve"> </w:t>
      </w:r>
      <w:r>
        <w:t>Более</w:t>
      </w:r>
      <w:r>
        <w:t xml:space="preserve"> </w:t>
      </w:r>
      <w:r>
        <w:t>того,</w:t>
      </w:r>
      <w:r>
        <w:t xml:space="preserve"> </w:t>
      </w:r>
      <w:r>
        <w:t>общение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такое</w:t>
      </w:r>
      <w:r>
        <w:t xml:space="preserve"> </w:t>
      </w:r>
      <w:r>
        <w:t>взаимодействие</w:t>
      </w:r>
      <w:r>
        <w:t xml:space="preserve"> </w:t>
      </w:r>
      <w:r>
        <w:t>людей,</w:t>
      </w:r>
      <w:r>
        <w:t xml:space="preserve"> </w:t>
      </w:r>
      <w:r>
        <w:t>которое</w:t>
      </w:r>
      <w:r>
        <w:t xml:space="preserve"> </w:t>
      </w:r>
      <w:r>
        <w:t>обогащает,</w:t>
      </w:r>
      <w:r>
        <w:t xml:space="preserve"> </w:t>
      </w:r>
      <w:r>
        <w:t>приносит</w:t>
      </w:r>
      <w:r>
        <w:t xml:space="preserve"> </w:t>
      </w:r>
      <w:r>
        <w:t>радость,</w:t>
      </w:r>
      <w:r>
        <w:t xml:space="preserve"> </w:t>
      </w:r>
      <w:r>
        <w:t>обеспечивает</w:t>
      </w:r>
      <w:r>
        <w:t xml:space="preserve"> </w:t>
      </w:r>
      <w:r>
        <w:t>комфорт.</w:t>
      </w:r>
      <w:r>
        <w:t xml:space="preserve"> </w:t>
      </w:r>
      <w:r>
        <w:t>Так,</w:t>
      </w:r>
      <w:r>
        <w:t xml:space="preserve"> </w:t>
      </w:r>
      <w:r>
        <w:t>А.</w:t>
      </w:r>
      <w:r>
        <w:t xml:space="preserve"> </w:t>
      </w:r>
      <w:r>
        <w:t>Сент</w:t>
      </w:r>
      <w:r>
        <w:t>-</w:t>
      </w:r>
      <w:r>
        <w:t>Экзюпери</w:t>
      </w:r>
      <w:r>
        <w:t xml:space="preserve"> </w:t>
      </w:r>
      <w:r>
        <w:t>говорил,</w:t>
      </w:r>
      <w:r>
        <w:t xml:space="preserve"> </w:t>
      </w:r>
      <w:r>
        <w:t>что</w:t>
      </w:r>
      <w:r>
        <w:t xml:space="preserve"> </w:t>
      </w:r>
      <w:r>
        <w:t>самая</w:t>
      </w:r>
      <w:r>
        <w:t xml:space="preserve"> </w:t>
      </w:r>
      <w:r>
        <w:t>большая</w:t>
      </w:r>
      <w:r>
        <w:t xml:space="preserve"> </w:t>
      </w:r>
      <w:r>
        <w:t>роскошь</w:t>
      </w:r>
      <w:r>
        <w:t xml:space="preserve"> </w:t>
      </w:r>
      <w:r>
        <w:t>на</w:t>
      </w:r>
      <w:r>
        <w:t xml:space="preserve"> </w:t>
      </w:r>
      <w:r>
        <w:t>свете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роскошь</w:t>
      </w:r>
      <w:r>
        <w:t xml:space="preserve"> </w:t>
      </w:r>
      <w:r>
        <w:t>человеческого</w:t>
      </w:r>
      <w:r>
        <w:t xml:space="preserve"> </w:t>
      </w:r>
      <w:r>
        <w:t>общения</w:t>
      </w:r>
      <w:r>
        <w:t xml:space="preserve">. </w:t>
      </w:r>
    </w:p>
    <w:p w:rsidR="00837B82" w:rsidRDefault="00952C0D">
      <w:pPr>
        <w:ind w:left="1109" w:right="2" w:firstLine="0"/>
      </w:pPr>
      <w:r>
        <w:t>В</w:t>
      </w:r>
      <w:r>
        <w:t xml:space="preserve"> </w:t>
      </w:r>
      <w:r>
        <w:t>общении</w:t>
      </w:r>
      <w:r>
        <w:t xml:space="preserve"> </w:t>
      </w:r>
      <w:r>
        <w:t>выделяются</w:t>
      </w:r>
      <w:r>
        <w:t xml:space="preserve"> </w:t>
      </w:r>
      <w:r>
        <w:t>следующие</w:t>
      </w:r>
      <w:r>
        <w:t xml:space="preserve"> </w:t>
      </w:r>
      <w:r>
        <w:t>аспекты:</w:t>
      </w:r>
      <w:r>
        <w:t xml:space="preserve"> </w:t>
      </w:r>
    </w:p>
    <w:p w:rsidR="00837B82" w:rsidRDefault="00952C0D">
      <w:pPr>
        <w:ind w:left="415" w:right="2"/>
      </w:pPr>
      <w:r>
        <w:rPr>
          <w:i/>
        </w:rPr>
        <w:t xml:space="preserve">Содержание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информация,</w:t>
      </w:r>
      <w:r>
        <w:t xml:space="preserve"> </w:t>
      </w:r>
      <w:r>
        <w:t>которая</w:t>
      </w:r>
      <w:r>
        <w:t xml:space="preserve"> </w:t>
      </w:r>
      <w:r>
        <w:t>в</w:t>
      </w:r>
      <w:r>
        <w:t xml:space="preserve"> </w:t>
      </w:r>
      <w:r>
        <w:t>межиндивидуальных</w:t>
      </w:r>
      <w:r>
        <w:t xml:space="preserve"> </w:t>
      </w:r>
      <w:r>
        <w:t>контактах</w:t>
      </w:r>
      <w:r>
        <w:t xml:space="preserve"> </w:t>
      </w:r>
      <w:r>
        <w:t>передается</w:t>
      </w:r>
      <w:r>
        <w:t xml:space="preserve"> </w:t>
      </w:r>
      <w:r>
        <w:t>от одного человека к другому.</w:t>
      </w:r>
      <w:r>
        <w:t xml:space="preserve"> </w:t>
      </w:r>
    </w:p>
    <w:p w:rsidR="00837B82" w:rsidRDefault="00952C0D">
      <w:pPr>
        <w:ind w:left="1109" w:right="2" w:firstLine="0"/>
      </w:pPr>
      <w:r>
        <w:rPr>
          <w:i/>
        </w:rPr>
        <w:t xml:space="preserve">Цель </w:t>
      </w:r>
      <w:r>
        <w:t>–</w:t>
      </w:r>
      <w:r>
        <w:t xml:space="preserve"> </w:t>
      </w:r>
      <w:r>
        <w:t>это то, ради</w:t>
      </w:r>
      <w:r>
        <w:t xml:space="preserve"> </w:t>
      </w:r>
      <w:r>
        <w:t>чего</w:t>
      </w:r>
      <w:r>
        <w:t xml:space="preserve"> </w:t>
      </w:r>
      <w:r>
        <w:t>у</w:t>
      </w:r>
      <w:r>
        <w:t xml:space="preserve"> </w:t>
      </w:r>
      <w:r>
        <w:t>человека возникает данный</w:t>
      </w:r>
      <w:r>
        <w:t xml:space="preserve"> </w:t>
      </w:r>
      <w:r>
        <w:t>вид активности.</w:t>
      </w:r>
      <w:r>
        <w:t xml:space="preserve"> </w:t>
      </w:r>
    </w:p>
    <w:p w:rsidR="00837B82" w:rsidRDefault="00952C0D">
      <w:pPr>
        <w:ind w:left="415" w:right="2"/>
      </w:pPr>
      <w:r>
        <w:rPr>
          <w:i/>
        </w:rPr>
        <w:lastRenderedPageBreak/>
        <w:t xml:space="preserve">Средства </w:t>
      </w:r>
      <w:r>
        <w:t>–</w:t>
      </w:r>
      <w:r>
        <w:t xml:space="preserve"> </w:t>
      </w:r>
      <w:r>
        <w:t>это</w:t>
      </w:r>
      <w:r>
        <w:t xml:space="preserve"> </w:t>
      </w:r>
      <w:r>
        <w:t>способы</w:t>
      </w:r>
      <w:r>
        <w:t xml:space="preserve"> </w:t>
      </w:r>
      <w:r>
        <w:t>кодирования,</w:t>
      </w:r>
      <w:r>
        <w:t xml:space="preserve"> </w:t>
      </w:r>
      <w:r>
        <w:t>передачи,</w:t>
      </w:r>
      <w:r>
        <w:t xml:space="preserve"> </w:t>
      </w:r>
      <w:r>
        <w:t>переработки</w:t>
      </w:r>
      <w:r>
        <w:t xml:space="preserve"> </w:t>
      </w:r>
      <w:r>
        <w:t>и</w:t>
      </w:r>
      <w:r>
        <w:t xml:space="preserve"> </w:t>
      </w:r>
      <w:r>
        <w:t>расшифровки</w:t>
      </w:r>
      <w:r>
        <w:t xml:space="preserve"> </w:t>
      </w:r>
      <w:r>
        <w:t>информации</w:t>
      </w:r>
      <w:r>
        <w:t xml:space="preserve"> </w:t>
      </w:r>
      <w:r>
        <w:t>передаваемой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общения</w:t>
      </w:r>
      <w:r>
        <w:t xml:space="preserve"> </w:t>
      </w:r>
      <w:r>
        <w:t>от</w:t>
      </w:r>
      <w:r>
        <w:t xml:space="preserve"> </w:t>
      </w:r>
      <w:r>
        <w:t>одного</w:t>
      </w:r>
      <w:r>
        <w:t xml:space="preserve"> </w:t>
      </w:r>
      <w:r>
        <w:t>существа</w:t>
      </w:r>
      <w:r>
        <w:t xml:space="preserve"> </w:t>
      </w:r>
      <w:r>
        <w:t>к</w:t>
      </w:r>
      <w:r>
        <w:t xml:space="preserve"> </w:t>
      </w:r>
      <w:r>
        <w:t>другому</w:t>
      </w:r>
      <w:r>
        <w:t xml:space="preserve"> </w:t>
      </w:r>
      <w:r>
        <w:t>(слова,</w:t>
      </w:r>
      <w:r>
        <w:t xml:space="preserve"> </w:t>
      </w:r>
      <w:r>
        <w:t>жесты,</w:t>
      </w:r>
      <w:r>
        <w:t xml:space="preserve"> </w:t>
      </w:r>
      <w:r>
        <w:t>взгляды,</w:t>
      </w:r>
      <w:r>
        <w:t xml:space="preserve"> </w:t>
      </w:r>
      <w:r>
        <w:t>письмо и</w:t>
      </w:r>
      <w:r>
        <w:t xml:space="preserve"> </w:t>
      </w:r>
      <w:r>
        <w:t>др.).</w:t>
      </w:r>
      <w:r>
        <w:t xml:space="preserve"> </w:t>
      </w:r>
    </w:p>
    <w:p w:rsidR="00837B82" w:rsidRDefault="00952C0D">
      <w:pPr>
        <w:ind w:left="1109" w:right="2" w:firstLine="0"/>
      </w:pPr>
      <w:r>
        <w:t>Общение</w:t>
      </w:r>
      <w:r>
        <w:t xml:space="preserve"> </w:t>
      </w:r>
      <w:r>
        <w:t>можно</w:t>
      </w:r>
      <w:r>
        <w:t xml:space="preserve"> </w:t>
      </w:r>
      <w:r>
        <w:t>разделить</w:t>
      </w:r>
      <w:r>
        <w:t xml:space="preserve"> </w:t>
      </w:r>
      <w:r>
        <w:t>на</w:t>
      </w:r>
      <w:r>
        <w:t xml:space="preserve"> </w:t>
      </w:r>
      <w:r>
        <w:rPr>
          <w:i/>
        </w:rPr>
        <w:t xml:space="preserve">виды </w:t>
      </w:r>
      <w:r>
        <w:t>в</w:t>
      </w:r>
      <w:r>
        <w:t xml:space="preserve"> </w:t>
      </w:r>
      <w:r>
        <w:t>зависимости</w:t>
      </w:r>
      <w:r>
        <w:t xml:space="preserve"> </w:t>
      </w:r>
      <w:r>
        <w:t>от содержания,</w:t>
      </w:r>
      <w:r>
        <w:t xml:space="preserve"> </w:t>
      </w:r>
      <w:r>
        <w:t>целей</w:t>
      </w:r>
      <w:r>
        <w:t xml:space="preserve"> </w:t>
      </w:r>
      <w:r>
        <w:t>и</w:t>
      </w:r>
      <w:r>
        <w:t xml:space="preserve"> </w:t>
      </w:r>
      <w:r>
        <w:t>средств.</w:t>
      </w:r>
      <w:r>
        <w:t xml:space="preserve"> </w:t>
      </w:r>
    </w:p>
    <w:p w:rsidR="00837B82" w:rsidRDefault="00952C0D">
      <w:pPr>
        <w:ind w:left="415" w:right="2"/>
      </w:pPr>
      <w:r>
        <w:t>По</w:t>
      </w:r>
      <w:r>
        <w:t xml:space="preserve"> </w:t>
      </w:r>
      <w:r>
        <w:rPr>
          <w:i/>
        </w:rPr>
        <w:t>с</w:t>
      </w:r>
      <w:r>
        <w:rPr>
          <w:i/>
        </w:rPr>
        <w:t xml:space="preserve">одержанию </w:t>
      </w:r>
      <w:r>
        <w:t>оно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rPr>
          <w:i/>
        </w:rPr>
        <w:t xml:space="preserve">материальное </w:t>
      </w:r>
      <w:r>
        <w:t>–</w:t>
      </w:r>
      <w:r>
        <w:t xml:space="preserve"> </w:t>
      </w:r>
      <w:r>
        <w:t>обмен</w:t>
      </w:r>
      <w:r>
        <w:t xml:space="preserve"> </w:t>
      </w:r>
      <w:r>
        <w:t>предметами</w:t>
      </w:r>
      <w:r>
        <w:t xml:space="preserve"> </w:t>
      </w:r>
      <w:r>
        <w:t>и</w:t>
      </w:r>
      <w:r>
        <w:t xml:space="preserve"> </w:t>
      </w:r>
      <w:r>
        <w:t>продуктами</w:t>
      </w:r>
      <w:r>
        <w:t xml:space="preserve"> </w:t>
      </w:r>
      <w:r>
        <w:t>деятельности;</w:t>
      </w:r>
      <w:r>
        <w:t xml:space="preserve"> </w:t>
      </w:r>
      <w:r>
        <w:rPr>
          <w:i/>
        </w:rPr>
        <w:t xml:space="preserve">когнитивное </w:t>
      </w:r>
      <w:r>
        <w:t>–</w:t>
      </w:r>
      <w:r>
        <w:t xml:space="preserve"> </w:t>
      </w:r>
      <w:r>
        <w:t>обмен</w:t>
      </w:r>
      <w:r>
        <w:t xml:space="preserve"> </w:t>
      </w:r>
      <w:r>
        <w:t>знаниями;</w:t>
      </w:r>
      <w:r>
        <w:t xml:space="preserve"> </w:t>
      </w:r>
      <w:r>
        <w:rPr>
          <w:i/>
        </w:rPr>
        <w:t xml:space="preserve">деятельностное </w:t>
      </w:r>
      <w:r>
        <w:t>–</w:t>
      </w:r>
      <w:r>
        <w:t xml:space="preserve"> </w:t>
      </w:r>
      <w:r>
        <w:t>обмен</w:t>
      </w:r>
      <w:r>
        <w:t xml:space="preserve"> </w:t>
      </w:r>
      <w:r>
        <w:t>действиями,</w:t>
      </w:r>
      <w:r>
        <w:t xml:space="preserve"> </w:t>
      </w:r>
      <w:r>
        <w:t>операциями,</w:t>
      </w:r>
      <w:r>
        <w:t xml:space="preserve"> </w:t>
      </w:r>
      <w:r>
        <w:t>умениями,</w:t>
      </w:r>
      <w:r>
        <w:t xml:space="preserve"> </w:t>
      </w:r>
      <w:r>
        <w:t>навыками.</w:t>
      </w:r>
      <w:r>
        <w:t xml:space="preserve"> </w:t>
      </w:r>
      <w:r>
        <w:t>Иллюстрацией</w:t>
      </w:r>
      <w:r>
        <w:t xml:space="preserve"> </w:t>
      </w:r>
      <w:r>
        <w:t>когнитивного</w:t>
      </w:r>
      <w:r>
        <w:t xml:space="preserve"> </w:t>
      </w:r>
      <w:r>
        <w:t>и</w:t>
      </w:r>
      <w:r>
        <w:t xml:space="preserve"> </w:t>
      </w:r>
      <w:r>
        <w:t>деятельностного</w:t>
      </w:r>
      <w:r>
        <w:t xml:space="preserve"> </w:t>
      </w:r>
      <w:r>
        <w:t>общения</w:t>
      </w:r>
      <w:r>
        <w:t xml:space="preserve"> </w:t>
      </w:r>
      <w:r>
        <w:t>может</w:t>
      </w:r>
      <w:r>
        <w:t xml:space="preserve"> </w:t>
      </w:r>
      <w:r>
        <w:t>служить</w:t>
      </w:r>
      <w:r>
        <w:t xml:space="preserve"> </w:t>
      </w:r>
      <w:r>
        <w:t>общение,</w:t>
      </w:r>
      <w:r>
        <w:t xml:space="preserve"> </w:t>
      </w:r>
      <w:r>
        <w:t>связанное</w:t>
      </w:r>
      <w:r>
        <w:t xml:space="preserve"> </w:t>
      </w:r>
      <w:r>
        <w:t>с</w:t>
      </w:r>
      <w:r>
        <w:t xml:space="preserve"> </w:t>
      </w:r>
      <w:r>
        <w:t>различными</w:t>
      </w:r>
      <w:r>
        <w:t xml:space="preserve"> </w:t>
      </w:r>
      <w:r>
        <w:t>видами</w:t>
      </w:r>
      <w:r>
        <w:t xml:space="preserve"> </w:t>
      </w:r>
      <w:r>
        <w:t>познавательной</w:t>
      </w:r>
      <w:r>
        <w:t xml:space="preserve"> </w:t>
      </w:r>
      <w:r>
        <w:t>или</w:t>
      </w:r>
      <w:r>
        <w:t xml:space="preserve"> </w:t>
      </w:r>
      <w:r>
        <w:t>учебной</w:t>
      </w:r>
      <w:r>
        <w:t xml:space="preserve"> </w:t>
      </w:r>
      <w:r>
        <w:t>деятельности;</w:t>
      </w:r>
      <w:r>
        <w:t xml:space="preserve"> </w:t>
      </w:r>
      <w:r>
        <w:rPr>
          <w:i/>
        </w:rPr>
        <w:t xml:space="preserve">кондиционное </w:t>
      </w:r>
      <w:r>
        <w:t>–</w:t>
      </w:r>
      <w:r>
        <w:t xml:space="preserve"> </w:t>
      </w:r>
      <w:r>
        <w:t>обмен</w:t>
      </w:r>
      <w:r>
        <w:t xml:space="preserve"> </w:t>
      </w:r>
      <w:r>
        <w:t>психическими</w:t>
      </w:r>
      <w:r>
        <w:t xml:space="preserve"> </w:t>
      </w:r>
      <w:r>
        <w:t>или</w:t>
      </w:r>
      <w:r>
        <w:t xml:space="preserve"> </w:t>
      </w:r>
      <w:r>
        <w:t>физиологическими</w:t>
      </w:r>
      <w:r>
        <w:t xml:space="preserve"> </w:t>
      </w:r>
      <w:r>
        <w:t>состояниями.</w:t>
      </w:r>
      <w:r>
        <w:t xml:space="preserve"> </w:t>
      </w:r>
      <w:r>
        <w:t>Люди</w:t>
      </w:r>
      <w:r>
        <w:t xml:space="preserve"> </w:t>
      </w:r>
      <w:r>
        <w:t>оказывают</w:t>
      </w:r>
      <w:r>
        <w:t xml:space="preserve"> </w:t>
      </w:r>
      <w:r>
        <w:t>влияние</w:t>
      </w:r>
      <w:r>
        <w:t xml:space="preserve"> </w:t>
      </w:r>
      <w:r>
        <w:t>друг</w:t>
      </w:r>
      <w:r>
        <w:t xml:space="preserve"> </w:t>
      </w:r>
      <w:r>
        <w:t>на</w:t>
      </w:r>
      <w:r>
        <w:t xml:space="preserve"> </w:t>
      </w:r>
      <w:r>
        <w:t>друга,</w:t>
      </w:r>
      <w:r>
        <w:t xml:space="preserve"> </w:t>
      </w:r>
      <w:r>
        <w:t>например,</w:t>
      </w:r>
      <w:r>
        <w:t xml:space="preserve"> </w:t>
      </w:r>
      <w:r>
        <w:t>для</w:t>
      </w:r>
      <w:r>
        <w:t xml:space="preserve"> </w:t>
      </w:r>
      <w:r>
        <w:t>того</w:t>
      </w:r>
      <w:r>
        <w:t xml:space="preserve"> </w:t>
      </w:r>
      <w:r>
        <w:t>чтобы</w:t>
      </w:r>
      <w:r>
        <w:t xml:space="preserve"> </w:t>
      </w:r>
      <w:r>
        <w:t>поднять</w:t>
      </w:r>
      <w:r>
        <w:t xml:space="preserve"> </w:t>
      </w:r>
      <w:r>
        <w:t>настроение</w:t>
      </w:r>
      <w:r>
        <w:t xml:space="preserve"> </w:t>
      </w:r>
      <w:r>
        <w:t>или</w:t>
      </w:r>
      <w:r>
        <w:t xml:space="preserve"> </w:t>
      </w:r>
      <w:r>
        <w:t>напротив,</w:t>
      </w:r>
      <w:r>
        <w:t xml:space="preserve"> </w:t>
      </w:r>
      <w:r>
        <w:t>испортить</w:t>
      </w:r>
      <w:r>
        <w:t xml:space="preserve"> </w:t>
      </w:r>
      <w:r>
        <w:t>его,</w:t>
      </w:r>
      <w:r>
        <w:t xml:space="preserve"> </w:t>
      </w:r>
      <w:r>
        <w:t>возбудить</w:t>
      </w:r>
      <w:r>
        <w:t xml:space="preserve"> </w:t>
      </w:r>
      <w:r>
        <w:t>или</w:t>
      </w:r>
      <w:r>
        <w:t xml:space="preserve"> </w:t>
      </w:r>
      <w:r>
        <w:t>успокоить</w:t>
      </w:r>
      <w:r>
        <w:t xml:space="preserve"> </w:t>
      </w:r>
      <w:r>
        <w:t>друг</w:t>
      </w:r>
      <w:r>
        <w:t xml:space="preserve"> </w:t>
      </w:r>
      <w:r>
        <w:t>друга;</w:t>
      </w:r>
      <w:r>
        <w:t xml:space="preserve"> </w:t>
      </w:r>
      <w:r>
        <w:t>мотивационное</w:t>
      </w:r>
      <w:r>
        <w:t xml:space="preserve"> </w:t>
      </w:r>
      <w:r>
        <w:t>–</w:t>
      </w:r>
      <w:r>
        <w:t xml:space="preserve"> </w:t>
      </w:r>
      <w:r>
        <w:t>обмен</w:t>
      </w:r>
      <w:r>
        <w:t xml:space="preserve"> </w:t>
      </w:r>
      <w:r>
        <w:t>побуждениями,</w:t>
      </w:r>
      <w:r>
        <w:t xml:space="preserve"> </w:t>
      </w:r>
      <w:r>
        <w:t>целями,</w:t>
      </w:r>
      <w:r>
        <w:t xml:space="preserve"> </w:t>
      </w:r>
      <w:r>
        <w:t>мотивами,</w:t>
      </w:r>
      <w:r>
        <w:t xml:space="preserve"> </w:t>
      </w:r>
      <w:r>
        <w:t>интересами,</w:t>
      </w:r>
      <w:r>
        <w:t xml:space="preserve"> </w:t>
      </w:r>
      <w:r>
        <w:t>потребностями.</w:t>
      </w:r>
      <w:r>
        <w:t xml:space="preserve"> </w:t>
      </w:r>
      <w:r>
        <w:t>Передача</w:t>
      </w:r>
      <w:r>
        <w:t xml:space="preserve"> </w:t>
      </w:r>
      <w:r>
        <w:t>другому</w:t>
      </w:r>
      <w:r>
        <w:t xml:space="preserve"> </w:t>
      </w:r>
      <w:r>
        <w:t>человеку</w:t>
      </w:r>
      <w:r>
        <w:t xml:space="preserve"> </w:t>
      </w:r>
      <w:r>
        <w:t>установок</w:t>
      </w:r>
      <w:r>
        <w:t xml:space="preserve"> </w:t>
      </w:r>
      <w:r>
        <w:t>–</w:t>
      </w:r>
      <w:r>
        <w:t xml:space="preserve"> </w:t>
      </w:r>
      <w:r>
        <w:t>готовности</w:t>
      </w:r>
      <w:r>
        <w:t xml:space="preserve"> </w:t>
      </w:r>
      <w:r>
        <w:t>к</w:t>
      </w:r>
      <w:r>
        <w:t xml:space="preserve"> </w:t>
      </w:r>
      <w:r>
        <w:t>действиям</w:t>
      </w:r>
      <w:r>
        <w:t xml:space="preserve"> </w:t>
      </w:r>
      <w:r>
        <w:t>в</w:t>
      </w:r>
      <w:r>
        <w:t xml:space="preserve"> </w:t>
      </w:r>
      <w:r>
        <w:t>определенном</w:t>
      </w:r>
      <w:r>
        <w:t xml:space="preserve"> </w:t>
      </w:r>
      <w:r>
        <w:t>направлении.</w:t>
      </w:r>
      <w:r>
        <w:t xml:space="preserve"> </w:t>
      </w:r>
    </w:p>
    <w:p w:rsidR="00837B82" w:rsidRDefault="00952C0D">
      <w:pPr>
        <w:ind w:left="415" w:right="2"/>
      </w:pPr>
      <w:r>
        <w:t>По</w:t>
      </w:r>
      <w:r>
        <w:t xml:space="preserve"> </w:t>
      </w:r>
      <w:r>
        <w:rPr>
          <w:i/>
        </w:rPr>
        <w:t xml:space="preserve">целям </w:t>
      </w:r>
      <w:r>
        <w:t>общение</w:t>
      </w:r>
      <w:r>
        <w:t xml:space="preserve"> </w:t>
      </w:r>
      <w:r>
        <w:t>делится</w:t>
      </w:r>
      <w:r>
        <w:t xml:space="preserve"> </w:t>
      </w:r>
      <w:r>
        <w:t>на</w:t>
      </w:r>
      <w:r>
        <w:t xml:space="preserve"> </w:t>
      </w:r>
      <w:r>
        <w:rPr>
          <w:i/>
        </w:rPr>
        <w:t xml:space="preserve">биологическое </w:t>
      </w:r>
      <w:r>
        <w:t>–</w:t>
      </w:r>
      <w:r>
        <w:t xml:space="preserve"> </w:t>
      </w:r>
      <w:r>
        <w:t>необх</w:t>
      </w:r>
      <w:r>
        <w:t>одимое</w:t>
      </w:r>
      <w:r>
        <w:t xml:space="preserve"> </w:t>
      </w:r>
      <w:r>
        <w:t>для</w:t>
      </w:r>
      <w:r>
        <w:t xml:space="preserve"> </w:t>
      </w:r>
      <w:r>
        <w:t>поддержания,</w:t>
      </w:r>
      <w:r>
        <w:t xml:space="preserve"> </w:t>
      </w:r>
      <w:r>
        <w:t>сохранения и</w:t>
      </w:r>
      <w:r>
        <w:t xml:space="preserve"> </w:t>
      </w:r>
      <w:r>
        <w:t>развития</w:t>
      </w:r>
      <w:r>
        <w:t xml:space="preserve"> </w:t>
      </w:r>
      <w:r>
        <w:t>организма.</w:t>
      </w:r>
      <w:r>
        <w:t xml:space="preserve"> </w:t>
      </w:r>
      <w:r>
        <w:t>Оно</w:t>
      </w:r>
      <w:r>
        <w:t xml:space="preserve"> </w:t>
      </w:r>
      <w:r>
        <w:t>связано</w:t>
      </w:r>
      <w:r>
        <w:t xml:space="preserve"> </w:t>
      </w:r>
      <w:r>
        <w:t xml:space="preserve">с </w:t>
      </w:r>
      <w:r>
        <w:t xml:space="preserve"> </w:t>
      </w:r>
      <w:r>
        <w:t>удовлетворением</w:t>
      </w:r>
      <w:r>
        <w:t xml:space="preserve">  </w:t>
      </w:r>
      <w:r>
        <w:t>основных</w:t>
      </w:r>
      <w:r>
        <w:t xml:space="preserve"> </w:t>
      </w:r>
      <w:r>
        <w:t>органических</w:t>
      </w:r>
      <w:r>
        <w:t xml:space="preserve"> </w:t>
      </w:r>
      <w:r>
        <w:t>потребностей;</w:t>
      </w:r>
      <w:r>
        <w:t xml:space="preserve"> </w:t>
      </w:r>
      <w:r>
        <w:rPr>
          <w:i/>
        </w:rPr>
        <w:t xml:space="preserve">социальное </w:t>
      </w:r>
      <w:r>
        <w:t>–</w:t>
      </w:r>
      <w:r>
        <w:t xml:space="preserve"> </w:t>
      </w:r>
      <w:r>
        <w:t>преследует</w:t>
      </w:r>
      <w:r>
        <w:t xml:space="preserve"> </w:t>
      </w:r>
      <w:r>
        <w:t>цели</w:t>
      </w:r>
      <w:r>
        <w:t xml:space="preserve"> </w:t>
      </w:r>
      <w:r>
        <w:t>расширения</w:t>
      </w:r>
      <w:r>
        <w:t xml:space="preserve"> </w:t>
      </w:r>
      <w:r>
        <w:t>и</w:t>
      </w:r>
      <w:r>
        <w:t xml:space="preserve"> </w:t>
      </w:r>
      <w:r>
        <w:t>укрепления</w:t>
      </w:r>
      <w:r>
        <w:t xml:space="preserve"> </w:t>
      </w:r>
      <w:r>
        <w:t>межличностных</w:t>
      </w:r>
      <w:r>
        <w:t xml:space="preserve"> </w:t>
      </w:r>
      <w:r>
        <w:t>контактов,</w:t>
      </w:r>
      <w:r>
        <w:t xml:space="preserve"> </w:t>
      </w:r>
      <w:r>
        <w:t>установления</w:t>
      </w:r>
      <w:r>
        <w:t xml:space="preserve"> </w:t>
      </w:r>
      <w:r>
        <w:t>и</w:t>
      </w:r>
      <w:r>
        <w:t xml:space="preserve"> </w:t>
      </w:r>
      <w:r>
        <w:t>развития</w:t>
      </w:r>
      <w:r>
        <w:t xml:space="preserve"> </w:t>
      </w:r>
      <w:r>
        <w:t>интерперсональных</w:t>
      </w:r>
      <w:r>
        <w:t xml:space="preserve"> </w:t>
      </w:r>
      <w:r>
        <w:t>отношений,</w:t>
      </w:r>
      <w:r>
        <w:t xml:space="preserve"> </w:t>
      </w:r>
      <w:r>
        <w:t>личностного роста индивида.</w:t>
      </w:r>
      <w:r>
        <w:t xml:space="preserve"> </w:t>
      </w:r>
    </w:p>
    <w:p w:rsidR="00837B82" w:rsidRDefault="00952C0D">
      <w:pPr>
        <w:ind w:left="415" w:right="2"/>
      </w:pPr>
      <w:r>
        <w:t>По</w:t>
      </w:r>
      <w:r>
        <w:t xml:space="preserve"> </w:t>
      </w:r>
      <w:r>
        <w:rPr>
          <w:i/>
        </w:rPr>
        <w:t xml:space="preserve">средствам </w:t>
      </w:r>
      <w:r>
        <w:t>общение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rPr>
          <w:i/>
        </w:rPr>
        <w:t xml:space="preserve">непосредственным </w:t>
      </w:r>
      <w:r>
        <w:t>–</w:t>
      </w:r>
      <w:r>
        <w:t xml:space="preserve"> </w:t>
      </w:r>
      <w:r>
        <w:t>осуществляется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естественных</w:t>
      </w:r>
      <w:r>
        <w:t xml:space="preserve"> </w:t>
      </w:r>
      <w:r>
        <w:t>органов,</w:t>
      </w:r>
      <w:r>
        <w:t xml:space="preserve"> </w:t>
      </w:r>
      <w:r>
        <w:t>данных</w:t>
      </w:r>
      <w:r>
        <w:t xml:space="preserve"> </w:t>
      </w:r>
      <w:r>
        <w:t>живому</w:t>
      </w:r>
      <w:r>
        <w:t xml:space="preserve"> </w:t>
      </w:r>
      <w:r>
        <w:t>существу</w:t>
      </w:r>
      <w:r>
        <w:t xml:space="preserve"> </w:t>
      </w:r>
      <w:r>
        <w:t>природой:</w:t>
      </w:r>
      <w:r>
        <w:t xml:space="preserve"> </w:t>
      </w:r>
      <w:r>
        <w:t>руки,</w:t>
      </w:r>
      <w:r>
        <w:t xml:space="preserve"> </w:t>
      </w:r>
      <w:r>
        <w:t>голова,</w:t>
      </w:r>
      <w:r>
        <w:t xml:space="preserve"> </w:t>
      </w:r>
      <w:r>
        <w:t>туловище,</w:t>
      </w:r>
      <w:r>
        <w:t xml:space="preserve"> </w:t>
      </w:r>
      <w:r>
        <w:t>голосовые</w:t>
      </w:r>
      <w:r>
        <w:t xml:space="preserve"> </w:t>
      </w:r>
      <w:r>
        <w:t>связки</w:t>
      </w:r>
      <w:r>
        <w:t xml:space="preserve"> </w:t>
      </w:r>
      <w:r>
        <w:t>и</w:t>
      </w:r>
      <w:r>
        <w:t xml:space="preserve"> </w:t>
      </w:r>
      <w:r>
        <w:t>т.д.;</w:t>
      </w:r>
      <w:r>
        <w:t xml:space="preserve"> </w:t>
      </w:r>
      <w:r>
        <w:rPr>
          <w:i/>
        </w:rPr>
        <w:t xml:space="preserve">опосредованным </w:t>
      </w:r>
      <w:r>
        <w:rPr>
          <w:b/>
          <w:i/>
        </w:rPr>
        <w:t xml:space="preserve">– </w:t>
      </w:r>
      <w:r>
        <w:t>связанное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спе</w:t>
      </w:r>
      <w:r>
        <w:t>циальных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орудий</w:t>
      </w:r>
      <w:r>
        <w:t xml:space="preserve"> </w:t>
      </w:r>
      <w:r>
        <w:t>для</w:t>
      </w:r>
      <w:r>
        <w:t xml:space="preserve"> </w:t>
      </w:r>
      <w:r>
        <w:t>организации</w:t>
      </w:r>
      <w:r>
        <w:t xml:space="preserve"> </w:t>
      </w:r>
      <w:r>
        <w:t>общения</w:t>
      </w:r>
      <w:r>
        <w:t xml:space="preserve"> </w:t>
      </w:r>
      <w:r>
        <w:t>и</w:t>
      </w:r>
      <w:r>
        <w:t xml:space="preserve"> </w:t>
      </w:r>
      <w:r>
        <w:t>обмена</w:t>
      </w:r>
      <w:r>
        <w:t xml:space="preserve"> </w:t>
      </w:r>
      <w:r>
        <w:t>информацией.</w:t>
      </w:r>
      <w:r>
        <w:t xml:space="preserve"> </w:t>
      </w:r>
      <w:r>
        <w:t>Это</w:t>
      </w:r>
      <w:r>
        <w:t xml:space="preserve"> </w:t>
      </w:r>
      <w:r>
        <w:t>и</w:t>
      </w:r>
      <w:r>
        <w:t xml:space="preserve"> </w:t>
      </w:r>
      <w:r>
        <w:t>природные</w:t>
      </w:r>
      <w:r>
        <w:t xml:space="preserve"> </w:t>
      </w:r>
      <w:r>
        <w:t>предметы</w:t>
      </w:r>
      <w:r>
        <w:t xml:space="preserve"> </w:t>
      </w:r>
      <w:r>
        <w:t>(палка,</w:t>
      </w:r>
      <w:r>
        <w:t xml:space="preserve"> </w:t>
      </w:r>
      <w:r>
        <w:t>камень,</w:t>
      </w:r>
      <w:r>
        <w:t xml:space="preserve"> </w:t>
      </w:r>
      <w:r>
        <w:t>след</w:t>
      </w:r>
      <w:r>
        <w:t xml:space="preserve"> </w:t>
      </w:r>
      <w:r>
        <w:t>на</w:t>
      </w:r>
      <w:r>
        <w:t xml:space="preserve"> </w:t>
      </w:r>
      <w:r>
        <w:t>земле</w:t>
      </w:r>
      <w:r>
        <w:t xml:space="preserve"> ) </w:t>
      </w:r>
      <w:r>
        <w:t>и</w:t>
      </w:r>
      <w:r>
        <w:t xml:space="preserve"> </w:t>
      </w:r>
      <w:r>
        <w:t>культурные</w:t>
      </w:r>
      <w:r>
        <w:t xml:space="preserve"> ( </w:t>
      </w:r>
      <w:r>
        <w:t>знаковые</w:t>
      </w:r>
      <w:r>
        <w:t xml:space="preserve"> </w:t>
      </w:r>
      <w:r>
        <w:t>системы,</w:t>
      </w:r>
      <w:r>
        <w:t xml:space="preserve"> </w:t>
      </w:r>
      <w:r>
        <w:t>радио</w:t>
      </w:r>
      <w:r>
        <w:t xml:space="preserve"> </w:t>
      </w:r>
      <w:r>
        <w:t>и</w:t>
      </w:r>
      <w:r>
        <w:t xml:space="preserve"> </w:t>
      </w:r>
      <w:r>
        <w:t>т.д.);</w:t>
      </w:r>
      <w:r>
        <w:t xml:space="preserve"> </w:t>
      </w:r>
      <w:r>
        <w:rPr>
          <w:i/>
        </w:rPr>
        <w:t xml:space="preserve">прямым </w:t>
      </w:r>
      <w:r>
        <w:t>–</w:t>
      </w:r>
      <w:r>
        <w:t xml:space="preserve"> </w:t>
      </w:r>
      <w:r>
        <w:t>предполагает</w:t>
      </w:r>
      <w:r>
        <w:t xml:space="preserve"> </w:t>
      </w:r>
      <w:r>
        <w:t>личные</w:t>
      </w:r>
      <w:r>
        <w:t xml:space="preserve"> </w:t>
      </w:r>
      <w:r>
        <w:t>контакты</w:t>
      </w:r>
      <w:r>
        <w:t xml:space="preserve"> </w:t>
      </w:r>
      <w:r>
        <w:t>и</w:t>
      </w:r>
      <w:r>
        <w:t xml:space="preserve"> </w:t>
      </w:r>
      <w:r>
        <w:t>непосредственное</w:t>
      </w:r>
      <w:r>
        <w:t xml:space="preserve"> </w:t>
      </w:r>
      <w:r>
        <w:t>восприятие</w:t>
      </w:r>
      <w:r>
        <w:t xml:space="preserve"> </w:t>
      </w:r>
      <w:r>
        <w:t>одного</w:t>
      </w:r>
      <w:r>
        <w:t xml:space="preserve"> </w:t>
      </w:r>
      <w:r>
        <w:t>человека</w:t>
      </w:r>
      <w:r>
        <w:t xml:space="preserve"> </w:t>
      </w:r>
      <w:r>
        <w:t>другим</w:t>
      </w:r>
      <w:r>
        <w:t xml:space="preserve"> </w:t>
      </w:r>
      <w:r>
        <w:t>в</w:t>
      </w:r>
      <w:r>
        <w:t xml:space="preserve"> </w:t>
      </w:r>
      <w:r>
        <w:t>самом</w:t>
      </w:r>
      <w:r>
        <w:t xml:space="preserve"> </w:t>
      </w:r>
      <w:r>
        <w:t>акте</w:t>
      </w:r>
      <w:r>
        <w:t xml:space="preserve"> </w:t>
      </w:r>
      <w:r>
        <w:t>общения;</w:t>
      </w:r>
      <w:r>
        <w:t xml:space="preserve"> </w:t>
      </w:r>
      <w:r>
        <w:rPr>
          <w:i/>
        </w:rPr>
        <w:t xml:space="preserve">косвенным </w:t>
      </w:r>
      <w:r>
        <w:t>–</w:t>
      </w:r>
      <w:r>
        <w:t xml:space="preserve"> </w:t>
      </w:r>
      <w:r>
        <w:t>осуществляется</w:t>
      </w:r>
      <w:r>
        <w:t xml:space="preserve"> </w:t>
      </w:r>
      <w:r>
        <w:t>через</w:t>
      </w:r>
      <w:r>
        <w:t xml:space="preserve"> </w:t>
      </w:r>
      <w:r>
        <w:t>посредников, которыми</w:t>
      </w:r>
      <w:r>
        <w:t xml:space="preserve"> </w:t>
      </w:r>
      <w:r>
        <w:t>могут</w:t>
      </w:r>
      <w:r>
        <w:t xml:space="preserve"> </w:t>
      </w:r>
      <w:r>
        <w:t>выступать</w:t>
      </w:r>
      <w:r>
        <w:t xml:space="preserve"> </w:t>
      </w:r>
      <w:r>
        <w:t>другие</w:t>
      </w:r>
      <w:r>
        <w:t xml:space="preserve"> </w:t>
      </w:r>
      <w:r>
        <w:t>люди.</w:t>
      </w:r>
      <w:r>
        <w:t xml:space="preserve"> </w:t>
      </w:r>
    </w:p>
    <w:p w:rsidR="00837B82" w:rsidRDefault="00952C0D">
      <w:pPr>
        <w:ind w:left="415" w:right="2"/>
      </w:pPr>
      <w:r>
        <w:t>Среди</w:t>
      </w:r>
      <w:r>
        <w:t xml:space="preserve"> </w:t>
      </w:r>
      <w:r>
        <w:t>видов</w:t>
      </w:r>
      <w:r>
        <w:t xml:space="preserve"> </w:t>
      </w:r>
      <w:r>
        <w:t>общения</w:t>
      </w:r>
      <w:r>
        <w:t xml:space="preserve"> </w:t>
      </w:r>
      <w:r>
        <w:t>можно выделить:</w:t>
      </w:r>
      <w:r>
        <w:t xml:space="preserve"> </w:t>
      </w:r>
      <w:r>
        <w:rPr>
          <w:i/>
        </w:rPr>
        <w:t xml:space="preserve">Деловое общение </w:t>
      </w:r>
      <w:r>
        <w:t>–</w:t>
      </w:r>
      <w:r>
        <w:t xml:space="preserve"> </w:t>
      </w:r>
      <w:r>
        <w:t>служит</w:t>
      </w:r>
      <w:r>
        <w:t xml:space="preserve"> </w:t>
      </w:r>
      <w:r>
        <w:t>средством повышения</w:t>
      </w:r>
      <w:r>
        <w:t xml:space="preserve"> </w:t>
      </w:r>
      <w:r>
        <w:t>качества</w:t>
      </w:r>
      <w:r>
        <w:t xml:space="preserve"> </w:t>
      </w:r>
      <w:r>
        <w:t>деятельности.</w:t>
      </w:r>
      <w:r>
        <w:t xml:space="preserve"> </w:t>
      </w:r>
      <w:r>
        <w:t>Его</w:t>
      </w:r>
      <w:r>
        <w:t xml:space="preserve"> </w:t>
      </w:r>
      <w:r>
        <w:t>содержание</w:t>
      </w:r>
      <w:r>
        <w:t xml:space="preserve"> </w:t>
      </w:r>
      <w:r>
        <w:t>составляет</w:t>
      </w:r>
      <w:r>
        <w:t xml:space="preserve"> </w:t>
      </w:r>
      <w:r>
        <w:t>то,</w:t>
      </w:r>
      <w:r>
        <w:t xml:space="preserve"> </w:t>
      </w:r>
      <w:r>
        <w:t>чем</w:t>
      </w:r>
      <w:r>
        <w:t xml:space="preserve"> </w:t>
      </w:r>
      <w:r>
        <w:t>заняты</w:t>
      </w:r>
      <w:r>
        <w:t xml:space="preserve"> </w:t>
      </w:r>
      <w:r>
        <w:t>люди,</w:t>
      </w:r>
      <w:r>
        <w:t xml:space="preserve"> </w:t>
      </w:r>
      <w:r>
        <w:t>а</w:t>
      </w:r>
      <w:r>
        <w:t xml:space="preserve"> </w:t>
      </w:r>
      <w:r>
        <w:t>не те</w:t>
      </w:r>
      <w:r>
        <w:t xml:space="preserve"> </w:t>
      </w:r>
      <w:r>
        <w:t>проблемы,</w:t>
      </w:r>
      <w:r>
        <w:t xml:space="preserve"> </w:t>
      </w:r>
      <w:r>
        <w:t>которые</w:t>
      </w:r>
      <w:r>
        <w:t xml:space="preserve"> </w:t>
      </w:r>
      <w:r>
        <w:t>затрагивают</w:t>
      </w:r>
      <w:r>
        <w:t xml:space="preserve"> </w:t>
      </w:r>
      <w:r>
        <w:t>их</w:t>
      </w:r>
      <w:r>
        <w:t xml:space="preserve"> </w:t>
      </w:r>
      <w:r>
        <w:t>внутренний</w:t>
      </w:r>
      <w:r>
        <w:t xml:space="preserve"> </w:t>
      </w:r>
      <w:r>
        <w:t>мир.</w:t>
      </w:r>
      <w:r>
        <w:t xml:space="preserve"> </w:t>
      </w:r>
      <w:r>
        <w:rPr>
          <w:i/>
        </w:rPr>
        <w:t xml:space="preserve">Личностное общение </w:t>
      </w:r>
      <w:r>
        <w:t>сосредоточено</w:t>
      </w:r>
      <w:r>
        <w:t xml:space="preserve"> </w:t>
      </w:r>
      <w:r>
        <w:t>в</w:t>
      </w:r>
      <w:r>
        <w:t xml:space="preserve"> </w:t>
      </w:r>
      <w:r>
        <w:t>основном</w:t>
      </w:r>
      <w:r>
        <w:t xml:space="preserve"> </w:t>
      </w:r>
      <w:r>
        <w:t>вокруг</w:t>
      </w:r>
      <w:r>
        <w:t xml:space="preserve"> </w:t>
      </w:r>
      <w:r>
        <w:t>психологических</w:t>
      </w:r>
      <w:r>
        <w:t xml:space="preserve"> </w:t>
      </w:r>
      <w:r>
        <w:t>проблем</w:t>
      </w:r>
      <w:r>
        <w:t xml:space="preserve"> </w:t>
      </w:r>
      <w:r>
        <w:t>внутреннего</w:t>
      </w:r>
      <w:r>
        <w:t xml:space="preserve"> </w:t>
      </w:r>
      <w:r>
        <w:t>характера.</w:t>
      </w:r>
      <w:r>
        <w:t xml:space="preserve"> </w:t>
      </w:r>
      <w:r>
        <w:rPr>
          <w:i/>
        </w:rPr>
        <w:t xml:space="preserve">Инструментальное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общение,</w:t>
      </w:r>
      <w:r>
        <w:t xml:space="preserve"> </w:t>
      </w:r>
      <w:r>
        <w:t>которое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самоцелью,</w:t>
      </w:r>
      <w:r>
        <w:t xml:space="preserve"> </w:t>
      </w:r>
      <w:r>
        <w:t>не</w:t>
      </w:r>
      <w:r>
        <w:t xml:space="preserve"> </w:t>
      </w:r>
      <w:r>
        <w:t>стимулируется</w:t>
      </w:r>
      <w:r>
        <w:t xml:space="preserve"> </w:t>
      </w:r>
      <w:r>
        <w:t>сам</w:t>
      </w:r>
      <w:r>
        <w:t>остоятельной</w:t>
      </w:r>
      <w:r>
        <w:t xml:space="preserve"> </w:t>
      </w:r>
      <w:r>
        <w:t>потребностью,</w:t>
      </w:r>
      <w:r>
        <w:t xml:space="preserve"> </w:t>
      </w:r>
      <w:r>
        <w:t>но</w:t>
      </w:r>
      <w:r>
        <w:t xml:space="preserve"> </w:t>
      </w:r>
      <w:r>
        <w:t>преследует</w:t>
      </w:r>
      <w:r>
        <w:t xml:space="preserve"> </w:t>
      </w:r>
      <w:r>
        <w:t>какую</w:t>
      </w:r>
      <w:r>
        <w:t>-</w:t>
      </w:r>
      <w:r>
        <w:t>то</w:t>
      </w:r>
      <w:r>
        <w:t xml:space="preserve"> </w:t>
      </w:r>
      <w:r>
        <w:t>иную</w:t>
      </w:r>
      <w:r>
        <w:t xml:space="preserve"> </w:t>
      </w:r>
      <w:r>
        <w:t>цель,</w:t>
      </w:r>
      <w:r>
        <w:t xml:space="preserve"> </w:t>
      </w:r>
      <w:r>
        <w:t>кроме</w:t>
      </w:r>
      <w:r>
        <w:t xml:space="preserve"> </w:t>
      </w:r>
      <w:r>
        <w:t>получения</w:t>
      </w:r>
      <w:r>
        <w:t xml:space="preserve"> </w:t>
      </w:r>
      <w:r>
        <w:t>удовлетворения</w:t>
      </w:r>
      <w:r>
        <w:t xml:space="preserve"> </w:t>
      </w:r>
      <w:r>
        <w:t>от</w:t>
      </w:r>
      <w:r>
        <w:t xml:space="preserve"> </w:t>
      </w:r>
      <w:r>
        <w:t>самого</w:t>
      </w:r>
      <w:r>
        <w:t xml:space="preserve"> </w:t>
      </w:r>
      <w:r>
        <w:t>акта</w:t>
      </w:r>
      <w:r>
        <w:t xml:space="preserve"> </w:t>
      </w:r>
      <w:r>
        <w:t>общения.</w:t>
      </w:r>
      <w:r>
        <w:t xml:space="preserve"> </w:t>
      </w:r>
      <w:r>
        <w:rPr>
          <w:i/>
        </w:rPr>
        <w:t xml:space="preserve">Целевое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общение,</w:t>
      </w:r>
      <w:r>
        <w:t xml:space="preserve"> </w:t>
      </w:r>
      <w:r>
        <w:t>которое</w:t>
      </w:r>
      <w:r>
        <w:t xml:space="preserve"> </w:t>
      </w:r>
      <w:r>
        <w:t>само</w:t>
      </w:r>
      <w:r>
        <w:t xml:space="preserve"> </w:t>
      </w:r>
      <w:r>
        <w:t>по</w:t>
      </w:r>
      <w:r>
        <w:t xml:space="preserve"> </w:t>
      </w:r>
      <w:r>
        <w:t>себе</w:t>
      </w:r>
      <w:r>
        <w:t xml:space="preserve"> </w:t>
      </w:r>
      <w:r>
        <w:t>служит</w:t>
      </w:r>
      <w:r>
        <w:t xml:space="preserve"> </w:t>
      </w:r>
      <w:r>
        <w:t>средством</w:t>
      </w:r>
      <w:r>
        <w:t xml:space="preserve"> </w:t>
      </w:r>
      <w:r>
        <w:t>удовлетворения</w:t>
      </w:r>
      <w:r>
        <w:t xml:space="preserve"> </w:t>
      </w:r>
      <w:r>
        <w:t>специфической</w:t>
      </w:r>
      <w:r>
        <w:t xml:space="preserve"> </w:t>
      </w:r>
      <w:r>
        <w:t>потребности</w:t>
      </w:r>
      <w:r>
        <w:t xml:space="preserve"> </w:t>
      </w:r>
      <w:r>
        <w:t>в</w:t>
      </w:r>
      <w:r>
        <w:t xml:space="preserve"> </w:t>
      </w:r>
      <w:r>
        <w:t>общении.</w:t>
      </w:r>
      <w:r>
        <w:t xml:space="preserve"> </w:t>
      </w:r>
    </w:p>
    <w:p w:rsidR="00837B82" w:rsidRDefault="00952C0D">
      <w:pPr>
        <w:ind w:left="415" w:right="2"/>
      </w:pPr>
      <w:r>
        <w:t>Также</w:t>
      </w:r>
      <w:r>
        <w:t xml:space="preserve"> </w:t>
      </w:r>
      <w:r>
        <w:t>важными</w:t>
      </w:r>
      <w:r>
        <w:t xml:space="preserve"> </w:t>
      </w:r>
      <w:r>
        <w:t>видами</w:t>
      </w:r>
      <w:r>
        <w:t xml:space="preserve"> </w:t>
      </w:r>
      <w:r>
        <w:t>общения</w:t>
      </w:r>
      <w:r>
        <w:t xml:space="preserve"> </w:t>
      </w:r>
      <w:r>
        <w:t>являются</w:t>
      </w:r>
      <w:r>
        <w:t xml:space="preserve"> </w:t>
      </w:r>
      <w:r>
        <w:rPr>
          <w:i/>
        </w:rPr>
        <w:t xml:space="preserve">вербальное </w:t>
      </w:r>
      <w:r>
        <w:t>–</w:t>
      </w:r>
      <w:r>
        <w:t xml:space="preserve"> </w:t>
      </w:r>
      <w:r>
        <w:t>присуще</w:t>
      </w:r>
      <w:r>
        <w:t xml:space="preserve"> </w:t>
      </w:r>
      <w:r>
        <w:t>только</w:t>
      </w:r>
      <w:r>
        <w:t xml:space="preserve"> </w:t>
      </w:r>
      <w:r>
        <w:t>человеку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обязательного</w:t>
      </w:r>
      <w:r>
        <w:t xml:space="preserve"> </w:t>
      </w:r>
      <w:r>
        <w:t>условия</w:t>
      </w:r>
      <w:r>
        <w:t xml:space="preserve"> </w:t>
      </w:r>
      <w:r>
        <w:t>предполагает</w:t>
      </w:r>
      <w:r>
        <w:t xml:space="preserve"> </w:t>
      </w:r>
      <w:r>
        <w:t>усвоение</w:t>
      </w:r>
      <w:r>
        <w:t xml:space="preserve"> </w:t>
      </w:r>
      <w:r>
        <w:t>языка</w:t>
      </w:r>
      <w:r>
        <w:t xml:space="preserve"> </w:t>
      </w:r>
      <w:r>
        <w:t>и</w:t>
      </w:r>
      <w:r>
        <w:t xml:space="preserve"> </w:t>
      </w:r>
      <w:r>
        <w:rPr>
          <w:i/>
        </w:rPr>
        <w:t xml:space="preserve">невербальное </w:t>
      </w:r>
      <w:r>
        <w:t>–</w:t>
      </w:r>
      <w:r>
        <w:t xml:space="preserve"> </w:t>
      </w:r>
      <w:r>
        <w:t>не</w:t>
      </w:r>
      <w:r>
        <w:t xml:space="preserve"> </w:t>
      </w:r>
      <w:r>
        <w:t>предполагает</w:t>
      </w:r>
      <w:r>
        <w:t xml:space="preserve"> </w:t>
      </w:r>
      <w:r>
        <w:t>использование</w:t>
      </w:r>
      <w:r>
        <w:t xml:space="preserve"> </w:t>
      </w:r>
      <w:r>
        <w:t>звуковой</w:t>
      </w:r>
      <w:r>
        <w:t xml:space="preserve"> </w:t>
      </w:r>
      <w:r>
        <w:t>речи,</w:t>
      </w:r>
      <w:r>
        <w:t xml:space="preserve"> </w:t>
      </w:r>
      <w:r>
        <w:t>естественного</w:t>
      </w:r>
      <w:r>
        <w:t xml:space="preserve"> </w:t>
      </w:r>
      <w:r>
        <w:t>языка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средства</w:t>
      </w:r>
      <w:r>
        <w:t xml:space="preserve"> </w:t>
      </w:r>
      <w:r>
        <w:t>общения.</w:t>
      </w:r>
      <w:r>
        <w:t xml:space="preserve"> </w:t>
      </w:r>
      <w:r>
        <w:t>Это</w:t>
      </w:r>
      <w:r>
        <w:t xml:space="preserve"> </w:t>
      </w:r>
      <w:r>
        <w:t>общение</w:t>
      </w:r>
      <w:r>
        <w:t xml:space="preserve"> </w:t>
      </w:r>
      <w:r>
        <w:t>при</w:t>
      </w:r>
      <w:r>
        <w:t xml:space="preserve"> </w:t>
      </w:r>
      <w:r>
        <w:t>помощи</w:t>
      </w:r>
      <w:r>
        <w:t xml:space="preserve"> </w:t>
      </w:r>
      <w:r>
        <w:t>мимики,</w:t>
      </w:r>
      <w:r>
        <w:t xml:space="preserve"> </w:t>
      </w:r>
      <w:r>
        <w:t>жестов</w:t>
      </w:r>
      <w:r>
        <w:t xml:space="preserve"> </w:t>
      </w:r>
      <w:r>
        <w:t>и</w:t>
      </w:r>
      <w:r>
        <w:t xml:space="preserve"> </w:t>
      </w:r>
      <w:r>
        <w:t>пантомимики,</w:t>
      </w:r>
      <w:r>
        <w:t xml:space="preserve"> </w:t>
      </w:r>
      <w:r>
        <w:t>через</w:t>
      </w:r>
      <w:r>
        <w:t xml:space="preserve"> </w:t>
      </w:r>
      <w:r>
        <w:t>прямые</w:t>
      </w:r>
      <w:r>
        <w:t xml:space="preserve"> </w:t>
      </w:r>
      <w:r>
        <w:t>телесные</w:t>
      </w:r>
      <w:r>
        <w:t xml:space="preserve"> </w:t>
      </w:r>
      <w:r>
        <w:t>и</w:t>
      </w:r>
      <w:r>
        <w:t xml:space="preserve"> </w:t>
      </w:r>
      <w:r>
        <w:t>сенсорные</w:t>
      </w:r>
      <w:r>
        <w:t xml:space="preserve"> </w:t>
      </w:r>
      <w:r>
        <w:t>контакты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тактильные,</w:t>
      </w:r>
      <w:r>
        <w:t xml:space="preserve"> </w:t>
      </w:r>
      <w:r>
        <w:t>зрительные,</w:t>
      </w:r>
      <w:r>
        <w:t xml:space="preserve"> </w:t>
      </w:r>
      <w:r>
        <w:t>слуховые,</w:t>
      </w:r>
      <w:r>
        <w:t xml:space="preserve"> </w:t>
      </w:r>
      <w:r>
        <w:t>обонятельные</w:t>
      </w:r>
      <w:r>
        <w:t xml:space="preserve"> </w:t>
      </w:r>
      <w:r>
        <w:t>и</w:t>
      </w:r>
      <w:r>
        <w:t xml:space="preserve"> </w:t>
      </w:r>
      <w:r>
        <w:t>др.</w:t>
      </w:r>
      <w:r>
        <w:t xml:space="preserve"> </w:t>
      </w:r>
      <w:r>
        <w:t>ощущения</w:t>
      </w:r>
      <w:r>
        <w:t xml:space="preserve"> </w:t>
      </w:r>
      <w:r>
        <w:t>и</w:t>
      </w:r>
      <w:r>
        <w:t xml:space="preserve"> </w:t>
      </w:r>
      <w:r>
        <w:t>образы,</w:t>
      </w:r>
      <w:r>
        <w:t xml:space="preserve"> </w:t>
      </w:r>
      <w:r>
        <w:t>получаемые</w:t>
      </w:r>
      <w:r>
        <w:t xml:space="preserve"> </w:t>
      </w:r>
      <w:r>
        <w:t>от</w:t>
      </w:r>
      <w:r>
        <w:t xml:space="preserve"> </w:t>
      </w:r>
      <w:r>
        <w:t>другого</w:t>
      </w:r>
      <w:r>
        <w:t xml:space="preserve"> </w:t>
      </w:r>
      <w:r>
        <w:t>лица.</w:t>
      </w:r>
      <w:r>
        <w:t xml:space="preserve"> </w:t>
      </w:r>
      <w:r>
        <w:t>Большинство</w:t>
      </w:r>
      <w:r>
        <w:t xml:space="preserve"> </w:t>
      </w:r>
      <w:r>
        <w:t>невербальных</w:t>
      </w:r>
      <w:r>
        <w:t xml:space="preserve"> </w:t>
      </w:r>
      <w:r>
        <w:t>форм</w:t>
      </w:r>
      <w:r>
        <w:t xml:space="preserve"> </w:t>
      </w:r>
      <w:r>
        <w:t>и</w:t>
      </w:r>
      <w:r>
        <w:t xml:space="preserve"> </w:t>
      </w:r>
      <w:r>
        <w:t>средств</w:t>
      </w:r>
      <w:r>
        <w:t xml:space="preserve"> </w:t>
      </w:r>
      <w:r>
        <w:t>общения</w:t>
      </w:r>
      <w:r>
        <w:t xml:space="preserve"> </w:t>
      </w:r>
      <w:r>
        <w:t>являются</w:t>
      </w:r>
      <w:r>
        <w:t xml:space="preserve"> </w:t>
      </w:r>
      <w:r>
        <w:t>врожденными.</w:t>
      </w:r>
      <w:r>
        <w:t xml:space="preserve"> </w:t>
      </w:r>
      <w:r>
        <w:t>Неверба</w:t>
      </w:r>
      <w:r>
        <w:t>льное</w:t>
      </w:r>
      <w:r>
        <w:t xml:space="preserve"> </w:t>
      </w:r>
      <w:r>
        <w:t>общение</w:t>
      </w:r>
      <w:r>
        <w:t xml:space="preserve"> </w:t>
      </w:r>
      <w:r>
        <w:t>включает</w:t>
      </w:r>
      <w:r>
        <w:t xml:space="preserve"> </w:t>
      </w:r>
      <w:r>
        <w:rPr>
          <w:i/>
        </w:rPr>
        <w:t>идеомоторную коммуникацию</w:t>
      </w:r>
      <w:r>
        <w:t xml:space="preserve">. </w:t>
      </w:r>
      <w:r>
        <w:t>Идеомоторные</w:t>
      </w:r>
      <w:r>
        <w:t xml:space="preserve"> </w:t>
      </w:r>
      <w:r>
        <w:t>акты</w:t>
      </w:r>
      <w:r>
        <w:t xml:space="preserve"> </w:t>
      </w:r>
      <w:r>
        <w:t>–</w:t>
      </w:r>
      <w:r>
        <w:t xml:space="preserve"> </w:t>
      </w:r>
      <w:r>
        <w:t>это,</w:t>
      </w:r>
      <w:r>
        <w:t xml:space="preserve"> </w:t>
      </w:r>
      <w:r>
        <w:t>как</w:t>
      </w:r>
      <w:r>
        <w:t xml:space="preserve"> </w:t>
      </w:r>
      <w:r>
        <w:t>правило,</w:t>
      </w:r>
      <w:r>
        <w:t xml:space="preserve"> </w:t>
      </w:r>
      <w:r>
        <w:t>неосознаваемые</w:t>
      </w:r>
      <w:r>
        <w:t xml:space="preserve"> </w:t>
      </w:r>
      <w:r>
        <w:t>микродвижения мышц,</w:t>
      </w:r>
      <w:r>
        <w:t xml:space="preserve"> </w:t>
      </w:r>
      <w:r>
        <w:t>возникающие в</w:t>
      </w:r>
      <w:r>
        <w:t xml:space="preserve"> </w:t>
      </w:r>
      <w:r>
        <w:t>результате нервных</w:t>
      </w:r>
      <w:r>
        <w:t xml:space="preserve"> </w:t>
      </w:r>
      <w:r>
        <w:t>импульсов,</w:t>
      </w:r>
      <w:r>
        <w:t xml:space="preserve"> </w:t>
      </w:r>
      <w:r>
        <w:t>идущих</w:t>
      </w:r>
      <w:r>
        <w:t xml:space="preserve"> </w:t>
      </w:r>
      <w:r>
        <w:t>от органов</w:t>
      </w:r>
      <w:r>
        <w:t xml:space="preserve"> </w:t>
      </w:r>
      <w:r>
        <w:t>чувств или</w:t>
      </w:r>
      <w:r>
        <w:t xml:space="preserve"> </w:t>
      </w:r>
      <w:r>
        <w:t>соответствующих</w:t>
      </w:r>
      <w:r>
        <w:t xml:space="preserve"> </w:t>
      </w:r>
      <w:r>
        <w:t>мозговых</w:t>
      </w:r>
      <w:r>
        <w:t xml:space="preserve"> </w:t>
      </w:r>
      <w:r>
        <w:t>структур.</w:t>
      </w:r>
      <w:r>
        <w:t xml:space="preserve"> </w:t>
      </w:r>
    </w:p>
    <w:p w:rsidR="00837B82" w:rsidRDefault="00952C0D">
      <w:pPr>
        <w:ind w:left="415" w:right="2"/>
      </w:pPr>
      <w:r>
        <w:rPr>
          <w:i/>
        </w:rPr>
        <w:t xml:space="preserve">Структура общения </w:t>
      </w:r>
      <w:r>
        <w:t>включает</w:t>
      </w:r>
      <w:r>
        <w:t xml:space="preserve"> </w:t>
      </w:r>
      <w:r>
        <w:t>три</w:t>
      </w:r>
      <w:r>
        <w:t xml:space="preserve"> </w:t>
      </w:r>
      <w:r>
        <w:t>взаимосвязанных</w:t>
      </w:r>
      <w:r>
        <w:t xml:space="preserve"> </w:t>
      </w:r>
      <w:r>
        <w:t>стороны:</w:t>
      </w:r>
      <w:r>
        <w:t xml:space="preserve"> </w:t>
      </w:r>
      <w:r>
        <w:t>коммуникативная,</w:t>
      </w:r>
      <w:r>
        <w:t xml:space="preserve"> </w:t>
      </w:r>
      <w:r>
        <w:t>интерактивная</w:t>
      </w:r>
      <w:r>
        <w:t xml:space="preserve"> </w:t>
      </w:r>
      <w:r>
        <w:t>и</w:t>
      </w:r>
      <w:r>
        <w:t xml:space="preserve"> </w:t>
      </w:r>
      <w:r>
        <w:t>перцептивная.</w:t>
      </w:r>
      <w:r>
        <w:t xml:space="preserve">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надо помнить, что</w:t>
      </w:r>
      <w:r>
        <w:t xml:space="preserve"> </w:t>
      </w:r>
      <w:r>
        <w:t>в</w:t>
      </w:r>
      <w:r>
        <w:t xml:space="preserve"> </w:t>
      </w:r>
      <w:r>
        <w:t>реальности</w:t>
      </w:r>
      <w:r>
        <w:t xml:space="preserve"> </w:t>
      </w:r>
      <w:r>
        <w:t>мы</w:t>
      </w:r>
      <w:r>
        <w:t xml:space="preserve"> </w:t>
      </w:r>
      <w:r>
        <w:t>имеем</w:t>
      </w:r>
      <w:r>
        <w:t xml:space="preserve"> </w:t>
      </w:r>
      <w:r>
        <w:t>дело</w:t>
      </w:r>
      <w:r>
        <w:t xml:space="preserve"> </w:t>
      </w:r>
      <w:r>
        <w:t>с</w:t>
      </w:r>
      <w:r>
        <w:t xml:space="preserve"> </w:t>
      </w:r>
      <w:r>
        <w:t>процессом общения как</w:t>
      </w:r>
      <w:r>
        <w:t xml:space="preserve"> </w:t>
      </w:r>
      <w:r>
        <w:t>единым</w:t>
      </w:r>
      <w:r>
        <w:t xml:space="preserve"> </w:t>
      </w:r>
      <w:r>
        <w:t>целым.</w:t>
      </w:r>
      <w:r>
        <w:t xml:space="preserve"> </w:t>
      </w:r>
    </w:p>
    <w:p w:rsidR="00837B82" w:rsidRDefault="00952C0D">
      <w:pPr>
        <w:ind w:left="415" w:right="2"/>
      </w:pPr>
      <w:r>
        <w:rPr>
          <w:i/>
        </w:rPr>
        <w:t xml:space="preserve">Коммуникативная </w:t>
      </w:r>
      <w:r>
        <w:t>сторона</w:t>
      </w:r>
      <w:r>
        <w:t xml:space="preserve"> </w:t>
      </w:r>
      <w:r>
        <w:t>общения</w:t>
      </w:r>
      <w:r>
        <w:t xml:space="preserve"> </w:t>
      </w:r>
      <w:r>
        <w:t>(коммуникация)</w:t>
      </w:r>
      <w:r>
        <w:t xml:space="preserve"> </w:t>
      </w:r>
      <w:r>
        <w:t>состоит</w:t>
      </w:r>
      <w:r>
        <w:t xml:space="preserve"> </w:t>
      </w:r>
      <w:r>
        <w:t>во</w:t>
      </w:r>
      <w:r>
        <w:t xml:space="preserve"> </w:t>
      </w:r>
      <w:r>
        <w:t>взаимном</w:t>
      </w:r>
      <w:r>
        <w:t xml:space="preserve"> </w:t>
      </w:r>
      <w:r>
        <w:t>обмене</w:t>
      </w:r>
      <w:r>
        <w:t xml:space="preserve"> </w:t>
      </w:r>
      <w:r>
        <w:t>информацией</w:t>
      </w:r>
      <w:r>
        <w:t xml:space="preserve"> </w:t>
      </w:r>
      <w:r>
        <w:t>между</w:t>
      </w:r>
      <w:r>
        <w:t xml:space="preserve"> </w:t>
      </w:r>
      <w:r>
        <w:t>партнёрами</w:t>
      </w:r>
      <w:r>
        <w:t xml:space="preserve"> </w:t>
      </w:r>
      <w:r>
        <w:t>по</w:t>
      </w:r>
      <w:r>
        <w:t xml:space="preserve"> </w:t>
      </w:r>
      <w:r>
        <w:t>общению,</w:t>
      </w:r>
      <w:r>
        <w:t xml:space="preserve"> </w:t>
      </w:r>
      <w:r>
        <w:t>передаче</w:t>
      </w:r>
      <w:r>
        <w:t xml:space="preserve"> </w:t>
      </w:r>
      <w:r>
        <w:t>и</w:t>
      </w:r>
      <w:r>
        <w:t xml:space="preserve"> </w:t>
      </w:r>
      <w:r>
        <w:t>приёме</w:t>
      </w:r>
      <w:r>
        <w:t xml:space="preserve"> </w:t>
      </w:r>
      <w:r>
        <w:t>знаний,</w:t>
      </w:r>
      <w:r>
        <w:t xml:space="preserve"> </w:t>
      </w:r>
      <w:r>
        <w:t>идей,</w:t>
      </w:r>
      <w:r>
        <w:t xml:space="preserve"> </w:t>
      </w:r>
      <w:r>
        <w:t>мнений,</w:t>
      </w:r>
      <w:r>
        <w:t xml:space="preserve"> </w:t>
      </w:r>
      <w:r>
        <w:t>чувств.</w:t>
      </w:r>
      <w:r>
        <w:t xml:space="preserve"> </w:t>
      </w:r>
      <w:r>
        <w:t>Универсальным</w:t>
      </w:r>
      <w:r>
        <w:t xml:space="preserve"> </w:t>
      </w:r>
      <w:r>
        <w:t>средством</w:t>
      </w:r>
      <w:r>
        <w:t xml:space="preserve"> </w:t>
      </w:r>
      <w:r>
        <w:t>коммуникации</w:t>
      </w:r>
      <w:r>
        <w:t xml:space="preserve"> </w:t>
      </w:r>
      <w:r>
        <w:t>и</w:t>
      </w:r>
      <w:r>
        <w:t xml:space="preserve"> </w:t>
      </w:r>
      <w:r>
        <w:t>общения</w:t>
      </w:r>
      <w:r>
        <w:t xml:space="preserve"> </w:t>
      </w:r>
      <w:r>
        <w:t>является</w:t>
      </w:r>
      <w:r>
        <w:t xml:space="preserve"> </w:t>
      </w:r>
      <w:r>
        <w:t>речь,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lastRenderedPageBreak/>
        <w:t>которой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предаётся</w:t>
      </w:r>
      <w:r>
        <w:t xml:space="preserve"> </w:t>
      </w:r>
      <w:r>
        <w:t>информация,</w:t>
      </w:r>
      <w:r>
        <w:t xml:space="preserve"> </w:t>
      </w:r>
      <w:r>
        <w:t>но</w:t>
      </w:r>
      <w:r>
        <w:t xml:space="preserve"> </w:t>
      </w:r>
      <w:r>
        <w:t>и</w:t>
      </w:r>
      <w:r>
        <w:t xml:space="preserve"> </w:t>
      </w:r>
      <w:r>
        <w:t>осуществляется</w:t>
      </w:r>
      <w:r>
        <w:t xml:space="preserve"> </w:t>
      </w:r>
      <w:r>
        <w:t>воздействие</w:t>
      </w:r>
      <w:r>
        <w:t xml:space="preserve"> </w:t>
      </w:r>
      <w:r>
        <w:t>друг</w:t>
      </w:r>
      <w:r>
        <w:t xml:space="preserve"> </w:t>
      </w:r>
      <w:r>
        <w:t>на</w:t>
      </w:r>
      <w:r>
        <w:t xml:space="preserve"> </w:t>
      </w:r>
      <w:r>
        <w:t>друга</w:t>
      </w:r>
      <w:r>
        <w:t xml:space="preserve"> </w:t>
      </w:r>
      <w:r>
        <w:t>участнико</w:t>
      </w:r>
      <w:r>
        <w:t>в</w:t>
      </w:r>
      <w:r>
        <w:t xml:space="preserve"> </w:t>
      </w:r>
      <w:r>
        <w:t>совместной</w:t>
      </w:r>
      <w:r>
        <w:t xml:space="preserve"> </w:t>
      </w:r>
      <w:r>
        <w:t>деятельности.</w:t>
      </w:r>
      <w:r>
        <w:t xml:space="preserve"> </w:t>
      </w:r>
      <w:r>
        <w:t>Выделяют</w:t>
      </w:r>
      <w:r>
        <w:t xml:space="preserve"> </w:t>
      </w:r>
      <w:r>
        <w:t>два</w:t>
      </w:r>
      <w:r>
        <w:t xml:space="preserve"> </w:t>
      </w:r>
      <w:r>
        <w:t>типа</w:t>
      </w:r>
      <w:r>
        <w:t xml:space="preserve"> </w:t>
      </w:r>
      <w:r>
        <w:t>информации:</w:t>
      </w:r>
      <w:r>
        <w:t xml:space="preserve"> </w:t>
      </w:r>
      <w:r>
        <w:t>побудительную</w:t>
      </w:r>
      <w:r>
        <w:t xml:space="preserve"> </w:t>
      </w:r>
      <w:r>
        <w:t>и</w:t>
      </w:r>
      <w:r>
        <w:t xml:space="preserve"> </w:t>
      </w:r>
      <w:r>
        <w:t>констатирующую.</w:t>
      </w:r>
      <w:r>
        <w:t xml:space="preserve"> </w:t>
      </w:r>
    </w:p>
    <w:p w:rsidR="00837B82" w:rsidRDefault="00952C0D">
      <w:pPr>
        <w:ind w:left="415" w:right="2"/>
      </w:pPr>
      <w:r>
        <w:rPr>
          <w:i/>
        </w:rPr>
        <w:t xml:space="preserve">Интерактивная </w:t>
      </w:r>
      <w:r>
        <w:t>сторона</w:t>
      </w:r>
      <w:r>
        <w:t xml:space="preserve"> </w:t>
      </w:r>
      <w:r>
        <w:t>общения</w:t>
      </w:r>
      <w:r>
        <w:t xml:space="preserve"> </w:t>
      </w:r>
      <w:r>
        <w:t>(интеракция</w:t>
      </w:r>
      <w:r>
        <w:t xml:space="preserve"> </w:t>
      </w:r>
      <w:r>
        <w:t>–</w:t>
      </w:r>
      <w:r>
        <w:t xml:space="preserve"> </w:t>
      </w:r>
      <w:r>
        <w:t>взаимодействие)</w:t>
      </w:r>
      <w:r>
        <w:t xml:space="preserve"> </w:t>
      </w:r>
      <w:r>
        <w:t>заключается</w:t>
      </w:r>
      <w:r>
        <w:t xml:space="preserve"> </w:t>
      </w:r>
      <w:r>
        <w:t>в</w:t>
      </w:r>
      <w:r>
        <w:t xml:space="preserve"> </w:t>
      </w:r>
      <w:r>
        <w:t>обмене</w:t>
      </w:r>
      <w:r>
        <w:t xml:space="preserve"> </w:t>
      </w:r>
      <w:r>
        <w:t>действиями,</w:t>
      </w:r>
      <w:r>
        <w:t xml:space="preserve">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организации</w:t>
      </w:r>
      <w:r>
        <w:t xml:space="preserve"> </w:t>
      </w:r>
      <w:r>
        <w:t>межличностного</w:t>
      </w:r>
      <w:r>
        <w:t xml:space="preserve"> </w:t>
      </w:r>
      <w:r>
        <w:t>взаимодействия,</w:t>
      </w:r>
      <w:r>
        <w:t xml:space="preserve"> </w:t>
      </w:r>
      <w:r>
        <w:t>позволяющего</w:t>
      </w:r>
      <w:r>
        <w:t xml:space="preserve"> </w:t>
      </w:r>
      <w:r>
        <w:t>общающимся</w:t>
      </w:r>
      <w:r>
        <w:t xml:space="preserve"> </w:t>
      </w:r>
      <w:r>
        <w:t>реализовать</w:t>
      </w:r>
      <w:r>
        <w:t xml:space="preserve"> </w:t>
      </w:r>
      <w:r>
        <w:t>для них</w:t>
      </w:r>
      <w:r>
        <w:t xml:space="preserve"> </w:t>
      </w:r>
      <w:r>
        <w:t>некоторую</w:t>
      </w:r>
      <w:r>
        <w:t xml:space="preserve"> </w:t>
      </w:r>
      <w:r>
        <w:t>общую</w:t>
      </w:r>
      <w:r>
        <w:t xml:space="preserve"> </w:t>
      </w:r>
      <w:r>
        <w:t>деятельность.</w:t>
      </w:r>
      <w:r>
        <w:t xml:space="preserve"> </w:t>
      </w:r>
    </w:p>
    <w:p w:rsidR="00837B82" w:rsidRDefault="00952C0D">
      <w:pPr>
        <w:ind w:left="415" w:right="2"/>
      </w:pPr>
      <w:r>
        <w:rPr>
          <w:i/>
        </w:rPr>
        <w:t xml:space="preserve">Перцептивная </w:t>
      </w:r>
      <w:r>
        <w:t>(социально</w:t>
      </w:r>
      <w:r>
        <w:t>-</w:t>
      </w:r>
      <w:r>
        <w:t>перцептивная)</w:t>
      </w:r>
      <w:r>
        <w:t xml:space="preserve"> </w:t>
      </w:r>
      <w:r>
        <w:t>сторона</w:t>
      </w:r>
      <w:r>
        <w:t xml:space="preserve"> </w:t>
      </w:r>
      <w:r>
        <w:t>общения</w:t>
      </w:r>
      <w:r>
        <w:t xml:space="preserve"> </w:t>
      </w:r>
      <w:r>
        <w:t>есть</w:t>
      </w:r>
      <w:r>
        <w:t xml:space="preserve"> </w:t>
      </w:r>
      <w:r>
        <w:t>процесс</w:t>
      </w:r>
      <w:r>
        <w:t xml:space="preserve"> </w:t>
      </w:r>
      <w:r>
        <w:t>восприятия</w:t>
      </w:r>
      <w:r>
        <w:t xml:space="preserve"> </w:t>
      </w:r>
      <w:r>
        <w:t>и</w:t>
      </w:r>
      <w:r>
        <w:t xml:space="preserve"> </w:t>
      </w:r>
      <w:r>
        <w:t>понимания</w:t>
      </w:r>
      <w:r>
        <w:t xml:space="preserve"> </w:t>
      </w:r>
      <w:r>
        <w:t>людьми</w:t>
      </w:r>
      <w:r>
        <w:t xml:space="preserve"> </w:t>
      </w:r>
      <w:r>
        <w:t>друг</w:t>
      </w:r>
      <w:r>
        <w:t xml:space="preserve"> </w:t>
      </w:r>
      <w:r>
        <w:t>друга</w:t>
      </w:r>
      <w:r>
        <w:t xml:space="preserve"> </w:t>
      </w:r>
      <w:r>
        <w:t>с</w:t>
      </w:r>
      <w:r>
        <w:t xml:space="preserve"> </w:t>
      </w:r>
      <w:r>
        <w:t>последующим</w:t>
      </w:r>
      <w:r>
        <w:t xml:space="preserve"> </w:t>
      </w:r>
      <w:r>
        <w:t>установлением</w:t>
      </w:r>
      <w:r>
        <w:t xml:space="preserve"> </w:t>
      </w:r>
      <w:r>
        <w:t>на</w:t>
      </w:r>
      <w:r>
        <w:t xml:space="preserve"> </w:t>
      </w:r>
      <w:r>
        <w:t>этой</w:t>
      </w:r>
      <w:r>
        <w:t xml:space="preserve"> </w:t>
      </w:r>
      <w:r>
        <w:t>основе</w:t>
      </w:r>
      <w:r>
        <w:t xml:space="preserve"> </w:t>
      </w:r>
      <w:r>
        <w:t>определённых</w:t>
      </w:r>
      <w:r>
        <w:t xml:space="preserve"> </w:t>
      </w:r>
      <w:r>
        <w:t>межличностных</w:t>
      </w:r>
      <w:r>
        <w:t xml:space="preserve"> </w:t>
      </w:r>
      <w:r>
        <w:t>отношений</w:t>
      </w:r>
      <w:r>
        <w:t xml:space="preserve"> </w:t>
      </w:r>
      <w:r>
        <w:t>и</w:t>
      </w:r>
      <w:r>
        <w:t xml:space="preserve"> </w:t>
      </w:r>
      <w:r>
        <w:t>озна</w:t>
      </w:r>
      <w:r>
        <w:t>чает,</w:t>
      </w:r>
      <w:r>
        <w:t xml:space="preserve"> </w:t>
      </w:r>
      <w:r>
        <w:t>таким</w:t>
      </w:r>
      <w:r>
        <w:t xml:space="preserve"> </w:t>
      </w:r>
      <w:r>
        <w:t>образом,</w:t>
      </w:r>
      <w:r>
        <w:t xml:space="preserve"> </w:t>
      </w:r>
      <w:r>
        <w:t>процесс</w:t>
      </w:r>
      <w:r>
        <w:t xml:space="preserve"> </w:t>
      </w:r>
      <w:r>
        <w:t>восприятия</w:t>
      </w:r>
      <w:r>
        <w:t xml:space="preserve"> </w:t>
      </w:r>
      <w:r>
        <w:t>«социальных</w:t>
      </w:r>
      <w:r>
        <w:t xml:space="preserve"> </w:t>
      </w:r>
      <w:r>
        <w:t>объектов».</w:t>
      </w:r>
      <w:r>
        <w:t xml:space="preserve"> </w:t>
      </w:r>
    </w:p>
    <w:p w:rsidR="00837B82" w:rsidRDefault="00952C0D">
      <w:pPr>
        <w:ind w:left="415" w:right="2"/>
      </w:pPr>
      <w:r>
        <w:t>В</w:t>
      </w:r>
      <w:r>
        <w:t xml:space="preserve"> </w:t>
      </w:r>
      <w:r>
        <w:t>соответствии</w:t>
      </w:r>
      <w:r>
        <w:t xml:space="preserve"> </w:t>
      </w:r>
      <w:r>
        <w:t>вышеназванными</w:t>
      </w:r>
      <w:r>
        <w:t xml:space="preserve"> </w:t>
      </w:r>
      <w:r>
        <w:t>сторонами</w:t>
      </w:r>
      <w:r>
        <w:t xml:space="preserve"> </w:t>
      </w:r>
      <w:r>
        <w:t>общения</w:t>
      </w:r>
      <w:r>
        <w:t xml:space="preserve"> </w:t>
      </w:r>
      <w:r>
        <w:t>выделяются:</w:t>
      </w:r>
      <w:r>
        <w:t xml:space="preserve"> </w:t>
      </w:r>
      <w:r>
        <w:t>аффективно</w:t>
      </w:r>
      <w:r>
        <w:t xml:space="preserve">- </w:t>
      </w:r>
      <w:r>
        <w:t>коммуникативная;</w:t>
      </w:r>
      <w:r>
        <w:t xml:space="preserve"> </w:t>
      </w:r>
      <w:r>
        <w:t>информационно</w:t>
      </w:r>
      <w:r>
        <w:t>-</w:t>
      </w:r>
      <w:r>
        <w:t>коммуникативная;</w:t>
      </w:r>
      <w:r>
        <w:t xml:space="preserve"> </w:t>
      </w:r>
      <w:r>
        <w:t>регуляционно</w:t>
      </w:r>
      <w:r>
        <w:t>-</w:t>
      </w:r>
      <w:r>
        <w:t>коммуникативная</w:t>
      </w:r>
      <w:r>
        <w:t xml:space="preserve"> </w:t>
      </w:r>
      <w:r>
        <w:t>функции</w:t>
      </w:r>
      <w:r>
        <w:t xml:space="preserve"> </w:t>
      </w:r>
      <w:r>
        <w:t>общения.</w:t>
      </w:r>
      <w:r>
        <w:t xml:space="preserve"> </w:t>
      </w:r>
    </w:p>
    <w:p w:rsidR="00837B82" w:rsidRDefault="00952C0D">
      <w:pPr>
        <w:numPr>
          <w:ilvl w:val="0"/>
          <w:numId w:val="21"/>
        </w:numPr>
        <w:ind w:right="2"/>
      </w:pPr>
      <w:r>
        <w:rPr>
          <w:i/>
        </w:rPr>
        <w:t>Аффективно-</w:t>
      </w:r>
      <w:r>
        <w:rPr>
          <w:i/>
        </w:rPr>
        <w:t xml:space="preserve">коммуникативная </w:t>
      </w:r>
      <w:r>
        <w:t>(перцептивная)</w:t>
      </w:r>
      <w:r>
        <w:t xml:space="preserve"> </w:t>
      </w:r>
      <w:r>
        <w:t>функция,</w:t>
      </w:r>
      <w:r>
        <w:t xml:space="preserve"> </w:t>
      </w:r>
      <w:r>
        <w:t>в</w:t>
      </w:r>
      <w:r>
        <w:t xml:space="preserve"> </w:t>
      </w:r>
      <w:r>
        <w:t>основе</w:t>
      </w:r>
      <w:r>
        <w:t xml:space="preserve"> </w:t>
      </w:r>
      <w:r>
        <w:t>которой</w:t>
      </w:r>
      <w:r>
        <w:t xml:space="preserve"> </w:t>
      </w:r>
      <w:r>
        <w:t>лежит</w:t>
      </w:r>
      <w:r>
        <w:t xml:space="preserve"> </w:t>
      </w:r>
      <w:r>
        <w:t>восприятие</w:t>
      </w:r>
      <w:r>
        <w:t xml:space="preserve"> </w:t>
      </w:r>
      <w:r>
        <w:t>и</w:t>
      </w:r>
      <w:r>
        <w:t xml:space="preserve"> </w:t>
      </w:r>
      <w:r>
        <w:t>понимание</w:t>
      </w:r>
      <w:r>
        <w:t xml:space="preserve"> </w:t>
      </w:r>
      <w:r>
        <w:t>другого</w:t>
      </w:r>
      <w:r>
        <w:t xml:space="preserve"> </w:t>
      </w:r>
      <w:r>
        <w:t>человека,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партнера</w:t>
      </w:r>
      <w:r>
        <w:t xml:space="preserve"> </w:t>
      </w:r>
      <w:r>
        <w:t>по</w:t>
      </w:r>
      <w:r>
        <w:t xml:space="preserve"> </w:t>
      </w:r>
      <w:r>
        <w:t>общению,</w:t>
      </w:r>
      <w:r>
        <w:t xml:space="preserve"> </w:t>
      </w:r>
      <w:r>
        <w:t>направлена</w:t>
      </w:r>
      <w:r>
        <w:t xml:space="preserve"> </w:t>
      </w:r>
      <w:r>
        <w:t>на</w:t>
      </w:r>
      <w:r>
        <w:t xml:space="preserve"> </w:t>
      </w:r>
      <w:r>
        <w:t>регуляцию</w:t>
      </w:r>
      <w:r>
        <w:t xml:space="preserve"> </w:t>
      </w:r>
      <w:r>
        <w:t>эмоциональной</w:t>
      </w:r>
      <w:r>
        <w:t xml:space="preserve"> </w:t>
      </w:r>
      <w:r>
        <w:t>сферы</w:t>
      </w:r>
      <w:r>
        <w:t xml:space="preserve"> </w:t>
      </w:r>
      <w:r>
        <w:t>психики</w:t>
      </w:r>
      <w:r>
        <w:t xml:space="preserve"> </w:t>
      </w:r>
      <w:r>
        <w:t>человека,</w:t>
      </w:r>
      <w:r>
        <w:t xml:space="preserve"> </w:t>
      </w:r>
      <w:r>
        <w:t>поскольку</w:t>
      </w:r>
      <w:r>
        <w:t xml:space="preserve"> </w:t>
      </w:r>
      <w:r>
        <w:t>общение</w:t>
      </w:r>
      <w:r>
        <w:t xml:space="preserve"> </w:t>
      </w:r>
      <w:r>
        <w:t>является</w:t>
      </w:r>
      <w:r>
        <w:t xml:space="preserve"> </w:t>
      </w:r>
      <w:r>
        <w:t>важнейшей</w:t>
      </w:r>
      <w:r>
        <w:t xml:space="preserve"> </w:t>
      </w:r>
      <w:r>
        <w:t>детерминантой</w:t>
      </w:r>
      <w:r>
        <w:t xml:space="preserve"> </w:t>
      </w:r>
      <w:r>
        <w:t>эмоциональных</w:t>
      </w:r>
      <w:r>
        <w:t xml:space="preserve"> </w:t>
      </w:r>
      <w:r>
        <w:t>состояний</w:t>
      </w:r>
      <w:r>
        <w:t xml:space="preserve"> </w:t>
      </w:r>
      <w:r>
        <w:t>человека.</w:t>
      </w:r>
      <w:r>
        <w:t xml:space="preserve"> </w:t>
      </w:r>
      <w:r>
        <w:t>Весь</w:t>
      </w:r>
      <w:r>
        <w:t xml:space="preserve"> </w:t>
      </w:r>
      <w:r>
        <w:t>спектр</w:t>
      </w:r>
      <w:r>
        <w:t xml:space="preserve"> </w:t>
      </w:r>
      <w:r>
        <w:t>специфически</w:t>
      </w:r>
      <w:r>
        <w:t xml:space="preserve"> </w:t>
      </w:r>
      <w:r>
        <w:t>человеческих</w:t>
      </w:r>
      <w:r>
        <w:t xml:space="preserve"> </w:t>
      </w:r>
      <w:r>
        <w:t>эмоций</w:t>
      </w:r>
      <w:r>
        <w:t xml:space="preserve"> </w:t>
      </w:r>
      <w:r>
        <w:t>возникает</w:t>
      </w:r>
      <w:r>
        <w:t xml:space="preserve"> </w:t>
      </w:r>
      <w:r>
        <w:t>и</w:t>
      </w:r>
      <w:r>
        <w:t xml:space="preserve"> </w:t>
      </w:r>
      <w:r>
        <w:t>развивается</w:t>
      </w:r>
      <w:r>
        <w:t xml:space="preserve"> </w:t>
      </w:r>
      <w:r>
        <w:t>в</w:t>
      </w:r>
      <w:r>
        <w:t xml:space="preserve"> </w:t>
      </w:r>
      <w:r>
        <w:t>условиях</w:t>
      </w:r>
      <w:r>
        <w:t xml:space="preserve"> </w:t>
      </w:r>
      <w:r>
        <w:t>общения</w:t>
      </w:r>
      <w:r>
        <w:t xml:space="preserve"> </w:t>
      </w:r>
      <w:r>
        <w:t>людей</w:t>
      </w:r>
      <w:r>
        <w:t xml:space="preserve"> </w:t>
      </w:r>
      <w:r>
        <w:t>–</w:t>
      </w:r>
      <w:r>
        <w:t xml:space="preserve"> </w:t>
      </w:r>
      <w:r>
        <w:t>происходит</w:t>
      </w:r>
      <w:r>
        <w:t xml:space="preserve"> </w:t>
      </w:r>
      <w:r>
        <w:t>либо</w:t>
      </w:r>
      <w:r>
        <w:t xml:space="preserve"> </w:t>
      </w:r>
      <w:r>
        <w:t>сближение</w:t>
      </w:r>
      <w:r>
        <w:t xml:space="preserve"> </w:t>
      </w:r>
      <w:r>
        <w:t>эмоциональных</w:t>
      </w:r>
      <w:r>
        <w:t xml:space="preserve"> </w:t>
      </w:r>
      <w:r>
        <w:t>состояний,</w:t>
      </w:r>
      <w:r>
        <w:t xml:space="preserve"> </w:t>
      </w:r>
      <w:r>
        <w:t>либо</w:t>
      </w:r>
      <w:r>
        <w:t xml:space="preserve"> </w:t>
      </w:r>
      <w:r>
        <w:t>их</w:t>
      </w:r>
      <w:r>
        <w:t xml:space="preserve"> </w:t>
      </w:r>
      <w:r>
        <w:t>поляризация,</w:t>
      </w:r>
      <w:r>
        <w:t xml:space="preserve"> </w:t>
      </w:r>
      <w:r>
        <w:t>взаимное</w:t>
      </w:r>
      <w:r>
        <w:t xml:space="preserve"> </w:t>
      </w:r>
      <w:r>
        <w:t>усиление или</w:t>
      </w:r>
      <w:r>
        <w:t xml:space="preserve"> </w:t>
      </w:r>
      <w:r>
        <w:t>ослабление.</w:t>
      </w:r>
      <w:r>
        <w:t xml:space="preserve"> </w:t>
      </w:r>
    </w:p>
    <w:p w:rsidR="00837B82" w:rsidRDefault="00952C0D">
      <w:pPr>
        <w:numPr>
          <w:ilvl w:val="0"/>
          <w:numId w:val="21"/>
        </w:numPr>
        <w:ind w:right="2"/>
      </w:pPr>
      <w:r>
        <w:rPr>
          <w:i/>
        </w:rPr>
        <w:t>Информационно-комму</w:t>
      </w:r>
      <w:r>
        <w:rPr>
          <w:i/>
        </w:rPr>
        <w:t xml:space="preserve">никативная </w:t>
      </w:r>
      <w:r>
        <w:t>(коммуникативная)</w:t>
      </w:r>
      <w:r>
        <w:t xml:space="preserve"> </w:t>
      </w:r>
      <w:r>
        <w:t>функция</w:t>
      </w:r>
      <w:r>
        <w:t xml:space="preserve"> </w:t>
      </w:r>
      <w:r>
        <w:t>общения</w:t>
      </w:r>
      <w:r>
        <w:t xml:space="preserve"> </w:t>
      </w:r>
      <w:r>
        <w:t>заключается</w:t>
      </w:r>
      <w:r>
        <w:t xml:space="preserve"> </w:t>
      </w:r>
      <w:r>
        <w:t>в</w:t>
      </w:r>
      <w:r>
        <w:t xml:space="preserve"> </w:t>
      </w:r>
      <w:r>
        <w:t>любом</w:t>
      </w:r>
      <w:r>
        <w:t xml:space="preserve"> </w:t>
      </w:r>
      <w:r>
        <w:t>виде</w:t>
      </w:r>
      <w:r>
        <w:t xml:space="preserve"> </w:t>
      </w:r>
      <w:r>
        <w:t>обмена</w:t>
      </w:r>
      <w:r>
        <w:t xml:space="preserve"> </w:t>
      </w:r>
      <w:r>
        <w:t>информацией</w:t>
      </w:r>
      <w:r>
        <w:t xml:space="preserve"> </w:t>
      </w:r>
      <w:r>
        <w:t>между</w:t>
      </w:r>
      <w:r>
        <w:t xml:space="preserve">  </w:t>
      </w:r>
      <w:r>
        <w:t>взаимодействующими</w:t>
      </w:r>
      <w:r>
        <w:t xml:space="preserve"> </w:t>
      </w:r>
      <w:r>
        <w:t>индивидами.</w:t>
      </w:r>
      <w:r>
        <w:t xml:space="preserve"> </w:t>
      </w:r>
      <w:r>
        <w:t>Обмен</w:t>
      </w:r>
      <w:r>
        <w:t xml:space="preserve"> </w:t>
      </w:r>
      <w:r>
        <w:t>информацией</w:t>
      </w:r>
      <w:r>
        <w:t xml:space="preserve"> </w:t>
      </w:r>
      <w:r>
        <w:t>в</w:t>
      </w:r>
      <w:r>
        <w:t xml:space="preserve"> </w:t>
      </w:r>
      <w:r>
        <w:t>человеческом</w:t>
      </w:r>
      <w:r>
        <w:t xml:space="preserve"> </w:t>
      </w:r>
      <w:r>
        <w:t>общении</w:t>
      </w:r>
      <w:r>
        <w:t xml:space="preserve"> </w:t>
      </w:r>
      <w:r>
        <w:t>имеет</w:t>
      </w:r>
      <w:r>
        <w:t xml:space="preserve"> </w:t>
      </w:r>
      <w:r>
        <w:t>свою</w:t>
      </w:r>
      <w:r>
        <w:t xml:space="preserve"> </w:t>
      </w:r>
      <w:r>
        <w:t>специфику:</w:t>
      </w:r>
      <w:r>
        <w:t xml:space="preserve"> </w:t>
      </w:r>
      <w:r>
        <w:t>осуществляется</w:t>
      </w:r>
      <w:r>
        <w:t xml:space="preserve"> </w:t>
      </w:r>
      <w:r>
        <w:t>между</w:t>
      </w:r>
      <w:r>
        <w:t xml:space="preserve"> </w:t>
      </w:r>
      <w:r>
        <w:t>двумя</w:t>
      </w:r>
      <w:r>
        <w:t xml:space="preserve"> </w:t>
      </w:r>
      <w:r>
        <w:t>индивидами,</w:t>
      </w:r>
      <w:r>
        <w:t xml:space="preserve"> </w:t>
      </w:r>
      <w:r>
        <w:t>каждый</w:t>
      </w:r>
      <w:r>
        <w:t xml:space="preserve"> </w:t>
      </w:r>
      <w:r>
        <w:t>из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активным</w:t>
      </w:r>
      <w:r>
        <w:t xml:space="preserve"> </w:t>
      </w:r>
      <w:r>
        <w:t>субъектом;</w:t>
      </w:r>
      <w:r>
        <w:t xml:space="preserve"> </w:t>
      </w:r>
      <w:r>
        <w:t>он</w:t>
      </w:r>
      <w:r>
        <w:t xml:space="preserve"> </w:t>
      </w:r>
      <w:r>
        <w:t>обязательно</w:t>
      </w:r>
      <w:r>
        <w:t xml:space="preserve"> </w:t>
      </w:r>
      <w:r>
        <w:t>предполагает</w:t>
      </w:r>
      <w:r>
        <w:t xml:space="preserve"> </w:t>
      </w:r>
      <w:r>
        <w:t>взаимодействие</w:t>
      </w:r>
      <w:r>
        <w:t xml:space="preserve"> </w:t>
      </w:r>
      <w:r>
        <w:t>мыслей,</w:t>
      </w:r>
      <w:r>
        <w:t xml:space="preserve"> </w:t>
      </w:r>
      <w:r>
        <w:t>чувств</w:t>
      </w:r>
      <w:r>
        <w:t xml:space="preserve"> </w:t>
      </w:r>
      <w:r>
        <w:t>и</w:t>
      </w:r>
      <w:r>
        <w:t xml:space="preserve"> </w:t>
      </w:r>
      <w:r>
        <w:t>поведения</w:t>
      </w:r>
      <w:r>
        <w:t xml:space="preserve"> </w:t>
      </w:r>
      <w:r>
        <w:t>партнеров.</w:t>
      </w:r>
      <w:r>
        <w:t xml:space="preserve"> </w:t>
      </w:r>
    </w:p>
    <w:p w:rsidR="00837B82" w:rsidRDefault="00952C0D">
      <w:pPr>
        <w:numPr>
          <w:ilvl w:val="0"/>
          <w:numId w:val="21"/>
        </w:numPr>
        <w:ind w:right="2"/>
      </w:pPr>
      <w:r>
        <w:rPr>
          <w:i/>
        </w:rPr>
        <w:t xml:space="preserve">Регуляционно-коммуникативная </w:t>
      </w:r>
      <w:r>
        <w:t>(интерактивная)</w:t>
      </w:r>
      <w:r>
        <w:t xml:space="preserve"> </w:t>
      </w:r>
      <w:r>
        <w:t>функция</w:t>
      </w:r>
      <w:r>
        <w:t xml:space="preserve"> </w:t>
      </w:r>
      <w:r>
        <w:t>общения</w:t>
      </w:r>
      <w:r>
        <w:t xml:space="preserve"> </w:t>
      </w:r>
      <w:r>
        <w:t>заключается</w:t>
      </w:r>
      <w:r>
        <w:t xml:space="preserve"> </w:t>
      </w:r>
      <w:r>
        <w:t>в</w:t>
      </w:r>
      <w:r>
        <w:t xml:space="preserve"> </w:t>
      </w:r>
      <w:r>
        <w:t>регуляции</w:t>
      </w:r>
      <w:r>
        <w:t xml:space="preserve"> </w:t>
      </w:r>
      <w:r>
        <w:t>поведения</w:t>
      </w:r>
      <w:r>
        <w:t xml:space="preserve"> </w:t>
      </w:r>
      <w:r>
        <w:t>и</w:t>
      </w:r>
      <w:r>
        <w:t xml:space="preserve"> </w:t>
      </w:r>
      <w:r>
        <w:t>непосредственной</w:t>
      </w:r>
      <w:r>
        <w:t xml:space="preserve"> </w:t>
      </w:r>
      <w:r>
        <w:t>организации</w:t>
      </w:r>
      <w:r>
        <w:t xml:space="preserve"> </w:t>
      </w:r>
      <w:r>
        <w:t>совместной</w:t>
      </w:r>
      <w:r>
        <w:t xml:space="preserve"> </w:t>
      </w:r>
      <w:r>
        <w:t>деятельности</w:t>
      </w:r>
      <w:r>
        <w:t xml:space="preserve"> </w:t>
      </w:r>
      <w:r>
        <w:t>люде</w:t>
      </w:r>
      <w:r>
        <w:t>й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их</w:t>
      </w:r>
      <w:r>
        <w:t xml:space="preserve"> </w:t>
      </w:r>
      <w:r>
        <w:t>взаимодействия.</w:t>
      </w:r>
      <w:r>
        <w:t xml:space="preserve"> </w:t>
      </w:r>
      <w:r>
        <w:t>В</w:t>
      </w:r>
      <w:r>
        <w:t xml:space="preserve"> </w:t>
      </w:r>
      <w:r>
        <w:t>этом процессе</w:t>
      </w:r>
      <w:r>
        <w:t xml:space="preserve"> </w:t>
      </w:r>
      <w:r>
        <w:t>человек может</w:t>
      </w:r>
      <w:r>
        <w:t xml:space="preserve"> </w:t>
      </w:r>
      <w:r>
        <w:t>воздействовать</w:t>
      </w:r>
      <w:r>
        <w:t xml:space="preserve"> </w:t>
      </w:r>
      <w:r>
        <w:t>на</w:t>
      </w:r>
      <w:r>
        <w:t xml:space="preserve"> </w:t>
      </w:r>
      <w:r>
        <w:t>мотивы, цели,</w:t>
      </w:r>
      <w:r>
        <w:t xml:space="preserve"> </w:t>
      </w:r>
      <w:r>
        <w:t>программы,</w:t>
      </w:r>
      <w:r>
        <w:t xml:space="preserve"> </w:t>
      </w:r>
      <w:r>
        <w:t>принятие</w:t>
      </w:r>
      <w:r>
        <w:t xml:space="preserve"> </w:t>
      </w:r>
      <w:r>
        <w:t>решений,</w:t>
      </w:r>
      <w:r>
        <w:t xml:space="preserve"> </w:t>
      </w:r>
      <w:r>
        <w:t>на</w:t>
      </w:r>
      <w:r>
        <w:t xml:space="preserve"> </w:t>
      </w:r>
      <w:r>
        <w:t>выполнение</w:t>
      </w:r>
      <w:r>
        <w:t xml:space="preserve"> </w:t>
      </w:r>
      <w:r>
        <w:t>и</w:t>
      </w:r>
      <w:r>
        <w:t xml:space="preserve"> </w:t>
      </w:r>
      <w:r>
        <w:t>контроль</w:t>
      </w:r>
      <w:r>
        <w:t xml:space="preserve"> </w:t>
      </w:r>
      <w:r>
        <w:t>действий,</w:t>
      </w:r>
      <w:r>
        <w:t xml:space="preserve"> </w:t>
      </w:r>
      <w:r>
        <w:t>т.е.</w:t>
      </w:r>
      <w:r>
        <w:t xml:space="preserve"> </w:t>
      </w:r>
      <w:r>
        <w:t>на</w:t>
      </w:r>
      <w:r>
        <w:t xml:space="preserve"> </w:t>
      </w:r>
      <w:r>
        <w:t>все составляющие</w:t>
      </w:r>
      <w:r>
        <w:t xml:space="preserve"> </w:t>
      </w:r>
      <w:r>
        <w:t>деятельности</w:t>
      </w:r>
      <w:r>
        <w:t xml:space="preserve"> </w:t>
      </w:r>
      <w:r>
        <w:t>своего</w:t>
      </w:r>
      <w:r>
        <w:t xml:space="preserve"> </w:t>
      </w:r>
      <w:r>
        <w:t>партнера,</w:t>
      </w:r>
      <w:r>
        <w:t xml:space="preserve"> </w:t>
      </w:r>
      <w:r>
        <w:t>включая</w:t>
      </w:r>
      <w:r>
        <w:t xml:space="preserve"> </w:t>
      </w:r>
      <w:r>
        <w:t>взаимную</w:t>
      </w:r>
      <w:r>
        <w:t xml:space="preserve"> </w:t>
      </w:r>
      <w:r>
        <w:t>стимуляцию</w:t>
      </w:r>
      <w:r>
        <w:t xml:space="preserve"> </w:t>
      </w:r>
      <w:r>
        <w:t>и</w:t>
      </w:r>
      <w:r>
        <w:t xml:space="preserve"> </w:t>
      </w:r>
      <w:r>
        <w:t>коррекцию</w:t>
      </w:r>
      <w:r>
        <w:t xml:space="preserve"> </w:t>
      </w:r>
      <w:r>
        <w:t>поведения.</w:t>
      </w:r>
      <w:r>
        <w:t xml:space="preserve"> </w:t>
      </w:r>
    </w:p>
    <w:p w:rsidR="00837B82" w:rsidRDefault="00952C0D">
      <w:pPr>
        <w:numPr>
          <w:ilvl w:val="0"/>
          <w:numId w:val="22"/>
        </w:numPr>
        <w:spacing w:after="15"/>
        <w:ind w:right="3" w:hanging="240"/>
        <w:jc w:val="left"/>
      </w:pPr>
      <w:r>
        <w:rPr>
          <w:b/>
        </w:rPr>
        <w:t>Специфика общения в инклюзивной образовательной среде.</w:t>
      </w:r>
      <w:r>
        <w:t xml:space="preserve"> </w:t>
      </w:r>
    </w:p>
    <w:p w:rsidR="00837B82" w:rsidRDefault="00952C0D">
      <w:pPr>
        <w:ind w:left="415" w:right="2"/>
      </w:pPr>
      <w:r>
        <w:t>Эффективное</w:t>
      </w:r>
      <w:r>
        <w:t xml:space="preserve"> </w:t>
      </w:r>
      <w:r>
        <w:t>общение</w:t>
      </w:r>
      <w:r>
        <w:t xml:space="preserve"> </w:t>
      </w:r>
      <w:r>
        <w:t>или</w:t>
      </w:r>
      <w:r>
        <w:t xml:space="preserve"> </w:t>
      </w:r>
      <w:r>
        <w:t>культуры</w:t>
      </w:r>
      <w:r>
        <w:t xml:space="preserve"> </w:t>
      </w:r>
      <w:r>
        <w:t>коммуникации</w:t>
      </w:r>
      <w:r>
        <w:t xml:space="preserve"> </w:t>
      </w:r>
      <w:r>
        <w:t>является</w:t>
      </w:r>
      <w:r>
        <w:t xml:space="preserve"> </w:t>
      </w:r>
      <w:r>
        <w:t>одним</w:t>
      </w:r>
      <w:r>
        <w:t xml:space="preserve"> </w:t>
      </w:r>
      <w:r>
        <w:t>из</w:t>
      </w:r>
      <w:r>
        <w:t xml:space="preserve"> </w:t>
      </w:r>
      <w:r>
        <w:t>главных</w:t>
      </w:r>
      <w:r>
        <w:t xml:space="preserve"> </w:t>
      </w:r>
      <w:r>
        <w:t>компонентов</w:t>
      </w:r>
      <w:r>
        <w:t xml:space="preserve"> </w:t>
      </w:r>
      <w:r>
        <w:t>инклюзивной</w:t>
      </w:r>
      <w:r>
        <w:t xml:space="preserve"> </w:t>
      </w:r>
      <w:r>
        <w:t>культуры.</w:t>
      </w:r>
      <w:r>
        <w:t xml:space="preserve"> </w:t>
      </w:r>
      <w:r>
        <w:t>В</w:t>
      </w:r>
      <w:r>
        <w:t xml:space="preserve"> </w:t>
      </w:r>
      <w:r>
        <w:t>ФГОС</w:t>
      </w:r>
      <w:r>
        <w:t xml:space="preserve"> </w:t>
      </w:r>
      <w:r>
        <w:t>прописано,</w:t>
      </w:r>
      <w:r>
        <w:t xml:space="preserve"> </w:t>
      </w:r>
      <w:r>
        <w:t>что</w:t>
      </w:r>
      <w:r>
        <w:t xml:space="preserve"> </w:t>
      </w:r>
      <w:r>
        <w:t>учащиеся</w:t>
      </w:r>
      <w:r>
        <w:t xml:space="preserve"> </w:t>
      </w:r>
      <w:r>
        <w:t>должны</w:t>
      </w:r>
      <w:r>
        <w:t xml:space="preserve"> </w:t>
      </w:r>
      <w:r>
        <w:t>овладеть</w:t>
      </w:r>
      <w:r>
        <w:t xml:space="preserve"> </w:t>
      </w:r>
      <w:r>
        <w:t>«универсальными</w:t>
      </w:r>
      <w:r>
        <w:t xml:space="preserve"> </w:t>
      </w:r>
      <w:r>
        <w:t>учебными</w:t>
      </w:r>
      <w:r>
        <w:t xml:space="preserve"> </w:t>
      </w:r>
      <w:r>
        <w:t>действиями</w:t>
      </w:r>
      <w:r>
        <w:t>»,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и</w:t>
      </w:r>
      <w:r>
        <w:t xml:space="preserve"> </w:t>
      </w:r>
      <w:r>
        <w:t>коммуникативными.</w:t>
      </w:r>
      <w:r>
        <w:t xml:space="preserve"> </w:t>
      </w:r>
      <w:r>
        <w:t>Они</w:t>
      </w:r>
      <w:r>
        <w:t xml:space="preserve"> </w:t>
      </w:r>
      <w:r>
        <w:t>предполагают</w:t>
      </w:r>
      <w:r>
        <w:t xml:space="preserve"> </w:t>
      </w:r>
      <w:r>
        <w:t>умения</w:t>
      </w:r>
      <w:r>
        <w:t xml:space="preserve"> </w:t>
      </w:r>
      <w:r>
        <w:t>детей</w:t>
      </w:r>
      <w:r>
        <w:t xml:space="preserve"> </w:t>
      </w:r>
    </w:p>
    <w:tbl>
      <w:tblPr>
        <w:tblStyle w:val="TableGrid"/>
        <w:tblW w:w="7600" w:type="dxa"/>
        <w:tblInd w:w="1109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6892"/>
      </w:tblGrid>
      <w:tr w:rsidR="00837B82">
        <w:trPr>
          <w:trHeight w:val="25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92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t>слушать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понимать</w:t>
            </w:r>
            <w:r>
              <w:t xml:space="preserve"> </w:t>
            </w:r>
            <w:r>
              <w:t>партнера,</w:t>
            </w:r>
            <w:r>
              <w:t xml:space="preserve"> </w:t>
            </w:r>
          </w:p>
        </w:tc>
      </w:tr>
      <w:tr w:rsidR="00837B82">
        <w:trPr>
          <w:trHeight w:val="29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92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</w:pPr>
            <w:r>
              <w:t>планировать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согласованно</w:t>
            </w:r>
            <w:r>
              <w:t xml:space="preserve"> </w:t>
            </w:r>
            <w:r>
              <w:t>выполнять</w:t>
            </w:r>
            <w:r>
              <w:t xml:space="preserve"> </w:t>
            </w:r>
            <w:r>
              <w:t>совместную</w:t>
            </w:r>
            <w:r>
              <w:t xml:space="preserve"> </w:t>
            </w:r>
            <w:r>
              <w:t>деятельность,</w:t>
            </w:r>
            <w:r>
              <w:t xml:space="preserve"> </w:t>
            </w:r>
          </w:p>
        </w:tc>
      </w:tr>
      <w:tr w:rsidR="00837B82">
        <w:trPr>
          <w:trHeight w:val="29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92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</w:pPr>
            <w:r>
              <w:t>распределять</w:t>
            </w:r>
            <w:r>
              <w:t xml:space="preserve"> </w:t>
            </w:r>
            <w:r>
              <w:t>роли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взаимно</w:t>
            </w:r>
            <w:r>
              <w:t xml:space="preserve"> </w:t>
            </w:r>
            <w:r>
              <w:t>контролировать</w:t>
            </w:r>
            <w:r>
              <w:t xml:space="preserve"> </w:t>
            </w:r>
            <w:r>
              <w:t>действия</w:t>
            </w:r>
            <w:r>
              <w:t xml:space="preserve"> </w:t>
            </w:r>
            <w:r>
              <w:t>друг</w:t>
            </w:r>
            <w:r>
              <w:t xml:space="preserve"> </w:t>
            </w:r>
            <w:r>
              <w:t>друга,</w:t>
            </w:r>
            <w:r>
              <w:t xml:space="preserve"> </w:t>
            </w:r>
          </w:p>
        </w:tc>
      </w:tr>
      <w:tr w:rsidR="00837B82">
        <w:trPr>
          <w:trHeight w:val="29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92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t>уметь</w:t>
            </w:r>
            <w:r>
              <w:t xml:space="preserve"> </w:t>
            </w:r>
            <w:r>
              <w:t>договариваться,</w:t>
            </w:r>
            <w:r>
              <w:t xml:space="preserve"> </w:t>
            </w:r>
            <w:r>
              <w:t>вести</w:t>
            </w:r>
            <w:r>
              <w:t xml:space="preserve"> </w:t>
            </w:r>
            <w:r>
              <w:t>дискуссию,</w:t>
            </w:r>
            <w:r>
              <w:t xml:space="preserve"> </w:t>
            </w:r>
          </w:p>
        </w:tc>
      </w:tr>
      <w:tr w:rsidR="00837B82">
        <w:trPr>
          <w:trHeight w:val="29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92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t>правильно выражать</w:t>
            </w:r>
            <w:r>
              <w:t xml:space="preserve"> </w:t>
            </w:r>
            <w:r>
              <w:t>свои</w:t>
            </w:r>
            <w:r>
              <w:t xml:space="preserve"> </w:t>
            </w:r>
            <w:r>
              <w:t>мысли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речи,</w:t>
            </w:r>
            <w:r>
              <w:t xml:space="preserve"> </w:t>
            </w:r>
          </w:p>
        </w:tc>
      </w:tr>
      <w:tr w:rsidR="00837B82">
        <w:trPr>
          <w:trHeight w:val="26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92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t>уважать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общении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сотрудничестве партера и</w:t>
            </w:r>
            <w:r>
              <w:t xml:space="preserve"> </w:t>
            </w:r>
            <w:r>
              <w:t>самого</w:t>
            </w:r>
            <w:r>
              <w:t xml:space="preserve"> </w:t>
            </w:r>
            <w:r>
              <w:t>себя.</w:t>
            </w:r>
            <w:r>
              <w:t xml:space="preserve"> </w:t>
            </w:r>
          </w:p>
        </w:tc>
      </w:tr>
    </w:tbl>
    <w:p w:rsidR="00837B82" w:rsidRDefault="00952C0D">
      <w:pPr>
        <w:ind w:left="415" w:right="2"/>
      </w:pPr>
      <w:r>
        <w:t>Формировать</w:t>
      </w:r>
      <w:r>
        <w:t xml:space="preserve"> </w:t>
      </w:r>
      <w:r>
        <w:t>вышеописанные</w:t>
      </w:r>
      <w:r>
        <w:t xml:space="preserve"> </w:t>
      </w:r>
      <w:r>
        <w:t>компетенции</w:t>
      </w:r>
      <w:r>
        <w:t xml:space="preserve"> </w:t>
      </w:r>
      <w:r>
        <w:t>должны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педагоги,</w:t>
      </w:r>
      <w:r>
        <w:t xml:space="preserve"> </w:t>
      </w:r>
      <w:r>
        <w:t>но</w:t>
      </w:r>
      <w:r>
        <w:t xml:space="preserve"> </w:t>
      </w:r>
      <w:r>
        <w:t>и</w:t>
      </w:r>
      <w:r>
        <w:t xml:space="preserve"> </w:t>
      </w:r>
      <w:r>
        <w:t>все</w:t>
      </w:r>
      <w:r>
        <w:t xml:space="preserve"> </w:t>
      </w:r>
      <w:r>
        <w:t>субъекты инклюзивного</w:t>
      </w:r>
      <w:r>
        <w:t xml:space="preserve"> </w:t>
      </w:r>
      <w:r>
        <w:t>образовательного</w:t>
      </w:r>
      <w:r>
        <w:t xml:space="preserve"> </w:t>
      </w:r>
      <w:r>
        <w:t>пространства.</w:t>
      </w:r>
      <w:r>
        <w:t xml:space="preserve"> </w:t>
      </w:r>
    </w:p>
    <w:p w:rsidR="00837B82" w:rsidRDefault="00952C0D">
      <w:pPr>
        <w:numPr>
          <w:ilvl w:val="0"/>
          <w:numId w:val="22"/>
        </w:numPr>
        <w:spacing w:after="15"/>
        <w:ind w:right="3" w:hanging="240"/>
        <w:jc w:val="left"/>
      </w:pPr>
      <w:r>
        <w:rPr>
          <w:b/>
        </w:rPr>
        <w:t>Принципы эффективного общения.</w:t>
      </w:r>
      <w:r>
        <w:t xml:space="preserve"> </w:t>
      </w:r>
    </w:p>
    <w:p w:rsidR="00837B82" w:rsidRDefault="00952C0D">
      <w:pPr>
        <w:ind w:left="415" w:right="2"/>
      </w:pPr>
      <w:r>
        <w:t>Эффективность</w:t>
      </w:r>
      <w:r>
        <w:t xml:space="preserve"> </w:t>
      </w:r>
      <w:r>
        <w:t>общения</w:t>
      </w:r>
      <w:r>
        <w:t xml:space="preserve"> </w:t>
      </w:r>
      <w:r>
        <w:t>зависит</w:t>
      </w:r>
      <w:r>
        <w:t xml:space="preserve"> </w:t>
      </w:r>
      <w:r>
        <w:t>от</w:t>
      </w:r>
      <w:r>
        <w:t xml:space="preserve"> </w:t>
      </w:r>
      <w:r>
        <w:t>многих</w:t>
      </w:r>
      <w:r>
        <w:t xml:space="preserve"> </w:t>
      </w:r>
      <w:r>
        <w:t>социально</w:t>
      </w:r>
      <w:r>
        <w:t>-</w:t>
      </w:r>
      <w:r>
        <w:t>психологических</w:t>
      </w:r>
      <w:r>
        <w:t xml:space="preserve"> </w:t>
      </w:r>
      <w:r>
        <w:t>факторов,</w:t>
      </w:r>
      <w:r>
        <w:t xml:space="preserve"> </w:t>
      </w:r>
      <w:r>
        <w:t>сопутствующих</w:t>
      </w:r>
      <w:r>
        <w:t xml:space="preserve"> </w:t>
      </w:r>
      <w:r>
        <w:t>процессу</w:t>
      </w:r>
      <w:r>
        <w:t xml:space="preserve"> </w:t>
      </w:r>
      <w:r>
        <w:t>передачи</w:t>
      </w:r>
      <w:r>
        <w:t xml:space="preserve"> </w:t>
      </w:r>
      <w:r>
        <w:t>и</w:t>
      </w:r>
      <w:r>
        <w:t xml:space="preserve"> </w:t>
      </w:r>
      <w:r>
        <w:t>восприятия информации.</w:t>
      </w:r>
      <w:r>
        <w:t xml:space="preserve"> </w:t>
      </w:r>
    </w:p>
    <w:p w:rsidR="00837B82" w:rsidRDefault="00952C0D">
      <w:pPr>
        <w:ind w:left="415" w:right="2"/>
      </w:pPr>
      <w:r>
        <w:t>Основными</w:t>
      </w:r>
      <w:r>
        <w:t xml:space="preserve"> </w:t>
      </w:r>
      <w:r>
        <w:t>параметрами</w:t>
      </w:r>
      <w:r>
        <w:t xml:space="preserve"> </w:t>
      </w:r>
      <w:r>
        <w:t>эффективного</w:t>
      </w:r>
      <w:r>
        <w:t xml:space="preserve"> </w:t>
      </w:r>
      <w:r>
        <w:t>общения</w:t>
      </w:r>
      <w:r>
        <w:t xml:space="preserve"> </w:t>
      </w:r>
      <w:r>
        <w:t>являются</w:t>
      </w:r>
      <w:r>
        <w:t xml:space="preserve"> </w:t>
      </w:r>
      <w:r>
        <w:t>умения</w:t>
      </w:r>
      <w:r>
        <w:t xml:space="preserve"> </w:t>
      </w:r>
      <w:r>
        <w:t>применять</w:t>
      </w:r>
      <w:r>
        <w:t xml:space="preserve"> </w:t>
      </w:r>
      <w:r>
        <w:t>правила</w:t>
      </w:r>
      <w:r>
        <w:t xml:space="preserve"> </w:t>
      </w:r>
      <w:r>
        <w:t>и</w:t>
      </w:r>
      <w:r>
        <w:t xml:space="preserve"> </w:t>
      </w:r>
      <w:r>
        <w:t>приемы</w:t>
      </w:r>
      <w:r>
        <w:t xml:space="preserve"> </w:t>
      </w:r>
      <w:r>
        <w:t>реагирования,</w:t>
      </w:r>
      <w:r>
        <w:t xml:space="preserve"> </w:t>
      </w:r>
      <w:r>
        <w:t>направленные</w:t>
      </w:r>
      <w:r>
        <w:t xml:space="preserve"> </w:t>
      </w:r>
      <w:r>
        <w:t>на</w:t>
      </w:r>
      <w:r>
        <w:t xml:space="preserve"> </w:t>
      </w:r>
      <w:r>
        <w:t>понимание</w:t>
      </w:r>
      <w:r>
        <w:t xml:space="preserve"> </w:t>
      </w:r>
      <w:r>
        <w:t>партнера,</w:t>
      </w:r>
      <w:r>
        <w:t xml:space="preserve"> </w:t>
      </w:r>
      <w:r>
        <w:t>установление</w:t>
      </w:r>
      <w:r>
        <w:t xml:space="preserve"> </w:t>
      </w:r>
      <w:r>
        <w:lastRenderedPageBreak/>
        <w:t>психологического</w:t>
      </w:r>
      <w:r>
        <w:t xml:space="preserve"> </w:t>
      </w:r>
      <w:r>
        <w:t>контакта,</w:t>
      </w:r>
      <w:r>
        <w:t xml:space="preserve"> </w:t>
      </w:r>
      <w:r>
        <w:t>изучение</w:t>
      </w:r>
      <w:r>
        <w:t xml:space="preserve"> </w:t>
      </w:r>
      <w:r>
        <w:t>его</w:t>
      </w:r>
      <w:r>
        <w:t xml:space="preserve"> </w:t>
      </w:r>
      <w:r>
        <w:t>личностных</w:t>
      </w:r>
      <w:r>
        <w:t xml:space="preserve"> </w:t>
      </w:r>
      <w:r>
        <w:t>особенностей.</w:t>
      </w:r>
      <w:r>
        <w:t xml:space="preserve"> </w:t>
      </w:r>
      <w:r>
        <w:t>Чтобы</w:t>
      </w:r>
      <w:r>
        <w:t xml:space="preserve"> </w:t>
      </w:r>
      <w:r>
        <w:t>эффективнее</w:t>
      </w:r>
      <w:r>
        <w:t xml:space="preserve"> </w:t>
      </w:r>
      <w:r>
        <w:t>понимать</w:t>
      </w:r>
      <w:r>
        <w:t xml:space="preserve"> </w:t>
      </w:r>
      <w:r>
        <w:t>партнера,</w:t>
      </w:r>
      <w:r>
        <w:t xml:space="preserve"> </w:t>
      </w:r>
      <w:r>
        <w:t>развивать</w:t>
      </w:r>
      <w:r>
        <w:t xml:space="preserve"> </w:t>
      </w:r>
      <w:r>
        <w:t>с</w:t>
      </w:r>
      <w:r>
        <w:t xml:space="preserve"> </w:t>
      </w:r>
      <w:r>
        <w:t>ним</w:t>
      </w:r>
      <w:r>
        <w:t xml:space="preserve"> </w:t>
      </w:r>
      <w:r>
        <w:t>психологический</w:t>
      </w:r>
      <w:r>
        <w:t xml:space="preserve"> </w:t>
      </w:r>
      <w:r>
        <w:t>контакт</w:t>
      </w:r>
      <w:r>
        <w:t xml:space="preserve"> </w:t>
      </w:r>
      <w:r>
        <w:t>необходимо</w:t>
      </w:r>
      <w:r>
        <w:t xml:space="preserve"> </w:t>
      </w:r>
      <w:r>
        <w:t>уметь</w:t>
      </w:r>
      <w:r>
        <w:t xml:space="preserve"> </w:t>
      </w:r>
      <w:r>
        <w:t>выслушать</w:t>
      </w:r>
      <w:r>
        <w:t xml:space="preserve"> </w:t>
      </w:r>
      <w:r>
        <w:t>собесед</w:t>
      </w:r>
      <w:r>
        <w:t>ника,</w:t>
      </w:r>
      <w:r>
        <w:t xml:space="preserve"> </w:t>
      </w:r>
      <w:r>
        <w:t>выражать</w:t>
      </w:r>
      <w:r>
        <w:t xml:space="preserve"> </w:t>
      </w:r>
      <w:r>
        <w:t>внимание</w:t>
      </w:r>
      <w:r>
        <w:t xml:space="preserve"> </w:t>
      </w:r>
      <w:r>
        <w:t>и</w:t>
      </w:r>
      <w:r>
        <w:t xml:space="preserve"> </w:t>
      </w:r>
      <w:r>
        <w:t>интерес</w:t>
      </w:r>
      <w:r>
        <w:t xml:space="preserve"> </w:t>
      </w:r>
      <w:r>
        <w:t>к</w:t>
      </w:r>
      <w:r>
        <w:t xml:space="preserve"> </w:t>
      </w:r>
      <w:r>
        <w:t>собеседнику.</w:t>
      </w:r>
      <w:r>
        <w:t xml:space="preserve"> </w:t>
      </w:r>
      <w:r>
        <w:t>В</w:t>
      </w:r>
      <w:r>
        <w:t xml:space="preserve"> </w:t>
      </w:r>
      <w:r>
        <w:t>общении</w:t>
      </w:r>
      <w:r>
        <w:t xml:space="preserve"> </w:t>
      </w:r>
      <w:r>
        <w:t>должна</w:t>
      </w:r>
      <w:r>
        <w:t xml:space="preserve"> </w:t>
      </w:r>
      <w:r>
        <w:t>присутствовать</w:t>
      </w:r>
      <w:r>
        <w:t xml:space="preserve"> </w:t>
      </w:r>
      <w:r>
        <w:t>открытость</w:t>
      </w:r>
      <w:r>
        <w:t xml:space="preserve"> </w:t>
      </w:r>
      <w:r>
        <w:t>и</w:t>
      </w:r>
      <w:r>
        <w:t xml:space="preserve"> </w:t>
      </w:r>
      <w:r>
        <w:t>искренность.</w:t>
      </w:r>
      <w:r>
        <w:t xml:space="preserve"> </w:t>
      </w:r>
    </w:p>
    <w:p w:rsidR="00837B82" w:rsidRDefault="00952C0D">
      <w:pPr>
        <w:ind w:left="415" w:right="2"/>
      </w:pPr>
      <w:r>
        <w:t>Препятствием</w:t>
      </w:r>
      <w:r>
        <w:t xml:space="preserve"> </w:t>
      </w:r>
      <w:r>
        <w:t>эффективного</w:t>
      </w:r>
      <w:r>
        <w:t xml:space="preserve"> </w:t>
      </w:r>
      <w:r>
        <w:t>общения</w:t>
      </w:r>
      <w:r>
        <w:t xml:space="preserve"> </w:t>
      </w:r>
      <w:r>
        <w:t>является</w:t>
      </w:r>
      <w:r>
        <w:t xml:space="preserve"> </w:t>
      </w:r>
      <w:r>
        <w:t>закомплексованность</w:t>
      </w:r>
      <w:r>
        <w:t xml:space="preserve"> </w:t>
      </w:r>
      <w:r>
        <w:t>в</w:t>
      </w:r>
      <w:r>
        <w:t xml:space="preserve"> </w:t>
      </w:r>
      <w:r>
        <w:t>общении.</w:t>
      </w:r>
      <w:r>
        <w:t xml:space="preserve"> </w:t>
      </w:r>
      <w:r>
        <w:t>Оно</w:t>
      </w:r>
      <w:r>
        <w:t xml:space="preserve"> </w:t>
      </w:r>
      <w:r>
        <w:t>искажает</w:t>
      </w:r>
      <w:r>
        <w:t xml:space="preserve"> </w:t>
      </w:r>
      <w:r>
        <w:t>или</w:t>
      </w:r>
      <w:r>
        <w:t xml:space="preserve"> </w:t>
      </w:r>
      <w:r>
        <w:t>полностью</w:t>
      </w:r>
      <w:r>
        <w:t xml:space="preserve"> </w:t>
      </w:r>
      <w:r>
        <w:t>блокирует</w:t>
      </w:r>
      <w:r>
        <w:t xml:space="preserve"> </w:t>
      </w:r>
      <w:r>
        <w:t>поведение</w:t>
      </w:r>
      <w:r>
        <w:t xml:space="preserve"> </w:t>
      </w:r>
      <w:r>
        <w:t>и</w:t>
      </w:r>
      <w:r>
        <w:t xml:space="preserve"> </w:t>
      </w:r>
      <w:r>
        <w:t>действия</w:t>
      </w:r>
      <w:r>
        <w:t xml:space="preserve"> </w:t>
      </w:r>
      <w:r>
        <w:t>человека</w:t>
      </w:r>
      <w:r>
        <w:t xml:space="preserve"> </w:t>
      </w:r>
      <w:r>
        <w:t>тогда,</w:t>
      </w:r>
      <w:r>
        <w:t xml:space="preserve"> </w:t>
      </w:r>
      <w:r>
        <w:t>когда</w:t>
      </w:r>
      <w:r>
        <w:t xml:space="preserve"> </w:t>
      </w:r>
      <w:r>
        <w:t>он</w:t>
      </w:r>
      <w:r>
        <w:t xml:space="preserve"> </w:t>
      </w:r>
      <w:r>
        <w:t>оказывается</w:t>
      </w:r>
      <w:r>
        <w:t xml:space="preserve"> </w:t>
      </w:r>
      <w:r>
        <w:t>в</w:t>
      </w:r>
      <w:r>
        <w:t xml:space="preserve"> </w:t>
      </w:r>
      <w:r>
        <w:t>центре</w:t>
      </w:r>
      <w:r>
        <w:t xml:space="preserve"> </w:t>
      </w:r>
      <w:r>
        <w:t>внимания в</w:t>
      </w:r>
      <w:r>
        <w:t xml:space="preserve"> </w:t>
      </w:r>
      <w:r>
        <w:t>непривычной</w:t>
      </w:r>
      <w:r>
        <w:t xml:space="preserve"> </w:t>
      </w:r>
      <w:r>
        <w:t>обстановке.</w:t>
      </w:r>
      <w:r>
        <w:t xml:space="preserve"> </w:t>
      </w:r>
    </w:p>
    <w:p w:rsidR="00837B82" w:rsidRDefault="00952C0D">
      <w:pPr>
        <w:ind w:left="415" w:right="2"/>
      </w:pPr>
      <w:r>
        <w:t>Наиболее</w:t>
      </w:r>
      <w:r>
        <w:t xml:space="preserve"> </w:t>
      </w:r>
      <w:r>
        <w:t>распространенными</w:t>
      </w:r>
      <w:r>
        <w:t xml:space="preserve"> </w:t>
      </w:r>
      <w:r>
        <w:t>принципами</w:t>
      </w:r>
      <w:r>
        <w:t xml:space="preserve"> </w:t>
      </w:r>
      <w:r>
        <w:t>эффективного</w:t>
      </w:r>
      <w:r>
        <w:t xml:space="preserve"> </w:t>
      </w:r>
      <w:r>
        <w:t>общения</w:t>
      </w:r>
      <w:r>
        <w:t xml:space="preserve"> </w:t>
      </w:r>
      <w:r>
        <w:t>являются</w:t>
      </w:r>
      <w:r>
        <w:t xml:space="preserve"> </w:t>
      </w:r>
      <w:r>
        <w:t>следующие:</w:t>
      </w:r>
      <w:r>
        <w:t xml:space="preserve"> </w:t>
      </w:r>
    </w:p>
    <w:p w:rsidR="00837B82" w:rsidRDefault="00952C0D">
      <w:pPr>
        <w:numPr>
          <w:ilvl w:val="0"/>
          <w:numId w:val="23"/>
        </w:numPr>
        <w:ind w:right="2"/>
      </w:pPr>
      <w:r>
        <w:rPr>
          <w:i/>
        </w:rPr>
        <w:t>Эмпатия</w:t>
      </w:r>
      <w:r>
        <w:t xml:space="preserve">. </w:t>
      </w:r>
      <w:r>
        <w:t>Это</w:t>
      </w:r>
      <w:r>
        <w:t xml:space="preserve"> </w:t>
      </w:r>
      <w:r>
        <w:t>умение</w:t>
      </w:r>
      <w:r>
        <w:t xml:space="preserve"> </w:t>
      </w:r>
      <w:r>
        <w:t>видеть</w:t>
      </w:r>
      <w:r>
        <w:t xml:space="preserve"> </w:t>
      </w:r>
      <w:r>
        <w:t>мир</w:t>
      </w:r>
      <w:r>
        <w:t xml:space="preserve"> </w:t>
      </w:r>
      <w:r>
        <w:t>глазами</w:t>
      </w:r>
      <w:r>
        <w:t xml:space="preserve"> </w:t>
      </w:r>
      <w:r>
        <w:t>других</w:t>
      </w:r>
      <w:r>
        <w:t xml:space="preserve"> </w:t>
      </w:r>
      <w:r>
        <w:t>людей,</w:t>
      </w:r>
      <w:r>
        <w:t xml:space="preserve"> </w:t>
      </w:r>
      <w:r>
        <w:t>понимать</w:t>
      </w:r>
      <w:r>
        <w:t xml:space="preserve"> </w:t>
      </w:r>
      <w:r>
        <w:t>его</w:t>
      </w:r>
      <w:r>
        <w:t xml:space="preserve"> </w:t>
      </w:r>
      <w:r>
        <w:t>так</w:t>
      </w:r>
      <w:r>
        <w:t xml:space="preserve"> </w:t>
      </w:r>
      <w:r>
        <w:t>же,</w:t>
      </w:r>
      <w:r>
        <w:t xml:space="preserve"> </w:t>
      </w:r>
      <w:r>
        <w:t>как</w:t>
      </w:r>
      <w:r>
        <w:t xml:space="preserve"> </w:t>
      </w:r>
      <w:r>
        <w:t>они.</w:t>
      </w:r>
      <w:r>
        <w:t xml:space="preserve"> </w:t>
      </w:r>
      <w:r>
        <w:t>Воспринимать</w:t>
      </w:r>
      <w:r>
        <w:t xml:space="preserve"> </w:t>
      </w:r>
      <w:r>
        <w:t>мир</w:t>
      </w:r>
      <w:r>
        <w:t xml:space="preserve"> </w:t>
      </w:r>
      <w:r>
        <w:t>с</w:t>
      </w:r>
      <w:r>
        <w:t xml:space="preserve"> </w:t>
      </w:r>
      <w:r>
        <w:t>их</w:t>
      </w:r>
      <w:r>
        <w:t xml:space="preserve"> </w:t>
      </w:r>
      <w:r>
        <w:t>позиций.</w:t>
      </w:r>
      <w:r>
        <w:t xml:space="preserve"> </w:t>
      </w:r>
      <w:r>
        <w:t>Это</w:t>
      </w:r>
      <w:r>
        <w:t xml:space="preserve"> </w:t>
      </w:r>
      <w:r>
        <w:t>умение</w:t>
      </w:r>
      <w:r>
        <w:t xml:space="preserve"> </w:t>
      </w:r>
      <w:r>
        <w:t>«влезть</w:t>
      </w:r>
      <w:r>
        <w:t xml:space="preserve"> </w:t>
      </w:r>
      <w:r>
        <w:t>в</w:t>
      </w:r>
      <w:r>
        <w:t xml:space="preserve"> </w:t>
      </w:r>
      <w:r>
        <w:t>шкуру»</w:t>
      </w:r>
      <w:r>
        <w:t xml:space="preserve"> </w:t>
      </w:r>
      <w:r>
        <w:t>другого</w:t>
      </w:r>
      <w:r>
        <w:t xml:space="preserve"> </w:t>
      </w:r>
      <w:r>
        <w:t>человека,</w:t>
      </w:r>
      <w:r>
        <w:t xml:space="preserve"> </w:t>
      </w:r>
      <w:r>
        <w:t>ощутить</w:t>
      </w:r>
      <w:r>
        <w:t xml:space="preserve"> </w:t>
      </w:r>
      <w:r>
        <w:t>сопереживание его</w:t>
      </w:r>
      <w:r>
        <w:t xml:space="preserve"> </w:t>
      </w:r>
      <w:r>
        <w:t>проблемам,</w:t>
      </w:r>
      <w:r>
        <w:t xml:space="preserve"> </w:t>
      </w:r>
      <w:r>
        <w:t>вместо</w:t>
      </w:r>
      <w:r>
        <w:t xml:space="preserve"> </w:t>
      </w:r>
      <w:r>
        <w:t>давления</w:t>
      </w:r>
      <w:r>
        <w:t xml:space="preserve"> </w:t>
      </w:r>
      <w:r>
        <w:t>своего</w:t>
      </w:r>
      <w:r>
        <w:t xml:space="preserve"> </w:t>
      </w:r>
      <w:r>
        <w:t>видения и</w:t>
      </w:r>
      <w:r>
        <w:t xml:space="preserve"> </w:t>
      </w:r>
      <w:r>
        <w:t>своего</w:t>
      </w:r>
      <w:r>
        <w:t xml:space="preserve"> </w:t>
      </w:r>
      <w:r>
        <w:t>эго.</w:t>
      </w:r>
      <w:r>
        <w:t xml:space="preserve"> </w:t>
      </w:r>
    </w:p>
    <w:p w:rsidR="00837B82" w:rsidRDefault="00952C0D">
      <w:pPr>
        <w:numPr>
          <w:ilvl w:val="0"/>
          <w:numId w:val="23"/>
        </w:numPr>
        <w:ind w:right="2"/>
      </w:pPr>
      <w:r>
        <w:rPr>
          <w:i/>
        </w:rPr>
        <w:t>Доброжелательность</w:t>
      </w:r>
      <w:r>
        <w:t xml:space="preserve">. </w:t>
      </w:r>
      <w:r>
        <w:t>Это</w:t>
      </w:r>
      <w:r>
        <w:t xml:space="preserve"> </w:t>
      </w:r>
      <w:r>
        <w:t>способность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чувствовать</w:t>
      </w:r>
      <w:r>
        <w:t xml:space="preserve"> </w:t>
      </w:r>
      <w:r>
        <w:t>доброжелательность</w:t>
      </w:r>
      <w:r>
        <w:t xml:space="preserve"> </w:t>
      </w:r>
      <w:r>
        <w:t>к</w:t>
      </w:r>
      <w:r>
        <w:t xml:space="preserve"> </w:t>
      </w:r>
      <w:r>
        <w:t>людям,</w:t>
      </w:r>
      <w:r>
        <w:t xml:space="preserve"> </w:t>
      </w:r>
      <w:r>
        <w:t>но</w:t>
      </w:r>
      <w:r>
        <w:t xml:space="preserve"> </w:t>
      </w:r>
      <w:r>
        <w:t>и</w:t>
      </w:r>
      <w:r>
        <w:t xml:space="preserve"> </w:t>
      </w:r>
      <w:r>
        <w:t>показывать</w:t>
      </w:r>
      <w:r>
        <w:t xml:space="preserve"> </w:t>
      </w:r>
      <w:r>
        <w:t>всем</w:t>
      </w:r>
      <w:r>
        <w:t xml:space="preserve"> </w:t>
      </w:r>
      <w:r>
        <w:t>своим</w:t>
      </w:r>
      <w:r>
        <w:t xml:space="preserve"> </w:t>
      </w:r>
      <w:r>
        <w:t>сущес</w:t>
      </w:r>
      <w:r>
        <w:t>твом</w:t>
      </w:r>
      <w:r>
        <w:t xml:space="preserve"> </w:t>
      </w:r>
      <w:r>
        <w:t>это</w:t>
      </w:r>
      <w:r>
        <w:t xml:space="preserve"> </w:t>
      </w:r>
      <w:r>
        <w:t>свое</w:t>
      </w:r>
      <w:r>
        <w:t xml:space="preserve"> </w:t>
      </w:r>
      <w:r>
        <w:t>доброжелательное</w:t>
      </w:r>
      <w:r>
        <w:t xml:space="preserve"> </w:t>
      </w:r>
      <w:r>
        <w:t>отношение</w:t>
      </w:r>
      <w:r>
        <w:t xml:space="preserve"> </w:t>
      </w:r>
      <w:r>
        <w:t>к</w:t>
      </w:r>
      <w:r>
        <w:t xml:space="preserve"> </w:t>
      </w:r>
      <w:r>
        <w:t>ним.</w:t>
      </w:r>
      <w:r>
        <w:t xml:space="preserve"> </w:t>
      </w:r>
      <w:r>
        <w:t>Сюда</w:t>
      </w:r>
      <w:r>
        <w:t xml:space="preserve"> </w:t>
      </w:r>
      <w:r>
        <w:t>входят</w:t>
      </w:r>
      <w:r>
        <w:t xml:space="preserve"> </w:t>
      </w:r>
      <w:r>
        <w:t>и</w:t>
      </w:r>
      <w:r>
        <w:t xml:space="preserve"> </w:t>
      </w:r>
      <w:r>
        <w:t>уважение</w:t>
      </w:r>
      <w:r>
        <w:t xml:space="preserve"> </w:t>
      </w:r>
      <w:r>
        <w:t>к</w:t>
      </w:r>
      <w:r>
        <w:t xml:space="preserve"> </w:t>
      </w:r>
      <w:r>
        <w:t>человеку</w:t>
      </w:r>
      <w:r>
        <w:t xml:space="preserve"> </w:t>
      </w:r>
      <w:r>
        <w:t>и</w:t>
      </w:r>
      <w:r>
        <w:t xml:space="preserve"> </w:t>
      </w:r>
      <w:r>
        <w:t>симпатия,</w:t>
      </w:r>
      <w:r>
        <w:t xml:space="preserve"> </w:t>
      </w:r>
      <w:r>
        <w:t>и</w:t>
      </w:r>
      <w:r>
        <w:t xml:space="preserve"> </w:t>
      </w:r>
      <w:r>
        <w:t>умение</w:t>
      </w:r>
      <w:r>
        <w:t xml:space="preserve"> </w:t>
      </w:r>
      <w:r>
        <w:t>принять</w:t>
      </w:r>
      <w:r>
        <w:t xml:space="preserve"> </w:t>
      </w:r>
      <w:r>
        <w:t>его</w:t>
      </w:r>
      <w:r>
        <w:t xml:space="preserve"> </w:t>
      </w:r>
      <w:r>
        <w:t>даже</w:t>
      </w:r>
      <w:r>
        <w:t xml:space="preserve"> </w:t>
      </w:r>
      <w:r>
        <w:t>тогда,</w:t>
      </w:r>
      <w:r>
        <w:t xml:space="preserve"> </w:t>
      </w:r>
      <w:r>
        <w:t>когда</w:t>
      </w:r>
      <w:r>
        <w:t xml:space="preserve"> </w:t>
      </w:r>
      <w:r>
        <w:t>не</w:t>
      </w:r>
      <w:r>
        <w:t xml:space="preserve"> </w:t>
      </w:r>
      <w:r>
        <w:t>одобряешь</w:t>
      </w:r>
      <w:r>
        <w:t xml:space="preserve"> </w:t>
      </w:r>
      <w:r>
        <w:t>его</w:t>
      </w:r>
      <w:r>
        <w:t xml:space="preserve"> </w:t>
      </w:r>
      <w:r>
        <w:t>поступки.</w:t>
      </w:r>
      <w:r>
        <w:t xml:space="preserve"> </w:t>
      </w:r>
      <w:r>
        <w:t>Для</w:t>
      </w:r>
      <w:r>
        <w:t xml:space="preserve"> </w:t>
      </w:r>
      <w:r>
        <w:t>этого</w:t>
      </w:r>
      <w:r>
        <w:t xml:space="preserve"> </w:t>
      </w:r>
      <w:r>
        <w:t>надо</w:t>
      </w:r>
      <w:r>
        <w:t xml:space="preserve"> </w:t>
      </w:r>
      <w:r>
        <w:t>научиться</w:t>
      </w:r>
      <w:r>
        <w:t xml:space="preserve"> </w:t>
      </w:r>
      <w:r>
        <w:t>отделять</w:t>
      </w:r>
      <w:r>
        <w:t xml:space="preserve"> </w:t>
      </w:r>
      <w:r>
        <w:t>человека и</w:t>
      </w:r>
      <w:r>
        <w:t xml:space="preserve"> </w:t>
      </w:r>
      <w:r>
        <w:t>его</w:t>
      </w:r>
      <w:r>
        <w:t xml:space="preserve"> </w:t>
      </w:r>
      <w:r>
        <w:t>поступки. Это готовность</w:t>
      </w:r>
      <w:r>
        <w:t xml:space="preserve"> </w:t>
      </w:r>
      <w:r>
        <w:t>поддерживать</w:t>
      </w:r>
      <w:r>
        <w:t xml:space="preserve"> </w:t>
      </w:r>
      <w:r>
        <w:t>других</w:t>
      </w:r>
      <w:r>
        <w:t xml:space="preserve"> </w:t>
      </w:r>
      <w:r>
        <w:t>людей.</w:t>
      </w:r>
      <w:r>
        <w:t xml:space="preserve"> </w:t>
      </w:r>
    </w:p>
    <w:p w:rsidR="00837B82" w:rsidRDefault="00952C0D">
      <w:pPr>
        <w:numPr>
          <w:ilvl w:val="0"/>
          <w:numId w:val="23"/>
        </w:numPr>
        <w:ind w:right="2"/>
      </w:pPr>
      <w:r>
        <w:rPr>
          <w:i/>
        </w:rPr>
        <w:t>Аутентичность</w:t>
      </w:r>
      <w:r>
        <w:t xml:space="preserve">. </w:t>
      </w:r>
      <w:r>
        <w:t>Это</w:t>
      </w:r>
      <w:r>
        <w:t xml:space="preserve"> </w:t>
      </w:r>
      <w:r>
        <w:t>умение быть</w:t>
      </w:r>
      <w:r>
        <w:t xml:space="preserve"> </w:t>
      </w:r>
      <w:r>
        <w:t>естественным в</w:t>
      </w:r>
      <w:r>
        <w:t xml:space="preserve"> </w:t>
      </w:r>
      <w:r>
        <w:t>отношениях. Не</w:t>
      </w:r>
      <w:r>
        <w:t xml:space="preserve"> </w:t>
      </w:r>
      <w:r>
        <w:t>скрываться</w:t>
      </w:r>
      <w:r>
        <w:t xml:space="preserve"> </w:t>
      </w:r>
      <w:r>
        <w:t>за</w:t>
      </w:r>
      <w:r>
        <w:t xml:space="preserve"> </w:t>
      </w:r>
      <w:r>
        <w:t>масками</w:t>
      </w:r>
      <w:r>
        <w:t xml:space="preserve"> </w:t>
      </w:r>
      <w:r>
        <w:t>или</w:t>
      </w:r>
      <w:r>
        <w:t xml:space="preserve"> </w:t>
      </w:r>
      <w:r>
        <w:t>ролями</w:t>
      </w:r>
      <w:r>
        <w:t xml:space="preserve"> </w:t>
      </w:r>
      <w:r>
        <w:t>в</w:t>
      </w:r>
      <w:r>
        <w:t xml:space="preserve"> </w:t>
      </w:r>
      <w:r>
        <w:t>жизни,</w:t>
      </w:r>
      <w:r>
        <w:t xml:space="preserve"> </w:t>
      </w:r>
      <w:r>
        <w:t>которые</w:t>
      </w:r>
      <w:r>
        <w:t xml:space="preserve"> </w:t>
      </w:r>
      <w:r>
        <w:t>мы</w:t>
      </w:r>
      <w:r>
        <w:t xml:space="preserve"> </w:t>
      </w:r>
      <w:r>
        <w:t>исполняем.</w:t>
      </w:r>
      <w:r>
        <w:t xml:space="preserve"> </w:t>
      </w:r>
      <w:r>
        <w:t>Мы</w:t>
      </w:r>
      <w:r>
        <w:t xml:space="preserve"> </w:t>
      </w:r>
      <w:r>
        <w:t>и</w:t>
      </w:r>
      <w:r>
        <w:t xml:space="preserve"> </w:t>
      </w:r>
      <w:r>
        <w:t>роли</w:t>
      </w:r>
      <w:r>
        <w:t xml:space="preserve"> </w:t>
      </w:r>
      <w:r>
        <w:t>–</w:t>
      </w:r>
      <w:r>
        <w:t xml:space="preserve"> </w:t>
      </w:r>
      <w:r>
        <w:t>не</w:t>
      </w:r>
      <w:r>
        <w:t xml:space="preserve"> </w:t>
      </w:r>
      <w:r>
        <w:t>одно</w:t>
      </w:r>
      <w:r>
        <w:t xml:space="preserve"> </w:t>
      </w:r>
      <w:r>
        <w:t>и</w:t>
      </w:r>
      <w:r>
        <w:t xml:space="preserve"> </w:t>
      </w:r>
      <w:r>
        <w:t>то</w:t>
      </w:r>
      <w:r>
        <w:t xml:space="preserve"> </w:t>
      </w:r>
      <w:r>
        <w:t>же.</w:t>
      </w:r>
      <w:r>
        <w:t xml:space="preserve"> </w:t>
      </w:r>
      <w:r>
        <w:t>У</w:t>
      </w:r>
      <w:r>
        <w:t xml:space="preserve"> </w:t>
      </w:r>
      <w:r>
        <w:t>каждого</w:t>
      </w:r>
      <w:r>
        <w:t xml:space="preserve"> </w:t>
      </w:r>
      <w:r>
        <w:t>человека</w:t>
      </w:r>
      <w:r>
        <w:t xml:space="preserve"> </w:t>
      </w:r>
      <w:r>
        <w:t>их</w:t>
      </w:r>
      <w:r>
        <w:t xml:space="preserve"> </w:t>
      </w:r>
      <w:r>
        <w:t>множество:</w:t>
      </w:r>
      <w:r>
        <w:t xml:space="preserve"> </w:t>
      </w:r>
      <w:r>
        <w:t>мама,</w:t>
      </w:r>
      <w:r>
        <w:t xml:space="preserve"> </w:t>
      </w:r>
      <w:r>
        <w:t>дочка,</w:t>
      </w:r>
      <w:r>
        <w:t xml:space="preserve"> </w:t>
      </w:r>
      <w:r>
        <w:t>жена,</w:t>
      </w:r>
      <w:r>
        <w:t xml:space="preserve"> </w:t>
      </w:r>
      <w:r>
        <w:t>профессионал,</w:t>
      </w:r>
      <w:r>
        <w:t xml:space="preserve"> </w:t>
      </w:r>
      <w:r>
        <w:t>руководитель,</w:t>
      </w:r>
      <w:r>
        <w:t xml:space="preserve"> </w:t>
      </w:r>
      <w:r>
        <w:t>ученик</w:t>
      </w:r>
      <w:r>
        <w:t xml:space="preserve"> </w:t>
      </w:r>
      <w:r>
        <w:t>и</w:t>
      </w:r>
      <w:r>
        <w:t xml:space="preserve"> </w:t>
      </w:r>
      <w:r>
        <w:t>т. д. Это способность</w:t>
      </w:r>
      <w:r>
        <w:t xml:space="preserve"> </w:t>
      </w:r>
      <w:r>
        <w:t>быть</w:t>
      </w:r>
      <w:r>
        <w:t xml:space="preserve"> </w:t>
      </w:r>
      <w:r>
        <w:t>собой</w:t>
      </w:r>
      <w:r>
        <w:t xml:space="preserve"> </w:t>
      </w:r>
      <w:r>
        <w:t>в</w:t>
      </w:r>
      <w:r>
        <w:t xml:space="preserve"> </w:t>
      </w:r>
      <w:r>
        <w:t>любых</w:t>
      </w:r>
      <w:r>
        <w:t xml:space="preserve"> </w:t>
      </w:r>
      <w:r>
        <w:t>контактах</w:t>
      </w:r>
      <w:r>
        <w:t xml:space="preserve"> </w:t>
      </w:r>
      <w:r>
        <w:t>с</w:t>
      </w:r>
      <w:r>
        <w:t xml:space="preserve"> </w:t>
      </w:r>
      <w:r>
        <w:t>окружающими.</w:t>
      </w:r>
      <w:r>
        <w:t xml:space="preserve"> </w:t>
      </w:r>
    </w:p>
    <w:p w:rsidR="00837B82" w:rsidRDefault="00952C0D">
      <w:pPr>
        <w:numPr>
          <w:ilvl w:val="0"/>
          <w:numId w:val="23"/>
        </w:numPr>
        <w:ind w:right="2"/>
      </w:pPr>
      <w:r>
        <w:rPr>
          <w:i/>
        </w:rPr>
        <w:t>Конкретность</w:t>
      </w:r>
      <w:r>
        <w:t xml:space="preserve">. </w:t>
      </w:r>
      <w:r>
        <w:t>Это</w:t>
      </w:r>
      <w:r>
        <w:t xml:space="preserve"> </w:t>
      </w:r>
      <w:r>
        <w:t>умение</w:t>
      </w:r>
      <w:r>
        <w:t xml:space="preserve"> </w:t>
      </w:r>
      <w:r>
        <w:t>отказаться</w:t>
      </w:r>
      <w:r>
        <w:t xml:space="preserve"> </w:t>
      </w:r>
      <w:r>
        <w:t>во</w:t>
      </w:r>
      <w:r>
        <w:t xml:space="preserve"> </w:t>
      </w:r>
      <w:r>
        <w:t>время</w:t>
      </w:r>
      <w:r>
        <w:t xml:space="preserve"> </w:t>
      </w:r>
      <w:r>
        <w:t>общения</w:t>
      </w:r>
      <w:r>
        <w:t xml:space="preserve"> </w:t>
      </w:r>
      <w:r>
        <w:t>от</w:t>
      </w:r>
      <w:r>
        <w:t xml:space="preserve"> </w:t>
      </w:r>
      <w:r>
        <w:t>общих</w:t>
      </w:r>
      <w:r>
        <w:t xml:space="preserve"> </w:t>
      </w:r>
      <w:r>
        <w:t>рассуждений</w:t>
      </w:r>
      <w:r>
        <w:t xml:space="preserve"> </w:t>
      </w:r>
      <w:r>
        <w:t>и</w:t>
      </w:r>
      <w:r>
        <w:t xml:space="preserve"> </w:t>
      </w:r>
      <w:r>
        <w:t>замечаний,</w:t>
      </w:r>
      <w:r>
        <w:t xml:space="preserve"> </w:t>
      </w:r>
      <w:r>
        <w:t>часто</w:t>
      </w:r>
      <w:r>
        <w:t xml:space="preserve"> </w:t>
      </w:r>
      <w:r>
        <w:t>многозначительных</w:t>
      </w:r>
      <w:r>
        <w:t xml:space="preserve"> </w:t>
      </w:r>
      <w:r>
        <w:t>и</w:t>
      </w:r>
      <w:r>
        <w:t xml:space="preserve"> </w:t>
      </w:r>
      <w:r>
        <w:t>непонятных.</w:t>
      </w:r>
      <w:r>
        <w:t xml:space="preserve"> </w:t>
      </w:r>
      <w:r>
        <w:t>Это</w:t>
      </w:r>
      <w:r>
        <w:t xml:space="preserve"> </w:t>
      </w:r>
      <w:r>
        <w:t>умение</w:t>
      </w:r>
      <w:r>
        <w:t xml:space="preserve"> </w:t>
      </w:r>
      <w:r>
        <w:t>конкретно</w:t>
      </w:r>
      <w:r>
        <w:t xml:space="preserve"> </w:t>
      </w:r>
      <w:r>
        <w:t>говорить</w:t>
      </w:r>
      <w:r>
        <w:t xml:space="preserve"> </w:t>
      </w:r>
      <w:r>
        <w:t>о</w:t>
      </w:r>
      <w:r>
        <w:t xml:space="preserve"> </w:t>
      </w:r>
      <w:r>
        <w:t>своих</w:t>
      </w:r>
      <w:r>
        <w:t xml:space="preserve"> </w:t>
      </w:r>
      <w:r>
        <w:t>переживаниях,</w:t>
      </w:r>
      <w:r>
        <w:t xml:space="preserve"> </w:t>
      </w:r>
      <w:r>
        <w:t>мнениях,</w:t>
      </w:r>
      <w:r>
        <w:t xml:space="preserve"> </w:t>
      </w:r>
      <w:r>
        <w:t>чувствованиях,</w:t>
      </w:r>
      <w:r>
        <w:t xml:space="preserve"> </w:t>
      </w:r>
      <w:r>
        <w:t>действиях.</w:t>
      </w:r>
      <w:r>
        <w:t xml:space="preserve"> </w:t>
      </w:r>
    </w:p>
    <w:p w:rsidR="00837B82" w:rsidRDefault="00952C0D">
      <w:pPr>
        <w:numPr>
          <w:ilvl w:val="0"/>
          <w:numId w:val="23"/>
        </w:numPr>
        <w:ind w:right="2"/>
      </w:pPr>
      <w:r>
        <w:rPr>
          <w:i/>
        </w:rPr>
        <w:t>Инициативность</w:t>
      </w:r>
      <w:r>
        <w:t xml:space="preserve">. </w:t>
      </w:r>
      <w:r>
        <w:t>Это</w:t>
      </w:r>
      <w:r>
        <w:t xml:space="preserve"> </w:t>
      </w:r>
      <w:r>
        <w:t>склонность</w:t>
      </w:r>
      <w:r>
        <w:t xml:space="preserve"> </w:t>
      </w:r>
      <w:r>
        <w:t>к</w:t>
      </w:r>
      <w:r>
        <w:t xml:space="preserve"> </w:t>
      </w:r>
      <w:r>
        <w:t>деятельной</w:t>
      </w:r>
      <w:r>
        <w:t xml:space="preserve"> </w:t>
      </w:r>
      <w:r>
        <w:t>позиции</w:t>
      </w:r>
      <w:r>
        <w:t xml:space="preserve"> </w:t>
      </w:r>
      <w:r>
        <w:t>в</w:t>
      </w:r>
      <w:r>
        <w:t xml:space="preserve"> </w:t>
      </w:r>
      <w:r>
        <w:t>отношениях</w:t>
      </w:r>
      <w:r>
        <w:t xml:space="preserve"> </w:t>
      </w:r>
      <w:r>
        <w:t>с</w:t>
      </w:r>
      <w:r>
        <w:t xml:space="preserve"> </w:t>
      </w:r>
      <w:r>
        <w:t>людьми.</w:t>
      </w:r>
      <w:r>
        <w:t xml:space="preserve"> </w:t>
      </w:r>
      <w:r>
        <w:t>Это</w:t>
      </w:r>
      <w:r>
        <w:t xml:space="preserve"> </w:t>
      </w:r>
      <w:r>
        <w:t>умение</w:t>
      </w:r>
      <w:r>
        <w:t xml:space="preserve"> </w:t>
      </w:r>
      <w:r>
        <w:t>идти</w:t>
      </w:r>
      <w:r>
        <w:t xml:space="preserve"> </w:t>
      </w:r>
      <w:r>
        <w:t>вперед</w:t>
      </w:r>
      <w:r>
        <w:t xml:space="preserve"> </w:t>
      </w:r>
      <w:r>
        <w:t>в</w:t>
      </w:r>
      <w:r>
        <w:t xml:space="preserve"> </w:t>
      </w:r>
      <w:r>
        <w:t>отношениях,</w:t>
      </w:r>
      <w:r>
        <w:t xml:space="preserve"> </w:t>
      </w:r>
      <w:r>
        <w:t>а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реагировать</w:t>
      </w:r>
      <w:r>
        <w:t xml:space="preserve"> </w:t>
      </w:r>
      <w:r>
        <w:t>на</w:t>
      </w:r>
      <w:r>
        <w:t xml:space="preserve"> </w:t>
      </w:r>
      <w:r>
        <w:t>то,</w:t>
      </w:r>
      <w:r>
        <w:t xml:space="preserve"> </w:t>
      </w:r>
      <w:r>
        <w:t>что</w:t>
      </w:r>
      <w:r>
        <w:t xml:space="preserve"> </w:t>
      </w:r>
      <w:r>
        <w:t>делают</w:t>
      </w:r>
      <w:r>
        <w:t xml:space="preserve"> </w:t>
      </w:r>
      <w:r>
        <w:t>другие.</w:t>
      </w:r>
      <w:r>
        <w:t xml:space="preserve"> </w:t>
      </w:r>
      <w:r>
        <w:t>Это</w:t>
      </w:r>
      <w:r>
        <w:t xml:space="preserve"> </w:t>
      </w:r>
      <w:r>
        <w:t>способность</w:t>
      </w:r>
      <w:r>
        <w:t xml:space="preserve"> </w:t>
      </w:r>
      <w:r>
        <w:t>устанавливать</w:t>
      </w:r>
      <w:r>
        <w:t xml:space="preserve"> </w:t>
      </w:r>
      <w:r>
        <w:t>здоровые</w:t>
      </w:r>
      <w:r>
        <w:t xml:space="preserve"> </w:t>
      </w:r>
      <w:r>
        <w:t>контакты,</w:t>
      </w:r>
      <w:r>
        <w:t xml:space="preserve"> </w:t>
      </w:r>
      <w:r>
        <w:t>не</w:t>
      </w:r>
      <w:r>
        <w:t xml:space="preserve"> </w:t>
      </w:r>
      <w:r>
        <w:t>дожидаясь</w:t>
      </w:r>
      <w:r>
        <w:t xml:space="preserve"> </w:t>
      </w:r>
      <w:r>
        <w:t>иници</w:t>
      </w:r>
      <w:r>
        <w:t>ативы</w:t>
      </w:r>
      <w:r>
        <w:t xml:space="preserve"> 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других.</w:t>
      </w:r>
      <w:r>
        <w:t xml:space="preserve"> </w:t>
      </w:r>
      <w:r>
        <w:t>Это</w:t>
      </w:r>
      <w:r>
        <w:t xml:space="preserve"> </w:t>
      </w:r>
      <w:r>
        <w:t>готовность</w:t>
      </w:r>
      <w:r>
        <w:t xml:space="preserve"> </w:t>
      </w:r>
      <w:r>
        <w:t>браться</w:t>
      </w:r>
      <w:r>
        <w:t xml:space="preserve"> </w:t>
      </w:r>
      <w:r>
        <w:t>за</w:t>
      </w:r>
      <w:r>
        <w:t xml:space="preserve"> </w:t>
      </w:r>
      <w:r>
        <w:t>какие</w:t>
      </w:r>
      <w:r>
        <w:t>-</w:t>
      </w:r>
      <w:r>
        <w:t>то</w:t>
      </w:r>
      <w:r>
        <w:t xml:space="preserve"> </w:t>
      </w:r>
      <w:r>
        <w:t>дела</w:t>
      </w:r>
      <w:r>
        <w:t xml:space="preserve"> </w:t>
      </w:r>
      <w:r>
        <w:t>в</w:t>
      </w:r>
      <w:r>
        <w:t xml:space="preserve"> </w:t>
      </w:r>
      <w:r>
        <w:t>ситуации,</w:t>
      </w:r>
      <w:r>
        <w:t xml:space="preserve"> </w:t>
      </w:r>
      <w:r>
        <w:t>требующей</w:t>
      </w:r>
      <w:r>
        <w:t xml:space="preserve"> </w:t>
      </w:r>
      <w:r>
        <w:t>активного вмешательства,</w:t>
      </w:r>
      <w:r>
        <w:t xml:space="preserve"> </w:t>
      </w:r>
      <w:r>
        <w:t>а</w:t>
      </w:r>
      <w:r>
        <w:t xml:space="preserve"> </w:t>
      </w:r>
      <w:r>
        <w:t>не</w:t>
      </w:r>
      <w:r>
        <w:t xml:space="preserve"> </w:t>
      </w:r>
      <w:r>
        <w:t>просто ждать,</w:t>
      </w:r>
      <w:r>
        <w:t xml:space="preserve"> </w:t>
      </w:r>
      <w:r>
        <w:t>когда</w:t>
      </w:r>
      <w:r>
        <w:t xml:space="preserve"> </w:t>
      </w:r>
      <w:r>
        <w:t>другие начнут что</w:t>
      </w:r>
      <w:r>
        <w:t>-</w:t>
      </w:r>
      <w:r>
        <w:t>то делать.</w:t>
      </w:r>
      <w:r>
        <w:t xml:space="preserve"> </w:t>
      </w:r>
    </w:p>
    <w:p w:rsidR="00837B82" w:rsidRDefault="00952C0D">
      <w:pPr>
        <w:spacing w:after="1189" w:line="259" w:lineRule="auto"/>
        <w:ind w:left="300" w:firstLine="0"/>
        <w:jc w:val="left"/>
      </w:pPr>
      <w:r>
        <w:rPr>
          <w:sz w:val="16"/>
        </w:rPr>
        <w:t xml:space="preserve"> </w:t>
      </w:r>
    </w:p>
    <w:p w:rsidR="00837B82" w:rsidRDefault="00952C0D">
      <w:pPr>
        <w:spacing w:after="0" w:line="259" w:lineRule="auto"/>
        <w:ind w:left="300" w:firstLine="0"/>
        <w:jc w:val="left"/>
      </w:pPr>
      <w:r>
        <w:rPr>
          <w:rFonts w:ascii="Calibri" w:eastAsia="Calibri" w:hAnsi="Calibri" w:cs="Calibri"/>
          <w:sz w:val="2"/>
        </w:rPr>
        <w:t xml:space="preserve"> </w:t>
      </w:r>
    </w:p>
    <w:p w:rsidR="00837B82" w:rsidRDefault="00952C0D">
      <w:pPr>
        <w:numPr>
          <w:ilvl w:val="0"/>
          <w:numId w:val="23"/>
        </w:numPr>
        <w:ind w:right="2"/>
      </w:pPr>
      <w:r>
        <w:rPr>
          <w:i/>
        </w:rPr>
        <w:t>Непосредственность</w:t>
      </w:r>
      <w:r>
        <w:t xml:space="preserve">. </w:t>
      </w:r>
      <w:r>
        <w:t>Это умение</w:t>
      </w:r>
      <w:r>
        <w:t xml:space="preserve"> </w:t>
      </w:r>
      <w:r>
        <w:t>говорить и</w:t>
      </w:r>
      <w:r>
        <w:t xml:space="preserve"> </w:t>
      </w:r>
      <w:r>
        <w:t>действовать</w:t>
      </w:r>
      <w:r>
        <w:t xml:space="preserve"> </w:t>
      </w:r>
      <w:r>
        <w:t>напрямую.</w:t>
      </w:r>
      <w:r>
        <w:t xml:space="preserve"> </w:t>
      </w:r>
      <w:r>
        <w:t>Это открытая</w:t>
      </w:r>
      <w:r>
        <w:t xml:space="preserve"> </w:t>
      </w:r>
      <w:r>
        <w:t>демонстрация</w:t>
      </w:r>
      <w:r>
        <w:t xml:space="preserve"> </w:t>
      </w:r>
      <w:r>
        <w:t>своего</w:t>
      </w:r>
      <w:r>
        <w:t xml:space="preserve"> </w:t>
      </w:r>
      <w:r>
        <w:t>отношения к проблемам и</w:t>
      </w:r>
      <w:r>
        <w:t xml:space="preserve"> </w:t>
      </w:r>
      <w:r>
        <w:t>людям.</w:t>
      </w:r>
      <w:r>
        <w:t xml:space="preserve"> </w:t>
      </w:r>
    </w:p>
    <w:p w:rsidR="00837B82" w:rsidRDefault="00952C0D">
      <w:pPr>
        <w:numPr>
          <w:ilvl w:val="0"/>
          <w:numId w:val="23"/>
        </w:numPr>
        <w:ind w:right="2"/>
      </w:pPr>
      <w:r>
        <w:rPr>
          <w:i/>
        </w:rPr>
        <w:t xml:space="preserve">Открытость и искренность. </w:t>
      </w:r>
      <w:r>
        <w:t>Это</w:t>
      </w:r>
      <w:r>
        <w:t xml:space="preserve"> </w:t>
      </w:r>
      <w:r>
        <w:t>готовность</w:t>
      </w:r>
      <w:r>
        <w:t xml:space="preserve"> </w:t>
      </w:r>
      <w:r>
        <w:t>открыть</w:t>
      </w:r>
      <w:r>
        <w:t xml:space="preserve"> </w:t>
      </w:r>
      <w:r>
        <w:t>другим</w:t>
      </w:r>
      <w:r>
        <w:t xml:space="preserve"> </w:t>
      </w:r>
      <w:r>
        <w:t>свой</w:t>
      </w:r>
      <w:r>
        <w:t xml:space="preserve"> </w:t>
      </w:r>
      <w:r>
        <w:t>внутренний</w:t>
      </w:r>
      <w:r>
        <w:t xml:space="preserve"> </w:t>
      </w:r>
      <w:r>
        <w:t>мир,</w:t>
      </w:r>
      <w:r>
        <w:t xml:space="preserve">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впустить</w:t>
      </w:r>
      <w:r>
        <w:t xml:space="preserve"> </w:t>
      </w:r>
      <w:r>
        <w:t>человека</w:t>
      </w:r>
      <w:r>
        <w:t xml:space="preserve"> </w:t>
      </w:r>
      <w:r>
        <w:t>внутрь</w:t>
      </w:r>
      <w:r>
        <w:t xml:space="preserve"> </w:t>
      </w:r>
      <w:r>
        <w:t>себя.</w:t>
      </w:r>
      <w:r>
        <w:t xml:space="preserve"> </w:t>
      </w:r>
      <w:r>
        <w:t>Это</w:t>
      </w:r>
      <w:r>
        <w:t xml:space="preserve"> </w:t>
      </w:r>
      <w:r>
        <w:t>возможно</w:t>
      </w:r>
      <w:r>
        <w:t xml:space="preserve"> </w:t>
      </w:r>
      <w:r>
        <w:t>сделать</w:t>
      </w:r>
      <w:r>
        <w:t xml:space="preserve"> </w:t>
      </w:r>
      <w:r>
        <w:t>только</w:t>
      </w:r>
      <w:r>
        <w:t xml:space="preserve"> </w:t>
      </w:r>
      <w:r>
        <w:t>тогда,</w:t>
      </w:r>
      <w:r>
        <w:t xml:space="preserve"> </w:t>
      </w:r>
      <w:r>
        <w:t>когда</w:t>
      </w:r>
      <w:r>
        <w:t xml:space="preserve"> </w:t>
      </w:r>
      <w:r>
        <w:t>мы</w:t>
      </w:r>
      <w:r>
        <w:t xml:space="preserve"> </w:t>
      </w:r>
      <w:r>
        <w:t>нацелены</w:t>
      </w:r>
      <w:r>
        <w:t xml:space="preserve"> </w:t>
      </w:r>
      <w:r>
        <w:t>на</w:t>
      </w:r>
      <w:r>
        <w:t xml:space="preserve"> </w:t>
      </w:r>
      <w:r>
        <w:t>установление</w:t>
      </w:r>
      <w:r>
        <w:t xml:space="preserve"> </w:t>
      </w:r>
      <w:r>
        <w:t>крепких</w:t>
      </w:r>
      <w:r>
        <w:t xml:space="preserve"> </w:t>
      </w:r>
      <w:r>
        <w:t>отношений,</w:t>
      </w:r>
      <w:r>
        <w:t xml:space="preserve"> </w:t>
      </w:r>
      <w:r>
        <w:t>и</w:t>
      </w:r>
      <w:r>
        <w:t xml:space="preserve"> </w:t>
      </w:r>
      <w:r>
        <w:t>понимание</w:t>
      </w:r>
      <w:r>
        <w:t xml:space="preserve"> </w:t>
      </w:r>
      <w:r>
        <w:t>того,</w:t>
      </w:r>
      <w:r>
        <w:t xml:space="preserve"> </w:t>
      </w:r>
      <w:r>
        <w:t>что</w:t>
      </w:r>
      <w:r>
        <w:t xml:space="preserve"> </w:t>
      </w:r>
      <w:r>
        <w:t>открытость</w:t>
      </w:r>
      <w:r>
        <w:t xml:space="preserve"> </w:t>
      </w:r>
      <w:r>
        <w:t>способствует</w:t>
      </w:r>
      <w:r>
        <w:t xml:space="preserve"> </w:t>
      </w:r>
      <w:r>
        <w:t>этому.</w:t>
      </w:r>
      <w:r>
        <w:t xml:space="preserve"> </w:t>
      </w:r>
    </w:p>
    <w:p w:rsidR="00837B82" w:rsidRDefault="00952C0D">
      <w:pPr>
        <w:numPr>
          <w:ilvl w:val="0"/>
          <w:numId w:val="23"/>
        </w:numPr>
        <w:ind w:right="2"/>
      </w:pPr>
      <w:r>
        <w:rPr>
          <w:i/>
        </w:rPr>
        <w:t xml:space="preserve">Умение принимать чувства других людей. </w:t>
      </w:r>
      <w:r>
        <w:t>Это</w:t>
      </w:r>
      <w:r>
        <w:t xml:space="preserve"> </w:t>
      </w:r>
      <w:r>
        <w:t>очень</w:t>
      </w:r>
      <w:r>
        <w:t xml:space="preserve"> </w:t>
      </w:r>
      <w:r>
        <w:t>важное</w:t>
      </w:r>
      <w:r>
        <w:t xml:space="preserve"> </w:t>
      </w:r>
      <w:r>
        <w:t>качество,</w:t>
      </w:r>
      <w:r>
        <w:t xml:space="preserve"> </w:t>
      </w:r>
      <w:r>
        <w:t>отсутствие</w:t>
      </w:r>
      <w:r>
        <w:t xml:space="preserve"> </w:t>
      </w:r>
      <w:r>
        <w:t>которого</w:t>
      </w:r>
      <w:r>
        <w:t xml:space="preserve"> </w:t>
      </w:r>
      <w:r>
        <w:t>часто</w:t>
      </w:r>
      <w:r>
        <w:t xml:space="preserve"> </w:t>
      </w:r>
      <w:r>
        <w:t>разрушает</w:t>
      </w:r>
      <w:r>
        <w:t xml:space="preserve"> </w:t>
      </w:r>
      <w:r>
        <w:t>отношения</w:t>
      </w:r>
      <w:r>
        <w:t xml:space="preserve"> </w:t>
      </w:r>
      <w:r>
        <w:t>на</w:t>
      </w:r>
      <w:r>
        <w:t xml:space="preserve"> </w:t>
      </w:r>
      <w:r>
        <w:t>корню.</w:t>
      </w:r>
      <w:r>
        <w:t xml:space="preserve"> </w:t>
      </w:r>
      <w:r>
        <w:t>Это</w:t>
      </w:r>
      <w:r>
        <w:t xml:space="preserve"> </w:t>
      </w:r>
      <w:r>
        <w:t>отсутствие</w:t>
      </w:r>
      <w:r>
        <w:t xml:space="preserve"> </w:t>
      </w:r>
      <w:r>
        <w:t>страха</w:t>
      </w:r>
      <w:r>
        <w:t xml:space="preserve"> </w:t>
      </w:r>
      <w:r>
        <w:t>при</w:t>
      </w:r>
      <w:r>
        <w:t xml:space="preserve"> </w:t>
      </w:r>
      <w:r>
        <w:t>непосредственном</w:t>
      </w:r>
      <w:r>
        <w:t xml:space="preserve"> </w:t>
      </w:r>
      <w:r>
        <w:t>соприкосновении</w:t>
      </w:r>
      <w:r>
        <w:t xml:space="preserve"> </w:t>
      </w:r>
      <w:r>
        <w:t>со</w:t>
      </w:r>
      <w:r>
        <w:t xml:space="preserve"> </w:t>
      </w:r>
      <w:r>
        <w:t>своими</w:t>
      </w:r>
      <w:r>
        <w:t xml:space="preserve"> </w:t>
      </w:r>
      <w:r>
        <w:t>чувствами</w:t>
      </w:r>
      <w:r>
        <w:t xml:space="preserve"> </w:t>
      </w:r>
      <w:r>
        <w:t>и</w:t>
      </w:r>
      <w:r>
        <w:t xml:space="preserve"> </w:t>
      </w:r>
      <w:r>
        <w:t>чувствами</w:t>
      </w:r>
      <w:r>
        <w:t xml:space="preserve"> </w:t>
      </w:r>
      <w:r>
        <w:t>других</w:t>
      </w:r>
      <w:r>
        <w:t xml:space="preserve"> </w:t>
      </w:r>
      <w:r>
        <w:t>людей.</w:t>
      </w:r>
      <w:r>
        <w:t xml:space="preserve"> </w:t>
      </w:r>
      <w:r>
        <w:t>Это</w:t>
      </w:r>
      <w:r>
        <w:t xml:space="preserve"> </w:t>
      </w:r>
      <w:r>
        <w:t>умение принять любые чувства</w:t>
      </w:r>
      <w:r>
        <w:t xml:space="preserve"> </w:t>
      </w:r>
      <w:r>
        <w:t>человека –</w:t>
      </w:r>
      <w:r>
        <w:t xml:space="preserve"> </w:t>
      </w:r>
      <w:r>
        <w:t>боль, отчаяние,</w:t>
      </w:r>
      <w:r>
        <w:t xml:space="preserve"> </w:t>
      </w:r>
      <w:r>
        <w:t>радость,</w:t>
      </w:r>
      <w:r>
        <w:t xml:space="preserve"> </w:t>
      </w:r>
      <w:r>
        <w:t>возмущение и</w:t>
      </w:r>
      <w:r>
        <w:t xml:space="preserve"> </w:t>
      </w:r>
      <w:r>
        <w:t>т.д.</w:t>
      </w:r>
      <w:r>
        <w:t xml:space="preserve"> </w:t>
      </w:r>
    </w:p>
    <w:p w:rsidR="00837B82" w:rsidRDefault="00952C0D">
      <w:pPr>
        <w:numPr>
          <w:ilvl w:val="0"/>
          <w:numId w:val="23"/>
        </w:numPr>
        <w:ind w:right="2"/>
      </w:pPr>
      <w:r>
        <w:rPr>
          <w:i/>
        </w:rPr>
        <w:t>Самопознание</w:t>
      </w:r>
      <w:r>
        <w:t xml:space="preserve">. </w:t>
      </w:r>
      <w:r>
        <w:t>Это</w:t>
      </w:r>
      <w:r>
        <w:t xml:space="preserve"> </w:t>
      </w:r>
      <w:r>
        <w:t>исследовательское</w:t>
      </w:r>
      <w:r>
        <w:t xml:space="preserve"> </w:t>
      </w:r>
      <w:r>
        <w:t>отношение</w:t>
      </w:r>
      <w:r>
        <w:t xml:space="preserve"> </w:t>
      </w:r>
      <w:r>
        <w:t>к</w:t>
      </w:r>
      <w:r>
        <w:t xml:space="preserve"> </w:t>
      </w:r>
      <w:r>
        <w:t>своей</w:t>
      </w:r>
      <w:r>
        <w:t xml:space="preserve"> </w:t>
      </w:r>
      <w:r>
        <w:t>жизни</w:t>
      </w:r>
      <w:r>
        <w:t xml:space="preserve"> </w:t>
      </w:r>
      <w:r>
        <w:t>и</w:t>
      </w:r>
      <w:r>
        <w:t xml:space="preserve"> </w:t>
      </w:r>
      <w:r>
        <w:t>поведению.</w:t>
      </w:r>
      <w:r>
        <w:t xml:space="preserve"> </w:t>
      </w:r>
      <w:r>
        <w:t>Стремление</w:t>
      </w:r>
      <w:r>
        <w:t xml:space="preserve"> </w:t>
      </w:r>
      <w:r>
        <w:t>воспользоваться</w:t>
      </w:r>
      <w:r>
        <w:t xml:space="preserve"> </w:t>
      </w:r>
      <w:r>
        <w:t>для</w:t>
      </w:r>
      <w:r>
        <w:t xml:space="preserve"> </w:t>
      </w:r>
      <w:r>
        <w:t>этого</w:t>
      </w:r>
      <w:r>
        <w:t xml:space="preserve"> </w:t>
      </w:r>
      <w:r>
        <w:t>помощью</w:t>
      </w:r>
      <w:r>
        <w:t xml:space="preserve"> </w:t>
      </w:r>
      <w:r>
        <w:t>окружающих</w:t>
      </w:r>
      <w:r>
        <w:t xml:space="preserve"> </w:t>
      </w:r>
      <w:r>
        <w:t>и</w:t>
      </w:r>
      <w:r>
        <w:t xml:space="preserve"> </w:t>
      </w:r>
      <w:r>
        <w:t>готовность</w:t>
      </w:r>
      <w:r>
        <w:t xml:space="preserve"> </w:t>
      </w:r>
      <w:r>
        <w:t>принять</w:t>
      </w:r>
      <w:r>
        <w:t xml:space="preserve"> </w:t>
      </w:r>
      <w:r>
        <w:t>эту</w:t>
      </w:r>
      <w:r>
        <w:t xml:space="preserve"> </w:t>
      </w:r>
      <w:r>
        <w:t>помощь через</w:t>
      </w:r>
      <w:r>
        <w:t xml:space="preserve"> </w:t>
      </w:r>
      <w:r>
        <w:t>общение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числе.</w:t>
      </w:r>
      <w:r>
        <w:t xml:space="preserve"> </w:t>
      </w:r>
    </w:p>
    <w:p w:rsidR="00837B82" w:rsidRDefault="00952C0D">
      <w:pPr>
        <w:numPr>
          <w:ilvl w:val="0"/>
          <w:numId w:val="23"/>
        </w:numPr>
        <w:ind w:right="2"/>
      </w:pPr>
      <w:r>
        <w:rPr>
          <w:i/>
        </w:rPr>
        <w:t>Ответственность</w:t>
      </w:r>
      <w:r>
        <w:t xml:space="preserve">. </w:t>
      </w:r>
      <w:r>
        <w:t>Это умение</w:t>
      </w:r>
      <w:r>
        <w:t xml:space="preserve"> </w:t>
      </w:r>
      <w:r>
        <w:t>общаться</w:t>
      </w:r>
      <w:r>
        <w:t xml:space="preserve"> </w:t>
      </w:r>
      <w:r>
        <w:t>с</w:t>
      </w:r>
      <w:r>
        <w:t xml:space="preserve"> </w:t>
      </w:r>
      <w:r>
        <w:t>другими</w:t>
      </w:r>
      <w:r>
        <w:t xml:space="preserve"> </w:t>
      </w:r>
      <w:r>
        <w:t>людьми</w:t>
      </w:r>
      <w:r>
        <w:t xml:space="preserve"> </w:t>
      </w:r>
      <w:r>
        <w:t>с</w:t>
      </w:r>
      <w:r>
        <w:t xml:space="preserve"> </w:t>
      </w:r>
      <w:r>
        <w:t>полной</w:t>
      </w:r>
      <w:r>
        <w:t xml:space="preserve"> </w:t>
      </w:r>
      <w:r>
        <w:t>ответственностью</w:t>
      </w:r>
      <w:r>
        <w:t xml:space="preserve"> </w:t>
      </w:r>
      <w:r>
        <w:t>за</w:t>
      </w:r>
      <w:r>
        <w:t xml:space="preserve"> </w:t>
      </w:r>
      <w:r>
        <w:t>происходящее.</w:t>
      </w:r>
      <w:r>
        <w:t xml:space="preserve"> </w:t>
      </w:r>
      <w:r>
        <w:t>Здесь</w:t>
      </w:r>
      <w:r>
        <w:t xml:space="preserve"> </w:t>
      </w:r>
      <w:r>
        <w:t>главный</w:t>
      </w:r>
      <w:r>
        <w:t xml:space="preserve"> </w:t>
      </w:r>
      <w:r>
        <w:t>постулат:</w:t>
      </w:r>
      <w:r>
        <w:t xml:space="preserve"> </w:t>
      </w:r>
      <w:r>
        <w:t>мы</w:t>
      </w:r>
      <w:r>
        <w:t xml:space="preserve"> </w:t>
      </w:r>
      <w:r>
        <w:t>воспринимаем</w:t>
      </w:r>
      <w:r>
        <w:t xml:space="preserve"> </w:t>
      </w:r>
      <w:r>
        <w:t>отношение</w:t>
      </w:r>
      <w:r>
        <w:t xml:space="preserve"> </w:t>
      </w:r>
      <w:r>
        <w:lastRenderedPageBreak/>
        <w:t>человек</w:t>
      </w:r>
      <w:r>
        <w:t xml:space="preserve"> </w:t>
      </w:r>
      <w:r>
        <w:t>к</w:t>
      </w:r>
      <w:r>
        <w:t xml:space="preserve"> </w:t>
      </w:r>
      <w:r>
        <w:t>нам</w:t>
      </w:r>
      <w:r>
        <w:t xml:space="preserve"> </w:t>
      </w:r>
      <w:r>
        <w:t>–</w:t>
      </w:r>
      <w:r>
        <w:t xml:space="preserve"> </w:t>
      </w:r>
      <w:r>
        <w:t>позитивное</w:t>
      </w:r>
      <w:r>
        <w:t xml:space="preserve"> </w:t>
      </w:r>
      <w:r>
        <w:t>или</w:t>
      </w:r>
      <w:r>
        <w:t xml:space="preserve"> </w:t>
      </w:r>
      <w:r>
        <w:t>негативное,</w:t>
      </w:r>
      <w:r>
        <w:t xml:space="preserve"> </w:t>
      </w:r>
      <w:r>
        <w:t>но</w:t>
      </w:r>
      <w:r>
        <w:t xml:space="preserve"> </w:t>
      </w:r>
      <w:r>
        <w:t>мы</w:t>
      </w:r>
      <w:r>
        <w:t xml:space="preserve"> </w:t>
      </w:r>
      <w:r>
        <w:t>сами</w:t>
      </w:r>
      <w:r>
        <w:t xml:space="preserve"> </w:t>
      </w:r>
      <w:r>
        <w:t>режиссеры</w:t>
      </w:r>
      <w:r>
        <w:t xml:space="preserve"> </w:t>
      </w:r>
      <w:r>
        <w:t>своей</w:t>
      </w:r>
      <w:r>
        <w:t xml:space="preserve"> </w:t>
      </w:r>
      <w:r>
        <w:t>жизни</w:t>
      </w:r>
      <w:r>
        <w:t xml:space="preserve"> </w:t>
      </w:r>
      <w:r>
        <w:t>и</w:t>
      </w:r>
      <w:r>
        <w:t xml:space="preserve"> </w:t>
      </w:r>
      <w:r>
        <w:t>самооценки.</w:t>
      </w:r>
      <w:r>
        <w:t xml:space="preserve"> </w:t>
      </w:r>
    </w:p>
    <w:p w:rsidR="00837B82" w:rsidRDefault="00952C0D">
      <w:pPr>
        <w:spacing w:after="0" w:line="259" w:lineRule="auto"/>
        <w:ind w:left="579" w:hanging="10"/>
        <w:jc w:val="center"/>
      </w:pPr>
      <w:r>
        <w:rPr>
          <w:b/>
        </w:rPr>
        <w:t>4. Причины плохой коммуникации в инклюзивной образовательной среде.</w:t>
      </w:r>
      <w:r>
        <w:t xml:space="preserve"> </w:t>
      </w:r>
    </w:p>
    <w:p w:rsidR="00837B82" w:rsidRDefault="00952C0D">
      <w:pPr>
        <w:ind w:left="415" w:right="2"/>
      </w:pPr>
      <w:r>
        <w:t>Коммуникация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обмен</w:t>
      </w:r>
      <w:r>
        <w:t xml:space="preserve"> </w:t>
      </w:r>
      <w:r>
        <w:t>информацией</w:t>
      </w:r>
      <w:r>
        <w:t xml:space="preserve"> </w:t>
      </w:r>
      <w:r>
        <w:t>между</w:t>
      </w:r>
      <w:r>
        <w:t xml:space="preserve"> </w:t>
      </w:r>
      <w:r>
        <w:t>людьми,</w:t>
      </w:r>
      <w:r>
        <w:t xml:space="preserve"> </w:t>
      </w:r>
      <w:r>
        <w:t>целью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обеспечение</w:t>
      </w:r>
      <w:r>
        <w:t xml:space="preserve"> </w:t>
      </w:r>
      <w:r>
        <w:t>понимания</w:t>
      </w:r>
      <w:r>
        <w:t xml:space="preserve"> </w:t>
      </w:r>
      <w:r>
        <w:t>передаваемой</w:t>
      </w:r>
      <w:r>
        <w:t xml:space="preserve"> </w:t>
      </w:r>
      <w:r>
        <w:t>и</w:t>
      </w:r>
      <w:r>
        <w:t xml:space="preserve"> </w:t>
      </w:r>
      <w:r>
        <w:t>получаемой</w:t>
      </w:r>
      <w:r>
        <w:t xml:space="preserve"> </w:t>
      </w:r>
      <w:r>
        <w:t>информации.</w:t>
      </w:r>
      <w:r>
        <w:t xml:space="preserve"> </w:t>
      </w:r>
      <w:r>
        <w:t>Коммуникацию</w:t>
      </w:r>
      <w:r>
        <w:t xml:space="preserve"> </w:t>
      </w:r>
      <w:r>
        <w:t>ме</w:t>
      </w:r>
      <w:r>
        <w:t>жду</w:t>
      </w:r>
      <w:r>
        <w:t xml:space="preserve"> </w:t>
      </w:r>
      <w:r>
        <w:t>общающимися</w:t>
      </w:r>
      <w:r>
        <w:t xml:space="preserve"> </w:t>
      </w:r>
      <w:r>
        <w:t>обеспечивает</w:t>
      </w:r>
      <w:r>
        <w:t xml:space="preserve"> </w:t>
      </w:r>
      <w:r>
        <w:t>язык.</w:t>
      </w:r>
      <w:r>
        <w:t xml:space="preserve"> </w:t>
      </w:r>
      <w:r>
        <w:t>Для</w:t>
      </w:r>
      <w:r>
        <w:t xml:space="preserve"> </w:t>
      </w:r>
      <w:r>
        <w:t>осуществления</w:t>
      </w:r>
      <w:r>
        <w:t xml:space="preserve"> </w:t>
      </w:r>
      <w:r>
        <w:t>целей</w:t>
      </w:r>
      <w:r>
        <w:t xml:space="preserve"> </w:t>
      </w:r>
      <w:r>
        <w:t>коммуникации</w:t>
      </w:r>
      <w:r>
        <w:t xml:space="preserve"> </w:t>
      </w:r>
      <w:r>
        <w:t>собеседники</w:t>
      </w:r>
      <w:r>
        <w:t xml:space="preserve"> </w:t>
      </w:r>
      <w:r>
        <w:t>должны</w:t>
      </w:r>
      <w:r>
        <w:t xml:space="preserve"> </w:t>
      </w:r>
      <w:r>
        <w:t>говорить</w:t>
      </w:r>
      <w:r>
        <w:t xml:space="preserve"> </w:t>
      </w:r>
      <w:r>
        <w:t>на</w:t>
      </w:r>
      <w:r>
        <w:t xml:space="preserve"> </w:t>
      </w:r>
      <w:r>
        <w:t>«одном</w:t>
      </w:r>
      <w:r>
        <w:t xml:space="preserve"> </w:t>
      </w:r>
      <w:r>
        <w:t>языке».</w:t>
      </w:r>
      <w:r>
        <w:t xml:space="preserve"> </w:t>
      </w:r>
      <w:r>
        <w:t>Если</w:t>
      </w:r>
      <w:r>
        <w:t xml:space="preserve"> </w:t>
      </w:r>
      <w:r>
        <w:t>используются</w:t>
      </w:r>
      <w:r>
        <w:t xml:space="preserve"> </w:t>
      </w:r>
      <w:r>
        <w:t>разные</w:t>
      </w:r>
      <w:r>
        <w:t xml:space="preserve"> </w:t>
      </w:r>
      <w:r>
        <w:t>языки</w:t>
      </w:r>
      <w:r>
        <w:t xml:space="preserve"> </w:t>
      </w:r>
      <w:r>
        <w:t>коммуникации,</w:t>
      </w:r>
      <w:r>
        <w:t xml:space="preserve"> </w:t>
      </w:r>
      <w:r>
        <w:t>то</w:t>
      </w:r>
      <w:r>
        <w:t xml:space="preserve"> </w:t>
      </w:r>
      <w:r>
        <w:t>добиться</w:t>
      </w:r>
      <w:r>
        <w:t xml:space="preserve"> </w:t>
      </w:r>
      <w:r>
        <w:t>взаимопонимания</w:t>
      </w:r>
      <w:r>
        <w:t xml:space="preserve"> </w:t>
      </w:r>
      <w:r>
        <w:t>и</w:t>
      </w:r>
      <w:r>
        <w:t xml:space="preserve"> </w:t>
      </w:r>
      <w:r>
        <w:t>успеха</w:t>
      </w:r>
      <w:r>
        <w:t xml:space="preserve"> </w:t>
      </w:r>
      <w:r>
        <w:t>в</w:t>
      </w:r>
      <w:r>
        <w:t xml:space="preserve"> </w:t>
      </w:r>
      <w:r>
        <w:t>совместной</w:t>
      </w:r>
      <w:r>
        <w:t xml:space="preserve"> </w:t>
      </w:r>
      <w:r>
        <w:t>деятельности</w:t>
      </w:r>
      <w:r>
        <w:t xml:space="preserve"> </w:t>
      </w:r>
      <w:r>
        <w:t>крайне</w:t>
      </w:r>
      <w:r>
        <w:t xml:space="preserve"> </w:t>
      </w:r>
      <w:r>
        <w:t>сложно.</w:t>
      </w:r>
      <w:r>
        <w:t xml:space="preserve"> </w:t>
      </w:r>
      <w:r>
        <w:t>В</w:t>
      </w:r>
      <w:r>
        <w:t xml:space="preserve"> </w:t>
      </w:r>
      <w:r>
        <w:t>этой</w:t>
      </w:r>
      <w:r>
        <w:t xml:space="preserve"> </w:t>
      </w:r>
      <w:r>
        <w:t>связи,</w:t>
      </w:r>
      <w:r>
        <w:t xml:space="preserve"> </w:t>
      </w:r>
      <w:r>
        <w:t>дети,</w:t>
      </w:r>
      <w:r>
        <w:t xml:space="preserve"> </w:t>
      </w:r>
      <w:r>
        <w:t>которые</w:t>
      </w:r>
      <w:r>
        <w:t xml:space="preserve"> </w:t>
      </w:r>
      <w:r>
        <w:t>имеют</w:t>
      </w:r>
      <w:r>
        <w:t xml:space="preserve"> </w:t>
      </w:r>
      <w:r>
        <w:t>речевые</w:t>
      </w:r>
      <w:r>
        <w:t xml:space="preserve"> </w:t>
      </w:r>
      <w:r>
        <w:t>нарушения</w:t>
      </w:r>
      <w:r>
        <w:t xml:space="preserve"> </w:t>
      </w:r>
      <w:r>
        <w:t>или</w:t>
      </w:r>
      <w:r>
        <w:t xml:space="preserve"> </w:t>
      </w:r>
      <w:r>
        <w:t>специфические</w:t>
      </w:r>
      <w:r>
        <w:t xml:space="preserve"> </w:t>
      </w:r>
      <w:r>
        <w:t>особенности</w:t>
      </w:r>
      <w:r>
        <w:t xml:space="preserve"> </w:t>
      </w:r>
      <w:r>
        <w:t>в</w:t>
      </w:r>
      <w:r>
        <w:t xml:space="preserve"> </w:t>
      </w:r>
      <w:r>
        <w:t>способе</w:t>
      </w:r>
      <w:r>
        <w:t xml:space="preserve"> </w:t>
      </w:r>
      <w:r>
        <w:t>и</w:t>
      </w:r>
      <w:r>
        <w:t xml:space="preserve"> </w:t>
      </w:r>
      <w:r>
        <w:t>характере</w:t>
      </w:r>
      <w:r>
        <w:t xml:space="preserve"> </w:t>
      </w:r>
      <w:r>
        <w:t>выражения</w:t>
      </w:r>
      <w:r>
        <w:t xml:space="preserve"> </w:t>
      </w:r>
      <w:r>
        <w:t>своих</w:t>
      </w:r>
      <w:r>
        <w:t xml:space="preserve"> </w:t>
      </w:r>
      <w:r>
        <w:t>мыслей,</w:t>
      </w:r>
      <w:r>
        <w:t xml:space="preserve"> </w:t>
      </w:r>
      <w:r>
        <w:t>как</w:t>
      </w:r>
      <w:r>
        <w:t xml:space="preserve"> </w:t>
      </w:r>
      <w:r>
        <w:t>правило</w:t>
      </w:r>
      <w:r>
        <w:t xml:space="preserve"> </w:t>
      </w:r>
      <w:r>
        <w:t>не</w:t>
      </w:r>
      <w:r>
        <w:t xml:space="preserve"> </w:t>
      </w:r>
      <w:r>
        <w:t>могут</w:t>
      </w:r>
      <w:r>
        <w:t xml:space="preserve"> </w:t>
      </w:r>
      <w:r>
        <w:t>эффективно</w:t>
      </w:r>
      <w:r>
        <w:t xml:space="preserve"> </w:t>
      </w:r>
      <w:r>
        <w:t>общаться.</w:t>
      </w:r>
      <w:r>
        <w:t xml:space="preserve"> </w:t>
      </w:r>
      <w:r>
        <w:t>Также</w:t>
      </w:r>
      <w:r>
        <w:t xml:space="preserve"> </w:t>
      </w:r>
      <w:r>
        <w:t>в</w:t>
      </w:r>
      <w:r>
        <w:t xml:space="preserve"> </w:t>
      </w:r>
      <w:r>
        <w:t>числе</w:t>
      </w:r>
      <w:r>
        <w:t xml:space="preserve"> </w:t>
      </w:r>
      <w:r>
        <w:t>наиболее</w:t>
      </w:r>
      <w:r>
        <w:t xml:space="preserve"> </w:t>
      </w:r>
      <w:r>
        <w:t>распространенных</w:t>
      </w:r>
      <w:r>
        <w:t xml:space="preserve"> </w:t>
      </w:r>
      <w:r>
        <w:t>причин</w:t>
      </w:r>
      <w:r>
        <w:t xml:space="preserve"> </w:t>
      </w:r>
      <w:r>
        <w:t>плохой</w:t>
      </w:r>
      <w:r>
        <w:t xml:space="preserve"> </w:t>
      </w:r>
      <w:r>
        <w:t>коммуникации</w:t>
      </w:r>
      <w:r>
        <w:t xml:space="preserve"> </w:t>
      </w:r>
      <w:r>
        <w:t>седеющие: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Стереотипы</w:t>
      </w:r>
      <w:r>
        <w:t xml:space="preserve"> </w:t>
      </w:r>
      <w:r>
        <w:t>–</w:t>
      </w:r>
      <w:r>
        <w:t xml:space="preserve"> </w:t>
      </w:r>
      <w:r>
        <w:t>упрощенные</w:t>
      </w:r>
      <w:r>
        <w:t xml:space="preserve"> </w:t>
      </w:r>
      <w:r>
        <w:t>мнения</w:t>
      </w:r>
      <w:r>
        <w:t xml:space="preserve"> </w:t>
      </w:r>
      <w:r>
        <w:t>относительно</w:t>
      </w:r>
      <w:r>
        <w:t xml:space="preserve"> </w:t>
      </w:r>
      <w:r>
        <w:t>отдельных</w:t>
      </w:r>
      <w:r>
        <w:t xml:space="preserve"> </w:t>
      </w:r>
      <w:r>
        <w:t>лиц</w:t>
      </w:r>
      <w:r>
        <w:t xml:space="preserve"> </w:t>
      </w:r>
      <w:r>
        <w:t>или</w:t>
      </w:r>
      <w:r>
        <w:t xml:space="preserve"> </w:t>
      </w:r>
      <w:r>
        <w:t>ситуаций,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которых</w:t>
      </w:r>
      <w:r>
        <w:t xml:space="preserve"> </w:t>
      </w:r>
      <w:r>
        <w:t>нет</w:t>
      </w:r>
      <w:r>
        <w:t xml:space="preserve"> </w:t>
      </w:r>
      <w:r>
        <w:t>объективного</w:t>
      </w:r>
      <w:r>
        <w:t xml:space="preserve"> </w:t>
      </w:r>
      <w:r>
        <w:t>анализа</w:t>
      </w:r>
      <w:r>
        <w:t xml:space="preserve"> </w:t>
      </w:r>
      <w:r>
        <w:t>и</w:t>
      </w:r>
      <w:r>
        <w:t xml:space="preserve"> </w:t>
      </w:r>
      <w:r>
        <w:t>понимания</w:t>
      </w:r>
      <w:r>
        <w:t xml:space="preserve"> </w:t>
      </w:r>
      <w:r>
        <w:t>людей,</w:t>
      </w:r>
      <w:r>
        <w:t xml:space="preserve"> </w:t>
      </w:r>
      <w:r>
        <w:t>ситуаций,</w:t>
      </w:r>
      <w:r>
        <w:t xml:space="preserve"> </w:t>
      </w:r>
      <w:r>
        <w:t>проблем.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Установка</w:t>
      </w:r>
      <w:r>
        <w:t xml:space="preserve"> </w:t>
      </w:r>
      <w:r>
        <w:t>на</w:t>
      </w:r>
      <w:r>
        <w:t xml:space="preserve"> </w:t>
      </w:r>
      <w:r>
        <w:t>определенное</w:t>
      </w:r>
      <w:r>
        <w:t xml:space="preserve"> </w:t>
      </w:r>
      <w:r>
        <w:t>отношение</w:t>
      </w:r>
      <w:r>
        <w:t xml:space="preserve"> </w:t>
      </w:r>
      <w:r>
        <w:t>к</w:t>
      </w:r>
      <w:r>
        <w:t xml:space="preserve"> </w:t>
      </w:r>
      <w:r>
        <w:t>человеку.</w:t>
      </w:r>
      <w:r>
        <w:t xml:space="preserve"> </w:t>
      </w:r>
      <w:r>
        <w:t>Если</w:t>
      </w:r>
      <w:r>
        <w:t xml:space="preserve"> </w:t>
      </w:r>
      <w:r>
        <w:t>отношение</w:t>
      </w:r>
      <w:r>
        <w:t xml:space="preserve"> </w:t>
      </w:r>
      <w:r>
        <w:t>человека</w:t>
      </w:r>
      <w:r>
        <w:t xml:space="preserve"> </w:t>
      </w:r>
      <w:r>
        <w:t>не</w:t>
      </w:r>
      <w:r>
        <w:t xml:space="preserve"> </w:t>
      </w:r>
      <w:r>
        <w:t>доброжелательное</w:t>
      </w:r>
      <w:r>
        <w:t xml:space="preserve"> </w:t>
      </w:r>
      <w:r>
        <w:t>или</w:t>
      </w:r>
      <w:r>
        <w:t xml:space="preserve"> </w:t>
      </w:r>
      <w:r>
        <w:t>даже</w:t>
      </w:r>
      <w:r>
        <w:t xml:space="preserve"> </w:t>
      </w:r>
      <w:r>
        <w:t>враждебно</w:t>
      </w:r>
      <w:r>
        <w:t>е,</w:t>
      </w:r>
      <w:r>
        <w:t xml:space="preserve"> </w:t>
      </w:r>
      <w:r>
        <w:t>то</w:t>
      </w:r>
      <w:r>
        <w:t xml:space="preserve"> </w:t>
      </w:r>
      <w:r>
        <w:t>коммуникация</w:t>
      </w:r>
      <w:r>
        <w:t xml:space="preserve"> </w:t>
      </w:r>
      <w:r>
        <w:t>изначально</w:t>
      </w:r>
      <w:r>
        <w:t xml:space="preserve"> </w:t>
      </w:r>
      <w:r>
        <w:t>будет</w:t>
      </w:r>
      <w:r>
        <w:t xml:space="preserve"> </w:t>
      </w:r>
      <w:r>
        <w:t>неэффективной.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Предвзятые</w:t>
      </w:r>
      <w:r>
        <w:t xml:space="preserve"> </w:t>
      </w:r>
      <w:r>
        <w:t>представления</w:t>
      </w:r>
      <w:r>
        <w:t xml:space="preserve"> </w:t>
      </w:r>
      <w:r>
        <w:t>–</w:t>
      </w:r>
      <w:r>
        <w:t xml:space="preserve"> </w:t>
      </w:r>
      <w:r>
        <w:t>склонность</w:t>
      </w:r>
      <w:r>
        <w:t xml:space="preserve"> </w:t>
      </w:r>
      <w:r>
        <w:t>отвергать</w:t>
      </w:r>
      <w:r>
        <w:t xml:space="preserve"> </w:t>
      </w:r>
      <w:r>
        <w:t>все,</w:t>
      </w:r>
      <w:r>
        <w:t xml:space="preserve"> </w:t>
      </w:r>
      <w:r>
        <w:t>что</w:t>
      </w:r>
      <w:r>
        <w:t xml:space="preserve"> </w:t>
      </w:r>
      <w:r>
        <w:t>противоречит</w:t>
      </w:r>
      <w:r>
        <w:t xml:space="preserve"> </w:t>
      </w:r>
      <w:r>
        <w:t>собственным</w:t>
      </w:r>
      <w:r>
        <w:t xml:space="preserve"> </w:t>
      </w:r>
      <w:r>
        <w:t>взглядам,</w:t>
      </w:r>
      <w:r>
        <w:t xml:space="preserve"> </w:t>
      </w:r>
      <w:r>
        <w:t>что</w:t>
      </w:r>
      <w:r>
        <w:t xml:space="preserve"> </w:t>
      </w:r>
      <w:r>
        <w:t>ново,</w:t>
      </w:r>
      <w:r>
        <w:t xml:space="preserve"> </w:t>
      </w:r>
      <w:r>
        <w:t>необычно.</w:t>
      </w:r>
      <w:r>
        <w:t xml:space="preserve"> </w:t>
      </w:r>
      <w:r>
        <w:t>Мы</w:t>
      </w:r>
      <w:r>
        <w:t xml:space="preserve"> </w:t>
      </w:r>
      <w:r>
        <w:t>редко</w:t>
      </w:r>
      <w:r>
        <w:t xml:space="preserve"> </w:t>
      </w:r>
      <w:r>
        <w:t>осознаем,</w:t>
      </w:r>
      <w:r>
        <w:t xml:space="preserve"> </w:t>
      </w:r>
      <w:r>
        <w:t>что</w:t>
      </w:r>
      <w:r>
        <w:t xml:space="preserve"> </w:t>
      </w:r>
      <w:r>
        <w:t>толкование</w:t>
      </w:r>
      <w:r>
        <w:t xml:space="preserve"> </w:t>
      </w:r>
      <w:r>
        <w:t>событий</w:t>
      </w:r>
      <w:r>
        <w:t xml:space="preserve"> </w:t>
      </w:r>
      <w:r>
        <w:t>другим человеком столь же законно,</w:t>
      </w:r>
      <w:r>
        <w:t xml:space="preserve"> </w:t>
      </w:r>
      <w:r>
        <w:t>как</w:t>
      </w:r>
      <w:r>
        <w:t xml:space="preserve"> </w:t>
      </w:r>
      <w:r>
        <w:t>и</w:t>
      </w:r>
      <w:r>
        <w:t xml:space="preserve"> </w:t>
      </w:r>
      <w:r>
        <w:t>наше</w:t>
      </w:r>
      <w:r>
        <w:t xml:space="preserve"> </w:t>
      </w:r>
      <w:r>
        <w:t>собственное.</w:t>
      </w:r>
      <w:r>
        <w:t xml:space="preserve"> </w:t>
      </w:r>
    </w:p>
    <w:p w:rsidR="00837B82" w:rsidRDefault="00952C0D">
      <w:pPr>
        <w:spacing w:after="35"/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Пренебрежение</w:t>
      </w:r>
      <w:r>
        <w:t xml:space="preserve"> </w:t>
      </w:r>
      <w:r>
        <w:t>фактами,</w:t>
      </w:r>
      <w:r>
        <w:t xml:space="preserve"> </w:t>
      </w:r>
      <w:r>
        <w:t>т.е.</w:t>
      </w:r>
      <w:r>
        <w:t xml:space="preserve"> </w:t>
      </w:r>
      <w:r>
        <w:t>привычка</w:t>
      </w:r>
      <w:r>
        <w:t xml:space="preserve"> </w:t>
      </w:r>
      <w:r>
        <w:t>делать</w:t>
      </w:r>
      <w:r>
        <w:t xml:space="preserve"> </w:t>
      </w:r>
      <w:r>
        <w:t>выводы</w:t>
      </w:r>
      <w:r>
        <w:t>-</w:t>
      </w:r>
      <w:r>
        <w:t>заключения</w:t>
      </w:r>
      <w:r>
        <w:t xml:space="preserve"> </w:t>
      </w:r>
      <w:r>
        <w:t>при</w:t>
      </w:r>
      <w:r>
        <w:t xml:space="preserve"> </w:t>
      </w:r>
      <w:r>
        <w:t>отсутствии</w:t>
      </w:r>
      <w:r>
        <w:t xml:space="preserve"> </w:t>
      </w:r>
      <w:r>
        <w:t>достаточного</w:t>
      </w:r>
      <w:r>
        <w:t xml:space="preserve"> </w:t>
      </w:r>
      <w:r>
        <w:t>числа фактов.</w:t>
      </w:r>
      <w:r>
        <w:t xml:space="preserve"> </w:t>
      </w:r>
    </w:p>
    <w:p w:rsidR="00837B82" w:rsidRDefault="00952C0D">
      <w:pPr>
        <w:tabs>
          <w:tab w:val="center" w:pos="1175"/>
          <w:tab w:val="center" w:pos="428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Отсутствие внимания и</w:t>
      </w:r>
      <w:r>
        <w:t xml:space="preserve"> </w:t>
      </w:r>
      <w:r>
        <w:t>интереса к собеседнику.</w:t>
      </w:r>
      <w:r>
        <w:t xml:space="preserve"> </w:t>
      </w:r>
    </w:p>
    <w:p w:rsidR="00837B82" w:rsidRDefault="00952C0D">
      <w:pPr>
        <w:spacing w:after="35"/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Ошибки</w:t>
      </w:r>
      <w:r>
        <w:t xml:space="preserve"> </w:t>
      </w:r>
      <w:r>
        <w:t>в</w:t>
      </w:r>
      <w:r>
        <w:t xml:space="preserve"> </w:t>
      </w:r>
      <w:r>
        <w:t>построении</w:t>
      </w:r>
      <w:r>
        <w:t xml:space="preserve"> </w:t>
      </w:r>
      <w:r>
        <w:t>высказываний:</w:t>
      </w:r>
      <w:r>
        <w:t xml:space="preserve"> </w:t>
      </w:r>
      <w:r>
        <w:t>направленный</w:t>
      </w:r>
      <w:r>
        <w:t xml:space="preserve"> </w:t>
      </w:r>
      <w:r>
        <w:t>выбор</w:t>
      </w:r>
      <w:r>
        <w:t xml:space="preserve"> </w:t>
      </w:r>
      <w:r>
        <w:t>слов,</w:t>
      </w:r>
      <w:r>
        <w:t xml:space="preserve"> </w:t>
      </w:r>
      <w:r>
        <w:t>сложность</w:t>
      </w:r>
      <w:r>
        <w:t xml:space="preserve"> </w:t>
      </w:r>
      <w:r>
        <w:t>сообщения, слабая</w:t>
      </w:r>
      <w:r>
        <w:t xml:space="preserve"> </w:t>
      </w:r>
      <w:r>
        <w:t>убедительность,</w:t>
      </w:r>
      <w:r>
        <w:t xml:space="preserve"> </w:t>
      </w:r>
      <w:r>
        <w:t>нелогичность</w:t>
      </w:r>
      <w:r>
        <w:t xml:space="preserve"> </w:t>
      </w:r>
      <w:r>
        <w:t>и</w:t>
      </w:r>
      <w:r>
        <w:t xml:space="preserve"> </w:t>
      </w:r>
      <w:r>
        <w:t>др.</w:t>
      </w:r>
      <w:r>
        <w:t xml:space="preserve"> </w:t>
      </w:r>
    </w:p>
    <w:p w:rsidR="00837B82" w:rsidRDefault="00952C0D">
      <w:pPr>
        <w:tabs>
          <w:tab w:val="center" w:pos="1175"/>
          <w:tab w:val="center" w:pos="424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Неверный</w:t>
      </w:r>
      <w:r>
        <w:t xml:space="preserve"> </w:t>
      </w:r>
      <w:r>
        <w:t>выбор</w:t>
      </w:r>
      <w:r>
        <w:t xml:space="preserve"> </w:t>
      </w:r>
      <w:r>
        <w:t>стратегии</w:t>
      </w:r>
      <w:r>
        <w:t xml:space="preserve"> </w:t>
      </w:r>
      <w:r>
        <w:t>и</w:t>
      </w:r>
      <w:r>
        <w:t xml:space="preserve"> </w:t>
      </w:r>
      <w:r>
        <w:t>тактики</w:t>
      </w:r>
      <w:r>
        <w:t xml:space="preserve"> </w:t>
      </w:r>
      <w:r>
        <w:t>общения.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5.Конструктивные приемы коммуникации.</w:t>
      </w:r>
      <w:r>
        <w:t xml:space="preserve"> </w:t>
      </w:r>
    </w:p>
    <w:p w:rsidR="00837B82" w:rsidRDefault="00952C0D">
      <w:pPr>
        <w:ind w:left="415" w:right="2"/>
      </w:pPr>
      <w:r>
        <w:t>Прием</w:t>
      </w:r>
      <w:r>
        <w:t xml:space="preserve"> </w:t>
      </w:r>
      <w:r>
        <w:rPr>
          <w:b/>
          <w:i/>
        </w:rPr>
        <w:t xml:space="preserve">«поиска общей зоны решения». </w:t>
      </w:r>
      <w:r>
        <w:t>Выслушав</w:t>
      </w:r>
      <w:r>
        <w:t xml:space="preserve"> </w:t>
      </w:r>
      <w:r>
        <w:t>мнения</w:t>
      </w:r>
      <w:r>
        <w:t xml:space="preserve"> </w:t>
      </w:r>
      <w:r>
        <w:t>участников</w:t>
      </w:r>
      <w:r>
        <w:t xml:space="preserve"> </w:t>
      </w:r>
      <w:r>
        <w:t>коммуникации</w:t>
      </w:r>
      <w:r>
        <w:t xml:space="preserve"> </w:t>
      </w:r>
      <w:r>
        <w:t>и</w:t>
      </w:r>
      <w:r>
        <w:t xml:space="preserve"> </w:t>
      </w:r>
      <w:r>
        <w:t>сопоставив их</w:t>
      </w:r>
      <w:r>
        <w:t xml:space="preserve"> </w:t>
      </w:r>
      <w:r>
        <w:t>со</w:t>
      </w:r>
      <w:r>
        <w:t xml:space="preserve"> </w:t>
      </w:r>
      <w:r>
        <w:t>своим,</w:t>
      </w:r>
      <w:r>
        <w:t xml:space="preserve"> </w:t>
      </w:r>
      <w:r>
        <w:t>найдите общие</w:t>
      </w:r>
      <w:r>
        <w:t xml:space="preserve"> </w:t>
      </w:r>
      <w:r>
        <w:t>моменты или</w:t>
      </w:r>
      <w:r>
        <w:t xml:space="preserve"> </w:t>
      </w:r>
      <w:r>
        <w:t>общие</w:t>
      </w:r>
      <w:r>
        <w:t xml:space="preserve"> </w:t>
      </w:r>
      <w:r>
        <w:t>интересы.</w:t>
      </w:r>
      <w:r>
        <w:t xml:space="preserve"> </w:t>
      </w:r>
    </w:p>
    <w:p w:rsidR="00837B82" w:rsidRDefault="00952C0D">
      <w:pPr>
        <w:ind w:left="415" w:right="2"/>
      </w:pPr>
      <w:r>
        <w:t>Прием</w:t>
      </w:r>
      <w:r>
        <w:t xml:space="preserve"> </w:t>
      </w:r>
      <w:r>
        <w:rPr>
          <w:b/>
          <w:i/>
        </w:rPr>
        <w:t xml:space="preserve">«компромисса». </w:t>
      </w:r>
      <w:r>
        <w:t>Участники,</w:t>
      </w:r>
      <w:r>
        <w:t xml:space="preserve"> </w:t>
      </w:r>
      <w:r>
        <w:t>не</w:t>
      </w:r>
      <w:r>
        <w:t xml:space="preserve"> </w:t>
      </w:r>
      <w:r>
        <w:t>сумев</w:t>
      </w:r>
      <w:r>
        <w:t xml:space="preserve"> </w:t>
      </w:r>
      <w:r>
        <w:t>устранить</w:t>
      </w:r>
      <w:r>
        <w:t xml:space="preserve"> </w:t>
      </w:r>
      <w:r>
        <w:t>разногласия,</w:t>
      </w:r>
      <w:r>
        <w:t xml:space="preserve"> </w:t>
      </w:r>
      <w:r>
        <w:t>идут</w:t>
      </w:r>
      <w:r>
        <w:t xml:space="preserve"> </w:t>
      </w:r>
      <w:r>
        <w:t>на</w:t>
      </w:r>
      <w:r>
        <w:t xml:space="preserve"> </w:t>
      </w:r>
      <w:r>
        <w:t>взаимные</w:t>
      </w:r>
      <w:r>
        <w:t xml:space="preserve"> </w:t>
      </w:r>
      <w:r>
        <w:t>уступки</w:t>
      </w:r>
      <w:r>
        <w:t xml:space="preserve"> </w:t>
      </w:r>
      <w:r>
        <w:t>друг</w:t>
      </w:r>
      <w:r>
        <w:t xml:space="preserve"> </w:t>
      </w:r>
      <w:r>
        <w:t>другу.</w:t>
      </w:r>
      <w:r>
        <w:t xml:space="preserve"> </w:t>
      </w:r>
    </w:p>
    <w:p w:rsidR="00837B82" w:rsidRDefault="00952C0D">
      <w:pPr>
        <w:ind w:left="415" w:right="2"/>
      </w:pPr>
      <w:r>
        <w:t>Прием</w:t>
      </w:r>
      <w:r>
        <w:t xml:space="preserve"> </w:t>
      </w:r>
      <w:r>
        <w:rPr>
          <w:b/>
          <w:i/>
        </w:rPr>
        <w:t xml:space="preserve">«разделения проблемы на отдельные составляющие». </w:t>
      </w:r>
      <w:r>
        <w:t>Если</w:t>
      </w:r>
      <w:r>
        <w:t xml:space="preserve"> </w:t>
      </w:r>
      <w:r>
        <w:t>не</w:t>
      </w:r>
      <w:r>
        <w:t xml:space="preserve"> </w:t>
      </w:r>
      <w:r>
        <w:t>удается</w:t>
      </w:r>
      <w:r>
        <w:t xml:space="preserve"> </w:t>
      </w:r>
      <w:r>
        <w:t>решить</w:t>
      </w:r>
      <w:r>
        <w:t xml:space="preserve"> </w:t>
      </w:r>
      <w:r>
        <w:t>проблему</w:t>
      </w:r>
      <w:r>
        <w:t xml:space="preserve"> </w:t>
      </w:r>
      <w:r>
        <w:t>целиком,</w:t>
      </w:r>
      <w:r>
        <w:t xml:space="preserve"> </w:t>
      </w:r>
      <w:r>
        <w:t>следует</w:t>
      </w:r>
      <w:r>
        <w:t xml:space="preserve"> </w:t>
      </w:r>
      <w:r>
        <w:t>выделить</w:t>
      </w:r>
      <w:r>
        <w:t xml:space="preserve"> </w:t>
      </w:r>
      <w:r>
        <w:t>в</w:t>
      </w:r>
      <w:r>
        <w:t xml:space="preserve"> </w:t>
      </w:r>
      <w:r>
        <w:t>ней</w:t>
      </w:r>
      <w:r>
        <w:t xml:space="preserve"> </w:t>
      </w:r>
      <w:r>
        <w:t>отдельные</w:t>
      </w:r>
      <w:r>
        <w:t xml:space="preserve"> </w:t>
      </w:r>
      <w:r>
        <w:t>составляющие</w:t>
      </w:r>
      <w:r>
        <w:t xml:space="preserve"> </w:t>
      </w:r>
      <w:r>
        <w:t>и</w:t>
      </w:r>
      <w:r>
        <w:t xml:space="preserve"> </w:t>
      </w:r>
      <w:r>
        <w:t>попытаться</w:t>
      </w:r>
      <w:r>
        <w:t xml:space="preserve"> </w:t>
      </w:r>
      <w:r>
        <w:t>достичь</w:t>
      </w:r>
      <w:r>
        <w:t xml:space="preserve"> </w:t>
      </w:r>
      <w:r>
        <w:t>соглашения</w:t>
      </w:r>
      <w:r>
        <w:t xml:space="preserve"> </w:t>
      </w:r>
      <w:r>
        <w:t>по</w:t>
      </w:r>
      <w:r>
        <w:t xml:space="preserve"> </w:t>
      </w:r>
      <w:r>
        <w:t>ним.</w:t>
      </w:r>
      <w:r>
        <w:t xml:space="preserve"> </w:t>
      </w:r>
      <w:r>
        <w:t>Вопросы,</w:t>
      </w:r>
      <w:r>
        <w:t xml:space="preserve">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не</w:t>
      </w:r>
      <w:r>
        <w:t xml:space="preserve"> </w:t>
      </w:r>
      <w:r>
        <w:t>удается</w:t>
      </w:r>
      <w:r>
        <w:t xml:space="preserve"> </w:t>
      </w:r>
      <w:r>
        <w:t>достичь</w:t>
      </w:r>
      <w:r>
        <w:t xml:space="preserve"> </w:t>
      </w:r>
      <w:r>
        <w:t>соглашения,</w:t>
      </w:r>
      <w:r>
        <w:t xml:space="preserve"> </w:t>
      </w:r>
      <w:r>
        <w:t>снимаются.</w:t>
      </w:r>
      <w:r>
        <w:t xml:space="preserve"> </w:t>
      </w:r>
      <w:r>
        <w:t>В</w:t>
      </w:r>
      <w:r>
        <w:t xml:space="preserve"> </w:t>
      </w:r>
      <w:r>
        <w:t>результате происходит частичное соглашение.</w:t>
      </w:r>
      <w:r>
        <w:t xml:space="preserve"> </w:t>
      </w:r>
    </w:p>
    <w:p w:rsidR="00837B82" w:rsidRDefault="00952C0D">
      <w:pPr>
        <w:ind w:left="415" w:right="2"/>
      </w:pPr>
      <w:r>
        <w:t xml:space="preserve">Выделяют </w:t>
      </w:r>
      <w:r>
        <w:rPr>
          <w:i/>
        </w:rPr>
        <w:t>шесть элементов</w:t>
      </w:r>
      <w:r>
        <w:t xml:space="preserve">, </w:t>
      </w:r>
      <w:r>
        <w:t>способствующих формированию</w:t>
      </w:r>
      <w:r>
        <w:t xml:space="preserve"> </w:t>
      </w:r>
      <w:r>
        <w:t>благоприятного климата</w:t>
      </w:r>
      <w:r>
        <w:t xml:space="preserve"> </w:t>
      </w:r>
      <w:r>
        <w:t>и</w:t>
      </w:r>
      <w:r>
        <w:t xml:space="preserve"> </w:t>
      </w:r>
      <w:r>
        <w:t>достижению</w:t>
      </w:r>
      <w:r>
        <w:t xml:space="preserve"> </w:t>
      </w:r>
      <w:r>
        <w:t>оптимального</w:t>
      </w:r>
      <w:r>
        <w:t xml:space="preserve"> </w:t>
      </w:r>
      <w:r>
        <w:t>решения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ведения</w:t>
      </w:r>
      <w:r>
        <w:t xml:space="preserve"> </w:t>
      </w:r>
      <w:r>
        <w:t>переговоров.</w:t>
      </w:r>
      <w:r>
        <w:t xml:space="preserve"> </w:t>
      </w:r>
      <w:r>
        <w:t>Эти шесть</w:t>
      </w:r>
      <w:r>
        <w:t xml:space="preserve"> </w:t>
      </w:r>
      <w:r>
        <w:t>принципов</w:t>
      </w:r>
      <w:r>
        <w:t xml:space="preserve"> </w:t>
      </w:r>
      <w:r>
        <w:t>можно</w:t>
      </w:r>
      <w:r>
        <w:t xml:space="preserve"> </w:t>
      </w:r>
      <w:r>
        <w:t>использовать</w:t>
      </w:r>
      <w:r>
        <w:t xml:space="preserve"> </w:t>
      </w:r>
      <w:r>
        <w:t>как</w:t>
      </w:r>
      <w:r>
        <w:t xml:space="preserve"> </w:t>
      </w:r>
      <w:r>
        <w:t>универсальные при</w:t>
      </w:r>
      <w:r>
        <w:t xml:space="preserve"> </w:t>
      </w:r>
      <w:r>
        <w:t>любой</w:t>
      </w:r>
      <w:r>
        <w:t xml:space="preserve"> </w:t>
      </w:r>
      <w:r>
        <w:t>коммуникации.</w:t>
      </w:r>
      <w:r>
        <w:t xml:space="preserve"> </w:t>
      </w:r>
    </w:p>
    <w:p w:rsidR="00837B82" w:rsidRDefault="00952C0D">
      <w:pPr>
        <w:ind w:left="415" w:right="2"/>
      </w:pPr>
      <w:r>
        <w:rPr>
          <w:b/>
          <w:i/>
        </w:rPr>
        <w:t xml:space="preserve">Рациональность. </w:t>
      </w:r>
      <w:r>
        <w:t>Необходимо</w:t>
      </w:r>
      <w:r>
        <w:t xml:space="preserve"> </w:t>
      </w:r>
      <w:r>
        <w:t>сохранять</w:t>
      </w:r>
      <w:r>
        <w:t xml:space="preserve"> </w:t>
      </w:r>
      <w:r>
        <w:t>спокойствие,</w:t>
      </w:r>
      <w:r>
        <w:t xml:space="preserve"> </w:t>
      </w:r>
      <w:r>
        <w:t>даже</w:t>
      </w:r>
      <w:r>
        <w:t xml:space="preserve"> </w:t>
      </w:r>
      <w:r>
        <w:t>если</w:t>
      </w:r>
      <w:r>
        <w:t xml:space="preserve"> </w:t>
      </w:r>
      <w:r>
        <w:t>другая</w:t>
      </w:r>
      <w:r>
        <w:t xml:space="preserve"> </w:t>
      </w:r>
      <w:r>
        <w:t>сторона</w:t>
      </w:r>
      <w:r>
        <w:t xml:space="preserve"> </w:t>
      </w:r>
      <w:r>
        <w:t>проявляет</w:t>
      </w:r>
      <w:r>
        <w:t xml:space="preserve"> </w:t>
      </w:r>
      <w:r>
        <w:t>эмоции.</w:t>
      </w:r>
      <w:r>
        <w:t xml:space="preserve"> </w:t>
      </w:r>
      <w:r>
        <w:t>Любая</w:t>
      </w:r>
      <w:r>
        <w:t xml:space="preserve"> </w:t>
      </w:r>
      <w:r>
        <w:t>несдержанно</w:t>
      </w:r>
      <w:r>
        <w:t>сть</w:t>
      </w:r>
      <w:r>
        <w:t xml:space="preserve"> </w:t>
      </w:r>
      <w:r>
        <w:t>разрушительно</w:t>
      </w:r>
      <w:r>
        <w:t xml:space="preserve"> </w:t>
      </w:r>
      <w:r>
        <w:t>действует</w:t>
      </w:r>
      <w:r>
        <w:t xml:space="preserve"> </w:t>
      </w:r>
      <w:r>
        <w:t>на</w:t>
      </w:r>
      <w:r>
        <w:t xml:space="preserve"> </w:t>
      </w:r>
      <w:r>
        <w:t>взаимоотношения</w:t>
      </w:r>
      <w:r>
        <w:t xml:space="preserve"> </w:t>
      </w:r>
      <w:r>
        <w:t>сторон.</w:t>
      </w:r>
      <w:r>
        <w:t xml:space="preserve"> </w:t>
      </w:r>
    </w:p>
    <w:p w:rsidR="00837B82" w:rsidRDefault="00952C0D">
      <w:pPr>
        <w:ind w:left="415" w:right="2"/>
      </w:pPr>
      <w:r>
        <w:rPr>
          <w:b/>
          <w:i/>
        </w:rPr>
        <w:t xml:space="preserve">Понимание. </w:t>
      </w:r>
      <w:r>
        <w:t>Постарайтесь</w:t>
      </w:r>
      <w:r>
        <w:t xml:space="preserve"> </w:t>
      </w:r>
      <w:r>
        <w:t>понять</w:t>
      </w:r>
      <w:r>
        <w:t xml:space="preserve"> </w:t>
      </w:r>
      <w:r>
        <w:t>оппонента.</w:t>
      </w:r>
      <w:r>
        <w:t xml:space="preserve"> </w:t>
      </w:r>
      <w:r>
        <w:t>Пренебрежение</w:t>
      </w:r>
      <w:r>
        <w:t xml:space="preserve"> </w:t>
      </w:r>
      <w:r>
        <w:t>к</w:t>
      </w:r>
      <w:r>
        <w:t xml:space="preserve"> </w:t>
      </w:r>
      <w:r>
        <w:t>его</w:t>
      </w:r>
      <w:r>
        <w:t xml:space="preserve"> </w:t>
      </w:r>
      <w:r>
        <w:t>точке</w:t>
      </w:r>
      <w:r>
        <w:t xml:space="preserve"> </w:t>
      </w:r>
      <w:r>
        <w:t>зрения</w:t>
      </w:r>
      <w:r>
        <w:t xml:space="preserve"> </w:t>
      </w:r>
      <w:r>
        <w:t>ограничивает</w:t>
      </w:r>
      <w:r>
        <w:t xml:space="preserve"> </w:t>
      </w:r>
      <w:r>
        <w:t>возможность</w:t>
      </w:r>
      <w:r>
        <w:t xml:space="preserve"> </w:t>
      </w:r>
      <w:r>
        <w:t>достижения соглашения.</w:t>
      </w:r>
      <w:r>
        <w:t xml:space="preserve"> </w:t>
      </w:r>
    </w:p>
    <w:p w:rsidR="00837B82" w:rsidRDefault="00952C0D">
      <w:pPr>
        <w:ind w:left="415" w:right="2"/>
      </w:pPr>
      <w:r>
        <w:rPr>
          <w:b/>
          <w:i/>
        </w:rPr>
        <w:t xml:space="preserve">Общение. </w:t>
      </w:r>
      <w:r>
        <w:t>Прямые</w:t>
      </w:r>
      <w:r>
        <w:t xml:space="preserve"> </w:t>
      </w:r>
      <w:r>
        <w:t>контакты</w:t>
      </w:r>
      <w:r>
        <w:t xml:space="preserve"> </w:t>
      </w:r>
      <w:r>
        <w:t>всегда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использованы</w:t>
      </w:r>
      <w:r>
        <w:t xml:space="preserve"> </w:t>
      </w:r>
      <w:r>
        <w:t>для</w:t>
      </w:r>
      <w:r>
        <w:t xml:space="preserve"> </w:t>
      </w:r>
      <w:r>
        <w:t>улучшения</w:t>
      </w:r>
      <w:r>
        <w:t xml:space="preserve"> </w:t>
      </w:r>
      <w:r>
        <w:t>отношений</w:t>
      </w:r>
      <w:r>
        <w:t xml:space="preserve"> </w:t>
      </w:r>
      <w:r>
        <w:t>между</w:t>
      </w:r>
      <w:r>
        <w:t xml:space="preserve"> </w:t>
      </w:r>
      <w:r>
        <w:t>оппонентами.</w:t>
      </w:r>
      <w:r>
        <w:t xml:space="preserve"> </w:t>
      </w:r>
    </w:p>
    <w:p w:rsidR="00837B82" w:rsidRDefault="00952C0D">
      <w:pPr>
        <w:ind w:left="1109" w:right="2" w:firstLine="0"/>
      </w:pPr>
      <w:r>
        <w:rPr>
          <w:b/>
          <w:i/>
        </w:rPr>
        <w:t>Достоверность</w:t>
      </w:r>
      <w:r>
        <w:rPr>
          <w:i/>
        </w:rPr>
        <w:t xml:space="preserve">. </w:t>
      </w:r>
      <w:r>
        <w:t>Избегайте использования ложной</w:t>
      </w:r>
      <w:r>
        <w:t xml:space="preserve"> </w:t>
      </w:r>
      <w:r>
        <w:t>информации.</w:t>
      </w:r>
      <w:r>
        <w:t xml:space="preserve"> </w:t>
      </w:r>
    </w:p>
    <w:p w:rsidR="00837B82" w:rsidRDefault="00952C0D">
      <w:pPr>
        <w:ind w:left="415" w:right="2"/>
      </w:pPr>
      <w:r>
        <w:rPr>
          <w:b/>
          <w:i/>
        </w:rPr>
        <w:t xml:space="preserve">Отсутствие поучительного тона. </w:t>
      </w:r>
      <w:r>
        <w:t>Пренебрежительные</w:t>
      </w:r>
      <w:r>
        <w:t xml:space="preserve"> </w:t>
      </w:r>
      <w:r>
        <w:t>интонации,</w:t>
      </w:r>
      <w:r>
        <w:t xml:space="preserve"> </w:t>
      </w:r>
      <w:r>
        <w:t>менторский</w:t>
      </w:r>
      <w:r>
        <w:t xml:space="preserve"> </w:t>
      </w:r>
      <w:r>
        <w:t>тон,</w:t>
      </w:r>
      <w:r>
        <w:t xml:space="preserve"> </w:t>
      </w:r>
      <w:r>
        <w:t>безапелляционность</w:t>
      </w:r>
      <w:r>
        <w:t xml:space="preserve"> </w:t>
      </w:r>
      <w:r>
        <w:t>высказываний</w:t>
      </w:r>
      <w:r>
        <w:t xml:space="preserve"> </w:t>
      </w:r>
      <w:r>
        <w:t>трактуются</w:t>
      </w:r>
      <w:r>
        <w:t xml:space="preserve"> </w:t>
      </w:r>
      <w:r>
        <w:t>как</w:t>
      </w:r>
      <w:r>
        <w:t xml:space="preserve"> </w:t>
      </w:r>
      <w:r>
        <w:t>демонстрация</w:t>
      </w:r>
      <w:r>
        <w:t xml:space="preserve"> </w:t>
      </w:r>
      <w:r>
        <w:t>превосходства,</w:t>
      </w:r>
      <w:r>
        <w:t xml:space="preserve"> </w:t>
      </w:r>
      <w:r>
        <w:t>проявление</w:t>
      </w:r>
      <w:r>
        <w:t xml:space="preserve"> </w:t>
      </w:r>
      <w:r>
        <w:t>неува</w:t>
      </w:r>
      <w:r>
        <w:t>жения</w:t>
      </w:r>
      <w:r>
        <w:t xml:space="preserve"> </w:t>
      </w:r>
      <w:r>
        <w:t>и</w:t>
      </w:r>
      <w:r>
        <w:t xml:space="preserve"> </w:t>
      </w:r>
      <w:r>
        <w:t>вызывают</w:t>
      </w:r>
      <w:r>
        <w:t xml:space="preserve"> </w:t>
      </w:r>
      <w:r>
        <w:t>раздражение.</w:t>
      </w:r>
      <w:r>
        <w:t xml:space="preserve"> </w:t>
      </w:r>
    </w:p>
    <w:p w:rsidR="00837B82" w:rsidRDefault="00952C0D">
      <w:pPr>
        <w:ind w:left="415" w:right="2"/>
      </w:pPr>
      <w:r>
        <w:rPr>
          <w:b/>
          <w:i/>
        </w:rPr>
        <w:lastRenderedPageBreak/>
        <w:t xml:space="preserve">Открытость для восприятия другой точки зрения. </w:t>
      </w:r>
      <w:r>
        <w:t>Постарайтесь</w:t>
      </w:r>
      <w:r>
        <w:t xml:space="preserve"> </w:t>
      </w:r>
      <w:r>
        <w:t>вникнуть</w:t>
      </w:r>
      <w:r>
        <w:t xml:space="preserve"> </w:t>
      </w:r>
      <w:r>
        <w:t>в</w:t>
      </w:r>
      <w:r>
        <w:t xml:space="preserve"> </w:t>
      </w:r>
      <w:r>
        <w:t>суть</w:t>
      </w:r>
      <w:r>
        <w:t xml:space="preserve"> </w:t>
      </w:r>
      <w:r>
        <w:t>представлений</w:t>
      </w:r>
      <w:r>
        <w:t xml:space="preserve"> </w:t>
      </w:r>
      <w:r>
        <w:t>оппонента,</w:t>
      </w:r>
      <w:r>
        <w:t xml:space="preserve"> </w:t>
      </w:r>
      <w:r>
        <w:t>понять</w:t>
      </w:r>
      <w:r>
        <w:t xml:space="preserve"> </w:t>
      </w:r>
      <w:r>
        <w:t>точку</w:t>
      </w:r>
      <w:r>
        <w:t xml:space="preserve"> </w:t>
      </w:r>
      <w:r>
        <w:t>зрения</w:t>
      </w:r>
      <w:r>
        <w:t xml:space="preserve"> </w:t>
      </w:r>
      <w:r>
        <w:t>другого.</w:t>
      </w:r>
      <w:r>
        <w:t xml:space="preserve"> </w:t>
      </w:r>
      <w:r>
        <w:t>Нетерпимость</w:t>
      </w:r>
      <w:r>
        <w:t xml:space="preserve"> </w:t>
      </w:r>
      <w:r>
        <w:t>по</w:t>
      </w:r>
      <w:r>
        <w:t xml:space="preserve"> </w:t>
      </w:r>
      <w:r>
        <w:t>отношению</w:t>
      </w:r>
      <w:r>
        <w:t xml:space="preserve"> </w:t>
      </w:r>
      <w:r>
        <w:t>к взглядам</w:t>
      </w:r>
      <w:r>
        <w:t xml:space="preserve"> </w:t>
      </w:r>
      <w:r>
        <w:t>оппонента</w:t>
      </w:r>
      <w:r>
        <w:t xml:space="preserve"> </w:t>
      </w:r>
      <w:r>
        <w:t>–</w:t>
      </w:r>
      <w:r>
        <w:t xml:space="preserve"> </w:t>
      </w:r>
      <w:r>
        <w:t>верный</w:t>
      </w:r>
      <w:r>
        <w:t xml:space="preserve"> </w:t>
      </w:r>
      <w:r>
        <w:t>путь</w:t>
      </w:r>
      <w:r>
        <w:t xml:space="preserve"> </w:t>
      </w:r>
      <w:r>
        <w:t>к разрыву</w:t>
      </w:r>
      <w:r>
        <w:t xml:space="preserve"> </w:t>
      </w:r>
      <w:r>
        <w:t>отношений.</w:t>
      </w:r>
      <w:r>
        <w:t xml:space="preserve"> </w:t>
      </w:r>
    </w:p>
    <w:p w:rsidR="00837B82" w:rsidRDefault="00952C0D">
      <w:pPr>
        <w:ind w:left="415" w:right="2"/>
      </w:pPr>
      <w:r>
        <w:t>Для</w:t>
      </w:r>
      <w:r>
        <w:t xml:space="preserve"> </w:t>
      </w:r>
      <w:r>
        <w:t>обоснования</w:t>
      </w:r>
      <w:r>
        <w:t xml:space="preserve"> </w:t>
      </w:r>
      <w:r>
        <w:t>своей</w:t>
      </w:r>
      <w:r>
        <w:t xml:space="preserve"> </w:t>
      </w:r>
      <w:r>
        <w:t>точки</w:t>
      </w:r>
      <w:r>
        <w:t xml:space="preserve"> </w:t>
      </w:r>
      <w:r>
        <w:t>зрения</w:t>
      </w:r>
      <w:r>
        <w:t xml:space="preserve"> </w:t>
      </w:r>
      <w:r>
        <w:t>или</w:t>
      </w:r>
      <w:r>
        <w:t xml:space="preserve"> </w:t>
      </w:r>
      <w:r>
        <w:t>опровержения</w:t>
      </w:r>
      <w:r>
        <w:t xml:space="preserve"> </w:t>
      </w:r>
      <w:r>
        <w:t>точки</w:t>
      </w:r>
      <w:r>
        <w:t xml:space="preserve"> </w:t>
      </w:r>
      <w:r>
        <w:t>зрения</w:t>
      </w:r>
      <w:r>
        <w:t xml:space="preserve"> </w:t>
      </w:r>
      <w:r>
        <w:t>оппонента</w:t>
      </w:r>
      <w:r>
        <w:t xml:space="preserve"> </w:t>
      </w:r>
      <w:r>
        <w:t>можно</w:t>
      </w:r>
      <w:r>
        <w:t xml:space="preserve"> </w:t>
      </w:r>
      <w:r>
        <w:t>использовать</w:t>
      </w:r>
      <w:r>
        <w:t xml:space="preserve"> </w:t>
      </w:r>
      <w:r>
        <w:t>различные</w:t>
      </w:r>
      <w:r>
        <w:t xml:space="preserve"> </w:t>
      </w:r>
      <w:r>
        <w:rPr>
          <w:b/>
        </w:rPr>
        <w:t>методы аргументации</w:t>
      </w:r>
      <w:r>
        <w:t xml:space="preserve">: </w:t>
      </w:r>
    </w:p>
    <w:p w:rsidR="00837B82" w:rsidRDefault="00952C0D">
      <w:pPr>
        <w:ind w:left="1109" w:right="2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фундаментальный </w:t>
      </w:r>
      <w:r>
        <w:t>–</w:t>
      </w:r>
      <w:r>
        <w:t xml:space="preserve"> </w:t>
      </w:r>
      <w:r>
        <w:t>изложение фактов и</w:t>
      </w:r>
      <w:r>
        <w:t xml:space="preserve"> </w:t>
      </w:r>
      <w:r>
        <w:t>конкретных</w:t>
      </w:r>
      <w:r>
        <w:t xml:space="preserve"> </w:t>
      </w:r>
      <w:r>
        <w:t>сведений;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метод противоречия </w:t>
      </w:r>
      <w:r>
        <w:t>–</w:t>
      </w:r>
      <w:r>
        <w:t xml:space="preserve"> </w:t>
      </w:r>
      <w:r>
        <w:t>основан</w:t>
      </w:r>
      <w:r>
        <w:t xml:space="preserve"> </w:t>
      </w:r>
      <w:r>
        <w:t>на</w:t>
      </w:r>
      <w:r>
        <w:t xml:space="preserve"> </w:t>
      </w:r>
      <w:r>
        <w:t>выявлении</w:t>
      </w:r>
      <w:r>
        <w:t xml:space="preserve"> </w:t>
      </w:r>
      <w:r>
        <w:t>противоречий</w:t>
      </w:r>
      <w:r>
        <w:t xml:space="preserve"> </w:t>
      </w:r>
      <w:r>
        <w:t>в</w:t>
      </w:r>
      <w:r>
        <w:t xml:space="preserve"> </w:t>
      </w:r>
      <w:r>
        <w:t>рассуждениях</w:t>
      </w:r>
      <w:r>
        <w:t xml:space="preserve"> </w:t>
      </w:r>
      <w:r>
        <w:t>оппонента;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метод извлечения выводов </w:t>
      </w:r>
      <w:r>
        <w:t>–</w:t>
      </w:r>
      <w:r>
        <w:t xml:space="preserve"> </w:t>
      </w:r>
      <w:r>
        <w:t>основан</w:t>
      </w:r>
      <w:r>
        <w:t xml:space="preserve"> </w:t>
      </w:r>
      <w:r>
        <w:t>на</w:t>
      </w:r>
      <w:r>
        <w:t xml:space="preserve"> </w:t>
      </w:r>
      <w:r>
        <w:t>точной</w:t>
      </w:r>
      <w:r>
        <w:t xml:space="preserve"> </w:t>
      </w:r>
      <w:r>
        <w:t>аргументации,</w:t>
      </w:r>
      <w:r>
        <w:t xml:space="preserve"> </w:t>
      </w:r>
      <w:r>
        <w:t>которая</w:t>
      </w:r>
      <w:r>
        <w:t xml:space="preserve"> </w:t>
      </w:r>
      <w:r>
        <w:t>посредством частных, выводов приводит</w:t>
      </w:r>
      <w:r>
        <w:t xml:space="preserve"> </w:t>
      </w:r>
      <w:r>
        <w:t>к желаемому</w:t>
      </w:r>
      <w:r>
        <w:t xml:space="preserve"> </w:t>
      </w:r>
      <w:r>
        <w:t>итогу;</w:t>
      </w:r>
      <w:r>
        <w:t xml:space="preserve"> </w:t>
      </w:r>
    </w:p>
    <w:p w:rsidR="00837B82" w:rsidRDefault="00952C0D">
      <w:pPr>
        <w:ind w:left="1109" w:right="2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метод сравнения – </w:t>
      </w:r>
      <w:r>
        <w:t>придает рассуждению</w:t>
      </w:r>
      <w:r>
        <w:t xml:space="preserve"> </w:t>
      </w:r>
      <w:r>
        <w:t>яркость,</w:t>
      </w:r>
      <w:r>
        <w:t xml:space="preserve"> </w:t>
      </w:r>
      <w:r>
        <w:t>делает</w:t>
      </w:r>
      <w:r>
        <w:t xml:space="preserve"> </w:t>
      </w:r>
      <w:r>
        <w:t>его</w:t>
      </w:r>
      <w:r>
        <w:t xml:space="preserve"> </w:t>
      </w:r>
      <w:r>
        <w:t>более зримым;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метод «да…, но» </w:t>
      </w:r>
      <w:r>
        <w:t>–</w:t>
      </w:r>
      <w:r>
        <w:t xml:space="preserve"> </w:t>
      </w:r>
      <w:r>
        <w:t>используется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случае,</w:t>
      </w:r>
      <w:r>
        <w:t xml:space="preserve"> </w:t>
      </w:r>
      <w:r>
        <w:t>если</w:t>
      </w:r>
      <w:r>
        <w:t xml:space="preserve"> </w:t>
      </w:r>
      <w:r>
        <w:t>оппонент акцентирует</w:t>
      </w:r>
      <w:r>
        <w:t xml:space="preserve"> </w:t>
      </w:r>
      <w:r>
        <w:t>внимание</w:t>
      </w:r>
      <w:r>
        <w:t xml:space="preserve"> </w:t>
      </w:r>
      <w:r>
        <w:t>либо</w:t>
      </w:r>
      <w:r>
        <w:t xml:space="preserve"> </w:t>
      </w:r>
      <w:r>
        <w:t>только</w:t>
      </w:r>
      <w:r>
        <w:t xml:space="preserve"> </w:t>
      </w:r>
      <w:r>
        <w:t>на</w:t>
      </w:r>
      <w:r>
        <w:t xml:space="preserve"> </w:t>
      </w:r>
      <w:r>
        <w:t>преимуществах,</w:t>
      </w:r>
      <w:r>
        <w:t xml:space="preserve"> </w:t>
      </w:r>
      <w:r>
        <w:t>либо</w:t>
      </w:r>
      <w:r>
        <w:t xml:space="preserve"> </w:t>
      </w:r>
      <w:r>
        <w:t>только</w:t>
      </w:r>
      <w:r>
        <w:t xml:space="preserve"> </w:t>
      </w:r>
      <w:r>
        <w:t>на</w:t>
      </w:r>
      <w:r>
        <w:t xml:space="preserve"> </w:t>
      </w:r>
      <w:r>
        <w:t>слабых</w:t>
      </w:r>
      <w:r>
        <w:t xml:space="preserve"> </w:t>
      </w:r>
      <w:r>
        <w:t>сторонах</w:t>
      </w:r>
      <w:r>
        <w:t xml:space="preserve"> </w:t>
      </w:r>
      <w:r>
        <w:t>обсуждаемого</w:t>
      </w:r>
      <w:r>
        <w:t xml:space="preserve"> </w:t>
      </w:r>
      <w:r>
        <w:t>варианта</w:t>
      </w:r>
      <w:r>
        <w:t xml:space="preserve"> </w:t>
      </w:r>
      <w:r>
        <w:t>решения</w:t>
      </w:r>
      <w:r>
        <w:t xml:space="preserve"> </w:t>
      </w:r>
      <w:r>
        <w:t>проблемы.</w:t>
      </w:r>
      <w:r>
        <w:t xml:space="preserve"> </w:t>
      </w:r>
      <w:r>
        <w:t>Метод</w:t>
      </w:r>
      <w:r>
        <w:t xml:space="preserve"> </w:t>
      </w:r>
      <w:r>
        <w:t>позволяет</w:t>
      </w:r>
      <w:r>
        <w:t xml:space="preserve"> </w:t>
      </w:r>
      <w:r>
        <w:t>сначала</w:t>
      </w:r>
      <w:r>
        <w:t xml:space="preserve"> </w:t>
      </w:r>
      <w:r>
        <w:t>согласиться</w:t>
      </w:r>
      <w:r>
        <w:t xml:space="preserve"> </w:t>
      </w:r>
      <w:r>
        <w:t>с</w:t>
      </w:r>
      <w:r>
        <w:t xml:space="preserve"> </w:t>
      </w:r>
      <w:r>
        <w:t>говорящим,</w:t>
      </w:r>
      <w:r>
        <w:t xml:space="preserve"> </w:t>
      </w:r>
      <w:r>
        <w:t>а</w:t>
      </w:r>
      <w:r>
        <w:t xml:space="preserve"> </w:t>
      </w:r>
      <w:r>
        <w:t>затем</w:t>
      </w:r>
      <w:r>
        <w:t xml:space="preserve"> </w:t>
      </w:r>
      <w:r>
        <w:t>возразить,</w:t>
      </w:r>
      <w:r>
        <w:t xml:space="preserve"> </w:t>
      </w:r>
      <w:r>
        <w:t>что</w:t>
      </w:r>
      <w:r>
        <w:t xml:space="preserve"> </w:t>
      </w:r>
      <w:r>
        <w:t>дает</w:t>
      </w:r>
      <w:r>
        <w:t xml:space="preserve"> </w:t>
      </w:r>
      <w:r>
        <w:t>хороший</w:t>
      </w:r>
      <w:r>
        <w:t xml:space="preserve"> </w:t>
      </w:r>
      <w:r>
        <w:t>психологический</w:t>
      </w:r>
      <w:r>
        <w:t xml:space="preserve"> </w:t>
      </w:r>
      <w:r>
        <w:t>эффект;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метод подхвата реплики </w:t>
      </w:r>
      <w:r>
        <w:t>–</w:t>
      </w:r>
      <w:r>
        <w:t xml:space="preserve"> </w:t>
      </w:r>
      <w:r>
        <w:t>предполагает</w:t>
      </w:r>
      <w:r>
        <w:t xml:space="preserve"> </w:t>
      </w:r>
      <w:r>
        <w:t>умение</w:t>
      </w:r>
      <w:r>
        <w:t xml:space="preserve"> </w:t>
      </w:r>
      <w:r>
        <w:t>применить</w:t>
      </w:r>
      <w:r>
        <w:t xml:space="preserve"> </w:t>
      </w:r>
      <w:r>
        <w:t>реплику</w:t>
      </w:r>
      <w:r>
        <w:t xml:space="preserve"> </w:t>
      </w:r>
      <w:r>
        <w:t>оппонента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усиления</w:t>
      </w:r>
      <w:r>
        <w:t xml:space="preserve"> </w:t>
      </w:r>
      <w:r>
        <w:t>собственной</w:t>
      </w:r>
      <w:r>
        <w:t xml:space="preserve"> </w:t>
      </w:r>
      <w:r>
        <w:t>аргументации.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Вопросы и задания.</w:t>
      </w:r>
      <w:r>
        <w:t xml:space="preserve"> </w:t>
      </w:r>
    </w:p>
    <w:p w:rsidR="00837B82" w:rsidRDefault="00952C0D">
      <w:pPr>
        <w:numPr>
          <w:ilvl w:val="0"/>
          <w:numId w:val="24"/>
        </w:numPr>
        <w:spacing w:after="26"/>
        <w:ind w:right="2"/>
      </w:pPr>
      <w:r>
        <w:t>Дайте определение</w:t>
      </w:r>
      <w:r>
        <w:t xml:space="preserve"> </w:t>
      </w:r>
      <w:r>
        <w:t>общения как</w:t>
      </w:r>
      <w:r>
        <w:t xml:space="preserve"> </w:t>
      </w:r>
      <w:r>
        <w:t>социально</w:t>
      </w:r>
      <w:r>
        <w:t>-</w:t>
      </w:r>
      <w:r>
        <w:t>психологического</w:t>
      </w:r>
      <w:r>
        <w:t xml:space="preserve"> </w:t>
      </w:r>
      <w:r>
        <w:t>феномена.</w:t>
      </w:r>
      <w:r>
        <w:t xml:space="preserve"> </w:t>
      </w:r>
    </w:p>
    <w:p w:rsidR="00837B82" w:rsidRDefault="00952C0D">
      <w:pPr>
        <w:numPr>
          <w:ilvl w:val="0"/>
          <w:numId w:val="24"/>
        </w:numPr>
        <w:ind w:right="2"/>
      </w:pPr>
      <w:r>
        <w:t>Охарактеризуйте</w:t>
      </w:r>
      <w:r>
        <w:t xml:space="preserve">  </w:t>
      </w:r>
      <w:r>
        <w:t xml:space="preserve">особенности </w:t>
      </w:r>
      <w:r>
        <w:t xml:space="preserve"> </w:t>
      </w:r>
      <w:r>
        <w:t>общения</w:t>
      </w:r>
      <w:r>
        <w:t xml:space="preserve">  </w:t>
      </w:r>
      <w:r>
        <w:t xml:space="preserve">в </w:t>
      </w:r>
      <w:r>
        <w:t xml:space="preserve"> </w:t>
      </w:r>
      <w:r>
        <w:t>инклюзивной</w:t>
      </w:r>
      <w:r>
        <w:t xml:space="preserve">  </w:t>
      </w:r>
      <w:r>
        <w:t>образовательной</w:t>
      </w:r>
      <w:r>
        <w:t xml:space="preserve"> </w:t>
      </w:r>
      <w:r>
        <w:t>среде.</w:t>
      </w:r>
      <w:r>
        <w:t xml:space="preserve">  </w:t>
      </w:r>
    </w:p>
    <w:p w:rsidR="00837B82" w:rsidRDefault="00952C0D">
      <w:pPr>
        <w:numPr>
          <w:ilvl w:val="0"/>
          <w:numId w:val="24"/>
        </w:numPr>
        <w:ind w:right="2"/>
      </w:pPr>
      <w:r>
        <w:t>Назовите принципы</w:t>
      </w:r>
      <w:r>
        <w:t xml:space="preserve"> </w:t>
      </w:r>
      <w:r>
        <w:t>эффективного</w:t>
      </w:r>
      <w:r>
        <w:t xml:space="preserve"> </w:t>
      </w:r>
      <w:r>
        <w:t>общения.</w:t>
      </w:r>
      <w:r>
        <w:t xml:space="preserve"> </w:t>
      </w:r>
    </w:p>
    <w:p w:rsidR="00837B82" w:rsidRDefault="00952C0D">
      <w:pPr>
        <w:numPr>
          <w:ilvl w:val="0"/>
          <w:numId w:val="24"/>
        </w:numPr>
        <w:ind w:right="2"/>
      </w:pPr>
      <w:r>
        <w:t>Назовите</w:t>
      </w:r>
      <w:r>
        <w:t xml:space="preserve"> </w:t>
      </w:r>
      <w:r>
        <w:t>причины</w:t>
      </w:r>
      <w:r>
        <w:t xml:space="preserve"> </w:t>
      </w:r>
      <w:r>
        <w:t>плохой</w:t>
      </w:r>
      <w:r>
        <w:t xml:space="preserve"> </w:t>
      </w:r>
      <w:r>
        <w:t>коммуникации</w:t>
      </w:r>
      <w:r>
        <w:t xml:space="preserve"> </w:t>
      </w:r>
      <w:r>
        <w:t>в</w:t>
      </w:r>
      <w:r>
        <w:t xml:space="preserve"> </w:t>
      </w:r>
      <w:r>
        <w:t>инклюзивной</w:t>
      </w:r>
      <w:r>
        <w:t xml:space="preserve"> </w:t>
      </w:r>
      <w:r>
        <w:t>образовательной</w:t>
      </w:r>
      <w:r>
        <w:t xml:space="preserve"> </w:t>
      </w:r>
      <w:r>
        <w:t>среде.</w:t>
      </w:r>
      <w:r>
        <w:t xml:space="preserve">  </w:t>
      </w:r>
    </w:p>
    <w:p w:rsidR="00837B82" w:rsidRDefault="00952C0D">
      <w:pPr>
        <w:numPr>
          <w:ilvl w:val="0"/>
          <w:numId w:val="24"/>
        </w:numPr>
        <w:ind w:right="2"/>
      </w:pPr>
      <w:r>
        <w:t>Назовите конструктивные приемы</w:t>
      </w:r>
      <w:r>
        <w:t xml:space="preserve"> </w:t>
      </w:r>
      <w:r>
        <w:t>коммуникации.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Список литературы, рекомендуемый к использованию по дан</w:t>
      </w:r>
      <w:r>
        <w:rPr>
          <w:b/>
        </w:rPr>
        <w:t xml:space="preserve">ной теме: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Основная литература:</w:t>
      </w:r>
      <w:r>
        <w:t xml:space="preserve"> </w:t>
      </w:r>
    </w:p>
    <w:p w:rsidR="00837B82" w:rsidRDefault="00952C0D">
      <w:pPr>
        <w:ind w:left="415" w:right="2"/>
      </w:pPr>
      <w:r>
        <w:t>Подольская,</w:t>
      </w:r>
      <w:r>
        <w:t xml:space="preserve"> </w:t>
      </w:r>
      <w:r>
        <w:t>О.А.</w:t>
      </w:r>
      <w:r>
        <w:t xml:space="preserve"> </w:t>
      </w:r>
      <w:r>
        <w:t>Инклюзивное</w:t>
      </w:r>
      <w:r>
        <w:t xml:space="preserve"> </w:t>
      </w:r>
      <w:r>
        <w:t>образование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ограниченными</w:t>
      </w:r>
      <w:r>
        <w:t xml:space="preserve"> </w:t>
      </w:r>
      <w:r>
        <w:t>возможностями</w:t>
      </w:r>
      <w:r>
        <w:t xml:space="preserve"> </w:t>
      </w:r>
      <w:r>
        <w:t>здоровья</w:t>
      </w:r>
      <w:r>
        <w:t xml:space="preserve"> : </w:t>
      </w:r>
      <w:r>
        <w:t>учебное</w:t>
      </w:r>
      <w:r>
        <w:t xml:space="preserve"> </w:t>
      </w:r>
      <w:r>
        <w:t>пособие</w:t>
      </w:r>
      <w:r>
        <w:t xml:space="preserve"> / </w:t>
      </w:r>
      <w:r>
        <w:t>О.А.</w:t>
      </w:r>
      <w:r>
        <w:t xml:space="preserve"> </w:t>
      </w:r>
      <w:r>
        <w:t>Подольская.</w:t>
      </w:r>
      <w:r>
        <w:t xml:space="preserve"> </w:t>
      </w:r>
      <w:r>
        <w:t>–</w:t>
      </w:r>
      <w:r>
        <w:t xml:space="preserve"> </w:t>
      </w:r>
      <w:r>
        <w:t>Москва</w:t>
      </w:r>
      <w:r>
        <w:t xml:space="preserve"> ; </w:t>
      </w:r>
      <w:r>
        <w:t>Берлин</w:t>
      </w:r>
      <w:r>
        <w:t xml:space="preserve"> : </w:t>
      </w:r>
      <w:r>
        <w:t>Директ</w:t>
      </w:r>
      <w:r>
        <w:t>-</w:t>
      </w:r>
      <w:r>
        <w:t>Медиа,</w:t>
      </w:r>
      <w:r>
        <w:t xml:space="preserve"> 2017. </w:t>
      </w:r>
      <w:r>
        <w:t>–</w:t>
      </w:r>
      <w:r>
        <w:t xml:space="preserve"> 57 </w:t>
      </w:r>
      <w:r>
        <w:t>с.</w:t>
      </w:r>
      <w:r>
        <w:t xml:space="preserve"> : </w:t>
      </w:r>
      <w:r>
        <w:t>ил.</w:t>
      </w:r>
      <w:r>
        <w:t xml:space="preserve"> </w:t>
      </w:r>
      <w:r>
        <w:t>–</w:t>
      </w:r>
      <w:r>
        <w:t xml:space="preserve"> </w:t>
      </w:r>
      <w:r>
        <w:t>Библиогр.</w:t>
      </w:r>
      <w:r>
        <w:t xml:space="preserve"> </w:t>
      </w:r>
      <w:r>
        <w:t>в</w:t>
      </w:r>
      <w:r>
        <w:t xml:space="preserve"> </w:t>
      </w:r>
      <w:r>
        <w:t>кн.</w:t>
      </w:r>
      <w:r>
        <w:t xml:space="preserve"> </w:t>
      </w:r>
      <w:r>
        <w:t>–</w:t>
      </w:r>
      <w:r>
        <w:t xml:space="preserve"> ISBN 978-5-4475-8971-4 ; </w:t>
      </w:r>
      <w:r>
        <w:t>То</w:t>
      </w:r>
      <w:r>
        <w:t xml:space="preserve"> </w:t>
      </w:r>
      <w:r>
        <w:t>же</w:t>
      </w:r>
      <w:r>
        <w:t xml:space="preserve"> </w:t>
      </w:r>
      <w:r>
        <w:t>[Электронный</w:t>
      </w:r>
      <w:r>
        <w:t xml:space="preserve"> </w:t>
      </w:r>
      <w:r>
        <w:t>ресурс].</w:t>
      </w:r>
      <w:r>
        <w:t xml:space="preserve"> </w:t>
      </w:r>
      <w:r>
        <w:t>–</w:t>
      </w:r>
      <w:r>
        <w:t xml:space="preserve"> URL: </w:t>
      </w:r>
      <w:hyperlink r:id="rId200">
        <w:r>
          <w:rPr>
            <w:color w:val="0000FF"/>
            <w:u w:val="single" w:color="0000FF"/>
          </w:rPr>
          <w:t>http</w:t>
        </w:r>
      </w:hyperlink>
      <w:hyperlink r:id="rId201">
        <w:r>
          <w:rPr>
            <w:color w:val="0000FF"/>
            <w:u w:val="single" w:color="0000FF"/>
          </w:rPr>
          <w:t>://</w:t>
        </w:r>
      </w:hyperlink>
      <w:hyperlink r:id="rId202">
        <w:r>
          <w:rPr>
            <w:color w:val="0000FF"/>
            <w:u w:val="single" w:color="0000FF"/>
          </w:rPr>
          <w:t>biblioclub</w:t>
        </w:r>
      </w:hyperlink>
      <w:hyperlink r:id="rId203">
        <w:r>
          <w:rPr>
            <w:color w:val="0000FF"/>
            <w:u w:val="single" w:color="0000FF"/>
          </w:rPr>
          <w:t>.</w:t>
        </w:r>
      </w:hyperlink>
      <w:hyperlink r:id="rId204">
        <w:r>
          <w:rPr>
            <w:color w:val="0000FF"/>
            <w:u w:val="single" w:color="0000FF"/>
          </w:rPr>
          <w:t>ru</w:t>
        </w:r>
      </w:hyperlink>
      <w:hyperlink r:id="rId205">
        <w:r>
          <w:rPr>
            <w:color w:val="0000FF"/>
            <w:u w:val="single" w:color="0000FF"/>
          </w:rPr>
          <w:t>/</w:t>
        </w:r>
      </w:hyperlink>
      <w:hyperlink r:id="rId206">
        <w:r>
          <w:rPr>
            <w:color w:val="0000FF"/>
            <w:u w:val="single" w:color="0000FF"/>
          </w:rPr>
          <w:t>index</w:t>
        </w:r>
      </w:hyperlink>
      <w:hyperlink r:id="rId207">
        <w:r>
          <w:rPr>
            <w:color w:val="0000FF"/>
            <w:u w:val="single" w:color="0000FF"/>
          </w:rPr>
          <w:t>.</w:t>
        </w:r>
      </w:hyperlink>
      <w:hyperlink r:id="rId208">
        <w:r>
          <w:rPr>
            <w:color w:val="0000FF"/>
            <w:u w:val="single" w:color="0000FF"/>
          </w:rPr>
          <w:t>php</w:t>
        </w:r>
      </w:hyperlink>
      <w:hyperlink r:id="rId209">
        <w:r>
          <w:rPr>
            <w:color w:val="0000FF"/>
            <w:u w:val="single" w:color="0000FF"/>
          </w:rPr>
          <w:t>?</w:t>
        </w:r>
      </w:hyperlink>
      <w:hyperlink r:id="rId210">
        <w:r>
          <w:rPr>
            <w:color w:val="0000FF"/>
            <w:u w:val="single" w:color="0000FF"/>
          </w:rPr>
          <w:t>page</w:t>
        </w:r>
      </w:hyperlink>
      <w:hyperlink r:id="rId211">
        <w:r>
          <w:rPr>
            <w:color w:val="0000FF"/>
            <w:u w:val="single" w:color="0000FF"/>
          </w:rPr>
          <w:t>=</w:t>
        </w:r>
      </w:hyperlink>
      <w:hyperlink r:id="rId212">
        <w:r>
          <w:rPr>
            <w:color w:val="0000FF"/>
            <w:u w:val="single" w:color="0000FF"/>
          </w:rPr>
          <w:t>book</w:t>
        </w:r>
      </w:hyperlink>
      <w:hyperlink r:id="rId213">
        <w:r>
          <w:rPr>
            <w:color w:val="0000FF"/>
            <w:u w:val="single" w:color="0000FF"/>
          </w:rPr>
          <w:t>&amp;</w:t>
        </w:r>
      </w:hyperlink>
      <w:hyperlink r:id="rId214">
        <w:r>
          <w:rPr>
            <w:color w:val="0000FF"/>
            <w:u w:val="single" w:color="0000FF"/>
          </w:rPr>
          <w:t>id</w:t>
        </w:r>
      </w:hyperlink>
      <w:hyperlink r:id="rId215">
        <w:r>
          <w:rPr>
            <w:color w:val="0000FF"/>
            <w:u w:val="single" w:color="0000FF"/>
          </w:rPr>
          <w:t>=477607</w:t>
        </w:r>
      </w:hyperlink>
      <w:hyperlink r:id="rId216">
        <w:r>
          <w:t xml:space="preserve"> </w:t>
        </w:r>
      </w:hyperlink>
      <w:r>
        <w:rPr>
          <w:b/>
        </w:rPr>
        <w:t>Дополнительная литература:</w:t>
      </w:r>
      <w:r>
        <w:t xml:space="preserve"> </w:t>
      </w:r>
    </w:p>
    <w:p w:rsidR="00837B82" w:rsidRDefault="00952C0D">
      <w:pPr>
        <w:ind w:left="1109" w:right="2" w:firstLine="0"/>
      </w:pPr>
      <w:r>
        <w:t>Инклюзивное</w:t>
      </w:r>
      <w:r>
        <w:t xml:space="preserve"> </w:t>
      </w:r>
      <w:r>
        <w:t>образование</w:t>
      </w:r>
      <w:r>
        <w:t xml:space="preserve"> </w:t>
      </w:r>
      <w:r>
        <w:t>детей</w:t>
      </w:r>
      <w:r>
        <w:t xml:space="preserve"> </w:t>
      </w:r>
      <w:r>
        <w:t>с</w:t>
      </w:r>
      <w:r>
        <w:t xml:space="preserve"> </w:t>
      </w:r>
      <w:r>
        <w:t>ограниченными</w:t>
      </w:r>
      <w:r>
        <w:t xml:space="preserve"> </w:t>
      </w:r>
      <w:r>
        <w:t>возможностями</w:t>
      </w:r>
      <w:r>
        <w:t xml:space="preserve"> </w:t>
      </w:r>
      <w:r>
        <w:t>здоровья</w:t>
      </w:r>
      <w:r>
        <w:t xml:space="preserve"> : </w:t>
      </w:r>
    </w:p>
    <w:p w:rsidR="00837B82" w:rsidRDefault="00952C0D">
      <w:pPr>
        <w:ind w:left="415" w:right="2" w:firstLine="0"/>
      </w:pPr>
      <w:r>
        <w:t>учебное</w:t>
      </w:r>
      <w:r>
        <w:t xml:space="preserve"> </w:t>
      </w:r>
      <w:r>
        <w:t>пособие</w:t>
      </w:r>
      <w:r>
        <w:t xml:space="preserve"> : </w:t>
      </w:r>
      <w:r>
        <w:t>Направление</w:t>
      </w:r>
      <w:r>
        <w:t xml:space="preserve"> </w:t>
      </w:r>
      <w:r>
        <w:t>подготовки</w:t>
      </w:r>
      <w:r>
        <w:t xml:space="preserve"> 44.03.03 </w:t>
      </w:r>
      <w:r>
        <w:t>Специальное</w:t>
      </w:r>
      <w:r>
        <w:t xml:space="preserve"> </w:t>
      </w:r>
      <w:r>
        <w:t>(дефектологическое)</w:t>
      </w:r>
      <w:r>
        <w:t xml:space="preserve"> </w:t>
      </w:r>
      <w:r>
        <w:t>образование.</w:t>
      </w:r>
      <w:r>
        <w:t xml:space="preserve"> / </w:t>
      </w:r>
      <w:r>
        <w:t>сост.</w:t>
      </w:r>
      <w:r>
        <w:t xml:space="preserve"> </w:t>
      </w:r>
      <w:r>
        <w:t>Н.М.</w:t>
      </w:r>
      <w:r>
        <w:t xml:space="preserve"> </w:t>
      </w:r>
      <w:r>
        <w:t>Борозинец,</w:t>
      </w:r>
      <w:r>
        <w:t xml:space="preserve"> </w:t>
      </w:r>
      <w:r>
        <w:t>И.А.</w:t>
      </w:r>
      <w:r>
        <w:t xml:space="preserve"> </w:t>
      </w:r>
      <w:r>
        <w:t>Истомина;</w:t>
      </w:r>
      <w:r>
        <w:t xml:space="preserve"> </w:t>
      </w:r>
      <w:r>
        <w:t>Сев.</w:t>
      </w:r>
      <w:r>
        <w:t xml:space="preserve">- </w:t>
      </w:r>
      <w:r>
        <w:t>Кав.</w:t>
      </w:r>
      <w:r>
        <w:t xml:space="preserve"> </w:t>
      </w:r>
      <w:r>
        <w:t>федер.</w:t>
      </w:r>
      <w:r>
        <w:t xml:space="preserve"> </w:t>
      </w:r>
      <w:r>
        <w:t>ун</w:t>
      </w:r>
      <w:r>
        <w:t>-</w:t>
      </w:r>
      <w:r>
        <w:t>т.</w:t>
      </w:r>
      <w:r>
        <w:t xml:space="preserve"> </w:t>
      </w:r>
      <w:r>
        <w:t>–</w:t>
      </w:r>
      <w:r>
        <w:t xml:space="preserve"> </w:t>
      </w:r>
      <w:r>
        <w:t>Ставрополь:</w:t>
      </w:r>
      <w:r>
        <w:t xml:space="preserve"> </w:t>
      </w:r>
    </w:p>
    <w:p w:rsidR="00837B82" w:rsidRDefault="00952C0D">
      <w:pPr>
        <w:ind w:left="415" w:right="2" w:firstLine="0"/>
      </w:pPr>
      <w:r>
        <w:t>СКФУ, 2015. –</w:t>
      </w:r>
      <w:r>
        <w:t xml:space="preserve"> 179 </w:t>
      </w:r>
      <w:r>
        <w:t>с.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Учебно-методическая литература</w:t>
      </w:r>
      <w:r>
        <w:t xml:space="preserve"> </w:t>
      </w:r>
    </w:p>
    <w:p w:rsidR="00837B82" w:rsidRDefault="00952C0D">
      <w:pPr>
        <w:ind w:left="415" w:right="2"/>
      </w:pPr>
      <w:r>
        <w:t>Соловьева О.В.</w:t>
      </w:r>
      <w:r>
        <w:t xml:space="preserve"> </w:t>
      </w:r>
      <w:r>
        <w:t>Основы</w:t>
      </w:r>
      <w:r>
        <w:t xml:space="preserve"> </w:t>
      </w:r>
      <w:r>
        <w:t>инклюзивной</w:t>
      </w:r>
      <w:r>
        <w:t xml:space="preserve"> </w:t>
      </w:r>
      <w:r>
        <w:t>культурны и</w:t>
      </w:r>
      <w:r>
        <w:t xml:space="preserve"> </w:t>
      </w:r>
      <w:r>
        <w:t>профессиональной</w:t>
      </w:r>
      <w:r>
        <w:t xml:space="preserve"> </w:t>
      </w:r>
      <w:r>
        <w:t>этики</w:t>
      </w:r>
      <w:r>
        <w:t xml:space="preserve"> </w:t>
      </w:r>
      <w:r>
        <w:t>в образовании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ограниченными</w:t>
      </w:r>
      <w:r>
        <w:t xml:space="preserve"> </w:t>
      </w:r>
      <w:r>
        <w:t>возможностями</w:t>
      </w:r>
      <w:r>
        <w:t xml:space="preserve"> </w:t>
      </w:r>
      <w:r>
        <w:t>здоров</w:t>
      </w:r>
      <w:r>
        <w:t>ья:</w:t>
      </w:r>
      <w:r>
        <w:t xml:space="preserve"> </w:t>
      </w:r>
      <w:r>
        <w:t>учебное</w:t>
      </w:r>
      <w:r>
        <w:t xml:space="preserve">  </w:t>
      </w:r>
      <w:r>
        <w:t>пособие (практикум).</w:t>
      </w:r>
      <w:r>
        <w:t xml:space="preserve"> </w:t>
      </w:r>
      <w:r>
        <w:t>–</w:t>
      </w:r>
      <w:r>
        <w:t xml:space="preserve"> </w:t>
      </w:r>
      <w:r>
        <w:t>Ставрополь: Изд</w:t>
      </w:r>
      <w:r>
        <w:t>-</w:t>
      </w:r>
      <w:r>
        <w:t>во</w:t>
      </w:r>
      <w:r>
        <w:t xml:space="preserve"> </w:t>
      </w:r>
      <w:r>
        <w:t xml:space="preserve">СКФУ, </w:t>
      </w:r>
      <w:r>
        <w:t xml:space="preserve">2018. </w:t>
      </w:r>
      <w:r>
        <w:t>–</w:t>
      </w:r>
      <w:r>
        <w:t xml:space="preserve"> 148 </w:t>
      </w:r>
      <w:r>
        <w:t>с.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Интернет-ресурсы:</w:t>
      </w:r>
      <w:r>
        <w:t xml:space="preserve"> </w:t>
      </w:r>
    </w:p>
    <w:p w:rsidR="00837B82" w:rsidRDefault="00952C0D">
      <w:pPr>
        <w:ind w:left="1109" w:right="2" w:firstLine="0"/>
      </w:pPr>
      <w:r>
        <w:t>Особое</w:t>
      </w:r>
      <w:r>
        <w:t xml:space="preserve"> </w:t>
      </w:r>
      <w:r>
        <w:t>детство.</w:t>
      </w:r>
      <w:r>
        <w:t xml:space="preserve"> </w:t>
      </w:r>
      <w:r>
        <w:t>Сайт</w:t>
      </w:r>
      <w:r>
        <w:t xml:space="preserve"> </w:t>
      </w:r>
      <w:r>
        <w:t>для</w:t>
      </w:r>
      <w:r>
        <w:t xml:space="preserve"> </w:t>
      </w:r>
      <w:r>
        <w:t>родителей</w:t>
      </w:r>
      <w:r>
        <w:t xml:space="preserve"> </w:t>
      </w:r>
      <w:r>
        <w:t>детей</w:t>
      </w:r>
      <w:r>
        <w:t xml:space="preserve"> </w:t>
      </w:r>
      <w:r>
        <w:t>с</w:t>
      </w:r>
      <w:r>
        <w:t xml:space="preserve"> </w:t>
      </w:r>
      <w:r>
        <w:t>нарушениями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</w:p>
    <w:p w:rsidR="00837B82" w:rsidRDefault="00952C0D">
      <w:pPr>
        <w:spacing w:line="249" w:lineRule="auto"/>
        <w:ind w:left="396" w:hanging="10"/>
      </w:pPr>
      <w:r>
        <w:t>специалистов.</w:t>
      </w:r>
      <w:hyperlink r:id="rId217">
        <w:r>
          <w:t xml:space="preserve"> </w:t>
        </w:r>
      </w:hyperlink>
      <w:hyperlink r:id="rId218">
        <w:r>
          <w:rPr>
            <w:color w:val="0000FF"/>
            <w:u w:val="single" w:color="0000FF"/>
          </w:rPr>
          <w:t>http</w:t>
        </w:r>
      </w:hyperlink>
      <w:hyperlink r:id="rId219">
        <w:r>
          <w:rPr>
            <w:color w:val="0000FF"/>
            <w:u w:val="single" w:color="0000FF"/>
          </w:rPr>
          <w:t>://</w:t>
        </w:r>
      </w:hyperlink>
      <w:hyperlink r:id="rId220">
        <w:r>
          <w:rPr>
            <w:color w:val="0000FF"/>
            <w:u w:val="single" w:color="0000FF"/>
          </w:rPr>
          <w:t>www</w:t>
        </w:r>
      </w:hyperlink>
      <w:hyperlink r:id="rId221">
        <w:r>
          <w:rPr>
            <w:color w:val="0000FF"/>
            <w:u w:val="single" w:color="0000FF"/>
          </w:rPr>
          <w:t>.</w:t>
        </w:r>
      </w:hyperlink>
      <w:hyperlink r:id="rId222">
        <w:r>
          <w:rPr>
            <w:color w:val="0000FF"/>
            <w:u w:val="single" w:color="0000FF"/>
          </w:rPr>
          <w:t>osoboed</w:t>
        </w:r>
        <w:r>
          <w:rPr>
            <w:color w:val="0000FF"/>
            <w:u w:val="single" w:color="0000FF"/>
          </w:rPr>
          <w:t>etstvo</w:t>
        </w:r>
      </w:hyperlink>
      <w:hyperlink r:id="rId223">
        <w:r>
          <w:rPr>
            <w:color w:val="0000FF"/>
            <w:u w:val="single" w:color="0000FF"/>
          </w:rPr>
          <w:t>.</w:t>
        </w:r>
      </w:hyperlink>
      <w:hyperlink r:id="rId224">
        <w:r>
          <w:rPr>
            <w:color w:val="0000FF"/>
            <w:u w:val="single" w:color="0000FF"/>
          </w:rPr>
          <w:t>ru</w:t>
        </w:r>
      </w:hyperlink>
      <w:hyperlink r:id="rId225">
        <w:r>
          <w:t xml:space="preserve"> </w:t>
        </w:r>
      </w:hyperlink>
    </w:p>
    <w:p w:rsidR="00837B82" w:rsidRDefault="00952C0D">
      <w:pPr>
        <w:spacing w:after="106" w:line="259" w:lineRule="auto"/>
        <w:ind w:left="300" w:firstLine="0"/>
        <w:jc w:val="left"/>
      </w:pPr>
      <w:r>
        <w:rPr>
          <w:sz w:val="18"/>
        </w:rPr>
        <w:t xml:space="preserve"> </w:t>
      </w:r>
    </w:p>
    <w:p w:rsidR="00837B82" w:rsidRDefault="00952C0D">
      <w:pPr>
        <w:spacing w:after="15"/>
        <w:ind w:left="401" w:right="3" w:firstLine="708"/>
        <w:jc w:val="left"/>
      </w:pPr>
      <w:r>
        <w:rPr>
          <w:b/>
        </w:rPr>
        <w:t>Тема 7. КОНФЛИКТЫ И СПОСОБЫ ИХ РАЗРЕШЕНИЯ В ИНКЛЮЗИВНОМ ВЗАИМОДЕЙСТВИИ</w:t>
      </w:r>
      <w:r>
        <w:t xml:space="preserve"> </w:t>
      </w:r>
    </w:p>
    <w:p w:rsidR="00837B82" w:rsidRDefault="00952C0D">
      <w:pPr>
        <w:ind w:left="415" w:right="2"/>
      </w:pPr>
      <w:r>
        <w:rPr>
          <w:b/>
        </w:rPr>
        <w:t xml:space="preserve">Цель: </w:t>
      </w:r>
      <w:r>
        <w:t>сформировать</w:t>
      </w:r>
      <w:r>
        <w:t xml:space="preserve"> </w:t>
      </w:r>
      <w:r>
        <w:t>представления</w:t>
      </w:r>
      <w:r>
        <w:t xml:space="preserve"> </w:t>
      </w:r>
      <w:r>
        <w:t>о конфликтах</w:t>
      </w:r>
      <w:r>
        <w:t xml:space="preserve"> </w:t>
      </w:r>
      <w:r>
        <w:t>и</w:t>
      </w:r>
      <w:r>
        <w:t xml:space="preserve"> </w:t>
      </w:r>
      <w:r>
        <w:t>способах</w:t>
      </w:r>
      <w:r>
        <w:t xml:space="preserve"> </w:t>
      </w:r>
      <w:r>
        <w:t>их</w:t>
      </w:r>
      <w:r>
        <w:t xml:space="preserve"> </w:t>
      </w:r>
      <w:r>
        <w:t>разрешения в</w:t>
      </w:r>
      <w:r>
        <w:t xml:space="preserve"> </w:t>
      </w:r>
      <w:r>
        <w:t>инклюзивной</w:t>
      </w:r>
      <w:r>
        <w:t xml:space="preserve"> </w:t>
      </w:r>
      <w:r>
        <w:t>образовательной</w:t>
      </w:r>
      <w:r>
        <w:t xml:space="preserve"> </w:t>
      </w:r>
      <w:r>
        <w:t>организации.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Знания и умения, приобретаемые студентом в результате освоения темы:</w:t>
      </w:r>
      <w:r>
        <w:t xml:space="preserve"> </w:t>
      </w:r>
    </w:p>
    <w:p w:rsidR="00837B82" w:rsidRDefault="00952C0D">
      <w:pPr>
        <w:ind w:left="1109" w:right="2" w:firstLine="0"/>
      </w:pPr>
      <w:r>
        <w:t>Знания о конфликтах,</w:t>
      </w:r>
      <w:r>
        <w:t xml:space="preserve"> </w:t>
      </w:r>
      <w:r>
        <w:t>их</w:t>
      </w:r>
      <w:r>
        <w:t xml:space="preserve"> </w:t>
      </w:r>
      <w:r>
        <w:t>характере и</w:t>
      </w:r>
      <w:r>
        <w:t xml:space="preserve"> </w:t>
      </w:r>
      <w:r>
        <w:t>причинах.</w:t>
      </w:r>
      <w:r>
        <w:t xml:space="preserve"> </w:t>
      </w:r>
    </w:p>
    <w:p w:rsidR="00837B82" w:rsidRDefault="00952C0D">
      <w:pPr>
        <w:ind w:left="415" w:right="2"/>
      </w:pPr>
      <w:r>
        <w:lastRenderedPageBreak/>
        <w:t>Умения</w:t>
      </w:r>
      <w:r>
        <w:t xml:space="preserve"> </w:t>
      </w:r>
      <w:r>
        <w:t>выявлять</w:t>
      </w:r>
      <w:r>
        <w:t xml:space="preserve"> </w:t>
      </w:r>
      <w:r>
        <w:t>причины</w:t>
      </w:r>
      <w:r>
        <w:t xml:space="preserve"> </w:t>
      </w:r>
      <w:r>
        <w:t>и</w:t>
      </w:r>
      <w:r>
        <w:t xml:space="preserve"> </w:t>
      </w:r>
      <w:r>
        <w:t>использовать</w:t>
      </w:r>
      <w:r>
        <w:t xml:space="preserve"> </w:t>
      </w:r>
      <w:r>
        <w:t>спос</w:t>
      </w:r>
      <w:r>
        <w:t>обы</w:t>
      </w:r>
      <w:r>
        <w:t xml:space="preserve"> </w:t>
      </w:r>
      <w:r>
        <w:t>разрешения</w:t>
      </w:r>
      <w:r>
        <w:t xml:space="preserve"> </w:t>
      </w:r>
      <w:r>
        <w:t>межличностных</w:t>
      </w:r>
      <w:r>
        <w:t xml:space="preserve"> </w:t>
      </w:r>
      <w:r>
        <w:t>конфликтов</w:t>
      </w:r>
      <w:r>
        <w:t xml:space="preserve"> </w:t>
      </w:r>
    </w:p>
    <w:p w:rsidR="00837B82" w:rsidRDefault="00952C0D">
      <w:pPr>
        <w:ind w:left="415" w:right="2"/>
      </w:pPr>
      <w:r>
        <w:rPr>
          <w:b/>
        </w:rPr>
        <w:t xml:space="preserve">Актуальность темы: </w:t>
      </w:r>
      <w:r>
        <w:t>умения</w:t>
      </w:r>
      <w:r>
        <w:t xml:space="preserve"> </w:t>
      </w:r>
      <w:r>
        <w:t>выявлять</w:t>
      </w:r>
      <w:r>
        <w:t xml:space="preserve"> </w:t>
      </w:r>
      <w:r>
        <w:t>причины</w:t>
      </w:r>
      <w:r>
        <w:t xml:space="preserve"> </w:t>
      </w:r>
      <w:r>
        <w:t>и</w:t>
      </w:r>
      <w:r>
        <w:t xml:space="preserve"> </w:t>
      </w:r>
      <w:r>
        <w:t>определять</w:t>
      </w:r>
      <w:r>
        <w:t xml:space="preserve"> </w:t>
      </w:r>
      <w:r>
        <w:t>характер</w:t>
      </w:r>
      <w:r>
        <w:t xml:space="preserve"> </w:t>
      </w:r>
      <w:r>
        <w:t>конфликтов</w:t>
      </w:r>
      <w:r>
        <w:t xml:space="preserve"> </w:t>
      </w:r>
      <w:r>
        <w:t>в</w:t>
      </w:r>
      <w:r>
        <w:t xml:space="preserve"> </w:t>
      </w:r>
      <w:r>
        <w:t>инклюзивной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 </w:t>
      </w:r>
      <w:r>
        <w:t>будут</w:t>
      </w:r>
      <w:r>
        <w:t xml:space="preserve"> </w:t>
      </w:r>
      <w:r>
        <w:t>способствовать</w:t>
      </w:r>
      <w:r>
        <w:t xml:space="preserve"> </w:t>
      </w:r>
      <w:r>
        <w:t>их</w:t>
      </w:r>
      <w:r>
        <w:t xml:space="preserve"> </w:t>
      </w:r>
      <w:r>
        <w:t>эффекивному</w:t>
      </w:r>
      <w:r>
        <w:t xml:space="preserve"> </w:t>
      </w:r>
      <w:r>
        <w:t>разрешению.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Теоретическая часть.</w:t>
      </w:r>
      <w:r>
        <w:t xml:space="preserve"> </w:t>
      </w:r>
    </w:p>
    <w:p w:rsidR="00837B82" w:rsidRDefault="00952C0D">
      <w:pPr>
        <w:numPr>
          <w:ilvl w:val="0"/>
          <w:numId w:val="25"/>
        </w:numPr>
        <w:ind w:right="2" w:hanging="360"/>
      </w:pPr>
      <w:r>
        <w:t>Понятие</w:t>
      </w:r>
      <w:r>
        <w:t xml:space="preserve"> </w:t>
      </w:r>
      <w:r>
        <w:t>и</w:t>
      </w:r>
      <w:r>
        <w:t xml:space="preserve"> </w:t>
      </w:r>
      <w:r>
        <w:t>виды</w:t>
      </w:r>
      <w:r>
        <w:t xml:space="preserve"> </w:t>
      </w:r>
      <w:r>
        <w:t>конфликта.</w:t>
      </w:r>
      <w:r>
        <w:t xml:space="preserve"> </w:t>
      </w:r>
    </w:p>
    <w:p w:rsidR="00837B82" w:rsidRDefault="00952C0D">
      <w:pPr>
        <w:numPr>
          <w:ilvl w:val="0"/>
          <w:numId w:val="25"/>
        </w:numPr>
        <w:ind w:right="2" w:hanging="360"/>
      </w:pPr>
      <w:r>
        <w:t>Межличностные конфликты.</w:t>
      </w:r>
      <w:r>
        <w:t xml:space="preserve"> </w:t>
      </w:r>
    </w:p>
    <w:p w:rsidR="00837B82" w:rsidRDefault="00952C0D">
      <w:pPr>
        <w:numPr>
          <w:ilvl w:val="0"/>
          <w:numId w:val="25"/>
        </w:numPr>
        <w:ind w:right="2" w:hanging="360"/>
      </w:pPr>
      <w:r>
        <w:t>Причины</w:t>
      </w:r>
      <w:r>
        <w:t xml:space="preserve"> </w:t>
      </w:r>
      <w:r>
        <w:t>возникновения</w:t>
      </w:r>
      <w:r>
        <w:t xml:space="preserve"> </w:t>
      </w:r>
      <w:r>
        <w:t>конфликтных</w:t>
      </w:r>
      <w:r>
        <w:t xml:space="preserve"> </w:t>
      </w:r>
      <w:r>
        <w:t>ситуаций</w:t>
      </w:r>
      <w:r>
        <w:t xml:space="preserve"> </w:t>
      </w:r>
      <w:r>
        <w:t>в</w:t>
      </w:r>
      <w:r>
        <w:t xml:space="preserve"> </w:t>
      </w:r>
      <w:r>
        <w:t>образовательной</w:t>
      </w:r>
      <w:r>
        <w:t xml:space="preserve"> </w:t>
      </w:r>
      <w:r>
        <w:t>организации.</w:t>
      </w:r>
      <w:r>
        <w:t xml:space="preserve"> </w:t>
      </w:r>
    </w:p>
    <w:p w:rsidR="00837B82" w:rsidRDefault="00952C0D">
      <w:pPr>
        <w:numPr>
          <w:ilvl w:val="0"/>
          <w:numId w:val="25"/>
        </w:numPr>
        <w:ind w:right="2" w:hanging="360"/>
      </w:pPr>
      <w:r>
        <w:t>Стили</w:t>
      </w:r>
      <w:r>
        <w:t xml:space="preserve"> </w:t>
      </w:r>
      <w:r>
        <w:t>разрешения конфликтов.</w:t>
      </w:r>
      <w:r>
        <w:t xml:space="preserve"> </w:t>
      </w:r>
    </w:p>
    <w:p w:rsidR="00837B82" w:rsidRDefault="00952C0D">
      <w:pPr>
        <w:numPr>
          <w:ilvl w:val="0"/>
          <w:numId w:val="25"/>
        </w:numPr>
        <w:ind w:right="2" w:hanging="360"/>
      </w:pPr>
      <w:r>
        <w:t>Способы</w:t>
      </w:r>
      <w:r>
        <w:t xml:space="preserve"> </w:t>
      </w:r>
      <w:r>
        <w:t>снятия</w:t>
      </w:r>
      <w:r>
        <w:t xml:space="preserve"> </w:t>
      </w:r>
      <w:r>
        <w:t>напряжения</w:t>
      </w:r>
      <w:r>
        <w:t xml:space="preserve"> </w:t>
      </w:r>
      <w:r>
        <w:t>в</w:t>
      </w:r>
      <w:r>
        <w:t xml:space="preserve"> </w:t>
      </w:r>
      <w:r>
        <w:t>условиях</w:t>
      </w:r>
      <w:r>
        <w:t xml:space="preserve"> </w:t>
      </w:r>
      <w:r>
        <w:t>постконфликтной</w:t>
      </w:r>
      <w:r>
        <w:t xml:space="preserve"> </w:t>
      </w:r>
      <w:r>
        <w:t>ситуации.</w:t>
      </w:r>
      <w:r>
        <w:t xml:space="preserve"> </w:t>
      </w:r>
    </w:p>
    <w:p w:rsidR="00837B82" w:rsidRDefault="00952C0D">
      <w:pPr>
        <w:numPr>
          <w:ilvl w:val="0"/>
          <w:numId w:val="25"/>
        </w:numPr>
        <w:ind w:right="2" w:hanging="360"/>
      </w:pPr>
      <w:r>
        <w:t>Профилактика конфликтного</w:t>
      </w:r>
      <w:r>
        <w:t xml:space="preserve"> </w:t>
      </w:r>
      <w:r>
        <w:t>поведения в</w:t>
      </w:r>
      <w:r>
        <w:t xml:space="preserve"> </w:t>
      </w:r>
      <w:r>
        <w:t>образовательной</w:t>
      </w:r>
      <w:r>
        <w:t xml:space="preserve"> </w:t>
      </w:r>
      <w:r>
        <w:t>органи</w:t>
      </w:r>
      <w:r>
        <w:t>зации.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Понятие и виды конфликта.</w:t>
      </w:r>
      <w:r>
        <w:t xml:space="preserve"> </w:t>
      </w:r>
    </w:p>
    <w:p w:rsidR="00837B82" w:rsidRDefault="00952C0D">
      <w:pPr>
        <w:ind w:left="415" w:right="2"/>
      </w:pPr>
      <w:r>
        <w:rPr>
          <w:i/>
        </w:rPr>
        <w:t xml:space="preserve">Конфликт </w:t>
      </w:r>
      <w:r>
        <w:t>–</w:t>
      </w:r>
      <w:r>
        <w:t xml:space="preserve"> </w:t>
      </w:r>
      <w:r>
        <w:t>это</w:t>
      </w:r>
      <w:r>
        <w:t xml:space="preserve"> </w:t>
      </w:r>
      <w:r>
        <w:t>столкновение</w:t>
      </w:r>
      <w:r>
        <w:t xml:space="preserve"> </w:t>
      </w:r>
      <w:r>
        <w:t>противоположно</w:t>
      </w:r>
      <w:r>
        <w:t xml:space="preserve"> </w:t>
      </w:r>
      <w:r>
        <w:t>направленных,</w:t>
      </w:r>
      <w:r>
        <w:t xml:space="preserve"> </w:t>
      </w:r>
      <w:r>
        <w:t>несовместимых</w:t>
      </w:r>
      <w:r>
        <w:t xml:space="preserve"> </w:t>
      </w:r>
      <w:r>
        <w:t>друг</w:t>
      </w:r>
      <w:r>
        <w:t xml:space="preserve"> </w:t>
      </w:r>
      <w:r>
        <w:t>с</w:t>
      </w:r>
      <w:r>
        <w:t xml:space="preserve"> </w:t>
      </w:r>
      <w:r>
        <w:t>другом</w:t>
      </w:r>
      <w:r>
        <w:t xml:space="preserve"> </w:t>
      </w:r>
      <w:r>
        <w:t>тенденций</w:t>
      </w:r>
      <w:r>
        <w:t xml:space="preserve"> </w:t>
      </w:r>
      <w:r>
        <w:t>в</w:t>
      </w:r>
      <w:r>
        <w:t xml:space="preserve"> </w:t>
      </w:r>
      <w:r>
        <w:t>сознании</w:t>
      </w:r>
      <w:r>
        <w:t xml:space="preserve"> </w:t>
      </w:r>
      <w:r>
        <w:t>отдельно</w:t>
      </w:r>
      <w:r>
        <w:t xml:space="preserve"> </w:t>
      </w:r>
      <w:r>
        <w:t>взятого</w:t>
      </w:r>
      <w:r>
        <w:t xml:space="preserve"> </w:t>
      </w:r>
      <w:r>
        <w:t>индивида,</w:t>
      </w:r>
      <w:r>
        <w:t xml:space="preserve"> </w:t>
      </w:r>
      <w:r>
        <w:t>в</w:t>
      </w:r>
      <w:r>
        <w:t xml:space="preserve"> </w:t>
      </w:r>
      <w:r>
        <w:t>межличностных</w:t>
      </w:r>
      <w:r>
        <w:t xml:space="preserve"> </w:t>
      </w:r>
      <w:r>
        <w:t>взаимодействиях</w:t>
      </w:r>
      <w:r>
        <w:t xml:space="preserve"> </w:t>
      </w:r>
      <w:r>
        <w:t>или</w:t>
      </w:r>
      <w:r>
        <w:t xml:space="preserve"> </w:t>
      </w:r>
      <w:r>
        <w:t>межличностных</w:t>
      </w:r>
      <w:r>
        <w:t xml:space="preserve"> </w:t>
      </w:r>
      <w:r>
        <w:t>отношениях</w:t>
      </w:r>
      <w:r>
        <w:t xml:space="preserve"> </w:t>
      </w:r>
      <w:r>
        <w:t>индивидов</w:t>
      </w:r>
      <w:r>
        <w:t xml:space="preserve"> </w:t>
      </w:r>
      <w:r>
        <w:t>или</w:t>
      </w:r>
      <w:r>
        <w:t xml:space="preserve"> </w:t>
      </w:r>
      <w:r>
        <w:t>групп</w:t>
      </w:r>
      <w:r>
        <w:t xml:space="preserve"> </w:t>
      </w:r>
      <w:r>
        <w:t>людей,</w:t>
      </w:r>
      <w:r>
        <w:t xml:space="preserve"> </w:t>
      </w:r>
      <w:r>
        <w:t>связанное</w:t>
      </w:r>
      <w:r>
        <w:t xml:space="preserve"> </w:t>
      </w:r>
      <w:r>
        <w:t>с</w:t>
      </w:r>
      <w:r>
        <w:t xml:space="preserve"> </w:t>
      </w:r>
      <w:r>
        <w:t>отрицательными</w:t>
      </w:r>
      <w:r>
        <w:t xml:space="preserve"> </w:t>
      </w:r>
      <w:r>
        <w:t>эмоциональными</w:t>
      </w:r>
      <w:r>
        <w:t xml:space="preserve"> </w:t>
      </w:r>
      <w:r>
        <w:t>переживаниями</w:t>
      </w:r>
      <w:r>
        <w:t xml:space="preserve"> </w:t>
      </w:r>
    </w:p>
    <w:p w:rsidR="00837B82" w:rsidRDefault="00952C0D">
      <w:pPr>
        <w:ind w:left="415" w:right="2"/>
      </w:pPr>
      <w:r>
        <w:t>Конфликт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всегда</w:t>
      </w:r>
      <w:r>
        <w:t xml:space="preserve"> </w:t>
      </w:r>
      <w:r>
        <w:t>противоборство</w:t>
      </w:r>
      <w:r>
        <w:t xml:space="preserve"> </w:t>
      </w:r>
      <w:r>
        <w:t>субъектов</w:t>
      </w:r>
      <w:r>
        <w:t xml:space="preserve"> </w:t>
      </w:r>
      <w:r>
        <w:t>социального</w:t>
      </w:r>
      <w:r>
        <w:t xml:space="preserve"> </w:t>
      </w:r>
      <w:r>
        <w:t>взаимодействия,</w:t>
      </w:r>
      <w:r>
        <w:t xml:space="preserve"> </w:t>
      </w:r>
      <w:r>
        <w:t>которое</w:t>
      </w:r>
      <w:r>
        <w:t xml:space="preserve"> </w:t>
      </w:r>
      <w:r>
        <w:t>характеризуется</w:t>
      </w:r>
      <w:r>
        <w:t xml:space="preserve"> </w:t>
      </w:r>
      <w:r>
        <w:t>нанесением</w:t>
      </w:r>
      <w:r>
        <w:t xml:space="preserve"> </w:t>
      </w:r>
      <w:r>
        <w:t>взаимного</w:t>
      </w:r>
      <w:r>
        <w:t xml:space="preserve"> </w:t>
      </w:r>
      <w:r>
        <w:t>ущерба</w:t>
      </w:r>
      <w:r>
        <w:t xml:space="preserve"> </w:t>
      </w:r>
      <w:r>
        <w:t>(морального,</w:t>
      </w:r>
      <w:r>
        <w:t xml:space="preserve"> </w:t>
      </w:r>
      <w:r>
        <w:t>материального,</w:t>
      </w:r>
      <w:r>
        <w:t xml:space="preserve"> </w:t>
      </w:r>
      <w:r>
        <w:t>физического,</w:t>
      </w:r>
      <w:r>
        <w:t xml:space="preserve"> </w:t>
      </w:r>
      <w:r>
        <w:t>психологического</w:t>
      </w:r>
      <w:r>
        <w:t xml:space="preserve"> </w:t>
      </w:r>
      <w:r>
        <w:t>и</w:t>
      </w:r>
      <w:r>
        <w:t xml:space="preserve"> </w:t>
      </w:r>
      <w:r>
        <w:t>т.п.)</w:t>
      </w:r>
      <w:r>
        <w:t>.</w:t>
      </w:r>
      <w:r>
        <w:t xml:space="preserve"> </w:t>
      </w:r>
    </w:p>
    <w:p w:rsidR="00837B82" w:rsidRDefault="00952C0D">
      <w:pPr>
        <w:ind w:left="415" w:right="2"/>
      </w:pPr>
      <w:r>
        <w:t>Основу</w:t>
      </w:r>
      <w:r>
        <w:t xml:space="preserve"> </w:t>
      </w:r>
      <w:r>
        <w:t>конфликтных</w:t>
      </w:r>
      <w:r>
        <w:t xml:space="preserve"> </w:t>
      </w:r>
      <w:r>
        <w:t>ситуаций</w:t>
      </w:r>
      <w:r>
        <w:t xml:space="preserve"> </w:t>
      </w:r>
      <w:r>
        <w:t>в</w:t>
      </w:r>
      <w:r>
        <w:t xml:space="preserve"> </w:t>
      </w:r>
      <w:r>
        <w:t>группе</w:t>
      </w:r>
      <w:r>
        <w:t xml:space="preserve"> </w:t>
      </w:r>
      <w:r>
        <w:t>между</w:t>
      </w:r>
      <w:r>
        <w:t xml:space="preserve"> </w:t>
      </w:r>
      <w:r>
        <w:t>отдельными</w:t>
      </w:r>
      <w:r>
        <w:t xml:space="preserve"> </w:t>
      </w:r>
      <w:r>
        <w:t>людьми</w:t>
      </w:r>
      <w:r>
        <w:t xml:space="preserve"> </w:t>
      </w:r>
      <w:r>
        <w:t>составляет</w:t>
      </w:r>
      <w:r>
        <w:t xml:space="preserve"> </w:t>
      </w:r>
      <w:r>
        <w:t>столкновение</w:t>
      </w:r>
      <w:r>
        <w:t xml:space="preserve"> </w:t>
      </w:r>
      <w:r>
        <w:t>между</w:t>
      </w:r>
      <w:r>
        <w:t xml:space="preserve"> </w:t>
      </w:r>
      <w:r>
        <w:t>противоположно</w:t>
      </w:r>
      <w:r>
        <w:t xml:space="preserve"> </w:t>
      </w:r>
      <w:r>
        <w:t>направленными</w:t>
      </w:r>
      <w:r>
        <w:t xml:space="preserve"> </w:t>
      </w:r>
      <w:r>
        <w:t>интересами,</w:t>
      </w:r>
      <w:r>
        <w:t xml:space="preserve"> </w:t>
      </w:r>
      <w:r>
        <w:t>мнениями,</w:t>
      </w:r>
      <w:r>
        <w:t xml:space="preserve"> </w:t>
      </w:r>
      <w:r>
        <w:t>целями,</w:t>
      </w:r>
      <w:r>
        <w:t xml:space="preserve"> </w:t>
      </w:r>
      <w:r>
        <w:t>различными</w:t>
      </w:r>
      <w:r>
        <w:t xml:space="preserve"> </w:t>
      </w:r>
      <w:r>
        <w:t>представлениями</w:t>
      </w:r>
      <w:r>
        <w:t xml:space="preserve"> </w:t>
      </w:r>
      <w:r>
        <w:t>о способе их</w:t>
      </w:r>
      <w:r>
        <w:t xml:space="preserve"> </w:t>
      </w:r>
      <w:r>
        <w:t>достижения.</w:t>
      </w:r>
      <w:r>
        <w:t xml:space="preserve"> </w:t>
      </w:r>
    </w:p>
    <w:p w:rsidR="00837B82" w:rsidRDefault="00952C0D">
      <w:pPr>
        <w:ind w:left="415" w:right="2"/>
      </w:pPr>
      <w:r>
        <w:rPr>
          <w:i/>
        </w:rPr>
        <w:t xml:space="preserve">Виды конфликта. </w:t>
      </w:r>
      <w:r>
        <w:t>Конфликты</w:t>
      </w:r>
      <w:r>
        <w:t xml:space="preserve"> </w:t>
      </w:r>
      <w:r>
        <w:t>весьма</w:t>
      </w:r>
      <w:r>
        <w:t xml:space="preserve"> </w:t>
      </w:r>
      <w:r>
        <w:t>многообразны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можно</w:t>
      </w:r>
      <w:r>
        <w:t xml:space="preserve"> </w:t>
      </w:r>
      <w:r>
        <w:t>классифицировать</w:t>
      </w:r>
      <w:r>
        <w:t xml:space="preserve"> </w:t>
      </w:r>
      <w:r>
        <w:t>по</w:t>
      </w:r>
      <w:r>
        <w:t xml:space="preserve"> </w:t>
      </w:r>
      <w:r>
        <w:t>различным</w:t>
      </w:r>
      <w:r>
        <w:t xml:space="preserve"> </w:t>
      </w:r>
      <w:r>
        <w:t>признакам.</w:t>
      </w:r>
      <w:r>
        <w:t xml:space="preserve"> </w:t>
      </w:r>
      <w:r>
        <w:t>В</w:t>
      </w:r>
      <w:r>
        <w:t xml:space="preserve"> </w:t>
      </w:r>
      <w:r>
        <w:t>социальной</w:t>
      </w:r>
      <w:r>
        <w:t xml:space="preserve"> </w:t>
      </w:r>
      <w:r>
        <w:t>психологии</w:t>
      </w:r>
      <w:r>
        <w:t xml:space="preserve"> </w:t>
      </w:r>
      <w:r>
        <w:t>существует</w:t>
      </w:r>
      <w:r>
        <w:t xml:space="preserve"> </w:t>
      </w:r>
      <w:r>
        <w:t>многовариантная</w:t>
      </w:r>
      <w:r>
        <w:t xml:space="preserve"> </w:t>
      </w:r>
      <w:r>
        <w:t>типология</w:t>
      </w:r>
      <w:r>
        <w:t xml:space="preserve"> </w:t>
      </w:r>
      <w:r>
        <w:t>конфликта.</w:t>
      </w:r>
      <w:r>
        <w:t xml:space="preserve"> </w:t>
      </w:r>
      <w:r>
        <w:t>Межличностные,</w:t>
      </w:r>
      <w:r>
        <w:t xml:space="preserve"> </w:t>
      </w:r>
      <w:r>
        <w:t>межгрупповые,</w:t>
      </w:r>
      <w:r>
        <w:t xml:space="preserve"> </w:t>
      </w:r>
      <w:r>
        <w:t>между</w:t>
      </w:r>
      <w:r>
        <w:t xml:space="preserve"> </w:t>
      </w:r>
      <w:r>
        <w:t>личностью</w:t>
      </w:r>
      <w:r>
        <w:t xml:space="preserve"> </w:t>
      </w:r>
      <w:r>
        <w:t>и</w:t>
      </w:r>
      <w:r>
        <w:t xml:space="preserve"> </w:t>
      </w:r>
      <w:r>
        <w:t>группой,</w:t>
      </w:r>
      <w:r>
        <w:t xml:space="preserve"> </w:t>
      </w:r>
      <w:r>
        <w:t>по</w:t>
      </w:r>
      <w:r>
        <w:t xml:space="preserve"> </w:t>
      </w:r>
      <w:r>
        <w:t>вертикали,</w:t>
      </w:r>
      <w:r>
        <w:t xml:space="preserve"> </w:t>
      </w:r>
      <w:r>
        <w:t>по</w:t>
      </w:r>
      <w:r>
        <w:t xml:space="preserve"> </w:t>
      </w:r>
      <w:r>
        <w:t>горизонтали,</w:t>
      </w:r>
      <w:r>
        <w:t xml:space="preserve"> </w:t>
      </w:r>
      <w:r>
        <w:t>смешанные</w:t>
      </w:r>
      <w:r>
        <w:t xml:space="preserve"> </w:t>
      </w:r>
      <w:r>
        <w:t>и</w:t>
      </w:r>
      <w:r>
        <w:t xml:space="preserve"> </w:t>
      </w:r>
      <w:r>
        <w:t>т.д.</w:t>
      </w:r>
      <w:r>
        <w:t xml:space="preserve"> </w:t>
      </w:r>
      <w:r>
        <w:t>Рассмотрим</w:t>
      </w:r>
      <w:r>
        <w:t xml:space="preserve"> </w:t>
      </w:r>
      <w:r>
        <w:t>наиболее</w:t>
      </w:r>
      <w:r>
        <w:t xml:space="preserve"> </w:t>
      </w:r>
      <w:r>
        <w:t>распространенные</w:t>
      </w:r>
      <w:r>
        <w:t xml:space="preserve"> </w:t>
      </w:r>
      <w:r>
        <w:t>виды</w:t>
      </w:r>
      <w:r>
        <w:t xml:space="preserve"> </w:t>
      </w:r>
      <w:r>
        <w:t>К.</w:t>
      </w:r>
      <w:r>
        <w:t xml:space="preserve"> </w:t>
      </w:r>
    </w:p>
    <w:p w:rsidR="00837B82" w:rsidRDefault="00952C0D">
      <w:pPr>
        <w:ind w:left="1109" w:right="2" w:firstLine="0"/>
      </w:pPr>
      <w:r>
        <w:t>По</w:t>
      </w:r>
      <w:r>
        <w:t xml:space="preserve"> </w:t>
      </w:r>
      <w:r>
        <w:t>способу</w:t>
      </w:r>
      <w:r>
        <w:t xml:space="preserve"> </w:t>
      </w:r>
      <w:r>
        <w:t>разрешения различают</w:t>
      </w:r>
      <w:r>
        <w:t xml:space="preserve"> </w:t>
      </w:r>
      <w:r>
        <w:t>конструктивные и</w:t>
      </w:r>
      <w:r>
        <w:t xml:space="preserve"> </w:t>
      </w:r>
      <w:r>
        <w:t>деструктивные конфликты.</w:t>
      </w:r>
      <w:r>
        <w:t xml:space="preserve"> </w:t>
      </w:r>
    </w:p>
    <w:p w:rsidR="00837B82" w:rsidRDefault="00952C0D">
      <w:pPr>
        <w:ind w:left="415" w:right="2"/>
      </w:pPr>
      <w:r>
        <w:t>Для</w:t>
      </w:r>
      <w:r>
        <w:t xml:space="preserve"> </w:t>
      </w:r>
      <w:r>
        <w:rPr>
          <w:i/>
        </w:rPr>
        <w:t xml:space="preserve">конструктивных </w:t>
      </w:r>
      <w:r>
        <w:t>конфликтов</w:t>
      </w:r>
      <w:r>
        <w:t xml:space="preserve"> </w:t>
      </w:r>
      <w:r>
        <w:t>характерны</w:t>
      </w:r>
      <w:r>
        <w:t xml:space="preserve"> </w:t>
      </w:r>
      <w:r>
        <w:t>разногласия, разрешение</w:t>
      </w:r>
      <w:r>
        <w:t xml:space="preserve"> </w:t>
      </w:r>
      <w:r>
        <w:t>которых</w:t>
      </w:r>
      <w:r>
        <w:t xml:space="preserve"> </w:t>
      </w:r>
      <w:r>
        <w:t>выводит</w:t>
      </w:r>
      <w:r>
        <w:t xml:space="preserve"> </w:t>
      </w:r>
      <w:r>
        <w:t>личность</w:t>
      </w:r>
      <w:r>
        <w:t xml:space="preserve"> </w:t>
      </w:r>
      <w:r>
        <w:t>или</w:t>
      </w:r>
      <w:r>
        <w:t xml:space="preserve"> </w:t>
      </w:r>
      <w:r>
        <w:t>организацию</w:t>
      </w:r>
      <w:r>
        <w:t xml:space="preserve"> </w:t>
      </w:r>
      <w:r>
        <w:t>на</w:t>
      </w:r>
      <w:r>
        <w:t xml:space="preserve"> </w:t>
      </w:r>
      <w:r>
        <w:t>новый,</w:t>
      </w:r>
      <w:r>
        <w:t xml:space="preserve"> </w:t>
      </w:r>
      <w:r>
        <w:t>более</w:t>
      </w:r>
      <w:r>
        <w:t xml:space="preserve"> </w:t>
      </w:r>
      <w:r>
        <w:t>высокий</w:t>
      </w:r>
      <w:r>
        <w:t xml:space="preserve"> </w:t>
      </w:r>
      <w:r>
        <w:t>и</w:t>
      </w:r>
      <w:r>
        <w:t xml:space="preserve"> </w:t>
      </w:r>
      <w:r>
        <w:t>эффективный</w:t>
      </w:r>
      <w:r>
        <w:t xml:space="preserve"> </w:t>
      </w:r>
      <w:r>
        <w:t>уровень</w:t>
      </w:r>
      <w:r>
        <w:t xml:space="preserve"> </w:t>
      </w:r>
      <w:r>
        <w:t>раз</w:t>
      </w:r>
      <w:r>
        <w:t>вития,</w:t>
      </w:r>
      <w:r>
        <w:t xml:space="preserve"> </w:t>
      </w:r>
      <w:r>
        <w:t>появляются</w:t>
      </w:r>
      <w:r>
        <w:t xml:space="preserve"> </w:t>
      </w:r>
      <w:r>
        <w:t>условия</w:t>
      </w:r>
      <w:r>
        <w:t xml:space="preserve"> </w:t>
      </w:r>
      <w:r>
        <w:t>для сотрудничества,</w:t>
      </w:r>
      <w:r>
        <w:t xml:space="preserve"> </w:t>
      </w:r>
      <w:r>
        <w:t>взаимопонимания.</w:t>
      </w:r>
      <w:r>
        <w:t xml:space="preserve"> </w:t>
      </w:r>
    </w:p>
    <w:p w:rsidR="00837B82" w:rsidRDefault="00952C0D">
      <w:pPr>
        <w:ind w:left="415" w:right="2"/>
      </w:pPr>
      <w:r>
        <w:rPr>
          <w:i/>
        </w:rPr>
        <w:t xml:space="preserve">Деструктивные </w:t>
      </w:r>
      <w:r>
        <w:t>конфликты</w:t>
      </w:r>
      <w:r>
        <w:t xml:space="preserve"> </w:t>
      </w:r>
      <w:r>
        <w:t>приводят</w:t>
      </w:r>
      <w:r>
        <w:t xml:space="preserve"> </w:t>
      </w:r>
      <w:r>
        <w:t>к</w:t>
      </w:r>
      <w:r>
        <w:t xml:space="preserve"> </w:t>
      </w:r>
      <w:r>
        <w:t>негативным,</w:t>
      </w:r>
      <w:r>
        <w:t xml:space="preserve"> </w:t>
      </w:r>
      <w:r>
        <w:t>часто</w:t>
      </w:r>
      <w:r>
        <w:t xml:space="preserve"> </w:t>
      </w:r>
      <w:r>
        <w:t>разрушительным</w:t>
      </w:r>
      <w:r>
        <w:t xml:space="preserve"> </w:t>
      </w:r>
      <w:r>
        <w:t>действиям,</w:t>
      </w:r>
      <w:r>
        <w:t xml:space="preserve"> </w:t>
      </w:r>
      <w:r>
        <w:t>которые</w:t>
      </w:r>
      <w:r>
        <w:t xml:space="preserve"> </w:t>
      </w:r>
      <w:r>
        <w:t>перерастают</w:t>
      </w:r>
      <w:r>
        <w:t xml:space="preserve"> </w:t>
      </w:r>
      <w:r>
        <w:t>в</w:t>
      </w:r>
      <w:r>
        <w:t xml:space="preserve"> </w:t>
      </w:r>
      <w:r>
        <w:t>склоку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 </w:t>
      </w:r>
      <w:r>
        <w:t>негативные</w:t>
      </w:r>
      <w:r>
        <w:t xml:space="preserve"> </w:t>
      </w:r>
      <w:r>
        <w:t>явления,</w:t>
      </w:r>
      <w:r>
        <w:t xml:space="preserve"> </w:t>
      </w:r>
      <w:r>
        <w:t>что</w:t>
      </w:r>
      <w:r>
        <w:t xml:space="preserve"> </w:t>
      </w:r>
      <w:r>
        <w:t>резко</w:t>
      </w:r>
      <w:r>
        <w:t xml:space="preserve"> </w:t>
      </w:r>
      <w:r>
        <w:t>снижает</w:t>
      </w:r>
      <w:r>
        <w:t xml:space="preserve"> </w:t>
      </w:r>
      <w:r>
        <w:t>эффективность</w:t>
      </w:r>
      <w:r>
        <w:t xml:space="preserve"> </w:t>
      </w:r>
      <w:r>
        <w:t>работы</w:t>
      </w:r>
      <w:r>
        <w:t xml:space="preserve"> </w:t>
      </w:r>
      <w:r>
        <w:t>группы</w:t>
      </w:r>
      <w:r>
        <w:t xml:space="preserve"> </w:t>
      </w:r>
      <w:r>
        <w:t>или</w:t>
      </w:r>
      <w:r>
        <w:t xml:space="preserve"> </w:t>
      </w:r>
      <w:r>
        <w:t>организации,</w:t>
      </w:r>
      <w:r>
        <w:t xml:space="preserve"> </w:t>
      </w:r>
      <w:r>
        <w:t>делая</w:t>
      </w:r>
      <w:r>
        <w:t xml:space="preserve"> </w:t>
      </w:r>
      <w:r>
        <w:t>человека</w:t>
      </w:r>
      <w:r>
        <w:t xml:space="preserve"> </w:t>
      </w:r>
      <w:r>
        <w:t>несчастным</w:t>
      </w:r>
      <w:r>
        <w:t xml:space="preserve"> </w:t>
      </w:r>
      <w:r>
        <w:t>(внутриличностный</w:t>
      </w:r>
      <w:r>
        <w:t xml:space="preserve"> </w:t>
      </w:r>
      <w:r>
        <w:t>конфликт).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Межличностные конфликты.</w:t>
      </w:r>
      <w:r>
        <w:t xml:space="preserve"> </w:t>
      </w:r>
    </w:p>
    <w:p w:rsidR="00837B82" w:rsidRDefault="00952C0D">
      <w:pPr>
        <w:ind w:left="415" w:right="2"/>
      </w:pPr>
      <w:r>
        <w:rPr>
          <w:i/>
        </w:rPr>
        <w:t xml:space="preserve">Межличностный конфликт </w:t>
      </w:r>
      <w:r>
        <w:t>–</w:t>
      </w:r>
      <w:r>
        <w:t xml:space="preserve"> </w:t>
      </w:r>
      <w:r>
        <w:t>наиболее</w:t>
      </w:r>
      <w:r>
        <w:t xml:space="preserve"> </w:t>
      </w:r>
      <w:r>
        <w:t>распространенная</w:t>
      </w:r>
      <w:r>
        <w:t xml:space="preserve"> </w:t>
      </w:r>
      <w:r>
        <w:t>форма</w:t>
      </w:r>
      <w:r>
        <w:t xml:space="preserve"> </w:t>
      </w:r>
      <w:r>
        <w:t>конфликта</w:t>
      </w:r>
      <w:r>
        <w:t xml:space="preserve"> </w:t>
      </w:r>
      <w:r>
        <w:t>в</w:t>
      </w:r>
      <w:r>
        <w:t xml:space="preserve"> </w:t>
      </w:r>
      <w:r>
        <w:t>организациях.</w:t>
      </w:r>
      <w:r>
        <w:t xml:space="preserve"> </w:t>
      </w:r>
      <w:r>
        <w:t>Это,</w:t>
      </w:r>
      <w:r>
        <w:t xml:space="preserve"> </w:t>
      </w:r>
      <w:r>
        <w:t>как</w:t>
      </w:r>
      <w:r>
        <w:t xml:space="preserve"> </w:t>
      </w:r>
      <w:r>
        <w:t>правило,</w:t>
      </w:r>
      <w:r>
        <w:t xml:space="preserve"> </w:t>
      </w:r>
      <w:r>
        <w:t>борьба</w:t>
      </w:r>
      <w:r>
        <w:t xml:space="preserve"> </w:t>
      </w:r>
      <w:r>
        <w:t>за</w:t>
      </w:r>
      <w:r>
        <w:t xml:space="preserve"> </w:t>
      </w:r>
      <w:r>
        <w:t>ограниченные</w:t>
      </w:r>
      <w:r>
        <w:t xml:space="preserve"> </w:t>
      </w:r>
      <w:r>
        <w:t>ресурсы:</w:t>
      </w:r>
      <w:r>
        <w:t xml:space="preserve"> </w:t>
      </w:r>
      <w:r>
        <w:t>материальные</w:t>
      </w:r>
      <w:r>
        <w:t xml:space="preserve"> </w:t>
      </w:r>
      <w:r>
        <w:t>средства,</w:t>
      </w:r>
      <w:r>
        <w:t xml:space="preserve"> </w:t>
      </w:r>
      <w:r>
        <w:t>ва</w:t>
      </w:r>
      <w:r>
        <w:t>кантное</w:t>
      </w:r>
      <w:r>
        <w:t xml:space="preserve"> </w:t>
      </w:r>
      <w:r>
        <w:t>место, рабочую</w:t>
      </w:r>
      <w:r>
        <w:t xml:space="preserve"> </w:t>
      </w:r>
      <w:r>
        <w:t>силу,</w:t>
      </w:r>
      <w:r>
        <w:t xml:space="preserve"> </w:t>
      </w:r>
      <w:r>
        <w:t>время</w:t>
      </w:r>
      <w:r>
        <w:t xml:space="preserve"> </w:t>
      </w:r>
      <w:r>
        <w:t>использования оборудования</w:t>
      </w:r>
      <w:r>
        <w:t xml:space="preserve"> </w:t>
      </w:r>
      <w:r>
        <w:t>или</w:t>
      </w:r>
      <w:r>
        <w:t xml:space="preserve"> </w:t>
      </w:r>
      <w:r>
        <w:t>одобрение проекта.</w:t>
      </w:r>
      <w:r>
        <w:t xml:space="preserve"> </w:t>
      </w:r>
      <w:r>
        <w:t>Каждый</w:t>
      </w:r>
      <w:r>
        <w:t xml:space="preserve">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считает,</w:t>
      </w:r>
      <w:r>
        <w:t xml:space="preserve"> </w:t>
      </w:r>
      <w:r>
        <w:t>что</w:t>
      </w:r>
      <w:r>
        <w:t xml:space="preserve"> </w:t>
      </w:r>
      <w:r>
        <w:t>в</w:t>
      </w:r>
      <w:r>
        <w:t xml:space="preserve"> </w:t>
      </w:r>
      <w:r>
        <w:t>ресурсах</w:t>
      </w:r>
      <w:r>
        <w:t xml:space="preserve"> </w:t>
      </w:r>
      <w:r>
        <w:t>нуждается</w:t>
      </w:r>
      <w:r>
        <w:t xml:space="preserve"> </w:t>
      </w:r>
      <w:r>
        <w:t>именно</w:t>
      </w:r>
      <w:r>
        <w:t xml:space="preserve"> </w:t>
      </w:r>
      <w:r>
        <w:t>он,</w:t>
      </w:r>
      <w:r>
        <w:t xml:space="preserve"> </w:t>
      </w:r>
      <w:r>
        <w:t>а</w:t>
      </w:r>
      <w:r>
        <w:t xml:space="preserve"> </w:t>
      </w:r>
      <w:r>
        <w:t>не</w:t>
      </w:r>
      <w:r>
        <w:t xml:space="preserve"> </w:t>
      </w:r>
      <w:r>
        <w:t>кто</w:t>
      </w:r>
      <w:r>
        <w:t>-</w:t>
      </w:r>
      <w:r>
        <w:t>нибудь другой.</w:t>
      </w:r>
      <w:r>
        <w:t xml:space="preserve"> </w:t>
      </w:r>
    </w:p>
    <w:p w:rsidR="00837B82" w:rsidRDefault="00952C0D">
      <w:pPr>
        <w:ind w:left="415" w:right="2"/>
      </w:pPr>
      <w:r>
        <w:t>Межличностный</w:t>
      </w:r>
      <w:r>
        <w:t xml:space="preserve"> </w:t>
      </w:r>
      <w:r>
        <w:t>конфликт</w:t>
      </w:r>
      <w:r>
        <w:t xml:space="preserve"> </w:t>
      </w:r>
      <w:r>
        <w:t>может</w:t>
      </w:r>
      <w:r>
        <w:t xml:space="preserve"> </w:t>
      </w:r>
      <w:r>
        <w:t>также</w:t>
      </w:r>
      <w:r>
        <w:t xml:space="preserve"> </w:t>
      </w:r>
      <w:r>
        <w:t>проявиться</w:t>
      </w:r>
      <w:r>
        <w:t xml:space="preserve"> </w:t>
      </w:r>
      <w:r>
        <w:t>в</w:t>
      </w:r>
      <w:r>
        <w:t xml:space="preserve"> </w:t>
      </w:r>
      <w:r>
        <w:t>столкновении</w:t>
      </w:r>
      <w:r>
        <w:t xml:space="preserve"> </w:t>
      </w:r>
      <w:r>
        <w:t>различных</w:t>
      </w:r>
      <w:r>
        <w:t xml:space="preserve"> </w:t>
      </w:r>
      <w:r>
        <w:t>типов</w:t>
      </w:r>
      <w:r>
        <w:t xml:space="preserve"> </w:t>
      </w:r>
      <w:r>
        <w:t>характера,</w:t>
      </w:r>
      <w:r>
        <w:t xml:space="preserve"> </w:t>
      </w:r>
      <w:r>
        <w:t>темперамента.</w:t>
      </w:r>
      <w:r>
        <w:t xml:space="preserve"> </w:t>
      </w:r>
    </w:p>
    <w:p w:rsidR="00837B82" w:rsidRDefault="00952C0D">
      <w:pPr>
        <w:ind w:left="415" w:right="2"/>
      </w:pPr>
      <w:r>
        <w:t>Межличностные</w:t>
      </w:r>
      <w:r>
        <w:t xml:space="preserve"> </w:t>
      </w:r>
      <w:r>
        <w:t>конфликты</w:t>
      </w:r>
      <w:r>
        <w:t xml:space="preserve"> </w:t>
      </w:r>
      <w:r>
        <w:t>для</w:t>
      </w:r>
      <w:r>
        <w:t xml:space="preserve"> </w:t>
      </w:r>
      <w:r>
        <w:t>субъектов</w:t>
      </w:r>
      <w:r>
        <w:t xml:space="preserve"> </w:t>
      </w:r>
      <w:r>
        <w:t>конфликтного</w:t>
      </w:r>
      <w:r>
        <w:t xml:space="preserve">  </w:t>
      </w:r>
      <w:r>
        <w:t>взаимодействия</w:t>
      </w:r>
      <w:r>
        <w:t xml:space="preserve"> </w:t>
      </w:r>
      <w:r>
        <w:t>являются</w:t>
      </w:r>
      <w:r>
        <w:t xml:space="preserve"> </w:t>
      </w:r>
      <w:r>
        <w:t>своеобразным</w:t>
      </w:r>
      <w:r>
        <w:t xml:space="preserve"> </w:t>
      </w:r>
      <w:r>
        <w:t>«полигоном»</w:t>
      </w:r>
      <w:r>
        <w:t xml:space="preserve"> </w:t>
      </w:r>
      <w:r>
        <w:t>проверки</w:t>
      </w:r>
      <w:r>
        <w:t xml:space="preserve"> </w:t>
      </w:r>
      <w:r>
        <w:t>характеров,</w:t>
      </w:r>
      <w:r>
        <w:t xml:space="preserve"> </w:t>
      </w:r>
      <w:r>
        <w:t>темпераментов,</w:t>
      </w:r>
      <w:r>
        <w:t xml:space="preserve"> </w:t>
      </w:r>
      <w:r>
        <w:t>проявления</w:t>
      </w:r>
      <w:r>
        <w:t xml:space="preserve"> </w:t>
      </w:r>
      <w:r>
        <w:t>способностей,</w:t>
      </w:r>
      <w:r>
        <w:t xml:space="preserve"> </w:t>
      </w:r>
      <w:r>
        <w:t>интеллекта,</w:t>
      </w:r>
      <w:r>
        <w:t xml:space="preserve"> </w:t>
      </w:r>
      <w:r>
        <w:t>воли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индивидуально</w:t>
      </w:r>
      <w:r>
        <w:t>-</w:t>
      </w:r>
      <w:r>
        <w:t>психологических</w:t>
      </w:r>
      <w:r>
        <w:t xml:space="preserve"> </w:t>
      </w:r>
      <w:r>
        <w:t>особенностей.</w:t>
      </w:r>
      <w:r>
        <w:t xml:space="preserve"> </w:t>
      </w:r>
    </w:p>
    <w:p w:rsidR="00837B82" w:rsidRDefault="00952C0D">
      <w:pPr>
        <w:ind w:left="415" w:right="2"/>
      </w:pPr>
      <w:r>
        <w:t>Межличностные</w:t>
      </w:r>
      <w:r>
        <w:t xml:space="preserve"> </w:t>
      </w:r>
      <w:r>
        <w:t>конфликты</w:t>
      </w:r>
      <w:r>
        <w:t xml:space="preserve"> </w:t>
      </w:r>
      <w:r>
        <w:t>отличаются</w:t>
      </w:r>
      <w:r>
        <w:t xml:space="preserve"> </w:t>
      </w:r>
      <w:r>
        <w:t>высокой</w:t>
      </w:r>
      <w:r>
        <w:t xml:space="preserve"> </w:t>
      </w:r>
      <w:r>
        <w:t>эмоциональностью.</w:t>
      </w:r>
      <w:r>
        <w:t xml:space="preserve"> </w:t>
      </w:r>
      <w:r>
        <w:t>Интеллектуальные</w:t>
      </w:r>
      <w:r>
        <w:t xml:space="preserve"> </w:t>
      </w:r>
      <w:r>
        <w:t>реакции</w:t>
      </w:r>
      <w:r>
        <w:t xml:space="preserve"> </w:t>
      </w:r>
      <w:r>
        <w:t>в</w:t>
      </w:r>
      <w:r>
        <w:t xml:space="preserve"> </w:t>
      </w:r>
      <w:r>
        <w:t>конфликте</w:t>
      </w:r>
      <w:r>
        <w:t xml:space="preserve"> </w:t>
      </w:r>
      <w:r>
        <w:t>развиваются</w:t>
      </w:r>
      <w:r>
        <w:t xml:space="preserve"> </w:t>
      </w:r>
      <w:r>
        <w:t>в</w:t>
      </w:r>
      <w:r>
        <w:t xml:space="preserve"> </w:t>
      </w:r>
      <w:r>
        <w:t>скоростном</w:t>
      </w:r>
      <w:r>
        <w:t xml:space="preserve"> </w:t>
      </w:r>
      <w:r>
        <w:t>режиме</w:t>
      </w:r>
      <w:r>
        <w:t xml:space="preserve"> </w:t>
      </w:r>
      <w:r>
        <w:t>или</w:t>
      </w:r>
      <w:r>
        <w:t xml:space="preserve"> </w:t>
      </w:r>
      <w:r>
        <w:t>вовсе</w:t>
      </w:r>
      <w:r>
        <w:t xml:space="preserve"> </w:t>
      </w:r>
      <w:r>
        <w:t>затормаживаются.</w:t>
      </w:r>
      <w:r>
        <w:t xml:space="preserve"> </w:t>
      </w:r>
    </w:p>
    <w:p w:rsidR="00837B82" w:rsidRDefault="00952C0D">
      <w:pPr>
        <w:ind w:left="415" w:right="2"/>
      </w:pPr>
      <w:r>
        <w:rPr>
          <w:i/>
        </w:rPr>
        <w:lastRenderedPageBreak/>
        <w:t xml:space="preserve">Структура межличностного конфликта </w:t>
      </w:r>
      <w:r>
        <w:t>включает</w:t>
      </w:r>
      <w:r>
        <w:t xml:space="preserve"> </w:t>
      </w:r>
      <w:r>
        <w:t>две</w:t>
      </w:r>
      <w:r>
        <w:t xml:space="preserve"> </w:t>
      </w:r>
      <w:r>
        <w:t>основные</w:t>
      </w:r>
      <w:r>
        <w:t xml:space="preserve"> </w:t>
      </w:r>
      <w:r>
        <w:t>подсистемы:</w:t>
      </w:r>
      <w:r>
        <w:t xml:space="preserve"> </w:t>
      </w:r>
      <w:r>
        <w:t>объективную</w:t>
      </w:r>
      <w:r>
        <w:t xml:space="preserve"> </w:t>
      </w:r>
      <w:r>
        <w:t>(м</w:t>
      </w:r>
      <w:r>
        <w:t>атериальную) и</w:t>
      </w:r>
      <w:r>
        <w:t xml:space="preserve"> </w:t>
      </w:r>
      <w:r>
        <w:t>субъективную</w:t>
      </w:r>
      <w:r>
        <w:t xml:space="preserve"> </w:t>
      </w:r>
      <w:r>
        <w:t>(идеальную</w:t>
      </w:r>
      <w:r>
        <w:t xml:space="preserve"> </w:t>
      </w:r>
      <w:r>
        <w:t>или</w:t>
      </w:r>
      <w:r>
        <w:t xml:space="preserve"> </w:t>
      </w:r>
      <w:r>
        <w:t>психологическую).</w:t>
      </w:r>
      <w:r>
        <w:t xml:space="preserve"> </w:t>
      </w:r>
    </w:p>
    <w:p w:rsidR="00837B82" w:rsidRDefault="00952C0D">
      <w:pPr>
        <w:ind w:left="415" w:right="2"/>
      </w:pPr>
      <w:r>
        <w:rPr>
          <w:i/>
        </w:rPr>
        <w:t xml:space="preserve">Объективная </w:t>
      </w:r>
      <w:r>
        <w:t>–</w:t>
      </w:r>
      <w:r>
        <w:t xml:space="preserve"> </w:t>
      </w:r>
      <w:r>
        <w:t>включает</w:t>
      </w:r>
      <w:r>
        <w:t xml:space="preserve"> </w:t>
      </w:r>
      <w:r>
        <w:t>следующие</w:t>
      </w:r>
      <w:r>
        <w:t xml:space="preserve"> </w:t>
      </w:r>
      <w:r>
        <w:t>основные</w:t>
      </w:r>
      <w:r>
        <w:t xml:space="preserve"> </w:t>
      </w:r>
      <w:r>
        <w:t>элементы:</w:t>
      </w:r>
      <w:r>
        <w:t xml:space="preserve"> </w:t>
      </w:r>
      <w:r>
        <w:t>первая</w:t>
      </w:r>
      <w:r>
        <w:t xml:space="preserve"> </w:t>
      </w:r>
      <w:r>
        <w:t>противоборствующая</w:t>
      </w:r>
      <w:r>
        <w:t xml:space="preserve"> </w:t>
      </w:r>
      <w:r>
        <w:t>сторона,</w:t>
      </w:r>
      <w:r>
        <w:t xml:space="preserve"> </w:t>
      </w:r>
      <w:r>
        <w:t>вторая</w:t>
      </w:r>
      <w:r>
        <w:t xml:space="preserve"> </w:t>
      </w:r>
      <w:r>
        <w:t>противоборствующая</w:t>
      </w:r>
      <w:r>
        <w:t xml:space="preserve"> </w:t>
      </w:r>
      <w:r>
        <w:t>сторона,</w:t>
      </w:r>
      <w:r>
        <w:t xml:space="preserve"> </w:t>
      </w:r>
      <w:r>
        <w:t>группа</w:t>
      </w:r>
      <w:r>
        <w:t xml:space="preserve"> </w:t>
      </w:r>
      <w:r>
        <w:t>поддержки</w:t>
      </w:r>
      <w:r>
        <w:t xml:space="preserve"> </w:t>
      </w:r>
      <w:r>
        <w:t>первой</w:t>
      </w:r>
      <w:r>
        <w:t xml:space="preserve"> </w:t>
      </w:r>
      <w:r>
        <w:t>стороны,</w:t>
      </w:r>
      <w:r>
        <w:t xml:space="preserve"> </w:t>
      </w:r>
      <w:r>
        <w:t>группа</w:t>
      </w:r>
      <w:r>
        <w:t xml:space="preserve"> </w:t>
      </w:r>
      <w:r>
        <w:t>поддержки</w:t>
      </w:r>
      <w:r>
        <w:t xml:space="preserve"> </w:t>
      </w:r>
      <w:r>
        <w:t>второй</w:t>
      </w:r>
      <w:r>
        <w:t xml:space="preserve"> </w:t>
      </w:r>
      <w:r>
        <w:t>стороны,</w:t>
      </w:r>
      <w:r>
        <w:t xml:space="preserve"> </w:t>
      </w:r>
      <w:r>
        <w:t>другие</w:t>
      </w:r>
      <w:r>
        <w:t xml:space="preserve"> </w:t>
      </w:r>
      <w:r>
        <w:t>участники</w:t>
      </w:r>
      <w:r>
        <w:t xml:space="preserve"> </w:t>
      </w:r>
      <w:r>
        <w:t>конфликта,</w:t>
      </w:r>
      <w:r>
        <w:t xml:space="preserve"> </w:t>
      </w:r>
      <w:r>
        <w:t>объект</w:t>
      </w:r>
      <w:r>
        <w:t xml:space="preserve"> </w:t>
      </w:r>
      <w:r>
        <w:t>конфликта,</w:t>
      </w:r>
      <w:r>
        <w:t xml:space="preserve"> </w:t>
      </w:r>
      <w:r>
        <w:t>его</w:t>
      </w:r>
      <w:r>
        <w:t xml:space="preserve"> </w:t>
      </w:r>
      <w:r>
        <w:t>предмет,</w:t>
      </w:r>
      <w:r>
        <w:t xml:space="preserve"> </w:t>
      </w:r>
      <w:r>
        <w:t>другие элементы.</w:t>
      </w:r>
      <w:r>
        <w:t xml:space="preserve"> </w:t>
      </w:r>
    </w:p>
    <w:p w:rsidR="00837B82" w:rsidRDefault="00952C0D">
      <w:pPr>
        <w:ind w:left="415" w:right="2"/>
      </w:pPr>
      <w:r>
        <w:rPr>
          <w:i/>
        </w:rPr>
        <w:t xml:space="preserve">Субъективная </w:t>
      </w:r>
      <w:r>
        <w:t>подструктура</w:t>
      </w:r>
      <w:r>
        <w:t xml:space="preserve"> </w:t>
      </w:r>
      <w:r>
        <w:t>конфликта</w:t>
      </w:r>
      <w:r>
        <w:t xml:space="preserve"> </w:t>
      </w:r>
      <w:r>
        <w:t>представляет</w:t>
      </w:r>
      <w:r>
        <w:t xml:space="preserve"> </w:t>
      </w:r>
      <w:r>
        <w:t>собой</w:t>
      </w:r>
      <w:r>
        <w:t xml:space="preserve"> </w:t>
      </w:r>
      <w:r>
        <w:t>систему всех</w:t>
      </w:r>
      <w:r>
        <w:t xml:space="preserve"> </w:t>
      </w:r>
      <w:r>
        <w:t>объективных</w:t>
      </w:r>
      <w:r>
        <w:t xml:space="preserve"> </w:t>
      </w:r>
      <w:r>
        <w:t>элементов</w:t>
      </w:r>
      <w:r>
        <w:t xml:space="preserve"> </w:t>
      </w:r>
      <w:r>
        <w:t>конфликта,</w:t>
      </w:r>
      <w:r>
        <w:t xml:space="preserve"> </w:t>
      </w:r>
      <w:r>
        <w:t>имеющихся</w:t>
      </w:r>
      <w:r>
        <w:t xml:space="preserve"> </w:t>
      </w:r>
      <w:r>
        <w:t>в</w:t>
      </w:r>
      <w:r>
        <w:t xml:space="preserve"> </w:t>
      </w:r>
      <w:r>
        <w:t>психиках</w:t>
      </w:r>
      <w:r>
        <w:t xml:space="preserve"> </w:t>
      </w:r>
      <w:r>
        <w:t>участников</w:t>
      </w:r>
      <w:r>
        <w:t xml:space="preserve"> </w:t>
      </w:r>
      <w:r>
        <w:t>конфликта.</w:t>
      </w:r>
      <w:r>
        <w:t xml:space="preserve"> </w:t>
      </w:r>
      <w:r>
        <w:t>Это</w:t>
      </w:r>
      <w:r>
        <w:t xml:space="preserve"> </w:t>
      </w:r>
      <w:r>
        <w:t>–</w:t>
      </w:r>
      <w:r>
        <w:t xml:space="preserve"> </w:t>
      </w:r>
      <w:r>
        <w:t>образы</w:t>
      </w:r>
      <w:r>
        <w:t xml:space="preserve"> </w:t>
      </w:r>
      <w:r>
        <w:t>себя,</w:t>
      </w:r>
      <w:r>
        <w:t xml:space="preserve"> </w:t>
      </w:r>
      <w:r>
        <w:t>оппонента,</w:t>
      </w:r>
      <w:r>
        <w:t xml:space="preserve"> </w:t>
      </w:r>
      <w:r>
        <w:t>объекта</w:t>
      </w:r>
      <w:r>
        <w:t xml:space="preserve"> </w:t>
      </w:r>
      <w:r>
        <w:t>и</w:t>
      </w:r>
      <w:r>
        <w:t xml:space="preserve"> </w:t>
      </w:r>
      <w:r>
        <w:t>п</w:t>
      </w:r>
      <w:r>
        <w:t>редмета</w:t>
      </w:r>
      <w:r>
        <w:t xml:space="preserve"> </w:t>
      </w:r>
      <w:r>
        <w:t>конфликта,</w:t>
      </w:r>
      <w:r>
        <w:t xml:space="preserve"> </w:t>
      </w:r>
      <w:r>
        <w:t>вещественной</w:t>
      </w:r>
      <w:r>
        <w:t xml:space="preserve"> </w:t>
      </w:r>
      <w:r>
        <w:t>и</w:t>
      </w:r>
      <w:r>
        <w:t xml:space="preserve"> </w:t>
      </w:r>
      <w:r>
        <w:t>социальной</w:t>
      </w:r>
      <w:r>
        <w:t xml:space="preserve"> </w:t>
      </w:r>
      <w:r>
        <w:t>среды,</w:t>
      </w:r>
      <w:r>
        <w:t xml:space="preserve"> </w:t>
      </w:r>
      <w:r>
        <w:t>в</w:t>
      </w:r>
      <w:r>
        <w:t xml:space="preserve"> </w:t>
      </w:r>
      <w:r>
        <w:t>которой</w:t>
      </w:r>
      <w:r>
        <w:t xml:space="preserve"> </w:t>
      </w:r>
      <w:r>
        <w:t>развивается</w:t>
      </w:r>
      <w:r>
        <w:t xml:space="preserve"> </w:t>
      </w:r>
      <w:r>
        <w:t>конкретный</w:t>
      </w:r>
      <w:r>
        <w:t xml:space="preserve"> </w:t>
      </w:r>
      <w:r>
        <w:t>конфликт.</w:t>
      </w:r>
      <w:r>
        <w:t xml:space="preserve"> </w:t>
      </w:r>
      <w:r>
        <w:t>Также</w:t>
      </w:r>
      <w:r>
        <w:t xml:space="preserve"> </w:t>
      </w:r>
      <w:r>
        <w:t>–</w:t>
      </w:r>
      <w:r>
        <w:t xml:space="preserve"> </w:t>
      </w:r>
      <w:r>
        <w:t>мотивы</w:t>
      </w:r>
      <w:r>
        <w:t xml:space="preserve"> </w:t>
      </w:r>
      <w:r>
        <w:t>поведения</w:t>
      </w:r>
      <w:r>
        <w:t xml:space="preserve"> </w:t>
      </w:r>
      <w:r>
        <w:t>участников</w:t>
      </w:r>
      <w:r>
        <w:t xml:space="preserve"> </w:t>
      </w:r>
      <w:r>
        <w:t>конфликта,</w:t>
      </w:r>
      <w:r>
        <w:t xml:space="preserve"> </w:t>
      </w:r>
      <w:r>
        <w:t>преследуемые</w:t>
      </w:r>
      <w:r>
        <w:t xml:space="preserve"> </w:t>
      </w:r>
      <w:r>
        <w:t>ими</w:t>
      </w:r>
      <w:r>
        <w:t xml:space="preserve"> </w:t>
      </w:r>
      <w:r>
        <w:t>цели,</w:t>
      </w:r>
      <w:r>
        <w:t xml:space="preserve"> </w:t>
      </w:r>
      <w:r>
        <w:t>потребности,</w:t>
      </w:r>
      <w:r>
        <w:t xml:space="preserve"> </w:t>
      </w:r>
      <w:r>
        <w:t>ценности,</w:t>
      </w:r>
      <w:r>
        <w:t xml:space="preserve"> </w:t>
      </w:r>
      <w:r>
        <w:t>их</w:t>
      </w:r>
      <w:r>
        <w:t xml:space="preserve"> </w:t>
      </w:r>
      <w:r>
        <w:t>нравственные</w:t>
      </w:r>
      <w:r>
        <w:t xml:space="preserve"> </w:t>
      </w:r>
      <w:r>
        <w:t>и</w:t>
      </w:r>
      <w:r>
        <w:t xml:space="preserve"> </w:t>
      </w:r>
      <w:r>
        <w:t>профессиональные</w:t>
      </w:r>
      <w:r>
        <w:t xml:space="preserve"> </w:t>
      </w:r>
      <w:r>
        <w:t>качества,</w:t>
      </w:r>
      <w:r>
        <w:t xml:space="preserve"> </w:t>
      </w:r>
      <w:r>
        <w:t>психологическая</w:t>
      </w:r>
      <w:r>
        <w:t xml:space="preserve"> </w:t>
      </w:r>
      <w:r>
        <w:t>устойчивость,</w:t>
      </w:r>
      <w:r>
        <w:t xml:space="preserve"> </w:t>
      </w:r>
      <w:r>
        <w:t>культура</w:t>
      </w:r>
      <w:r>
        <w:t xml:space="preserve"> </w:t>
      </w:r>
      <w:r>
        <w:t>и</w:t>
      </w:r>
      <w:r>
        <w:t xml:space="preserve"> </w:t>
      </w:r>
      <w:r>
        <w:t>др.</w:t>
      </w:r>
      <w:r>
        <w:t xml:space="preserve"> </w:t>
      </w:r>
      <w:r>
        <w:t>индивидуально</w:t>
      </w:r>
      <w:r>
        <w:t>-</w:t>
      </w:r>
      <w:r>
        <w:t>психологические характеристики.</w:t>
      </w:r>
      <w:r>
        <w:t xml:space="preserve"> </w:t>
      </w:r>
    </w:p>
    <w:p w:rsidR="00837B82" w:rsidRDefault="00952C0D">
      <w:pPr>
        <w:ind w:left="415" w:right="2"/>
      </w:pPr>
      <w:r>
        <w:t>Сложность</w:t>
      </w:r>
      <w:r>
        <w:t xml:space="preserve"> </w:t>
      </w:r>
      <w:r>
        <w:t>структуры</w:t>
      </w:r>
      <w:r>
        <w:t xml:space="preserve"> </w:t>
      </w:r>
      <w:r>
        <w:t>конфликта</w:t>
      </w:r>
      <w:r>
        <w:t xml:space="preserve"> </w:t>
      </w:r>
      <w:r>
        <w:t>заключается</w:t>
      </w:r>
      <w:r>
        <w:t xml:space="preserve"> </w:t>
      </w:r>
      <w:r>
        <w:t>в</w:t>
      </w:r>
      <w:r>
        <w:t xml:space="preserve"> </w:t>
      </w:r>
      <w:r>
        <w:t>том,</w:t>
      </w:r>
      <w:r>
        <w:t xml:space="preserve"> </w:t>
      </w:r>
      <w:r>
        <w:t>что,</w:t>
      </w:r>
      <w:r>
        <w:t xml:space="preserve"> </w:t>
      </w:r>
      <w:r>
        <w:t>как</w:t>
      </w:r>
      <w:r>
        <w:t xml:space="preserve"> </w:t>
      </w:r>
      <w:r>
        <w:t>правило,</w:t>
      </w:r>
      <w:r>
        <w:t xml:space="preserve"> </w:t>
      </w:r>
      <w:r>
        <w:t>его</w:t>
      </w:r>
      <w:r>
        <w:t xml:space="preserve"> </w:t>
      </w:r>
      <w:r>
        <w:t>элементы</w:t>
      </w:r>
      <w:r>
        <w:t xml:space="preserve"> </w:t>
      </w:r>
      <w:r>
        <w:t>разнородны</w:t>
      </w:r>
      <w:r>
        <w:t xml:space="preserve"> </w:t>
      </w:r>
      <w:r>
        <w:t>и</w:t>
      </w:r>
      <w:r>
        <w:t xml:space="preserve"> </w:t>
      </w:r>
      <w:r>
        <w:t>противоречивы.</w:t>
      </w:r>
      <w:r>
        <w:t xml:space="preserve"> </w:t>
      </w:r>
      <w:r>
        <w:t>Так,</w:t>
      </w:r>
      <w:r>
        <w:t xml:space="preserve"> </w:t>
      </w:r>
      <w:r>
        <w:t>например,</w:t>
      </w:r>
      <w:r>
        <w:t xml:space="preserve"> </w:t>
      </w:r>
      <w:r>
        <w:rPr>
          <w:i/>
        </w:rPr>
        <w:t xml:space="preserve">объектом </w:t>
      </w:r>
      <w:r>
        <w:t>может</w:t>
      </w:r>
      <w:r>
        <w:t xml:space="preserve"> </w:t>
      </w:r>
      <w:r>
        <w:t>выступать</w:t>
      </w:r>
      <w:r>
        <w:t xml:space="preserve"> </w:t>
      </w:r>
      <w:r>
        <w:t>выражение</w:t>
      </w:r>
      <w:r>
        <w:t xml:space="preserve"> </w:t>
      </w:r>
      <w:r>
        <w:t>претензии</w:t>
      </w:r>
      <w:r>
        <w:t xml:space="preserve"> </w:t>
      </w:r>
      <w:r>
        <w:t>сотруднику</w:t>
      </w:r>
      <w:r>
        <w:t xml:space="preserve"> </w:t>
      </w:r>
      <w:r>
        <w:t>п</w:t>
      </w:r>
      <w:r>
        <w:t>о</w:t>
      </w:r>
      <w:r>
        <w:t xml:space="preserve"> </w:t>
      </w:r>
      <w:r>
        <w:t>поводу</w:t>
      </w:r>
      <w:r>
        <w:t xml:space="preserve"> </w:t>
      </w:r>
      <w:r>
        <w:t>невыполнения</w:t>
      </w:r>
      <w:r>
        <w:t xml:space="preserve"> </w:t>
      </w:r>
      <w:r>
        <w:t>какой</w:t>
      </w:r>
      <w:r>
        <w:t>-</w:t>
      </w:r>
      <w:r>
        <w:t>либо</w:t>
      </w:r>
      <w:r>
        <w:t xml:space="preserve"> </w:t>
      </w:r>
      <w:r>
        <w:t>конкретной</w:t>
      </w:r>
      <w:r>
        <w:t xml:space="preserve"> </w:t>
      </w:r>
      <w:r>
        <w:t>работы.</w:t>
      </w:r>
      <w:r>
        <w:t xml:space="preserve">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rPr>
          <w:i/>
        </w:rPr>
        <w:t xml:space="preserve">целью </w:t>
      </w:r>
      <w:r>
        <w:t>может</w:t>
      </w:r>
      <w:r>
        <w:t xml:space="preserve"> </w:t>
      </w:r>
      <w:r>
        <w:t>являться</w:t>
      </w:r>
      <w:r>
        <w:t xml:space="preserve"> </w:t>
      </w:r>
      <w:r>
        <w:t>не</w:t>
      </w:r>
      <w:r>
        <w:t xml:space="preserve"> </w:t>
      </w:r>
      <w:r>
        <w:t>дисциплинарные</w:t>
      </w:r>
      <w:r>
        <w:t xml:space="preserve"> </w:t>
      </w:r>
      <w:r>
        <w:t>мотивы,</w:t>
      </w:r>
      <w:r>
        <w:t xml:space="preserve"> </w:t>
      </w:r>
      <w:r>
        <w:t>направленные</w:t>
      </w:r>
      <w:r>
        <w:t xml:space="preserve"> </w:t>
      </w:r>
      <w:r>
        <w:t>на</w:t>
      </w:r>
      <w:r>
        <w:t xml:space="preserve"> </w:t>
      </w:r>
      <w:r>
        <w:t>улучшение</w:t>
      </w:r>
      <w:r>
        <w:t xml:space="preserve"> </w:t>
      </w:r>
      <w:r>
        <w:t>качества</w:t>
      </w:r>
      <w:r>
        <w:t xml:space="preserve"> </w:t>
      </w:r>
      <w:r>
        <w:t>работы,</w:t>
      </w:r>
      <w:r>
        <w:t xml:space="preserve"> </w:t>
      </w:r>
      <w:r>
        <w:t>а</w:t>
      </w:r>
      <w:r>
        <w:t xml:space="preserve"> </w:t>
      </w:r>
      <w:r>
        <w:t>негативная</w:t>
      </w:r>
      <w:r>
        <w:t xml:space="preserve"> </w:t>
      </w:r>
      <w:r>
        <w:t>публичная</w:t>
      </w:r>
      <w:r>
        <w:t xml:space="preserve"> </w:t>
      </w:r>
      <w:r>
        <w:t>оценка</w:t>
      </w:r>
      <w:r>
        <w:t xml:space="preserve"> </w:t>
      </w:r>
      <w:r>
        <w:t>конкретного</w:t>
      </w:r>
      <w:r>
        <w:t xml:space="preserve"> </w:t>
      </w:r>
      <w:r>
        <w:t>субъекта</w:t>
      </w:r>
      <w:r>
        <w:t xml:space="preserve"> </w:t>
      </w:r>
      <w:r>
        <w:t>труда.</w:t>
      </w:r>
      <w:r>
        <w:t xml:space="preserve"> </w:t>
      </w:r>
      <w:r>
        <w:rPr>
          <w:i/>
        </w:rPr>
        <w:t xml:space="preserve">Поводом </w:t>
      </w:r>
      <w:r>
        <w:t>для</w:t>
      </w:r>
      <w:r>
        <w:t xml:space="preserve"> </w:t>
      </w:r>
      <w:r>
        <w:t>этого</w:t>
      </w:r>
      <w:r>
        <w:t xml:space="preserve"> </w:t>
      </w:r>
      <w:r>
        <w:t>может</w:t>
      </w:r>
      <w:r>
        <w:t xml:space="preserve"> </w:t>
      </w:r>
      <w:r>
        <w:t>послужить,</w:t>
      </w:r>
      <w:r>
        <w:t xml:space="preserve"> </w:t>
      </w:r>
      <w:r>
        <w:t>не</w:t>
      </w:r>
      <w:r>
        <w:t xml:space="preserve"> </w:t>
      </w:r>
      <w:r>
        <w:t>факт</w:t>
      </w:r>
      <w:r>
        <w:t xml:space="preserve"> </w:t>
      </w:r>
      <w:r>
        <w:t>невыполненной</w:t>
      </w:r>
      <w:r>
        <w:t xml:space="preserve"> </w:t>
      </w:r>
      <w:r>
        <w:t>работы,</w:t>
      </w:r>
      <w:r>
        <w:t xml:space="preserve"> </w:t>
      </w:r>
      <w:r>
        <w:t>а,</w:t>
      </w:r>
      <w:r>
        <w:t xml:space="preserve"> </w:t>
      </w:r>
      <w:r>
        <w:t>предположим</w:t>
      </w:r>
      <w:r>
        <w:t xml:space="preserve"> </w:t>
      </w:r>
      <w:r>
        <w:t>недоброжелательность</w:t>
      </w:r>
      <w:r>
        <w:t xml:space="preserve"> </w:t>
      </w:r>
      <w:r>
        <w:t>по отношению</w:t>
      </w:r>
      <w:r>
        <w:t xml:space="preserve"> </w:t>
      </w:r>
      <w:r>
        <w:t>к руководителю.</w:t>
      </w:r>
      <w:r>
        <w:t xml:space="preserve"> </w:t>
      </w:r>
    </w:p>
    <w:p w:rsidR="00837B82" w:rsidRDefault="00952C0D">
      <w:pPr>
        <w:spacing w:after="3" w:line="249" w:lineRule="auto"/>
        <w:ind w:left="1119" w:hanging="10"/>
      </w:pPr>
      <w:r>
        <w:rPr>
          <w:i/>
        </w:rPr>
        <w:t>Стадии межличностного конфликта</w:t>
      </w:r>
      <w:r>
        <w:t xml:space="preserve"> </w:t>
      </w:r>
    </w:p>
    <w:p w:rsidR="00837B82" w:rsidRDefault="00952C0D">
      <w:pPr>
        <w:numPr>
          <w:ilvl w:val="0"/>
          <w:numId w:val="26"/>
        </w:numPr>
        <w:ind w:right="2"/>
      </w:pPr>
      <w:r>
        <w:t>потенциальное</w:t>
      </w:r>
      <w:r>
        <w:t xml:space="preserve"> </w:t>
      </w:r>
      <w:r>
        <w:t>формирование противоречивых</w:t>
      </w:r>
      <w:r>
        <w:t xml:space="preserve"> </w:t>
      </w:r>
      <w:r>
        <w:t>интересов,</w:t>
      </w:r>
      <w:r>
        <w:t xml:space="preserve"> </w:t>
      </w:r>
      <w:r>
        <w:t>ценностей,</w:t>
      </w:r>
      <w:r>
        <w:t xml:space="preserve"> </w:t>
      </w:r>
      <w:r>
        <w:t>норм;</w:t>
      </w:r>
      <w:r>
        <w:t xml:space="preserve"> </w:t>
      </w:r>
    </w:p>
    <w:p w:rsidR="00837B82" w:rsidRDefault="00952C0D">
      <w:pPr>
        <w:numPr>
          <w:ilvl w:val="0"/>
          <w:numId w:val="26"/>
        </w:numPr>
        <w:ind w:right="2"/>
      </w:pPr>
      <w:r>
        <w:t>переход</w:t>
      </w:r>
      <w:r>
        <w:t xml:space="preserve"> </w:t>
      </w:r>
      <w:r>
        <w:t>потенциального</w:t>
      </w:r>
      <w:r>
        <w:t xml:space="preserve"> </w:t>
      </w:r>
      <w:r>
        <w:t>конфликта</w:t>
      </w:r>
      <w:r>
        <w:t xml:space="preserve"> </w:t>
      </w:r>
      <w:r>
        <w:t>в</w:t>
      </w:r>
      <w:r>
        <w:t xml:space="preserve"> </w:t>
      </w:r>
      <w:r>
        <w:t>реальный</w:t>
      </w:r>
      <w:r>
        <w:t xml:space="preserve"> </w:t>
      </w:r>
      <w:r>
        <w:t>или</w:t>
      </w:r>
      <w:r>
        <w:t xml:space="preserve"> </w:t>
      </w:r>
      <w:r>
        <w:t>стадию</w:t>
      </w:r>
      <w:r>
        <w:t xml:space="preserve"> </w:t>
      </w:r>
      <w:r>
        <w:t>осознания</w:t>
      </w:r>
      <w:r>
        <w:t xml:space="preserve"> </w:t>
      </w:r>
      <w:r>
        <w:t>участниками</w:t>
      </w:r>
      <w:r>
        <w:t xml:space="preserve"> </w:t>
      </w:r>
      <w:r>
        <w:t>конфликта своих</w:t>
      </w:r>
      <w:r>
        <w:t xml:space="preserve"> </w:t>
      </w:r>
      <w:r>
        <w:t>верно</w:t>
      </w:r>
      <w:r>
        <w:t xml:space="preserve"> </w:t>
      </w:r>
      <w:r>
        <w:t>или</w:t>
      </w:r>
      <w:r>
        <w:t xml:space="preserve"> </w:t>
      </w:r>
      <w:r>
        <w:t>ложно</w:t>
      </w:r>
      <w:r>
        <w:t xml:space="preserve"> </w:t>
      </w:r>
      <w:r>
        <w:t>понятых</w:t>
      </w:r>
      <w:r>
        <w:t xml:space="preserve"> </w:t>
      </w:r>
      <w:r>
        <w:t>интересов;</w:t>
      </w:r>
      <w:r>
        <w:t xml:space="preserve"> </w:t>
      </w:r>
    </w:p>
    <w:p w:rsidR="00837B82" w:rsidRDefault="00952C0D">
      <w:pPr>
        <w:numPr>
          <w:ilvl w:val="0"/>
          <w:numId w:val="26"/>
        </w:numPr>
        <w:ind w:right="2"/>
      </w:pPr>
      <w:r>
        <w:t>конфликтные действия;</w:t>
      </w:r>
      <w:r>
        <w:t xml:space="preserve"> </w:t>
      </w:r>
    </w:p>
    <w:p w:rsidR="00837B82" w:rsidRDefault="00952C0D">
      <w:pPr>
        <w:numPr>
          <w:ilvl w:val="0"/>
          <w:numId w:val="26"/>
        </w:numPr>
        <w:ind w:right="2"/>
      </w:pPr>
      <w:r>
        <w:t>снятие</w:t>
      </w:r>
      <w:r>
        <w:t xml:space="preserve"> </w:t>
      </w:r>
      <w:r>
        <w:t>или</w:t>
      </w:r>
      <w:r>
        <w:t xml:space="preserve"> </w:t>
      </w:r>
      <w:r>
        <w:t>разрешение конфликта;</w:t>
      </w:r>
      <w:r>
        <w:t xml:space="preserve"> </w:t>
      </w:r>
    </w:p>
    <w:p w:rsidR="00837B82" w:rsidRDefault="00952C0D">
      <w:pPr>
        <w:numPr>
          <w:ilvl w:val="0"/>
          <w:numId w:val="26"/>
        </w:numPr>
        <w:ind w:right="2"/>
      </w:pPr>
      <w:r>
        <w:t>послеконфликтная</w:t>
      </w:r>
      <w:r>
        <w:t xml:space="preserve"> </w:t>
      </w:r>
      <w:r>
        <w:t>ситуация,</w:t>
      </w:r>
      <w:r>
        <w:t xml:space="preserve"> </w:t>
      </w:r>
      <w:r>
        <w:t>которая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функциональной</w:t>
      </w:r>
      <w:r>
        <w:t xml:space="preserve"> </w:t>
      </w:r>
      <w:r>
        <w:t>(конструктивной) и</w:t>
      </w:r>
      <w:r>
        <w:t xml:space="preserve"> </w:t>
      </w:r>
      <w:r>
        <w:t>дисфункциональной</w:t>
      </w:r>
      <w:r>
        <w:t xml:space="preserve"> </w:t>
      </w:r>
      <w:r>
        <w:t>(разрушающей).</w:t>
      </w:r>
      <w:r>
        <w:t xml:space="preserve"> </w:t>
      </w:r>
    </w:p>
    <w:p w:rsidR="00837B82" w:rsidRDefault="00952C0D">
      <w:pPr>
        <w:spacing w:after="15"/>
        <w:ind w:left="401" w:right="3" w:firstLine="708"/>
        <w:jc w:val="left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Причины </w:t>
      </w:r>
      <w:r>
        <w:rPr>
          <w:b/>
        </w:rPr>
        <w:t>возникновения конфликтных ситуаций в образовательной организации.</w:t>
      </w:r>
      <w:r>
        <w:t xml:space="preserve"> </w:t>
      </w:r>
    </w:p>
    <w:p w:rsidR="00837B82" w:rsidRDefault="00952C0D">
      <w:pPr>
        <w:ind w:left="415" w:right="2"/>
      </w:pPr>
      <w:r>
        <w:t>Большое</w:t>
      </w:r>
      <w:r>
        <w:t xml:space="preserve"> </w:t>
      </w:r>
      <w:r>
        <w:t>число</w:t>
      </w:r>
      <w:r>
        <w:t xml:space="preserve"> </w:t>
      </w:r>
      <w:r>
        <w:t>причин</w:t>
      </w:r>
      <w:r>
        <w:t xml:space="preserve"> </w:t>
      </w:r>
      <w:r>
        <w:t>конфликтов</w:t>
      </w:r>
      <w:r>
        <w:t xml:space="preserve"> </w:t>
      </w:r>
      <w:r>
        <w:t>в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 </w:t>
      </w:r>
      <w:r>
        <w:t>можно</w:t>
      </w:r>
      <w:r>
        <w:t xml:space="preserve"> </w:t>
      </w:r>
      <w:r>
        <w:t>условно</w:t>
      </w:r>
      <w:r>
        <w:t xml:space="preserve"> </w:t>
      </w:r>
      <w:r>
        <w:t>подразделить</w:t>
      </w:r>
      <w:r>
        <w:t xml:space="preserve"> </w:t>
      </w:r>
      <w:r>
        <w:t>на</w:t>
      </w:r>
      <w:r>
        <w:t xml:space="preserve"> </w:t>
      </w:r>
      <w:r>
        <w:t>две</w:t>
      </w:r>
      <w:r>
        <w:t xml:space="preserve"> </w:t>
      </w:r>
      <w:r>
        <w:t>группы:</w:t>
      </w:r>
      <w:r>
        <w:t xml:space="preserve"> </w:t>
      </w:r>
      <w:r>
        <w:t>социально</w:t>
      </w:r>
      <w:r>
        <w:t>-</w:t>
      </w:r>
      <w:r>
        <w:t>психологические</w:t>
      </w:r>
      <w:r>
        <w:t xml:space="preserve"> </w:t>
      </w:r>
      <w:r>
        <w:t>и</w:t>
      </w:r>
      <w:r>
        <w:t xml:space="preserve"> </w:t>
      </w:r>
      <w:r>
        <w:t>индивидуально</w:t>
      </w:r>
      <w:r>
        <w:t xml:space="preserve">- </w:t>
      </w:r>
      <w:r>
        <w:t>психологические причины.</w:t>
      </w:r>
      <w:r>
        <w:t xml:space="preserve"> </w:t>
      </w:r>
    </w:p>
    <w:p w:rsidR="00837B82" w:rsidRDefault="00952C0D">
      <w:pPr>
        <w:ind w:left="415" w:right="2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>Социально-</w:t>
      </w:r>
      <w:r>
        <w:rPr>
          <w:i/>
        </w:rPr>
        <w:t>психологические причины</w:t>
      </w:r>
      <w:r>
        <w:t xml:space="preserve">, </w:t>
      </w:r>
      <w:r>
        <w:t>отражающие</w:t>
      </w:r>
      <w:r>
        <w:t xml:space="preserve"> </w:t>
      </w:r>
      <w:r>
        <w:t>социально</w:t>
      </w:r>
      <w:r>
        <w:t>-</w:t>
      </w:r>
      <w:r>
        <w:t>психологические</w:t>
      </w:r>
      <w:r>
        <w:t xml:space="preserve"> </w:t>
      </w:r>
      <w:r>
        <w:t>явления</w:t>
      </w:r>
      <w:r>
        <w:t xml:space="preserve"> </w:t>
      </w:r>
      <w:r>
        <w:t>в</w:t>
      </w:r>
      <w:r>
        <w:t xml:space="preserve"> </w:t>
      </w:r>
      <w:r>
        <w:t>социальных</w:t>
      </w:r>
      <w:r>
        <w:t xml:space="preserve"> </w:t>
      </w:r>
      <w:r>
        <w:t>группах:</w:t>
      </w:r>
      <w:r>
        <w:t xml:space="preserve"> </w:t>
      </w:r>
      <w:r>
        <w:t>взаимоотношения,</w:t>
      </w:r>
      <w:r>
        <w:t xml:space="preserve"> </w:t>
      </w:r>
      <w:r>
        <w:t>лидерство</w:t>
      </w:r>
      <w:r>
        <w:t xml:space="preserve"> </w:t>
      </w:r>
      <w:r>
        <w:t>(борьба</w:t>
      </w:r>
      <w:r>
        <w:t xml:space="preserve"> </w:t>
      </w:r>
      <w:r>
        <w:t>за</w:t>
      </w:r>
      <w:r>
        <w:t xml:space="preserve"> </w:t>
      </w:r>
      <w:r>
        <w:t>всласть),</w:t>
      </w:r>
      <w:r>
        <w:t xml:space="preserve"> </w:t>
      </w:r>
      <w:r>
        <w:t>групповые</w:t>
      </w:r>
      <w:r>
        <w:t xml:space="preserve"> </w:t>
      </w:r>
      <w:r>
        <w:t>мотивы</w:t>
      </w:r>
      <w:r>
        <w:t xml:space="preserve"> </w:t>
      </w:r>
      <w:r>
        <w:t>(взаимовыручка</w:t>
      </w:r>
      <w:r>
        <w:t xml:space="preserve"> </w:t>
      </w:r>
      <w:r>
        <w:t>или</w:t>
      </w:r>
      <w:r>
        <w:t xml:space="preserve"> </w:t>
      </w:r>
      <w:r>
        <w:t>подстрекательство),</w:t>
      </w:r>
      <w:r>
        <w:t xml:space="preserve"> </w:t>
      </w:r>
      <w:r>
        <w:t>коллективные</w:t>
      </w:r>
      <w:r>
        <w:t xml:space="preserve"> </w:t>
      </w:r>
      <w:r>
        <w:t>мнения,</w:t>
      </w:r>
      <w:r>
        <w:t xml:space="preserve"> </w:t>
      </w:r>
      <w:r>
        <w:t>настроения и</w:t>
      </w:r>
      <w:r>
        <w:t xml:space="preserve"> </w:t>
      </w:r>
      <w:r>
        <w:t>т.д.</w:t>
      </w:r>
      <w:r>
        <w:t xml:space="preserve"> </w:t>
      </w:r>
      <w:r>
        <w:t>К ним относят следующ</w:t>
      </w:r>
      <w:r>
        <w:t>ие: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Борьба</w:t>
      </w:r>
      <w:r>
        <w:t xml:space="preserve"> </w:t>
      </w:r>
      <w:r>
        <w:t>за</w:t>
      </w:r>
      <w:r>
        <w:t xml:space="preserve"> </w:t>
      </w:r>
      <w:r>
        <w:t>лидерство.</w:t>
      </w:r>
      <w:r>
        <w:t xml:space="preserve"> </w:t>
      </w:r>
      <w:r>
        <w:t>Наряду</w:t>
      </w:r>
      <w:r>
        <w:t xml:space="preserve"> </w:t>
      </w:r>
      <w:r>
        <w:t>с</w:t>
      </w:r>
      <w:r>
        <w:t xml:space="preserve"> </w:t>
      </w:r>
      <w:r>
        <w:t>формальным</w:t>
      </w:r>
      <w:r>
        <w:t xml:space="preserve"> </w:t>
      </w:r>
      <w:r>
        <w:t>руководством</w:t>
      </w:r>
      <w:r>
        <w:t xml:space="preserve"> </w:t>
      </w:r>
      <w:r>
        <w:t>в</w:t>
      </w:r>
      <w:r>
        <w:t xml:space="preserve"> </w:t>
      </w:r>
      <w:r>
        <w:t>организациях</w:t>
      </w:r>
      <w:r>
        <w:t xml:space="preserve"> </w:t>
      </w:r>
      <w:r>
        <w:t>всегда проявляются</w:t>
      </w:r>
      <w:r>
        <w:t xml:space="preserve"> </w:t>
      </w:r>
      <w:r>
        <w:t>процессы соперничества,</w:t>
      </w:r>
      <w:r>
        <w:t xml:space="preserve"> </w:t>
      </w:r>
      <w:r>
        <w:t>инициативы,</w:t>
      </w:r>
      <w:r>
        <w:t xml:space="preserve"> </w:t>
      </w:r>
      <w:r>
        <w:t>доминирования.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Нарушение</w:t>
      </w:r>
      <w:r>
        <w:t xml:space="preserve"> </w:t>
      </w:r>
      <w:r>
        <w:t>служебной</w:t>
      </w:r>
      <w:r>
        <w:t xml:space="preserve"> </w:t>
      </w:r>
      <w:r>
        <w:t>этики</w:t>
      </w:r>
      <w:r>
        <w:t xml:space="preserve"> </w:t>
      </w:r>
      <w:r>
        <w:t>–</w:t>
      </w:r>
      <w:r>
        <w:t xml:space="preserve"> </w:t>
      </w:r>
      <w:r>
        <w:t>грубость,</w:t>
      </w:r>
      <w:r>
        <w:t xml:space="preserve"> </w:t>
      </w:r>
      <w:r>
        <w:t>высокомерие,</w:t>
      </w:r>
      <w:r>
        <w:t xml:space="preserve"> </w:t>
      </w:r>
      <w:r>
        <w:t>неуважение</w:t>
      </w:r>
      <w:r>
        <w:t xml:space="preserve"> </w:t>
      </w:r>
      <w:r>
        <w:t>к</w:t>
      </w:r>
      <w:r>
        <w:t xml:space="preserve"> </w:t>
      </w:r>
      <w:r>
        <w:t>подчиненным;</w:t>
      </w:r>
      <w:r>
        <w:t xml:space="preserve"> </w:t>
      </w:r>
    </w:p>
    <w:p w:rsidR="00837B82" w:rsidRDefault="00952C0D">
      <w:pPr>
        <w:tabs>
          <w:tab w:val="center" w:pos="1175"/>
          <w:tab w:val="center" w:pos="2156"/>
          <w:tab w:val="center" w:pos="3574"/>
          <w:tab w:val="center" w:pos="5548"/>
          <w:tab w:val="center" w:pos="7561"/>
          <w:tab w:val="right" w:pos="977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Обман</w:t>
      </w:r>
      <w:r>
        <w:t xml:space="preserve"> </w:t>
      </w:r>
      <w:r>
        <w:tab/>
      </w:r>
      <w:r>
        <w:t>подчиненных</w:t>
      </w:r>
      <w:r>
        <w:t xml:space="preserve"> </w:t>
      </w:r>
      <w:r>
        <w:tab/>
      </w:r>
      <w:r>
        <w:t>(явный/неявный),</w:t>
      </w:r>
      <w:r>
        <w:tab/>
        <w:t>невыполнение</w:t>
      </w:r>
      <w:r>
        <w:t xml:space="preserve"> </w:t>
      </w:r>
      <w:r>
        <w:tab/>
      </w:r>
      <w:r>
        <w:t>обещаний;</w:t>
      </w:r>
    </w:p>
    <w:p w:rsidR="00837B82" w:rsidRDefault="00952C0D">
      <w:pPr>
        <w:spacing w:after="37"/>
        <w:ind w:left="415" w:right="2" w:firstLine="0"/>
      </w:pPr>
      <w:r>
        <w:t>нетерпимость</w:t>
      </w:r>
      <w:r>
        <w:t xml:space="preserve"> </w:t>
      </w:r>
      <w:r>
        <w:t>к мнениям,</w:t>
      </w:r>
      <w:r>
        <w:t xml:space="preserve"> </w:t>
      </w:r>
      <w:r>
        <w:t>отличным</w:t>
      </w:r>
      <w:r>
        <w:t xml:space="preserve"> </w:t>
      </w:r>
      <w:r>
        <w:t>от собственного;</w:t>
      </w:r>
      <w:r>
        <w:t xml:space="preserve"> </w:t>
      </w:r>
      <w:r>
        <w:t>ущемление прав</w:t>
      </w:r>
      <w:r>
        <w:t xml:space="preserve"> </w:t>
      </w:r>
      <w:r>
        <w:t>подчиненных;</w:t>
      </w:r>
      <w:r>
        <w:t xml:space="preserve"> </w:t>
      </w:r>
    </w:p>
    <w:p w:rsidR="00837B82" w:rsidRDefault="00952C0D">
      <w:pPr>
        <w:tabs>
          <w:tab w:val="center" w:pos="1175"/>
          <w:tab w:val="right" w:pos="977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Злоупотребление</w:t>
      </w:r>
      <w:r>
        <w:t xml:space="preserve"> </w:t>
      </w:r>
      <w:r>
        <w:t>положением</w:t>
      </w:r>
      <w:r>
        <w:t xml:space="preserve"> </w:t>
      </w:r>
      <w:r>
        <w:t>начальника</w:t>
      </w:r>
      <w:r>
        <w:t xml:space="preserve"> </w:t>
      </w:r>
      <w:r>
        <w:t>(навязывание</w:t>
      </w:r>
      <w:r>
        <w:t xml:space="preserve"> </w:t>
      </w:r>
      <w:r>
        <w:t>внеслужебных</w:t>
      </w:r>
      <w:r>
        <w:t xml:space="preserve"> </w:t>
      </w:r>
    </w:p>
    <w:p w:rsidR="00837B82" w:rsidRDefault="00952C0D">
      <w:pPr>
        <w:spacing w:after="36"/>
        <w:ind w:left="415" w:right="2" w:firstLine="0"/>
      </w:pPr>
      <w:r>
        <w:t>поручений);</w:t>
      </w:r>
      <w:r>
        <w:t xml:space="preserve"> </w:t>
      </w:r>
    </w:p>
    <w:p w:rsidR="00837B82" w:rsidRDefault="00952C0D">
      <w:pPr>
        <w:tabs>
          <w:tab w:val="center" w:pos="1175"/>
          <w:tab w:val="center" w:pos="2364"/>
          <w:tab w:val="center" w:pos="3982"/>
          <w:tab w:val="center" w:pos="5517"/>
          <w:tab w:val="center" w:pos="7062"/>
          <w:tab w:val="center" w:pos="8206"/>
          <w:tab w:val="right" w:pos="977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Утаивание</w:t>
      </w:r>
      <w:r>
        <w:t xml:space="preserve"> </w:t>
      </w:r>
      <w:r>
        <w:tab/>
      </w:r>
      <w:r>
        <w:t>информации,</w:t>
      </w:r>
      <w:r>
        <w:t xml:space="preserve"> </w:t>
      </w:r>
      <w:r>
        <w:tab/>
      </w:r>
      <w:r>
        <w:t>ставящее</w:t>
      </w:r>
      <w:r>
        <w:t xml:space="preserve"> </w:t>
      </w:r>
      <w:r>
        <w:tab/>
      </w:r>
      <w:r>
        <w:t>подчиненных</w:t>
      </w:r>
      <w:r>
        <w:t xml:space="preserve"> </w:t>
      </w:r>
      <w:r>
        <w:tab/>
      </w:r>
      <w:r>
        <w:t>в</w:t>
      </w:r>
      <w:r>
        <w:t xml:space="preserve"> </w:t>
      </w:r>
      <w:r>
        <w:tab/>
      </w:r>
      <w:r>
        <w:t>положение</w:t>
      </w:r>
      <w:r>
        <w:t xml:space="preserve"> </w:t>
      </w:r>
    </w:p>
    <w:p w:rsidR="00837B82" w:rsidRDefault="00952C0D">
      <w:pPr>
        <w:spacing w:after="32"/>
        <w:ind w:left="415" w:right="2" w:firstLine="0"/>
      </w:pPr>
      <w:r>
        <w:t>неопределенности;</w:t>
      </w:r>
      <w:r>
        <w:t xml:space="preserve"> </w:t>
      </w:r>
      <w:r>
        <w:t>неконструктивная</w:t>
      </w:r>
      <w:r>
        <w:t xml:space="preserve"> </w:t>
      </w:r>
      <w:r>
        <w:t>критика;</w:t>
      </w:r>
      <w:r>
        <w:t xml:space="preserve"> </w:t>
      </w:r>
    </w:p>
    <w:p w:rsidR="00837B82" w:rsidRDefault="00952C0D">
      <w:pPr>
        <w:tabs>
          <w:tab w:val="center" w:pos="1175"/>
          <w:tab w:val="right" w:pos="977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Нарушение трудового</w:t>
      </w:r>
      <w:r>
        <w:t xml:space="preserve"> </w:t>
      </w:r>
      <w:r>
        <w:t>законодательства,</w:t>
      </w:r>
      <w:r>
        <w:t xml:space="preserve"> </w:t>
      </w:r>
      <w:r>
        <w:t>нарушение</w:t>
      </w:r>
      <w:r>
        <w:t xml:space="preserve"> </w:t>
      </w:r>
      <w:r>
        <w:t>формальных</w:t>
      </w:r>
      <w:r>
        <w:t xml:space="preserve"> </w:t>
      </w:r>
      <w:r>
        <w:t>процедур;</w:t>
      </w:r>
      <w:r>
        <w:t xml:space="preserve"> </w:t>
      </w:r>
    </w:p>
    <w:p w:rsidR="00837B82" w:rsidRDefault="00952C0D">
      <w:pPr>
        <w:tabs>
          <w:tab w:val="center" w:pos="1175"/>
          <w:tab w:val="center" w:pos="2642"/>
          <w:tab w:val="center" w:pos="4093"/>
          <w:tab w:val="center" w:pos="5487"/>
          <w:tab w:val="center" w:pos="7225"/>
          <w:tab w:val="center" w:pos="8258"/>
          <w:tab w:val="center" w:pos="8987"/>
          <w:tab w:val="right" w:pos="977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Несправедливая</w:t>
      </w:r>
      <w:r>
        <w:t xml:space="preserve"> </w:t>
      </w:r>
      <w:r>
        <w:tab/>
      </w:r>
      <w:r>
        <w:t>оценка</w:t>
      </w:r>
      <w:r>
        <w:t xml:space="preserve"> </w:t>
      </w:r>
      <w:r>
        <w:tab/>
      </w:r>
      <w:r>
        <w:t>руководителем</w:t>
      </w:r>
      <w:r>
        <w:t xml:space="preserve"> </w:t>
      </w:r>
      <w:r>
        <w:tab/>
      </w:r>
      <w:r>
        <w:t>подчиненных</w:t>
      </w:r>
      <w:r>
        <w:t xml:space="preserve"> </w:t>
      </w:r>
      <w:r>
        <w:tab/>
      </w:r>
      <w:r>
        <w:t>–</w:t>
      </w:r>
      <w:r>
        <w:t xml:space="preserve"> </w:t>
      </w:r>
      <w:r>
        <w:tab/>
      </w:r>
      <w:r>
        <w:t>ошибки</w:t>
      </w:r>
      <w:r>
        <w:t xml:space="preserve"> </w:t>
      </w:r>
      <w:r>
        <w:tab/>
      </w:r>
      <w:r>
        <w:t>в</w:t>
      </w:r>
      <w:r>
        <w:t xml:space="preserve"> </w:t>
      </w:r>
    </w:p>
    <w:p w:rsidR="00837B82" w:rsidRDefault="00952C0D">
      <w:pPr>
        <w:spacing w:after="32"/>
        <w:ind w:left="415" w:right="2" w:firstLine="0"/>
      </w:pPr>
      <w:r>
        <w:t>применении</w:t>
      </w:r>
      <w:r>
        <w:t xml:space="preserve"> </w:t>
      </w:r>
      <w:r>
        <w:t>поощрений</w:t>
      </w:r>
      <w:r>
        <w:t xml:space="preserve"> </w:t>
      </w:r>
      <w:r>
        <w:t>и</w:t>
      </w:r>
      <w:r>
        <w:t xml:space="preserve"> </w:t>
      </w:r>
      <w:r>
        <w:t>наказаний;</w:t>
      </w:r>
      <w:r>
        <w:t xml:space="preserve"> </w:t>
      </w:r>
    </w:p>
    <w:p w:rsidR="00837B82" w:rsidRDefault="00952C0D">
      <w:pPr>
        <w:tabs>
          <w:tab w:val="center" w:pos="1175"/>
          <w:tab w:val="center" w:pos="479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Недостаток</w:t>
      </w:r>
      <w:r>
        <w:t xml:space="preserve"> </w:t>
      </w:r>
      <w:r>
        <w:t>в</w:t>
      </w:r>
      <w:r>
        <w:t xml:space="preserve"> </w:t>
      </w:r>
      <w:r>
        <w:t>распределении</w:t>
      </w:r>
      <w:r>
        <w:t xml:space="preserve"> </w:t>
      </w:r>
      <w:r>
        <w:t>работ</w:t>
      </w:r>
      <w:r>
        <w:t xml:space="preserve"> </w:t>
      </w:r>
      <w:r>
        <w:t>между</w:t>
      </w:r>
      <w:r>
        <w:t xml:space="preserve"> </w:t>
      </w:r>
      <w:r>
        <w:t>подчиненными;</w:t>
      </w:r>
      <w:r>
        <w:t xml:space="preserve"> </w:t>
      </w:r>
    </w:p>
    <w:p w:rsidR="00837B82" w:rsidRDefault="00952C0D">
      <w:pPr>
        <w:spacing w:after="32"/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Неудовлетворительные</w:t>
      </w:r>
      <w:r>
        <w:t xml:space="preserve"> </w:t>
      </w:r>
      <w:r>
        <w:t>условия</w:t>
      </w:r>
      <w:r>
        <w:t xml:space="preserve"> </w:t>
      </w:r>
      <w:r>
        <w:t>труда.</w:t>
      </w:r>
      <w:r>
        <w:t xml:space="preserve"> </w:t>
      </w:r>
      <w:r>
        <w:t>Они</w:t>
      </w:r>
      <w:r>
        <w:t xml:space="preserve"> </w:t>
      </w:r>
      <w:r>
        <w:t>являются</w:t>
      </w:r>
      <w:r>
        <w:t xml:space="preserve"> </w:t>
      </w:r>
      <w:r>
        <w:t>частым</w:t>
      </w:r>
      <w:r>
        <w:t xml:space="preserve"> </w:t>
      </w:r>
      <w:r>
        <w:t>раздражителем,</w:t>
      </w:r>
      <w:r>
        <w:t xml:space="preserve"> </w:t>
      </w:r>
      <w:r>
        <w:t>приводят</w:t>
      </w:r>
      <w:r>
        <w:t xml:space="preserve"> </w:t>
      </w:r>
      <w:r>
        <w:t>к</w:t>
      </w:r>
      <w:r>
        <w:t xml:space="preserve"> </w:t>
      </w:r>
      <w:r>
        <w:t>враждебным</w:t>
      </w:r>
      <w:r>
        <w:t xml:space="preserve"> </w:t>
      </w:r>
      <w:r>
        <w:t>настроениям</w:t>
      </w:r>
      <w:r>
        <w:t xml:space="preserve"> </w:t>
      </w:r>
      <w:r>
        <w:t>среди</w:t>
      </w:r>
      <w:r>
        <w:t xml:space="preserve"> </w:t>
      </w:r>
      <w:r>
        <w:t>работников,</w:t>
      </w:r>
      <w:r>
        <w:t xml:space="preserve"> </w:t>
      </w:r>
      <w:r>
        <w:t>нетерпимости</w:t>
      </w:r>
      <w:r>
        <w:t xml:space="preserve"> </w:t>
      </w:r>
      <w:r>
        <w:t>к</w:t>
      </w:r>
      <w:r>
        <w:t xml:space="preserve"> </w:t>
      </w:r>
      <w:r>
        <w:t>любым проблемам;</w:t>
      </w:r>
      <w:r>
        <w:t xml:space="preserve"> </w:t>
      </w:r>
    </w:p>
    <w:p w:rsidR="00837B82" w:rsidRDefault="00952C0D">
      <w:pPr>
        <w:tabs>
          <w:tab w:val="center" w:pos="1175"/>
          <w:tab w:val="center" w:pos="383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Неудовлетворительные коммуникации.</w:t>
      </w:r>
      <w:r>
        <w:t xml:space="preserve"> </w:t>
      </w:r>
    </w:p>
    <w:p w:rsidR="00837B82" w:rsidRDefault="00952C0D">
      <w:pPr>
        <w:ind w:left="415" w:right="2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>Индивидуально-</w:t>
      </w:r>
      <w:r>
        <w:rPr>
          <w:i/>
        </w:rPr>
        <w:t>психологические причины</w:t>
      </w:r>
      <w:r>
        <w:t xml:space="preserve">, </w:t>
      </w:r>
      <w:r>
        <w:t>отражающие</w:t>
      </w:r>
      <w:r>
        <w:t xml:space="preserve"> </w:t>
      </w:r>
      <w:r>
        <w:t>индивидуальные</w:t>
      </w:r>
      <w:r>
        <w:t xml:space="preserve"> </w:t>
      </w:r>
      <w:r>
        <w:t>психологические</w:t>
      </w:r>
      <w:r>
        <w:t xml:space="preserve"> </w:t>
      </w:r>
      <w:r>
        <w:t>особенности</w:t>
      </w:r>
      <w:r>
        <w:t xml:space="preserve"> </w:t>
      </w:r>
      <w:r>
        <w:t>личности</w:t>
      </w:r>
      <w:r>
        <w:t xml:space="preserve"> </w:t>
      </w:r>
      <w:r>
        <w:t>(способности,</w:t>
      </w:r>
      <w:r>
        <w:t xml:space="preserve"> </w:t>
      </w:r>
      <w:r>
        <w:t>темперамент,</w:t>
      </w:r>
      <w:r>
        <w:t xml:space="preserve"> </w:t>
      </w:r>
      <w:r>
        <w:t>характер,</w:t>
      </w:r>
      <w:r>
        <w:t xml:space="preserve"> </w:t>
      </w:r>
      <w:r>
        <w:t>мотивы</w:t>
      </w:r>
      <w:r>
        <w:t xml:space="preserve"> </w:t>
      </w:r>
      <w:r>
        <w:t>и</w:t>
      </w:r>
      <w:r>
        <w:t xml:space="preserve"> </w:t>
      </w:r>
      <w:r>
        <w:t>т.п.).</w:t>
      </w:r>
      <w:r>
        <w:t xml:space="preserve"> </w:t>
      </w:r>
    </w:p>
    <w:p w:rsidR="00837B82" w:rsidRDefault="00952C0D">
      <w:pPr>
        <w:ind w:left="1109" w:right="2" w:firstLine="0"/>
      </w:pPr>
      <w:r>
        <w:t>Сюда</w:t>
      </w:r>
      <w:r>
        <w:t xml:space="preserve"> </w:t>
      </w:r>
      <w:r>
        <w:t>относят рассогласование:</w:t>
      </w:r>
      <w:r>
        <w:t xml:space="preserve"> </w:t>
      </w:r>
    </w:p>
    <w:p w:rsidR="00837B82" w:rsidRDefault="00952C0D">
      <w:pPr>
        <w:ind w:left="1469" w:right="2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знаний,</w:t>
      </w:r>
      <w:r>
        <w:t xml:space="preserve"> </w:t>
      </w:r>
      <w:r>
        <w:t>умений,</w:t>
      </w:r>
      <w:r>
        <w:t xml:space="preserve"> </w:t>
      </w:r>
      <w:r>
        <w:t>способностей,</w:t>
      </w:r>
      <w:r>
        <w:t xml:space="preserve"> </w:t>
      </w:r>
      <w:r>
        <w:t>личных</w:t>
      </w:r>
      <w:r>
        <w:t xml:space="preserve"> </w:t>
      </w:r>
      <w:r>
        <w:t>качеств;</w:t>
      </w:r>
      <w:r>
        <w:t xml:space="preserve"> </w:t>
      </w:r>
    </w:p>
    <w:p w:rsidR="00837B82" w:rsidRDefault="00952C0D">
      <w:pPr>
        <w:ind w:left="1469" w:right="2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эмоциональных,</w:t>
      </w:r>
      <w:r>
        <w:t xml:space="preserve"> </w:t>
      </w:r>
      <w:r>
        <w:t>психических</w:t>
      </w:r>
      <w:r>
        <w:t xml:space="preserve"> </w:t>
      </w:r>
      <w:r>
        <w:t>и</w:t>
      </w:r>
      <w:r>
        <w:t xml:space="preserve"> </w:t>
      </w:r>
      <w:r>
        <w:t>дру</w:t>
      </w:r>
      <w:r>
        <w:t>гих</w:t>
      </w:r>
      <w:r>
        <w:t xml:space="preserve"> </w:t>
      </w:r>
      <w:r>
        <w:t>состояний;</w:t>
      </w:r>
      <w:r>
        <w:t xml:space="preserve"> </w:t>
      </w:r>
    </w:p>
    <w:p w:rsidR="00837B82" w:rsidRDefault="00952C0D">
      <w:pPr>
        <w:ind w:left="1469" w:right="2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целей, средств,</w:t>
      </w:r>
      <w:r>
        <w:t xml:space="preserve"> </w:t>
      </w:r>
      <w:r>
        <w:t>методов</w:t>
      </w:r>
      <w:r>
        <w:t xml:space="preserve"> </w:t>
      </w:r>
      <w:r>
        <w:t>деятельности;</w:t>
      </w:r>
      <w:r>
        <w:t xml:space="preserve"> </w:t>
      </w:r>
    </w:p>
    <w:p w:rsidR="00837B82" w:rsidRDefault="00952C0D">
      <w:pPr>
        <w:ind w:left="1469" w:right="489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мотивов,</w:t>
      </w:r>
      <w:r>
        <w:t xml:space="preserve"> </w:t>
      </w:r>
      <w:r>
        <w:t>потребностей,</w:t>
      </w:r>
      <w:r>
        <w:t xml:space="preserve"> </w:t>
      </w:r>
      <w:r>
        <w:t>взглядов,</w:t>
      </w:r>
      <w:r>
        <w:t xml:space="preserve"> </w:t>
      </w:r>
      <w:r>
        <w:t>убеждений,</w:t>
      </w:r>
      <w:r>
        <w:t xml:space="preserve"> </w:t>
      </w:r>
      <w:r>
        <w:t>ценностных</w:t>
      </w:r>
      <w:r>
        <w:t xml:space="preserve"> </w:t>
      </w:r>
      <w:r>
        <w:t>ориентации;</w:t>
      </w:r>
      <w:r>
        <w:t xml:space="preserve">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ожиданий,</w:t>
      </w:r>
      <w:r>
        <w:t xml:space="preserve"> </w:t>
      </w:r>
      <w:r>
        <w:t>позиций;</w:t>
      </w:r>
      <w:r>
        <w:t xml:space="preserve"> </w:t>
      </w:r>
      <w:r>
        <w:t>оценок</w:t>
      </w:r>
      <w:r>
        <w:t xml:space="preserve"> </w:t>
      </w:r>
      <w:r>
        <w:t>и</w:t>
      </w:r>
      <w:r>
        <w:t xml:space="preserve"> </w:t>
      </w:r>
      <w:r>
        <w:t>самооценок</w:t>
      </w:r>
      <w:r>
        <w:t xml:space="preserve"> </w:t>
      </w:r>
      <w:r>
        <w:t>и</w:t>
      </w:r>
      <w:r>
        <w:t xml:space="preserve"> </w:t>
      </w:r>
      <w:r>
        <w:t>др.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4. Стили разрешения конфликтов.</w:t>
      </w:r>
      <w:r>
        <w:t xml:space="preserve"> </w:t>
      </w:r>
    </w:p>
    <w:p w:rsidR="00837B82" w:rsidRDefault="00952C0D">
      <w:pPr>
        <w:ind w:left="1109" w:right="2" w:firstLine="0"/>
      </w:pPr>
      <w:r>
        <w:t>В</w:t>
      </w:r>
      <w:r>
        <w:t xml:space="preserve"> </w:t>
      </w:r>
      <w:r>
        <w:t>самом общем</w:t>
      </w:r>
      <w:r>
        <w:t xml:space="preserve"> </w:t>
      </w:r>
      <w:r>
        <w:t>виде</w:t>
      </w:r>
      <w:r>
        <w:t xml:space="preserve"> </w:t>
      </w:r>
      <w:r>
        <w:t>выделяют</w:t>
      </w:r>
      <w:r>
        <w:t xml:space="preserve"> </w:t>
      </w:r>
      <w:r>
        <w:t>пять стилей</w:t>
      </w:r>
      <w:r>
        <w:t xml:space="preserve"> </w:t>
      </w:r>
      <w:r>
        <w:t>разрешения</w:t>
      </w:r>
      <w:r>
        <w:t xml:space="preserve"> </w:t>
      </w:r>
      <w:r>
        <w:t>конфликтов.</w:t>
      </w:r>
      <w:r>
        <w:t xml:space="preserve"> </w:t>
      </w:r>
    </w:p>
    <w:p w:rsidR="00837B82" w:rsidRDefault="00952C0D">
      <w:pPr>
        <w:numPr>
          <w:ilvl w:val="0"/>
          <w:numId w:val="27"/>
        </w:numPr>
        <w:ind w:right="2"/>
      </w:pPr>
      <w:r>
        <w:rPr>
          <w:i/>
        </w:rPr>
        <w:t xml:space="preserve">Стиль конкуренции или соперничества. </w:t>
      </w:r>
      <w:r>
        <w:t>Этот</w:t>
      </w:r>
      <w:r>
        <w:t xml:space="preserve"> </w:t>
      </w:r>
      <w:r>
        <w:t>стиль</w:t>
      </w:r>
      <w:r>
        <w:t xml:space="preserve"> </w:t>
      </w:r>
      <w:r>
        <w:t>наиболее</w:t>
      </w:r>
      <w:r>
        <w:t xml:space="preserve"> </w:t>
      </w:r>
      <w:r>
        <w:t>типичен</w:t>
      </w:r>
      <w:r>
        <w:t xml:space="preserve"> </w:t>
      </w:r>
      <w:r>
        <w:t>для</w:t>
      </w:r>
      <w:r>
        <w:t xml:space="preserve"> </w:t>
      </w:r>
      <w:r>
        <w:t>поведения</w:t>
      </w:r>
      <w:r>
        <w:t xml:space="preserve"> </w:t>
      </w:r>
      <w:r>
        <w:t>в</w:t>
      </w:r>
      <w:r>
        <w:t xml:space="preserve"> </w:t>
      </w:r>
      <w:r>
        <w:t>конфликтной</w:t>
      </w:r>
      <w:r>
        <w:t xml:space="preserve"> </w:t>
      </w:r>
      <w:r>
        <w:t>ситуации.</w:t>
      </w:r>
      <w:r>
        <w:t xml:space="preserve"> </w:t>
      </w:r>
      <w:r>
        <w:t>По</w:t>
      </w:r>
      <w:r>
        <w:t xml:space="preserve"> </w:t>
      </w:r>
      <w:r>
        <w:t>статистике</w:t>
      </w:r>
      <w:r>
        <w:t xml:space="preserve"> </w:t>
      </w:r>
      <w:r>
        <w:t>более</w:t>
      </w:r>
      <w:r>
        <w:t xml:space="preserve"> 70% </w:t>
      </w:r>
      <w:r>
        <w:t>случаев</w:t>
      </w:r>
      <w:r>
        <w:t xml:space="preserve"> </w:t>
      </w:r>
      <w:r>
        <w:t>в</w:t>
      </w:r>
      <w:r>
        <w:t xml:space="preserve"> </w:t>
      </w:r>
      <w:r>
        <w:t>конфликте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стремление</w:t>
      </w:r>
      <w:r>
        <w:t xml:space="preserve"> </w:t>
      </w:r>
      <w:r>
        <w:t>к</w:t>
      </w:r>
      <w:r>
        <w:t xml:space="preserve"> </w:t>
      </w:r>
      <w:r>
        <w:t>одностороннему</w:t>
      </w:r>
      <w:r>
        <w:t xml:space="preserve"> </w:t>
      </w:r>
      <w:r>
        <w:t>выигрышу,</w:t>
      </w:r>
      <w:r>
        <w:t xml:space="preserve"> </w:t>
      </w:r>
      <w:r>
        <w:t>к</w:t>
      </w:r>
      <w:r>
        <w:t xml:space="preserve"> </w:t>
      </w:r>
      <w:r>
        <w:t>победе,</w:t>
      </w:r>
      <w:r>
        <w:t xml:space="preserve"> </w:t>
      </w:r>
      <w:r>
        <w:t>удовлетворению</w:t>
      </w:r>
      <w:r>
        <w:t xml:space="preserve"> </w:t>
      </w:r>
      <w:r>
        <w:t>в</w:t>
      </w:r>
      <w:r>
        <w:t xml:space="preserve"> </w:t>
      </w:r>
      <w:r>
        <w:t>первую</w:t>
      </w:r>
      <w:r>
        <w:t xml:space="preserve"> </w:t>
      </w:r>
      <w:r>
        <w:t>очередь</w:t>
      </w:r>
      <w:r>
        <w:t xml:space="preserve"> </w:t>
      </w:r>
      <w:r>
        <w:t>собственных</w:t>
      </w:r>
      <w:r>
        <w:t xml:space="preserve"> </w:t>
      </w:r>
      <w:r>
        <w:t>интересов.</w:t>
      </w:r>
      <w:r>
        <w:t xml:space="preserve"> </w:t>
      </w:r>
      <w:r>
        <w:t>Средства:</w:t>
      </w:r>
      <w:r>
        <w:t xml:space="preserve"> </w:t>
      </w:r>
      <w:r>
        <w:t>давление</w:t>
      </w:r>
      <w:r>
        <w:t xml:space="preserve"> </w:t>
      </w:r>
      <w:r>
        <w:t>на</w:t>
      </w:r>
      <w:r>
        <w:t xml:space="preserve"> </w:t>
      </w:r>
      <w:r>
        <w:t>партнера,</w:t>
      </w:r>
      <w:r>
        <w:t xml:space="preserve"> </w:t>
      </w:r>
      <w:r>
        <w:t>навязывание</w:t>
      </w:r>
      <w:r>
        <w:t xml:space="preserve"> </w:t>
      </w:r>
      <w:r>
        <w:t>своих</w:t>
      </w:r>
      <w:r>
        <w:t xml:space="preserve"> </w:t>
      </w:r>
      <w:r>
        <w:t>интересов,</w:t>
      </w:r>
      <w:r>
        <w:t xml:space="preserve"> </w:t>
      </w:r>
      <w:r>
        <w:t>игнорирование</w:t>
      </w:r>
      <w:r>
        <w:t xml:space="preserve"> </w:t>
      </w:r>
      <w:r>
        <w:t>интересов другой</w:t>
      </w:r>
      <w:r>
        <w:t xml:space="preserve"> </w:t>
      </w:r>
      <w:r>
        <w:t>стороны.</w:t>
      </w:r>
      <w:r>
        <w:t xml:space="preserve"> </w:t>
      </w:r>
    </w:p>
    <w:p w:rsidR="00837B82" w:rsidRDefault="00952C0D">
      <w:pPr>
        <w:ind w:left="415" w:right="2"/>
      </w:pPr>
      <w:r>
        <w:t>Эта</w:t>
      </w:r>
      <w:r>
        <w:t xml:space="preserve"> </w:t>
      </w:r>
      <w:r>
        <w:t>стратегия</w:t>
      </w:r>
      <w:r>
        <w:t xml:space="preserve"> </w:t>
      </w:r>
      <w:r>
        <w:t>редко</w:t>
      </w:r>
      <w:r>
        <w:t xml:space="preserve"> </w:t>
      </w:r>
      <w:r>
        <w:t>приносит</w:t>
      </w:r>
      <w:r>
        <w:t xml:space="preserve"> </w:t>
      </w:r>
      <w:r>
        <w:t>долгосрочные</w:t>
      </w:r>
      <w:r>
        <w:t xml:space="preserve"> </w:t>
      </w:r>
      <w:r>
        <w:t>результаты,</w:t>
      </w:r>
      <w:r>
        <w:t xml:space="preserve">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проигравшая</w:t>
      </w:r>
      <w:r>
        <w:t xml:space="preserve"> </w:t>
      </w:r>
      <w:r>
        <w:t>сторона</w:t>
      </w:r>
      <w:r>
        <w:t xml:space="preserve"> </w:t>
      </w:r>
      <w:r>
        <w:t>часто</w:t>
      </w:r>
      <w:r>
        <w:t xml:space="preserve"> </w:t>
      </w:r>
      <w:r>
        <w:t>пытается</w:t>
      </w:r>
      <w:r>
        <w:t xml:space="preserve"> </w:t>
      </w:r>
      <w:r>
        <w:t>саботировать</w:t>
      </w:r>
      <w:r>
        <w:t xml:space="preserve"> </w:t>
      </w:r>
      <w:r>
        <w:t>решение</w:t>
      </w:r>
      <w:r>
        <w:t xml:space="preserve"> </w:t>
      </w:r>
      <w:r>
        <w:t>оппонента,</w:t>
      </w:r>
      <w:r>
        <w:t xml:space="preserve"> </w:t>
      </w:r>
      <w:r>
        <w:t>и</w:t>
      </w:r>
      <w:r>
        <w:t xml:space="preserve"> </w:t>
      </w:r>
      <w:r>
        <w:t>затаивает</w:t>
      </w:r>
      <w:r>
        <w:t xml:space="preserve"> </w:t>
      </w:r>
      <w:r>
        <w:t>обиду</w:t>
      </w:r>
      <w:r>
        <w:t xml:space="preserve"> </w:t>
      </w:r>
      <w:r>
        <w:t>(злость),</w:t>
      </w:r>
      <w:r>
        <w:t xml:space="preserve"> </w:t>
      </w:r>
      <w:r>
        <w:t>что</w:t>
      </w:r>
      <w:r>
        <w:t xml:space="preserve"> </w:t>
      </w:r>
      <w:r>
        <w:t>ведет</w:t>
      </w:r>
      <w:r>
        <w:t xml:space="preserve"> </w:t>
      </w:r>
      <w:r>
        <w:t>к эскалации</w:t>
      </w:r>
      <w:r>
        <w:t xml:space="preserve"> </w:t>
      </w:r>
      <w:r>
        <w:t>конфликта.</w:t>
      </w:r>
      <w:r>
        <w:t xml:space="preserve"> </w:t>
      </w:r>
    </w:p>
    <w:p w:rsidR="00837B82" w:rsidRDefault="00952C0D">
      <w:pPr>
        <w:ind w:left="415" w:right="2"/>
      </w:pPr>
      <w:r>
        <w:t>Этот</w:t>
      </w:r>
      <w:r>
        <w:t xml:space="preserve"> </w:t>
      </w:r>
      <w:r>
        <w:t>стиль</w:t>
      </w:r>
      <w:r>
        <w:t xml:space="preserve"> </w:t>
      </w:r>
      <w:r>
        <w:t>нельзя</w:t>
      </w:r>
      <w:r>
        <w:t xml:space="preserve"> </w:t>
      </w:r>
      <w:r>
        <w:t>использован</w:t>
      </w:r>
      <w:r>
        <w:t xml:space="preserve"> </w:t>
      </w:r>
      <w:r>
        <w:t>в</w:t>
      </w:r>
      <w:r>
        <w:t xml:space="preserve"> </w:t>
      </w:r>
      <w:r>
        <w:t>близких</w:t>
      </w:r>
      <w:r>
        <w:t xml:space="preserve"> </w:t>
      </w:r>
      <w:r>
        <w:t>(семейных),</w:t>
      </w:r>
      <w:r>
        <w:t xml:space="preserve"> </w:t>
      </w:r>
      <w:r>
        <w:t>личных</w:t>
      </w:r>
      <w:r>
        <w:t xml:space="preserve"> </w:t>
      </w:r>
      <w:r>
        <w:t>отношениях,</w:t>
      </w:r>
      <w:r>
        <w:t xml:space="preserve"> </w:t>
      </w:r>
      <w:r>
        <w:t>поскольку</w:t>
      </w:r>
      <w:r>
        <w:t xml:space="preserve"> </w:t>
      </w:r>
      <w:r>
        <w:t>вызывает</w:t>
      </w:r>
      <w:r>
        <w:t xml:space="preserve"> </w:t>
      </w:r>
      <w:r>
        <w:t>чувства отчуждения</w:t>
      </w:r>
      <w:r>
        <w:t xml:space="preserve"> </w:t>
      </w:r>
      <w:r>
        <w:t>и</w:t>
      </w:r>
      <w:r>
        <w:t xml:space="preserve"> </w:t>
      </w:r>
      <w:r>
        <w:t>рано или</w:t>
      </w:r>
      <w:r>
        <w:t xml:space="preserve"> </w:t>
      </w:r>
      <w:r>
        <w:t>поздно приведет</w:t>
      </w:r>
      <w:r>
        <w:t xml:space="preserve"> </w:t>
      </w:r>
      <w:r>
        <w:t>к разрыву.</w:t>
      </w:r>
      <w:r>
        <w:t xml:space="preserve"> </w:t>
      </w:r>
    </w:p>
    <w:p w:rsidR="00837B82" w:rsidRDefault="00952C0D">
      <w:pPr>
        <w:ind w:left="415" w:right="2"/>
      </w:pPr>
      <w:r>
        <w:t>Его</w:t>
      </w:r>
      <w:r>
        <w:t xml:space="preserve"> </w:t>
      </w:r>
      <w:r>
        <w:t>может</w:t>
      </w:r>
      <w:r>
        <w:t xml:space="preserve"> </w:t>
      </w:r>
      <w:r>
        <w:t>использовать</w:t>
      </w:r>
      <w:r>
        <w:t xml:space="preserve"> </w:t>
      </w:r>
      <w:r>
        <w:t>человек,</w:t>
      </w:r>
      <w:r>
        <w:t xml:space="preserve"> </w:t>
      </w:r>
      <w:r>
        <w:t>обладающий</w:t>
      </w:r>
      <w:r>
        <w:t xml:space="preserve"> </w:t>
      </w:r>
      <w:r>
        <w:t>сильной</w:t>
      </w:r>
      <w:r>
        <w:t xml:space="preserve"> </w:t>
      </w:r>
      <w:r>
        <w:t>волей,</w:t>
      </w:r>
      <w:r>
        <w:t xml:space="preserve"> </w:t>
      </w:r>
      <w:r>
        <w:t>достаточным</w:t>
      </w:r>
      <w:r>
        <w:t xml:space="preserve"> </w:t>
      </w:r>
      <w:r>
        <w:t>ав</w:t>
      </w:r>
      <w:r>
        <w:t xml:space="preserve">- </w:t>
      </w:r>
      <w:r>
        <w:t>торитетом,</w:t>
      </w:r>
      <w:r>
        <w:t xml:space="preserve"> </w:t>
      </w:r>
      <w:r>
        <w:t>властью.</w:t>
      </w:r>
      <w:r>
        <w:t xml:space="preserve"> </w:t>
      </w:r>
      <w:r>
        <w:t>Его</w:t>
      </w:r>
      <w:r>
        <w:t xml:space="preserve"> </w:t>
      </w:r>
      <w:r>
        <w:t>также</w:t>
      </w:r>
      <w:r>
        <w:t xml:space="preserve"> </w:t>
      </w:r>
      <w:r>
        <w:t>можно</w:t>
      </w:r>
      <w:r>
        <w:t xml:space="preserve"> </w:t>
      </w:r>
      <w:r>
        <w:t>использовать,</w:t>
      </w:r>
      <w:r>
        <w:t xml:space="preserve"> </w:t>
      </w:r>
      <w:r>
        <w:t>если</w:t>
      </w:r>
      <w:r>
        <w:t xml:space="preserve"> </w:t>
      </w:r>
      <w:r>
        <w:t>есть</w:t>
      </w:r>
      <w:r>
        <w:t xml:space="preserve"> </w:t>
      </w:r>
      <w:r>
        <w:t>веские</w:t>
      </w:r>
      <w:r>
        <w:t xml:space="preserve"> </w:t>
      </w:r>
      <w:r>
        <w:t>аргументы;</w:t>
      </w:r>
      <w:r>
        <w:t xml:space="preserve"> </w:t>
      </w:r>
      <w:r>
        <w:t>если</w:t>
      </w:r>
      <w:r>
        <w:t xml:space="preserve"> </w:t>
      </w:r>
      <w:r>
        <w:t>нет</w:t>
      </w:r>
      <w:r>
        <w:t xml:space="preserve"> </w:t>
      </w:r>
      <w:r>
        <w:t>иного</w:t>
      </w:r>
      <w:r>
        <w:t xml:space="preserve"> </w:t>
      </w:r>
      <w:r>
        <w:t>выбора</w:t>
      </w:r>
      <w:r>
        <w:t xml:space="preserve"> </w:t>
      </w:r>
      <w:r>
        <w:t>и</w:t>
      </w:r>
      <w:r>
        <w:t xml:space="preserve"> </w:t>
      </w:r>
      <w:r>
        <w:t>нечего</w:t>
      </w:r>
      <w:r>
        <w:t xml:space="preserve"> </w:t>
      </w:r>
      <w:r>
        <w:t>терять,</w:t>
      </w:r>
      <w:r>
        <w:t xml:space="preserve"> </w:t>
      </w:r>
      <w:r>
        <w:t>или</w:t>
      </w:r>
      <w:r>
        <w:t xml:space="preserve"> </w:t>
      </w:r>
      <w:r>
        <w:t>если</w:t>
      </w:r>
      <w:r>
        <w:t xml:space="preserve"> </w:t>
      </w:r>
      <w:r>
        <w:t>человек</w:t>
      </w:r>
      <w:r>
        <w:t xml:space="preserve"> </w:t>
      </w:r>
      <w:r>
        <w:t>находится</w:t>
      </w:r>
      <w:r>
        <w:t xml:space="preserve"> </w:t>
      </w:r>
      <w:r>
        <w:t>в</w:t>
      </w:r>
      <w:r>
        <w:t xml:space="preserve"> </w:t>
      </w:r>
      <w:r>
        <w:t>критической</w:t>
      </w:r>
      <w:r>
        <w:t xml:space="preserve"> </w:t>
      </w:r>
      <w:r>
        <w:t>ситуации,</w:t>
      </w:r>
      <w:r>
        <w:t xml:space="preserve"> </w:t>
      </w:r>
      <w:r>
        <w:t>которая</w:t>
      </w:r>
      <w:r>
        <w:t xml:space="preserve"> </w:t>
      </w:r>
      <w:r>
        <w:t>требует</w:t>
      </w:r>
      <w:r>
        <w:t xml:space="preserve"> </w:t>
      </w:r>
      <w:r>
        <w:t>мгновенного реагирования,</w:t>
      </w:r>
      <w:r>
        <w:t xml:space="preserve"> </w:t>
      </w:r>
      <w:r>
        <w:t>принципиальности,</w:t>
      </w:r>
      <w:r>
        <w:t xml:space="preserve"> </w:t>
      </w:r>
      <w:r>
        <w:t>настойчивости.</w:t>
      </w:r>
      <w:r>
        <w:t xml:space="preserve"> </w:t>
      </w:r>
    </w:p>
    <w:p w:rsidR="00837B82" w:rsidRDefault="00952C0D">
      <w:pPr>
        <w:numPr>
          <w:ilvl w:val="0"/>
          <w:numId w:val="27"/>
        </w:numPr>
        <w:ind w:right="2"/>
      </w:pPr>
      <w:r>
        <w:rPr>
          <w:i/>
        </w:rPr>
        <w:t xml:space="preserve">Стиль сотрудничества. </w:t>
      </w:r>
      <w:r>
        <w:t>Сотрудничество</w:t>
      </w:r>
      <w:r>
        <w:t xml:space="preserve"> </w:t>
      </w:r>
      <w:r>
        <w:t>–</w:t>
      </w:r>
      <w:r>
        <w:t xml:space="preserve"> </w:t>
      </w:r>
      <w:r>
        <w:t>наиболее</w:t>
      </w:r>
      <w:r>
        <w:t xml:space="preserve"> </w:t>
      </w:r>
      <w:r>
        <w:t>трудный</w:t>
      </w:r>
      <w:r>
        <w:t xml:space="preserve"> </w:t>
      </w:r>
      <w:r>
        <w:t>из</w:t>
      </w:r>
      <w:r>
        <w:t xml:space="preserve"> </w:t>
      </w:r>
      <w:r>
        <w:t>всех</w:t>
      </w:r>
      <w:r>
        <w:t xml:space="preserve"> </w:t>
      </w:r>
      <w:r>
        <w:t>стилей,</w:t>
      </w:r>
      <w:r>
        <w:t xml:space="preserve"> </w:t>
      </w:r>
      <w:r>
        <w:t>но</w:t>
      </w:r>
      <w:r>
        <w:t xml:space="preserve"> </w:t>
      </w:r>
      <w:r>
        <w:t>вместе</w:t>
      </w:r>
      <w:r>
        <w:t xml:space="preserve"> </w:t>
      </w:r>
      <w:r>
        <w:t>с</w:t>
      </w:r>
      <w:r>
        <w:t xml:space="preserve"> </w:t>
      </w:r>
      <w:r>
        <w:t>тем он</w:t>
      </w:r>
      <w:r>
        <w:t xml:space="preserve"> </w:t>
      </w:r>
      <w:r>
        <w:t>наиболее</w:t>
      </w:r>
      <w:r>
        <w:t xml:space="preserve"> </w:t>
      </w:r>
      <w:r>
        <w:t>эффективен</w:t>
      </w:r>
      <w:r>
        <w:t xml:space="preserve"> </w:t>
      </w:r>
      <w:r>
        <w:t>для разрешения</w:t>
      </w:r>
      <w:r>
        <w:t xml:space="preserve"> </w:t>
      </w:r>
      <w:r>
        <w:t>конфликтных</w:t>
      </w:r>
      <w:r>
        <w:t xml:space="preserve"> </w:t>
      </w:r>
      <w:r>
        <w:t>ситуаций.</w:t>
      </w:r>
      <w:r>
        <w:t xml:space="preserve"> </w:t>
      </w:r>
    </w:p>
    <w:p w:rsidR="00837B82" w:rsidRDefault="00952C0D">
      <w:pPr>
        <w:ind w:left="415" w:right="2"/>
      </w:pPr>
      <w:r>
        <w:t>Преимущество</w:t>
      </w:r>
      <w:r>
        <w:t xml:space="preserve"> </w:t>
      </w:r>
      <w:r>
        <w:t>его</w:t>
      </w:r>
      <w:r>
        <w:t xml:space="preserve"> </w:t>
      </w:r>
      <w:r>
        <w:t>в</w:t>
      </w:r>
      <w:r>
        <w:t xml:space="preserve"> </w:t>
      </w:r>
      <w:r>
        <w:t>том,</w:t>
      </w:r>
      <w:r>
        <w:t xml:space="preserve"> </w:t>
      </w:r>
      <w:r>
        <w:t>что</w:t>
      </w:r>
      <w:r>
        <w:t xml:space="preserve"> </w:t>
      </w:r>
      <w:r>
        <w:t>находится</w:t>
      </w:r>
      <w:r>
        <w:t xml:space="preserve"> </w:t>
      </w:r>
      <w:r>
        <w:t>наиболее</w:t>
      </w:r>
      <w:r>
        <w:t xml:space="preserve"> </w:t>
      </w:r>
      <w:r>
        <w:t>приемлемое</w:t>
      </w:r>
      <w:r>
        <w:t xml:space="preserve"> </w:t>
      </w:r>
      <w:r>
        <w:t>для</w:t>
      </w:r>
      <w:r>
        <w:t xml:space="preserve"> </w:t>
      </w:r>
      <w:r>
        <w:t>обеих</w:t>
      </w:r>
      <w:r>
        <w:t xml:space="preserve"> </w:t>
      </w:r>
      <w:r>
        <w:t>сторо</w:t>
      </w:r>
      <w:r>
        <w:t>н</w:t>
      </w:r>
      <w:r>
        <w:t xml:space="preserve"> </w:t>
      </w:r>
      <w:r>
        <w:t>решение</w:t>
      </w:r>
      <w:r>
        <w:t xml:space="preserve"> </w:t>
      </w:r>
      <w:r>
        <w:t>и</w:t>
      </w:r>
      <w:r>
        <w:t xml:space="preserve"> </w:t>
      </w:r>
      <w:r>
        <w:t>оппоненты</w:t>
      </w:r>
      <w:r>
        <w:t xml:space="preserve"> </w:t>
      </w:r>
      <w:r>
        <w:t>превращаются</w:t>
      </w:r>
      <w:r>
        <w:t xml:space="preserve"> </w:t>
      </w:r>
      <w:r>
        <w:t>в</w:t>
      </w:r>
      <w:r>
        <w:t xml:space="preserve"> </w:t>
      </w:r>
      <w:r>
        <w:t>партнеров.</w:t>
      </w:r>
      <w:r>
        <w:t xml:space="preserve"> </w:t>
      </w:r>
      <w:r>
        <w:t>Сотрудничество</w:t>
      </w:r>
      <w:r>
        <w:t xml:space="preserve"> </w:t>
      </w:r>
      <w:r>
        <w:t>означает</w:t>
      </w:r>
      <w:r>
        <w:t xml:space="preserve"> </w:t>
      </w:r>
      <w:r>
        <w:t>поиск</w:t>
      </w:r>
      <w:r>
        <w:t xml:space="preserve"> </w:t>
      </w:r>
      <w:r>
        <w:t>путей</w:t>
      </w:r>
      <w:r>
        <w:t xml:space="preserve"> </w:t>
      </w:r>
      <w:r>
        <w:t>для</w:t>
      </w:r>
      <w:r>
        <w:t xml:space="preserve"> </w:t>
      </w:r>
      <w:r>
        <w:t>разрешения</w:t>
      </w:r>
      <w:r>
        <w:t xml:space="preserve"> </w:t>
      </w:r>
      <w:r>
        <w:t>конфликтов</w:t>
      </w:r>
      <w:r>
        <w:t xml:space="preserve"> </w:t>
      </w:r>
      <w:r>
        <w:t>и</w:t>
      </w:r>
      <w:r>
        <w:t xml:space="preserve"> </w:t>
      </w:r>
      <w:r>
        <w:t>стремление</w:t>
      </w:r>
      <w:r>
        <w:t xml:space="preserve"> </w:t>
      </w:r>
      <w:r>
        <w:t>к</w:t>
      </w:r>
      <w:r>
        <w:t xml:space="preserve"> </w:t>
      </w:r>
      <w:r>
        <w:t>удовлетворению</w:t>
      </w:r>
      <w:r>
        <w:t xml:space="preserve"> </w:t>
      </w:r>
      <w:r>
        <w:t>нужд</w:t>
      </w:r>
      <w:r>
        <w:t xml:space="preserve"> </w:t>
      </w:r>
      <w:r>
        <w:t>всех.</w:t>
      </w:r>
      <w:r>
        <w:t xml:space="preserve"> </w:t>
      </w:r>
      <w:r>
        <w:t>Такой</w:t>
      </w:r>
      <w:r>
        <w:t xml:space="preserve"> </w:t>
      </w:r>
      <w:r>
        <w:t>подход</w:t>
      </w:r>
      <w:r>
        <w:t xml:space="preserve"> </w:t>
      </w:r>
      <w:r>
        <w:t>ведет</w:t>
      </w:r>
      <w:r>
        <w:t xml:space="preserve"> </w:t>
      </w:r>
      <w:r>
        <w:t>к</w:t>
      </w:r>
      <w:r>
        <w:t xml:space="preserve"> </w:t>
      </w:r>
      <w:r>
        <w:t>успеху</w:t>
      </w:r>
      <w:r>
        <w:t xml:space="preserve"> </w:t>
      </w:r>
      <w:r>
        <w:t>в</w:t>
      </w:r>
      <w:r>
        <w:t xml:space="preserve"> </w:t>
      </w:r>
      <w:r>
        <w:t>делах</w:t>
      </w:r>
      <w:r>
        <w:t xml:space="preserve"> </w:t>
      </w:r>
      <w:r>
        <w:t>и</w:t>
      </w:r>
      <w:r>
        <w:t xml:space="preserve"> </w:t>
      </w:r>
      <w:r>
        <w:t>личной</w:t>
      </w:r>
      <w:r>
        <w:t xml:space="preserve"> </w:t>
      </w:r>
      <w:r>
        <w:t>жизни.</w:t>
      </w:r>
      <w:r>
        <w:t xml:space="preserve"> </w:t>
      </w:r>
      <w:r>
        <w:t>Начать</w:t>
      </w:r>
      <w:r>
        <w:t xml:space="preserve"> </w:t>
      </w:r>
      <w:r>
        <w:t>реализацию</w:t>
      </w:r>
      <w:r>
        <w:t xml:space="preserve"> </w:t>
      </w:r>
      <w:r>
        <w:t>этой</w:t>
      </w:r>
      <w:r>
        <w:t xml:space="preserve"> </w:t>
      </w:r>
      <w:r>
        <w:t>стратегии</w:t>
      </w:r>
      <w:r>
        <w:t xml:space="preserve"> </w:t>
      </w:r>
      <w:r>
        <w:t>лучше</w:t>
      </w:r>
      <w:r>
        <w:t xml:space="preserve"> </w:t>
      </w:r>
      <w:r>
        <w:t>всего</w:t>
      </w:r>
      <w:r>
        <w:t xml:space="preserve"> </w:t>
      </w:r>
      <w:r>
        <w:t>с</w:t>
      </w:r>
      <w:r>
        <w:t xml:space="preserve"> </w:t>
      </w:r>
      <w:r>
        <w:t>фразы:</w:t>
      </w:r>
      <w:r>
        <w:t xml:space="preserve"> </w:t>
      </w:r>
      <w:r>
        <w:rPr>
          <w:i/>
        </w:rPr>
        <w:t>«Я хочу справедливого исхода для нас обоих», «Давайте посмотрим, как мы оба можем получить то, что хотим», «Я пришел к вам, чтобы решить нашу проблему».</w:t>
      </w:r>
      <w:r>
        <w:t xml:space="preserve"> </w:t>
      </w:r>
    </w:p>
    <w:p w:rsidR="00837B82" w:rsidRDefault="00952C0D">
      <w:pPr>
        <w:ind w:left="1109" w:right="2" w:firstLine="0"/>
      </w:pPr>
      <w:r>
        <w:t>Такой</w:t>
      </w:r>
      <w:r>
        <w:t xml:space="preserve"> </w:t>
      </w:r>
      <w:r>
        <w:t>стиль</w:t>
      </w:r>
      <w:r>
        <w:t xml:space="preserve"> </w:t>
      </w:r>
      <w:r>
        <w:t>требует</w:t>
      </w:r>
      <w:r>
        <w:t xml:space="preserve"> </w:t>
      </w:r>
      <w:r>
        <w:t>три</w:t>
      </w:r>
      <w:r>
        <w:t xml:space="preserve"> </w:t>
      </w:r>
      <w:r>
        <w:t>главных</w:t>
      </w:r>
      <w:r>
        <w:t xml:space="preserve"> </w:t>
      </w:r>
      <w:r>
        <w:t>умения:</w:t>
      </w:r>
      <w:r>
        <w:t xml:space="preserve"> </w:t>
      </w:r>
    </w:p>
    <w:p w:rsidR="00837B82" w:rsidRDefault="00952C0D">
      <w:pPr>
        <w:spacing w:after="9" w:line="234" w:lineRule="auto"/>
        <w:ind w:left="1119" w:right="4765" w:hanging="10"/>
        <w:jc w:val="left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выслушать</w:t>
      </w:r>
      <w:r>
        <w:t xml:space="preserve"> </w:t>
      </w:r>
      <w:r>
        <w:t>другую</w:t>
      </w:r>
      <w:r>
        <w:t xml:space="preserve"> </w:t>
      </w:r>
      <w:r>
        <w:t>сторону,</w:t>
      </w:r>
      <w:r>
        <w:t xml:space="preserve">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объяснить</w:t>
      </w:r>
      <w:r>
        <w:t xml:space="preserve"> </w:t>
      </w:r>
      <w:r>
        <w:t>свое мнение</w:t>
      </w:r>
      <w:r>
        <w:t xml:space="preserve"> </w:t>
      </w:r>
      <w:r>
        <w:t>и</w:t>
      </w:r>
      <w:r>
        <w:t xml:space="preserve"> </w:t>
      </w:r>
      <w:r>
        <w:t>решение,</w:t>
      </w:r>
      <w:r>
        <w:t xml:space="preserve">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сдерживать</w:t>
      </w:r>
      <w:r>
        <w:t xml:space="preserve"> </w:t>
      </w:r>
      <w:r>
        <w:t>свои</w:t>
      </w:r>
      <w:r>
        <w:t xml:space="preserve"> </w:t>
      </w:r>
      <w:r>
        <w:t>эмоции.</w:t>
      </w:r>
      <w:r>
        <w:t xml:space="preserve"> </w:t>
      </w:r>
    </w:p>
    <w:p w:rsidR="00837B82" w:rsidRDefault="00952C0D">
      <w:pPr>
        <w:ind w:left="415" w:right="2"/>
      </w:pPr>
      <w:r>
        <w:t>Отсутствие</w:t>
      </w:r>
      <w:r>
        <w:t xml:space="preserve"> </w:t>
      </w:r>
      <w:r>
        <w:t>одного</w:t>
      </w:r>
      <w:r>
        <w:t xml:space="preserve"> </w:t>
      </w:r>
      <w:r>
        <w:t>из</w:t>
      </w:r>
      <w:r>
        <w:t xml:space="preserve"> </w:t>
      </w:r>
      <w:r>
        <w:t>этих</w:t>
      </w:r>
      <w:r>
        <w:t xml:space="preserve"> </w:t>
      </w:r>
      <w:r>
        <w:t>факторов</w:t>
      </w:r>
      <w:r>
        <w:t xml:space="preserve"> </w:t>
      </w:r>
      <w:r>
        <w:t>делает</w:t>
      </w:r>
      <w:r>
        <w:t xml:space="preserve"> </w:t>
      </w:r>
      <w:r>
        <w:t>этот</w:t>
      </w:r>
      <w:r>
        <w:t xml:space="preserve"> </w:t>
      </w:r>
      <w:r>
        <w:t>стиль</w:t>
      </w:r>
      <w:r>
        <w:t xml:space="preserve"> </w:t>
      </w:r>
      <w:r>
        <w:t>неэффективным.</w:t>
      </w:r>
      <w:r>
        <w:t xml:space="preserve"> </w:t>
      </w:r>
      <w:r>
        <w:t>Для разрешения конфликта этот стиль</w:t>
      </w:r>
      <w:r>
        <w:t xml:space="preserve"> </w:t>
      </w:r>
      <w:r>
        <w:t>можно</w:t>
      </w:r>
      <w:r>
        <w:t xml:space="preserve"> </w:t>
      </w:r>
      <w:r>
        <w:t>использовать</w:t>
      </w:r>
      <w:r>
        <w:t xml:space="preserve"> </w:t>
      </w:r>
      <w:r>
        <w:t>в</w:t>
      </w:r>
      <w:r>
        <w:t xml:space="preserve"> </w:t>
      </w:r>
      <w:r>
        <w:t>следующих</w:t>
      </w:r>
      <w:r>
        <w:t xml:space="preserve"> </w:t>
      </w:r>
      <w:r>
        <w:t>случаях</w:t>
      </w:r>
      <w:r>
        <w:t xml:space="preserve"> </w:t>
      </w:r>
      <w:r>
        <w:t>если:</w:t>
      </w:r>
      <w:r>
        <w:t xml:space="preserve"> </w:t>
      </w:r>
    </w:p>
    <w:tbl>
      <w:tblPr>
        <w:tblStyle w:val="TableGrid"/>
        <w:tblW w:w="8654" w:type="dxa"/>
        <w:tblInd w:w="1109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7946"/>
      </w:tblGrid>
      <w:tr w:rsidR="00837B82">
        <w:trPr>
          <w:trHeight w:val="25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t>необходимо</w:t>
            </w:r>
            <w:r>
              <w:t xml:space="preserve"> </w:t>
            </w:r>
            <w:r>
              <w:t>найти</w:t>
            </w:r>
            <w:r>
              <w:t xml:space="preserve"> </w:t>
            </w:r>
            <w:r>
              <w:t>общее решение;</w:t>
            </w:r>
            <w:r>
              <w:t xml:space="preserve"> </w:t>
            </w:r>
          </w:p>
        </w:tc>
      </w:tr>
      <w:tr w:rsidR="00837B82">
        <w:trPr>
          <w:trHeight w:val="29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t>основная</w:t>
            </w:r>
            <w:r>
              <w:t xml:space="preserve"> </w:t>
            </w:r>
            <w:r>
              <w:t>цель –</w:t>
            </w:r>
            <w:r>
              <w:t xml:space="preserve"> </w:t>
            </w:r>
            <w:r>
              <w:t>приобретение совместного</w:t>
            </w:r>
            <w:r>
              <w:t xml:space="preserve"> </w:t>
            </w:r>
            <w:r>
              <w:t>опыта работы;</w:t>
            </w:r>
            <w:r>
              <w:t xml:space="preserve"> </w:t>
            </w:r>
          </w:p>
        </w:tc>
      </w:tr>
      <w:tr w:rsidR="00837B82">
        <w:trPr>
          <w:trHeight w:val="29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</w:pPr>
            <w:r>
              <w:t>необходимо</w:t>
            </w:r>
            <w:r>
              <w:t xml:space="preserve"> </w:t>
            </w:r>
            <w:r>
              <w:t>сохранить</w:t>
            </w:r>
            <w:r>
              <w:t xml:space="preserve"> </w:t>
            </w:r>
            <w:r>
              <w:t>длительные, прочные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взаимозависимые отношения;</w:t>
            </w:r>
            <w:r>
              <w:t xml:space="preserve"> </w:t>
            </w:r>
          </w:p>
        </w:tc>
      </w:tr>
      <w:tr w:rsidR="00837B82">
        <w:trPr>
          <w:trHeight w:val="29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lastRenderedPageBreak/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t>необходима интеграция</w:t>
            </w:r>
            <w:r>
              <w:t xml:space="preserve"> </w:t>
            </w:r>
            <w:r>
              <w:t>точек</w:t>
            </w:r>
            <w:r>
              <w:t xml:space="preserve"> </w:t>
            </w:r>
            <w:r>
              <w:t>зрения;</w:t>
            </w:r>
            <w:r>
              <w:t xml:space="preserve"> </w:t>
            </w:r>
          </w:p>
        </w:tc>
      </w:tr>
      <w:tr w:rsidR="00837B82">
        <w:trPr>
          <w:trHeight w:val="26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t>обе</w:t>
            </w:r>
            <w:r>
              <w:t xml:space="preserve"> </w:t>
            </w:r>
            <w:r>
              <w:t>стороны</w:t>
            </w:r>
            <w:r>
              <w:t xml:space="preserve"> </w:t>
            </w:r>
            <w:r>
              <w:t>обладают</w:t>
            </w:r>
            <w:r>
              <w:t xml:space="preserve"> </w:t>
            </w:r>
            <w:r>
              <w:t>равной</w:t>
            </w:r>
            <w:r>
              <w:t xml:space="preserve"> </w:t>
            </w:r>
            <w:r>
              <w:t>властью.</w:t>
            </w:r>
            <w:r>
              <w:t xml:space="preserve"> </w:t>
            </w:r>
          </w:p>
        </w:tc>
      </w:tr>
    </w:tbl>
    <w:p w:rsidR="00837B82" w:rsidRDefault="00952C0D">
      <w:pPr>
        <w:spacing w:after="3" w:line="249" w:lineRule="auto"/>
        <w:ind w:left="326" w:firstLine="708"/>
      </w:pPr>
      <w:r>
        <w:rPr>
          <w:i/>
        </w:rPr>
        <w:t xml:space="preserve">Сотрудничество при конфликте интересов является </w:t>
      </w:r>
      <w:r>
        <w:t>универсальным</w:t>
      </w:r>
      <w:r>
        <w:t xml:space="preserve"> </w:t>
      </w:r>
      <w:r>
        <w:t>принципом</w:t>
      </w:r>
      <w:r>
        <w:t xml:space="preserve"> </w:t>
      </w:r>
      <w:r>
        <w:t>деловой</w:t>
      </w:r>
      <w:r>
        <w:t xml:space="preserve"> </w:t>
      </w:r>
      <w:r>
        <w:t>этики.</w:t>
      </w:r>
      <w:r>
        <w:t xml:space="preserve"> </w:t>
      </w:r>
    </w:p>
    <w:p w:rsidR="00837B82" w:rsidRDefault="00952C0D">
      <w:pPr>
        <w:numPr>
          <w:ilvl w:val="0"/>
          <w:numId w:val="28"/>
        </w:numPr>
        <w:ind w:right="2" w:firstLine="740"/>
      </w:pPr>
      <w:r>
        <w:rPr>
          <w:i/>
        </w:rPr>
        <w:t xml:space="preserve">Стиль компромисса. </w:t>
      </w:r>
      <w:r>
        <w:t>Суть</w:t>
      </w:r>
      <w:r>
        <w:t xml:space="preserve"> </w:t>
      </w:r>
      <w:r>
        <w:t>его</w:t>
      </w:r>
      <w:r>
        <w:t xml:space="preserve"> </w:t>
      </w:r>
      <w:r>
        <w:t>заключается</w:t>
      </w:r>
      <w:r>
        <w:t xml:space="preserve"> </w:t>
      </w:r>
      <w:r>
        <w:t>в</w:t>
      </w:r>
      <w:r>
        <w:t xml:space="preserve"> </w:t>
      </w:r>
      <w:r>
        <w:t>том,</w:t>
      </w:r>
      <w:r>
        <w:t xml:space="preserve"> </w:t>
      </w:r>
      <w:r>
        <w:t>что</w:t>
      </w:r>
      <w:r>
        <w:t xml:space="preserve"> </w:t>
      </w:r>
      <w:r>
        <w:t>стороны</w:t>
      </w:r>
      <w:r>
        <w:t xml:space="preserve"> </w:t>
      </w:r>
      <w:r>
        <w:t>пытаются</w:t>
      </w:r>
      <w:r>
        <w:t xml:space="preserve"> </w:t>
      </w:r>
      <w:r>
        <w:t>урегулировать</w:t>
      </w:r>
      <w:r>
        <w:t xml:space="preserve"> </w:t>
      </w:r>
      <w:r>
        <w:t>разногласия,</w:t>
      </w:r>
      <w:r>
        <w:t xml:space="preserve"> </w:t>
      </w:r>
      <w:r>
        <w:t>идя</w:t>
      </w:r>
      <w:r>
        <w:t xml:space="preserve"> </w:t>
      </w:r>
      <w:r>
        <w:t>на</w:t>
      </w:r>
      <w:r>
        <w:t xml:space="preserve"> </w:t>
      </w:r>
      <w:r>
        <w:t>взаимные</w:t>
      </w:r>
      <w:r>
        <w:t xml:space="preserve"> </w:t>
      </w:r>
      <w:r>
        <w:t>уступки.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плане</w:t>
      </w:r>
      <w:r>
        <w:t xml:space="preserve"> </w:t>
      </w:r>
      <w:r>
        <w:t>он</w:t>
      </w:r>
      <w:r>
        <w:t xml:space="preserve"> </w:t>
      </w:r>
      <w:r>
        <w:t>несколько</w:t>
      </w:r>
      <w:r>
        <w:t xml:space="preserve"> </w:t>
      </w:r>
      <w:r>
        <w:t>напоминает</w:t>
      </w:r>
      <w:r>
        <w:t xml:space="preserve"> </w:t>
      </w:r>
      <w:r>
        <w:t>стиль</w:t>
      </w:r>
      <w:r>
        <w:t xml:space="preserve"> </w:t>
      </w:r>
      <w:r>
        <w:t>сотрудничества,</w:t>
      </w:r>
      <w:r>
        <w:t xml:space="preserve"> </w:t>
      </w:r>
      <w:r>
        <w:t>однако</w:t>
      </w:r>
      <w:r>
        <w:t xml:space="preserve"> </w:t>
      </w:r>
      <w:r>
        <w:t>осуществляется</w:t>
      </w:r>
      <w:r>
        <w:t xml:space="preserve"> </w:t>
      </w:r>
      <w:r>
        <w:t>на</w:t>
      </w:r>
      <w:r>
        <w:t xml:space="preserve"> </w:t>
      </w:r>
      <w:r>
        <w:t>более</w:t>
      </w:r>
      <w:r>
        <w:t xml:space="preserve"> </w:t>
      </w:r>
      <w:r>
        <w:t>поверхностном</w:t>
      </w:r>
      <w:r>
        <w:t xml:space="preserve"> </w:t>
      </w:r>
      <w:r>
        <w:t>уровне,</w:t>
      </w:r>
      <w:r>
        <w:t xml:space="preserve">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стороны</w:t>
      </w:r>
      <w:r>
        <w:t xml:space="preserve"> </w:t>
      </w:r>
      <w:r>
        <w:t>в</w:t>
      </w:r>
      <w:r>
        <w:t xml:space="preserve"> </w:t>
      </w:r>
      <w:r>
        <w:t>чем</w:t>
      </w:r>
      <w:r>
        <w:t>-</w:t>
      </w:r>
      <w:r>
        <w:t>то</w:t>
      </w:r>
      <w:r>
        <w:t xml:space="preserve"> </w:t>
      </w:r>
      <w:r>
        <w:t>уступают</w:t>
      </w:r>
      <w:r>
        <w:t xml:space="preserve"> </w:t>
      </w:r>
      <w:r>
        <w:t>друг</w:t>
      </w:r>
      <w:r>
        <w:t xml:space="preserve"> </w:t>
      </w:r>
      <w:r>
        <w:t>другу.</w:t>
      </w:r>
      <w:r>
        <w:t xml:space="preserve"> </w:t>
      </w:r>
      <w:r>
        <w:t>Этот</w:t>
      </w:r>
      <w:r>
        <w:t xml:space="preserve"> </w:t>
      </w:r>
      <w:r>
        <w:t>стиль</w:t>
      </w:r>
      <w:r>
        <w:t xml:space="preserve"> </w:t>
      </w:r>
      <w:r>
        <w:t>наиболее</w:t>
      </w:r>
      <w:r>
        <w:t xml:space="preserve"> </w:t>
      </w:r>
      <w:r>
        <w:t>эффективен,</w:t>
      </w:r>
      <w:r>
        <w:t xml:space="preserve"> </w:t>
      </w:r>
      <w:r>
        <w:t>когда</w:t>
      </w:r>
      <w:r>
        <w:t xml:space="preserve"> </w:t>
      </w:r>
      <w:r>
        <w:t>обе</w:t>
      </w:r>
      <w:r>
        <w:t xml:space="preserve"> </w:t>
      </w:r>
      <w:r>
        <w:t>стороны</w:t>
      </w:r>
      <w:r>
        <w:t xml:space="preserve"> </w:t>
      </w:r>
      <w:r>
        <w:t>желают</w:t>
      </w:r>
      <w:r>
        <w:t xml:space="preserve"> </w:t>
      </w:r>
      <w:r>
        <w:t>одного</w:t>
      </w:r>
      <w:r>
        <w:t xml:space="preserve"> </w:t>
      </w:r>
      <w:r>
        <w:t>и</w:t>
      </w:r>
      <w:r>
        <w:t xml:space="preserve"> </w:t>
      </w:r>
      <w:r>
        <w:t>того же,</w:t>
      </w:r>
      <w:r>
        <w:t xml:space="preserve"> </w:t>
      </w:r>
      <w:r>
        <w:t>но знают,</w:t>
      </w:r>
      <w:r>
        <w:t xml:space="preserve"> </w:t>
      </w:r>
      <w:r>
        <w:t>что</w:t>
      </w:r>
      <w:r>
        <w:t xml:space="preserve"> </w:t>
      </w:r>
      <w:r>
        <w:t>одновременные</w:t>
      </w:r>
      <w:r>
        <w:t xml:space="preserve"> </w:t>
      </w:r>
      <w:r>
        <w:t>желания</w:t>
      </w:r>
      <w:r>
        <w:t xml:space="preserve"> </w:t>
      </w:r>
      <w:r>
        <w:t>невыполнимы,</w:t>
      </w:r>
      <w:r>
        <w:t xml:space="preserve"> </w:t>
      </w:r>
      <w:r>
        <w:t>например,</w:t>
      </w:r>
      <w:r>
        <w:t xml:space="preserve"> </w:t>
      </w:r>
      <w:r>
        <w:t>стремление</w:t>
      </w:r>
      <w:r>
        <w:t xml:space="preserve"> </w:t>
      </w:r>
      <w:r>
        <w:t>занять</w:t>
      </w:r>
      <w:r>
        <w:t xml:space="preserve"> </w:t>
      </w:r>
      <w:r>
        <w:t>одну</w:t>
      </w:r>
      <w:r>
        <w:t xml:space="preserve"> </w:t>
      </w:r>
      <w:r>
        <w:t>и</w:t>
      </w:r>
      <w:r>
        <w:t xml:space="preserve"> </w:t>
      </w:r>
      <w:r>
        <w:t>ту</w:t>
      </w:r>
      <w:r>
        <w:t xml:space="preserve"> </w:t>
      </w:r>
      <w:r>
        <w:t>же</w:t>
      </w:r>
      <w:r>
        <w:t xml:space="preserve"> </w:t>
      </w:r>
      <w:r>
        <w:t>должность</w:t>
      </w:r>
      <w:r>
        <w:t xml:space="preserve"> </w:t>
      </w:r>
      <w:r>
        <w:t>или</w:t>
      </w:r>
      <w:r>
        <w:t xml:space="preserve"> </w:t>
      </w:r>
      <w:r>
        <w:t>одно</w:t>
      </w:r>
      <w:r>
        <w:t xml:space="preserve"> </w:t>
      </w:r>
      <w:r>
        <w:t>и</w:t>
      </w:r>
      <w:r>
        <w:t xml:space="preserve"> </w:t>
      </w:r>
      <w:r>
        <w:t>то</w:t>
      </w:r>
      <w:r>
        <w:t xml:space="preserve"> </w:t>
      </w:r>
      <w:r>
        <w:t>же</w:t>
      </w:r>
      <w:r>
        <w:t xml:space="preserve"> </w:t>
      </w:r>
      <w:r>
        <w:t>помещение</w:t>
      </w:r>
      <w:r>
        <w:t xml:space="preserve"> </w:t>
      </w:r>
      <w:r>
        <w:t>для</w:t>
      </w:r>
      <w:r>
        <w:t xml:space="preserve"> </w:t>
      </w:r>
      <w:r>
        <w:t>работы.</w:t>
      </w:r>
      <w:r>
        <w:t xml:space="preserve"> </w:t>
      </w:r>
      <w:r>
        <w:t>При</w:t>
      </w:r>
      <w:r>
        <w:t xml:space="preserve"> </w:t>
      </w:r>
      <w:r>
        <w:t>использовании</w:t>
      </w:r>
      <w:r>
        <w:t xml:space="preserve"> </w:t>
      </w:r>
      <w:r>
        <w:t>этого</w:t>
      </w:r>
      <w:r>
        <w:t xml:space="preserve"> </w:t>
      </w:r>
      <w:r>
        <w:t>стиля</w:t>
      </w:r>
      <w:r>
        <w:t xml:space="preserve"> </w:t>
      </w:r>
      <w:r>
        <w:t>акцент</w:t>
      </w:r>
      <w:r>
        <w:t xml:space="preserve"> </w:t>
      </w:r>
      <w:r>
        <w:t>делается</w:t>
      </w:r>
      <w:r>
        <w:t xml:space="preserve"> </w:t>
      </w:r>
      <w:r>
        <w:t>не</w:t>
      </w:r>
      <w:r>
        <w:t xml:space="preserve"> </w:t>
      </w:r>
      <w:r>
        <w:t>на</w:t>
      </w:r>
      <w:r>
        <w:t xml:space="preserve"> </w:t>
      </w:r>
      <w:r>
        <w:t>решении,</w:t>
      </w:r>
      <w:r>
        <w:t xml:space="preserve"> </w:t>
      </w:r>
      <w:r>
        <w:t>которое</w:t>
      </w:r>
      <w:r>
        <w:t xml:space="preserve"> </w:t>
      </w:r>
      <w:r>
        <w:t>удовлетворяет</w:t>
      </w:r>
      <w:r>
        <w:t xml:space="preserve"> </w:t>
      </w:r>
      <w:r>
        <w:t>интересы</w:t>
      </w:r>
      <w:r>
        <w:t xml:space="preserve"> </w:t>
      </w:r>
      <w:r>
        <w:t>обеих</w:t>
      </w:r>
      <w:r>
        <w:t xml:space="preserve"> </w:t>
      </w:r>
      <w:r>
        <w:t>сторон,</w:t>
      </w:r>
      <w:r>
        <w:t xml:space="preserve"> </w:t>
      </w:r>
      <w:r>
        <w:t>а</w:t>
      </w:r>
      <w:r>
        <w:t xml:space="preserve"> </w:t>
      </w:r>
      <w:r>
        <w:t>на</w:t>
      </w:r>
      <w:r>
        <w:t xml:space="preserve"> </w:t>
      </w:r>
      <w:r>
        <w:t>варианте,</w:t>
      </w:r>
      <w:r>
        <w:t xml:space="preserve"> </w:t>
      </w:r>
      <w:r>
        <w:t>который</w:t>
      </w:r>
      <w:r>
        <w:t xml:space="preserve"> </w:t>
      </w:r>
      <w:r>
        <w:t>можно</w:t>
      </w:r>
      <w:r>
        <w:t xml:space="preserve"> </w:t>
      </w:r>
      <w:r>
        <w:t>выразить</w:t>
      </w:r>
      <w:r>
        <w:t xml:space="preserve"> </w:t>
      </w:r>
      <w:r>
        <w:t>словами:</w:t>
      </w:r>
      <w:r>
        <w:t xml:space="preserve"> </w:t>
      </w:r>
      <w:r>
        <w:rPr>
          <w:i/>
        </w:rPr>
        <w:t xml:space="preserve">«Мы не можем полностью выполнить свои желания, следовательно, необходимо </w:t>
      </w:r>
      <w:r>
        <w:rPr>
          <w:i/>
        </w:rPr>
        <w:t>прийти к решению, с которым каждый из нас мог бы согласиться».</w:t>
      </w:r>
      <w:r>
        <w:t xml:space="preserve"> </w:t>
      </w:r>
    </w:p>
    <w:p w:rsidR="00837B82" w:rsidRDefault="00952C0D">
      <w:pPr>
        <w:spacing w:after="40"/>
        <w:ind w:left="415" w:right="2"/>
      </w:pPr>
      <w:r>
        <w:t>В</w:t>
      </w:r>
      <w:r>
        <w:t xml:space="preserve"> </w:t>
      </w:r>
      <w:r>
        <w:t>конечном</w:t>
      </w:r>
      <w:r>
        <w:t xml:space="preserve"> </w:t>
      </w:r>
      <w:r>
        <w:t>счете,</w:t>
      </w:r>
      <w:r>
        <w:t xml:space="preserve"> </w:t>
      </w:r>
      <w:r>
        <w:t>стиль</w:t>
      </w:r>
      <w:r>
        <w:t xml:space="preserve"> </w:t>
      </w:r>
      <w:r>
        <w:t>компромисса</w:t>
      </w:r>
      <w:r>
        <w:t xml:space="preserve"> </w:t>
      </w:r>
      <w:r>
        <w:t>при</w:t>
      </w:r>
      <w:r>
        <w:t xml:space="preserve"> </w:t>
      </w:r>
      <w:r>
        <w:t>разрешении</w:t>
      </w:r>
      <w:r>
        <w:t xml:space="preserve"> </w:t>
      </w:r>
      <w:r>
        <w:t>конфликта</w:t>
      </w:r>
      <w:r>
        <w:t xml:space="preserve"> </w:t>
      </w:r>
      <w:r>
        <w:t>можно</w:t>
      </w:r>
      <w:r>
        <w:t xml:space="preserve"> </w:t>
      </w:r>
      <w:r>
        <w:t>использовать</w:t>
      </w:r>
      <w:r>
        <w:t xml:space="preserve"> </w:t>
      </w:r>
      <w:r>
        <w:t>в</w:t>
      </w:r>
      <w:r>
        <w:t xml:space="preserve"> </w:t>
      </w:r>
      <w:r>
        <w:t>следующих</w:t>
      </w:r>
      <w:r>
        <w:t xml:space="preserve"> </w:t>
      </w:r>
      <w:r>
        <w:t>ситуациях:</w:t>
      </w:r>
      <w:r>
        <w:t xml:space="preserve"> </w:t>
      </w:r>
    </w:p>
    <w:p w:rsidR="00837B82" w:rsidRDefault="00952C0D">
      <w:pPr>
        <w:tabs>
          <w:tab w:val="center" w:pos="1175"/>
          <w:tab w:val="right" w:pos="977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обе</w:t>
      </w:r>
      <w:r>
        <w:t xml:space="preserve"> </w:t>
      </w:r>
      <w:r>
        <w:t>стороны</w:t>
      </w:r>
      <w:r>
        <w:t xml:space="preserve"> </w:t>
      </w:r>
      <w:r>
        <w:t>имеют</w:t>
      </w:r>
      <w:r>
        <w:t xml:space="preserve"> </w:t>
      </w:r>
      <w:r>
        <w:t>одинаково</w:t>
      </w:r>
      <w:r>
        <w:t xml:space="preserve"> </w:t>
      </w:r>
      <w:r>
        <w:t>убедительные</w:t>
      </w:r>
      <w:r>
        <w:t xml:space="preserve"> </w:t>
      </w:r>
      <w:r>
        <w:t>аргументы</w:t>
      </w:r>
      <w:r>
        <w:t xml:space="preserve"> </w:t>
      </w:r>
      <w:r>
        <w:t>и</w:t>
      </w:r>
      <w:r>
        <w:t xml:space="preserve"> </w:t>
      </w:r>
      <w:r>
        <w:t>обладают</w:t>
      </w:r>
      <w:r>
        <w:t xml:space="preserve"> </w:t>
      </w:r>
    </w:p>
    <w:p w:rsidR="00837B82" w:rsidRDefault="00952C0D">
      <w:pPr>
        <w:ind w:left="415" w:right="2" w:firstLine="0"/>
      </w:pPr>
      <w:r>
        <w:t>одинаковой</w:t>
      </w:r>
      <w:r>
        <w:t xml:space="preserve"> </w:t>
      </w:r>
      <w:r>
        <w:t>властью;</w:t>
      </w:r>
      <w:r>
        <w:t xml:space="preserve"> </w:t>
      </w:r>
    </w:p>
    <w:p w:rsidR="00837B82" w:rsidRDefault="00952C0D">
      <w:pPr>
        <w:spacing w:after="32"/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возможно</w:t>
      </w:r>
      <w:r>
        <w:t xml:space="preserve"> </w:t>
      </w:r>
      <w:r>
        <w:t>временное</w:t>
      </w:r>
      <w:r>
        <w:t xml:space="preserve"> </w:t>
      </w:r>
      <w:r>
        <w:t>решение,</w:t>
      </w:r>
      <w:r>
        <w:t xml:space="preserve">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нет</w:t>
      </w:r>
      <w:r>
        <w:t xml:space="preserve"> </w:t>
      </w:r>
      <w:r>
        <w:t>времени</w:t>
      </w:r>
      <w:r>
        <w:t xml:space="preserve"> </w:t>
      </w:r>
      <w:r>
        <w:t>для</w:t>
      </w:r>
      <w:r>
        <w:t xml:space="preserve"> </w:t>
      </w:r>
      <w:r>
        <w:t>выработки</w:t>
      </w:r>
      <w:r>
        <w:t xml:space="preserve"> </w:t>
      </w:r>
      <w:r>
        <w:t>другого;</w:t>
      </w:r>
      <w:r>
        <w:t xml:space="preserve"> </w:t>
      </w:r>
      <w:r>
        <w:t>или</w:t>
      </w:r>
      <w:r>
        <w:t xml:space="preserve"> </w:t>
      </w:r>
      <w:r>
        <w:t>же другие подходы</w:t>
      </w:r>
      <w:r>
        <w:t xml:space="preserve"> </w:t>
      </w:r>
      <w:r>
        <w:t>к решению проблемы оказывались</w:t>
      </w:r>
      <w:r>
        <w:t xml:space="preserve"> </w:t>
      </w:r>
      <w:r>
        <w:t>неэффективными;</w:t>
      </w:r>
      <w:r>
        <w:t xml:space="preserve"> </w:t>
      </w:r>
    </w:p>
    <w:p w:rsidR="00837B82" w:rsidRDefault="00952C0D">
      <w:pPr>
        <w:ind w:left="1109" w:right="97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компромисс позволит</w:t>
      </w:r>
      <w:r>
        <w:t xml:space="preserve"> </w:t>
      </w:r>
      <w:r>
        <w:t>хоть что</w:t>
      </w:r>
      <w:r>
        <w:t>-</w:t>
      </w:r>
      <w:r>
        <w:t>то</w:t>
      </w:r>
      <w:r>
        <w:t xml:space="preserve"> </w:t>
      </w:r>
      <w:r>
        <w:t>получить,</w:t>
      </w:r>
      <w:r>
        <w:t xml:space="preserve"> </w:t>
      </w:r>
      <w:r>
        <w:t>чем</w:t>
      </w:r>
      <w:r>
        <w:t xml:space="preserve"> </w:t>
      </w:r>
      <w:r>
        <w:t>все потерять;</w:t>
      </w:r>
      <w:r>
        <w:t xml:space="preserve">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в</w:t>
      </w:r>
      <w:r>
        <w:t xml:space="preserve"> </w:t>
      </w:r>
      <w:r>
        <w:t>результате компромисса вам</w:t>
      </w:r>
      <w:r>
        <w:t xml:space="preserve"> </w:t>
      </w:r>
      <w:r>
        <w:t>удастся</w:t>
      </w:r>
      <w:r>
        <w:t xml:space="preserve"> </w:t>
      </w:r>
      <w:r>
        <w:t xml:space="preserve">сохранить </w:t>
      </w:r>
      <w:r>
        <w:t>взаимоотношения.</w:t>
      </w:r>
      <w:r>
        <w:t xml:space="preserve"> </w:t>
      </w:r>
    </w:p>
    <w:p w:rsidR="00837B82" w:rsidRDefault="00952C0D">
      <w:pPr>
        <w:numPr>
          <w:ilvl w:val="0"/>
          <w:numId w:val="28"/>
        </w:numPr>
        <w:ind w:right="2" w:firstLine="740"/>
      </w:pPr>
      <w:r>
        <w:rPr>
          <w:i/>
        </w:rPr>
        <w:t xml:space="preserve">Стиль уклонения (избегания) или отсрочки. </w:t>
      </w:r>
      <w:r>
        <w:t>Стиль</w:t>
      </w:r>
      <w:r>
        <w:t xml:space="preserve"> </w:t>
      </w:r>
      <w:r>
        <w:t>уклонения</w:t>
      </w:r>
      <w:r>
        <w:t xml:space="preserve"> </w:t>
      </w:r>
      <w:r>
        <w:t>реализуется</w:t>
      </w:r>
      <w:r>
        <w:t xml:space="preserve"> </w:t>
      </w:r>
      <w:r>
        <w:t>обычно,</w:t>
      </w:r>
      <w:r>
        <w:t xml:space="preserve"> </w:t>
      </w:r>
      <w:r>
        <w:t>если</w:t>
      </w:r>
      <w:r>
        <w:t xml:space="preserve"> </w:t>
      </w:r>
      <w:r>
        <w:t>конфликт</w:t>
      </w:r>
      <w:r>
        <w:t xml:space="preserve"> </w:t>
      </w:r>
      <w:r>
        <w:t>не</w:t>
      </w:r>
      <w:r>
        <w:t xml:space="preserve"> </w:t>
      </w:r>
      <w:r>
        <w:t>затрагивает</w:t>
      </w:r>
      <w:r>
        <w:t xml:space="preserve"> </w:t>
      </w:r>
      <w:r>
        <w:t>прямых</w:t>
      </w:r>
      <w:r>
        <w:t xml:space="preserve"> </w:t>
      </w:r>
      <w:r>
        <w:t>интересов</w:t>
      </w:r>
      <w:r>
        <w:t xml:space="preserve"> </w:t>
      </w:r>
      <w:r>
        <w:t>сторон</w:t>
      </w:r>
      <w:r>
        <w:t xml:space="preserve"> </w:t>
      </w:r>
      <w:r>
        <w:t>или</w:t>
      </w:r>
      <w:r>
        <w:t xml:space="preserve"> </w:t>
      </w:r>
      <w:r>
        <w:t>возникшая</w:t>
      </w:r>
      <w:r>
        <w:t xml:space="preserve"> </w:t>
      </w:r>
      <w:r>
        <w:t>проблема</w:t>
      </w:r>
      <w:r>
        <w:t xml:space="preserve"> </w:t>
      </w:r>
      <w:r>
        <w:t>не</w:t>
      </w:r>
      <w:r>
        <w:t xml:space="preserve"> </w:t>
      </w:r>
      <w:r>
        <w:t>столь</w:t>
      </w:r>
      <w:r>
        <w:t xml:space="preserve"> </w:t>
      </w:r>
      <w:r>
        <w:t>важна</w:t>
      </w:r>
      <w:r>
        <w:t xml:space="preserve"> </w:t>
      </w:r>
      <w:r>
        <w:t>для</w:t>
      </w:r>
      <w:r>
        <w:t xml:space="preserve"> </w:t>
      </w:r>
      <w:r>
        <w:t>сторон</w:t>
      </w:r>
      <w:r>
        <w:t xml:space="preserve"> </w:t>
      </w:r>
      <w:r>
        <w:t>и</w:t>
      </w:r>
      <w:r>
        <w:t xml:space="preserve"> </w:t>
      </w:r>
      <w:r>
        <w:t>у</w:t>
      </w:r>
      <w:r>
        <w:t xml:space="preserve"> </w:t>
      </w:r>
      <w:r>
        <w:t>них</w:t>
      </w:r>
      <w:r>
        <w:t xml:space="preserve"> </w:t>
      </w:r>
      <w:r>
        <w:t>нет</w:t>
      </w:r>
      <w:r>
        <w:t xml:space="preserve"> </w:t>
      </w:r>
      <w:r>
        <w:t>нужды</w:t>
      </w:r>
      <w:r>
        <w:t xml:space="preserve"> </w:t>
      </w:r>
      <w:r>
        <w:t>отстаивать</w:t>
      </w:r>
      <w:r>
        <w:t xml:space="preserve"> </w:t>
      </w:r>
      <w:r>
        <w:t>свои</w:t>
      </w:r>
      <w:r>
        <w:t xml:space="preserve"> </w:t>
      </w:r>
      <w:r>
        <w:t>права,</w:t>
      </w:r>
      <w:r>
        <w:t xml:space="preserve"> </w:t>
      </w:r>
      <w:r>
        <w:t>или</w:t>
      </w:r>
      <w:r>
        <w:t xml:space="preserve"> </w:t>
      </w:r>
      <w:r>
        <w:t>же</w:t>
      </w:r>
      <w:r>
        <w:t xml:space="preserve"> </w:t>
      </w:r>
      <w:r>
        <w:t>сторона</w:t>
      </w:r>
      <w:r>
        <w:t xml:space="preserve"> </w:t>
      </w:r>
      <w:r>
        <w:t>ни</w:t>
      </w:r>
      <w:r>
        <w:t xml:space="preserve"> </w:t>
      </w:r>
      <w:r>
        <w:t>с</w:t>
      </w:r>
      <w:r>
        <w:t xml:space="preserve"> </w:t>
      </w:r>
      <w:r>
        <w:t>кем</w:t>
      </w:r>
      <w:r>
        <w:t xml:space="preserve"> </w:t>
      </w:r>
      <w:r>
        <w:t>не</w:t>
      </w:r>
      <w:r>
        <w:t xml:space="preserve"> </w:t>
      </w:r>
      <w:r>
        <w:t>сотрудничает</w:t>
      </w:r>
      <w:r>
        <w:t xml:space="preserve"> </w:t>
      </w:r>
      <w:r>
        <w:t>для</w:t>
      </w:r>
      <w:r>
        <w:t xml:space="preserve"> </w:t>
      </w:r>
      <w:r>
        <w:t>выработки</w:t>
      </w:r>
      <w:r>
        <w:t xml:space="preserve"> </w:t>
      </w:r>
      <w:r>
        <w:t>решения,</w:t>
      </w:r>
      <w:r>
        <w:t xml:space="preserve"> </w:t>
      </w:r>
      <w:r>
        <w:t>либо</w:t>
      </w:r>
      <w:r>
        <w:t xml:space="preserve"> </w:t>
      </w:r>
      <w:r>
        <w:t>просто</w:t>
      </w:r>
      <w:r>
        <w:t xml:space="preserve"> </w:t>
      </w:r>
      <w:r>
        <w:t>сторона</w:t>
      </w:r>
      <w:r>
        <w:t xml:space="preserve"> </w:t>
      </w:r>
      <w:r>
        <w:t>не</w:t>
      </w:r>
      <w:r>
        <w:t xml:space="preserve"> </w:t>
      </w:r>
      <w:r>
        <w:t>желает</w:t>
      </w:r>
      <w:r>
        <w:t xml:space="preserve"> </w:t>
      </w:r>
      <w:r>
        <w:t>тратить</w:t>
      </w:r>
      <w:r>
        <w:t xml:space="preserve"> </w:t>
      </w:r>
      <w:r>
        <w:t>время</w:t>
      </w:r>
      <w:r>
        <w:t xml:space="preserve"> </w:t>
      </w:r>
      <w:r>
        <w:t>и</w:t>
      </w:r>
      <w:r>
        <w:t xml:space="preserve"> </w:t>
      </w:r>
      <w:r>
        <w:t>силы</w:t>
      </w:r>
      <w:r>
        <w:t xml:space="preserve"> </w:t>
      </w:r>
      <w:r>
        <w:t>на</w:t>
      </w:r>
      <w:r>
        <w:t xml:space="preserve"> </w:t>
      </w:r>
      <w:r>
        <w:t>ее решение.</w:t>
      </w:r>
      <w:r>
        <w:t xml:space="preserve"> </w:t>
      </w:r>
    </w:p>
    <w:p w:rsidR="00837B82" w:rsidRDefault="00952C0D">
      <w:pPr>
        <w:ind w:left="415" w:right="2"/>
      </w:pPr>
      <w:r>
        <w:t>Этот</w:t>
      </w:r>
      <w:r>
        <w:t xml:space="preserve"> </w:t>
      </w:r>
      <w:r>
        <w:t>стиль</w:t>
      </w:r>
      <w:r>
        <w:t xml:space="preserve"> </w:t>
      </w:r>
      <w:r>
        <w:t>рекомендуется</w:t>
      </w:r>
      <w:r>
        <w:t xml:space="preserve"> </w:t>
      </w:r>
      <w:r>
        <w:t>также</w:t>
      </w:r>
      <w:r>
        <w:t xml:space="preserve"> </w:t>
      </w:r>
      <w:r>
        <w:t>использовать</w:t>
      </w:r>
      <w:r>
        <w:t xml:space="preserve"> </w:t>
      </w:r>
      <w:r>
        <w:t>в</w:t>
      </w:r>
      <w:r>
        <w:t xml:space="preserve"> </w:t>
      </w:r>
      <w:r>
        <w:t>тех</w:t>
      </w:r>
      <w:r>
        <w:t xml:space="preserve"> </w:t>
      </w:r>
      <w:r>
        <w:t>случаях,</w:t>
      </w:r>
      <w:r>
        <w:t xml:space="preserve"> </w:t>
      </w:r>
      <w:r>
        <w:t>когда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сторон</w:t>
      </w:r>
      <w:r>
        <w:t xml:space="preserve"> </w:t>
      </w:r>
      <w:r>
        <w:t>обладает</w:t>
      </w:r>
      <w:r>
        <w:t xml:space="preserve"> </w:t>
      </w:r>
      <w:r>
        <w:t>большей</w:t>
      </w:r>
      <w:r>
        <w:t xml:space="preserve"> </w:t>
      </w:r>
      <w:r>
        <w:t>властью</w:t>
      </w:r>
      <w:r>
        <w:t xml:space="preserve"> </w:t>
      </w:r>
      <w:r>
        <w:t>или</w:t>
      </w:r>
      <w:r>
        <w:t xml:space="preserve"> </w:t>
      </w:r>
      <w:r>
        <w:t>чувствует,</w:t>
      </w:r>
      <w:r>
        <w:t xml:space="preserve"> </w:t>
      </w:r>
      <w:r>
        <w:t>что</w:t>
      </w:r>
      <w:r>
        <w:t xml:space="preserve"> </w:t>
      </w:r>
      <w:r>
        <w:t>не</w:t>
      </w:r>
      <w:r>
        <w:t xml:space="preserve"> </w:t>
      </w:r>
      <w:r>
        <w:t>права,</w:t>
      </w:r>
      <w:r>
        <w:t xml:space="preserve"> </w:t>
      </w:r>
      <w:r>
        <w:t>или</w:t>
      </w:r>
      <w:r>
        <w:t xml:space="preserve"> </w:t>
      </w:r>
      <w:r>
        <w:t>считает,</w:t>
      </w:r>
      <w:r>
        <w:t xml:space="preserve"> </w:t>
      </w:r>
      <w:r>
        <w:t>что</w:t>
      </w:r>
      <w:r>
        <w:t xml:space="preserve"> </w:t>
      </w:r>
      <w:r>
        <w:t>нет</w:t>
      </w:r>
      <w:r>
        <w:t xml:space="preserve"> </w:t>
      </w:r>
      <w:r>
        <w:t>серьезных</w:t>
      </w:r>
      <w:r>
        <w:t xml:space="preserve"> </w:t>
      </w:r>
      <w:r>
        <w:t>оснований</w:t>
      </w:r>
      <w:r>
        <w:t xml:space="preserve"> </w:t>
      </w:r>
      <w:r>
        <w:t>для</w:t>
      </w:r>
      <w:r>
        <w:t xml:space="preserve"> </w:t>
      </w:r>
      <w:r>
        <w:t>продолжения</w:t>
      </w:r>
      <w:r>
        <w:t xml:space="preserve"> </w:t>
      </w:r>
      <w:r>
        <w:t>контактов.</w:t>
      </w:r>
      <w:r>
        <w:t xml:space="preserve"> </w:t>
      </w:r>
      <w:r>
        <w:t>Стиль</w:t>
      </w:r>
      <w:r>
        <w:t xml:space="preserve"> </w:t>
      </w:r>
      <w:r>
        <w:t>также</w:t>
      </w:r>
      <w:r>
        <w:t xml:space="preserve"> </w:t>
      </w:r>
      <w:r>
        <w:t>применим,</w:t>
      </w:r>
      <w:r>
        <w:t xml:space="preserve"> </w:t>
      </w:r>
      <w:r>
        <w:t>когда</w:t>
      </w:r>
      <w:r>
        <w:t xml:space="preserve"> </w:t>
      </w:r>
      <w:r>
        <w:t>стороне</w:t>
      </w:r>
      <w:r>
        <w:t xml:space="preserve"> </w:t>
      </w:r>
      <w:r>
        <w:t>приходится</w:t>
      </w:r>
      <w:r>
        <w:t xml:space="preserve"> </w:t>
      </w:r>
      <w:r>
        <w:t>иметь</w:t>
      </w:r>
      <w:r>
        <w:t xml:space="preserve"> </w:t>
      </w:r>
      <w:r>
        <w:t>дело</w:t>
      </w:r>
      <w:r>
        <w:t xml:space="preserve"> </w:t>
      </w:r>
      <w:r>
        <w:t>с</w:t>
      </w:r>
      <w:r>
        <w:t xml:space="preserve"> </w:t>
      </w:r>
      <w:r>
        <w:t>конфликтной</w:t>
      </w:r>
      <w:r>
        <w:t xml:space="preserve"> </w:t>
      </w:r>
      <w:r>
        <w:t>личностью.</w:t>
      </w:r>
      <w:r>
        <w:t xml:space="preserve"> </w:t>
      </w:r>
    </w:p>
    <w:p w:rsidR="00837B82" w:rsidRDefault="00952C0D">
      <w:pPr>
        <w:spacing w:after="32"/>
        <w:ind w:left="1109" w:right="2" w:firstLine="0"/>
      </w:pPr>
      <w:r>
        <w:t>Конфликтующая</w:t>
      </w:r>
      <w:r>
        <w:t xml:space="preserve"> </w:t>
      </w:r>
      <w:r>
        <w:t>сторона</w:t>
      </w:r>
      <w:r>
        <w:t xml:space="preserve"> </w:t>
      </w:r>
      <w:r>
        <w:t>может</w:t>
      </w:r>
      <w:r>
        <w:t xml:space="preserve"> </w:t>
      </w:r>
      <w:r>
        <w:t>использовать</w:t>
      </w:r>
      <w:r>
        <w:t xml:space="preserve"> </w:t>
      </w:r>
      <w:r>
        <w:t>стиль</w:t>
      </w:r>
      <w:r>
        <w:t xml:space="preserve"> </w:t>
      </w:r>
      <w:r>
        <w:t>уклонения,</w:t>
      </w:r>
      <w:r>
        <w:t xml:space="preserve"> </w:t>
      </w:r>
      <w:r>
        <w:t>если:</w:t>
      </w:r>
      <w:r>
        <w:t xml:space="preserve"> </w:t>
      </w:r>
    </w:p>
    <w:p w:rsidR="00837B82" w:rsidRDefault="00952C0D">
      <w:pPr>
        <w:tabs>
          <w:tab w:val="center" w:pos="1175"/>
          <w:tab w:val="center" w:pos="507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считает,</w:t>
      </w:r>
      <w:r>
        <w:t xml:space="preserve"> </w:t>
      </w:r>
      <w:r>
        <w:t>что</w:t>
      </w:r>
      <w:r>
        <w:t xml:space="preserve"> </w:t>
      </w:r>
      <w:r>
        <w:t>источник разногласий</w:t>
      </w:r>
      <w:r>
        <w:t xml:space="preserve"> </w:t>
      </w:r>
      <w:r>
        <w:t>тривиален</w:t>
      </w:r>
      <w:r>
        <w:t xml:space="preserve"> </w:t>
      </w:r>
      <w:r>
        <w:t>и</w:t>
      </w:r>
      <w:r>
        <w:t xml:space="preserve"> </w:t>
      </w:r>
      <w:r>
        <w:t>несущественен;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обладает</w:t>
      </w:r>
      <w:r>
        <w:t xml:space="preserve"> </w:t>
      </w:r>
      <w:r>
        <w:t>малой</w:t>
      </w:r>
      <w:r>
        <w:t xml:space="preserve"> </w:t>
      </w:r>
      <w:r>
        <w:t>властью</w:t>
      </w:r>
      <w:r>
        <w:t xml:space="preserve"> </w:t>
      </w:r>
      <w:r>
        <w:t>для</w:t>
      </w:r>
      <w:r>
        <w:t xml:space="preserve"> </w:t>
      </w:r>
      <w:r>
        <w:t>решения</w:t>
      </w:r>
      <w:r>
        <w:t xml:space="preserve"> </w:t>
      </w:r>
      <w:r>
        <w:t>проблемы</w:t>
      </w:r>
      <w:r>
        <w:t xml:space="preserve"> </w:t>
      </w:r>
      <w:r>
        <w:t>желательным</w:t>
      </w:r>
      <w:r>
        <w:t xml:space="preserve"> </w:t>
      </w:r>
      <w:r>
        <w:t>для</w:t>
      </w:r>
      <w:r>
        <w:t xml:space="preserve"> </w:t>
      </w:r>
      <w:r>
        <w:t>нее</w:t>
      </w:r>
      <w:r>
        <w:t xml:space="preserve"> </w:t>
      </w:r>
      <w:r>
        <w:t>способом;</w:t>
      </w:r>
      <w:r>
        <w:t xml:space="preserve"> </w:t>
      </w:r>
    </w:p>
    <w:p w:rsidR="00837B82" w:rsidRDefault="00952C0D">
      <w:pPr>
        <w:spacing w:after="35"/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хочет</w:t>
      </w:r>
      <w:r>
        <w:t xml:space="preserve"> </w:t>
      </w:r>
      <w:r>
        <w:t>выиграть</w:t>
      </w:r>
      <w:r>
        <w:t xml:space="preserve"> </w:t>
      </w:r>
      <w:r>
        <w:t>время,</w:t>
      </w:r>
      <w:r>
        <w:t xml:space="preserve"> </w:t>
      </w:r>
      <w:r>
        <w:t>чтобы</w:t>
      </w:r>
      <w:r>
        <w:t xml:space="preserve"> </w:t>
      </w:r>
      <w:r>
        <w:t>изучить</w:t>
      </w:r>
      <w:r>
        <w:t xml:space="preserve"> </w:t>
      </w:r>
      <w:r>
        <w:t>ситуацию</w:t>
      </w:r>
      <w:r>
        <w:t xml:space="preserve"> </w:t>
      </w:r>
      <w:r>
        <w:t>и</w:t>
      </w:r>
      <w:r>
        <w:t xml:space="preserve"> </w:t>
      </w:r>
      <w:r>
        <w:t>получить</w:t>
      </w:r>
      <w:r>
        <w:t xml:space="preserve"> </w:t>
      </w:r>
      <w:r>
        <w:t>дополнительную</w:t>
      </w:r>
      <w:r>
        <w:t xml:space="preserve"> </w:t>
      </w:r>
      <w:r>
        <w:t>информацию,</w:t>
      </w:r>
      <w:r>
        <w:t xml:space="preserve"> </w:t>
      </w:r>
      <w:r>
        <w:t>прежде чем принять</w:t>
      </w:r>
      <w:r>
        <w:t xml:space="preserve"> </w:t>
      </w:r>
      <w:r>
        <w:t>какое</w:t>
      </w:r>
      <w:r>
        <w:t>-</w:t>
      </w:r>
      <w:r>
        <w:t>либо</w:t>
      </w:r>
      <w:r>
        <w:t xml:space="preserve"> </w:t>
      </w:r>
      <w:r>
        <w:t>решение;</w:t>
      </w:r>
      <w:r>
        <w:t xml:space="preserve"> </w:t>
      </w:r>
    </w:p>
    <w:p w:rsidR="00837B82" w:rsidRDefault="00952C0D">
      <w:pPr>
        <w:tabs>
          <w:tab w:val="center" w:pos="1175"/>
          <w:tab w:val="center" w:pos="447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решение</w:t>
      </w:r>
      <w:r>
        <w:t xml:space="preserve"> </w:t>
      </w:r>
      <w:r>
        <w:t>проблемы может</w:t>
      </w:r>
      <w:r>
        <w:t xml:space="preserve"> </w:t>
      </w:r>
      <w:r>
        <w:t>ухудшить</w:t>
      </w:r>
      <w:r>
        <w:t xml:space="preserve"> </w:t>
      </w:r>
      <w:r>
        <w:t>ваше здоровье;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в</w:t>
      </w:r>
      <w:r>
        <w:t xml:space="preserve"> </w:t>
      </w:r>
      <w:r>
        <w:t>конфликте</w:t>
      </w:r>
      <w:r>
        <w:t xml:space="preserve"> </w:t>
      </w:r>
      <w:r>
        <w:t>участвуют</w:t>
      </w:r>
      <w:r>
        <w:t xml:space="preserve"> </w:t>
      </w:r>
      <w:r>
        <w:t>трудные</w:t>
      </w:r>
      <w:r>
        <w:t xml:space="preserve"> </w:t>
      </w:r>
      <w:r>
        <w:t>с</w:t>
      </w:r>
      <w:r>
        <w:t xml:space="preserve"> </w:t>
      </w:r>
      <w:r>
        <w:t>точки</w:t>
      </w:r>
      <w:r>
        <w:t xml:space="preserve"> </w:t>
      </w:r>
      <w:r>
        <w:t>зрения</w:t>
      </w:r>
      <w:r>
        <w:t xml:space="preserve"> </w:t>
      </w:r>
      <w:r>
        <w:t>общения</w:t>
      </w:r>
      <w:r>
        <w:t xml:space="preserve"> </w:t>
      </w:r>
      <w:r>
        <w:t>люди</w:t>
      </w:r>
      <w:r>
        <w:t xml:space="preserve"> </w:t>
      </w:r>
      <w:r>
        <w:t>–</w:t>
      </w:r>
      <w:r>
        <w:t xml:space="preserve"> </w:t>
      </w:r>
      <w:r>
        <w:t>грубияны,</w:t>
      </w:r>
      <w:r>
        <w:t xml:space="preserve"> </w:t>
      </w:r>
      <w:r>
        <w:t>жалобщики,</w:t>
      </w:r>
      <w:r>
        <w:t xml:space="preserve"> </w:t>
      </w:r>
      <w:r>
        <w:t>нытики</w:t>
      </w:r>
      <w:r>
        <w:t xml:space="preserve"> </w:t>
      </w:r>
      <w:r>
        <w:t>и</w:t>
      </w:r>
      <w:r>
        <w:t xml:space="preserve"> </w:t>
      </w:r>
      <w:r>
        <w:t>т.п.</w:t>
      </w:r>
      <w:r>
        <w:t xml:space="preserve"> </w:t>
      </w:r>
    </w:p>
    <w:p w:rsidR="00837B82" w:rsidRDefault="00952C0D">
      <w:pPr>
        <w:ind w:left="415" w:right="2"/>
      </w:pPr>
      <w:r>
        <w:t>Самый</w:t>
      </w:r>
      <w:r>
        <w:t xml:space="preserve"> </w:t>
      </w:r>
      <w:r>
        <w:t>надежный</w:t>
      </w:r>
      <w:r>
        <w:t xml:space="preserve"> </w:t>
      </w:r>
      <w:r>
        <w:t>способ</w:t>
      </w:r>
      <w:r>
        <w:t xml:space="preserve"> </w:t>
      </w:r>
      <w:r>
        <w:t>уберечь</w:t>
      </w:r>
      <w:r>
        <w:t xml:space="preserve"> </w:t>
      </w:r>
      <w:r>
        <w:t>себя</w:t>
      </w:r>
      <w:r>
        <w:t xml:space="preserve"> </w:t>
      </w:r>
      <w:r>
        <w:t>от</w:t>
      </w:r>
      <w:r>
        <w:t xml:space="preserve"> </w:t>
      </w:r>
      <w:r>
        <w:t>хамства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связываться</w:t>
      </w:r>
      <w:r>
        <w:t xml:space="preserve"> </w:t>
      </w:r>
      <w:r>
        <w:t>с</w:t>
      </w:r>
      <w:r>
        <w:t xml:space="preserve"> </w:t>
      </w:r>
      <w:r>
        <w:t>грубиянами</w:t>
      </w:r>
      <w:r>
        <w:t xml:space="preserve"> </w:t>
      </w:r>
      <w:r>
        <w:t>и</w:t>
      </w:r>
      <w:r>
        <w:t xml:space="preserve"> </w:t>
      </w:r>
      <w:r>
        <w:t>никогда</w:t>
      </w:r>
      <w:r>
        <w:t xml:space="preserve"> </w:t>
      </w:r>
      <w:r>
        <w:t>не</w:t>
      </w:r>
      <w:r>
        <w:t xml:space="preserve"> </w:t>
      </w:r>
      <w:r>
        <w:t>отвечать</w:t>
      </w:r>
      <w:r>
        <w:t xml:space="preserve"> </w:t>
      </w:r>
      <w:r>
        <w:t>им</w:t>
      </w:r>
      <w:r>
        <w:t xml:space="preserve"> </w:t>
      </w:r>
      <w:r>
        <w:t>в</w:t>
      </w:r>
      <w:r>
        <w:t xml:space="preserve"> </w:t>
      </w:r>
      <w:r>
        <w:t>той</w:t>
      </w:r>
      <w:r>
        <w:t xml:space="preserve"> </w:t>
      </w:r>
      <w:r>
        <w:t>же</w:t>
      </w:r>
      <w:r>
        <w:t xml:space="preserve"> </w:t>
      </w:r>
      <w:r>
        <w:t>манере.</w:t>
      </w:r>
      <w:r>
        <w:t xml:space="preserve"> </w:t>
      </w:r>
      <w:r>
        <w:t>Состязаться</w:t>
      </w:r>
      <w:r>
        <w:t xml:space="preserve"> </w:t>
      </w:r>
      <w:r>
        <w:t>с</w:t>
      </w:r>
      <w:r>
        <w:t xml:space="preserve"> </w:t>
      </w:r>
      <w:r>
        <w:t>хамами</w:t>
      </w:r>
      <w:r>
        <w:t xml:space="preserve"> </w:t>
      </w:r>
      <w:r>
        <w:t>в</w:t>
      </w:r>
      <w:r>
        <w:t xml:space="preserve"> </w:t>
      </w:r>
      <w:r>
        <w:t>хамстве</w:t>
      </w:r>
      <w:r>
        <w:t xml:space="preserve"> </w:t>
      </w:r>
      <w:r>
        <w:t>–</w:t>
      </w:r>
      <w:r>
        <w:t xml:space="preserve"> </w:t>
      </w:r>
      <w:r>
        <w:t>значит</w:t>
      </w:r>
      <w:r>
        <w:t xml:space="preserve"> </w:t>
      </w:r>
      <w:r>
        <w:t>заранее проиграть.</w:t>
      </w:r>
      <w:r>
        <w:t xml:space="preserve"> </w:t>
      </w:r>
    </w:p>
    <w:p w:rsidR="00837B82" w:rsidRDefault="00952C0D">
      <w:pPr>
        <w:ind w:left="415" w:right="2"/>
      </w:pPr>
      <w:r>
        <w:rPr>
          <w:i/>
        </w:rPr>
        <w:t>5.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 xml:space="preserve">Стиль приспособления. </w:t>
      </w:r>
      <w:r>
        <w:t>Стиль</w:t>
      </w:r>
      <w:r>
        <w:t xml:space="preserve"> </w:t>
      </w:r>
      <w:r>
        <w:t>приспособления</w:t>
      </w:r>
      <w:r>
        <w:t xml:space="preserve"> </w:t>
      </w:r>
      <w:r>
        <w:t>означает,</w:t>
      </w:r>
      <w:r>
        <w:t xml:space="preserve"> </w:t>
      </w:r>
      <w:r>
        <w:t>что</w:t>
      </w:r>
      <w:r>
        <w:t xml:space="preserve"> </w:t>
      </w:r>
      <w:r>
        <w:t>человек</w:t>
      </w:r>
      <w:r>
        <w:t xml:space="preserve"> </w:t>
      </w:r>
      <w:r>
        <w:t>не</w:t>
      </w:r>
      <w:r>
        <w:t xml:space="preserve"> </w:t>
      </w:r>
      <w:r>
        <w:t>пытается</w:t>
      </w:r>
      <w:r>
        <w:t xml:space="preserve"> </w:t>
      </w:r>
      <w:r>
        <w:t>отстаивать</w:t>
      </w:r>
      <w:r>
        <w:t xml:space="preserve"> </w:t>
      </w:r>
      <w:r>
        <w:t>собственные</w:t>
      </w:r>
      <w:r>
        <w:t xml:space="preserve"> </w:t>
      </w:r>
      <w:r>
        <w:t>интересы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сглаживания</w:t>
      </w:r>
      <w:r>
        <w:t xml:space="preserve"> </w:t>
      </w:r>
      <w:r>
        <w:t>атмосферы</w:t>
      </w:r>
      <w:r>
        <w:t xml:space="preserve"> </w:t>
      </w:r>
      <w:r>
        <w:t>и</w:t>
      </w:r>
      <w:r>
        <w:t xml:space="preserve"> </w:t>
      </w:r>
      <w:r>
        <w:t>восстановления</w:t>
      </w:r>
      <w:r>
        <w:t xml:space="preserve"> </w:t>
      </w:r>
      <w:r>
        <w:t>нор</w:t>
      </w:r>
      <w:r>
        <w:t xml:space="preserve">- </w:t>
      </w:r>
      <w:r>
        <w:t>мальной</w:t>
      </w:r>
      <w:r>
        <w:t xml:space="preserve">  </w:t>
      </w:r>
      <w:r>
        <w:t>рабочей</w:t>
      </w:r>
      <w:r>
        <w:t xml:space="preserve">  </w:t>
      </w:r>
      <w:r>
        <w:t>обстановки.</w:t>
      </w:r>
      <w:r>
        <w:t xml:space="preserve"> </w:t>
      </w:r>
      <w:r>
        <w:t>Но</w:t>
      </w:r>
      <w:r>
        <w:t xml:space="preserve">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означает,</w:t>
      </w:r>
      <w:r>
        <w:t xml:space="preserve"> </w:t>
      </w:r>
      <w:r>
        <w:t>что</w:t>
      </w:r>
      <w:r>
        <w:t xml:space="preserve"> </w:t>
      </w:r>
      <w:r>
        <w:t>человек</w:t>
      </w:r>
      <w:r>
        <w:t xml:space="preserve"> </w:t>
      </w:r>
      <w:r>
        <w:t>отказывается</w:t>
      </w:r>
      <w:r>
        <w:t xml:space="preserve"> </w:t>
      </w:r>
      <w:r>
        <w:t>от</w:t>
      </w:r>
      <w:r>
        <w:t xml:space="preserve"> </w:t>
      </w:r>
      <w:r>
        <w:t>своих</w:t>
      </w:r>
      <w:r>
        <w:t xml:space="preserve"> </w:t>
      </w:r>
      <w:r>
        <w:t>интересов,</w:t>
      </w:r>
      <w:r>
        <w:t xml:space="preserve"> </w:t>
      </w:r>
      <w:r>
        <w:t>он</w:t>
      </w:r>
      <w:r>
        <w:t xml:space="preserve"> </w:t>
      </w:r>
      <w:r>
        <w:t>просто</w:t>
      </w:r>
      <w:r>
        <w:t xml:space="preserve"> </w:t>
      </w:r>
      <w:r>
        <w:t>должен</w:t>
      </w:r>
      <w:r>
        <w:t xml:space="preserve"> </w:t>
      </w:r>
      <w:r>
        <w:t>как</w:t>
      </w:r>
      <w:r>
        <w:t xml:space="preserve"> </w:t>
      </w:r>
      <w:r>
        <w:t>бы</w:t>
      </w:r>
      <w:r>
        <w:t xml:space="preserve"> </w:t>
      </w:r>
      <w:r>
        <w:t>отставить</w:t>
      </w:r>
      <w:r>
        <w:t xml:space="preserve"> </w:t>
      </w:r>
      <w:r>
        <w:t>их</w:t>
      </w:r>
      <w:r>
        <w:t xml:space="preserve"> </w:t>
      </w:r>
      <w:r>
        <w:t>на</w:t>
      </w:r>
      <w:r>
        <w:t xml:space="preserve"> </w:t>
      </w:r>
      <w:r>
        <w:t>некоторое</w:t>
      </w:r>
      <w:r>
        <w:t xml:space="preserve"> </w:t>
      </w:r>
      <w:r>
        <w:t>время,</w:t>
      </w:r>
      <w:r>
        <w:t xml:space="preserve"> </w:t>
      </w:r>
      <w:r>
        <w:t>а</w:t>
      </w:r>
      <w:r>
        <w:t xml:space="preserve"> </w:t>
      </w:r>
      <w:r>
        <w:t>потом,</w:t>
      </w:r>
      <w:r>
        <w:t xml:space="preserve"> </w:t>
      </w:r>
      <w:r>
        <w:t>в</w:t>
      </w:r>
      <w:r>
        <w:t xml:space="preserve"> </w:t>
      </w:r>
      <w:r>
        <w:t>более благоприятной</w:t>
      </w:r>
      <w:r>
        <w:t xml:space="preserve"> </w:t>
      </w:r>
      <w:r>
        <w:t>обстановке</w:t>
      </w:r>
      <w:r>
        <w:t xml:space="preserve"> </w:t>
      </w:r>
      <w:r>
        <w:t>вернуться</w:t>
      </w:r>
      <w:r>
        <w:t xml:space="preserve"> </w:t>
      </w:r>
      <w:r>
        <w:t>к</w:t>
      </w:r>
      <w:r>
        <w:t xml:space="preserve"> </w:t>
      </w:r>
      <w:r>
        <w:t>их</w:t>
      </w:r>
      <w:r>
        <w:t xml:space="preserve"> </w:t>
      </w:r>
      <w:r>
        <w:t>удовлетворению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уступок</w:t>
      </w:r>
      <w:r>
        <w:t xml:space="preserve"> 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оппонента</w:t>
      </w:r>
      <w:r>
        <w:t xml:space="preserve"> </w:t>
      </w:r>
      <w:r>
        <w:t>или</w:t>
      </w:r>
      <w:r>
        <w:t xml:space="preserve"> </w:t>
      </w:r>
      <w:r>
        <w:t>каким</w:t>
      </w:r>
      <w:r>
        <w:t>-</w:t>
      </w:r>
      <w:r>
        <w:t>либо</w:t>
      </w:r>
      <w:r>
        <w:t xml:space="preserve"> </w:t>
      </w:r>
      <w:r>
        <w:t>иным образом.</w:t>
      </w:r>
      <w:r>
        <w:t xml:space="preserve"> </w:t>
      </w:r>
    </w:p>
    <w:p w:rsidR="00837B82" w:rsidRDefault="00952C0D">
      <w:pPr>
        <w:ind w:left="415" w:right="2"/>
      </w:pPr>
      <w:r>
        <w:lastRenderedPageBreak/>
        <w:t>Стиль</w:t>
      </w:r>
      <w:r>
        <w:t xml:space="preserve"> </w:t>
      </w:r>
      <w:r>
        <w:t>приспособления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применим</w:t>
      </w:r>
      <w:r>
        <w:t xml:space="preserve"> </w:t>
      </w:r>
      <w:r>
        <w:t>в</w:t>
      </w:r>
      <w:r>
        <w:t xml:space="preserve"> </w:t>
      </w:r>
      <w:r>
        <w:t>следующих</w:t>
      </w:r>
      <w:r>
        <w:t xml:space="preserve"> </w:t>
      </w:r>
      <w:r>
        <w:t>наиболее</w:t>
      </w:r>
      <w:r>
        <w:t xml:space="preserve"> </w:t>
      </w:r>
      <w:r>
        <w:t>характерных</w:t>
      </w:r>
      <w:r>
        <w:t xml:space="preserve"> </w:t>
      </w:r>
      <w:r>
        <w:t>ситуациях:</w:t>
      </w:r>
      <w:r>
        <w:t xml:space="preserve"> </w:t>
      </w:r>
    </w:p>
    <w:p w:rsidR="00837B82" w:rsidRDefault="00952C0D">
      <w:pPr>
        <w:spacing w:after="35"/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важнейшая</w:t>
      </w:r>
      <w:r>
        <w:t xml:space="preserve"> </w:t>
      </w:r>
      <w:r>
        <w:t>задача</w:t>
      </w:r>
      <w:r>
        <w:t xml:space="preserve"> </w:t>
      </w:r>
      <w:r>
        <w:t>–</w:t>
      </w:r>
      <w:r>
        <w:t xml:space="preserve"> </w:t>
      </w:r>
      <w:r>
        <w:t>восстановление</w:t>
      </w:r>
      <w:r>
        <w:t xml:space="preserve"> </w:t>
      </w:r>
      <w:r>
        <w:t>спокойствия</w:t>
      </w:r>
      <w:r>
        <w:t xml:space="preserve"> </w:t>
      </w:r>
      <w:r>
        <w:t>и</w:t>
      </w:r>
      <w:r>
        <w:t xml:space="preserve"> </w:t>
      </w:r>
      <w:r>
        <w:t>стабильности,</w:t>
      </w:r>
      <w:r>
        <w:t xml:space="preserve"> </w:t>
      </w:r>
      <w:r>
        <w:t>а</w:t>
      </w:r>
      <w:r>
        <w:t xml:space="preserve"> </w:t>
      </w:r>
      <w:r>
        <w:t>не</w:t>
      </w:r>
      <w:r>
        <w:t xml:space="preserve"> </w:t>
      </w:r>
      <w:r>
        <w:t>разрешение</w:t>
      </w:r>
      <w:r>
        <w:t xml:space="preserve"> </w:t>
      </w:r>
      <w:r>
        <w:t>конфликта;</w:t>
      </w:r>
      <w:r>
        <w:t xml:space="preserve"> </w:t>
      </w:r>
    </w:p>
    <w:p w:rsidR="00837B82" w:rsidRDefault="00952C0D">
      <w:pPr>
        <w:tabs>
          <w:tab w:val="center" w:pos="1175"/>
          <w:tab w:val="center" w:pos="397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конфликт</w:t>
      </w:r>
      <w:r>
        <w:t xml:space="preserve"> </w:t>
      </w:r>
      <w:r>
        <w:t>с</w:t>
      </w:r>
      <w:r>
        <w:t xml:space="preserve"> </w:t>
      </w:r>
      <w:r>
        <w:t>неадекватным руководителем;</w:t>
      </w:r>
      <w:r>
        <w:t xml:space="preserve"> </w:t>
      </w:r>
    </w:p>
    <w:p w:rsidR="00837B82" w:rsidRDefault="00952C0D">
      <w:pPr>
        <w:spacing w:after="33"/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вы</w:t>
      </w:r>
      <w:r>
        <w:t xml:space="preserve"> </w:t>
      </w:r>
      <w:r>
        <w:t>считаете,</w:t>
      </w:r>
      <w:r>
        <w:t xml:space="preserve"> </w:t>
      </w:r>
      <w:r>
        <w:t>что</w:t>
      </w:r>
      <w:r>
        <w:t xml:space="preserve"> </w:t>
      </w:r>
      <w:r>
        <w:t>лучше</w:t>
      </w:r>
      <w:r>
        <w:t xml:space="preserve"> </w:t>
      </w:r>
      <w:r>
        <w:t>сохранить</w:t>
      </w:r>
      <w:r>
        <w:t xml:space="preserve"> </w:t>
      </w:r>
      <w:r>
        <w:t>добрые</w:t>
      </w:r>
      <w:r>
        <w:t xml:space="preserve"> </w:t>
      </w:r>
      <w:r>
        <w:t>отношения</w:t>
      </w:r>
      <w:r>
        <w:t xml:space="preserve"> </w:t>
      </w:r>
      <w:r>
        <w:t>с</w:t>
      </w:r>
      <w:r>
        <w:t xml:space="preserve"> </w:t>
      </w:r>
      <w:r>
        <w:t>другими</w:t>
      </w:r>
      <w:r>
        <w:t xml:space="preserve"> </w:t>
      </w:r>
      <w:r>
        <w:t>людьми,</w:t>
      </w:r>
      <w:r>
        <w:t xml:space="preserve"> </w:t>
      </w:r>
      <w:r>
        <w:t>чем отстаивать</w:t>
      </w:r>
      <w:r>
        <w:t xml:space="preserve"> </w:t>
      </w:r>
      <w:r>
        <w:t>собственную</w:t>
      </w:r>
      <w:r>
        <w:t xml:space="preserve"> </w:t>
      </w:r>
      <w:r>
        <w:t>точку</w:t>
      </w:r>
      <w:r>
        <w:t xml:space="preserve"> </w:t>
      </w:r>
      <w:r>
        <w:t>зрения;</w:t>
      </w:r>
      <w:r>
        <w:t xml:space="preserve"> </w:t>
      </w:r>
    </w:p>
    <w:p w:rsidR="00837B82" w:rsidRDefault="00952C0D">
      <w:pPr>
        <w:tabs>
          <w:tab w:val="center" w:pos="1175"/>
          <w:tab w:val="center" w:pos="528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вы чувствуете,</w:t>
      </w:r>
      <w:r>
        <w:t xml:space="preserve"> </w:t>
      </w:r>
      <w:r>
        <w:t>что</w:t>
      </w:r>
      <w:r>
        <w:t xml:space="preserve"> </w:t>
      </w:r>
      <w:r>
        <w:t>у</w:t>
      </w:r>
      <w:r>
        <w:t xml:space="preserve"> </w:t>
      </w:r>
      <w:r>
        <w:t>вас</w:t>
      </w:r>
      <w:r>
        <w:t xml:space="preserve"> </w:t>
      </w:r>
      <w:r>
        <w:t>недостаточно</w:t>
      </w:r>
      <w:r>
        <w:t xml:space="preserve"> </w:t>
      </w:r>
      <w:r>
        <w:t>власти</w:t>
      </w:r>
      <w:r>
        <w:t xml:space="preserve"> </w:t>
      </w:r>
      <w:r>
        <w:t>или</w:t>
      </w:r>
      <w:r>
        <w:t xml:space="preserve"> </w:t>
      </w:r>
      <w:r>
        <w:t>шансов победить.</w:t>
      </w:r>
      <w:r>
        <w:t xml:space="preserve"> </w:t>
      </w:r>
    </w:p>
    <w:p w:rsidR="00837B82" w:rsidRDefault="00952C0D">
      <w:pPr>
        <w:ind w:left="415" w:right="2"/>
      </w:pPr>
      <w:r>
        <w:t>Надо</w:t>
      </w:r>
      <w:r>
        <w:t xml:space="preserve"> </w:t>
      </w:r>
      <w:r>
        <w:t>научиться</w:t>
      </w:r>
      <w:r>
        <w:t xml:space="preserve"> </w:t>
      </w:r>
      <w:r>
        <w:t>эффективно</w:t>
      </w:r>
      <w:r>
        <w:t xml:space="preserve"> </w:t>
      </w:r>
      <w:r>
        <w:t>использовать</w:t>
      </w:r>
      <w:r>
        <w:t xml:space="preserve"> </w:t>
      </w:r>
      <w:r>
        <w:t>каждый</w:t>
      </w:r>
      <w:r>
        <w:t xml:space="preserve"> </w:t>
      </w:r>
      <w:r>
        <w:t>из</w:t>
      </w:r>
      <w:r>
        <w:t xml:space="preserve"> </w:t>
      </w:r>
      <w:r>
        <w:t>рассмотренных</w:t>
      </w:r>
      <w:r>
        <w:t xml:space="preserve"> </w:t>
      </w:r>
      <w:r>
        <w:t>стилей,</w:t>
      </w:r>
      <w:r>
        <w:t xml:space="preserve"> </w:t>
      </w:r>
      <w:r>
        <w:t>учитывая</w:t>
      </w:r>
      <w:r>
        <w:t xml:space="preserve"> </w:t>
      </w:r>
      <w:r>
        <w:t>конкретные</w:t>
      </w:r>
      <w:r>
        <w:t xml:space="preserve"> </w:t>
      </w:r>
      <w:r>
        <w:t>о</w:t>
      </w:r>
      <w:r>
        <w:t>бстоятельства.</w:t>
      </w:r>
      <w:r>
        <w:t xml:space="preserve"> </w:t>
      </w:r>
      <w:r>
        <w:t>Для</w:t>
      </w:r>
      <w:r>
        <w:t xml:space="preserve"> </w:t>
      </w:r>
      <w:r>
        <w:t>этого</w:t>
      </w:r>
      <w:r>
        <w:t xml:space="preserve"> </w:t>
      </w:r>
      <w:r>
        <w:t>желательно</w:t>
      </w:r>
      <w:r>
        <w:t xml:space="preserve"> </w:t>
      </w:r>
      <w:r>
        <w:t>определить</w:t>
      </w:r>
      <w:r>
        <w:t xml:space="preserve"> </w:t>
      </w:r>
      <w:r>
        <w:t>наиболее</w:t>
      </w:r>
      <w:r>
        <w:t xml:space="preserve"> </w:t>
      </w:r>
      <w:r>
        <w:t>характерный</w:t>
      </w:r>
      <w:r>
        <w:t xml:space="preserve"> </w:t>
      </w:r>
      <w:r>
        <w:t>для</w:t>
      </w:r>
      <w:r>
        <w:t xml:space="preserve"> </w:t>
      </w:r>
      <w:r>
        <w:t>вас</w:t>
      </w:r>
      <w:r>
        <w:t xml:space="preserve"> </w:t>
      </w:r>
      <w:r>
        <w:t>стиль</w:t>
      </w:r>
      <w:r>
        <w:t xml:space="preserve"> </w:t>
      </w:r>
      <w:r>
        <w:t>разрешения</w:t>
      </w:r>
      <w:r>
        <w:t xml:space="preserve"> </w:t>
      </w:r>
      <w:r>
        <w:t>конфликтов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теста</w:t>
      </w:r>
      <w:r>
        <w:t xml:space="preserve"> </w:t>
      </w:r>
      <w:r>
        <w:t>К.</w:t>
      </w:r>
      <w:r>
        <w:t xml:space="preserve"> </w:t>
      </w:r>
      <w:r>
        <w:t>Томаса</w:t>
      </w:r>
      <w:r>
        <w:t xml:space="preserve">  </w:t>
      </w:r>
      <w:r>
        <w:rPr>
          <w:i/>
        </w:rPr>
        <w:t>«Ваш способ реагирования в конфликте».</w:t>
      </w:r>
      <w:r>
        <w:t xml:space="preserve"> </w:t>
      </w:r>
    </w:p>
    <w:p w:rsidR="00837B82" w:rsidRDefault="00952C0D">
      <w:pPr>
        <w:spacing w:after="0" w:line="259" w:lineRule="auto"/>
        <w:ind w:left="579" w:right="324" w:hanging="10"/>
        <w:jc w:val="center"/>
      </w:pP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Способы снятия напряжения в условиях постконфликтной ситуации.</w:t>
      </w:r>
      <w:r>
        <w:t xml:space="preserve"> </w:t>
      </w:r>
    </w:p>
    <w:p w:rsidR="00837B82" w:rsidRDefault="00952C0D">
      <w:pPr>
        <w:ind w:left="415" w:right="2"/>
      </w:pPr>
      <w:r>
        <w:rPr>
          <w:i/>
        </w:rPr>
        <w:t xml:space="preserve">Способ </w:t>
      </w:r>
      <w:r>
        <w:rPr>
          <w:i/>
        </w:rPr>
        <w:t xml:space="preserve">переключения </w:t>
      </w:r>
      <w:r>
        <w:t>на</w:t>
      </w:r>
      <w:r>
        <w:t xml:space="preserve"> </w:t>
      </w:r>
      <w:r>
        <w:t>другой</w:t>
      </w:r>
      <w:r>
        <w:t xml:space="preserve"> </w:t>
      </w:r>
      <w:r>
        <w:t>вид</w:t>
      </w:r>
      <w:r>
        <w:t xml:space="preserve"> </w:t>
      </w:r>
      <w:r>
        <w:t>деятельности</w:t>
      </w:r>
      <w:r>
        <w:t xml:space="preserve"> </w:t>
      </w:r>
      <w:r>
        <w:t>–</w:t>
      </w:r>
      <w:r>
        <w:t xml:space="preserve"> </w:t>
      </w:r>
      <w:r>
        <w:t>связан</w:t>
      </w:r>
      <w:r>
        <w:t xml:space="preserve"> </w:t>
      </w:r>
      <w:r>
        <w:t>с</w:t>
      </w:r>
      <w:r>
        <w:t xml:space="preserve"> </w:t>
      </w:r>
      <w:r>
        <w:t>двигательной</w:t>
      </w:r>
      <w:r>
        <w:t xml:space="preserve"> </w:t>
      </w:r>
      <w:r>
        <w:t>активностью,</w:t>
      </w:r>
      <w:r>
        <w:t xml:space="preserve"> </w:t>
      </w:r>
      <w:r>
        <w:t>требующей</w:t>
      </w:r>
      <w:r>
        <w:t xml:space="preserve"> </w:t>
      </w:r>
      <w:r>
        <w:t>физического</w:t>
      </w:r>
      <w:r>
        <w:t xml:space="preserve"> </w:t>
      </w:r>
      <w:r>
        <w:t>напряжения,</w:t>
      </w:r>
      <w:r>
        <w:t xml:space="preserve"> </w:t>
      </w:r>
      <w:r>
        <w:t>благодаря</w:t>
      </w:r>
      <w:r>
        <w:t xml:space="preserve"> </w:t>
      </w:r>
      <w:r>
        <w:t>которой</w:t>
      </w:r>
      <w:r>
        <w:t xml:space="preserve"> </w:t>
      </w:r>
      <w:r>
        <w:t>сжигается</w:t>
      </w:r>
      <w:r>
        <w:t xml:space="preserve"> </w:t>
      </w:r>
      <w:r>
        <w:t>адреналин.</w:t>
      </w:r>
      <w:r>
        <w:t xml:space="preserve"> </w:t>
      </w:r>
      <w:r>
        <w:t>На</w:t>
      </w:r>
      <w:r>
        <w:t xml:space="preserve"> </w:t>
      </w:r>
      <w:r>
        <w:t>работе:</w:t>
      </w:r>
      <w:r>
        <w:t xml:space="preserve"> </w:t>
      </w:r>
      <w:r>
        <w:t>Переберите</w:t>
      </w:r>
      <w:r>
        <w:t xml:space="preserve"> </w:t>
      </w:r>
      <w:r>
        <w:t>бумаги;</w:t>
      </w:r>
      <w:r>
        <w:t xml:space="preserve"> </w:t>
      </w:r>
      <w:r>
        <w:t>полейте</w:t>
      </w:r>
      <w:r>
        <w:t xml:space="preserve"> </w:t>
      </w:r>
      <w:r>
        <w:t>цветы;</w:t>
      </w:r>
      <w:r>
        <w:t xml:space="preserve"> </w:t>
      </w:r>
      <w:r>
        <w:t>заварите</w:t>
      </w:r>
      <w:r>
        <w:t xml:space="preserve"> </w:t>
      </w:r>
      <w:r>
        <w:t>чай;</w:t>
      </w:r>
      <w:r>
        <w:t xml:space="preserve"> </w:t>
      </w:r>
      <w:r>
        <w:t>переставьте</w:t>
      </w:r>
      <w:r>
        <w:t xml:space="preserve"> </w:t>
      </w:r>
      <w:r>
        <w:t>стол;</w:t>
      </w:r>
      <w:r>
        <w:t xml:space="preserve"> </w:t>
      </w:r>
      <w:r>
        <w:t>пройдите</w:t>
      </w:r>
      <w:r>
        <w:t xml:space="preserve"> </w:t>
      </w:r>
      <w:r>
        <w:t>несколько</w:t>
      </w:r>
      <w:r>
        <w:t xml:space="preserve"> </w:t>
      </w:r>
      <w:r>
        <w:t>раз</w:t>
      </w:r>
      <w:r>
        <w:t xml:space="preserve"> </w:t>
      </w:r>
      <w:r>
        <w:t>в</w:t>
      </w:r>
      <w:r>
        <w:t xml:space="preserve"> </w:t>
      </w:r>
      <w:r>
        <w:t>быстром</w:t>
      </w:r>
      <w:r>
        <w:t xml:space="preserve"> </w:t>
      </w:r>
      <w:r>
        <w:t>темпе</w:t>
      </w:r>
      <w:r>
        <w:t xml:space="preserve"> </w:t>
      </w:r>
      <w:r>
        <w:t>по</w:t>
      </w:r>
      <w:r>
        <w:t xml:space="preserve"> </w:t>
      </w:r>
      <w:r>
        <w:t>коридору;</w:t>
      </w:r>
      <w:r>
        <w:t xml:space="preserve"> </w:t>
      </w:r>
      <w:r>
        <w:t>зайдите</w:t>
      </w:r>
      <w:r>
        <w:t xml:space="preserve"> </w:t>
      </w:r>
      <w:r>
        <w:t>в</w:t>
      </w:r>
      <w:r>
        <w:t xml:space="preserve"> </w:t>
      </w:r>
      <w:r>
        <w:t>туалетную</w:t>
      </w:r>
      <w:r>
        <w:t xml:space="preserve"> </w:t>
      </w:r>
      <w:r>
        <w:t>комнату</w:t>
      </w:r>
      <w:r>
        <w:t xml:space="preserve"> </w:t>
      </w:r>
      <w:r>
        <w:t>и</w:t>
      </w:r>
      <w:r>
        <w:t xml:space="preserve"> </w:t>
      </w:r>
      <w:r>
        <w:t>подержите</w:t>
      </w:r>
      <w:r>
        <w:t xml:space="preserve"> 4-5 </w:t>
      </w:r>
      <w:r>
        <w:t>минут</w:t>
      </w:r>
      <w:r>
        <w:t xml:space="preserve"> </w:t>
      </w:r>
      <w:r>
        <w:t>руки</w:t>
      </w:r>
      <w:r>
        <w:t xml:space="preserve"> </w:t>
      </w:r>
      <w:r>
        <w:t>под</w:t>
      </w:r>
      <w:r>
        <w:t xml:space="preserve"> </w:t>
      </w:r>
      <w:r>
        <w:t>водой;</w:t>
      </w:r>
      <w:r>
        <w:t xml:space="preserve"> </w:t>
      </w:r>
      <w:r>
        <w:t>подойдите</w:t>
      </w:r>
      <w:r>
        <w:t xml:space="preserve"> </w:t>
      </w:r>
      <w:r>
        <w:t>к</w:t>
      </w:r>
      <w:r>
        <w:t xml:space="preserve"> </w:t>
      </w:r>
      <w:r>
        <w:t>окну</w:t>
      </w:r>
      <w:r>
        <w:t xml:space="preserve"> </w:t>
      </w:r>
      <w:r>
        <w:t>и</w:t>
      </w:r>
      <w:r>
        <w:t xml:space="preserve"> </w:t>
      </w:r>
      <w:r>
        <w:t>посмотрите</w:t>
      </w:r>
      <w:r>
        <w:t xml:space="preserve"> </w:t>
      </w:r>
      <w:r>
        <w:t>на</w:t>
      </w:r>
      <w:r>
        <w:t xml:space="preserve"> </w:t>
      </w:r>
      <w:r>
        <w:t>небо,</w:t>
      </w:r>
      <w:r>
        <w:t xml:space="preserve"> </w:t>
      </w:r>
      <w:r>
        <w:t>деревья.</w:t>
      </w:r>
      <w:r>
        <w:t xml:space="preserve"> </w:t>
      </w:r>
      <w:r>
        <w:t>Дома:</w:t>
      </w:r>
      <w:r>
        <w:t xml:space="preserve"> </w:t>
      </w:r>
      <w:r>
        <w:t>примите</w:t>
      </w:r>
      <w:r>
        <w:t xml:space="preserve"> </w:t>
      </w:r>
      <w:r>
        <w:t>контрастный</w:t>
      </w:r>
      <w:r>
        <w:t xml:space="preserve"> </w:t>
      </w:r>
      <w:r>
        <w:t>душ;</w:t>
      </w:r>
      <w:r>
        <w:t xml:space="preserve"> </w:t>
      </w:r>
      <w:r>
        <w:t>перемойте</w:t>
      </w:r>
      <w:r>
        <w:t xml:space="preserve"> </w:t>
      </w:r>
      <w:r>
        <w:t>скопившуюся</w:t>
      </w:r>
      <w:r>
        <w:t xml:space="preserve"> </w:t>
      </w:r>
      <w:r>
        <w:t>посуду.</w:t>
      </w:r>
      <w:r>
        <w:t xml:space="preserve"> </w:t>
      </w:r>
      <w:r>
        <w:t>Очень</w:t>
      </w:r>
      <w:r>
        <w:t xml:space="preserve"> </w:t>
      </w:r>
      <w:r>
        <w:t>хорошо</w:t>
      </w:r>
      <w:r>
        <w:t xml:space="preserve"> </w:t>
      </w:r>
      <w:r>
        <w:t>использовать</w:t>
      </w:r>
      <w:r>
        <w:t xml:space="preserve"> </w:t>
      </w:r>
      <w:r>
        <w:t>физическую</w:t>
      </w:r>
      <w:r>
        <w:t xml:space="preserve"> </w:t>
      </w:r>
      <w:r>
        <w:t>разрядку:</w:t>
      </w:r>
      <w:r>
        <w:t xml:space="preserve"> </w:t>
      </w:r>
      <w:r>
        <w:t>потопат</w:t>
      </w:r>
      <w:r>
        <w:t>ь</w:t>
      </w:r>
      <w:r>
        <w:t xml:space="preserve"> </w:t>
      </w:r>
      <w:r>
        <w:t>ногами, покричать,</w:t>
      </w:r>
      <w:r>
        <w:t xml:space="preserve"> </w:t>
      </w:r>
      <w:r>
        <w:t>поплакать.</w:t>
      </w:r>
      <w:r>
        <w:t xml:space="preserve"> </w:t>
      </w:r>
    </w:p>
    <w:p w:rsidR="00837B82" w:rsidRDefault="00952C0D">
      <w:pPr>
        <w:ind w:left="415" w:right="2"/>
      </w:pPr>
      <w:r>
        <w:rPr>
          <w:i/>
        </w:rPr>
        <w:t xml:space="preserve">Способ размышления. </w:t>
      </w:r>
      <w:r>
        <w:t>«Какой</w:t>
      </w:r>
      <w:r>
        <w:t xml:space="preserve"> </w:t>
      </w:r>
      <w:r>
        <w:t>урок</w:t>
      </w:r>
      <w:r>
        <w:t xml:space="preserve"> </w:t>
      </w:r>
      <w:r>
        <w:t>я</w:t>
      </w:r>
      <w:r>
        <w:t xml:space="preserve"> </w:t>
      </w:r>
      <w:r>
        <w:t>могу</w:t>
      </w:r>
      <w:r>
        <w:t xml:space="preserve"> </w:t>
      </w:r>
      <w:r>
        <w:t>извлечь</w:t>
      </w:r>
      <w:r>
        <w:t xml:space="preserve"> </w:t>
      </w:r>
      <w:r>
        <w:t>из</w:t>
      </w:r>
      <w:r>
        <w:t xml:space="preserve"> </w:t>
      </w:r>
      <w:r>
        <w:t>этой</w:t>
      </w:r>
      <w:r>
        <w:t xml:space="preserve"> </w:t>
      </w:r>
      <w:r>
        <w:t>ситуации».</w:t>
      </w:r>
      <w:r>
        <w:t xml:space="preserve"> </w:t>
      </w:r>
      <w:r>
        <w:t>Надо</w:t>
      </w:r>
      <w:r>
        <w:t xml:space="preserve"> </w:t>
      </w:r>
      <w:r>
        <w:t>не</w:t>
      </w:r>
      <w:r>
        <w:t xml:space="preserve"> </w:t>
      </w:r>
      <w:r>
        <w:t>просто взглянуть</w:t>
      </w:r>
      <w:r>
        <w:t xml:space="preserve"> </w:t>
      </w:r>
      <w:r>
        <w:t>на</w:t>
      </w:r>
      <w:r>
        <w:t xml:space="preserve"> </w:t>
      </w:r>
      <w:r>
        <w:t>ситуацию,</w:t>
      </w:r>
      <w:r>
        <w:t xml:space="preserve"> </w:t>
      </w:r>
      <w:r>
        <w:t>которая</w:t>
      </w:r>
      <w:r>
        <w:t xml:space="preserve"> </w:t>
      </w:r>
      <w:r>
        <w:t>привела</w:t>
      </w:r>
      <w:r>
        <w:t xml:space="preserve"> </w:t>
      </w:r>
      <w:r>
        <w:t>к негативному</w:t>
      </w:r>
      <w:r>
        <w:t xml:space="preserve"> </w:t>
      </w:r>
      <w:r>
        <w:t>состоянию, а</w:t>
      </w:r>
      <w:r>
        <w:t xml:space="preserve"> </w:t>
      </w:r>
      <w:r>
        <w:t>спросить себя</w:t>
      </w:r>
      <w:r>
        <w:t xml:space="preserve"> </w:t>
      </w:r>
      <w:r>
        <w:t>почему</w:t>
      </w:r>
      <w:r>
        <w:t xml:space="preserve"> </w:t>
      </w:r>
      <w:r>
        <w:t>так случилось,</w:t>
      </w:r>
      <w:r>
        <w:t xml:space="preserve"> </w:t>
      </w:r>
      <w:r>
        <w:t>чтобы быть</w:t>
      </w:r>
      <w:r>
        <w:t xml:space="preserve"> </w:t>
      </w:r>
      <w:r>
        <w:t>подготовленным к аналогичным случаям в</w:t>
      </w:r>
      <w:r>
        <w:t xml:space="preserve"> </w:t>
      </w:r>
      <w:r>
        <w:t>будущем?</w:t>
      </w:r>
      <w:r>
        <w:t xml:space="preserve"> </w:t>
      </w:r>
    </w:p>
    <w:p w:rsidR="00837B82" w:rsidRDefault="00952C0D">
      <w:pPr>
        <w:ind w:left="415" w:right="2"/>
      </w:pPr>
      <w:r>
        <w:rPr>
          <w:i/>
        </w:rPr>
        <w:t xml:space="preserve">Способ визуализации. </w:t>
      </w:r>
      <w:r>
        <w:t>Мысленно</w:t>
      </w:r>
      <w:r>
        <w:t xml:space="preserve"> </w:t>
      </w:r>
      <w:r>
        <w:t>выразите</w:t>
      </w:r>
      <w:r>
        <w:t xml:space="preserve"> </w:t>
      </w:r>
      <w:r>
        <w:t>свои</w:t>
      </w:r>
      <w:r>
        <w:t xml:space="preserve"> </w:t>
      </w:r>
      <w:r>
        <w:t>чувства</w:t>
      </w:r>
      <w:r>
        <w:t xml:space="preserve"> </w:t>
      </w:r>
      <w:r>
        <w:t>и</w:t>
      </w:r>
      <w:r>
        <w:t xml:space="preserve"> </w:t>
      </w:r>
      <w:r>
        <w:t>переживания</w:t>
      </w:r>
      <w:r>
        <w:t xml:space="preserve"> </w:t>
      </w:r>
      <w:r>
        <w:t>или</w:t>
      </w:r>
      <w:r>
        <w:t xml:space="preserve"> </w:t>
      </w:r>
      <w:r>
        <w:t>что</w:t>
      </w:r>
      <w:r>
        <w:t>-</w:t>
      </w:r>
      <w:r>
        <w:t>то</w:t>
      </w:r>
      <w:r>
        <w:t xml:space="preserve"> </w:t>
      </w:r>
      <w:r>
        <w:t>сделайте</w:t>
      </w:r>
      <w:r>
        <w:t xml:space="preserve"> </w:t>
      </w:r>
      <w:r>
        <w:t>человеку,</w:t>
      </w:r>
      <w:r>
        <w:t xml:space="preserve"> </w:t>
      </w:r>
      <w:r>
        <w:t>который</w:t>
      </w:r>
      <w:r>
        <w:t xml:space="preserve"> </w:t>
      </w:r>
      <w:r>
        <w:t>вызвал</w:t>
      </w:r>
      <w:r>
        <w:t xml:space="preserve"> </w:t>
      </w:r>
      <w:r>
        <w:t>негативную</w:t>
      </w:r>
      <w:r>
        <w:t xml:space="preserve"> </w:t>
      </w:r>
      <w:r>
        <w:t>реакцию.</w:t>
      </w:r>
      <w:r>
        <w:t xml:space="preserve"> </w:t>
      </w:r>
      <w:r>
        <w:t>Он</w:t>
      </w:r>
      <w:r>
        <w:t xml:space="preserve"> </w:t>
      </w:r>
      <w:r>
        <w:t>приемлем</w:t>
      </w:r>
      <w:r>
        <w:t xml:space="preserve"> </w:t>
      </w:r>
      <w:r>
        <w:t>тогда,</w:t>
      </w:r>
      <w:r>
        <w:t xml:space="preserve"> </w:t>
      </w:r>
      <w:r>
        <w:t>когда</w:t>
      </w:r>
      <w:r>
        <w:t xml:space="preserve"> </w:t>
      </w:r>
      <w:r>
        <w:t>не</w:t>
      </w:r>
      <w:r>
        <w:t xml:space="preserve"> </w:t>
      </w:r>
      <w:r>
        <w:t>можете</w:t>
      </w:r>
      <w:r>
        <w:t xml:space="preserve"> </w:t>
      </w:r>
      <w:r>
        <w:t>излить</w:t>
      </w:r>
      <w:r>
        <w:t xml:space="preserve"> </w:t>
      </w:r>
      <w:r>
        <w:t>свое</w:t>
      </w:r>
      <w:r>
        <w:t xml:space="preserve"> </w:t>
      </w:r>
      <w:r>
        <w:t>раздражение,</w:t>
      </w:r>
      <w:r>
        <w:t xml:space="preserve"> </w:t>
      </w:r>
      <w:r>
        <w:t>например,</w:t>
      </w:r>
      <w:r>
        <w:t xml:space="preserve"> </w:t>
      </w:r>
      <w:r>
        <w:t>на</w:t>
      </w:r>
      <w:r>
        <w:t xml:space="preserve"> </w:t>
      </w:r>
      <w:r>
        <w:t>руководителя</w:t>
      </w:r>
      <w:r>
        <w:t xml:space="preserve"> </w:t>
      </w:r>
      <w:r>
        <w:t>или</w:t>
      </w:r>
      <w:r>
        <w:t xml:space="preserve"> </w:t>
      </w:r>
      <w:r>
        <w:t>если</w:t>
      </w:r>
      <w:r>
        <w:t xml:space="preserve"> </w:t>
      </w:r>
      <w:r>
        <w:t>предполагаете,</w:t>
      </w:r>
      <w:r>
        <w:t xml:space="preserve"> </w:t>
      </w:r>
      <w:r>
        <w:t>что</w:t>
      </w:r>
      <w:r>
        <w:t xml:space="preserve"> </w:t>
      </w:r>
      <w:r>
        <w:t>ваш</w:t>
      </w:r>
      <w:r>
        <w:t xml:space="preserve"> </w:t>
      </w:r>
      <w:r>
        <w:t>гнев</w:t>
      </w:r>
      <w:r>
        <w:t xml:space="preserve"> </w:t>
      </w:r>
      <w:r>
        <w:t>только</w:t>
      </w:r>
      <w:r>
        <w:t xml:space="preserve"> </w:t>
      </w:r>
      <w:r>
        <w:t>ухудшит</w:t>
      </w:r>
      <w:r>
        <w:t xml:space="preserve"> </w:t>
      </w:r>
      <w:r>
        <w:t>и</w:t>
      </w:r>
      <w:r>
        <w:t xml:space="preserve"> </w:t>
      </w:r>
      <w:r>
        <w:t>без</w:t>
      </w:r>
      <w:r>
        <w:t xml:space="preserve"> </w:t>
      </w:r>
      <w:r>
        <w:t>того</w:t>
      </w:r>
      <w:r>
        <w:t xml:space="preserve"> </w:t>
      </w:r>
      <w:r>
        <w:t>напряженную</w:t>
      </w:r>
      <w:r>
        <w:t xml:space="preserve"> </w:t>
      </w:r>
      <w:r>
        <w:t>ситуацию.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добьетесь</w:t>
      </w:r>
      <w:r>
        <w:t xml:space="preserve"> </w:t>
      </w:r>
      <w:r>
        <w:t>освобождения</w:t>
      </w:r>
      <w:r>
        <w:t xml:space="preserve"> </w:t>
      </w:r>
      <w:r>
        <w:t>от гнева,</w:t>
      </w:r>
      <w:r>
        <w:t xml:space="preserve"> </w:t>
      </w:r>
      <w:r>
        <w:t>ничем</w:t>
      </w:r>
      <w:r>
        <w:t xml:space="preserve">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не</w:t>
      </w:r>
      <w:r>
        <w:t xml:space="preserve"> </w:t>
      </w:r>
      <w:r>
        <w:t>рискуя.</w:t>
      </w:r>
      <w:r>
        <w:t xml:space="preserve"> </w:t>
      </w:r>
    </w:p>
    <w:p w:rsidR="00837B82" w:rsidRDefault="00952C0D">
      <w:pPr>
        <w:ind w:left="415" w:right="2"/>
      </w:pPr>
      <w:r>
        <w:rPr>
          <w:i/>
        </w:rPr>
        <w:t xml:space="preserve">Способ «Заземление». </w:t>
      </w:r>
      <w:r>
        <w:t>Представьте:</w:t>
      </w:r>
      <w:r>
        <w:t xml:space="preserve"> </w:t>
      </w:r>
      <w:r>
        <w:t>гнев</w:t>
      </w:r>
      <w:r>
        <w:t xml:space="preserve"> </w:t>
      </w:r>
      <w:r>
        <w:t>входит</w:t>
      </w:r>
      <w:r>
        <w:t xml:space="preserve"> </w:t>
      </w:r>
      <w:r>
        <w:t>в</w:t>
      </w:r>
      <w:r>
        <w:t xml:space="preserve"> </w:t>
      </w:r>
      <w:r>
        <w:t>вас</w:t>
      </w:r>
      <w:r>
        <w:t xml:space="preserve"> </w:t>
      </w:r>
      <w:r>
        <w:t>от</w:t>
      </w:r>
      <w:r>
        <w:t xml:space="preserve"> </w:t>
      </w:r>
      <w:r>
        <w:t>оппонента</w:t>
      </w:r>
      <w:r>
        <w:t xml:space="preserve"> </w:t>
      </w:r>
      <w:r>
        <w:t>как</w:t>
      </w:r>
      <w:r>
        <w:t xml:space="preserve"> </w:t>
      </w:r>
      <w:r>
        <w:t>пучок</w:t>
      </w:r>
      <w:r>
        <w:t xml:space="preserve"> </w:t>
      </w:r>
      <w:r>
        <w:t>отрицатель</w:t>
      </w:r>
      <w:r>
        <w:t>ной</w:t>
      </w:r>
      <w:r>
        <w:t xml:space="preserve"> </w:t>
      </w:r>
      <w:r>
        <w:t>энергии.</w:t>
      </w:r>
      <w:r>
        <w:t xml:space="preserve"> </w:t>
      </w:r>
      <w:r>
        <w:t>Затем</w:t>
      </w:r>
      <w:r>
        <w:t xml:space="preserve"> </w:t>
      </w:r>
      <w:r>
        <w:t>представьте</w:t>
      </w:r>
      <w:r>
        <w:t xml:space="preserve"> </w:t>
      </w:r>
      <w:r>
        <w:t>себе,</w:t>
      </w:r>
      <w:r>
        <w:t xml:space="preserve"> </w:t>
      </w:r>
      <w:r>
        <w:t>как</w:t>
      </w:r>
      <w:r>
        <w:t xml:space="preserve"> </w:t>
      </w:r>
      <w:r>
        <w:t>эта</w:t>
      </w:r>
      <w:r>
        <w:t xml:space="preserve"> </w:t>
      </w:r>
      <w:r>
        <w:t>энергия опускается</w:t>
      </w:r>
      <w:r>
        <w:t xml:space="preserve"> </w:t>
      </w:r>
      <w:r>
        <w:t>в</w:t>
      </w:r>
      <w:r>
        <w:t xml:space="preserve"> </w:t>
      </w:r>
      <w:r>
        <w:t>ноги</w:t>
      </w:r>
      <w:r>
        <w:t xml:space="preserve"> </w:t>
      </w:r>
      <w:r>
        <w:t>и</w:t>
      </w:r>
      <w:r>
        <w:t xml:space="preserve"> </w:t>
      </w:r>
      <w:r>
        <w:t>свободно</w:t>
      </w:r>
      <w:r>
        <w:t xml:space="preserve"> </w:t>
      </w:r>
      <w:r>
        <w:t>уходит</w:t>
      </w:r>
      <w:r>
        <w:t xml:space="preserve"> </w:t>
      </w:r>
      <w:r>
        <w:t>в</w:t>
      </w:r>
      <w:r>
        <w:t xml:space="preserve"> </w:t>
      </w:r>
      <w:r>
        <w:t>землю.</w:t>
      </w:r>
      <w:r>
        <w:t xml:space="preserve"> </w:t>
      </w:r>
    </w:p>
    <w:p w:rsidR="00837B82" w:rsidRDefault="00952C0D">
      <w:pPr>
        <w:ind w:left="415" w:right="2"/>
      </w:pPr>
      <w:r>
        <w:rPr>
          <w:i/>
        </w:rPr>
        <w:t>Способ «уменьшения оппонента в росте»</w:t>
      </w:r>
      <w:r>
        <w:t xml:space="preserve">. </w:t>
      </w:r>
      <w:r>
        <w:t>Представьте</w:t>
      </w:r>
      <w:r>
        <w:t xml:space="preserve"> </w:t>
      </w:r>
      <w:r>
        <w:t>себе,</w:t>
      </w:r>
      <w:r>
        <w:t xml:space="preserve"> </w:t>
      </w:r>
      <w:r>
        <w:t>что</w:t>
      </w:r>
      <w:r>
        <w:t xml:space="preserve"> </w:t>
      </w:r>
      <w:r>
        <w:t>в</w:t>
      </w:r>
      <w:r>
        <w:t xml:space="preserve"> </w:t>
      </w:r>
      <w:r>
        <w:t>ходе</w:t>
      </w:r>
      <w:r>
        <w:t xml:space="preserve"> </w:t>
      </w:r>
      <w:r>
        <w:t>общения</w:t>
      </w:r>
      <w:r>
        <w:t xml:space="preserve"> </w:t>
      </w:r>
      <w:r>
        <w:t>ваш</w:t>
      </w:r>
      <w:r>
        <w:t xml:space="preserve"> </w:t>
      </w:r>
      <w:r>
        <w:t>оппонент</w:t>
      </w:r>
      <w:r>
        <w:t xml:space="preserve"> </w:t>
      </w:r>
      <w:r>
        <w:t>настолько</w:t>
      </w:r>
      <w:r>
        <w:t xml:space="preserve"> </w:t>
      </w:r>
      <w:r>
        <w:t>уменьшается</w:t>
      </w:r>
      <w:r>
        <w:t xml:space="preserve"> </w:t>
      </w:r>
      <w:r>
        <w:t>в</w:t>
      </w:r>
      <w:r>
        <w:t xml:space="preserve"> </w:t>
      </w:r>
      <w:r>
        <w:t>росте,</w:t>
      </w:r>
      <w:r>
        <w:t xml:space="preserve"> </w:t>
      </w:r>
      <w:r>
        <w:t>что</w:t>
      </w:r>
      <w:r>
        <w:t xml:space="preserve"> </w:t>
      </w:r>
      <w:r>
        <w:t>превращается</w:t>
      </w:r>
      <w:r>
        <w:t xml:space="preserve"> </w:t>
      </w:r>
      <w:r>
        <w:t>в</w:t>
      </w:r>
      <w:r>
        <w:t xml:space="preserve"> </w:t>
      </w:r>
      <w:r>
        <w:t>комок</w:t>
      </w:r>
      <w:r>
        <w:t xml:space="preserve"> </w:t>
      </w:r>
      <w:r>
        <w:t>грязи,</w:t>
      </w:r>
      <w:r>
        <w:t xml:space="preserve"> </w:t>
      </w:r>
      <w:r>
        <w:t>в</w:t>
      </w:r>
      <w:r>
        <w:t xml:space="preserve"> </w:t>
      </w:r>
      <w:r>
        <w:t>которую</w:t>
      </w:r>
      <w:r>
        <w:t xml:space="preserve"> </w:t>
      </w:r>
      <w:r>
        <w:t>можете</w:t>
      </w:r>
      <w:r>
        <w:t xml:space="preserve"> </w:t>
      </w:r>
      <w:r>
        <w:t>наступить,</w:t>
      </w:r>
      <w:r>
        <w:t xml:space="preserve"> </w:t>
      </w:r>
      <w:r>
        <w:t>а</w:t>
      </w:r>
      <w:r>
        <w:t xml:space="preserve"> </w:t>
      </w:r>
      <w:r>
        <w:t>голос</w:t>
      </w:r>
      <w:r>
        <w:t xml:space="preserve"> </w:t>
      </w:r>
      <w:r>
        <w:t>его</w:t>
      </w:r>
      <w:r>
        <w:t xml:space="preserve">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становится</w:t>
      </w:r>
      <w:r>
        <w:t xml:space="preserve"> </w:t>
      </w:r>
      <w:r>
        <w:t>все</w:t>
      </w:r>
      <w:r>
        <w:t xml:space="preserve"> </w:t>
      </w:r>
      <w:r>
        <w:t>слабее</w:t>
      </w:r>
      <w:r>
        <w:t xml:space="preserve"> </w:t>
      </w:r>
      <w:r>
        <w:t>и</w:t>
      </w:r>
      <w:r>
        <w:t xml:space="preserve"> </w:t>
      </w:r>
      <w:r>
        <w:t>слабее.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он</w:t>
      </w:r>
      <w:r>
        <w:t xml:space="preserve"> </w:t>
      </w:r>
      <w:r>
        <w:t>покажется</w:t>
      </w:r>
      <w:r>
        <w:t xml:space="preserve"> </w:t>
      </w:r>
      <w:r>
        <w:t>менее значительным</w:t>
      </w:r>
      <w:r>
        <w:t xml:space="preserve"> </w:t>
      </w:r>
      <w:r>
        <w:t>и</w:t>
      </w:r>
      <w:r>
        <w:t xml:space="preserve"> </w:t>
      </w:r>
      <w:r>
        <w:t>влиятельным.</w:t>
      </w:r>
      <w:r>
        <w:t xml:space="preserve"> </w:t>
      </w:r>
    </w:p>
    <w:p w:rsidR="00837B82" w:rsidRDefault="00952C0D">
      <w:pPr>
        <w:ind w:left="415" w:right="2" w:firstLine="768"/>
      </w:pPr>
      <w:r>
        <w:rPr>
          <w:i/>
        </w:rPr>
        <w:t xml:space="preserve">Способ «настроение». </w:t>
      </w:r>
      <w:r>
        <w:t>Возьмите</w:t>
      </w:r>
      <w:r>
        <w:t xml:space="preserve"> </w:t>
      </w:r>
      <w:r>
        <w:t>цветные</w:t>
      </w:r>
      <w:r>
        <w:t xml:space="preserve"> </w:t>
      </w:r>
      <w:r>
        <w:t>фломастеры</w:t>
      </w:r>
      <w:r>
        <w:t xml:space="preserve"> </w:t>
      </w:r>
      <w:r>
        <w:t>или</w:t>
      </w:r>
      <w:r>
        <w:t xml:space="preserve"> </w:t>
      </w:r>
      <w:r>
        <w:t>карандаши</w:t>
      </w:r>
      <w:r>
        <w:t xml:space="preserve"> </w:t>
      </w:r>
      <w:r>
        <w:t>и</w:t>
      </w:r>
      <w:r>
        <w:t xml:space="preserve"> </w:t>
      </w:r>
      <w:r>
        <w:t>расслабленной</w:t>
      </w:r>
      <w:r>
        <w:t xml:space="preserve"> </w:t>
      </w:r>
      <w:r>
        <w:t>левой</w:t>
      </w:r>
      <w:r>
        <w:t xml:space="preserve"> </w:t>
      </w:r>
      <w:r>
        <w:t>рукой</w:t>
      </w:r>
      <w:r>
        <w:t xml:space="preserve"> </w:t>
      </w:r>
      <w:r>
        <w:t>начните</w:t>
      </w:r>
      <w:r>
        <w:t xml:space="preserve"> </w:t>
      </w:r>
      <w:r>
        <w:t>рисовать</w:t>
      </w:r>
      <w:r>
        <w:t xml:space="preserve"> </w:t>
      </w:r>
      <w:r>
        <w:t>любой</w:t>
      </w:r>
      <w:r>
        <w:t xml:space="preserve"> </w:t>
      </w:r>
      <w:r>
        <w:t>рисунок:</w:t>
      </w:r>
      <w:r>
        <w:t xml:space="preserve"> </w:t>
      </w:r>
      <w:r>
        <w:t>линии,</w:t>
      </w:r>
      <w:r>
        <w:t xml:space="preserve"> </w:t>
      </w:r>
      <w:r>
        <w:t>пятна,</w:t>
      </w:r>
      <w:r>
        <w:t xml:space="preserve"> </w:t>
      </w:r>
      <w:r>
        <w:t>фигуры</w:t>
      </w:r>
      <w:r>
        <w:t xml:space="preserve"> </w:t>
      </w:r>
      <w:r>
        <w:t>и</w:t>
      </w:r>
      <w:r>
        <w:t xml:space="preserve"> </w:t>
      </w:r>
      <w:r>
        <w:t>др.</w:t>
      </w:r>
      <w:r>
        <w:t xml:space="preserve"> </w:t>
      </w:r>
      <w:r>
        <w:t>Постарайтесь</w:t>
      </w:r>
      <w:r>
        <w:t xml:space="preserve"> </w:t>
      </w:r>
      <w:r>
        <w:t>полностью</w:t>
      </w:r>
      <w:r>
        <w:t xml:space="preserve"> </w:t>
      </w:r>
      <w:r>
        <w:t>погрузиться</w:t>
      </w:r>
      <w:r>
        <w:t xml:space="preserve"> </w:t>
      </w:r>
      <w:r>
        <w:t>в</w:t>
      </w:r>
      <w:r>
        <w:t xml:space="preserve"> </w:t>
      </w:r>
      <w:r>
        <w:t>свои</w:t>
      </w:r>
      <w:r>
        <w:t xml:space="preserve"> </w:t>
      </w:r>
      <w:r>
        <w:t>переживания,</w:t>
      </w:r>
      <w:r>
        <w:t xml:space="preserve"> </w:t>
      </w:r>
      <w:r>
        <w:t>т.е.</w:t>
      </w:r>
      <w:r>
        <w:t xml:space="preserve"> </w:t>
      </w:r>
      <w:r>
        <w:t>выбрать</w:t>
      </w:r>
      <w:r>
        <w:t xml:space="preserve"> </w:t>
      </w:r>
      <w:r>
        <w:t>и</w:t>
      </w:r>
      <w:r>
        <w:t xml:space="preserve"> </w:t>
      </w:r>
      <w:r>
        <w:t>провести</w:t>
      </w:r>
      <w:r>
        <w:t xml:space="preserve"> </w:t>
      </w:r>
      <w:r>
        <w:t>линии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со</w:t>
      </w:r>
      <w:r>
        <w:t xml:space="preserve"> </w:t>
      </w:r>
      <w:r>
        <w:t>своим</w:t>
      </w:r>
      <w:r>
        <w:t xml:space="preserve"> </w:t>
      </w:r>
      <w:r>
        <w:t>настроением,</w:t>
      </w:r>
      <w:r>
        <w:t xml:space="preserve"> </w:t>
      </w:r>
      <w:r>
        <w:t>как</w:t>
      </w:r>
      <w:r>
        <w:t xml:space="preserve"> </w:t>
      </w:r>
      <w:r>
        <w:t>бы</w:t>
      </w:r>
      <w:r>
        <w:t xml:space="preserve"> </w:t>
      </w:r>
      <w:r>
        <w:t>материализуя</w:t>
      </w:r>
      <w:r>
        <w:t xml:space="preserve"> </w:t>
      </w:r>
      <w:r>
        <w:t>на</w:t>
      </w:r>
      <w:r>
        <w:t xml:space="preserve"> </w:t>
      </w:r>
      <w:r>
        <w:t>бумаге</w:t>
      </w:r>
      <w:r>
        <w:t xml:space="preserve"> </w:t>
      </w:r>
      <w:r>
        <w:t>свои</w:t>
      </w:r>
      <w:r>
        <w:t xml:space="preserve"> </w:t>
      </w:r>
      <w:r>
        <w:t>переживания.</w:t>
      </w:r>
      <w:r>
        <w:t xml:space="preserve"> </w:t>
      </w:r>
      <w:r>
        <w:t>Зарисовав</w:t>
      </w:r>
      <w:r>
        <w:t xml:space="preserve"> </w:t>
      </w:r>
      <w:r>
        <w:t>весь</w:t>
      </w:r>
      <w:r>
        <w:t xml:space="preserve"> </w:t>
      </w:r>
      <w:r>
        <w:t>лист</w:t>
      </w:r>
      <w:r>
        <w:t xml:space="preserve"> </w:t>
      </w:r>
      <w:r>
        <w:t>бумаги,</w:t>
      </w:r>
      <w:r>
        <w:t xml:space="preserve"> </w:t>
      </w:r>
      <w:r>
        <w:t>переверните</w:t>
      </w:r>
      <w:r>
        <w:t xml:space="preserve"> </w:t>
      </w:r>
      <w:r>
        <w:t>его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о</w:t>
      </w:r>
      <w:r>
        <w:t>братной</w:t>
      </w:r>
      <w:r>
        <w:t xml:space="preserve"> </w:t>
      </w:r>
      <w:r>
        <w:t>стороне</w:t>
      </w:r>
      <w:r>
        <w:t xml:space="preserve"> </w:t>
      </w:r>
      <w:r>
        <w:t>напишите</w:t>
      </w:r>
      <w:r>
        <w:t xml:space="preserve"> 8-10 </w:t>
      </w:r>
      <w:r>
        <w:t>слов,</w:t>
      </w:r>
      <w:r>
        <w:t xml:space="preserve"> </w:t>
      </w:r>
      <w:r>
        <w:t>отражающих</w:t>
      </w:r>
      <w:r>
        <w:t xml:space="preserve"> </w:t>
      </w:r>
      <w:r>
        <w:t>ваше</w:t>
      </w:r>
      <w:r>
        <w:t xml:space="preserve"> </w:t>
      </w:r>
      <w:r>
        <w:t>настроение</w:t>
      </w:r>
      <w:r>
        <w:t xml:space="preserve"> </w:t>
      </w:r>
      <w:r>
        <w:t>(переживание).</w:t>
      </w:r>
      <w:r>
        <w:t xml:space="preserve"> </w:t>
      </w:r>
      <w:r>
        <w:t>Пишите</w:t>
      </w:r>
      <w:r>
        <w:t xml:space="preserve"> </w:t>
      </w:r>
      <w:r>
        <w:t>те</w:t>
      </w:r>
      <w:r>
        <w:t xml:space="preserve"> </w:t>
      </w:r>
      <w:r>
        <w:t>слова,</w:t>
      </w:r>
      <w:r>
        <w:t xml:space="preserve"> </w:t>
      </w:r>
      <w:r>
        <w:t>которые</w:t>
      </w:r>
      <w:r>
        <w:t xml:space="preserve"> </w:t>
      </w:r>
      <w:r>
        <w:t>первыми</w:t>
      </w:r>
      <w:r>
        <w:t xml:space="preserve"> </w:t>
      </w:r>
      <w:r>
        <w:t>приходят</w:t>
      </w:r>
      <w:r>
        <w:t xml:space="preserve"> </w:t>
      </w:r>
      <w:r>
        <w:t>в</w:t>
      </w:r>
      <w:r>
        <w:t xml:space="preserve"> </w:t>
      </w:r>
      <w:r>
        <w:t>голову,</w:t>
      </w:r>
      <w:r>
        <w:t xml:space="preserve"> </w:t>
      </w:r>
      <w:r>
        <w:t>долго</w:t>
      </w:r>
      <w:r>
        <w:t xml:space="preserve"> </w:t>
      </w:r>
      <w:r>
        <w:t>не</w:t>
      </w:r>
      <w:r>
        <w:t xml:space="preserve"> </w:t>
      </w:r>
      <w:r>
        <w:t>думая.</w:t>
      </w:r>
      <w:r>
        <w:t xml:space="preserve"> </w:t>
      </w:r>
      <w:r>
        <w:t>Затем</w:t>
      </w:r>
      <w:r>
        <w:t xml:space="preserve"> </w:t>
      </w:r>
      <w:r>
        <w:t>еще</w:t>
      </w:r>
      <w:r>
        <w:t xml:space="preserve"> </w:t>
      </w:r>
      <w:r>
        <w:t>раз</w:t>
      </w:r>
      <w:r>
        <w:t xml:space="preserve"> </w:t>
      </w:r>
      <w:r>
        <w:t>посмотрите</w:t>
      </w:r>
      <w:r>
        <w:t xml:space="preserve"> </w:t>
      </w:r>
      <w:r>
        <w:t>на</w:t>
      </w:r>
      <w:r>
        <w:t xml:space="preserve"> </w:t>
      </w:r>
      <w:r>
        <w:t>рисунок,</w:t>
      </w:r>
      <w:r>
        <w:t xml:space="preserve"> </w:t>
      </w:r>
      <w:r>
        <w:t>как</w:t>
      </w:r>
      <w:r>
        <w:t xml:space="preserve"> </w:t>
      </w:r>
      <w:r>
        <w:t>бы</w:t>
      </w:r>
      <w:r>
        <w:t xml:space="preserve"> </w:t>
      </w:r>
      <w:r>
        <w:t>заново</w:t>
      </w:r>
      <w:r>
        <w:t xml:space="preserve"> </w:t>
      </w:r>
      <w:r>
        <w:t>переживая</w:t>
      </w:r>
      <w:r>
        <w:t xml:space="preserve"> </w:t>
      </w:r>
      <w:r>
        <w:t>свое</w:t>
      </w:r>
      <w:r>
        <w:t xml:space="preserve"> </w:t>
      </w:r>
      <w:r>
        <w:t>состояние,</w:t>
      </w:r>
      <w:r>
        <w:t xml:space="preserve"> </w:t>
      </w:r>
      <w:r>
        <w:t>перечитайте</w:t>
      </w:r>
      <w:r>
        <w:t xml:space="preserve"> </w:t>
      </w:r>
      <w:r>
        <w:t>слова</w:t>
      </w:r>
      <w:r>
        <w:t xml:space="preserve"> </w:t>
      </w:r>
      <w:r>
        <w:t>и</w:t>
      </w:r>
      <w:r>
        <w:t xml:space="preserve"> </w:t>
      </w:r>
      <w:r>
        <w:t>энергично,</w:t>
      </w:r>
      <w:r>
        <w:t xml:space="preserve"> </w:t>
      </w:r>
      <w:r>
        <w:t>с</w:t>
      </w:r>
      <w:r>
        <w:t xml:space="preserve"> </w:t>
      </w:r>
      <w:r>
        <w:t>удовольствием</w:t>
      </w:r>
      <w:r>
        <w:t xml:space="preserve"> </w:t>
      </w:r>
      <w:r>
        <w:t>разорвите</w:t>
      </w:r>
      <w:r>
        <w:t xml:space="preserve"> </w:t>
      </w:r>
      <w:r>
        <w:t>его.</w:t>
      </w:r>
      <w:r>
        <w:t xml:space="preserve"> </w:t>
      </w:r>
      <w:r>
        <w:t>Скомкайте</w:t>
      </w:r>
      <w:r>
        <w:t xml:space="preserve"> </w:t>
      </w:r>
      <w:r>
        <w:t>изорванные</w:t>
      </w:r>
      <w:r>
        <w:t xml:space="preserve"> </w:t>
      </w:r>
      <w:r>
        <w:t>куски</w:t>
      </w:r>
      <w:r>
        <w:t xml:space="preserve"> </w:t>
      </w:r>
      <w:r>
        <w:t>листа</w:t>
      </w:r>
      <w:r>
        <w:t xml:space="preserve"> </w:t>
      </w:r>
      <w:r>
        <w:t>и</w:t>
      </w:r>
      <w:r>
        <w:t xml:space="preserve"> </w:t>
      </w:r>
      <w:r>
        <w:t>вбросьте</w:t>
      </w:r>
      <w:r>
        <w:t xml:space="preserve"> </w:t>
      </w:r>
      <w:r>
        <w:t>их</w:t>
      </w:r>
      <w:r>
        <w:t xml:space="preserve"> </w:t>
      </w:r>
      <w:r>
        <w:t>в</w:t>
      </w:r>
      <w:r>
        <w:t xml:space="preserve"> </w:t>
      </w:r>
      <w:r>
        <w:t>мусорное</w:t>
      </w:r>
      <w:r>
        <w:t xml:space="preserve"> </w:t>
      </w:r>
      <w:r>
        <w:t>ведро.</w:t>
      </w:r>
      <w:r>
        <w:t xml:space="preserve"> </w:t>
      </w:r>
      <w:r>
        <w:t>Вместе</w:t>
      </w:r>
      <w:r>
        <w:t xml:space="preserve"> </w:t>
      </w:r>
      <w:r>
        <w:t>с</w:t>
      </w:r>
      <w:r>
        <w:t xml:space="preserve"> </w:t>
      </w:r>
      <w:r>
        <w:t>выброшенным рисунком вы избавляетесь</w:t>
      </w:r>
      <w:r>
        <w:t xml:space="preserve"> </w:t>
      </w:r>
      <w:r>
        <w:t>от плохого</w:t>
      </w:r>
      <w:r>
        <w:t xml:space="preserve"> </w:t>
      </w:r>
      <w:r>
        <w:t>настроения и</w:t>
      </w:r>
      <w:r>
        <w:t xml:space="preserve"> </w:t>
      </w:r>
      <w:r>
        <w:t>обретаете</w:t>
      </w:r>
      <w:r>
        <w:t xml:space="preserve"> </w:t>
      </w:r>
      <w:r>
        <w:t>успокоение.</w:t>
      </w:r>
      <w:r>
        <w:t xml:space="preserve"> </w:t>
      </w:r>
    </w:p>
    <w:p w:rsidR="00837B82" w:rsidRDefault="00952C0D">
      <w:pPr>
        <w:ind w:left="415" w:right="2"/>
      </w:pPr>
      <w:r>
        <w:rPr>
          <w:i/>
        </w:rPr>
        <w:t xml:space="preserve">Способ «Мой дом – моя крепость». </w:t>
      </w:r>
      <w:r>
        <w:t>Для</w:t>
      </w:r>
      <w:r>
        <w:t xml:space="preserve"> </w:t>
      </w:r>
      <w:r>
        <w:t>его</w:t>
      </w:r>
      <w:r>
        <w:t xml:space="preserve"> </w:t>
      </w:r>
      <w:r>
        <w:t>реализации</w:t>
      </w:r>
      <w:r>
        <w:t xml:space="preserve"> </w:t>
      </w:r>
      <w:r>
        <w:t>необходимо</w:t>
      </w:r>
      <w:r>
        <w:t xml:space="preserve"> </w:t>
      </w:r>
      <w:r>
        <w:t>сесть,</w:t>
      </w:r>
      <w:r>
        <w:t xml:space="preserve"> </w:t>
      </w:r>
      <w:r>
        <w:t>расслабиться</w:t>
      </w:r>
      <w:r>
        <w:t xml:space="preserve"> </w:t>
      </w:r>
      <w:r>
        <w:t>и</w:t>
      </w:r>
      <w:r>
        <w:t xml:space="preserve"> </w:t>
      </w:r>
      <w:r>
        <w:t>начать</w:t>
      </w:r>
      <w:r>
        <w:t xml:space="preserve"> </w:t>
      </w:r>
      <w:r>
        <w:t>строить</w:t>
      </w:r>
      <w:r>
        <w:t xml:space="preserve"> </w:t>
      </w:r>
      <w:r>
        <w:t>в</w:t>
      </w:r>
      <w:r>
        <w:t xml:space="preserve"> </w:t>
      </w:r>
      <w:r>
        <w:t>воображении</w:t>
      </w:r>
      <w:r>
        <w:t xml:space="preserve"> </w:t>
      </w:r>
      <w:r>
        <w:t>свой</w:t>
      </w:r>
      <w:r>
        <w:t xml:space="preserve"> </w:t>
      </w:r>
      <w:r>
        <w:t>любимый</w:t>
      </w:r>
      <w:r>
        <w:t xml:space="preserve"> </w:t>
      </w:r>
      <w:r>
        <w:t>дом</w:t>
      </w:r>
      <w:r>
        <w:t xml:space="preserve"> </w:t>
      </w:r>
      <w:r>
        <w:t>или</w:t>
      </w:r>
      <w:r>
        <w:t xml:space="preserve"> </w:t>
      </w:r>
      <w:r>
        <w:t>комнату</w:t>
      </w:r>
      <w:r>
        <w:t xml:space="preserve"> </w:t>
      </w:r>
      <w:r>
        <w:t>с</w:t>
      </w:r>
      <w:r>
        <w:t xml:space="preserve"> </w:t>
      </w:r>
      <w:r>
        <w:t>видом</w:t>
      </w:r>
      <w:r>
        <w:t xml:space="preserve"> </w:t>
      </w:r>
      <w:r>
        <w:t>на</w:t>
      </w:r>
      <w:r>
        <w:t xml:space="preserve"> </w:t>
      </w:r>
      <w:r>
        <w:t>речку,</w:t>
      </w:r>
      <w:r>
        <w:t xml:space="preserve"> </w:t>
      </w:r>
      <w:r>
        <w:t>озеро,</w:t>
      </w:r>
      <w:r>
        <w:t xml:space="preserve"> </w:t>
      </w:r>
      <w:r>
        <w:t>лес</w:t>
      </w:r>
      <w:r>
        <w:t xml:space="preserve"> </w:t>
      </w:r>
      <w:r>
        <w:t>или</w:t>
      </w:r>
      <w:r>
        <w:t xml:space="preserve"> </w:t>
      </w:r>
      <w:r>
        <w:t>куда</w:t>
      </w:r>
      <w:r>
        <w:t>-</w:t>
      </w:r>
      <w:r>
        <w:t>то</w:t>
      </w:r>
      <w:r>
        <w:t xml:space="preserve"> </w:t>
      </w:r>
      <w:r>
        <w:t>еще.</w:t>
      </w:r>
      <w:r>
        <w:t xml:space="preserve"> </w:t>
      </w:r>
      <w:r>
        <w:t>Обставьте</w:t>
      </w:r>
      <w:r>
        <w:t xml:space="preserve"> </w:t>
      </w:r>
      <w:r>
        <w:t>его,</w:t>
      </w:r>
      <w:r>
        <w:t xml:space="preserve"> </w:t>
      </w:r>
      <w:r>
        <w:t>как</w:t>
      </w:r>
      <w:r>
        <w:t xml:space="preserve"> </w:t>
      </w:r>
      <w:r>
        <w:t>вы</w:t>
      </w:r>
      <w:r>
        <w:t xml:space="preserve"> </w:t>
      </w:r>
      <w:r>
        <w:t>хотите,</w:t>
      </w:r>
      <w:r>
        <w:t xml:space="preserve"> </w:t>
      </w:r>
      <w:r>
        <w:t>представьте</w:t>
      </w:r>
      <w:r>
        <w:t xml:space="preserve"> </w:t>
      </w:r>
      <w:r>
        <w:t>свое</w:t>
      </w:r>
      <w:r>
        <w:t xml:space="preserve"> </w:t>
      </w:r>
      <w:r>
        <w:t>кресло, любимое</w:t>
      </w:r>
      <w:r>
        <w:t xml:space="preserve"> </w:t>
      </w:r>
      <w:r>
        <w:t>место</w:t>
      </w:r>
      <w:r>
        <w:t xml:space="preserve"> </w:t>
      </w:r>
      <w:r>
        <w:t>в</w:t>
      </w:r>
      <w:r>
        <w:t xml:space="preserve"> </w:t>
      </w:r>
      <w:r>
        <w:t>нем. Запомните</w:t>
      </w:r>
      <w:r>
        <w:t xml:space="preserve"> </w:t>
      </w:r>
      <w:r>
        <w:t>его</w:t>
      </w:r>
      <w:r>
        <w:t xml:space="preserve"> </w:t>
      </w:r>
      <w:r>
        <w:t>и</w:t>
      </w:r>
      <w:r>
        <w:t xml:space="preserve"> </w:t>
      </w:r>
      <w:r>
        <w:t>мысленно</w:t>
      </w:r>
      <w:r>
        <w:t xml:space="preserve"> </w:t>
      </w:r>
      <w:r>
        <w:t>уходите</w:t>
      </w:r>
      <w:r>
        <w:t xml:space="preserve"> </w:t>
      </w:r>
      <w:r>
        <w:t>в</w:t>
      </w:r>
      <w:r>
        <w:t xml:space="preserve"> </w:t>
      </w:r>
      <w:r>
        <w:t>него отдыхать</w:t>
      </w:r>
      <w:r>
        <w:t xml:space="preserve"> </w:t>
      </w:r>
      <w:r>
        <w:t>в</w:t>
      </w:r>
      <w:r>
        <w:t xml:space="preserve"> </w:t>
      </w:r>
      <w:r>
        <w:t>любое</w:t>
      </w:r>
      <w:r>
        <w:t xml:space="preserve"> </w:t>
      </w:r>
      <w:r>
        <w:t>время в</w:t>
      </w:r>
      <w:r>
        <w:t xml:space="preserve"> </w:t>
      </w:r>
      <w:r>
        <w:t>течение дня. Побудьте в</w:t>
      </w:r>
      <w:r>
        <w:t xml:space="preserve"> </w:t>
      </w:r>
      <w:r>
        <w:t>нем</w:t>
      </w:r>
      <w:r>
        <w:t xml:space="preserve"> 5-7 </w:t>
      </w:r>
      <w:r>
        <w:t>минут,</w:t>
      </w:r>
      <w:r>
        <w:t xml:space="preserve"> </w:t>
      </w:r>
      <w:r>
        <w:t>и</w:t>
      </w:r>
      <w:r>
        <w:t xml:space="preserve"> </w:t>
      </w:r>
      <w:r>
        <w:t>вы</w:t>
      </w:r>
      <w:r>
        <w:t xml:space="preserve"> </w:t>
      </w:r>
      <w:r>
        <w:t>ощутите прилив</w:t>
      </w:r>
      <w:r>
        <w:t xml:space="preserve"> </w:t>
      </w:r>
      <w:r>
        <w:t>сил.</w:t>
      </w:r>
      <w:r>
        <w:t xml:space="preserve"> </w:t>
      </w:r>
    </w:p>
    <w:p w:rsidR="00837B82" w:rsidRDefault="00952C0D">
      <w:pPr>
        <w:ind w:left="415" w:right="2"/>
      </w:pPr>
      <w:r>
        <w:lastRenderedPageBreak/>
        <w:t>Важно</w:t>
      </w:r>
      <w:r>
        <w:t xml:space="preserve"> </w:t>
      </w:r>
      <w:r>
        <w:t>выбрать</w:t>
      </w:r>
      <w:r>
        <w:t xml:space="preserve"> </w:t>
      </w:r>
      <w:r>
        <w:t>тот</w:t>
      </w:r>
      <w:r>
        <w:t xml:space="preserve"> </w:t>
      </w:r>
      <w:r>
        <w:t>способ,</w:t>
      </w:r>
      <w:r>
        <w:t xml:space="preserve"> </w:t>
      </w:r>
      <w:r>
        <w:t>который</w:t>
      </w:r>
      <w:r>
        <w:t xml:space="preserve"> </w:t>
      </w:r>
      <w:r>
        <w:t>наиболее</w:t>
      </w:r>
      <w:r>
        <w:t xml:space="preserve"> </w:t>
      </w:r>
      <w:r>
        <w:t>приемлем</w:t>
      </w:r>
      <w:r>
        <w:t xml:space="preserve"> </w:t>
      </w:r>
      <w:r>
        <w:t>в</w:t>
      </w:r>
      <w:r>
        <w:t xml:space="preserve"> </w:t>
      </w:r>
      <w:r>
        <w:t>конкретной</w:t>
      </w:r>
      <w:r>
        <w:t xml:space="preserve"> </w:t>
      </w:r>
      <w:r>
        <w:t>ситуации</w:t>
      </w:r>
      <w:r>
        <w:t xml:space="preserve"> </w:t>
      </w:r>
      <w:r>
        <w:t>и</w:t>
      </w:r>
      <w:r>
        <w:t xml:space="preserve"> </w:t>
      </w:r>
      <w:r>
        <w:t>соответствует</w:t>
      </w:r>
      <w:r>
        <w:t xml:space="preserve"> </w:t>
      </w:r>
      <w:r>
        <w:t>индивидуальным</w:t>
      </w:r>
      <w:r>
        <w:t xml:space="preserve"> </w:t>
      </w:r>
      <w:r>
        <w:t>особенностям.</w:t>
      </w:r>
      <w:r>
        <w:t xml:space="preserve"> </w:t>
      </w:r>
      <w:r>
        <w:t>Использование</w:t>
      </w:r>
      <w:r>
        <w:t xml:space="preserve"> </w:t>
      </w:r>
      <w:r>
        <w:t>способов</w:t>
      </w:r>
      <w:r>
        <w:t xml:space="preserve"> </w:t>
      </w:r>
      <w:r>
        <w:t>снятия</w:t>
      </w:r>
      <w:r>
        <w:t xml:space="preserve"> </w:t>
      </w:r>
      <w:r>
        <w:t>напряжения</w:t>
      </w:r>
      <w:r>
        <w:t xml:space="preserve"> </w:t>
      </w:r>
      <w:r>
        <w:t>в</w:t>
      </w:r>
      <w:r>
        <w:t xml:space="preserve"> </w:t>
      </w:r>
      <w:r>
        <w:t>условиях</w:t>
      </w:r>
      <w:r>
        <w:t xml:space="preserve"> </w:t>
      </w:r>
      <w:r>
        <w:t>постконфликт</w:t>
      </w:r>
      <w:r>
        <w:t>ной</w:t>
      </w:r>
      <w:r>
        <w:t xml:space="preserve"> </w:t>
      </w:r>
      <w:r>
        <w:t>ситуации</w:t>
      </w:r>
      <w:r>
        <w:t xml:space="preserve"> </w:t>
      </w:r>
      <w:r>
        <w:t>приведет</w:t>
      </w:r>
      <w:r>
        <w:t xml:space="preserve"> </w:t>
      </w:r>
      <w:r>
        <w:t>к</w:t>
      </w:r>
      <w:r>
        <w:t xml:space="preserve"> </w:t>
      </w:r>
      <w:r>
        <w:t>тому,</w:t>
      </w:r>
      <w:r>
        <w:t xml:space="preserve"> </w:t>
      </w:r>
      <w:r>
        <w:t>что</w:t>
      </w:r>
      <w:r>
        <w:t xml:space="preserve"> </w:t>
      </w:r>
      <w:r>
        <w:t>гнев</w:t>
      </w:r>
      <w:r>
        <w:t xml:space="preserve"> </w:t>
      </w:r>
      <w:r>
        <w:t>и</w:t>
      </w:r>
      <w:r>
        <w:t xml:space="preserve"> </w:t>
      </w:r>
      <w:r>
        <w:t>раздражение,</w:t>
      </w:r>
      <w:r>
        <w:t xml:space="preserve"> </w:t>
      </w:r>
      <w:r>
        <w:t>которые</w:t>
      </w:r>
      <w:r>
        <w:t xml:space="preserve"> </w:t>
      </w:r>
      <w:r>
        <w:t>чувствовали,</w:t>
      </w:r>
      <w:r>
        <w:t xml:space="preserve"> </w:t>
      </w:r>
      <w:r>
        <w:t>покинут</w:t>
      </w:r>
      <w:r>
        <w:t xml:space="preserve"> </w:t>
      </w:r>
      <w:r>
        <w:t>вас,</w:t>
      </w:r>
      <w:r>
        <w:t xml:space="preserve"> </w:t>
      </w:r>
      <w:r>
        <w:t>а</w:t>
      </w:r>
      <w:r>
        <w:t xml:space="preserve"> </w:t>
      </w:r>
      <w:r>
        <w:t>конфликтная</w:t>
      </w:r>
      <w:r>
        <w:t xml:space="preserve"> </w:t>
      </w:r>
      <w:r>
        <w:t>ситуация</w:t>
      </w:r>
      <w:r>
        <w:t xml:space="preserve"> </w:t>
      </w:r>
      <w:r>
        <w:t xml:space="preserve">и </w:t>
      </w:r>
      <w:r>
        <w:t xml:space="preserve"> </w:t>
      </w:r>
      <w:r>
        <w:t>оппонент</w:t>
      </w:r>
      <w:r>
        <w:t xml:space="preserve"> </w:t>
      </w:r>
      <w:r>
        <w:t>могут</w:t>
      </w:r>
      <w:r>
        <w:t xml:space="preserve"> </w:t>
      </w:r>
      <w:r>
        <w:t>показаться</w:t>
      </w:r>
      <w:r>
        <w:t xml:space="preserve"> </w:t>
      </w:r>
      <w:r>
        <w:t>малозначительными.</w:t>
      </w:r>
      <w:r>
        <w:t xml:space="preserve"> </w:t>
      </w:r>
      <w:r>
        <w:t>Они</w:t>
      </w:r>
      <w:r>
        <w:t xml:space="preserve"> </w:t>
      </w:r>
      <w:r>
        <w:t>помогут</w:t>
      </w:r>
      <w:r>
        <w:t xml:space="preserve"> </w:t>
      </w:r>
      <w:r>
        <w:t>вам</w:t>
      </w:r>
      <w:r>
        <w:t xml:space="preserve"> </w:t>
      </w:r>
      <w:r>
        <w:t>продуктивно</w:t>
      </w:r>
      <w:r>
        <w:t xml:space="preserve"> </w:t>
      </w:r>
      <w:r>
        <w:t>пройти</w:t>
      </w:r>
      <w:r>
        <w:t xml:space="preserve"> </w:t>
      </w:r>
      <w:r>
        <w:t>через</w:t>
      </w:r>
      <w:r>
        <w:t xml:space="preserve"> </w:t>
      </w:r>
      <w:r>
        <w:t>кризис</w:t>
      </w:r>
      <w:r>
        <w:t xml:space="preserve"> </w:t>
      </w:r>
      <w:r>
        <w:t>и</w:t>
      </w:r>
      <w:r>
        <w:t xml:space="preserve"> </w:t>
      </w:r>
      <w:r>
        <w:t>почувствовать</w:t>
      </w:r>
      <w:r>
        <w:t xml:space="preserve"> </w:t>
      </w:r>
      <w:r>
        <w:t>себя более</w:t>
      </w:r>
      <w:r>
        <w:t xml:space="preserve"> </w:t>
      </w:r>
      <w:r>
        <w:t>уравновешенным и</w:t>
      </w:r>
      <w:r>
        <w:t xml:space="preserve"> </w:t>
      </w:r>
      <w:r>
        <w:t>спокойным.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6.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Профилактика конфликтного поведения в образовательной организации.</w:t>
      </w:r>
      <w:r>
        <w:t xml:space="preserve"> </w:t>
      </w:r>
    </w:p>
    <w:p w:rsidR="00837B82" w:rsidRDefault="00952C0D">
      <w:pPr>
        <w:ind w:left="415" w:right="2"/>
      </w:pPr>
      <w:r>
        <w:t>Профилактика</w:t>
      </w:r>
      <w:r>
        <w:t xml:space="preserve"> </w:t>
      </w:r>
      <w:r>
        <w:t>конфликтов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деятельность,</w:t>
      </w:r>
      <w:r>
        <w:t xml:space="preserve"> </w:t>
      </w:r>
      <w:r>
        <w:t>направленная</w:t>
      </w:r>
      <w:r>
        <w:t xml:space="preserve"> </w:t>
      </w:r>
      <w:r>
        <w:t>на</w:t>
      </w:r>
      <w:r>
        <w:t xml:space="preserve"> </w:t>
      </w:r>
      <w:r>
        <w:t>недопущение</w:t>
      </w:r>
      <w:r>
        <w:t xml:space="preserve"> </w:t>
      </w:r>
      <w:r>
        <w:t>их</w:t>
      </w:r>
      <w:r>
        <w:t xml:space="preserve"> </w:t>
      </w:r>
      <w:r>
        <w:t>возникновения</w:t>
      </w:r>
      <w:r>
        <w:t xml:space="preserve"> </w:t>
      </w:r>
      <w:r>
        <w:t>и</w:t>
      </w:r>
      <w:r>
        <w:t xml:space="preserve"> </w:t>
      </w:r>
      <w:r>
        <w:t>разрушительного</w:t>
      </w:r>
      <w:r>
        <w:t xml:space="preserve"> </w:t>
      </w:r>
      <w:r>
        <w:t>влияния</w:t>
      </w:r>
      <w:r>
        <w:t xml:space="preserve"> </w:t>
      </w:r>
      <w:r>
        <w:t>на</w:t>
      </w:r>
      <w:r>
        <w:t xml:space="preserve"> </w:t>
      </w:r>
      <w:r>
        <w:t>ту</w:t>
      </w:r>
      <w:r>
        <w:t xml:space="preserve"> </w:t>
      </w:r>
      <w:r>
        <w:t>или</w:t>
      </w:r>
      <w:r>
        <w:t xml:space="preserve"> </w:t>
      </w:r>
      <w:r>
        <w:t>иную</w:t>
      </w:r>
      <w:r>
        <w:t xml:space="preserve"> </w:t>
      </w:r>
      <w:r>
        <w:t>сторону,</w:t>
      </w:r>
      <w:r>
        <w:t xml:space="preserve"> </w:t>
      </w:r>
      <w:r>
        <w:t>тот</w:t>
      </w:r>
      <w:r>
        <w:t xml:space="preserve"> </w:t>
      </w:r>
      <w:r>
        <w:t>или</w:t>
      </w:r>
      <w:r>
        <w:t xml:space="preserve"> </w:t>
      </w:r>
      <w:r>
        <w:t>иной</w:t>
      </w:r>
      <w:r>
        <w:t xml:space="preserve"> </w:t>
      </w:r>
      <w:r>
        <w:t>элемент</w:t>
      </w:r>
      <w:r>
        <w:t xml:space="preserve"> </w:t>
      </w:r>
      <w:r>
        <w:t>общественной</w:t>
      </w:r>
      <w:r>
        <w:t xml:space="preserve"> </w:t>
      </w:r>
      <w:r>
        <w:t>системы,</w:t>
      </w:r>
      <w:r>
        <w:t xml:space="preserve"> </w:t>
      </w:r>
      <w:r>
        <w:t>т. е.</w:t>
      </w:r>
      <w:r>
        <w:t xml:space="preserve"> </w:t>
      </w:r>
      <w:r>
        <w:t>воздействие</w:t>
      </w:r>
      <w:r>
        <w:t xml:space="preserve"> </w:t>
      </w:r>
      <w:r>
        <w:t>на</w:t>
      </w:r>
      <w:r>
        <w:t xml:space="preserve"> </w:t>
      </w:r>
      <w:r>
        <w:t>субъектов</w:t>
      </w:r>
      <w:r>
        <w:t xml:space="preserve"> </w:t>
      </w:r>
      <w:r>
        <w:t>или</w:t>
      </w:r>
      <w:r>
        <w:t xml:space="preserve"> </w:t>
      </w:r>
      <w:r>
        <w:t>факторы</w:t>
      </w:r>
      <w:r>
        <w:t xml:space="preserve"> </w:t>
      </w:r>
      <w:r>
        <w:t>среды,</w:t>
      </w:r>
      <w:r>
        <w:t xml:space="preserve"> </w:t>
      </w:r>
      <w:r>
        <w:t>которые</w:t>
      </w:r>
      <w:r>
        <w:t xml:space="preserve"> </w:t>
      </w:r>
      <w:r>
        <w:t>в</w:t>
      </w:r>
      <w:r>
        <w:t xml:space="preserve"> </w:t>
      </w:r>
      <w:r>
        <w:t>будущем</w:t>
      </w:r>
      <w:r>
        <w:t xml:space="preserve"> </w:t>
      </w:r>
      <w:r>
        <w:t>могут</w:t>
      </w:r>
      <w:r>
        <w:t xml:space="preserve"> </w:t>
      </w:r>
      <w:r>
        <w:t>стать</w:t>
      </w:r>
      <w:r>
        <w:t xml:space="preserve"> </w:t>
      </w:r>
      <w:r>
        <w:t>источником</w:t>
      </w:r>
      <w:r>
        <w:t xml:space="preserve"> </w:t>
      </w:r>
      <w:r>
        <w:t>конфликта.</w:t>
      </w:r>
      <w:r>
        <w:t xml:space="preserve"> </w:t>
      </w:r>
    </w:p>
    <w:p w:rsidR="00837B82" w:rsidRDefault="00952C0D">
      <w:pPr>
        <w:ind w:left="415" w:right="2"/>
      </w:pPr>
      <w:r>
        <w:t>Такая</w:t>
      </w:r>
      <w:r>
        <w:t xml:space="preserve"> </w:t>
      </w:r>
      <w:r>
        <w:t>деятельность</w:t>
      </w:r>
      <w:r>
        <w:t xml:space="preserve"> </w:t>
      </w:r>
      <w:r>
        <w:t>представляет</w:t>
      </w:r>
      <w:r>
        <w:t xml:space="preserve"> </w:t>
      </w:r>
      <w:r>
        <w:t>собой</w:t>
      </w:r>
      <w:r>
        <w:t xml:space="preserve"> </w:t>
      </w:r>
      <w:r>
        <w:t>активное</w:t>
      </w:r>
      <w:r>
        <w:t xml:space="preserve"> </w:t>
      </w:r>
      <w:r>
        <w:t>вмешательство</w:t>
      </w:r>
      <w:r>
        <w:t xml:space="preserve"> </w:t>
      </w:r>
      <w:r>
        <w:t>управляющего</w:t>
      </w:r>
      <w:r>
        <w:t xml:space="preserve"> </w:t>
      </w:r>
      <w:r>
        <w:t>субъекта</w:t>
      </w:r>
      <w:r>
        <w:t xml:space="preserve"> </w:t>
      </w:r>
      <w:r>
        <w:t>в</w:t>
      </w:r>
      <w:r>
        <w:t xml:space="preserve"> </w:t>
      </w:r>
      <w:r>
        <w:t>реальный</w:t>
      </w:r>
      <w:r>
        <w:t xml:space="preserve"> </w:t>
      </w:r>
      <w:r>
        <w:t>процесс</w:t>
      </w:r>
      <w:r>
        <w:t xml:space="preserve"> </w:t>
      </w:r>
      <w:r>
        <w:t>общественных</w:t>
      </w:r>
      <w:r>
        <w:t xml:space="preserve"> </w:t>
      </w:r>
      <w:r>
        <w:t>отношений</w:t>
      </w:r>
      <w:r>
        <w:t xml:space="preserve"> </w:t>
      </w:r>
      <w:r>
        <w:t>людей,</w:t>
      </w:r>
      <w:r>
        <w:t xml:space="preserve"> </w:t>
      </w:r>
      <w:r>
        <w:t>в</w:t>
      </w:r>
      <w:r>
        <w:t xml:space="preserve"> </w:t>
      </w:r>
      <w:r>
        <w:t>их</w:t>
      </w:r>
      <w:r>
        <w:t xml:space="preserve"> </w:t>
      </w:r>
      <w:r>
        <w:t>взаимод</w:t>
      </w:r>
      <w:r>
        <w:t>ействие</w:t>
      </w:r>
      <w:r>
        <w:t xml:space="preserve"> </w:t>
      </w:r>
      <w:r>
        <w:t>в</w:t>
      </w:r>
      <w:r>
        <w:t xml:space="preserve"> </w:t>
      </w:r>
      <w:r>
        <w:t>различных</w:t>
      </w:r>
      <w:r>
        <w:t xml:space="preserve"> </w:t>
      </w:r>
      <w:r>
        <w:t>сферах</w:t>
      </w:r>
      <w:r>
        <w:t xml:space="preserve"> </w:t>
      </w:r>
      <w:r>
        <w:t>жизни.</w:t>
      </w:r>
      <w:r>
        <w:t xml:space="preserve"> </w:t>
      </w:r>
      <w:r>
        <w:t>Профилактика</w:t>
      </w:r>
      <w:r>
        <w:t xml:space="preserve"> </w:t>
      </w:r>
      <w:r>
        <w:t>конфликта</w:t>
      </w:r>
      <w:r>
        <w:t xml:space="preserve"> </w:t>
      </w:r>
      <w:r>
        <w:t>предполагает</w:t>
      </w:r>
      <w:r>
        <w:t xml:space="preserve"> </w:t>
      </w:r>
      <w:r>
        <w:t>умение</w:t>
      </w:r>
      <w:r>
        <w:t xml:space="preserve"> </w:t>
      </w:r>
      <w:r>
        <w:t>руководителя</w:t>
      </w:r>
      <w:r>
        <w:t xml:space="preserve"> </w:t>
      </w:r>
      <w:r>
        <w:t>предвидеть,</w:t>
      </w:r>
      <w:r>
        <w:t xml:space="preserve"> </w:t>
      </w:r>
      <w:r>
        <w:t>прогнозировать</w:t>
      </w:r>
      <w:r>
        <w:t xml:space="preserve"> </w:t>
      </w:r>
      <w:r>
        <w:t>ход событий</w:t>
      </w:r>
      <w:r>
        <w:t xml:space="preserve"> </w:t>
      </w:r>
      <w:r>
        <w:t>в</w:t>
      </w:r>
      <w:r>
        <w:t xml:space="preserve"> </w:t>
      </w:r>
      <w:r>
        <w:t>организации.</w:t>
      </w:r>
      <w:r>
        <w:t xml:space="preserve"> </w:t>
      </w:r>
    </w:p>
    <w:p w:rsidR="00837B82" w:rsidRDefault="00952C0D">
      <w:pPr>
        <w:ind w:left="415" w:right="2"/>
      </w:pPr>
      <w:r>
        <w:t>Методы</w:t>
      </w:r>
      <w:r>
        <w:t xml:space="preserve"> </w:t>
      </w:r>
      <w:r>
        <w:t>профилактики,</w:t>
      </w:r>
      <w:r>
        <w:t xml:space="preserve"> </w:t>
      </w:r>
      <w:r>
        <w:t>влияющие</w:t>
      </w:r>
      <w:r>
        <w:t xml:space="preserve"> </w:t>
      </w:r>
      <w:r>
        <w:t>на</w:t>
      </w:r>
      <w:r>
        <w:t xml:space="preserve"> </w:t>
      </w:r>
      <w:r>
        <w:t>субъективные</w:t>
      </w:r>
      <w:r>
        <w:t xml:space="preserve"> </w:t>
      </w:r>
      <w:r>
        <w:t>и</w:t>
      </w:r>
      <w:r>
        <w:t xml:space="preserve"> </w:t>
      </w:r>
      <w:r>
        <w:t>объективные</w:t>
      </w:r>
      <w:r>
        <w:t xml:space="preserve"> </w:t>
      </w:r>
      <w:r>
        <w:t>отношения</w:t>
      </w:r>
      <w:r>
        <w:t xml:space="preserve"> </w:t>
      </w:r>
      <w:r>
        <w:t>в</w:t>
      </w:r>
      <w:r>
        <w:t xml:space="preserve"> </w:t>
      </w:r>
      <w:r>
        <w:t>организации</w:t>
      </w:r>
      <w:r>
        <w:t xml:space="preserve"> </w:t>
      </w:r>
      <w:r>
        <w:t>(и</w:t>
      </w:r>
      <w:r>
        <w:t xml:space="preserve"> </w:t>
      </w:r>
      <w:r>
        <w:t>причины конфликтов):</w:t>
      </w:r>
      <w:r>
        <w:t xml:space="preserve"> </w:t>
      </w:r>
    </w:p>
    <w:p w:rsidR="00837B82" w:rsidRDefault="00952C0D">
      <w:pPr>
        <w:numPr>
          <w:ilvl w:val="0"/>
          <w:numId w:val="29"/>
        </w:numPr>
        <w:ind w:right="2"/>
      </w:pPr>
      <w:r>
        <w:t>формирование</w:t>
      </w:r>
      <w:r>
        <w:t xml:space="preserve"> </w:t>
      </w:r>
      <w:r>
        <w:t>сильной</w:t>
      </w:r>
      <w:r>
        <w:t xml:space="preserve"> </w:t>
      </w:r>
      <w:r>
        <w:t>организационной</w:t>
      </w:r>
      <w:r>
        <w:t xml:space="preserve"> </w:t>
      </w:r>
      <w:r>
        <w:t>культуры,</w:t>
      </w:r>
      <w:r>
        <w:t xml:space="preserve"> </w:t>
      </w:r>
      <w:r>
        <w:t>основанной</w:t>
      </w:r>
      <w:r>
        <w:t xml:space="preserve"> </w:t>
      </w:r>
      <w:r>
        <w:t>на</w:t>
      </w:r>
      <w:r>
        <w:t xml:space="preserve"> </w:t>
      </w:r>
      <w:r>
        <w:t>социальной</w:t>
      </w:r>
      <w:r>
        <w:t xml:space="preserve"> </w:t>
      </w:r>
      <w:r>
        <w:t>справедливости</w:t>
      </w:r>
      <w:r>
        <w:t xml:space="preserve"> </w:t>
      </w:r>
      <w:r>
        <w:t>и</w:t>
      </w:r>
      <w:r>
        <w:t xml:space="preserve"> </w:t>
      </w:r>
      <w:r>
        <w:t>солидарности;</w:t>
      </w:r>
      <w:r>
        <w:t xml:space="preserve"> </w:t>
      </w:r>
    </w:p>
    <w:p w:rsidR="00837B82" w:rsidRDefault="00952C0D">
      <w:pPr>
        <w:numPr>
          <w:ilvl w:val="0"/>
          <w:numId w:val="29"/>
        </w:numPr>
        <w:ind w:right="2"/>
      </w:pPr>
      <w:r>
        <w:t>создание</w:t>
      </w:r>
      <w:r>
        <w:t xml:space="preserve"> </w:t>
      </w:r>
      <w:r>
        <w:t>в</w:t>
      </w:r>
      <w:r>
        <w:t xml:space="preserve"> </w:t>
      </w:r>
      <w:r>
        <w:t>организации</w:t>
      </w:r>
      <w:r>
        <w:t xml:space="preserve"> </w:t>
      </w:r>
      <w:r>
        <w:t>стройной</w:t>
      </w:r>
      <w:r>
        <w:t xml:space="preserve"> </w:t>
      </w:r>
      <w:r>
        <w:t>системы социального</w:t>
      </w:r>
      <w:r>
        <w:t xml:space="preserve"> </w:t>
      </w:r>
      <w:r>
        <w:t>партнерства;</w:t>
      </w:r>
      <w:r>
        <w:t xml:space="preserve"> </w:t>
      </w:r>
    </w:p>
    <w:p w:rsidR="00837B82" w:rsidRDefault="00952C0D">
      <w:pPr>
        <w:numPr>
          <w:ilvl w:val="0"/>
          <w:numId w:val="29"/>
        </w:numPr>
        <w:ind w:right="2"/>
      </w:pPr>
      <w:r>
        <w:t>строгое соблюдение</w:t>
      </w:r>
      <w:r>
        <w:t xml:space="preserve"> </w:t>
      </w:r>
      <w:r>
        <w:t>законов</w:t>
      </w:r>
      <w:r>
        <w:t xml:space="preserve"> </w:t>
      </w:r>
      <w:r>
        <w:t>и</w:t>
      </w:r>
      <w:r>
        <w:t xml:space="preserve"> </w:t>
      </w:r>
      <w:r>
        <w:t>норм</w:t>
      </w:r>
      <w:r>
        <w:t xml:space="preserve"> </w:t>
      </w:r>
      <w:r>
        <w:t>организации;</w:t>
      </w:r>
      <w:r>
        <w:t xml:space="preserve"> </w:t>
      </w:r>
    </w:p>
    <w:p w:rsidR="00837B82" w:rsidRDefault="00952C0D">
      <w:pPr>
        <w:numPr>
          <w:ilvl w:val="0"/>
          <w:numId w:val="29"/>
        </w:numPr>
        <w:ind w:right="2"/>
      </w:pPr>
      <w:r>
        <w:t>формирование</w:t>
      </w:r>
      <w:r>
        <w:t xml:space="preserve"> </w:t>
      </w:r>
      <w:r>
        <w:t>у</w:t>
      </w:r>
      <w:r>
        <w:t xml:space="preserve"> </w:t>
      </w:r>
      <w:r>
        <w:t>персонала</w:t>
      </w:r>
      <w:r>
        <w:t xml:space="preserve"> </w:t>
      </w:r>
      <w:r>
        <w:t>культуры</w:t>
      </w:r>
      <w:r>
        <w:t xml:space="preserve"> </w:t>
      </w:r>
      <w:r>
        <w:t>пове</w:t>
      </w:r>
      <w:r>
        <w:t>дения,</w:t>
      </w:r>
      <w:r>
        <w:t xml:space="preserve"> </w:t>
      </w:r>
      <w:r>
        <w:t>уважения</w:t>
      </w:r>
      <w:r>
        <w:t xml:space="preserve"> </w:t>
      </w:r>
      <w:r>
        <w:t>к</w:t>
      </w:r>
      <w:r>
        <w:t xml:space="preserve"> </w:t>
      </w:r>
      <w:r>
        <w:t>правам</w:t>
      </w:r>
      <w:r>
        <w:t xml:space="preserve"> </w:t>
      </w:r>
      <w:r>
        <w:t>личности,</w:t>
      </w:r>
      <w:r>
        <w:t xml:space="preserve"> </w:t>
      </w:r>
      <w:r>
        <w:t>взаимного доверия,</w:t>
      </w:r>
      <w:r>
        <w:t xml:space="preserve"> </w:t>
      </w:r>
      <w:r>
        <w:t>взаимной</w:t>
      </w:r>
      <w:r>
        <w:t xml:space="preserve"> </w:t>
      </w:r>
      <w:r>
        <w:t>толерантности;</w:t>
      </w:r>
      <w:r>
        <w:t xml:space="preserve"> </w:t>
      </w:r>
    </w:p>
    <w:p w:rsidR="00837B82" w:rsidRDefault="00952C0D">
      <w:pPr>
        <w:numPr>
          <w:ilvl w:val="0"/>
          <w:numId w:val="29"/>
        </w:numPr>
        <w:ind w:right="2"/>
      </w:pPr>
      <w:r>
        <w:t>учет</w:t>
      </w:r>
      <w:r>
        <w:t xml:space="preserve"> </w:t>
      </w:r>
      <w:r>
        <w:t>психологических</w:t>
      </w:r>
      <w:r>
        <w:t xml:space="preserve"> </w:t>
      </w:r>
      <w:r>
        <w:t>особенностей</w:t>
      </w:r>
      <w:r>
        <w:t xml:space="preserve"> </w:t>
      </w:r>
      <w:r>
        <w:t>работников,</w:t>
      </w:r>
      <w:r>
        <w:t xml:space="preserve"> </w:t>
      </w:r>
      <w:r>
        <w:t>их</w:t>
      </w:r>
      <w:r>
        <w:t xml:space="preserve"> </w:t>
      </w:r>
      <w:r>
        <w:t>взаимных</w:t>
      </w:r>
      <w:r>
        <w:t xml:space="preserve"> </w:t>
      </w:r>
      <w:r>
        <w:t>симпатий</w:t>
      </w:r>
      <w:r>
        <w:t xml:space="preserve"> </w:t>
      </w:r>
      <w:r>
        <w:t>при</w:t>
      </w:r>
      <w:r>
        <w:t xml:space="preserve"> </w:t>
      </w:r>
      <w:r>
        <w:t>формировании</w:t>
      </w:r>
      <w:r>
        <w:t xml:space="preserve"> </w:t>
      </w:r>
      <w:r>
        <w:t>рабочих</w:t>
      </w:r>
      <w:r>
        <w:t xml:space="preserve"> </w:t>
      </w:r>
      <w:r>
        <w:t>групп</w:t>
      </w:r>
      <w:r>
        <w:t xml:space="preserve"> </w:t>
      </w:r>
      <w:r>
        <w:t>и</w:t>
      </w:r>
      <w:r>
        <w:t xml:space="preserve"> </w:t>
      </w:r>
      <w:r>
        <w:t>выборе стиля руководства;</w:t>
      </w:r>
      <w:r>
        <w:t xml:space="preserve"> </w:t>
      </w:r>
    </w:p>
    <w:p w:rsidR="00837B82" w:rsidRDefault="00952C0D">
      <w:pPr>
        <w:numPr>
          <w:ilvl w:val="0"/>
          <w:numId w:val="29"/>
        </w:numPr>
        <w:ind w:right="2"/>
      </w:pPr>
      <w:r>
        <w:t>создание</w:t>
      </w:r>
      <w:r>
        <w:t xml:space="preserve"> </w:t>
      </w:r>
      <w:r>
        <w:t>системы</w:t>
      </w:r>
      <w:r>
        <w:t xml:space="preserve"> </w:t>
      </w:r>
      <w:r>
        <w:t>мотивации</w:t>
      </w:r>
      <w:r>
        <w:t xml:space="preserve"> </w:t>
      </w:r>
      <w:r>
        <w:t>персонала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предпочтений</w:t>
      </w:r>
      <w:r>
        <w:t xml:space="preserve"> </w:t>
      </w:r>
      <w:r>
        <w:t>каждого</w:t>
      </w:r>
      <w:r>
        <w:t xml:space="preserve"> </w:t>
      </w:r>
      <w:r>
        <w:t>работника.</w:t>
      </w:r>
      <w:r>
        <w:t xml:space="preserve"> </w:t>
      </w:r>
    </w:p>
    <w:p w:rsidR="00837B82" w:rsidRDefault="00952C0D">
      <w:pPr>
        <w:ind w:left="415" w:right="2"/>
      </w:pPr>
      <w:r>
        <w:t>Предупреждение</w:t>
      </w:r>
      <w:r>
        <w:t xml:space="preserve"> </w:t>
      </w:r>
      <w:r>
        <w:t>конфликта</w:t>
      </w:r>
      <w:r>
        <w:t xml:space="preserve"> </w:t>
      </w:r>
      <w:r>
        <w:t>предусматривает</w:t>
      </w:r>
      <w:r>
        <w:t xml:space="preserve"> </w:t>
      </w:r>
      <w:r>
        <w:t>своевременность</w:t>
      </w:r>
      <w:r>
        <w:t xml:space="preserve"> </w:t>
      </w:r>
      <w:r>
        <w:t>действий</w:t>
      </w:r>
      <w:r>
        <w:t xml:space="preserve"> </w:t>
      </w:r>
      <w:r>
        <w:t>по</w:t>
      </w:r>
      <w:r>
        <w:t xml:space="preserve"> </w:t>
      </w:r>
      <w:r>
        <w:t>предупреждению</w:t>
      </w:r>
      <w:r>
        <w:t xml:space="preserve"> </w:t>
      </w:r>
      <w:r>
        <w:t>возможных</w:t>
      </w:r>
      <w:r>
        <w:t xml:space="preserve"> </w:t>
      </w:r>
      <w:r>
        <w:t>коллизий:</w:t>
      </w:r>
      <w:r>
        <w:t xml:space="preserve"> </w:t>
      </w:r>
      <w:r>
        <w:t>устранение</w:t>
      </w:r>
      <w:r>
        <w:t xml:space="preserve"> </w:t>
      </w:r>
      <w:r>
        <w:t>реального</w:t>
      </w:r>
      <w:r>
        <w:t xml:space="preserve"> </w:t>
      </w:r>
      <w:r>
        <w:t>предмета</w:t>
      </w:r>
      <w:r>
        <w:t xml:space="preserve"> </w:t>
      </w:r>
      <w:r>
        <w:t>конфликта;</w:t>
      </w:r>
      <w:r>
        <w:t xml:space="preserve"> </w:t>
      </w:r>
      <w:r>
        <w:t>привлечение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арбитра</w:t>
      </w:r>
      <w:r>
        <w:t xml:space="preserve"> </w:t>
      </w:r>
      <w:r>
        <w:t>незаинтересованного</w:t>
      </w:r>
      <w:r>
        <w:t xml:space="preserve"> </w:t>
      </w:r>
      <w:r>
        <w:t>лица;</w:t>
      </w:r>
      <w:r>
        <w:t xml:space="preserve"> </w:t>
      </w:r>
      <w:r>
        <w:t>готовность</w:t>
      </w:r>
      <w:r>
        <w:t xml:space="preserve"> </w:t>
      </w:r>
      <w:r>
        <w:t>подчинитьс</w:t>
      </w:r>
      <w:r>
        <w:t>я</w:t>
      </w:r>
      <w:r>
        <w:t xml:space="preserve"> </w:t>
      </w:r>
      <w:r>
        <w:t>его</w:t>
      </w:r>
      <w:r>
        <w:t xml:space="preserve"> </w:t>
      </w:r>
      <w:r>
        <w:t>решению;</w:t>
      </w:r>
      <w:r>
        <w:t xml:space="preserve"> </w:t>
      </w:r>
      <w:r>
        <w:t>стремление</w:t>
      </w:r>
      <w:r>
        <w:t xml:space="preserve"> </w:t>
      </w:r>
      <w:r>
        <w:t>сделать</w:t>
      </w:r>
      <w:r>
        <w:t xml:space="preserve"> </w:t>
      </w:r>
      <w:r>
        <w:t>так,</w:t>
      </w:r>
      <w:r>
        <w:t xml:space="preserve"> </w:t>
      </w:r>
      <w:r>
        <w:t>чтобы</w:t>
      </w:r>
      <w:r>
        <w:t xml:space="preserve"> </w:t>
      </w:r>
      <w:r>
        <w:t>один</w:t>
      </w:r>
      <w:r>
        <w:t xml:space="preserve"> </w:t>
      </w:r>
      <w:r>
        <w:t>из</w:t>
      </w:r>
      <w:r>
        <w:t xml:space="preserve"> </w:t>
      </w:r>
      <w:r>
        <w:t>конфликтующих</w:t>
      </w:r>
      <w:r>
        <w:t xml:space="preserve"> </w:t>
      </w:r>
      <w:r>
        <w:t>отказался</w:t>
      </w:r>
      <w:r>
        <w:t xml:space="preserve"> </w:t>
      </w:r>
      <w:r>
        <w:t>от</w:t>
      </w:r>
      <w:r>
        <w:t xml:space="preserve"> </w:t>
      </w:r>
      <w:r>
        <w:t>предмета</w:t>
      </w:r>
      <w:r>
        <w:t xml:space="preserve"> </w:t>
      </w:r>
      <w:r>
        <w:t>конфликта в</w:t>
      </w:r>
      <w:r>
        <w:t xml:space="preserve"> </w:t>
      </w:r>
      <w:r>
        <w:t>пользу</w:t>
      </w:r>
      <w:r>
        <w:t xml:space="preserve"> </w:t>
      </w:r>
      <w:r>
        <w:t>другого.</w:t>
      </w:r>
      <w:r>
        <w:t xml:space="preserve"> </w:t>
      </w:r>
    </w:p>
    <w:p w:rsidR="00837B82" w:rsidRDefault="00952C0D">
      <w:pPr>
        <w:ind w:left="415" w:right="2"/>
      </w:pPr>
      <w:r>
        <w:t>Профилактика</w:t>
      </w:r>
      <w:r>
        <w:t xml:space="preserve">  </w:t>
      </w:r>
      <w:r>
        <w:t>конфликтов</w:t>
      </w:r>
      <w:r>
        <w:t xml:space="preserve">  </w:t>
      </w:r>
      <w:r>
        <w:t>–</w:t>
      </w:r>
      <w:r>
        <w:t xml:space="preserve">  </w:t>
      </w:r>
      <w:r>
        <w:t xml:space="preserve">это </w:t>
      </w:r>
      <w:r>
        <w:t xml:space="preserve"> </w:t>
      </w:r>
      <w:r>
        <w:t>деятельность</w:t>
      </w:r>
      <w:r>
        <w:t xml:space="preserve">  </w:t>
      </w:r>
      <w:r>
        <w:t>менеджеров</w:t>
      </w:r>
      <w:r>
        <w:t xml:space="preserve">  </w:t>
      </w:r>
      <w:r>
        <w:t xml:space="preserve">по </w:t>
      </w:r>
      <w:r>
        <w:t xml:space="preserve"> </w:t>
      </w:r>
      <w:r>
        <w:t>формированию</w:t>
      </w:r>
      <w:r>
        <w:t xml:space="preserve"> </w:t>
      </w:r>
      <w:r>
        <w:t xml:space="preserve">сплоченного  </w:t>
      </w:r>
      <w:r>
        <w:t xml:space="preserve"> </w:t>
      </w:r>
      <w:r>
        <w:t>трудового</w:t>
      </w:r>
      <w:r>
        <w:t xml:space="preserve">   </w:t>
      </w:r>
      <w:r>
        <w:t>коллектива</w:t>
      </w:r>
      <w:r>
        <w:t xml:space="preserve">   </w:t>
      </w:r>
      <w:r>
        <w:t xml:space="preserve">и  </w:t>
      </w:r>
      <w:r>
        <w:t xml:space="preserve"> </w:t>
      </w:r>
      <w:r>
        <w:t xml:space="preserve">своевременному  </w:t>
      </w:r>
      <w:r>
        <w:t xml:space="preserve"> </w:t>
      </w:r>
      <w:r>
        <w:t xml:space="preserve">решению  </w:t>
      </w:r>
      <w:r>
        <w:t xml:space="preserve"> </w:t>
      </w:r>
      <w:r>
        <w:t>производственных</w:t>
      </w:r>
      <w:r>
        <w:t xml:space="preserve"> </w:t>
      </w:r>
      <w:r>
        <w:t>вопросов.</w:t>
      </w:r>
      <w:r>
        <w:t xml:space="preserve"> </w:t>
      </w:r>
      <w:r>
        <w:t>Служба</w:t>
      </w:r>
      <w:r>
        <w:t xml:space="preserve">  </w:t>
      </w:r>
      <w:r>
        <w:t>управления</w:t>
      </w:r>
      <w:r>
        <w:t xml:space="preserve"> </w:t>
      </w:r>
      <w:r>
        <w:t>персоналом</w:t>
      </w:r>
      <w:r>
        <w:t xml:space="preserve"> </w:t>
      </w:r>
      <w:r>
        <w:t>выполняет</w:t>
      </w:r>
      <w:r>
        <w:t xml:space="preserve"> </w:t>
      </w:r>
      <w:r>
        <w:t>функции</w:t>
      </w:r>
      <w:r>
        <w:t xml:space="preserve"> </w:t>
      </w:r>
      <w:r>
        <w:t>диагностики</w:t>
      </w:r>
      <w:r>
        <w:t xml:space="preserve"> </w:t>
      </w:r>
      <w:r>
        <w:t>морально</w:t>
      </w:r>
      <w:r>
        <w:t xml:space="preserve">- </w:t>
      </w:r>
      <w:r>
        <w:t>психологического</w:t>
      </w:r>
      <w:r>
        <w:t xml:space="preserve"> </w:t>
      </w:r>
      <w:r>
        <w:t>климата</w:t>
      </w:r>
      <w:r>
        <w:t xml:space="preserve"> </w:t>
      </w:r>
      <w:r>
        <w:t>в</w:t>
      </w:r>
      <w:r>
        <w:t xml:space="preserve"> </w:t>
      </w:r>
      <w:r>
        <w:t>коллективе,</w:t>
      </w:r>
      <w:r>
        <w:t xml:space="preserve"> </w:t>
      </w:r>
      <w:r>
        <w:t>подбора</w:t>
      </w:r>
      <w:r>
        <w:t xml:space="preserve"> </w:t>
      </w:r>
      <w:r>
        <w:t>работников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их</w:t>
      </w:r>
      <w:r>
        <w:t xml:space="preserve"> </w:t>
      </w:r>
      <w:r>
        <w:t>психологических</w:t>
      </w:r>
      <w:r>
        <w:t xml:space="preserve">  </w:t>
      </w:r>
      <w:r>
        <w:t>свойств</w:t>
      </w:r>
      <w:r>
        <w:t xml:space="preserve"> </w:t>
      </w:r>
      <w:r>
        <w:t xml:space="preserve">и </w:t>
      </w:r>
      <w:r>
        <w:t xml:space="preserve"> </w:t>
      </w:r>
      <w:r>
        <w:t>качеств,</w:t>
      </w:r>
      <w:r>
        <w:t xml:space="preserve"> </w:t>
      </w:r>
      <w:r>
        <w:t>изучения</w:t>
      </w:r>
      <w:r>
        <w:t xml:space="preserve"> </w:t>
      </w:r>
      <w:r>
        <w:t>социальных</w:t>
      </w:r>
      <w:r>
        <w:t xml:space="preserve">  </w:t>
      </w:r>
      <w:r>
        <w:t>потребностей</w:t>
      </w:r>
      <w:r>
        <w:t xml:space="preserve">  </w:t>
      </w:r>
      <w:r>
        <w:t>работников</w:t>
      </w:r>
      <w:r>
        <w:t xml:space="preserve"> </w:t>
      </w:r>
      <w:r>
        <w:t>и</w:t>
      </w:r>
      <w:r>
        <w:t xml:space="preserve"> </w:t>
      </w:r>
      <w:r>
        <w:t>разработки</w:t>
      </w:r>
      <w:r>
        <w:t xml:space="preserve"> </w:t>
      </w:r>
      <w:r>
        <w:t>системы мотивации</w:t>
      </w:r>
      <w:r>
        <w:t xml:space="preserve"> </w:t>
      </w:r>
      <w:r>
        <w:t>персонала,</w:t>
      </w:r>
      <w:r>
        <w:t xml:space="preserve"> </w:t>
      </w:r>
      <w:r>
        <w:t>поддержание организационной</w:t>
      </w:r>
      <w:r>
        <w:t xml:space="preserve"> </w:t>
      </w:r>
      <w:r>
        <w:t>культуры и</w:t>
      </w:r>
      <w:r>
        <w:t xml:space="preserve"> </w:t>
      </w:r>
      <w:r>
        <w:t>т. д.</w:t>
      </w:r>
      <w:r>
        <w:t xml:space="preserve"> </w:t>
      </w:r>
    </w:p>
    <w:p w:rsidR="00837B82" w:rsidRDefault="00952C0D">
      <w:pPr>
        <w:ind w:left="415" w:right="2"/>
      </w:pPr>
      <w:r>
        <w:t>Если</w:t>
      </w:r>
      <w:r>
        <w:t xml:space="preserve">  </w:t>
      </w:r>
      <w:r>
        <w:t>предотвратить</w:t>
      </w:r>
      <w:r>
        <w:t xml:space="preserve">  </w:t>
      </w:r>
      <w:r>
        <w:t>конфликт</w:t>
      </w:r>
      <w:r>
        <w:t xml:space="preserve">  </w:t>
      </w:r>
      <w:r>
        <w:t xml:space="preserve">не </w:t>
      </w:r>
      <w:r>
        <w:t xml:space="preserve"> </w:t>
      </w:r>
      <w:r>
        <w:t>удалось,</w:t>
      </w:r>
      <w:r>
        <w:t xml:space="preserve">  </w:t>
      </w:r>
      <w:r>
        <w:t xml:space="preserve">необходимо </w:t>
      </w:r>
      <w:r>
        <w:t xml:space="preserve"> </w:t>
      </w:r>
      <w:r>
        <w:t>провести</w:t>
      </w:r>
      <w:r>
        <w:t xml:space="preserve">  </w:t>
      </w:r>
      <w:r>
        <w:t>социально</w:t>
      </w:r>
      <w:r>
        <w:t xml:space="preserve">- </w:t>
      </w:r>
      <w:r>
        <w:t>психологическую</w:t>
      </w:r>
      <w:r>
        <w:t xml:space="preserve"> </w:t>
      </w:r>
      <w:r>
        <w:t>диагностику</w:t>
      </w:r>
      <w:r>
        <w:t xml:space="preserve"> </w:t>
      </w:r>
      <w:r>
        <w:t>всех</w:t>
      </w:r>
      <w:r>
        <w:t xml:space="preserve"> </w:t>
      </w:r>
      <w:r>
        <w:t>сторон</w:t>
      </w:r>
      <w:r>
        <w:t xml:space="preserve"> </w:t>
      </w:r>
      <w:r>
        <w:t>и</w:t>
      </w:r>
      <w:r>
        <w:t xml:space="preserve"> </w:t>
      </w:r>
      <w:r>
        <w:t>элементов</w:t>
      </w:r>
      <w:r>
        <w:t xml:space="preserve"> </w:t>
      </w:r>
      <w:r>
        <w:t>конфликта</w:t>
      </w:r>
      <w:r>
        <w:t xml:space="preserve"> </w:t>
      </w:r>
      <w:r>
        <w:t>и</w:t>
      </w:r>
      <w:r>
        <w:t xml:space="preserve"> </w:t>
      </w:r>
      <w:r>
        <w:t>выбрать</w:t>
      </w:r>
      <w:r>
        <w:t xml:space="preserve"> </w:t>
      </w:r>
      <w:r>
        <w:t>наиболе</w:t>
      </w:r>
      <w:r>
        <w:t>е</w:t>
      </w:r>
      <w:r>
        <w:t xml:space="preserve"> </w:t>
      </w:r>
    </w:p>
    <w:p w:rsidR="00837B82" w:rsidRDefault="00952C0D">
      <w:pPr>
        <w:ind w:left="1123" w:right="3762" w:hanging="708"/>
      </w:pPr>
      <w:r>
        <w:t>подходящий</w:t>
      </w:r>
      <w:r>
        <w:t xml:space="preserve"> </w:t>
      </w:r>
      <w:r>
        <w:t>способ</w:t>
      </w:r>
      <w:r>
        <w:t xml:space="preserve"> </w:t>
      </w:r>
      <w:r>
        <w:t>и</w:t>
      </w:r>
      <w:r>
        <w:t xml:space="preserve"> </w:t>
      </w:r>
      <w:r>
        <w:t>метод</w:t>
      </w:r>
      <w:r>
        <w:t xml:space="preserve"> </w:t>
      </w:r>
      <w:r>
        <w:t>его</w:t>
      </w:r>
      <w:r>
        <w:t xml:space="preserve"> </w:t>
      </w:r>
      <w:r>
        <w:t>разрешения.</w:t>
      </w:r>
      <w:r>
        <w:t xml:space="preserve"> </w:t>
      </w:r>
      <w:r>
        <w:rPr>
          <w:b/>
        </w:rPr>
        <w:t>Вопросы и задания:</w:t>
      </w:r>
      <w:r>
        <w:t xml:space="preserve"> </w:t>
      </w:r>
    </w:p>
    <w:p w:rsidR="00837B82" w:rsidRDefault="00952C0D">
      <w:pPr>
        <w:numPr>
          <w:ilvl w:val="0"/>
          <w:numId w:val="30"/>
        </w:numPr>
        <w:ind w:right="2" w:hanging="360"/>
      </w:pPr>
      <w:r>
        <w:t>Раскройте понятие</w:t>
      </w:r>
      <w:r>
        <w:t xml:space="preserve"> </w:t>
      </w:r>
      <w:r>
        <w:t>конфликта.</w:t>
      </w:r>
      <w:r>
        <w:t xml:space="preserve"> </w:t>
      </w:r>
    </w:p>
    <w:p w:rsidR="00837B82" w:rsidRDefault="00952C0D">
      <w:pPr>
        <w:numPr>
          <w:ilvl w:val="0"/>
          <w:numId w:val="30"/>
        </w:numPr>
        <w:ind w:right="2" w:hanging="360"/>
      </w:pPr>
      <w:r>
        <w:t>Назовите виды</w:t>
      </w:r>
      <w:r>
        <w:t xml:space="preserve"> </w:t>
      </w:r>
      <w:r>
        <w:t>конфликтов.</w:t>
      </w:r>
      <w:r>
        <w:t xml:space="preserve"> </w:t>
      </w:r>
    </w:p>
    <w:p w:rsidR="00837B82" w:rsidRDefault="00952C0D">
      <w:pPr>
        <w:numPr>
          <w:ilvl w:val="0"/>
          <w:numId w:val="30"/>
        </w:numPr>
        <w:ind w:right="2" w:hanging="360"/>
      </w:pPr>
      <w:r>
        <w:t>Охарактеризуйте межличностные конфликты.</w:t>
      </w:r>
      <w:r>
        <w:t xml:space="preserve"> </w:t>
      </w:r>
    </w:p>
    <w:p w:rsidR="00837B82" w:rsidRDefault="00952C0D">
      <w:pPr>
        <w:numPr>
          <w:ilvl w:val="0"/>
          <w:numId w:val="30"/>
        </w:numPr>
        <w:ind w:right="2" w:hanging="360"/>
      </w:pPr>
      <w:r>
        <w:t>Каковы</w:t>
      </w:r>
      <w:r>
        <w:t xml:space="preserve"> </w:t>
      </w:r>
      <w:r>
        <w:t>основные</w:t>
      </w:r>
      <w:r>
        <w:t xml:space="preserve"> </w:t>
      </w:r>
      <w:r>
        <w:t>причины</w:t>
      </w:r>
      <w:r>
        <w:t xml:space="preserve"> </w:t>
      </w:r>
      <w:r>
        <w:t>возникновения</w:t>
      </w:r>
      <w:r>
        <w:t xml:space="preserve"> </w:t>
      </w:r>
      <w:r>
        <w:t>межличностных</w:t>
      </w:r>
      <w:r>
        <w:t xml:space="preserve"> </w:t>
      </w:r>
      <w:r>
        <w:t>конфликтных</w:t>
      </w:r>
      <w:r>
        <w:t xml:space="preserve"> </w:t>
      </w:r>
      <w:r>
        <w:t>ситуаций</w:t>
      </w:r>
      <w:r>
        <w:t xml:space="preserve"> </w:t>
      </w:r>
      <w:r>
        <w:t>в</w:t>
      </w:r>
      <w:r>
        <w:t xml:space="preserve"> </w:t>
      </w:r>
      <w:r>
        <w:t>образовательной</w:t>
      </w:r>
      <w:r>
        <w:t xml:space="preserve"> </w:t>
      </w:r>
      <w:r>
        <w:t>организации?</w:t>
      </w:r>
      <w:r>
        <w:t xml:space="preserve"> </w:t>
      </w:r>
    </w:p>
    <w:p w:rsidR="00837B82" w:rsidRDefault="00952C0D">
      <w:pPr>
        <w:numPr>
          <w:ilvl w:val="0"/>
          <w:numId w:val="30"/>
        </w:numPr>
        <w:ind w:right="2" w:hanging="360"/>
      </w:pPr>
      <w:r>
        <w:t>Назовите стили</w:t>
      </w:r>
      <w:r>
        <w:t xml:space="preserve"> </w:t>
      </w:r>
      <w:r>
        <w:t>разрешения</w:t>
      </w:r>
      <w:r>
        <w:t xml:space="preserve"> </w:t>
      </w:r>
      <w:r>
        <w:t>конфликтов.</w:t>
      </w:r>
      <w:r>
        <w:t xml:space="preserve"> </w:t>
      </w:r>
    </w:p>
    <w:p w:rsidR="00837B82" w:rsidRDefault="00952C0D">
      <w:pPr>
        <w:numPr>
          <w:ilvl w:val="0"/>
          <w:numId w:val="30"/>
        </w:numPr>
        <w:ind w:right="2" w:hanging="360"/>
      </w:pPr>
      <w:r>
        <w:t>Каковы способы снятия напряжения в</w:t>
      </w:r>
      <w:r>
        <w:t xml:space="preserve"> </w:t>
      </w:r>
      <w:r>
        <w:t>условиях</w:t>
      </w:r>
      <w:r>
        <w:t xml:space="preserve"> </w:t>
      </w:r>
      <w:r>
        <w:t>постконфликтной</w:t>
      </w:r>
      <w:r>
        <w:t xml:space="preserve"> </w:t>
      </w:r>
      <w:r>
        <w:t>ситуации?</w:t>
      </w:r>
      <w:r>
        <w:t xml:space="preserve"> </w:t>
      </w:r>
    </w:p>
    <w:p w:rsidR="00837B82" w:rsidRDefault="00952C0D">
      <w:pPr>
        <w:numPr>
          <w:ilvl w:val="0"/>
          <w:numId w:val="30"/>
        </w:numPr>
        <w:ind w:right="2" w:hanging="360"/>
      </w:pPr>
      <w:r>
        <w:t>Каковы</w:t>
      </w:r>
      <w:r>
        <w:t xml:space="preserve">  </w:t>
      </w:r>
      <w:r>
        <w:t>способы</w:t>
      </w:r>
      <w:r>
        <w:t xml:space="preserve">  </w:t>
      </w:r>
      <w:r>
        <w:t>профилактики</w:t>
      </w:r>
      <w:r>
        <w:t xml:space="preserve">  </w:t>
      </w:r>
      <w:r>
        <w:t>конфликтов</w:t>
      </w:r>
      <w:r>
        <w:t xml:space="preserve">  </w:t>
      </w:r>
      <w:r>
        <w:t xml:space="preserve">в </w:t>
      </w:r>
      <w:r>
        <w:t xml:space="preserve"> </w:t>
      </w:r>
      <w:r>
        <w:t>инклюзивной</w:t>
      </w:r>
      <w:r>
        <w:t xml:space="preserve">   </w:t>
      </w:r>
      <w:r>
        <w:t>образовательной организации?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lastRenderedPageBreak/>
        <w:t>Список литературы, рекомендуемый к использ</w:t>
      </w:r>
      <w:r>
        <w:rPr>
          <w:b/>
        </w:rPr>
        <w:t xml:space="preserve">ованию по данной теме: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Основная литература:</w:t>
      </w:r>
      <w:r>
        <w:t xml:space="preserve"> </w:t>
      </w:r>
    </w:p>
    <w:p w:rsidR="00837B82" w:rsidRDefault="00952C0D">
      <w:pPr>
        <w:ind w:left="415" w:right="2"/>
      </w:pPr>
      <w:r>
        <w:t>Подольская,</w:t>
      </w:r>
      <w:r>
        <w:t xml:space="preserve"> </w:t>
      </w:r>
      <w:r>
        <w:t>О.А.</w:t>
      </w:r>
      <w:r>
        <w:t xml:space="preserve"> </w:t>
      </w:r>
      <w:r>
        <w:t>Инклюзивное</w:t>
      </w:r>
      <w:r>
        <w:t xml:space="preserve"> </w:t>
      </w:r>
      <w:r>
        <w:t>образование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ограниченными</w:t>
      </w:r>
      <w:r>
        <w:t xml:space="preserve"> </w:t>
      </w:r>
      <w:r>
        <w:t>возможностями здоровья</w:t>
      </w:r>
      <w:r>
        <w:t xml:space="preserve"> : </w:t>
      </w:r>
      <w:r>
        <w:t>учебное</w:t>
      </w:r>
      <w:r>
        <w:t xml:space="preserve"> </w:t>
      </w:r>
      <w:r>
        <w:t>пособие</w:t>
      </w:r>
      <w:r>
        <w:t xml:space="preserve"> / </w:t>
      </w:r>
      <w:r>
        <w:t>О.А.</w:t>
      </w:r>
      <w:r>
        <w:t xml:space="preserve"> </w:t>
      </w:r>
      <w:r>
        <w:t>Подольская.</w:t>
      </w:r>
      <w:r>
        <w:t xml:space="preserve"> </w:t>
      </w:r>
      <w:r>
        <w:t>–</w:t>
      </w:r>
      <w:r>
        <w:t xml:space="preserve"> </w:t>
      </w:r>
      <w:r>
        <w:t>Москва</w:t>
      </w:r>
      <w:r>
        <w:t xml:space="preserve"> ; </w:t>
      </w:r>
      <w:r>
        <w:t>Берлин</w:t>
      </w:r>
      <w:r>
        <w:t xml:space="preserve"> : </w:t>
      </w:r>
      <w:r>
        <w:t>Директ</w:t>
      </w:r>
      <w:r>
        <w:t>-</w:t>
      </w:r>
      <w:r>
        <w:t>Медиа,</w:t>
      </w:r>
      <w:r>
        <w:t xml:space="preserve"> 2017. </w:t>
      </w:r>
      <w:r>
        <w:t>–</w:t>
      </w:r>
      <w:r>
        <w:t xml:space="preserve"> </w:t>
      </w:r>
    </w:p>
    <w:p w:rsidR="00837B82" w:rsidRDefault="00952C0D">
      <w:pPr>
        <w:spacing w:line="249" w:lineRule="auto"/>
        <w:ind w:left="396" w:hanging="10"/>
      </w:pPr>
      <w:r>
        <w:t xml:space="preserve">57 </w:t>
      </w:r>
      <w:r>
        <w:t>с.</w:t>
      </w:r>
      <w:r>
        <w:t xml:space="preserve"> : </w:t>
      </w:r>
      <w:r>
        <w:t>ил.</w:t>
      </w:r>
      <w:r>
        <w:t xml:space="preserve"> </w:t>
      </w:r>
      <w:r>
        <w:t>–</w:t>
      </w:r>
      <w:r>
        <w:t xml:space="preserve"> </w:t>
      </w:r>
      <w:r>
        <w:t>Библиогр.</w:t>
      </w:r>
      <w:r>
        <w:t xml:space="preserve"> </w:t>
      </w:r>
      <w:r>
        <w:t>в</w:t>
      </w:r>
      <w:r>
        <w:t xml:space="preserve"> </w:t>
      </w:r>
      <w:r>
        <w:t>кн.</w:t>
      </w:r>
      <w:r>
        <w:t xml:space="preserve"> </w:t>
      </w:r>
      <w:r>
        <w:t>–</w:t>
      </w:r>
      <w:r>
        <w:t xml:space="preserve"> ISBN</w:t>
      </w:r>
      <w:r>
        <w:t xml:space="preserve"> 978-5-4475-8971-4 ; </w:t>
      </w:r>
      <w:r>
        <w:t>То</w:t>
      </w:r>
      <w:r>
        <w:t xml:space="preserve"> </w:t>
      </w:r>
      <w:r>
        <w:t>же</w:t>
      </w:r>
      <w:r>
        <w:t xml:space="preserve"> </w:t>
      </w:r>
      <w:r>
        <w:t>[Электронный</w:t>
      </w:r>
      <w:r>
        <w:t xml:space="preserve"> </w:t>
      </w:r>
      <w:r>
        <w:t>ресурс].</w:t>
      </w:r>
      <w:r>
        <w:t xml:space="preserve"> </w:t>
      </w:r>
      <w:r>
        <w:t xml:space="preserve">– </w:t>
      </w:r>
      <w:r>
        <w:t xml:space="preserve">URL: </w:t>
      </w:r>
      <w:hyperlink r:id="rId226">
        <w:r>
          <w:rPr>
            <w:color w:val="0000FF"/>
            <w:u w:val="single" w:color="0000FF"/>
          </w:rPr>
          <w:t>http</w:t>
        </w:r>
      </w:hyperlink>
      <w:hyperlink r:id="rId227">
        <w:r>
          <w:rPr>
            <w:color w:val="0000FF"/>
            <w:u w:val="single" w:color="0000FF"/>
          </w:rPr>
          <w:t>://</w:t>
        </w:r>
      </w:hyperlink>
      <w:hyperlink r:id="rId228">
        <w:r>
          <w:rPr>
            <w:color w:val="0000FF"/>
            <w:u w:val="single" w:color="0000FF"/>
          </w:rPr>
          <w:t>biblioclub</w:t>
        </w:r>
      </w:hyperlink>
      <w:hyperlink r:id="rId229">
        <w:r>
          <w:rPr>
            <w:color w:val="0000FF"/>
            <w:u w:val="single" w:color="0000FF"/>
          </w:rPr>
          <w:t>.</w:t>
        </w:r>
      </w:hyperlink>
      <w:hyperlink r:id="rId230">
        <w:r>
          <w:rPr>
            <w:color w:val="0000FF"/>
            <w:u w:val="single" w:color="0000FF"/>
          </w:rPr>
          <w:t>ru</w:t>
        </w:r>
      </w:hyperlink>
      <w:hyperlink r:id="rId231">
        <w:r>
          <w:rPr>
            <w:color w:val="0000FF"/>
            <w:u w:val="single" w:color="0000FF"/>
          </w:rPr>
          <w:t>/</w:t>
        </w:r>
      </w:hyperlink>
      <w:hyperlink r:id="rId232">
        <w:r>
          <w:rPr>
            <w:color w:val="0000FF"/>
            <w:u w:val="single" w:color="0000FF"/>
          </w:rPr>
          <w:t>index</w:t>
        </w:r>
      </w:hyperlink>
      <w:hyperlink r:id="rId233">
        <w:r>
          <w:rPr>
            <w:color w:val="0000FF"/>
            <w:u w:val="single" w:color="0000FF"/>
          </w:rPr>
          <w:t>.</w:t>
        </w:r>
      </w:hyperlink>
      <w:hyperlink r:id="rId234">
        <w:r>
          <w:rPr>
            <w:color w:val="0000FF"/>
            <w:u w:val="single" w:color="0000FF"/>
          </w:rPr>
          <w:t>php</w:t>
        </w:r>
      </w:hyperlink>
      <w:hyperlink r:id="rId235">
        <w:r>
          <w:rPr>
            <w:color w:val="0000FF"/>
            <w:u w:val="single" w:color="0000FF"/>
          </w:rPr>
          <w:t>?</w:t>
        </w:r>
      </w:hyperlink>
      <w:hyperlink r:id="rId236">
        <w:r>
          <w:rPr>
            <w:color w:val="0000FF"/>
            <w:u w:val="single" w:color="0000FF"/>
          </w:rPr>
          <w:t>page</w:t>
        </w:r>
      </w:hyperlink>
      <w:hyperlink r:id="rId237">
        <w:r>
          <w:rPr>
            <w:color w:val="0000FF"/>
            <w:u w:val="single" w:color="0000FF"/>
          </w:rPr>
          <w:t>=</w:t>
        </w:r>
      </w:hyperlink>
      <w:hyperlink r:id="rId238">
        <w:r>
          <w:rPr>
            <w:color w:val="0000FF"/>
            <w:u w:val="single" w:color="0000FF"/>
          </w:rPr>
          <w:t>book</w:t>
        </w:r>
      </w:hyperlink>
      <w:hyperlink r:id="rId239">
        <w:r>
          <w:rPr>
            <w:color w:val="0000FF"/>
            <w:u w:val="single" w:color="0000FF"/>
          </w:rPr>
          <w:t>&amp;</w:t>
        </w:r>
      </w:hyperlink>
      <w:hyperlink r:id="rId240">
        <w:r>
          <w:rPr>
            <w:color w:val="0000FF"/>
            <w:u w:val="single" w:color="0000FF"/>
          </w:rPr>
          <w:t>id</w:t>
        </w:r>
      </w:hyperlink>
      <w:hyperlink r:id="rId241">
        <w:r>
          <w:rPr>
            <w:color w:val="0000FF"/>
            <w:u w:val="single" w:color="0000FF"/>
          </w:rPr>
          <w:t>=477607</w:t>
        </w:r>
      </w:hyperlink>
      <w:hyperlink r:id="rId242">
        <w:r>
          <w:t xml:space="preserve"> </w:t>
        </w:r>
      </w:hyperlink>
      <w:r>
        <w:rPr>
          <w:b/>
        </w:rPr>
        <w:t>Дополнительная литература:</w:t>
      </w:r>
      <w:r>
        <w:t xml:space="preserve"> </w:t>
      </w:r>
    </w:p>
    <w:p w:rsidR="00837B82" w:rsidRDefault="00952C0D">
      <w:pPr>
        <w:ind w:left="415" w:right="2"/>
      </w:pPr>
      <w:r>
        <w:t>Преемственная</w:t>
      </w:r>
      <w:r>
        <w:t xml:space="preserve"> </w:t>
      </w:r>
      <w:r>
        <w:t>система</w:t>
      </w:r>
      <w:r>
        <w:t xml:space="preserve"> </w:t>
      </w:r>
      <w:r>
        <w:t>инклюзивного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3-</w:t>
      </w:r>
      <w:r>
        <w:t>х</w:t>
      </w:r>
      <w:r>
        <w:t xml:space="preserve"> </w:t>
      </w:r>
      <w:r>
        <w:t>т.</w:t>
      </w:r>
      <w:r>
        <w:t xml:space="preserve"> : </w:t>
      </w:r>
      <w:r>
        <w:t>монография</w:t>
      </w:r>
      <w:r>
        <w:t xml:space="preserve"> / </w:t>
      </w:r>
      <w:r>
        <w:t>Инс</w:t>
      </w:r>
      <w:r>
        <w:t>титут</w:t>
      </w:r>
      <w:r>
        <w:t xml:space="preserve"> </w:t>
      </w:r>
      <w:r>
        <w:t>экономики,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права</w:t>
      </w:r>
      <w:r>
        <w:t xml:space="preserve"> </w:t>
      </w:r>
      <w:r>
        <w:t>(г.</w:t>
      </w:r>
      <w:r>
        <w:t xml:space="preserve"> </w:t>
      </w:r>
      <w:r>
        <w:t>Казань),</w:t>
      </w:r>
      <w:r>
        <w:t xml:space="preserve"> </w:t>
      </w:r>
      <w:r>
        <w:t>б.п.</w:t>
      </w:r>
      <w:r>
        <w:t xml:space="preserve"> </w:t>
      </w:r>
      <w:r>
        <w:t>Республиканская.</w:t>
      </w:r>
      <w:r>
        <w:t xml:space="preserve"> </w:t>
      </w:r>
      <w:r>
        <w:t>–</w:t>
      </w:r>
      <w:r>
        <w:t xml:space="preserve"> </w:t>
      </w:r>
      <w:r>
        <w:t>Казань</w:t>
      </w:r>
      <w:r>
        <w:t xml:space="preserve"> : </w:t>
      </w:r>
      <w:r>
        <w:t>Познание,</w:t>
      </w:r>
      <w:r>
        <w:t xml:space="preserve"> 2015. </w:t>
      </w:r>
      <w:r>
        <w:t>–</w:t>
      </w:r>
      <w:r>
        <w:t xml:space="preserve"> </w:t>
      </w:r>
      <w:r>
        <w:t>Т.</w:t>
      </w:r>
      <w:r>
        <w:t xml:space="preserve"> 3. </w:t>
      </w:r>
      <w:r>
        <w:t>Модель</w:t>
      </w:r>
      <w:r>
        <w:t xml:space="preserve"> </w:t>
      </w:r>
      <w:r>
        <w:t>и</w:t>
      </w:r>
      <w:r>
        <w:t xml:space="preserve"> </w:t>
      </w:r>
      <w:r>
        <w:t>условия</w:t>
      </w:r>
      <w:r>
        <w:t xml:space="preserve"> </w:t>
      </w:r>
      <w:r>
        <w:t>реализации</w:t>
      </w:r>
      <w:r>
        <w:t xml:space="preserve"> </w:t>
      </w:r>
      <w:r>
        <w:t>преемственной</w:t>
      </w:r>
      <w:r>
        <w:t xml:space="preserve"> </w:t>
      </w:r>
      <w:r>
        <w:t>системы</w:t>
      </w:r>
      <w:r>
        <w:t xml:space="preserve"> </w:t>
      </w:r>
      <w:r>
        <w:t>инклюзивного</w:t>
      </w:r>
      <w:r>
        <w:t xml:space="preserve"> </w:t>
      </w:r>
      <w:r>
        <w:t>образования.</w:t>
      </w:r>
      <w:r>
        <w:t xml:space="preserve"> </w:t>
      </w:r>
      <w:r>
        <w:t>–</w:t>
      </w:r>
      <w:r>
        <w:t xml:space="preserve"> 300 </w:t>
      </w:r>
      <w:r>
        <w:t>с.</w:t>
      </w:r>
      <w:r>
        <w:t xml:space="preserve"> </w:t>
      </w:r>
      <w:r>
        <w:t>–</w:t>
      </w:r>
      <w:r>
        <w:t xml:space="preserve"> </w:t>
      </w:r>
      <w:r>
        <w:t>(Педагогика</w:t>
      </w:r>
      <w:r>
        <w:t xml:space="preserve"> </w:t>
      </w:r>
      <w:r>
        <w:t>и</w:t>
      </w:r>
      <w:r>
        <w:t xml:space="preserve"> </w:t>
      </w:r>
      <w:r>
        <w:t>психология</w:t>
      </w:r>
      <w:r>
        <w:t xml:space="preserve"> </w:t>
      </w:r>
      <w:r>
        <w:t>инклюзивного</w:t>
      </w:r>
      <w:r>
        <w:t xml:space="preserve"> </w:t>
      </w:r>
      <w:r>
        <w:t>образования).</w:t>
      </w:r>
      <w:r>
        <w:t xml:space="preserve"> </w:t>
      </w:r>
      <w:r>
        <w:t>–</w:t>
      </w:r>
      <w:r>
        <w:t xml:space="preserve"> </w:t>
      </w:r>
      <w:r>
        <w:t>Библиогр.</w:t>
      </w:r>
      <w:r>
        <w:t xml:space="preserve"> </w:t>
      </w:r>
      <w:r>
        <w:t>в</w:t>
      </w:r>
      <w:r>
        <w:t xml:space="preserve"> </w:t>
      </w:r>
      <w:r>
        <w:t>кн..</w:t>
      </w:r>
      <w:r>
        <w:t xml:space="preserve"> </w:t>
      </w:r>
      <w:r>
        <w:t>–</w:t>
      </w:r>
      <w:r>
        <w:t xml:space="preserve"> ISBN 978-5-8399-0534-4; </w:t>
      </w:r>
      <w:r>
        <w:t>То</w:t>
      </w:r>
      <w:r>
        <w:t xml:space="preserve"> </w:t>
      </w:r>
      <w:r>
        <w:t>же</w:t>
      </w:r>
      <w:r>
        <w:t xml:space="preserve"> </w:t>
      </w:r>
      <w:r>
        <w:t>[Электронный</w:t>
      </w:r>
      <w:r>
        <w:t xml:space="preserve"> </w:t>
      </w:r>
      <w:r>
        <w:t>ресурс].</w:t>
      </w:r>
      <w:r>
        <w:t xml:space="preserve"> </w:t>
      </w:r>
      <w:r>
        <w:t>–</w:t>
      </w:r>
      <w:r>
        <w:t xml:space="preserve"> </w:t>
      </w:r>
    </w:p>
    <w:p w:rsidR="00837B82" w:rsidRDefault="00952C0D">
      <w:pPr>
        <w:spacing w:line="249" w:lineRule="auto"/>
        <w:ind w:left="396" w:hanging="10"/>
      </w:pPr>
      <w:r w:rsidRPr="00863D0D">
        <w:rPr>
          <w:lang w:val="en-US"/>
        </w:rPr>
        <w:t xml:space="preserve">URL: </w:t>
      </w:r>
      <w:hyperlink r:id="rId243">
        <w:r w:rsidRPr="00863D0D">
          <w:rPr>
            <w:color w:val="0000FF"/>
            <w:u w:val="single" w:color="0000FF"/>
            <w:lang w:val="en-US"/>
          </w:rPr>
          <w:t>http</w:t>
        </w:r>
      </w:hyperlink>
      <w:hyperlink r:id="rId244">
        <w:r w:rsidRPr="00863D0D">
          <w:rPr>
            <w:color w:val="0000FF"/>
            <w:u w:val="single" w:color="0000FF"/>
            <w:lang w:val="en-US"/>
          </w:rPr>
          <w:t>://</w:t>
        </w:r>
      </w:hyperlink>
      <w:hyperlink r:id="rId245">
        <w:r w:rsidRPr="00863D0D">
          <w:rPr>
            <w:color w:val="0000FF"/>
            <w:u w:val="single" w:color="0000FF"/>
            <w:lang w:val="en-US"/>
          </w:rPr>
          <w:t>biblioclub</w:t>
        </w:r>
      </w:hyperlink>
      <w:hyperlink r:id="rId246">
        <w:r w:rsidRPr="00863D0D">
          <w:rPr>
            <w:color w:val="0000FF"/>
            <w:u w:val="single" w:color="0000FF"/>
            <w:lang w:val="en-US"/>
          </w:rPr>
          <w:t>.</w:t>
        </w:r>
      </w:hyperlink>
      <w:hyperlink r:id="rId247">
        <w:r w:rsidRPr="00863D0D">
          <w:rPr>
            <w:color w:val="0000FF"/>
            <w:u w:val="single" w:color="0000FF"/>
            <w:lang w:val="en-US"/>
          </w:rPr>
          <w:t>ru</w:t>
        </w:r>
      </w:hyperlink>
      <w:hyperlink r:id="rId248">
        <w:r w:rsidRPr="00863D0D">
          <w:rPr>
            <w:color w:val="0000FF"/>
            <w:u w:val="single" w:color="0000FF"/>
            <w:lang w:val="en-US"/>
          </w:rPr>
          <w:t>/</w:t>
        </w:r>
      </w:hyperlink>
      <w:hyperlink r:id="rId249">
        <w:r w:rsidRPr="00863D0D">
          <w:rPr>
            <w:color w:val="0000FF"/>
            <w:u w:val="single" w:color="0000FF"/>
            <w:lang w:val="en-US"/>
          </w:rPr>
          <w:t>index</w:t>
        </w:r>
      </w:hyperlink>
      <w:hyperlink r:id="rId250">
        <w:r w:rsidRPr="00863D0D">
          <w:rPr>
            <w:color w:val="0000FF"/>
            <w:u w:val="single" w:color="0000FF"/>
            <w:lang w:val="en-US"/>
          </w:rPr>
          <w:t>.</w:t>
        </w:r>
      </w:hyperlink>
      <w:hyperlink r:id="rId251">
        <w:r>
          <w:rPr>
            <w:color w:val="0000FF"/>
            <w:u w:val="single" w:color="0000FF"/>
          </w:rPr>
          <w:t>php</w:t>
        </w:r>
      </w:hyperlink>
      <w:hyperlink r:id="rId252">
        <w:r>
          <w:rPr>
            <w:color w:val="0000FF"/>
            <w:u w:val="single" w:color="0000FF"/>
          </w:rPr>
          <w:t>?</w:t>
        </w:r>
      </w:hyperlink>
      <w:hyperlink r:id="rId253">
        <w:r>
          <w:rPr>
            <w:color w:val="0000FF"/>
            <w:u w:val="single" w:color="0000FF"/>
          </w:rPr>
          <w:t>page</w:t>
        </w:r>
      </w:hyperlink>
      <w:hyperlink r:id="rId254">
        <w:r>
          <w:rPr>
            <w:color w:val="0000FF"/>
            <w:u w:val="single" w:color="0000FF"/>
          </w:rPr>
          <w:t>=</w:t>
        </w:r>
      </w:hyperlink>
      <w:hyperlink r:id="rId255">
        <w:r>
          <w:rPr>
            <w:color w:val="0000FF"/>
            <w:u w:val="single" w:color="0000FF"/>
          </w:rPr>
          <w:t>book</w:t>
        </w:r>
      </w:hyperlink>
      <w:hyperlink r:id="rId256">
        <w:r>
          <w:rPr>
            <w:color w:val="0000FF"/>
            <w:u w:val="single" w:color="0000FF"/>
          </w:rPr>
          <w:t>&amp;</w:t>
        </w:r>
      </w:hyperlink>
      <w:hyperlink r:id="rId257">
        <w:r>
          <w:rPr>
            <w:color w:val="0000FF"/>
            <w:u w:val="single" w:color="0000FF"/>
          </w:rPr>
          <w:t>id</w:t>
        </w:r>
      </w:hyperlink>
      <w:hyperlink r:id="rId258">
        <w:r>
          <w:rPr>
            <w:color w:val="0000FF"/>
            <w:u w:val="single" w:color="0000FF"/>
          </w:rPr>
          <w:t>=364185</w:t>
        </w:r>
      </w:hyperlink>
      <w:hyperlink r:id="rId259">
        <w:r>
          <w:t xml:space="preserve"> </w:t>
        </w:r>
      </w:hyperlink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Учебно-методическая литература</w:t>
      </w:r>
      <w:r>
        <w:t xml:space="preserve"> </w:t>
      </w:r>
    </w:p>
    <w:p w:rsidR="00837B82" w:rsidRDefault="00952C0D">
      <w:pPr>
        <w:ind w:left="415" w:right="2"/>
      </w:pPr>
      <w:r>
        <w:t>Соловьева</w:t>
      </w:r>
      <w:r>
        <w:t xml:space="preserve"> </w:t>
      </w:r>
      <w:r>
        <w:t>О.В.</w:t>
      </w:r>
      <w:r>
        <w:t xml:space="preserve"> </w:t>
      </w:r>
      <w:r>
        <w:t>Основы</w:t>
      </w:r>
      <w:r>
        <w:t xml:space="preserve"> </w:t>
      </w:r>
      <w:r>
        <w:t>инклюзивной</w:t>
      </w:r>
      <w:r>
        <w:t xml:space="preserve"> </w:t>
      </w:r>
      <w:r>
        <w:t>культурны</w:t>
      </w:r>
      <w:r>
        <w:t xml:space="preserve"> </w:t>
      </w:r>
      <w:r>
        <w:t>и</w:t>
      </w:r>
      <w:r>
        <w:t xml:space="preserve"> </w:t>
      </w:r>
      <w:r>
        <w:t>профессиональной</w:t>
      </w:r>
      <w:r>
        <w:t xml:space="preserve"> </w:t>
      </w:r>
      <w:r>
        <w:t>этики</w:t>
      </w:r>
      <w:r>
        <w:t xml:space="preserve"> </w:t>
      </w:r>
      <w:r>
        <w:t>в</w:t>
      </w:r>
      <w:r>
        <w:t xml:space="preserve"> </w:t>
      </w:r>
      <w:r>
        <w:t>образовании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ограниченными</w:t>
      </w:r>
      <w:r>
        <w:t xml:space="preserve"> </w:t>
      </w:r>
      <w:r>
        <w:t>возможностями</w:t>
      </w:r>
      <w:r>
        <w:t xml:space="preserve"> </w:t>
      </w:r>
      <w:r>
        <w:t>здоровья:</w:t>
      </w:r>
      <w:r>
        <w:t xml:space="preserve"> </w:t>
      </w:r>
      <w:r>
        <w:t>учебное</w:t>
      </w:r>
      <w:r>
        <w:t xml:space="preserve">  </w:t>
      </w:r>
      <w:r>
        <w:t>пособие</w:t>
      </w:r>
      <w:r>
        <w:t xml:space="preserve"> </w:t>
      </w:r>
      <w:r>
        <w:t>(практикум).</w:t>
      </w:r>
      <w:r>
        <w:t xml:space="preserve"> </w:t>
      </w:r>
      <w:r>
        <w:t>–</w:t>
      </w:r>
      <w:r>
        <w:t xml:space="preserve"> </w:t>
      </w:r>
      <w:r>
        <w:t>Ставрополь: Изд</w:t>
      </w:r>
      <w:r>
        <w:t>-</w:t>
      </w:r>
      <w:r>
        <w:t>во</w:t>
      </w:r>
      <w:r>
        <w:t xml:space="preserve"> </w:t>
      </w:r>
      <w:r>
        <w:t xml:space="preserve">СКФУ, </w:t>
      </w:r>
      <w:r>
        <w:t xml:space="preserve">2018. </w:t>
      </w:r>
      <w:r>
        <w:t>–</w:t>
      </w:r>
      <w:r>
        <w:t xml:space="preserve"> 148 </w:t>
      </w:r>
      <w:r>
        <w:t>с.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Интернет-ресурсы:</w:t>
      </w:r>
      <w:r>
        <w:t xml:space="preserve"> </w:t>
      </w:r>
    </w:p>
    <w:p w:rsidR="00837B82" w:rsidRDefault="00952C0D">
      <w:pPr>
        <w:ind w:left="1109" w:right="2" w:firstLine="0"/>
      </w:pPr>
      <w:r>
        <w:t>Особое</w:t>
      </w:r>
      <w:r>
        <w:t xml:space="preserve"> </w:t>
      </w:r>
      <w:r>
        <w:t>детство.</w:t>
      </w:r>
      <w:r>
        <w:t xml:space="preserve"> </w:t>
      </w:r>
      <w:r>
        <w:t>Сайт</w:t>
      </w:r>
      <w:r>
        <w:t xml:space="preserve"> </w:t>
      </w:r>
      <w:r>
        <w:t>для</w:t>
      </w:r>
      <w:r>
        <w:t xml:space="preserve"> </w:t>
      </w:r>
      <w:r>
        <w:t>родителей</w:t>
      </w:r>
      <w:r>
        <w:t xml:space="preserve"> </w:t>
      </w:r>
      <w:r>
        <w:t>детей</w:t>
      </w:r>
      <w:r>
        <w:t xml:space="preserve"> </w:t>
      </w:r>
      <w:r>
        <w:t>с</w:t>
      </w:r>
      <w:r>
        <w:t xml:space="preserve"> </w:t>
      </w:r>
      <w:r>
        <w:t>нарушениями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</w:p>
    <w:p w:rsidR="00837B82" w:rsidRDefault="00952C0D">
      <w:pPr>
        <w:spacing w:line="249" w:lineRule="auto"/>
        <w:ind w:left="396" w:hanging="10"/>
      </w:pPr>
      <w:r>
        <w:t>специалистов.</w:t>
      </w:r>
      <w:hyperlink r:id="rId260">
        <w:r>
          <w:t xml:space="preserve"> </w:t>
        </w:r>
      </w:hyperlink>
      <w:hyperlink r:id="rId261">
        <w:r>
          <w:rPr>
            <w:color w:val="0000FF"/>
            <w:u w:val="single" w:color="0000FF"/>
          </w:rPr>
          <w:t>http</w:t>
        </w:r>
      </w:hyperlink>
      <w:hyperlink r:id="rId262">
        <w:r>
          <w:rPr>
            <w:color w:val="0000FF"/>
            <w:u w:val="single" w:color="0000FF"/>
          </w:rPr>
          <w:t>://</w:t>
        </w:r>
      </w:hyperlink>
      <w:hyperlink r:id="rId263">
        <w:r>
          <w:rPr>
            <w:color w:val="0000FF"/>
            <w:u w:val="single" w:color="0000FF"/>
          </w:rPr>
          <w:t>www</w:t>
        </w:r>
      </w:hyperlink>
      <w:hyperlink r:id="rId264">
        <w:r>
          <w:rPr>
            <w:color w:val="0000FF"/>
            <w:u w:val="single" w:color="0000FF"/>
          </w:rPr>
          <w:t>.</w:t>
        </w:r>
      </w:hyperlink>
      <w:hyperlink r:id="rId265">
        <w:r>
          <w:rPr>
            <w:color w:val="0000FF"/>
            <w:u w:val="single" w:color="0000FF"/>
          </w:rPr>
          <w:t>osoboedetstvo</w:t>
        </w:r>
      </w:hyperlink>
      <w:hyperlink r:id="rId266">
        <w:r>
          <w:rPr>
            <w:color w:val="0000FF"/>
            <w:u w:val="single" w:color="0000FF"/>
          </w:rPr>
          <w:t>.</w:t>
        </w:r>
      </w:hyperlink>
      <w:hyperlink r:id="rId267">
        <w:r>
          <w:rPr>
            <w:color w:val="0000FF"/>
            <w:u w:val="single" w:color="0000FF"/>
          </w:rPr>
          <w:t>ru</w:t>
        </w:r>
      </w:hyperlink>
      <w:hyperlink r:id="rId268">
        <w:r>
          <w:t xml:space="preserve"> </w:t>
        </w:r>
      </w:hyperlink>
    </w:p>
    <w:p w:rsidR="00837B82" w:rsidRDefault="00952C0D">
      <w:pPr>
        <w:spacing w:after="108" w:line="259" w:lineRule="auto"/>
        <w:ind w:left="300" w:firstLine="0"/>
        <w:jc w:val="left"/>
      </w:pPr>
      <w:r>
        <w:rPr>
          <w:sz w:val="18"/>
        </w:rPr>
        <w:t xml:space="preserve"> </w:t>
      </w:r>
    </w:p>
    <w:p w:rsidR="00837B82" w:rsidRDefault="00952C0D">
      <w:pPr>
        <w:spacing w:after="15"/>
        <w:ind w:left="401" w:right="3" w:firstLine="708"/>
        <w:jc w:val="left"/>
      </w:pPr>
      <w:r>
        <w:rPr>
          <w:b/>
        </w:rPr>
        <w:t>Практическое занятие 8. КУЛЬТУРА И ЭТИКА СПЕЦИАЛИС</w:t>
      </w:r>
      <w:r>
        <w:rPr>
          <w:b/>
        </w:rPr>
        <w:t>ТА ОРГАНИЗАЦИИ С УЧЕТОМ ИНКЛЮЗИВНОГО ПОДХОДА</w:t>
      </w:r>
      <w:r>
        <w:t xml:space="preserve"> </w:t>
      </w:r>
    </w:p>
    <w:p w:rsidR="00837B82" w:rsidRDefault="00952C0D">
      <w:pPr>
        <w:ind w:left="415" w:right="2"/>
      </w:pPr>
      <w:r>
        <w:rPr>
          <w:b/>
        </w:rPr>
        <w:t xml:space="preserve">Цель: </w:t>
      </w:r>
      <w:r>
        <w:t>изучить</w:t>
      </w:r>
      <w:r>
        <w:t xml:space="preserve"> </w:t>
      </w:r>
      <w:r>
        <w:t>специфику</w:t>
      </w:r>
      <w:r>
        <w:t xml:space="preserve"> </w:t>
      </w:r>
      <w:r>
        <w:t>культуры</w:t>
      </w:r>
      <w:r>
        <w:t xml:space="preserve"> </w:t>
      </w:r>
      <w:r>
        <w:t>и</w:t>
      </w:r>
      <w:r>
        <w:t xml:space="preserve"> </w:t>
      </w:r>
      <w:r>
        <w:t>этики</w:t>
      </w:r>
      <w:r>
        <w:t xml:space="preserve"> </w:t>
      </w:r>
      <w:r>
        <w:t>педагога</w:t>
      </w:r>
      <w:r>
        <w:t xml:space="preserve"> </w:t>
      </w:r>
      <w:r>
        <w:t>образовательной</w:t>
      </w:r>
      <w:r>
        <w:t xml:space="preserve"> </w:t>
      </w:r>
      <w:r>
        <w:t>организации, осуществляющей</w:t>
      </w:r>
      <w:r>
        <w:t xml:space="preserve"> </w:t>
      </w:r>
      <w:r>
        <w:t>инклюзивный</w:t>
      </w:r>
      <w:r>
        <w:t xml:space="preserve"> </w:t>
      </w:r>
      <w:r>
        <w:t>подход.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Знания и умения, приобретаемые студентом в результате освоения темы:</w:t>
      </w:r>
      <w:r>
        <w:t xml:space="preserve"> </w:t>
      </w:r>
    </w:p>
    <w:p w:rsidR="00837B82" w:rsidRDefault="00952C0D">
      <w:pPr>
        <w:ind w:left="1109" w:right="2" w:firstLine="0"/>
      </w:pPr>
      <w:r>
        <w:t>Знания о культуре и</w:t>
      </w:r>
      <w:r>
        <w:t xml:space="preserve"> </w:t>
      </w:r>
      <w:r>
        <w:t>этике</w:t>
      </w:r>
      <w:r>
        <w:t xml:space="preserve"> </w:t>
      </w:r>
      <w:r>
        <w:t>педагога.</w:t>
      </w:r>
      <w:r>
        <w:t xml:space="preserve"> </w:t>
      </w:r>
    </w:p>
    <w:p w:rsidR="00837B82" w:rsidRDefault="00952C0D">
      <w:pPr>
        <w:ind w:left="1109" w:right="2" w:firstLine="0"/>
      </w:pPr>
      <w:r>
        <w:t>Умения определять</w:t>
      </w:r>
      <w:r>
        <w:t xml:space="preserve"> </w:t>
      </w:r>
      <w:r>
        <w:t>культурный</w:t>
      </w:r>
      <w:r>
        <w:t xml:space="preserve"> </w:t>
      </w:r>
      <w:r>
        <w:t>уровень</w:t>
      </w:r>
      <w:r>
        <w:t xml:space="preserve"> </w:t>
      </w:r>
      <w:r>
        <w:t>педагога</w:t>
      </w:r>
      <w:r>
        <w:t xml:space="preserve"> </w:t>
      </w:r>
      <w:r>
        <w:t>и</w:t>
      </w:r>
      <w:r>
        <w:t xml:space="preserve"> </w:t>
      </w:r>
      <w:r>
        <w:t>применять</w:t>
      </w:r>
      <w:r>
        <w:t xml:space="preserve"> </w:t>
      </w:r>
      <w:r>
        <w:t>способы</w:t>
      </w:r>
      <w:r>
        <w:t xml:space="preserve"> </w:t>
      </w:r>
    </w:p>
    <w:p w:rsidR="00837B82" w:rsidRDefault="00952C0D">
      <w:pPr>
        <w:ind w:left="415" w:right="2"/>
      </w:pPr>
      <w:r>
        <w:rPr>
          <w:b/>
        </w:rPr>
        <w:t xml:space="preserve">Актуальность  темы:  </w:t>
      </w:r>
      <w:r>
        <w:t xml:space="preserve">знания </w:t>
      </w:r>
      <w:r>
        <w:t xml:space="preserve"> </w:t>
      </w:r>
      <w:r>
        <w:t xml:space="preserve">о </w:t>
      </w:r>
      <w:r>
        <w:t xml:space="preserve"> </w:t>
      </w:r>
      <w:r>
        <w:t>требуемом</w:t>
      </w:r>
      <w:r>
        <w:t xml:space="preserve">  </w:t>
      </w:r>
      <w:r>
        <w:t>культурном</w:t>
      </w:r>
      <w:r>
        <w:t xml:space="preserve">  </w:t>
      </w:r>
      <w:r>
        <w:t xml:space="preserve">и </w:t>
      </w:r>
      <w:r>
        <w:t xml:space="preserve"> </w:t>
      </w:r>
      <w:r>
        <w:t>нравственном</w:t>
      </w:r>
      <w:r>
        <w:t xml:space="preserve">  </w:t>
      </w:r>
      <w:r>
        <w:t>облике</w:t>
      </w:r>
      <w:r>
        <w:t xml:space="preserve"> </w:t>
      </w:r>
      <w:r>
        <w:t>педагога будут</w:t>
      </w:r>
      <w:r>
        <w:t xml:space="preserve"> </w:t>
      </w:r>
      <w:r>
        <w:t>стимулировать</w:t>
      </w:r>
      <w:r>
        <w:t xml:space="preserve"> </w:t>
      </w:r>
      <w:r>
        <w:t>стремление обучающихся</w:t>
      </w:r>
      <w:r>
        <w:t xml:space="preserve"> </w:t>
      </w:r>
      <w:r>
        <w:t>к эталону.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Теоретическая часть.</w:t>
      </w:r>
      <w:r>
        <w:t xml:space="preserve"> </w:t>
      </w:r>
    </w:p>
    <w:p w:rsidR="00837B82" w:rsidRDefault="00952C0D">
      <w:pPr>
        <w:numPr>
          <w:ilvl w:val="0"/>
          <w:numId w:val="31"/>
        </w:numPr>
        <w:spacing w:after="26"/>
        <w:ind w:right="2" w:hanging="708"/>
      </w:pPr>
      <w:r>
        <w:t>Общая</w:t>
      </w:r>
      <w:r>
        <w:t xml:space="preserve"> </w:t>
      </w:r>
      <w:r>
        <w:t>и</w:t>
      </w:r>
      <w:r>
        <w:t xml:space="preserve"> </w:t>
      </w:r>
      <w:r>
        <w:t>проф</w:t>
      </w:r>
      <w:r>
        <w:t>ессиональная</w:t>
      </w:r>
      <w:r>
        <w:t xml:space="preserve"> </w:t>
      </w:r>
      <w:r>
        <w:t>культура педагога.</w:t>
      </w:r>
      <w:r>
        <w:t xml:space="preserve"> </w:t>
      </w:r>
    </w:p>
    <w:p w:rsidR="00837B82" w:rsidRDefault="00952C0D">
      <w:pPr>
        <w:numPr>
          <w:ilvl w:val="0"/>
          <w:numId w:val="31"/>
        </w:numPr>
        <w:ind w:right="2" w:hanging="708"/>
      </w:pPr>
      <w:r>
        <w:t>Показатели</w:t>
      </w:r>
      <w:r>
        <w:t xml:space="preserve"> </w:t>
      </w:r>
      <w:r>
        <w:t>и</w:t>
      </w:r>
      <w:r>
        <w:t xml:space="preserve"> </w:t>
      </w:r>
      <w:r>
        <w:t>уровни</w:t>
      </w:r>
      <w:r>
        <w:t xml:space="preserve"> </w:t>
      </w:r>
      <w:r>
        <w:t>сформированности</w:t>
      </w:r>
      <w:r>
        <w:t xml:space="preserve"> </w:t>
      </w:r>
      <w:r>
        <w:t>культуры педагога.</w:t>
      </w:r>
      <w:r>
        <w:t xml:space="preserve"> </w:t>
      </w:r>
    </w:p>
    <w:p w:rsidR="00837B82" w:rsidRDefault="00952C0D">
      <w:pPr>
        <w:numPr>
          <w:ilvl w:val="0"/>
          <w:numId w:val="31"/>
        </w:numPr>
        <w:ind w:right="2" w:hanging="708"/>
      </w:pPr>
      <w:r>
        <w:t>Педагогические ценности</w:t>
      </w:r>
      <w:r>
        <w:t xml:space="preserve"> </w:t>
      </w:r>
      <w:r>
        <w:t>как</w:t>
      </w:r>
      <w:r>
        <w:t xml:space="preserve"> </w:t>
      </w:r>
      <w:r>
        <w:t>ядро</w:t>
      </w:r>
      <w:r>
        <w:t xml:space="preserve"> </w:t>
      </w:r>
      <w:r>
        <w:t>педагогической</w:t>
      </w:r>
      <w:r>
        <w:t xml:space="preserve"> </w:t>
      </w:r>
      <w:r>
        <w:t>культуры.</w:t>
      </w:r>
      <w:r>
        <w:t xml:space="preserve"> </w:t>
      </w:r>
    </w:p>
    <w:p w:rsidR="00837B82" w:rsidRDefault="00952C0D">
      <w:pPr>
        <w:numPr>
          <w:ilvl w:val="0"/>
          <w:numId w:val="31"/>
        </w:numPr>
        <w:ind w:right="2" w:hanging="708"/>
      </w:pPr>
      <w:r>
        <w:t>Педагогическая</w:t>
      </w:r>
      <w:r>
        <w:t xml:space="preserve"> </w:t>
      </w:r>
      <w:r>
        <w:t>этика</w:t>
      </w:r>
      <w:r>
        <w:t xml:space="preserve"> </w:t>
      </w:r>
      <w:r>
        <w:t>как</w:t>
      </w:r>
      <w:r>
        <w:t xml:space="preserve"> </w:t>
      </w:r>
      <w:r>
        <w:t>фундамент</w:t>
      </w:r>
      <w:r>
        <w:t xml:space="preserve"> </w:t>
      </w:r>
      <w:r>
        <w:t>профессиональной</w:t>
      </w:r>
      <w:r>
        <w:t xml:space="preserve"> </w:t>
      </w:r>
      <w:r>
        <w:t>культуры педагога.</w:t>
      </w:r>
      <w:r>
        <w:t xml:space="preserve"> </w:t>
      </w:r>
    </w:p>
    <w:p w:rsidR="00837B82" w:rsidRDefault="00952C0D">
      <w:pPr>
        <w:numPr>
          <w:ilvl w:val="0"/>
          <w:numId w:val="31"/>
        </w:numPr>
        <w:ind w:right="2" w:hanging="708"/>
      </w:pPr>
      <w:r>
        <w:t>Категории</w:t>
      </w:r>
      <w:r>
        <w:t xml:space="preserve"> </w:t>
      </w:r>
      <w:r>
        <w:t>педагогической</w:t>
      </w:r>
      <w:r>
        <w:t xml:space="preserve"> </w:t>
      </w:r>
      <w:r>
        <w:t>этики.</w:t>
      </w:r>
      <w:r>
        <w:t xml:space="preserve"> </w:t>
      </w:r>
    </w:p>
    <w:p w:rsidR="00837B82" w:rsidRDefault="00952C0D">
      <w:pPr>
        <w:numPr>
          <w:ilvl w:val="0"/>
          <w:numId w:val="31"/>
        </w:numPr>
        <w:ind w:right="2" w:hanging="708"/>
      </w:pPr>
      <w:r>
        <w:t>Главные направления реализации</w:t>
      </w:r>
      <w:r>
        <w:t xml:space="preserve"> </w:t>
      </w:r>
      <w:r>
        <w:t>педагогической</w:t>
      </w:r>
      <w:r>
        <w:t xml:space="preserve"> </w:t>
      </w:r>
      <w:r>
        <w:t>этики.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Общая и профессиональная культура педагога.</w:t>
      </w:r>
      <w:r>
        <w:t xml:space="preserve"> </w:t>
      </w:r>
    </w:p>
    <w:p w:rsidR="00837B82" w:rsidRDefault="00952C0D">
      <w:pPr>
        <w:ind w:left="415" w:right="2"/>
      </w:pPr>
      <w:r>
        <w:t>Педагогическая</w:t>
      </w:r>
      <w:r>
        <w:t xml:space="preserve"> </w:t>
      </w:r>
      <w:r>
        <w:t>деятельность</w:t>
      </w:r>
      <w:r>
        <w:t xml:space="preserve"> </w:t>
      </w:r>
      <w:r>
        <w:t>из</w:t>
      </w:r>
      <w:r>
        <w:t xml:space="preserve"> </w:t>
      </w:r>
      <w:r>
        <w:t>всех</w:t>
      </w:r>
      <w:r>
        <w:t xml:space="preserve"> </w:t>
      </w:r>
      <w:r>
        <w:t>видов</w:t>
      </w:r>
      <w:r>
        <w:t xml:space="preserve"> </w:t>
      </w:r>
      <w:r>
        <w:t>человеческой</w:t>
      </w:r>
      <w:r>
        <w:t xml:space="preserve"> </w:t>
      </w:r>
      <w:r>
        <w:t>деятельности</w:t>
      </w:r>
      <w:r>
        <w:t xml:space="preserve"> </w:t>
      </w:r>
      <w:r>
        <w:t>по</w:t>
      </w:r>
      <w:r>
        <w:t xml:space="preserve"> </w:t>
      </w:r>
      <w:r>
        <w:t>праву,</w:t>
      </w:r>
      <w:r>
        <w:t xml:space="preserve"> </w:t>
      </w:r>
      <w:r>
        <w:t>считается</w:t>
      </w:r>
      <w:r>
        <w:t xml:space="preserve"> </w:t>
      </w:r>
      <w:r>
        <w:t>одной</w:t>
      </w:r>
      <w:r>
        <w:t xml:space="preserve"> </w:t>
      </w:r>
      <w:r>
        <w:t>из</w:t>
      </w:r>
      <w:r>
        <w:t xml:space="preserve"> </w:t>
      </w:r>
      <w:r>
        <w:t>наиболее</w:t>
      </w:r>
      <w:r>
        <w:t xml:space="preserve"> </w:t>
      </w:r>
      <w:r>
        <w:t>важных.</w:t>
      </w:r>
      <w:r>
        <w:t xml:space="preserve"> </w:t>
      </w:r>
      <w:r>
        <w:t>Она</w:t>
      </w:r>
      <w:r>
        <w:t xml:space="preserve"> </w:t>
      </w:r>
      <w:r>
        <w:t>обеспечивает</w:t>
      </w:r>
      <w:r>
        <w:t xml:space="preserve"> </w:t>
      </w:r>
      <w:r>
        <w:t>передачу</w:t>
      </w:r>
      <w:r>
        <w:t xml:space="preserve"> </w:t>
      </w:r>
      <w:r>
        <w:t>от</w:t>
      </w:r>
      <w:r>
        <w:t xml:space="preserve"> </w:t>
      </w:r>
      <w:r>
        <w:t>поколения</w:t>
      </w:r>
      <w:r>
        <w:t xml:space="preserve"> </w:t>
      </w:r>
      <w:r>
        <w:t>к</w:t>
      </w:r>
      <w:r>
        <w:t xml:space="preserve"> </w:t>
      </w:r>
      <w:r>
        <w:t>поколению</w:t>
      </w:r>
      <w:r>
        <w:t xml:space="preserve"> </w:t>
      </w:r>
      <w:r>
        <w:t>накопленного</w:t>
      </w:r>
      <w:r>
        <w:t xml:space="preserve"> </w:t>
      </w:r>
      <w:r>
        <w:t>духовно</w:t>
      </w:r>
      <w:r>
        <w:t>-</w:t>
      </w:r>
      <w:r>
        <w:t>практического</w:t>
      </w:r>
      <w:r>
        <w:t xml:space="preserve"> </w:t>
      </w:r>
      <w:r>
        <w:t>опыта.</w:t>
      </w:r>
      <w:r>
        <w:t xml:space="preserve"> </w:t>
      </w:r>
    </w:p>
    <w:p w:rsidR="00837B82" w:rsidRDefault="00952C0D">
      <w:pPr>
        <w:ind w:left="415" w:right="2"/>
      </w:pPr>
      <w:r>
        <w:t>Широко</w:t>
      </w:r>
      <w:r>
        <w:t xml:space="preserve"> </w:t>
      </w:r>
      <w:r>
        <w:t>распространенным</w:t>
      </w:r>
      <w:r>
        <w:t xml:space="preserve"> </w:t>
      </w:r>
      <w:r>
        <w:t>является</w:t>
      </w:r>
      <w:r>
        <w:t xml:space="preserve"> </w:t>
      </w:r>
      <w:r>
        <w:t>выражение</w:t>
      </w:r>
      <w:r>
        <w:t xml:space="preserve"> </w:t>
      </w:r>
      <w:r>
        <w:t>«Педагог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профессия,</w:t>
      </w:r>
      <w:r>
        <w:t xml:space="preserve"> </w:t>
      </w:r>
      <w:r>
        <w:t>это</w:t>
      </w:r>
      <w:r>
        <w:t xml:space="preserve"> </w:t>
      </w:r>
      <w:r>
        <w:t>–</w:t>
      </w:r>
      <w:r>
        <w:t xml:space="preserve"> </w:t>
      </w:r>
      <w:r>
        <w:t>призвание».</w:t>
      </w:r>
      <w:r>
        <w:t xml:space="preserve"> </w:t>
      </w:r>
      <w:r>
        <w:t>Его</w:t>
      </w:r>
      <w:r>
        <w:t xml:space="preserve"> </w:t>
      </w:r>
      <w:r>
        <w:t>суть</w:t>
      </w:r>
      <w:r>
        <w:t xml:space="preserve"> </w:t>
      </w:r>
      <w:r>
        <w:t>в</w:t>
      </w:r>
      <w:r>
        <w:t xml:space="preserve"> </w:t>
      </w:r>
      <w:r>
        <w:t>том,</w:t>
      </w:r>
      <w:r>
        <w:t xml:space="preserve"> </w:t>
      </w:r>
      <w:r>
        <w:t>что</w:t>
      </w:r>
      <w:r>
        <w:t xml:space="preserve"> </w:t>
      </w:r>
      <w:r>
        <w:t>педагог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личность,</w:t>
      </w:r>
      <w:r>
        <w:t xml:space="preserve"> </w:t>
      </w:r>
      <w:r>
        <w:t>отличающаяся</w:t>
      </w:r>
      <w:r>
        <w:t xml:space="preserve"> </w:t>
      </w:r>
      <w:r>
        <w:t>особенными</w:t>
      </w:r>
      <w:r>
        <w:t xml:space="preserve"> </w:t>
      </w:r>
      <w:r>
        <w:t>характеристиками</w:t>
      </w:r>
      <w:r>
        <w:t xml:space="preserve"> </w:t>
      </w:r>
      <w:r>
        <w:t>человеколюбия,</w:t>
      </w:r>
      <w:r>
        <w:t xml:space="preserve"> </w:t>
      </w:r>
      <w:r>
        <w:t>духовной</w:t>
      </w:r>
      <w:r>
        <w:t xml:space="preserve"> </w:t>
      </w:r>
      <w:r>
        <w:t>щедрости,</w:t>
      </w:r>
      <w:r>
        <w:t xml:space="preserve"> </w:t>
      </w:r>
      <w:r>
        <w:t>мудрости.</w:t>
      </w:r>
      <w:r>
        <w:t xml:space="preserve"> </w:t>
      </w:r>
      <w:r>
        <w:t>Работа</w:t>
      </w:r>
      <w:r>
        <w:t xml:space="preserve"> </w:t>
      </w:r>
      <w:r>
        <w:t>педагога,</w:t>
      </w:r>
      <w:r>
        <w:t xml:space="preserve"> </w:t>
      </w:r>
      <w:r>
        <w:t>безусловно,</w:t>
      </w:r>
      <w:r>
        <w:t xml:space="preserve"> </w:t>
      </w:r>
      <w:r>
        <w:t>предполагает</w:t>
      </w:r>
      <w:r>
        <w:t xml:space="preserve"> </w:t>
      </w:r>
      <w:r>
        <w:t>наличие</w:t>
      </w:r>
      <w:r>
        <w:t xml:space="preserve"> </w:t>
      </w:r>
      <w:r>
        <w:t>определенного</w:t>
      </w:r>
      <w:r>
        <w:t xml:space="preserve"> </w:t>
      </w:r>
      <w:r>
        <w:t>запаса</w:t>
      </w:r>
      <w:r>
        <w:t xml:space="preserve"> </w:t>
      </w:r>
      <w:r>
        <w:t>знаний,</w:t>
      </w:r>
      <w:r>
        <w:t xml:space="preserve"> </w:t>
      </w:r>
      <w:r>
        <w:t>профессионального</w:t>
      </w:r>
      <w:r>
        <w:t xml:space="preserve"> </w:t>
      </w:r>
      <w:r>
        <w:t>опыта</w:t>
      </w:r>
      <w:r>
        <w:t xml:space="preserve"> </w:t>
      </w:r>
      <w:r>
        <w:t>и</w:t>
      </w:r>
      <w:r>
        <w:t xml:space="preserve"> </w:t>
      </w:r>
      <w:r>
        <w:t>мотивации.</w:t>
      </w:r>
      <w:r>
        <w:t xml:space="preserve"> </w:t>
      </w:r>
      <w:r>
        <w:t>Но</w:t>
      </w:r>
      <w:r>
        <w:t xml:space="preserve"> </w:t>
      </w:r>
      <w:r>
        <w:t>первостепенную</w:t>
      </w:r>
      <w:r>
        <w:t xml:space="preserve"> </w:t>
      </w:r>
      <w:r>
        <w:t>роль</w:t>
      </w:r>
      <w:r>
        <w:t xml:space="preserve"> </w:t>
      </w:r>
      <w:r>
        <w:t>на</w:t>
      </w:r>
      <w:r>
        <w:t xml:space="preserve"> </w:t>
      </w:r>
      <w:r>
        <w:t>качество</w:t>
      </w:r>
      <w:r>
        <w:t xml:space="preserve"> </w:t>
      </w:r>
      <w:r>
        <w:t>и</w:t>
      </w:r>
      <w:r>
        <w:t xml:space="preserve"> </w:t>
      </w:r>
      <w:r>
        <w:t>результативность</w:t>
      </w:r>
      <w:r>
        <w:t xml:space="preserve"> </w:t>
      </w:r>
      <w:r>
        <w:t>деятельности</w:t>
      </w:r>
      <w:r>
        <w:t xml:space="preserve"> </w:t>
      </w:r>
      <w:r>
        <w:t>оказывает</w:t>
      </w:r>
      <w:r>
        <w:t xml:space="preserve"> </w:t>
      </w:r>
      <w:r>
        <w:t>культурная,</w:t>
      </w:r>
      <w:r>
        <w:t xml:space="preserve"> </w:t>
      </w:r>
      <w:r>
        <w:t>нравственная,</w:t>
      </w:r>
      <w:r>
        <w:t xml:space="preserve"> </w:t>
      </w:r>
      <w:r>
        <w:t>этическая</w:t>
      </w:r>
      <w:r>
        <w:t xml:space="preserve"> </w:t>
      </w:r>
      <w:r>
        <w:t>составл</w:t>
      </w:r>
      <w:r>
        <w:t>яющая</w:t>
      </w:r>
      <w:r>
        <w:t xml:space="preserve"> </w:t>
      </w:r>
      <w:r>
        <w:t>самого</w:t>
      </w:r>
      <w:r>
        <w:t xml:space="preserve"> </w:t>
      </w:r>
      <w:r>
        <w:t>педагога.</w:t>
      </w:r>
      <w:r>
        <w:t xml:space="preserve"> </w:t>
      </w:r>
    </w:p>
    <w:p w:rsidR="00837B82" w:rsidRDefault="00952C0D">
      <w:pPr>
        <w:ind w:left="415" w:right="2"/>
      </w:pPr>
      <w:r>
        <w:t>Общая</w:t>
      </w:r>
      <w:r>
        <w:t xml:space="preserve">  </w:t>
      </w:r>
      <w:r>
        <w:t>культура</w:t>
      </w:r>
      <w:r>
        <w:t xml:space="preserve">  </w:t>
      </w:r>
      <w:r>
        <w:t xml:space="preserve">педагога </w:t>
      </w:r>
      <w:r>
        <w:t xml:space="preserve"> </w:t>
      </w:r>
      <w:r>
        <w:t xml:space="preserve">есть </w:t>
      </w:r>
      <w:r>
        <w:t xml:space="preserve"> </w:t>
      </w:r>
      <w:r>
        <w:t>результат</w:t>
      </w:r>
      <w:r>
        <w:t xml:space="preserve">  </w:t>
      </w:r>
      <w:r>
        <w:t xml:space="preserve">его </w:t>
      </w:r>
      <w:r>
        <w:t xml:space="preserve"> </w:t>
      </w:r>
      <w:r>
        <w:t xml:space="preserve">личностного </w:t>
      </w:r>
      <w:r>
        <w:t xml:space="preserve"> </w:t>
      </w:r>
      <w:r>
        <w:t>развития,</w:t>
      </w:r>
      <w:r>
        <w:t xml:space="preserve">  </w:t>
      </w:r>
      <w:r>
        <w:t>степень освоения</w:t>
      </w:r>
      <w:r>
        <w:t xml:space="preserve">  </w:t>
      </w:r>
      <w:r>
        <w:t xml:space="preserve">им </w:t>
      </w:r>
      <w:r>
        <w:t xml:space="preserve"> </w:t>
      </w:r>
      <w:r>
        <w:t>культурного</w:t>
      </w:r>
      <w:r>
        <w:t xml:space="preserve">  </w:t>
      </w:r>
      <w:r>
        <w:t xml:space="preserve">опыта </w:t>
      </w:r>
      <w:r>
        <w:t xml:space="preserve"> </w:t>
      </w:r>
      <w:r>
        <w:t>человечества,</w:t>
      </w:r>
      <w:r>
        <w:t xml:space="preserve">  </w:t>
      </w:r>
      <w:r>
        <w:t xml:space="preserve">это </w:t>
      </w:r>
      <w:r>
        <w:t xml:space="preserve"> </w:t>
      </w:r>
      <w:r>
        <w:t xml:space="preserve">развитие </w:t>
      </w:r>
      <w:r>
        <w:t xml:space="preserve"> </w:t>
      </w:r>
      <w:r>
        <w:t>его</w:t>
      </w:r>
      <w:r>
        <w:t xml:space="preserve">  </w:t>
      </w:r>
      <w:r>
        <w:t xml:space="preserve">знаний, </w:t>
      </w:r>
      <w:r>
        <w:t xml:space="preserve"> </w:t>
      </w:r>
      <w:r>
        <w:t>убеждений, способностей,</w:t>
      </w:r>
      <w:r>
        <w:t xml:space="preserve"> </w:t>
      </w:r>
      <w:r>
        <w:t>чувств, норм</w:t>
      </w:r>
      <w:r>
        <w:t xml:space="preserve"> </w:t>
      </w:r>
      <w:r>
        <w:t>деятельности</w:t>
      </w:r>
      <w:r>
        <w:t xml:space="preserve"> </w:t>
      </w:r>
      <w:r>
        <w:t>и</w:t>
      </w:r>
      <w:r>
        <w:t xml:space="preserve"> </w:t>
      </w:r>
      <w:r>
        <w:t>поведения.</w:t>
      </w:r>
      <w:r>
        <w:t xml:space="preserve"> </w:t>
      </w:r>
      <w:r>
        <w:t>Может</w:t>
      </w:r>
      <w:r>
        <w:t xml:space="preserve"> </w:t>
      </w:r>
      <w:r>
        <w:t>ли учитель</w:t>
      </w:r>
      <w:r>
        <w:t xml:space="preserve"> </w:t>
      </w:r>
      <w:r>
        <w:t>быть</w:t>
      </w:r>
      <w:r>
        <w:t xml:space="preserve"> </w:t>
      </w:r>
      <w:r>
        <w:t xml:space="preserve">человеком </w:t>
      </w:r>
      <w:r>
        <w:lastRenderedPageBreak/>
        <w:t>с</w:t>
      </w:r>
      <w:r>
        <w:t xml:space="preserve"> </w:t>
      </w:r>
      <w:r>
        <w:t>ограниченным</w:t>
      </w:r>
      <w:r>
        <w:t xml:space="preserve"> </w:t>
      </w:r>
      <w:r>
        <w:t>кругозором,</w:t>
      </w:r>
      <w:r>
        <w:t xml:space="preserve"> </w:t>
      </w:r>
      <w:r>
        <w:t>бедностью</w:t>
      </w:r>
      <w:r>
        <w:t xml:space="preserve"> </w:t>
      </w:r>
      <w:r>
        <w:t>эмоционального</w:t>
      </w:r>
      <w:r>
        <w:t xml:space="preserve"> </w:t>
      </w:r>
      <w:r>
        <w:t>опыта,</w:t>
      </w:r>
      <w:r>
        <w:t xml:space="preserve"> </w:t>
      </w:r>
      <w:r>
        <w:t>догматическим мышлением,</w:t>
      </w:r>
      <w:r>
        <w:t xml:space="preserve"> </w:t>
      </w:r>
      <w:r>
        <w:t>вредными</w:t>
      </w:r>
      <w:r>
        <w:t xml:space="preserve"> </w:t>
      </w:r>
      <w:r>
        <w:t>привычками?</w:t>
      </w:r>
      <w:r>
        <w:t xml:space="preserve"> </w:t>
      </w:r>
      <w:r>
        <w:t>Отрицательный</w:t>
      </w:r>
      <w:r>
        <w:t xml:space="preserve"> </w:t>
      </w:r>
      <w:r>
        <w:t>ответ</w:t>
      </w:r>
      <w:r>
        <w:t xml:space="preserve"> </w:t>
      </w:r>
      <w:r>
        <w:t>очевиден.</w:t>
      </w:r>
      <w:r>
        <w:t xml:space="preserve"> </w:t>
      </w:r>
    </w:p>
    <w:p w:rsidR="00837B82" w:rsidRDefault="00952C0D">
      <w:pPr>
        <w:ind w:left="415" w:right="2"/>
      </w:pPr>
      <w:r>
        <w:t>В</w:t>
      </w:r>
      <w:r>
        <w:t xml:space="preserve"> </w:t>
      </w:r>
      <w:r>
        <w:t>содержание</w:t>
      </w:r>
      <w:r>
        <w:t xml:space="preserve"> </w:t>
      </w:r>
      <w:r>
        <w:t>общей</w:t>
      </w:r>
      <w:r>
        <w:t xml:space="preserve"> </w:t>
      </w:r>
      <w:r>
        <w:t>культуры</w:t>
      </w:r>
      <w:r>
        <w:t xml:space="preserve"> </w:t>
      </w:r>
      <w:r>
        <w:t>педагога</w:t>
      </w:r>
      <w:r>
        <w:t xml:space="preserve"> </w:t>
      </w:r>
      <w:r>
        <w:t>входят</w:t>
      </w:r>
      <w:r>
        <w:t xml:space="preserve"> </w:t>
      </w:r>
      <w:r>
        <w:t>его</w:t>
      </w:r>
      <w:r>
        <w:t xml:space="preserve"> </w:t>
      </w:r>
      <w:r>
        <w:t>жизненные</w:t>
      </w:r>
      <w:r>
        <w:t xml:space="preserve"> </w:t>
      </w:r>
      <w:r>
        <w:t>установки</w:t>
      </w:r>
      <w:r>
        <w:t xml:space="preserve"> </w:t>
      </w:r>
      <w:r>
        <w:t>и приоритеты</w:t>
      </w:r>
      <w:r>
        <w:t xml:space="preserve"> </w:t>
      </w:r>
      <w:r>
        <w:t>общечеловеческих</w:t>
      </w:r>
      <w:r>
        <w:t xml:space="preserve"> </w:t>
      </w:r>
      <w:r>
        <w:t>ценностей</w:t>
      </w:r>
      <w:r>
        <w:t xml:space="preserve"> </w:t>
      </w:r>
      <w:r>
        <w:t>–</w:t>
      </w:r>
      <w:r>
        <w:t xml:space="preserve"> </w:t>
      </w:r>
      <w:r>
        <w:t>Истины,</w:t>
      </w:r>
      <w:r>
        <w:t xml:space="preserve"> </w:t>
      </w:r>
      <w:r>
        <w:t>Добра,</w:t>
      </w:r>
      <w:r>
        <w:t xml:space="preserve"> </w:t>
      </w:r>
      <w:r>
        <w:t>Свободы</w:t>
      </w:r>
      <w:r>
        <w:t xml:space="preserve"> </w:t>
      </w:r>
      <w:r>
        <w:t>и</w:t>
      </w:r>
      <w:r>
        <w:t xml:space="preserve"> </w:t>
      </w:r>
      <w:r>
        <w:t>т.д.</w:t>
      </w:r>
      <w:r>
        <w:t xml:space="preserve"> </w:t>
      </w:r>
      <w:r>
        <w:t>Культурным называется</w:t>
      </w:r>
      <w:r>
        <w:t xml:space="preserve"> </w:t>
      </w:r>
      <w:r>
        <w:t>человек</w:t>
      </w:r>
      <w:r>
        <w:t xml:space="preserve"> </w:t>
      </w:r>
      <w:r>
        <w:t>с</w:t>
      </w:r>
      <w:r>
        <w:t xml:space="preserve"> </w:t>
      </w:r>
      <w:r>
        <w:t>широким</w:t>
      </w:r>
      <w:r>
        <w:t xml:space="preserve"> </w:t>
      </w:r>
      <w:r>
        <w:t>спектром</w:t>
      </w:r>
      <w:r>
        <w:t xml:space="preserve"> </w:t>
      </w:r>
      <w:r>
        <w:t>потребностей,</w:t>
      </w:r>
      <w:r>
        <w:t xml:space="preserve"> </w:t>
      </w:r>
      <w:r>
        <w:t>как</w:t>
      </w:r>
      <w:r>
        <w:t xml:space="preserve"> </w:t>
      </w:r>
      <w:r>
        <w:t>в</w:t>
      </w:r>
      <w:r>
        <w:t xml:space="preserve"> </w:t>
      </w:r>
      <w:r>
        <w:t>духовной,</w:t>
      </w:r>
      <w:r>
        <w:t xml:space="preserve"> </w:t>
      </w:r>
      <w:r>
        <w:t>так</w:t>
      </w:r>
      <w:r>
        <w:t xml:space="preserve"> </w:t>
      </w:r>
      <w:r>
        <w:t>и</w:t>
      </w:r>
      <w:r>
        <w:t xml:space="preserve"> </w:t>
      </w:r>
      <w:r>
        <w:t>физической</w:t>
      </w:r>
      <w:r>
        <w:t xml:space="preserve"> </w:t>
      </w:r>
      <w:r>
        <w:t>сфере;</w:t>
      </w:r>
      <w:r>
        <w:t xml:space="preserve"> </w:t>
      </w:r>
      <w:r>
        <w:t>обладающий</w:t>
      </w:r>
      <w:r>
        <w:t xml:space="preserve"> </w:t>
      </w:r>
      <w:r>
        <w:t>достаточным</w:t>
      </w:r>
      <w:r>
        <w:t xml:space="preserve"> </w:t>
      </w:r>
      <w:r>
        <w:t>кругозором</w:t>
      </w:r>
      <w:r>
        <w:t xml:space="preserve"> </w:t>
      </w:r>
      <w:r>
        <w:t>в</w:t>
      </w:r>
      <w:r>
        <w:t xml:space="preserve"> </w:t>
      </w:r>
      <w:r>
        <w:t>различных</w:t>
      </w:r>
      <w:r>
        <w:t xml:space="preserve"> </w:t>
      </w:r>
      <w:r>
        <w:t>областях</w:t>
      </w:r>
      <w:r>
        <w:t xml:space="preserve"> </w:t>
      </w:r>
      <w:r>
        <w:t>жизнедеятельности; соблюдающий</w:t>
      </w:r>
      <w:r>
        <w:t xml:space="preserve"> </w:t>
      </w:r>
      <w:r>
        <w:t>общеприн</w:t>
      </w:r>
      <w:r>
        <w:t>ятые</w:t>
      </w:r>
      <w:r>
        <w:t xml:space="preserve"> </w:t>
      </w:r>
      <w:r>
        <w:t>нормы</w:t>
      </w:r>
      <w:r>
        <w:t xml:space="preserve"> </w:t>
      </w:r>
      <w:r>
        <w:t>поведения</w:t>
      </w:r>
      <w:r>
        <w:t xml:space="preserve"> </w:t>
      </w:r>
      <w:r>
        <w:t>в</w:t>
      </w:r>
      <w:r>
        <w:t xml:space="preserve"> </w:t>
      </w:r>
      <w:r>
        <w:t>обществе,</w:t>
      </w:r>
      <w:r>
        <w:t xml:space="preserve"> </w:t>
      </w:r>
      <w:r>
        <w:t>производственной,</w:t>
      </w:r>
      <w:r>
        <w:t xml:space="preserve"> </w:t>
      </w:r>
      <w:r>
        <w:t>бытовой обстановке.</w:t>
      </w:r>
      <w:r>
        <w:t xml:space="preserve"> </w:t>
      </w:r>
    </w:p>
    <w:p w:rsidR="00837B82" w:rsidRDefault="00952C0D">
      <w:pPr>
        <w:ind w:left="415" w:right="2"/>
      </w:pPr>
      <w:r>
        <w:t>Ядром</w:t>
      </w:r>
      <w:r>
        <w:t xml:space="preserve"> </w:t>
      </w:r>
      <w:r>
        <w:t>общей</w:t>
      </w:r>
      <w:r>
        <w:t xml:space="preserve"> </w:t>
      </w:r>
      <w:r>
        <w:t>культуры</w:t>
      </w:r>
      <w:r>
        <w:t xml:space="preserve"> </w:t>
      </w:r>
      <w:r>
        <w:t>личности</w:t>
      </w:r>
      <w:r>
        <w:t xml:space="preserve"> </w:t>
      </w:r>
      <w:r>
        <w:t>являются</w:t>
      </w:r>
      <w:r>
        <w:t xml:space="preserve"> </w:t>
      </w:r>
      <w:r>
        <w:t>образованность</w:t>
      </w:r>
      <w:r>
        <w:t xml:space="preserve"> </w:t>
      </w:r>
      <w:r>
        <w:t>и</w:t>
      </w:r>
      <w:r>
        <w:t xml:space="preserve"> </w:t>
      </w:r>
      <w:r>
        <w:t>воспитанность</w:t>
      </w:r>
      <w:r>
        <w:t xml:space="preserve"> </w:t>
      </w:r>
      <w:r>
        <w:t>в</w:t>
      </w:r>
      <w:r>
        <w:t xml:space="preserve"> </w:t>
      </w:r>
      <w:r>
        <w:t>их</w:t>
      </w:r>
      <w:r>
        <w:t xml:space="preserve"> </w:t>
      </w:r>
      <w:r>
        <w:t>единстве.</w:t>
      </w:r>
      <w:r>
        <w:t xml:space="preserve"> </w:t>
      </w:r>
      <w:r>
        <w:t>Если</w:t>
      </w:r>
      <w:r>
        <w:t xml:space="preserve"> </w:t>
      </w:r>
      <w:r>
        <w:t>основу</w:t>
      </w:r>
      <w:r>
        <w:t xml:space="preserve"> </w:t>
      </w:r>
      <w:r>
        <w:t>образованности</w:t>
      </w:r>
      <w:r>
        <w:t xml:space="preserve"> </w:t>
      </w:r>
      <w:r>
        <w:t>составляет</w:t>
      </w:r>
      <w:r>
        <w:t xml:space="preserve"> </w:t>
      </w:r>
      <w:r>
        <w:t>накопленный</w:t>
      </w:r>
      <w:r>
        <w:t xml:space="preserve"> </w:t>
      </w:r>
      <w:r>
        <w:t>человеком</w:t>
      </w:r>
      <w:r>
        <w:t xml:space="preserve"> </w:t>
      </w:r>
      <w:r>
        <w:t>фонд</w:t>
      </w:r>
      <w:r>
        <w:t xml:space="preserve"> </w:t>
      </w:r>
      <w:r>
        <w:t>теоретических</w:t>
      </w:r>
      <w:r>
        <w:t xml:space="preserve"> </w:t>
      </w:r>
      <w:r>
        <w:t>и</w:t>
      </w:r>
      <w:r>
        <w:t xml:space="preserve"> </w:t>
      </w:r>
      <w:r>
        <w:t>конкретных</w:t>
      </w:r>
      <w:r>
        <w:t xml:space="preserve"> </w:t>
      </w:r>
      <w:r>
        <w:t>знаний,</w:t>
      </w:r>
      <w:r>
        <w:t xml:space="preserve"> </w:t>
      </w:r>
      <w:r>
        <w:t>то</w:t>
      </w:r>
      <w:r>
        <w:t xml:space="preserve"> </w:t>
      </w:r>
      <w:r>
        <w:t>сущность</w:t>
      </w:r>
      <w:r>
        <w:t xml:space="preserve"> </w:t>
      </w:r>
      <w:r>
        <w:t>воспитанности</w:t>
      </w:r>
      <w:r>
        <w:t xml:space="preserve"> </w:t>
      </w:r>
      <w:r>
        <w:t>заключается</w:t>
      </w:r>
      <w:r>
        <w:t xml:space="preserve"> </w:t>
      </w:r>
      <w:r>
        <w:t>в</w:t>
      </w:r>
      <w:r>
        <w:t xml:space="preserve"> </w:t>
      </w:r>
      <w:r>
        <w:t>гуманном</w:t>
      </w:r>
      <w:r>
        <w:t xml:space="preserve"> </w:t>
      </w:r>
      <w:r>
        <w:t>отношении</w:t>
      </w:r>
      <w:r>
        <w:t xml:space="preserve"> </w:t>
      </w:r>
      <w:r>
        <w:t>к окружающим,</w:t>
      </w:r>
      <w:r>
        <w:t xml:space="preserve"> </w:t>
      </w:r>
      <w:r>
        <w:t>в</w:t>
      </w:r>
      <w:r>
        <w:t xml:space="preserve"> </w:t>
      </w:r>
      <w:r>
        <w:t>культуре труда,</w:t>
      </w:r>
      <w:r>
        <w:t xml:space="preserve"> </w:t>
      </w:r>
      <w:r>
        <w:t>поведения и</w:t>
      </w:r>
      <w:r>
        <w:t xml:space="preserve"> </w:t>
      </w:r>
      <w:r>
        <w:t>быта.</w:t>
      </w:r>
      <w:r>
        <w:t xml:space="preserve"> </w:t>
      </w:r>
    </w:p>
    <w:p w:rsidR="00837B82" w:rsidRDefault="00952C0D">
      <w:pPr>
        <w:ind w:left="415" w:right="2"/>
      </w:pPr>
      <w:r>
        <w:t>Показателем</w:t>
      </w:r>
      <w:r>
        <w:t xml:space="preserve"> </w:t>
      </w:r>
      <w:r>
        <w:t>общего</w:t>
      </w:r>
      <w:r>
        <w:t xml:space="preserve"> </w:t>
      </w:r>
      <w:r>
        <w:t>развития</w:t>
      </w:r>
      <w:r>
        <w:t xml:space="preserve"> </w:t>
      </w:r>
      <w:r>
        <w:t>педагога</w:t>
      </w:r>
      <w:r>
        <w:t xml:space="preserve"> </w:t>
      </w:r>
      <w:r>
        <w:t>является</w:t>
      </w:r>
      <w:r>
        <w:t xml:space="preserve"> </w:t>
      </w:r>
      <w:r>
        <w:t>также</w:t>
      </w:r>
      <w:r>
        <w:t xml:space="preserve"> </w:t>
      </w:r>
      <w:r>
        <w:t>уровень</w:t>
      </w:r>
      <w:r>
        <w:t xml:space="preserve"> </w:t>
      </w:r>
      <w:r>
        <w:t>его</w:t>
      </w:r>
      <w:r>
        <w:t xml:space="preserve"> </w:t>
      </w:r>
      <w:r>
        <w:t>познавательных</w:t>
      </w:r>
      <w:r>
        <w:t xml:space="preserve"> </w:t>
      </w:r>
      <w:r>
        <w:t>процессов:</w:t>
      </w:r>
      <w:r>
        <w:t xml:space="preserve"> </w:t>
      </w:r>
      <w:r>
        <w:t>мышления,</w:t>
      </w:r>
      <w:r>
        <w:t xml:space="preserve"> </w:t>
      </w:r>
      <w:r>
        <w:t>внимания, восприятия,</w:t>
      </w:r>
      <w:r>
        <w:t xml:space="preserve"> </w:t>
      </w:r>
      <w:r>
        <w:t>памяти, воображения.</w:t>
      </w:r>
      <w:r>
        <w:t xml:space="preserve"> </w:t>
      </w:r>
    </w:p>
    <w:p w:rsidR="00837B82" w:rsidRDefault="00952C0D">
      <w:pPr>
        <w:ind w:left="415" w:right="2"/>
      </w:pPr>
      <w:r>
        <w:t>П</w:t>
      </w:r>
      <w:r>
        <w:t>рофессионально</w:t>
      </w:r>
      <w:r>
        <w:t>-</w:t>
      </w:r>
      <w:r>
        <w:t>педагогическая</w:t>
      </w:r>
      <w:r>
        <w:t xml:space="preserve"> </w:t>
      </w:r>
      <w:r>
        <w:t>культура</w:t>
      </w:r>
      <w:r>
        <w:t xml:space="preserve"> </w:t>
      </w:r>
      <w:r>
        <w:t>является</w:t>
      </w:r>
      <w:r>
        <w:t xml:space="preserve"> </w:t>
      </w:r>
      <w:r>
        <w:t>частью</w:t>
      </w:r>
      <w:r>
        <w:t xml:space="preserve"> </w:t>
      </w:r>
      <w:r>
        <w:t>общей</w:t>
      </w:r>
      <w:r>
        <w:t xml:space="preserve"> </w:t>
      </w:r>
      <w:r>
        <w:t>культуры,</w:t>
      </w:r>
      <w:r>
        <w:t xml:space="preserve"> </w:t>
      </w:r>
      <w:r>
        <w:t>она</w:t>
      </w:r>
      <w:r>
        <w:t xml:space="preserve"> </w:t>
      </w:r>
      <w:r>
        <w:t>на</w:t>
      </w:r>
      <w:r>
        <w:t xml:space="preserve"> </w:t>
      </w:r>
      <w:r>
        <w:t>ней</w:t>
      </w:r>
      <w:r>
        <w:t xml:space="preserve"> </w:t>
      </w:r>
      <w:r>
        <w:t>базируется.</w:t>
      </w:r>
      <w:r>
        <w:t xml:space="preserve"> </w:t>
      </w:r>
      <w:r>
        <w:t>Профессиональная</w:t>
      </w:r>
      <w:r>
        <w:t xml:space="preserve"> </w:t>
      </w:r>
      <w:r>
        <w:t>культура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системное</w:t>
      </w:r>
      <w:r>
        <w:t xml:space="preserve"> </w:t>
      </w:r>
      <w:r>
        <w:t>образование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профессиональной</w:t>
      </w:r>
      <w:r>
        <w:t xml:space="preserve"> </w:t>
      </w:r>
      <w:r>
        <w:t>деятельности.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Показатели и уровни сформированности культуры педагога.</w:t>
      </w:r>
      <w:r>
        <w:t xml:space="preserve"> </w:t>
      </w:r>
    </w:p>
    <w:p w:rsidR="00837B82" w:rsidRDefault="00952C0D">
      <w:pPr>
        <w:ind w:left="415" w:right="2"/>
      </w:pPr>
      <w:r>
        <w:t>Системные</w:t>
      </w:r>
      <w:r>
        <w:t xml:space="preserve"> </w:t>
      </w:r>
      <w:r>
        <w:t>компоненты</w:t>
      </w:r>
      <w:r>
        <w:t xml:space="preserve"> </w:t>
      </w:r>
      <w:r>
        <w:t>и</w:t>
      </w:r>
      <w:r>
        <w:t xml:space="preserve"> </w:t>
      </w:r>
      <w:r>
        <w:t>показатели</w:t>
      </w:r>
      <w:r>
        <w:t xml:space="preserve"> </w:t>
      </w:r>
      <w:r>
        <w:t>уровня</w:t>
      </w:r>
      <w:r>
        <w:t xml:space="preserve"> </w:t>
      </w:r>
      <w:r>
        <w:t>сформированности</w:t>
      </w:r>
      <w:r>
        <w:t xml:space="preserve"> </w:t>
      </w:r>
      <w:r>
        <w:t>профессиональной</w:t>
      </w:r>
      <w:r>
        <w:t xml:space="preserve"> </w:t>
      </w:r>
      <w:r>
        <w:t>культуры педагога являются:</w:t>
      </w:r>
      <w:r>
        <w:t xml:space="preserve"> </w:t>
      </w:r>
    </w:p>
    <w:p w:rsidR="00837B82" w:rsidRDefault="00952C0D">
      <w:pPr>
        <w:ind w:left="415" w:right="2"/>
      </w:pPr>
      <w:r>
        <w:rPr>
          <w:i/>
        </w:rPr>
        <w:t xml:space="preserve">Педагогическая направленность – </w:t>
      </w:r>
      <w:r>
        <w:t>это</w:t>
      </w:r>
      <w:r>
        <w:t xml:space="preserve"> </w:t>
      </w:r>
      <w:r>
        <w:t>активное</w:t>
      </w:r>
      <w:r>
        <w:t xml:space="preserve"> </w:t>
      </w:r>
      <w:r>
        <w:t>стремление</w:t>
      </w:r>
      <w:r>
        <w:t xml:space="preserve"> </w:t>
      </w:r>
      <w:r>
        <w:t>человека</w:t>
      </w:r>
      <w:r>
        <w:t xml:space="preserve"> </w:t>
      </w:r>
      <w:r>
        <w:t>заниматься</w:t>
      </w:r>
      <w:r>
        <w:t xml:space="preserve"> </w:t>
      </w:r>
      <w:r>
        <w:t>педагогической</w:t>
      </w:r>
      <w:r>
        <w:t xml:space="preserve"> </w:t>
      </w:r>
      <w:r>
        <w:t>деятельностью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уважения</w:t>
      </w:r>
      <w:r>
        <w:t xml:space="preserve"> </w:t>
      </w:r>
      <w:r>
        <w:t>к</w:t>
      </w:r>
      <w:r>
        <w:t xml:space="preserve"> </w:t>
      </w:r>
      <w:r>
        <w:t>обучаемому,</w:t>
      </w:r>
      <w:r>
        <w:t xml:space="preserve"> </w:t>
      </w:r>
      <w:r>
        <w:t>заботы</w:t>
      </w:r>
      <w:r>
        <w:t xml:space="preserve"> </w:t>
      </w:r>
      <w:r>
        <w:t>о</w:t>
      </w:r>
      <w:r>
        <w:t xml:space="preserve"> </w:t>
      </w:r>
      <w:r>
        <w:t>разви</w:t>
      </w:r>
      <w:r>
        <w:t>тии</w:t>
      </w:r>
      <w:r>
        <w:t xml:space="preserve"> </w:t>
      </w:r>
      <w:r>
        <w:t>его</w:t>
      </w:r>
      <w:r>
        <w:t xml:space="preserve"> </w:t>
      </w:r>
      <w:r>
        <w:t>личности.</w:t>
      </w:r>
      <w:r>
        <w:t xml:space="preserve"> </w:t>
      </w:r>
      <w:r>
        <w:rPr>
          <w:i/>
        </w:rPr>
        <w:t xml:space="preserve">Педагогическая позиция </w:t>
      </w:r>
      <w:r>
        <w:t>как</w:t>
      </w:r>
      <w:r>
        <w:t xml:space="preserve"> </w:t>
      </w:r>
      <w:r>
        <w:t>проявление</w:t>
      </w:r>
      <w:r>
        <w:t xml:space="preserve"> </w:t>
      </w:r>
      <w:r>
        <w:t>педагогической</w:t>
      </w:r>
      <w:r>
        <w:t xml:space="preserve"> </w:t>
      </w:r>
      <w:r>
        <w:t>направленности</w:t>
      </w:r>
      <w:r>
        <w:t xml:space="preserve"> </w:t>
      </w:r>
      <w:r>
        <w:t>представляет</w:t>
      </w:r>
      <w:r>
        <w:t xml:space="preserve"> </w:t>
      </w:r>
      <w:r>
        <w:t>собой</w:t>
      </w:r>
      <w:r>
        <w:t xml:space="preserve"> </w:t>
      </w:r>
      <w:r>
        <w:t>выраженную</w:t>
      </w:r>
      <w:r>
        <w:t xml:space="preserve"> </w:t>
      </w:r>
      <w:r>
        <w:t>установку</w:t>
      </w:r>
      <w:r>
        <w:t xml:space="preserve"> </w:t>
      </w:r>
      <w:r>
        <w:t>педагога</w:t>
      </w:r>
      <w:r>
        <w:t xml:space="preserve"> </w:t>
      </w:r>
      <w:r>
        <w:t>на</w:t>
      </w:r>
      <w:r>
        <w:t xml:space="preserve"> </w:t>
      </w:r>
      <w:r>
        <w:t>определенный</w:t>
      </w:r>
      <w:r>
        <w:t xml:space="preserve"> </w:t>
      </w:r>
      <w:r>
        <w:t>способ</w:t>
      </w:r>
      <w:r>
        <w:t xml:space="preserve"> </w:t>
      </w:r>
      <w:r>
        <w:t>поведения,</w:t>
      </w:r>
      <w:r>
        <w:t xml:space="preserve"> </w:t>
      </w:r>
      <w:r>
        <w:t>стиль взаимоотношения</w:t>
      </w:r>
      <w:r>
        <w:t xml:space="preserve"> </w:t>
      </w:r>
      <w:r>
        <w:t>с</w:t>
      </w:r>
      <w:r>
        <w:t xml:space="preserve"> </w:t>
      </w:r>
      <w:r>
        <w:t>учениками</w:t>
      </w:r>
      <w:r>
        <w:t xml:space="preserve"> </w:t>
      </w:r>
      <w:r>
        <w:t>и</w:t>
      </w:r>
      <w:r>
        <w:t xml:space="preserve"> </w:t>
      </w:r>
      <w:r>
        <w:t>т.д.</w:t>
      </w:r>
      <w:r>
        <w:t xml:space="preserve"> </w:t>
      </w:r>
    </w:p>
    <w:p w:rsidR="00837B82" w:rsidRDefault="00952C0D">
      <w:pPr>
        <w:ind w:left="415" w:right="2"/>
      </w:pPr>
      <w:r>
        <w:t>Высокая</w:t>
      </w:r>
      <w:r>
        <w:t xml:space="preserve"> </w:t>
      </w:r>
      <w:r>
        <w:t>общая</w:t>
      </w:r>
      <w:r>
        <w:t xml:space="preserve"> </w:t>
      </w:r>
      <w:r>
        <w:t>культура:</w:t>
      </w:r>
      <w:r>
        <w:t xml:space="preserve"> </w:t>
      </w:r>
      <w:r>
        <w:t>эрудиция,</w:t>
      </w:r>
      <w:r>
        <w:t xml:space="preserve"> </w:t>
      </w:r>
      <w:r>
        <w:t>кругозор,</w:t>
      </w:r>
      <w:r>
        <w:t xml:space="preserve"> </w:t>
      </w:r>
      <w:r>
        <w:t>диапазон</w:t>
      </w:r>
      <w:r>
        <w:t xml:space="preserve"> </w:t>
      </w:r>
      <w:r>
        <w:t>интересов</w:t>
      </w:r>
      <w:r>
        <w:t xml:space="preserve"> </w:t>
      </w:r>
      <w:r>
        <w:t>(духовная</w:t>
      </w:r>
      <w:r>
        <w:t xml:space="preserve"> </w:t>
      </w:r>
      <w:r>
        <w:t>культура):</w:t>
      </w:r>
      <w:r>
        <w:t xml:space="preserve"> </w:t>
      </w:r>
      <w:r>
        <w:t>начитанность;</w:t>
      </w:r>
      <w:r>
        <w:t xml:space="preserve"> </w:t>
      </w:r>
      <w:r>
        <w:t>знание</w:t>
      </w:r>
      <w:r>
        <w:t xml:space="preserve"> </w:t>
      </w:r>
      <w:r>
        <w:t>разных</w:t>
      </w:r>
      <w:r>
        <w:t xml:space="preserve"> </w:t>
      </w:r>
      <w:r>
        <w:t>видов искусства;</w:t>
      </w:r>
      <w:r>
        <w:t xml:space="preserve"> </w:t>
      </w:r>
      <w:r>
        <w:t>знание</w:t>
      </w:r>
      <w:r>
        <w:t xml:space="preserve"> </w:t>
      </w:r>
      <w:r>
        <w:t>смежных</w:t>
      </w:r>
      <w:r>
        <w:t xml:space="preserve"> </w:t>
      </w:r>
      <w:r>
        <w:t>дисциплин.</w:t>
      </w:r>
      <w:r>
        <w:t xml:space="preserve"> </w:t>
      </w:r>
    </w:p>
    <w:p w:rsidR="00837B82" w:rsidRDefault="00952C0D">
      <w:pPr>
        <w:ind w:left="415" w:right="2"/>
      </w:pPr>
      <w:r>
        <w:t>Интеллектуальная</w:t>
      </w:r>
      <w:r>
        <w:t xml:space="preserve"> </w:t>
      </w:r>
      <w:r>
        <w:t>культура:</w:t>
      </w:r>
      <w:r>
        <w:t xml:space="preserve"> </w:t>
      </w:r>
      <w:r>
        <w:t>творческое</w:t>
      </w:r>
      <w:r>
        <w:t xml:space="preserve"> </w:t>
      </w:r>
      <w:r>
        <w:t>решение</w:t>
      </w:r>
      <w:r>
        <w:t xml:space="preserve"> </w:t>
      </w:r>
      <w:r>
        <w:t>педагогических</w:t>
      </w:r>
      <w:r>
        <w:t xml:space="preserve"> </w:t>
      </w:r>
      <w:r>
        <w:t>задач</w:t>
      </w:r>
      <w:r>
        <w:t xml:space="preserve"> </w:t>
      </w:r>
      <w:r>
        <w:t>при</w:t>
      </w:r>
      <w:r>
        <w:t xml:space="preserve"> </w:t>
      </w:r>
      <w:r>
        <w:t>выполнении</w:t>
      </w:r>
      <w:r>
        <w:t xml:space="preserve"> </w:t>
      </w:r>
      <w:r>
        <w:t>профессиональных</w:t>
      </w:r>
      <w:r>
        <w:t xml:space="preserve"> </w:t>
      </w:r>
      <w:r>
        <w:t>функций</w:t>
      </w:r>
      <w:r>
        <w:t xml:space="preserve"> </w:t>
      </w:r>
      <w:r>
        <w:t>(профессиональные</w:t>
      </w:r>
      <w:r>
        <w:t xml:space="preserve"> </w:t>
      </w:r>
      <w:r>
        <w:t>ЗУН</w:t>
      </w:r>
      <w:r>
        <w:t xml:space="preserve"> </w:t>
      </w:r>
      <w:r>
        <w:t>и</w:t>
      </w:r>
      <w:r>
        <w:t xml:space="preserve"> </w:t>
      </w:r>
      <w:r>
        <w:t>педагогически</w:t>
      </w:r>
      <w:r>
        <w:t>е</w:t>
      </w:r>
      <w:r>
        <w:t xml:space="preserve"> </w:t>
      </w:r>
      <w:r>
        <w:t>способности</w:t>
      </w:r>
      <w:r>
        <w:t xml:space="preserve"> </w:t>
      </w:r>
      <w:r>
        <w:t>в</w:t>
      </w:r>
      <w:r>
        <w:t xml:space="preserve"> </w:t>
      </w:r>
      <w:r>
        <w:t>действии);</w:t>
      </w:r>
      <w:r>
        <w:t xml:space="preserve"> </w:t>
      </w:r>
      <w:r>
        <w:t>творческая</w:t>
      </w:r>
      <w:r>
        <w:t xml:space="preserve"> </w:t>
      </w:r>
      <w:r>
        <w:t>лаборатория</w:t>
      </w:r>
      <w:r>
        <w:t xml:space="preserve"> </w:t>
      </w:r>
      <w:r>
        <w:t>учителя,</w:t>
      </w:r>
      <w:r>
        <w:t xml:space="preserve"> </w:t>
      </w:r>
      <w:r>
        <w:t>НОТ:</w:t>
      </w:r>
      <w:r>
        <w:t xml:space="preserve"> </w:t>
      </w:r>
      <w:r>
        <w:t>а)</w:t>
      </w:r>
      <w:r>
        <w:t xml:space="preserve"> </w:t>
      </w:r>
      <w:r>
        <w:t>библиотека,</w:t>
      </w:r>
      <w:r>
        <w:t xml:space="preserve"> </w:t>
      </w:r>
      <w:r>
        <w:t>литература</w:t>
      </w:r>
      <w:r>
        <w:t xml:space="preserve"> </w:t>
      </w:r>
      <w:r>
        <w:t>(научная</w:t>
      </w:r>
      <w:r>
        <w:t xml:space="preserve"> </w:t>
      </w:r>
      <w:r>
        <w:t>по</w:t>
      </w:r>
      <w:r>
        <w:t xml:space="preserve"> </w:t>
      </w:r>
      <w:r>
        <w:t>предмету,</w:t>
      </w:r>
      <w:r>
        <w:t xml:space="preserve"> </w:t>
      </w:r>
      <w:r>
        <w:t>психологическая,</w:t>
      </w:r>
      <w:r>
        <w:t xml:space="preserve"> </w:t>
      </w:r>
      <w:r>
        <w:t>педагогическая,</w:t>
      </w:r>
      <w:r>
        <w:t xml:space="preserve"> </w:t>
      </w:r>
      <w:r>
        <w:t>методическая,</w:t>
      </w:r>
      <w:r>
        <w:t xml:space="preserve"> </w:t>
      </w:r>
      <w:r>
        <w:t>художественная,</w:t>
      </w:r>
      <w:r>
        <w:t xml:space="preserve"> </w:t>
      </w:r>
      <w:r>
        <w:t>по</w:t>
      </w:r>
      <w:r>
        <w:t xml:space="preserve"> </w:t>
      </w:r>
      <w:r>
        <w:t>искусству;</w:t>
      </w:r>
      <w:r>
        <w:t xml:space="preserve"> </w:t>
      </w:r>
      <w:r>
        <w:t>творческая</w:t>
      </w:r>
      <w:r>
        <w:t xml:space="preserve"> </w:t>
      </w:r>
      <w:r>
        <w:t>лаборатория</w:t>
      </w:r>
      <w:r>
        <w:t xml:space="preserve"> </w:t>
      </w:r>
      <w:r>
        <w:t>учителя,</w:t>
      </w:r>
      <w:r>
        <w:t xml:space="preserve"> </w:t>
      </w:r>
      <w:r>
        <w:t>НОТ:</w:t>
      </w:r>
      <w:r>
        <w:t xml:space="preserve"> </w:t>
      </w:r>
      <w:r>
        <w:t>б)</w:t>
      </w:r>
      <w:r>
        <w:t xml:space="preserve"> </w:t>
      </w:r>
      <w:r>
        <w:t>картотеки,</w:t>
      </w:r>
      <w:r>
        <w:t xml:space="preserve"> </w:t>
      </w:r>
      <w:r>
        <w:t>в)</w:t>
      </w:r>
      <w:r>
        <w:t xml:space="preserve"> </w:t>
      </w:r>
      <w:r>
        <w:t>папки,</w:t>
      </w:r>
      <w:r>
        <w:t xml:space="preserve"> </w:t>
      </w:r>
      <w:r>
        <w:t>альбомы,</w:t>
      </w:r>
      <w:r>
        <w:t xml:space="preserve"> </w:t>
      </w:r>
      <w:r>
        <w:t>г)</w:t>
      </w:r>
      <w:r>
        <w:t xml:space="preserve"> </w:t>
      </w:r>
      <w:r>
        <w:t>видеотека,</w:t>
      </w:r>
      <w:r>
        <w:t xml:space="preserve"> </w:t>
      </w:r>
      <w:r>
        <w:t>фонотека,</w:t>
      </w:r>
      <w:r>
        <w:t xml:space="preserve"> </w:t>
      </w:r>
      <w:r>
        <w:t>д)</w:t>
      </w:r>
      <w:r>
        <w:t xml:space="preserve"> </w:t>
      </w:r>
      <w:r>
        <w:t>таблицы, схемы</w:t>
      </w:r>
      <w:r>
        <w:t xml:space="preserve"> </w:t>
      </w:r>
      <w:r>
        <w:t>и</w:t>
      </w:r>
      <w:r>
        <w:t xml:space="preserve"> </w:t>
      </w:r>
      <w:r>
        <w:t>т.д. е)</w:t>
      </w:r>
      <w:r>
        <w:t xml:space="preserve"> </w:t>
      </w:r>
      <w:r>
        <w:t>наглядность, ж)</w:t>
      </w:r>
      <w:r>
        <w:t xml:space="preserve"> </w:t>
      </w:r>
      <w:r>
        <w:t>сборники</w:t>
      </w:r>
      <w:r>
        <w:t xml:space="preserve"> </w:t>
      </w:r>
      <w:r>
        <w:t>задач,</w:t>
      </w:r>
      <w:r>
        <w:t xml:space="preserve"> </w:t>
      </w:r>
      <w:r>
        <w:t>индивидуальных</w:t>
      </w:r>
      <w:r>
        <w:t xml:space="preserve"> </w:t>
      </w:r>
      <w:r>
        <w:t>карточек</w:t>
      </w:r>
      <w:r>
        <w:t xml:space="preserve"> </w:t>
      </w:r>
      <w:r>
        <w:t>по</w:t>
      </w:r>
      <w:r>
        <w:t xml:space="preserve"> </w:t>
      </w:r>
      <w:r>
        <w:t>разделам</w:t>
      </w:r>
      <w:r>
        <w:t xml:space="preserve"> </w:t>
      </w:r>
      <w:r>
        <w:t>программы,</w:t>
      </w:r>
      <w:r>
        <w:t xml:space="preserve"> </w:t>
      </w:r>
      <w:r>
        <w:t>сборники</w:t>
      </w:r>
      <w:r>
        <w:t xml:space="preserve"> </w:t>
      </w:r>
      <w:r>
        <w:t>тестовых</w:t>
      </w:r>
      <w:r>
        <w:t xml:space="preserve"> </w:t>
      </w:r>
      <w:r>
        <w:t>заданий,</w:t>
      </w:r>
      <w:r>
        <w:t xml:space="preserve"> </w:t>
      </w:r>
      <w:r>
        <w:t>контрольных</w:t>
      </w:r>
      <w:r>
        <w:t xml:space="preserve"> </w:t>
      </w:r>
      <w:r>
        <w:t>работ,</w:t>
      </w:r>
      <w:r>
        <w:t xml:space="preserve"> </w:t>
      </w:r>
      <w:r>
        <w:t>з)</w:t>
      </w:r>
      <w:r>
        <w:t xml:space="preserve"> </w:t>
      </w:r>
      <w:r>
        <w:t>система</w:t>
      </w:r>
      <w:r>
        <w:t xml:space="preserve"> </w:t>
      </w:r>
      <w:r>
        <w:t>использования</w:t>
      </w:r>
      <w:r>
        <w:t xml:space="preserve"> </w:t>
      </w:r>
      <w:r>
        <w:t>ТСО,</w:t>
      </w:r>
      <w:r>
        <w:t xml:space="preserve"> </w:t>
      </w:r>
      <w:r>
        <w:t>компьютера,</w:t>
      </w:r>
      <w:r>
        <w:t xml:space="preserve"> </w:t>
      </w:r>
      <w:r>
        <w:t>интерактивной</w:t>
      </w:r>
      <w:r>
        <w:t xml:space="preserve"> </w:t>
      </w:r>
      <w:r>
        <w:t>доски</w:t>
      </w:r>
      <w:r>
        <w:t xml:space="preserve"> </w:t>
      </w:r>
      <w:r>
        <w:t>и</w:t>
      </w:r>
      <w:r>
        <w:t xml:space="preserve"> </w:t>
      </w:r>
      <w:r>
        <w:t>др.</w:t>
      </w:r>
      <w:r>
        <w:t xml:space="preserve"> </w:t>
      </w:r>
    </w:p>
    <w:p w:rsidR="00837B82" w:rsidRDefault="00952C0D">
      <w:pPr>
        <w:ind w:left="415" w:right="2"/>
      </w:pPr>
      <w:r>
        <w:t>Культура</w:t>
      </w:r>
      <w:r>
        <w:t xml:space="preserve"> </w:t>
      </w:r>
      <w:r>
        <w:t>внешнего</w:t>
      </w:r>
      <w:r>
        <w:t xml:space="preserve"> </w:t>
      </w:r>
      <w:r>
        <w:t>вида:</w:t>
      </w:r>
      <w:r>
        <w:t xml:space="preserve"> </w:t>
      </w:r>
      <w:r>
        <w:t>одежда;</w:t>
      </w:r>
      <w:r>
        <w:t xml:space="preserve"> </w:t>
      </w:r>
      <w:r>
        <w:t>прическа;</w:t>
      </w:r>
      <w:r>
        <w:t xml:space="preserve"> </w:t>
      </w:r>
      <w:r>
        <w:t>макияж;</w:t>
      </w:r>
      <w:r>
        <w:t xml:space="preserve"> </w:t>
      </w:r>
      <w:r>
        <w:t>обувь;</w:t>
      </w:r>
      <w:r>
        <w:t xml:space="preserve"> </w:t>
      </w:r>
      <w:r>
        <w:t>пантомимика,</w:t>
      </w:r>
      <w:r>
        <w:t xml:space="preserve"> </w:t>
      </w:r>
      <w:r>
        <w:t>мимика:</w:t>
      </w:r>
      <w:r>
        <w:t xml:space="preserve"> </w:t>
      </w:r>
      <w:r>
        <w:t>жесты,</w:t>
      </w:r>
      <w:r>
        <w:t xml:space="preserve"> </w:t>
      </w:r>
      <w:r>
        <w:t>позы, походка,</w:t>
      </w:r>
      <w:r>
        <w:t xml:space="preserve"> </w:t>
      </w:r>
      <w:r>
        <w:t>осанка.</w:t>
      </w:r>
      <w:r>
        <w:t xml:space="preserve"> </w:t>
      </w:r>
    </w:p>
    <w:p w:rsidR="00837B82" w:rsidRDefault="00952C0D">
      <w:pPr>
        <w:ind w:left="415" w:right="2"/>
      </w:pPr>
      <w:r>
        <w:t>Культура</w:t>
      </w:r>
      <w:r>
        <w:t xml:space="preserve"> </w:t>
      </w:r>
      <w:r>
        <w:t>речи:</w:t>
      </w:r>
      <w:r>
        <w:t xml:space="preserve"> </w:t>
      </w:r>
      <w:r>
        <w:t>техника</w:t>
      </w:r>
      <w:r>
        <w:t xml:space="preserve"> </w:t>
      </w:r>
      <w:r>
        <w:t>речи,</w:t>
      </w:r>
      <w:r>
        <w:t xml:space="preserve"> </w:t>
      </w:r>
      <w:r>
        <w:t>фонационное</w:t>
      </w:r>
      <w:r>
        <w:t xml:space="preserve"> </w:t>
      </w:r>
      <w:r>
        <w:t>дыхание,</w:t>
      </w:r>
      <w:r>
        <w:t xml:space="preserve"> </w:t>
      </w:r>
      <w:r>
        <w:t>развитый</w:t>
      </w:r>
      <w:r>
        <w:t xml:space="preserve"> </w:t>
      </w:r>
      <w:r>
        <w:t>речевой</w:t>
      </w:r>
      <w:r>
        <w:t xml:space="preserve"> </w:t>
      </w:r>
      <w:r>
        <w:t>голос,</w:t>
      </w:r>
      <w:r>
        <w:t xml:space="preserve"> </w:t>
      </w:r>
      <w:r>
        <w:t>правильная</w:t>
      </w:r>
      <w:r>
        <w:t xml:space="preserve"> </w:t>
      </w:r>
      <w:r>
        <w:t>дикция;</w:t>
      </w:r>
      <w:r>
        <w:t xml:space="preserve"> </w:t>
      </w:r>
      <w:r>
        <w:t>собственно</w:t>
      </w:r>
      <w:r>
        <w:t xml:space="preserve"> </w:t>
      </w:r>
      <w:r>
        <w:t>культура</w:t>
      </w:r>
      <w:r>
        <w:t xml:space="preserve"> </w:t>
      </w:r>
      <w:r>
        <w:t>речи:</w:t>
      </w:r>
      <w:r>
        <w:t xml:space="preserve"> </w:t>
      </w:r>
      <w:r>
        <w:t>правильность,</w:t>
      </w:r>
      <w:r>
        <w:t xml:space="preserve"> </w:t>
      </w:r>
      <w:r>
        <w:t>богатство,</w:t>
      </w:r>
      <w:r>
        <w:t xml:space="preserve"> </w:t>
      </w:r>
      <w:r>
        <w:t>точ</w:t>
      </w:r>
      <w:r>
        <w:t>ность,</w:t>
      </w:r>
      <w:r>
        <w:t xml:space="preserve"> </w:t>
      </w:r>
      <w:r>
        <w:t>нешаблонность, чистота,</w:t>
      </w:r>
      <w:r>
        <w:t xml:space="preserve"> </w:t>
      </w:r>
      <w:r>
        <w:t>выразительность.</w:t>
      </w:r>
      <w:r>
        <w:t xml:space="preserve"> </w:t>
      </w:r>
    </w:p>
    <w:p w:rsidR="00837B82" w:rsidRDefault="00952C0D">
      <w:pPr>
        <w:ind w:left="415" w:right="2"/>
      </w:pPr>
      <w:r>
        <w:t>Культура</w:t>
      </w:r>
      <w:r>
        <w:t xml:space="preserve"> </w:t>
      </w:r>
      <w:r>
        <w:t>чувств</w:t>
      </w:r>
      <w:r>
        <w:t xml:space="preserve"> </w:t>
      </w:r>
      <w:r>
        <w:t>и</w:t>
      </w:r>
      <w:r>
        <w:t xml:space="preserve"> </w:t>
      </w:r>
      <w:r>
        <w:t>культура</w:t>
      </w:r>
      <w:r>
        <w:t xml:space="preserve"> </w:t>
      </w:r>
      <w:r>
        <w:t>общения</w:t>
      </w:r>
      <w:r>
        <w:t xml:space="preserve"> </w:t>
      </w:r>
      <w:r>
        <w:t>(как</w:t>
      </w:r>
      <w:r>
        <w:t xml:space="preserve"> </w:t>
      </w:r>
      <w:r>
        <w:t>отражение</w:t>
      </w:r>
      <w:r>
        <w:t xml:space="preserve"> </w:t>
      </w:r>
      <w:r>
        <w:t>нравственной</w:t>
      </w:r>
      <w:r>
        <w:t xml:space="preserve"> </w:t>
      </w:r>
      <w:r>
        <w:t>культуры</w:t>
      </w:r>
      <w:r>
        <w:t xml:space="preserve"> </w:t>
      </w:r>
      <w:r>
        <w:t>учителя):</w:t>
      </w:r>
      <w:r>
        <w:t xml:space="preserve"> </w:t>
      </w:r>
      <w:r>
        <w:t>культура</w:t>
      </w:r>
      <w:r>
        <w:t xml:space="preserve"> </w:t>
      </w:r>
      <w:r>
        <w:t>саморегуляции</w:t>
      </w:r>
      <w:r>
        <w:t xml:space="preserve"> </w:t>
      </w:r>
      <w:r>
        <w:t>чувств,</w:t>
      </w:r>
      <w:r>
        <w:t xml:space="preserve"> </w:t>
      </w:r>
      <w:r>
        <w:t>психических</w:t>
      </w:r>
      <w:r>
        <w:t xml:space="preserve"> </w:t>
      </w:r>
      <w:r>
        <w:t>состояний;</w:t>
      </w:r>
      <w:r>
        <w:t xml:space="preserve"> </w:t>
      </w:r>
      <w:r>
        <w:t>культура</w:t>
      </w:r>
      <w:r>
        <w:t xml:space="preserve"> </w:t>
      </w:r>
      <w:r>
        <w:t>взаимодействия</w:t>
      </w:r>
      <w:r>
        <w:t xml:space="preserve"> </w:t>
      </w:r>
      <w:r>
        <w:t>с</w:t>
      </w:r>
      <w:r>
        <w:t xml:space="preserve"> </w:t>
      </w:r>
      <w:r>
        <w:t>людьми.</w:t>
      </w:r>
      <w:r>
        <w:t xml:space="preserve"> </w:t>
      </w:r>
    </w:p>
    <w:p w:rsidR="00837B82" w:rsidRDefault="00952C0D">
      <w:pPr>
        <w:ind w:left="415" w:right="2"/>
      </w:pPr>
      <w:r>
        <w:t>Результативность</w:t>
      </w:r>
      <w:r>
        <w:t xml:space="preserve"> </w:t>
      </w:r>
      <w:r>
        <w:t>профессиональной</w:t>
      </w:r>
      <w:r>
        <w:t xml:space="preserve"> </w:t>
      </w:r>
      <w:r>
        <w:t>педагогической</w:t>
      </w:r>
      <w:r>
        <w:t xml:space="preserve"> </w:t>
      </w:r>
      <w:r>
        <w:t>деятельности</w:t>
      </w:r>
      <w:r>
        <w:t xml:space="preserve"> </w:t>
      </w:r>
      <w:r>
        <w:t>во</w:t>
      </w:r>
      <w:r>
        <w:t xml:space="preserve"> </w:t>
      </w:r>
      <w:r>
        <w:t>многом</w:t>
      </w:r>
      <w:r>
        <w:t xml:space="preserve"> </w:t>
      </w:r>
      <w:r>
        <w:t>определяется</w:t>
      </w:r>
      <w:r>
        <w:t xml:space="preserve">  </w:t>
      </w:r>
      <w:r>
        <w:t>также</w:t>
      </w:r>
      <w:r>
        <w:t xml:space="preserve">  </w:t>
      </w:r>
      <w:r>
        <w:t xml:space="preserve">степенью </w:t>
      </w:r>
      <w:r>
        <w:t xml:space="preserve"> </w:t>
      </w:r>
      <w:r>
        <w:t>развитости</w:t>
      </w:r>
      <w:r>
        <w:t xml:space="preserve">  </w:t>
      </w:r>
      <w:r>
        <w:t>эмоционально</w:t>
      </w:r>
      <w:r>
        <w:t>-</w:t>
      </w:r>
      <w:r>
        <w:t>волевой</w:t>
      </w:r>
      <w:r>
        <w:t xml:space="preserve">  </w:t>
      </w:r>
      <w:r>
        <w:t>сферы,</w:t>
      </w:r>
      <w:r>
        <w:t xml:space="preserve">  </w:t>
      </w:r>
      <w:r>
        <w:t>богатством</w:t>
      </w:r>
      <w:r>
        <w:t xml:space="preserve">  </w:t>
      </w:r>
      <w:r>
        <w:t>и</w:t>
      </w:r>
      <w:r>
        <w:t xml:space="preserve"> </w:t>
      </w:r>
      <w:r>
        <w:t>«дисциплиной»</w:t>
      </w:r>
      <w:r>
        <w:t xml:space="preserve"> </w:t>
      </w:r>
      <w:r>
        <w:t>чувств,</w:t>
      </w:r>
      <w:r>
        <w:t xml:space="preserve"> </w:t>
      </w:r>
      <w:r>
        <w:t>т.е.</w:t>
      </w:r>
      <w:r>
        <w:t xml:space="preserve"> </w:t>
      </w:r>
      <w:r>
        <w:t>умением</w:t>
      </w:r>
      <w:r>
        <w:t xml:space="preserve"> </w:t>
      </w:r>
      <w:r>
        <w:t>сдерживать</w:t>
      </w:r>
      <w:r>
        <w:t xml:space="preserve"> </w:t>
      </w:r>
      <w:r>
        <w:t>себя,</w:t>
      </w:r>
      <w:r>
        <w:t xml:space="preserve"> </w:t>
      </w:r>
      <w:r>
        <w:t>не</w:t>
      </w:r>
      <w:r>
        <w:t xml:space="preserve"> </w:t>
      </w:r>
      <w:r>
        <w:t>поддаваться</w:t>
      </w:r>
      <w:r>
        <w:t xml:space="preserve"> </w:t>
      </w:r>
      <w:r>
        <w:t>настроению,</w:t>
      </w:r>
      <w:r>
        <w:t xml:space="preserve"> </w:t>
      </w:r>
      <w:r>
        <w:t>прислушиваться</w:t>
      </w:r>
      <w:r>
        <w:t xml:space="preserve"> </w:t>
      </w:r>
      <w:r>
        <w:t>к</w:t>
      </w:r>
      <w:r>
        <w:t xml:space="preserve"> </w:t>
      </w:r>
      <w:r>
        <w:t>голосу</w:t>
      </w:r>
      <w:r>
        <w:t xml:space="preserve"> </w:t>
      </w:r>
      <w:r>
        <w:t>разума.</w:t>
      </w:r>
      <w:r>
        <w:t xml:space="preserve"> </w:t>
      </w:r>
      <w:r>
        <w:t>Человеку,</w:t>
      </w:r>
      <w:r>
        <w:t xml:space="preserve"> </w:t>
      </w:r>
      <w:r>
        <w:t>обладающем</w:t>
      </w:r>
      <w:r>
        <w:t>у</w:t>
      </w:r>
      <w:r>
        <w:t xml:space="preserve"> </w:t>
      </w:r>
      <w:r>
        <w:t>эмоциональной</w:t>
      </w:r>
      <w:r>
        <w:t xml:space="preserve"> </w:t>
      </w:r>
      <w:r>
        <w:t>культурой,</w:t>
      </w:r>
      <w:r>
        <w:t xml:space="preserve"> </w:t>
      </w:r>
      <w:r>
        <w:t>присущи</w:t>
      </w:r>
      <w:r>
        <w:t xml:space="preserve"> </w:t>
      </w:r>
      <w:r>
        <w:t>душевная</w:t>
      </w:r>
      <w:r>
        <w:t xml:space="preserve"> </w:t>
      </w:r>
      <w:r>
        <w:t>чуткость,</w:t>
      </w:r>
      <w:r>
        <w:t xml:space="preserve"> </w:t>
      </w:r>
      <w:r>
        <w:t>эмпатия,</w:t>
      </w:r>
      <w:r>
        <w:t xml:space="preserve"> </w:t>
      </w:r>
      <w:r>
        <w:t>что</w:t>
      </w:r>
      <w:r>
        <w:t xml:space="preserve"> </w:t>
      </w:r>
      <w:r>
        <w:t>часто</w:t>
      </w:r>
      <w:r>
        <w:t xml:space="preserve"> </w:t>
      </w:r>
      <w:r>
        <w:t>бывает</w:t>
      </w:r>
      <w:r>
        <w:t xml:space="preserve"> </w:t>
      </w:r>
      <w:r>
        <w:t>необходимо</w:t>
      </w:r>
      <w:r>
        <w:t xml:space="preserve"> </w:t>
      </w:r>
      <w:r>
        <w:t>в</w:t>
      </w:r>
      <w:r>
        <w:t xml:space="preserve"> </w:t>
      </w:r>
      <w:r>
        <w:t>различных</w:t>
      </w:r>
      <w:r>
        <w:t xml:space="preserve"> </w:t>
      </w:r>
      <w:r>
        <w:t>учебно</w:t>
      </w:r>
      <w:r>
        <w:t xml:space="preserve">- </w:t>
      </w:r>
      <w:r>
        <w:t>воспитательных</w:t>
      </w:r>
      <w:r>
        <w:t xml:space="preserve"> </w:t>
      </w:r>
      <w:r>
        <w:t>ситуациях.</w:t>
      </w:r>
      <w:r>
        <w:t xml:space="preserve"> </w:t>
      </w:r>
    </w:p>
    <w:p w:rsidR="00837B82" w:rsidRDefault="00952C0D">
      <w:pPr>
        <w:ind w:left="415" w:right="2"/>
      </w:pPr>
      <w:r>
        <w:t>Специальные</w:t>
      </w:r>
      <w:r>
        <w:t xml:space="preserve"> </w:t>
      </w:r>
      <w:r>
        <w:t>исследования</w:t>
      </w:r>
      <w:r>
        <w:t xml:space="preserve"> </w:t>
      </w:r>
      <w:r>
        <w:t>и</w:t>
      </w:r>
      <w:r>
        <w:t xml:space="preserve"> </w:t>
      </w:r>
      <w:r>
        <w:t>практика</w:t>
      </w:r>
      <w:r>
        <w:t xml:space="preserve"> </w:t>
      </w:r>
      <w:r>
        <w:t>свидетельствуют о</w:t>
      </w:r>
      <w:r>
        <w:t xml:space="preserve"> </w:t>
      </w:r>
      <w:r>
        <w:t>важном</w:t>
      </w:r>
      <w:r>
        <w:t xml:space="preserve"> </w:t>
      </w:r>
      <w:r>
        <w:t>значении особенностей</w:t>
      </w:r>
      <w:r>
        <w:t xml:space="preserve"> </w:t>
      </w:r>
      <w:r>
        <w:t>характера</w:t>
      </w:r>
      <w:r>
        <w:t xml:space="preserve"> </w:t>
      </w:r>
      <w:r>
        <w:t>педагога.</w:t>
      </w:r>
      <w:r>
        <w:t xml:space="preserve"> </w:t>
      </w:r>
      <w:r>
        <w:t>Такие</w:t>
      </w:r>
      <w:r>
        <w:t xml:space="preserve"> </w:t>
      </w:r>
      <w:r>
        <w:t>качества,</w:t>
      </w:r>
      <w:r>
        <w:t xml:space="preserve"> </w:t>
      </w:r>
      <w:r>
        <w:t>как</w:t>
      </w:r>
      <w:r>
        <w:t xml:space="preserve"> </w:t>
      </w:r>
      <w:r>
        <w:t>энергичность,</w:t>
      </w:r>
      <w:r>
        <w:t xml:space="preserve"> </w:t>
      </w:r>
      <w:r>
        <w:t xml:space="preserve">общительность, </w:t>
      </w:r>
      <w:r>
        <w:lastRenderedPageBreak/>
        <w:t>самостоятельность,</w:t>
      </w:r>
      <w:r>
        <w:t xml:space="preserve"> </w:t>
      </w:r>
      <w:r>
        <w:t>оптимизм,</w:t>
      </w:r>
      <w:r>
        <w:t xml:space="preserve"> </w:t>
      </w:r>
      <w:r>
        <w:t>чувство</w:t>
      </w:r>
      <w:r>
        <w:t xml:space="preserve"> </w:t>
      </w:r>
      <w:r>
        <w:t>юмора,</w:t>
      </w:r>
      <w:r>
        <w:t xml:space="preserve"> </w:t>
      </w:r>
      <w:r>
        <w:t>способствуют</w:t>
      </w:r>
      <w:r>
        <w:t xml:space="preserve"> </w:t>
      </w:r>
      <w:r>
        <w:t>успешному</w:t>
      </w:r>
      <w:r>
        <w:t xml:space="preserve"> </w:t>
      </w:r>
      <w:r>
        <w:t>решению дидактических</w:t>
      </w:r>
      <w:r>
        <w:t xml:space="preserve"> </w:t>
      </w:r>
      <w:r>
        <w:t>и</w:t>
      </w:r>
      <w:r>
        <w:t xml:space="preserve"> </w:t>
      </w:r>
      <w:r>
        <w:t>воспитательных</w:t>
      </w:r>
      <w:r>
        <w:t xml:space="preserve"> </w:t>
      </w:r>
      <w:r>
        <w:t>задач.</w:t>
      </w:r>
      <w:r>
        <w:t xml:space="preserve"> </w:t>
      </w:r>
      <w:r>
        <w:t>Напротив,</w:t>
      </w:r>
      <w:r>
        <w:t xml:space="preserve"> </w:t>
      </w:r>
      <w:r>
        <w:t>апатия,</w:t>
      </w:r>
      <w:r>
        <w:t xml:space="preserve"> </w:t>
      </w:r>
      <w:r>
        <w:t>замкнутость,</w:t>
      </w:r>
      <w:r>
        <w:t xml:space="preserve"> </w:t>
      </w:r>
      <w:r>
        <w:t>склонность</w:t>
      </w:r>
      <w:r>
        <w:t xml:space="preserve"> </w:t>
      </w:r>
      <w:r>
        <w:t>к негативному</w:t>
      </w:r>
      <w:r>
        <w:t xml:space="preserve"> </w:t>
      </w:r>
      <w:r>
        <w:t>восприятию</w:t>
      </w:r>
      <w:r>
        <w:t xml:space="preserve"> </w:t>
      </w:r>
      <w:r>
        <w:t>жизни</w:t>
      </w:r>
      <w:r>
        <w:t xml:space="preserve"> </w:t>
      </w:r>
      <w:r>
        <w:t>–</w:t>
      </w:r>
      <w:r>
        <w:t xml:space="preserve"> </w:t>
      </w:r>
      <w:r>
        <w:t>предпосылки</w:t>
      </w:r>
      <w:r>
        <w:t xml:space="preserve"> </w:t>
      </w:r>
      <w:r>
        <w:t>профнепригодности</w:t>
      </w:r>
      <w:r>
        <w:t xml:space="preserve"> </w:t>
      </w:r>
      <w:r>
        <w:t>педа</w:t>
      </w:r>
      <w:r>
        <w:t>гогического работника.</w:t>
      </w:r>
      <w:r>
        <w:t xml:space="preserve"> </w:t>
      </w:r>
    </w:p>
    <w:p w:rsidR="00837B82" w:rsidRDefault="00952C0D">
      <w:pPr>
        <w:ind w:left="415" w:right="2"/>
      </w:pPr>
      <w:r>
        <w:t>Таким</w:t>
      </w:r>
      <w:r>
        <w:t xml:space="preserve"> </w:t>
      </w:r>
      <w:r>
        <w:t>образом,</w:t>
      </w:r>
      <w:r>
        <w:t xml:space="preserve"> </w:t>
      </w:r>
      <w:r>
        <w:t>педагогическая</w:t>
      </w:r>
      <w:r>
        <w:t xml:space="preserve"> </w:t>
      </w:r>
      <w:r>
        <w:t>культура</w:t>
      </w:r>
      <w:r>
        <w:t xml:space="preserve"> </w:t>
      </w:r>
      <w:r>
        <w:t>личности</w:t>
      </w:r>
      <w:r>
        <w:t xml:space="preserve"> </w:t>
      </w:r>
      <w:r>
        <w:t>не</w:t>
      </w:r>
      <w:r>
        <w:t xml:space="preserve"> </w:t>
      </w:r>
      <w:r>
        <w:t>рождается</w:t>
      </w:r>
      <w:r>
        <w:t xml:space="preserve"> </w:t>
      </w:r>
      <w:r>
        <w:t>в</w:t>
      </w:r>
      <w:r>
        <w:t xml:space="preserve"> </w:t>
      </w:r>
      <w:r>
        <w:t>вакууме,</w:t>
      </w:r>
      <w:r>
        <w:t xml:space="preserve"> </w:t>
      </w:r>
      <w:r>
        <w:t>вне общего</w:t>
      </w:r>
      <w:r>
        <w:t xml:space="preserve"> </w:t>
      </w:r>
      <w:r>
        <w:t>развития</w:t>
      </w:r>
      <w:r>
        <w:t xml:space="preserve"> </w:t>
      </w:r>
      <w:r>
        <w:t>субъекта</w:t>
      </w:r>
      <w:r>
        <w:t xml:space="preserve"> </w:t>
      </w:r>
      <w:r>
        <w:t>деятельности,</w:t>
      </w:r>
      <w:r>
        <w:t xml:space="preserve"> </w:t>
      </w:r>
      <w:r>
        <w:t>а</w:t>
      </w:r>
      <w:r>
        <w:t xml:space="preserve"> </w:t>
      </w:r>
      <w:r>
        <w:t>вырастает</w:t>
      </w:r>
      <w:r>
        <w:t xml:space="preserve"> </w:t>
      </w:r>
      <w:r>
        <w:t>из</w:t>
      </w:r>
      <w:r>
        <w:t xml:space="preserve"> </w:t>
      </w:r>
      <w:r>
        <w:t>общей</w:t>
      </w:r>
      <w:r>
        <w:t xml:space="preserve"> </w:t>
      </w:r>
      <w:r>
        <w:t>культуры,</w:t>
      </w:r>
      <w:r>
        <w:t xml:space="preserve"> </w:t>
      </w:r>
      <w:r>
        <w:t>являясь</w:t>
      </w:r>
      <w:r>
        <w:t xml:space="preserve"> </w:t>
      </w:r>
      <w:r>
        <w:t>ее своеобразным продолжением</w:t>
      </w:r>
      <w:r>
        <w:t xml:space="preserve"> </w:t>
      </w:r>
      <w:r>
        <w:t>и</w:t>
      </w:r>
      <w:r>
        <w:t xml:space="preserve"> </w:t>
      </w:r>
      <w:r>
        <w:t>надстройкой.</w:t>
      </w:r>
      <w:r>
        <w:t xml:space="preserve"> </w:t>
      </w:r>
    </w:p>
    <w:p w:rsidR="00837B82" w:rsidRDefault="00952C0D">
      <w:pPr>
        <w:ind w:left="415" w:right="2"/>
      </w:pPr>
      <w:r>
        <w:t>Педагогическая</w:t>
      </w:r>
      <w:r>
        <w:t xml:space="preserve"> </w:t>
      </w:r>
      <w:r>
        <w:t>культура</w:t>
      </w:r>
      <w:r>
        <w:t xml:space="preserve"> </w:t>
      </w:r>
      <w:r>
        <w:t>может</w:t>
      </w:r>
      <w:r>
        <w:t xml:space="preserve"> </w:t>
      </w:r>
      <w:r>
        <w:t>иметь</w:t>
      </w:r>
      <w:r>
        <w:t xml:space="preserve"> </w:t>
      </w:r>
      <w:r>
        <w:t>уровни:</w:t>
      </w:r>
      <w:r>
        <w:t xml:space="preserve"> </w:t>
      </w:r>
      <w:r>
        <w:t>высокий,</w:t>
      </w:r>
      <w:r>
        <w:t xml:space="preserve"> </w:t>
      </w:r>
      <w:r>
        <w:t>средний</w:t>
      </w:r>
      <w:r>
        <w:t xml:space="preserve"> </w:t>
      </w:r>
      <w:r>
        <w:t>или</w:t>
      </w:r>
      <w:r>
        <w:t xml:space="preserve"> </w:t>
      </w:r>
      <w:r>
        <w:t>низкий.</w:t>
      </w:r>
      <w:r>
        <w:t xml:space="preserve"> </w:t>
      </w:r>
      <w:r>
        <w:t>Овладение</w:t>
      </w:r>
      <w:r>
        <w:t xml:space="preserve"> </w:t>
      </w:r>
      <w:r>
        <w:t>педагогической</w:t>
      </w:r>
      <w:r>
        <w:t xml:space="preserve"> </w:t>
      </w:r>
      <w:r>
        <w:t>культурой</w:t>
      </w:r>
      <w:r>
        <w:t xml:space="preserve"> </w:t>
      </w:r>
      <w:r>
        <w:t>–</w:t>
      </w:r>
      <w:r>
        <w:t xml:space="preserve"> </w:t>
      </w:r>
      <w:r>
        <w:t>процесс</w:t>
      </w:r>
      <w:r>
        <w:t xml:space="preserve"> </w:t>
      </w:r>
      <w:r>
        <w:t>сложный</w:t>
      </w:r>
      <w:r>
        <w:t xml:space="preserve"> </w:t>
      </w:r>
      <w:r>
        <w:t>и</w:t>
      </w:r>
      <w:r>
        <w:t xml:space="preserve"> </w:t>
      </w:r>
      <w:r>
        <w:t>длительный,</w:t>
      </w:r>
      <w:r>
        <w:t xml:space="preserve"> </w:t>
      </w:r>
      <w:r>
        <w:t>главным</w:t>
      </w:r>
      <w:r>
        <w:t xml:space="preserve"> </w:t>
      </w:r>
      <w:r>
        <w:t>путем</w:t>
      </w:r>
      <w:r>
        <w:t xml:space="preserve"> </w:t>
      </w:r>
      <w:r>
        <w:t>которого является</w:t>
      </w:r>
      <w:r>
        <w:t xml:space="preserve"> </w:t>
      </w:r>
      <w:r>
        <w:t>самосовершенствование.</w:t>
      </w:r>
      <w:r>
        <w:t xml:space="preserve"> </w:t>
      </w:r>
    </w:p>
    <w:p w:rsidR="00837B82" w:rsidRDefault="00952C0D">
      <w:pPr>
        <w:tabs>
          <w:tab w:val="center" w:pos="1584"/>
          <w:tab w:val="center" w:pos="3346"/>
          <w:tab w:val="center" w:pos="5645"/>
          <w:tab w:val="right" w:pos="9776"/>
        </w:tabs>
        <w:spacing w:after="10" w:line="249" w:lineRule="auto"/>
        <w:ind w:left="0" w:right="-3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Культура</w:t>
      </w:r>
      <w:r>
        <w:t xml:space="preserve"> </w:t>
      </w:r>
      <w:r>
        <w:tab/>
      </w:r>
      <w:r>
        <w:t>непрерывного</w:t>
      </w:r>
      <w:r>
        <w:t xml:space="preserve"> </w:t>
      </w:r>
      <w:r>
        <w:tab/>
      </w:r>
      <w:r>
        <w:t>профессионального</w:t>
      </w:r>
      <w:r>
        <w:t xml:space="preserve"> </w:t>
      </w:r>
      <w:r>
        <w:tab/>
      </w:r>
      <w:r>
        <w:t>самосовершенствования:</w:t>
      </w:r>
      <w:r>
        <w:t xml:space="preserve"> </w:t>
      </w:r>
    </w:p>
    <w:p w:rsidR="00837B82" w:rsidRDefault="00952C0D">
      <w:pPr>
        <w:ind w:left="415" w:right="2" w:firstLine="0"/>
      </w:pPr>
      <w:r>
        <w:t>самопланирование,</w:t>
      </w:r>
      <w:r>
        <w:t xml:space="preserve"> </w:t>
      </w:r>
      <w:r>
        <w:t>само</w:t>
      </w:r>
      <w:r>
        <w:t>организация,</w:t>
      </w:r>
      <w:r>
        <w:t xml:space="preserve"> </w:t>
      </w:r>
      <w:r>
        <w:t>самостимулирование,</w:t>
      </w:r>
      <w:r>
        <w:t xml:space="preserve"> </w:t>
      </w:r>
      <w:r>
        <w:t>самопоощрение,</w:t>
      </w:r>
      <w:r>
        <w:t xml:space="preserve"> </w:t>
      </w:r>
      <w:r>
        <w:t>самодиагностика;</w:t>
      </w:r>
      <w:r>
        <w:t xml:space="preserve"> </w:t>
      </w:r>
      <w:r>
        <w:t>самоактуализация.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Педагогические ценности как ядро педагогической культуры.</w:t>
      </w:r>
      <w:r>
        <w:t xml:space="preserve"> </w:t>
      </w:r>
    </w:p>
    <w:p w:rsidR="00837B82" w:rsidRDefault="00952C0D">
      <w:pPr>
        <w:ind w:left="415" w:right="2" w:firstLine="768"/>
      </w:pPr>
      <w:r>
        <w:t>Педагогические</w:t>
      </w:r>
      <w:r>
        <w:t xml:space="preserve"> </w:t>
      </w:r>
      <w:r>
        <w:tab/>
      </w:r>
      <w:r>
        <w:t>ценности</w:t>
      </w:r>
      <w:r>
        <w:t xml:space="preserve"> </w:t>
      </w:r>
      <w:r>
        <w:tab/>
      </w:r>
      <w:r>
        <w:t>как</w:t>
      </w:r>
      <w:r>
        <w:t xml:space="preserve"> </w:t>
      </w:r>
      <w:r>
        <w:tab/>
      </w:r>
      <w:r>
        <w:t>ядро</w:t>
      </w:r>
      <w:r>
        <w:t xml:space="preserve"> </w:t>
      </w:r>
      <w:r>
        <w:tab/>
      </w:r>
      <w:r>
        <w:t>педагогической</w:t>
      </w:r>
      <w:r>
        <w:t xml:space="preserve"> </w:t>
      </w:r>
      <w:r>
        <w:tab/>
      </w:r>
      <w:r>
        <w:t>культуры</w:t>
      </w:r>
      <w:r>
        <w:t xml:space="preserve"> </w:t>
      </w:r>
      <w:r>
        <w:tab/>
      </w:r>
      <w:r>
        <w:t>выступают</w:t>
      </w:r>
      <w:r>
        <w:t xml:space="preserve"> </w:t>
      </w:r>
      <w:r>
        <w:t>внутренним регулятором профессионального поведения</w:t>
      </w:r>
      <w:r>
        <w:t xml:space="preserve"> </w:t>
      </w:r>
      <w:r>
        <w:t>учителя.</w:t>
      </w:r>
      <w:r>
        <w:t xml:space="preserve"> </w:t>
      </w:r>
    </w:p>
    <w:p w:rsidR="00837B82" w:rsidRDefault="00952C0D">
      <w:pPr>
        <w:ind w:left="415" w:right="2"/>
      </w:pPr>
      <w:r>
        <w:t>Ценность</w:t>
      </w:r>
      <w:r>
        <w:t xml:space="preserve"> </w:t>
      </w:r>
      <w:r>
        <w:t>–</w:t>
      </w:r>
      <w:r>
        <w:t xml:space="preserve"> </w:t>
      </w:r>
      <w:r>
        <w:t>это философская</w:t>
      </w:r>
      <w:r>
        <w:t xml:space="preserve"> </w:t>
      </w:r>
      <w:r>
        <w:t>категория,</w:t>
      </w:r>
      <w:r>
        <w:t xml:space="preserve"> </w:t>
      </w:r>
      <w:r>
        <w:t>общим</w:t>
      </w:r>
      <w:r>
        <w:t xml:space="preserve"> </w:t>
      </w:r>
      <w:r>
        <w:t>смыслом</w:t>
      </w:r>
      <w:r>
        <w:t xml:space="preserve"> </w:t>
      </w:r>
      <w:r>
        <w:t>которой</w:t>
      </w:r>
      <w:r>
        <w:t xml:space="preserve"> </w:t>
      </w:r>
      <w:r>
        <w:t>является</w:t>
      </w:r>
      <w:r>
        <w:t xml:space="preserve"> </w:t>
      </w:r>
      <w:r>
        <w:t>указание</w:t>
      </w:r>
      <w:r>
        <w:t xml:space="preserve"> </w:t>
      </w:r>
      <w:r>
        <w:t>на</w:t>
      </w:r>
      <w:r>
        <w:t xml:space="preserve"> </w:t>
      </w:r>
      <w:r>
        <w:t>значимость</w:t>
      </w:r>
      <w:r>
        <w:t xml:space="preserve"> </w:t>
      </w:r>
      <w:r>
        <w:t>объектов</w:t>
      </w:r>
      <w:r>
        <w:t xml:space="preserve"> </w:t>
      </w:r>
      <w:r>
        <w:t>материального</w:t>
      </w:r>
      <w:r>
        <w:t xml:space="preserve"> </w:t>
      </w:r>
      <w:r>
        <w:t>и</w:t>
      </w:r>
      <w:r>
        <w:t xml:space="preserve"> </w:t>
      </w:r>
      <w:r>
        <w:t>социального</w:t>
      </w:r>
      <w:r>
        <w:t xml:space="preserve"> </w:t>
      </w:r>
      <w:r>
        <w:t>окружающего</w:t>
      </w:r>
      <w:r>
        <w:t xml:space="preserve"> </w:t>
      </w:r>
      <w:r>
        <w:t>мира</w:t>
      </w:r>
      <w:r>
        <w:t xml:space="preserve"> </w:t>
      </w:r>
      <w:r>
        <w:t>для</w:t>
      </w:r>
      <w:r>
        <w:t xml:space="preserve"> </w:t>
      </w:r>
      <w:r>
        <w:t>отдельного</w:t>
      </w:r>
      <w:r>
        <w:t xml:space="preserve"> </w:t>
      </w:r>
      <w:r>
        <w:t>человека,</w:t>
      </w:r>
      <w:r>
        <w:t xml:space="preserve"> </w:t>
      </w:r>
      <w:r>
        <w:t>группы</w:t>
      </w:r>
      <w:r>
        <w:t xml:space="preserve"> </w:t>
      </w:r>
      <w:r>
        <w:t>или</w:t>
      </w:r>
      <w:r>
        <w:t xml:space="preserve"> </w:t>
      </w:r>
      <w:r>
        <w:t>общества</w:t>
      </w:r>
      <w:r>
        <w:t xml:space="preserve"> </w:t>
      </w:r>
      <w:r>
        <w:t>в</w:t>
      </w:r>
      <w:r>
        <w:t xml:space="preserve"> </w:t>
      </w:r>
      <w:r>
        <w:t>це</w:t>
      </w:r>
      <w:r>
        <w:t>лом.</w:t>
      </w:r>
      <w:r>
        <w:t xml:space="preserve"> </w:t>
      </w:r>
      <w:r>
        <w:t>Ценность</w:t>
      </w:r>
      <w:r>
        <w:t xml:space="preserve"> </w:t>
      </w:r>
      <w:r>
        <w:t>выступает</w:t>
      </w:r>
      <w:r>
        <w:t xml:space="preserve"> </w:t>
      </w:r>
      <w:r>
        <w:t>как</w:t>
      </w:r>
      <w:r>
        <w:t xml:space="preserve"> </w:t>
      </w:r>
      <w:r>
        <w:t>некий</w:t>
      </w:r>
      <w:r>
        <w:t xml:space="preserve"> </w:t>
      </w:r>
      <w:r>
        <w:t>поведенческий</w:t>
      </w:r>
      <w:r>
        <w:t xml:space="preserve"> </w:t>
      </w:r>
      <w:r>
        <w:t>ориентир,</w:t>
      </w:r>
      <w:r>
        <w:t xml:space="preserve"> </w:t>
      </w:r>
      <w:r>
        <w:t>актуально</w:t>
      </w:r>
      <w:r>
        <w:t xml:space="preserve"> </w:t>
      </w:r>
      <w:r>
        <w:t>(применительно</w:t>
      </w:r>
      <w:r>
        <w:t xml:space="preserve"> </w:t>
      </w:r>
      <w:r>
        <w:t>к</w:t>
      </w:r>
      <w:r>
        <w:t xml:space="preserve"> </w:t>
      </w:r>
      <w:r>
        <w:t>данному</w:t>
      </w:r>
      <w:r>
        <w:t xml:space="preserve"> </w:t>
      </w:r>
      <w:r>
        <w:t>состоянию</w:t>
      </w:r>
      <w:r>
        <w:t xml:space="preserve"> </w:t>
      </w:r>
      <w:r>
        <w:t>личности</w:t>
      </w:r>
      <w:r>
        <w:t xml:space="preserve"> </w:t>
      </w:r>
      <w:r>
        <w:t>и</w:t>
      </w:r>
      <w:r>
        <w:t xml:space="preserve"> </w:t>
      </w:r>
      <w:r>
        <w:t>данным</w:t>
      </w:r>
      <w:r>
        <w:t xml:space="preserve"> </w:t>
      </w:r>
      <w:r>
        <w:t>обстоятельствам ее жизнедеятельности)</w:t>
      </w:r>
      <w:r>
        <w:t xml:space="preserve"> </w:t>
      </w:r>
      <w:r>
        <w:t>представляющий</w:t>
      </w:r>
      <w:r>
        <w:t xml:space="preserve"> </w:t>
      </w:r>
      <w:r>
        <w:t>цель ее активности.</w:t>
      </w:r>
      <w:r>
        <w:t xml:space="preserve"> </w:t>
      </w:r>
    </w:p>
    <w:p w:rsidR="00837B82" w:rsidRDefault="00952C0D">
      <w:pPr>
        <w:ind w:left="415" w:right="2" w:firstLine="665"/>
      </w:pPr>
      <w:r>
        <w:t>Ценности</w:t>
      </w:r>
      <w:r>
        <w:t xml:space="preserve"> </w:t>
      </w:r>
      <w:r>
        <w:t>учителя</w:t>
      </w:r>
      <w:r>
        <w:t xml:space="preserve"> 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внутренний,</w:t>
      </w:r>
      <w:r>
        <w:t xml:space="preserve"> </w:t>
      </w:r>
      <w:r>
        <w:t>эмоционально</w:t>
      </w:r>
      <w:r>
        <w:t xml:space="preserve"> </w:t>
      </w:r>
      <w:r>
        <w:t>освоенный</w:t>
      </w:r>
      <w:r>
        <w:t xml:space="preserve"> </w:t>
      </w:r>
      <w:r>
        <w:t>регулятор</w:t>
      </w:r>
      <w:r>
        <w:t xml:space="preserve"> </w:t>
      </w:r>
      <w:r>
        <w:t>деятельности</w:t>
      </w:r>
      <w:r>
        <w:t xml:space="preserve"> </w:t>
      </w:r>
      <w:r>
        <w:t>педагога,</w:t>
      </w:r>
      <w:r>
        <w:t xml:space="preserve"> </w:t>
      </w:r>
      <w:r>
        <w:t>определяющий</w:t>
      </w:r>
      <w:r>
        <w:t xml:space="preserve"> </w:t>
      </w:r>
      <w:r>
        <w:t>его</w:t>
      </w:r>
      <w:r>
        <w:t xml:space="preserve"> </w:t>
      </w:r>
      <w:r>
        <w:t>отношение</w:t>
      </w:r>
      <w:r>
        <w:t xml:space="preserve"> </w:t>
      </w:r>
      <w:r>
        <w:t>к</w:t>
      </w:r>
      <w:r>
        <w:t xml:space="preserve"> </w:t>
      </w:r>
      <w:r>
        <w:t>окружающему</w:t>
      </w:r>
      <w:r>
        <w:t xml:space="preserve"> </w:t>
      </w:r>
      <w:r>
        <w:t>миру</w:t>
      </w:r>
      <w:r>
        <w:t xml:space="preserve"> </w:t>
      </w:r>
      <w:r>
        <w:t>и</w:t>
      </w:r>
      <w:r>
        <w:t xml:space="preserve"> </w:t>
      </w:r>
      <w:r>
        <w:t>к</w:t>
      </w:r>
      <w:r>
        <w:t xml:space="preserve"> </w:t>
      </w:r>
      <w:r>
        <w:t>себе</w:t>
      </w:r>
      <w:r>
        <w:t xml:space="preserve"> </w:t>
      </w:r>
      <w:r>
        <w:t>и</w:t>
      </w:r>
      <w:r>
        <w:t xml:space="preserve"> </w:t>
      </w:r>
      <w:r>
        <w:t>моделирующий</w:t>
      </w:r>
      <w:r>
        <w:t xml:space="preserve"> </w:t>
      </w:r>
      <w:r>
        <w:t>содержание</w:t>
      </w:r>
      <w:r>
        <w:t xml:space="preserve"> </w:t>
      </w:r>
      <w:r>
        <w:t>и</w:t>
      </w:r>
      <w:r>
        <w:t xml:space="preserve"> </w:t>
      </w:r>
      <w:r>
        <w:t>характер</w:t>
      </w:r>
      <w:r>
        <w:t xml:space="preserve"> </w:t>
      </w:r>
      <w:r>
        <w:t>выполняемой</w:t>
      </w:r>
      <w:r>
        <w:t xml:space="preserve"> </w:t>
      </w:r>
      <w:r>
        <w:t>им</w:t>
      </w:r>
      <w:r>
        <w:t xml:space="preserve"> </w:t>
      </w:r>
      <w:r>
        <w:t>профессиональной</w:t>
      </w:r>
      <w:r>
        <w:t xml:space="preserve"> </w:t>
      </w:r>
      <w:r>
        <w:t>деятельности.</w:t>
      </w:r>
      <w:r>
        <w:t xml:space="preserve"> </w:t>
      </w:r>
    </w:p>
    <w:p w:rsidR="00837B82" w:rsidRDefault="00952C0D">
      <w:pPr>
        <w:ind w:left="415" w:right="2"/>
      </w:pPr>
      <w:r>
        <w:t>Из</w:t>
      </w:r>
      <w:r>
        <w:t>-</w:t>
      </w:r>
      <w:r>
        <w:t>за</w:t>
      </w:r>
      <w:r>
        <w:t xml:space="preserve"> </w:t>
      </w:r>
      <w:r>
        <w:t>индивидуальных</w:t>
      </w:r>
      <w:r>
        <w:t xml:space="preserve">  </w:t>
      </w:r>
      <w:r>
        <w:t>особенностей</w:t>
      </w:r>
      <w:r>
        <w:t xml:space="preserve"> </w:t>
      </w:r>
      <w:r>
        <w:t>«набор»</w:t>
      </w:r>
      <w:r>
        <w:t xml:space="preserve"> </w:t>
      </w:r>
      <w:r>
        <w:t>и</w:t>
      </w:r>
      <w:r>
        <w:t xml:space="preserve"> </w:t>
      </w:r>
      <w:r>
        <w:t>ранжирование</w:t>
      </w:r>
      <w:r>
        <w:t xml:space="preserve"> </w:t>
      </w:r>
      <w:r>
        <w:t>ценностей</w:t>
      </w:r>
      <w:r>
        <w:t xml:space="preserve"> </w:t>
      </w:r>
      <w:r>
        <w:t>конкретных</w:t>
      </w:r>
      <w:r>
        <w:t xml:space="preserve"> </w:t>
      </w:r>
      <w:r>
        <w:t>учителей</w:t>
      </w:r>
      <w:r>
        <w:t xml:space="preserve"> </w:t>
      </w:r>
      <w:r>
        <w:t xml:space="preserve">значительно  </w:t>
      </w:r>
      <w:r>
        <w:t xml:space="preserve"> </w:t>
      </w:r>
      <w:r>
        <w:t>разнятся.</w:t>
      </w:r>
      <w:r>
        <w:t xml:space="preserve">   </w:t>
      </w:r>
      <w:r>
        <w:t xml:space="preserve">Различие  </w:t>
      </w:r>
      <w:r>
        <w:t xml:space="preserve"> </w:t>
      </w:r>
      <w:r>
        <w:t xml:space="preserve">в  </w:t>
      </w:r>
      <w:r>
        <w:t xml:space="preserve"> </w:t>
      </w:r>
      <w:r>
        <w:t>ценностных</w:t>
      </w:r>
      <w:r>
        <w:t xml:space="preserve"> </w:t>
      </w:r>
      <w:r>
        <w:t>ориентациях</w:t>
      </w:r>
      <w:r>
        <w:t xml:space="preserve"> </w:t>
      </w:r>
      <w:r>
        <w:t>учителей</w:t>
      </w:r>
      <w:r>
        <w:t xml:space="preserve"> </w:t>
      </w:r>
      <w:r>
        <w:t>вызывается</w:t>
      </w:r>
      <w:r>
        <w:t xml:space="preserve"> </w:t>
      </w:r>
      <w:r>
        <w:t>также</w:t>
      </w:r>
      <w:r>
        <w:t xml:space="preserve"> </w:t>
      </w:r>
      <w:r>
        <w:t>социокультурными</w:t>
      </w:r>
      <w:r>
        <w:t xml:space="preserve"> </w:t>
      </w:r>
      <w:r>
        <w:t>условиями,</w:t>
      </w:r>
      <w:r>
        <w:t xml:space="preserve"> </w:t>
      </w:r>
      <w:r>
        <w:t>возрастным</w:t>
      </w:r>
      <w:r>
        <w:t xml:space="preserve"> </w:t>
      </w:r>
      <w:r>
        <w:t>фактором,</w:t>
      </w:r>
      <w:r>
        <w:t xml:space="preserve"> </w:t>
      </w:r>
      <w:r>
        <w:t>полом</w:t>
      </w:r>
      <w:r>
        <w:t xml:space="preserve"> </w:t>
      </w:r>
    </w:p>
    <w:p w:rsidR="00837B82" w:rsidRDefault="00952C0D">
      <w:pPr>
        <w:ind w:left="415" w:right="2" w:firstLine="0"/>
      </w:pPr>
      <w:r>
        <w:t>учителя</w:t>
      </w:r>
      <w:r>
        <w:t xml:space="preserve"> </w:t>
      </w:r>
      <w:r>
        <w:t>и</w:t>
      </w:r>
      <w:r>
        <w:t xml:space="preserve"> </w:t>
      </w:r>
      <w:r>
        <w:t>др.</w:t>
      </w:r>
      <w:r>
        <w:t xml:space="preserve"> </w:t>
      </w:r>
    </w:p>
    <w:p w:rsidR="00837B82" w:rsidRDefault="00952C0D">
      <w:pPr>
        <w:ind w:left="415" w:right="2"/>
      </w:pPr>
      <w:r>
        <w:t>Вместе</w:t>
      </w:r>
      <w:r>
        <w:t xml:space="preserve"> </w:t>
      </w:r>
      <w:r>
        <w:t>с</w:t>
      </w:r>
      <w:r>
        <w:t xml:space="preserve"> </w:t>
      </w:r>
      <w:r>
        <w:t>тем,</w:t>
      </w:r>
      <w:r>
        <w:t xml:space="preserve"> </w:t>
      </w:r>
      <w:r>
        <w:t>ценностной</w:t>
      </w:r>
      <w:r>
        <w:t xml:space="preserve"> </w:t>
      </w:r>
      <w:r>
        <w:t>доминантой</w:t>
      </w:r>
      <w:r>
        <w:t xml:space="preserve"> </w:t>
      </w:r>
      <w:r>
        <w:t>личности</w:t>
      </w:r>
      <w:r>
        <w:t xml:space="preserve"> </w:t>
      </w:r>
      <w:r>
        <w:t>и</w:t>
      </w:r>
      <w:r>
        <w:t xml:space="preserve"> </w:t>
      </w:r>
      <w:r>
        <w:t>деятельности</w:t>
      </w:r>
      <w:r>
        <w:t xml:space="preserve"> </w:t>
      </w:r>
      <w:r>
        <w:t>современного</w:t>
      </w:r>
      <w:r>
        <w:t xml:space="preserve"> </w:t>
      </w:r>
      <w:r>
        <w:t>учителя</w:t>
      </w:r>
      <w:r>
        <w:t xml:space="preserve"> </w:t>
      </w:r>
      <w:r>
        <w:t>являю</w:t>
      </w:r>
      <w:r>
        <w:t>тся</w:t>
      </w:r>
      <w:r>
        <w:t xml:space="preserve"> </w:t>
      </w:r>
      <w:r>
        <w:t>экзистенциальные</w:t>
      </w:r>
      <w:r>
        <w:t xml:space="preserve"> </w:t>
      </w:r>
      <w:r>
        <w:t>ценности,</w:t>
      </w:r>
      <w:r>
        <w:t xml:space="preserve"> </w:t>
      </w:r>
      <w:r>
        <w:t>определяющие</w:t>
      </w:r>
      <w:r>
        <w:t xml:space="preserve"> </w:t>
      </w:r>
      <w:r>
        <w:t>самые</w:t>
      </w:r>
      <w:r>
        <w:t xml:space="preserve"> </w:t>
      </w:r>
      <w:r>
        <w:t>общие,</w:t>
      </w:r>
      <w:r>
        <w:t xml:space="preserve"> </w:t>
      </w:r>
      <w:r>
        <w:t>“бытийные”</w:t>
      </w:r>
      <w:r>
        <w:t xml:space="preserve"> </w:t>
      </w:r>
      <w:r>
        <w:t>позиции</w:t>
      </w:r>
      <w:r>
        <w:t xml:space="preserve"> </w:t>
      </w:r>
      <w:r>
        <w:t>самореализации</w:t>
      </w:r>
      <w:r>
        <w:t xml:space="preserve"> </w:t>
      </w:r>
      <w:r>
        <w:t>человека.</w:t>
      </w:r>
      <w:r>
        <w:t xml:space="preserve"> </w:t>
      </w:r>
      <w:r>
        <w:t>К</w:t>
      </w:r>
      <w:r>
        <w:t xml:space="preserve"> </w:t>
      </w:r>
      <w:r>
        <w:t>ним</w:t>
      </w:r>
      <w:r>
        <w:t xml:space="preserve"> </w:t>
      </w:r>
      <w:r>
        <w:t>следует</w:t>
      </w:r>
      <w:r>
        <w:t xml:space="preserve"> </w:t>
      </w:r>
      <w:r>
        <w:t>относить</w:t>
      </w:r>
      <w:r>
        <w:t xml:space="preserve"> </w:t>
      </w:r>
      <w:r>
        <w:t>такие</w:t>
      </w:r>
      <w:r>
        <w:t xml:space="preserve"> </w:t>
      </w:r>
      <w:r>
        <w:t>категории,</w:t>
      </w:r>
      <w:r>
        <w:t xml:space="preserve"> </w:t>
      </w:r>
      <w:r>
        <w:t>как</w:t>
      </w:r>
      <w:r>
        <w:t xml:space="preserve"> </w:t>
      </w:r>
      <w:r>
        <w:rPr>
          <w:i/>
        </w:rPr>
        <w:t xml:space="preserve">любовь, свобода, совесть, вера, ответственность </w:t>
      </w:r>
      <w:r>
        <w:t>и</w:t>
      </w:r>
      <w:r>
        <w:t xml:space="preserve"> </w:t>
      </w:r>
      <w:r>
        <w:t>некоторые другие.</w:t>
      </w:r>
      <w:r>
        <w:t xml:space="preserve"> </w:t>
      </w:r>
    </w:p>
    <w:p w:rsidR="00837B82" w:rsidRDefault="00952C0D">
      <w:pPr>
        <w:ind w:left="415" w:right="2"/>
      </w:pPr>
      <w:r>
        <w:t>Экзистенциальные</w:t>
      </w:r>
      <w:r>
        <w:t xml:space="preserve"> </w:t>
      </w:r>
      <w:r>
        <w:t>ценности</w:t>
      </w:r>
      <w:r>
        <w:t xml:space="preserve"> </w:t>
      </w:r>
      <w:r>
        <w:t>фиксируют</w:t>
      </w:r>
      <w:r>
        <w:t xml:space="preserve"> </w:t>
      </w:r>
      <w:r>
        <w:t>духовное</w:t>
      </w:r>
      <w:r>
        <w:t xml:space="preserve"> </w:t>
      </w:r>
      <w:r>
        <w:t>ядро</w:t>
      </w:r>
      <w:r>
        <w:t xml:space="preserve"> </w:t>
      </w:r>
      <w:r>
        <w:t>самосознания</w:t>
      </w:r>
      <w:r>
        <w:t xml:space="preserve"> </w:t>
      </w:r>
      <w:r>
        <w:t>личности</w:t>
      </w:r>
      <w:r>
        <w:t xml:space="preserve"> </w:t>
      </w:r>
      <w:r>
        <w:t>и</w:t>
      </w:r>
      <w:r>
        <w:t xml:space="preserve"> </w:t>
      </w:r>
      <w:r>
        <w:t>группы</w:t>
      </w:r>
      <w:r>
        <w:t xml:space="preserve"> </w:t>
      </w:r>
      <w:r>
        <w:t>–</w:t>
      </w:r>
      <w:r>
        <w:t xml:space="preserve"> </w:t>
      </w:r>
      <w:r>
        <w:t>смысл</w:t>
      </w:r>
      <w:r>
        <w:t xml:space="preserve"> </w:t>
      </w:r>
      <w:r>
        <w:t>его</w:t>
      </w:r>
      <w:r>
        <w:t xml:space="preserve"> </w:t>
      </w:r>
      <w:r>
        <w:t>собственного,</w:t>
      </w:r>
      <w:r>
        <w:t xml:space="preserve"> </w:t>
      </w:r>
      <w:r>
        <w:t>единичного</w:t>
      </w:r>
      <w:r>
        <w:t xml:space="preserve"> </w:t>
      </w:r>
      <w:r>
        <w:t>или</w:t>
      </w:r>
      <w:r>
        <w:t xml:space="preserve"> </w:t>
      </w:r>
      <w:r>
        <w:t>совокупного</w:t>
      </w:r>
      <w:r>
        <w:t xml:space="preserve"> </w:t>
      </w:r>
      <w:r>
        <w:t>существования.</w:t>
      </w:r>
      <w:r>
        <w:t xml:space="preserve"> </w:t>
      </w:r>
      <w:r>
        <w:t>Поэтому</w:t>
      </w:r>
      <w:r>
        <w:t xml:space="preserve"> </w:t>
      </w:r>
      <w:r>
        <w:t>они</w:t>
      </w:r>
      <w:r>
        <w:t xml:space="preserve"> </w:t>
      </w:r>
      <w:r>
        <w:t>целостно</w:t>
      </w:r>
      <w:r>
        <w:t xml:space="preserve"> </w:t>
      </w:r>
      <w:r>
        <w:t>представляют</w:t>
      </w:r>
      <w:r>
        <w:t xml:space="preserve"> </w:t>
      </w:r>
      <w:r>
        <w:t>ядро</w:t>
      </w:r>
      <w:r>
        <w:t xml:space="preserve"> </w:t>
      </w:r>
      <w:r>
        <w:t>самосознания</w:t>
      </w:r>
      <w:r>
        <w:t xml:space="preserve"> </w:t>
      </w:r>
      <w:r>
        <w:t>личности</w:t>
      </w:r>
      <w:r>
        <w:t xml:space="preserve"> </w:t>
      </w:r>
      <w:r>
        <w:t>(группы)</w:t>
      </w:r>
      <w:r>
        <w:t xml:space="preserve"> </w:t>
      </w:r>
      <w:r>
        <w:t>–</w:t>
      </w:r>
      <w:r>
        <w:t xml:space="preserve"> </w:t>
      </w:r>
      <w:r>
        <w:rPr>
          <w:i/>
        </w:rPr>
        <w:t xml:space="preserve">смысл жизни </w:t>
      </w:r>
      <w:r>
        <w:t>своей</w:t>
      </w:r>
      <w:r>
        <w:t xml:space="preserve"> </w:t>
      </w:r>
      <w:r>
        <w:t>собственной</w:t>
      </w:r>
      <w:r>
        <w:t xml:space="preserve"> </w:t>
      </w:r>
      <w:r>
        <w:t>или</w:t>
      </w:r>
      <w:r>
        <w:t xml:space="preserve"> </w:t>
      </w:r>
      <w:r>
        <w:t>профессионального</w:t>
      </w:r>
      <w:r>
        <w:t xml:space="preserve"> </w:t>
      </w:r>
      <w:r>
        <w:t>сообщества.</w:t>
      </w:r>
      <w:r>
        <w:t xml:space="preserve"> </w:t>
      </w:r>
    </w:p>
    <w:p w:rsidR="00837B82" w:rsidRDefault="00952C0D">
      <w:pPr>
        <w:ind w:left="415" w:right="2"/>
      </w:pPr>
      <w:r>
        <w:t>Экзист</w:t>
      </w:r>
      <w:r>
        <w:t>енциальные</w:t>
      </w:r>
      <w:r>
        <w:t xml:space="preserve"> </w:t>
      </w:r>
      <w:r>
        <w:t>ценности</w:t>
      </w:r>
      <w:r>
        <w:t xml:space="preserve"> </w:t>
      </w:r>
      <w:r>
        <w:t>органически</w:t>
      </w:r>
      <w:r>
        <w:t xml:space="preserve"> </w:t>
      </w:r>
      <w:r>
        <w:t>связаны</w:t>
      </w:r>
      <w:r>
        <w:t xml:space="preserve"> </w:t>
      </w:r>
      <w:r>
        <w:t>с</w:t>
      </w:r>
      <w:r>
        <w:t xml:space="preserve"> </w:t>
      </w:r>
      <w:r>
        <w:t>нравственными,</w:t>
      </w:r>
      <w:r>
        <w:t xml:space="preserve"> </w:t>
      </w:r>
      <w:r>
        <w:t>к</w:t>
      </w:r>
      <w:r>
        <w:t xml:space="preserve"> </w:t>
      </w:r>
      <w:r>
        <w:t>которым</w:t>
      </w:r>
      <w:r>
        <w:t xml:space="preserve"> </w:t>
      </w:r>
      <w:r>
        <w:t>относятся</w:t>
      </w:r>
      <w:r>
        <w:t xml:space="preserve"> </w:t>
      </w:r>
      <w:r>
        <w:rPr>
          <w:i/>
        </w:rPr>
        <w:t xml:space="preserve">добро, благородство, отзывчивость, бескорыстие </w:t>
      </w:r>
      <w:r>
        <w:t>и</w:t>
      </w:r>
      <w:r>
        <w:t xml:space="preserve"> </w:t>
      </w:r>
      <w:r>
        <w:t>др.</w:t>
      </w:r>
      <w:r>
        <w:t xml:space="preserve"> </w:t>
      </w:r>
      <w:r>
        <w:t>Причем</w:t>
      </w:r>
      <w:r>
        <w:t xml:space="preserve"> </w:t>
      </w:r>
      <w:r>
        <w:t>их</w:t>
      </w:r>
      <w:r>
        <w:t xml:space="preserve"> </w:t>
      </w:r>
      <w:r>
        <w:t>связь</w:t>
      </w:r>
      <w:r>
        <w:t xml:space="preserve"> </w:t>
      </w:r>
      <w:r>
        <w:t>проявляется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на</w:t>
      </w:r>
      <w:r>
        <w:t xml:space="preserve"> </w:t>
      </w:r>
      <w:r>
        <w:t>уровне</w:t>
      </w:r>
      <w:r>
        <w:t xml:space="preserve"> </w:t>
      </w:r>
      <w:r>
        <w:t>общее</w:t>
      </w:r>
      <w:r>
        <w:t>-</w:t>
      </w:r>
      <w:r>
        <w:t>частное,</w:t>
      </w:r>
      <w:r>
        <w:t xml:space="preserve"> </w:t>
      </w:r>
      <w:r>
        <w:t>абстрактное</w:t>
      </w:r>
      <w:r>
        <w:t>-</w:t>
      </w:r>
      <w:r>
        <w:t>конкретное,</w:t>
      </w:r>
      <w:r>
        <w:t xml:space="preserve"> </w:t>
      </w:r>
      <w:r>
        <w:t>а</w:t>
      </w:r>
      <w:r>
        <w:t xml:space="preserve"> </w:t>
      </w:r>
      <w:r>
        <w:t>диалектически</w:t>
      </w:r>
      <w:r>
        <w:t xml:space="preserve"> </w:t>
      </w:r>
      <w:r>
        <w:t>в</w:t>
      </w:r>
      <w:r>
        <w:t xml:space="preserve"> </w:t>
      </w:r>
      <w:r>
        <w:t>системе</w:t>
      </w:r>
      <w:r>
        <w:t xml:space="preserve"> </w:t>
      </w:r>
      <w:r>
        <w:t>общей</w:t>
      </w:r>
      <w:r>
        <w:t xml:space="preserve"> </w:t>
      </w:r>
      <w:r>
        <w:t>смысложизненной</w:t>
      </w:r>
      <w:r>
        <w:t xml:space="preserve"> </w:t>
      </w:r>
      <w:r>
        <w:t>позиции.</w:t>
      </w:r>
      <w:r>
        <w:t xml:space="preserve"> </w:t>
      </w:r>
      <w:r>
        <w:t>Экзистенциальные</w:t>
      </w:r>
      <w:r>
        <w:t xml:space="preserve"> </w:t>
      </w:r>
      <w:r>
        <w:t>ценности</w:t>
      </w:r>
      <w:r>
        <w:t xml:space="preserve"> </w:t>
      </w:r>
      <w:r>
        <w:t>задают</w:t>
      </w:r>
      <w:r>
        <w:t xml:space="preserve"> </w:t>
      </w:r>
      <w:r>
        <w:t>отношение</w:t>
      </w:r>
      <w:r>
        <w:t xml:space="preserve"> </w:t>
      </w:r>
      <w:r>
        <w:t>человека</w:t>
      </w:r>
      <w:r>
        <w:t xml:space="preserve">, </w:t>
      </w:r>
      <w:r>
        <w:t>прежде</w:t>
      </w:r>
      <w:r>
        <w:t xml:space="preserve"> </w:t>
      </w:r>
      <w:r>
        <w:t>всего</w:t>
      </w:r>
      <w:r>
        <w:t xml:space="preserve"> </w:t>
      </w:r>
      <w:r>
        <w:t>к</w:t>
      </w:r>
      <w:r>
        <w:t xml:space="preserve"> </w:t>
      </w:r>
      <w:r>
        <w:t>самому</w:t>
      </w:r>
      <w:r>
        <w:t xml:space="preserve"> </w:t>
      </w:r>
      <w:r>
        <w:t>себе,</w:t>
      </w:r>
      <w:r>
        <w:t xml:space="preserve"> </w:t>
      </w:r>
      <w:r>
        <w:t>то</w:t>
      </w:r>
      <w:r>
        <w:t xml:space="preserve"> </w:t>
      </w:r>
      <w:r>
        <w:t>нравственные</w:t>
      </w:r>
      <w:r>
        <w:t xml:space="preserve"> </w:t>
      </w:r>
      <w:r>
        <w:t>ценности</w:t>
      </w:r>
      <w:r>
        <w:t xml:space="preserve"> </w:t>
      </w:r>
      <w:r>
        <w:t>обуславливают</w:t>
      </w:r>
      <w:r>
        <w:t xml:space="preserve"> </w:t>
      </w:r>
      <w:r>
        <w:t>его</w:t>
      </w:r>
      <w:r>
        <w:t xml:space="preserve"> </w:t>
      </w:r>
      <w:r>
        <w:t>отношение</w:t>
      </w:r>
      <w:r>
        <w:t xml:space="preserve"> </w:t>
      </w:r>
      <w:r>
        <w:t>к</w:t>
      </w:r>
      <w:r>
        <w:t xml:space="preserve"> </w:t>
      </w:r>
      <w:r>
        <w:t>другому</w:t>
      </w:r>
      <w:r>
        <w:t xml:space="preserve"> </w:t>
      </w:r>
      <w:r>
        <w:t>человеку</w:t>
      </w:r>
      <w:r>
        <w:t xml:space="preserve"> </w:t>
      </w:r>
      <w:r>
        <w:t>(другим</w:t>
      </w:r>
      <w:r>
        <w:t xml:space="preserve"> </w:t>
      </w:r>
      <w:r>
        <w:t>людям)</w:t>
      </w:r>
      <w:r>
        <w:t xml:space="preserve"> </w:t>
      </w:r>
      <w:r>
        <w:t>в</w:t>
      </w:r>
      <w:r>
        <w:t xml:space="preserve"> </w:t>
      </w:r>
      <w:r>
        <w:t>гуманистическом</w:t>
      </w:r>
      <w:r>
        <w:t xml:space="preserve"> </w:t>
      </w:r>
      <w:r>
        <w:t>русле.</w:t>
      </w:r>
      <w:r>
        <w:t xml:space="preserve"> </w:t>
      </w:r>
      <w:r>
        <w:t>Поэтому,</w:t>
      </w:r>
      <w:r>
        <w:t xml:space="preserve"> </w:t>
      </w:r>
      <w:r>
        <w:t>признавая</w:t>
      </w:r>
      <w:r>
        <w:t xml:space="preserve"> </w:t>
      </w:r>
      <w:r>
        <w:t>априорно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смысла</w:t>
      </w:r>
      <w:r>
        <w:t xml:space="preserve"> </w:t>
      </w:r>
      <w:r>
        <w:t>жизни</w:t>
      </w:r>
      <w:r>
        <w:t xml:space="preserve"> </w:t>
      </w:r>
      <w:r>
        <w:t>учителя</w:t>
      </w:r>
      <w:r>
        <w:t xml:space="preserve"> </w:t>
      </w:r>
      <w:r>
        <w:t>и</w:t>
      </w:r>
      <w:r>
        <w:t xml:space="preserve"> </w:t>
      </w:r>
      <w:r>
        <w:t>смысла</w:t>
      </w:r>
      <w:r>
        <w:t xml:space="preserve"> </w:t>
      </w:r>
      <w:r>
        <w:t>его</w:t>
      </w:r>
      <w:r>
        <w:t xml:space="preserve"> </w:t>
      </w:r>
      <w:r>
        <w:t>профессиональной</w:t>
      </w:r>
      <w:r>
        <w:t xml:space="preserve"> </w:t>
      </w:r>
      <w:r>
        <w:t>деятельности</w:t>
      </w:r>
      <w:r>
        <w:t xml:space="preserve"> </w:t>
      </w:r>
      <w:r>
        <w:t>другого</w:t>
      </w:r>
      <w:r>
        <w:t xml:space="preserve"> </w:t>
      </w:r>
      <w:r>
        <w:t>человека</w:t>
      </w:r>
      <w:r>
        <w:t xml:space="preserve"> </w:t>
      </w:r>
      <w:r>
        <w:t>и</w:t>
      </w:r>
      <w:r>
        <w:t xml:space="preserve"> </w:t>
      </w:r>
      <w:r>
        <w:t>“возделывание”</w:t>
      </w:r>
      <w:r>
        <w:t xml:space="preserve"> </w:t>
      </w:r>
      <w:r>
        <w:t>этого</w:t>
      </w:r>
      <w:r>
        <w:t xml:space="preserve"> </w:t>
      </w:r>
      <w:r>
        <w:t>человека</w:t>
      </w:r>
      <w:r>
        <w:t xml:space="preserve"> </w:t>
      </w:r>
      <w:r>
        <w:t>как</w:t>
      </w:r>
      <w:r>
        <w:t xml:space="preserve"> </w:t>
      </w:r>
      <w:r>
        <w:t>личности,</w:t>
      </w:r>
      <w:r>
        <w:t xml:space="preserve"> </w:t>
      </w:r>
      <w:r>
        <w:t>логично</w:t>
      </w:r>
      <w:r>
        <w:t xml:space="preserve"> </w:t>
      </w:r>
      <w:r>
        <w:t>предполагать</w:t>
      </w:r>
      <w:r>
        <w:t xml:space="preserve"> </w:t>
      </w:r>
      <w:r>
        <w:t>прежде</w:t>
      </w:r>
      <w:r>
        <w:t xml:space="preserve"> </w:t>
      </w:r>
      <w:r>
        <w:t>всего</w:t>
      </w:r>
      <w:r>
        <w:t xml:space="preserve"> </w:t>
      </w:r>
      <w:r>
        <w:t>нравственный</w:t>
      </w:r>
      <w:r>
        <w:t xml:space="preserve"> </w:t>
      </w:r>
      <w:r>
        <w:t>способ</w:t>
      </w:r>
      <w:r>
        <w:t xml:space="preserve"> </w:t>
      </w:r>
      <w:r>
        <w:t>всего</w:t>
      </w:r>
      <w:r>
        <w:t xml:space="preserve"> </w:t>
      </w:r>
      <w:r>
        <w:t>его</w:t>
      </w:r>
      <w:r>
        <w:t xml:space="preserve"> </w:t>
      </w:r>
      <w:r>
        <w:t>жизненного</w:t>
      </w:r>
      <w:r>
        <w:t xml:space="preserve"> </w:t>
      </w:r>
      <w:r>
        <w:t>и</w:t>
      </w:r>
      <w:r>
        <w:t xml:space="preserve"> </w:t>
      </w:r>
      <w:r>
        <w:t>профессионального</w:t>
      </w:r>
      <w:r>
        <w:t xml:space="preserve"> </w:t>
      </w:r>
      <w:r>
        <w:t>поведения.</w:t>
      </w:r>
      <w:r>
        <w:t xml:space="preserve"> </w:t>
      </w:r>
      <w:r>
        <w:t>В</w:t>
      </w:r>
      <w:r>
        <w:t xml:space="preserve"> </w:t>
      </w:r>
      <w:r>
        <w:t>реальной</w:t>
      </w:r>
      <w:r>
        <w:t xml:space="preserve"> </w:t>
      </w:r>
      <w:r>
        <w:t>практике</w:t>
      </w:r>
      <w:r>
        <w:t xml:space="preserve"> </w:t>
      </w:r>
      <w:r>
        <w:t>пе</w:t>
      </w:r>
      <w:r>
        <w:t>дагогического</w:t>
      </w:r>
      <w:r>
        <w:t xml:space="preserve"> </w:t>
      </w:r>
      <w:r>
        <w:t>взаимодействия</w:t>
      </w:r>
      <w:r>
        <w:t xml:space="preserve"> </w:t>
      </w:r>
      <w:r>
        <w:t>это</w:t>
      </w:r>
      <w:r>
        <w:t xml:space="preserve"> </w:t>
      </w:r>
      <w:r>
        <w:t>выливается</w:t>
      </w:r>
      <w:r>
        <w:t xml:space="preserve"> </w:t>
      </w:r>
      <w:r>
        <w:t>в</w:t>
      </w:r>
      <w:r>
        <w:t xml:space="preserve"> </w:t>
      </w:r>
      <w:r>
        <w:t>человечную</w:t>
      </w:r>
      <w:r>
        <w:t xml:space="preserve"> </w:t>
      </w:r>
      <w:r>
        <w:t>направленность</w:t>
      </w:r>
      <w:r>
        <w:t xml:space="preserve"> </w:t>
      </w:r>
      <w:r>
        <w:t>любого</w:t>
      </w:r>
      <w:r>
        <w:t xml:space="preserve"> </w:t>
      </w:r>
      <w:r>
        <w:t>действия</w:t>
      </w:r>
      <w:r>
        <w:t xml:space="preserve"> </w:t>
      </w:r>
      <w:r>
        <w:t>учителя,</w:t>
      </w:r>
      <w:r>
        <w:t xml:space="preserve"> </w:t>
      </w:r>
      <w:r>
        <w:t>внутренним</w:t>
      </w:r>
      <w:r>
        <w:t xml:space="preserve"> </w:t>
      </w:r>
      <w:r>
        <w:t>мотивом которого служит</w:t>
      </w:r>
      <w:r>
        <w:t xml:space="preserve"> </w:t>
      </w:r>
      <w:r>
        <w:t>Совесть.</w:t>
      </w:r>
      <w:r>
        <w:t xml:space="preserve"> </w:t>
      </w:r>
    </w:p>
    <w:p w:rsidR="00837B82" w:rsidRDefault="00952C0D">
      <w:pPr>
        <w:ind w:left="415" w:right="2"/>
      </w:pPr>
      <w:r>
        <w:t>Важное</w:t>
      </w:r>
      <w:r>
        <w:t xml:space="preserve"> </w:t>
      </w:r>
      <w:r>
        <w:t>место</w:t>
      </w:r>
      <w:r>
        <w:t xml:space="preserve"> </w:t>
      </w:r>
      <w:r>
        <w:t>в</w:t>
      </w:r>
      <w:r>
        <w:t xml:space="preserve"> </w:t>
      </w:r>
      <w:r>
        <w:t>ценностной</w:t>
      </w:r>
      <w:r>
        <w:t xml:space="preserve"> </w:t>
      </w:r>
      <w:r>
        <w:t>парадигме</w:t>
      </w:r>
      <w:r>
        <w:t xml:space="preserve"> </w:t>
      </w:r>
      <w:r>
        <w:t>учителя</w:t>
      </w:r>
      <w:r>
        <w:t xml:space="preserve"> </w:t>
      </w:r>
      <w:r>
        <w:t>занимает</w:t>
      </w:r>
      <w:r>
        <w:t xml:space="preserve"> </w:t>
      </w:r>
      <w:r>
        <w:t>группа</w:t>
      </w:r>
      <w:r>
        <w:t xml:space="preserve"> </w:t>
      </w:r>
      <w:r>
        <w:t xml:space="preserve">политических ценностей   </w:t>
      </w:r>
      <w:r>
        <w:t xml:space="preserve"> </w:t>
      </w:r>
      <w:r>
        <w:t>учителя,</w:t>
      </w:r>
      <w:r>
        <w:t xml:space="preserve">    </w:t>
      </w:r>
      <w:r>
        <w:t xml:space="preserve">а   </w:t>
      </w:r>
      <w:r>
        <w:t xml:space="preserve"> </w:t>
      </w:r>
      <w:r>
        <w:t xml:space="preserve">именно:   </w:t>
      </w:r>
      <w:r>
        <w:t xml:space="preserve"> </w:t>
      </w:r>
      <w:r>
        <w:rPr>
          <w:i/>
        </w:rPr>
        <w:t xml:space="preserve">патриотизм,    гражданственность,    национальное достоинство </w:t>
      </w:r>
      <w:r>
        <w:t>и</w:t>
      </w:r>
      <w:r>
        <w:t xml:space="preserve"> </w:t>
      </w:r>
      <w:r>
        <w:t>др. Значимыми</w:t>
      </w:r>
      <w:r>
        <w:t xml:space="preserve"> </w:t>
      </w:r>
      <w:r>
        <w:t>объектами</w:t>
      </w:r>
      <w:r>
        <w:t xml:space="preserve"> </w:t>
      </w:r>
      <w:r>
        <w:t>в</w:t>
      </w:r>
      <w:r>
        <w:t xml:space="preserve"> </w:t>
      </w:r>
      <w:r>
        <w:t>этой</w:t>
      </w:r>
      <w:r>
        <w:t xml:space="preserve"> </w:t>
      </w:r>
      <w:r>
        <w:t>сфере ценностей</w:t>
      </w:r>
      <w:r>
        <w:t xml:space="preserve"> </w:t>
      </w:r>
      <w:r>
        <w:t>выступают отвлеченные</w:t>
      </w:r>
      <w:r>
        <w:t xml:space="preserve"> </w:t>
      </w:r>
      <w:r>
        <w:lastRenderedPageBreak/>
        <w:t>понятия</w:t>
      </w:r>
      <w:r>
        <w:t xml:space="preserve"> </w:t>
      </w:r>
      <w:r>
        <w:t>(родная</w:t>
      </w:r>
      <w:r>
        <w:t xml:space="preserve"> </w:t>
      </w:r>
      <w:r>
        <w:t>земля,</w:t>
      </w:r>
      <w:r>
        <w:t xml:space="preserve"> </w:t>
      </w:r>
      <w:r>
        <w:t>родной</w:t>
      </w:r>
      <w:r>
        <w:t xml:space="preserve"> </w:t>
      </w:r>
      <w:r>
        <w:t>народ,</w:t>
      </w:r>
      <w:r>
        <w:t xml:space="preserve"> </w:t>
      </w:r>
      <w:r>
        <w:t>Родина,</w:t>
      </w:r>
      <w:r>
        <w:t xml:space="preserve"> </w:t>
      </w:r>
      <w:r>
        <w:t>Отечество</w:t>
      </w:r>
      <w:r>
        <w:t xml:space="preserve"> </w:t>
      </w:r>
      <w:r>
        <w:t>и</w:t>
      </w:r>
      <w:r>
        <w:t xml:space="preserve"> </w:t>
      </w:r>
      <w:r>
        <w:t>др.),</w:t>
      </w:r>
      <w:r>
        <w:t xml:space="preserve"> </w:t>
      </w:r>
      <w:r>
        <w:t>обладающие для</w:t>
      </w:r>
      <w:r>
        <w:t xml:space="preserve"> </w:t>
      </w:r>
      <w:r>
        <w:t>всякого</w:t>
      </w:r>
      <w:r>
        <w:t xml:space="preserve"> </w:t>
      </w:r>
      <w:r>
        <w:t>человека,</w:t>
      </w:r>
      <w:r>
        <w:t xml:space="preserve"> </w:t>
      </w:r>
      <w:r>
        <w:t>осознающего</w:t>
      </w:r>
      <w:r>
        <w:t xml:space="preserve"> </w:t>
      </w:r>
      <w:r>
        <w:t>себя</w:t>
      </w:r>
      <w:r>
        <w:t xml:space="preserve"> </w:t>
      </w:r>
      <w:r>
        <w:t>частью</w:t>
      </w:r>
      <w:r>
        <w:t xml:space="preserve"> </w:t>
      </w:r>
      <w:r>
        <w:t>этн</w:t>
      </w:r>
      <w:r>
        <w:t>оса</w:t>
      </w:r>
      <w:r>
        <w:t xml:space="preserve"> </w:t>
      </w:r>
      <w:r>
        <w:t>(народа,</w:t>
      </w:r>
      <w:r>
        <w:t xml:space="preserve"> </w:t>
      </w:r>
      <w:r>
        <w:t>нации),</w:t>
      </w:r>
      <w:r>
        <w:t xml:space="preserve"> </w:t>
      </w:r>
      <w:r>
        <w:t>высоким эмоциональным</w:t>
      </w:r>
      <w:r>
        <w:t xml:space="preserve"> </w:t>
      </w:r>
      <w:r>
        <w:t>зарядом.</w:t>
      </w:r>
      <w:r>
        <w:t xml:space="preserve"> </w:t>
      </w:r>
      <w:r>
        <w:t>Поэтому</w:t>
      </w:r>
      <w:r>
        <w:t xml:space="preserve"> </w:t>
      </w:r>
      <w:r>
        <w:t>политические</w:t>
      </w:r>
      <w:r>
        <w:t xml:space="preserve"> </w:t>
      </w:r>
      <w:r>
        <w:t>ценности,</w:t>
      </w:r>
      <w:r>
        <w:t xml:space="preserve"> </w:t>
      </w:r>
      <w:r>
        <w:t>базирующиеся</w:t>
      </w:r>
      <w:r>
        <w:t xml:space="preserve"> </w:t>
      </w:r>
      <w:r>
        <w:t>на положительном</w:t>
      </w:r>
      <w:r>
        <w:t xml:space="preserve"> </w:t>
      </w:r>
      <w:r>
        <w:t>эмоциональном</w:t>
      </w:r>
      <w:r>
        <w:t xml:space="preserve"> </w:t>
      </w:r>
      <w:r>
        <w:t>отношении</w:t>
      </w:r>
      <w:r>
        <w:t xml:space="preserve"> </w:t>
      </w:r>
      <w:r>
        <w:t>человека</w:t>
      </w:r>
      <w:r>
        <w:t xml:space="preserve"> </w:t>
      </w:r>
      <w:r>
        <w:t>к</w:t>
      </w:r>
      <w:r>
        <w:t xml:space="preserve"> </w:t>
      </w:r>
      <w:r>
        <w:t>интересам</w:t>
      </w:r>
      <w:r>
        <w:t xml:space="preserve"> </w:t>
      </w:r>
      <w:r>
        <w:t>и</w:t>
      </w:r>
      <w:r>
        <w:t xml:space="preserve"> </w:t>
      </w:r>
      <w:r>
        <w:t>заботам</w:t>
      </w:r>
      <w:r>
        <w:t xml:space="preserve"> </w:t>
      </w:r>
      <w:r>
        <w:t xml:space="preserve">этнически или </w:t>
      </w:r>
      <w:r>
        <w:t xml:space="preserve"> </w:t>
      </w:r>
      <w:r>
        <w:t>культурно</w:t>
      </w:r>
      <w:r>
        <w:t xml:space="preserve">  </w:t>
      </w:r>
      <w:r>
        <w:t>близкого</w:t>
      </w:r>
      <w:r>
        <w:t xml:space="preserve">  </w:t>
      </w:r>
      <w:r>
        <w:t xml:space="preserve">ему </w:t>
      </w:r>
      <w:r>
        <w:t xml:space="preserve"> </w:t>
      </w:r>
      <w:r>
        <w:t>общества,</w:t>
      </w:r>
      <w:r>
        <w:t xml:space="preserve">  </w:t>
      </w:r>
      <w:r>
        <w:t xml:space="preserve">можно </w:t>
      </w:r>
      <w:r>
        <w:t xml:space="preserve"> </w:t>
      </w:r>
      <w:r>
        <w:t>рассматривать</w:t>
      </w:r>
      <w:r>
        <w:t xml:space="preserve">  </w:t>
      </w:r>
      <w:r>
        <w:t>как</w:t>
      </w:r>
      <w:r>
        <w:t xml:space="preserve">  </w:t>
      </w:r>
      <w:r>
        <w:t>особые</w:t>
      </w:r>
      <w:r>
        <w:t xml:space="preserve">  </w:t>
      </w:r>
      <w:r>
        <w:t>духовные</w:t>
      </w:r>
      <w:r>
        <w:t xml:space="preserve"> </w:t>
      </w:r>
      <w:r>
        <w:t>«единители»</w:t>
      </w:r>
      <w:r>
        <w:t xml:space="preserve"> </w:t>
      </w:r>
      <w:r>
        <w:t>отдельных</w:t>
      </w:r>
      <w:r>
        <w:t xml:space="preserve"> </w:t>
      </w:r>
      <w:r>
        <w:t>людей.</w:t>
      </w:r>
      <w:r>
        <w:t xml:space="preserve"> </w:t>
      </w:r>
    </w:p>
    <w:p w:rsidR="00837B82" w:rsidRDefault="00952C0D">
      <w:pPr>
        <w:ind w:left="415" w:right="2"/>
      </w:pPr>
      <w:r>
        <w:t>Творческий,</w:t>
      </w:r>
      <w:r>
        <w:t xml:space="preserve"> </w:t>
      </w:r>
      <w:r>
        <w:t>эмоционально</w:t>
      </w:r>
      <w:r>
        <w:t xml:space="preserve"> </w:t>
      </w:r>
      <w:r>
        <w:t>насыщенный</w:t>
      </w:r>
      <w:r>
        <w:t xml:space="preserve"> </w:t>
      </w:r>
      <w:r>
        <w:t>характер</w:t>
      </w:r>
      <w:r>
        <w:t xml:space="preserve"> </w:t>
      </w:r>
      <w:r>
        <w:t>деятельности</w:t>
      </w:r>
      <w:r>
        <w:t xml:space="preserve"> </w:t>
      </w:r>
      <w:r>
        <w:t>учителя предполагает</w:t>
      </w:r>
      <w:r>
        <w:t xml:space="preserve"> </w:t>
      </w:r>
      <w:r>
        <w:t>включение</w:t>
      </w:r>
      <w:r>
        <w:t xml:space="preserve"> </w:t>
      </w:r>
      <w:r>
        <w:t>в</w:t>
      </w:r>
      <w:r>
        <w:t xml:space="preserve"> </w:t>
      </w:r>
      <w:r>
        <w:t>ценностную</w:t>
      </w:r>
      <w:r>
        <w:t xml:space="preserve"> </w:t>
      </w:r>
      <w:r>
        <w:t>систему</w:t>
      </w:r>
      <w:r>
        <w:t xml:space="preserve"> </w:t>
      </w:r>
      <w:r>
        <w:t>учителя</w:t>
      </w:r>
      <w:r>
        <w:t xml:space="preserve"> </w:t>
      </w:r>
      <w:r>
        <w:t>и</w:t>
      </w:r>
      <w:r>
        <w:t xml:space="preserve"> </w:t>
      </w:r>
      <w:r>
        <w:t>эстетических</w:t>
      </w:r>
      <w:r>
        <w:t xml:space="preserve"> </w:t>
      </w:r>
      <w:r>
        <w:t>категорий:</w:t>
      </w:r>
      <w:r>
        <w:t xml:space="preserve"> </w:t>
      </w:r>
      <w:r>
        <w:rPr>
          <w:i/>
        </w:rPr>
        <w:t xml:space="preserve">прекрасного, возвышенного, трагического, комического </w:t>
      </w:r>
      <w:r>
        <w:t>и</w:t>
      </w:r>
      <w:r>
        <w:t xml:space="preserve"> </w:t>
      </w:r>
      <w:r>
        <w:t>т.п.</w:t>
      </w:r>
      <w:r>
        <w:t xml:space="preserve"> </w:t>
      </w:r>
      <w:r>
        <w:t>Психологическ</w:t>
      </w:r>
      <w:r>
        <w:t>им</w:t>
      </w:r>
      <w:r>
        <w:t xml:space="preserve"> </w:t>
      </w:r>
      <w:r>
        <w:t>выразителем</w:t>
      </w:r>
      <w:r>
        <w:t xml:space="preserve"> </w:t>
      </w:r>
      <w:r>
        <w:t>эстетических</w:t>
      </w:r>
      <w:r>
        <w:t xml:space="preserve"> </w:t>
      </w:r>
      <w:r>
        <w:t>ценностей</w:t>
      </w:r>
      <w:r>
        <w:t xml:space="preserve"> </w:t>
      </w:r>
      <w:r>
        <w:t>является</w:t>
      </w:r>
      <w:r>
        <w:t xml:space="preserve"> </w:t>
      </w:r>
      <w:r>
        <w:t>вкус,</w:t>
      </w:r>
      <w:r>
        <w:t xml:space="preserve"> </w:t>
      </w:r>
      <w:r>
        <w:t>который</w:t>
      </w:r>
      <w:r>
        <w:t xml:space="preserve"> </w:t>
      </w:r>
      <w:r>
        <w:t>приобретается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спонтанного</w:t>
      </w:r>
      <w:r>
        <w:t xml:space="preserve"> </w:t>
      </w:r>
      <w:r>
        <w:t>или</w:t>
      </w:r>
      <w:r>
        <w:t xml:space="preserve"> </w:t>
      </w:r>
      <w:r>
        <w:t>целенаправленного</w:t>
      </w:r>
      <w:r>
        <w:t xml:space="preserve"> </w:t>
      </w:r>
      <w:r>
        <w:t>вхождения</w:t>
      </w:r>
      <w:r>
        <w:t xml:space="preserve"> </w:t>
      </w:r>
      <w:r>
        <w:t>человека</w:t>
      </w:r>
      <w:r>
        <w:t xml:space="preserve"> </w:t>
      </w:r>
      <w:r>
        <w:t>в</w:t>
      </w:r>
      <w:r>
        <w:t xml:space="preserve"> </w:t>
      </w:r>
      <w:r>
        <w:t>культуру</w:t>
      </w:r>
      <w:r>
        <w:t xml:space="preserve"> </w:t>
      </w:r>
      <w:r>
        <w:t>и</w:t>
      </w:r>
      <w:r>
        <w:t xml:space="preserve"> </w:t>
      </w:r>
      <w:r>
        <w:t>освоения</w:t>
      </w:r>
      <w:r>
        <w:t xml:space="preserve"> </w:t>
      </w:r>
      <w:r>
        <w:t>ее</w:t>
      </w:r>
      <w:r>
        <w:t xml:space="preserve"> </w:t>
      </w:r>
      <w:r>
        <w:t>определенных</w:t>
      </w:r>
      <w:r>
        <w:t xml:space="preserve"> </w:t>
      </w:r>
      <w:r>
        <w:t>явлений.</w:t>
      </w:r>
      <w:r>
        <w:t xml:space="preserve"> </w:t>
      </w:r>
      <w:r>
        <w:t>Эстетические</w:t>
      </w:r>
      <w:r>
        <w:t xml:space="preserve"> </w:t>
      </w:r>
      <w:r>
        <w:t>ценности</w:t>
      </w:r>
      <w:r>
        <w:t xml:space="preserve"> </w:t>
      </w:r>
      <w:r>
        <w:t>корректируют</w:t>
      </w:r>
      <w:r>
        <w:t xml:space="preserve"> </w:t>
      </w:r>
      <w:r>
        <w:t>профессиональное</w:t>
      </w:r>
      <w:r>
        <w:t xml:space="preserve"> </w:t>
      </w:r>
      <w:r>
        <w:t>поведение</w:t>
      </w:r>
      <w:r>
        <w:t xml:space="preserve"> </w:t>
      </w:r>
      <w:r>
        <w:t>учителя,</w:t>
      </w:r>
      <w:r>
        <w:t xml:space="preserve"> </w:t>
      </w:r>
      <w:r>
        <w:t>усиливая</w:t>
      </w:r>
      <w:r>
        <w:t xml:space="preserve"> </w:t>
      </w:r>
      <w:r>
        <w:t>его</w:t>
      </w:r>
      <w:r>
        <w:t xml:space="preserve"> </w:t>
      </w:r>
      <w:r>
        <w:t>продуктивность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широкой</w:t>
      </w:r>
      <w:r>
        <w:t xml:space="preserve"> </w:t>
      </w:r>
      <w:r>
        <w:t>опоры</w:t>
      </w:r>
      <w:r>
        <w:t xml:space="preserve"> </w:t>
      </w:r>
      <w:r>
        <w:t>на</w:t>
      </w:r>
      <w:r>
        <w:t xml:space="preserve"> </w:t>
      </w:r>
      <w:r>
        <w:t>богатую</w:t>
      </w:r>
      <w:r>
        <w:t xml:space="preserve"> </w:t>
      </w:r>
      <w:r>
        <w:t>и</w:t>
      </w:r>
      <w:r>
        <w:t xml:space="preserve"> </w:t>
      </w:r>
      <w:r>
        <w:t>разнообразную</w:t>
      </w:r>
      <w:r>
        <w:t xml:space="preserve"> </w:t>
      </w:r>
      <w:r>
        <w:t>гамму</w:t>
      </w:r>
      <w:r>
        <w:t xml:space="preserve"> </w:t>
      </w:r>
      <w:r>
        <w:t>эмоциональных</w:t>
      </w:r>
      <w:r>
        <w:t xml:space="preserve"> </w:t>
      </w:r>
      <w:r>
        <w:t>проявлений.</w:t>
      </w:r>
      <w:r>
        <w:t xml:space="preserve"> </w:t>
      </w:r>
    </w:p>
    <w:p w:rsidR="00837B82" w:rsidRDefault="00952C0D">
      <w:pPr>
        <w:ind w:left="415" w:right="2"/>
      </w:pPr>
      <w:r>
        <w:t>В</w:t>
      </w:r>
      <w:r>
        <w:t xml:space="preserve"> </w:t>
      </w:r>
      <w:r>
        <w:t>аксиосфере</w:t>
      </w:r>
      <w:r>
        <w:t xml:space="preserve"> </w:t>
      </w:r>
      <w:r>
        <w:t>(системе</w:t>
      </w:r>
      <w:r>
        <w:t xml:space="preserve"> </w:t>
      </w:r>
      <w:r>
        <w:t>ценностей)</w:t>
      </w:r>
      <w:r>
        <w:t xml:space="preserve"> </w:t>
      </w:r>
      <w:r>
        <w:t>учителя</w:t>
      </w:r>
      <w:r>
        <w:t xml:space="preserve"> </w:t>
      </w:r>
      <w:r>
        <w:t>специально</w:t>
      </w:r>
      <w:r>
        <w:t xml:space="preserve"> </w:t>
      </w:r>
      <w:r>
        <w:t>выделяются</w:t>
      </w:r>
      <w:r>
        <w:t xml:space="preserve"> </w:t>
      </w:r>
      <w:r>
        <w:t>художественные</w:t>
      </w:r>
      <w:r>
        <w:t xml:space="preserve"> </w:t>
      </w:r>
      <w:r>
        <w:t>ценности,</w:t>
      </w:r>
      <w:r>
        <w:t xml:space="preserve"> </w:t>
      </w:r>
      <w:r>
        <w:t>носителем</w:t>
      </w:r>
      <w:r>
        <w:t xml:space="preserve"> </w:t>
      </w:r>
      <w:r>
        <w:t>которых</w:t>
      </w:r>
      <w:r>
        <w:t xml:space="preserve"> </w:t>
      </w:r>
      <w:r>
        <w:t>являются</w:t>
      </w:r>
      <w:r>
        <w:t xml:space="preserve"> </w:t>
      </w:r>
      <w:r>
        <w:t>произведения</w:t>
      </w:r>
      <w:r>
        <w:t xml:space="preserve"> </w:t>
      </w:r>
      <w:r>
        <w:t>искусства.</w:t>
      </w:r>
      <w:r>
        <w:t xml:space="preserve"> </w:t>
      </w:r>
      <w:r>
        <w:t>Эти</w:t>
      </w:r>
      <w:r>
        <w:t xml:space="preserve"> </w:t>
      </w:r>
      <w:r>
        <w:t>це</w:t>
      </w:r>
      <w:r>
        <w:t>нности</w:t>
      </w:r>
      <w:r>
        <w:t xml:space="preserve"> </w:t>
      </w:r>
      <w:r>
        <w:t>требуют</w:t>
      </w:r>
      <w:r>
        <w:t xml:space="preserve"> </w:t>
      </w:r>
      <w:r>
        <w:t>от</w:t>
      </w:r>
      <w:r>
        <w:t xml:space="preserve"> </w:t>
      </w:r>
      <w:r>
        <w:t>учителя</w:t>
      </w:r>
      <w:r>
        <w:t xml:space="preserve"> </w:t>
      </w:r>
      <w:r>
        <w:t>включения</w:t>
      </w:r>
      <w:r>
        <w:t xml:space="preserve"> </w:t>
      </w:r>
      <w:r>
        <w:t>его</w:t>
      </w:r>
      <w:r>
        <w:t xml:space="preserve"> </w:t>
      </w:r>
      <w:r>
        <w:t>в</w:t>
      </w:r>
      <w:r>
        <w:t xml:space="preserve"> </w:t>
      </w:r>
      <w:r>
        <w:t>процесс</w:t>
      </w:r>
      <w:r>
        <w:t xml:space="preserve"> </w:t>
      </w:r>
      <w:r>
        <w:t>сотворческого</w:t>
      </w:r>
      <w:r>
        <w:t xml:space="preserve"> </w:t>
      </w:r>
      <w:r>
        <w:t>переживания</w:t>
      </w:r>
      <w:r>
        <w:t xml:space="preserve">- </w:t>
      </w:r>
      <w:r>
        <w:t>осмысления</w:t>
      </w:r>
      <w:r>
        <w:t xml:space="preserve"> </w:t>
      </w:r>
      <w:r>
        <w:t>произведений</w:t>
      </w:r>
      <w:r>
        <w:t xml:space="preserve"> </w:t>
      </w:r>
      <w:r>
        <w:t>искусства,</w:t>
      </w:r>
      <w:r>
        <w:t xml:space="preserve"> </w:t>
      </w:r>
      <w:r>
        <w:t>оценки</w:t>
      </w:r>
      <w:r>
        <w:t xml:space="preserve"> </w:t>
      </w:r>
      <w:r>
        <w:t>художественной</w:t>
      </w:r>
      <w:r>
        <w:t xml:space="preserve"> </w:t>
      </w:r>
      <w:r>
        <w:t>реальности,</w:t>
      </w:r>
      <w:r>
        <w:t xml:space="preserve"> </w:t>
      </w:r>
      <w:r>
        <w:t>мастерства</w:t>
      </w:r>
      <w:r>
        <w:t xml:space="preserve"> </w:t>
      </w:r>
      <w:r>
        <w:t>автора.</w:t>
      </w:r>
      <w:r>
        <w:t xml:space="preserve"> </w:t>
      </w:r>
      <w:r>
        <w:t>Особенно</w:t>
      </w:r>
      <w:r>
        <w:t xml:space="preserve"> </w:t>
      </w:r>
      <w:r>
        <w:t>важную</w:t>
      </w:r>
      <w:r>
        <w:t xml:space="preserve"> </w:t>
      </w:r>
      <w:r>
        <w:t>роль</w:t>
      </w:r>
      <w:r>
        <w:t xml:space="preserve"> </w:t>
      </w:r>
      <w:r>
        <w:t>эта</w:t>
      </w:r>
      <w:r>
        <w:t xml:space="preserve"> </w:t>
      </w:r>
      <w:r>
        <w:t>группа</w:t>
      </w:r>
      <w:r>
        <w:t xml:space="preserve"> </w:t>
      </w:r>
      <w:r>
        <w:t>ценностей</w:t>
      </w:r>
      <w:r>
        <w:t xml:space="preserve"> </w:t>
      </w:r>
      <w:r>
        <w:t>играет</w:t>
      </w:r>
      <w:r>
        <w:t xml:space="preserve"> </w:t>
      </w:r>
      <w:r>
        <w:t>в</w:t>
      </w:r>
      <w:r>
        <w:t xml:space="preserve"> </w:t>
      </w:r>
      <w:r>
        <w:t>деятельности</w:t>
      </w:r>
      <w:r>
        <w:t xml:space="preserve"> </w:t>
      </w:r>
      <w:r>
        <w:t>учителей,</w:t>
      </w:r>
      <w:r>
        <w:t xml:space="preserve"> </w:t>
      </w:r>
      <w:r>
        <w:t>преподающих</w:t>
      </w:r>
      <w:r>
        <w:t xml:space="preserve"> </w:t>
      </w:r>
      <w:r>
        <w:t>предметы,</w:t>
      </w:r>
      <w:r>
        <w:t xml:space="preserve">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искусством:</w:t>
      </w:r>
      <w:r>
        <w:t xml:space="preserve"> </w:t>
      </w:r>
      <w:r>
        <w:t>литературу,</w:t>
      </w:r>
      <w:r>
        <w:t xml:space="preserve"> </w:t>
      </w:r>
      <w:r>
        <w:t>музыку,</w:t>
      </w:r>
      <w:r>
        <w:t xml:space="preserve"> </w:t>
      </w:r>
      <w:r>
        <w:t>изобразительное</w:t>
      </w:r>
      <w:r>
        <w:t xml:space="preserve"> </w:t>
      </w:r>
      <w:r>
        <w:t>искусство</w:t>
      </w:r>
      <w:r>
        <w:t xml:space="preserve"> </w:t>
      </w:r>
      <w:r>
        <w:t>и</w:t>
      </w:r>
      <w:r>
        <w:t xml:space="preserve"> </w:t>
      </w:r>
      <w:r>
        <w:t>т.д.</w:t>
      </w:r>
      <w:r>
        <w:t xml:space="preserve"> </w:t>
      </w:r>
    </w:p>
    <w:p w:rsidR="00837B82" w:rsidRDefault="00952C0D">
      <w:pPr>
        <w:spacing w:after="29"/>
        <w:ind w:left="415" w:right="2"/>
      </w:pPr>
      <w:r>
        <w:t>Таким</w:t>
      </w:r>
      <w:r>
        <w:t xml:space="preserve"> </w:t>
      </w:r>
      <w:r>
        <w:t>образом,</w:t>
      </w:r>
      <w:r>
        <w:t xml:space="preserve"> </w:t>
      </w:r>
      <w:r>
        <w:t>общая</w:t>
      </w:r>
      <w:r>
        <w:t xml:space="preserve"> </w:t>
      </w:r>
      <w:r>
        <w:t>характеристика</w:t>
      </w:r>
      <w:r>
        <w:t xml:space="preserve"> </w:t>
      </w:r>
      <w:r>
        <w:t>аксиосферы</w:t>
      </w:r>
      <w:r>
        <w:t xml:space="preserve"> </w:t>
      </w:r>
      <w:r>
        <w:t>личности</w:t>
      </w:r>
      <w:r>
        <w:t xml:space="preserve"> </w:t>
      </w:r>
      <w:r>
        <w:t>учителя</w:t>
      </w:r>
      <w:r>
        <w:t xml:space="preserve"> </w:t>
      </w:r>
      <w:r>
        <w:t>и</w:t>
      </w:r>
      <w:r>
        <w:t xml:space="preserve"> </w:t>
      </w:r>
      <w:r>
        <w:t>его</w:t>
      </w:r>
      <w:r>
        <w:t xml:space="preserve"> </w:t>
      </w:r>
      <w:r>
        <w:t>профессиональной</w:t>
      </w:r>
      <w:r>
        <w:t xml:space="preserve"> </w:t>
      </w:r>
      <w:r>
        <w:t>деятельности</w:t>
      </w:r>
      <w:r>
        <w:t xml:space="preserve"> </w:t>
      </w:r>
      <w:r>
        <w:t>свидетельствует</w:t>
      </w:r>
      <w:r>
        <w:t xml:space="preserve"> </w:t>
      </w:r>
      <w:r>
        <w:t>о</w:t>
      </w:r>
      <w:r>
        <w:t xml:space="preserve"> </w:t>
      </w:r>
      <w:r>
        <w:t>том,</w:t>
      </w:r>
      <w:r>
        <w:t xml:space="preserve"> </w:t>
      </w:r>
      <w:r>
        <w:t>что</w:t>
      </w:r>
      <w:r>
        <w:t xml:space="preserve"> </w:t>
      </w:r>
      <w:r>
        <w:t>ценности,</w:t>
      </w:r>
      <w:r>
        <w:t xml:space="preserve"> </w:t>
      </w:r>
      <w:r>
        <w:t>представляя</w:t>
      </w:r>
      <w:r>
        <w:t xml:space="preserve"> </w:t>
      </w:r>
      <w:r>
        <w:t>собой</w:t>
      </w:r>
      <w:r>
        <w:t xml:space="preserve"> </w:t>
      </w:r>
      <w:r>
        <w:t>внутренние</w:t>
      </w:r>
      <w:r>
        <w:t xml:space="preserve"> </w:t>
      </w:r>
      <w:r>
        <w:t>механизмы</w:t>
      </w:r>
      <w:r>
        <w:t xml:space="preserve"> </w:t>
      </w:r>
      <w:r>
        <w:t>самоопределения</w:t>
      </w:r>
      <w:r>
        <w:t xml:space="preserve"> </w:t>
      </w:r>
      <w:r>
        <w:t>человека</w:t>
      </w:r>
      <w:r>
        <w:t xml:space="preserve"> </w:t>
      </w:r>
      <w:r>
        <w:t>и</w:t>
      </w:r>
      <w:r>
        <w:t xml:space="preserve"> </w:t>
      </w:r>
      <w:r>
        <w:t>регулирования</w:t>
      </w:r>
      <w:r>
        <w:t xml:space="preserve"> </w:t>
      </w:r>
      <w:r>
        <w:t>его</w:t>
      </w:r>
      <w:r>
        <w:t xml:space="preserve"> </w:t>
      </w:r>
      <w:r>
        <w:t>отношения</w:t>
      </w:r>
      <w:r>
        <w:t xml:space="preserve"> </w:t>
      </w:r>
      <w:r>
        <w:t>к</w:t>
      </w:r>
      <w:r>
        <w:t xml:space="preserve"> </w:t>
      </w:r>
      <w:r>
        <w:t>миру,</w:t>
      </w:r>
      <w:r>
        <w:t xml:space="preserve"> </w:t>
      </w:r>
      <w:r>
        <w:t>обусловливают</w:t>
      </w:r>
      <w:r>
        <w:t xml:space="preserve"> </w:t>
      </w:r>
      <w:r>
        <w:t>сознание, мировоззрение и</w:t>
      </w:r>
      <w:r>
        <w:t xml:space="preserve"> </w:t>
      </w:r>
      <w:r>
        <w:t>поведение</w:t>
      </w:r>
      <w:r>
        <w:t xml:space="preserve"> </w:t>
      </w:r>
      <w:r>
        <w:t>личности.</w:t>
      </w:r>
      <w:r>
        <w:t xml:space="preserve"> </w:t>
      </w:r>
    </w:p>
    <w:p w:rsidR="00837B82" w:rsidRDefault="00952C0D">
      <w:pPr>
        <w:spacing w:after="15"/>
        <w:ind w:left="401" w:right="3" w:firstLine="708"/>
        <w:jc w:val="left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Педагогическая </w:t>
      </w:r>
      <w:r>
        <w:rPr>
          <w:b/>
        </w:rPr>
        <w:tab/>
        <w:t xml:space="preserve">этика </w:t>
      </w:r>
      <w:r>
        <w:rPr>
          <w:b/>
        </w:rPr>
        <w:tab/>
        <w:t xml:space="preserve">как </w:t>
      </w:r>
      <w:r>
        <w:rPr>
          <w:b/>
        </w:rPr>
        <w:tab/>
        <w:t xml:space="preserve">фундамент </w:t>
      </w:r>
      <w:r>
        <w:rPr>
          <w:b/>
        </w:rPr>
        <w:tab/>
        <w:t xml:space="preserve">профессиональной </w:t>
      </w:r>
      <w:r>
        <w:rPr>
          <w:b/>
        </w:rPr>
        <w:tab/>
        <w:t>культуры педагога.</w:t>
      </w:r>
      <w:r>
        <w:t xml:space="preserve"> </w:t>
      </w:r>
    </w:p>
    <w:p w:rsidR="00837B82" w:rsidRDefault="00952C0D">
      <w:pPr>
        <w:ind w:left="415" w:right="2"/>
      </w:pPr>
      <w:r>
        <w:t>Важным</w:t>
      </w:r>
      <w:r>
        <w:t xml:space="preserve"> </w:t>
      </w:r>
      <w:r>
        <w:t>основанием</w:t>
      </w:r>
      <w:r>
        <w:t xml:space="preserve"> </w:t>
      </w:r>
      <w:r>
        <w:t>профессиональной</w:t>
      </w:r>
      <w:r>
        <w:t xml:space="preserve"> </w:t>
      </w:r>
      <w:r>
        <w:t>культур</w:t>
      </w:r>
      <w:r>
        <w:t>ы</w:t>
      </w:r>
      <w:r>
        <w:t xml:space="preserve"> </w:t>
      </w:r>
      <w:r>
        <w:t>педагога</w:t>
      </w:r>
      <w:r>
        <w:t xml:space="preserve"> </w:t>
      </w:r>
      <w:r>
        <w:t>является</w:t>
      </w:r>
      <w:r>
        <w:t xml:space="preserve"> </w:t>
      </w:r>
      <w:r>
        <w:t>педагогическая</w:t>
      </w:r>
      <w:r>
        <w:t xml:space="preserve"> </w:t>
      </w:r>
      <w:r>
        <w:t>этика.</w:t>
      </w:r>
      <w:r>
        <w:t xml:space="preserve"> </w:t>
      </w:r>
    </w:p>
    <w:p w:rsidR="00837B82" w:rsidRDefault="00952C0D">
      <w:pPr>
        <w:ind w:left="415" w:right="2"/>
      </w:pPr>
      <w:r>
        <w:t>Педагогическая</w:t>
      </w:r>
      <w:r>
        <w:t xml:space="preserve"> </w:t>
      </w:r>
      <w:r>
        <w:t>этика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общеэтических</w:t>
      </w:r>
      <w:r>
        <w:t xml:space="preserve"> </w:t>
      </w:r>
      <w:r>
        <w:t>норм</w:t>
      </w:r>
      <w:r>
        <w:t xml:space="preserve"> </w:t>
      </w:r>
      <w:r>
        <w:t>определяет</w:t>
      </w:r>
      <w:r>
        <w:t xml:space="preserve"> </w:t>
      </w:r>
      <w:r>
        <w:t>те</w:t>
      </w:r>
      <w:r>
        <w:t xml:space="preserve"> </w:t>
      </w:r>
      <w:r>
        <w:t>нормативные</w:t>
      </w:r>
      <w:r>
        <w:t xml:space="preserve"> </w:t>
      </w:r>
      <w:r>
        <w:t>нравственные</w:t>
      </w:r>
      <w:r>
        <w:t xml:space="preserve"> </w:t>
      </w:r>
      <w:r>
        <w:t>позиции,</w:t>
      </w:r>
      <w:r>
        <w:t xml:space="preserve"> </w:t>
      </w:r>
      <w:r>
        <w:t>которыми</w:t>
      </w:r>
      <w:r>
        <w:t xml:space="preserve"> </w:t>
      </w:r>
      <w:r>
        <w:t>необходимо</w:t>
      </w:r>
      <w:r>
        <w:t xml:space="preserve"> </w:t>
      </w:r>
      <w:r>
        <w:t>руководствоваться</w:t>
      </w:r>
      <w:r>
        <w:t xml:space="preserve"> </w:t>
      </w:r>
      <w:r>
        <w:t>педагогу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общения</w:t>
      </w:r>
      <w:r>
        <w:t xml:space="preserve"> </w:t>
      </w:r>
      <w:r>
        <w:t>с</w:t>
      </w:r>
      <w:r>
        <w:t xml:space="preserve"> </w:t>
      </w:r>
      <w:r>
        <w:t>учащимися,</w:t>
      </w:r>
      <w:r>
        <w:t xml:space="preserve"> </w:t>
      </w:r>
      <w:r>
        <w:t>их</w:t>
      </w:r>
      <w:r>
        <w:t xml:space="preserve"> </w:t>
      </w:r>
      <w:r>
        <w:t>родителями,</w:t>
      </w:r>
      <w:r>
        <w:t xml:space="preserve"> </w:t>
      </w:r>
      <w:r>
        <w:t>коллегами.</w:t>
      </w:r>
      <w:r>
        <w:t xml:space="preserve"> </w:t>
      </w:r>
      <w:r>
        <w:t>Она</w:t>
      </w:r>
      <w:r>
        <w:t xml:space="preserve"> </w:t>
      </w:r>
      <w:r>
        <w:t>отражает</w:t>
      </w:r>
      <w:r>
        <w:t xml:space="preserve"> </w:t>
      </w:r>
      <w:r>
        <w:t>специфику</w:t>
      </w:r>
      <w:r>
        <w:t xml:space="preserve"> </w:t>
      </w:r>
      <w:r>
        <w:t>функционирования</w:t>
      </w:r>
      <w:r>
        <w:t xml:space="preserve"> </w:t>
      </w:r>
      <w:r>
        <w:t>морали</w:t>
      </w:r>
      <w:r>
        <w:t xml:space="preserve"> </w:t>
      </w:r>
      <w:r>
        <w:t>в</w:t>
      </w:r>
      <w:r>
        <w:t xml:space="preserve"> </w:t>
      </w:r>
      <w:r>
        <w:t>условиях</w:t>
      </w:r>
      <w:r>
        <w:t xml:space="preserve"> </w:t>
      </w:r>
      <w:r>
        <w:t>педагогического</w:t>
      </w:r>
      <w:r>
        <w:t xml:space="preserve"> </w:t>
      </w:r>
      <w:r>
        <w:t>процесса.</w:t>
      </w:r>
      <w:r>
        <w:t xml:space="preserve"> </w:t>
      </w:r>
      <w:r>
        <w:t>Ее</w:t>
      </w:r>
      <w:r>
        <w:t xml:space="preserve"> </w:t>
      </w:r>
      <w:r>
        <w:t>цель</w:t>
      </w:r>
      <w:r>
        <w:t xml:space="preserve"> </w:t>
      </w:r>
      <w:r>
        <w:t>–</w:t>
      </w:r>
      <w:r>
        <w:t xml:space="preserve"> </w:t>
      </w:r>
      <w:r>
        <w:t>формирование</w:t>
      </w:r>
      <w:r>
        <w:t xml:space="preserve"> </w:t>
      </w:r>
      <w:r>
        <w:t>нравственной</w:t>
      </w:r>
      <w:r>
        <w:t xml:space="preserve"> </w:t>
      </w:r>
      <w:r>
        <w:t>культуры</w:t>
      </w:r>
      <w:r>
        <w:t xml:space="preserve"> </w:t>
      </w:r>
      <w:r>
        <w:t>личности</w:t>
      </w:r>
      <w:r>
        <w:t xml:space="preserve"> </w:t>
      </w:r>
      <w:r>
        <w:t>учителя.</w:t>
      </w:r>
      <w:r>
        <w:t xml:space="preserve"> </w:t>
      </w:r>
    </w:p>
    <w:p w:rsidR="00837B82" w:rsidRDefault="00952C0D">
      <w:pPr>
        <w:ind w:left="415" w:right="2"/>
      </w:pPr>
      <w:r>
        <w:t>В</w:t>
      </w:r>
      <w:r>
        <w:t xml:space="preserve"> </w:t>
      </w:r>
      <w:r>
        <w:t>гуманистической</w:t>
      </w:r>
      <w:r>
        <w:t xml:space="preserve"> </w:t>
      </w:r>
      <w:r>
        <w:t>педагогике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исходной</w:t>
      </w:r>
      <w:r>
        <w:t xml:space="preserve"> </w:t>
      </w:r>
      <w:r>
        <w:t>этической</w:t>
      </w:r>
      <w:r>
        <w:t xml:space="preserve"> </w:t>
      </w:r>
      <w:r>
        <w:t>нормы</w:t>
      </w:r>
      <w:r>
        <w:t xml:space="preserve"> </w:t>
      </w:r>
      <w:r>
        <w:t>называется</w:t>
      </w:r>
      <w:r>
        <w:t xml:space="preserve"> </w:t>
      </w:r>
      <w:r>
        <w:t>любовь</w:t>
      </w:r>
      <w:r>
        <w:t xml:space="preserve"> </w:t>
      </w:r>
      <w:r>
        <w:t>к</w:t>
      </w:r>
      <w:r>
        <w:t xml:space="preserve"> </w:t>
      </w:r>
      <w:r>
        <w:t>детям.</w:t>
      </w:r>
      <w:r>
        <w:t xml:space="preserve">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эмоциональн</w:t>
      </w:r>
      <w:r>
        <w:t>о</w:t>
      </w:r>
      <w:r>
        <w:t>-</w:t>
      </w:r>
      <w:r>
        <w:t>ценностное</w:t>
      </w:r>
      <w:r>
        <w:t xml:space="preserve"> </w:t>
      </w:r>
      <w:r>
        <w:t>отношение</w:t>
      </w:r>
      <w:r>
        <w:t xml:space="preserve"> </w:t>
      </w:r>
      <w:r>
        <w:t>к</w:t>
      </w:r>
      <w:r>
        <w:t xml:space="preserve"> </w:t>
      </w:r>
      <w:r>
        <w:t>ребенку</w:t>
      </w:r>
      <w:r>
        <w:t xml:space="preserve"> </w:t>
      </w:r>
      <w:r>
        <w:t>проявлялось</w:t>
      </w:r>
      <w:r>
        <w:t xml:space="preserve"> </w:t>
      </w:r>
      <w:r>
        <w:t>по</w:t>
      </w:r>
      <w:r>
        <w:t>-</w:t>
      </w:r>
      <w:r>
        <w:t>разному</w:t>
      </w:r>
      <w:r>
        <w:t xml:space="preserve"> </w:t>
      </w:r>
      <w:r>
        <w:t>в</w:t>
      </w:r>
      <w:r>
        <w:t xml:space="preserve"> </w:t>
      </w:r>
      <w:r>
        <w:t>разные</w:t>
      </w:r>
      <w:r>
        <w:t xml:space="preserve"> </w:t>
      </w:r>
      <w:r>
        <w:t>исторические</w:t>
      </w:r>
      <w:r>
        <w:t xml:space="preserve"> </w:t>
      </w:r>
      <w:r>
        <w:t>эпохи, разными</w:t>
      </w:r>
      <w:r>
        <w:t xml:space="preserve"> </w:t>
      </w:r>
      <w:r>
        <w:t>учеными.</w:t>
      </w:r>
      <w:r>
        <w:t xml:space="preserve"> </w:t>
      </w:r>
    </w:p>
    <w:p w:rsidR="00837B82" w:rsidRDefault="00952C0D">
      <w:pPr>
        <w:ind w:left="415" w:right="2"/>
      </w:pPr>
      <w:r>
        <w:t>Требование</w:t>
      </w:r>
      <w:r>
        <w:t xml:space="preserve"> </w:t>
      </w:r>
      <w:r>
        <w:t>гуманного,</w:t>
      </w:r>
      <w:r>
        <w:t xml:space="preserve"> </w:t>
      </w:r>
      <w:r>
        <w:t>т.</w:t>
      </w:r>
      <w:r>
        <w:t xml:space="preserve"> </w:t>
      </w:r>
      <w:r>
        <w:t>е.</w:t>
      </w:r>
      <w:r>
        <w:t xml:space="preserve"> </w:t>
      </w:r>
      <w:r>
        <w:t>чуткого,</w:t>
      </w:r>
      <w:r>
        <w:t xml:space="preserve"> </w:t>
      </w:r>
      <w:r>
        <w:t>заботливого,</w:t>
      </w:r>
      <w:r>
        <w:t xml:space="preserve"> </w:t>
      </w:r>
      <w:r>
        <w:t>бережного</w:t>
      </w:r>
      <w:r>
        <w:t xml:space="preserve"> </w:t>
      </w:r>
      <w:r>
        <w:t>отношения</w:t>
      </w:r>
      <w:r>
        <w:t xml:space="preserve"> </w:t>
      </w:r>
      <w:r>
        <w:t>к</w:t>
      </w:r>
      <w:r>
        <w:t xml:space="preserve"> </w:t>
      </w:r>
      <w:r>
        <w:t>детям</w:t>
      </w:r>
      <w:r>
        <w:t xml:space="preserve"> </w:t>
      </w:r>
      <w:r>
        <w:t>актуально</w:t>
      </w:r>
      <w:r>
        <w:t xml:space="preserve"> </w:t>
      </w:r>
      <w:r>
        <w:t>и</w:t>
      </w:r>
      <w:r>
        <w:t xml:space="preserve"> </w:t>
      </w:r>
      <w:r>
        <w:t>сегодня,</w:t>
      </w:r>
      <w:r>
        <w:t xml:space="preserve">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условиях</w:t>
      </w:r>
      <w:r>
        <w:t xml:space="preserve"> </w:t>
      </w:r>
      <w:r>
        <w:t>экономической</w:t>
      </w:r>
      <w:r>
        <w:t xml:space="preserve"> </w:t>
      </w:r>
      <w:r>
        <w:t>нестабильности,</w:t>
      </w:r>
      <w:r>
        <w:t xml:space="preserve"> </w:t>
      </w:r>
      <w:r>
        <w:t>экспансии</w:t>
      </w:r>
      <w:r>
        <w:t xml:space="preserve"> </w:t>
      </w:r>
      <w:r>
        <w:t>антикультуры,</w:t>
      </w:r>
      <w:r>
        <w:t xml:space="preserve"> </w:t>
      </w:r>
      <w:r>
        <w:t>неустойчивого мира</w:t>
      </w:r>
      <w:r>
        <w:t xml:space="preserve"> </w:t>
      </w:r>
      <w:r>
        <w:t>подрастающее поколение</w:t>
      </w:r>
      <w:r>
        <w:t xml:space="preserve"> </w:t>
      </w:r>
      <w:r>
        <w:t>нуждается</w:t>
      </w:r>
      <w:r>
        <w:t xml:space="preserve"> </w:t>
      </w:r>
      <w:r>
        <w:t>в</w:t>
      </w:r>
      <w:r>
        <w:t xml:space="preserve"> </w:t>
      </w:r>
      <w:r>
        <w:t>особой</w:t>
      </w:r>
      <w:r>
        <w:t xml:space="preserve"> </w:t>
      </w:r>
      <w:r>
        <w:t>защите.</w:t>
      </w:r>
      <w:r>
        <w:t xml:space="preserve"> </w:t>
      </w:r>
    </w:p>
    <w:p w:rsidR="00837B82" w:rsidRDefault="00952C0D">
      <w:pPr>
        <w:ind w:left="415" w:right="2"/>
      </w:pPr>
      <w:r>
        <w:t>Быть</w:t>
      </w:r>
      <w:r>
        <w:t xml:space="preserve"> </w:t>
      </w:r>
      <w:r>
        <w:t>гуманным</w:t>
      </w:r>
      <w:r>
        <w:t xml:space="preserve"> </w:t>
      </w:r>
      <w:r>
        <w:t>к</w:t>
      </w:r>
      <w:r>
        <w:t xml:space="preserve"> </w:t>
      </w:r>
      <w:r>
        <w:t>ученику</w:t>
      </w:r>
      <w:r>
        <w:t xml:space="preserve"> </w:t>
      </w:r>
      <w:r>
        <w:t>–</w:t>
      </w:r>
      <w:r>
        <w:t xml:space="preserve"> </w:t>
      </w:r>
      <w:r>
        <w:t>значит</w:t>
      </w:r>
      <w:r>
        <w:t xml:space="preserve"> </w:t>
      </w:r>
      <w:r>
        <w:t>укреплять</w:t>
      </w:r>
      <w:r>
        <w:t xml:space="preserve"> </w:t>
      </w:r>
      <w:r>
        <w:t>его</w:t>
      </w:r>
      <w:r>
        <w:t xml:space="preserve"> </w:t>
      </w:r>
      <w:r>
        <w:t>здоровье,</w:t>
      </w:r>
      <w:r>
        <w:t xml:space="preserve"> </w:t>
      </w:r>
      <w:r>
        <w:t>создавать</w:t>
      </w:r>
      <w:r>
        <w:t xml:space="preserve"> </w:t>
      </w:r>
      <w:r>
        <w:t>условия</w:t>
      </w:r>
      <w:r>
        <w:t xml:space="preserve"> </w:t>
      </w:r>
      <w:r>
        <w:t>для</w:t>
      </w:r>
      <w:r>
        <w:t xml:space="preserve"> </w:t>
      </w:r>
      <w:r>
        <w:t>его</w:t>
      </w:r>
      <w:r>
        <w:t xml:space="preserve"> </w:t>
      </w:r>
      <w:r>
        <w:t>полноценного</w:t>
      </w:r>
      <w:r>
        <w:t xml:space="preserve"> </w:t>
      </w:r>
      <w:r>
        <w:t>физического</w:t>
      </w:r>
      <w:r>
        <w:t xml:space="preserve"> </w:t>
      </w:r>
      <w:r>
        <w:t>и</w:t>
      </w:r>
      <w:r>
        <w:t xml:space="preserve"> </w:t>
      </w:r>
      <w:r>
        <w:t>духовного</w:t>
      </w:r>
      <w:r>
        <w:t xml:space="preserve"> </w:t>
      </w:r>
      <w:r>
        <w:t>развития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особенностей</w:t>
      </w:r>
      <w:r>
        <w:t xml:space="preserve"> </w:t>
      </w:r>
      <w:r>
        <w:t>пола,</w:t>
      </w:r>
      <w:r>
        <w:t xml:space="preserve"> </w:t>
      </w:r>
      <w:r>
        <w:t>возраста,</w:t>
      </w:r>
      <w:r>
        <w:t xml:space="preserve"> </w:t>
      </w:r>
      <w:r>
        <w:t>индивидуальности,</w:t>
      </w:r>
      <w:r>
        <w:t xml:space="preserve"> </w:t>
      </w:r>
      <w:r>
        <w:t>соблюдать</w:t>
      </w:r>
      <w:r>
        <w:t xml:space="preserve"> </w:t>
      </w:r>
      <w:r>
        <w:t>его</w:t>
      </w:r>
      <w:r>
        <w:t xml:space="preserve"> </w:t>
      </w:r>
      <w:r>
        <w:t>права</w:t>
      </w:r>
      <w:r>
        <w:t xml:space="preserve"> </w:t>
      </w:r>
      <w:r>
        <w:t>и</w:t>
      </w:r>
      <w:r>
        <w:t xml:space="preserve"> </w:t>
      </w:r>
      <w:r>
        <w:t>свободы.</w:t>
      </w:r>
      <w:r>
        <w:t xml:space="preserve"> </w:t>
      </w:r>
      <w:r>
        <w:t>Недопустимость</w:t>
      </w:r>
      <w:r>
        <w:t xml:space="preserve"> </w:t>
      </w:r>
      <w:r>
        <w:t>любых</w:t>
      </w:r>
      <w:r>
        <w:t xml:space="preserve"> </w:t>
      </w:r>
      <w:r>
        <w:t>насильственных</w:t>
      </w:r>
      <w:r>
        <w:t xml:space="preserve"> </w:t>
      </w:r>
      <w:r>
        <w:t>действий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детей:</w:t>
      </w:r>
      <w:r>
        <w:t xml:space="preserve"> </w:t>
      </w:r>
      <w:r>
        <w:t>навязывания</w:t>
      </w:r>
      <w:r>
        <w:t xml:space="preserve"> </w:t>
      </w:r>
      <w:r>
        <w:t>чужого</w:t>
      </w:r>
      <w:r>
        <w:t xml:space="preserve"> </w:t>
      </w:r>
      <w:r>
        <w:t>мнения,</w:t>
      </w:r>
      <w:r>
        <w:t xml:space="preserve"> </w:t>
      </w:r>
      <w:r>
        <w:t>ущемления</w:t>
      </w:r>
      <w:r>
        <w:t xml:space="preserve"> </w:t>
      </w:r>
      <w:r>
        <w:t>личного достоинства,</w:t>
      </w:r>
      <w:r>
        <w:t xml:space="preserve"> </w:t>
      </w:r>
      <w:r>
        <w:t>применения телесных</w:t>
      </w:r>
      <w:r>
        <w:t xml:space="preserve"> </w:t>
      </w:r>
      <w:r>
        <w:t>наказаний,</w:t>
      </w:r>
      <w:r>
        <w:t xml:space="preserve"> </w:t>
      </w:r>
      <w:r>
        <w:t>ограничения свободы и</w:t>
      </w:r>
      <w:r>
        <w:t xml:space="preserve"> </w:t>
      </w:r>
      <w:r>
        <w:t>пр.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Основные катег</w:t>
      </w:r>
      <w:r>
        <w:rPr>
          <w:b/>
        </w:rPr>
        <w:t>ории педагогической этики.</w:t>
      </w:r>
      <w:r>
        <w:t xml:space="preserve"> </w:t>
      </w:r>
    </w:p>
    <w:p w:rsidR="00837B82" w:rsidRDefault="00952C0D">
      <w:pPr>
        <w:ind w:left="415" w:right="2"/>
      </w:pPr>
      <w:r>
        <w:rPr>
          <w:i/>
        </w:rPr>
        <w:t xml:space="preserve">Педагогическая этика </w:t>
      </w:r>
      <w:r>
        <w:t>рассматривает</w:t>
      </w:r>
      <w:r>
        <w:t xml:space="preserve"> </w:t>
      </w:r>
      <w:r>
        <w:t>сущность</w:t>
      </w:r>
      <w:r>
        <w:t xml:space="preserve"> </w:t>
      </w:r>
      <w:r>
        <w:t>основных</w:t>
      </w:r>
      <w:r>
        <w:t xml:space="preserve"> </w:t>
      </w:r>
      <w:r>
        <w:t>категорий</w:t>
      </w:r>
      <w:r>
        <w:t xml:space="preserve"> </w:t>
      </w:r>
      <w:r>
        <w:t>педагогической</w:t>
      </w:r>
      <w:r>
        <w:t xml:space="preserve"> </w:t>
      </w:r>
      <w:r>
        <w:t>морали</w:t>
      </w:r>
      <w:r>
        <w:t xml:space="preserve"> </w:t>
      </w:r>
      <w:r>
        <w:t>и</w:t>
      </w:r>
      <w:r>
        <w:t xml:space="preserve"> </w:t>
      </w:r>
      <w:r>
        <w:t>моральных</w:t>
      </w:r>
      <w:r>
        <w:t xml:space="preserve"> </w:t>
      </w:r>
      <w:r>
        <w:t>ценностей.</w:t>
      </w:r>
      <w:r>
        <w:t xml:space="preserve"> </w:t>
      </w:r>
      <w:r>
        <w:t>Моральными</w:t>
      </w:r>
      <w:r>
        <w:t xml:space="preserve"> </w:t>
      </w:r>
      <w:r>
        <w:t>ценностями</w:t>
      </w:r>
      <w:r>
        <w:t xml:space="preserve"> </w:t>
      </w:r>
      <w:r>
        <w:t>можно</w:t>
      </w:r>
      <w:r>
        <w:t xml:space="preserve"> </w:t>
      </w:r>
      <w:r>
        <w:t>назвать</w:t>
      </w:r>
      <w:r>
        <w:t xml:space="preserve"> </w:t>
      </w:r>
      <w:r>
        <w:t>систему</w:t>
      </w:r>
      <w:r>
        <w:t xml:space="preserve"> </w:t>
      </w:r>
      <w:r>
        <w:t>представлений</w:t>
      </w:r>
      <w:r>
        <w:t xml:space="preserve"> </w:t>
      </w:r>
      <w:r>
        <w:t>о</w:t>
      </w:r>
      <w:r>
        <w:t xml:space="preserve"> </w:t>
      </w:r>
      <w:r>
        <w:t>добре</w:t>
      </w:r>
      <w:r>
        <w:t xml:space="preserve"> </w:t>
      </w:r>
      <w:r>
        <w:t>и</w:t>
      </w:r>
      <w:r>
        <w:t xml:space="preserve"> </w:t>
      </w:r>
      <w:r>
        <w:t>зле,</w:t>
      </w:r>
      <w:r>
        <w:t xml:space="preserve"> </w:t>
      </w:r>
      <w:r>
        <w:t>справедливости</w:t>
      </w:r>
      <w:r>
        <w:t xml:space="preserve"> </w:t>
      </w:r>
      <w:r>
        <w:t>и</w:t>
      </w:r>
      <w:r>
        <w:t xml:space="preserve"> </w:t>
      </w:r>
      <w:r>
        <w:t>чести,</w:t>
      </w:r>
      <w:r>
        <w:t xml:space="preserve"> </w:t>
      </w:r>
      <w:r>
        <w:t>которые</w:t>
      </w:r>
      <w:r>
        <w:t xml:space="preserve"> </w:t>
      </w:r>
      <w:r>
        <w:t>выступают</w:t>
      </w:r>
      <w:r>
        <w:t xml:space="preserve"> </w:t>
      </w:r>
      <w:r>
        <w:t>своеобразной</w:t>
      </w:r>
      <w:r>
        <w:t xml:space="preserve"> </w:t>
      </w:r>
      <w:r>
        <w:t>оценкой</w:t>
      </w:r>
      <w:r>
        <w:t xml:space="preserve"> </w:t>
      </w:r>
      <w:r>
        <w:t>характера</w:t>
      </w:r>
      <w:r>
        <w:t xml:space="preserve"> </w:t>
      </w:r>
      <w:r>
        <w:t>жизненных</w:t>
      </w:r>
      <w:r>
        <w:t xml:space="preserve"> </w:t>
      </w:r>
      <w:r>
        <w:t>явлений,</w:t>
      </w:r>
      <w:r>
        <w:t xml:space="preserve"> </w:t>
      </w:r>
      <w:r>
        <w:t>нравственных</w:t>
      </w:r>
      <w:r>
        <w:t xml:space="preserve"> </w:t>
      </w:r>
      <w:r>
        <w:t>достоинств</w:t>
      </w:r>
      <w:r>
        <w:t xml:space="preserve"> </w:t>
      </w:r>
      <w:r>
        <w:t>и поступков</w:t>
      </w:r>
      <w:r>
        <w:t xml:space="preserve">  </w:t>
      </w:r>
      <w:r>
        <w:t>людей</w:t>
      </w:r>
      <w:r>
        <w:t xml:space="preserve">  </w:t>
      </w:r>
      <w:r>
        <w:t xml:space="preserve">и </w:t>
      </w:r>
      <w:r>
        <w:t xml:space="preserve"> </w:t>
      </w:r>
      <w:r>
        <w:t>т.п.</w:t>
      </w:r>
      <w:r>
        <w:t xml:space="preserve">  </w:t>
      </w:r>
      <w:r>
        <w:t xml:space="preserve">К </w:t>
      </w:r>
      <w:r>
        <w:t xml:space="preserve"> </w:t>
      </w:r>
      <w:r>
        <w:t>педагогической</w:t>
      </w:r>
      <w:r>
        <w:t xml:space="preserve">  </w:t>
      </w:r>
      <w:r>
        <w:t>деятельности</w:t>
      </w:r>
      <w:r>
        <w:t xml:space="preserve">  </w:t>
      </w:r>
      <w:r>
        <w:t>применимы</w:t>
      </w:r>
      <w:r>
        <w:t xml:space="preserve">  </w:t>
      </w:r>
      <w:r>
        <w:t>все</w:t>
      </w:r>
      <w:r>
        <w:t xml:space="preserve">  </w:t>
      </w:r>
      <w:r>
        <w:t>основные моральные</w:t>
      </w:r>
      <w:r>
        <w:t xml:space="preserve"> </w:t>
      </w:r>
      <w:r>
        <w:t>понятия,</w:t>
      </w:r>
      <w:r>
        <w:t xml:space="preserve"> </w:t>
      </w:r>
      <w:r>
        <w:t>однако</w:t>
      </w:r>
      <w:r>
        <w:t xml:space="preserve"> </w:t>
      </w:r>
      <w:r>
        <w:t>отдельные</w:t>
      </w:r>
      <w:r>
        <w:t xml:space="preserve"> </w:t>
      </w:r>
      <w:r>
        <w:t>понятия</w:t>
      </w:r>
      <w:r>
        <w:t xml:space="preserve"> </w:t>
      </w:r>
      <w:r>
        <w:t>отражают</w:t>
      </w:r>
      <w:r>
        <w:t xml:space="preserve"> </w:t>
      </w:r>
      <w:r>
        <w:t>такие черты</w:t>
      </w:r>
      <w:r>
        <w:t xml:space="preserve"> </w:t>
      </w:r>
      <w:r>
        <w:t>педагогических воззрений,</w:t>
      </w:r>
      <w:r>
        <w:t xml:space="preserve"> </w:t>
      </w:r>
      <w:r>
        <w:t>деят</w:t>
      </w:r>
      <w:r>
        <w:t>ельности</w:t>
      </w:r>
      <w:r>
        <w:t xml:space="preserve"> </w:t>
      </w:r>
      <w:r>
        <w:lastRenderedPageBreak/>
        <w:t>и</w:t>
      </w:r>
      <w:r>
        <w:t xml:space="preserve"> </w:t>
      </w:r>
      <w:r>
        <w:t>отношений,</w:t>
      </w:r>
      <w:r>
        <w:t xml:space="preserve"> </w:t>
      </w:r>
      <w:r>
        <w:t>которые</w:t>
      </w:r>
      <w:r>
        <w:t xml:space="preserve"> </w:t>
      </w:r>
      <w:r>
        <w:t>выделяют</w:t>
      </w:r>
      <w:r>
        <w:t xml:space="preserve"> </w:t>
      </w:r>
      <w:r>
        <w:t>педагогическую</w:t>
      </w:r>
      <w:r>
        <w:t xml:space="preserve"> </w:t>
      </w:r>
      <w:r>
        <w:t>этику</w:t>
      </w:r>
      <w:r>
        <w:t xml:space="preserve"> </w:t>
      </w:r>
      <w:r>
        <w:t>в относительно</w:t>
      </w:r>
      <w:r>
        <w:t xml:space="preserve"> </w:t>
      </w:r>
      <w:r>
        <w:t>самостоятельный</w:t>
      </w:r>
      <w:r>
        <w:t xml:space="preserve"> </w:t>
      </w:r>
      <w:r>
        <w:t>раздел</w:t>
      </w:r>
      <w:r>
        <w:t xml:space="preserve"> </w:t>
      </w:r>
      <w:r>
        <w:t>этики.</w:t>
      </w:r>
      <w:r>
        <w:t xml:space="preserve"> </w:t>
      </w:r>
      <w:r>
        <w:t>Среди</w:t>
      </w:r>
      <w:r>
        <w:t xml:space="preserve"> </w:t>
      </w:r>
      <w:r>
        <w:t>этих</w:t>
      </w:r>
      <w:r>
        <w:t xml:space="preserve"> </w:t>
      </w:r>
      <w:r>
        <w:t>категорий</w:t>
      </w:r>
      <w:r>
        <w:t xml:space="preserve"> </w:t>
      </w:r>
      <w:r>
        <w:t>–</w:t>
      </w:r>
      <w:r>
        <w:t xml:space="preserve"> </w:t>
      </w:r>
      <w:r>
        <w:t>профессиональный педагогический</w:t>
      </w:r>
      <w:r>
        <w:t xml:space="preserve"> </w:t>
      </w:r>
      <w:r>
        <w:t>долг,</w:t>
      </w:r>
      <w:r>
        <w:t xml:space="preserve"> </w:t>
      </w:r>
      <w:r>
        <w:t>педагогическая</w:t>
      </w:r>
      <w:r>
        <w:t xml:space="preserve"> </w:t>
      </w:r>
      <w:r>
        <w:t>справедливость,</w:t>
      </w:r>
      <w:r>
        <w:t xml:space="preserve"> </w:t>
      </w:r>
      <w:r>
        <w:t>педагогическая</w:t>
      </w:r>
      <w:r>
        <w:t xml:space="preserve"> </w:t>
      </w:r>
      <w:r>
        <w:t>честь, педагогический</w:t>
      </w:r>
      <w:r>
        <w:t xml:space="preserve"> </w:t>
      </w:r>
      <w:r>
        <w:t>авторитет,</w:t>
      </w:r>
      <w:r>
        <w:t xml:space="preserve"> </w:t>
      </w:r>
      <w:r>
        <w:t>педагогический</w:t>
      </w:r>
      <w:r>
        <w:t xml:space="preserve"> </w:t>
      </w:r>
      <w:r>
        <w:t>такт</w:t>
      </w:r>
      <w:r>
        <w:t xml:space="preserve"> </w:t>
      </w:r>
      <w:r>
        <w:t>и</w:t>
      </w:r>
      <w:r>
        <w:t xml:space="preserve"> </w:t>
      </w:r>
      <w:r>
        <w:t>др.</w:t>
      </w:r>
      <w:r>
        <w:t xml:space="preserve"> </w:t>
      </w:r>
    </w:p>
    <w:p w:rsidR="00837B82" w:rsidRDefault="00952C0D">
      <w:pPr>
        <w:ind w:left="415" w:right="2"/>
      </w:pPr>
      <w:r>
        <w:t>Справедливость</w:t>
      </w:r>
      <w:r>
        <w:t xml:space="preserve"> </w:t>
      </w:r>
      <w:r>
        <w:t>вообще</w:t>
      </w:r>
      <w:r>
        <w:t xml:space="preserve"> </w:t>
      </w:r>
      <w:r>
        <w:t>характеризует</w:t>
      </w:r>
      <w:r>
        <w:t xml:space="preserve"> </w:t>
      </w:r>
      <w:r>
        <w:t>соответствие</w:t>
      </w:r>
      <w:r>
        <w:t xml:space="preserve"> </w:t>
      </w:r>
      <w:r>
        <w:t>между</w:t>
      </w:r>
      <w:r>
        <w:t xml:space="preserve"> </w:t>
      </w:r>
      <w:r>
        <w:t>достоинствами</w:t>
      </w:r>
      <w:r>
        <w:t xml:space="preserve"> </w:t>
      </w:r>
      <w:r>
        <w:t>людей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общественным</w:t>
      </w:r>
      <w:r>
        <w:t xml:space="preserve"> </w:t>
      </w:r>
      <w:r>
        <w:t>признанием,</w:t>
      </w:r>
      <w:r>
        <w:t xml:space="preserve"> </w:t>
      </w:r>
      <w:r>
        <w:t>правами</w:t>
      </w:r>
      <w:r>
        <w:t xml:space="preserve"> </w:t>
      </w:r>
      <w:r>
        <w:t>и</w:t>
      </w:r>
      <w:r>
        <w:t xml:space="preserve"> </w:t>
      </w:r>
      <w:r>
        <w:t>обязанностями.</w:t>
      </w:r>
      <w:r>
        <w:t xml:space="preserve"> </w:t>
      </w:r>
      <w:r>
        <w:rPr>
          <w:i/>
        </w:rPr>
        <w:t xml:space="preserve">Педагогическая справедливость </w:t>
      </w:r>
      <w:r>
        <w:t>имеет</w:t>
      </w:r>
      <w:r>
        <w:t xml:space="preserve"> </w:t>
      </w:r>
      <w:r>
        <w:t>специфические</w:t>
      </w:r>
      <w:r>
        <w:t xml:space="preserve"> </w:t>
      </w:r>
      <w:r>
        <w:t>черты,</w:t>
      </w:r>
      <w:r>
        <w:t xml:space="preserve"> </w:t>
      </w:r>
      <w:r>
        <w:t>представляя</w:t>
      </w:r>
      <w:r>
        <w:t xml:space="preserve"> </w:t>
      </w:r>
      <w:r>
        <w:t>собой</w:t>
      </w:r>
      <w:r>
        <w:t xml:space="preserve"> </w:t>
      </w:r>
      <w:r>
        <w:t>своеобразное</w:t>
      </w:r>
      <w:r>
        <w:t xml:space="preserve"> </w:t>
      </w:r>
      <w:r>
        <w:t>мерило</w:t>
      </w:r>
      <w:r>
        <w:t xml:space="preserve"> </w:t>
      </w:r>
      <w:r>
        <w:t>объе</w:t>
      </w:r>
      <w:r>
        <w:t>ктивности</w:t>
      </w:r>
      <w:r>
        <w:t xml:space="preserve"> </w:t>
      </w:r>
      <w:r>
        <w:t>учителя,</w:t>
      </w:r>
      <w:r>
        <w:t xml:space="preserve"> </w:t>
      </w:r>
      <w:r>
        <w:t>уровня</w:t>
      </w:r>
      <w:r>
        <w:t xml:space="preserve"> </w:t>
      </w:r>
      <w:r>
        <w:t>его</w:t>
      </w:r>
      <w:r>
        <w:t xml:space="preserve"> </w:t>
      </w:r>
      <w:r>
        <w:t>нравственной</w:t>
      </w:r>
      <w:r>
        <w:t xml:space="preserve"> </w:t>
      </w:r>
      <w:r>
        <w:t>воспитанности</w:t>
      </w:r>
      <w:r>
        <w:t xml:space="preserve"> </w:t>
      </w:r>
      <w:r>
        <w:t>(доброты,</w:t>
      </w:r>
      <w:r>
        <w:t xml:space="preserve"> </w:t>
      </w:r>
      <w:r>
        <w:t>принципиальности,</w:t>
      </w:r>
      <w:r>
        <w:t xml:space="preserve"> </w:t>
      </w:r>
      <w:r>
        <w:t>человечности),</w:t>
      </w:r>
      <w:r>
        <w:t xml:space="preserve"> </w:t>
      </w:r>
      <w:r>
        <w:t>проявляющейся</w:t>
      </w:r>
      <w:r>
        <w:t xml:space="preserve"> </w:t>
      </w:r>
      <w:r>
        <w:t>в</w:t>
      </w:r>
      <w:r>
        <w:t xml:space="preserve"> </w:t>
      </w:r>
      <w:r>
        <w:t>его</w:t>
      </w:r>
      <w:r>
        <w:t xml:space="preserve"> </w:t>
      </w:r>
      <w:r>
        <w:t>оценках</w:t>
      </w:r>
      <w:r>
        <w:t xml:space="preserve"> </w:t>
      </w:r>
      <w:r>
        <w:t>поступках</w:t>
      </w:r>
      <w:r>
        <w:t xml:space="preserve"> </w:t>
      </w:r>
      <w:r>
        <w:t>учащихся,</w:t>
      </w:r>
      <w:r>
        <w:t xml:space="preserve"> </w:t>
      </w:r>
      <w:r>
        <w:t>их</w:t>
      </w:r>
      <w:r>
        <w:t xml:space="preserve"> </w:t>
      </w:r>
      <w:r>
        <w:t>отношения</w:t>
      </w:r>
      <w:r>
        <w:t xml:space="preserve"> </w:t>
      </w:r>
      <w:r>
        <w:t>к</w:t>
      </w:r>
      <w:r>
        <w:t xml:space="preserve"> </w:t>
      </w:r>
      <w:r>
        <w:t>учёбе,</w:t>
      </w:r>
      <w:r>
        <w:t xml:space="preserve"> </w:t>
      </w:r>
      <w:r>
        <w:t>общественно</w:t>
      </w:r>
      <w:r>
        <w:t xml:space="preserve"> </w:t>
      </w:r>
      <w:r>
        <w:t>полезной</w:t>
      </w:r>
      <w:r>
        <w:t xml:space="preserve"> </w:t>
      </w:r>
      <w:r>
        <w:t>деятельности</w:t>
      </w:r>
      <w:r>
        <w:t xml:space="preserve"> </w:t>
      </w:r>
      <w:r>
        <w:t>и</w:t>
      </w:r>
      <w:r>
        <w:t xml:space="preserve"> </w:t>
      </w:r>
      <w:r>
        <w:t>т.д.</w:t>
      </w:r>
      <w:r>
        <w:t xml:space="preserve"> </w:t>
      </w:r>
      <w:r>
        <w:t>Справедливость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нравственное</w:t>
      </w:r>
      <w:r>
        <w:t xml:space="preserve"> </w:t>
      </w:r>
      <w:r>
        <w:t>качество</w:t>
      </w:r>
      <w:r>
        <w:t xml:space="preserve"> </w:t>
      </w:r>
      <w:r>
        <w:t>учителя</w:t>
      </w:r>
      <w:r>
        <w:t xml:space="preserve"> </w:t>
      </w:r>
      <w:r>
        <w:t>и</w:t>
      </w:r>
      <w:r>
        <w:t xml:space="preserve"> </w:t>
      </w:r>
      <w:r>
        <w:t>оценка</w:t>
      </w:r>
      <w:r>
        <w:t xml:space="preserve"> </w:t>
      </w:r>
      <w:r>
        <w:t>мер</w:t>
      </w:r>
      <w:r>
        <w:t xml:space="preserve"> </w:t>
      </w:r>
      <w:r>
        <w:t>его</w:t>
      </w:r>
      <w:r>
        <w:t xml:space="preserve"> </w:t>
      </w:r>
      <w:r>
        <w:t>воздействия</w:t>
      </w:r>
      <w:r>
        <w:t xml:space="preserve"> </w:t>
      </w:r>
      <w:r>
        <w:t>на</w:t>
      </w:r>
      <w:r>
        <w:t xml:space="preserve"> </w:t>
      </w:r>
      <w:r>
        <w:t>учащихся,</w:t>
      </w:r>
      <w:r>
        <w:t xml:space="preserve"> </w:t>
      </w:r>
      <w:r>
        <w:t>соответствующая</w:t>
      </w:r>
      <w:r>
        <w:t xml:space="preserve"> </w:t>
      </w:r>
      <w:r>
        <w:t>их</w:t>
      </w:r>
      <w:r>
        <w:t xml:space="preserve"> </w:t>
      </w:r>
      <w:r>
        <w:t>реальным</w:t>
      </w:r>
      <w:r>
        <w:t xml:space="preserve"> </w:t>
      </w:r>
      <w:r>
        <w:t>заслугам перед</w:t>
      </w:r>
      <w:r>
        <w:t xml:space="preserve"> </w:t>
      </w:r>
      <w:r>
        <w:t>коллективом.</w:t>
      </w:r>
      <w:r>
        <w:t xml:space="preserve"> </w:t>
      </w:r>
    </w:p>
    <w:p w:rsidR="00837B82" w:rsidRDefault="00952C0D">
      <w:pPr>
        <w:ind w:left="415" w:right="2"/>
      </w:pPr>
      <w:r>
        <w:t>Специфика</w:t>
      </w:r>
      <w:r>
        <w:t xml:space="preserve"> </w:t>
      </w:r>
      <w:r>
        <w:t>педагогической</w:t>
      </w:r>
      <w:r>
        <w:t xml:space="preserve"> </w:t>
      </w:r>
      <w:r>
        <w:t>справедливости</w:t>
      </w:r>
      <w:r>
        <w:t xml:space="preserve"> </w:t>
      </w:r>
      <w:r>
        <w:t>заключается</w:t>
      </w:r>
      <w:r>
        <w:t xml:space="preserve"> </w:t>
      </w:r>
      <w:r>
        <w:t>в</w:t>
      </w:r>
      <w:r>
        <w:t xml:space="preserve"> </w:t>
      </w:r>
      <w:r>
        <w:t>том,</w:t>
      </w:r>
      <w:r>
        <w:t xml:space="preserve"> </w:t>
      </w:r>
      <w:r>
        <w:t>что</w:t>
      </w:r>
      <w:r>
        <w:t xml:space="preserve"> </w:t>
      </w:r>
      <w:r>
        <w:t>оценка</w:t>
      </w:r>
      <w:r>
        <w:t xml:space="preserve"> </w:t>
      </w:r>
      <w:r>
        <w:t>действия</w:t>
      </w:r>
      <w:r>
        <w:t xml:space="preserve"> </w:t>
      </w:r>
      <w:r>
        <w:t>и</w:t>
      </w:r>
      <w:r>
        <w:t xml:space="preserve"> </w:t>
      </w:r>
      <w:r>
        <w:t>ответная</w:t>
      </w:r>
      <w:r>
        <w:t xml:space="preserve"> </w:t>
      </w:r>
      <w:r>
        <w:t>реакция</w:t>
      </w:r>
      <w:r>
        <w:t xml:space="preserve"> </w:t>
      </w:r>
      <w:r>
        <w:t>на</w:t>
      </w:r>
      <w:r>
        <w:t xml:space="preserve"> </w:t>
      </w:r>
      <w:r>
        <w:t>неё</w:t>
      </w:r>
      <w:r>
        <w:t xml:space="preserve"> </w:t>
      </w:r>
      <w:r>
        <w:t>находятся</w:t>
      </w:r>
      <w:r>
        <w:t xml:space="preserve"> </w:t>
      </w:r>
      <w:r>
        <w:t>у</w:t>
      </w:r>
      <w:r>
        <w:t xml:space="preserve"> </w:t>
      </w:r>
      <w:r>
        <w:t>педагога</w:t>
      </w:r>
      <w:r>
        <w:t xml:space="preserve"> </w:t>
      </w:r>
      <w:r>
        <w:t>и</w:t>
      </w:r>
      <w:r>
        <w:t xml:space="preserve"> </w:t>
      </w:r>
      <w:r>
        <w:t>учащихся</w:t>
      </w:r>
      <w:r>
        <w:t xml:space="preserve"> </w:t>
      </w:r>
      <w:r>
        <w:t>на</w:t>
      </w:r>
      <w:r>
        <w:t xml:space="preserve"> </w:t>
      </w:r>
      <w:r>
        <w:t>разных</w:t>
      </w:r>
      <w:r>
        <w:t xml:space="preserve"> </w:t>
      </w:r>
      <w:r>
        <w:t>уровнях</w:t>
      </w:r>
      <w:r>
        <w:t xml:space="preserve"> </w:t>
      </w:r>
      <w:r>
        <w:t>нравственной</w:t>
      </w:r>
      <w:r>
        <w:t xml:space="preserve"> </w:t>
      </w:r>
      <w:r>
        <w:t>зрелости;</w:t>
      </w:r>
      <w:r>
        <w:t xml:space="preserve"> </w:t>
      </w:r>
      <w:r>
        <w:t>в</w:t>
      </w:r>
      <w:r>
        <w:t xml:space="preserve"> </w:t>
      </w:r>
      <w:r>
        <w:t>том,</w:t>
      </w:r>
      <w:r>
        <w:t xml:space="preserve"> </w:t>
      </w:r>
      <w:r>
        <w:t>что</w:t>
      </w:r>
      <w:r>
        <w:t xml:space="preserve"> </w:t>
      </w:r>
      <w:r>
        <w:t>определение</w:t>
      </w:r>
      <w:r>
        <w:t xml:space="preserve"> </w:t>
      </w:r>
      <w:r>
        <w:t>меры</w:t>
      </w:r>
      <w:r>
        <w:t xml:space="preserve"> </w:t>
      </w:r>
      <w:r>
        <w:t>объективности</w:t>
      </w:r>
      <w:r>
        <w:t xml:space="preserve"> </w:t>
      </w:r>
      <w:r>
        <w:t>зависит</w:t>
      </w:r>
      <w:r>
        <w:t xml:space="preserve"> </w:t>
      </w:r>
      <w:r>
        <w:t>от</w:t>
      </w:r>
      <w:r>
        <w:t xml:space="preserve"> </w:t>
      </w:r>
      <w:r>
        <w:t>педагога</w:t>
      </w:r>
      <w:r>
        <w:t xml:space="preserve"> </w:t>
      </w:r>
      <w:r>
        <w:t>в</w:t>
      </w:r>
      <w:r>
        <w:t xml:space="preserve"> </w:t>
      </w:r>
      <w:r>
        <w:t>большей</w:t>
      </w:r>
      <w:r>
        <w:t xml:space="preserve"> </w:t>
      </w:r>
      <w:r>
        <w:t>степени;</w:t>
      </w:r>
      <w:r>
        <w:t xml:space="preserve"> </w:t>
      </w:r>
      <w:r>
        <w:t>в</w:t>
      </w:r>
      <w:r>
        <w:t xml:space="preserve"> </w:t>
      </w:r>
      <w:r>
        <w:t>том,</w:t>
      </w:r>
      <w:r>
        <w:t xml:space="preserve"> </w:t>
      </w:r>
      <w:r>
        <w:t>что</w:t>
      </w:r>
      <w:r>
        <w:t xml:space="preserve"> </w:t>
      </w:r>
      <w:r>
        <w:t>общей</w:t>
      </w:r>
      <w:r>
        <w:t xml:space="preserve"> </w:t>
      </w:r>
      <w:r>
        <w:t>моральной</w:t>
      </w:r>
      <w:r>
        <w:t xml:space="preserve"> </w:t>
      </w:r>
      <w:r>
        <w:t>оценке</w:t>
      </w:r>
      <w:r>
        <w:t xml:space="preserve"> </w:t>
      </w:r>
      <w:r>
        <w:t>подвергается</w:t>
      </w:r>
      <w:r>
        <w:t xml:space="preserve"> </w:t>
      </w:r>
      <w:r>
        <w:t>взаимодействие</w:t>
      </w:r>
      <w:r>
        <w:t xml:space="preserve"> </w:t>
      </w:r>
      <w:r>
        <w:t>сторон</w:t>
      </w:r>
      <w:r>
        <w:t xml:space="preserve"> </w:t>
      </w:r>
      <w:r>
        <w:t>с</w:t>
      </w:r>
      <w:r>
        <w:t xml:space="preserve"> </w:t>
      </w:r>
      <w:r>
        <w:t>неравной</w:t>
      </w:r>
      <w:r>
        <w:t xml:space="preserve"> </w:t>
      </w:r>
      <w:r>
        <w:t>самозащитой;</w:t>
      </w:r>
      <w:r>
        <w:t xml:space="preserve"> </w:t>
      </w:r>
      <w:r>
        <w:t>наконец,</w:t>
      </w:r>
      <w:r>
        <w:t xml:space="preserve"> </w:t>
      </w:r>
      <w:r>
        <w:t>в</w:t>
      </w:r>
      <w:r>
        <w:t xml:space="preserve"> </w:t>
      </w:r>
      <w:r>
        <w:t>том,</w:t>
      </w:r>
      <w:r>
        <w:t xml:space="preserve"> </w:t>
      </w:r>
      <w:r>
        <w:t>что</w:t>
      </w:r>
      <w:r>
        <w:t xml:space="preserve"> </w:t>
      </w:r>
      <w:r>
        <w:t>педагогически</w:t>
      </w:r>
      <w:r>
        <w:t xml:space="preserve"> </w:t>
      </w:r>
      <w:r>
        <w:t>необходимое,</w:t>
      </w:r>
      <w:r>
        <w:t xml:space="preserve"> </w:t>
      </w:r>
      <w:r>
        <w:t>запр</w:t>
      </w:r>
      <w:r>
        <w:t>ограммированное</w:t>
      </w:r>
      <w:r>
        <w:t xml:space="preserve"> </w:t>
      </w:r>
      <w:r>
        <w:t>педагогом,</w:t>
      </w:r>
      <w:r>
        <w:t xml:space="preserve"> </w:t>
      </w:r>
      <w:r>
        <w:t>может</w:t>
      </w:r>
      <w:r>
        <w:t xml:space="preserve"> </w:t>
      </w:r>
      <w:r>
        <w:t>не</w:t>
      </w:r>
      <w:r>
        <w:t xml:space="preserve"> </w:t>
      </w:r>
      <w:r>
        <w:t>осознаваться</w:t>
      </w:r>
      <w:r>
        <w:t xml:space="preserve"> </w:t>
      </w:r>
      <w:r>
        <w:t>учениками.</w:t>
      </w:r>
      <w:r>
        <w:t xml:space="preserve"> </w:t>
      </w:r>
      <w:r>
        <w:t>Педагогическая</w:t>
      </w:r>
      <w:r>
        <w:t xml:space="preserve"> </w:t>
      </w:r>
      <w:r>
        <w:t>справедливость</w:t>
      </w:r>
      <w:r>
        <w:t xml:space="preserve"> </w:t>
      </w:r>
      <w:r>
        <w:t>представляет</w:t>
      </w:r>
      <w:r>
        <w:t xml:space="preserve"> </w:t>
      </w:r>
      <w:r>
        <w:t>собой</w:t>
      </w:r>
      <w:r>
        <w:t xml:space="preserve"> </w:t>
      </w:r>
      <w:r>
        <w:t>своеобразное</w:t>
      </w:r>
      <w:r>
        <w:t xml:space="preserve"> </w:t>
      </w:r>
      <w:r>
        <w:t>мерило</w:t>
      </w:r>
      <w:r>
        <w:t xml:space="preserve"> </w:t>
      </w:r>
      <w:r>
        <w:t>объективности</w:t>
      </w:r>
      <w:r>
        <w:t xml:space="preserve"> </w:t>
      </w:r>
      <w:r>
        <w:t>учителя,</w:t>
      </w:r>
      <w:r>
        <w:t xml:space="preserve"> </w:t>
      </w:r>
      <w:r>
        <w:t>уровня</w:t>
      </w:r>
      <w:r>
        <w:t xml:space="preserve"> </w:t>
      </w:r>
      <w:r>
        <w:t>его</w:t>
      </w:r>
      <w:r>
        <w:t xml:space="preserve"> </w:t>
      </w:r>
      <w:r>
        <w:t>нравственной</w:t>
      </w:r>
      <w:r>
        <w:t xml:space="preserve"> </w:t>
      </w:r>
      <w:r>
        <w:t>воспитанности.</w:t>
      </w:r>
      <w:r>
        <w:t xml:space="preserve"> </w:t>
      </w:r>
      <w:r>
        <w:t>В.А.</w:t>
      </w:r>
      <w:r>
        <w:t xml:space="preserve"> </w:t>
      </w:r>
      <w:r>
        <w:t>Сухомлинский</w:t>
      </w:r>
      <w:r>
        <w:t xml:space="preserve"> </w:t>
      </w:r>
      <w:r>
        <w:t>писал:</w:t>
      </w:r>
      <w:r>
        <w:t xml:space="preserve"> </w:t>
      </w:r>
      <w:r>
        <w:t>«Справедливость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основа</w:t>
      </w:r>
      <w:r>
        <w:t xml:space="preserve"> </w:t>
      </w:r>
      <w:r>
        <w:t>доверия</w:t>
      </w:r>
      <w:r>
        <w:t xml:space="preserve"> </w:t>
      </w:r>
      <w:r>
        <w:t>ребенка</w:t>
      </w:r>
      <w:r>
        <w:t xml:space="preserve"> </w:t>
      </w:r>
      <w:r>
        <w:t>к</w:t>
      </w:r>
      <w:r>
        <w:t xml:space="preserve"> </w:t>
      </w:r>
      <w:r>
        <w:t>воспитателю.</w:t>
      </w:r>
      <w:r>
        <w:t xml:space="preserve"> </w:t>
      </w:r>
      <w:r>
        <w:t>Но</w:t>
      </w:r>
      <w:r>
        <w:t xml:space="preserve"> </w:t>
      </w:r>
      <w:r>
        <w:t>нет</w:t>
      </w:r>
      <w:r>
        <w:t xml:space="preserve"> </w:t>
      </w:r>
      <w:r>
        <w:t>какой</w:t>
      </w:r>
      <w:r>
        <w:t>-</w:t>
      </w:r>
      <w:r>
        <w:t>то</w:t>
      </w:r>
      <w:r>
        <w:t xml:space="preserve"> </w:t>
      </w:r>
      <w:r>
        <w:t>абстрактной</w:t>
      </w:r>
      <w:r>
        <w:t xml:space="preserve"> </w:t>
      </w:r>
      <w:r>
        <w:t>справедливости</w:t>
      </w:r>
      <w:r>
        <w:t xml:space="preserve"> </w:t>
      </w:r>
      <w:r>
        <w:t>–</w:t>
      </w:r>
      <w:r>
        <w:t xml:space="preserve"> </w:t>
      </w:r>
      <w:r>
        <w:t>вне</w:t>
      </w:r>
      <w:r>
        <w:t xml:space="preserve"> </w:t>
      </w:r>
      <w:r>
        <w:t>индивидуальности,</w:t>
      </w:r>
      <w:r>
        <w:t xml:space="preserve"> </w:t>
      </w:r>
      <w:r>
        <w:t>вне</w:t>
      </w:r>
      <w:r>
        <w:t xml:space="preserve"> </w:t>
      </w:r>
      <w:r>
        <w:t>личных</w:t>
      </w:r>
      <w:r>
        <w:t xml:space="preserve"> </w:t>
      </w:r>
      <w:r>
        <w:t>интересов,</w:t>
      </w:r>
      <w:r>
        <w:t xml:space="preserve"> </w:t>
      </w:r>
      <w:r>
        <w:t>страстей,</w:t>
      </w:r>
      <w:r>
        <w:t xml:space="preserve"> </w:t>
      </w:r>
      <w:r>
        <w:t>порывов.</w:t>
      </w:r>
      <w:r>
        <w:t xml:space="preserve"> </w:t>
      </w:r>
      <w:r>
        <w:t>Чтобы</w:t>
      </w:r>
      <w:r>
        <w:t xml:space="preserve"> </w:t>
      </w:r>
      <w:r>
        <w:t>стать</w:t>
      </w:r>
      <w:r>
        <w:t xml:space="preserve"> </w:t>
      </w:r>
      <w:r>
        <w:t>справедливым,</w:t>
      </w:r>
      <w:r>
        <w:t xml:space="preserve"> </w:t>
      </w:r>
      <w:r>
        <w:t>надо</w:t>
      </w:r>
      <w:r>
        <w:t xml:space="preserve"> </w:t>
      </w:r>
      <w:r>
        <w:t>до</w:t>
      </w:r>
      <w:r>
        <w:t xml:space="preserve"> </w:t>
      </w:r>
      <w:r>
        <w:t>тонкости</w:t>
      </w:r>
      <w:r>
        <w:t xml:space="preserve"> </w:t>
      </w:r>
      <w:r>
        <w:t>знать</w:t>
      </w:r>
      <w:r>
        <w:t xml:space="preserve"> </w:t>
      </w:r>
      <w:r>
        <w:t>духовный</w:t>
      </w:r>
      <w:r>
        <w:t xml:space="preserve"> </w:t>
      </w:r>
      <w:r>
        <w:t>мир</w:t>
      </w:r>
      <w:r>
        <w:t xml:space="preserve"> </w:t>
      </w:r>
      <w:r>
        <w:t>каждого</w:t>
      </w:r>
      <w:r>
        <w:t xml:space="preserve"> </w:t>
      </w:r>
      <w:r>
        <w:t>ребенка.».</w:t>
      </w:r>
      <w:r>
        <w:t xml:space="preserve"> </w:t>
      </w:r>
      <w:r>
        <w:t>Мерилом</w:t>
      </w:r>
      <w:r>
        <w:t xml:space="preserve"> </w:t>
      </w:r>
      <w:r>
        <w:t>педагогической</w:t>
      </w:r>
      <w:r>
        <w:t xml:space="preserve"> </w:t>
      </w:r>
      <w:r>
        <w:t>справедливости</w:t>
      </w:r>
      <w:r>
        <w:t xml:space="preserve"> </w:t>
      </w:r>
      <w:r>
        <w:t>является</w:t>
      </w:r>
      <w:r>
        <w:t xml:space="preserve"> </w:t>
      </w:r>
      <w:r>
        <w:t>единство</w:t>
      </w:r>
      <w:r>
        <w:t xml:space="preserve"> </w:t>
      </w:r>
      <w:r>
        <w:t>требований</w:t>
      </w:r>
      <w:r>
        <w:t xml:space="preserve"> </w:t>
      </w:r>
      <w:r>
        <w:t>к себе и</w:t>
      </w:r>
      <w:r>
        <w:t xml:space="preserve"> </w:t>
      </w:r>
      <w:r>
        <w:t>к детям!</w:t>
      </w:r>
      <w:r>
        <w:t xml:space="preserve"> </w:t>
      </w:r>
    </w:p>
    <w:p w:rsidR="00837B82" w:rsidRDefault="00952C0D">
      <w:pPr>
        <w:ind w:left="415" w:right="2"/>
      </w:pPr>
      <w:r>
        <w:rPr>
          <w:i/>
        </w:rPr>
        <w:t xml:space="preserve">Профессиональный педагогический долг </w:t>
      </w:r>
      <w:r>
        <w:t>–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важнейших</w:t>
      </w:r>
      <w:r>
        <w:t xml:space="preserve"> </w:t>
      </w:r>
      <w:r>
        <w:t>категорий</w:t>
      </w:r>
      <w:r>
        <w:t xml:space="preserve"> </w:t>
      </w:r>
      <w:r>
        <w:t>педагогической</w:t>
      </w:r>
      <w:r>
        <w:t xml:space="preserve"> </w:t>
      </w:r>
      <w:r>
        <w:t>этики.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понятии</w:t>
      </w:r>
      <w:r>
        <w:t xml:space="preserve"> </w:t>
      </w:r>
      <w:r>
        <w:t>концентрируются</w:t>
      </w:r>
      <w:r>
        <w:t xml:space="preserve"> </w:t>
      </w:r>
      <w:r>
        <w:t>представления</w:t>
      </w:r>
      <w:r>
        <w:t xml:space="preserve"> </w:t>
      </w:r>
      <w:r>
        <w:t>о</w:t>
      </w:r>
      <w:r>
        <w:t xml:space="preserve"> </w:t>
      </w:r>
      <w:r>
        <w:t>совокупности</w:t>
      </w:r>
      <w:r>
        <w:t xml:space="preserve"> </w:t>
      </w:r>
      <w:r>
        <w:t>требований</w:t>
      </w:r>
      <w:r>
        <w:t xml:space="preserve"> </w:t>
      </w:r>
      <w:r>
        <w:t>и</w:t>
      </w:r>
      <w:r>
        <w:t xml:space="preserve"> </w:t>
      </w:r>
      <w:r>
        <w:t>моральных</w:t>
      </w:r>
      <w:r>
        <w:t xml:space="preserve"> </w:t>
      </w:r>
      <w:r>
        <w:t>предписаний,</w:t>
      </w:r>
      <w:r>
        <w:t xml:space="preserve"> </w:t>
      </w:r>
      <w:r>
        <w:t>предъявляемых</w:t>
      </w:r>
      <w:r>
        <w:t xml:space="preserve"> </w:t>
      </w:r>
      <w:r>
        <w:t>обществом</w:t>
      </w:r>
      <w:r>
        <w:t xml:space="preserve"> </w:t>
      </w:r>
      <w:r>
        <w:t>к</w:t>
      </w:r>
      <w:r>
        <w:t xml:space="preserve"> </w:t>
      </w:r>
      <w:r>
        <w:t>личности</w:t>
      </w:r>
      <w:r>
        <w:t xml:space="preserve"> </w:t>
      </w:r>
      <w:r>
        <w:t>учителя,</w:t>
      </w:r>
      <w:r>
        <w:t xml:space="preserve"> </w:t>
      </w:r>
      <w:r>
        <w:t>к</w:t>
      </w:r>
      <w:r>
        <w:t xml:space="preserve"> </w:t>
      </w:r>
      <w:r>
        <w:t>выполнению</w:t>
      </w:r>
      <w:r>
        <w:t xml:space="preserve"> </w:t>
      </w:r>
      <w:r>
        <w:t>профессиональных</w:t>
      </w:r>
      <w:r>
        <w:t xml:space="preserve"> </w:t>
      </w:r>
      <w:r>
        <w:t>обязанностей:</w:t>
      </w:r>
      <w:r>
        <w:t xml:space="preserve"> </w:t>
      </w:r>
      <w:r>
        <w:t>осуществлять</w:t>
      </w:r>
      <w:r>
        <w:t xml:space="preserve"> </w:t>
      </w:r>
      <w:r>
        <w:t>определённые</w:t>
      </w:r>
      <w:r>
        <w:t xml:space="preserve"> </w:t>
      </w:r>
      <w:r>
        <w:t>трудовые</w:t>
      </w:r>
      <w:r>
        <w:t xml:space="preserve"> </w:t>
      </w:r>
      <w:r>
        <w:t>функции,</w:t>
      </w:r>
      <w:r>
        <w:t xml:space="preserve"> </w:t>
      </w:r>
      <w:r>
        <w:t>преимущественно</w:t>
      </w:r>
      <w:r>
        <w:t xml:space="preserve"> </w:t>
      </w:r>
      <w:r>
        <w:t>интеллектуальные,</w:t>
      </w:r>
      <w:r>
        <w:t xml:space="preserve"> </w:t>
      </w:r>
      <w:r>
        <w:t>правильно</w:t>
      </w:r>
      <w:r>
        <w:t xml:space="preserve"> </w:t>
      </w:r>
      <w:r>
        <w:t>строить</w:t>
      </w:r>
      <w:r>
        <w:t xml:space="preserve"> </w:t>
      </w:r>
      <w:r>
        <w:t>взаимоотношения</w:t>
      </w:r>
      <w:r>
        <w:t xml:space="preserve"> </w:t>
      </w:r>
      <w:r>
        <w:t>с</w:t>
      </w:r>
      <w:r>
        <w:t xml:space="preserve"> </w:t>
      </w:r>
      <w:r>
        <w:t>учащимися,</w:t>
      </w:r>
      <w:r>
        <w:t xml:space="preserve"> </w:t>
      </w:r>
      <w:r>
        <w:t>их</w:t>
      </w:r>
      <w:r>
        <w:t xml:space="preserve"> </w:t>
      </w:r>
      <w:r>
        <w:t>родителями,</w:t>
      </w:r>
      <w:r>
        <w:t xml:space="preserve"> </w:t>
      </w:r>
      <w:r>
        <w:t>коллегами</w:t>
      </w:r>
      <w:r>
        <w:t xml:space="preserve"> </w:t>
      </w:r>
      <w:r>
        <w:t>по</w:t>
      </w:r>
      <w:r>
        <w:t xml:space="preserve"> </w:t>
      </w:r>
      <w:r>
        <w:t>работе,</w:t>
      </w:r>
      <w:r>
        <w:t xml:space="preserve"> </w:t>
      </w:r>
      <w:r>
        <w:t>глубоко</w:t>
      </w:r>
      <w:r>
        <w:t xml:space="preserve"> </w:t>
      </w:r>
      <w:r>
        <w:t>осознавать</w:t>
      </w:r>
      <w:r>
        <w:t xml:space="preserve"> </w:t>
      </w:r>
      <w:r>
        <w:t>свой</w:t>
      </w:r>
      <w:r>
        <w:t xml:space="preserve"> </w:t>
      </w:r>
      <w:r>
        <w:t>отношение</w:t>
      </w:r>
      <w:r>
        <w:t xml:space="preserve"> </w:t>
      </w:r>
      <w:r>
        <w:t>к</w:t>
      </w:r>
      <w:r>
        <w:t xml:space="preserve"> </w:t>
      </w:r>
      <w:r>
        <w:t>выбранной</w:t>
      </w:r>
      <w:r>
        <w:t xml:space="preserve"> </w:t>
      </w:r>
      <w:r>
        <w:t>профессии,</w:t>
      </w:r>
      <w:r>
        <w:t xml:space="preserve"> </w:t>
      </w:r>
      <w:r>
        <w:t>ученическому</w:t>
      </w:r>
      <w:r>
        <w:t xml:space="preserve"> </w:t>
      </w:r>
      <w:r>
        <w:t>и</w:t>
      </w:r>
      <w:r>
        <w:t xml:space="preserve"> </w:t>
      </w:r>
      <w:r>
        <w:t>педагогическому</w:t>
      </w:r>
      <w:r>
        <w:t xml:space="preserve"> </w:t>
      </w:r>
      <w:r>
        <w:t>коллективу</w:t>
      </w:r>
      <w:r>
        <w:t xml:space="preserve"> </w:t>
      </w:r>
      <w:r>
        <w:t>и</w:t>
      </w:r>
      <w:r>
        <w:t xml:space="preserve"> </w:t>
      </w:r>
      <w:r>
        <w:t>обществу</w:t>
      </w:r>
      <w:r>
        <w:t xml:space="preserve"> </w:t>
      </w:r>
      <w:r>
        <w:t>в</w:t>
      </w:r>
      <w:r>
        <w:t xml:space="preserve"> </w:t>
      </w:r>
      <w:r>
        <w:t>целом.</w:t>
      </w:r>
      <w:r>
        <w:t xml:space="preserve"> </w:t>
      </w:r>
    </w:p>
    <w:p w:rsidR="00837B82" w:rsidRDefault="00952C0D">
      <w:pPr>
        <w:ind w:left="415" w:right="2"/>
      </w:pPr>
      <w:r>
        <w:t>Основой</w:t>
      </w:r>
      <w:r>
        <w:t xml:space="preserve"> </w:t>
      </w:r>
      <w:r>
        <w:t>профессионального</w:t>
      </w:r>
      <w:r>
        <w:t xml:space="preserve"> </w:t>
      </w:r>
      <w:r>
        <w:t>педагогического</w:t>
      </w:r>
      <w:r>
        <w:t xml:space="preserve"> </w:t>
      </w:r>
      <w:r>
        <w:t>долга</w:t>
      </w:r>
      <w:r>
        <w:t xml:space="preserve"> </w:t>
      </w:r>
      <w:r>
        <w:t>являются</w:t>
      </w:r>
      <w:r>
        <w:t xml:space="preserve"> </w:t>
      </w:r>
      <w:r>
        <w:t>объективные</w:t>
      </w:r>
      <w:r>
        <w:t xml:space="preserve"> </w:t>
      </w:r>
      <w:r>
        <w:t>и</w:t>
      </w:r>
      <w:r>
        <w:t xml:space="preserve"> </w:t>
      </w:r>
      <w:r>
        <w:t>актуальные</w:t>
      </w:r>
      <w:r>
        <w:t xml:space="preserve"> </w:t>
      </w:r>
      <w:r>
        <w:t>потребности</w:t>
      </w:r>
      <w:r>
        <w:t xml:space="preserve"> </w:t>
      </w:r>
      <w:r>
        <w:t>общества</w:t>
      </w:r>
      <w:r>
        <w:t xml:space="preserve"> </w:t>
      </w:r>
      <w:r>
        <w:t>в</w:t>
      </w:r>
      <w:r>
        <w:t xml:space="preserve"> </w:t>
      </w:r>
      <w:r>
        <w:t>обучении</w:t>
      </w:r>
      <w:r>
        <w:t xml:space="preserve"> </w:t>
      </w:r>
      <w:r>
        <w:t>и</w:t>
      </w:r>
      <w:r>
        <w:t xml:space="preserve"> </w:t>
      </w:r>
      <w:r>
        <w:t>воспитании</w:t>
      </w:r>
      <w:r>
        <w:t xml:space="preserve"> </w:t>
      </w:r>
      <w:r>
        <w:t>подрастающих</w:t>
      </w:r>
      <w:r>
        <w:t xml:space="preserve"> </w:t>
      </w:r>
      <w:r>
        <w:t>поколений.</w:t>
      </w:r>
      <w:r>
        <w:t xml:space="preserve"> </w:t>
      </w:r>
      <w:r>
        <w:t>В</w:t>
      </w:r>
      <w:r>
        <w:t xml:space="preserve"> </w:t>
      </w:r>
      <w:r>
        <w:t>професс</w:t>
      </w:r>
      <w:r>
        <w:t>иональном</w:t>
      </w:r>
      <w:r>
        <w:t xml:space="preserve"> </w:t>
      </w:r>
      <w:r>
        <w:t>долге</w:t>
      </w:r>
      <w:r>
        <w:t xml:space="preserve"> </w:t>
      </w:r>
      <w:r>
        <w:t>педагога</w:t>
      </w:r>
      <w:r>
        <w:t xml:space="preserve"> </w:t>
      </w:r>
      <w:r>
        <w:t>запрограммирована</w:t>
      </w:r>
      <w:r>
        <w:t xml:space="preserve"> </w:t>
      </w:r>
      <w:r>
        <w:t>необходимость</w:t>
      </w:r>
      <w:r>
        <w:t xml:space="preserve"> </w:t>
      </w:r>
      <w:r>
        <w:t>творческого</w:t>
      </w:r>
      <w:r>
        <w:t xml:space="preserve"> </w:t>
      </w:r>
      <w:r>
        <w:t>отношения</w:t>
      </w:r>
      <w:r>
        <w:t xml:space="preserve"> </w:t>
      </w:r>
      <w:r>
        <w:t>к</w:t>
      </w:r>
      <w:r>
        <w:t xml:space="preserve"> </w:t>
      </w:r>
      <w:r>
        <w:t>своему</w:t>
      </w:r>
      <w:r>
        <w:t xml:space="preserve"> </w:t>
      </w:r>
      <w:r>
        <w:t>труду,</w:t>
      </w:r>
      <w:r>
        <w:t xml:space="preserve"> </w:t>
      </w:r>
      <w:r>
        <w:t>особая</w:t>
      </w:r>
      <w:r>
        <w:t xml:space="preserve"> </w:t>
      </w:r>
      <w:r>
        <w:t>требовательность</w:t>
      </w:r>
      <w:r>
        <w:t xml:space="preserve"> </w:t>
      </w:r>
      <w:r>
        <w:t>к</w:t>
      </w:r>
      <w:r>
        <w:t xml:space="preserve"> </w:t>
      </w:r>
      <w:r>
        <w:t>себе,</w:t>
      </w:r>
      <w:r>
        <w:t xml:space="preserve"> </w:t>
      </w:r>
      <w:r>
        <w:t>стремление</w:t>
      </w:r>
      <w:r>
        <w:t xml:space="preserve"> </w:t>
      </w:r>
      <w:r>
        <w:t>к</w:t>
      </w:r>
      <w:r>
        <w:t xml:space="preserve"> </w:t>
      </w:r>
      <w:r>
        <w:t>пополнению</w:t>
      </w:r>
      <w:r>
        <w:t xml:space="preserve"> </w:t>
      </w:r>
      <w:r>
        <w:t>профессиональных</w:t>
      </w:r>
      <w:r>
        <w:t xml:space="preserve"> </w:t>
      </w:r>
      <w:r>
        <w:t>знаний</w:t>
      </w:r>
      <w:r>
        <w:t xml:space="preserve"> </w:t>
      </w:r>
      <w:r>
        <w:t>и</w:t>
      </w:r>
      <w:r>
        <w:t xml:space="preserve"> </w:t>
      </w:r>
      <w:r>
        <w:t>повышению</w:t>
      </w:r>
      <w:r>
        <w:t xml:space="preserve"> </w:t>
      </w:r>
      <w:r>
        <w:t>педагогического</w:t>
      </w:r>
      <w:r>
        <w:t xml:space="preserve"> </w:t>
      </w:r>
      <w:r>
        <w:t>мастерства,</w:t>
      </w:r>
      <w:r>
        <w:t xml:space="preserve"> </w:t>
      </w:r>
      <w:r>
        <w:t>необходимость</w:t>
      </w:r>
      <w:r>
        <w:t xml:space="preserve"> </w:t>
      </w:r>
      <w:r>
        <w:t>уважительного</w:t>
      </w:r>
      <w:r>
        <w:t xml:space="preserve"> </w:t>
      </w:r>
      <w:r>
        <w:t>и</w:t>
      </w:r>
      <w:r>
        <w:t xml:space="preserve"> </w:t>
      </w:r>
      <w:r>
        <w:t>требовательного</w:t>
      </w:r>
      <w:r>
        <w:t xml:space="preserve"> </w:t>
      </w:r>
      <w:r>
        <w:t>отношения</w:t>
      </w:r>
      <w:r>
        <w:t xml:space="preserve"> </w:t>
      </w:r>
      <w:r>
        <w:t>к</w:t>
      </w:r>
      <w:r>
        <w:t xml:space="preserve"> </w:t>
      </w:r>
      <w:r>
        <w:t>учащимся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родителям,</w:t>
      </w:r>
      <w:r>
        <w:t xml:space="preserve"> </w:t>
      </w:r>
      <w:r>
        <w:t>умение</w:t>
      </w:r>
      <w:r>
        <w:t xml:space="preserve"> </w:t>
      </w:r>
      <w:r>
        <w:t>разрешать</w:t>
      </w:r>
      <w:r>
        <w:t xml:space="preserve"> </w:t>
      </w:r>
      <w:r>
        <w:t>сложные коллизии</w:t>
      </w:r>
      <w:r>
        <w:t xml:space="preserve"> </w:t>
      </w:r>
      <w:r>
        <w:t>и</w:t>
      </w:r>
      <w:r>
        <w:t xml:space="preserve"> </w:t>
      </w:r>
      <w:r>
        <w:t>конфликты школьной</w:t>
      </w:r>
      <w:r>
        <w:t xml:space="preserve"> </w:t>
      </w:r>
      <w:r>
        <w:t>жизни.</w:t>
      </w:r>
      <w:r>
        <w:t xml:space="preserve"> </w:t>
      </w:r>
    </w:p>
    <w:p w:rsidR="00837B82" w:rsidRDefault="00952C0D">
      <w:pPr>
        <w:ind w:left="415" w:right="2"/>
      </w:pPr>
      <w:r>
        <w:rPr>
          <w:i/>
        </w:rPr>
        <w:t xml:space="preserve">Профессиональная честь </w:t>
      </w:r>
      <w:r>
        <w:t>в</w:t>
      </w:r>
      <w:r>
        <w:t xml:space="preserve"> </w:t>
      </w:r>
      <w:r>
        <w:t>педагогике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понятие,</w:t>
      </w:r>
      <w:r>
        <w:t xml:space="preserve"> </w:t>
      </w:r>
      <w:r>
        <w:t>выражающее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осознание</w:t>
      </w:r>
      <w:r>
        <w:t xml:space="preserve"> </w:t>
      </w:r>
      <w:r>
        <w:t>учителем</w:t>
      </w:r>
      <w:r>
        <w:t xml:space="preserve"> </w:t>
      </w:r>
      <w:r>
        <w:t>своей</w:t>
      </w:r>
      <w:r>
        <w:t xml:space="preserve"> </w:t>
      </w:r>
      <w:r>
        <w:t>значимости,</w:t>
      </w:r>
      <w:r>
        <w:t xml:space="preserve"> </w:t>
      </w:r>
      <w:r>
        <w:t>но</w:t>
      </w:r>
      <w:r>
        <w:t xml:space="preserve"> </w:t>
      </w:r>
      <w:r>
        <w:t>и</w:t>
      </w:r>
      <w:r>
        <w:t xml:space="preserve"> </w:t>
      </w:r>
      <w:r>
        <w:t>общественное</w:t>
      </w:r>
      <w:r>
        <w:t xml:space="preserve"> </w:t>
      </w:r>
      <w:r>
        <w:t>признание,</w:t>
      </w:r>
      <w:r>
        <w:t xml:space="preserve"> </w:t>
      </w:r>
      <w:r>
        <w:t>общественное</w:t>
      </w:r>
      <w:r>
        <w:t xml:space="preserve"> </w:t>
      </w:r>
      <w:r>
        <w:t>уважение</w:t>
      </w:r>
      <w:r>
        <w:t xml:space="preserve"> </w:t>
      </w:r>
      <w:r>
        <w:t>его</w:t>
      </w:r>
      <w:r>
        <w:t xml:space="preserve"> </w:t>
      </w:r>
      <w:r>
        <w:t>моральных</w:t>
      </w:r>
      <w:r>
        <w:t xml:space="preserve"> </w:t>
      </w:r>
      <w:r>
        <w:t>заслуг</w:t>
      </w:r>
      <w:r>
        <w:t xml:space="preserve"> </w:t>
      </w:r>
      <w:r>
        <w:t>и</w:t>
      </w:r>
      <w:r>
        <w:t xml:space="preserve"> </w:t>
      </w:r>
      <w:r>
        <w:t>качеств.</w:t>
      </w:r>
      <w:r>
        <w:t xml:space="preserve"> </w:t>
      </w:r>
      <w:r>
        <w:t>Высоко</w:t>
      </w:r>
      <w:r>
        <w:t xml:space="preserve"> </w:t>
      </w:r>
      <w:r>
        <w:t>развитое</w:t>
      </w:r>
      <w:r>
        <w:t xml:space="preserve"> </w:t>
      </w:r>
      <w:r>
        <w:t>осознание</w:t>
      </w:r>
      <w:r>
        <w:t xml:space="preserve"> </w:t>
      </w:r>
      <w:r>
        <w:t>индивидуальной</w:t>
      </w:r>
      <w:r>
        <w:t xml:space="preserve"> </w:t>
      </w:r>
      <w:r>
        <w:t>чести</w:t>
      </w:r>
      <w:r>
        <w:t xml:space="preserve"> </w:t>
      </w:r>
      <w:r>
        <w:t>и</w:t>
      </w:r>
      <w:r>
        <w:t xml:space="preserve"> </w:t>
      </w:r>
      <w:r>
        <w:t>личного</w:t>
      </w:r>
      <w:r>
        <w:t xml:space="preserve"> </w:t>
      </w:r>
      <w:r>
        <w:t>достоинства</w:t>
      </w:r>
      <w:r>
        <w:t xml:space="preserve"> </w:t>
      </w:r>
      <w:r>
        <w:t>в</w:t>
      </w:r>
      <w:r>
        <w:t xml:space="preserve"> </w:t>
      </w:r>
      <w:r>
        <w:t>профессии</w:t>
      </w:r>
      <w:r>
        <w:t xml:space="preserve"> </w:t>
      </w:r>
      <w:r>
        <w:t>педагога</w:t>
      </w:r>
      <w:r>
        <w:t xml:space="preserve"> </w:t>
      </w:r>
      <w:r>
        <w:t>выделяется</w:t>
      </w:r>
      <w:r>
        <w:t xml:space="preserve"> </w:t>
      </w:r>
      <w:r>
        <w:t>отчётливо.</w:t>
      </w:r>
      <w:r>
        <w:t xml:space="preserve"> </w:t>
      </w:r>
      <w:r>
        <w:t>Если</w:t>
      </w:r>
      <w:r>
        <w:t xml:space="preserve"> </w:t>
      </w:r>
      <w:r>
        <w:t>учителем</w:t>
      </w:r>
      <w:r>
        <w:t xml:space="preserve"> </w:t>
      </w:r>
      <w:r>
        <w:t>в</w:t>
      </w:r>
      <w:r>
        <w:t xml:space="preserve"> </w:t>
      </w:r>
      <w:r>
        <w:t>своём</w:t>
      </w:r>
      <w:r>
        <w:t xml:space="preserve"> </w:t>
      </w:r>
      <w:r>
        <w:t>поведении</w:t>
      </w:r>
      <w:r>
        <w:t xml:space="preserve"> </w:t>
      </w:r>
      <w:r>
        <w:t>и</w:t>
      </w:r>
      <w:r>
        <w:t xml:space="preserve"> </w:t>
      </w:r>
      <w:r>
        <w:t>межличностных</w:t>
      </w:r>
      <w:r>
        <w:t xml:space="preserve"> </w:t>
      </w:r>
      <w:r>
        <w:t>отношениях</w:t>
      </w:r>
      <w:r>
        <w:t xml:space="preserve"> </w:t>
      </w:r>
      <w:r>
        <w:t>нарушаются</w:t>
      </w:r>
      <w:r>
        <w:t xml:space="preserve"> </w:t>
      </w:r>
      <w:r>
        <w:t>требования,</w:t>
      </w:r>
      <w:r>
        <w:t xml:space="preserve"> </w:t>
      </w:r>
      <w:r>
        <w:t>предъявл</w:t>
      </w:r>
      <w:r>
        <w:t>яемые</w:t>
      </w:r>
      <w:r>
        <w:t xml:space="preserve"> </w:t>
      </w:r>
      <w:r>
        <w:t>обществом</w:t>
      </w:r>
      <w:r>
        <w:t xml:space="preserve"> </w:t>
      </w:r>
      <w:r>
        <w:t>к</w:t>
      </w:r>
      <w:r>
        <w:t xml:space="preserve"> </w:t>
      </w:r>
      <w:r>
        <w:t>идеалу</w:t>
      </w:r>
      <w:r>
        <w:t xml:space="preserve"> </w:t>
      </w:r>
      <w:r>
        <w:t>педагога,</w:t>
      </w:r>
      <w:r>
        <w:t xml:space="preserve"> </w:t>
      </w:r>
      <w:r>
        <w:t>то</w:t>
      </w:r>
      <w:r>
        <w:t xml:space="preserve"> </w:t>
      </w:r>
      <w:r>
        <w:t>соответственно</w:t>
      </w:r>
      <w:r>
        <w:t xml:space="preserve"> </w:t>
      </w:r>
      <w:r>
        <w:t>им</w:t>
      </w:r>
      <w:r>
        <w:t xml:space="preserve"> </w:t>
      </w:r>
      <w:r>
        <w:t>демонстрируется</w:t>
      </w:r>
      <w:r>
        <w:t xml:space="preserve"> </w:t>
      </w:r>
      <w:r>
        <w:t>пренебрежение</w:t>
      </w:r>
      <w:r>
        <w:t xml:space="preserve"> </w:t>
      </w:r>
      <w:r>
        <w:t>к</w:t>
      </w:r>
      <w:r>
        <w:t xml:space="preserve"> </w:t>
      </w:r>
      <w:r>
        <w:t>профессиональной</w:t>
      </w:r>
      <w:r>
        <w:t xml:space="preserve"> </w:t>
      </w:r>
      <w:r>
        <w:t>чести</w:t>
      </w:r>
      <w:r>
        <w:t xml:space="preserve"> </w:t>
      </w:r>
      <w:r>
        <w:t>и</w:t>
      </w:r>
      <w:r>
        <w:t xml:space="preserve"> </w:t>
      </w:r>
      <w:r>
        <w:t>достоинству.</w:t>
      </w:r>
      <w:r>
        <w:t xml:space="preserve"> </w:t>
      </w:r>
      <w:r>
        <w:t>Честь</w:t>
      </w:r>
      <w:r>
        <w:t xml:space="preserve"> </w:t>
      </w:r>
      <w:r>
        <w:t>учителя</w:t>
      </w:r>
      <w:r>
        <w:t xml:space="preserve"> </w:t>
      </w:r>
      <w:r>
        <w:t>–</w:t>
      </w:r>
      <w:r>
        <w:t xml:space="preserve"> </w:t>
      </w:r>
      <w:r>
        <w:t>общественная</w:t>
      </w:r>
      <w:r>
        <w:t xml:space="preserve"> </w:t>
      </w:r>
      <w:r>
        <w:t>оценка</w:t>
      </w:r>
      <w:r>
        <w:t xml:space="preserve"> </w:t>
      </w:r>
      <w:r>
        <w:t>его</w:t>
      </w:r>
      <w:r>
        <w:t xml:space="preserve"> </w:t>
      </w:r>
      <w:r>
        <w:t>реальных</w:t>
      </w:r>
      <w:r>
        <w:t xml:space="preserve"> </w:t>
      </w:r>
      <w:r>
        <w:t>профессиональных</w:t>
      </w:r>
      <w:r>
        <w:t xml:space="preserve"> </w:t>
      </w:r>
      <w:r>
        <w:t>достоинств,</w:t>
      </w:r>
      <w:r>
        <w:t xml:space="preserve"> </w:t>
      </w:r>
      <w:r>
        <w:t>проявляющихся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выполнения</w:t>
      </w:r>
      <w:r>
        <w:t xml:space="preserve"> </w:t>
      </w:r>
      <w:r>
        <w:t>им</w:t>
      </w:r>
      <w:r>
        <w:t xml:space="preserve"> </w:t>
      </w:r>
      <w:r>
        <w:t>профессионального долга.</w:t>
      </w:r>
      <w:r>
        <w:t xml:space="preserve"> </w:t>
      </w:r>
    </w:p>
    <w:p w:rsidR="00837B82" w:rsidRDefault="00952C0D">
      <w:pPr>
        <w:ind w:left="415" w:right="2"/>
      </w:pPr>
      <w:r>
        <w:rPr>
          <w:i/>
        </w:rPr>
        <w:t xml:space="preserve">Педагогический авторитет учителя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его</w:t>
      </w:r>
      <w:r>
        <w:t xml:space="preserve"> </w:t>
      </w:r>
      <w:r>
        <w:t>моральный</w:t>
      </w:r>
      <w:r>
        <w:t xml:space="preserve"> </w:t>
      </w:r>
      <w:r>
        <w:t>статус</w:t>
      </w:r>
      <w:r>
        <w:t xml:space="preserve"> </w:t>
      </w:r>
      <w:r>
        <w:t>в</w:t>
      </w:r>
      <w:r>
        <w:t xml:space="preserve"> </w:t>
      </w:r>
      <w:r>
        <w:t>коллективе</w:t>
      </w:r>
      <w:r>
        <w:t xml:space="preserve"> </w:t>
      </w:r>
      <w:r>
        <w:t>учащихся</w:t>
      </w:r>
      <w:r>
        <w:t xml:space="preserve"> </w:t>
      </w:r>
      <w:r>
        <w:t>и</w:t>
      </w:r>
      <w:r>
        <w:t xml:space="preserve"> </w:t>
      </w:r>
      <w:r>
        <w:t>коллег,</w:t>
      </w:r>
      <w:r>
        <w:t xml:space="preserve"> </w:t>
      </w:r>
      <w:r>
        <w:t>это</w:t>
      </w:r>
      <w:r>
        <w:t xml:space="preserve"> </w:t>
      </w:r>
      <w:r>
        <w:t>своеобразная</w:t>
      </w:r>
      <w:r>
        <w:t xml:space="preserve"> </w:t>
      </w:r>
      <w:r>
        <w:t>форма</w:t>
      </w:r>
      <w:r>
        <w:t xml:space="preserve"> </w:t>
      </w:r>
      <w:r>
        <w:t>дисциплины,</w:t>
      </w:r>
      <w:r>
        <w:t xml:space="preserve"> </w:t>
      </w:r>
      <w:r>
        <w:t>при</w:t>
      </w:r>
      <w:r>
        <w:t xml:space="preserve"> </w:t>
      </w:r>
      <w:r>
        <w:t>помощи</w:t>
      </w:r>
      <w:r>
        <w:t xml:space="preserve"> </w:t>
      </w:r>
      <w:r>
        <w:t>которой</w:t>
      </w:r>
      <w:r>
        <w:t xml:space="preserve"> </w:t>
      </w:r>
      <w:r>
        <w:t>авторитетный</w:t>
      </w:r>
      <w:r>
        <w:t xml:space="preserve"> </w:t>
      </w:r>
      <w:r>
        <w:t>и</w:t>
      </w:r>
      <w:r>
        <w:t xml:space="preserve"> </w:t>
      </w:r>
      <w:r>
        <w:t>уважаемый</w:t>
      </w:r>
      <w:r>
        <w:t xml:space="preserve"> </w:t>
      </w:r>
      <w:r>
        <w:t>учитель</w:t>
      </w:r>
      <w:r>
        <w:t xml:space="preserve"> </w:t>
      </w:r>
      <w:r>
        <w:t>регулирует</w:t>
      </w:r>
      <w:r>
        <w:t xml:space="preserve"> </w:t>
      </w:r>
      <w:r>
        <w:t>поведение</w:t>
      </w:r>
      <w:r>
        <w:t xml:space="preserve"> </w:t>
      </w:r>
      <w:r>
        <w:t>воспитуемых,</w:t>
      </w:r>
      <w:r>
        <w:t xml:space="preserve"> </w:t>
      </w:r>
      <w:r>
        <w:t>влияет</w:t>
      </w:r>
      <w:r>
        <w:t xml:space="preserve"> </w:t>
      </w:r>
      <w:r>
        <w:t>на</w:t>
      </w:r>
      <w:r>
        <w:t xml:space="preserve"> </w:t>
      </w:r>
      <w:r>
        <w:t>их убеж</w:t>
      </w:r>
      <w:r>
        <w:t>дения.</w:t>
      </w:r>
      <w:r>
        <w:t xml:space="preserve">   </w:t>
      </w:r>
      <w:r>
        <w:t>Уровень</w:t>
      </w:r>
      <w:r>
        <w:t xml:space="preserve">   </w:t>
      </w:r>
      <w:r>
        <w:t>его</w:t>
      </w:r>
      <w:r>
        <w:t xml:space="preserve">   </w:t>
      </w:r>
      <w:r>
        <w:t>определяется</w:t>
      </w:r>
      <w:r>
        <w:t xml:space="preserve">   </w:t>
      </w:r>
      <w:r>
        <w:t>глубиной</w:t>
      </w:r>
      <w:r>
        <w:t xml:space="preserve">   </w:t>
      </w:r>
      <w:r>
        <w:t>знаний,</w:t>
      </w:r>
      <w:r>
        <w:t xml:space="preserve">   </w:t>
      </w:r>
      <w:r>
        <w:t>эрудицией,</w:t>
      </w:r>
      <w:r>
        <w:t xml:space="preserve">   </w:t>
      </w:r>
      <w:r>
        <w:t xml:space="preserve">мастерством, </w:t>
      </w:r>
      <w:r>
        <w:lastRenderedPageBreak/>
        <w:t>отношением</w:t>
      </w:r>
      <w:r>
        <w:t xml:space="preserve"> </w:t>
      </w:r>
      <w:r>
        <w:t>к</w:t>
      </w:r>
      <w:r>
        <w:t xml:space="preserve"> </w:t>
      </w:r>
      <w:r>
        <w:t>работе</w:t>
      </w:r>
      <w:r>
        <w:t xml:space="preserve"> </w:t>
      </w:r>
      <w:r>
        <w:t>и</w:t>
      </w:r>
      <w:r>
        <w:t xml:space="preserve"> </w:t>
      </w:r>
      <w:r>
        <w:t>т.д.</w:t>
      </w:r>
      <w:r>
        <w:t xml:space="preserve"> </w:t>
      </w:r>
      <w:r>
        <w:t>Педагогический</w:t>
      </w:r>
      <w:r>
        <w:t xml:space="preserve"> </w:t>
      </w:r>
      <w:r>
        <w:t>авторитет</w:t>
      </w:r>
      <w:r>
        <w:t xml:space="preserve"> </w:t>
      </w:r>
      <w:r>
        <w:t>основывается</w:t>
      </w:r>
      <w:r>
        <w:t xml:space="preserve"> </w:t>
      </w:r>
      <w:r>
        <w:t>на принципе единства</w:t>
      </w:r>
      <w:r>
        <w:t xml:space="preserve"> </w:t>
      </w:r>
      <w:r>
        <w:t>требования</w:t>
      </w:r>
      <w:r>
        <w:t xml:space="preserve"> </w:t>
      </w:r>
      <w:r>
        <w:t>и</w:t>
      </w:r>
      <w:r>
        <w:t xml:space="preserve"> </w:t>
      </w:r>
      <w:r>
        <w:t>доверия</w:t>
      </w:r>
      <w:r>
        <w:t xml:space="preserve"> </w:t>
      </w:r>
      <w:r>
        <w:t>к</w:t>
      </w:r>
      <w:r>
        <w:t xml:space="preserve"> </w:t>
      </w:r>
      <w:r>
        <w:t>личности</w:t>
      </w:r>
      <w:r>
        <w:t xml:space="preserve"> </w:t>
      </w:r>
      <w:r>
        <w:t>воспитуемого.</w:t>
      </w:r>
      <w:r>
        <w:t xml:space="preserve"> </w:t>
      </w:r>
      <w:r>
        <w:t>Авторитет</w:t>
      </w:r>
      <w:r>
        <w:t xml:space="preserve"> </w:t>
      </w:r>
      <w:r>
        <w:t>педагога</w:t>
      </w:r>
      <w:r>
        <w:t xml:space="preserve"> </w:t>
      </w:r>
      <w:r>
        <w:t>зависит</w:t>
      </w:r>
      <w:r>
        <w:t xml:space="preserve"> </w:t>
      </w:r>
      <w:r>
        <w:t>от всего</w:t>
      </w:r>
      <w:r>
        <w:t xml:space="preserve"> </w:t>
      </w:r>
      <w:r>
        <w:t>комплекса</w:t>
      </w:r>
      <w:r>
        <w:t xml:space="preserve"> </w:t>
      </w:r>
      <w:r>
        <w:t>его</w:t>
      </w:r>
      <w:r>
        <w:t xml:space="preserve"> </w:t>
      </w:r>
      <w:r>
        <w:t>личных</w:t>
      </w:r>
      <w:r>
        <w:t xml:space="preserve"> </w:t>
      </w:r>
      <w:r>
        <w:t>и</w:t>
      </w:r>
      <w:r>
        <w:t xml:space="preserve"> </w:t>
      </w:r>
      <w:r>
        <w:t>профессиональных</w:t>
      </w:r>
      <w:r>
        <w:t xml:space="preserve"> </w:t>
      </w:r>
      <w:r>
        <w:t>качеств,</w:t>
      </w:r>
      <w:r>
        <w:t xml:space="preserve"> </w:t>
      </w:r>
      <w:r>
        <w:t>нравственного</w:t>
      </w:r>
      <w:r>
        <w:t xml:space="preserve"> </w:t>
      </w:r>
      <w:r>
        <w:t>достоинства;</w:t>
      </w:r>
      <w:r>
        <w:t xml:space="preserve"> </w:t>
      </w:r>
      <w:r>
        <w:t>это духовная</w:t>
      </w:r>
      <w:r>
        <w:t xml:space="preserve"> </w:t>
      </w:r>
      <w:r>
        <w:t>власть</w:t>
      </w:r>
      <w:r>
        <w:t xml:space="preserve"> </w:t>
      </w:r>
      <w:r>
        <w:t>над</w:t>
      </w:r>
      <w:r>
        <w:t xml:space="preserve"> </w:t>
      </w:r>
      <w:r>
        <w:t>сознанием</w:t>
      </w:r>
      <w:r>
        <w:t xml:space="preserve"> </w:t>
      </w:r>
      <w:r>
        <w:t>учащихся.</w:t>
      </w:r>
      <w:r>
        <w:t xml:space="preserve"> </w:t>
      </w:r>
      <w:r>
        <w:t>«Действительный</w:t>
      </w:r>
      <w:r>
        <w:t xml:space="preserve"> </w:t>
      </w:r>
      <w:r>
        <w:t>авторитет</w:t>
      </w:r>
      <w:r>
        <w:t xml:space="preserve"> </w:t>
      </w:r>
      <w:r>
        <w:t>основывается</w:t>
      </w:r>
      <w:r>
        <w:t xml:space="preserve"> </w:t>
      </w:r>
      <w:r>
        <w:t>на вашей</w:t>
      </w:r>
      <w:r>
        <w:t xml:space="preserve"> </w:t>
      </w:r>
      <w:r>
        <w:t>гражданской</w:t>
      </w:r>
      <w:r>
        <w:t xml:space="preserve"> </w:t>
      </w:r>
      <w:r>
        <w:t>деятельности,</w:t>
      </w:r>
      <w:r>
        <w:t xml:space="preserve"> </w:t>
      </w:r>
      <w:r>
        <w:t>–</w:t>
      </w:r>
      <w:r>
        <w:t xml:space="preserve"> </w:t>
      </w:r>
      <w:r>
        <w:t>указывал</w:t>
      </w:r>
      <w:r>
        <w:t xml:space="preserve"> </w:t>
      </w:r>
      <w:r>
        <w:t>А.С.</w:t>
      </w:r>
      <w:r>
        <w:t xml:space="preserve"> </w:t>
      </w:r>
      <w:r>
        <w:t>Макаренко,</w:t>
      </w:r>
      <w:r>
        <w:t xml:space="preserve"> </w:t>
      </w:r>
      <w:r>
        <w:t>–</w:t>
      </w:r>
      <w:r>
        <w:t xml:space="preserve"> </w:t>
      </w:r>
      <w:r>
        <w:t>на</w:t>
      </w:r>
      <w:r>
        <w:t xml:space="preserve"> </w:t>
      </w:r>
      <w:r>
        <w:t>вашем</w:t>
      </w:r>
      <w:r>
        <w:t xml:space="preserve"> </w:t>
      </w:r>
      <w:r>
        <w:t>гражданском</w:t>
      </w:r>
      <w:r>
        <w:t xml:space="preserve"> </w:t>
      </w:r>
      <w:r>
        <w:t>чувстве,</w:t>
      </w:r>
      <w:r>
        <w:t xml:space="preserve"> </w:t>
      </w:r>
      <w:r>
        <w:t>на</w:t>
      </w:r>
      <w:r>
        <w:t xml:space="preserve"> </w:t>
      </w:r>
      <w:r>
        <w:t>вашем</w:t>
      </w:r>
      <w:r>
        <w:t xml:space="preserve"> </w:t>
      </w:r>
      <w:r>
        <w:t>знании</w:t>
      </w:r>
      <w:r>
        <w:t xml:space="preserve"> </w:t>
      </w:r>
      <w:r>
        <w:t>жизни</w:t>
      </w:r>
      <w:r>
        <w:t xml:space="preserve"> </w:t>
      </w:r>
      <w:r>
        <w:t>ребенка,</w:t>
      </w:r>
      <w:r>
        <w:t xml:space="preserve"> </w:t>
      </w:r>
      <w:r>
        <w:t>вашей</w:t>
      </w:r>
      <w:r>
        <w:t xml:space="preserve"> </w:t>
      </w:r>
      <w:r>
        <w:t>помощи</w:t>
      </w:r>
      <w:r>
        <w:t xml:space="preserve"> </w:t>
      </w:r>
      <w:r>
        <w:t>ему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вашей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воспитание».</w:t>
      </w:r>
      <w:r>
        <w:t xml:space="preserve"> </w:t>
      </w:r>
      <w:r>
        <w:t>Доброжелательность</w:t>
      </w:r>
      <w:r>
        <w:t xml:space="preserve"> </w:t>
      </w:r>
      <w:r>
        <w:t>и</w:t>
      </w:r>
      <w:r>
        <w:t xml:space="preserve"> </w:t>
      </w:r>
      <w:r>
        <w:t>искренность</w:t>
      </w:r>
      <w:r>
        <w:t xml:space="preserve"> </w:t>
      </w:r>
      <w:r>
        <w:t>–</w:t>
      </w:r>
      <w:r>
        <w:t xml:space="preserve"> </w:t>
      </w:r>
      <w:r>
        <w:t>неотъемлемые</w:t>
      </w:r>
      <w:r>
        <w:t xml:space="preserve"> </w:t>
      </w:r>
      <w:r>
        <w:t>черты</w:t>
      </w:r>
      <w:r>
        <w:t xml:space="preserve"> </w:t>
      </w:r>
      <w:r>
        <w:t>авторитетного</w:t>
      </w:r>
      <w:r>
        <w:t xml:space="preserve"> </w:t>
      </w:r>
      <w:r>
        <w:t>педагога.</w:t>
      </w:r>
      <w:r>
        <w:t xml:space="preserve"> </w:t>
      </w:r>
    </w:p>
    <w:p w:rsidR="00837B82" w:rsidRDefault="00952C0D">
      <w:pPr>
        <w:ind w:left="415" w:right="2"/>
      </w:pPr>
      <w:r>
        <w:t>Не</w:t>
      </w:r>
      <w:r>
        <w:t xml:space="preserve"> </w:t>
      </w:r>
      <w:r>
        <w:t>желая</w:t>
      </w:r>
      <w:r>
        <w:t xml:space="preserve"> </w:t>
      </w:r>
      <w:r>
        <w:t>работать</w:t>
      </w:r>
      <w:r>
        <w:t xml:space="preserve"> </w:t>
      </w:r>
      <w:r>
        <w:t>над</w:t>
      </w:r>
      <w:r>
        <w:t xml:space="preserve"> </w:t>
      </w:r>
      <w:r>
        <w:t>собой,</w:t>
      </w:r>
      <w:r>
        <w:t xml:space="preserve"> </w:t>
      </w:r>
      <w:r>
        <w:t>некоторые</w:t>
      </w:r>
      <w:r>
        <w:t xml:space="preserve"> </w:t>
      </w:r>
      <w:r>
        <w:t>педагоги</w:t>
      </w:r>
      <w:r>
        <w:t xml:space="preserve"> </w:t>
      </w:r>
      <w:r>
        <w:t>стремятся</w:t>
      </w:r>
      <w:r>
        <w:t xml:space="preserve"> </w:t>
      </w:r>
      <w:r>
        <w:t>завоевать</w:t>
      </w:r>
      <w:r>
        <w:t xml:space="preserve"> </w:t>
      </w:r>
      <w:r>
        <w:t>авторитет</w:t>
      </w:r>
      <w:r>
        <w:t xml:space="preserve"> </w:t>
      </w:r>
      <w:r>
        <w:t xml:space="preserve">ложным </w:t>
      </w:r>
      <w:r>
        <w:t>путем и</w:t>
      </w:r>
      <w:r>
        <w:t xml:space="preserve"> </w:t>
      </w:r>
      <w:r>
        <w:t>приобретают</w:t>
      </w:r>
      <w:r>
        <w:t xml:space="preserve"> </w:t>
      </w:r>
      <w:r>
        <w:t>тот или</w:t>
      </w:r>
      <w:r>
        <w:t xml:space="preserve"> </w:t>
      </w:r>
      <w:r>
        <w:t>иной</w:t>
      </w:r>
      <w:r>
        <w:t xml:space="preserve"> </w:t>
      </w:r>
      <w:r>
        <w:t>вид</w:t>
      </w:r>
      <w:r>
        <w:t xml:space="preserve"> </w:t>
      </w:r>
      <w:r>
        <w:t>ложного авторитета.</w:t>
      </w:r>
      <w:r>
        <w:t xml:space="preserve"> </w:t>
      </w:r>
    </w:p>
    <w:p w:rsidR="00837B82" w:rsidRDefault="00952C0D">
      <w:pPr>
        <w:ind w:left="415" w:right="2"/>
      </w:pPr>
      <w:r>
        <w:rPr>
          <w:i/>
        </w:rPr>
        <w:t xml:space="preserve">Авторитет подавления. </w:t>
      </w:r>
      <w:r>
        <w:t>Завоевывается</w:t>
      </w:r>
      <w:r>
        <w:t xml:space="preserve"> </w:t>
      </w:r>
      <w:r>
        <w:t>путем</w:t>
      </w:r>
      <w:r>
        <w:t xml:space="preserve"> </w:t>
      </w:r>
      <w:r>
        <w:t>систематической</w:t>
      </w:r>
      <w:r>
        <w:t xml:space="preserve"> </w:t>
      </w:r>
      <w:r>
        <w:t>демонстрации</w:t>
      </w:r>
      <w:r>
        <w:t xml:space="preserve"> </w:t>
      </w:r>
      <w:r>
        <w:t>превосходства</w:t>
      </w:r>
      <w:r>
        <w:t xml:space="preserve"> </w:t>
      </w:r>
      <w:r>
        <w:t>педагога</w:t>
      </w:r>
      <w:r>
        <w:t xml:space="preserve"> </w:t>
      </w:r>
      <w:r>
        <w:t>в</w:t>
      </w:r>
      <w:r>
        <w:t xml:space="preserve"> </w:t>
      </w:r>
      <w:r>
        <w:t>своих</w:t>
      </w:r>
      <w:r>
        <w:t xml:space="preserve"> </w:t>
      </w:r>
      <w:r>
        <w:t>правах</w:t>
      </w:r>
      <w:r>
        <w:t xml:space="preserve"> </w:t>
      </w:r>
      <w:r>
        <w:t>и</w:t>
      </w:r>
      <w:r>
        <w:t xml:space="preserve"> </w:t>
      </w:r>
      <w:r>
        <w:t>возможности</w:t>
      </w:r>
      <w:r>
        <w:t xml:space="preserve"> </w:t>
      </w:r>
      <w:r>
        <w:t>держать</w:t>
      </w:r>
      <w:r>
        <w:t xml:space="preserve"> </w:t>
      </w:r>
      <w:r>
        <w:t>воспитанников</w:t>
      </w:r>
      <w:r>
        <w:t xml:space="preserve"> </w:t>
      </w:r>
      <w:r>
        <w:t>в</w:t>
      </w:r>
      <w:r>
        <w:t xml:space="preserve"> </w:t>
      </w:r>
      <w:r>
        <w:t>страхе</w:t>
      </w:r>
      <w:r>
        <w:t xml:space="preserve"> </w:t>
      </w:r>
      <w:r>
        <w:t>перед</w:t>
      </w:r>
      <w:r>
        <w:t xml:space="preserve"> </w:t>
      </w:r>
      <w:r>
        <w:t>наказанием</w:t>
      </w:r>
      <w:r>
        <w:t xml:space="preserve"> </w:t>
      </w:r>
      <w:r>
        <w:t>или</w:t>
      </w:r>
      <w:r>
        <w:t xml:space="preserve"> </w:t>
      </w:r>
      <w:r>
        <w:t>высмеиванием</w:t>
      </w:r>
      <w:r>
        <w:t xml:space="preserve"> </w:t>
      </w:r>
      <w:r>
        <w:t>за</w:t>
      </w:r>
      <w:r>
        <w:t xml:space="preserve"> </w:t>
      </w:r>
      <w:r>
        <w:t>неудачный</w:t>
      </w:r>
      <w:r>
        <w:t xml:space="preserve"> </w:t>
      </w:r>
      <w:r>
        <w:t>ответ.</w:t>
      </w:r>
      <w:r>
        <w:t xml:space="preserve"> </w:t>
      </w:r>
      <w:r>
        <w:t>Грубый</w:t>
      </w:r>
      <w:r>
        <w:t xml:space="preserve"> </w:t>
      </w:r>
      <w:r>
        <w:t>окрик,</w:t>
      </w:r>
      <w:r>
        <w:t xml:space="preserve"> </w:t>
      </w:r>
      <w:r>
        <w:t>неуважение</w:t>
      </w:r>
      <w:r>
        <w:t xml:space="preserve"> </w:t>
      </w:r>
      <w:r>
        <w:t>личности</w:t>
      </w:r>
      <w:r>
        <w:t xml:space="preserve"> </w:t>
      </w:r>
      <w:r>
        <w:t>ребенка</w:t>
      </w:r>
      <w:r>
        <w:t xml:space="preserve"> </w:t>
      </w:r>
      <w:r>
        <w:t>свойственны</w:t>
      </w:r>
      <w:r>
        <w:t xml:space="preserve"> </w:t>
      </w:r>
      <w:r>
        <w:t>такому</w:t>
      </w:r>
      <w:r>
        <w:t xml:space="preserve"> </w:t>
      </w:r>
      <w:r>
        <w:t>педагогу.</w:t>
      </w:r>
      <w:r>
        <w:t xml:space="preserve"> </w:t>
      </w:r>
      <w:r>
        <w:t>Общение</w:t>
      </w:r>
      <w:r>
        <w:t xml:space="preserve"> </w:t>
      </w:r>
      <w:r>
        <w:t>с</w:t>
      </w:r>
      <w:r>
        <w:t xml:space="preserve"> </w:t>
      </w:r>
      <w:r>
        <w:t>классом</w:t>
      </w:r>
      <w:r>
        <w:t xml:space="preserve"> </w:t>
      </w:r>
      <w:r>
        <w:t>приобретает</w:t>
      </w:r>
      <w:r>
        <w:t xml:space="preserve"> </w:t>
      </w:r>
      <w:r>
        <w:t>формально</w:t>
      </w:r>
      <w:r>
        <w:t>-</w:t>
      </w:r>
      <w:r>
        <w:t>бюрократический</w:t>
      </w:r>
      <w:r>
        <w:t xml:space="preserve"> </w:t>
      </w:r>
      <w:r>
        <w:t>характер.</w:t>
      </w:r>
      <w:r>
        <w:t xml:space="preserve"> </w:t>
      </w:r>
    </w:p>
    <w:p w:rsidR="00837B82" w:rsidRDefault="00952C0D">
      <w:pPr>
        <w:ind w:left="415" w:right="2"/>
      </w:pPr>
      <w:r>
        <w:rPr>
          <w:i/>
        </w:rPr>
        <w:t xml:space="preserve">Авторитет педантизма. </w:t>
      </w:r>
      <w:r>
        <w:t>У</w:t>
      </w:r>
      <w:r>
        <w:t xml:space="preserve"> </w:t>
      </w:r>
      <w:r>
        <w:t>такого</w:t>
      </w:r>
      <w:r>
        <w:t xml:space="preserve"> </w:t>
      </w:r>
      <w:r>
        <w:t>учителя</w:t>
      </w:r>
      <w:r>
        <w:t xml:space="preserve"> </w:t>
      </w:r>
      <w:r>
        <w:t>существует</w:t>
      </w:r>
      <w:r>
        <w:t xml:space="preserve"> </w:t>
      </w:r>
      <w:r>
        <w:t>система</w:t>
      </w:r>
      <w:r>
        <w:t xml:space="preserve"> </w:t>
      </w:r>
      <w:r>
        <w:t>мелочных,</w:t>
      </w:r>
      <w:r>
        <w:t xml:space="preserve"> </w:t>
      </w:r>
      <w:r>
        <w:t>никому</w:t>
      </w:r>
      <w:r>
        <w:t xml:space="preserve"> </w:t>
      </w:r>
      <w:r>
        <w:t>не</w:t>
      </w:r>
      <w:r>
        <w:t xml:space="preserve"> </w:t>
      </w:r>
      <w:r>
        <w:t>нужных</w:t>
      </w:r>
      <w:r>
        <w:t xml:space="preserve"> </w:t>
      </w:r>
      <w:r>
        <w:t>условностей.</w:t>
      </w:r>
      <w:r>
        <w:t xml:space="preserve"> </w:t>
      </w:r>
      <w:r>
        <w:t>Сис</w:t>
      </w:r>
      <w:r>
        <w:t>тематические</w:t>
      </w:r>
      <w:r>
        <w:t xml:space="preserve"> </w:t>
      </w:r>
      <w:r>
        <w:t>придирки</w:t>
      </w:r>
      <w:r>
        <w:t xml:space="preserve"> </w:t>
      </w:r>
      <w:r>
        <w:t>педагога</w:t>
      </w:r>
      <w:r>
        <w:t xml:space="preserve"> </w:t>
      </w:r>
      <w:r>
        <w:t>к</w:t>
      </w:r>
      <w:r>
        <w:t xml:space="preserve"> </w:t>
      </w:r>
      <w:r>
        <w:t>ученикам</w:t>
      </w:r>
      <w:r>
        <w:t xml:space="preserve"> </w:t>
      </w:r>
      <w:r>
        <w:t>не</w:t>
      </w:r>
      <w:r>
        <w:t xml:space="preserve"> </w:t>
      </w:r>
      <w:r>
        <w:t>согласуются</w:t>
      </w:r>
      <w:r>
        <w:t xml:space="preserve"> </w:t>
      </w:r>
      <w:r>
        <w:t>со</w:t>
      </w:r>
      <w:r>
        <w:t xml:space="preserve"> </w:t>
      </w:r>
      <w:r>
        <w:t>здравым</w:t>
      </w:r>
      <w:r>
        <w:t xml:space="preserve"> </w:t>
      </w:r>
      <w:r>
        <w:t>смыслом.</w:t>
      </w:r>
      <w:r>
        <w:t xml:space="preserve"> </w:t>
      </w:r>
      <w:r>
        <w:t>Воспитанники</w:t>
      </w:r>
      <w:r>
        <w:t xml:space="preserve"> </w:t>
      </w:r>
      <w:r>
        <w:t>теряют</w:t>
      </w:r>
      <w:r>
        <w:t xml:space="preserve"> </w:t>
      </w:r>
      <w:r>
        <w:t>уверенность</w:t>
      </w:r>
      <w:r>
        <w:t xml:space="preserve"> </w:t>
      </w:r>
      <w:r>
        <w:t>в</w:t>
      </w:r>
      <w:r>
        <w:t xml:space="preserve"> </w:t>
      </w:r>
      <w:r>
        <w:t>своих</w:t>
      </w:r>
      <w:r>
        <w:t xml:space="preserve"> </w:t>
      </w:r>
      <w:r>
        <w:t>силах,</w:t>
      </w:r>
      <w:r>
        <w:t xml:space="preserve"> </w:t>
      </w:r>
      <w:r>
        <w:t>могут</w:t>
      </w:r>
      <w:r>
        <w:t xml:space="preserve"> </w:t>
      </w:r>
      <w:r>
        <w:t>грубо</w:t>
      </w:r>
      <w:r>
        <w:t xml:space="preserve"> </w:t>
      </w:r>
      <w:r>
        <w:t>нарушать</w:t>
      </w:r>
      <w:r>
        <w:t xml:space="preserve"> </w:t>
      </w:r>
      <w:r>
        <w:t>дисциплину.</w:t>
      </w:r>
      <w:r>
        <w:t xml:space="preserve"> </w:t>
      </w:r>
    </w:p>
    <w:p w:rsidR="00837B82" w:rsidRDefault="00952C0D">
      <w:pPr>
        <w:ind w:left="415" w:right="2"/>
      </w:pPr>
      <w:r>
        <w:rPr>
          <w:i/>
        </w:rPr>
        <w:t xml:space="preserve">Авторитет резонёрства. </w:t>
      </w:r>
      <w:r>
        <w:t>Педагог,</w:t>
      </w:r>
      <w:r>
        <w:t xml:space="preserve"> </w:t>
      </w:r>
      <w:r>
        <w:t>пытаясь</w:t>
      </w:r>
      <w:r>
        <w:t xml:space="preserve"> </w:t>
      </w:r>
      <w:r>
        <w:t>завоевать</w:t>
      </w:r>
      <w:r>
        <w:t xml:space="preserve"> </w:t>
      </w:r>
      <w:r>
        <w:t>авторитет</w:t>
      </w:r>
      <w:r>
        <w:t xml:space="preserve"> </w:t>
      </w:r>
      <w:r>
        <w:t>у</w:t>
      </w:r>
      <w:r>
        <w:t xml:space="preserve"> </w:t>
      </w:r>
      <w:r>
        <w:t>воспитанников,</w:t>
      </w:r>
      <w:r>
        <w:t xml:space="preserve"> </w:t>
      </w:r>
      <w:r>
        <w:t>выбирает</w:t>
      </w:r>
      <w:r>
        <w:t xml:space="preserve"> </w:t>
      </w:r>
      <w:r>
        <w:t>путь</w:t>
      </w:r>
      <w:r>
        <w:t xml:space="preserve"> </w:t>
      </w:r>
      <w:r>
        <w:t>назиданий,</w:t>
      </w:r>
      <w:r>
        <w:t xml:space="preserve"> </w:t>
      </w:r>
      <w:r>
        <w:t>бесконечных</w:t>
      </w:r>
      <w:r>
        <w:t xml:space="preserve"> </w:t>
      </w:r>
      <w:r>
        <w:t>нотаций,</w:t>
      </w:r>
      <w:r>
        <w:t xml:space="preserve"> </w:t>
      </w:r>
      <w:r>
        <w:t>полагая,</w:t>
      </w:r>
      <w:r>
        <w:t xml:space="preserve"> </w:t>
      </w:r>
      <w:r>
        <w:t>что</w:t>
      </w:r>
      <w:r>
        <w:t xml:space="preserve"> </w:t>
      </w:r>
      <w:r>
        <w:t>это</w:t>
      </w:r>
      <w:r>
        <w:t xml:space="preserve"> </w:t>
      </w:r>
      <w:r>
        <w:t>единственная</w:t>
      </w:r>
      <w:r>
        <w:t xml:space="preserve"> </w:t>
      </w:r>
      <w:r>
        <w:t>возможность</w:t>
      </w:r>
      <w:r>
        <w:t xml:space="preserve"> </w:t>
      </w:r>
      <w:r>
        <w:t>воспитать</w:t>
      </w:r>
      <w:r>
        <w:t xml:space="preserve"> </w:t>
      </w:r>
      <w:r>
        <w:t>учеников.</w:t>
      </w:r>
      <w:r>
        <w:t xml:space="preserve"> </w:t>
      </w:r>
      <w:r>
        <w:t>На</w:t>
      </w:r>
      <w:r>
        <w:t xml:space="preserve"> </w:t>
      </w:r>
      <w:r>
        <w:t>красноречие</w:t>
      </w:r>
      <w:r>
        <w:t xml:space="preserve"> </w:t>
      </w:r>
      <w:r>
        <w:t>такого</w:t>
      </w:r>
      <w:r>
        <w:t xml:space="preserve"> </w:t>
      </w:r>
      <w:r>
        <w:t>педагога</w:t>
      </w:r>
      <w:r>
        <w:t xml:space="preserve"> </w:t>
      </w:r>
      <w:r>
        <w:t>воспитанники</w:t>
      </w:r>
      <w:r>
        <w:t xml:space="preserve"> </w:t>
      </w:r>
      <w:r>
        <w:t>быстро</w:t>
      </w:r>
      <w:r>
        <w:t xml:space="preserve"> </w:t>
      </w:r>
      <w:r>
        <w:t>перестают</w:t>
      </w:r>
      <w:r>
        <w:t xml:space="preserve"> </w:t>
      </w:r>
      <w:r>
        <w:t>обращать</w:t>
      </w:r>
      <w:r>
        <w:t xml:space="preserve"> </w:t>
      </w:r>
      <w:r>
        <w:t>внимание.</w:t>
      </w:r>
      <w:r>
        <w:t xml:space="preserve"> </w:t>
      </w:r>
    </w:p>
    <w:p w:rsidR="00837B82" w:rsidRDefault="00952C0D">
      <w:pPr>
        <w:ind w:left="415" w:right="2"/>
      </w:pPr>
      <w:r>
        <w:rPr>
          <w:i/>
        </w:rPr>
        <w:t xml:space="preserve">Авторитет мнимой доброты. </w:t>
      </w:r>
      <w:r>
        <w:t>Проявляется</w:t>
      </w:r>
      <w:r>
        <w:t xml:space="preserve"> </w:t>
      </w:r>
      <w:r>
        <w:t>чаще</w:t>
      </w:r>
      <w:r>
        <w:t xml:space="preserve"> </w:t>
      </w:r>
      <w:r>
        <w:t>у</w:t>
      </w:r>
      <w:r>
        <w:t xml:space="preserve"> </w:t>
      </w:r>
      <w:r>
        <w:t>начинающих</w:t>
      </w:r>
      <w:r>
        <w:t xml:space="preserve"> </w:t>
      </w:r>
      <w:r>
        <w:t>учителей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отсутствия</w:t>
      </w:r>
      <w:r>
        <w:t xml:space="preserve"> </w:t>
      </w:r>
      <w:r>
        <w:t>педагогического</w:t>
      </w:r>
      <w:r>
        <w:t xml:space="preserve"> </w:t>
      </w:r>
      <w:r>
        <w:t>опыта.</w:t>
      </w:r>
      <w:r>
        <w:t xml:space="preserve"> </w:t>
      </w:r>
      <w:r>
        <w:t>Попустительство,</w:t>
      </w:r>
      <w:r>
        <w:t xml:space="preserve"> </w:t>
      </w:r>
      <w:r>
        <w:t>всепрощение</w:t>
      </w:r>
      <w:r>
        <w:t xml:space="preserve"> </w:t>
      </w:r>
      <w:r>
        <w:t>приводят</w:t>
      </w:r>
      <w:r>
        <w:t xml:space="preserve"> </w:t>
      </w:r>
      <w:r>
        <w:t>к</w:t>
      </w:r>
      <w:r>
        <w:t xml:space="preserve"> </w:t>
      </w:r>
      <w:r>
        <w:t>игнорированию</w:t>
      </w:r>
      <w:r>
        <w:t xml:space="preserve"> </w:t>
      </w:r>
      <w:r>
        <w:t>всех</w:t>
      </w:r>
      <w:r>
        <w:t xml:space="preserve"> </w:t>
      </w:r>
      <w:r>
        <w:t>указаний</w:t>
      </w:r>
      <w:r>
        <w:t xml:space="preserve"> </w:t>
      </w:r>
      <w:r>
        <w:t>учителя,</w:t>
      </w:r>
      <w:r>
        <w:t xml:space="preserve"> </w:t>
      </w:r>
      <w:r>
        <w:t>над</w:t>
      </w:r>
      <w:r>
        <w:t xml:space="preserve"> </w:t>
      </w:r>
      <w:r>
        <w:t>его</w:t>
      </w:r>
      <w:r>
        <w:t xml:space="preserve"> </w:t>
      </w:r>
      <w:r>
        <w:t>просьбами</w:t>
      </w:r>
      <w:r>
        <w:t xml:space="preserve"> </w:t>
      </w:r>
      <w:r>
        <w:t>воспитанники</w:t>
      </w:r>
      <w:r>
        <w:t xml:space="preserve"> </w:t>
      </w:r>
      <w:r>
        <w:t>чаще</w:t>
      </w:r>
      <w:r>
        <w:t xml:space="preserve"> </w:t>
      </w:r>
      <w:r>
        <w:t>всего</w:t>
      </w:r>
      <w:r>
        <w:t xml:space="preserve"> </w:t>
      </w:r>
      <w:r>
        <w:t>посмеиваются.</w:t>
      </w:r>
      <w:r>
        <w:t xml:space="preserve"> </w:t>
      </w:r>
    </w:p>
    <w:p w:rsidR="00837B82" w:rsidRDefault="00952C0D">
      <w:pPr>
        <w:ind w:left="415" w:right="2"/>
      </w:pPr>
      <w:r>
        <w:t>Еще</w:t>
      </w:r>
      <w:r>
        <w:t xml:space="preserve"> </w:t>
      </w:r>
      <w:r>
        <w:t>одной</w:t>
      </w:r>
      <w:r>
        <w:t xml:space="preserve"> </w:t>
      </w:r>
      <w:r>
        <w:t>важнейшей</w:t>
      </w:r>
      <w:r>
        <w:t xml:space="preserve"> </w:t>
      </w:r>
      <w:r>
        <w:t>категорией</w:t>
      </w:r>
      <w:r>
        <w:t xml:space="preserve"> </w:t>
      </w:r>
      <w:r>
        <w:t>педагогической</w:t>
      </w:r>
      <w:r>
        <w:t xml:space="preserve"> </w:t>
      </w:r>
      <w:r>
        <w:t>этики</w:t>
      </w:r>
      <w:r>
        <w:t xml:space="preserve"> </w:t>
      </w:r>
      <w:r>
        <w:t>является</w:t>
      </w:r>
      <w:r>
        <w:t xml:space="preserve"> </w:t>
      </w:r>
      <w:r>
        <w:t>педагогический</w:t>
      </w:r>
      <w:r>
        <w:t xml:space="preserve"> </w:t>
      </w:r>
      <w:r>
        <w:t>такт.</w:t>
      </w:r>
      <w:r>
        <w:t xml:space="preserve">  </w:t>
      </w:r>
    </w:p>
    <w:p w:rsidR="00837B82" w:rsidRDefault="00952C0D">
      <w:pPr>
        <w:ind w:left="415" w:right="2"/>
      </w:pPr>
      <w:r>
        <w:rPr>
          <w:i/>
        </w:rPr>
        <w:t>Педа</w:t>
      </w:r>
      <w:r>
        <w:rPr>
          <w:i/>
        </w:rPr>
        <w:t xml:space="preserve">гогический такт </w:t>
      </w:r>
      <w:r>
        <w:t>есть</w:t>
      </w:r>
      <w:r>
        <w:t xml:space="preserve"> </w:t>
      </w:r>
      <w:r>
        <w:t>форма</w:t>
      </w:r>
      <w:r>
        <w:t xml:space="preserve"> </w:t>
      </w:r>
      <w:r>
        <w:t>реализации</w:t>
      </w:r>
      <w:r>
        <w:t xml:space="preserve"> </w:t>
      </w:r>
      <w:r>
        <w:t>педагогической</w:t>
      </w:r>
      <w:r>
        <w:t xml:space="preserve"> </w:t>
      </w:r>
      <w:r>
        <w:t>морали</w:t>
      </w:r>
      <w:r>
        <w:t xml:space="preserve"> </w:t>
      </w:r>
      <w:r>
        <w:t>в</w:t>
      </w:r>
      <w:r>
        <w:t xml:space="preserve"> </w:t>
      </w:r>
      <w:r>
        <w:t>деятельности</w:t>
      </w:r>
      <w:r>
        <w:t xml:space="preserve"> </w:t>
      </w:r>
      <w:r>
        <w:t>учителя,</w:t>
      </w:r>
      <w:r>
        <w:t xml:space="preserve"> </w:t>
      </w:r>
      <w:r>
        <w:t>в</w:t>
      </w:r>
      <w:r>
        <w:t xml:space="preserve"> </w:t>
      </w:r>
      <w:r>
        <w:t>которой</w:t>
      </w:r>
      <w:r>
        <w:t xml:space="preserve"> </w:t>
      </w:r>
      <w:r>
        <w:t>совпадают</w:t>
      </w:r>
      <w:r>
        <w:t xml:space="preserve"> </w:t>
      </w:r>
      <w:r>
        <w:t>мысль</w:t>
      </w:r>
      <w:r>
        <w:t xml:space="preserve"> </w:t>
      </w:r>
      <w:r>
        <w:t>и</w:t>
      </w:r>
      <w:r>
        <w:t xml:space="preserve"> </w:t>
      </w:r>
      <w:r>
        <w:t>действие.</w:t>
      </w:r>
      <w:r>
        <w:t xml:space="preserve"> </w:t>
      </w:r>
    </w:p>
    <w:p w:rsidR="00837B82" w:rsidRDefault="00952C0D">
      <w:pPr>
        <w:ind w:left="415" w:right="2"/>
      </w:pPr>
      <w:r>
        <w:t>Такт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нравственное</w:t>
      </w:r>
      <w:r>
        <w:t xml:space="preserve"> </w:t>
      </w:r>
      <w:r>
        <w:t>поведение.</w:t>
      </w:r>
      <w:r>
        <w:t xml:space="preserve"> </w:t>
      </w:r>
      <w:r>
        <w:t>В</w:t>
      </w:r>
      <w:r>
        <w:t xml:space="preserve"> </w:t>
      </w:r>
      <w:r>
        <w:t>числе</w:t>
      </w:r>
      <w:r>
        <w:t xml:space="preserve"> </w:t>
      </w:r>
      <w:r>
        <w:t>основных</w:t>
      </w:r>
      <w:r>
        <w:t xml:space="preserve"> </w:t>
      </w:r>
      <w:r>
        <w:t>составляющих</w:t>
      </w:r>
      <w:r>
        <w:t xml:space="preserve"> </w:t>
      </w:r>
      <w:r>
        <w:t>элементов</w:t>
      </w:r>
      <w:r>
        <w:t xml:space="preserve"> </w:t>
      </w:r>
      <w:r>
        <w:t>педагогического</w:t>
      </w:r>
      <w:r>
        <w:t xml:space="preserve"> </w:t>
      </w:r>
      <w:r>
        <w:t>такта</w:t>
      </w:r>
      <w:r>
        <w:t xml:space="preserve"> </w:t>
      </w:r>
      <w:r>
        <w:t>учителя</w:t>
      </w:r>
      <w:r>
        <w:t xml:space="preserve"> </w:t>
      </w:r>
      <w:r>
        <w:t>можно</w:t>
      </w:r>
      <w:r>
        <w:t xml:space="preserve"> </w:t>
      </w:r>
      <w:r>
        <w:t>назвать</w:t>
      </w:r>
      <w:r>
        <w:t xml:space="preserve"> </w:t>
      </w:r>
      <w:r>
        <w:t>уважительное</w:t>
      </w:r>
      <w:r>
        <w:t xml:space="preserve"> </w:t>
      </w:r>
      <w:r>
        <w:t>отношение</w:t>
      </w:r>
      <w:r>
        <w:t xml:space="preserve"> </w:t>
      </w:r>
      <w:r>
        <w:t>к</w:t>
      </w:r>
      <w:r>
        <w:t xml:space="preserve"> </w:t>
      </w:r>
      <w:r>
        <w:t>личности,</w:t>
      </w:r>
      <w:r>
        <w:t xml:space="preserve"> </w:t>
      </w:r>
      <w:r>
        <w:t>высокую</w:t>
      </w:r>
      <w:r>
        <w:t xml:space="preserve"> </w:t>
      </w:r>
      <w:r>
        <w:t>требовательность,</w:t>
      </w:r>
      <w:r>
        <w:t xml:space="preserve"> </w:t>
      </w:r>
      <w:r>
        <w:t>умение</w:t>
      </w:r>
      <w:r>
        <w:t xml:space="preserve"> </w:t>
      </w:r>
      <w:r>
        <w:t>заинтересованно</w:t>
      </w:r>
      <w:r>
        <w:t xml:space="preserve"> </w:t>
      </w:r>
      <w:r>
        <w:t>слушать</w:t>
      </w:r>
      <w:r>
        <w:t xml:space="preserve"> </w:t>
      </w:r>
      <w:r>
        <w:t>собеседника</w:t>
      </w:r>
      <w:r>
        <w:t xml:space="preserve"> </w:t>
      </w:r>
      <w:r>
        <w:t>и</w:t>
      </w:r>
      <w:r>
        <w:t xml:space="preserve"> </w:t>
      </w:r>
      <w:r>
        <w:t>сопереживать</w:t>
      </w:r>
      <w:r>
        <w:t xml:space="preserve"> </w:t>
      </w:r>
      <w:r>
        <w:t>ему,</w:t>
      </w:r>
      <w:r>
        <w:t xml:space="preserve"> </w:t>
      </w:r>
      <w:r>
        <w:t>уравновешенность</w:t>
      </w:r>
      <w:r>
        <w:t xml:space="preserve"> </w:t>
      </w:r>
      <w:r>
        <w:t>и</w:t>
      </w:r>
      <w:r>
        <w:t xml:space="preserve"> </w:t>
      </w:r>
      <w:r>
        <w:t>самообладание,</w:t>
      </w:r>
      <w:r>
        <w:t xml:space="preserve"> </w:t>
      </w:r>
      <w:r>
        <w:t>деловой</w:t>
      </w:r>
      <w:r>
        <w:t xml:space="preserve"> </w:t>
      </w:r>
      <w:r>
        <w:t>тон</w:t>
      </w:r>
      <w:r>
        <w:t xml:space="preserve"> </w:t>
      </w:r>
      <w:r>
        <w:t>в</w:t>
      </w:r>
      <w:r>
        <w:t xml:space="preserve"> </w:t>
      </w:r>
      <w:r>
        <w:t>отношениях,</w:t>
      </w:r>
      <w:r>
        <w:t xml:space="preserve"> </w:t>
      </w:r>
      <w:r>
        <w:t>принципиальность</w:t>
      </w:r>
      <w:r>
        <w:t xml:space="preserve"> </w:t>
      </w:r>
      <w:r>
        <w:t>без</w:t>
      </w:r>
      <w:r>
        <w:t xml:space="preserve"> </w:t>
      </w:r>
      <w:r>
        <w:t>упрямства,</w:t>
      </w:r>
      <w:r>
        <w:t xml:space="preserve"> </w:t>
      </w:r>
      <w:r>
        <w:t>внимательность</w:t>
      </w:r>
      <w:r>
        <w:t xml:space="preserve"> </w:t>
      </w:r>
      <w:r>
        <w:t>и</w:t>
      </w:r>
      <w:r>
        <w:t xml:space="preserve"> </w:t>
      </w:r>
      <w:r>
        <w:t>чуткость</w:t>
      </w:r>
      <w:r>
        <w:t xml:space="preserve"> </w:t>
      </w:r>
      <w:r>
        <w:t>по отношению</w:t>
      </w:r>
      <w:r>
        <w:t xml:space="preserve"> </w:t>
      </w:r>
      <w:r>
        <w:t>к людям и</w:t>
      </w:r>
      <w:r>
        <w:t xml:space="preserve"> </w:t>
      </w:r>
      <w:r>
        <w:t>т.д.</w:t>
      </w:r>
      <w:r>
        <w:t xml:space="preserve"> </w:t>
      </w:r>
    </w:p>
    <w:p w:rsidR="00837B82" w:rsidRDefault="00952C0D">
      <w:pPr>
        <w:ind w:left="415" w:right="2"/>
      </w:pPr>
      <w:r>
        <w:t>Педагогический</w:t>
      </w:r>
      <w:r>
        <w:t xml:space="preserve"> </w:t>
      </w:r>
      <w:r>
        <w:t>такт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чувство</w:t>
      </w:r>
      <w:r>
        <w:t xml:space="preserve"> </w:t>
      </w:r>
      <w:r>
        <w:t>меры</w:t>
      </w:r>
      <w:r>
        <w:t xml:space="preserve"> </w:t>
      </w:r>
      <w:r>
        <w:t>в</w:t>
      </w:r>
      <w:r>
        <w:t xml:space="preserve"> </w:t>
      </w:r>
      <w:r>
        <w:t>поведении</w:t>
      </w:r>
      <w:r>
        <w:t xml:space="preserve"> </w:t>
      </w:r>
      <w:r>
        <w:t>и</w:t>
      </w:r>
      <w:r>
        <w:t xml:space="preserve"> </w:t>
      </w:r>
      <w:r>
        <w:t>действиях</w:t>
      </w:r>
      <w:r>
        <w:t xml:space="preserve"> </w:t>
      </w:r>
      <w:r>
        <w:t>учителя,</w:t>
      </w:r>
      <w:r>
        <w:t xml:space="preserve"> </w:t>
      </w:r>
      <w:r>
        <w:t>включающее</w:t>
      </w:r>
      <w:r>
        <w:t xml:space="preserve"> </w:t>
      </w:r>
      <w:r>
        <w:t>в</w:t>
      </w:r>
      <w:r>
        <w:t xml:space="preserve"> </w:t>
      </w:r>
      <w:r>
        <w:t>себя</w:t>
      </w:r>
      <w:r>
        <w:t xml:space="preserve"> </w:t>
      </w:r>
      <w:r>
        <w:t>высокую</w:t>
      </w:r>
      <w:r>
        <w:t xml:space="preserve"> </w:t>
      </w:r>
      <w:r>
        <w:t>гуманность,</w:t>
      </w:r>
      <w:r>
        <w:t xml:space="preserve"> </w:t>
      </w:r>
      <w:r>
        <w:t>уважение</w:t>
      </w:r>
      <w:r>
        <w:t xml:space="preserve"> </w:t>
      </w:r>
      <w:r>
        <w:t>достоинства</w:t>
      </w:r>
      <w:r>
        <w:t xml:space="preserve"> </w:t>
      </w:r>
      <w:r>
        <w:t>ученика,</w:t>
      </w:r>
      <w:r>
        <w:t xml:space="preserve"> </w:t>
      </w:r>
      <w:r>
        <w:t>справедливость,</w:t>
      </w:r>
      <w:r>
        <w:t xml:space="preserve"> </w:t>
      </w:r>
      <w:r>
        <w:t>выдержку</w:t>
      </w:r>
      <w:r>
        <w:t xml:space="preserve"> </w:t>
      </w:r>
      <w:r>
        <w:t>и</w:t>
      </w:r>
      <w:r>
        <w:t xml:space="preserve"> </w:t>
      </w:r>
      <w:r>
        <w:t>самообладание</w:t>
      </w:r>
      <w:r>
        <w:t xml:space="preserve"> </w:t>
      </w:r>
      <w:r>
        <w:t>в</w:t>
      </w:r>
      <w:r>
        <w:t xml:space="preserve"> </w:t>
      </w:r>
      <w:r>
        <w:t>отношениях</w:t>
      </w:r>
      <w:r>
        <w:t xml:space="preserve"> </w:t>
      </w:r>
      <w:r>
        <w:t>с</w:t>
      </w:r>
      <w:r>
        <w:t xml:space="preserve"> </w:t>
      </w:r>
      <w:r>
        <w:t>детьми,</w:t>
      </w:r>
      <w:r>
        <w:t xml:space="preserve"> </w:t>
      </w:r>
      <w:r>
        <w:t>родителями,</w:t>
      </w:r>
      <w:r>
        <w:t xml:space="preserve"> </w:t>
      </w:r>
      <w:r>
        <w:t>коллегами</w:t>
      </w:r>
      <w:r>
        <w:t xml:space="preserve"> </w:t>
      </w:r>
      <w:r>
        <w:t>по</w:t>
      </w:r>
      <w:r>
        <w:t xml:space="preserve"> </w:t>
      </w:r>
      <w:r>
        <w:t>труду.</w:t>
      </w:r>
      <w:r>
        <w:t xml:space="preserve"> </w:t>
      </w:r>
      <w:r>
        <w:t>Педагогический</w:t>
      </w:r>
      <w:r>
        <w:t xml:space="preserve"> </w:t>
      </w:r>
      <w:r>
        <w:t>такт</w:t>
      </w:r>
      <w:r>
        <w:t xml:space="preserve"> </w:t>
      </w:r>
      <w:r>
        <w:t>–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форм</w:t>
      </w:r>
      <w:r>
        <w:t xml:space="preserve"> </w:t>
      </w:r>
      <w:r>
        <w:t>реализации</w:t>
      </w:r>
      <w:r>
        <w:t xml:space="preserve"> </w:t>
      </w:r>
      <w:r>
        <w:t>педагогической</w:t>
      </w:r>
      <w:r>
        <w:t xml:space="preserve"> </w:t>
      </w:r>
      <w:r>
        <w:t>этики.</w:t>
      </w:r>
      <w:r>
        <w:t xml:space="preserve"> </w:t>
      </w:r>
    </w:p>
    <w:p w:rsidR="00837B82" w:rsidRDefault="00952C0D">
      <w:pPr>
        <w:ind w:left="415" w:right="2"/>
      </w:pPr>
      <w:r>
        <w:t>Главным</w:t>
      </w:r>
      <w:r>
        <w:t xml:space="preserve"> </w:t>
      </w:r>
      <w:r>
        <w:t>признаком</w:t>
      </w:r>
      <w:r>
        <w:t xml:space="preserve"> </w:t>
      </w:r>
      <w:r>
        <w:t>педагогического</w:t>
      </w:r>
      <w:r>
        <w:t xml:space="preserve"> </w:t>
      </w:r>
      <w:r>
        <w:t>такта</w:t>
      </w:r>
      <w:r>
        <w:t xml:space="preserve"> </w:t>
      </w:r>
      <w:r>
        <w:t>является</w:t>
      </w:r>
      <w:r>
        <w:t xml:space="preserve"> </w:t>
      </w:r>
      <w:r>
        <w:t>его</w:t>
      </w:r>
      <w:r>
        <w:t xml:space="preserve"> </w:t>
      </w:r>
      <w:r>
        <w:t>принадлежность</w:t>
      </w:r>
      <w:r>
        <w:t xml:space="preserve"> </w:t>
      </w:r>
      <w:r>
        <w:t>к</w:t>
      </w:r>
      <w:r>
        <w:t xml:space="preserve"> </w:t>
      </w:r>
      <w:r>
        <w:t>нравственной</w:t>
      </w:r>
      <w:r>
        <w:t xml:space="preserve"> </w:t>
      </w:r>
      <w:r>
        <w:t>культуре</w:t>
      </w:r>
      <w:r>
        <w:t xml:space="preserve"> </w:t>
      </w:r>
      <w:r>
        <w:t>личности</w:t>
      </w:r>
      <w:r>
        <w:t xml:space="preserve"> </w:t>
      </w:r>
      <w:r>
        <w:t>учителя.</w:t>
      </w:r>
      <w:r>
        <w:t xml:space="preserve"> </w:t>
      </w:r>
      <w:r>
        <w:t>Такт</w:t>
      </w:r>
      <w:r>
        <w:t xml:space="preserve"> </w:t>
      </w:r>
      <w:r>
        <w:t>относится</w:t>
      </w:r>
      <w:r>
        <w:t xml:space="preserve"> </w:t>
      </w:r>
      <w:r>
        <w:t>к</w:t>
      </w:r>
      <w:r>
        <w:t xml:space="preserve"> </w:t>
      </w:r>
      <w:r>
        <w:t>моральным</w:t>
      </w:r>
      <w:r>
        <w:t xml:space="preserve"> </w:t>
      </w:r>
      <w:r>
        <w:t>регуляторам</w:t>
      </w:r>
      <w:r>
        <w:t xml:space="preserve"> </w:t>
      </w:r>
      <w:r>
        <w:t>педагогического</w:t>
      </w:r>
      <w:r>
        <w:t xml:space="preserve"> </w:t>
      </w:r>
      <w:r>
        <w:t>процесса</w:t>
      </w:r>
      <w:r>
        <w:t xml:space="preserve"> </w:t>
      </w:r>
      <w:r>
        <w:t>и</w:t>
      </w:r>
      <w:r>
        <w:t xml:space="preserve"> </w:t>
      </w:r>
      <w:r>
        <w:t>основывается</w:t>
      </w:r>
      <w:r>
        <w:t xml:space="preserve"> </w:t>
      </w:r>
      <w:r>
        <w:t>на</w:t>
      </w:r>
      <w:r>
        <w:t xml:space="preserve"> </w:t>
      </w:r>
      <w:r>
        <w:t>нравственно</w:t>
      </w:r>
      <w:r>
        <w:t>-</w:t>
      </w:r>
      <w:r>
        <w:t>психологических</w:t>
      </w:r>
      <w:r>
        <w:t xml:space="preserve"> </w:t>
      </w:r>
      <w:r>
        <w:t>качествах</w:t>
      </w:r>
      <w:r>
        <w:t xml:space="preserve"> </w:t>
      </w:r>
      <w:r>
        <w:t>учителя.</w:t>
      </w:r>
      <w:r>
        <w:t xml:space="preserve"> </w:t>
      </w:r>
    </w:p>
    <w:p w:rsidR="00837B82" w:rsidRDefault="00952C0D">
      <w:pPr>
        <w:spacing w:after="32"/>
        <w:ind w:left="1109" w:right="2" w:firstLine="0"/>
      </w:pPr>
      <w:r>
        <w:t>Основными</w:t>
      </w:r>
      <w:r>
        <w:t xml:space="preserve"> </w:t>
      </w:r>
      <w:r>
        <w:t>элементами</w:t>
      </w:r>
      <w:r>
        <w:t xml:space="preserve"> </w:t>
      </w:r>
      <w:r>
        <w:t>педагогического</w:t>
      </w:r>
      <w:r>
        <w:t xml:space="preserve"> </w:t>
      </w:r>
      <w:r>
        <w:t>такта являются:</w:t>
      </w:r>
      <w:r>
        <w:t xml:space="preserve"> </w:t>
      </w:r>
    </w:p>
    <w:p w:rsidR="00837B82" w:rsidRDefault="00952C0D">
      <w:pPr>
        <w:tabs>
          <w:tab w:val="center" w:pos="1175"/>
          <w:tab w:val="center" w:pos="451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требовательность</w:t>
      </w:r>
      <w:r>
        <w:t xml:space="preserve"> </w:t>
      </w:r>
      <w:r>
        <w:t>и</w:t>
      </w:r>
      <w:r>
        <w:t xml:space="preserve"> </w:t>
      </w:r>
      <w:r>
        <w:t>уважительность</w:t>
      </w:r>
      <w:r>
        <w:t xml:space="preserve"> </w:t>
      </w:r>
      <w:r>
        <w:t>к воспитаннику;</w:t>
      </w:r>
      <w:r>
        <w:t xml:space="preserve"> </w:t>
      </w:r>
    </w:p>
    <w:p w:rsidR="00837B82" w:rsidRDefault="00952C0D">
      <w:pPr>
        <w:tabs>
          <w:tab w:val="center" w:pos="1175"/>
          <w:tab w:val="center" w:pos="457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умение видеть</w:t>
      </w:r>
      <w:r>
        <w:t xml:space="preserve"> </w:t>
      </w:r>
      <w:r>
        <w:t>и</w:t>
      </w:r>
      <w:r>
        <w:t xml:space="preserve"> </w:t>
      </w:r>
      <w:r>
        <w:t>слышать</w:t>
      </w:r>
      <w:r>
        <w:t xml:space="preserve"> </w:t>
      </w:r>
      <w:r>
        <w:t>ученика,</w:t>
      </w:r>
      <w:r>
        <w:t xml:space="preserve"> </w:t>
      </w:r>
      <w:r>
        <w:t>сопереживать</w:t>
      </w:r>
      <w:r>
        <w:t xml:space="preserve"> </w:t>
      </w:r>
      <w:r>
        <w:t>ему;</w:t>
      </w:r>
      <w:r>
        <w:t xml:space="preserve"> </w:t>
      </w:r>
    </w:p>
    <w:p w:rsidR="00837B82" w:rsidRDefault="00952C0D">
      <w:pPr>
        <w:tabs>
          <w:tab w:val="center" w:pos="1175"/>
          <w:tab w:val="center" w:pos="294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деловой</w:t>
      </w:r>
      <w:r>
        <w:t xml:space="preserve"> </w:t>
      </w:r>
      <w:r>
        <w:t>тон</w:t>
      </w:r>
      <w:r>
        <w:t xml:space="preserve"> </w:t>
      </w:r>
      <w:r>
        <w:t>общения;</w:t>
      </w:r>
      <w:r>
        <w:t xml:space="preserve"> </w:t>
      </w:r>
    </w:p>
    <w:p w:rsidR="00837B82" w:rsidRDefault="00952C0D">
      <w:pPr>
        <w:spacing w:after="34"/>
        <w:ind w:left="1109" w:right="2256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внимательность,</w:t>
      </w:r>
      <w:r>
        <w:t xml:space="preserve"> </w:t>
      </w:r>
      <w:r>
        <w:t>чуткость</w:t>
      </w:r>
      <w:r>
        <w:t xml:space="preserve"> </w:t>
      </w:r>
      <w:r>
        <w:t>педагога.</w:t>
      </w:r>
      <w:r>
        <w:t xml:space="preserve"> </w:t>
      </w:r>
      <w:r>
        <w:t>Профессиональный</w:t>
      </w:r>
      <w:r>
        <w:t xml:space="preserve"> </w:t>
      </w:r>
      <w:r>
        <w:t>такт</w:t>
      </w:r>
      <w:r>
        <w:t xml:space="preserve"> </w:t>
      </w:r>
      <w:r>
        <w:t>проявляется:</w:t>
      </w:r>
      <w:r>
        <w:t xml:space="preserve"> </w:t>
      </w:r>
    </w:p>
    <w:p w:rsidR="00837B82" w:rsidRDefault="00952C0D">
      <w:pPr>
        <w:tabs>
          <w:tab w:val="center" w:pos="1175"/>
          <w:tab w:val="center" w:pos="330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во</w:t>
      </w:r>
      <w:r>
        <w:t xml:space="preserve"> </w:t>
      </w:r>
      <w:r>
        <w:t>внешнем облике</w:t>
      </w:r>
      <w:r>
        <w:t xml:space="preserve"> </w:t>
      </w:r>
      <w:r>
        <w:t>педагога;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в</w:t>
      </w:r>
      <w:r>
        <w:t xml:space="preserve"> </w:t>
      </w:r>
      <w:r>
        <w:t>умении</w:t>
      </w:r>
      <w:r>
        <w:t xml:space="preserve"> </w:t>
      </w:r>
      <w:r>
        <w:t>быстро</w:t>
      </w:r>
      <w:r>
        <w:t xml:space="preserve"> </w:t>
      </w:r>
      <w:r>
        <w:t>и</w:t>
      </w:r>
      <w:r>
        <w:t xml:space="preserve"> </w:t>
      </w:r>
      <w:r>
        <w:t>правильно</w:t>
      </w:r>
      <w:r>
        <w:t xml:space="preserve"> </w:t>
      </w:r>
      <w:r>
        <w:t>оценить</w:t>
      </w:r>
      <w:r>
        <w:t xml:space="preserve"> </w:t>
      </w:r>
      <w:r>
        <w:t>сложившуюся обстановку и</w:t>
      </w:r>
      <w:r>
        <w:t xml:space="preserve"> </w:t>
      </w:r>
      <w:r>
        <w:t>в</w:t>
      </w:r>
      <w:r>
        <w:t xml:space="preserve"> </w:t>
      </w:r>
      <w:r>
        <w:t>то</w:t>
      </w:r>
      <w:r>
        <w:t xml:space="preserve"> </w:t>
      </w:r>
      <w:r>
        <w:t>же время</w:t>
      </w:r>
      <w:r>
        <w:t xml:space="preserve"> </w:t>
      </w:r>
      <w:r>
        <w:t>не</w:t>
      </w:r>
      <w:r>
        <w:t xml:space="preserve"> </w:t>
      </w:r>
      <w:r>
        <w:t>торопиться с</w:t>
      </w:r>
      <w:r>
        <w:t xml:space="preserve"> </w:t>
      </w:r>
      <w:r>
        <w:t>выводами</w:t>
      </w:r>
      <w:r>
        <w:t xml:space="preserve"> </w:t>
      </w:r>
      <w:r>
        <w:t>о поведении</w:t>
      </w:r>
      <w:r>
        <w:t xml:space="preserve"> </w:t>
      </w:r>
      <w:r>
        <w:t>и</w:t>
      </w:r>
      <w:r>
        <w:t xml:space="preserve"> </w:t>
      </w:r>
      <w:r>
        <w:t>способностях</w:t>
      </w:r>
      <w:r>
        <w:t xml:space="preserve"> </w:t>
      </w:r>
      <w:r>
        <w:t>воспитанников;</w:t>
      </w:r>
      <w:r>
        <w:t xml:space="preserve"> </w:t>
      </w:r>
    </w:p>
    <w:tbl>
      <w:tblPr>
        <w:tblStyle w:val="TableGrid"/>
        <w:tblW w:w="9363" w:type="dxa"/>
        <w:tblInd w:w="401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7947"/>
      </w:tblGrid>
      <w:tr w:rsidR="00837B82">
        <w:trPr>
          <w:trHeight w:val="532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708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ситуации;</w:t>
            </w:r>
            <w:r>
              <w:t xml:space="preserve"> </w:t>
            </w:r>
          </w:p>
        </w:tc>
        <w:tc>
          <w:tcPr>
            <w:tcW w:w="7947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</w:pPr>
            <w:r>
              <w:t>в</w:t>
            </w:r>
            <w:r>
              <w:t xml:space="preserve"> </w:t>
            </w:r>
            <w:r>
              <w:t>умении</w:t>
            </w:r>
            <w:r>
              <w:t xml:space="preserve"> </w:t>
            </w:r>
            <w:r>
              <w:t>сдерживать</w:t>
            </w:r>
            <w:r>
              <w:t xml:space="preserve"> </w:t>
            </w:r>
            <w:r>
              <w:t>свои</w:t>
            </w:r>
            <w:r>
              <w:t xml:space="preserve"> </w:t>
            </w:r>
            <w:r>
              <w:t>чувства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терять</w:t>
            </w:r>
            <w:r>
              <w:t xml:space="preserve"> </w:t>
            </w:r>
            <w:r>
              <w:t>самообладания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сложной</w:t>
            </w:r>
          </w:p>
        </w:tc>
      </w:tr>
      <w:tr w:rsidR="00837B82">
        <w:trPr>
          <w:trHeight w:val="292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13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947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t>в</w:t>
            </w:r>
            <w:r>
              <w:t xml:space="preserve"> </w:t>
            </w:r>
            <w:r>
              <w:t>сочетании</w:t>
            </w:r>
            <w:r>
              <w:t xml:space="preserve"> </w:t>
            </w:r>
            <w:r>
              <w:t>разумной</w:t>
            </w:r>
            <w:r>
              <w:t xml:space="preserve"> </w:t>
            </w:r>
            <w:r>
              <w:t>требовательности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чутким</w:t>
            </w:r>
            <w:r>
              <w:t xml:space="preserve"> </w:t>
            </w:r>
            <w:r>
              <w:t>отношением к</w:t>
            </w:r>
            <w:r>
              <w:t xml:space="preserve"> </w:t>
            </w:r>
            <w:r>
              <w:t>учащимся;</w:t>
            </w:r>
            <w:r>
              <w:t xml:space="preserve"> </w:t>
            </w:r>
          </w:p>
        </w:tc>
      </w:tr>
      <w:tr w:rsidR="00837B82">
        <w:trPr>
          <w:trHeight w:val="29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13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947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t>в</w:t>
            </w:r>
            <w:r>
              <w:t xml:space="preserve"> </w:t>
            </w:r>
            <w:r>
              <w:t>хорошем</w:t>
            </w:r>
            <w:r>
              <w:t xml:space="preserve"> </w:t>
            </w:r>
            <w:r>
              <w:t>знании</w:t>
            </w:r>
            <w:r>
              <w:t xml:space="preserve"> </w:t>
            </w:r>
            <w:r>
              <w:t>возрастных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индивидуальных</w:t>
            </w:r>
            <w:r>
              <w:t xml:space="preserve"> </w:t>
            </w:r>
            <w:r>
              <w:t>особенностей</w:t>
            </w:r>
            <w:r>
              <w:t xml:space="preserve"> </w:t>
            </w:r>
            <w:r>
              <w:t>учащихся;</w:t>
            </w:r>
            <w:r>
              <w:t xml:space="preserve"> </w:t>
            </w:r>
          </w:p>
        </w:tc>
      </w:tr>
      <w:tr w:rsidR="00837B82">
        <w:trPr>
          <w:trHeight w:val="26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13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947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t>в</w:t>
            </w:r>
            <w:r>
              <w:t xml:space="preserve"> </w:t>
            </w:r>
            <w:r>
              <w:t>самокритичной</w:t>
            </w:r>
            <w:r>
              <w:t xml:space="preserve"> </w:t>
            </w:r>
            <w:r>
              <w:t>оценке своего</w:t>
            </w:r>
            <w:r>
              <w:t xml:space="preserve"> </w:t>
            </w:r>
            <w:r>
              <w:t>труда.</w:t>
            </w:r>
            <w:r>
              <w:t xml:space="preserve"> </w:t>
            </w:r>
          </w:p>
        </w:tc>
      </w:tr>
    </w:tbl>
    <w:p w:rsidR="00837B82" w:rsidRDefault="00952C0D">
      <w:pPr>
        <w:ind w:left="415" w:right="2"/>
      </w:pPr>
      <w:r>
        <w:t>Тактичный</w:t>
      </w:r>
      <w:r>
        <w:t xml:space="preserve"> </w:t>
      </w:r>
      <w:r>
        <w:t>педагог</w:t>
      </w:r>
      <w:r>
        <w:t xml:space="preserve"> </w:t>
      </w:r>
      <w:r>
        <w:t>приходит</w:t>
      </w:r>
      <w:r>
        <w:t xml:space="preserve"> </w:t>
      </w:r>
      <w:r>
        <w:t>вовремя</w:t>
      </w:r>
      <w:r>
        <w:t xml:space="preserve"> </w:t>
      </w:r>
      <w:r>
        <w:t>на</w:t>
      </w:r>
      <w:r>
        <w:t xml:space="preserve"> </w:t>
      </w:r>
      <w:r>
        <w:t>работу,</w:t>
      </w:r>
      <w:r>
        <w:t xml:space="preserve"> </w:t>
      </w:r>
      <w:r>
        <w:t>деловые</w:t>
      </w:r>
      <w:r>
        <w:t xml:space="preserve"> </w:t>
      </w:r>
      <w:r>
        <w:t>встречи;</w:t>
      </w:r>
      <w:r>
        <w:t xml:space="preserve"> </w:t>
      </w:r>
      <w:r>
        <w:t>своевременно</w:t>
      </w:r>
      <w:r>
        <w:t xml:space="preserve"> </w:t>
      </w:r>
      <w:r>
        <w:t>возвращает</w:t>
      </w:r>
      <w:r>
        <w:t xml:space="preserve"> </w:t>
      </w:r>
      <w:r>
        <w:t>то,</w:t>
      </w:r>
      <w:r>
        <w:t xml:space="preserve"> </w:t>
      </w:r>
      <w:r>
        <w:t>что</w:t>
      </w:r>
      <w:r>
        <w:t xml:space="preserve"> </w:t>
      </w:r>
      <w:r>
        <w:t>одалживал</w:t>
      </w:r>
      <w:r>
        <w:t xml:space="preserve"> </w:t>
      </w:r>
      <w:r>
        <w:t>у</w:t>
      </w:r>
      <w:r>
        <w:t xml:space="preserve"> </w:t>
      </w:r>
      <w:r>
        <w:t>коллег,</w:t>
      </w:r>
      <w:r>
        <w:t xml:space="preserve"> </w:t>
      </w:r>
      <w:r>
        <w:t>учащихся,</w:t>
      </w:r>
      <w:r>
        <w:t xml:space="preserve"> </w:t>
      </w:r>
      <w:r>
        <w:t>их</w:t>
      </w:r>
      <w:r>
        <w:t xml:space="preserve"> </w:t>
      </w:r>
      <w:r>
        <w:t>родителей;</w:t>
      </w:r>
      <w:r>
        <w:t xml:space="preserve"> </w:t>
      </w:r>
      <w:r>
        <w:t>не</w:t>
      </w:r>
      <w:r>
        <w:t xml:space="preserve"> </w:t>
      </w:r>
      <w:r>
        <w:t>повторяет</w:t>
      </w:r>
      <w:r>
        <w:t xml:space="preserve"> </w:t>
      </w:r>
      <w:r>
        <w:t>слухов,</w:t>
      </w:r>
      <w:r>
        <w:t xml:space="preserve"> </w:t>
      </w:r>
      <w:r>
        <w:t>непроверенных</w:t>
      </w:r>
      <w:r>
        <w:t xml:space="preserve"> </w:t>
      </w:r>
      <w:r>
        <w:t>фактов,</w:t>
      </w:r>
      <w:r>
        <w:t xml:space="preserve"> </w:t>
      </w:r>
      <w:r>
        <w:t>тем</w:t>
      </w:r>
      <w:r>
        <w:t xml:space="preserve"> </w:t>
      </w:r>
      <w:r>
        <w:t>более,</w:t>
      </w:r>
      <w:r>
        <w:t xml:space="preserve"> </w:t>
      </w:r>
      <w:r>
        <w:t>если</w:t>
      </w:r>
      <w:r>
        <w:t xml:space="preserve"> </w:t>
      </w:r>
      <w:r>
        <w:t>они</w:t>
      </w:r>
      <w:r>
        <w:t xml:space="preserve"> </w:t>
      </w:r>
      <w:r>
        <w:t>могут</w:t>
      </w:r>
      <w:r>
        <w:t xml:space="preserve"> </w:t>
      </w:r>
      <w:r>
        <w:t>нанести</w:t>
      </w:r>
      <w:r>
        <w:t xml:space="preserve"> </w:t>
      </w:r>
      <w:r>
        <w:t>ущерб</w:t>
      </w:r>
      <w:r>
        <w:t xml:space="preserve"> </w:t>
      </w:r>
      <w:r>
        <w:t>окружающим.</w:t>
      </w:r>
      <w:r>
        <w:t xml:space="preserve"> </w:t>
      </w:r>
      <w:r>
        <w:t>Педагогический</w:t>
      </w:r>
      <w:r>
        <w:t xml:space="preserve"> </w:t>
      </w:r>
      <w:r>
        <w:t>такт</w:t>
      </w:r>
      <w:r>
        <w:t xml:space="preserve"> </w:t>
      </w:r>
      <w:r>
        <w:t>является</w:t>
      </w:r>
      <w:r>
        <w:t xml:space="preserve"> </w:t>
      </w:r>
      <w:r>
        <w:t>важным компонентом</w:t>
      </w:r>
      <w:r>
        <w:t xml:space="preserve"> </w:t>
      </w:r>
      <w:r>
        <w:t>нравственной</w:t>
      </w:r>
      <w:r>
        <w:t xml:space="preserve"> </w:t>
      </w:r>
      <w:r>
        <w:t>культуры</w:t>
      </w:r>
      <w:r>
        <w:t xml:space="preserve"> </w:t>
      </w:r>
      <w:r>
        <w:t>учителя.</w:t>
      </w:r>
      <w:r>
        <w:t xml:space="preserve"> </w:t>
      </w:r>
    </w:p>
    <w:p w:rsidR="00837B82" w:rsidRDefault="00952C0D">
      <w:pPr>
        <w:ind w:left="415" w:right="2"/>
      </w:pPr>
      <w:r>
        <w:t>Педагогический</w:t>
      </w:r>
      <w:r>
        <w:t xml:space="preserve"> </w:t>
      </w:r>
      <w:r>
        <w:t>такт</w:t>
      </w:r>
      <w:r>
        <w:t xml:space="preserve"> </w:t>
      </w:r>
      <w:r>
        <w:t>характеризуется</w:t>
      </w:r>
      <w:r>
        <w:t xml:space="preserve"> </w:t>
      </w:r>
      <w:r>
        <w:t>обоснованностью</w:t>
      </w:r>
      <w:r>
        <w:t xml:space="preserve"> </w:t>
      </w:r>
      <w:r>
        <w:t>и</w:t>
      </w:r>
      <w:r>
        <w:t xml:space="preserve"> </w:t>
      </w:r>
      <w:r>
        <w:t>гибкостью</w:t>
      </w:r>
      <w:r>
        <w:t xml:space="preserve"> </w:t>
      </w:r>
      <w:r>
        <w:t>применения</w:t>
      </w:r>
      <w:r>
        <w:t xml:space="preserve"> </w:t>
      </w:r>
      <w:r>
        <w:t>методов,</w:t>
      </w:r>
      <w:r>
        <w:t xml:space="preserve"> </w:t>
      </w:r>
      <w:r>
        <w:t>форм</w:t>
      </w:r>
      <w:r>
        <w:t xml:space="preserve"> </w:t>
      </w:r>
      <w:r>
        <w:t>и</w:t>
      </w:r>
      <w:r>
        <w:t xml:space="preserve"> </w:t>
      </w:r>
      <w:r>
        <w:t>приемов</w:t>
      </w:r>
      <w:r>
        <w:t xml:space="preserve"> </w:t>
      </w:r>
      <w:r>
        <w:t>педагогического</w:t>
      </w:r>
      <w:r>
        <w:t xml:space="preserve"> </w:t>
      </w:r>
      <w:r>
        <w:t>воздействия.</w:t>
      </w:r>
      <w:r>
        <w:t xml:space="preserve"> </w:t>
      </w:r>
      <w:r>
        <w:t>Он</w:t>
      </w:r>
      <w:r>
        <w:t xml:space="preserve"> </w:t>
      </w:r>
      <w:r>
        <w:t>не</w:t>
      </w:r>
      <w:r>
        <w:t xml:space="preserve"> </w:t>
      </w:r>
      <w:r>
        <w:t>терпит</w:t>
      </w:r>
      <w:r>
        <w:t xml:space="preserve"> </w:t>
      </w:r>
      <w:r>
        <w:t>шаблона</w:t>
      </w:r>
      <w:r>
        <w:t xml:space="preserve"> </w:t>
      </w:r>
      <w:r>
        <w:t>и</w:t>
      </w:r>
      <w:r>
        <w:t xml:space="preserve"> </w:t>
      </w:r>
      <w:r>
        <w:t>формализма.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6.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Главные </w:t>
      </w:r>
      <w:r>
        <w:rPr>
          <w:b/>
        </w:rPr>
        <w:t>направления реализации педагогической этики.</w:t>
      </w:r>
      <w:r>
        <w:t xml:space="preserve"> </w:t>
      </w:r>
    </w:p>
    <w:p w:rsidR="00837B82" w:rsidRDefault="00952C0D">
      <w:pPr>
        <w:ind w:left="415" w:right="2"/>
      </w:pPr>
      <w:r>
        <w:t>Педагогическая</w:t>
      </w:r>
      <w:r>
        <w:t xml:space="preserve"> </w:t>
      </w:r>
      <w:r>
        <w:t>этика</w:t>
      </w:r>
      <w:r>
        <w:t xml:space="preserve"> </w:t>
      </w:r>
      <w:r>
        <w:t>рассматривает</w:t>
      </w:r>
      <w:r>
        <w:t xml:space="preserve"> </w:t>
      </w:r>
      <w:r>
        <w:t>нравственные</w:t>
      </w:r>
      <w:r>
        <w:t xml:space="preserve"> </w:t>
      </w:r>
      <w:r>
        <w:t>отношения</w:t>
      </w:r>
      <w:r>
        <w:t xml:space="preserve"> </w:t>
      </w:r>
      <w:r>
        <w:t>как</w:t>
      </w:r>
      <w:r>
        <w:t xml:space="preserve"> </w:t>
      </w:r>
      <w:r>
        <w:t>совокупность</w:t>
      </w:r>
      <w:r>
        <w:t xml:space="preserve"> </w:t>
      </w:r>
      <w:r>
        <w:t>общественных</w:t>
      </w:r>
      <w:r>
        <w:t xml:space="preserve"> </w:t>
      </w:r>
      <w:r>
        <w:t>контактов</w:t>
      </w:r>
      <w:r>
        <w:t xml:space="preserve"> </w:t>
      </w:r>
      <w:r>
        <w:t>и</w:t>
      </w:r>
      <w:r>
        <w:t xml:space="preserve"> </w:t>
      </w:r>
      <w:r>
        <w:t>взаимных</w:t>
      </w:r>
      <w:r>
        <w:t xml:space="preserve"> </w:t>
      </w:r>
      <w:r>
        <w:t>связей,</w:t>
      </w:r>
      <w:r>
        <w:t xml:space="preserve"> </w:t>
      </w:r>
      <w:r>
        <w:t>возникающих</w:t>
      </w:r>
      <w:r>
        <w:t xml:space="preserve"> </w:t>
      </w:r>
      <w:r>
        <w:t>у</w:t>
      </w:r>
      <w:r>
        <w:t xml:space="preserve"> </w:t>
      </w:r>
      <w:r>
        <w:t>учителя</w:t>
      </w:r>
      <w:r>
        <w:t xml:space="preserve"> </w:t>
      </w:r>
      <w:r>
        <w:t>с</w:t>
      </w:r>
      <w:r>
        <w:t xml:space="preserve"> </w:t>
      </w:r>
      <w:r>
        <w:t>теми</w:t>
      </w:r>
      <w:r>
        <w:t xml:space="preserve"> </w:t>
      </w:r>
      <w:r>
        <w:t>людьми</w:t>
      </w:r>
      <w:r>
        <w:t xml:space="preserve"> </w:t>
      </w:r>
      <w:r>
        <w:t>и</w:t>
      </w:r>
      <w:r>
        <w:t xml:space="preserve"> </w:t>
      </w:r>
      <w:r>
        <w:t>учреждениями,</w:t>
      </w:r>
      <w:r>
        <w:t xml:space="preserve"> </w:t>
      </w:r>
      <w:r>
        <w:t>по</w:t>
      </w:r>
      <w:r>
        <w:t xml:space="preserve"> </w:t>
      </w:r>
      <w:r>
        <w:t>отношению</w:t>
      </w:r>
      <w:r>
        <w:t xml:space="preserve"> </w:t>
      </w:r>
      <w:r>
        <w:t>к</w:t>
      </w:r>
      <w:r>
        <w:t xml:space="preserve"> </w:t>
      </w:r>
      <w:r>
        <w:t>которым</w:t>
      </w:r>
      <w:r>
        <w:t xml:space="preserve"> </w:t>
      </w:r>
      <w:r>
        <w:t>он</w:t>
      </w:r>
      <w:r>
        <w:t xml:space="preserve"> </w:t>
      </w:r>
      <w:r>
        <w:t>имеет</w:t>
      </w:r>
      <w:r>
        <w:t xml:space="preserve"> </w:t>
      </w:r>
      <w:r>
        <w:t>профессиональные</w:t>
      </w:r>
      <w:r>
        <w:t xml:space="preserve"> </w:t>
      </w:r>
      <w:r>
        <w:t>обязанности.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такого</w:t>
      </w:r>
      <w:r>
        <w:t xml:space="preserve"> </w:t>
      </w:r>
      <w:r>
        <w:t>подхода</w:t>
      </w:r>
      <w:r>
        <w:t xml:space="preserve"> </w:t>
      </w:r>
      <w:r>
        <w:t>целесообразнее</w:t>
      </w:r>
      <w:r>
        <w:t xml:space="preserve"> </w:t>
      </w:r>
      <w:r>
        <w:t>всего</w:t>
      </w:r>
      <w:r>
        <w:t xml:space="preserve"> </w:t>
      </w:r>
      <w:r>
        <w:t>рассматривать</w:t>
      </w:r>
      <w:r>
        <w:t xml:space="preserve"> </w:t>
      </w:r>
      <w:r>
        <w:t>нравственные</w:t>
      </w:r>
      <w:r>
        <w:t xml:space="preserve"> </w:t>
      </w:r>
      <w:r>
        <w:t>отношения</w:t>
      </w:r>
      <w:r>
        <w:t xml:space="preserve"> </w:t>
      </w:r>
      <w:r>
        <w:t>в</w:t>
      </w:r>
      <w:r>
        <w:t xml:space="preserve"> </w:t>
      </w:r>
      <w:r>
        <w:t>наиболее</w:t>
      </w:r>
      <w:r>
        <w:t xml:space="preserve"> </w:t>
      </w:r>
      <w:r>
        <w:t>четко</w:t>
      </w:r>
      <w:r>
        <w:t xml:space="preserve"> </w:t>
      </w:r>
      <w:r>
        <w:t>выделяющихся</w:t>
      </w:r>
      <w:r>
        <w:t xml:space="preserve"> </w:t>
      </w:r>
      <w:r>
        <w:t>подсистемам:</w:t>
      </w:r>
      <w:r>
        <w:t xml:space="preserve"> </w:t>
      </w:r>
      <w:r>
        <w:t>«учитель</w:t>
      </w:r>
      <w:r>
        <w:t xml:space="preserve"> </w:t>
      </w:r>
      <w:r>
        <w:t>–</w:t>
      </w:r>
      <w:r>
        <w:t xml:space="preserve"> </w:t>
      </w:r>
      <w:r>
        <w:t>ученики»,</w:t>
      </w:r>
      <w:r>
        <w:t xml:space="preserve"> </w:t>
      </w:r>
      <w:r>
        <w:t>«учитель</w:t>
      </w:r>
      <w:r>
        <w:t xml:space="preserve"> </w:t>
      </w:r>
      <w:r>
        <w:t>–</w:t>
      </w:r>
      <w:r>
        <w:t xml:space="preserve"> </w:t>
      </w:r>
      <w:r>
        <w:t>родители</w:t>
      </w:r>
      <w:r>
        <w:t xml:space="preserve"> </w:t>
      </w:r>
      <w:r>
        <w:t>учащихся»,</w:t>
      </w:r>
      <w:r>
        <w:t xml:space="preserve"> </w:t>
      </w:r>
      <w:r>
        <w:t>«учитель</w:t>
      </w:r>
      <w:r>
        <w:t xml:space="preserve"> </w:t>
      </w:r>
      <w:r>
        <w:t>–</w:t>
      </w:r>
      <w:r>
        <w:t xml:space="preserve"> </w:t>
      </w:r>
      <w:r>
        <w:t>педагогический</w:t>
      </w:r>
      <w:r>
        <w:t xml:space="preserve"> </w:t>
      </w:r>
      <w:r>
        <w:t>коллектив»,</w:t>
      </w:r>
      <w:r>
        <w:t xml:space="preserve"> </w:t>
      </w:r>
      <w:r>
        <w:t>«учитель</w:t>
      </w:r>
      <w:r>
        <w:t xml:space="preserve"> </w:t>
      </w:r>
      <w:r>
        <w:t>–</w:t>
      </w:r>
      <w:r>
        <w:t xml:space="preserve"> </w:t>
      </w:r>
      <w:r>
        <w:t>руководители</w:t>
      </w:r>
      <w:r>
        <w:t xml:space="preserve"> </w:t>
      </w:r>
      <w:r>
        <w:t>школы».</w:t>
      </w:r>
      <w:r>
        <w:t xml:space="preserve"> </w:t>
      </w:r>
    </w:p>
    <w:p w:rsidR="00837B82" w:rsidRDefault="00952C0D">
      <w:pPr>
        <w:ind w:left="415" w:right="2"/>
      </w:pPr>
      <w:r>
        <w:rPr>
          <w:i/>
        </w:rPr>
        <w:t xml:space="preserve">Учитель и ученик. </w:t>
      </w:r>
      <w:r>
        <w:t>Среда,</w:t>
      </w:r>
      <w:r>
        <w:t xml:space="preserve"> </w:t>
      </w:r>
      <w:r>
        <w:t>в</w:t>
      </w:r>
      <w:r>
        <w:t xml:space="preserve"> </w:t>
      </w:r>
      <w:r>
        <w:t>которой</w:t>
      </w:r>
      <w:r>
        <w:t xml:space="preserve"> </w:t>
      </w:r>
      <w:r>
        <w:t>происходит</w:t>
      </w:r>
      <w:r>
        <w:t xml:space="preserve"> </w:t>
      </w:r>
      <w:r>
        <w:t>общение</w:t>
      </w:r>
      <w:r>
        <w:t xml:space="preserve"> </w:t>
      </w:r>
      <w:r>
        <w:t>и</w:t>
      </w:r>
      <w:r>
        <w:t xml:space="preserve"> </w:t>
      </w:r>
      <w:r>
        <w:t>взаимодействие</w:t>
      </w:r>
      <w:r>
        <w:t xml:space="preserve"> </w:t>
      </w:r>
      <w:r>
        <w:t>между</w:t>
      </w:r>
      <w:r>
        <w:t xml:space="preserve"> </w:t>
      </w:r>
      <w:r>
        <w:t>учителями</w:t>
      </w:r>
      <w:r>
        <w:t xml:space="preserve"> </w:t>
      </w:r>
      <w:r>
        <w:t>и</w:t>
      </w:r>
      <w:r>
        <w:t xml:space="preserve"> </w:t>
      </w:r>
      <w:r>
        <w:t>учениками,</w:t>
      </w:r>
      <w:r>
        <w:t xml:space="preserve"> </w:t>
      </w:r>
      <w:r>
        <w:t>имеет</w:t>
      </w:r>
      <w:r>
        <w:t xml:space="preserve"> </w:t>
      </w:r>
      <w:r>
        <w:t>как</w:t>
      </w:r>
      <w:r>
        <w:t xml:space="preserve"> </w:t>
      </w:r>
      <w:r>
        <w:t>общие,</w:t>
      </w:r>
      <w:r>
        <w:t xml:space="preserve"> </w:t>
      </w:r>
      <w:r>
        <w:t>так</w:t>
      </w:r>
      <w:r>
        <w:t xml:space="preserve"> </w:t>
      </w:r>
      <w:r>
        <w:t>и</w:t>
      </w:r>
      <w:r>
        <w:t xml:space="preserve"> </w:t>
      </w:r>
      <w:r>
        <w:t>особенные</w:t>
      </w:r>
      <w:r>
        <w:t xml:space="preserve"> </w:t>
      </w:r>
      <w:r>
        <w:t>социальные</w:t>
      </w:r>
      <w:r>
        <w:t xml:space="preserve"> </w:t>
      </w:r>
      <w:r>
        <w:t>признаки.</w:t>
      </w:r>
      <w:r>
        <w:t xml:space="preserve"> </w:t>
      </w:r>
      <w:r>
        <w:t>Ведущая</w:t>
      </w:r>
      <w:r>
        <w:t xml:space="preserve"> </w:t>
      </w:r>
      <w:r>
        <w:t>роль</w:t>
      </w:r>
      <w:r>
        <w:t xml:space="preserve"> </w:t>
      </w:r>
      <w:r>
        <w:t>учителя</w:t>
      </w:r>
      <w:r>
        <w:t xml:space="preserve"> </w:t>
      </w:r>
      <w:r>
        <w:t>в</w:t>
      </w:r>
      <w:r>
        <w:t xml:space="preserve"> </w:t>
      </w:r>
      <w:r>
        <w:t>этой</w:t>
      </w:r>
      <w:r>
        <w:t xml:space="preserve"> </w:t>
      </w:r>
      <w:r>
        <w:t>среде</w:t>
      </w:r>
      <w:r>
        <w:t xml:space="preserve"> </w:t>
      </w:r>
      <w:r>
        <w:t>обусловливает</w:t>
      </w:r>
      <w:r>
        <w:t xml:space="preserve"> </w:t>
      </w:r>
      <w:r>
        <w:t>повышенные</w:t>
      </w:r>
      <w:r>
        <w:t xml:space="preserve"> </w:t>
      </w:r>
      <w:r>
        <w:t>моральные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нему,</w:t>
      </w:r>
      <w:r>
        <w:t xml:space="preserve">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объектом</w:t>
      </w:r>
      <w:r>
        <w:t xml:space="preserve"> </w:t>
      </w:r>
      <w:r>
        <w:t>его</w:t>
      </w:r>
      <w:r>
        <w:t xml:space="preserve"> </w:t>
      </w:r>
      <w:r>
        <w:t>воздействия</w:t>
      </w:r>
      <w:r>
        <w:t xml:space="preserve"> </w:t>
      </w:r>
      <w:r>
        <w:t>являются</w:t>
      </w:r>
      <w:r>
        <w:t xml:space="preserve"> </w:t>
      </w:r>
      <w:r>
        <w:t>дети</w:t>
      </w:r>
      <w:r>
        <w:t xml:space="preserve"> </w:t>
      </w:r>
      <w:r>
        <w:t>с</w:t>
      </w:r>
      <w:r>
        <w:t xml:space="preserve"> </w:t>
      </w:r>
      <w:r>
        <w:t>особым</w:t>
      </w:r>
      <w:r>
        <w:t xml:space="preserve"> </w:t>
      </w:r>
      <w:r>
        <w:t>комплексом</w:t>
      </w:r>
      <w:r>
        <w:t xml:space="preserve"> </w:t>
      </w:r>
      <w:r>
        <w:t>морально</w:t>
      </w:r>
      <w:r>
        <w:t>-</w:t>
      </w:r>
      <w:r>
        <w:t>психологической</w:t>
      </w:r>
      <w:r>
        <w:t xml:space="preserve"> </w:t>
      </w:r>
      <w:r>
        <w:t>незащищенности.</w:t>
      </w:r>
      <w:r>
        <w:t xml:space="preserve"> </w:t>
      </w:r>
      <w:r>
        <w:t>Педагогическая</w:t>
      </w:r>
      <w:r>
        <w:t xml:space="preserve"> </w:t>
      </w:r>
      <w:r>
        <w:t>деятельность</w:t>
      </w:r>
      <w:r>
        <w:t xml:space="preserve"> </w:t>
      </w:r>
      <w:r>
        <w:t>анализируется</w:t>
      </w:r>
      <w:r>
        <w:t xml:space="preserve"> </w:t>
      </w:r>
      <w:r>
        <w:t>теми,</w:t>
      </w:r>
      <w:r>
        <w:t xml:space="preserve"> </w:t>
      </w:r>
      <w:r>
        <w:t>на</w:t>
      </w:r>
      <w:r>
        <w:t xml:space="preserve"> </w:t>
      </w:r>
      <w:r>
        <w:t>кого</w:t>
      </w:r>
      <w:r>
        <w:t xml:space="preserve"> </w:t>
      </w:r>
      <w:r>
        <w:t>она</w:t>
      </w:r>
      <w:r>
        <w:t xml:space="preserve"> </w:t>
      </w:r>
      <w:r>
        <w:t>направлена.</w:t>
      </w:r>
      <w:r>
        <w:t xml:space="preserve"> </w:t>
      </w:r>
      <w:r>
        <w:t>Дети</w:t>
      </w:r>
      <w:r>
        <w:t xml:space="preserve"> </w:t>
      </w:r>
      <w:r>
        <w:t>фиксируют</w:t>
      </w:r>
      <w:r>
        <w:t xml:space="preserve"> </w:t>
      </w:r>
      <w:r>
        <w:t>все</w:t>
      </w:r>
      <w:r>
        <w:t xml:space="preserve"> </w:t>
      </w:r>
      <w:r>
        <w:t>оттенки</w:t>
      </w:r>
      <w:r>
        <w:t xml:space="preserve"> </w:t>
      </w:r>
      <w:r>
        <w:t>взаимоотношений</w:t>
      </w:r>
      <w:r>
        <w:t xml:space="preserve"> </w:t>
      </w:r>
      <w:r>
        <w:t>учителей</w:t>
      </w:r>
      <w:r>
        <w:t xml:space="preserve"> </w:t>
      </w:r>
      <w:r>
        <w:t>с</w:t>
      </w:r>
      <w:r>
        <w:t xml:space="preserve"> </w:t>
      </w:r>
      <w:r>
        <w:t>ними, с</w:t>
      </w:r>
      <w:r>
        <w:t xml:space="preserve"> </w:t>
      </w:r>
      <w:r>
        <w:t>другими</w:t>
      </w:r>
      <w:r>
        <w:t xml:space="preserve"> </w:t>
      </w:r>
      <w:r>
        <w:t>учителями,</w:t>
      </w:r>
      <w:r>
        <w:t xml:space="preserve"> </w:t>
      </w:r>
      <w:r>
        <w:t>с</w:t>
      </w:r>
      <w:r>
        <w:t xml:space="preserve"> </w:t>
      </w:r>
      <w:r>
        <w:t>родителями</w:t>
      </w:r>
      <w:r>
        <w:t xml:space="preserve"> </w:t>
      </w:r>
      <w:r>
        <w:t>и</w:t>
      </w:r>
      <w:r>
        <w:t xml:space="preserve"> </w:t>
      </w:r>
      <w:r>
        <w:t>т.</w:t>
      </w:r>
      <w:r>
        <w:t xml:space="preserve"> </w:t>
      </w:r>
      <w:r>
        <w:t>д.</w:t>
      </w:r>
      <w:r>
        <w:t xml:space="preserve"> </w:t>
      </w:r>
    </w:p>
    <w:p w:rsidR="00837B82" w:rsidRDefault="00952C0D">
      <w:pPr>
        <w:ind w:left="415" w:right="2"/>
      </w:pPr>
      <w:r>
        <w:t>Учитель</w:t>
      </w:r>
      <w:r>
        <w:t xml:space="preserve"> </w:t>
      </w:r>
      <w:r>
        <w:t>общается</w:t>
      </w:r>
      <w:r>
        <w:t xml:space="preserve"> </w:t>
      </w:r>
      <w:r>
        <w:t>с</w:t>
      </w:r>
      <w:r>
        <w:t xml:space="preserve"> </w:t>
      </w:r>
      <w:r>
        <w:t>учениками</w:t>
      </w:r>
      <w:r>
        <w:t xml:space="preserve"> </w:t>
      </w:r>
      <w:r>
        <w:t>в</w:t>
      </w:r>
      <w:r>
        <w:t xml:space="preserve"> </w:t>
      </w:r>
      <w:r>
        <w:t>тот</w:t>
      </w:r>
      <w:r>
        <w:t xml:space="preserve"> </w:t>
      </w:r>
      <w:r>
        <w:t>период,</w:t>
      </w:r>
      <w:r>
        <w:t xml:space="preserve"> </w:t>
      </w:r>
      <w:r>
        <w:t>когда</w:t>
      </w:r>
      <w:r>
        <w:t xml:space="preserve"> </w:t>
      </w:r>
      <w:r>
        <w:t>они</w:t>
      </w:r>
      <w:r>
        <w:t xml:space="preserve"> </w:t>
      </w:r>
      <w:r>
        <w:t>на</w:t>
      </w:r>
      <w:r>
        <w:t xml:space="preserve"> </w:t>
      </w:r>
      <w:r>
        <w:t>практике</w:t>
      </w:r>
      <w:r>
        <w:t xml:space="preserve"> </w:t>
      </w:r>
      <w:r>
        <w:t>постигают</w:t>
      </w:r>
      <w:r>
        <w:t xml:space="preserve"> </w:t>
      </w:r>
      <w:r>
        <w:t>азбуку</w:t>
      </w:r>
      <w:r>
        <w:t xml:space="preserve"> </w:t>
      </w:r>
      <w:r>
        <w:t>социальных</w:t>
      </w:r>
      <w:r>
        <w:t xml:space="preserve"> </w:t>
      </w:r>
      <w:r>
        <w:t>отношений,</w:t>
      </w:r>
      <w:r>
        <w:t xml:space="preserve"> </w:t>
      </w:r>
      <w:r>
        <w:t>когда</w:t>
      </w:r>
      <w:r>
        <w:t xml:space="preserve"> </w:t>
      </w:r>
      <w:r>
        <w:t>у</w:t>
      </w:r>
      <w:r>
        <w:t xml:space="preserve"> </w:t>
      </w:r>
      <w:r>
        <w:t>них</w:t>
      </w:r>
      <w:r>
        <w:t xml:space="preserve"> </w:t>
      </w:r>
      <w:r>
        <w:t>формируются</w:t>
      </w:r>
      <w:r>
        <w:t xml:space="preserve"> </w:t>
      </w:r>
      <w:r>
        <w:t>и</w:t>
      </w:r>
      <w:r>
        <w:t xml:space="preserve"> </w:t>
      </w:r>
      <w:r>
        <w:t>закрепляются</w:t>
      </w:r>
      <w:r>
        <w:t xml:space="preserve"> </w:t>
      </w:r>
      <w:r>
        <w:t>основные</w:t>
      </w:r>
      <w:r>
        <w:t xml:space="preserve"> </w:t>
      </w:r>
      <w:r>
        <w:t>нравственные</w:t>
      </w:r>
      <w:r>
        <w:t xml:space="preserve"> </w:t>
      </w:r>
      <w:r>
        <w:t>установки.</w:t>
      </w:r>
      <w:r>
        <w:t xml:space="preserve"> </w:t>
      </w:r>
      <w:r>
        <w:t>Мир</w:t>
      </w:r>
      <w:r>
        <w:t xml:space="preserve"> </w:t>
      </w:r>
      <w:r>
        <w:t>взрослых</w:t>
      </w:r>
      <w:r>
        <w:t xml:space="preserve"> </w:t>
      </w:r>
      <w:r>
        <w:t>дети</w:t>
      </w:r>
      <w:r>
        <w:t xml:space="preserve"> </w:t>
      </w:r>
      <w:r>
        <w:t>постигают</w:t>
      </w:r>
      <w:r>
        <w:t xml:space="preserve"> </w:t>
      </w:r>
      <w:r>
        <w:t>через</w:t>
      </w:r>
      <w:r>
        <w:t xml:space="preserve"> </w:t>
      </w:r>
      <w:r>
        <w:t>призму</w:t>
      </w:r>
      <w:r>
        <w:t xml:space="preserve"> </w:t>
      </w:r>
      <w:r>
        <w:t>взглядов</w:t>
      </w:r>
      <w:r>
        <w:t xml:space="preserve"> </w:t>
      </w:r>
      <w:r>
        <w:t>любимого</w:t>
      </w:r>
      <w:r>
        <w:t xml:space="preserve"> </w:t>
      </w:r>
      <w:r>
        <w:t>учителя,</w:t>
      </w:r>
      <w:r>
        <w:t xml:space="preserve"> </w:t>
      </w:r>
      <w:r>
        <w:t>который</w:t>
      </w:r>
      <w:r>
        <w:t xml:space="preserve"> </w:t>
      </w:r>
      <w:r>
        <w:t>нередко</w:t>
      </w:r>
      <w:r>
        <w:t xml:space="preserve"> </w:t>
      </w:r>
      <w:r>
        <w:t>становится</w:t>
      </w:r>
      <w:r>
        <w:t xml:space="preserve"> </w:t>
      </w:r>
      <w:r>
        <w:t>их</w:t>
      </w:r>
      <w:r>
        <w:t xml:space="preserve"> </w:t>
      </w:r>
      <w:r>
        <w:t>идеалом</w:t>
      </w:r>
      <w:r>
        <w:t xml:space="preserve"> </w:t>
      </w:r>
      <w:r>
        <w:t>на</w:t>
      </w:r>
      <w:r>
        <w:t xml:space="preserve"> </w:t>
      </w:r>
      <w:r>
        <w:t>всю</w:t>
      </w:r>
      <w:r>
        <w:t xml:space="preserve"> </w:t>
      </w:r>
      <w:r>
        <w:t>жизнь.</w:t>
      </w:r>
      <w:r>
        <w:t xml:space="preserve"> </w:t>
      </w:r>
      <w:r>
        <w:t>Учитель,</w:t>
      </w:r>
      <w:r>
        <w:t xml:space="preserve"> </w:t>
      </w:r>
      <w:r>
        <w:t>допускающий</w:t>
      </w:r>
      <w:r>
        <w:t xml:space="preserve"> </w:t>
      </w:r>
      <w:r>
        <w:t>грубость,</w:t>
      </w:r>
      <w:r>
        <w:t xml:space="preserve"> </w:t>
      </w:r>
      <w:r>
        <w:t>произвол</w:t>
      </w:r>
      <w:r>
        <w:t xml:space="preserve"> </w:t>
      </w:r>
      <w:r>
        <w:t>в</w:t>
      </w:r>
      <w:r>
        <w:t xml:space="preserve"> </w:t>
      </w:r>
      <w:r>
        <w:t>обращении</w:t>
      </w:r>
      <w:r>
        <w:t xml:space="preserve"> </w:t>
      </w:r>
      <w:r>
        <w:t>с</w:t>
      </w:r>
      <w:r>
        <w:t xml:space="preserve"> </w:t>
      </w:r>
      <w:r>
        <w:t>детьми,</w:t>
      </w:r>
      <w:r>
        <w:t xml:space="preserve"> </w:t>
      </w:r>
      <w:r>
        <w:t>оскорбляющий</w:t>
      </w:r>
      <w:r>
        <w:t xml:space="preserve"> </w:t>
      </w:r>
      <w:r>
        <w:t>их</w:t>
      </w:r>
      <w:r>
        <w:t xml:space="preserve"> </w:t>
      </w:r>
      <w:r>
        <w:t>достоинство,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пользоваться</w:t>
      </w:r>
      <w:r>
        <w:t xml:space="preserve"> </w:t>
      </w:r>
      <w:r>
        <w:t>авторитетом</w:t>
      </w:r>
      <w:r>
        <w:t xml:space="preserve"> </w:t>
      </w:r>
      <w:r>
        <w:t>учащихся.</w:t>
      </w:r>
      <w:r>
        <w:t xml:space="preserve"> </w:t>
      </w:r>
      <w:r>
        <w:t>Они,</w:t>
      </w:r>
      <w:r>
        <w:t xml:space="preserve"> </w:t>
      </w:r>
      <w:r>
        <w:t>как</w:t>
      </w:r>
      <w:r>
        <w:t xml:space="preserve"> </w:t>
      </w:r>
      <w:r>
        <w:t>правило,</w:t>
      </w:r>
      <w:r>
        <w:t xml:space="preserve"> </w:t>
      </w:r>
      <w:r>
        <w:t>активно</w:t>
      </w:r>
      <w:r>
        <w:t xml:space="preserve"> </w:t>
      </w:r>
      <w:r>
        <w:t>соп</w:t>
      </w:r>
      <w:r>
        <w:t>ротивляются</w:t>
      </w:r>
      <w:r>
        <w:t xml:space="preserve"> </w:t>
      </w:r>
      <w:r>
        <w:t>воздействию</w:t>
      </w:r>
      <w:r>
        <w:t xml:space="preserve"> </w:t>
      </w:r>
      <w:r>
        <w:t>такого</w:t>
      </w:r>
      <w:r>
        <w:t xml:space="preserve"> </w:t>
      </w:r>
      <w:r>
        <w:t>учителя</w:t>
      </w:r>
      <w:r>
        <w:t xml:space="preserve"> </w:t>
      </w:r>
      <w:r>
        <w:t>даже тогда,</w:t>
      </w:r>
      <w:r>
        <w:t xml:space="preserve"> </w:t>
      </w:r>
      <w:r>
        <w:t>когда</w:t>
      </w:r>
      <w:r>
        <w:t xml:space="preserve"> </w:t>
      </w:r>
      <w:r>
        <w:t>он</w:t>
      </w:r>
      <w:r>
        <w:t xml:space="preserve"> </w:t>
      </w:r>
      <w:r>
        <w:t>бывает</w:t>
      </w:r>
      <w:r>
        <w:t xml:space="preserve"> </w:t>
      </w:r>
      <w:r>
        <w:t>прав.</w:t>
      </w:r>
      <w:r>
        <w:t xml:space="preserve"> </w:t>
      </w:r>
    </w:p>
    <w:p w:rsidR="00837B82" w:rsidRDefault="00952C0D">
      <w:pPr>
        <w:spacing w:after="36"/>
        <w:ind w:left="415" w:right="2"/>
      </w:pPr>
      <w:r>
        <w:rPr>
          <w:i/>
        </w:rPr>
        <w:t xml:space="preserve">Профессиональная ответственность за жизнь, здоровье и развитие ученика. </w:t>
      </w:r>
      <w:r>
        <w:t>Педагог</w:t>
      </w:r>
      <w:r>
        <w:t xml:space="preserve"> </w:t>
      </w:r>
      <w:r>
        <w:t>профессионально</w:t>
      </w:r>
      <w:r>
        <w:t xml:space="preserve"> </w:t>
      </w:r>
      <w:r>
        <w:t>ответствен</w:t>
      </w:r>
      <w:r>
        <w:t xml:space="preserve"> </w:t>
      </w:r>
      <w:r>
        <w:t>за</w:t>
      </w:r>
      <w:r>
        <w:t xml:space="preserve"> </w:t>
      </w:r>
      <w:r>
        <w:t>душевное</w:t>
      </w:r>
      <w:r>
        <w:t xml:space="preserve"> </w:t>
      </w:r>
      <w:r>
        <w:t>здоровье</w:t>
      </w:r>
      <w:r>
        <w:t xml:space="preserve"> </w:t>
      </w:r>
      <w:r>
        <w:t>ученика.</w:t>
      </w:r>
      <w:r>
        <w:t xml:space="preserve"> </w:t>
      </w:r>
      <w:r>
        <w:t>Репрессивная</w:t>
      </w:r>
      <w:r>
        <w:t xml:space="preserve"> </w:t>
      </w:r>
      <w:r>
        <w:t>и</w:t>
      </w:r>
      <w:r>
        <w:t xml:space="preserve"> </w:t>
      </w:r>
      <w:r>
        <w:t>агрессивная</w:t>
      </w:r>
      <w:r>
        <w:t xml:space="preserve"> </w:t>
      </w:r>
      <w:r>
        <w:t>педагогика,</w:t>
      </w:r>
      <w:r>
        <w:t xml:space="preserve"> </w:t>
      </w:r>
      <w:r>
        <w:t>как</w:t>
      </w:r>
      <w:r>
        <w:t xml:space="preserve"> </w:t>
      </w:r>
      <w:r>
        <w:t>считает</w:t>
      </w:r>
      <w:r>
        <w:t xml:space="preserve"> </w:t>
      </w:r>
      <w:r>
        <w:t>доктор и</w:t>
      </w:r>
      <w:r>
        <w:t xml:space="preserve"> </w:t>
      </w:r>
      <w:r>
        <w:t>педагог</w:t>
      </w:r>
      <w:r>
        <w:t xml:space="preserve"> </w:t>
      </w:r>
      <w:r>
        <w:t>А.</w:t>
      </w:r>
      <w:r>
        <w:t xml:space="preserve"> </w:t>
      </w:r>
      <w:r>
        <w:t>А.</w:t>
      </w:r>
      <w:r>
        <w:t xml:space="preserve"> </w:t>
      </w:r>
      <w:r>
        <w:t>Дубровский,</w:t>
      </w:r>
      <w:r>
        <w:t xml:space="preserve"> </w:t>
      </w:r>
      <w:r>
        <w:t>недопустима.</w:t>
      </w:r>
      <w:r>
        <w:t xml:space="preserve"> </w:t>
      </w:r>
      <w:r>
        <w:t>Его</w:t>
      </w:r>
      <w:r>
        <w:t xml:space="preserve"> </w:t>
      </w:r>
      <w:r>
        <w:t>«Советы</w:t>
      </w:r>
      <w:r>
        <w:t xml:space="preserve">  </w:t>
      </w:r>
      <w:r>
        <w:t>раздражительному</w:t>
      </w:r>
      <w:r>
        <w:t xml:space="preserve">  </w:t>
      </w:r>
      <w:r>
        <w:t>учителю»,</w:t>
      </w:r>
      <w:r>
        <w:t xml:space="preserve">  </w:t>
      </w:r>
      <w:r>
        <w:t xml:space="preserve">несомненно, </w:t>
      </w:r>
      <w:r>
        <w:t xml:space="preserve"> </w:t>
      </w:r>
      <w:r>
        <w:t>заслуживают</w:t>
      </w:r>
      <w:r>
        <w:t xml:space="preserve">  </w:t>
      </w:r>
      <w:r>
        <w:t xml:space="preserve">внимания </w:t>
      </w:r>
      <w:r>
        <w:t xml:space="preserve"> </w:t>
      </w:r>
      <w:r>
        <w:t>педагога</w:t>
      </w:r>
      <w:r>
        <w:t xml:space="preserve">  </w:t>
      </w:r>
      <w:r>
        <w:t>с</w:t>
      </w:r>
      <w:r>
        <w:t xml:space="preserve"> </w:t>
      </w:r>
      <w:r>
        <w:t>точки</w:t>
      </w:r>
      <w:r>
        <w:t xml:space="preserve"> </w:t>
      </w:r>
      <w:r>
        <w:t>зрения</w:t>
      </w:r>
      <w:r>
        <w:t xml:space="preserve"> </w:t>
      </w:r>
      <w:r>
        <w:t>педагогической</w:t>
      </w:r>
      <w:r>
        <w:t xml:space="preserve"> </w:t>
      </w:r>
      <w:r>
        <w:t>этики:</w:t>
      </w:r>
      <w:r>
        <w:t xml:space="preserve"> </w:t>
      </w:r>
    </w:p>
    <w:p w:rsidR="00837B82" w:rsidRDefault="00952C0D">
      <w:pPr>
        <w:tabs>
          <w:tab w:val="center" w:pos="1175"/>
          <w:tab w:val="center" w:pos="446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не</w:t>
      </w:r>
      <w:r>
        <w:t xml:space="preserve"> </w:t>
      </w:r>
      <w:r>
        <w:t>предъявляйте</w:t>
      </w:r>
      <w:r>
        <w:t xml:space="preserve"> </w:t>
      </w:r>
      <w:r>
        <w:t>чрезмерных</w:t>
      </w:r>
      <w:r>
        <w:t xml:space="preserve"> </w:t>
      </w:r>
      <w:r>
        <w:t>требований</w:t>
      </w:r>
      <w:r>
        <w:t xml:space="preserve"> </w:t>
      </w:r>
      <w:r>
        <w:t>к ребенку,</w:t>
      </w:r>
      <w:r>
        <w:t xml:space="preserve"> </w:t>
      </w:r>
    </w:p>
    <w:p w:rsidR="00837B82" w:rsidRDefault="00952C0D">
      <w:pPr>
        <w:tabs>
          <w:tab w:val="center" w:pos="1175"/>
          <w:tab w:val="center" w:pos="462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не</w:t>
      </w:r>
      <w:r>
        <w:t xml:space="preserve"> </w:t>
      </w:r>
      <w:r>
        <w:t>впадайте в</w:t>
      </w:r>
      <w:r>
        <w:t xml:space="preserve"> </w:t>
      </w:r>
      <w:r>
        <w:t>гнев,</w:t>
      </w:r>
      <w:r>
        <w:t xml:space="preserve"> </w:t>
      </w:r>
      <w:r>
        <w:t>постарайтесь</w:t>
      </w:r>
      <w:r>
        <w:t xml:space="preserve"> </w:t>
      </w:r>
      <w:r>
        <w:t>осмыслить</w:t>
      </w:r>
      <w:r>
        <w:t xml:space="preserve"> </w:t>
      </w:r>
      <w:r>
        <w:t>ситуацию,</w:t>
      </w:r>
      <w:r>
        <w:t xml:space="preserve"> </w:t>
      </w:r>
    </w:p>
    <w:p w:rsidR="00837B82" w:rsidRDefault="00952C0D">
      <w:pPr>
        <w:tabs>
          <w:tab w:val="center" w:pos="1175"/>
          <w:tab w:val="center" w:pos="5379"/>
        </w:tabs>
        <w:spacing w:after="4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не</w:t>
      </w:r>
      <w:r>
        <w:t xml:space="preserve"> </w:t>
      </w:r>
      <w:r>
        <w:t>оскорбляйте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кричите на</w:t>
      </w:r>
      <w:r>
        <w:t xml:space="preserve"> </w:t>
      </w:r>
      <w:r>
        <w:t>ученика –</w:t>
      </w:r>
      <w:r>
        <w:t xml:space="preserve"> </w:t>
      </w:r>
      <w:r>
        <w:t>это разрушает</w:t>
      </w:r>
      <w:r>
        <w:t xml:space="preserve"> </w:t>
      </w:r>
      <w:r>
        <w:t>его</w:t>
      </w:r>
      <w:r>
        <w:t xml:space="preserve"> </w:t>
      </w:r>
      <w:r>
        <w:t>психику.</w:t>
      </w:r>
      <w:r>
        <w:t xml:space="preserve"> </w:t>
      </w:r>
    </w:p>
    <w:p w:rsidR="00837B82" w:rsidRDefault="00952C0D">
      <w:pPr>
        <w:ind w:left="415" w:right="2"/>
      </w:pPr>
      <w:r>
        <w:t>Он</w:t>
      </w:r>
      <w:r>
        <w:t xml:space="preserve"> </w:t>
      </w:r>
      <w:r>
        <w:t>писал:</w:t>
      </w:r>
      <w:r>
        <w:t xml:space="preserve"> </w:t>
      </w:r>
      <w:r>
        <w:t>«Наш</w:t>
      </w:r>
      <w:r>
        <w:t xml:space="preserve"> </w:t>
      </w:r>
      <w:r>
        <w:t>опыт</w:t>
      </w:r>
      <w:r>
        <w:t xml:space="preserve"> </w:t>
      </w:r>
      <w:r>
        <w:t>подтверждает,</w:t>
      </w:r>
      <w:r>
        <w:t xml:space="preserve"> </w:t>
      </w:r>
      <w:r>
        <w:t>что</w:t>
      </w:r>
      <w:r>
        <w:t xml:space="preserve"> </w:t>
      </w:r>
      <w:r>
        <w:t>самой</w:t>
      </w:r>
      <w:r>
        <w:t xml:space="preserve"> </w:t>
      </w:r>
      <w:r>
        <w:t>главной</w:t>
      </w:r>
      <w:r>
        <w:t xml:space="preserve"> </w:t>
      </w:r>
      <w:r>
        <w:t>причиной</w:t>
      </w:r>
      <w:r>
        <w:t xml:space="preserve"> </w:t>
      </w:r>
      <w:r>
        <w:t>возникновения</w:t>
      </w:r>
      <w:r>
        <w:t xml:space="preserve"> </w:t>
      </w:r>
      <w:r>
        <w:t>неврозов,</w:t>
      </w:r>
      <w:r>
        <w:t xml:space="preserve"> </w:t>
      </w:r>
      <w:r>
        <w:t>таких</w:t>
      </w:r>
      <w:r>
        <w:t xml:space="preserve"> </w:t>
      </w:r>
      <w:r>
        <w:t>как</w:t>
      </w:r>
      <w:r>
        <w:t xml:space="preserve"> </w:t>
      </w:r>
      <w:r>
        <w:t>энурезы,</w:t>
      </w:r>
      <w:r>
        <w:t xml:space="preserve"> </w:t>
      </w:r>
      <w:r>
        <w:t>логоневрозы</w:t>
      </w:r>
      <w:r>
        <w:t xml:space="preserve"> </w:t>
      </w:r>
      <w:r>
        <w:t>(нарушение</w:t>
      </w:r>
      <w:r>
        <w:t xml:space="preserve"> </w:t>
      </w:r>
      <w:r>
        <w:t>речевой</w:t>
      </w:r>
      <w:r>
        <w:t xml:space="preserve"> </w:t>
      </w:r>
      <w:r>
        <w:t>функции),</w:t>
      </w:r>
      <w:r>
        <w:t xml:space="preserve"> </w:t>
      </w:r>
      <w:r>
        <w:t>различные</w:t>
      </w:r>
      <w:r>
        <w:t xml:space="preserve"> </w:t>
      </w:r>
      <w:r>
        <w:t>тики,</w:t>
      </w:r>
      <w:r>
        <w:t xml:space="preserve"> </w:t>
      </w:r>
      <w:r>
        <w:t>истерии,</w:t>
      </w:r>
      <w:r>
        <w:t xml:space="preserve"> </w:t>
      </w:r>
      <w:r>
        <w:t>юношеские</w:t>
      </w:r>
      <w:r>
        <w:t xml:space="preserve"> </w:t>
      </w:r>
      <w:r>
        <w:t>гипертонии,</w:t>
      </w:r>
      <w:r>
        <w:t xml:space="preserve"> </w:t>
      </w:r>
      <w:r>
        <w:t>фобии,</w:t>
      </w:r>
      <w:r>
        <w:t xml:space="preserve"> </w:t>
      </w:r>
      <w:r>
        <w:t>является</w:t>
      </w:r>
      <w:r>
        <w:t xml:space="preserve"> </w:t>
      </w:r>
      <w:r>
        <w:t>школа,</w:t>
      </w:r>
      <w:r>
        <w:t xml:space="preserve"> </w:t>
      </w:r>
      <w:r>
        <w:t>учебный</w:t>
      </w:r>
      <w:r>
        <w:t xml:space="preserve"> </w:t>
      </w:r>
      <w:r>
        <w:t>процесс,</w:t>
      </w:r>
      <w:r>
        <w:t xml:space="preserve"> </w:t>
      </w:r>
      <w:r>
        <w:t>связанный</w:t>
      </w:r>
      <w:r>
        <w:t xml:space="preserve"> </w:t>
      </w:r>
      <w:r>
        <w:t>с</w:t>
      </w:r>
      <w:r>
        <w:t xml:space="preserve"> </w:t>
      </w:r>
      <w:r>
        <w:t>перегрузками,</w:t>
      </w:r>
      <w:r>
        <w:t xml:space="preserve"> </w:t>
      </w:r>
      <w:r>
        <w:t>нервными</w:t>
      </w:r>
      <w:r>
        <w:t xml:space="preserve"> </w:t>
      </w:r>
      <w:r>
        <w:t>переживаниями,</w:t>
      </w:r>
      <w:r>
        <w:t xml:space="preserve"> </w:t>
      </w:r>
      <w:r>
        <w:t>перенапряжением,</w:t>
      </w:r>
      <w:r>
        <w:t xml:space="preserve"> </w:t>
      </w:r>
      <w:r>
        <w:t>дистрессовыми</w:t>
      </w:r>
      <w:r>
        <w:t xml:space="preserve"> </w:t>
      </w:r>
      <w:r>
        <w:t>состояниями,</w:t>
      </w:r>
      <w:r>
        <w:t xml:space="preserve"> </w:t>
      </w:r>
      <w:r>
        <w:t>а</w:t>
      </w:r>
      <w:r>
        <w:t xml:space="preserve"> </w:t>
      </w:r>
      <w:r>
        <w:t>если</w:t>
      </w:r>
      <w:r>
        <w:t xml:space="preserve"> </w:t>
      </w:r>
      <w:r>
        <w:t>вникнуть</w:t>
      </w:r>
      <w:r>
        <w:t xml:space="preserve"> </w:t>
      </w:r>
      <w:r>
        <w:t>глубже</w:t>
      </w:r>
      <w:r>
        <w:t xml:space="preserve"> </w:t>
      </w:r>
      <w:r>
        <w:t>в</w:t>
      </w:r>
      <w:r>
        <w:t xml:space="preserve"> </w:t>
      </w:r>
      <w:r>
        <w:t>суть</w:t>
      </w:r>
      <w:r>
        <w:t xml:space="preserve"> </w:t>
      </w:r>
      <w:r>
        <w:t>дела,</w:t>
      </w:r>
      <w:r>
        <w:t xml:space="preserve"> </w:t>
      </w:r>
      <w:r>
        <w:t>то</w:t>
      </w:r>
      <w:r>
        <w:t xml:space="preserve"> </w:t>
      </w:r>
      <w:r>
        <w:t>все</w:t>
      </w:r>
      <w:r>
        <w:t xml:space="preserve"> </w:t>
      </w:r>
      <w:r>
        <w:t>это</w:t>
      </w:r>
      <w:r>
        <w:t xml:space="preserve"> </w:t>
      </w:r>
      <w:r>
        <w:t>можно</w:t>
      </w:r>
      <w:r>
        <w:t xml:space="preserve"> </w:t>
      </w:r>
      <w:r>
        <w:t>выразить</w:t>
      </w:r>
      <w:r>
        <w:t xml:space="preserve"> </w:t>
      </w:r>
      <w:r>
        <w:t>отс</w:t>
      </w:r>
      <w:r>
        <w:t>утствием</w:t>
      </w:r>
      <w:r>
        <w:t xml:space="preserve"> </w:t>
      </w:r>
      <w:r>
        <w:t>установки</w:t>
      </w:r>
      <w:r>
        <w:t xml:space="preserve"> </w:t>
      </w:r>
      <w:r>
        <w:t>на</w:t>
      </w:r>
      <w:r>
        <w:t xml:space="preserve"> </w:t>
      </w:r>
      <w:r>
        <w:lastRenderedPageBreak/>
        <w:t>постоянную</w:t>
      </w:r>
      <w:r>
        <w:t xml:space="preserve"> </w:t>
      </w:r>
      <w:r>
        <w:t>обеспокоенность</w:t>
      </w:r>
      <w:r>
        <w:t xml:space="preserve"> </w:t>
      </w:r>
      <w:r>
        <w:t>охраной</w:t>
      </w:r>
      <w:r>
        <w:t xml:space="preserve"> </w:t>
      </w:r>
      <w:r>
        <w:t>здоровья</w:t>
      </w:r>
      <w:r>
        <w:t xml:space="preserve"> </w:t>
      </w:r>
      <w:r>
        <w:t>учеников</w:t>
      </w:r>
      <w:r>
        <w:t xml:space="preserve"> </w:t>
      </w:r>
      <w:r>
        <w:t>учителем».</w:t>
      </w:r>
      <w:r>
        <w:t xml:space="preserve"> </w:t>
      </w:r>
      <w:r>
        <w:t>Учитывая</w:t>
      </w:r>
      <w:r>
        <w:t xml:space="preserve"> </w:t>
      </w:r>
      <w:r>
        <w:t>все</w:t>
      </w:r>
      <w:r>
        <w:t xml:space="preserve"> </w:t>
      </w:r>
      <w:r>
        <w:t>эти</w:t>
      </w:r>
      <w:r>
        <w:t xml:space="preserve"> </w:t>
      </w:r>
      <w:r>
        <w:t>факторы,</w:t>
      </w:r>
      <w:r>
        <w:t xml:space="preserve"> </w:t>
      </w:r>
      <w:r>
        <w:t>педагог</w:t>
      </w:r>
      <w:r>
        <w:t xml:space="preserve"> </w:t>
      </w:r>
      <w:r>
        <w:t>должен</w:t>
      </w:r>
      <w:r>
        <w:t xml:space="preserve"> </w:t>
      </w:r>
      <w:r>
        <w:t>помнить,</w:t>
      </w:r>
      <w:r>
        <w:t xml:space="preserve"> </w:t>
      </w:r>
      <w:r>
        <w:t>что</w:t>
      </w:r>
      <w:r>
        <w:t xml:space="preserve"> </w:t>
      </w:r>
      <w:r>
        <w:t>он</w:t>
      </w:r>
      <w:r>
        <w:t xml:space="preserve"> </w:t>
      </w:r>
      <w:r>
        <w:t>ответствен</w:t>
      </w:r>
      <w:r>
        <w:t xml:space="preserve"> </w:t>
      </w:r>
      <w:r>
        <w:t>за</w:t>
      </w:r>
      <w:r>
        <w:t xml:space="preserve"> </w:t>
      </w:r>
      <w:r>
        <w:t>полноценное</w:t>
      </w:r>
      <w:r>
        <w:t xml:space="preserve"> </w:t>
      </w:r>
      <w:r>
        <w:t>развитие</w:t>
      </w:r>
      <w:r>
        <w:t xml:space="preserve"> </w:t>
      </w:r>
      <w:r>
        <w:t>ребенка</w:t>
      </w:r>
      <w:r>
        <w:t xml:space="preserve"> </w:t>
      </w:r>
      <w:r>
        <w:t>и</w:t>
      </w:r>
      <w:r>
        <w:t xml:space="preserve"> </w:t>
      </w:r>
      <w:r>
        <w:t>его</w:t>
      </w:r>
      <w:r>
        <w:t xml:space="preserve"> </w:t>
      </w:r>
      <w:r>
        <w:t>психическое здоровье.</w:t>
      </w:r>
      <w:r>
        <w:t xml:space="preserve"> </w:t>
      </w:r>
    </w:p>
    <w:p w:rsidR="00837B82" w:rsidRDefault="00952C0D">
      <w:pPr>
        <w:tabs>
          <w:tab w:val="center" w:pos="4858"/>
          <w:tab w:val="right" w:pos="9776"/>
        </w:tabs>
        <w:spacing w:after="10" w:line="249" w:lineRule="auto"/>
        <w:ind w:left="0" w:right="-3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Уважение к личности ученика. </w:t>
      </w:r>
      <w:r>
        <w:t>Подлинное</w:t>
      </w:r>
      <w:r>
        <w:t xml:space="preserve"> </w:t>
      </w:r>
      <w:r>
        <w:t>уважение</w:t>
      </w:r>
      <w:r>
        <w:t xml:space="preserve"> </w:t>
      </w:r>
      <w:r>
        <w:t>к</w:t>
      </w:r>
      <w:r>
        <w:t xml:space="preserve"> </w:t>
      </w:r>
      <w:r>
        <w:t>детской</w:t>
      </w:r>
      <w:r>
        <w:tab/>
        <w:t>личности</w:t>
      </w:r>
    </w:p>
    <w:p w:rsidR="00837B82" w:rsidRDefault="00952C0D">
      <w:pPr>
        <w:ind w:left="415" w:right="2" w:firstLine="0"/>
      </w:pPr>
      <w:r>
        <w:t>проявляется,</w:t>
      </w:r>
      <w:r>
        <w:t xml:space="preserve"> </w:t>
      </w:r>
      <w:r>
        <w:t>прежде</w:t>
      </w:r>
      <w:r>
        <w:t xml:space="preserve"> </w:t>
      </w:r>
      <w:r>
        <w:t>всего,</w:t>
      </w:r>
      <w:r>
        <w:t xml:space="preserve"> </w:t>
      </w:r>
      <w:r>
        <w:t>в</w:t>
      </w:r>
      <w:r>
        <w:t xml:space="preserve"> </w:t>
      </w:r>
      <w:r>
        <w:t>педагогической</w:t>
      </w:r>
      <w:r>
        <w:t xml:space="preserve"> </w:t>
      </w:r>
      <w:r>
        <w:t>требовательности</w:t>
      </w:r>
      <w:r>
        <w:t xml:space="preserve"> </w:t>
      </w:r>
      <w:r>
        <w:t>к</w:t>
      </w:r>
      <w:r>
        <w:t xml:space="preserve"> </w:t>
      </w:r>
      <w:r>
        <w:t>ней,</w:t>
      </w:r>
      <w:r>
        <w:t xml:space="preserve"> </w:t>
      </w:r>
      <w:r>
        <w:t>в</w:t>
      </w:r>
      <w:r>
        <w:t xml:space="preserve"> </w:t>
      </w:r>
      <w:r>
        <w:t>оказании</w:t>
      </w:r>
      <w:r>
        <w:t xml:space="preserve"> </w:t>
      </w:r>
      <w:r>
        <w:t>помощи</w:t>
      </w:r>
      <w:r>
        <w:t xml:space="preserve"> </w:t>
      </w:r>
      <w:r>
        <w:t>ученику</w:t>
      </w:r>
      <w:r>
        <w:t xml:space="preserve"> </w:t>
      </w:r>
      <w:r>
        <w:t>в</w:t>
      </w:r>
      <w:r>
        <w:t xml:space="preserve"> </w:t>
      </w:r>
      <w:r>
        <w:t>раскрытии</w:t>
      </w:r>
      <w:r>
        <w:t xml:space="preserve"> </w:t>
      </w:r>
      <w:r>
        <w:t>своего</w:t>
      </w:r>
      <w:r>
        <w:t xml:space="preserve"> </w:t>
      </w:r>
      <w:r>
        <w:t>собственного</w:t>
      </w:r>
      <w:r>
        <w:t xml:space="preserve"> </w:t>
      </w:r>
      <w:r>
        <w:t>«я».</w:t>
      </w:r>
      <w:r>
        <w:t xml:space="preserve"> </w:t>
      </w:r>
      <w:r>
        <w:t>Требовательность</w:t>
      </w:r>
      <w:r>
        <w:t xml:space="preserve"> </w:t>
      </w:r>
      <w:r>
        <w:t>учителя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доброжелательной,</w:t>
      </w:r>
      <w:r>
        <w:t xml:space="preserve"> </w:t>
      </w:r>
      <w:r>
        <w:t>требовательностью</w:t>
      </w:r>
      <w:r>
        <w:t xml:space="preserve"> </w:t>
      </w:r>
      <w:r>
        <w:t>друга,</w:t>
      </w:r>
      <w:r>
        <w:t xml:space="preserve"> </w:t>
      </w:r>
      <w:r>
        <w:t>заинтересованного</w:t>
      </w:r>
      <w:r>
        <w:t xml:space="preserve"> </w:t>
      </w:r>
      <w:r>
        <w:t>в</w:t>
      </w:r>
      <w:r>
        <w:t xml:space="preserve"> </w:t>
      </w:r>
      <w:r>
        <w:t>судьбе</w:t>
      </w:r>
      <w:r>
        <w:t xml:space="preserve"> </w:t>
      </w:r>
      <w:r>
        <w:t>ученика.</w:t>
      </w:r>
      <w:r>
        <w:t xml:space="preserve"> </w:t>
      </w:r>
      <w:r>
        <w:t>Требовательность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реалистичной,</w:t>
      </w:r>
      <w:r>
        <w:t xml:space="preserve"> </w:t>
      </w:r>
      <w:r>
        <w:t>выполнимой,</w:t>
      </w:r>
      <w:r>
        <w:t xml:space="preserve"> </w:t>
      </w:r>
      <w:r>
        <w:t>понятной</w:t>
      </w:r>
      <w:r>
        <w:t xml:space="preserve"> </w:t>
      </w:r>
      <w:r>
        <w:t>ученикам.</w:t>
      </w:r>
      <w:r>
        <w:t xml:space="preserve"> </w:t>
      </w:r>
      <w:r>
        <w:t>Манера</w:t>
      </w:r>
      <w:r>
        <w:t xml:space="preserve"> </w:t>
      </w:r>
      <w:r>
        <w:t>выражений</w:t>
      </w:r>
      <w:r>
        <w:t xml:space="preserve"> </w:t>
      </w:r>
      <w:r>
        <w:t>требований</w:t>
      </w:r>
      <w:r>
        <w:t xml:space="preserve"> </w:t>
      </w:r>
      <w:r>
        <w:t>учителем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также</w:t>
      </w:r>
      <w:r>
        <w:t xml:space="preserve"> </w:t>
      </w:r>
      <w:r>
        <w:t>достойной,</w:t>
      </w:r>
      <w:r>
        <w:t xml:space="preserve"> </w:t>
      </w:r>
      <w:r>
        <w:t>уважительной,</w:t>
      </w:r>
      <w:r>
        <w:t xml:space="preserve"> </w:t>
      </w:r>
      <w:r>
        <w:t>тактичной.</w:t>
      </w:r>
      <w:r>
        <w:t xml:space="preserve"> </w:t>
      </w:r>
      <w:r>
        <w:t>Необходимо</w:t>
      </w:r>
      <w:r>
        <w:t xml:space="preserve"> </w:t>
      </w:r>
      <w:r>
        <w:t>избегать</w:t>
      </w:r>
      <w:r>
        <w:t xml:space="preserve"> </w:t>
      </w:r>
      <w:r>
        <w:t>крика,</w:t>
      </w:r>
      <w:r>
        <w:t xml:space="preserve"> </w:t>
      </w:r>
      <w:r>
        <w:t>скороговорок,</w:t>
      </w:r>
      <w:r>
        <w:t xml:space="preserve"> </w:t>
      </w:r>
      <w:r>
        <w:t>исключать</w:t>
      </w:r>
      <w:r>
        <w:t xml:space="preserve"> </w:t>
      </w:r>
      <w:r>
        <w:t>назидательный</w:t>
      </w:r>
      <w:r>
        <w:t xml:space="preserve"> </w:t>
      </w:r>
      <w:r>
        <w:t>тон.</w:t>
      </w:r>
      <w:r>
        <w:t xml:space="preserve"> </w:t>
      </w:r>
      <w:r>
        <w:t>Уважение</w:t>
      </w:r>
      <w:r>
        <w:t xml:space="preserve"> </w:t>
      </w:r>
      <w:r>
        <w:t>воспитанника</w:t>
      </w:r>
      <w:r>
        <w:t xml:space="preserve"> </w:t>
      </w:r>
      <w:r>
        <w:t>педагогом</w:t>
      </w:r>
      <w:r>
        <w:t xml:space="preserve"> </w:t>
      </w:r>
      <w:r>
        <w:t>обнаруживается</w:t>
      </w:r>
      <w:r>
        <w:t xml:space="preserve"> </w:t>
      </w:r>
      <w:r>
        <w:t>в</w:t>
      </w:r>
      <w:r>
        <w:t xml:space="preserve"> </w:t>
      </w:r>
      <w:r>
        <w:t>его</w:t>
      </w:r>
      <w:r>
        <w:t xml:space="preserve"> </w:t>
      </w:r>
      <w:r>
        <w:t>способности</w:t>
      </w:r>
      <w:r>
        <w:t xml:space="preserve"> </w:t>
      </w:r>
      <w:r>
        <w:t>удивляться</w:t>
      </w:r>
      <w:r>
        <w:t xml:space="preserve"> </w:t>
      </w:r>
      <w:r>
        <w:t>уникальной</w:t>
      </w:r>
      <w:r>
        <w:t xml:space="preserve"> </w:t>
      </w:r>
      <w:r>
        <w:t>одаренностью</w:t>
      </w:r>
      <w:r>
        <w:t xml:space="preserve"> </w:t>
      </w:r>
      <w:r>
        <w:t>детской</w:t>
      </w:r>
      <w:r>
        <w:t xml:space="preserve"> </w:t>
      </w:r>
      <w:r>
        <w:t>натуры,</w:t>
      </w:r>
      <w:r>
        <w:t xml:space="preserve"> </w:t>
      </w:r>
      <w:r>
        <w:t>доверять</w:t>
      </w:r>
      <w:r>
        <w:t xml:space="preserve"> </w:t>
      </w:r>
      <w:r>
        <w:t>внутренним</w:t>
      </w:r>
      <w:r>
        <w:t xml:space="preserve"> </w:t>
      </w:r>
      <w:r>
        <w:t>духовным</w:t>
      </w:r>
      <w:r>
        <w:t xml:space="preserve"> </w:t>
      </w:r>
      <w:r>
        <w:t>силам</w:t>
      </w:r>
      <w:r>
        <w:t xml:space="preserve"> </w:t>
      </w:r>
      <w:r>
        <w:t>учащихся.</w:t>
      </w:r>
      <w:r>
        <w:t xml:space="preserve"> </w:t>
      </w:r>
      <w:r>
        <w:t>«Эффект</w:t>
      </w:r>
      <w:r>
        <w:t xml:space="preserve"> </w:t>
      </w:r>
      <w:r>
        <w:t>человеческой</w:t>
      </w:r>
      <w:r>
        <w:t xml:space="preserve"> </w:t>
      </w:r>
      <w:r>
        <w:t>притягательности</w:t>
      </w:r>
      <w:r>
        <w:t xml:space="preserve"> </w:t>
      </w:r>
      <w:r>
        <w:t>возникает</w:t>
      </w:r>
      <w:r>
        <w:t xml:space="preserve"> </w:t>
      </w:r>
      <w:r>
        <w:t>в</w:t>
      </w:r>
      <w:r>
        <w:t xml:space="preserve"> </w:t>
      </w:r>
      <w:r>
        <w:t>учителе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благодаря</w:t>
      </w:r>
      <w:r>
        <w:t xml:space="preserve"> </w:t>
      </w:r>
      <w:r>
        <w:t>его</w:t>
      </w:r>
      <w:r>
        <w:t xml:space="preserve"> </w:t>
      </w:r>
      <w:r>
        <w:t>эрудиции</w:t>
      </w:r>
      <w:r>
        <w:t xml:space="preserve"> </w:t>
      </w:r>
      <w:r>
        <w:t>и</w:t>
      </w:r>
      <w:r>
        <w:t xml:space="preserve"> </w:t>
      </w:r>
      <w:r>
        <w:t>интеллектуальной</w:t>
      </w:r>
      <w:r>
        <w:t xml:space="preserve"> </w:t>
      </w:r>
      <w:r>
        <w:t>развитости.</w:t>
      </w:r>
      <w:r>
        <w:t xml:space="preserve"> </w:t>
      </w:r>
      <w:r>
        <w:t>Он</w:t>
      </w:r>
      <w:r>
        <w:t xml:space="preserve"> </w:t>
      </w:r>
      <w:r>
        <w:t>образуется</w:t>
      </w:r>
      <w:r>
        <w:t xml:space="preserve"> </w:t>
      </w:r>
      <w:r>
        <w:t>как</w:t>
      </w:r>
      <w:r>
        <w:t xml:space="preserve"> </w:t>
      </w:r>
      <w:r>
        <w:t>следствие</w:t>
      </w:r>
      <w:r>
        <w:t xml:space="preserve"> </w:t>
      </w:r>
      <w:r>
        <w:t>таланта</w:t>
      </w:r>
      <w:r>
        <w:t xml:space="preserve"> </w:t>
      </w:r>
      <w:r>
        <w:t>человеческого</w:t>
      </w:r>
      <w:r>
        <w:t xml:space="preserve"> </w:t>
      </w:r>
      <w:r>
        <w:t>интереса,</w:t>
      </w:r>
      <w:r>
        <w:t xml:space="preserve"> </w:t>
      </w:r>
      <w:r>
        <w:t>любви</w:t>
      </w:r>
      <w:r>
        <w:t xml:space="preserve"> </w:t>
      </w:r>
      <w:r>
        <w:t>учителя</w:t>
      </w:r>
      <w:r>
        <w:t xml:space="preserve"> </w:t>
      </w:r>
      <w:r>
        <w:t>к</w:t>
      </w:r>
      <w:r>
        <w:t xml:space="preserve"> </w:t>
      </w:r>
      <w:r>
        <w:t>другому</w:t>
      </w:r>
      <w:r>
        <w:t xml:space="preserve"> </w:t>
      </w:r>
      <w:r>
        <w:t>человеку.</w:t>
      </w:r>
      <w:r>
        <w:t xml:space="preserve"> </w:t>
      </w:r>
      <w:r>
        <w:t>Это</w:t>
      </w:r>
      <w:r>
        <w:t xml:space="preserve"> </w:t>
      </w:r>
      <w:r>
        <w:t>талант</w:t>
      </w:r>
      <w:r>
        <w:t xml:space="preserve"> </w:t>
      </w:r>
      <w:r>
        <w:t>уважения</w:t>
      </w:r>
      <w:r>
        <w:t xml:space="preserve"> </w:t>
      </w:r>
      <w:r>
        <w:t>личности</w:t>
      </w:r>
      <w:r>
        <w:t xml:space="preserve"> </w:t>
      </w:r>
      <w:r>
        <w:t>ребенка,</w:t>
      </w:r>
      <w:r>
        <w:t xml:space="preserve"> </w:t>
      </w:r>
      <w:r>
        <w:t>сочувствие</w:t>
      </w:r>
      <w:r>
        <w:t xml:space="preserve"> </w:t>
      </w:r>
      <w:r>
        <w:t>его</w:t>
      </w:r>
      <w:r>
        <w:t xml:space="preserve"> </w:t>
      </w:r>
      <w:r>
        <w:t>проблемам</w:t>
      </w:r>
      <w:r>
        <w:t xml:space="preserve"> </w:t>
      </w:r>
      <w:r>
        <w:t>и</w:t>
      </w:r>
      <w:r>
        <w:t xml:space="preserve"> </w:t>
      </w:r>
      <w:r>
        <w:t>переживаниям,</w:t>
      </w:r>
      <w:r>
        <w:t xml:space="preserve"> </w:t>
      </w:r>
      <w:r>
        <w:t>требовательной</w:t>
      </w:r>
      <w:r>
        <w:t xml:space="preserve"> </w:t>
      </w:r>
      <w:r>
        <w:t>помощью</w:t>
      </w:r>
      <w:r>
        <w:t xml:space="preserve"> </w:t>
      </w:r>
      <w:r>
        <w:t>ему</w:t>
      </w:r>
      <w:r>
        <w:t xml:space="preserve"> </w:t>
      </w:r>
      <w:r>
        <w:t>в</w:t>
      </w:r>
      <w:r>
        <w:t xml:space="preserve"> </w:t>
      </w:r>
      <w:r>
        <w:t>развитии</w:t>
      </w:r>
      <w:r>
        <w:t xml:space="preserve"> </w:t>
      </w:r>
      <w:r>
        <w:t>духовности,</w:t>
      </w:r>
      <w:r>
        <w:t xml:space="preserve"> </w:t>
      </w:r>
      <w:r>
        <w:t>инте</w:t>
      </w:r>
      <w:r>
        <w:t>ллигентности,</w:t>
      </w:r>
      <w:r>
        <w:t xml:space="preserve"> </w:t>
      </w:r>
      <w:r>
        <w:t>достоинства</w:t>
      </w:r>
      <w:r>
        <w:t xml:space="preserve"> </w:t>
      </w:r>
      <w:r>
        <w:t>и</w:t>
      </w:r>
      <w:r>
        <w:t xml:space="preserve"> </w:t>
      </w:r>
      <w:r>
        <w:t>самоуважения».</w:t>
      </w:r>
      <w:r>
        <w:t xml:space="preserve"> </w:t>
      </w:r>
      <w:r>
        <w:t>(Б.Т.</w:t>
      </w:r>
      <w:r>
        <w:t xml:space="preserve"> </w:t>
      </w:r>
      <w:r>
        <w:t>Лихачев).</w:t>
      </w:r>
      <w:r>
        <w:t xml:space="preserve"> </w:t>
      </w:r>
    </w:p>
    <w:p w:rsidR="00837B82" w:rsidRDefault="00952C0D">
      <w:pPr>
        <w:ind w:left="415" w:right="2"/>
      </w:pPr>
      <w:r>
        <w:rPr>
          <w:i/>
        </w:rPr>
        <w:t xml:space="preserve">Учитель и родители ученика. </w:t>
      </w:r>
      <w:r>
        <w:t>Успех</w:t>
      </w:r>
      <w:r>
        <w:t xml:space="preserve"> </w:t>
      </w:r>
      <w:r>
        <w:t>воспитания</w:t>
      </w:r>
      <w:r>
        <w:t xml:space="preserve"> </w:t>
      </w:r>
      <w:r>
        <w:t>учащихся</w:t>
      </w:r>
      <w:r>
        <w:t xml:space="preserve"> </w:t>
      </w:r>
      <w:r>
        <w:t>зависит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от</w:t>
      </w:r>
      <w:r>
        <w:t xml:space="preserve"> </w:t>
      </w:r>
      <w:r>
        <w:t>отношения</w:t>
      </w:r>
      <w:r>
        <w:t xml:space="preserve"> </w:t>
      </w:r>
      <w:r>
        <w:t>учителя</w:t>
      </w:r>
      <w:r>
        <w:t xml:space="preserve"> </w:t>
      </w:r>
      <w:r>
        <w:t>к</w:t>
      </w:r>
      <w:r>
        <w:t xml:space="preserve"> </w:t>
      </w:r>
      <w:r>
        <w:t>своим</w:t>
      </w:r>
      <w:r>
        <w:t xml:space="preserve"> </w:t>
      </w:r>
      <w:r>
        <w:t>обязанностям,</w:t>
      </w:r>
      <w:r>
        <w:t xml:space="preserve"> </w:t>
      </w:r>
      <w:r>
        <w:t>его</w:t>
      </w:r>
      <w:r>
        <w:t xml:space="preserve"> </w:t>
      </w:r>
      <w:r>
        <w:t>подготовки, нравственно</w:t>
      </w:r>
      <w:r>
        <w:t>-</w:t>
      </w:r>
      <w:r>
        <w:t>психологического</w:t>
      </w:r>
      <w:r>
        <w:t xml:space="preserve"> </w:t>
      </w:r>
      <w:r>
        <w:t>облика,</w:t>
      </w:r>
      <w:r>
        <w:t xml:space="preserve"> </w:t>
      </w:r>
      <w:r>
        <w:t>но</w:t>
      </w:r>
      <w:r>
        <w:t xml:space="preserve"> </w:t>
      </w:r>
      <w:r>
        <w:t>и</w:t>
      </w:r>
      <w:r>
        <w:t xml:space="preserve"> </w:t>
      </w:r>
      <w:r>
        <w:t>от</w:t>
      </w:r>
      <w:r>
        <w:t xml:space="preserve"> </w:t>
      </w:r>
      <w:r>
        <w:t>влияния</w:t>
      </w:r>
      <w:r>
        <w:t xml:space="preserve"> </w:t>
      </w:r>
      <w:r>
        <w:t>той</w:t>
      </w:r>
      <w:r>
        <w:t xml:space="preserve"> </w:t>
      </w:r>
      <w:r>
        <w:t>ближайшей</w:t>
      </w:r>
      <w:r>
        <w:t xml:space="preserve"> </w:t>
      </w:r>
      <w:r>
        <w:t>микросреды,</w:t>
      </w:r>
      <w:r>
        <w:t xml:space="preserve"> </w:t>
      </w:r>
      <w:r>
        <w:t>в</w:t>
      </w:r>
      <w:r>
        <w:t xml:space="preserve"> </w:t>
      </w:r>
      <w:r>
        <w:t>которой</w:t>
      </w:r>
      <w:r>
        <w:t xml:space="preserve"> </w:t>
      </w:r>
      <w:r>
        <w:t>живут</w:t>
      </w:r>
      <w:r>
        <w:t xml:space="preserve"> </w:t>
      </w:r>
      <w:r>
        <w:t>и</w:t>
      </w:r>
      <w:r>
        <w:t xml:space="preserve"> </w:t>
      </w:r>
      <w:r>
        <w:t>воспитываются</w:t>
      </w:r>
      <w:r>
        <w:t xml:space="preserve"> </w:t>
      </w:r>
      <w:r>
        <w:t>дети.</w:t>
      </w:r>
      <w:r>
        <w:t xml:space="preserve"> </w:t>
      </w:r>
    </w:p>
    <w:p w:rsidR="00837B82" w:rsidRDefault="00952C0D">
      <w:pPr>
        <w:ind w:left="415" w:right="2"/>
      </w:pPr>
      <w:r>
        <w:t>Выделяя</w:t>
      </w:r>
      <w:r>
        <w:t xml:space="preserve"> </w:t>
      </w:r>
      <w:r>
        <w:t>в</w:t>
      </w:r>
      <w:r>
        <w:t xml:space="preserve"> </w:t>
      </w:r>
      <w:r>
        <w:t>системе</w:t>
      </w:r>
      <w:r>
        <w:t xml:space="preserve"> </w:t>
      </w:r>
      <w:r>
        <w:t>нравственных</w:t>
      </w:r>
      <w:r>
        <w:t xml:space="preserve"> </w:t>
      </w:r>
      <w:r>
        <w:t>отношений</w:t>
      </w:r>
      <w:r>
        <w:t xml:space="preserve"> </w:t>
      </w:r>
      <w:r>
        <w:t>подсистему</w:t>
      </w:r>
      <w:r>
        <w:t xml:space="preserve"> </w:t>
      </w:r>
      <w:r>
        <w:t>«учитель</w:t>
      </w:r>
      <w:r>
        <w:t xml:space="preserve"> </w:t>
      </w:r>
      <w:r>
        <w:t>–</w:t>
      </w:r>
      <w:r>
        <w:t xml:space="preserve"> </w:t>
      </w:r>
      <w:r>
        <w:t>родители</w:t>
      </w:r>
      <w:r>
        <w:t xml:space="preserve"> </w:t>
      </w:r>
      <w:r>
        <w:t>ученика»,</w:t>
      </w:r>
      <w:r>
        <w:t xml:space="preserve"> </w:t>
      </w:r>
      <w:r>
        <w:t>нужно</w:t>
      </w:r>
      <w:r>
        <w:t xml:space="preserve"> </w:t>
      </w:r>
      <w:r>
        <w:t>исходить</w:t>
      </w:r>
      <w:r>
        <w:t xml:space="preserve"> </w:t>
      </w:r>
      <w:r>
        <w:t>из</w:t>
      </w:r>
      <w:r>
        <w:t xml:space="preserve"> </w:t>
      </w:r>
      <w:r>
        <w:t>того,</w:t>
      </w:r>
      <w:r>
        <w:t xml:space="preserve"> </w:t>
      </w:r>
      <w:r>
        <w:t>что</w:t>
      </w:r>
      <w:r>
        <w:t xml:space="preserve"> </w:t>
      </w:r>
      <w:r>
        <w:t>семья</w:t>
      </w:r>
      <w:r>
        <w:t xml:space="preserve"> </w:t>
      </w:r>
      <w:r>
        <w:t>–</w:t>
      </w:r>
      <w:r>
        <w:t xml:space="preserve"> </w:t>
      </w:r>
      <w:r>
        <w:t>важнейший</w:t>
      </w:r>
      <w:r>
        <w:t xml:space="preserve"> </w:t>
      </w:r>
      <w:r>
        <w:t>источник</w:t>
      </w:r>
      <w:r>
        <w:t xml:space="preserve"> </w:t>
      </w:r>
      <w:r>
        <w:t>формирования</w:t>
      </w:r>
      <w:r>
        <w:t xml:space="preserve"> </w:t>
      </w:r>
      <w:r>
        <w:t>нравственных</w:t>
      </w:r>
      <w:r>
        <w:t xml:space="preserve"> </w:t>
      </w:r>
      <w:r>
        <w:t>позиций</w:t>
      </w:r>
      <w:r>
        <w:t xml:space="preserve"> </w:t>
      </w:r>
      <w:r>
        <w:t>ребенка,</w:t>
      </w:r>
      <w:r>
        <w:t xml:space="preserve"> </w:t>
      </w:r>
      <w:r>
        <w:t>закрепления</w:t>
      </w:r>
      <w:r>
        <w:t xml:space="preserve"> </w:t>
      </w:r>
      <w:r>
        <w:t>его</w:t>
      </w:r>
      <w:r>
        <w:t xml:space="preserve"> </w:t>
      </w:r>
      <w:r>
        <w:t>нравственно</w:t>
      </w:r>
      <w:r>
        <w:t>-</w:t>
      </w:r>
      <w:r>
        <w:t>психологических</w:t>
      </w:r>
      <w:r>
        <w:t xml:space="preserve"> </w:t>
      </w:r>
      <w:r>
        <w:t>установок.</w:t>
      </w:r>
      <w:r>
        <w:t xml:space="preserve"> </w:t>
      </w:r>
      <w:r>
        <w:t>Как</w:t>
      </w:r>
      <w:r>
        <w:t xml:space="preserve"> </w:t>
      </w:r>
      <w:r>
        <w:t>показывают</w:t>
      </w:r>
      <w:r>
        <w:t xml:space="preserve"> </w:t>
      </w:r>
      <w:r>
        <w:t>многие</w:t>
      </w:r>
      <w:r>
        <w:t xml:space="preserve"> </w:t>
      </w:r>
      <w:r>
        <w:t>исследования,</w:t>
      </w:r>
      <w:r>
        <w:t xml:space="preserve"> </w:t>
      </w:r>
      <w:r>
        <w:t>семейное</w:t>
      </w:r>
      <w:r>
        <w:t xml:space="preserve"> </w:t>
      </w:r>
      <w:r>
        <w:t>воспитание</w:t>
      </w:r>
      <w:r>
        <w:t xml:space="preserve"> </w:t>
      </w:r>
      <w:r>
        <w:t>накладывает</w:t>
      </w:r>
      <w:r>
        <w:t xml:space="preserve"> </w:t>
      </w:r>
      <w:r>
        <w:t>глубокий</w:t>
      </w:r>
      <w:r>
        <w:t xml:space="preserve"> </w:t>
      </w:r>
      <w:r>
        <w:t>отпечаток</w:t>
      </w:r>
      <w:r>
        <w:t xml:space="preserve"> </w:t>
      </w:r>
      <w:r>
        <w:t>па</w:t>
      </w:r>
      <w:r>
        <w:t xml:space="preserve"> </w:t>
      </w:r>
      <w:r>
        <w:t>формирование</w:t>
      </w:r>
      <w:r>
        <w:t xml:space="preserve"> </w:t>
      </w:r>
      <w:r>
        <w:t>нравственных</w:t>
      </w:r>
      <w:r>
        <w:t xml:space="preserve"> </w:t>
      </w:r>
      <w:r>
        <w:t>качеств</w:t>
      </w:r>
      <w:r>
        <w:t xml:space="preserve"> </w:t>
      </w:r>
      <w:r>
        <w:t>личности.</w:t>
      </w:r>
      <w:r>
        <w:t xml:space="preserve"> </w:t>
      </w:r>
      <w:r>
        <w:t>Семья</w:t>
      </w:r>
      <w:r>
        <w:t xml:space="preserve"> </w:t>
      </w:r>
      <w:r>
        <w:t>является</w:t>
      </w:r>
      <w:r>
        <w:t xml:space="preserve"> </w:t>
      </w:r>
      <w:r>
        <w:t>первичным</w:t>
      </w:r>
      <w:r>
        <w:t xml:space="preserve"> </w:t>
      </w:r>
      <w:r>
        <w:t>коллективом,</w:t>
      </w:r>
      <w:r>
        <w:t xml:space="preserve"> </w:t>
      </w:r>
      <w:r>
        <w:t>где</w:t>
      </w:r>
      <w:r>
        <w:t xml:space="preserve"> </w:t>
      </w:r>
      <w:r>
        <w:t>ребенок</w:t>
      </w:r>
      <w:r>
        <w:t xml:space="preserve"> </w:t>
      </w:r>
      <w:r>
        <w:t>приобретает</w:t>
      </w:r>
      <w:r>
        <w:t xml:space="preserve"> </w:t>
      </w:r>
      <w:r>
        <w:t>некоторый</w:t>
      </w:r>
      <w:r>
        <w:t xml:space="preserve"> </w:t>
      </w:r>
      <w:r>
        <w:t>жизненный</w:t>
      </w:r>
      <w:r>
        <w:t xml:space="preserve"> </w:t>
      </w:r>
      <w:r>
        <w:t>опыт</w:t>
      </w:r>
      <w:r>
        <w:t xml:space="preserve"> </w:t>
      </w:r>
      <w:r>
        <w:t>и</w:t>
      </w:r>
      <w:r>
        <w:t xml:space="preserve"> </w:t>
      </w:r>
      <w:r>
        <w:t>приобщается</w:t>
      </w:r>
      <w:r>
        <w:t xml:space="preserve"> </w:t>
      </w:r>
      <w:r>
        <w:t>к</w:t>
      </w:r>
      <w:r>
        <w:t xml:space="preserve"> </w:t>
      </w:r>
      <w:r>
        <w:t>бытующим в</w:t>
      </w:r>
      <w:r>
        <w:t xml:space="preserve"> </w:t>
      </w:r>
      <w:r>
        <w:t>обществе</w:t>
      </w:r>
      <w:r>
        <w:t xml:space="preserve"> </w:t>
      </w:r>
      <w:r>
        <w:t>нормам морали.</w:t>
      </w:r>
      <w:r>
        <w:t xml:space="preserve"> </w:t>
      </w:r>
    </w:p>
    <w:p w:rsidR="00837B82" w:rsidRDefault="00952C0D">
      <w:pPr>
        <w:ind w:left="415" w:right="2"/>
      </w:pPr>
      <w:r>
        <w:t>В</w:t>
      </w:r>
      <w:r>
        <w:t xml:space="preserve"> </w:t>
      </w:r>
      <w:r>
        <w:t>школу</w:t>
      </w:r>
      <w:r>
        <w:t xml:space="preserve"> </w:t>
      </w:r>
      <w:r>
        <w:t>приходит</w:t>
      </w:r>
      <w:r>
        <w:t xml:space="preserve"> </w:t>
      </w:r>
      <w:r>
        <w:t>шестилетний</w:t>
      </w:r>
      <w:r>
        <w:t xml:space="preserve"> </w:t>
      </w:r>
      <w:r>
        <w:t>человек,</w:t>
      </w:r>
      <w:r>
        <w:t xml:space="preserve"> </w:t>
      </w:r>
      <w:r>
        <w:t>у которого</w:t>
      </w:r>
      <w:r>
        <w:t xml:space="preserve"> </w:t>
      </w:r>
      <w:r>
        <w:t>уже</w:t>
      </w:r>
      <w:r>
        <w:t xml:space="preserve"> </w:t>
      </w:r>
      <w:r>
        <w:t>сложились</w:t>
      </w:r>
      <w:r>
        <w:t xml:space="preserve"> </w:t>
      </w:r>
      <w:r>
        <w:t>представления</w:t>
      </w:r>
      <w:r>
        <w:t xml:space="preserve"> </w:t>
      </w:r>
      <w:r>
        <w:t>о</w:t>
      </w:r>
      <w:r>
        <w:t xml:space="preserve"> </w:t>
      </w:r>
      <w:r>
        <w:t>хорошем</w:t>
      </w:r>
      <w:r>
        <w:t xml:space="preserve"> </w:t>
      </w:r>
      <w:r>
        <w:t>и</w:t>
      </w:r>
      <w:r>
        <w:t xml:space="preserve"> </w:t>
      </w:r>
      <w:r>
        <w:t>плохом,</w:t>
      </w:r>
      <w:r>
        <w:t xml:space="preserve"> </w:t>
      </w:r>
      <w:r>
        <w:t>красивом</w:t>
      </w:r>
      <w:r>
        <w:t xml:space="preserve"> </w:t>
      </w:r>
      <w:r>
        <w:t>и</w:t>
      </w:r>
      <w:r>
        <w:t xml:space="preserve"> </w:t>
      </w:r>
      <w:r>
        <w:t>уродливом.</w:t>
      </w:r>
      <w:r>
        <w:t xml:space="preserve"> </w:t>
      </w:r>
      <w:r>
        <w:t>Учитель</w:t>
      </w:r>
      <w:r>
        <w:t xml:space="preserve"> </w:t>
      </w:r>
      <w:r>
        <w:t>должен</w:t>
      </w:r>
      <w:r>
        <w:t xml:space="preserve"> </w:t>
      </w:r>
      <w:r>
        <w:t>знать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то,</w:t>
      </w:r>
      <w:r>
        <w:t xml:space="preserve"> </w:t>
      </w:r>
      <w:r>
        <w:t>какие</w:t>
      </w:r>
      <w:r>
        <w:t xml:space="preserve"> </w:t>
      </w:r>
      <w:r>
        <w:t>представления</w:t>
      </w:r>
      <w:r>
        <w:t xml:space="preserve"> </w:t>
      </w:r>
      <w:r>
        <w:t>сформировались</w:t>
      </w:r>
      <w:r>
        <w:t xml:space="preserve"> </w:t>
      </w:r>
      <w:r>
        <w:t>у</w:t>
      </w:r>
      <w:r>
        <w:t xml:space="preserve"> </w:t>
      </w:r>
      <w:r>
        <w:t>ребенка,</w:t>
      </w:r>
      <w:r>
        <w:t xml:space="preserve"> </w:t>
      </w:r>
      <w:r>
        <w:t>но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каких</w:t>
      </w:r>
      <w:r>
        <w:t xml:space="preserve"> </w:t>
      </w:r>
      <w:r>
        <w:t>условиях</w:t>
      </w:r>
      <w:r>
        <w:t xml:space="preserve"> </w:t>
      </w:r>
      <w:r>
        <w:t>происходило</w:t>
      </w:r>
      <w:r>
        <w:t xml:space="preserve"> </w:t>
      </w:r>
      <w:r>
        <w:t>это</w:t>
      </w:r>
      <w:r>
        <w:t xml:space="preserve"> </w:t>
      </w:r>
      <w:r>
        <w:t>формирование.</w:t>
      </w:r>
      <w:r>
        <w:t xml:space="preserve"> </w:t>
      </w:r>
      <w:r>
        <w:t>Поэтому</w:t>
      </w:r>
      <w:r>
        <w:t xml:space="preserve"> </w:t>
      </w:r>
      <w:r>
        <w:t>ему</w:t>
      </w:r>
      <w:r>
        <w:t xml:space="preserve"> </w:t>
      </w:r>
      <w:r>
        <w:t>важно</w:t>
      </w:r>
      <w:r>
        <w:t xml:space="preserve"> </w:t>
      </w:r>
      <w:r>
        <w:t>наладить</w:t>
      </w:r>
      <w:r>
        <w:t xml:space="preserve"> </w:t>
      </w:r>
      <w:r>
        <w:t>контакт</w:t>
      </w:r>
      <w:r>
        <w:t xml:space="preserve"> </w:t>
      </w:r>
      <w:r>
        <w:t>с</w:t>
      </w:r>
      <w:r>
        <w:t xml:space="preserve"> </w:t>
      </w:r>
      <w:r>
        <w:t>родителями</w:t>
      </w:r>
      <w:r>
        <w:t xml:space="preserve"> </w:t>
      </w:r>
      <w:r>
        <w:t>учащихся,</w:t>
      </w:r>
      <w:r>
        <w:t xml:space="preserve"> </w:t>
      </w:r>
      <w:r>
        <w:t>сделать</w:t>
      </w:r>
      <w:r>
        <w:t xml:space="preserve"> </w:t>
      </w:r>
      <w:r>
        <w:t>их</w:t>
      </w:r>
      <w:r>
        <w:t xml:space="preserve"> </w:t>
      </w:r>
      <w:r>
        <w:t>союзниками</w:t>
      </w:r>
      <w:r>
        <w:t xml:space="preserve"> </w:t>
      </w:r>
      <w:r>
        <w:t>в</w:t>
      </w:r>
      <w:r>
        <w:t xml:space="preserve"> </w:t>
      </w:r>
      <w:r>
        <w:t>деле</w:t>
      </w:r>
      <w:r>
        <w:t xml:space="preserve"> </w:t>
      </w:r>
      <w:r>
        <w:t>воспитания.</w:t>
      </w:r>
      <w:r>
        <w:t xml:space="preserve"> </w:t>
      </w:r>
      <w:r>
        <w:t>Учителю</w:t>
      </w:r>
      <w:r>
        <w:t xml:space="preserve"> </w:t>
      </w:r>
      <w:r>
        <w:t>и</w:t>
      </w:r>
      <w:r>
        <w:t xml:space="preserve"> </w:t>
      </w:r>
      <w:r>
        <w:t>родителям</w:t>
      </w:r>
      <w:r>
        <w:t xml:space="preserve"> </w:t>
      </w:r>
      <w:r>
        <w:t>важно</w:t>
      </w:r>
      <w:r>
        <w:t xml:space="preserve"> </w:t>
      </w:r>
      <w:r>
        <w:t>стать</w:t>
      </w:r>
      <w:r>
        <w:t xml:space="preserve"> </w:t>
      </w:r>
      <w:r>
        <w:t>взаимозаинтересованными</w:t>
      </w:r>
      <w:r>
        <w:t xml:space="preserve"> </w:t>
      </w:r>
      <w:r>
        <w:t>людьми,</w:t>
      </w:r>
      <w:r>
        <w:t xml:space="preserve"> </w:t>
      </w:r>
      <w:r>
        <w:t>потребности</w:t>
      </w:r>
      <w:r>
        <w:t xml:space="preserve"> </w:t>
      </w:r>
      <w:r>
        <w:t>которых</w:t>
      </w:r>
      <w:r>
        <w:t xml:space="preserve"> </w:t>
      </w:r>
      <w:r>
        <w:t>в</w:t>
      </w:r>
      <w:r>
        <w:t xml:space="preserve"> </w:t>
      </w:r>
      <w:r>
        <w:t>доброжелательном</w:t>
      </w:r>
      <w:r>
        <w:t xml:space="preserve"> </w:t>
      </w:r>
      <w:r>
        <w:t>о</w:t>
      </w:r>
      <w:r>
        <w:t>бщении</w:t>
      </w:r>
      <w:r>
        <w:t xml:space="preserve"> </w:t>
      </w:r>
      <w:r>
        <w:t>стали</w:t>
      </w:r>
      <w:r>
        <w:t xml:space="preserve"> </w:t>
      </w:r>
      <w:r>
        <w:t>бы</w:t>
      </w:r>
      <w:r>
        <w:t xml:space="preserve"> </w:t>
      </w:r>
      <w:r>
        <w:t>естественными,</w:t>
      </w:r>
      <w:r>
        <w:t xml:space="preserve"> </w:t>
      </w:r>
      <w:r>
        <w:t>органичными,</w:t>
      </w:r>
      <w:r>
        <w:t xml:space="preserve"> </w:t>
      </w:r>
      <w:r>
        <w:t>послужили</w:t>
      </w:r>
      <w:r>
        <w:t xml:space="preserve"> </w:t>
      </w:r>
      <w:r>
        <w:t>бы</w:t>
      </w:r>
      <w:r>
        <w:t xml:space="preserve"> </w:t>
      </w:r>
      <w:r>
        <w:t>основой</w:t>
      </w:r>
      <w:r>
        <w:t xml:space="preserve"> </w:t>
      </w:r>
      <w:r>
        <w:t>всей</w:t>
      </w:r>
      <w:r>
        <w:t xml:space="preserve"> </w:t>
      </w:r>
      <w:r>
        <w:t>системы</w:t>
      </w:r>
      <w:r>
        <w:t xml:space="preserve"> </w:t>
      </w:r>
      <w:r>
        <w:t>нравственных</w:t>
      </w:r>
      <w:r>
        <w:t xml:space="preserve"> </w:t>
      </w:r>
      <w:r>
        <w:t>отношений.</w:t>
      </w:r>
      <w:r>
        <w:t xml:space="preserve"> </w:t>
      </w:r>
    </w:p>
    <w:p w:rsidR="00837B82" w:rsidRDefault="00952C0D">
      <w:pPr>
        <w:spacing w:after="3" w:line="249" w:lineRule="auto"/>
        <w:ind w:left="326" w:firstLine="708"/>
      </w:pPr>
      <w:r>
        <w:rPr>
          <w:i/>
        </w:rPr>
        <w:t>Требования к поведению учителя при установлении им контактов с родителями учащихся.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Сознание</w:t>
      </w:r>
      <w:r>
        <w:t xml:space="preserve"> </w:t>
      </w:r>
      <w:r>
        <w:t>и</w:t>
      </w:r>
      <w:r>
        <w:t xml:space="preserve"> </w:t>
      </w:r>
      <w:r>
        <w:t>нравственная</w:t>
      </w:r>
      <w:r>
        <w:t xml:space="preserve"> </w:t>
      </w:r>
      <w:r>
        <w:t>ответственность</w:t>
      </w:r>
      <w:r>
        <w:t xml:space="preserve"> </w:t>
      </w:r>
      <w:r>
        <w:t>перед</w:t>
      </w:r>
      <w:r>
        <w:t xml:space="preserve"> </w:t>
      </w:r>
      <w:r>
        <w:t>родителями</w:t>
      </w:r>
      <w:r>
        <w:t xml:space="preserve"> </w:t>
      </w:r>
      <w:r>
        <w:t>учащихся</w:t>
      </w:r>
      <w:r>
        <w:t xml:space="preserve"> </w:t>
      </w:r>
      <w:r>
        <w:t>за</w:t>
      </w:r>
      <w:r>
        <w:t xml:space="preserve"> </w:t>
      </w:r>
      <w:r>
        <w:t>результаты обучения</w:t>
      </w:r>
      <w:r>
        <w:t xml:space="preserve"> </w:t>
      </w:r>
      <w:r>
        <w:t>и</w:t>
      </w:r>
      <w:r>
        <w:t xml:space="preserve"> </w:t>
      </w:r>
      <w:r>
        <w:t>воспитания.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Поиск</w:t>
      </w:r>
      <w:r>
        <w:t xml:space="preserve"> </w:t>
      </w:r>
      <w:r>
        <w:t>контактов</w:t>
      </w:r>
      <w:r>
        <w:t xml:space="preserve"> </w:t>
      </w:r>
      <w:r>
        <w:t>с</w:t>
      </w:r>
      <w:r>
        <w:t xml:space="preserve"> </w:t>
      </w:r>
      <w:r>
        <w:t>родителями</w:t>
      </w:r>
      <w:r>
        <w:t xml:space="preserve"> </w:t>
      </w:r>
      <w:r>
        <w:t>учащихся</w:t>
      </w:r>
      <w:r>
        <w:t xml:space="preserve"> </w:t>
      </w:r>
      <w:r>
        <w:t>и</w:t>
      </w:r>
      <w:r>
        <w:t xml:space="preserve"> </w:t>
      </w:r>
      <w:r>
        <w:t>осознание</w:t>
      </w:r>
      <w:r>
        <w:t xml:space="preserve"> </w:t>
      </w:r>
      <w:r>
        <w:t>своей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организацию</w:t>
      </w:r>
      <w:r>
        <w:t xml:space="preserve"> </w:t>
      </w:r>
      <w:r>
        <w:t>такого</w:t>
      </w:r>
      <w:r>
        <w:t xml:space="preserve"> </w:t>
      </w:r>
      <w:r>
        <w:t>сотрудничества.</w:t>
      </w:r>
      <w:r>
        <w:t xml:space="preserve"> </w:t>
      </w:r>
      <w:r>
        <w:t>Педагогическая</w:t>
      </w:r>
      <w:r>
        <w:t xml:space="preserve"> </w:t>
      </w:r>
      <w:r>
        <w:t>целесообразность</w:t>
      </w:r>
      <w:r>
        <w:t xml:space="preserve"> </w:t>
      </w:r>
      <w:r>
        <w:t>этого</w:t>
      </w:r>
      <w:r>
        <w:t xml:space="preserve"> </w:t>
      </w:r>
      <w:r>
        <w:t>требования</w:t>
      </w:r>
      <w:r>
        <w:t xml:space="preserve"> </w:t>
      </w:r>
      <w:r>
        <w:t>основана</w:t>
      </w:r>
      <w:r>
        <w:t xml:space="preserve"> </w:t>
      </w:r>
      <w:r>
        <w:t>на</w:t>
      </w:r>
      <w:r>
        <w:t xml:space="preserve"> </w:t>
      </w:r>
      <w:r>
        <w:t>необходимости</w:t>
      </w:r>
      <w:r>
        <w:t xml:space="preserve"> </w:t>
      </w:r>
      <w:r>
        <w:t>всесторонней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ребёнке</w:t>
      </w:r>
      <w:r>
        <w:t xml:space="preserve"> </w:t>
      </w:r>
      <w:r>
        <w:t>и</w:t>
      </w:r>
      <w:r>
        <w:t xml:space="preserve"> </w:t>
      </w:r>
      <w:r>
        <w:t>учёте</w:t>
      </w:r>
      <w:r>
        <w:t xml:space="preserve"> </w:t>
      </w:r>
      <w:r>
        <w:t>её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учителя,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на</w:t>
      </w:r>
      <w:r>
        <w:t xml:space="preserve"> </w:t>
      </w:r>
      <w:r>
        <w:t>необходимости</w:t>
      </w:r>
      <w:r>
        <w:t xml:space="preserve"> </w:t>
      </w:r>
      <w:r>
        <w:t>преодоления</w:t>
      </w:r>
      <w:r>
        <w:t xml:space="preserve"> </w:t>
      </w:r>
      <w:r>
        <w:t>разнобоя</w:t>
      </w:r>
      <w:r>
        <w:t xml:space="preserve"> </w:t>
      </w:r>
      <w:r>
        <w:t>в</w:t>
      </w:r>
      <w:r>
        <w:t xml:space="preserve"> </w:t>
      </w:r>
      <w:r>
        <w:t>требованиях</w:t>
      </w:r>
      <w:r>
        <w:t xml:space="preserve"> </w:t>
      </w:r>
      <w:r>
        <w:t>по</w:t>
      </w:r>
      <w:r>
        <w:t xml:space="preserve"> </w:t>
      </w:r>
      <w:r>
        <w:t>отношению</w:t>
      </w:r>
      <w:r>
        <w:t xml:space="preserve"> </w:t>
      </w:r>
      <w:r>
        <w:t>к</w:t>
      </w:r>
      <w:r>
        <w:t xml:space="preserve"> </w:t>
      </w:r>
      <w:r>
        <w:t>ребёнку</w:t>
      </w:r>
      <w:r>
        <w:t xml:space="preserve"> </w:t>
      </w:r>
      <w:r>
        <w:t>между</w:t>
      </w:r>
      <w:r>
        <w:t xml:space="preserve"> </w:t>
      </w:r>
      <w:r>
        <w:t>сторонами.</w:t>
      </w:r>
      <w:r>
        <w:t xml:space="preserve">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контакты</w:t>
      </w:r>
      <w:r>
        <w:t xml:space="preserve"> </w:t>
      </w:r>
      <w:r>
        <w:t>учителя</w:t>
      </w:r>
      <w:r>
        <w:t xml:space="preserve"> </w:t>
      </w:r>
      <w:r>
        <w:t>с</w:t>
      </w:r>
      <w:r>
        <w:t xml:space="preserve"> </w:t>
      </w:r>
      <w:r>
        <w:t>родителями</w:t>
      </w:r>
      <w:r>
        <w:t xml:space="preserve"> </w:t>
      </w:r>
      <w:r>
        <w:t>учащихся</w:t>
      </w:r>
      <w:r>
        <w:t xml:space="preserve"> </w:t>
      </w:r>
      <w:r>
        <w:t>должны</w:t>
      </w:r>
      <w:r>
        <w:t xml:space="preserve"> </w:t>
      </w:r>
      <w:r>
        <w:t>носить</w:t>
      </w:r>
      <w:r>
        <w:t xml:space="preserve"> </w:t>
      </w:r>
      <w:r>
        <w:t>постоянный</w:t>
      </w:r>
      <w:r>
        <w:t xml:space="preserve"> </w:t>
      </w:r>
      <w:r>
        <w:t>характер.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Недопущение</w:t>
      </w:r>
      <w:r>
        <w:t xml:space="preserve"> </w:t>
      </w:r>
      <w:r>
        <w:t>оскорбления</w:t>
      </w:r>
      <w:r>
        <w:t xml:space="preserve"> </w:t>
      </w:r>
      <w:r>
        <w:t>родительс</w:t>
      </w:r>
      <w:r>
        <w:t>ких</w:t>
      </w:r>
      <w:r>
        <w:t xml:space="preserve"> </w:t>
      </w:r>
      <w:r>
        <w:t>чувств</w:t>
      </w:r>
      <w:r>
        <w:t xml:space="preserve"> </w:t>
      </w:r>
      <w:r>
        <w:t>необоснованной</w:t>
      </w:r>
      <w:r>
        <w:t xml:space="preserve"> </w:t>
      </w:r>
      <w:r>
        <w:t>оценкой</w:t>
      </w:r>
      <w:r>
        <w:t xml:space="preserve"> </w:t>
      </w:r>
      <w:r>
        <w:t>способностей,</w:t>
      </w:r>
      <w:r>
        <w:t xml:space="preserve"> </w:t>
      </w:r>
      <w:r>
        <w:t>успеваемости</w:t>
      </w:r>
      <w:r>
        <w:t xml:space="preserve"> </w:t>
      </w:r>
      <w:r>
        <w:t>и</w:t>
      </w:r>
      <w:r>
        <w:t xml:space="preserve"> </w:t>
      </w:r>
      <w:r>
        <w:t>поведения детей. Ведь</w:t>
      </w:r>
      <w:r>
        <w:t xml:space="preserve"> </w:t>
      </w:r>
      <w:r>
        <w:t>всякая</w:t>
      </w:r>
      <w:r>
        <w:t xml:space="preserve"> </w:t>
      </w:r>
      <w:r>
        <w:t>небрежность и</w:t>
      </w:r>
      <w:r>
        <w:t xml:space="preserve"> </w:t>
      </w:r>
      <w:r>
        <w:t>предвзятость</w:t>
      </w:r>
      <w:r>
        <w:t xml:space="preserve"> </w:t>
      </w:r>
      <w:r>
        <w:t>в</w:t>
      </w:r>
      <w:r>
        <w:t xml:space="preserve"> </w:t>
      </w:r>
      <w:r>
        <w:t>суждениях</w:t>
      </w:r>
      <w:r>
        <w:t xml:space="preserve"> </w:t>
      </w:r>
      <w:r>
        <w:t>о</w:t>
      </w:r>
      <w:r>
        <w:t xml:space="preserve"> </w:t>
      </w:r>
      <w:r>
        <w:t>детях</w:t>
      </w:r>
      <w:r>
        <w:t xml:space="preserve"> </w:t>
      </w:r>
      <w:r>
        <w:t>ими</w:t>
      </w:r>
      <w:r>
        <w:t xml:space="preserve"> </w:t>
      </w:r>
      <w:r>
        <w:t>переживается</w:t>
      </w:r>
      <w:r>
        <w:t xml:space="preserve"> </w:t>
      </w:r>
      <w:r>
        <w:t>и</w:t>
      </w:r>
      <w:r>
        <w:t xml:space="preserve"> </w:t>
      </w:r>
      <w:r>
        <w:t>передаётся</w:t>
      </w:r>
      <w:r>
        <w:t xml:space="preserve"> </w:t>
      </w:r>
      <w:r>
        <w:t>своим</w:t>
      </w:r>
      <w:r>
        <w:t xml:space="preserve"> </w:t>
      </w:r>
      <w:r>
        <w:t>родителям,</w:t>
      </w:r>
      <w:r>
        <w:t xml:space="preserve"> </w:t>
      </w:r>
      <w:r>
        <w:t>которые</w:t>
      </w:r>
      <w:r>
        <w:t xml:space="preserve"> </w:t>
      </w:r>
      <w:r>
        <w:t>чутко</w:t>
      </w:r>
      <w:r>
        <w:t xml:space="preserve"> </w:t>
      </w:r>
      <w:r>
        <w:t>реагируют</w:t>
      </w:r>
      <w:r>
        <w:t xml:space="preserve"> </w:t>
      </w:r>
      <w:r>
        <w:t>на</w:t>
      </w:r>
      <w:r>
        <w:t xml:space="preserve"> </w:t>
      </w:r>
      <w:r>
        <w:t>это.</w:t>
      </w:r>
      <w:r>
        <w:t xml:space="preserve"> </w:t>
      </w:r>
      <w:r>
        <w:t>Учитель</w:t>
      </w:r>
      <w:r>
        <w:t xml:space="preserve"> </w:t>
      </w:r>
      <w:r>
        <w:t>обязан</w:t>
      </w:r>
      <w:r>
        <w:t xml:space="preserve"> </w:t>
      </w:r>
      <w:r>
        <w:t>давать</w:t>
      </w:r>
      <w:r>
        <w:t xml:space="preserve"> </w:t>
      </w:r>
      <w:r>
        <w:t>ученикам</w:t>
      </w:r>
      <w:r>
        <w:t xml:space="preserve"> </w:t>
      </w:r>
      <w:r>
        <w:t>только</w:t>
      </w:r>
      <w:r>
        <w:t xml:space="preserve"> </w:t>
      </w:r>
      <w:r>
        <w:t>объективную</w:t>
      </w:r>
      <w:r>
        <w:t xml:space="preserve"> </w:t>
      </w:r>
      <w:r>
        <w:t>характеристику. Когда</w:t>
      </w:r>
      <w:r>
        <w:t xml:space="preserve"> </w:t>
      </w:r>
      <w:r>
        <w:t>классный</w:t>
      </w:r>
      <w:r>
        <w:t xml:space="preserve"> </w:t>
      </w:r>
      <w:r>
        <w:t>руководитель</w:t>
      </w:r>
      <w:r>
        <w:t xml:space="preserve"> </w:t>
      </w:r>
      <w:r>
        <w:t>осведомлён</w:t>
      </w:r>
      <w:r>
        <w:t xml:space="preserve"> </w:t>
      </w:r>
      <w:r>
        <w:t>о</w:t>
      </w:r>
      <w:r>
        <w:t xml:space="preserve"> </w:t>
      </w:r>
      <w:r>
        <w:t>семейных</w:t>
      </w:r>
      <w:r>
        <w:t xml:space="preserve"> </w:t>
      </w:r>
      <w:r>
        <w:t>устоях</w:t>
      </w:r>
      <w:r>
        <w:t xml:space="preserve"> </w:t>
      </w:r>
      <w:r>
        <w:t>и</w:t>
      </w:r>
      <w:r>
        <w:t xml:space="preserve"> </w:t>
      </w:r>
      <w:r>
        <w:t>умеет</w:t>
      </w:r>
      <w:r>
        <w:t xml:space="preserve"> </w:t>
      </w:r>
      <w:r>
        <w:t>понять</w:t>
      </w:r>
      <w:r>
        <w:t xml:space="preserve"> </w:t>
      </w:r>
      <w:r>
        <w:t>родительские</w:t>
      </w:r>
      <w:r>
        <w:t xml:space="preserve"> </w:t>
      </w:r>
      <w:r>
        <w:lastRenderedPageBreak/>
        <w:t>чувства,</w:t>
      </w:r>
      <w:r>
        <w:t xml:space="preserve"> </w:t>
      </w:r>
      <w:r>
        <w:t>он</w:t>
      </w:r>
      <w:r>
        <w:t xml:space="preserve"> </w:t>
      </w:r>
      <w:r>
        <w:t>говорит</w:t>
      </w:r>
      <w:r>
        <w:t xml:space="preserve"> </w:t>
      </w:r>
      <w:r>
        <w:t>о</w:t>
      </w:r>
      <w:r>
        <w:t xml:space="preserve"> </w:t>
      </w:r>
      <w:r>
        <w:t>ребёнке</w:t>
      </w:r>
      <w:r>
        <w:t xml:space="preserve"> </w:t>
      </w:r>
      <w:r>
        <w:t>уважительно</w:t>
      </w:r>
      <w:r>
        <w:t xml:space="preserve"> </w:t>
      </w:r>
      <w:r>
        <w:t>и</w:t>
      </w:r>
      <w:r>
        <w:t xml:space="preserve"> </w:t>
      </w:r>
      <w:r>
        <w:t>со</w:t>
      </w:r>
      <w:r>
        <w:t xml:space="preserve"> </w:t>
      </w:r>
      <w:r>
        <w:t>знанием</w:t>
      </w:r>
      <w:r>
        <w:t xml:space="preserve"> </w:t>
      </w:r>
      <w:r>
        <w:t>дела,</w:t>
      </w:r>
      <w:r>
        <w:t xml:space="preserve"> </w:t>
      </w:r>
      <w:r>
        <w:t>приобретая</w:t>
      </w:r>
      <w:r>
        <w:t xml:space="preserve"> </w:t>
      </w:r>
      <w:r>
        <w:t>в</w:t>
      </w:r>
      <w:r>
        <w:t xml:space="preserve"> </w:t>
      </w:r>
      <w:r>
        <w:t>родителях</w:t>
      </w:r>
      <w:r>
        <w:t xml:space="preserve"> </w:t>
      </w:r>
      <w:r>
        <w:t>союзников в</w:t>
      </w:r>
      <w:r>
        <w:t xml:space="preserve"> </w:t>
      </w:r>
      <w:r>
        <w:t>обучении</w:t>
      </w:r>
      <w:r>
        <w:t xml:space="preserve"> </w:t>
      </w:r>
      <w:r>
        <w:t>и</w:t>
      </w:r>
      <w:r>
        <w:t xml:space="preserve"> </w:t>
      </w:r>
      <w:r>
        <w:t>воспитании.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Повышение</w:t>
      </w:r>
      <w:r>
        <w:t xml:space="preserve"> </w:t>
      </w:r>
      <w:r>
        <w:t>авторитета</w:t>
      </w:r>
      <w:r>
        <w:t xml:space="preserve"> </w:t>
      </w:r>
      <w:r>
        <w:t>родителей</w:t>
      </w:r>
      <w:r>
        <w:t xml:space="preserve"> </w:t>
      </w:r>
      <w:r>
        <w:t>в</w:t>
      </w:r>
      <w:r>
        <w:t xml:space="preserve"> </w:t>
      </w:r>
      <w:r>
        <w:t>глазах</w:t>
      </w:r>
      <w:r>
        <w:t xml:space="preserve"> </w:t>
      </w:r>
      <w:r>
        <w:t>детей,</w:t>
      </w:r>
      <w:r>
        <w:t xml:space="preserve"> </w:t>
      </w:r>
      <w:r>
        <w:t>умение</w:t>
      </w:r>
      <w:r>
        <w:t xml:space="preserve"> </w:t>
      </w:r>
      <w:r>
        <w:t>оценить и</w:t>
      </w:r>
      <w:r>
        <w:t xml:space="preserve"> </w:t>
      </w:r>
      <w:r>
        <w:t>показать детям</w:t>
      </w:r>
      <w:r>
        <w:t xml:space="preserve"> </w:t>
      </w:r>
      <w:r>
        <w:t>наиболее</w:t>
      </w:r>
      <w:r>
        <w:t xml:space="preserve"> </w:t>
      </w:r>
      <w:r>
        <w:t>значимые</w:t>
      </w:r>
      <w:r>
        <w:t xml:space="preserve"> </w:t>
      </w:r>
      <w:r>
        <w:t>качества</w:t>
      </w:r>
      <w:r>
        <w:t xml:space="preserve"> </w:t>
      </w:r>
      <w:r>
        <w:t>их</w:t>
      </w:r>
      <w:r>
        <w:t xml:space="preserve"> </w:t>
      </w:r>
      <w:r>
        <w:t>родителей.</w:t>
      </w:r>
      <w:r>
        <w:t xml:space="preserve"> </w:t>
      </w:r>
      <w:r>
        <w:t>Причём</w:t>
      </w:r>
      <w:r>
        <w:t xml:space="preserve"> </w:t>
      </w:r>
      <w:r>
        <w:t>педагогическая</w:t>
      </w:r>
      <w:r>
        <w:t xml:space="preserve"> </w:t>
      </w:r>
      <w:r>
        <w:t>целесообразность</w:t>
      </w:r>
      <w:r>
        <w:t xml:space="preserve"> </w:t>
      </w:r>
      <w:r>
        <w:t>этого</w:t>
      </w:r>
      <w:r>
        <w:t xml:space="preserve"> </w:t>
      </w:r>
      <w:r>
        <w:t>велика</w:t>
      </w:r>
      <w:r>
        <w:t xml:space="preserve"> </w:t>
      </w:r>
      <w:r>
        <w:t>–</w:t>
      </w:r>
      <w:r>
        <w:t xml:space="preserve"> </w:t>
      </w:r>
      <w:r>
        <w:t>учитель</w:t>
      </w:r>
      <w:r>
        <w:t xml:space="preserve"> </w:t>
      </w:r>
      <w:r>
        <w:t>приобщает</w:t>
      </w:r>
      <w:r>
        <w:t xml:space="preserve"> </w:t>
      </w:r>
      <w:r>
        <w:t>детей</w:t>
      </w:r>
      <w:r>
        <w:t xml:space="preserve"> </w:t>
      </w:r>
      <w:r>
        <w:t>к</w:t>
      </w:r>
      <w:r>
        <w:t xml:space="preserve"> </w:t>
      </w:r>
      <w:r>
        <w:t>важной</w:t>
      </w:r>
      <w:r>
        <w:t xml:space="preserve"> </w:t>
      </w:r>
      <w:r>
        <w:t>стороне</w:t>
      </w:r>
      <w:r>
        <w:t xml:space="preserve"> </w:t>
      </w:r>
      <w:r>
        <w:t>нравственности,</w:t>
      </w:r>
      <w:r>
        <w:t xml:space="preserve"> </w:t>
      </w:r>
      <w:r>
        <w:t>заставляет</w:t>
      </w:r>
      <w:r>
        <w:t xml:space="preserve"> </w:t>
      </w:r>
      <w:r>
        <w:t>их</w:t>
      </w:r>
      <w:r>
        <w:t xml:space="preserve"> </w:t>
      </w:r>
      <w:r>
        <w:t>задуматься,</w:t>
      </w:r>
      <w:r>
        <w:t xml:space="preserve"> </w:t>
      </w:r>
      <w:r>
        <w:t>с</w:t>
      </w:r>
      <w:r>
        <w:t xml:space="preserve"> </w:t>
      </w:r>
      <w:r>
        <w:t>какими</w:t>
      </w:r>
      <w:r>
        <w:t xml:space="preserve"> </w:t>
      </w:r>
      <w:r>
        <w:t>интересными</w:t>
      </w:r>
      <w:r>
        <w:t xml:space="preserve"> </w:t>
      </w:r>
      <w:r>
        <w:t>и</w:t>
      </w:r>
      <w:r>
        <w:t xml:space="preserve"> </w:t>
      </w:r>
      <w:r>
        <w:t>уважаемыми</w:t>
      </w:r>
      <w:r>
        <w:t xml:space="preserve"> </w:t>
      </w:r>
      <w:r>
        <w:t>людьми</w:t>
      </w:r>
      <w:r>
        <w:t xml:space="preserve"> </w:t>
      </w:r>
      <w:r>
        <w:t>они</w:t>
      </w:r>
      <w:r>
        <w:t xml:space="preserve"> </w:t>
      </w:r>
      <w:r>
        <w:t>живут.</w:t>
      </w:r>
      <w:r>
        <w:t xml:space="preserve"> </w:t>
      </w:r>
      <w:r>
        <w:t>Учитель,</w:t>
      </w:r>
      <w:r>
        <w:t xml:space="preserve"> </w:t>
      </w:r>
      <w:r>
        <w:t>который</w:t>
      </w:r>
      <w:r>
        <w:t xml:space="preserve"> </w:t>
      </w:r>
      <w:r>
        <w:t>смог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рост</w:t>
      </w:r>
      <w:r>
        <w:t xml:space="preserve"> </w:t>
      </w:r>
      <w:r>
        <w:t>авторитета</w:t>
      </w:r>
      <w:r>
        <w:t xml:space="preserve"> </w:t>
      </w:r>
      <w:r>
        <w:t>родителей</w:t>
      </w:r>
      <w:r>
        <w:t xml:space="preserve"> </w:t>
      </w:r>
      <w:r>
        <w:t>в</w:t>
      </w:r>
      <w:r>
        <w:t xml:space="preserve"> </w:t>
      </w:r>
      <w:r>
        <w:t>глазах</w:t>
      </w:r>
      <w:r>
        <w:t xml:space="preserve"> </w:t>
      </w:r>
      <w:r>
        <w:t>своих</w:t>
      </w:r>
      <w:r>
        <w:t xml:space="preserve"> </w:t>
      </w:r>
      <w:r>
        <w:t>детей,</w:t>
      </w:r>
      <w:r>
        <w:t xml:space="preserve"> </w:t>
      </w:r>
      <w:r>
        <w:t>поднимает</w:t>
      </w:r>
      <w:r>
        <w:t xml:space="preserve"> </w:t>
      </w:r>
      <w:r>
        <w:t>и</w:t>
      </w:r>
      <w:r>
        <w:t xml:space="preserve"> </w:t>
      </w:r>
      <w:r>
        <w:t>свой</w:t>
      </w:r>
      <w:r>
        <w:t xml:space="preserve"> </w:t>
      </w:r>
      <w:r>
        <w:t>авторитет.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Тактичное</w:t>
      </w:r>
      <w:r>
        <w:t xml:space="preserve"> </w:t>
      </w:r>
      <w:r>
        <w:t>предъявление</w:t>
      </w:r>
      <w:r>
        <w:t xml:space="preserve"> </w:t>
      </w:r>
      <w:r>
        <w:t>необходимых</w:t>
      </w:r>
      <w:r>
        <w:t xml:space="preserve"> </w:t>
      </w:r>
      <w:r>
        <w:t>требований</w:t>
      </w:r>
      <w:r>
        <w:t xml:space="preserve"> </w:t>
      </w:r>
      <w:r>
        <w:t>к</w:t>
      </w:r>
      <w:r>
        <w:t xml:space="preserve"> </w:t>
      </w:r>
      <w:r>
        <w:t>родителям</w:t>
      </w:r>
      <w:r>
        <w:t xml:space="preserve"> </w:t>
      </w:r>
      <w:r>
        <w:t>с</w:t>
      </w:r>
      <w:r>
        <w:t xml:space="preserve"> </w:t>
      </w:r>
      <w:r>
        <w:t>целью</w:t>
      </w:r>
      <w:r>
        <w:t xml:space="preserve"> </w:t>
      </w:r>
      <w:r>
        <w:t>улучшения</w:t>
      </w:r>
      <w:r>
        <w:t xml:space="preserve"> </w:t>
      </w:r>
      <w:r>
        <w:t>воспитания</w:t>
      </w:r>
      <w:r>
        <w:t xml:space="preserve"> </w:t>
      </w:r>
      <w:r>
        <w:t>детей</w:t>
      </w:r>
      <w:r>
        <w:t xml:space="preserve"> </w:t>
      </w:r>
      <w:r>
        <w:t>и</w:t>
      </w:r>
      <w:r>
        <w:t xml:space="preserve"> </w:t>
      </w:r>
      <w:r>
        <w:t>совершенствования</w:t>
      </w:r>
      <w:r>
        <w:t xml:space="preserve"> </w:t>
      </w:r>
      <w:r>
        <w:t>педагогических</w:t>
      </w:r>
      <w:r>
        <w:t xml:space="preserve"> </w:t>
      </w:r>
      <w:r>
        <w:t>взглядов</w:t>
      </w:r>
      <w:r>
        <w:t xml:space="preserve"> </w:t>
      </w:r>
      <w:r>
        <w:t>их</w:t>
      </w:r>
      <w:r>
        <w:t xml:space="preserve"> </w:t>
      </w:r>
      <w:r>
        <w:t>родителей,</w:t>
      </w:r>
      <w:r>
        <w:t xml:space="preserve"> </w:t>
      </w:r>
      <w:r>
        <w:t>но</w:t>
      </w:r>
      <w:r>
        <w:t xml:space="preserve"> </w:t>
      </w:r>
      <w:r>
        <w:t>без</w:t>
      </w:r>
      <w:r>
        <w:t xml:space="preserve"> </w:t>
      </w:r>
      <w:r>
        <w:t>перекладывания</w:t>
      </w:r>
      <w:r>
        <w:t xml:space="preserve"> </w:t>
      </w:r>
      <w:r>
        <w:t>на</w:t>
      </w:r>
      <w:r>
        <w:t xml:space="preserve"> </w:t>
      </w:r>
      <w:r>
        <w:t>них</w:t>
      </w:r>
      <w:r>
        <w:t xml:space="preserve"> </w:t>
      </w:r>
      <w:r>
        <w:t>своих</w:t>
      </w:r>
      <w:r>
        <w:t xml:space="preserve"> </w:t>
      </w:r>
      <w:r>
        <w:t>обязанностей.</w:t>
      </w:r>
      <w:r>
        <w:t xml:space="preserve"> </w:t>
      </w:r>
      <w:r>
        <w:t>Это</w:t>
      </w:r>
      <w:r>
        <w:t xml:space="preserve"> </w:t>
      </w:r>
      <w:r>
        <w:t>означает,</w:t>
      </w:r>
      <w:r>
        <w:t xml:space="preserve"> </w:t>
      </w:r>
      <w:r>
        <w:t>что</w:t>
      </w:r>
      <w:r>
        <w:t xml:space="preserve"> </w:t>
      </w:r>
      <w:r>
        <w:t>родители</w:t>
      </w:r>
      <w:r>
        <w:t xml:space="preserve"> </w:t>
      </w:r>
      <w:r>
        <w:t>могут</w:t>
      </w:r>
      <w:r>
        <w:t xml:space="preserve"> </w:t>
      </w:r>
      <w:r>
        <w:t>в</w:t>
      </w:r>
      <w:r>
        <w:t xml:space="preserve"> </w:t>
      </w:r>
      <w:r>
        <w:t>чём</w:t>
      </w:r>
      <w:r>
        <w:t>-</w:t>
      </w:r>
      <w:r>
        <w:t>то</w:t>
      </w:r>
      <w:r>
        <w:t xml:space="preserve"> </w:t>
      </w:r>
      <w:r>
        <w:t>ошибаться,</w:t>
      </w:r>
      <w:r>
        <w:t xml:space="preserve"> </w:t>
      </w:r>
      <w:r>
        <w:t>совершать</w:t>
      </w:r>
      <w:r>
        <w:t xml:space="preserve"> </w:t>
      </w:r>
      <w:r>
        <w:t>непедагогические</w:t>
      </w:r>
      <w:r>
        <w:t xml:space="preserve"> </w:t>
      </w:r>
      <w:r>
        <w:t>действия,</w:t>
      </w:r>
      <w:r>
        <w:t xml:space="preserve"> </w:t>
      </w:r>
      <w:r>
        <w:t>в</w:t>
      </w:r>
      <w:r>
        <w:t xml:space="preserve"> </w:t>
      </w:r>
      <w:r>
        <w:t>чём</w:t>
      </w:r>
      <w:r>
        <w:t>-</w:t>
      </w:r>
      <w:r>
        <w:t>то</w:t>
      </w:r>
      <w:r>
        <w:t xml:space="preserve"> </w:t>
      </w:r>
      <w:r>
        <w:t>пренебрегать</w:t>
      </w:r>
      <w:r>
        <w:t xml:space="preserve"> </w:t>
      </w:r>
      <w:r>
        <w:t>воспитанием</w:t>
      </w:r>
      <w:r>
        <w:t xml:space="preserve"> </w:t>
      </w:r>
      <w:r>
        <w:t>детей,</w:t>
      </w:r>
      <w:r>
        <w:t xml:space="preserve"> </w:t>
      </w:r>
      <w:r>
        <w:t>следовать</w:t>
      </w:r>
      <w:r>
        <w:t xml:space="preserve"> </w:t>
      </w:r>
      <w:r>
        <w:t>устаревшим</w:t>
      </w:r>
      <w:r>
        <w:t xml:space="preserve"> </w:t>
      </w:r>
      <w:r>
        <w:t>воззрениям</w:t>
      </w:r>
      <w:r>
        <w:t xml:space="preserve"> </w:t>
      </w:r>
      <w:r>
        <w:t>–</w:t>
      </w:r>
      <w:r>
        <w:t xml:space="preserve"> </w:t>
      </w:r>
      <w:r>
        <w:t>и</w:t>
      </w:r>
      <w:r>
        <w:t xml:space="preserve"> </w:t>
      </w:r>
      <w:r>
        <w:t>учитель</w:t>
      </w:r>
      <w:r>
        <w:t xml:space="preserve"> </w:t>
      </w:r>
      <w:r>
        <w:t>из</w:t>
      </w:r>
      <w:r>
        <w:t xml:space="preserve"> </w:t>
      </w:r>
      <w:r>
        <w:t>соображений</w:t>
      </w:r>
      <w:r>
        <w:t xml:space="preserve"> </w:t>
      </w:r>
      <w:r>
        <w:t>сотрудничества</w:t>
      </w:r>
      <w:r>
        <w:t xml:space="preserve"> </w:t>
      </w:r>
      <w:r>
        <w:t>и</w:t>
      </w:r>
      <w:r>
        <w:t xml:space="preserve"> </w:t>
      </w:r>
      <w:r>
        <w:t>создания</w:t>
      </w:r>
      <w:r>
        <w:t xml:space="preserve"> </w:t>
      </w:r>
      <w:r>
        <w:t>благоприятных</w:t>
      </w:r>
      <w:r>
        <w:t xml:space="preserve"> </w:t>
      </w:r>
      <w:r>
        <w:t>условий</w:t>
      </w:r>
      <w:r>
        <w:t xml:space="preserve"> </w:t>
      </w:r>
      <w:r>
        <w:t>для</w:t>
      </w:r>
      <w:r>
        <w:t xml:space="preserve"> </w:t>
      </w:r>
      <w:r>
        <w:t>педагогического</w:t>
      </w:r>
      <w:r>
        <w:t xml:space="preserve"> </w:t>
      </w:r>
      <w:r>
        <w:t>процесса</w:t>
      </w:r>
      <w:r>
        <w:t xml:space="preserve"> </w:t>
      </w:r>
      <w:r>
        <w:t>должен</w:t>
      </w:r>
      <w:r>
        <w:t xml:space="preserve"> </w:t>
      </w:r>
      <w:r>
        <w:t>помочь</w:t>
      </w:r>
      <w:r>
        <w:t xml:space="preserve"> </w:t>
      </w:r>
      <w:r>
        <w:t>развивать</w:t>
      </w:r>
      <w:r>
        <w:t xml:space="preserve"> </w:t>
      </w:r>
      <w:r>
        <w:t>педагогическую</w:t>
      </w:r>
      <w:r>
        <w:t xml:space="preserve"> </w:t>
      </w:r>
      <w:r>
        <w:t>культуру</w:t>
      </w:r>
      <w:r>
        <w:t xml:space="preserve"> </w:t>
      </w:r>
      <w:r>
        <w:t>родителей,</w:t>
      </w:r>
      <w:r>
        <w:t xml:space="preserve"> </w:t>
      </w:r>
      <w:r>
        <w:t>объяснять</w:t>
      </w:r>
      <w:r>
        <w:t xml:space="preserve"> </w:t>
      </w:r>
      <w:r>
        <w:t>им</w:t>
      </w:r>
      <w:r>
        <w:t xml:space="preserve"> </w:t>
      </w:r>
      <w:r>
        <w:t>зло</w:t>
      </w:r>
      <w:r>
        <w:t xml:space="preserve"> </w:t>
      </w:r>
      <w:r>
        <w:t>педагогической</w:t>
      </w:r>
      <w:r>
        <w:t xml:space="preserve"> </w:t>
      </w:r>
      <w:r>
        <w:t>безграмотности</w:t>
      </w:r>
      <w:r>
        <w:t xml:space="preserve"> </w:t>
      </w:r>
      <w:r>
        <w:t>по</w:t>
      </w:r>
      <w:r>
        <w:t xml:space="preserve"> </w:t>
      </w:r>
      <w:r>
        <w:t>отношению</w:t>
      </w:r>
      <w:r>
        <w:t xml:space="preserve"> </w:t>
      </w:r>
      <w:r>
        <w:t>к</w:t>
      </w:r>
      <w:r>
        <w:t xml:space="preserve"> </w:t>
      </w:r>
      <w:r>
        <w:t>их</w:t>
      </w:r>
      <w:r>
        <w:t xml:space="preserve"> </w:t>
      </w:r>
      <w:r>
        <w:t>ребёнку.</w:t>
      </w:r>
      <w:r>
        <w:t xml:space="preserve"> </w:t>
      </w:r>
      <w:r>
        <w:t>Однако</w:t>
      </w:r>
      <w:r>
        <w:t xml:space="preserve">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учитель</w:t>
      </w:r>
      <w:r>
        <w:t xml:space="preserve"> </w:t>
      </w:r>
      <w:r>
        <w:t>не</w:t>
      </w:r>
      <w:r>
        <w:t xml:space="preserve"> </w:t>
      </w:r>
      <w:r>
        <w:t>должен</w:t>
      </w:r>
      <w:r>
        <w:t xml:space="preserve"> </w:t>
      </w:r>
      <w:r>
        <w:t>пытаться</w:t>
      </w:r>
      <w:r>
        <w:t xml:space="preserve"> </w:t>
      </w:r>
      <w:r>
        <w:t>переложить</w:t>
      </w:r>
      <w:r>
        <w:t xml:space="preserve"> </w:t>
      </w:r>
      <w:r>
        <w:t>свои</w:t>
      </w:r>
      <w:r>
        <w:t xml:space="preserve"> </w:t>
      </w:r>
      <w:r>
        <w:t>обязанности</w:t>
      </w:r>
      <w:r>
        <w:t xml:space="preserve"> </w:t>
      </w:r>
      <w:r>
        <w:t>на</w:t>
      </w:r>
      <w:r>
        <w:t xml:space="preserve"> </w:t>
      </w:r>
      <w:r>
        <w:t>родителей,</w:t>
      </w:r>
      <w:r>
        <w:t xml:space="preserve">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этим</w:t>
      </w:r>
      <w:r>
        <w:t xml:space="preserve"> </w:t>
      </w:r>
      <w:r>
        <w:t>он</w:t>
      </w:r>
      <w:r>
        <w:t xml:space="preserve"> </w:t>
      </w:r>
      <w:r>
        <w:t>расписывается</w:t>
      </w:r>
      <w:r>
        <w:t xml:space="preserve"> </w:t>
      </w:r>
      <w:r>
        <w:t>в</w:t>
      </w:r>
      <w:r>
        <w:t xml:space="preserve"> </w:t>
      </w:r>
      <w:r>
        <w:t>собственном педагогическом бессилии</w:t>
      </w:r>
      <w:r>
        <w:t xml:space="preserve"> </w:t>
      </w:r>
      <w:r>
        <w:t>и</w:t>
      </w:r>
      <w:r>
        <w:t xml:space="preserve"> </w:t>
      </w:r>
      <w:r>
        <w:t>нежелании</w:t>
      </w:r>
      <w:r>
        <w:t xml:space="preserve"> </w:t>
      </w:r>
      <w:r>
        <w:t>нести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ученика.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Анализ</w:t>
      </w:r>
      <w:r>
        <w:t xml:space="preserve"> </w:t>
      </w:r>
      <w:r>
        <w:t>критических</w:t>
      </w:r>
      <w:r>
        <w:t xml:space="preserve"> </w:t>
      </w:r>
      <w:r>
        <w:t>замечаний</w:t>
      </w:r>
      <w:r>
        <w:t xml:space="preserve"> </w:t>
      </w:r>
      <w:r>
        <w:t>родителей</w:t>
      </w:r>
      <w:r>
        <w:t xml:space="preserve"> </w:t>
      </w:r>
      <w:r>
        <w:t>учащихся</w:t>
      </w:r>
      <w:r>
        <w:t xml:space="preserve"> </w:t>
      </w:r>
      <w:r>
        <w:t>по</w:t>
      </w:r>
      <w:r>
        <w:t xml:space="preserve"> </w:t>
      </w:r>
      <w:r>
        <w:t>отношению</w:t>
      </w:r>
      <w:r>
        <w:t xml:space="preserve"> </w:t>
      </w:r>
      <w:r>
        <w:t>к</w:t>
      </w:r>
      <w:r>
        <w:t xml:space="preserve"> </w:t>
      </w:r>
      <w:r>
        <w:t>учителю.</w:t>
      </w:r>
      <w:r>
        <w:t xml:space="preserve"> </w:t>
      </w:r>
      <w:r>
        <w:t>Педагогическая</w:t>
      </w:r>
      <w:r>
        <w:t xml:space="preserve"> </w:t>
      </w:r>
      <w:r>
        <w:t>мораль</w:t>
      </w:r>
      <w:r>
        <w:t xml:space="preserve"> </w:t>
      </w:r>
      <w:r>
        <w:t>требует</w:t>
      </w:r>
      <w:r>
        <w:t xml:space="preserve"> </w:t>
      </w:r>
      <w:r>
        <w:t>от</w:t>
      </w:r>
      <w:r>
        <w:t xml:space="preserve"> </w:t>
      </w:r>
      <w:r>
        <w:t>учителя</w:t>
      </w:r>
      <w:r>
        <w:t xml:space="preserve"> </w:t>
      </w:r>
      <w:r>
        <w:t>доброжелательного</w:t>
      </w:r>
      <w:r>
        <w:t xml:space="preserve"> </w:t>
      </w:r>
      <w:r>
        <w:t>отношения</w:t>
      </w:r>
      <w:r>
        <w:t xml:space="preserve"> </w:t>
      </w:r>
      <w:r>
        <w:t>к</w:t>
      </w:r>
      <w:r>
        <w:t xml:space="preserve"> </w:t>
      </w:r>
      <w:r>
        <w:t>замечаниям</w:t>
      </w:r>
      <w:r>
        <w:t xml:space="preserve"> </w:t>
      </w:r>
      <w:r>
        <w:t>родителей</w:t>
      </w:r>
      <w:r>
        <w:t xml:space="preserve"> </w:t>
      </w:r>
      <w:r>
        <w:t>в</w:t>
      </w:r>
      <w:r>
        <w:t xml:space="preserve"> </w:t>
      </w:r>
      <w:r>
        <w:t>его</w:t>
      </w:r>
      <w:r>
        <w:t xml:space="preserve"> </w:t>
      </w:r>
      <w:r>
        <w:t>адрес.</w:t>
      </w:r>
      <w:r>
        <w:t xml:space="preserve"> </w:t>
      </w:r>
      <w:r>
        <w:t>Хотя</w:t>
      </w:r>
      <w:r>
        <w:t xml:space="preserve"> </w:t>
      </w:r>
      <w:r>
        <w:t>психологически</w:t>
      </w:r>
      <w:r>
        <w:t xml:space="preserve"> </w:t>
      </w:r>
      <w:r>
        <w:t>учителю</w:t>
      </w:r>
      <w:r>
        <w:t xml:space="preserve"> </w:t>
      </w:r>
      <w:r>
        <w:t>далеко</w:t>
      </w:r>
      <w:r>
        <w:t xml:space="preserve"> </w:t>
      </w:r>
      <w:r>
        <w:t>не</w:t>
      </w:r>
      <w:r>
        <w:t xml:space="preserve"> </w:t>
      </w:r>
      <w:r>
        <w:t>всегда</w:t>
      </w:r>
      <w:r>
        <w:t xml:space="preserve"> </w:t>
      </w:r>
      <w:r>
        <w:t>приятно</w:t>
      </w:r>
      <w:r>
        <w:t xml:space="preserve"> </w:t>
      </w:r>
      <w:r>
        <w:t>бывает</w:t>
      </w:r>
      <w:r>
        <w:t xml:space="preserve"> </w:t>
      </w:r>
      <w:r>
        <w:t>слышать</w:t>
      </w:r>
      <w:r>
        <w:t xml:space="preserve"> </w:t>
      </w:r>
      <w:r>
        <w:t>критические</w:t>
      </w:r>
      <w:r>
        <w:t xml:space="preserve"> </w:t>
      </w:r>
      <w:r>
        <w:t>замечания,</w:t>
      </w:r>
      <w:r>
        <w:t xml:space="preserve">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многие</w:t>
      </w:r>
      <w:r>
        <w:t xml:space="preserve"> </w:t>
      </w:r>
      <w:r>
        <w:t>их</w:t>
      </w:r>
      <w:r>
        <w:t xml:space="preserve"> </w:t>
      </w:r>
      <w:r>
        <w:t>высказывающие</w:t>
      </w:r>
      <w:r>
        <w:t xml:space="preserve"> </w:t>
      </w:r>
      <w:r>
        <w:t>мало</w:t>
      </w:r>
      <w:r>
        <w:t xml:space="preserve"> </w:t>
      </w:r>
      <w:r>
        <w:t>осведомлены</w:t>
      </w:r>
      <w:r>
        <w:t xml:space="preserve"> </w:t>
      </w:r>
      <w:r>
        <w:t>в</w:t>
      </w:r>
      <w:r>
        <w:t xml:space="preserve"> </w:t>
      </w:r>
      <w:r>
        <w:t>педагогике</w:t>
      </w:r>
      <w:r>
        <w:t xml:space="preserve"> </w:t>
      </w:r>
      <w:r>
        <w:t>вообще.</w:t>
      </w:r>
      <w:r>
        <w:t xml:space="preserve"> </w:t>
      </w:r>
      <w:r>
        <w:t>Критика</w:t>
      </w:r>
      <w:r>
        <w:t xml:space="preserve"> </w:t>
      </w:r>
      <w:r>
        <w:t>от</w:t>
      </w:r>
      <w:r>
        <w:t xml:space="preserve"> </w:t>
      </w:r>
      <w:r>
        <w:t>родителей</w:t>
      </w:r>
      <w:r>
        <w:t xml:space="preserve"> </w:t>
      </w:r>
      <w:r>
        <w:t>учащихся</w:t>
      </w:r>
      <w:r>
        <w:t xml:space="preserve"> </w:t>
      </w:r>
      <w:r>
        <w:t>приобретает</w:t>
      </w:r>
      <w:r>
        <w:t xml:space="preserve"> </w:t>
      </w:r>
      <w:r>
        <w:t>более</w:t>
      </w:r>
      <w:r>
        <w:t xml:space="preserve"> </w:t>
      </w:r>
      <w:r>
        <w:t>конкретный</w:t>
      </w:r>
      <w:r>
        <w:t xml:space="preserve"> </w:t>
      </w:r>
      <w:r>
        <w:t>и</w:t>
      </w:r>
      <w:r>
        <w:t xml:space="preserve"> </w:t>
      </w:r>
      <w:r>
        <w:t>деловой</w:t>
      </w:r>
      <w:r>
        <w:t xml:space="preserve"> </w:t>
      </w:r>
      <w:r>
        <w:t>характер,</w:t>
      </w:r>
      <w:r>
        <w:t xml:space="preserve"> </w:t>
      </w:r>
      <w:r>
        <w:t>когда</w:t>
      </w:r>
      <w:r>
        <w:t xml:space="preserve"> </w:t>
      </w:r>
      <w:r>
        <w:t>учитель</w:t>
      </w:r>
      <w:r>
        <w:t xml:space="preserve"> </w:t>
      </w:r>
      <w:r>
        <w:t>сам</w:t>
      </w:r>
      <w:r>
        <w:t xml:space="preserve"> </w:t>
      </w:r>
      <w:r>
        <w:t>организует</w:t>
      </w:r>
      <w:r>
        <w:t xml:space="preserve"> </w:t>
      </w:r>
      <w:r>
        <w:t>родителей</w:t>
      </w:r>
      <w:r>
        <w:t xml:space="preserve"> </w:t>
      </w:r>
      <w:r>
        <w:t>на</w:t>
      </w:r>
      <w:r>
        <w:t xml:space="preserve"> </w:t>
      </w:r>
      <w:r>
        <w:t>неё,</w:t>
      </w:r>
      <w:r>
        <w:t xml:space="preserve"> </w:t>
      </w:r>
      <w:r>
        <w:t>убедив</w:t>
      </w:r>
      <w:r>
        <w:t xml:space="preserve"> </w:t>
      </w:r>
      <w:r>
        <w:t>их</w:t>
      </w:r>
      <w:r>
        <w:t xml:space="preserve"> </w:t>
      </w:r>
      <w:r>
        <w:t>в</w:t>
      </w:r>
      <w:r>
        <w:t xml:space="preserve"> </w:t>
      </w:r>
      <w:r>
        <w:t>том,</w:t>
      </w:r>
      <w:r>
        <w:t xml:space="preserve"> </w:t>
      </w:r>
      <w:r>
        <w:t>что</w:t>
      </w:r>
      <w:r>
        <w:t xml:space="preserve"> </w:t>
      </w:r>
      <w:r>
        <w:t>ему</w:t>
      </w:r>
      <w:r>
        <w:t xml:space="preserve"> </w:t>
      </w:r>
      <w:r>
        <w:t>необходимо</w:t>
      </w:r>
      <w:r>
        <w:t xml:space="preserve"> </w:t>
      </w:r>
      <w:r>
        <w:t>знать</w:t>
      </w:r>
      <w:r>
        <w:t xml:space="preserve"> </w:t>
      </w:r>
      <w:r>
        <w:t>их</w:t>
      </w:r>
      <w:r>
        <w:t xml:space="preserve"> </w:t>
      </w:r>
      <w:r>
        <w:t>мнение</w:t>
      </w:r>
      <w:r>
        <w:t xml:space="preserve"> </w:t>
      </w:r>
      <w:r>
        <w:t>о</w:t>
      </w:r>
      <w:r>
        <w:t xml:space="preserve"> </w:t>
      </w:r>
      <w:r>
        <w:t>том,</w:t>
      </w:r>
      <w:r>
        <w:t xml:space="preserve"> </w:t>
      </w:r>
      <w:r>
        <w:t>правильно</w:t>
      </w:r>
      <w:r>
        <w:t xml:space="preserve"> </w:t>
      </w:r>
      <w:r>
        <w:t>ли</w:t>
      </w:r>
      <w:r>
        <w:t xml:space="preserve"> </w:t>
      </w:r>
      <w:r>
        <w:t>его</w:t>
      </w:r>
      <w:r>
        <w:t xml:space="preserve"> </w:t>
      </w:r>
      <w:r>
        <w:t>понимают</w:t>
      </w:r>
      <w:r>
        <w:t xml:space="preserve"> </w:t>
      </w:r>
      <w:r>
        <w:t>ученики</w:t>
      </w:r>
      <w:r>
        <w:t xml:space="preserve"> </w:t>
      </w:r>
      <w:r>
        <w:t>и</w:t>
      </w:r>
      <w:r>
        <w:t xml:space="preserve"> </w:t>
      </w:r>
      <w:r>
        <w:t>родители,</w:t>
      </w:r>
      <w:r>
        <w:t xml:space="preserve"> </w:t>
      </w:r>
      <w:r>
        <w:t>имеются</w:t>
      </w:r>
      <w:r>
        <w:t xml:space="preserve"> </w:t>
      </w:r>
      <w:r>
        <w:t>ли</w:t>
      </w:r>
      <w:r>
        <w:t xml:space="preserve"> </w:t>
      </w:r>
      <w:r>
        <w:t>промахи</w:t>
      </w:r>
      <w:r>
        <w:t xml:space="preserve"> </w:t>
      </w:r>
      <w:r>
        <w:t>в</w:t>
      </w:r>
      <w:r>
        <w:t xml:space="preserve"> </w:t>
      </w:r>
      <w:r>
        <w:t>организации</w:t>
      </w:r>
      <w:r>
        <w:t xml:space="preserve"> </w:t>
      </w:r>
      <w:r>
        <w:t>педагогического</w:t>
      </w:r>
      <w:r>
        <w:t xml:space="preserve"> </w:t>
      </w:r>
      <w:r>
        <w:t>процесса.</w:t>
      </w:r>
      <w:r>
        <w:t xml:space="preserve"> </w:t>
      </w:r>
      <w:r>
        <w:t>Требовательный</w:t>
      </w:r>
      <w:r>
        <w:t xml:space="preserve"> </w:t>
      </w:r>
      <w:r>
        <w:t>к</w:t>
      </w:r>
      <w:r>
        <w:t xml:space="preserve"> </w:t>
      </w:r>
      <w:r>
        <w:t>себе</w:t>
      </w:r>
      <w:r>
        <w:t xml:space="preserve"> </w:t>
      </w:r>
      <w:r>
        <w:t>учитель</w:t>
      </w:r>
      <w:r>
        <w:t xml:space="preserve"> </w:t>
      </w:r>
      <w:r>
        <w:t>с</w:t>
      </w:r>
      <w:r>
        <w:t xml:space="preserve"> </w:t>
      </w:r>
      <w:r>
        <w:t>развитой</w:t>
      </w:r>
      <w:r>
        <w:t xml:space="preserve"> </w:t>
      </w:r>
      <w:r>
        <w:t>самокритикой</w:t>
      </w:r>
      <w:r>
        <w:t xml:space="preserve"> </w:t>
      </w:r>
      <w:r>
        <w:t>всегда</w:t>
      </w:r>
      <w:r>
        <w:t xml:space="preserve"> </w:t>
      </w:r>
      <w:r>
        <w:t>найдёт</w:t>
      </w:r>
      <w:r>
        <w:t xml:space="preserve"> </w:t>
      </w:r>
      <w:r>
        <w:t>в</w:t>
      </w:r>
      <w:r>
        <w:t xml:space="preserve"> </w:t>
      </w:r>
      <w:r>
        <w:t>замечаниях</w:t>
      </w:r>
      <w:r>
        <w:t xml:space="preserve"> </w:t>
      </w:r>
      <w:r>
        <w:t>родителей</w:t>
      </w:r>
      <w:r>
        <w:t xml:space="preserve"> </w:t>
      </w:r>
      <w:r>
        <w:t>нечто</w:t>
      </w:r>
      <w:r>
        <w:t xml:space="preserve"> </w:t>
      </w:r>
      <w:r>
        <w:t>полезное.</w:t>
      </w:r>
      <w:r>
        <w:t xml:space="preserve"> </w:t>
      </w:r>
    </w:p>
    <w:p w:rsidR="00837B82" w:rsidRDefault="00952C0D">
      <w:pPr>
        <w:ind w:left="415" w:right="2"/>
      </w:pPr>
      <w:r>
        <w:rPr>
          <w:i/>
        </w:rPr>
        <w:t xml:space="preserve">Учитель и педагогический коллектив. </w:t>
      </w:r>
      <w:r>
        <w:t>Морально</w:t>
      </w:r>
      <w:r>
        <w:t>-</w:t>
      </w:r>
      <w:r>
        <w:t>педагогический</w:t>
      </w:r>
      <w:r>
        <w:t xml:space="preserve"> </w:t>
      </w:r>
      <w:r>
        <w:t>облик</w:t>
      </w:r>
      <w:r>
        <w:t xml:space="preserve"> </w:t>
      </w:r>
      <w:r>
        <w:t>учительского</w:t>
      </w:r>
      <w:r>
        <w:t xml:space="preserve"> </w:t>
      </w:r>
      <w:r>
        <w:t>коллектива</w:t>
      </w:r>
      <w:r>
        <w:t xml:space="preserve"> </w:t>
      </w:r>
      <w:r>
        <w:t>является</w:t>
      </w:r>
      <w:r>
        <w:t xml:space="preserve"> </w:t>
      </w:r>
      <w:r>
        <w:t>одним</w:t>
      </w:r>
      <w:r>
        <w:t xml:space="preserve"> </w:t>
      </w:r>
      <w:r>
        <w:t>из</w:t>
      </w:r>
      <w:r>
        <w:t xml:space="preserve"> </w:t>
      </w:r>
      <w:r>
        <w:t>важных</w:t>
      </w:r>
      <w:r>
        <w:t xml:space="preserve"> </w:t>
      </w:r>
      <w:r>
        <w:t>педагогических</w:t>
      </w:r>
      <w:r>
        <w:t xml:space="preserve"> </w:t>
      </w:r>
      <w:r>
        <w:t>факторов,</w:t>
      </w:r>
      <w:r>
        <w:t xml:space="preserve"> </w:t>
      </w:r>
      <w:r>
        <w:t>воздействующих</w:t>
      </w:r>
      <w:r>
        <w:t xml:space="preserve"> </w:t>
      </w:r>
      <w:r>
        <w:t>на</w:t>
      </w:r>
      <w:r>
        <w:t xml:space="preserve"> </w:t>
      </w:r>
      <w:r>
        <w:t>учащихся</w:t>
      </w:r>
      <w:r>
        <w:t xml:space="preserve"> </w:t>
      </w:r>
      <w:r>
        <w:t>как</w:t>
      </w:r>
      <w:r>
        <w:t xml:space="preserve"> </w:t>
      </w:r>
      <w:r>
        <w:t>непосредственно,</w:t>
      </w:r>
      <w:r>
        <w:t xml:space="preserve"> </w:t>
      </w:r>
      <w:r>
        <w:t>так</w:t>
      </w:r>
      <w:r>
        <w:t xml:space="preserve"> </w:t>
      </w:r>
      <w:r>
        <w:t>и</w:t>
      </w:r>
      <w:r>
        <w:t xml:space="preserve"> </w:t>
      </w:r>
      <w:r>
        <w:t>опосредованно,</w:t>
      </w:r>
      <w:r>
        <w:t xml:space="preserve"> </w:t>
      </w:r>
      <w:r>
        <w:t>через</w:t>
      </w:r>
      <w:r>
        <w:t xml:space="preserve"> </w:t>
      </w:r>
      <w:r>
        <w:t>того</w:t>
      </w:r>
      <w:r>
        <w:t xml:space="preserve"> </w:t>
      </w:r>
      <w:r>
        <w:t>или</w:t>
      </w:r>
      <w:r>
        <w:t xml:space="preserve"> </w:t>
      </w:r>
      <w:r>
        <w:t>иного</w:t>
      </w:r>
      <w:r>
        <w:t xml:space="preserve"> </w:t>
      </w:r>
      <w:r>
        <w:t>учителя.</w:t>
      </w:r>
      <w:r>
        <w:t xml:space="preserve"> </w:t>
      </w:r>
    </w:p>
    <w:p w:rsidR="00837B82" w:rsidRDefault="00952C0D">
      <w:pPr>
        <w:ind w:left="415" w:right="2"/>
      </w:pPr>
      <w:r>
        <w:t>Учительский</w:t>
      </w:r>
      <w:r>
        <w:t xml:space="preserve"> </w:t>
      </w:r>
      <w:r>
        <w:t>коллектив</w:t>
      </w:r>
      <w:r>
        <w:t xml:space="preserve"> </w:t>
      </w:r>
      <w:r>
        <w:t>обладает</w:t>
      </w:r>
      <w:r>
        <w:t xml:space="preserve"> </w:t>
      </w:r>
      <w:r>
        <w:t>своей</w:t>
      </w:r>
      <w:r>
        <w:t xml:space="preserve"> </w:t>
      </w:r>
      <w:r>
        <w:t>спецификой,</w:t>
      </w:r>
      <w:r>
        <w:t xml:space="preserve"> </w:t>
      </w:r>
      <w:r>
        <w:t>влияющей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взаимоотношения</w:t>
      </w:r>
      <w:r>
        <w:t xml:space="preserve"> </w:t>
      </w:r>
      <w:r>
        <w:t>между</w:t>
      </w:r>
      <w:r>
        <w:t xml:space="preserve"> </w:t>
      </w:r>
      <w:r>
        <w:t>его</w:t>
      </w:r>
      <w:r>
        <w:t xml:space="preserve"> </w:t>
      </w:r>
      <w:r>
        <w:t>членами,</w:t>
      </w:r>
      <w:r>
        <w:t xml:space="preserve"> </w:t>
      </w:r>
      <w:r>
        <w:t>а</w:t>
      </w:r>
      <w:r>
        <w:t xml:space="preserve"> </w:t>
      </w:r>
      <w:r>
        <w:t>в</w:t>
      </w:r>
      <w:r>
        <w:t xml:space="preserve"> </w:t>
      </w:r>
      <w:r>
        <w:t>конечном</w:t>
      </w:r>
      <w:r>
        <w:t xml:space="preserve"> </w:t>
      </w:r>
      <w:r>
        <w:t>итоге</w:t>
      </w:r>
      <w:r>
        <w:t xml:space="preserve"> </w:t>
      </w:r>
      <w:r>
        <w:t>–</w:t>
      </w:r>
      <w:r>
        <w:t xml:space="preserve"> </w:t>
      </w:r>
      <w:r>
        <w:t>на</w:t>
      </w:r>
      <w:r>
        <w:t xml:space="preserve"> </w:t>
      </w:r>
      <w:r>
        <w:t>морально</w:t>
      </w:r>
      <w:r>
        <w:t>-</w:t>
      </w:r>
      <w:r>
        <w:t>педагогический</w:t>
      </w:r>
      <w:r>
        <w:t xml:space="preserve"> </w:t>
      </w:r>
      <w:r>
        <w:t>климат</w:t>
      </w:r>
      <w:r>
        <w:t xml:space="preserve"> </w:t>
      </w:r>
      <w:r>
        <w:t>школы</w:t>
      </w:r>
      <w:r>
        <w:t xml:space="preserve"> </w:t>
      </w:r>
      <w:r>
        <w:t>в</w:t>
      </w:r>
      <w:r>
        <w:t xml:space="preserve"> </w:t>
      </w:r>
      <w:r>
        <w:t>целом.</w:t>
      </w:r>
      <w:r>
        <w:t xml:space="preserve"> </w:t>
      </w:r>
    </w:p>
    <w:p w:rsidR="00837B82" w:rsidRDefault="00952C0D">
      <w:pPr>
        <w:ind w:left="415" w:right="2"/>
      </w:pPr>
      <w:r>
        <w:t>В</w:t>
      </w:r>
      <w:r>
        <w:t xml:space="preserve"> </w:t>
      </w:r>
      <w:r>
        <w:t>зависимости</w:t>
      </w:r>
      <w:r>
        <w:t xml:space="preserve"> </w:t>
      </w:r>
      <w:r>
        <w:t>от</w:t>
      </w:r>
      <w:r>
        <w:t xml:space="preserve"> </w:t>
      </w:r>
      <w:r>
        <w:t>характера</w:t>
      </w:r>
      <w:r>
        <w:t xml:space="preserve"> </w:t>
      </w:r>
      <w:r>
        <w:t>отношений,</w:t>
      </w:r>
      <w:r>
        <w:t xml:space="preserve"> </w:t>
      </w:r>
      <w:r>
        <w:t>сложившихся</w:t>
      </w:r>
      <w:r>
        <w:t xml:space="preserve"> </w:t>
      </w:r>
      <w:r>
        <w:t>в</w:t>
      </w:r>
      <w:r>
        <w:t xml:space="preserve"> </w:t>
      </w:r>
      <w:r>
        <w:t>коллективе,</w:t>
      </w:r>
      <w:r>
        <w:t xml:space="preserve"> </w:t>
      </w:r>
      <w:r>
        <w:t>каждый</w:t>
      </w:r>
      <w:r>
        <w:t xml:space="preserve"> </w:t>
      </w:r>
      <w:r>
        <w:t>из</w:t>
      </w:r>
      <w:r>
        <w:t xml:space="preserve"> </w:t>
      </w:r>
      <w:r>
        <w:t>учителей</w:t>
      </w:r>
      <w:r>
        <w:t xml:space="preserve"> </w:t>
      </w:r>
      <w:r>
        <w:t>может</w:t>
      </w:r>
      <w:r>
        <w:t xml:space="preserve"> </w:t>
      </w:r>
      <w:r>
        <w:t>усиливать</w:t>
      </w:r>
      <w:r>
        <w:t xml:space="preserve"> </w:t>
      </w:r>
      <w:r>
        <w:t>или</w:t>
      </w:r>
      <w:r>
        <w:t xml:space="preserve"> </w:t>
      </w:r>
      <w:r>
        <w:t>ослаблять</w:t>
      </w:r>
      <w:r>
        <w:t xml:space="preserve"> </w:t>
      </w:r>
      <w:r>
        <w:t>воспитательные</w:t>
      </w:r>
      <w:r>
        <w:t xml:space="preserve"> </w:t>
      </w:r>
      <w:r>
        <w:t>возможности</w:t>
      </w:r>
      <w:r>
        <w:t xml:space="preserve"> </w:t>
      </w:r>
      <w:r>
        <w:t>другого.</w:t>
      </w:r>
      <w:r>
        <w:t xml:space="preserve"> </w:t>
      </w:r>
      <w:r>
        <w:t>Заслуживает</w:t>
      </w:r>
      <w:r>
        <w:t xml:space="preserve"> </w:t>
      </w:r>
      <w:r>
        <w:t>внимания</w:t>
      </w:r>
      <w:r>
        <w:t xml:space="preserve"> </w:t>
      </w:r>
      <w:r>
        <w:t>опыт</w:t>
      </w:r>
      <w:r>
        <w:t xml:space="preserve"> </w:t>
      </w:r>
      <w:r>
        <w:t>организации</w:t>
      </w:r>
      <w:r>
        <w:t xml:space="preserve"> </w:t>
      </w:r>
      <w:r>
        <w:t>педагогического</w:t>
      </w:r>
      <w:r>
        <w:t xml:space="preserve"> </w:t>
      </w:r>
      <w:r>
        <w:t>коллектива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идеи</w:t>
      </w:r>
      <w:r>
        <w:t xml:space="preserve"> </w:t>
      </w:r>
      <w:r>
        <w:t>коллективной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каждого</w:t>
      </w:r>
      <w:r>
        <w:t xml:space="preserve"> </w:t>
      </w:r>
      <w:r>
        <w:t>воспитанника,</w:t>
      </w:r>
      <w:r>
        <w:t xml:space="preserve"> </w:t>
      </w:r>
      <w:r>
        <w:t>за</w:t>
      </w:r>
      <w:r>
        <w:t xml:space="preserve"> </w:t>
      </w:r>
      <w:r>
        <w:t>профессиональный</w:t>
      </w:r>
      <w:r>
        <w:t xml:space="preserve"> </w:t>
      </w:r>
      <w:r>
        <w:t>рост</w:t>
      </w:r>
      <w:r>
        <w:t xml:space="preserve"> </w:t>
      </w:r>
      <w:r>
        <w:t>каждого</w:t>
      </w:r>
      <w:r>
        <w:t xml:space="preserve"> </w:t>
      </w:r>
      <w:r>
        <w:t>учителя,</w:t>
      </w:r>
      <w:r>
        <w:t xml:space="preserve"> </w:t>
      </w:r>
      <w:r>
        <w:t>за</w:t>
      </w:r>
      <w:r>
        <w:t xml:space="preserve"> </w:t>
      </w:r>
      <w:r>
        <w:t>повышение</w:t>
      </w:r>
      <w:r>
        <w:t xml:space="preserve"> </w:t>
      </w:r>
      <w:r>
        <w:t>качества</w:t>
      </w:r>
      <w:r>
        <w:t xml:space="preserve"> </w:t>
      </w:r>
      <w:r>
        <w:t>учебно</w:t>
      </w:r>
      <w:r>
        <w:t>-</w:t>
      </w:r>
      <w:r>
        <w:t>воспитательного</w:t>
      </w:r>
      <w:r>
        <w:t xml:space="preserve"> </w:t>
      </w:r>
      <w:r>
        <w:t>процесса.</w:t>
      </w:r>
      <w:r>
        <w:t xml:space="preserve"> </w:t>
      </w:r>
      <w:r>
        <w:t>Если</w:t>
      </w:r>
      <w:r>
        <w:t xml:space="preserve"> </w:t>
      </w:r>
      <w:r>
        <w:t>в</w:t>
      </w:r>
      <w:r>
        <w:t xml:space="preserve"> </w:t>
      </w:r>
      <w:r>
        <w:t>коллективе</w:t>
      </w:r>
      <w:r>
        <w:t xml:space="preserve"> </w:t>
      </w:r>
      <w:r>
        <w:t>отношения</w:t>
      </w:r>
      <w:r>
        <w:t xml:space="preserve"> </w:t>
      </w:r>
      <w:r>
        <w:t>между</w:t>
      </w:r>
      <w:r>
        <w:t xml:space="preserve"> </w:t>
      </w:r>
      <w:r>
        <w:t>людьми</w:t>
      </w:r>
      <w:r>
        <w:t xml:space="preserve"> </w:t>
      </w:r>
      <w:r>
        <w:t>создают</w:t>
      </w:r>
      <w:r>
        <w:t xml:space="preserve"> </w:t>
      </w:r>
      <w:r>
        <w:t>обстановку</w:t>
      </w:r>
      <w:r>
        <w:t xml:space="preserve"> </w:t>
      </w:r>
      <w:r>
        <w:t>спл</w:t>
      </w:r>
      <w:r>
        <w:t>оченности</w:t>
      </w:r>
      <w:r>
        <w:t xml:space="preserve"> </w:t>
      </w:r>
      <w:r>
        <w:t>и</w:t>
      </w:r>
      <w:r>
        <w:t xml:space="preserve"> </w:t>
      </w:r>
      <w:r>
        <w:t>доброжелательности,</w:t>
      </w:r>
      <w:r>
        <w:t xml:space="preserve"> </w:t>
      </w:r>
      <w:r>
        <w:t>то</w:t>
      </w:r>
      <w:r>
        <w:t xml:space="preserve"> </w:t>
      </w:r>
      <w:r>
        <w:t>они</w:t>
      </w:r>
      <w:r>
        <w:t xml:space="preserve"> </w:t>
      </w:r>
      <w:r>
        <w:t>благоприятны</w:t>
      </w:r>
      <w:r>
        <w:t xml:space="preserve"> </w:t>
      </w:r>
      <w:r>
        <w:t>для</w:t>
      </w:r>
      <w:r>
        <w:t xml:space="preserve"> </w:t>
      </w:r>
      <w:r>
        <w:t>педагогического</w:t>
      </w:r>
      <w:r>
        <w:t xml:space="preserve"> </w:t>
      </w:r>
      <w:r>
        <w:t>процесса.</w:t>
      </w:r>
      <w:r>
        <w:t xml:space="preserve"> </w:t>
      </w:r>
      <w:r>
        <w:t>Отношения</w:t>
      </w:r>
      <w:r>
        <w:t xml:space="preserve"> </w:t>
      </w:r>
      <w:r>
        <w:t>же</w:t>
      </w:r>
      <w:r>
        <w:t xml:space="preserve"> </w:t>
      </w:r>
      <w:r>
        <w:t>недоброжелательности,</w:t>
      </w:r>
      <w:r>
        <w:t xml:space="preserve"> </w:t>
      </w:r>
      <w:r>
        <w:t>создающие</w:t>
      </w:r>
      <w:r>
        <w:t xml:space="preserve"> </w:t>
      </w:r>
      <w:r>
        <w:t>постоянную</w:t>
      </w:r>
      <w:r>
        <w:t xml:space="preserve"> </w:t>
      </w:r>
      <w:r>
        <w:t>напряженность,</w:t>
      </w:r>
      <w:r>
        <w:t xml:space="preserve"> </w:t>
      </w:r>
      <w:r>
        <w:t>конфликты</w:t>
      </w:r>
      <w:r>
        <w:t xml:space="preserve"> </w:t>
      </w:r>
      <w:r>
        <w:t>и</w:t>
      </w:r>
      <w:r>
        <w:t xml:space="preserve"> </w:t>
      </w:r>
      <w:r>
        <w:t>столкновения,</w:t>
      </w:r>
      <w:r>
        <w:t xml:space="preserve"> </w:t>
      </w:r>
      <w:r>
        <w:t>вынуждают</w:t>
      </w:r>
      <w:r>
        <w:t xml:space="preserve"> </w:t>
      </w:r>
      <w:r>
        <w:t>учителя</w:t>
      </w:r>
      <w:r>
        <w:t xml:space="preserve"> </w:t>
      </w:r>
      <w:r>
        <w:t>отвлекаться</w:t>
      </w:r>
      <w:r>
        <w:t xml:space="preserve"> </w:t>
      </w:r>
      <w:r>
        <w:t>от</w:t>
      </w:r>
      <w:r>
        <w:t xml:space="preserve"> </w:t>
      </w:r>
      <w:r>
        <w:t>учебно</w:t>
      </w:r>
      <w:r>
        <w:t>-</w:t>
      </w:r>
      <w:r>
        <w:t>воспитательной</w:t>
      </w:r>
      <w:r>
        <w:t xml:space="preserve"> </w:t>
      </w:r>
      <w:r>
        <w:t>работы</w:t>
      </w:r>
      <w:r>
        <w:t xml:space="preserve"> </w:t>
      </w:r>
      <w:r>
        <w:t>на</w:t>
      </w:r>
      <w:r>
        <w:t xml:space="preserve"> </w:t>
      </w:r>
      <w:r>
        <w:t>регулирование своих</w:t>
      </w:r>
      <w:r>
        <w:t xml:space="preserve"> </w:t>
      </w:r>
      <w:r>
        <w:t>отношений</w:t>
      </w:r>
      <w:r>
        <w:t xml:space="preserve"> </w:t>
      </w:r>
      <w:r>
        <w:t>с</w:t>
      </w:r>
      <w:r>
        <w:t xml:space="preserve"> </w:t>
      </w:r>
      <w:r>
        <w:t>коллегами.</w:t>
      </w:r>
      <w:r>
        <w:t xml:space="preserve"> </w:t>
      </w:r>
    </w:p>
    <w:p w:rsidR="00837B82" w:rsidRDefault="00952C0D">
      <w:pPr>
        <w:ind w:left="415" w:right="2"/>
      </w:pPr>
      <w:r>
        <w:t>Педагогический</w:t>
      </w:r>
      <w:r>
        <w:t xml:space="preserve"> </w:t>
      </w:r>
      <w:r>
        <w:t>коллектив</w:t>
      </w:r>
      <w:r>
        <w:t xml:space="preserve"> </w:t>
      </w:r>
      <w:r>
        <w:t>–</w:t>
      </w:r>
      <w:r>
        <w:t xml:space="preserve"> </w:t>
      </w:r>
      <w:r>
        <w:t>сложное</w:t>
      </w:r>
      <w:r>
        <w:t xml:space="preserve"> </w:t>
      </w:r>
      <w:r>
        <w:t>целое,</w:t>
      </w:r>
      <w:r>
        <w:t xml:space="preserve"> </w:t>
      </w:r>
      <w:r>
        <w:t>объединенное</w:t>
      </w:r>
      <w:r>
        <w:t xml:space="preserve"> </w:t>
      </w:r>
      <w:r>
        <w:t>общими</w:t>
      </w:r>
      <w:r>
        <w:t xml:space="preserve"> </w:t>
      </w:r>
      <w:r>
        <w:t>педагогическими</w:t>
      </w:r>
      <w:r>
        <w:t xml:space="preserve"> </w:t>
      </w:r>
      <w:r>
        <w:t>задачами,</w:t>
      </w:r>
      <w:r>
        <w:t xml:space="preserve"> </w:t>
      </w:r>
      <w:r>
        <w:t>составленное</w:t>
      </w:r>
      <w:r>
        <w:t xml:space="preserve"> </w:t>
      </w:r>
      <w:r>
        <w:t>из</w:t>
      </w:r>
      <w:r>
        <w:t xml:space="preserve"> </w:t>
      </w:r>
      <w:r>
        <w:t>людей,</w:t>
      </w:r>
      <w:r>
        <w:t xml:space="preserve"> </w:t>
      </w:r>
      <w:r>
        <w:t>различающихся</w:t>
      </w:r>
      <w:r>
        <w:t xml:space="preserve"> </w:t>
      </w:r>
      <w:r>
        <w:t>между</w:t>
      </w:r>
      <w:r>
        <w:t xml:space="preserve"> </w:t>
      </w:r>
      <w:r>
        <w:t>собой</w:t>
      </w:r>
      <w:r>
        <w:t xml:space="preserve"> </w:t>
      </w:r>
      <w:r>
        <w:t>по</w:t>
      </w:r>
      <w:r>
        <w:t xml:space="preserve"> </w:t>
      </w:r>
      <w:r>
        <w:t>возрасту</w:t>
      </w:r>
      <w:r>
        <w:t xml:space="preserve"> </w:t>
      </w:r>
      <w:r>
        <w:t>и</w:t>
      </w:r>
      <w:r>
        <w:t xml:space="preserve"> </w:t>
      </w:r>
      <w:r>
        <w:t>опыту,</w:t>
      </w:r>
      <w:r>
        <w:t xml:space="preserve"> </w:t>
      </w:r>
      <w:r>
        <w:t>вкусам</w:t>
      </w:r>
      <w:r>
        <w:t xml:space="preserve"> </w:t>
      </w:r>
      <w:r>
        <w:t>и</w:t>
      </w:r>
      <w:r>
        <w:t xml:space="preserve"> </w:t>
      </w:r>
      <w:r>
        <w:t>интересам,</w:t>
      </w:r>
      <w:r>
        <w:t xml:space="preserve"> </w:t>
      </w:r>
      <w:r>
        <w:t>специальности</w:t>
      </w:r>
      <w:r>
        <w:t xml:space="preserve"> </w:t>
      </w:r>
      <w:r>
        <w:t>и</w:t>
      </w:r>
      <w:r>
        <w:t xml:space="preserve"> </w:t>
      </w:r>
      <w:r>
        <w:t>педагогическим</w:t>
      </w:r>
      <w:r>
        <w:t xml:space="preserve"> </w:t>
      </w:r>
      <w:r>
        <w:t>взг</w:t>
      </w:r>
      <w:r>
        <w:t>лядам,</w:t>
      </w:r>
      <w:r>
        <w:t xml:space="preserve"> </w:t>
      </w:r>
      <w:r>
        <w:t>нравственному</w:t>
      </w:r>
      <w:r>
        <w:t xml:space="preserve"> </w:t>
      </w:r>
      <w:r>
        <w:t>уровню</w:t>
      </w:r>
      <w:r>
        <w:t xml:space="preserve"> </w:t>
      </w:r>
      <w:r>
        <w:t>и</w:t>
      </w:r>
      <w:r>
        <w:t xml:space="preserve"> </w:t>
      </w:r>
      <w:r>
        <w:t>интеллекту.</w:t>
      </w:r>
      <w:r>
        <w:t xml:space="preserve"> </w:t>
      </w:r>
      <w:r>
        <w:t>Здесь</w:t>
      </w:r>
      <w:r>
        <w:t xml:space="preserve"> </w:t>
      </w:r>
      <w:r>
        <w:t>встречаются</w:t>
      </w:r>
      <w:r>
        <w:t xml:space="preserve"> </w:t>
      </w:r>
      <w:r>
        <w:t>семейные</w:t>
      </w:r>
      <w:r>
        <w:t xml:space="preserve"> </w:t>
      </w:r>
      <w:r>
        <w:t>и</w:t>
      </w:r>
      <w:r>
        <w:t xml:space="preserve"> </w:t>
      </w:r>
      <w:r>
        <w:t>несемейные,</w:t>
      </w:r>
      <w:r>
        <w:t xml:space="preserve"> </w:t>
      </w:r>
      <w:r>
        <w:t>веселые</w:t>
      </w:r>
      <w:r>
        <w:t xml:space="preserve"> </w:t>
      </w:r>
      <w:r>
        <w:t>и</w:t>
      </w:r>
      <w:r>
        <w:t xml:space="preserve"> </w:t>
      </w:r>
      <w:r>
        <w:t>грустные,</w:t>
      </w:r>
      <w:r>
        <w:t xml:space="preserve"> </w:t>
      </w:r>
      <w:r>
        <w:t>люди</w:t>
      </w:r>
      <w:r>
        <w:t xml:space="preserve"> </w:t>
      </w:r>
      <w:r>
        <w:t>с</w:t>
      </w:r>
      <w:r>
        <w:t xml:space="preserve"> </w:t>
      </w:r>
      <w:r>
        <w:t>разными</w:t>
      </w:r>
      <w:r>
        <w:t xml:space="preserve"> </w:t>
      </w:r>
      <w:r>
        <w:t>типами</w:t>
      </w:r>
      <w:r>
        <w:t xml:space="preserve"> </w:t>
      </w:r>
      <w:r>
        <w:t>нервной</w:t>
      </w:r>
      <w:r>
        <w:t xml:space="preserve"> </w:t>
      </w:r>
      <w:r>
        <w:t>системы,</w:t>
      </w:r>
      <w:r>
        <w:t xml:space="preserve"> </w:t>
      </w:r>
      <w:r>
        <w:t>характерами</w:t>
      </w:r>
      <w:r>
        <w:t xml:space="preserve"> </w:t>
      </w:r>
      <w:r>
        <w:t>и</w:t>
      </w:r>
      <w:r>
        <w:t xml:space="preserve"> </w:t>
      </w:r>
      <w:r>
        <w:t>темпераментами,</w:t>
      </w:r>
      <w:r>
        <w:t xml:space="preserve"> </w:t>
      </w:r>
      <w:r>
        <w:t>с разным</w:t>
      </w:r>
      <w:r>
        <w:t xml:space="preserve"> </w:t>
      </w:r>
      <w:r>
        <w:t>уровнем</w:t>
      </w:r>
      <w:r>
        <w:t xml:space="preserve"> </w:t>
      </w:r>
      <w:r>
        <w:t>нравственного</w:t>
      </w:r>
      <w:r>
        <w:t xml:space="preserve"> </w:t>
      </w:r>
      <w:r>
        <w:t>развития.</w:t>
      </w:r>
      <w:r>
        <w:t xml:space="preserve"> </w:t>
      </w:r>
      <w:r>
        <w:t>Для</w:t>
      </w:r>
      <w:r>
        <w:t xml:space="preserve"> </w:t>
      </w:r>
      <w:r>
        <w:t>того</w:t>
      </w:r>
      <w:r>
        <w:t xml:space="preserve"> </w:t>
      </w:r>
      <w:r>
        <w:t>чтобы</w:t>
      </w:r>
      <w:r>
        <w:t xml:space="preserve"> </w:t>
      </w:r>
      <w:r>
        <w:t>коллектив,</w:t>
      </w:r>
      <w:r>
        <w:t xml:space="preserve"> </w:t>
      </w:r>
      <w:r>
        <w:t>собранный</w:t>
      </w:r>
      <w:r>
        <w:t xml:space="preserve"> </w:t>
      </w:r>
      <w:r>
        <w:t>из</w:t>
      </w:r>
      <w:r>
        <w:t xml:space="preserve"> </w:t>
      </w:r>
      <w:r>
        <w:t>столь</w:t>
      </w:r>
      <w:r>
        <w:t xml:space="preserve"> </w:t>
      </w:r>
      <w:r>
        <w:lastRenderedPageBreak/>
        <w:t>разных</w:t>
      </w:r>
      <w:r>
        <w:t xml:space="preserve"> </w:t>
      </w:r>
      <w:r>
        <w:t>людей,</w:t>
      </w:r>
      <w:r>
        <w:t xml:space="preserve"> </w:t>
      </w:r>
      <w:r>
        <w:t>мог</w:t>
      </w:r>
      <w:r>
        <w:t xml:space="preserve"> </w:t>
      </w:r>
      <w:r>
        <w:t>работать</w:t>
      </w:r>
      <w:r>
        <w:t xml:space="preserve"> </w:t>
      </w:r>
      <w:r>
        <w:t>как</w:t>
      </w:r>
      <w:r>
        <w:t xml:space="preserve"> </w:t>
      </w:r>
      <w:r>
        <w:t>единое</w:t>
      </w:r>
      <w:r>
        <w:t xml:space="preserve"> </w:t>
      </w:r>
      <w:r>
        <w:t>целое,</w:t>
      </w:r>
      <w:r>
        <w:t xml:space="preserve"> </w:t>
      </w:r>
      <w:r>
        <w:t>необходима</w:t>
      </w:r>
      <w:r>
        <w:t xml:space="preserve"> </w:t>
      </w:r>
      <w:r>
        <w:t>согласованность</w:t>
      </w:r>
      <w:r>
        <w:t xml:space="preserve"> </w:t>
      </w:r>
      <w:r>
        <w:t>усилий</w:t>
      </w:r>
      <w:r>
        <w:t xml:space="preserve"> </w:t>
      </w:r>
      <w:r>
        <w:t>всех</w:t>
      </w:r>
      <w:r>
        <w:t xml:space="preserve"> </w:t>
      </w:r>
      <w:r>
        <w:t>его</w:t>
      </w:r>
      <w:r>
        <w:t xml:space="preserve"> </w:t>
      </w:r>
      <w:r>
        <w:t>участников.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Вопросы и задания:</w:t>
      </w:r>
      <w:r>
        <w:t xml:space="preserve"> </w:t>
      </w:r>
    </w:p>
    <w:p w:rsidR="00837B82" w:rsidRDefault="00952C0D">
      <w:pPr>
        <w:numPr>
          <w:ilvl w:val="0"/>
          <w:numId w:val="32"/>
        </w:numPr>
        <w:ind w:right="2"/>
      </w:pPr>
      <w:r>
        <w:t>Охарактеризуйте общую</w:t>
      </w:r>
      <w:r>
        <w:t xml:space="preserve"> </w:t>
      </w:r>
      <w:r>
        <w:t>культуру</w:t>
      </w:r>
      <w:r>
        <w:t xml:space="preserve"> </w:t>
      </w:r>
      <w:r>
        <w:t>педагога.</w:t>
      </w:r>
      <w:r>
        <w:t xml:space="preserve"> </w:t>
      </w:r>
    </w:p>
    <w:p w:rsidR="00837B82" w:rsidRDefault="00952C0D">
      <w:pPr>
        <w:numPr>
          <w:ilvl w:val="0"/>
          <w:numId w:val="32"/>
        </w:numPr>
        <w:ind w:right="2"/>
      </w:pPr>
      <w:r>
        <w:t>В</w:t>
      </w:r>
      <w:r>
        <w:t xml:space="preserve"> </w:t>
      </w:r>
      <w:r>
        <w:t>чем</w:t>
      </w:r>
      <w:r>
        <w:t xml:space="preserve"> </w:t>
      </w:r>
      <w:r>
        <w:t>сущность</w:t>
      </w:r>
      <w:r>
        <w:t xml:space="preserve"> </w:t>
      </w:r>
      <w:r>
        <w:t>профессиональной</w:t>
      </w:r>
      <w:r>
        <w:t xml:space="preserve"> </w:t>
      </w:r>
      <w:r>
        <w:t>культуры педагога?</w:t>
      </w:r>
      <w:r>
        <w:t xml:space="preserve"> </w:t>
      </w:r>
    </w:p>
    <w:p w:rsidR="00837B82" w:rsidRDefault="00952C0D">
      <w:pPr>
        <w:numPr>
          <w:ilvl w:val="0"/>
          <w:numId w:val="32"/>
        </w:numPr>
        <w:ind w:right="2"/>
      </w:pPr>
      <w:r>
        <w:t>Каковы показатели</w:t>
      </w:r>
      <w:r>
        <w:t xml:space="preserve"> </w:t>
      </w:r>
      <w:r>
        <w:t>и</w:t>
      </w:r>
      <w:r>
        <w:t xml:space="preserve"> </w:t>
      </w:r>
      <w:r>
        <w:t>уровни</w:t>
      </w:r>
      <w:r>
        <w:t xml:space="preserve"> </w:t>
      </w:r>
      <w:r>
        <w:t>сформированности</w:t>
      </w:r>
      <w:r>
        <w:t xml:space="preserve"> </w:t>
      </w:r>
      <w:r>
        <w:t>культуры педагога?</w:t>
      </w:r>
      <w:r>
        <w:t xml:space="preserve"> </w:t>
      </w:r>
    </w:p>
    <w:p w:rsidR="00837B82" w:rsidRDefault="00952C0D">
      <w:pPr>
        <w:numPr>
          <w:ilvl w:val="0"/>
          <w:numId w:val="32"/>
        </w:numPr>
        <w:ind w:right="2"/>
      </w:pPr>
      <w:r>
        <w:t>Назовите основополагающие педагогические ценности.</w:t>
      </w:r>
      <w:r>
        <w:t xml:space="preserve"> </w:t>
      </w:r>
    </w:p>
    <w:p w:rsidR="00837B82" w:rsidRDefault="00952C0D">
      <w:pPr>
        <w:numPr>
          <w:ilvl w:val="0"/>
          <w:numId w:val="32"/>
        </w:numPr>
        <w:ind w:right="2"/>
      </w:pPr>
      <w:r>
        <w:t>Обоснуйте,</w:t>
      </w:r>
      <w:r>
        <w:t xml:space="preserve"> </w:t>
      </w:r>
      <w:r>
        <w:t>почему</w:t>
      </w:r>
      <w:r>
        <w:t xml:space="preserve"> </w:t>
      </w:r>
      <w:r>
        <w:t>педагогическая</w:t>
      </w:r>
      <w:r>
        <w:t xml:space="preserve"> </w:t>
      </w:r>
      <w:r>
        <w:t>этика</w:t>
      </w:r>
      <w:r>
        <w:t xml:space="preserve"> </w:t>
      </w:r>
      <w:r>
        <w:t>является</w:t>
      </w:r>
      <w:r>
        <w:t xml:space="preserve"> </w:t>
      </w:r>
      <w:r>
        <w:t>фундаментом</w:t>
      </w:r>
      <w:r>
        <w:t xml:space="preserve"> </w:t>
      </w:r>
      <w:r>
        <w:t>профессиональной</w:t>
      </w:r>
      <w:r>
        <w:t xml:space="preserve"> </w:t>
      </w:r>
      <w:r>
        <w:t>культуры педагога.</w:t>
      </w:r>
      <w:r>
        <w:t xml:space="preserve"> </w:t>
      </w:r>
    </w:p>
    <w:p w:rsidR="00837B82" w:rsidRDefault="00952C0D">
      <w:pPr>
        <w:numPr>
          <w:ilvl w:val="0"/>
          <w:numId w:val="32"/>
        </w:numPr>
        <w:ind w:right="2"/>
      </w:pPr>
      <w:r>
        <w:t>Назовите основные категории</w:t>
      </w:r>
      <w:r>
        <w:t xml:space="preserve"> </w:t>
      </w:r>
      <w:r>
        <w:t>педагогической</w:t>
      </w:r>
      <w:r>
        <w:t xml:space="preserve"> </w:t>
      </w:r>
      <w:r>
        <w:t>этики.</w:t>
      </w:r>
      <w:r>
        <w:t xml:space="preserve"> </w:t>
      </w:r>
    </w:p>
    <w:p w:rsidR="00837B82" w:rsidRDefault="00952C0D">
      <w:pPr>
        <w:numPr>
          <w:ilvl w:val="0"/>
          <w:numId w:val="32"/>
        </w:numPr>
        <w:ind w:right="2"/>
      </w:pPr>
      <w:r>
        <w:t>В</w:t>
      </w:r>
      <w:r>
        <w:t xml:space="preserve"> </w:t>
      </w:r>
      <w:r>
        <w:t>чем</w:t>
      </w:r>
      <w:r>
        <w:t xml:space="preserve"> </w:t>
      </w:r>
      <w:r>
        <w:t>заключаются</w:t>
      </w:r>
      <w:r>
        <w:t xml:space="preserve"> </w:t>
      </w:r>
      <w:r>
        <w:t>п</w:t>
      </w:r>
      <w:r>
        <w:t>едагогическая</w:t>
      </w:r>
      <w:r>
        <w:t xml:space="preserve"> </w:t>
      </w:r>
      <w:r>
        <w:t>справедливость</w:t>
      </w:r>
      <w:r>
        <w:t xml:space="preserve"> </w:t>
      </w:r>
      <w:r>
        <w:t>и</w:t>
      </w:r>
      <w:r>
        <w:t xml:space="preserve"> </w:t>
      </w:r>
      <w:r>
        <w:t>педагогический</w:t>
      </w:r>
      <w:r>
        <w:t xml:space="preserve"> </w:t>
      </w:r>
      <w:r>
        <w:t>долг?</w:t>
      </w:r>
      <w:r>
        <w:t xml:space="preserve"> </w:t>
      </w:r>
    </w:p>
    <w:p w:rsidR="00837B82" w:rsidRDefault="00952C0D">
      <w:pPr>
        <w:numPr>
          <w:ilvl w:val="0"/>
          <w:numId w:val="32"/>
        </w:numPr>
        <w:ind w:right="2"/>
      </w:pPr>
      <w:r>
        <w:t>Раскройте понятия</w:t>
      </w:r>
      <w:r>
        <w:t xml:space="preserve"> </w:t>
      </w:r>
      <w:r>
        <w:t>профессиональная</w:t>
      </w:r>
      <w:r>
        <w:t xml:space="preserve"> </w:t>
      </w:r>
      <w:r>
        <w:t>честь</w:t>
      </w:r>
      <w:r>
        <w:t xml:space="preserve"> </w:t>
      </w:r>
      <w:r>
        <w:t>и</w:t>
      </w:r>
      <w:r>
        <w:t xml:space="preserve"> </w:t>
      </w:r>
      <w:r>
        <w:t>педагогический</w:t>
      </w:r>
      <w:r>
        <w:t xml:space="preserve"> </w:t>
      </w:r>
      <w:r>
        <w:t>такт.</w:t>
      </w:r>
      <w:r>
        <w:t xml:space="preserve"> </w:t>
      </w:r>
    </w:p>
    <w:p w:rsidR="00837B82" w:rsidRDefault="00952C0D">
      <w:pPr>
        <w:numPr>
          <w:ilvl w:val="0"/>
          <w:numId w:val="32"/>
        </w:numPr>
        <w:ind w:right="2"/>
      </w:pPr>
      <w:r>
        <w:t>Почему</w:t>
      </w:r>
      <w:r>
        <w:t xml:space="preserve"> </w:t>
      </w:r>
      <w:r>
        <w:t>педагогический</w:t>
      </w:r>
      <w:r>
        <w:t xml:space="preserve"> </w:t>
      </w:r>
      <w:r>
        <w:t>авторитет</w:t>
      </w:r>
      <w:r>
        <w:t xml:space="preserve"> </w:t>
      </w:r>
      <w:r>
        <w:t>учителя</w:t>
      </w:r>
      <w:r>
        <w:t xml:space="preserve"> </w:t>
      </w:r>
      <w:r>
        <w:t>следует</w:t>
      </w:r>
      <w:r>
        <w:t xml:space="preserve"> </w:t>
      </w:r>
      <w:r>
        <w:t>рассматривать</w:t>
      </w:r>
      <w:r>
        <w:t xml:space="preserve"> </w:t>
      </w:r>
      <w:r>
        <w:t>как</w:t>
      </w:r>
      <w:r>
        <w:t xml:space="preserve"> </w:t>
      </w:r>
      <w:r>
        <w:t>его</w:t>
      </w:r>
      <w:r>
        <w:t xml:space="preserve"> </w:t>
      </w:r>
      <w:r>
        <w:t>моральный</w:t>
      </w:r>
      <w:r>
        <w:t xml:space="preserve"> </w:t>
      </w:r>
      <w:r>
        <w:t>статус в</w:t>
      </w:r>
      <w:r>
        <w:t xml:space="preserve"> </w:t>
      </w:r>
      <w:r>
        <w:t>коллективе</w:t>
      </w:r>
      <w:r>
        <w:t xml:space="preserve"> </w:t>
      </w:r>
      <w:r>
        <w:t>учащихся</w:t>
      </w:r>
      <w:r>
        <w:t xml:space="preserve"> </w:t>
      </w:r>
      <w:r>
        <w:t>и</w:t>
      </w:r>
      <w:r>
        <w:t xml:space="preserve"> </w:t>
      </w:r>
      <w:r>
        <w:t>коллег.</w:t>
      </w:r>
      <w:r>
        <w:t xml:space="preserve"> </w:t>
      </w:r>
    </w:p>
    <w:p w:rsidR="00837B82" w:rsidRDefault="00952C0D">
      <w:pPr>
        <w:numPr>
          <w:ilvl w:val="0"/>
          <w:numId w:val="32"/>
        </w:numPr>
        <w:ind w:right="2"/>
      </w:pPr>
      <w:r>
        <w:t>Раскройте сущность</w:t>
      </w:r>
      <w:r>
        <w:t xml:space="preserve"> </w:t>
      </w:r>
      <w:r>
        <w:t>понятий</w:t>
      </w:r>
      <w:r>
        <w:t xml:space="preserve"> </w:t>
      </w:r>
      <w:r>
        <w:t>совесть</w:t>
      </w:r>
      <w:r>
        <w:t xml:space="preserve"> </w:t>
      </w:r>
      <w:r>
        <w:t>и</w:t>
      </w:r>
      <w:r>
        <w:t xml:space="preserve"> </w:t>
      </w:r>
      <w:r>
        <w:t>стыд</w:t>
      </w:r>
      <w:r>
        <w:t xml:space="preserve"> </w:t>
      </w:r>
      <w:r>
        <w:t>как</w:t>
      </w:r>
      <w:r>
        <w:t xml:space="preserve"> </w:t>
      </w:r>
      <w:r>
        <w:t>этических</w:t>
      </w:r>
      <w:r>
        <w:t xml:space="preserve"> </w:t>
      </w:r>
      <w:r>
        <w:t>категорий.</w:t>
      </w:r>
      <w:r>
        <w:t xml:space="preserve"> </w:t>
      </w:r>
    </w:p>
    <w:p w:rsidR="00837B82" w:rsidRDefault="00952C0D">
      <w:pPr>
        <w:numPr>
          <w:ilvl w:val="0"/>
          <w:numId w:val="32"/>
        </w:numPr>
        <w:ind w:right="2"/>
      </w:pPr>
      <w:r>
        <w:t>Сопоставьте понятия чести</w:t>
      </w:r>
      <w:r>
        <w:t xml:space="preserve"> </w:t>
      </w:r>
      <w:r>
        <w:t>и</w:t>
      </w:r>
      <w:r>
        <w:t xml:space="preserve"> </w:t>
      </w:r>
      <w:r>
        <w:t>достоинства как</w:t>
      </w:r>
      <w:r>
        <w:t xml:space="preserve"> </w:t>
      </w:r>
      <w:r>
        <w:t>категорий</w:t>
      </w:r>
      <w:r>
        <w:t xml:space="preserve"> </w:t>
      </w:r>
      <w:r>
        <w:t>этики.</w:t>
      </w:r>
      <w:r>
        <w:t xml:space="preserve"> </w:t>
      </w:r>
    </w:p>
    <w:p w:rsidR="00837B82" w:rsidRDefault="00952C0D">
      <w:pPr>
        <w:numPr>
          <w:ilvl w:val="0"/>
          <w:numId w:val="32"/>
        </w:numPr>
        <w:ind w:right="2"/>
      </w:pPr>
      <w:r>
        <w:t xml:space="preserve">В </w:t>
      </w:r>
      <w:r>
        <w:t xml:space="preserve"> </w:t>
      </w:r>
      <w:r>
        <w:t xml:space="preserve">чем </w:t>
      </w:r>
      <w:r>
        <w:t xml:space="preserve"> </w:t>
      </w:r>
      <w:r>
        <w:t>суть</w:t>
      </w:r>
      <w:r>
        <w:t xml:space="preserve">  </w:t>
      </w:r>
      <w:r>
        <w:t>этических</w:t>
      </w:r>
      <w:r>
        <w:t xml:space="preserve">  </w:t>
      </w:r>
      <w:r>
        <w:t>категорий</w:t>
      </w:r>
      <w:r>
        <w:t xml:space="preserve">  </w:t>
      </w:r>
      <w:r>
        <w:t>«добро»</w:t>
      </w:r>
      <w:r>
        <w:t xml:space="preserve">  </w:t>
      </w:r>
      <w:r>
        <w:t xml:space="preserve">и </w:t>
      </w:r>
      <w:r>
        <w:t xml:space="preserve"> </w:t>
      </w:r>
      <w:r>
        <w:t>«зло».</w:t>
      </w:r>
      <w:r>
        <w:t xml:space="preserve">  </w:t>
      </w:r>
      <w:r>
        <w:t xml:space="preserve">Почему </w:t>
      </w:r>
      <w:r>
        <w:t xml:space="preserve"> </w:t>
      </w:r>
      <w:r>
        <w:t xml:space="preserve">добро </w:t>
      </w:r>
      <w:r>
        <w:t xml:space="preserve"> </w:t>
      </w:r>
      <w:r>
        <w:t xml:space="preserve">и </w:t>
      </w:r>
      <w:r>
        <w:t xml:space="preserve"> </w:t>
      </w:r>
      <w:r>
        <w:t>зло</w:t>
      </w:r>
      <w:r>
        <w:t xml:space="preserve"> </w:t>
      </w:r>
      <w:r>
        <w:t>взаимоопределены и</w:t>
      </w:r>
      <w:r>
        <w:t xml:space="preserve"> </w:t>
      </w:r>
      <w:r>
        <w:t>функционально</w:t>
      </w:r>
      <w:r>
        <w:t xml:space="preserve"> </w:t>
      </w:r>
      <w:r>
        <w:t>взаимообусловлены?</w:t>
      </w:r>
      <w:r>
        <w:t xml:space="preserve"> </w:t>
      </w:r>
    </w:p>
    <w:p w:rsidR="00837B82" w:rsidRDefault="00952C0D">
      <w:pPr>
        <w:numPr>
          <w:ilvl w:val="0"/>
          <w:numId w:val="32"/>
        </w:numPr>
        <w:ind w:right="2"/>
      </w:pPr>
      <w:r>
        <w:t>Поясните,</w:t>
      </w:r>
      <w:r>
        <w:t xml:space="preserve">  </w:t>
      </w:r>
      <w:r>
        <w:t xml:space="preserve">в </w:t>
      </w:r>
      <w:r>
        <w:t xml:space="preserve"> </w:t>
      </w:r>
      <w:r>
        <w:t xml:space="preserve">каких </w:t>
      </w:r>
      <w:r>
        <w:t xml:space="preserve"> </w:t>
      </w:r>
      <w:r>
        <w:t>случаях</w:t>
      </w:r>
      <w:r>
        <w:t xml:space="preserve">  </w:t>
      </w:r>
      <w:r>
        <w:t xml:space="preserve">вина </w:t>
      </w:r>
      <w:r>
        <w:t xml:space="preserve"> </w:t>
      </w:r>
      <w:r>
        <w:t>как</w:t>
      </w:r>
      <w:r>
        <w:t xml:space="preserve">  </w:t>
      </w:r>
      <w:r>
        <w:t>психологическое</w:t>
      </w:r>
      <w:r>
        <w:t xml:space="preserve">  </w:t>
      </w:r>
      <w:r>
        <w:t xml:space="preserve">явление </w:t>
      </w:r>
      <w:r>
        <w:t xml:space="preserve"> </w:t>
      </w:r>
      <w:r>
        <w:t>носит</w:t>
      </w:r>
      <w:r>
        <w:t xml:space="preserve"> </w:t>
      </w:r>
      <w:r>
        <w:t>позитивный</w:t>
      </w:r>
      <w:r>
        <w:t xml:space="preserve"> </w:t>
      </w:r>
      <w:r>
        <w:t>или</w:t>
      </w:r>
      <w:r>
        <w:t xml:space="preserve"> </w:t>
      </w:r>
      <w:r>
        <w:t>негативный</w:t>
      </w:r>
      <w:r>
        <w:t xml:space="preserve"> </w:t>
      </w:r>
      <w:r>
        <w:t>характер.</w:t>
      </w:r>
      <w:r>
        <w:t xml:space="preserve"> </w:t>
      </w:r>
    </w:p>
    <w:p w:rsidR="00837B82" w:rsidRDefault="00952C0D">
      <w:pPr>
        <w:numPr>
          <w:ilvl w:val="0"/>
          <w:numId w:val="32"/>
        </w:numPr>
        <w:ind w:right="2"/>
      </w:pPr>
      <w:r>
        <w:t>Раскройте</w:t>
      </w:r>
      <w:r>
        <w:t xml:space="preserve"> </w:t>
      </w:r>
      <w:r>
        <w:t>смысл</w:t>
      </w:r>
      <w:r>
        <w:t xml:space="preserve"> </w:t>
      </w:r>
      <w:r>
        <w:t>понятия</w:t>
      </w:r>
      <w:r>
        <w:t xml:space="preserve"> </w:t>
      </w:r>
      <w:r>
        <w:t>«ответственность»</w:t>
      </w:r>
      <w:r>
        <w:t xml:space="preserve"> </w:t>
      </w:r>
      <w:r>
        <w:t>и</w:t>
      </w:r>
      <w:r>
        <w:t xml:space="preserve"> </w:t>
      </w:r>
      <w:r>
        <w:t>какова</w:t>
      </w:r>
      <w:r>
        <w:t xml:space="preserve"> </w:t>
      </w:r>
      <w:r>
        <w:t>ее</w:t>
      </w:r>
      <w:r>
        <w:t xml:space="preserve"> </w:t>
      </w:r>
      <w:r>
        <w:t>роль</w:t>
      </w:r>
      <w:r>
        <w:t xml:space="preserve"> </w:t>
      </w:r>
      <w:r>
        <w:t>для</w:t>
      </w:r>
      <w:r>
        <w:t xml:space="preserve"> </w:t>
      </w:r>
      <w:r>
        <w:t>субъекта</w:t>
      </w:r>
      <w:r>
        <w:t xml:space="preserve"> </w:t>
      </w:r>
      <w:r>
        <w:t>деятельности.</w:t>
      </w:r>
      <w:r>
        <w:t xml:space="preserve"> </w:t>
      </w:r>
    </w:p>
    <w:p w:rsidR="00837B82" w:rsidRDefault="00952C0D">
      <w:pPr>
        <w:numPr>
          <w:ilvl w:val="0"/>
          <w:numId w:val="32"/>
        </w:numPr>
        <w:ind w:right="2"/>
      </w:pPr>
      <w:r>
        <w:t>Каковы главные направления</w:t>
      </w:r>
      <w:r>
        <w:t xml:space="preserve"> </w:t>
      </w:r>
      <w:r>
        <w:t>реализации</w:t>
      </w:r>
      <w:r>
        <w:t xml:space="preserve"> </w:t>
      </w:r>
      <w:r>
        <w:t>педагогической</w:t>
      </w:r>
      <w:r>
        <w:t xml:space="preserve"> </w:t>
      </w:r>
      <w:r>
        <w:t>этики?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 xml:space="preserve">Список </w:t>
      </w:r>
      <w:r>
        <w:rPr>
          <w:b/>
        </w:rPr>
        <w:t xml:space="preserve">литературы, рекомендуемый к использованию по данной теме: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Основная литература:</w:t>
      </w:r>
      <w:r>
        <w:t xml:space="preserve"> </w:t>
      </w:r>
    </w:p>
    <w:p w:rsidR="00837B82" w:rsidRDefault="00952C0D">
      <w:pPr>
        <w:ind w:left="415" w:right="2"/>
      </w:pPr>
      <w:r>
        <w:t>Подольская,</w:t>
      </w:r>
      <w:r>
        <w:t xml:space="preserve"> </w:t>
      </w:r>
      <w:r>
        <w:t>О.А.</w:t>
      </w:r>
      <w:r>
        <w:t xml:space="preserve"> </w:t>
      </w:r>
      <w:r>
        <w:t>Инклюзивное</w:t>
      </w:r>
      <w:r>
        <w:t xml:space="preserve"> </w:t>
      </w:r>
      <w:r>
        <w:t>образование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ограниченными</w:t>
      </w:r>
      <w:r>
        <w:t xml:space="preserve"> </w:t>
      </w:r>
      <w:r>
        <w:t>возможностями</w:t>
      </w:r>
      <w:r>
        <w:t xml:space="preserve"> </w:t>
      </w:r>
      <w:r>
        <w:t>здоровья</w:t>
      </w:r>
      <w:r>
        <w:t xml:space="preserve"> : </w:t>
      </w:r>
      <w:r>
        <w:t>учебное</w:t>
      </w:r>
      <w:r>
        <w:t xml:space="preserve"> </w:t>
      </w:r>
      <w:r>
        <w:t>пособие</w:t>
      </w:r>
      <w:r>
        <w:t xml:space="preserve"> / </w:t>
      </w:r>
      <w:r>
        <w:t>О.А.</w:t>
      </w:r>
      <w:r>
        <w:t xml:space="preserve"> </w:t>
      </w:r>
      <w:r>
        <w:t>Подольская.</w:t>
      </w:r>
      <w:r>
        <w:t xml:space="preserve"> </w:t>
      </w:r>
      <w:r>
        <w:t>–</w:t>
      </w:r>
      <w:r>
        <w:t xml:space="preserve"> </w:t>
      </w:r>
      <w:r>
        <w:t>Москва</w:t>
      </w:r>
      <w:r>
        <w:t xml:space="preserve"> ; </w:t>
      </w:r>
      <w:r>
        <w:t>Берлин</w:t>
      </w:r>
      <w:r>
        <w:t xml:space="preserve"> : </w:t>
      </w:r>
      <w:r>
        <w:t>Директ</w:t>
      </w:r>
      <w:r>
        <w:t>-</w:t>
      </w:r>
      <w:r>
        <w:t>Медиа,</w:t>
      </w:r>
      <w:r>
        <w:t xml:space="preserve"> 2017. </w:t>
      </w:r>
      <w:r>
        <w:t>–</w:t>
      </w:r>
      <w:r>
        <w:t xml:space="preserve"> 57 </w:t>
      </w:r>
      <w:r>
        <w:t>с.</w:t>
      </w:r>
      <w:r>
        <w:t xml:space="preserve"> : </w:t>
      </w:r>
      <w:r>
        <w:t>ил.</w:t>
      </w:r>
      <w:r>
        <w:t xml:space="preserve"> </w:t>
      </w:r>
      <w:r>
        <w:t>–</w:t>
      </w:r>
      <w:r>
        <w:t xml:space="preserve"> </w:t>
      </w:r>
      <w:r>
        <w:t>Библиогр.</w:t>
      </w:r>
      <w:r>
        <w:t xml:space="preserve"> </w:t>
      </w:r>
      <w:r>
        <w:t>в</w:t>
      </w:r>
      <w:r>
        <w:t xml:space="preserve"> </w:t>
      </w:r>
      <w:r>
        <w:t>кн.</w:t>
      </w:r>
      <w:r>
        <w:t xml:space="preserve"> </w:t>
      </w:r>
      <w:r>
        <w:t>–</w:t>
      </w:r>
      <w:r>
        <w:t xml:space="preserve"> ISBN 978-5-4475-8971-4 ; </w:t>
      </w:r>
      <w:r>
        <w:t>То</w:t>
      </w:r>
      <w:r>
        <w:t xml:space="preserve"> </w:t>
      </w:r>
      <w:r>
        <w:t>же</w:t>
      </w:r>
      <w:r>
        <w:t xml:space="preserve"> </w:t>
      </w:r>
      <w:r>
        <w:t>[Электронный</w:t>
      </w:r>
      <w:r>
        <w:t xml:space="preserve"> </w:t>
      </w:r>
      <w:r>
        <w:t>ресурс].</w:t>
      </w:r>
      <w:r>
        <w:t xml:space="preserve"> </w:t>
      </w:r>
      <w:r>
        <w:t>–</w:t>
      </w:r>
      <w:r>
        <w:t xml:space="preserve"> URL: </w:t>
      </w:r>
      <w:hyperlink r:id="rId269">
        <w:r>
          <w:rPr>
            <w:color w:val="0000FF"/>
            <w:u w:val="single" w:color="0000FF"/>
          </w:rPr>
          <w:t>http</w:t>
        </w:r>
      </w:hyperlink>
      <w:hyperlink r:id="rId270">
        <w:r>
          <w:rPr>
            <w:color w:val="0000FF"/>
            <w:u w:val="single" w:color="0000FF"/>
          </w:rPr>
          <w:t>://</w:t>
        </w:r>
      </w:hyperlink>
      <w:hyperlink r:id="rId271">
        <w:r>
          <w:rPr>
            <w:color w:val="0000FF"/>
            <w:u w:val="single" w:color="0000FF"/>
          </w:rPr>
          <w:t>biblioclub</w:t>
        </w:r>
      </w:hyperlink>
      <w:hyperlink r:id="rId272">
        <w:r>
          <w:rPr>
            <w:color w:val="0000FF"/>
            <w:u w:val="single" w:color="0000FF"/>
          </w:rPr>
          <w:t>.</w:t>
        </w:r>
      </w:hyperlink>
      <w:hyperlink r:id="rId273">
        <w:r>
          <w:rPr>
            <w:color w:val="0000FF"/>
            <w:u w:val="single" w:color="0000FF"/>
          </w:rPr>
          <w:t>ru</w:t>
        </w:r>
      </w:hyperlink>
      <w:hyperlink r:id="rId274">
        <w:r>
          <w:rPr>
            <w:color w:val="0000FF"/>
            <w:u w:val="single" w:color="0000FF"/>
          </w:rPr>
          <w:t>/</w:t>
        </w:r>
      </w:hyperlink>
      <w:hyperlink r:id="rId275">
        <w:r>
          <w:rPr>
            <w:color w:val="0000FF"/>
            <w:u w:val="single" w:color="0000FF"/>
          </w:rPr>
          <w:t>index</w:t>
        </w:r>
      </w:hyperlink>
      <w:hyperlink r:id="rId276">
        <w:r>
          <w:rPr>
            <w:color w:val="0000FF"/>
            <w:u w:val="single" w:color="0000FF"/>
          </w:rPr>
          <w:t>.</w:t>
        </w:r>
      </w:hyperlink>
      <w:hyperlink r:id="rId277">
        <w:r>
          <w:rPr>
            <w:color w:val="0000FF"/>
            <w:u w:val="single" w:color="0000FF"/>
          </w:rPr>
          <w:t>php</w:t>
        </w:r>
      </w:hyperlink>
      <w:hyperlink r:id="rId278">
        <w:r>
          <w:rPr>
            <w:color w:val="0000FF"/>
            <w:u w:val="single" w:color="0000FF"/>
          </w:rPr>
          <w:t>?</w:t>
        </w:r>
      </w:hyperlink>
      <w:hyperlink r:id="rId279">
        <w:r>
          <w:rPr>
            <w:color w:val="0000FF"/>
            <w:u w:val="single" w:color="0000FF"/>
          </w:rPr>
          <w:t>page</w:t>
        </w:r>
      </w:hyperlink>
      <w:hyperlink r:id="rId280">
        <w:r>
          <w:rPr>
            <w:color w:val="0000FF"/>
            <w:u w:val="single" w:color="0000FF"/>
          </w:rPr>
          <w:t>=</w:t>
        </w:r>
      </w:hyperlink>
      <w:hyperlink r:id="rId281">
        <w:r>
          <w:rPr>
            <w:color w:val="0000FF"/>
            <w:u w:val="single" w:color="0000FF"/>
          </w:rPr>
          <w:t>book</w:t>
        </w:r>
      </w:hyperlink>
      <w:hyperlink r:id="rId282">
        <w:r>
          <w:rPr>
            <w:color w:val="0000FF"/>
            <w:u w:val="single" w:color="0000FF"/>
          </w:rPr>
          <w:t>&amp;</w:t>
        </w:r>
      </w:hyperlink>
      <w:hyperlink r:id="rId283">
        <w:r>
          <w:rPr>
            <w:color w:val="0000FF"/>
            <w:u w:val="single" w:color="0000FF"/>
          </w:rPr>
          <w:t>id</w:t>
        </w:r>
      </w:hyperlink>
      <w:hyperlink r:id="rId284">
        <w:r>
          <w:rPr>
            <w:color w:val="0000FF"/>
            <w:u w:val="single" w:color="0000FF"/>
          </w:rPr>
          <w:t>=477607</w:t>
        </w:r>
      </w:hyperlink>
      <w:hyperlink r:id="rId285">
        <w:r>
          <w:t xml:space="preserve"> </w:t>
        </w:r>
      </w:hyperlink>
      <w:r>
        <w:rPr>
          <w:b/>
        </w:rPr>
        <w:t>Дополнительная литература:</w:t>
      </w:r>
      <w:r>
        <w:t xml:space="preserve"> </w:t>
      </w:r>
    </w:p>
    <w:p w:rsidR="00837B82" w:rsidRDefault="00952C0D">
      <w:pPr>
        <w:ind w:left="415" w:right="2"/>
      </w:pPr>
      <w:r>
        <w:t>Преемственная</w:t>
      </w:r>
      <w:r>
        <w:t xml:space="preserve"> </w:t>
      </w:r>
      <w:r>
        <w:t>система</w:t>
      </w:r>
      <w:r>
        <w:t xml:space="preserve"> </w:t>
      </w:r>
      <w:r>
        <w:t>инклюзивного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3-</w:t>
      </w:r>
      <w:r>
        <w:t>х</w:t>
      </w:r>
      <w:r>
        <w:t xml:space="preserve"> </w:t>
      </w:r>
      <w:r>
        <w:t>т.</w:t>
      </w:r>
      <w:r>
        <w:t xml:space="preserve"> : </w:t>
      </w:r>
      <w:r>
        <w:t>монография</w:t>
      </w:r>
      <w:r>
        <w:t xml:space="preserve"> / </w:t>
      </w:r>
      <w:r>
        <w:t>Инс</w:t>
      </w:r>
      <w:r>
        <w:t>титут</w:t>
      </w:r>
      <w:r>
        <w:t xml:space="preserve"> </w:t>
      </w:r>
      <w:r>
        <w:t>экономики,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права</w:t>
      </w:r>
      <w:r>
        <w:t xml:space="preserve"> </w:t>
      </w:r>
      <w:r>
        <w:t>(г.</w:t>
      </w:r>
      <w:r>
        <w:t xml:space="preserve"> </w:t>
      </w:r>
      <w:r>
        <w:t>Казань),</w:t>
      </w:r>
      <w:r>
        <w:t xml:space="preserve"> </w:t>
      </w:r>
      <w:r>
        <w:t>б.п.</w:t>
      </w:r>
      <w:r>
        <w:t xml:space="preserve"> </w:t>
      </w:r>
      <w:r>
        <w:t>Республиканская.</w:t>
      </w:r>
      <w:r>
        <w:t xml:space="preserve"> </w:t>
      </w:r>
      <w:r>
        <w:t>–</w:t>
      </w:r>
      <w:r>
        <w:t xml:space="preserve"> </w:t>
      </w:r>
      <w:r>
        <w:t>Казань</w:t>
      </w:r>
      <w:r>
        <w:t xml:space="preserve"> : </w:t>
      </w:r>
      <w:r>
        <w:t>Познание,</w:t>
      </w:r>
      <w:r>
        <w:t xml:space="preserve"> 2015. </w:t>
      </w:r>
      <w:r>
        <w:t>–</w:t>
      </w:r>
      <w:r>
        <w:t xml:space="preserve"> </w:t>
      </w:r>
      <w:r>
        <w:t>Т.</w:t>
      </w:r>
      <w:r>
        <w:t xml:space="preserve"> 3. </w:t>
      </w:r>
      <w:r>
        <w:t>Модель</w:t>
      </w:r>
      <w:r>
        <w:t xml:space="preserve"> </w:t>
      </w:r>
      <w:r>
        <w:t>и</w:t>
      </w:r>
      <w:r>
        <w:t xml:space="preserve"> </w:t>
      </w:r>
      <w:r>
        <w:t>условия</w:t>
      </w:r>
      <w:r>
        <w:t xml:space="preserve"> </w:t>
      </w:r>
      <w:r>
        <w:t>реализации</w:t>
      </w:r>
      <w:r>
        <w:t xml:space="preserve"> </w:t>
      </w:r>
      <w:r>
        <w:t>преемственной</w:t>
      </w:r>
      <w:r>
        <w:t xml:space="preserve"> </w:t>
      </w:r>
      <w:r>
        <w:t>системы</w:t>
      </w:r>
      <w:r>
        <w:t xml:space="preserve"> </w:t>
      </w:r>
      <w:r>
        <w:t>инклюзивного</w:t>
      </w:r>
      <w:r>
        <w:t xml:space="preserve"> </w:t>
      </w:r>
      <w:r>
        <w:t>образования.</w:t>
      </w:r>
      <w:r>
        <w:t xml:space="preserve"> </w:t>
      </w:r>
      <w:r>
        <w:t>–</w:t>
      </w:r>
      <w:r>
        <w:t xml:space="preserve"> 300 </w:t>
      </w:r>
      <w:r>
        <w:t>с.</w:t>
      </w:r>
      <w:r>
        <w:t xml:space="preserve"> </w:t>
      </w:r>
      <w:r>
        <w:t>–</w:t>
      </w:r>
      <w:r>
        <w:t xml:space="preserve"> </w:t>
      </w:r>
      <w:r>
        <w:t>(Педагогика</w:t>
      </w:r>
      <w:r>
        <w:t xml:space="preserve"> </w:t>
      </w:r>
      <w:r>
        <w:t>и</w:t>
      </w:r>
      <w:r>
        <w:t xml:space="preserve"> </w:t>
      </w:r>
      <w:r>
        <w:t>психология</w:t>
      </w:r>
      <w:r>
        <w:t xml:space="preserve"> </w:t>
      </w:r>
      <w:r>
        <w:t>инклюзивного</w:t>
      </w:r>
      <w:r>
        <w:t xml:space="preserve"> </w:t>
      </w:r>
      <w:r>
        <w:t>образования).</w:t>
      </w:r>
      <w:r>
        <w:t xml:space="preserve"> </w:t>
      </w:r>
      <w:r>
        <w:t>–</w:t>
      </w:r>
      <w:r>
        <w:t xml:space="preserve"> </w:t>
      </w:r>
      <w:r>
        <w:t>Библиогр.</w:t>
      </w:r>
      <w:r>
        <w:t xml:space="preserve"> </w:t>
      </w:r>
      <w:r>
        <w:t>в</w:t>
      </w:r>
      <w:r>
        <w:t xml:space="preserve"> </w:t>
      </w:r>
      <w:r>
        <w:t>кн..</w:t>
      </w:r>
      <w:r>
        <w:t xml:space="preserve"> </w:t>
      </w:r>
      <w:r>
        <w:t>–</w:t>
      </w:r>
      <w:r>
        <w:t xml:space="preserve"> ISBN 978-5-8399-0534-4; </w:t>
      </w:r>
      <w:r>
        <w:t>То</w:t>
      </w:r>
      <w:r>
        <w:t xml:space="preserve"> </w:t>
      </w:r>
      <w:r>
        <w:t>же</w:t>
      </w:r>
      <w:r>
        <w:t xml:space="preserve"> </w:t>
      </w:r>
      <w:r>
        <w:t>[Электронный</w:t>
      </w:r>
      <w:r>
        <w:t xml:space="preserve"> </w:t>
      </w:r>
      <w:r>
        <w:t>ресурс].</w:t>
      </w:r>
      <w:r>
        <w:t xml:space="preserve"> </w:t>
      </w:r>
      <w:r>
        <w:t>–</w:t>
      </w:r>
      <w:r>
        <w:t xml:space="preserve"> </w:t>
      </w:r>
    </w:p>
    <w:p w:rsidR="00837B82" w:rsidRDefault="00952C0D">
      <w:pPr>
        <w:spacing w:line="249" w:lineRule="auto"/>
        <w:ind w:left="396" w:hanging="10"/>
      </w:pPr>
      <w:r w:rsidRPr="00863D0D">
        <w:rPr>
          <w:lang w:val="en-US"/>
        </w:rPr>
        <w:t xml:space="preserve">URL: </w:t>
      </w:r>
      <w:hyperlink r:id="rId286">
        <w:r w:rsidRPr="00863D0D">
          <w:rPr>
            <w:color w:val="0000FF"/>
            <w:u w:val="single" w:color="0000FF"/>
            <w:lang w:val="en-US"/>
          </w:rPr>
          <w:t>http</w:t>
        </w:r>
      </w:hyperlink>
      <w:hyperlink r:id="rId287">
        <w:r w:rsidRPr="00863D0D">
          <w:rPr>
            <w:color w:val="0000FF"/>
            <w:u w:val="single" w:color="0000FF"/>
            <w:lang w:val="en-US"/>
          </w:rPr>
          <w:t>://</w:t>
        </w:r>
      </w:hyperlink>
      <w:hyperlink r:id="rId288">
        <w:r w:rsidRPr="00863D0D">
          <w:rPr>
            <w:color w:val="0000FF"/>
            <w:u w:val="single" w:color="0000FF"/>
            <w:lang w:val="en-US"/>
          </w:rPr>
          <w:t>biblioclub</w:t>
        </w:r>
      </w:hyperlink>
      <w:hyperlink r:id="rId289">
        <w:r w:rsidRPr="00863D0D">
          <w:rPr>
            <w:color w:val="0000FF"/>
            <w:u w:val="single" w:color="0000FF"/>
            <w:lang w:val="en-US"/>
          </w:rPr>
          <w:t>.</w:t>
        </w:r>
      </w:hyperlink>
      <w:hyperlink r:id="rId290">
        <w:r w:rsidRPr="00863D0D">
          <w:rPr>
            <w:color w:val="0000FF"/>
            <w:u w:val="single" w:color="0000FF"/>
            <w:lang w:val="en-US"/>
          </w:rPr>
          <w:t>ru</w:t>
        </w:r>
      </w:hyperlink>
      <w:hyperlink r:id="rId291">
        <w:r w:rsidRPr="00863D0D">
          <w:rPr>
            <w:color w:val="0000FF"/>
            <w:u w:val="single" w:color="0000FF"/>
            <w:lang w:val="en-US"/>
          </w:rPr>
          <w:t>/</w:t>
        </w:r>
      </w:hyperlink>
      <w:hyperlink r:id="rId292">
        <w:r w:rsidRPr="00863D0D">
          <w:rPr>
            <w:color w:val="0000FF"/>
            <w:u w:val="single" w:color="0000FF"/>
            <w:lang w:val="en-US"/>
          </w:rPr>
          <w:t>index</w:t>
        </w:r>
      </w:hyperlink>
      <w:hyperlink r:id="rId293">
        <w:r w:rsidRPr="00863D0D">
          <w:rPr>
            <w:color w:val="0000FF"/>
            <w:u w:val="single" w:color="0000FF"/>
            <w:lang w:val="en-US"/>
          </w:rPr>
          <w:t>.</w:t>
        </w:r>
      </w:hyperlink>
      <w:hyperlink r:id="rId294">
        <w:r>
          <w:rPr>
            <w:color w:val="0000FF"/>
            <w:u w:val="single" w:color="0000FF"/>
          </w:rPr>
          <w:t>php</w:t>
        </w:r>
      </w:hyperlink>
      <w:hyperlink r:id="rId295">
        <w:r>
          <w:rPr>
            <w:color w:val="0000FF"/>
            <w:u w:val="single" w:color="0000FF"/>
          </w:rPr>
          <w:t>?</w:t>
        </w:r>
      </w:hyperlink>
      <w:hyperlink r:id="rId296">
        <w:r>
          <w:rPr>
            <w:color w:val="0000FF"/>
            <w:u w:val="single" w:color="0000FF"/>
          </w:rPr>
          <w:t>page</w:t>
        </w:r>
      </w:hyperlink>
      <w:hyperlink r:id="rId297">
        <w:r>
          <w:rPr>
            <w:color w:val="0000FF"/>
            <w:u w:val="single" w:color="0000FF"/>
          </w:rPr>
          <w:t>=</w:t>
        </w:r>
      </w:hyperlink>
      <w:hyperlink r:id="rId298">
        <w:r>
          <w:rPr>
            <w:color w:val="0000FF"/>
            <w:u w:val="single" w:color="0000FF"/>
          </w:rPr>
          <w:t>book</w:t>
        </w:r>
      </w:hyperlink>
      <w:hyperlink r:id="rId299">
        <w:r>
          <w:rPr>
            <w:color w:val="0000FF"/>
            <w:u w:val="single" w:color="0000FF"/>
          </w:rPr>
          <w:t>&amp;</w:t>
        </w:r>
      </w:hyperlink>
      <w:hyperlink r:id="rId300">
        <w:r>
          <w:rPr>
            <w:color w:val="0000FF"/>
            <w:u w:val="single" w:color="0000FF"/>
          </w:rPr>
          <w:t>id</w:t>
        </w:r>
      </w:hyperlink>
      <w:hyperlink r:id="rId301">
        <w:r>
          <w:rPr>
            <w:color w:val="0000FF"/>
            <w:u w:val="single" w:color="0000FF"/>
          </w:rPr>
          <w:t>=364185</w:t>
        </w:r>
      </w:hyperlink>
      <w:hyperlink r:id="rId302">
        <w:r>
          <w:t xml:space="preserve"> </w:t>
        </w:r>
      </w:hyperlink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Учебно-методическая литература</w:t>
      </w:r>
      <w:r>
        <w:t xml:space="preserve"> </w:t>
      </w:r>
    </w:p>
    <w:p w:rsidR="00837B82" w:rsidRDefault="00952C0D">
      <w:pPr>
        <w:ind w:left="415" w:right="2"/>
      </w:pPr>
      <w:r>
        <w:t>Соловьева</w:t>
      </w:r>
      <w:r>
        <w:t xml:space="preserve"> </w:t>
      </w:r>
      <w:r>
        <w:t>О.В.</w:t>
      </w:r>
      <w:r>
        <w:t xml:space="preserve"> </w:t>
      </w:r>
      <w:r>
        <w:t>Основы</w:t>
      </w:r>
      <w:r>
        <w:t xml:space="preserve"> </w:t>
      </w:r>
      <w:r>
        <w:t>инклюзивной</w:t>
      </w:r>
      <w:r>
        <w:t xml:space="preserve"> </w:t>
      </w:r>
      <w:r>
        <w:t>культурны</w:t>
      </w:r>
      <w:r>
        <w:t xml:space="preserve"> </w:t>
      </w:r>
      <w:r>
        <w:t>и</w:t>
      </w:r>
      <w:r>
        <w:t xml:space="preserve"> </w:t>
      </w:r>
      <w:r>
        <w:t>профессиональной</w:t>
      </w:r>
      <w:r>
        <w:t xml:space="preserve"> </w:t>
      </w:r>
      <w:r>
        <w:t>этики</w:t>
      </w:r>
      <w:r>
        <w:t xml:space="preserve"> </w:t>
      </w:r>
      <w:r>
        <w:t>в</w:t>
      </w:r>
      <w:r>
        <w:t xml:space="preserve"> </w:t>
      </w:r>
      <w:r>
        <w:t>образовании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ограниченными</w:t>
      </w:r>
      <w:r>
        <w:t xml:space="preserve"> </w:t>
      </w:r>
      <w:r>
        <w:t>возможностями</w:t>
      </w:r>
      <w:r>
        <w:t xml:space="preserve"> </w:t>
      </w:r>
      <w:r>
        <w:t>здоровья:</w:t>
      </w:r>
      <w:r>
        <w:t xml:space="preserve"> </w:t>
      </w:r>
      <w:r>
        <w:t>учебное</w:t>
      </w:r>
      <w:r>
        <w:t xml:space="preserve">  </w:t>
      </w:r>
      <w:r>
        <w:t>пособие</w:t>
      </w:r>
      <w:r>
        <w:t xml:space="preserve"> </w:t>
      </w:r>
      <w:r>
        <w:t>(практикум).</w:t>
      </w:r>
      <w:r>
        <w:t xml:space="preserve"> </w:t>
      </w:r>
      <w:r>
        <w:t>–</w:t>
      </w:r>
      <w:r>
        <w:t xml:space="preserve"> </w:t>
      </w:r>
      <w:r>
        <w:t>Ставрополь: Изд</w:t>
      </w:r>
      <w:r>
        <w:t>-</w:t>
      </w:r>
      <w:r>
        <w:t>во</w:t>
      </w:r>
      <w:r>
        <w:t xml:space="preserve"> </w:t>
      </w:r>
      <w:r>
        <w:t xml:space="preserve">СКФУ, </w:t>
      </w:r>
      <w:r>
        <w:t xml:space="preserve">2018. </w:t>
      </w:r>
      <w:r>
        <w:t>–</w:t>
      </w:r>
      <w:r>
        <w:t xml:space="preserve"> 148 </w:t>
      </w:r>
      <w:r>
        <w:t>с.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Интернет-ресурсы:</w:t>
      </w:r>
      <w:r>
        <w:t xml:space="preserve"> </w:t>
      </w:r>
    </w:p>
    <w:p w:rsidR="00837B82" w:rsidRDefault="00952C0D">
      <w:pPr>
        <w:ind w:left="1109" w:right="2" w:firstLine="0"/>
      </w:pPr>
      <w:r>
        <w:t>Университетская</w:t>
      </w:r>
      <w:r>
        <w:t xml:space="preserve"> </w:t>
      </w:r>
      <w:r>
        <w:t xml:space="preserve">библиотека </w:t>
      </w:r>
      <w:r>
        <w:t>ONLINE</w:t>
      </w:r>
      <w:hyperlink r:id="rId303">
        <w:r>
          <w:t xml:space="preserve"> </w:t>
        </w:r>
      </w:hyperlink>
      <w:hyperlink r:id="rId304">
        <w:r>
          <w:rPr>
            <w:color w:val="0000FF"/>
            <w:u w:val="single" w:color="0000FF"/>
          </w:rPr>
          <w:t>www</w:t>
        </w:r>
      </w:hyperlink>
      <w:hyperlink r:id="rId305">
        <w:r>
          <w:rPr>
            <w:color w:val="0000FF"/>
            <w:u w:val="single" w:color="0000FF"/>
          </w:rPr>
          <w:t>.</w:t>
        </w:r>
      </w:hyperlink>
      <w:hyperlink r:id="rId306">
        <w:r>
          <w:rPr>
            <w:color w:val="0000FF"/>
            <w:u w:val="single" w:color="0000FF"/>
          </w:rPr>
          <w:t>biblioclub</w:t>
        </w:r>
      </w:hyperlink>
      <w:hyperlink r:id="rId307">
        <w:r>
          <w:rPr>
            <w:color w:val="0000FF"/>
            <w:u w:val="single" w:color="0000FF"/>
          </w:rPr>
          <w:t>.</w:t>
        </w:r>
      </w:hyperlink>
      <w:hyperlink r:id="rId308">
        <w:r>
          <w:rPr>
            <w:color w:val="0000FF"/>
            <w:u w:val="single" w:color="0000FF"/>
          </w:rPr>
          <w:t>ru</w:t>
        </w:r>
      </w:hyperlink>
      <w:hyperlink r:id="rId309">
        <w:r>
          <w:t xml:space="preserve"> </w:t>
        </w:r>
      </w:hyperlink>
    </w:p>
    <w:p w:rsidR="00837B82" w:rsidRDefault="00952C0D">
      <w:pPr>
        <w:spacing w:after="106" w:line="259" w:lineRule="auto"/>
        <w:ind w:left="300" w:firstLine="0"/>
        <w:jc w:val="left"/>
      </w:pPr>
      <w:r>
        <w:rPr>
          <w:sz w:val="18"/>
        </w:rP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 xml:space="preserve">Тема   9.   ИМИДЖ   И   КОРПОРАТИВНАЯ   КУЛЬТУРА   ИНКЛЮЗИВНОЙ </w:t>
      </w:r>
    </w:p>
    <w:p w:rsidR="00837B82" w:rsidRDefault="00952C0D">
      <w:pPr>
        <w:spacing w:after="15"/>
        <w:ind w:left="411" w:right="3" w:hanging="10"/>
        <w:jc w:val="left"/>
      </w:pPr>
      <w:r>
        <w:rPr>
          <w:b/>
        </w:rPr>
        <w:t>ОРГАНИЗАЦИИ</w:t>
      </w:r>
      <w:r>
        <w:t xml:space="preserve"> </w:t>
      </w:r>
    </w:p>
    <w:p w:rsidR="00837B82" w:rsidRDefault="00952C0D">
      <w:pPr>
        <w:ind w:left="415" w:right="2"/>
      </w:pPr>
      <w:r>
        <w:rPr>
          <w:b/>
        </w:rPr>
        <w:t xml:space="preserve">Цель: </w:t>
      </w:r>
      <w:r>
        <w:t>изучить</w:t>
      </w:r>
      <w:r>
        <w:t xml:space="preserve"> </w:t>
      </w:r>
      <w:r>
        <w:t>компоненты</w:t>
      </w:r>
      <w:r>
        <w:t xml:space="preserve"> </w:t>
      </w:r>
      <w:r>
        <w:t>имиджа</w:t>
      </w:r>
      <w:r>
        <w:t xml:space="preserve"> </w:t>
      </w:r>
      <w:r>
        <w:t>и</w:t>
      </w:r>
      <w:r>
        <w:t xml:space="preserve"> </w:t>
      </w:r>
      <w:r>
        <w:t>основы</w:t>
      </w:r>
      <w:r>
        <w:t xml:space="preserve"> </w:t>
      </w:r>
      <w:r>
        <w:t>корпоративной</w:t>
      </w:r>
      <w:r>
        <w:t xml:space="preserve"> </w:t>
      </w:r>
      <w:r>
        <w:t>культура</w:t>
      </w:r>
      <w:r>
        <w:t xml:space="preserve"> </w:t>
      </w:r>
      <w:r>
        <w:t>инклюзивной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Знания и умения, приобретае</w:t>
      </w:r>
      <w:r>
        <w:rPr>
          <w:b/>
        </w:rPr>
        <w:t>мые студентом в результате освоения темы:</w:t>
      </w:r>
      <w:r>
        <w:t xml:space="preserve"> </w:t>
      </w:r>
    </w:p>
    <w:p w:rsidR="00837B82" w:rsidRDefault="00952C0D">
      <w:pPr>
        <w:ind w:left="415" w:right="2"/>
      </w:pPr>
      <w:r>
        <w:t xml:space="preserve">Знания </w:t>
      </w:r>
      <w:r>
        <w:t xml:space="preserve"> </w:t>
      </w:r>
      <w:r>
        <w:t xml:space="preserve">об </w:t>
      </w:r>
      <w:r>
        <w:t xml:space="preserve"> </w:t>
      </w:r>
      <w:r>
        <w:t>имидже</w:t>
      </w:r>
      <w:r>
        <w:t xml:space="preserve">  </w:t>
      </w:r>
      <w:r>
        <w:t xml:space="preserve">и </w:t>
      </w:r>
      <w:r>
        <w:t xml:space="preserve"> </w:t>
      </w:r>
      <w:r>
        <w:t>корпоративной</w:t>
      </w:r>
      <w:r>
        <w:t xml:space="preserve">  </w:t>
      </w:r>
      <w:r>
        <w:t>культуре</w:t>
      </w:r>
      <w:r>
        <w:t xml:space="preserve">  </w:t>
      </w:r>
      <w:r>
        <w:t>инклюзивной</w:t>
      </w:r>
      <w:r>
        <w:t xml:space="preserve">  </w:t>
      </w:r>
      <w:r>
        <w:t>образовательной</w:t>
      </w:r>
      <w:r>
        <w:t xml:space="preserve"> </w:t>
      </w:r>
      <w:r>
        <w:t>организации</w:t>
      </w:r>
      <w:r>
        <w:t xml:space="preserve"> </w:t>
      </w:r>
    </w:p>
    <w:p w:rsidR="00837B82" w:rsidRDefault="00952C0D">
      <w:pPr>
        <w:ind w:left="415" w:right="2"/>
      </w:pPr>
      <w:r>
        <w:lastRenderedPageBreak/>
        <w:t>Умения</w:t>
      </w:r>
      <w:r>
        <w:t xml:space="preserve"> </w:t>
      </w:r>
      <w:r>
        <w:t>решать</w:t>
      </w:r>
      <w:r>
        <w:t xml:space="preserve"> </w:t>
      </w:r>
      <w:r>
        <w:t>комплексные</w:t>
      </w:r>
      <w:r>
        <w:t xml:space="preserve"> </w:t>
      </w:r>
      <w:r>
        <w:t>задачи</w:t>
      </w:r>
      <w:r>
        <w:t xml:space="preserve"> </w:t>
      </w:r>
      <w:r>
        <w:t>формирования</w:t>
      </w:r>
      <w:r>
        <w:t xml:space="preserve"> </w:t>
      </w:r>
      <w:r>
        <w:t>имиджа</w:t>
      </w:r>
      <w:r>
        <w:t xml:space="preserve"> </w:t>
      </w:r>
      <w:r>
        <w:t>корпоративной культура инклюзивной</w:t>
      </w:r>
      <w:r>
        <w:t xml:space="preserve"> </w:t>
      </w:r>
      <w:r>
        <w:t>образовательной</w:t>
      </w:r>
      <w:r>
        <w:t xml:space="preserve"> </w:t>
      </w:r>
      <w:r>
        <w:t>организации.</w:t>
      </w:r>
      <w:r>
        <w:t xml:space="preserve"> </w:t>
      </w:r>
    </w:p>
    <w:p w:rsidR="00837B82" w:rsidRDefault="00952C0D">
      <w:pPr>
        <w:ind w:left="415" w:right="2"/>
      </w:pPr>
      <w:r>
        <w:rPr>
          <w:b/>
        </w:rPr>
        <w:t xml:space="preserve">Актуальность темы: </w:t>
      </w:r>
      <w:r>
        <w:t>знания</w:t>
      </w:r>
      <w:r>
        <w:t xml:space="preserve"> </w:t>
      </w:r>
      <w:r>
        <w:t>об</w:t>
      </w:r>
      <w:r>
        <w:t xml:space="preserve"> </w:t>
      </w:r>
      <w:r>
        <w:t>имидже</w:t>
      </w:r>
      <w:r>
        <w:t xml:space="preserve"> </w:t>
      </w:r>
      <w:r>
        <w:t>корпоративной</w:t>
      </w:r>
      <w:r>
        <w:t xml:space="preserve"> </w:t>
      </w:r>
      <w:r>
        <w:t>культуре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 </w:t>
      </w:r>
      <w:r>
        <w:t>и</w:t>
      </w:r>
      <w:r>
        <w:t xml:space="preserve"> </w:t>
      </w:r>
      <w:r>
        <w:t>умения</w:t>
      </w:r>
      <w:r>
        <w:t xml:space="preserve"> </w:t>
      </w:r>
      <w:r>
        <w:t>решать</w:t>
      </w:r>
      <w:r>
        <w:t xml:space="preserve"> </w:t>
      </w:r>
      <w:r>
        <w:t>комплексные</w:t>
      </w:r>
      <w:r>
        <w:t xml:space="preserve"> </w:t>
      </w:r>
      <w:r>
        <w:t>задачи</w:t>
      </w:r>
      <w:r>
        <w:t xml:space="preserve"> </w:t>
      </w:r>
      <w:r>
        <w:t>их</w:t>
      </w:r>
      <w:r>
        <w:t xml:space="preserve"> </w:t>
      </w:r>
      <w:r>
        <w:t>формирования</w:t>
      </w:r>
      <w:r>
        <w:t xml:space="preserve"> </w:t>
      </w:r>
      <w:r>
        <w:t>будут способствовать</w:t>
      </w:r>
      <w:r>
        <w:t xml:space="preserve"> </w:t>
      </w:r>
      <w:r>
        <w:tab/>
      </w:r>
      <w:r>
        <w:t>повышению</w:t>
      </w:r>
      <w:r>
        <w:t xml:space="preserve"> </w:t>
      </w:r>
      <w:r>
        <w:tab/>
      </w:r>
      <w:r>
        <w:t>привлекательности</w:t>
      </w:r>
      <w:r>
        <w:t xml:space="preserve"> </w:t>
      </w:r>
      <w:r>
        <w:tab/>
      </w:r>
      <w:r>
        <w:t>и</w:t>
      </w:r>
      <w:r>
        <w:t xml:space="preserve"> </w:t>
      </w:r>
      <w:r>
        <w:tab/>
      </w:r>
      <w:r>
        <w:t>престижа</w:t>
      </w:r>
      <w:r>
        <w:t xml:space="preserve"> </w:t>
      </w:r>
      <w:r>
        <w:tab/>
      </w:r>
      <w:r>
        <w:t>инклюзивной образовательной</w:t>
      </w:r>
      <w:r>
        <w:t xml:space="preserve"> </w:t>
      </w:r>
      <w:r>
        <w:t>организации.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Теоретическ</w:t>
      </w:r>
      <w:r>
        <w:rPr>
          <w:b/>
        </w:rPr>
        <w:t>ая часть.</w:t>
      </w:r>
      <w:r>
        <w:t xml:space="preserve"> </w:t>
      </w:r>
    </w:p>
    <w:p w:rsidR="00837B82" w:rsidRDefault="00952C0D">
      <w:pPr>
        <w:numPr>
          <w:ilvl w:val="0"/>
          <w:numId w:val="33"/>
        </w:numPr>
        <w:ind w:right="2" w:hanging="360"/>
      </w:pPr>
      <w:r>
        <w:t>Понятие</w:t>
      </w:r>
      <w:r>
        <w:t xml:space="preserve"> </w:t>
      </w:r>
      <w:r>
        <w:t>имиджа</w:t>
      </w:r>
      <w:r>
        <w:t xml:space="preserve"> </w:t>
      </w:r>
      <w:r>
        <w:t>образовательной</w:t>
      </w:r>
      <w:r>
        <w:t xml:space="preserve"> </w:t>
      </w:r>
      <w:r>
        <w:t>организации.</w:t>
      </w:r>
      <w:r>
        <w:t xml:space="preserve"> </w:t>
      </w:r>
    </w:p>
    <w:p w:rsidR="00837B82" w:rsidRDefault="00952C0D">
      <w:pPr>
        <w:numPr>
          <w:ilvl w:val="0"/>
          <w:numId w:val="33"/>
        </w:numPr>
        <w:ind w:right="2" w:hanging="360"/>
      </w:pPr>
      <w:r>
        <w:t>Создание</w:t>
      </w:r>
      <w:r>
        <w:t xml:space="preserve"> </w:t>
      </w:r>
      <w:r>
        <w:t>эффективного</w:t>
      </w:r>
      <w:r>
        <w:t xml:space="preserve"> </w:t>
      </w:r>
      <w:r>
        <w:t>комплексного</w:t>
      </w:r>
      <w:r>
        <w:t xml:space="preserve"> </w:t>
      </w:r>
      <w:r>
        <w:t>имиджа образовательной</w:t>
      </w:r>
      <w:r>
        <w:t xml:space="preserve"> </w:t>
      </w:r>
      <w:r>
        <w:t>организации.</w:t>
      </w:r>
      <w:r>
        <w:t xml:space="preserve"> </w:t>
      </w:r>
    </w:p>
    <w:p w:rsidR="00837B82" w:rsidRDefault="00952C0D">
      <w:pPr>
        <w:numPr>
          <w:ilvl w:val="0"/>
          <w:numId w:val="33"/>
        </w:numPr>
        <w:ind w:right="2" w:hanging="360"/>
      </w:pPr>
      <w:r>
        <w:t>Раскройте понятие</w:t>
      </w:r>
      <w:r>
        <w:t xml:space="preserve"> </w:t>
      </w:r>
      <w:r>
        <w:t>корпоративной</w:t>
      </w:r>
      <w:r>
        <w:t xml:space="preserve"> </w:t>
      </w:r>
      <w:r>
        <w:t>культуры.</w:t>
      </w:r>
      <w:r>
        <w:t xml:space="preserve"> </w:t>
      </w:r>
    </w:p>
    <w:p w:rsidR="00837B82" w:rsidRDefault="00952C0D">
      <w:pPr>
        <w:numPr>
          <w:ilvl w:val="0"/>
          <w:numId w:val="33"/>
        </w:numPr>
        <w:ind w:right="2" w:hanging="360"/>
      </w:pPr>
      <w:r>
        <w:t>Назовите основные характеристики</w:t>
      </w:r>
      <w:r>
        <w:t xml:space="preserve"> </w:t>
      </w:r>
      <w:r>
        <w:t>и</w:t>
      </w:r>
      <w:r>
        <w:t xml:space="preserve"> </w:t>
      </w:r>
      <w:r>
        <w:t>функции</w:t>
      </w:r>
      <w:r>
        <w:t xml:space="preserve"> </w:t>
      </w:r>
      <w:r>
        <w:t>корпоративной</w:t>
      </w:r>
      <w:r>
        <w:t xml:space="preserve"> </w:t>
      </w:r>
      <w:r>
        <w:t>культуры.</w:t>
      </w:r>
      <w:r>
        <w:t xml:space="preserve"> </w:t>
      </w:r>
    </w:p>
    <w:p w:rsidR="00837B82" w:rsidRDefault="00952C0D">
      <w:pPr>
        <w:numPr>
          <w:ilvl w:val="0"/>
          <w:numId w:val="33"/>
        </w:numPr>
        <w:ind w:right="2" w:hanging="360"/>
      </w:pPr>
      <w:r>
        <w:t>Каковы цели, роль</w:t>
      </w:r>
      <w:r>
        <w:t xml:space="preserve"> </w:t>
      </w:r>
      <w:r>
        <w:t>и</w:t>
      </w:r>
      <w:r>
        <w:t xml:space="preserve"> </w:t>
      </w:r>
      <w:r>
        <w:t>значение корпоративной</w:t>
      </w:r>
      <w:r>
        <w:t xml:space="preserve"> </w:t>
      </w:r>
      <w:r>
        <w:t>культуры?</w:t>
      </w:r>
      <w:r>
        <w:t xml:space="preserve"> </w:t>
      </w:r>
    </w:p>
    <w:p w:rsidR="00837B82" w:rsidRDefault="00952C0D">
      <w:pPr>
        <w:numPr>
          <w:ilvl w:val="0"/>
          <w:numId w:val="33"/>
        </w:numPr>
        <w:ind w:right="2" w:hanging="360"/>
      </w:pPr>
      <w:r>
        <w:t>Охарактеризуйте корпоративную</w:t>
      </w:r>
      <w:r>
        <w:t xml:space="preserve"> </w:t>
      </w:r>
      <w:r>
        <w:t>культуру</w:t>
      </w:r>
      <w:r>
        <w:t xml:space="preserve"> </w:t>
      </w:r>
      <w:r>
        <w:t>образовательной</w:t>
      </w:r>
      <w:r>
        <w:t xml:space="preserve"> </w:t>
      </w:r>
      <w:r>
        <w:t>организации.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Понятие имиджа образоватльной организации.</w:t>
      </w:r>
      <w:r>
        <w:t xml:space="preserve"> </w:t>
      </w:r>
    </w:p>
    <w:p w:rsidR="00837B82" w:rsidRDefault="00952C0D">
      <w:pPr>
        <w:ind w:left="415" w:right="2"/>
      </w:pPr>
      <w:r>
        <w:t>Устойчивый</w:t>
      </w:r>
      <w:r>
        <w:t xml:space="preserve"> </w:t>
      </w:r>
      <w:r>
        <w:t>позитивный</w:t>
      </w:r>
      <w:r>
        <w:t xml:space="preserve"> </w:t>
      </w:r>
      <w:r>
        <w:t>имидж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 </w:t>
      </w:r>
      <w:r>
        <w:t>сегодня</w:t>
      </w:r>
      <w:r>
        <w:t xml:space="preserve"> </w:t>
      </w:r>
      <w:r>
        <w:t>можно</w:t>
      </w:r>
      <w:r>
        <w:t xml:space="preserve"> </w:t>
      </w:r>
      <w:r>
        <w:t>рассматривать</w:t>
      </w:r>
      <w:r>
        <w:t xml:space="preserve"> </w:t>
      </w:r>
      <w:r>
        <w:t>как</w:t>
      </w:r>
      <w:r>
        <w:t xml:space="preserve"> </w:t>
      </w:r>
      <w:r>
        <w:t>важный</w:t>
      </w:r>
      <w:r>
        <w:t xml:space="preserve"> </w:t>
      </w:r>
      <w:r>
        <w:t>современ</w:t>
      </w:r>
      <w:r>
        <w:t>ный</w:t>
      </w:r>
      <w:r>
        <w:t xml:space="preserve"> </w:t>
      </w:r>
      <w:r>
        <w:t>компонент</w:t>
      </w:r>
      <w:r>
        <w:t xml:space="preserve"> </w:t>
      </w:r>
      <w:r>
        <w:t>методического</w:t>
      </w:r>
      <w:r>
        <w:t xml:space="preserve"> </w:t>
      </w:r>
      <w:r>
        <w:t>продукта</w:t>
      </w:r>
      <w:r>
        <w:t xml:space="preserve"> </w:t>
      </w:r>
      <w:r>
        <w:t>школы</w:t>
      </w:r>
      <w:r>
        <w:t xml:space="preserve"> </w:t>
      </w:r>
      <w:r>
        <w:t>и</w:t>
      </w:r>
      <w:r>
        <w:t xml:space="preserve"> </w:t>
      </w:r>
      <w:r>
        <w:t>как</w:t>
      </w:r>
      <w:r>
        <w:t xml:space="preserve"> </w:t>
      </w:r>
      <w:r>
        <w:t>дополнительный</w:t>
      </w:r>
      <w:r>
        <w:t xml:space="preserve"> </w:t>
      </w:r>
      <w:r>
        <w:t>ресурс</w:t>
      </w:r>
      <w:r>
        <w:t xml:space="preserve"> </w:t>
      </w:r>
      <w:r>
        <w:t>управления,</w:t>
      </w:r>
      <w:r>
        <w:t xml:space="preserve"> </w:t>
      </w:r>
      <w:r>
        <w:t>ресурс ее</w:t>
      </w:r>
      <w:r>
        <w:t xml:space="preserve"> </w:t>
      </w:r>
      <w:r>
        <w:t>развития.</w:t>
      </w:r>
      <w:r>
        <w:t xml:space="preserve"> </w:t>
      </w:r>
    </w:p>
    <w:p w:rsidR="00837B82" w:rsidRDefault="00952C0D">
      <w:pPr>
        <w:ind w:left="415" w:right="2"/>
      </w:pPr>
      <w:r>
        <w:t>Понятие</w:t>
      </w:r>
      <w:r>
        <w:t xml:space="preserve"> </w:t>
      </w:r>
      <w:r>
        <w:t>«имидж»</w:t>
      </w:r>
      <w:r>
        <w:t xml:space="preserve"> </w:t>
      </w:r>
      <w:r>
        <w:t>как</w:t>
      </w:r>
      <w:r>
        <w:t xml:space="preserve"> </w:t>
      </w:r>
      <w:r>
        <w:t>и</w:t>
      </w:r>
      <w:r>
        <w:t xml:space="preserve"> </w:t>
      </w:r>
      <w:r>
        <w:t>большинство</w:t>
      </w:r>
      <w:r>
        <w:t xml:space="preserve"> </w:t>
      </w:r>
      <w:r>
        <w:t>научных</w:t>
      </w:r>
      <w:r>
        <w:t xml:space="preserve"> </w:t>
      </w:r>
      <w:r>
        <w:t>категорий,</w:t>
      </w:r>
      <w:r>
        <w:t xml:space="preserve"> </w:t>
      </w:r>
      <w:r>
        <w:t>трактуется</w:t>
      </w:r>
      <w:r>
        <w:t xml:space="preserve"> </w:t>
      </w:r>
      <w:r>
        <w:t>в</w:t>
      </w:r>
      <w:r>
        <w:t xml:space="preserve"> </w:t>
      </w:r>
      <w:r>
        <w:t>широком</w:t>
      </w:r>
      <w:r>
        <w:t xml:space="preserve"> </w:t>
      </w:r>
      <w:r>
        <w:t>и</w:t>
      </w:r>
      <w:r>
        <w:t xml:space="preserve"> </w:t>
      </w:r>
      <w:r>
        <w:t>узком</w:t>
      </w:r>
      <w:r>
        <w:t xml:space="preserve"> </w:t>
      </w:r>
      <w:r>
        <w:t>смысле.</w:t>
      </w:r>
      <w:r>
        <w:t xml:space="preserve"> </w:t>
      </w:r>
      <w:r>
        <w:t>В</w:t>
      </w:r>
      <w:r>
        <w:t xml:space="preserve"> </w:t>
      </w:r>
      <w:r>
        <w:t>широком</w:t>
      </w:r>
      <w:r>
        <w:t xml:space="preserve"> </w:t>
      </w:r>
      <w:r>
        <w:t>смысле</w:t>
      </w:r>
      <w:r>
        <w:t xml:space="preserve"> </w:t>
      </w:r>
      <w:r>
        <w:t>под</w:t>
      </w:r>
      <w:r>
        <w:t xml:space="preserve"> </w:t>
      </w:r>
      <w:r>
        <w:t>имиджем</w:t>
      </w:r>
      <w:r>
        <w:t xml:space="preserve"> </w:t>
      </w:r>
      <w:r>
        <w:t>понимается</w:t>
      </w:r>
      <w:r>
        <w:t xml:space="preserve"> </w:t>
      </w:r>
      <w:r>
        <w:t>распространенное</w:t>
      </w:r>
      <w:r>
        <w:t xml:space="preserve"> </w:t>
      </w:r>
      <w:r>
        <w:t>представление</w:t>
      </w:r>
      <w:r>
        <w:t xml:space="preserve"> </w:t>
      </w:r>
      <w:r>
        <w:t>о</w:t>
      </w:r>
      <w:r>
        <w:t xml:space="preserve"> </w:t>
      </w:r>
      <w:r>
        <w:t>совокупности</w:t>
      </w:r>
      <w:r>
        <w:t xml:space="preserve"> </w:t>
      </w:r>
      <w:r>
        <w:t>естественных</w:t>
      </w:r>
      <w:r>
        <w:t xml:space="preserve"> </w:t>
      </w:r>
      <w:r>
        <w:t>и</w:t>
      </w:r>
      <w:r>
        <w:t xml:space="preserve"> </w:t>
      </w:r>
      <w:r>
        <w:t>специально</w:t>
      </w:r>
      <w:r>
        <w:t xml:space="preserve"> </w:t>
      </w:r>
      <w:r>
        <w:t>сконструированных</w:t>
      </w:r>
      <w:r>
        <w:t xml:space="preserve"> </w:t>
      </w:r>
      <w:r>
        <w:t>свойств</w:t>
      </w:r>
      <w:r>
        <w:t xml:space="preserve"> </w:t>
      </w:r>
      <w:r>
        <w:t>объекта,</w:t>
      </w:r>
      <w:r>
        <w:t xml:space="preserve"> </w:t>
      </w:r>
      <w:r>
        <w:t>в</w:t>
      </w:r>
      <w:r>
        <w:t xml:space="preserve"> </w:t>
      </w:r>
      <w:r>
        <w:t>то</w:t>
      </w:r>
      <w:r>
        <w:t xml:space="preserve"> </w:t>
      </w:r>
      <w:r>
        <w:t>время</w:t>
      </w:r>
      <w:r>
        <w:t xml:space="preserve"> </w:t>
      </w:r>
      <w:r>
        <w:t>как</w:t>
      </w:r>
      <w:r>
        <w:t xml:space="preserve"> </w:t>
      </w:r>
      <w:r>
        <w:t>в</w:t>
      </w:r>
      <w:r>
        <w:t xml:space="preserve"> </w:t>
      </w:r>
      <w:r>
        <w:t>узком</w:t>
      </w:r>
      <w:r>
        <w:t xml:space="preserve"> </w:t>
      </w:r>
      <w:r>
        <w:t>под</w:t>
      </w:r>
      <w:r>
        <w:t xml:space="preserve"> </w:t>
      </w:r>
      <w:r>
        <w:t>имиджем</w:t>
      </w:r>
      <w:r>
        <w:t xml:space="preserve"> </w:t>
      </w:r>
      <w:r>
        <w:t>понимается</w:t>
      </w:r>
      <w:r>
        <w:t xml:space="preserve"> </w:t>
      </w:r>
      <w:r>
        <w:t>сознательно</w:t>
      </w:r>
      <w:r>
        <w:t xml:space="preserve"> </w:t>
      </w:r>
      <w:r>
        <w:t>сформированный</w:t>
      </w:r>
      <w:r>
        <w:t xml:space="preserve"> </w:t>
      </w:r>
      <w:r>
        <w:t>образ</w:t>
      </w:r>
      <w:r>
        <w:t xml:space="preserve"> </w:t>
      </w:r>
      <w:r>
        <w:t>объекта,</w:t>
      </w:r>
      <w:r>
        <w:t xml:space="preserve"> </w:t>
      </w:r>
      <w:r>
        <w:t>который</w:t>
      </w:r>
      <w:r>
        <w:t xml:space="preserve"> </w:t>
      </w:r>
      <w:r>
        <w:t>наделяет</w:t>
      </w:r>
      <w:r>
        <w:t xml:space="preserve"> </w:t>
      </w:r>
      <w:r>
        <w:t>его</w:t>
      </w:r>
      <w:r>
        <w:t xml:space="preserve"> </w:t>
      </w:r>
      <w:r>
        <w:t>дополнительными</w:t>
      </w:r>
      <w:r>
        <w:t xml:space="preserve"> </w:t>
      </w:r>
      <w:r>
        <w:t>ценностями</w:t>
      </w:r>
      <w:r>
        <w:t xml:space="preserve"> </w:t>
      </w:r>
      <w:r>
        <w:t>и</w:t>
      </w:r>
      <w:r>
        <w:t xml:space="preserve"> </w:t>
      </w:r>
      <w:r>
        <w:t>дает</w:t>
      </w:r>
      <w:r>
        <w:t xml:space="preserve"> </w:t>
      </w:r>
      <w:r>
        <w:t>возможность</w:t>
      </w:r>
      <w:r>
        <w:t xml:space="preserve"> </w:t>
      </w:r>
      <w:r>
        <w:t>продуцирова</w:t>
      </w:r>
      <w:r>
        <w:t>ть</w:t>
      </w:r>
      <w:r>
        <w:t xml:space="preserve"> </w:t>
      </w:r>
      <w:r>
        <w:t>те</w:t>
      </w:r>
      <w:r>
        <w:t xml:space="preserve"> </w:t>
      </w:r>
      <w:r>
        <w:t>впечатления</w:t>
      </w:r>
      <w:r>
        <w:t xml:space="preserve"> </w:t>
      </w:r>
      <w:r>
        <w:t>об</w:t>
      </w:r>
      <w:r>
        <w:t xml:space="preserve"> </w:t>
      </w:r>
      <w:r>
        <w:t>объекте,</w:t>
      </w:r>
      <w:r>
        <w:t xml:space="preserve"> </w:t>
      </w:r>
      <w:r>
        <w:t>отношения</w:t>
      </w:r>
      <w:r>
        <w:t xml:space="preserve"> </w:t>
      </w:r>
      <w:r>
        <w:t>к</w:t>
      </w:r>
      <w:r>
        <w:t xml:space="preserve"> </w:t>
      </w:r>
      <w:r>
        <w:t>нему и</w:t>
      </w:r>
      <w:r>
        <w:t xml:space="preserve"> </w:t>
      </w:r>
      <w:r>
        <w:t>оценки</w:t>
      </w:r>
      <w:r>
        <w:t xml:space="preserve"> </w:t>
      </w:r>
      <w:r>
        <w:t>его,</w:t>
      </w:r>
      <w:r>
        <w:t xml:space="preserve"> </w:t>
      </w:r>
      <w:r>
        <w:t>которые</w:t>
      </w:r>
      <w:r>
        <w:t xml:space="preserve"> </w:t>
      </w:r>
      <w:r>
        <w:t>необходимы самому</w:t>
      </w:r>
      <w:r>
        <w:t xml:space="preserve"> </w:t>
      </w:r>
      <w:r>
        <w:t>создателю.</w:t>
      </w:r>
      <w:r>
        <w:t xml:space="preserve"> </w:t>
      </w:r>
    </w:p>
    <w:p w:rsidR="00837B82" w:rsidRDefault="00952C0D">
      <w:pPr>
        <w:ind w:left="415" w:right="2"/>
      </w:pPr>
      <w:r>
        <w:t>Имидж</w:t>
      </w:r>
      <w:r>
        <w:t xml:space="preserve"> </w:t>
      </w:r>
      <w:r>
        <w:t>организации</w:t>
      </w:r>
      <w:r>
        <w:t xml:space="preserve"> </w:t>
      </w:r>
      <w:r>
        <w:t>есть</w:t>
      </w:r>
      <w:r>
        <w:t xml:space="preserve"> </w:t>
      </w:r>
      <w:r>
        <w:t>целостное</w:t>
      </w:r>
      <w:r>
        <w:t xml:space="preserve"> </w:t>
      </w:r>
      <w:r>
        <w:t>восприятие</w:t>
      </w:r>
      <w:r>
        <w:t xml:space="preserve"> </w:t>
      </w:r>
      <w:r>
        <w:t>(понимание</w:t>
      </w:r>
      <w:r>
        <w:t xml:space="preserve"> </w:t>
      </w:r>
      <w:r>
        <w:t>и</w:t>
      </w:r>
      <w:r>
        <w:t xml:space="preserve"> </w:t>
      </w:r>
      <w:r>
        <w:t>оценка)</w:t>
      </w:r>
      <w:r>
        <w:t xml:space="preserve"> </w:t>
      </w:r>
      <w:r>
        <w:t>организации</w:t>
      </w:r>
      <w:r>
        <w:t xml:space="preserve"> </w:t>
      </w:r>
      <w:r>
        <w:t>различными</w:t>
      </w:r>
      <w:r>
        <w:t xml:space="preserve"> </w:t>
      </w:r>
      <w:r>
        <w:t>группами</w:t>
      </w:r>
      <w:r>
        <w:t xml:space="preserve"> </w:t>
      </w:r>
      <w:r>
        <w:t>общественности,</w:t>
      </w:r>
      <w:r>
        <w:t xml:space="preserve"> </w:t>
      </w:r>
      <w:r>
        <w:t>формирующееся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хранящейся</w:t>
      </w:r>
      <w:r>
        <w:t xml:space="preserve"> </w:t>
      </w:r>
      <w:r>
        <w:t>в</w:t>
      </w:r>
      <w:r>
        <w:t xml:space="preserve"> </w:t>
      </w:r>
      <w:r>
        <w:t>их</w:t>
      </w:r>
      <w:r>
        <w:t xml:space="preserve"> </w:t>
      </w:r>
      <w:r>
        <w:t>памяти</w:t>
      </w:r>
      <w:r>
        <w:t xml:space="preserve"> </w:t>
      </w:r>
      <w:r>
        <w:t>информации</w:t>
      </w:r>
      <w:r>
        <w:t xml:space="preserve"> </w:t>
      </w:r>
      <w:r>
        <w:t>о различных</w:t>
      </w:r>
      <w:r>
        <w:t xml:space="preserve"> </w:t>
      </w:r>
      <w:r>
        <w:t>сторонах</w:t>
      </w:r>
      <w:r>
        <w:t xml:space="preserve"> </w:t>
      </w:r>
      <w:r>
        <w:t>деятельности</w:t>
      </w:r>
      <w:r>
        <w:t xml:space="preserve"> </w:t>
      </w:r>
      <w:r>
        <w:t>организации.</w:t>
      </w:r>
      <w:r>
        <w:t xml:space="preserve"> </w:t>
      </w:r>
    </w:p>
    <w:p w:rsidR="00837B82" w:rsidRDefault="00952C0D">
      <w:pPr>
        <w:spacing w:after="36"/>
        <w:ind w:left="1109" w:right="2" w:firstLine="0"/>
      </w:pPr>
      <w:r>
        <w:t>Как</w:t>
      </w:r>
      <w:r>
        <w:t xml:space="preserve"> </w:t>
      </w:r>
      <w:r>
        <w:t>социально</w:t>
      </w:r>
      <w:r>
        <w:t>-</w:t>
      </w:r>
      <w:r>
        <w:t>психологический</w:t>
      </w:r>
      <w:r>
        <w:t xml:space="preserve"> </w:t>
      </w:r>
      <w:r>
        <w:t>феномен</w:t>
      </w:r>
      <w:r>
        <w:t xml:space="preserve"> </w:t>
      </w:r>
      <w:r>
        <w:t>имидж имеет</w:t>
      </w:r>
      <w:r>
        <w:t xml:space="preserve"> </w:t>
      </w:r>
      <w:r>
        <w:t>ряд особенностей:</w:t>
      </w:r>
      <w:r>
        <w:t xml:space="preserve"> </w:t>
      </w:r>
    </w:p>
    <w:p w:rsidR="00837B82" w:rsidRDefault="00952C0D">
      <w:pPr>
        <w:tabs>
          <w:tab w:val="center" w:pos="1175"/>
          <w:tab w:val="center" w:pos="2484"/>
          <w:tab w:val="center" w:pos="3508"/>
          <w:tab w:val="center" w:pos="4321"/>
          <w:tab w:val="center" w:pos="6064"/>
          <w:tab w:val="center" w:pos="7535"/>
          <w:tab w:val="right" w:pos="977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формируется</w:t>
      </w:r>
      <w:r>
        <w:t xml:space="preserve"> </w:t>
      </w:r>
      <w:r>
        <w:tab/>
      </w:r>
      <w:r>
        <w:t>в</w:t>
      </w:r>
      <w:r>
        <w:t xml:space="preserve"> </w:t>
      </w:r>
      <w:r>
        <w:tab/>
      </w:r>
      <w:r>
        <w:t>процессе</w:t>
      </w:r>
      <w:r>
        <w:t xml:space="preserve"> </w:t>
      </w:r>
      <w:r>
        <w:tab/>
      </w:r>
      <w:r>
        <w:t>непосредственного</w:t>
      </w:r>
      <w:r>
        <w:t xml:space="preserve"> </w:t>
      </w:r>
      <w:r>
        <w:tab/>
      </w:r>
      <w:r>
        <w:t>или</w:t>
      </w:r>
      <w:r>
        <w:t xml:space="preserve"> </w:t>
      </w:r>
      <w:r>
        <w:tab/>
      </w:r>
      <w:r>
        <w:t>опосредованного</w:t>
      </w:r>
      <w:r>
        <w:t xml:space="preserve"> </w:t>
      </w:r>
    </w:p>
    <w:p w:rsidR="00837B82" w:rsidRDefault="00952C0D">
      <w:pPr>
        <w:ind w:left="415" w:right="2" w:firstLine="0"/>
      </w:pPr>
      <w:r>
        <w:t>взаимодействия</w:t>
      </w:r>
      <w:r>
        <w:t xml:space="preserve"> </w:t>
      </w:r>
      <w:r>
        <w:t>людей;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одновременно</w:t>
      </w:r>
      <w:r>
        <w:t xml:space="preserve"> </w:t>
      </w:r>
      <w:r>
        <w:t>зависит</w:t>
      </w:r>
      <w:r>
        <w:t xml:space="preserve"> </w:t>
      </w:r>
      <w:r>
        <w:t>и</w:t>
      </w:r>
      <w:r>
        <w:t xml:space="preserve"> </w:t>
      </w:r>
      <w:r>
        <w:t>от</w:t>
      </w:r>
      <w:r>
        <w:t xml:space="preserve"> </w:t>
      </w:r>
      <w:r>
        <w:t>качества</w:t>
      </w:r>
      <w:r>
        <w:t xml:space="preserve"> </w:t>
      </w:r>
      <w:r>
        <w:t>своего</w:t>
      </w:r>
      <w:r>
        <w:t xml:space="preserve"> </w:t>
      </w:r>
      <w:r>
        <w:t>прототипа,</w:t>
      </w:r>
      <w:r>
        <w:t xml:space="preserve"> </w:t>
      </w:r>
      <w:r>
        <w:t>и</w:t>
      </w:r>
      <w:r>
        <w:t xml:space="preserve"> </w:t>
      </w:r>
      <w:r>
        <w:t>от</w:t>
      </w:r>
      <w:r>
        <w:t xml:space="preserve"> </w:t>
      </w:r>
      <w:r>
        <w:t>особенностей</w:t>
      </w:r>
      <w:r>
        <w:t xml:space="preserve"> </w:t>
      </w:r>
      <w:r>
        <w:t>окружающих</w:t>
      </w:r>
      <w:r>
        <w:t xml:space="preserve"> </w:t>
      </w:r>
      <w:r>
        <w:t>людей</w:t>
      </w:r>
      <w:r>
        <w:t xml:space="preserve"> </w:t>
      </w:r>
      <w:r>
        <w:t>(имиджевой</w:t>
      </w:r>
      <w:r>
        <w:t xml:space="preserve"> </w:t>
      </w:r>
      <w:r>
        <w:t>аудитории);</w:t>
      </w:r>
      <w:r>
        <w:t xml:space="preserve"> </w:t>
      </w:r>
    </w:p>
    <w:p w:rsidR="00837B82" w:rsidRDefault="00952C0D">
      <w:pPr>
        <w:spacing w:after="35"/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выступает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обобщенного</w:t>
      </w:r>
      <w:r>
        <w:t xml:space="preserve"> </w:t>
      </w:r>
      <w:r>
        <w:t>группового</w:t>
      </w:r>
      <w:r>
        <w:t xml:space="preserve"> </w:t>
      </w:r>
      <w:r>
        <w:t>образа/представления,</w:t>
      </w:r>
      <w:r>
        <w:t xml:space="preserve"> </w:t>
      </w:r>
      <w:r>
        <w:t>постепенно</w:t>
      </w:r>
      <w:r>
        <w:t xml:space="preserve"> </w:t>
      </w:r>
      <w:r>
        <w:t>принимающего</w:t>
      </w:r>
      <w:r>
        <w:t xml:space="preserve"> </w:t>
      </w:r>
      <w:r>
        <w:t>форму</w:t>
      </w:r>
      <w:r>
        <w:t xml:space="preserve"> </w:t>
      </w:r>
      <w:r>
        <w:t>социального</w:t>
      </w:r>
      <w:r>
        <w:t xml:space="preserve"> </w:t>
      </w:r>
      <w:r>
        <w:t>стереотипа;</w:t>
      </w:r>
      <w:r>
        <w:t xml:space="preserve"> </w:t>
      </w:r>
    </w:p>
    <w:p w:rsidR="00837B82" w:rsidRDefault="00952C0D">
      <w:pPr>
        <w:tabs>
          <w:tab w:val="center" w:pos="1175"/>
          <w:tab w:val="center" w:pos="334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имеет</w:t>
      </w:r>
      <w:r>
        <w:t xml:space="preserve"> </w:t>
      </w:r>
      <w:r>
        <w:t>символическую</w:t>
      </w:r>
      <w:r>
        <w:t xml:space="preserve"> </w:t>
      </w:r>
      <w:r>
        <w:t>форму;</w:t>
      </w:r>
      <w:r>
        <w:t xml:space="preserve"> </w:t>
      </w:r>
    </w:p>
    <w:p w:rsidR="00837B82" w:rsidRDefault="00952C0D">
      <w:pPr>
        <w:tabs>
          <w:tab w:val="center" w:pos="1175"/>
          <w:tab w:val="center" w:pos="442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требует</w:t>
      </w:r>
      <w:r>
        <w:t xml:space="preserve"> </w:t>
      </w:r>
      <w:r>
        <w:t>специальных</w:t>
      </w:r>
      <w:r>
        <w:t xml:space="preserve"> </w:t>
      </w:r>
      <w:r>
        <w:t>усилий</w:t>
      </w:r>
      <w:r>
        <w:t xml:space="preserve"> 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носителя.</w:t>
      </w:r>
      <w:r>
        <w:t xml:space="preserve"> </w:t>
      </w:r>
    </w:p>
    <w:p w:rsidR="00837B82" w:rsidRDefault="00952C0D">
      <w:pPr>
        <w:ind w:left="415" w:right="2"/>
      </w:pPr>
      <w:r>
        <w:t>Имидж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эмоционально</w:t>
      </w:r>
      <w:r>
        <w:t xml:space="preserve"> </w:t>
      </w:r>
      <w:r>
        <w:t>окрашенный</w:t>
      </w:r>
      <w:r>
        <w:t xml:space="preserve"> </w:t>
      </w:r>
      <w:r>
        <w:t>образ</w:t>
      </w:r>
      <w:r>
        <w:t xml:space="preserve"> </w:t>
      </w:r>
      <w:r>
        <w:t>учебного</w:t>
      </w:r>
      <w:r>
        <w:t xml:space="preserve"> </w:t>
      </w:r>
      <w:r>
        <w:t>заведения</w:t>
      </w:r>
      <w:r>
        <w:t xml:space="preserve"> </w:t>
      </w:r>
      <w:r>
        <w:t>(школы,</w:t>
      </w:r>
      <w:r>
        <w:t xml:space="preserve"> </w:t>
      </w:r>
      <w:r>
        <w:t>училища,</w:t>
      </w:r>
      <w:r>
        <w:t xml:space="preserve"> </w:t>
      </w:r>
      <w:r>
        <w:t>вуза),</w:t>
      </w:r>
      <w:r>
        <w:t xml:space="preserve"> </w:t>
      </w:r>
      <w:r>
        <w:t>часто</w:t>
      </w:r>
      <w:r>
        <w:t xml:space="preserve"> </w:t>
      </w:r>
      <w:r>
        <w:t>сознательно</w:t>
      </w:r>
      <w:r>
        <w:t xml:space="preserve"> </w:t>
      </w:r>
      <w:r>
        <w:t>сформированный,</w:t>
      </w:r>
      <w:r>
        <w:t xml:space="preserve"> </w:t>
      </w:r>
      <w:r>
        <w:t>обладающий</w:t>
      </w:r>
      <w:r>
        <w:t xml:space="preserve"> </w:t>
      </w:r>
      <w:r>
        <w:t>целенаправленно</w:t>
      </w:r>
      <w:r>
        <w:t xml:space="preserve"> </w:t>
      </w:r>
      <w:r>
        <w:t>заданными</w:t>
      </w:r>
      <w:r>
        <w:t xml:space="preserve"> </w:t>
      </w:r>
      <w:r>
        <w:t>характеристиками</w:t>
      </w:r>
      <w:r>
        <w:t xml:space="preserve"> </w:t>
      </w:r>
      <w:r>
        <w:t>и</w:t>
      </w:r>
      <w:r>
        <w:t xml:space="preserve"> </w:t>
      </w:r>
      <w:r>
        <w:t>призванный</w:t>
      </w:r>
      <w:r>
        <w:t xml:space="preserve"> </w:t>
      </w:r>
      <w:r>
        <w:t>о</w:t>
      </w:r>
      <w:r>
        <w:t>казывать</w:t>
      </w:r>
      <w:r>
        <w:t xml:space="preserve"> </w:t>
      </w:r>
      <w:r>
        <w:t>психологическое влияние определенной</w:t>
      </w:r>
      <w:r>
        <w:t xml:space="preserve"> </w:t>
      </w:r>
      <w:r>
        <w:t>направленности</w:t>
      </w:r>
      <w:r>
        <w:t xml:space="preserve"> </w:t>
      </w:r>
      <w:r>
        <w:t>на</w:t>
      </w:r>
      <w:r>
        <w:t xml:space="preserve"> </w:t>
      </w:r>
      <w:r>
        <w:t>конкретные группы социума.</w:t>
      </w:r>
      <w:r>
        <w:t xml:space="preserve"> </w:t>
      </w:r>
    </w:p>
    <w:p w:rsidR="00837B82" w:rsidRDefault="00952C0D">
      <w:pPr>
        <w:spacing w:after="35"/>
        <w:ind w:left="415" w:right="2"/>
      </w:pPr>
      <w:r>
        <w:t>Имидж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 </w:t>
      </w:r>
      <w:r>
        <w:t>является</w:t>
      </w:r>
      <w:r>
        <w:t xml:space="preserve"> </w:t>
      </w:r>
      <w:r>
        <w:t>значимой</w:t>
      </w:r>
      <w:r>
        <w:t xml:space="preserve"> </w:t>
      </w:r>
      <w:r>
        <w:t>характеристикой</w:t>
      </w:r>
      <w:r>
        <w:t xml:space="preserve"> </w:t>
      </w:r>
      <w:r>
        <w:t>современной</w:t>
      </w:r>
      <w:r>
        <w:t xml:space="preserve"> </w:t>
      </w:r>
      <w:r>
        <w:t>школы.</w:t>
      </w:r>
      <w:r>
        <w:t xml:space="preserve"> </w:t>
      </w:r>
      <w:r>
        <w:t>Его</w:t>
      </w:r>
      <w:r>
        <w:t xml:space="preserve"> </w:t>
      </w:r>
      <w:r>
        <w:t>основу</w:t>
      </w:r>
      <w:r>
        <w:t xml:space="preserve"> </w:t>
      </w:r>
      <w:r>
        <w:t>составляют:</w:t>
      </w:r>
      <w:r>
        <w:t xml:space="preserve"> </w:t>
      </w:r>
    </w:p>
    <w:p w:rsidR="00837B82" w:rsidRDefault="00952C0D">
      <w:pPr>
        <w:tabs>
          <w:tab w:val="center" w:pos="1175"/>
          <w:tab w:val="center" w:pos="464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миссия</w:t>
      </w:r>
      <w:r>
        <w:t xml:space="preserve"> </w:t>
      </w:r>
      <w:r>
        <w:t>образовательного</w:t>
      </w:r>
      <w:r>
        <w:t xml:space="preserve"> </w:t>
      </w:r>
      <w:r>
        <w:t>учреждения,</w:t>
      </w:r>
      <w:r>
        <w:t xml:space="preserve"> </w:t>
      </w:r>
      <w:r>
        <w:t>его</w:t>
      </w:r>
      <w:r>
        <w:t xml:space="preserve"> </w:t>
      </w:r>
      <w:r>
        <w:t>приоритеты;</w:t>
      </w:r>
      <w:r>
        <w:t xml:space="preserve"> </w:t>
      </w:r>
    </w:p>
    <w:p w:rsidR="00837B82" w:rsidRDefault="00952C0D">
      <w:pPr>
        <w:spacing w:after="35"/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школьная</w:t>
      </w:r>
      <w:r>
        <w:t xml:space="preserve"> </w:t>
      </w:r>
      <w:r>
        <w:t>культура</w:t>
      </w:r>
      <w:r>
        <w:t xml:space="preserve"> </w:t>
      </w:r>
      <w:r>
        <w:t>–</w:t>
      </w:r>
      <w:r>
        <w:t xml:space="preserve"> </w:t>
      </w:r>
      <w:r>
        <w:t>уникальная,</w:t>
      </w:r>
      <w:r>
        <w:t xml:space="preserve"> </w:t>
      </w:r>
      <w:r>
        <w:t>неповторимая,</w:t>
      </w:r>
      <w:r>
        <w:t xml:space="preserve"> </w:t>
      </w:r>
      <w:r>
        <w:t>особая</w:t>
      </w:r>
      <w:r>
        <w:t xml:space="preserve"> </w:t>
      </w:r>
      <w:r>
        <w:t>система</w:t>
      </w:r>
      <w:r>
        <w:t xml:space="preserve"> </w:t>
      </w:r>
      <w:r>
        <w:t>ценностей,</w:t>
      </w:r>
      <w:r>
        <w:t xml:space="preserve"> </w:t>
      </w:r>
      <w:r>
        <w:t>обычаев,</w:t>
      </w:r>
      <w:r>
        <w:t xml:space="preserve"> </w:t>
      </w:r>
      <w:r>
        <w:t>традиций, стилей</w:t>
      </w:r>
      <w:r>
        <w:t xml:space="preserve"> </w:t>
      </w:r>
      <w:r>
        <w:t>поведения конкретного</w:t>
      </w:r>
      <w:r>
        <w:t xml:space="preserve"> </w:t>
      </w:r>
      <w:r>
        <w:t>учебного</w:t>
      </w:r>
      <w:r>
        <w:t xml:space="preserve"> </w:t>
      </w:r>
      <w:r>
        <w:t>заведения;</w:t>
      </w:r>
      <w:r>
        <w:t xml:space="preserve"> </w:t>
      </w:r>
    </w:p>
    <w:p w:rsidR="00837B82" w:rsidRDefault="00952C0D">
      <w:pPr>
        <w:tabs>
          <w:tab w:val="center" w:pos="1175"/>
          <w:tab w:val="center" w:pos="466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виды</w:t>
      </w:r>
      <w:r>
        <w:t xml:space="preserve"> </w:t>
      </w:r>
      <w:r>
        <w:t>и</w:t>
      </w:r>
      <w:r>
        <w:t xml:space="preserve"> </w:t>
      </w:r>
      <w:r>
        <w:t>качество</w:t>
      </w:r>
      <w:r>
        <w:t xml:space="preserve"> </w:t>
      </w:r>
      <w:r>
        <w:t>образовательных</w:t>
      </w:r>
      <w:r>
        <w:t xml:space="preserve"> </w:t>
      </w:r>
      <w:r>
        <w:t>услуг</w:t>
      </w:r>
      <w:r>
        <w:t xml:space="preserve"> </w:t>
      </w:r>
      <w:r>
        <w:t>данной</w:t>
      </w:r>
      <w:r>
        <w:t xml:space="preserve"> </w:t>
      </w:r>
      <w:r>
        <w:t>школы;</w:t>
      </w:r>
      <w:r>
        <w:t xml:space="preserve"> </w:t>
      </w:r>
    </w:p>
    <w:p w:rsidR="00837B82" w:rsidRDefault="00952C0D">
      <w:pPr>
        <w:tabs>
          <w:tab w:val="center" w:pos="1175"/>
          <w:tab w:val="center" w:pos="518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наличие</w:t>
      </w:r>
      <w:r>
        <w:t xml:space="preserve"> </w:t>
      </w:r>
      <w:r>
        <w:t>и</w:t>
      </w:r>
      <w:r>
        <w:t xml:space="preserve"> </w:t>
      </w:r>
      <w:r>
        <w:t>функционирование детских</w:t>
      </w:r>
      <w:r>
        <w:t xml:space="preserve"> </w:t>
      </w:r>
      <w:r>
        <w:t>и</w:t>
      </w:r>
      <w:r>
        <w:t xml:space="preserve"> </w:t>
      </w:r>
      <w:r>
        <w:t>юношеских</w:t>
      </w:r>
      <w:r>
        <w:t xml:space="preserve"> </w:t>
      </w:r>
      <w:r>
        <w:t>организаций;</w:t>
      </w:r>
      <w:r>
        <w:t xml:space="preserve"> </w:t>
      </w:r>
    </w:p>
    <w:p w:rsidR="00837B82" w:rsidRDefault="00952C0D">
      <w:pPr>
        <w:tabs>
          <w:tab w:val="center" w:pos="1175"/>
          <w:tab w:val="right" w:pos="977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связи</w:t>
      </w:r>
      <w:r>
        <w:t xml:space="preserve"> </w:t>
      </w:r>
      <w:r>
        <w:t>школы</w:t>
      </w:r>
      <w:r>
        <w:t xml:space="preserve"> </w:t>
      </w:r>
      <w:r>
        <w:t>с</w:t>
      </w:r>
      <w:r>
        <w:t xml:space="preserve"> </w:t>
      </w:r>
      <w:r>
        <w:t>различными</w:t>
      </w:r>
      <w:r>
        <w:t xml:space="preserve"> </w:t>
      </w:r>
      <w:r>
        <w:t>социальными</w:t>
      </w:r>
      <w:r>
        <w:t xml:space="preserve"> </w:t>
      </w:r>
      <w:r>
        <w:t>институтами,</w:t>
      </w:r>
      <w:r>
        <w:t xml:space="preserve"> </w:t>
      </w:r>
      <w:r>
        <w:t>высшими</w:t>
      </w:r>
      <w:r>
        <w:t xml:space="preserve"> </w:t>
      </w:r>
      <w:r>
        <w:t>учебными</w:t>
      </w:r>
      <w:r>
        <w:t xml:space="preserve"> </w:t>
      </w:r>
    </w:p>
    <w:p w:rsidR="00837B82" w:rsidRDefault="00952C0D">
      <w:pPr>
        <w:ind w:left="415" w:right="2" w:firstLine="0"/>
      </w:pPr>
      <w:r>
        <w:t>заведениями</w:t>
      </w:r>
      <w:r>
        <w:t xml:space="preserve"> </w:t>
      </w:r>
      <w:r>
        <w:t>и</w:t>
      </w:r>
      <w:r>
        <w:t xml:space="preserve"> </w:t>
      </w:r>
      <w:r>
        <w:t>т.д.;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>вклад</w:t>
      </w:r>
      <w:r>
        <w:t xml:space="preserve"> </w:t>
      </w:r>
      <w:r>
        <w:t>учебного</w:t>
      </w:r>
      <w:r>
        <w:t xml:space="preserve"> </w:t>
      </w:r>
      <w:r>
        <w:t>заведения</w:t>
      </w:r>
      <w:r>
        <w:t xml:space="preserve"> </w:t>
      </w:r>
      <w:r>
        <w:t>в</w:t>
      </w:r>
      <w:r>
        <w:t xml:space="preserve"> </w:t>
      </w:r>
      <w:r>
        <w:t>развитие:</w:t>
      </w:r>
      <w:r>
        <w:t xml:space="preserve"> </w:t>
      </w:r>
      <w:r>
        <w:t>образовательной</w:t>
      </w:r>
      <w:r>
        <w:t xml:space="preserve"> </w:t>
      </w:r>
      <w:r>
        <w:t>подготовки</w:t>
      </w:r>
      <w:r>
        <w:t xml:space="preserve"> </w:t>
      </w:r>
      <w:r>
        <w:t>учащихся,</w:t>
      </w:r>
      <w:r>
        <w:t xml:space="preserve"> </w:t>
      </w:r>
      <w:r>
        <w:t>их</w:t>
      </w:r>
      <w:r>
        <w:t xml:space="preserve"> </w:t>
      </w:r>
      <w:r>
        <w:t>воспитанности;</w:t>
      </w:r>
      <w:r>
        <w:t xml:space="preserve"> </w:t>
      </w:r>
      <w:r>
        <w:t>психических</w:t>
      </w:r>
      <w:r>
        <w:t xml:space="preserve"> </w:t>
      </w:r>
      <w:r>
        <w:t>функций;</w:t>
      </w:r>
      <w:r>
        <w:t xml:space="preserve"> </w:t>
      </w:r>
      <w:r>
        <w:t>творческих</w:t>
      </w:r>
      <w:r>
        <w:t xml:space="preserve"> </w:t>
      </w:r>
      <w:r>
        <w:t>способностей;</w:t>
      </w:r>
      <w:r>
        <w:t xml:space="preserve"> </w:t>
      </w:r>
      <w:r>
        <w:t>формирования здорового</w:t>
      </w:r>
      <w:r>
        <w:t xml:space="preserve"> </w:t>
      </w:r>
      <w:r>
        <w:t>образа</w:t>
      </w:r>
      <w:r>
        <w:t xml:space="preserve"> </w:t>
      </w:r>
      <w:r>
        <w:t>жизни.</w:t>
      </w:r>
      <w:r>
        <w:t xml:space="preserve"> </w:t>
      </w:r>
    </w:p>
    <w:p w:rsidR="00837B82" w:rsidRDefault="00952C0D">
      <w:pPr>
        <w:ind w:left="415" w:right="2"/>
      </w:pPr>
      <w:r>
        <w:t>Для</w:t>
      </w:r>
      <w:r>
        <w:t xml:space="preserve"> </w:t>
      </w:r>
      <w:r>
        <w:t>того</w:t>
      </w:r>
      <w:r>
        <w:t xml:space="preserve"> </w:t>
      </w:r>
      <w:r>
        <w:t>чтобы</w:t>
      </w:r>
      <w:r>
        <w:t xml:space="preserve"> </w:t>
      </w:r>
      <w:r>
        <w:t>та</w:t>
      </w:r>
      <w:r>
        <w:t xml:space="preserve"> </w:t>
      </w:r>
      <w:r>
        <w:t>или</w:t>
      </w:r>
      <w:r>
        <w:t xml:space="preserve"> </w:t>
      </w:r>
      <w:r>
        <w:t>иная</w:t>
      </w:r>
      <w:r>
        <w:t xml:space="preserve"> </w:t>
      </w:r>
      <w:r>
        <w:t>школа</w:t>
      </w:r>
      <w:r>
        <w:t xml:space="preserve"> </w:t>
      </w:r>
      <w:r>
        <w:t>была</w:t>
      </w:r>
      <w:r>
        <w:t xml:space="preserve"> </w:t>
      </w:r>
      <w:r>
        <w:t>привлекательной,</w:t>
      </w:r>
      <w:r>
        <w:t xml:space="preserve"> </w:t>
      </w:r>
      <w:r>
        <w:t>имела</w:t>
      </w:r>
      <w:r>
        <w:t xml:space="preserve"> </w:t>
      </w:r>
      <w:r>
        <w:t>свой</w:t>
      </w:r>
      <w:r>
        <w:t xml:space="preserve"> </w:t>
      </w:r>
      <w:r>
        <w:t>неповторимый,</w:t>
      </w:r>
      <w:r>
        <w:t xml:space="preserve"> </w:t>
      </w:r>
      <w:r>
        <w:t>уже</w:t>
      </w:r>
      <w:r>
        <w:t xml:space="preserve"> </w:t>
      </w:r>
      <w:r>
        <w:t>сложившийся или</w:t>
      </w:r>
      <w:r>
        <w:t xml:space="preserve"> </w:t>
      </w:r>
      <w:r>
        <w:t>складывающийся</w:t>
      </w:r>
      <w:r>
        <w:t xml:space="preserve"> </w:t>
      </w:r>
      <w:r>
        <w:t>образ, она</w:t>
      </w:r>
      <w:r>
        <w:t xml:space="preserve"> </w:t>
      </w:r>
      <w:r>
        <w:t>должна иметь: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четко</w:t>
      </w:r>
      <w:r>
        <w:t xml:space="preserve"> </w:t>
      </w:r>
      <w:r>
        <w:t>определенные приоритеты,</w:t>
      </w:r>
      <w:r>
        <w:t xml:space="preserve"> </w:t>
      </w:r>
      <w:r>
        <w:t>собственную</w:t>
      </w:r>
      <w:r>
        <w:t xml:space="preserve"> </w:t>
      </w:r>
      <w:r>
        <w:t>философию,</w:t>
      </w:r>
      <w:r>
        <w:t xml:space="preserve"> </w:t>
      </w:r>
      <w:r>
        <w:t>свое</w:t>
      </w:r>
      <w:r>
        <w:t xml:space="preserve"> </w:t>
      </w:r>
      <w:r>
        <w:t>видение будущего,</w:t>
      </w:r>
      <w:r>
        <w:t xml:space="preserve"> </w:t>
      </w:r>
      <w:r>
        <w:t>сформулированное в</w:t>
      </w:r>
      <w:r>
        <w:t xml:space="preserve"> </w:t>
      </w:r>
      <w:r>
        <w:t>миссии</w:t>
      </w:r>
      <w:r>
        <w:t xml:space="preserve"> </w:t>
      </w:r>
      <w:r>
        <w:t>школы;</w:t>
      </w:r>
      <w:r>
        <w:t xml:space="preserve"> </w:t>
      </w:r>
    </w:p>
    <w:p w:rsidR="00837B82" w:rsidRDefault="00952C0D">
      <w:pPr>
        <w:spacing w:after="35"/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уникальную,</w:t>
      </w:r>
      <w:r>
        <w:t xml:space="preserve"> </w:t>
      </w:r>
      <w:r>
        <w:t>неповторимую,</w:t>
      </w:r>
      <w:r>
        <w:t xml:space="preserve"> </w:t>
      </w:r>
      <w:r>
        <w:t>особую</w:t>
      </w:r>
      <w:r>
        <w:t xml:space="preserve"> </w:t>
      </w:r>
      <w:r>
        <w:t>систему ценностей,</w:t>
      </w:r>
      <w:r>
        <w:t xml:space="preserve"> </w:t>
      </w:r>
      <w:r>
        <w:t>обычаев,</w:t>
      </w:r>
      <w:r>
        <w:t xml:space="preserve"> </w:t>
      </w:r>
      <w:r>
        <w:t>традиций,</w:t>
      </w:r>
      <w:r>
        <w:t xml:space="preserve"> </w:t>
      </w:r>
      <w:r>
        <w:t>стилей</w:t>
      </w:r>
      <w:r>
        <w:t xml:space="preserve"> </w:t>
      </w:r>
      <w:r>
        <w:t>поведения,</w:t>
      </w:r>
      <w:r>
        <w:t xml:space="preserve"> </w:t>
      </w:r>
      <w:r>
        <w:t>именуемую</w:t>
      </w:r>
      <w:r>
        <w:t xml:space="preserve"> </w:t>
      </w:r>
      <w:r>
        <w:t>школьной</w:t>
      </w:r>
      <w:r>
        <w:t xml:space="preserve"> </w:t>
      </w:r>
      <w:r>
        <w:t>культурой;</w:t>
      </w:r>
      <w:r>
        <w:t xml:space="preserve"> </w:t>
      </w:r>
    </w:p>
    <w:p w:rsidR="00837B82" w:rsidRDefault="00952C0D">
      <w:pPr>
        <w:tabs>
          <w:tab w:val="center" w:pos="1175"/>
          <w:tab w:val="center" w:pos="470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разнообразные</w:t>
      </w:r>
      <w:r>
        <w:t xml:space="preserve"> </w:t>
      </w:r>
      <w:r>
        <w:t>и</w:t>
      </w:r>
      <w:r>
        <w:t xml:space="preserve"> </w:t>
      </w:r>
      <w:r>
        <w:t>качественные образовательные</w:t>
      </w:r>
      <w:r>
        <w:t xml:space="preserve"> </w:t>
      </w:r>
      <w:r>
        <w:t>услуги;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оригинальную</w:t>
      </w:r>
      <w:r>
        <w:t xml:space="preserve"> </w:t>
      </w:r>
      <w:r>
        <w:t>систему</w:t>
      </w:r>
      <w:r>
        <w:t xml:space="preserve"> </w:t>
      </w:r>
      <w:r>
        <w:t>в</w:t>
      </w:r>
      <w:r>
        <w:t>оспитательной</w:t>
      </w:r>
      <w:r>
        <w:t xml:space="preserve"> </w:t>
      </w:r>
      <w:r>
        <w:t>работы,</w:t>
      </w:r>
      <w:r>
        <w:t xml:space="preserve"> </w:t>
      </w:r>
      <w:r>
        <w:t>включая</w:t>
      </w:r>
      <w:r>
        <w:t xml:space="preserve"> </w:t>
      </w:r>
      <w:r>
        <w:t>наличие</w:t>
      </w:r>
      <w:r>
        <w:t xml:space="preserve"> </w:t>
      </w:r>
      <w:r>
        <w:t>и</w:t>
      </w:r>
      <w:r>
        <w:t xml:space="preserve"> </w:t>
      </w:r>
      <w:r>
        <w:t>функционирование</w:t>
      </w:r>
      <w:r>
        <w:t xml:space="preserve"> </w:t>
      </w:r>
      <w:r>
        <w:t>детских</w:t>
      </w:r>
      <w:r>
        <w:t xml:space="preserve"> </w:t>
      </w:r>
      <w:r>
        <w:t>и</w:t>
      </w:r>
      <w:r>
        <w:t xml:space="preserve"> </w:t>
      </w:r>
      <w:r>
        <w:t>юношеских</w:t>
      </w:r>
      <w:r>
        <w:t xml:space="preserve"> </w:t>
      </w:r>
      <w:r>
        <w:t>организаций,</w:t>
      </w:r>
      <w:r>
        <w:t xml:space="preserve"> </w:t>
      </w:r>
      <w:r>
        <w:t>развитие</w:t>
      </w:r>
      <w:r>
        <w:t xml:space="preserve">  </w:t>
      </w:r>
      <w:r>
        <w:t>творческих</w:t>
      </w:r>
      <w:r>
        <w:t xml:space="preserve"> </w:t>
      </w:r>
      <w:r>
        <w:t>способностей,</w:t>
      </w:r>
      <w:r>
        <w:t xml:space="preserve"> </w:t>
      </w:r>
      <w:r>
        <w:t>совершенствование</w:t>
      </w:r>
      <w:r>
        <w:t xml:space="preserve"> </w:t>
      </w:r>
      <w:r>
        <w:t>психических</w:t>
      </w:r>
      <w:r>
        <w:t xml:space="preserve"> </w:t>
      </w:r>
      <w:r>
        <w:t>функций</w:t>
      </w:r>
      <w:r>
        <w:t xml:space="preserve"> </w:t>
      </w:r>
      <w:r>
        <w:t>и</w:t>
      </w:r>
      <w:r>
        <w:t xml:space="preserve"> </w:t>
      </w:r>
      <w:r>
        <w:t>уровня</w:t>
      </w:r>
      <w:r>
        <w:t xml:space="preserve"> </w:t>
      </w:r>
      <w:r>
        <w:t>воспитанности</w:t>
      </w:r>
      <w:r>
        <w:t xml:space="preserve"> </w:t>
      </w:r>
      <w:r>
        <w:t>учащихся,</w:t>
      </w:r>
      <w:r>
        <w:t xml:space="preserve"> </w:t>
      </w:r>
      <w:r>
        <w:t>формирование здорового образа</w:t>
      </w:r>
      <w:r>
        <w:t xml:space="preserve"> </w:t>
      </w:r>
      <w:r>
        <w:t>жизни;</w:t>
      </w:r>
      <w:r>
        <w:t xml:space="preserve"> </w:t>
      </w:r>
    </w:p>
    <w:p w:rsidR="00837B82" w:rsidRDefault="00952C0D">
      <w:pPr>
        <w:spacing w:after="40"/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учреждениями</w:t>
      </w:r>
      <w:r>
        <w:t xml:space="preserve"> </w:t>
      </w:r>
      <w:r>
        <w:t>дополнительного</w:t>
      </w:r>
      <w:r>
        <w:t xml:space="preserve"> </w:t>
      </w:r>
      <w:r>
        <w:t>образования,</w:t>
      </w:r>
      <w:r>
        <w:t xml:space="preserve"> </w:t>
      </w:r>
      <w:r>
        <w:t>высшими</w:t>
      </w:r>
      <w:r>
        <w:t xml:space="preserve"> </w:t>
      </w:r>
      <w:r>
        <w:t>учебными</w:t>
      </w:r>
      <w:r>
        <w:t xml:space="preserve"> </w:t>
      </w:r>
      <w:r>
        <w:t>заведениями, различными</w:t>
      </w:r>
      <w:r>
        <w:t xml:space="preserve"> </w:t>
      </w:r>
      <w:r>
        <w:t>социальными</w:t>
      </w:r>
      <w:r>
        <w:t xml:space="preserve"> </w:t>
      </w:r>
      <w:r>
        <w:t>институтами</w:t>
      </w:r>
      <w:r>
        <w:t xml:space="preserve"> </w:t>
      </w:r>
      <w:r>
        <w:t>и</w:t>
      </w:r>
      <w:r>
        <w:t xml:space="preserve"> </w:t>
      </w:r>
      <w:r>
        <w:t>т.д.;</w:t>
      </w:r>
      <w:r>
        <w:t xml:space="preserve"> </w:t>
      </w:r>
    </w:p>
    <w:p w:rsidR="00837B82" w:rsidRDefault="00952C0D">
      <w:pPr>
        <w:tabs>
          <w:tab w:val="center" w:pos="1175"/>
          <w:tab w:val="center" w:pos="2138"/>
          <w:tab w:val="center" w:pos="3334"/>
          <w:tab w:val="center" w:pos="4911"/>
          <w:tab w:val="center" w:pos="5862"/>
          <w:tab w:val="center" w:pos="6786"/>
          <w:tab w:val="center" w:pos="7707"/>
          <w:tab w:val="right" w:pos="977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яркие,</w:t>
      </w:r>
      <w:r>
        <w:t xml:space="preserve"> </w:t>
      </w:r>
      <w:r>
        <w:tab/>
      </w:r>
      <w:r>
        <w:t>узнаваемые,</w:t>
      </w:r>
      <w:r>
        <w:t xml:space="preserve"> </w:t>
      </w:r>
      <w:r>
        <w:tab/>
      </w:r>
      <w:r>
        <w:t>своевременно</w:t>
      </w:r>
      <w:r>
        <w:t xml:space="preserve"> </w:t>
      </w:r>
      <w:r>
        <w:tab/>
        <w:t xml:space="preserve"> </w:t>
      </w:r>
      <w:r>
        <w:tab/>
      </w:r>
      <w:r>
        <w:t>обновляемые</w:t>
      </w:r>
      <w:r>
        <w:t xml:space="preserve"> </w:t>
      </w:r>
      <w:r>
        <w:tab/>
        <w:t xml:space="preserve"> </w:t>
      </w:r>
      <w:r>
        <w:tab/>
      </w:r>
      <w:r>
        <w:t>информационные</w:t>
      </w:r>
      <w:r>
        <w:t xml:space="preserve"> </w:t>
      </w:r>
    </w:p>
    <w:p w:rsidR="00837B82" w:rsidRDefault="00952C0D">
      <w:pPr>
        <w:ind w:left="415" w:right="2" w:firstLine="0"/>
      </w:pPr>
      <w:r>
        <w:t>материалы,</w:t>
      </w:r>
      <w:r>
        <w:t xml:space="preserve"> </w:t>
      </w:r>
      <w:r>
        <w:t>предназначенные</w:t>
      </w:r>
      <w:r>
        <w:t xml:space="preserve"> </w:t>
      </w:r>
      <w:r>
        <w:t>для внешнего</w:t>
      </w:r>
      <w:r>
        <w:t xml:space="preserve"> </w:t>
      </w:r>
      <w:r>
        <w:t>представления;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систему</w:t>
      </w:r>
      <w:r>
        <w:t xml:space="preserve"> </w:t>
      </w:r>
      <w:r>
        <w:t>целевой</w:t>
      </w:r>
      <w:r>
        <w:t xml:space="preserve"> </w:t>
      </w:r>
      <w:r>
        <w:t>подачи</w:t>
      </w:r>
      <w:r>
        <w:t xml:space="preserve"> </w:t>
      </w:r>
      <w:r>
        <w:t>информации</w:t>
      </w:r>
      <w:r>
        <w:t xml:space="preserve"> </w:t>
      </w:r>
      <w:r>
        <w:t>потребителям</w:t>
      </w:r>
      <w:r>
        <w:t xml:space="preserve"> </w:t>
      </w:r>
      <w:r>
        <w:t>о</w:t>
      </w:r>
      <w:r>
        <w:t xml:space="preserve"> </w:t>
      </w:r>
      <w:r>
        <w:t>своем</w:t>
      </w:r>
      <w:r>
        <w:t xml:space="preserve"> </w:t>
      </w:r>
      <w:r>
        <w:t>потенциале,</w:t>
      </w:r>
      <w:r>
        <w:t xml:space="preserve"> </w:t>
      </w:r>
      <w:r>
        <w:t>успехах</w:t>
      </w:r>
      <w:r>
        <w:t xml:space="preserve"> </w:t>
      </w:r>
      <w:r>
        <w:t>и</w:t>
      </w:r>
      <w:r>
        <w:t xml:space="preserve"> </w:t>
      </w:r>
      <w:r>
        <w:t>предлагаемых</w:t>
      </w:r>
      <w:r>
        <w:t xml:space="preserve"> </w:t>
      </w:r>
      <w:r>
        <w:t>образовательных</w:t>
      </w:r>
      <w:r>
        <w:t xml:space="preserve"> </w:t>
      </w:r>
      <w:r>
        <w:t>услугах.</w:t>
      </w:r>
      <w:r>
        <w:t xml:space="preserve"> </w:t>
      </w:r>
    </w:p>
    <w:p w:rsidR="00837B82" w:rsidRDefault="00952C0D">
      <w:pPr>
        <w:spacing w:after="15"/>
        <w:ind w:left="401" w:right="3" w:firstLine="708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Создание эффективного комплексного имиджа образовательной организации.</w:t>
      </w:r>
      <w:r>
        <w:t xml:space="preserve"> </w:t>
      </w:r>
    </w:p>
    <w:p w:rsidR="00837B82" w:rsidRDefault="00952C0D">
      <w:pPr>
        <w:ind w:left="415" w:right="2"/>
      </w:pPr>
      <w:r>
        <w:t>Основой</w:t>
      </w:r>
      <w:r>
        <w:t xml:space="preserve"> </w:t>
      </w:r>
      <w:r>
        <w:t>построения</w:t>
      </w:r>
      <w:r>
        <w:t xml:space="preserve"> </w:t>
      </w:r>
      <w:r>
        <w:t>плана</w:t>
      </w:r>
      <w:r>
        <w:t xml:space="preserve"> </w:t>
      </w:r>
      <w:r>
        <w:t>формирования</w:t>
      </w:r>
      <w:r>
        <w:t xml:space="preserve"> </w:t>
      </w:r>
      <w:r>
        <w:t>имиджа</w:t>
      </w:r>
      <w:r>
        <w:t xml:space="preserve"> </w:t>
      </w:r>
      <w:r>
        <w:t>является</w:t>
      </w:r>
      <w:r>
        <w:t xml:space="preserve"> </w:t>
      </w:r>
      <w:r>
        <w:t>разработка</w:t>
      </w:r>
      <w:r>
        <w:t xml:space="preserve"> </w:t>
      </w:r>
      <w:r>
        <w:t>философии</w:t>
      </w:r>
      <w:r>
        <w:t xml:space="preserve"> </w:t>
      </w:r>
      <w:r>
        <w:t>учебного</w:t>
      </w:r>
      <w:r>
        <w:t xml:space="preserve"> </w:t>
      </w:r>
      <w:r>
        <w:t>зав</w:t>
      </w:r>
      <w:r>
        <w:t>едения</w:t>
      </w:r>
      <w:r>
        <w:t xml:space="preserve"> </w:t>
      </w:r>
      <w:r>
        <w:t>и</w:t>
      </w:r>
      <w:r>
        <w:t xml:space="preserve"> </w:t>
      </w:r>
      <w:r>
        <w:t>его</w:t>
      </w:r>
      <w:r>
        <w:t xml:space="preserve"> </w:t>
      </w:r>
      <w:r>
        <w:t>девиза.</w:t>
      </w:r>
      <w:r>
        <w:t xml:space="preserve"> </w:t>
      </w:r>
    </w:p>
    <w:p w:rsidR="00837B82" w:rsidRDefault="00952C0D">
      <w:pPr>
        <w:ind w:left="1109" w:right="2" w:firstLine="0"/>
      </w:pPr>
      <w:r>
        <w:t>Построение имиджа</w:t>
      </w:r>
      <w:r>
        <w:t xml:space="preserve"> </w:t>
      </w:r>
      <w:r>
        <w:t>предполагает</w:t>
      </w:r>
      <w:r>
        <w:t xml:space="preserve"> </w:t>
      </w:r>
      <w:r>
        <w:t>решение</w:t>
      </w:r>
      <w:r>
        <w:t xml:space="preserve"> </w:t>
      </w:r>
      <w:r>
        <w:t>ряда</w:t>
      </w:r>
      <w:r>
        <w:t xml:space="preserve"> </w:t>
      </w:r>
      <w:r>
        <w:t>задач:</w:t>
      </w:r>
      <w:r>
        <w:t xml:space="preserve"> </w:t>
      </w:r>
    </w:p>
    <w:p w:rsidR="00837B82" w:rsidRDefault="00952C0D">
      <w:pPr>
        <w:spacing w:after="40"/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выявление</w:t>
      </w:r>
      <w:r>
        <w:t xml:space="preserve"> </w:t>
      </w:r>
      <w:r>
        <w:t>у</w:t>
      </w:r>
      <w:r>
        <w:t xml:space="preserve"> </w:t>
      </w:r>
      <w:r>
        <w:t>социальных</w:t>
      </w:r>
      <w:r>
        <w:t xml:space="preserve"> </w:t>
      </w:r>
      <w:r>
        <w:t>групп,</w:t>
      </w:r>
      <w:r>
        <w:t xml:space="preserve"> </w:t>
      </w:r>
      <w:r>
        <w:t>заинтересованных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образовательных</w:t>
      </w:r>
      <w:r>
        <w:t xml:space="preserve"> </w:t>
      </w:r>
      <w:r>
        <w:t>услуг,</w:t>
      </w:r>
      <w:r>
        <w:t xml:space="preserve"> </w:t>
      </w:r>
      <w:r>
        <w:t>сложившихся представлений</w:t>
      </w:r>
      <w:r>
        <w:t xml:space="preserve"> </w:t>
      </w:r>
      <w:r>
        <w:t>о школе;</w:t>
      </w:r>
      <w:r>
        <w:t xml:space="preserve"> </w:t>
      </w:r>
    </w:p>
    <w:p w:rsidR="00837B82" w:rsidRDefault="00952C0D">
      <w:pPr>
        <w:tabs>
          <w:tab w:val="center" w:pos="1175"/>
          <w:tab w:val="right" w:pos="977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изучение</w:t>
      </w:r>
      <w:r>
        <w:t xml:space="preserve"> </w:t>
      </w:r>
      <w:r>
        <w:t>общественного</w:t>
      </w:r>
      <w:r>
        <w:t xml:space="preserve"> </w:t>
      </w:r>
      <w:r>
        <w:t>мнения</w:t>
      </w:r>
      <w:r>
        <w:t xml:space="preserve"> </w:t>
      </w:r>
      <w:r>
        <w:t>внутри</w:t>
      </w:r>
      <w:r>
        <w:t xml:space="preserve"> </w:t>
      </w:r>
      <w:r>
        <w:t>школы</w:t>
      </w:r>
      <w:r>
        <w:t xml:space="preserve"> </w:t>
      </w:r>
      <w:r>
        <w:t>с</w:t>
      </w:r>
      <w:r>
        <w:t xml:space="preserve"> </w:t>
      </w:r>
      <w:r>
        <w:t>целью</w:t>
      </w:r>
      <w:r>
        <w:t xml:space="preserve"> </w:t>
      </w:r>
      <w:r>
        <w:t>выяснения</w:t>
      </w:r>
      <w:r>
        <w:t xml:space="preserve"> </w:t>
      </w:r>
    </w:p>
    <w:p w:rsidR="00837B82" w:rsidRDefault="00952C0D">
      <w:pPr>
        <w:spacing w:after="36"/>
        <w:ind w:left="415" w:right="2" w:firstLine="0"/>
      </w:pPr>
      <w:r>
        <w:t>удовлетворенности</w:t>
      </w:r>
      <w:r>
        <w:t xml:space="preserve"> </w:t>
      </w:r>
      <w:r>
        <w:t>школой</w:t>
      </w:r>
      <w:r>
        <w:t xml:space="preserve"> </w:t>
      </w:r>
      <w:r>
        <w:t>учителями,</w:t>
      </w:r>
      <w:r>
        <w:t xml:space="preserve"> </w:t>
      </w:r>
      <w:r>
        <w:t>учащимися,</w:t>
      </w:r>
      <w:r>
        <w:t xml:space="preserve"> </w:t>
      </w:r>
      <w:r>
        <w:t>родителями;</w:t>
      </w:r>
      <w:r>
        <w:t xml:space="preserve"> </w:t>
      </w:r>
    </w:p>
    <w:p w:rsidR="00837B82" w:rsidRDefault="00952C0D">
      <w:pPr>
        <w:tabs>
          <w:tab w:val="center" w:pos="1175"/>
          <w:tab w:val="right" w:pos="977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выявление</w:t>
      </w:r>
      <w:r>
        <w:t xml:space="preserve"> </w:t>
      </w:r>
      <w:r>
        <w:t>ожиданий</w:t>
      </w:r>
      <w:r>
        <w:t xml:space="preserve"> </w:t>
      </w:r>
      <w:r>
        <w:t>основных</w:t>
      </w:r>
      <w:r>
        <w:t xml:space="preserve"> </w:t>
      </w:r>
      <w:r>
        <w:t>«клиентов»</w:t>
      </w:r>
      <w:r>
        <w:t xml:space="preserve"> </w:t>
      </w:r>
      <w:r>
        <w:t>школы</w:t>
      </w:r>
      <w:r>
        <w:t xml:space="preserve"> </w:t>
      </w:r>
      <w:r>
        <w:t>–</w:t>
      </w:r>
      <w:r>
        <w:t xml:space="preserve"> </w:t>
      </w:r>
      <w:r>
        <w:t>учащихся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</w:p>
    <w:p w:rsidR="00837B82" w:rsidRDefault="00952C0D">
      <w:pPr>
        <w:ind w:left="415" w:right="2" w:firstLine="0"/>
      </w:pPr>
      <w:r>
        <w:t>родителей;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разработка</w:t>
      </w:r>
      <w:r>
        <w:t xml:space="preserve"> </w:t>
      </w:r>
      <w:r>
        <w:t>общего</w:t>
      </w:r>
      <w:r>
        <w:t xml:space="preserve"> </w:t>
      </w:r>
      <w:r>
        <w:t>стиля</w:t>
      </w:r>
      <w:r>
        <w:t xml:space="preserve"> </w:t>
      </w:r>
      <w:r>
        <w:t>(внешних</w:t>
      </w:r>
      <w:r>
        <w:t xml:space="preserve"> </w:t>
      </w:r>
      <w:r>
        <w:t>атрибутов</w:t>
      </w:r>
      <w:r>
        <w:t xml:space="preserve"> </w:t>
      </w:r>
      <w:r>
        <w:t>образовательного</w:t>
      </w:r>
      <w:r>
        <w:t xml:space="preserve"> </w:t>
      </w:r>
      <w:r>
        <w:t>учреждения</w:t>
      </w:r>
      <w:r>
        <w:t xml:space="preserve"> </w:t>
      </w:r>
      <w:r>
        <w:t>и</w:t>
      </w:r>
      <w:r>
        <w:t xml:space="preserve"> </w:t>
      </w:r>
      <w:r>
        <w:t>этики</w:t>
      </w:r>
      <w:r>
        <w:t xml:space="preserve"> </w:t>
      </w:r>
      <w:r>
        <w:t>педагогического</w:t>
      </w:r>
      <w:r>
        <w:t xml:space="preserve"> </w:t>
      </w:r>
      <w:r>
        <w:t>взаимодействия).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выработка</w:t>
      </w:r>
      <w:r>
        <w:t xml:space="preserve"> </w:t>
      </w:r>
      <w:r>
        <w:t>педагогическим</w:t>
      </w:r>
      <w:r>
        <w:t xml:space="preserve"> </w:t>
      </w:r>
      <w:r>
        <w:t>коллективом</w:t>
      </w:r>
      <w:r>
        <w:t xml:space="preserve"> </w:t>
      </w:r>
      <w:r>
        <w:t>совместного</w:t>
      </w:r>
      <w:r>
        <w:t xml:space="preserve"> </w:t>
      </w:r>
      <w:r>
        <w:t>видения</w:t>
      </w:r>
      <w:r>
        <w:t xml:space="preserve"> </w:t>
      </w:r>
      <w:r>
        <w:t>перспектив,</w:t>
      </w:r>
      <w:r>
        <w:t xml:space="preserve"> </w:t>
      </w:r>
      <w:r>
        <w:t>определение</w:t>
      </w:r>
      <w:r>
        <w:t xml:space="preserve"> </w:t>
      </w:r>
      <w:r>
        <w:t>и</w:t>
      </w:r>
      <w:r>
        <w:t xml:space="preserve"> </w:t>
      </w:r>
      <w:r>
        <w:t>формулировка</w:t>
      </w:r>
      <w:r>
        <w:t xml:space="preserve"> </w:t>
      </w:r>
      <w:r>
        <w:t>миссии</w:t>
      </w:r>
      <w:r>
        <w:t xml:space="preserve"> </w:t>
      </w:r>
      <w:r>
        <w:t>школы,</w:t>
      </w:r>
      <w:r>
        <w:t xml:space="preserve"> </w:t>
      </w:r>
      <w:r>
        <w:t>ее</w:t>
      </w:r>
      <w:r>
        <w:t xml:space="preserve"> </w:t>
      </w:r>
      <w:r>
        <w:t>целей,</w:t>
      </w:r>
      <w:r>
        <w:t xml:space="preserve"> </w:t>
      </w:r>
      <w:r>
        <w:t>задач,</w:t>
      </w:r>
      <w:r>
        <w:t xml:space="preserve"> </w:t>
      </w:r>
      <w:r>
        <w:t>составление</w:t>
      </w:r>
      <w:r>
        <w:t xml:space="preserve"> </w:t>
      </w:r>
      <w:r>
        <w:t>планов</w:t>
      </w:r>
      <w:r>
        <w:t xml:space="preserve"> </w:t>
      </w:r>
      <w:r>
        <w:t>деятельности;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анализ</w:t>
      </w:r>
      <w:r>
        <w:t xml:space="preserve"> </w:t>
      </w:r>
      <w:r>
        <w:t>сложившейся</w:t>
      </w:r>
      <w:r>
        <w:t xml:space="preserve"> </w:t>
      </w:r>
      <w:r>
        <w:t>школьной</w:t>
      </w:r>
      <w:r>
        <w:t xml:space="preserve"> </w:t>
      </w:r>
      <w:r>
        <w:t>культуры</w:t>
      </w:r>
      <w:r>
        <w:t xml:space="preserve"> </w:t>
      </w:r>
      <w:r>
        <w:t>с</w:t>
      </w:r>
      <w:r>
        <w:t xml:space="preserve"> </w:t>
      </w:r>
      <w:r>
        <w:t>ее</w:t>
      </w:r>
      <w:r>
        <w:t xml:space="preserve"> </w:t>
      </w:r>
      <w:r>
        <w:t>системой</w:t>
      </w:r>
      <w:r>
        <w:t xml:space="preserve"> </w:t>
      </w:r>
      <w:r>
        <w:t>ценностей,</w:t>
      </w:r>
      <w:r>
        <w:t xml:space="preserve"> </w:t>
      </w:r>
      <w:r>
        <w:t>обычаев,</w:t>
      </w:r>
      <w:r>
        <w:t xml:space="preserve"> </w:t>
      </w:r>
      <w:r>
        <w:t>тр</w:t>
      </w:r>
      <w:r>
        <w:t>адиций,</w:t>
      </w:r>
      <w:r>
        <w:t xml:space="preserve"> </w:t>
      </w:r>
      <w:r>
        <w:t>стилей</w:t>
      </w:r>
      <w:r>
        <w:t xml:space="preserve"> </w:t>
      </w:r>
      <w:r>
        <w:t>поведения,</w:t>
      </w:r>
      <w:r>
        <w:t xml:space="preserve"> </w:t>
      </w:r>
      <w:r>
        <w:t>ее</w:t>
      </w:r>
      <w:r>
        <w:t xml:space="preserve"> </w:t>
      </w:r>
      <w:r>
        <w:t>организационным</w:t>
      </w:r>
      <w:r>
        <w:t xml:space="preserve"> </w:t>
      </w:r>
      <w:r>
        <w:t>фольклором</w:t>
      </w:r>
      <w:r>
        <w:t xml:space="preserve"> </w:t>
      </w:r>
      <w:r>
        <w:t>(легендами,</w:t>
      </w:r>
      <w:r>
        <w:t xml:space="preserve"> </w:t>
      </w:r>
      <w:r>
        <w:t>историями,</w:t>
      </w:r>
      <w:r>
        <w:t xml:space="preserve"> </w:t>
      </w:r>
      <w:r>
        <w:t>которые</w:t>
      </w:r>
      <w:r>
        <w:t xml:space="preserve"> </w:t>
      </w:r>
      <w:r>
        <w:t>постоянно</w:t>
      </w:r>
      <w:r>
        <w:t xml:space="preserve"> </w:t>
      </w:r>
      <w:r>
        <w:t>циркулируют</w:t>
      </w:r>
      <w:r>
        <w:t xml:space="preserve"> </w:t>
      </w:r>
      <w:r>
        <w:t>в</w:t>
      </w:r>
      <w:r>
        <w:t xml:space="preserve"> </w:t>
      </w:r>
      <w:r>
        <w:t>организации),</w:t>
      </w:r>
      <w:r>
        <w:t xml:space="preserve"> </w:t>
      </w:r>
      <w:r>
        <w:t>с</w:t>
      </w:r>
      <w:r>
        <w:t xml:space="preserve"> </w:t>
      </w:r>
      <w:r>
        <w:t>ее</w:t>
      </w:r>
      <w:r>
        <w:t xml:space="preserve"> </w:t>
      </w:r>
      <w:r>
        <w:t>языком</w:t>
      </w:r>
      <w:r>
        <w:t xml:space="preserve"> </w:t>
      </w:r>
      <w:r>
        <w:t>(устойчивыми</w:t>
      </w:r>
      <w:r>
        <w:t xml:space="preserve"> </w:t>
      </w:r>
      <w:r>
        <w:t>словосочетаниями</w:t>
      </w:r>
      <w:r>
        <w:t xml:space="preserve"> </w:t>
      </w:r>
      <w:r>
        <w:t>–</w:t>
      </w:r>
      <w:r>
        <w:t xml:space="preserve"> </w:t>
      </w:r>
      <w:r>
        <w:t>«штампами»),</w:t>
      </w:r>
      <w:r>
        <w:t xml:space="preserve"> </w:t>
      </w:r>
      <w:r>
        <w:t>с</w:t>
      </w:r>
      <w:r>
        <w:t xml:space="preserve"> </w:t>
      </w:r>
      <w:r>
        <w:t>утвердившимися</w:t>
      </w:r>
      <w:r>
        <w:t xml:space="preserve"> </w:t>
      </w:r>
      <w:r>
        <w:t>ритуалами,</w:t>
      </w:r>
      <w:r>
        <w:t xml:space="preserve"> </w:t>
      </w:r>
      <w:r>
        <w:t>церемониями;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разработка</w:t>
      </w:r>
      <w:r>
        <w:t xml:space="preserve"> </w:t>
      </w:r>
      <w:r>
        <w:t>(или</w:t>
      </w:r>
      <w:r>
        <w:t xml:space="preserve"> </w:t>
      </w:r>
      <w:r>
        <w:t>корректировка)</w:t>
      </w:r>
      <w:r>
        <w:t xml:space="preserve"> </w:t>
      </w:r>
      <w:r>
        <w:t>визуальных</w:t>
      </w:r>
      <w:r>
        <w:t xml:space="preserve"> </w:t>
      </w:r>
      <w:r>
        <w:t>и</w:t>
      </w:r>
      <w:r>
        <w:t xml:space="preserve"> </w:t>
      </w:r>
      <w:r>
        <w:t>деятельностных</w:t>
      </w:r>
      <w:r>
        <w:t xml:space="preserve"> </w:t>
      </w:r>
      <w:r>
        <w:t>элементов</w:t>
      </w:r>
      <w:r>
        <w:t xml:space="preserve"> </w:t>
      </w:r>
      <w:r>
        <w:t>внешней</w:t>
      </w:r>
      <w:r>
        <w:t xml:space="preserve"> </w:t>
      </w:r>
      <w:r>
        <w:t>атрибутики</w:t>
      </w:r>
      <w:r>
        <w:t xml:space="preserve"> </w:t>
      </w:r>
      <w:r>
        <w:t>для</w:t>
      </w:r>
      <w:r>
        <w:t xml:space="preserve"> </w:t>
      </w:r>
      <w:r>
        <w:t>демонстрации</w:t>
      </w:r>
      <w:r>
        <w:t xml:space="preserve"> </w:t>
      </w:r>
      <w:r>
        <w:t>духа</w:t>
      </w:r>
      <w:r>
        <w:t xml:space="preserve"> </w:t>
      </w:r>
      <w:r>
        <w:t>общности,</w:t>
      </w:r>
      <w:r>
        <w:t xml:space="preserve"> </w:t>
      </w:r>
      <w:r>
        <w:t>корпоративности,</w:t>
      </w:r>
      <w:r>
        <w:t xml:space="preserve"> </w:t>
      </w:r>
      <w:r>
        <w:t>единения,</w:t>
      </w:r>
      <w:r>
        <w:t xml:space="preserve"> </w:t>
      </w:r>
      <w:r>
        <w:t>для</w:t>
      </w:r>
      <w:r>
        <w:t xml:space="preserve"> </w:t>
      </w:r>
      <w:r>
        <w:t>формирования</w:t>
      </w:r>
      <w:r>
        <w:t xml:space="preserve"> </w:t>
      </w:r>
      <w:r>
        <w:t>узнаваемого</w:t>
      </w:r>
      <w:r>
        <w:t xml:space="preserve"> </w:t>
      </w:r>
      <w:r>
        <w:t>на</w:t>
      </w:r>
      <w:r>
        <w:t xml:space="preserve"> </w:t>
      </w:r>
      <w:r>
        <w:t>рынке</w:t>
      </w:r>
      <w:r>
        <w:t xml:space="preserve"> </w:t>
      </w:r>
      <w:r>
        <w:t>образовательных</w:t>
      </w:r>
      <w:r>
        <w:t xml:space="preserve"> </w:t>
      </w:r>
      <w:r>
        <w:t>услуг</w:t>
      </w:r>
      <w:r>
        <w:t xml:space="preserve"> </w:t>
      </w:r>
      <w:r>
        <w:t>образа;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распространение</w:t>
      </w:r>
      <w:r>
        <w:t xml:space="preserve"> </w:t>
      </w:r>
      <w:r>
        <w:t>рекламной</w:t>
      </w:r>
      <w:r>
        <w:t xml:space="preserve"> </w:t>
      </w:r>
      <w:r>
        <w:t>продукции,</w:t>
      </w:r>
      <w:r>
        <w:t xml:space="preserve"> </w:t>
      </w:r>
      <w:r>
        <w:t>выпускаемой</w:t>
      </w:r>
      <w:r>
        <w:t xml:space="preserve"> </w:t>
      </w:r>
      <w:r>
        <w:t>школой,</w:t>
      </w:r>
      <w:r>
        <w:t xml:space="preserve"> </w:t>
      </w:r>
      <w:r>
        <w:t>делает</w:t>
      </w:r>
      <w:r>
        <w:t xml:space="preserve"> </w:t>
      </w:r>
      <w:r>
        <w:t>упор</w:t>
      </w:r>
      <w:r>
        <w:t xml:space="preserve"> </w:t>
      </w:r>
      <w:r>
        <w:t>на</w:t>
      </w:r>
      <w:r>
        <w:t xml:space="preserve"> </w:t>
      </w:r>
      <w:r>
        <w:t>уникальности</w:t>
      </w:r>
      <w:r>
        <w:t xml:space="preserve"> </w:t>
      </w:r>
      <w:r>
        <w:t>предлагаемых</w:t>
      </w:r>
      <w:r>
        <w:t xml:space="preserve"> </w:t>
      </w:r>
      <w:r>
        <w:t>школой</w:t>
      </w:r>
      <w:r>
        <w:t xml:space="preserve"> </w:t>
      </w:r>
      <w:r>
        <w:t>услуг,</w:t>
      </w:r>
      <w:r>
        <w:t xml:space="preserve"> </w:t>
      </w:r>
      <w:r>
        <w:t>подчеркивает</w:t>
      </w:r>
      <w:r>
        <w:t xml:space="preserve"> </w:t>
      </w:r>
      <w:r>
        <w:t>их</w:t>
      </w:r>
      <w:r>
        <w:t xml:space="preserve"> </w:t>
      </w:r>
      <w:r>
        <w:t>качественность.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распространение</w:t>
      </w:r>
      <w:r>
        <w:t xml:space="preserve"> </w:t>
      </w:r>
      <w:r>
        <w:t>новостей,</w:t>
      </w:r>
      <w:r>
        <w:t xml:space="preserve"> </w:t>
      </w:r>
      <w:r>
        <w:t>связанных</w:t>
      </w:r>
      <w:r>
        <w:t xml:space="preserve"> </w:t>
      </w:r>
      <w:r>
        <w:t>с</w:t>
      </w:r>
      <w:r>
        <w:t xml:space="preserve"> </w:t>
      </w:r>
      <w:r>
        <w:t>развитием</w:t>
      </w:r>
      <w:r>
        <w:t xml:space="preserve"> </w:t>
      </w:r>
      <w:r>
        <w:t>инновационных</w:t>
      </w:r>
      <w:r>
        <w:t xml:space="preserve"> </w:t>
      </w:r>
      <w:r>
        <w:t>процессов</w:t>
      </w:r>
      <w:r>
        <w:t xml:space="preserve"> </w:t>
      </w:r>
      <w:r>
        <w:t>–</w:t>
      </w:r>
      <w:r>
        <w:t xml:space="preserve"> </w:t>
      </w:r>
      <w:r>
        <w:t>процессов</w:t>
      </w:r>
      <w:r>
        <w:t xml:space="preserve"> </w:t>
      </w:r>
      <w:r>
        <w:t>разработки,</w:t>
      </w:r>
      <w:r>
        <w:t xml:space="preserve"> </w:t>
      </w:r>
      <w:r>
        <w:t>внедрения</w:t>
      </w:r>
      <w:r>
        <w:t xml:space="preserve"> </w:t>
      </w:r>
      <w:r>
        <w:t>и</w:t>
      </w:r>
      <w:r>
        <w:t xml:space="preserve"> </w:t>
      </w:r>
      <w:r>
        <w:t>использования</w:t>
      </w:r>
      <w:r>
        <w:t xml:space="preserve"> </w:t>
      </w:r>
      <w:r>
        <w:t>педагогических</w:t>
      </w:r>
      <w:r>
        <w:t xml:space="preserve"> </w:t>
      </w:r>
      <w:r>
        <w:t>новшеств,</w:t>
      </w:r>
      <w:r>
        <w:t xml:space="preserve"> </w:t>
      </w:r>
      <w:r>
        <w:t>как</w:t>
      </w:r>
      <w:r>
        <w:t xml:space="preserve"> </w:t>
      </w:r>
      <w:r>
        <w:t>преимуществе данной</w:t>
      </w:r>
      <w:r>
        <w:t xml:space="preserve"> </w:t>
      </w:r>
      <w:r>
        <w:t>школы</w:t>
      </w:r>
      <w:r>
        <w:t xml:space="preserve"> </w:t>
      </w:r>
      <w:r>
        <w:t>перед</w:t>
      </w:r>
      <w:r>
        <w:t xml:space="preserve"> </w:t>
      </w:r>
      <w:r>
        <w:t>другими;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>обеспечение</w:t>
      </w:r>
      <w:r>
        <w:t xml:space="preserve">  </w:t>
      </w:r>
      <w:r>
        <w:t xml:space="preserve">освещения </w:t>
      </w:r>
      <w:r>
        <w:t xml:space="preserve"> </w:t>
      </w:r>
      <w:r>
        <w:t>событий</w:t>
      </w:r>
      <w:r>
        <w:t xml:space="preserve">  </w:t>
      </w:r>
      <w:r>
        <w:t xml:space="preserve">в </w:t>
      </w:r>
      <w:r>
        <w:t xml:space="preserve"> </w:t>
      </w:r>
      <w:r>
        <w:t>деятельности</w:t>
      </w:r>
      <w:r>
        <w:t xml:space="preserve">  </w:t>
      </w:r>
      <w:r>
        <w:t>учебного</w:t>
      </w:r>
      <w:r>
        <w:t xml:space="preserve">  </w:t>
      </w:r>
      <w:r>
        <w:t xml:space="preserve">заведения </w:t>
      </w:r>
      <w:r>
        <w:t xml:space="preserve"> </w:t>
      </w:r>
      <w:r>
        <w:t>–</w:t>
      </w:r>
      <w:r>
        <w:t xml:space="preserve"> </w:t>
      </w:r>
      <w:r>
        <w:t>установление эффективной</w:t>
      </w:r>
      <w:r>
        <w:t xml:space="preserve"> </w:t>
      </w:r>
      <w:r>
        <w:t>обратной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внешней</w:t>
      </w:r>
      <w:r>
        <w:t xml:space="preserve"> </w:t>
      </w:r>
      <w:r>
        <w:t>средой.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разработка</w:t>
      </w:r>
      <w:r>
        <w:t xml:space="preserve"> </w:t>
      </w:r>
      <w:r>
        <w:t>информационного</w:t>
      </w:r>
      <w:r>
        <w:t xml:space="preserve"> </w:t>
      </w:r>
      <w:r>
        <w:t>материала,</w:t>
      </w:r>
      <w:r>
        <w:t xml:space="preserve"> </w:t>
      </w:r>
      <w:r>
        <w:t>который</w:t>
      </w:r>
      <w:r>
        <w:t xml:space="preserve"> </w:t>
      </w:r>
      <w:r>
        <w:t>должен</w:t>
      </w:r>
      <w:r>
        <w:t xml:space="preserve"> </w:t>
      </w:r>
      <w:r>
        <w:t>быть</w:t>
      </w:r>
      <w:r>
        <w:t xml:space="preserve"> </w:t>
      </w:r>
      <w:r>
        <w:t>доступен,</w:t>
      </w:r>
      <w:r>
        <w:t xml:space="preserve"> </w:t>
      </w:r>
      <w:r>
        <w:t>понятен,</w:t>
      </w:r>
      <w:r>
        <w:t xml:space="preserve"> </w:t>
      </w:r>
      <w:r>
        <w:t>отражать</w:t>
      </w:r>
      <w:r>
        <w:t xml:space="preserve"> </w:t>
      </w:r>
      <w:r>
        <w:t>позитивные</w:t>
      </w:r>
      <w:r>
        <w:t xml:space="preserve"> </w:t>
      </w:r>
      <w:r>
        <w:t>перемены</w:t>
      </w:r>
      <w:r>
        <w:t xml:space="preserve"> </w:t>
      </w:r>
      <w:r>
        <w:t>в</w:t>
      </w:r>
      <w:r>
        <w:t xml:space="preserve"> </w:t>
      </w:r>
      <w:r>
        <w:t>школьной</w:t>
      </w:r>
      <w:r>
        <w:t xml:space="preserve">  </w:t>
      </w:r>
      <w:r>
        <w:t>жизни,</w:t>
      </w:r>
      <w:r>
        <w:t xml:space="preserve">  </w:t>
      </w:r>
      <w:r>
        <w:t>демонстрировать</w:t>
      </w:r>
      <w:r>
        <w:t xml:space="preserve"> </w:t>
      </w:r>
      <w:r>
        <w:t>достижения школы,</w:t>
      </w:r>
      <w:r>
        <w:t xml:space="preserve"> </w:t>
      </w:r>
      <w:r>
        <w:t>полученные в</w:t>
      </w:r>
      <w:r>
        <w:t xml:space="preserve"> </w:t>
      </w:r>
      <w:r>
        <w:t>процессе перемен.</w:t>
      </w:r>
      <w:r>
        <w:t xml:space="preserve"> </w:t>
      </w:r>
    </w:p>
    <w:p w:rsidR="00837B82" w:rsidRDefault="00952C0D">
      <w:pPr>
        <w:spacing w:after="3" w:line="249" w:lineRule="auto"/>
        <w:ind w:left="1119" w:hanging="10"/>
      </w:pPr>
      <w:r>
        <w:rPr>
          <w:i/>
        </w:rPr>
        <w:t>Принципы формирования позитивного имиджа образовательной организации:</w:t>
      </w:r>
      <w:r>
        <w:t xml:space="preserve"> </w:t>
      </w:r>
    </w:p>
    <w:p w:rsidR="00837B82" w:rsidRDefault="00952C0D">
      <w:pPr>
        <w:spacing w:after="9" w:line="234" w:lineRule="auto"/>
        <w:ind w:left="386" w:firstLine="708"/>
        <w:jc w:val="left"/>
      </w:pPr>
      <w:r>
        <w:t>Имидж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 </w:t>
      </w:r>
      <w:r>
        <w:t>должен</w:t>
      </w:r>
      <w:r>
        <w:t xml:space="preserve"> </w:t>
      </w:r>
      <w:r>
        <w:t>соответствовать</w:t>
      </w:r>
      <w:r>
        <w:t xml:space="preserve"> </w:t>
      </w:r>
      <w:r>
        <w:t>стратегии</w:t>
      </w:r>
      <w:r>
        <w:t xml:space="preserve"> </w:t>
      </w:r>
      <w:r>
        <w:t>и</w:t>
      </w:r>
      <w:r>
        <w:t xml:space="preserve"> </w:t>
      </w:r>
      <w:r>
        <w:t xml:space="preserve">этапу развития </w:t>
      </w:r>
      <w:r>
        <w:t xml:space="preserve"> </w:t>
      </w:r>
      <w:r>
        <w:t>орган</w:t>
      </w:r>
      <w:r>
        <w:t>изации;</w:t>
      </w:r>
      <w:r>
        <w:t xml:space="preserve">  </w:t>
      </w:r>
      <w:r>
        <w:t>современному</w:t>
      </w:r>
      <w:r>
        <w:t xml:space="preserve"> </w:t>
      </w:r>
      <w:r>
        <w:t>этапу</w:t>
      </w:r>
      <w:r>
        <w:t xml:space="preserve"> </w:t>
      </w:r>
      <w:r>
        <w:t xml:space="preserve">развития </w:t>
      </w:r>
      <w:r>
        <w:t xml:space="preserve"> </w:t>
      </w:r>
      <w:r>
        <w:t>общества,</w:t>
      </w:r>
      <w:r>
        <w:t xml:space="preserve">  </w:t>
      </w:r>
      <w:r>
        <w:t xml:space="preserve">в </w:t>
      </w:r>
      <w:r>
        <w:t xml:space="preserve"> </w:t>
      </w:r>
      <w:r>
        <w:t xml:space="preserve">котором </w:t>
      </w:r>
      <w:r>
        <w:t xml:space="preserve"> </w:t>
      </w:r>
      <w:r>
        <w:t>существует</w:t>
      </w:r>
      <w:r>
        <w:t xml:space="preserve"> </w:t>
      </w:r>
      <w:r>
        <w:t>организация.</w:t>
      </w:r>
      <w:r>
        <w:t xml:space="preserve"> </w:t>
      </w:r>
      <w:r>
        <w:t>Новые элементы</w:t>
      </w:r>
      <w:r>
        <w:t xml:space="preserve"> </w:t>
      </w:r>
      <w:r>
        <w:t>имиджа</w:t>
      </w:r>
      <w:r>
        <w:t xml:space="preserve"> </w:t>
      </w:r>
      <w:r>
        <w:t>должны</w:t>
      </w:r>
      <w:r>
        <w:t xml:space="preserve"> </w:t>
      </w:r>
      <w:r>
        <w:t>постепенно</w:t>
      </w:r>
      <w:r>
        <w:t xml:space="preserve"> </w:t>
      </w:r>
      <w:r>
        <w:t>вплетаться</w:t>
      </w:r>
      <w:r>
        <w:t xml:space="preserve"> </w:t>
      </w:r>
      <w:r>
        <w:t>в</w:t>
      </w:r>
      <w:r>
        <w:t xml:space="preserve"> </w:t>
      </w:r>
      <w:r>
        <w:t>старый привычный</w:t>
      </w:r>
      <w:r>
        <w:t xml:space="preserve"> </w:t>
      </w:r>
      <w:r>
        <w:t>рисунок,</w:t>
      </w:r>
      <w:r>
        <w:t xml:space="preserve"> </w:t>
      </w:r>
      <w:r>
        <w:t>чтобы</w:t>
      </w:r>
      <w:r>
        <w:t xml:space="preserve"> </w:t>
      </w:r>
      <w:r>
        <w:t>у</w:t>
      </w:r>
      <w:r>
        <w:t xml:space="preserve"> </w:t>
      </w:r>
      <w:r>
        <w:t>постоянных</w:t>
      </w:r>
      <w:r>
        <w:t xml:space="preserve"> </w:t>
      </w:r>
      <w:r>
        <w:t>клиентов</w:t>
      </w:r>
      <w:r>
        <w:t xml:space="preserve"> </w:t>
      </w:r>
      <w:r>
        <w:t>было</w:t>
      </w:r>
      <w:r>
        <w:t xml:space="preserve"> </w:t>
      </w:r>
      <w:r>
        <w:t>время</w:t>
      </w:r>
      <w:r>
        <w:t xml:space="preserve"> </w:t>
      </w:r>
      <w:r>
        <w:t>привыкнуть</w:t>
      </w:r>
      <w:r>
        <w:t xml:space="preserve"> </w:t>
      </w:r>
      <w:r>
        <w:t>к</w:t>
      </w:r>
      <w:r>
        <w:t xml:space="preserve"> </w:t>
      </w:r>
      <w:r>
        <w:t>ним</w:t>
      </w:r>
      <w:r>
        <w:t xml:space="preserve"> </w:t>
      </w:r>
      <w:r>
        <w:t>неосознанно,</w:t>
      </w:r>
      <w:r>
        <w:t xml:space="preserve"> </w:t>
      </w:r>
      <w:r>
        <w:t>а</w:t>
      </w:r>
      <w:r>
        <w:t xml:space="preserve"> </w:t>
      </w:r>
      <w:r>
        <w:t>новые клиенты могли</w:t>
      </w:r>
      <w:r>
        <w:t xml:space="preserve"> </w:t>
      </w:r>
      <w:r>
        <w:t>оценить</w:t>
      </w:r>
      <w:r>
        <w:t xml:space="preserve"> </w:t>
      </w:r>
      <w:r>
        <w:t>инновации</w:t>
      </w:r>
      <w:r>
        <w:t xml:space="preserve"> </w:t>
      </w:r>
      <w:r>
        <w:t>учреждения.</w:t>
      </w:r>
      <w:r>
        <w:t xml:space="preserve"> </w:t>
      </w:r>
    </w:p>
    <w:p w:rsidR="00837B82" w:rsidRDefault="00952C0D">
      <w:pPr>
        <w:ind w:left="415" w:right="2"/>
      </w:pPr>
      <w:r>
        <w:t>Итак,</w:t>
      </w:r>
      <w:r>
        <w:t xml:space="preserve"> </w:t>
      </w:r>
      <w:r>
        <w:t>имидж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репутация,</w:t>
      </w:r>
      <w:r>
        <w:t xml:space="preserve"> </w:t>
      </w:r>
      <w:r>
        <w:t>привлекательность</w:t>
      </w:r>
      <w:r>
        <w:t xml:space="preserve"> </w:t>
      </w:r>
      <w:r>
        <w:t>и</w:t>
      </w:r>
      <w:r>
        <w:t xml:space="preserve"> </w:t>
      </w:r>
      <w:r>
        <w:t>доверие</w:t>
      </w:r>
      <w:r>
        <w:t xml:space="preserve"> 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общества.</w:t>
      </w:r>
      <w:r>
        <w:t xml:space="preserve"> </w:t>
      </w:r>
      <w:r>
        <w:t>Устойчивый</w:t>
      </w:r>
      <w:r>
        <w:t xml:space="preserve"> </w:t>
      </w:r>
      <w:r>
        <w:t>позитивный</w:t>
      </w:r>
      <w:r>
        <w:t xml:space="preserve"> </w:t>
      </w:r>
      <w:r>
        <w:t>имидж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 </w:t>
      </w:r>
      <w:r>
        <w:t>сегодня</w:t>
      </w:r>
      <w:r>
        <w:t xml:space="preserve"> </w:t>
      </w:r>
      <w:r>
        <w:t>можно</w:t>
      </w:r>
      <w:r>
        <w:t xml:space="preserve"> </w:t>
      </w:r>
      <w:r>
        <w:t>рассматривать</w:t>
      </w:r>
      <w:r>
        <w:t xml:space="preserve"> </w:t>
      </w:r>
      <w:r>
        <w:t>как</w:t>
      </w:r>
      <w:r>
        <w:t xml:space="preserve"> </w:t>
      </w:r>
      <w:r>
        <w:t>важный</w:t>
      </w:r>
      <w:r>
        <w:t xml:space="preserve"> </w:t>
      </w:r>
      <w:r>
        <w:t>современный</w:t>
      </w:r>
      <w:r>
        <w:t xml:space="preserve"> </w:t>
      </w:r>
      <w:r>
        <w:t>компонент</w:t>
      </w:r>
      <w:r>
        <w:t xml:space="preserve"> </w:t>
      </w:r>
      <w:r>
        <w:t>методического</w:t>
      </w:r>
      <w:r>
        <w:t xml:space="preserve"> </w:t>
      </w:r>
      <w:r>
        <w:t>продукта</w:t>
      </w:r>
      <w:r>
        <w:t xml:space="preserve"> </w:t>
      </w:r>
      <w:r>
        <w:t>школы</w:t>
      </w:r>
      <w:r>
        <w:t xml:space="preserve"> </w:t>
      </w:r>
      <w:r>
        <w:t>и</w:t>
      </w:r>
      <w:r>
        <w:t xml:space="preserve"> </w:t>
      </w:r>
      <w:r>
        <w:t>как</w:t>
      </w:r>
      <w:r>
        <w:t xml:space="preserve"> </w:t>
      </w:r>
      <w:r>
        <w:t>дополнительный</w:t>
      </w:r>
      <w:r>
        <w:t xml:space="preserve"> </w:t>
      </w:r>
      <w:r>
        <w:t>ресурс</w:t>
      </w:r>
      <w:r>
        <w:t xml:space="preserve"> </w:t>
      </w:r>
      <w:r>
        <w:t>управления,</w:t>
      </w:r>
      <w:r>
        <w:t xml:space="preserve"> </w:t>
      </w:r>
      <w:r>
        <w:t>ресурс</w:t>
      </w:r>
      <w:r>
        <w:t xml:space="preserve"> </w:t>
      </w:r>
      <w:r>
        <w:t>развития образовательного</w:t>
      </w:r>
      <w:r>
        <w:t xml:space="preserve"> </w:t>
      </w:r>
      <w:r>
        <w:t>учреждения.</w:t>
      </w:r>
      <w:r>
        <w:t xml:space="preserve"> </w:t>
      </w:r>
    </w:p>
    <w:p w:rsidR="00837B82" w:rsidRDefault="00952C0D">
      <w:pPr>
        <w:ind w:left="415" w:right="2"/>
      </w:pPr>
      <w:r>
        <w:rPr>
          <w:i/>
        </w:rPr>
        <w:t xml:space="preserve">Основными методами формирования имиджа образовательной организации </w:t>
      </w:r>
      <w:r>
        <w:t>являются:</w:t>
      </w:r>
      <w:r>
        <w:t xml:space="preserve"> </w:t>
      </w:r>
      <w:r>
        <w:t>эффективные</w:t>
      </w:r>
      <w:r>
        <w:t xml:space="preserve"> PR-</w:t>
      </w:r>
      <w:r>
        <w:t>мероприятия</w:t>
      </w:r>
      <w:r>
        <w:t xml:space="preserve"> </w:t>
      </w:r>
      <w:r>
        <w:t>(дни</w:t>
      </w:r>
      <w:r>
        <w:t xml:space="preserve"> </w:t>
      </w:r>
      <w:r>
        <w:t>открытых</w:t>
      </w:r>
      <w:r>
        <w:t xml:space="preserve"> </w:t>
      </w:r>
      <w:r>
        <w:t>дверей,</w:t>
      </w:r>
      <w:r>
        <w:t xml:space="preserve"> </w:t>
      </w:r>
      <w:r>
        <w:t>презентации</w:t>
      </w:r>
      <w:r>
        <w:t xml:space="preserve"> </w:t>
      </w:r>
      <w:r>
        <w:t>и</w:t>
      </w:r>
      <w:r>
        <w:t xml:space="preserve"> </w:t>
      </w:r>
      <w:r>
        <w:t>в</w:t>
      </w:r>
      <w:r>
        <w:t>ыставки</w:t>
      </w:r>
      <w:r>
        <w:t xml:space="preserve"> </w:t>
      </w:r>
      <w:r>
        <w:t>образовательных</w:t>
      </w:r>
      <w:r>
        <w:t xml:space="preserve"> </w:t>
      </w:r>
      <w:r>
        <w:t>услуг,</w:t>
      </w:r>
      <w:r>
        <w:t xml:space="preserve"> </w:t>
      </w:r>
      <w:r>
        <w:t>публикации</w:t>
      </w:r>
      <w:r>
        <w:t xml:space="preserve"> </w:t>
      </w:r>
      <w:r>
        <w:t>в</w:t>
      </w:r>
      <w:r>
        <w:t xml:space="preserve"> </w:t>
      </w:r>
      <w:r>
        <w:t>СМИ</w:t>
      </w:r>
      <w:r>
        <w:t xml:space="preserve"> </w:t>
      </w:r>
      <w:r>
        <w:t>и</w:t>
      </w:r>
      <w:r>
        <w:t xml:space="preserve"> </w:t>
      </w:r>
      <w:r>
        <w:t>т.д.);</w:t>
      </w:r>
      <w:r>
        <w:t xml:space="preserve"> </w:t>
      </w:r>
      <w:r>
        <w:t>благоустройство</w:t>
      </w:r>
      <w:r>
        <w:t xml:space="preserve"> </w:t>
      </w:r>
      <w:r>
        <w:t>здания</w:t>
      </w:r>
      <w:r>
        <w:t xml:space="preserve"> </w:t>
      </w:r>
      <w:r>
        <w:t>и</w:t>
      </w:r>
      <w:r>
        <w:t xml:space="preserve"> </w:t>
      </w:r>
      <w:r>
        <w:t>территории</w:t>
      </w:r>
      <w:r>
        <w:t xml:space="preserve"> </w:t>
      </w:r>
      <w:r>
        <w:t>школы;</w:t>
      </w:r>
      <w:r>
        <w:t xml:space="preserve"> </w:t>
      </w:r>
      <w:r>
        <w:t>повышение</w:t>
      </w:r>
      <w:r>
        <w:t xml:space="preserve"> </w:t>
      </w:r>
      <w:r>
        <w:t>педагогической</w:t>
      </w:r>
      <w:r>
        <w:t xml:space="preserve"> </w:t>
      </w:r>
      <w:r>
        <w:t>культуры</w:t>
      </w:r>
      <w:r>
        <w:t xml:space="preserve"> </w:t>
      </w:r>
      <w:r>
        <w:t>педагогического</w:t>
      </w:r>
      <w:r>
        <w:t xml:space="preserve"> </w:t>
      </w:r>
      <w:r>
        <w:t>коллектива</w:t>
      </w:r>
      <w:r>
        <w:t xml:space="preserve"> </w:t>
      </w:r>
      <w:r>
        <w:t>и</w:t>
      </w:r>
      <w:r>
        <w:t xml:space="preserve"> </w:t>
      </w:r>
      <w:r>
        <w:t>всего</w:t>
      </w:r>
      <w:r>
        <w:t xml:space="preserve"> </w:t>
      </w:r>
      <w:r>
        <w:t>персонала школы.</w:t>
      </w:r>
      <w:r>
        <w:t xml:space="preserve"> </w:t>
      </w:r>
    </w:p>
    <w:p w:rsidR="00837B82" w:rsidRDefault="00952C0D">
      <w:pPr>
        <w:ind w:left="415" w:right="2"/>
      </w:pPr>
      <w:r>
        <w:t>Сформированный</w:t>
      </w:r>
      <w:r>
        <w:t xml:space="preserve"> </w:t>
      </w:r>
      <w:r>
        <w:t>позитивный</w:t>
      </w:r>
      <w:r>
        <w:t xml:space="preserve"> </w:t>
      </w:r>
      <w:r>
        <w:t>имидж</w:t>
      </w:r>
      <w:r>
        <w:t xml:space="preserve"> </w:t>
      </w:r>
      <w:r>
        <w:t>образовательного</w:t>
      </w:r>
      <w:r>
        <w:t xml:space="preserve"> </w:t>
      </w:r>
      <w:r>
        <w:t>учреждения</w:t>
      </w:r>
      <w:r>
        <w:t xml:space="preserve"> </w:t>
      </w:r>
      <w:r>
        <w:t>позволит</w:t>
      </w:r>
      <w:r>
        <w:t xml:space="preserve"> </w:t>
      </w:r>
      <w:r>
        <w:t>решить ряд задач:</w:t>
      </w:r>
      <w:r>
        <w:t xml:space="preserve"> </w:t>
      </w:r>
    </w:p>
    <w:p w:rsidR="00837B82" w:rsidRDefault="00952C0D">
      <w:pPr>
        <w:spacing w:after="40"/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повысить</w:t>
      </w:r>
      <w:r>
        <w:t xml:space="preserve"> </w:t>
      </w:r>
      <w:r>
        <w:t>привлекательность</w:t>
      </w:r>
      <w:r>
        <w:t xml:space="preserve"> </w:t>
      </w:r>
      <w:r>
        <w:t>школы</w:t>
      </w:r>
      <w:r>
        <w:t xml:space="preserve"> </w:t>
      </w:r>
      <w:r>
        <w:t>–</w:t>
      </w:r>
      <w:r>
        <w:t xml:space="preserve"> </w:t>
      </w:r>
      <w:r>
        <w:t>в</w:t>
      </w:r>
      <w:r>
        <w:t xml:space="preserve"> </w:t>
      </w:r>
      <w:r>
        <w:t>первую</w:t>
      </w:r>
      <w:r>
        <w:t xml:space="preserve"> </w:t>
      </w:r>
      <w:r>
        <w:t>очередь</w:t>
      </w:r>
      <w:r>
        <w:t xml:space="preserve"> </w:t>
      </w:r>
      <w:r>
        <w:t>для</w:t>
      </w:r>
      <w:r>
        <w:t xml:space="preserve"> </w:t>
      </w:r>
      <w:r>
        <w:t>родителей,</w:t>
      </w:r>
      <w:r>
        <w:t xml:space="preserve"> </w:t>
      </w:r>
      <w:r>
        <w:t>учащихся</w:t>
      </w:r>
      <w:r>
        <w:t xml:space="preserve"> </w:t>
      </w:r>
      <w:r>
        <w:t>и</w:t>
      </w:r>
      <w:r>
        <w:t xml:space="preserve"> </w:t>
      </w:r>
      <w:r>
        <w:t>персонала,</w:t>
      </w:r>
      <w:r>
        <w:t xml:space="preserve"> </w:t>
      </w:r>
    </w:p>
    <w:p w:rsidR="00837B82" w:rsidRDefault="00952C0D">
      <w:pPr>
        <w:tabs>
          <w:tab w:val="center" w:pos="1175"/>
          <w:tab w:val="right" w:pos="977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повысить</w:t>
      </w:r>
      <w:r>
        <w:t xml:space="preserve"> </w:t>
      </w:r>
      <w:r>
        <w:t>эффективность</w:t>
      </w:r>
      <w:r>
        <w:t xml:space="preserve"> </w:t>
      </w:r>
      <w:r>
        <w:t>мероприятий</w:t>
      </w:r>
      <w:r>
        <w:t xml:space="preserve"> </w:t>
      </w:r>
      <w:r>
        <w:t>по</w:t>
      </w:r>
      <w:r>
        <w:t xml:space="preserve"> </w:t>
      </w:r>
      <w:r>
        <w:t>информированию</w:t>
      </w:r>
      <w:r>
        <w:t xml:space="preserve"> </w:t>
      </w:r>
      <w:r>
        <w:t>населения</w:t>
      </w:r>
      <w:r>
        <w:t xml:space="preserve"> </w:t>
      </w:r>
    </w:p>
    <w:p w:rsidR="00837B82" w:rsidRDefault="00952C0D">
      <w:pPr>
        <w:spacing w:after="32"/>
        <w:ind w:left="415" w:right="2" w:firstLine="0"/>
      </w:pPr>
      <w:r>
        <w:t>относительно</w:t>
      </w:r>
      <w:r>
        <w:t xml:space="preserve"> </w:t>
      </w:r>
      <w:r>
        <w:t>новых</w:t>
      </w:r>
      <w:r>
        <w:t xml:space="preserve"> </w:t>
      </w:r>
      <w:r>
        <w:t>образовательных</w:t>
      </w:r>
      <w:r>
        <w:t xml:space="preserve"> </w:t>
      </w:r>
      <w:r>
        <w:t>услуг,</w:t>
      </w:r>
      <w:r>
        <w:t xml:space="preserve"> </w:t>
      </w:r>
    </w:p>
    <w:p w:rsidR="00837B82" w:rsidRDefault="00952C0D">
      <w:pPr>
        <w:tabs>
          <w:tab w:val="center" w:pos="1175"/>
          <w:tab w:val="center" w:pos="484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облегчить</w:t>
      </w:r>
      <w:r>
        <w:t xml:space="preserve"> </w:t>
      </w:r>
      <w:r>
        <w:t>процесс введения новых</w:t>
      </w:r>
      <w:r>
        <w:t xml:space="preserve"> </w:t>
      </w:r>
      <w:r>
        <w:t>образовательных</w:t>
      </w:r>
      <w:r>
        <w:t xml:space="preserve"> </w:t>
      </w:r>
      <w:r>
        <w:t>услуг,</w:t>
      </w:r>
      <w:r>
        <w:t xml:space="preserve"> </w:t>
      </w:r>
    </w:p>
    <w:p w:rsidR="00837B82" w:rsidRDefault="00952C0D">
      <w:pPr>
        <w:tabs>
          <w:tab w:val="center" w:pos="1175"/>
          <w:tab w:val="center" w:pos="457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повысить</w:t>
      </w:r>
      <w:r>
        <w:t xml:space="preserve"> </w:t>
      </w:r>
      <w:r>
        <w:t>уровень</w:t>
      </w:r>
      <w:r>
        <w:t xml:space="preserve"> </w:t>
      </w:r>
      <w:r>
        <w:t>организационной</w:t>
      </w:r>
      <w:r>
        <w:t xml:space="preserve"> </w:t>
      </w:r>
      <w:r>
        <w:t>культуры</w:t>
      </w:r>
      <w:r>
        <w:t xml:space="preserve"> </w:t>
      </w:r>
      <w:r>
        <w:t>школы,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способствовать</w:t>
      </w:r>
      <w:r>
        <w:t xml:space="preserve"> </w:t>
      </w:r>
      <w:r>
        <w:t>улучшению</w:t>
      </w:r>
      <w:r>
        <w:t xml:space="preserve"> </w:t>
      </w:r>
      <w:r>
        <w:t>социально</w:t>
      </w:r>
      <w:r>
        <w:t>-</w:t>
      </w:r>
      <w:r>
        <w:t>психологичекого</w:t>
      </w:r>
      <w:r>
        <w:t xml:space="preserve"> </w:t>
      </w:r>
      <w:r>
        <w:t>микроклимата</w:t>
      </w:r>
      <w:r>
        <w:t xml:space="preserve"> </w:t>
      </w:r>
      <w:r>
        <w:t>в</w:t>
      </w:r>
      <w:r>
        <w:t xml:space="preserve"> </w:t>
      </w:r>
      <w:r>
        <w:t>школьном</w:t>
      </w:r>
      <w:r>
        <w:t xml:space="preserve"> </w:t>
      </w:r>
      <w:r>
        <w:t>коллективе.</w:t>
      </w:r>
      <w:r>
        <w:t xml:space="preserve"> </w:t>
      </w:r>
    </w:p>
    <w:p w:rsidR="00837B82" w:rsidRDefault="00952C0D">
      <w:pPr>
        <w:ind w:left="415" w:right="2"/>
      </w:pPr>
      <w:r>
        <w:t>В</w:t>
      </w:r>
      <w:r>
        <w:t xml:space="preserve"> </w:t>
      </w:r>
      <w:r>
        <w:t>результате</w:t>
      </w:r>
      <w:r>
        <w:t xml:space="preserve"> </w:t>
      </w:r>
      <w:r>
        <w:t>выработанный</w:t>
      </w:r>
      <w:r>
        <w:t xml:space="preserve"> </w:t>
      </w:r>
      <w:r>
        <w:t>благоприятный</w:t>
      </w:r>
      <w:r>
        <w:t xml:space="preserve"> </w:t>
      </w:r>
      <w:r>
        <w:t>имидж</w:t>
      </w:r>
      <w:r>
        <w:t xml:space="preserve"> </w:t>
      </w:r>
      <w:r>
        <w:t>образовательного</w:t>
      </w:r>
      <w:r>
        <w:t xml:space="preserve"> </w:t>
      </w:r>
      <w:r>
        <w:t>уч</w:t>
      </w:r>
      <w:r>
        <w:t>реждения</w:t>
      </w:r>
      <w:r>
        <w:t xml:space="preserve"> </w:t>
      </w:r>
      <w:r>
        <w:t>может</w:t>
      </w:r>
      <w:r>
        <w:t xml:space="preserve"> </w:t>
      </w:r>
      <w:r>
        <w:t>стать</w:t>
      </w:r>
      <w:r>
        <w:t xml:space="preserve"> </w:t>
      </w:r>
      <w:r>
        <w:t>своеобразным</w:t>
      </w:r>
      <w:r>
        <w:t xml:space="preserve"> </w:t>
      </w:r>
      <w:r>
        <w:t>мерилом</w:t>
      </w:r>
      <w:r>
        <w:t xml:space="preserve"> </w:t>
      </w:r>
      <w:r>
        <w:t>степени</w:t>
      </w:r>
      <w:r>
        <w:t xml:space="preserve"> </w:t>
      </w:r>
      <w:r>
        <w:t>развития</w:t>
      </w:r>
      <w:r>
        <w:t xml:space="preserve"> </w:t>
      </w:r>
      <w:r>
        <w:t>всего</w:t>
      </w:r>
      <w:r>
        <w:t xml:space="preserve"> </w:t>
      </w:r>
      <w:r>
        <w:t>учреждения,</w:t>
      </w:r>
      <w:r>
        <w:t xml:space="preserve"> </w:t>
      </w:r>
      <w:r>
        <w:t>оценки</w:t>
      </w:r>
      <w:r>
        <w:t xml:space="preserve"> </w:t>
      </w:r>
      <w:r>
        <w:t>перспективности</w:t>
      </w:r>
      <w:r>
        <w:t xml:space="preserve"> </w:t>
      </w:r>
      <w:r>
        <w:t>его</w:t>
      </w:r>
      <w:r>
        <w:t xml:space="preserve"> </w:t>
      </w:r>
      <w:r>
        <w:t>начинаний,</w:t>
      </w:r>
      <w:r>
        <w:t xml:space="preserve"> </w:t>
      </w:r>
      <w:r>
        <w:t>зрелости</w:t>
      </w:r>
      <w:r>
        <w:t xml:space="preserve"> </w:t>
      </w:r>
      <w:r>
        <w:t>и</w:t>
      </w:r>
      <w:r>
        <w:t xml:space="preserve"> </w:t>
      </w:r>
      <w:r>
        <w:t>профессионализма</w:t>
      </w:r>
      <w:r>
        <w:t xml:space="preserve"> </w:t>
      </w:r>
      <w:r>
        <w:t>всего</w:t>
      </w:r>
      <w:r>
        <w:t xml:space="preserve"> </w:t>
      </w:r>
      <w:r>
        <w:t>коллектива</w:t>
      </w:r>
      <w:r>
        <w:t xml:space="preserve"> </w:t>
      </w:r>
      <w:r>
        <w:t>и</w:t>
      </w:r>
      <w:r>
        <w:t xml:space="preserve"> </w:t>
      </w:r>
      <w:r>
        <w:t>креативности</w:t>
      </w:r>
      <w:r>
        <w:t xml:space="preserve"> </w:t>
      </w:r>
      <w:r>
        <w:t>работы в</w:t>
      </w:r>
      <w:r>
        <w:t xml:space="preserve"> </w:t>
      </w:r>
      <w:r>
        <w:t>школе.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Понятие корпоративной культуры</w:t>
      </w:r>
      <w:r>
        <w:t xml:space="preserve"> </w:t>
      </w:r>
    </w:p>
    <w:p w:rsidR="00837B82" w:rsidRDefault="00952C0D">
      <w:pPr>
        <w:ind w:left="415" w:right="2"/>
      </w:pPr>
      <w:r>
        <w:rPr>
          <w:i/>
        </w:rPr>
        <w:t xml:space="preserve">Корпоративная культура </w:t>
      </w:r>
      <w:r>
        <w:t>–</w:t>
      </w:r>
      <w:r>
        <w:t xml:space="preserve"> </w:t>
      </w:r>
      <w:r>
        <w:t>ценностно</w:t>
      </w:r>
      <w:r>
        <w:t>-</w:t>
      </w:r>
      <w:r>
        <w:t>нормативное</w:t>
      </w:r>
      <w:r>
        <w:t xml:space="preserve"> </w:t>
      </w:r>
      <w:r>
        <w:t>пространство,</w:t>
      </w:r>
      <w:r>
        <w:t xml:space="preserve"> </w:t>
      </w:r>
      <w:r>
        <w:t>в</w:t>
      </w:r>
      <w:r>
        <w:t xml:space="preserve"> </w:t>
      </w:r>
      <w:r>
        <w:t>котором</w:t>
      </w:r>
      <w:r>
        <w:t xml:space="preserve"> </w:t>
      </w:r>
      <w:r>
        <w:t>существует</w:t>
      </w:r>
      <w:r>
        <w:t xml:space="preserve"> </w:t>
      </w:r>
      <w:r>
        <w:t>корпорация</w:t>
      </w:r>
      <w:r>
        <w:t xml:space="preserve"> </w:t>
      </w:r>
      <w:r>
        <w:t>во</w:t>
      </w:r>
      <w:r>
        <w:t xml:space="preserve"> </w:t>
      </w:r>
      <w:r>
        <w:t>взаимодействии</w:t>
      </w:r>
      <w:r>
        <w:t xml:space="preserve"> </w:t>
      </w:r>
      <w:r>
        <w:t>с</w:t>
      </w:r>
      <w:r>
        <w:t xml:space="preserve"> </w:t>
      </w:r>
      <w:r>
        <w:t>другими</w:t>
      </w:r>
      <w:r>
        <w:t xml:space="preserve"> </w:t>
      </w:r>
      <w:r>
        <w:t>организационными</w:t>
      </w:r>
      <w:r>
        <w:t xml:space="preserve"> </w:t>
      </w:r>
      <w:r>
        <w:t>структурами.</w:t>
      </w:r>
      <w:r>
        <w:t xml:space="preserve"> </w:t>
      </w:r>
      <w:r>
        <w:t>Это</w:t>
      </w:r>
      <w:r>
        <w:t xml:space="preserve"> </w:t>
      </w:r>
      <w:r>
        <w:t>интегральная</w:t>
      </w:r>
      <w:r>
        <w:t xml:space="preserve"> </w:t>
      </w:r>
      <w:r>
        <w:t>характеристика</w:t>
      </w:r>
      <w:r>
        <w:t xml:space="preserve"> </w:t>
      </w:r>
      <w:r>
        <w:t>организации</w:t>
      </w:r>
      <w:r>
        <w:t xml:space="preserve"> </w:t>
      </w:r>
      <w:r>
        <w:t>–</w:t>
      </w:r>
      <w:r>
        <w:t xml:space="preserve"> </w:t>
      </w:r>
      <w:r>
        <w:t>ее</w:t>
      </w:r>
      <w:r>
        <w:t xml:space="preserve"> </w:t>
      </w:r>
      <w:r>
        <w:t>ценностей,</w:t>
      </w:r>
      <w:r>
        <w:t xml:space="preserve"> </w:t>
      </w:r>
      <w:r>
        <w:t>паттернов</w:t>
      </w:r>
      <w:r>
        <w:t xml:space="preserve"> </w:t>
      </w:r>
      <w:r>
        <w:t>поведения,</w:t>
      </w:r>
      <w:r>
        <w:t xml:space="preserve"> </w:t>
      </w:r>
      <w:r>
        <w:t>способов оценки</w:t>
      </w:r>
      <w:r>
        <w:t xml:space="preserve"> </w:t>
      </w:r>
      <w:r>
        <w:t>результатов деятельности.</w:t>
      </w:r>
      <w:r>
        <w:t xml:space="preserve"> </w:t>
      </w:r>
    </w:p>
    <w:p w:rsidR="00837B82" w:rsidRDefault="00952C0D">
      <w:pPr>
        <w:ind w:left="415" w:right="2"/>
      </w:pPr>
      <w:r>
        <w:t>Иными</w:t>
      </w:r>
      <w:r>
        <w:t xml:space="preserve"> </w:t>
      </w:r>
      <w:r>
        <w:t>словами,</w:t>
      </w:r>
      <w:r>
        <w:t xml:space="preserve"> </w:t>
      </w:r>
      <w:r>
        <w:t>корпоративная</w:t>
      </w:r>
      <w:r>
        <w:t xml:space="preserve"> </w:t>
      </w:r>
      <w:r>
        <w:t>культура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специфические</w:t>
      </w:r>
      <w:r>
        <w:t xml:space="preserve"> </w:t>
      </w:r>
      <w:r>
        <w:t>для</w:t>
      </w:r>
      <w:r>
        <w:t xml:space="preserve"> </w:t>
      </w:r>
      <w:r>
        <w:t>данной</w:t>
      </w:r>
      <w:r>
        <w:t xml:space="preserve"> </w:t>
      </w:r>
      <w:r>
        <w:t>организации</w:t>
      </w:r>
      <w:r>
        <w:t xml:space="preserve"> </w:t>
      </w:r>
      <w:r>
        <w:t>ценности,</w:t>
      </w:r>
      <w:r>
        <w:t xml:space="preserve"> </w:t>
      </w:r>
      <w:r>
        <w:t>отношения,</w:t>
      </w:r>
      <w:r>
        <w:t xml:space="preserve"> </w:t>
      </w:r>
      <w:r>
        <w:t>поведенческие</w:t>
      </w:r>
      <w:r>
        <w:t xml:space="preserve"> </w:t>
      </w:r>
      <w:r>
        <w:t>нормы,</w:t>
      </w:r>
      <w:r>
        <w:t xml:space="preserve"> </w:t>
      </w:r>
      <w:r>
        <w:t>способы</w:t>
      </w:r>
      <w:r>
        <w:t xml:space="preserve"> </w:t>
      </w:r>
      <w:r>
        <w:t>взаимодействия,</w:t>
      </w:r>
      <w:r>
        <w:t xml:space="preserve"> </w:t>
      </w:r>
      <w:r>
        <w:t>подходы</w:t>
      </w:r>
      <w:r>
        <w:t xml:space="preserve"> </w:t>
      </w:r>
      <w:r>
        <w:t>к решению</w:t>
      </w:r>
      <w:r>
        <w:t xml:space="preserve"> </w:t>
      </w:r>
      <w:r>
        <w:t>проблем.</w:t>
      </w:r>
      <w:r>
        <w:t xml:space="preserve"> </w:t>
      </w:r>
    </w:p>
    <w:p w:rsidR="00837B82" w:rsidRDefault="00952C0D">
      <w:pPr>
        <w:ind w:left="415" w:right="2"/>
      </w:pPr>
      <w:r>
        <w:rPr>
          <w:i/>
        </w:rPr>
        <w:t xml:space="preserve">Основу корпоративной культуры </w:t>
      </w:r>
      <w:r>
        <w:t>составляют</w:t>
      </w:r>
      <w:r>
        <w:t xml:space="preserve"> </w:t>
      </w:r>
      <w:r>
        <w:t>идеи,</w:t>
      </w:r>
      <w:r>
        <w:t xml:space="preserve"> </w:t>
      </w:r>
      <w:r>
        <w:t>взгляды,</w:t>
      </w:r>
      <w:r>
        <w:t xml:space="preserve"> </w:t>
      </w:r>
      <w:r>
        <w:t>основополагающие</w:t>
      </w:r>
      <w:r>
        <w:t xml:space="preserve"> </w:t>
      </w:r>
      <w:r>
        <w:t>ценности,</w:t>
      </w:r>
      <w:r>
        <w:t xml:space="preserve"> </w:t>
      </w:r>
      <w:r>
        <w:t>которые разделяются</w:t>
      </w:r>
      <w:r>
        <w:t xml:space="preserve"> </w:t>
      </w:r>
      <w:r>
        <w:t>членами</w:t>
      </w:r>
      <w:r>
        <w:t xml:space="preserve"> </w:t>
      </w:r>
      <w:r>
        <w:t>организации.</w:t>
      </w:r>
      <w:r>
        <w:t xml:space="preserve"> </w:t>
      </w:r>
    </w:p>
    <w:p w:rsidR="00837B82" w:rsidRDefault="00952C0D">
      <w:pPr>
        <w:ind w:left="415" w:right="2"/>
      </w:pPr>
      <w:r>
        <w:t>Корпоративная</w:t>
      </w:r>
      <w:r>
        <w:t xml:space="preserve"> </w:t>
      </w:r>
      <w:r>
        <w:t>культура</w:t>
      </w:r>
      <w:r>
        <w:t xml:space="preserve"> </w:t>
      </w:r>
      <w:r>
        <w:t>проявляется</w:t>
      </w:r>
      <w:r>
        <w:t xml:space="preserve"> </w:t>
      </w:r>
      <w:r>
        <w:t>в</w:t>
      </w:r>
      <w:r>
        <w:t xml:space="preserve"> </w:t>
      </w:r>
      <w:r>
        <w:t>философии</w:t>
      </w:r>
      <w:r>
        <w:t xml:space="preserve"> </w:t>
      </w:r>
      <w:r>
        <w:t>и</w:t>
      </w:r>
      <w:r>
        <w:t xml:space="preserve"> </w:t>
      </w:r>
      <w:r>
        <w:t>идеологии</w:t>
      </w:r>
      <w:r>
        <w:t xml:space="preserve"> </w:t>
      </w:r>
      <w:r>
        <w:t>управления,</w:t>
      </w:r>
      <w:r>
        <w:t xml:space="preserve"> </w:t>
      </w:r>
      <w:r>
        <w:t>ценностных</w:t>
      </w:r>
      <w:r>
        <w:t xml:space="preserve"> </w:t>
      </w:r>
      <w:r>
        <w:t>ориентациях,</w:t>
      </w:r>
      <w:r>
        <w:t xml:space="preserve"> </w:t>
      </w:r>
      <w:r>
        <w:t>верованиях,</w:t>
      </w:r>
      <w:r>
        <w:t xml:space="preserve"> </w:t>
      </w:r>
      <w:r>
        <w:t>ожиданиях,</w:t>
      </w:r>
      <w:r>
        <w:t xml:space="preserve"> </w:t>
      </w:r>
      <w:r>
        <w:t>идеях,</w:t>
      </w:r>
      <w:r>
        <w:t xml:space="preserve"> </w:t>
      </w:r>
      <w:r>
        <w:t>установках,</w:t>
      </w:r>
      <w:r>
        <w:t xml:space="preserve"> </w:t>
      </w:r>
      <w:r>
        <w:t>нормах</w:t>
      </w:r>
      <w:r>
        <w:t xml:space="preserve"> </w:t>
      </w:r>
      <w:r>
        <w:t>поведения.</w:t>
      </w:r>
      <w:r>
        <w:t xml:space="preserve"> </w:t>
      </w:r>
      <w:r>
        <w:t>Она</w:t>
      </w:r>
      <w:r>
        <w:t xml:space="preserve"> </w:t>
      </w:r>
      <w:r>
        <w:t>регламентирует</w:t>
      </w:r>
      <w:r>
        <w:t xml:space="preserve"> </w:t>
      </w:r>
      <w:r>
        <w:t>поведение</w:t>
      </w:r>
      <w:r>
        <w:t xml:space="preserve"> </w:t>
      </w:r>
      <w:r>
        <w:t>человека</w:t>
      </w:r>
      <w:r>
        <w:t xml:space="preserve"> </w:t>
      </w:r>
      <w:r>
        <w:t>и</w:t>
      </w:r>
      <w:r>
        <w:t xml:space="preserve"> </w:t>
      </w:r>
      <w:r>
        <w:t>дает</w:t>
      </w:r>
      <w:r>
        <w:t xml:space="preserve"> </w:t>
      </w:r>
      <w:r>
        <w:t>возможность</w:t>
      </w:r>
      <w:r>
        <w:t xml:space="preserve"> </w:t>
      </w:r>
      <w:r>
        <w:t>прогнозировать</w:t>
      </w:r>
      <w:r>
        <w:t xml:space="preserve"> </w:t>
      </w:r>
      <w:r>
        <w:t>его</w:t>
      </w:r>
      <w:r>
        <w:t xml:space="preserve"> </w:t>
      </w:r>
      <w:r>
        <w:t>реакции</w:t>
      </w:r>
      <w:r>
        <w:t xml:space="preserve"> </w:t>
      </w:r>
      <w:r>
        <w:t>в</w:t>
      </w:r>
      <w:r>
        <w:t xml:space="preserve"> </w:t>
      </w:r>
      <w:r>
        <w:t>критических</w:t>
      </w:r>
      <w:r>
        <w:t xml:space="preserve"> </w:t>
      </w:r>
      <w:r>
        <w:t>ситуациях.</w:t>
      </w:r>
      <w:r>
        <w:t xml:space="preserve"> </w:t>
      </w:r>
    </w:p>
    <w:p w:rsidR="00837B82" w:rsidRDefault="00952C0D">
      <w:pPr>
        <w:ind w:left="415" w:right="2"/>
      </w:pPr>
      <w:r>
        <w:lastRenderedPageBreak/>
        <w:t>Корпоративная</w:t>
      </w:r>
      <w:r>
        <w:t xml:space="preserve"> </w:t>
      </w:r>
      <w:r>
        <w:t>культура</w:t>
      </w:r>
      <w:r>
        <w:t xml:space="preserve"> </w:t>
      </w:r>
      <w:r>
        <w:t>–</w:t>
      </w:r>
      <w:r>
        <w:t xml:space="preserve"> </w:t>
      </w:r>
      <w:r>
        <w:t>одно</w:t>
      </w:r>
      <w:r>
        <w:t xml:space="preserve"> </w:t>
      </w:r>
      <w:r>
        <w:t>из</w:t>
      </w:r>
      <w:r>
        <w:t xml:space="preserve"> </w:t>
      </w:r>
      <w:r>
        <w:t>самых</w:t>
      </w:r>
      <w:r>
        <w:t xml:space="preserve"> </w:t>
      </w:r>
      <w:r>
        <w:t>эффективных</w:t>
      </w:r>
      <w:r>
        <w:t xml:space="preserve"> </w:t>
      </w:r>
      <w:r>
        <w:t>средств</w:t>
      </w:r>
      <w:r>
        <w:t xml:space="preserve"> </w:t>
      </w:r>
      <w:r>
        <w:t>привлечения</w:t>
      </w:r>
      <w:r>
        <w:t xml:space="preserve"> </w:t>
      </w:r>
      <w:r>
        <w:t>и</w:t>
      </w:r>
      <w:r>
        <w:t xml:space="preserve"> </w:t>
      </w:r>
      <w:r>
        <w:t>мотивации</w:t>
      </w:r>
      <w:r>
        <w:t xml:space="preserve"> </w:t>
      </w:r>
      <w:r>
        <w:t>сотрудников.</w:t>
      </w:r>
      <w:r>
        <w:t xml:space="preserve"> </w:t>
      </w:r>
      <w:r>
        <w:t>Это</w:t>
      </w:r>
      <w:r>
        <w:t xml:space="preserve"> </w:t>
      </w:r>
      <w:r>
        <w:t>обусловлено</w:t>
      </w:r>
      <w:r>
        <w:t xml:space="preserve"> </w:t>
      </w:r>
      <w:r>
        <w:t>необходимостью</w:t>
      </w:r>
      <w:r>
        <w:t xml:space="preserve"> </w:t>
      </w:r>
      <w:r>
        <w:t>удовлетворения</w:t>
      </w:r>
      <w:r>
        <w:t xml:space="preserve"> </w:t>
      </w:r>
      <w:r>
        <w:t>базовых</w:t>
      </w:r>
      <w:r>
        <w:t xml:space="preserve"> </w:t>
      </w:r>
      <w:r>
        <w:t>социальных</w:t>
      </w:r>
      <w:r>
        <w:t xml:space="preserve"> </w:t>
      </w:r>
      <w:r>
        <w:t>потребностей:</w:t>
      </w:r>
      <w:r>
        <w:t xml:space="preserve"> </w:t>
      </w:r>
      <w:r>
        <w:t>признания,</w:t>
      </w:r>
      <w:r>
        <w:t xml:space="preserve"> </w:t>
      </w:r>
      <w:r>
        <w:t>уважения,</w:t>
      </w:r>
      <w:r>
        <w:t xml:space="preserve"> </w:t>
      </w:r>
      <w:r>
        <w:t>определ</w:t>
      </w:r>
      <w:r>
        <w:t>енного</w:t>
      </w:r>
      <w:r>
        <w:t xml:space="preserve"> </w:t>
      </w:r>
      <w:r>
        <w:t>положения</w:t>
      </w:r>
      <w:r>
        <w:t xml:space="preserve"> </w:t>
      </w:r>
      <w:r>
        <w:t>в</w:t>
      </w:r>
      <w:r>
        <w:t xml:space="preserve"> </w:t>
      </w:r>
      <w:r>
        <w:t>коллективе,</w:t>
      </w:r>
      <w:r>
        <w:t xml:space="preserve"> </w:t>
      </w:r>
      <w:r>
        <w:t>общности</w:t>
      </w:r>
      <w:r>
        <w:t xml:space="preserve"> </w:t>
      </w:r>
      <w:r>
        <w:t>ценностей.</w:t>
      </w:r>
      <w:r>
        <w:t xml:space="preserve"> </w:t>
      </w:r>
    </w:p>
    <w:p w:rsidR="00837B82" w:rsidRDefault="00952C0D">
      <w:pPr>
        <w:ind w:left="415" w:right="2"/>
      </w:pPr>
      <w:r>
        <w:t>Корпоративная</w:t>
      </w:r>
      <w:r>
        <w:t xml:space="preserve"> </w:t>
      </w:r>
      <w:r>
        <w:t>культура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определяет</w:t>
      </w:r>
      <w:r>
        <w:t xml:space="preserve"> </w:t>
      </w:r>
      <w:r>
        <w:t>лицо</w:t>
      </w:r>
      <w:r>
        <w:t xml:space="preserve"> </w:t>
      </w:r>
      <w:r>
        <w:t>компании,</w:t>
      </w:r>
      <w:r>
        <w:t xml:space="preserve"> </w:t>
      </w:r>
      <w:r>
        <w:t>но</w:t>
      </w:r>
      <w:r>
        <w:t xml:space="preserve"> </w:t>
      </w:r>
      <w:r>
        <w:t>и</w:t>
      </w:r>
      <w:r>
        <w:t xml:space="preserve"> </w:t>
      </w:r>
      <w:r>
        <w:t>оказывает</w:t>
      </w:r>
      <w:r>
        <w:t xml:space="preserve"> </w:t>
      </w:r>
      <w:r>
        <w:t>значительное</w:t>
      </w:r>
      <w:r>
        <w:t xml:space="preserve"> </w:t>
      </w:r>
      <w:r>
        <w:t>влияние</w:t>
      </w:r>
      <w:r>
        <w:t xml:space="preserve"> </w:t>
      </w:r>
      <w:r>
        <w:t>на</w:t>
      </w:r>
      <w:r>
        <w:t xml:space="preserve"> </w:t>
      </w:r>
      <w:r>
        <w:t>ее</w:t>
      </w:r>
      <w:r>
        <w:t xml:space="preserve"> </w:t>
      </w:r>
      <w:r>
        <w:t>экономическое</w:t>
      </w:r>
      <w:r>
        <w:t xml:space="preserve"> </w:t>
      </w:r>
      <w:r>
        <w:t>положение.</w:t>
      </w:r>
      <w:r>
        <w:t xml:space="preserve"> </w:t>
      </w:r>
      <w:r>
        <w:t>В</w:t>
      </w:r>
      <w:r>
        <w:t xml:space="preserve"> </w:t>
      </w:r>
      <w:r>
        <w:t>современном</w:t>
      </w:r>
      <w:r>
        <w:t xml:space="preserve"> </w:t>
      </w:r>
      <w:r>
        <w:t>мире</w:t>
      </w:r>
      <w:r>
        <w:t xml:space="preserve"> </w:t>
      </w:r>
      <w:r>
        <w:t>она</w:t>
      </w:r>
      <w:r>
        <w:t xml:space="preserve"> </w:t>
      </w:r>
      <w:r>
        <w:t>выступает</w:t>
      </w:r>
      <w:r>
        <w:t xml:space="preserve"> </w:t>
      </w:r>
      <w:r>
        <w:t>важным</w:t>
      </w:r>
      <w:r>
        <w:t xml:space="preserve"> </w:t>
      </w:r>
      <w:r>
        <w:t>условием</w:t>
      </w:r>
      <w:r>
        <w:t xml:space="preserve"> </w:t>
      </w:r>
      <w:r>
        <w:t>успешной</w:t>
      </w:r>
      <w:r>
        <w:t xml:space="preserve"> </w:t>
      </w:r>
      <w:r>
        <w:t>работы</w:t>
      </w:r>
      <w:r>
        <w:t xml:space="preserve"> </w:t>
      </w:r>
      <w:r>
        <w:t>фирмы,</w:t>
      </w:r>
      <w:r>
        <w:t xml:space="preserve"> </w:t>
      </w:r>
      <w:r>
        <w:t>фундаментом</w:t>
      </w:r>
      <w:r>
        <w:t xml:space="preserve"> </w:t>
      </w:r>
      <w:r>
        <w:t>ее</w:t>
      </w:r>
      <w:r>
        <w:t xml:space="preserve"> </w:t>
      </w:r>
      <w:r>
        <w:t>динамичного</w:t>
      </w:r>
      <w:r>
        <w:t xml:space="preserve"> </w:t>
      </w:r>
      <w:r>
        <w:t>роста.</w:t>
      </w:r>
      <w:r>
        <w:t xml:space="preserve"> </w:t>
      </w:r>
      <w:r>
        <w:t>В</w:t>
      </w:r>
      <w:r>
        <w:t xml:space="preserve"> </w:t>
      </w:r>
      <w:r>
        <w:t>условиях</w:t>
      </w:r>
      <w:r>
        <w:t xml:space="preserve"> </w:t>
      </w:r>
      <w:r>
        <w:t>корпоративной</w:t>
      </w:r>
      <w:r>
        <w:t xml:space="preserve"> </w:t>
      </w:r>
      <w:r>
        <w:t>культуры</w:t>
      </w:r>
      <w:r>
        <w:t xml:space="preserve"> </w:t>
      </w:r>
      <w:r>
        <w:t>у</w:t>
      </w:r>
      <w:r>
        <w:t xml:space="preserve"> </w:t>
      </w:r>
      <w:r>
        <w:t>сотрудников</w:t>
      </w:r>
      <w:r>
        <w:t xml:space="preserve"> </w:t>
      </w:r>
      <w:r>
        <w:t>формируется</w:t>
      </w:r>
      <w:r>
        <w:t xml:space="preserve"> </w:t>
      </w:r>
      <w:r>
        <w:t>чувство</w:t>
      </w:r>
      <w:r>
        <w:t xml:space="preserve"> </w:t>
      </w:r>
      <w:r>
        <w:t>гордости</w:t>
      </w:r>
      <w:r>
        <w:t xml:space="preserve"> </w:t>
      </w:r>
      <w:r>
        <w:t>за</w:t>
      </w:r>
      <w:r>
        <w:t xml:space="preserve"> </w:t>
      </w:r>
      <w:r>
        <w:t>организацию и</w:t>
      </w:r>
      <w:r>
        <w:t xml:space="preserve"> </w:t>
      </w:r>
      <w:r>
        <w:t>стремления</w:t>
      </w:r>
      <w:r>
        <w:t xml:space="preserve"> </w:t>
      </w:r>
      <w:r>
        <w:t>достигать</w:t>
      </w:r>
      <w:r>
        <w:t xml:space="preserve"> </w:t>
      </w:r>
      <w:r>
        <w:t>новые перспективные цели</w:t>
      </w:r>
      <w:r>
        <w:t xml:space="preserve"> </w:t>
      </w:r>
      <w:r>
        <w:t>ее</w:t>
      </w:r>
      <w:r>
        <w:t xml:space="preserve"> </w:t>
      </w:r>
      <w:r>
        <w:t>развития.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Основные характеристики и функции корпоративной культуры</w:t>
      </w:r>
      <w:r>
        <w:t xml:space="preserve"> </w:t>
      </w:r>
    </w:p>
    <w:p w:rsidR="00837B82" w:rsidRDefault="00952C0D">
      <w:pPr>
        <w:ind w:left="415" w:right="2"/>
      </w:pPr>
      <w:r>
        <w:t xml:space="preserve">В </w:t>
      </w:r>
      <w:r>
        <w:t xml:space="preserve"> </w:t>
      </w:r>
      <w:r>
        <w:t>соде</w:t>
      </w:r>
      <w:r>
        <w:t>ржательном</w:t>
      </w:r>
      <w:r>
        <w:t xml:space="preserve">  </w:t>
      </w:r>
      <w:r>
        <w:t>плане следует</w:t>
      </w:r>
      <w:r>
        <w:t xml:space="preserve">  </w:t>
      </w:r>
      <w:r>
        <w:t>раскрыть</w:t>
      </w:r>
      <w:r>
        <w:t xml:space="preserve">  </w:t>
      </w:r>
      <w:r>
        <w:t xml:space="preserve">три </w:t>
      </w:r>
      <w:r>
        <w:t xml:space="preserve"> </w:t>
      </w:r>
      <w:r>
        <w:t>группы</w:t>
      </w:r>
      <w:r>
        <w:t xml:space="preserve">  </w:t>
      </w:r>
      <w:r>
        <w:t>основных</w:t>
      </w:r>
      <w:r>
        <w:t xml:space="preserve">  </w:t>
      </w:r>
      <w:r>
        <w:t>элементов корпоративной</w:t>
      </w:r>
      <w:r>
        <w:t xml:space="preserve"> </w:t>
      </w:r>
      <w:r>
        <w:t>культуры:</w:t>
      </w:r>
      <w:r>
        <w:t xml:space="preserve"> </w:t>
      </w:r>
    </w:p>
    <w:p w:rsidR="00837B82" w:rsidRDefault="00952C0D">
      <w:pPr>
        <w:numPr>
          <w:ilvl w:val="0"/>
          <w:numId w:val="34"/>
        </w:numPr>
        <w:ind w:right="2"/>
      </w:pPr>
      <w:r>
        <w:t>Миссия, стратегические цели, ценности.</w:t>
      </w:r>
      <w:r>
        <w:t xml:space="preserve"> </w:t>
      </w:r>
    </w:p>
    <w:p w:rsidR="00837B82" w:rsidRDefault="00952C0D">
      <w:pPr>
        <w:numPr>
          <w:ilvl w:val="0"/>
          <w:numId w:val="34"/>
        </w:numPr>
        <w:ind w:right="2"/>
      </w:pPr>
      <w:r>
        <w:t>Деловая</w:t>
      </w:r>
      <w:r>
        <w:t xml:space="preserve"> </w:t>
      </w:r>
      <w:r>
        <w:t>этика</w:t>
      </w:r>
      <w:r>
        <w:t xml:space="preserve"> </w:t>
      </w:r>
      <w:r>
        <w:t>отношений</w:t>
      </w:r>
      <w:r>
        <w:t xml:space="preserve"> </w:t>
      </w:r>
      <w:r>
        <w:t>в</w:t>
      </w:r>
      <w:r>
        <w:t xml:space="preserve"> </w:t>
      </w:r>
      <w:r>
        <w:t>организации.</w:t>
      </w:r>
      <w:r>
        <w:t xml:space="preserve"> </w:t>
      </w:r>
    </w:p>
    <w:p w:rsidR="00837B82" w:rsidRDefault="00952C0D">
      <w:pPr>
        <w:numPr>
          <w:ilvl w:val="0"/>
          <w:numId w:val="34"/>
        </w:numPr>
        <w:ind w:right="2"/>
      </w:pPr>
      <w:r>
        <w:t>Традиции,</w:t>
      </w:r>
      <w:r>
        <w:t xml:space="preserve">  </w:t>
      </w:r>
      <w:r>
        <w:t>ритуалы,</w:t>
      </w:r>
      <w:r>
        <w:t xml:space="preserve">  </w:t>
      </w:r>
      <w:r>
        <w:t xml:space="preserve">знаки </w:t>
      </w:r>
      <w:r>
        <w:t xml:space="preserve"> </w:t>
      </w:r>
      <w:r>
        <w:t>корпоративной</w:t>
      </w:r>
      <w:r>
        <w:t xml:space="preserve">  </w:t>
      </w:r>
      <w:r>
        <w:t>принадлежности,</w:t>
      </w:r>
      <w:r>
        <w:t xml:space="preserve">  </w:t>
      </w:r>
      <w:r>
        <w:t xml:space="preserve">в </w:t>
      </w:r>
      <w:r>
        <w:t xml:space="preserve"> </w:t>
      </w:r>
      <w:r>
        <w:t xml:space="preserve">том </w:t>
      </w:r>
      <w:r>
        <w:t xml:space="preserve"> </w:t>
      </w:r>
      <w:r>
        <w:t>числе</w:t>
      </w:r>
      <w:r>
        <w:t xml:space="preserve"> </w:t>
      </w:r>
      <w:r>
        <w:t>дресс</w:t>
      </w:r>
      <w:r>
        <w:t>-</w:t>
      </w:r>
      <w:r>
        <w:t>код.</w:t>
      </w:r>
      <w:r>
        <w:t xml:space="preserve"> </w:t>
      </w:r>
    </w:p>
    <w:p w:rsidR="00837B82" w:rsidRDefault="00952C0D">
      <w:pPr>
        <w:ind w:left="1109" w:right="2" w:firstLine="0"/>
      </w:pPr>
      <w:r>
        <w:t>К наиболее</w:t>
      </w:r>
      <w:r>
        <w:t xml:space="preserve"> </w:t>
      </w:r>
      <w:r>
        <w:t>значимым характеристикам корпоративной</w:t>
      </w:r>
      <w:r>
        <w:t xml:space="preserve"> </w:t>
      </w:r>
      <w:r>
        <w:t>культуры относятся:</w:t>
      </w:r>
      <w:r>
        <w:t xml:space="preserve"> </w:t>
      </w:r>
    </w:p>
    <w:p w:rsidR="00837B82" w:rsidRDefault="00952C0D">
      <w:pPr>
        <w:ind w:left="1109" w:right="2" w:firstLine="0"/>
      </w:pPr>
      <w:r>
        <w:t>осознание</w:t>
      </w:r>
      <w:r>
        <w:t xml:space="preserve"> </w:t>
      </w:r>
      <w:r>
        <w:t>работником</w:t>
      </w:r>
      <w:r>
        <w:t xml:space="preserve"> </w:t>
      </w:r>
      <w:r>
        <w:t>своего</w:t>
      </w:r>
      <w:r>
        <w:t xml:space="preserve"> </w:t>
      </w:r>
      <w:r>
        <w:t>места в</w:t>
      </w:r>
      <w:r>
        <w:t xml:space="preserve"> </w:t>
      </w:r>
      <w:r>
        <w:t>компании</w:t>
      </w:r>
      <w:r>
        <w:t xml:space="preserve"> </w:t>
      </w:r>
      <w:r>
        <w:t>(группе);</w:t>
      </w:r>
      <w:r>
        <w:t xml:space="preserve"> </w:t>
      </w:r>
    </w:p>
    <w:tbl>
      <w:tblPr>
        <w:tblStyle w:val="TableGrid"/>
        <w:tblW w:w="6452" w:type="dxa"/>
        <w:tblInd w:w="1109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5744"/>
      </w:tblGrid>
      <w:tr w:rsidR="00837B82">
        <w:trPr>
          <w:trHeight w:val="25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t>тип</w:t>
            </w:r>
            <w:r>
              <w:t xml:space="preserve"> </w:t>
            </w:r>
            <w:r>
              <w:t>совместной</w:t>
            </w:r>
            <w:r>
              <w:t xml:space="preserve"> </w:t>
            </w:r>
            <w:r>
              <w:t>деятельности;</w:t>
            </w:r>
            <w:r>
              <w:t xml:space="preserve"> </w:t>
            </w:r>
          </w:p>
        </w:tc>
      </w:tr>
      <w:tr w:rsidR="00837B82">
        <w:trPr>
          <w:trHeight w:val="29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t>нормы</w:t>
            </w:r>
            <w:r>
              <w:t xml:space="preserve"> </w:t>
            </w:r>
            <w:r>
              <w:t>поведения;</w:t>
            </w:r>
            <w:r>
              <w:t xml:space="preserve"> </w:t>
            </w:r>
          </w:p>
        </w:tc>
      </w:tr>
      <w:tr w:rsidR="00837B82">
        <w:trPr>
          <w:trHeight w:val="29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t>тип</w:t>
            </w:r>
            <w:r>
              <w:t xml:space="preserve"> </w:t>
            </w:r>
            <w:r>
              <w:t>управления;</w:t>
            </w:r>
            <w:r>
              <w:t xml:space="preserve"> </w:t>
            </w:r>
          </w:p>
        </w:tc>
      </w:tr>
      <w:tr w:rsidR="00837B82">
        <w:trPr>
          <w:trHeight w:val="29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t>культура общения;</w:t>
            </w:r>
            <w:r>
              <w:t xml:space="preserve"> </w:t>
            </w:r>
          </w:p>
        </w:tc>
      </w:tr>
      <w:tr w:rsidR="00837B82">
        <w:trPr>
          <w:trHeight w:val="29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t>система коммуникаций;</w:t>
            </w:r>
            <w:r>
              <w:t xml:space="preserve"> </w:t>
            </w:r>
          </w:p>
        </w:tc>
      </w:tr>
      <w:tr w:rsidR="00837B82">
        <w:trPr>
          <w:trHeight w:val="29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t>деловой</w:t>
            </w:r>
            <w:r>
              <w:t xml:space="preserve"> </w:t>
            </w:r>
            <w:r>
              <w:t>этикет;</w:t>
            </w:r>
            <w:r>
              <w:t xml:space="preserve"> </w:t>
            </w:r>
          </w:p>
        </w:tc>
      </w:tr>
      <w:tr w:rsidR="00837B82">
        <w:trPr>
          <w:trHeight w:val="29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t>традиции</w:t>
            </w:r>
            <w:r>
              <w:t xml:space="preserve"> </w:t>
            </w:r>
            <w:r>
              <w:t>компании;</w:t>
            </w:r>
            <w:r>
              <w:t xml:space="preserve"> </w:t>
            </w:r>
          </w:p>
        </w:tc>
      </w:tr>
      <w:tr w:rsidR="00837B82">
        <w:trPr>
          <w:trHeight w:val="29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</w:pPr>
            <w:r>
              <w:t>особенности</w:t>
            </w:r>
            <w:r>
              <w:t xml:space="preserve"> </w:t>
            </w:r>
            <w:r>
              <w:t>трактовки</w:t>
            </w:r>
            <w:r>
              <w:t xml:space="preserve"> </w:t>
            </w:r>
            <w:r>
              <w:t>полномочий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ответственности;</w:t>
            </w:r>
            <w:r>
              <w:t xml:space="preserve"> </w:t>
            </w:r>
          </w:p>
        </w:tc>
      </w:tr>
      <w:tr w:rsidR="00837B82">
        <w:trPr>
          <w:trHeight w:val="26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t>трудовая</w:t>
            </w:r>
            <w:r>
              <w:t xml:space="preserve"> </w:t>
            </w:r>
            <w:r>
              <w:t>этика.</w:t>
            </w:r>
            <w:r>
              <w:t xml:space="preserve"> </w:t>
            </w:r>
          </w:p>
        </w:tc>
      </w:tr>
    </w:tbl>
    <w:p w:rsidR="00837B82" w:rsidRDefault="00952C0D">
      <w:pPr>
        <w:spacing w:after="38" w:line="249" w:lineRule="auto"/>
        <w:ind w:left="1119" w:hanging="10"/>
      </w:pPr>
      <w:r>
        <w:t>В</w:t>
      </w:r>
      <w:r>
        <w:t xml:space="preserve"> </w:t>
      </w:r>
      <w:r>
        <w:t xml:space="preserve">качестве </w:t>
      </w:r>
      <w:r>
        <w:rPr>
          <w:i/>
        </w:rPr>
        <w:t xml:space="preserve">основных функций корпоративной культуры </w:t>
      </w:r>
      <w:r>
        <w:t>выделяют</w:t>
      </w:r>
      <w:r>
        <w:t xml:space="preserve"> </w:t>
      </w:r>
      <w:r>
        <w:t>следующие:</w:t>
      </w:r>
      <w:r>
        <w:t xml:space="preserve"> </w:t>
      </w:r>
    </w:p>
    <w:p w:rsidR="00837B82" w:rsidRDefault="00952C0D">
      <w:pPr>
        <w:tabs>
          <w:tab w:val="center" w:pos="1175"/>
          <w:tab w:val="center" w:pos="4289"/>
          <w:tab w:val="center" w:pos="7941"/>
          <w:tab w:val="right" w:pos="977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накопление</w:t>
      </w:r>
      <w:r>
        <w:t xml:space="preserve"> </w:t>
      </w:r>
      <w:r>
        <w:t>и</w:t>
      </w:r>
      <w:r>
        <w:t xml:space="preserve"> </w:t>
      </w:r>
      <w:r>
        <w:t>передача</w:t>
      </w:r>
      <w:r>
        <w:t xml:space="preserve"> </w:t>
      </w:r>
      <w:r>
        <w:t>ценностей,</w:t>
      </w:r>
      <w:r>
        <w:t xml:space="preserve"> </w:t>
      </w:r>
      <w:r>
        <w:t>миссии</w:t>
      </w:r>
      <w:r>
        <w:t xml:space="preserve"> </w:t>
      </w:r>
      <w:r>
        <w:tab/>
      </w:r>
      <w:r>
        <w:t>и</w:t>
      </w:r>
      <w:r>
        <w:t xml:space="preserve"> </w:t>
      </w:r>
      <w:r>
        <w:t>стратегических</w:t>
      </w:r>
      <w:r>
        <w:t xml:space="preserve"> </w:t>
      </w:r>
      <w:r>
        <w:tab/>
      </w:r>
      <w:r>
        <w:t>целей</w:t>
      </w:r>
      <w:r>
        <w:t xml:space="preserve"> </w:t>
      </w:r>
    </w:p>
    <w:p w:rsidR="00837B82" w:rsidRDefault="00952C0D">
      <w:pPr>
        <w:spacing w:after="32"/>
        <w:ind w:left="415" w:right="2" w:firstLine="0"/>
      </w:pPr>
      <w:r>
        <w:t>организации;</w:t>
      </w:r>
      <w:r>
        <w:t xml:space="preserve"> </w:t>
      </w:r>
    </w:p>
    <w:p w:rsidR="00837B82" w:rsidRDefault="00952C0D">
      <w:pPr>
        <w:tabs>
          <w:tab w:val="center" w:pos="1175"/>
          <w:tab w:val="center" w:pos="514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формирование</w:t>
      </w:r>
      <w:r>
        <w:t xml:space="preserve"> </w:t>
      </w:r>
      <w:r>
        <w:t>системы</w:t>
      </w:r>
      <w:r>
        <w:t xml:space="preserve"> </w:t>
      </w:r>
      <w:r>
        <w:t>внутренних</w:t>
      </w:r>
      <w:r>
        <w:t xml:space="preserve"> </w:t>
      </w:r>
      <w:r>
        <w:t>коммуникаций</w:t>
      </w:r>
      <w:r>
        <w:t xml:space="preserve"> </w:t>
      </w:r>
      <w:r>
        <w:t>организации;</w:t>
      </w:r>
      <w:r>
        <w:t xml:space="preserve"> </w:t>
      </w:r>
    </w:p>
    <w:p w:rsidR="00837B82" w:rsidRDefault="00952C0D">
      <w:pPr>
        <w:tabs>
          <w:tab w:val="center" w:pos="1175"/>
          <w:tab w:val="center" w:pos="373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развитие</w:t>
      </w:r>
      <w:r>
        <w:t xml:space="preserve"> </w:t>
      </w:r>
      <w:r>
        <w:t>системы ее внешних</w:t>
      </w:r>
      <w:r>
        <w:t xml:space="preserve"> </w:t>
      </w:r>
      <w:r>
        <w:t>связей;</w:t>
      </w:r>
      <w:r>
        <w:t xml:space="preserve"> </w:t>
      </w:r>
    </w:p>
    <w:p w:rsidR="00837B82" w:rsidRDefault="00952C0D">
      <w:pPr>
        <w:tabs>
          <w:tab w:val="center" w:pos="1175"/>
          <w:tab w:val="center" w:pos="447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определение</w:t>
      </w:r>
      <w:r>
        <w:t xml:space="preserve"> </w:t>
      </w:r>
      <w:r>
        <w:t>норм</w:t>
      </w:r>
      <w:r>
        <w:t xml:space="preserve"> </w:t>
      </w:r>
      <w:r>
        <w:t>отношений</w:t>
      </w:r>
      <w:r>
        <w:t xml:space="preserve"> </w:t>
      </w:r>
      <w:r>
        <w:t>в</w:t>
      </w:r>
      <w:r>
        <w:t xml:space="preserve"> </w:t>
      </w:r>
      <w:r>
        <w:t>трудовом процессе;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обеспечение</w:t>
      </w:r>
      <w:r>
        <w:t xml:space="preserve"> </w:t>
      </w:r>
      <w:r>
        <w:t>самоорганизации,</w:t>
      </w:r>
      <w:r>
        <w:t xml:space="preserve"> </w:t>
      </w:r>
      <w:r>
        <w:t>сплоченности</w:t>
      </w:r>
      <w:r>
        <w:t xml:space="preserve"> </w:t>
      </w:r>
      <w:r>
        <w:t>коллектива,</w:t>
      </w:r>
      <w:r>
        <w:t xml:space="preserve"> </w:t>
      </w:r>
      <w:r>
        <w:t>укрепление</w:t>
      </w:r>
      <w:r>
        <w:t xml:space="preserve"> </w:t>
      </w:r>
      <w:r>
        <w:t>чувства коллегиальности</w:t>
      </w:r>
      <w:r>
        <w:t xml:space="preserve"> </w:t>
      </w:r>
      <w:r>
        <w:t>и</w:t>
      </w:r>
      <w:r>
        <w:t xml:space="preserve"> </w:t>
      </w:r>
      <w:r>
        <w:t>корпоративности.</w:t>
      </w:r>
      <w:r>
        <w:t xml:space="preserve"> </w:t>
      </w:r>
    </w:p>
    <w:p w:rsidR="00837B82" w:rsidRDefault="00952C0D">
      <w:pPr>
        <w:ind w:left="415" w:right="2"/>
      </w:pPr>
      <w:r>
        <w:t>Решающим</w:t>
      </w:r>
      <w:r>
        <w:t xml:space="preserve"> </w:t>
      </w:r>
      <w:r>
        <w:t>фактором</w:t>
      </w:r>
      <w:r>
        <w:t xml:space="preserve"> </w:t>
      </w:r>
      <w:r>
        <w:t>в</w:t>
      </w:r>
      <w:r>
        <w:t xml:space="preserve"> </w:t>
      </w:r>
      <w:r>
        <w:t>становлении</w:t>
      </w:r>
      <w:r>
        <w:t xml:space="preserve"> </w:t>
      </w:r>
      <w:r>
        <w:t>корпоративной</w:t>
      </w:r>
      <w:r>
        <w:t xml:space="preserve"> </w:t>
      </w:r>
      <w:r>
        <w:t>культуры</w:t>
      </w:r>
      <w:r>
        <w:t xml:space="preserve"> </w:t>
      </w:r>
      <w:r>
        <w:t>является</w:t>
      </w:r>
      <w:r>
        <w:t xml:space="preserve"> </w:t>
      </w:r>
      <w:r>
        <w:t>философия</w:t>
      </w:r>
      <w:r>
        <w:t xml:space="preserve"> </w:t>
      </w:r>
      <w:r>
        <w:t>компании</w:t>
      </w:r>
      <w:r>
        <w:t xml:space="preserve"> </w:t>
      </w:r>
      <w:r>
        <w:t>или</w:t>
      </w:r>
      <w:r>
        <w:t xml:space="preserve"> </w:t>
      </w:r>
      <w:r>
        <w:t>другими</w:t>
      </w:r>
      <w:r>
        <w:t xml:space="preserve"> </w:t>
      </w:r>
      <w:r>
        <w:t>словами,</w:t>
      </w:r>
      <w:r>
        <w:t xml:space="preserve"> </w:t>
      </w:r>
      <w:r>
        <w:t>принципы,</w:t>
      </w:r>
      <w:r>
        <w:t xml:space="preserve"> </w:t>
      </w:r>
      <w:r>
        <w:t>которым</w:t>
      </w:r>
      <w:r>
        <w:t xml:space="preserve"> </w:t>
      </w:r>
      <w:r>
        <w:t>следует</w:t>
      </w:r>
      <w:r>
        <w:t xml:space="preserve"> </w:t>
      </w:r>
      <w:r>
        <w:t>компания.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ключевая</w:t>
      </w:r>
      <w:r>
        <w:t xml:space="preserve"> </w:t>
      </w:r>
      <w:r>
        <w:t>роль принадлежит</w:t>
      </w:r>
      <w:r>
        <w:t xml:space="preserve"> </w:t>
      </w:r>
      <w:r>
        <w:t>руководителям (лидерам) компании.</w:t>
      </w:r>
      <w:r>
        <w:t xml:space="preserve"> </w:t>
      </w:r>
      <w:r>
        <w:rPr>
          <w:b/>
        </w:rPr>
        <w:t>5. Цели, роль и значение корпоративной культуры</w:t>
      </w:r>
      <w:r>
        <w:t xml:space="preserve"> </w:t>
      </w:r>
      <w:r>
        <w:rPr>
          <w:i/>
        </w:rPr>
        <w:t>Цели корпоративной культуры организации:</w:t>
      </w:r>
      <w:r>
        <w:t xml:space="preserve"> </w:t>
      </w:r>
    </w:p>
    <w:p w:rsidR="00837B82" w:rsidRDefault="00952C0D">
      <w:pPr>
        <w:numPr>
          <w:ilvl w:val="0"/>
          <w:numId w:val="35"/>
        </w:numPr>
        <w:ind w:right="2"/>
      </w:pPr>
      <w:r>
        <w:t>Обеспечить</w:t>
      </w:r>
      <w:r>
        <w:t xml:space="preserve"> </w:t>
      </w:r>
      <w:r>
        <w:t>прибыльность</w:t>
      </w:r>
      <w:r>
        <w:t xml:space="preserve"> </w:t>
      </w:r>
      <w:r>
        <w:t>путем</w:t>
      </w:r>
      <w:r>
        <w:t xml:space="preserve"> </w:t>
      </w:r>
      <w:r>
        <w:t>управления</w:t>
      </w:r>
      <w:r>
        <w:t xml:space="preserve"> </w:t>
      </w:r>
      <w:r>
        <w:t>человеческими</w:t>
      </w:r>
      <w:r>
        <w:t xml:space="preserve"> </w:t>
      </w:r>
      <w:r>
        <w:t>ресурсами.</w:t>
      </w:r>
      <w:r>
        <w:t xml:space="preserve"> </w:t>
      </w:r>
    </w:p>
    <w:p w:rsidR="00837B82" w:rsidRDefault="00952C0D">
      <w:pPr>
        <w:numPr>
          <w:ilvl w:val="0"/>
          <w:numId w:val="35"/>
        </w:numPr>
        <w:ind w:right="2"/>
      </w:pPr>
      <w:r>
        <w:t>Совершенствовать</w:t>
      </w:r>
      <w:r>
        <w:t xml:space="preserve"> </w:t>
      </w:r>
      <w:r>
        <w:t>систему</w:t>
      </w:r>
      <w:r>
        <w:t xml:space="preserve"> </w:t>
      </w:r>
      <w:r>
        <w:t>стимулирования</w:t>
      </w:r>
      <w:r>
        <w:t xml:space="preserve"> </w:t>
      </w:r>
      <w:r>
        <w:t>труда</w:t>
      </w:r>
      <w:r>
        <w:t xml:space="preserve"> </w:t>
      </w:r>
      <w:r>
        <w:t>путем</w:t>
      </w:r>
      <w:r>
        <w:t xml:space="preserve"> </w:t>
      </w:r>
      <w:r>
        <w:t>воспитания</w:t>
      </w:r>
      <w:r>
        <w:t xml:space="preserve"> </w:t>
      </w:r>
      <w:r>
        <w:t>от</w:t>
      </w:r>
      <w:r>
        <w:t>ношения</w:t>
      </w:r>
      <w:r>
        <w:t xml:space="preserve"> </w:t>
      </w:r>
      <w:r>
        <w:t>сотрудников к организации,</w:t>
      </w:r>
      <w:r>
        <w:t xml:space="preserve"> </w:t>
      </w:r>
      <w:r>
        <w:t>как</w:t>
      </w:r>
      <w:r>
        <w:t xml:space="preserve"> </w:t>
      </w:r>
      <w:r>
        <w:t>к своему</w:t>
      </w:r>
      <w:r>
        <w:t xml:space="preserve"> </w:t>
      </w:r>
      <w:r>
        <w:t>дому.</w:t>
      </w:r>
      <w:r>
        <w:t xml:space="preserve"> </w:t>
      </w:r>
    </w:p>
    <w:p w:rsidR="00837B82" w:rsidRDefault="00952C0D">
      <w:pPr>
        <w:numPr>
          <w:ilvl w:val="0"/>
          <w:numId w:val="35"/>
        </w:numPr>
        <w:ind w:right="2"/>
      </w:pPr>
      <w:r>
        <w:t>Создать образ</w:t>
      </w:r>
      <w:r>
        <w:t xml:space="preserve"> </w:t>
      </w:r>
      <w:r>
        <w:t>коллективного</w:t>
      </w:r>
      <w:r>
        <w:t xml:space="preserve"> </w:t>
      </w:r>
      <w:r>
        <w:t>«мы».</w:t>
      </w:r>
      <w:r>
        <w:t xml:space="preserve"> </w:t>
      </w:r>
    </w:p>
    <w:p w:rsidR="00837B82" w:rsidRDefault="00952C0D">
      <w:pPr>
        <w:ind w:left="1109" w:right="2" w:firstLine="0"/>
      </w:pPr>
      <w:r>
        <w:rPr>
          <w:i/>
        </w:rPr>
        <w:t xml:space="preserve">Значение корпоративной культуры </w:t>
      </w:r>
      <w:r>
        <w:t>определяется</w:t>
      </w:r>
      <w:r>
        <w:t xml:space="preserve"> </w:t>
      </w:r>
      <w:r>
        <w:t>рядом</w:t>
      </w:r>
      <w:r>
        <w:t xml:space="preserve"> </w:t>
      </w:r>
      <w:r>
        <w:t>обстоятельств.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Придает</w:t>
      </w:r>
      <w:r>
        <w:t xml:space="preserve"> </w:t>
      </w:r>
      <w:r>
        <w:t>сотрудникам</w:t>
      </w:r>
      <w:r>
        <w:t xml:space="preserve"> </w:t>
      </w:r>
      <w:r>
        <w:t>организационную</w:t>
      </w:r>
      <w:r>
        <w:t xml:space="preserve"> </w:t>
      </w:r>
      <w:r>
        <w:t>идентичность,</w:t>
      </w:r>
      <w:r>
        <w:t xml:space="preserve"> </w:t>
      </w:r>
      <w:r>
        <w:t>определяя</w:t>
      </w:r>
      <w:r>
        <w:t xml:space="preserve"> </w:t>
      </w:r>
      <w:r>
        <w:t>представления</w:t>
      </w:r>
      <w:r>
        <w:t xml:space="preserve"> </w:t>
      </w:r>
      <w:r>
        <w:t>о</w:t>
      </w:r>
      <w:r>
        <w:t xml:space="preserve"> </w:t>
      </w:r>
      <w:r>
        <w:t>компании,</w:t>
      </w:r>
      <w:r>
        <w:t xml:space="preserve"> </w:t>
      </w:r>
      <w:r>
        <w:t>является</w:t>
      </w:r>
      <w:r>
        <w:t xml:space="preserve"> </w:t>
      </w:r>
      <w:r>
        <w:t>важным</w:t>
      </w:r>
      <w:r>
        <w:t xml:space="preserve"> </w:t>
      </w:r>
      <w:r>
        <w:t>источником</w:t>
      </w:r>
      <w:r>
        <w:t xml:space="preserve"> </w:t>
      </w:r>
      <w:r>
        <w:t>стабильности</w:t>
      </w:r>
      <w:r>
        <w:t xml:space="preserve"> </w:t>
      </w:r>
      <w:r>
        <w:t>и</w:t>
      </w:r>
      <w:r>
        <w:t xml:space="preserve"> </w:t>
      </w:r>
      <w:r>
        <w:t>преемственности,</w:t>
      </w:r>
      <w:r>
        <w:t xml:space="preserve"> </w:t>
      </w:r>
      <w:r>
        <w:t>что</w:t>
      </w:r>
      <w:r>
        <w:t xml:space="preserve"> </w:t>
      </w:r>
      <w:r>
        <w:t>создает</w:t>
      </w:r>
      <w:r>
        <w:t xml:space="preserve"> </w:t>
      </w:r>
      <w:r>
        <w:t>у</w:t>
      </w:r>
      <w:r>
        <w:t xml:space="preserve"> </w:t>
      </w:r>
      <w:r>
        <w:t>ее</w:t>
      </w:r>
      <w:r>
        <w:t xml:space="preserve"> </w:t>
      </w:r>
      <w:r>
        <w:t>сотрудников чувство</w:t>
      </w:r>
      <w:r>
        <w:t xml:space="preserve"> </w:t>
      </w:r>
      <w:r>
        <w:t>безопасности.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>Помогает</w:t>
      </w:r>
      <w:r>
        <w:t xml:space="preserve"> </w:t>
      </w:r>
      <w:r>
        <w:t>новым</w:t>
      </w:r>
      <w:r>
        <w:t xml:space="preserve"> </w:t>
      </w:r>
      <w:r>
        <w:t>работникам</w:t>
      </w:r>
      <w:r>
        <w:t xml:space="preserve"> </w:t>
      </w:r>
      <w:r>
        <w:t>правильно</w:t>
      </w:r>
      <w:r>
        <w:t xml:space="preserve"> </w:t>
      </w:r>
      <w:r>
        <w:t>интерпретировать</w:t>
      </w:r>
      <w:r>
        <w:t xml:space="preserve"> </w:t>
      </w:r>
      <w:r>
        <w:t>происходящие</w:t>
      </w:r>
      <w:r>
        <w:t xml:space="preserve"> </w:t>
      </w:r>
      <w:r>
        <w:t>в</w:t>
      </w:r>
      <w:r>
        <w:t xml:space="preserve"> </w:t>
      </w:r>
      <w:r>
        <w:t>организации</w:t>
      </w:r>
      <w:r>
        <w:t xml:space="preserve"> </w:t>
      </w:r>
      <w:r>
        <w:t>события</w:t>
      </w:r>
      <w:r>
        <w:t xml:space="preserve"> </w:t>
      </w:r>
      <w:r>
        <w:t>и</w:t>
      </w:r>
      <w:r>
        <w:t xml:space="preserve"> </w:t>
      </w:r>
      <w:r>
        <w:t>понимать окружающих,</w:t>
      </w:r>
      <w:r>
        <w:t xml:space="preserve"> </w:t>
      </w:r>
      <w:r>
        <w:t>легче адаптироваться.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Стимулирует</w:t>
      </w:r>
      <w:r>
        <w:t xml:space="preserve"> </w:t>
      </w:r>
      <w:r>
        <w:t>высо</w:t>
      </w:r>
      <w:r>
        <w:t>кую</w:t>
      </w:r>
      <w:r>
        <w:t xml:space="preserve"> </w:t>
      </w:r>
      <w:r>
        <w:t>ответственность</w:t>
      </w:r>
      <w:r>
        <w:t xml:space="preserve"> </w:t>
      </w:r>
      <w:r>
        <w:t>работника,</w:t>
      </w:r>
      <w:r>
        <w:t xml:space="preserve"> </w:t>
      </w:r>
      <w:r>
        <w:t>выполняющего</w:t>
      </w:r>
      <w:r>
        <w:t xml:space="preserve"> </w:t>
      </w:r>
      <w:r>
        <w:t>поставленные перед</w:t>
      </w:r>
      <w:r>
        <w:t xml:space="preserve"> </w:t>
      </w:r>
      <w:r>
        <w:t>ним задачи.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Привлекает</w:t>
      </w:r>
      <w:r>
        <w:t xml:space="preserve"> </w:t>
      </w:r>
      <w:r>
        <w:t>внимание,</w:t>
      </w:r>
      <w:r>
        <w:t xml:space="preserve"> </w:t>
      </w:r>
      <w:r>
        <w:t>передает</w:t>
      </w:r>
      <w:r>
        <w:t xml:space="preserve"> </w:t>
      </w:r>
      <w:r>
        <w:t>видение</w:t>
      </w:r>
      <w:r>
        <w:t xml:space="preserve"> </w:t>
      </w:r>
      <w:r>
        <w:t>и</w:t>
      </w:r>
      <w:r>
        <w:t xml:space="preserve"> </w:t>
      </w:r>
      <w:r>
        <w:t>отмечает</w:t>
      </w:r>
      <w:r>
        <w:t xml:space="preserve"> </w:t>
      </w:r>
      <w:r>
        <w:t>заслуги</w:t>
      </w:r>
      <w:r>
        <w:t xml:space="preserve"> </w:t>
      </w:r>
      <w:r>
        <w:t>творческих,</w:t>
      </w:r>
      <w:r>
        <w:t xml:space="preserve"> </w:t>
      </w:r>
      <w:r>
        <w:t>эффективных</w:t>
      </w:r>
      <w:r>
        <w:t xml:space="preserve"> </w:t>
      </w:r>
      <w:r>
        <w:t>сотрудников.</w:t>
      </w:r>
      <w:r>
        <w:t xml:space="preserve"> </w:t>
      </w:r>
      <w:r>
        <w:t>Признавая</w:t>
      </w:r>
      <w:r>
        <w:t xml:space="preserve"> </w:t>
      </w:r>
      <w:r>
        <w:t>и</w:t>
      </w:r>
      <w:r>
        <w:t xml:space="preserve"> </w:t>
      </w:r>
      <w:r>
        <w:t>награждая</w:t>
      </w:r>
      <w:r>
        <w:t xml:space="preserve"> </w:t>
      </w:r>
      <w:r>
        <w:t>таких</w:t>
      </w:r>
      <w:r>
        <w:t xml:space="preserve"> </w:t>
      </w:r>
      <w:r>
        <w:t>людей,</w:t>
      </w:r>
      <w:r>
        <w:t xml:space="preserve"> </w:t>
      </w:r>
      <w:r>
        <w:t>организационная</w:t>
      </w:r>
      <w:r>
        <w:t xml:space="preserve"> </w:t>
      </w:r>
      <w:r>
        <w:t>культура идентифицирует</w:t>
      </w:r>
      <w:r>
        <w:t xml:space="preserve"> </w:t>
      </w:r>
      <w:r>
        <w:t>их</w:t>
      </w:r>
      <w:r>
        <w:t xml:space="preserve"> </w:t>
      </w:r>
      <w:r>
        <w:t>в</w:t>
      </w:r>
      <w:r>
        <w:t xml:space="preserve"> </w:t>
      </w:r>
      <w:r>
        <w:t>качестве ролевых</w:t>
      </w:r>
      <w:r>
        <w:t xml:space="preserve"> </w:t>
      </w:r>
      <w:r>
        <w:t>моделей.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Являясь</w:t>
      </w:r>
      <w:r>
        <w:t xml:space="preserve"> </w:t>
      </w:r>
      <w:r>
        <w:t>неотъемлемой</w:t>
      </w:r>
      <w:r>
        <w:t xml:space="preserve"> </w:t>
      </w:r>
      <w:r>
        <w:t>частью</w:t>
      </w:r>
      <w:r>
        <w:t xml:space="preserve"> </w:t>
      </w:r>
      <w:r>
        <w:t>жизнедеятельности</w:t>
      </w:r>
      <w:r>
        <w:t xml:space="preserve"> </w:t>
      </w:r>
      <w:r>
        <w:t>компании,</w:t>
      </w:r>
      <w:r>
        <w:t xml:space="preserve"> </w:t>
      </w:r>
      <w:r>
        <w:t>существенно</w:t>
      </w:r>
      <w:r>
        <w:t xml:space="preserve"> </w:t>
      </w:r>
      <w:r>
        <w:t>влияет</w:t>
      </w:r>
      <w:r>
        <w:t xml:space="preserve"> </w:t>
      </w:r>
      <w:r>
        <w:t>на</w:t>
      </w:r>
      <w:r>
        <w:t xml:space="preserve"> </w:t>
      </w:r>
      <w:r>
        <w:t>ее эффективность.</w:t>
      </w:r>
      <w:r>
        <w:t xml:space="preserve"> </w:t>
      </w:r>
    </w:p>
    <w:p w:rsidR="00837B82" w:rsidRDefault="00952C0D">
      <w:pPr>
        <w:spacing w:after="39"/>
        <w:ind w:left="1109" w:right="2" w:firstLine="0"/>
      </w:pPr>
      <w:r>
        <w:t>Эффективную</w:t>
      </w:r>
      <w:r>
        <w:t xml:space="preserve"> </w:t>
      </w:r>
      <w:r>
        <w:t>корпоративную</w:t>
      </w:r>
      <w:r>
        <w:t xml:space="preserve"> </w:t>
      </w:r>
      <w:r>
        <w:t>культуры отличает</w:t>
      </w:r>
      <w:r>
        <w:t xml:space="preserve"> </w:t>
      </w:r>
      <w:r>
        <w:t>следующее:</w:t>
      </w:r>
      <w:r>
        <w:t xml:space="preserve"> </w:t>
      </w:r>
    </w:p>
    <w:p w:rsidR="00837B82" w:rsidRDefault="00952C0D">
      <w:pPr>
        <w:tabs>
          <w:tab w:val="center" w:pos="1175"/>
          <w:tab w:val="center" w:pos="435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командный</w:t>
      </w:r>
      <w:r>
        <w:t xml:space="preserve"> </w:t>
      </w:r>
      <w:r>
        <w:t>дух,</w:t>
      </w:r>
      <w:r>
        <w:t xml:space="preserve"> </w:t>
      </w:r>
      <w:r>
        <w:t>т.е</w:t>
      </w:r>
      <w:r>
        <w:t xml:space="preserve"> </w:t>
      </w:r>
      <w:r>
        <w:t>слаженность</w:t>
      </w:r>
      <w:r>
        <w:t xml:space="preserve"> </w:t>
      </w:r>
      <w:r>
        <w:t>взаимодействия;</w:t>
      </w:r>
      <w:r>
        <w:t xml:space="preserve"> </w:t>
      </w:r>
    </w:p>
    <w:p w:rsidR="00837B82" w:rsidRDefault="00952C0D">
      <w:pPr>
        <w:tabs>
          <w:tab w:val="center" w:pos="1175"/>
          <w:tab w:val="center" w:pos="2626"/>
          <w:tab w:val="center" w:pos="4306"/>
          <w:tab w:val="center" w:pos="5275"/>
          <w:tab w:val="center" w:pos="6239"/>
          <w:tab w:val="center" w:pos="7279"/>
          <w:tab w:val="center" w:pos="7958"/>
          <w:tab w:val="right" w:pos="977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удовлетворение</w:t>
      </w:r>
      <w:r>
        <w:t xml:space="preserve"> </w:t>
      </w:r>
      <w:r>
        <w:tab/>
      </w:r>
      <w:r>
        <w:t>работой</w:t>
      </w:r>
      <w:r>
        <w:t xml:space="preserve"> </w:t>
      </w:r>
      <w:r>
        <w:tab/>
      </w:r>
      <w:r>
        <w:t>и</w:t>
      </w:r>
      <w:r>
        <w:t xml:space="preserve"> </w:t>
      </w:r>
      <w:r>
        <w:tab/>
      </w:r>
      <w:r>
        <w:t>гордость</w:t>
      </w:r>
      <w:r>
        <w:t xml:space="preserve"> </w:t>
      </w:r>
      <w:r>
        <w:tab/>
      </w:r>
      <w:r>
        <w:t>за</w:t>
      </w:r>
      <w:r>
        <w:t xml:space="preserve"> </w:t>
      </w:r>
      <w:r>
        <w:tab/>
      </w:r>
      <w:r>
        <w:t>ее</w:t>
      </w:r>
      <w:r>
        <w:t xml:space="preserve"> </w:t>
      </w:r>
      <w:r>
        <w:tab/>
      </w:r>
      <w:r>
        <w:t>результаты;</w:t>
      </w:r>
    </w:p>
    <w:p w:rsidR="00837B82" w:rsidRDefault="00952C0D">
      <w:pPr>
        <w:ind w:left="415" w:right="2" w:firstLine="0"/>
      </w:pPr>
      <w:r>
        <w:t>преданность организации</w:t>
      </w:r>
      <w:r>
        <w:t xml:space="preserve"> </w:t>
      </w:r>
      <w:r>
        <w:t>и</w:t>
      </w:r>
      <w:r>
        <w:t xml:space="preserve"> </w:t>
      </w:r>
      <w:r>
        <w:t>готовность</w:t>
      </w:r>
      <w:r>
        <w:t xml:space="preserve"> </w:t>
      </w:r>
      <w:r>
        <w:t>соответствовать</w:t>
      </w:r>
      <w:r>
        <w:t xml:space="preserve"> </w:t>
      </w:r>
      <w:r>
        <w:t>ее высоким</w:t>
      </w:r>
      <w:r>
        <w:t xml:space="preserve"> </w:t>
      </w:r>
      <w:r>
        <w:t>стандартам;</w:t>
      </w:r>
      <w:r>
        <w:t xml:space="preserve"> </w:t>
      </w:r>
    </w:p>
    <w:p w:rsidR="00837B82" w:rsidRDefault="00952C0D">
      <w:pPr>
        <w:tabs>
          <w:tab w:val="center" w:pos="1175"/>
          <w:tab w:val="center" w:pos="406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высокая требовательность</w:t>
      </w:r>
      <w:r>
        <w:t xml:space="preserve"> </w:t>
      </w:r>
      <w:r>
        <w:t>к качеству</w:t>
      </w:r>
      <w:r>
        <w:t xml:space="preserve"> </w:t>
      </w:r>
      <w:r>
        <w:t>труда;</w:t>
      </w:r>
      <w:r>
        <w:t xml:space="preserve"> </w:t>
      </w:r>
    </w:p>
    <w:p w:rsidR="00837B82" w:rsidRDefault="00952C0D">
      <w:pPr>
        <w:ind w:left="415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готовность</w:t>
      </w:r>
      <w:r>
        <w:t xml:space="preserve"> </w:t>
      </w:r>
      <w:r>
        <w:t>к</w:t>
      </w:r>
      <w:r>
        <w:t xml:space="preserve"> </w:t>
      </w:r>
      <w:r>
        <w:t>переменам,</w:t>
      </w:r>
      <w:r>
        <w:t xml:space="preserve"> </w:t>
      </w:r>
      <w:r>
        <w:t>вызванным</w:t>
      </w:r>
      <w:r>
        <w:t xml:space="preserve"> </w:t>
      </w:r>
      <w:r>
        <w:t>требованиями</w:t>
      </w:r>
      <w:r>
        <w:t xml:space="preserve"> </w:t>
      </w:r>
      <w:r>
        <w:t>прогресса</w:t>
      </w:r>
      <w:r>
        <w:t xml:space="preserve"> </w:t>
      </w:r>
      <w:r>
        <w:t>и</w:t>
      </w:r>
      <w:r>
        <w:t xml:space="preserve"> </w:t>
      </w:r>
      <w:r>
        <w:t>конкурентной</w:t>
      </w:r>
      <w:r>
        <w:t xml:space="preserve"> </w:t>
      </w:r>
      <w:r>
        <w:t>борьбой,</w:t>
      </w:r>
      <w:r>
        <w:t xml:space="preserve"> </w:t>
      </w:r>
      <w:r>
        <w:t>невзир</w:t>
      </w:r>
      <w:r>
        <w:t>ая на</w:t>
      </w:r>
      <w:r>
        <w:t xml:space="preserve"> </w:t>
      </w:r>
      <w:r>
        <w:t>трудности</w:t>
      </w:r>
      <w:r>
        <w:t xml:space="preserve"> </w:t>
      </w:r>
      <w:r>
        <w:t>и</w:t>
      </w:r>
      <w:r>
        <w:t xml:space="preserve"> </w:t>
      </w:r>
      <w:r>
        <w:t>бюрократические препоны.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6. Корпоративная культура образовательной организации</w:t>
      </w:r>
      <w:r>
        <w:t xml:space="preserve"> </w:t>
      </w:r>
    </w:p>
    <w:p w:rsidR="00837B82" w:rsidRDefault="00952C0D">
      <w:pPr>
        <w:ind w:left="415" w:right="2"/>
      </w:pPr>
      <w:r>
        <w:t>Педагогическим</w:t>
      </w:r>
      <w:r>
        <w:t xml:space="preserve"> </w:t>
      </w:r>
      <w:r>
        <w:t>сообществом</w:t>
      </w:r>
      <w:r>
        <w:t xml:space="preserve"> </w:t>
      </w:r>
      <w:r>
        <w:t>в</w:t>
      </w:r>
      <w:r>
        <w:t xml:space="preserve"> </w:t>
      </w:r>
      <w:r>
        <w:t>последние</w:t>
      </w:r>
      <w:r>
        <w:t xml:space="preserve"> </w:t>
      </w:r>
      <w:r>
        <w:t>годы</w:t>
      </w:r>
      <w:r>
        <w:t xml:space="preserve"> </w:t>
      </w:r>
      <w:r>
        <w:t>все</w:t>
      </w:r>
      <w:r>
        <w:t xml:space="preserve"> </w:t>
      </w:r>
      <w:r>
        <w:t>шире</w:t>
      </w:r>
      <w:r>
        <w:t xml:space="preserve"> </w:t>
      </w:r>
      <w:r>
        <w:t>используется</w:t>
      </w:r>
      <w:r>
        <w:t xml:space="preserve"> </w:t>
      </w:r>
      <w:r>
        <w:t>понятие</w:t>
      </w:r>
      <w:r>
        <w:t xml:space="preserve"> </w:t>
      </w:r>
      <w:r>
        <w:t>«корпоративная</w:t>
      </w:r>
      <w:r>
        <w:t xml:space="preserve"> </w:t>
      </w:r>
      <w:r>
        <w:t>культура».</w:t>
      </w:r>
      <w:r>
        <w:t xml:space="preserve"> </w:t>
      </w:r>
      <w:r>
        <w:t>Это</w:t>
      </w:r>
      <w:r>
        <w:t xml:space="preserve"> </w:t>
      </w:r>
      <w:r>
        <w:t>обусловлено</w:t>
      </w:r>
      <w:r>
        <w:t xml:space="preserve"> </w:t>
      </w:r>
      <w:r>
        <w:t>тем,</w:t>
      </w:r>
      <w:r>
        <w:t xml:space="preserve"> </w:t>
      </w:r>
      <w:r>
        <w:t>что</w:t>
      </w:r>
      <w:r>
        <w:t xml:space="preserve"> </w:t>
      </w:r>
      <w:r>
        <w:t>образовательные</w:t>
      </w:r>
      <w:r>
        <w:t xml:space="preserve"> </w:t>
      </w:r>
      <w:r>
        <w:t>учреждения,</w:t>
      </w:r>
      <w:r>
        <w:t xml:space="preserve"> </w:t>
      </w:r>
      <w:r>
        <w:t>получившие</w:t>
      </w:r>
      <w:r>
        <w:t xml:space="preserve"> </w:t>
      </w:r>
      <w:r>
        <w:t>немалые</w:t>
      </w:r>
      <w:r>
        <w:t xml:space="preserve"> </w:t>
      </w:r>
      <w:r>
        <w:t>права</w:t>
      </w:r>
      <w:r>
        <w:t xml:space="preserve"> </w:t>
      </w:r>
      <w:r>
        <w:t>и</w:t>
      </w:r>
      <w:r>
        <w:t xml:space="preserve"> </w:t>
      </w:r>
      <w:r>
        <w:t>относительную</w:t>
      </w:r>
      <w:r>
        <w:t xml:space="preserve"> </w:t>
      </w:r>
      <w:r>
        <w:t>экономическую</w:t>
      </w:r>
      <w:r>
        <w:t xml:space="preserve"> </w:t>
      </w:r>
      <w:r>
        <w:t>самостоятельность,</w:t>
      </w:r>
      <w:r>
        <w:t xml:space="preserve"> </w:t>
      </w:r>
      <w:r>
        <w:t>являются</w:t>
      </w:r>
      <w:r>
        <w:t xml:space="preserve"> </w:t>
      </w:r>
      <w:r>
        <w:t>субъектами</w:t>
      </w:r>
      <w:r>
        <w:t xml:space="preserve"> </w:t>
      </w:r>
      <w:r>
        <w:t>конкуренции,</w:t>
      </w:r>
      <w:r>
        <w:t xml:space="preserve"> </w:t>
      </w:r>
      <w:r>
        <w:t>т.е.</w:t>
      </w:r>
      <w:r>
        <w:t xml:space="preserve"> </w:t>
      </w:r>
      <w:r>
        <w:t>вынуждены</w:t>
      </w:r>
      <w:r>
        <w:t xml:space="preserve"> </w:t>
      </w:r>
      <w:r>
        <w:t>отстаивать</w:t>
      </w:r>
      <w:r>
        <w:t xml:space="preserve"> </w:t>
      </w:r>
      <w:r>
        <w:t>свои</w:t>
      </w:r>
      <w:r>
        <w:t xml:space="preserve"> </w:t>
      </w:r>
      <w:r>
        <w:t>«частные»</w:t>
      </w:r>
      <w:r>
        <w:t xml:space="preserve"> </w:t>
      </w:r>
      <w:r>
        <w:t>интересы</w:t>
      </w:r>
      <w:r>
        <w:t xml:space="preserve"> </w:t>
      </w:r>
      <w:r>
        <w:t>на</w:t>
      </w:r>
      <w:r>
        <w:t xml:space="preserve"> </w:t>
      </w:r>
      <w:r>
        <w:t>рынке</w:t>
      </w:r>
      <w:r>
        <w:t xml:space="preserve"> </w:t>
      </w:r>
      <w:r>
        <w:t>образовательных</w:t>
      </w:r>
      <w:r>
        <w:t xml:space="preserve"> </w:t>
      </w:r>
      <w:r>
        <w:t>услуг.</w:t>
      </w:r>
      <w:r>
        <w:t xml:space="preserve"> </w:t>
      </w:r>
      <w:r>
        <w:t>Поэтому</w:t>
      </w:r>
      <w:r>
        <w:t xml:space="preserve"> </w:t>
      </w:r>
      <w:r>
        <w:t>система</w:t>
      </w:r>
      <w:r>
        <w:t xml:space="preserve"> </w:t>
      </w:r>
      <w:r>
        <w:t>образования</w:t>
      </w:r>
      <w:r>
        <w:t xml:space="preserve"> </w:t>
      </w:r>
      <w:r>
        <w:t>обязана</w:t>
      </w:r>
      <w:r>
        <w:t xml:space="preserve"> </w:t>
      </w:r>
      <w:r>
        <w:t>формировать</w:t>
      </w:r>
      <w:r>
        <w:t xml:space="preserve"> </w:t>
      </w:r>
      <w:r>
        <w:t>у</w:t>
      </w:r>
      <w:r>
        <w:t xml:space="preserve"> </w:t>
      </w:r>
      <w:r>
        <w:t>сотрудников</w:t>
      </w:r>
      <w:r>
        <w:t xml:space="preserve"> </w:t>
      </w:r>
      <w:r>
        <w:t>готов</w:t>
      </w:r>
      <w:r>
        <w:t>ность</w:t>
      </w:r>
      <w:r>
        <w:t xml:space="preserve"> </w:t>
      </w:r>
      <w:r>
        <w:t>к</w:t>
      </w:r>
      <w:r>
        <w:t xml:space="preserve"> </w:t>
      </w:r>
      <w:r>
        <w:t>деятельности,</w:t>
      </w:r>
      <w:r>
        <w:t xml:space="preserve"> </w:t>
      </w:r>
      <w:r>
        <w:t>направленной</w:t>
      </w:r>
      <w:r>
        <w:t xml:space="preserve"> </w:t>
      </w:r>
      <w:r>
        <w:t>на</w:t>
      </w:r>
      <w:r>
        <w:t xml:space="preserve"> </w:t>
      </w:r>
      <w:r>
        <w:t>достижение</w:t>
      </w:r>
      <w:r>
        <w:t xml:space="preserve"> </w:t>
      </w:r>
      <w:r>
        <w:t>корпоративных</w:t>
      </w:r>
      <w:r>
        <w:t xml:space="preserve"> </w:t>
      </w:r>
      <w:r>
        <w:t>целей</w:t>
      </w:r>
      <w:r>
        <w:t xml:space="preserve"> </w:t>
      </w:r>
      <w:r>
        <w:t>и</w:t>
      </w:r>
      <w:r>
        <w:t xml:space="preserve"> </w:t>
      </w:r>
      <w:r>
        <w:t>интересов.</w:t>
      </w:r>
      <w:r>
        <w:t xml:space="preserve"> </w:t>
      </w:r>
    </w:p>
    <w:p w:rsidR="00837B82" w:rsidRDefault="00952C0D">
      <w:pPr>
        <w:ind w:left="415" w:right="2"/>
      </w:pPr>
      <w:r>
        <w:t>Корпоративная</w:t>
      </w:r>
      <w:r>
        <w:t xml:space="preserve"> </w:t>
      </w:r>
      <w:r>
        <w:t>культура</w:t>
      </w:r>
      <w:r>
        <w:t xml:space="preserve"> </w:t>
      </w:r>
      <w:r>
        <w:t>как</w:t>
      </w:r>
      <w:r>
        <w:t xml:space="preserve"> </w:t>
      </w:r>
      <w:r>
        <w:t>носитель</w:t>
      </w:r>
      <w:r>
        <w:t xml:space="preserve"> </w:t>
      </w:r>
      <w:r>
        <w:t>определенной</w:t>
      </w:r>
      <w:r>
        <w:t xml:space="preserve"> </w:t>
      </w:r>
      <w:r>
        <w:t>системы</w:t>
      </w:r>
      <w:r>
        <w:t xml:space="preserve"> </w:t>
      </w:r>
      <w:r>
        <w:t>ценностей,</w:t>
      </w:r>
      <w:r>
        <w:t xml:space="preserve"> </w:t>
      </w:r>
      <w:r>
        <w:t>в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 </w:t>
      </w:r>
      <w:r>
        <w:t>обладает</w:t>
      </w:r>
      <w:r>
        <w:t xml:space="preserve"> </w:t>
      </w:r>
      <w:r>
        <w:t>огромным</w:t>
      </w:r>
      <w:r>
        <w:t xml:space="preserve"> </w:t>
      </w:r>
      <w:r>
        <w:t>образовательным</w:t>
      </w:r>
      <w:r>
        <w:t xml:space="preserve"> </w:t>
      </w:r>
      <w:r>
        <w:t>и</w:t>
      </w:r>
      <w:r>
        <w:t xml:space="preserve"> </w:t>
      </w:r>
      <w:r>
        <w:t>воспитательным</w:t>
      </w:r>
      <w:r>
        <w:t xml:space="preserve"> </w:t>
      </w:r>
      <w:r>
        <w:t>потенциалом.</w:t>
      </w:r>
      <w:r>
        <w:t xml:space="preserve"> </w:t>
      </w:r>
    </w:p>
    <w:p w:rsidR="00837B82" w:rsidRDefault="00952C0D">
      <w:pPr>
        <w:ind w:left="415" w:right="2"/>
      </w:pPr>
      <w:r>
        <w:t>Федеральный</w:t>
      </w:r>
      <w:r>
        <w:t xml:space="preserve"> </w:t>
      </w:r>
      <w:r>
        <w:t>закон</w:t>
      </w:r>
      <w:r>
        <w:t xml:space="preserve"> </w:t>
      </w:r>
      <w:r>
        <w:t>«Об</w:t>
      </w:r>
      <w:r>
        <w:t xml:space="preserve"> </w:t>
      </w:r>
      <w:r>
        <w:t>образовании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</w:t>
      </w:r>
      <w:r>
        <w:t>Федерации»</w:t>
      </w:r>
      <w:r>
        <w:t xml:space="preserve"> </w:t>
      </w:r>
      <w:r>
        <w:t>от</w:t>
      </w:r>
      <w:r>
        <w:t xml:space="preserve"> 29 </w:t>
      </w:r>
      <w:r>
        <w:t>декабря</w:t>
      </w:r>
      <w:r>
        <w:t xml:space="preserve"> </w:t>
      </w:r>
      <w:r>
        <w:t xml:space="preserve">2012г.  </w:t>
      </w:r>
      <w:r>
        <w:t xml:space="preserve"> </w:t>
      </w:r>
      <w:r>
        <w:t xml:space="preserve">№  </w:t>
      </w:r>
      <w:r>
        <w:t xml:space="preserve"> 273-</w:t>
      </w:r>
      <w:r>
        <w:t xml:space="preserve">ФЗ  </w:t>
      </w:r>
      <w:r>
        <w:t xml:space="preserve"> </w:t>
      </w:r>
      <w:r>
        <w:t>рассматривает</w:t>
      </w:r>
      <w:r>
        <w:t xml:space="preserve">   </w:t>
      </w:r>
      <w:r>
        <w:t>основные</w:t>
      </w:r>
      <w:r>
        <w:t xml:space="preserve">   </w:t>
      </w:r>
      <w:r>
        <w:t xml:space="preserve">понятия  </w:t>
      </w:r>
      <w:r>
        <w:t xml:space="preserve"> </w:t>
      </w:r>
      <w:r>
        <w:t>«образование»,</w:t>
      </w:r>
      <w:r>
        <w:t xml:space="preserve">   </w:t>
      </w:r>
      <w:r>
        <w:t>«воспитание»,</w:t>
      </w:r>
      <w:r>
        <w:t xml:space="preserve"> </w:t>
      </w:r>
      <w:r>
        <w:t>«обучение»,</w:t>
      </w:r>
      <w:r>
        <w:t xml:space="preserve"> </w:t>
      </w:r>
      <w:r>
        <w:t>в</w:t>
      </w:r>
      <w:r>
        <w:t xml:space="preserve"> </w:t>
      </w:r>
      <w:r>
        <w:t>содержании</w:t>
      </w:r>
      <w:r>
        <w:t xml:space="preserve"> </w:t>
      </w:r>
      <w:r>
        <w:t>которых</w:t>
      </w:r>
      <w:r>
        <w:t xml:space="preserve"> </w:t>
      </w:r>
      <w:r>
        <w:t>говорится</w:t>
      </w:r>
      <w:r>
        <w:t xml:space="preserve"> </w:t>
      </w:r>
      <w:r>
        <w:t>о</w:t>
      </w:r>
      <w:r>
        <w:t xml:space="preserve"> </w:t>
      </w:r>
      <w:r>
        <w:t>приобретении</w:t>
      </w:r>
      <w:r>
        <w:t xml:space="preserve"> </w:t>
      </w:r>
      <w:r>
        <w:t>обучающимися</w:t>
      </w:r>
      <w:r>
        <w:t xml:space="preserve"> </w:t>
      </w:r>
      <w:r>
        <w:t>ценностных</w:t>
      </w:r>
      <w:r>
        <w:t xml:space="preserve"> </w:t>
      </w:r>
      <w:r>
        <w:t>установок,</w:t>
      </w:r>
      <w:r>
        <w:t xml:space="preserve"> </w:t>
      </w:r>
      <w:r>
        <w:t>у</w:t>
      </w:r>
      <w:r>
        <w:t>довлетворении</w:t>
      </w:r>
      <w:r>
        <w:t xml:space="preserve"> </w:t>
      </w:r>
      <w:r>
        <w:t>их</w:t>
      </w:r>
      <w:r>
        <w:t xml:space="preserve"> </w:t>
      </w:r>
      <w:r>
        <w:t>потребностей</w:t>
      </w:r>
      <w:r>
        <w:t xml:space="preserve"> </w:t>
      </w:r>
      <w:r>
        <w:t>и</w:t>
      </w:r>
      <w:r>
        <w:t xml:space="preserve"> </w:t>
      </w:r>
      <w:r>
        <w:t>интересов,</w:t>
      </w:r>
      <w:r>
        <w:t xml:space="preserve"> </w:t>
      </w:r>
      <w:r>
        <w:t>социализации</w:t>
      </w:r>
      <w:r>
        <w:t xml:space="preserve"> </w:t>
      </w:r>
      <w:r>
        <w:t>обучающегося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социокультурных,</w:t>
      </w:r>
      <w:r>
        <w:t xml:space="preserve"> </w:t>
      </w:r>
      <w:r>
        <w:t>духовно</w:t>
      </w:r>
      <w:r>
        <w:t>-</w:t>
      </w:r>
      <w:r>
        <w:t>нравственных</w:t>
      </w:r>
      <w:r>
        <w:t xml:space="preserve"> </w:t>
      </w:r>
      <w:r>
        <w:t>ценностей,</w:t>
      </w:r>
      <w:r>
        <w:t xml:space="preserve"> </w:t>
      </w:r>
      <w:r>
        <w:t>о</w:t>
      </w:r>
      <w:r>
        <w:t xml:space="preserve"> </w:t>
      </w:r>
      <w:r>
        <w:t>принятых</w:t>
      </w:r>
      <w:r>
        <w:t xml:space="preserve"> </w:t>
      </w:r>
      <w:r>
        <w:t>в</w:t>
      </w:r>
      <w:r>
        <w:t xml:space="preserve"> </w:t>
      </w:r>
      <w:r>
        <w:t>обществе</w:t>
      </w:r>
      <w:r>
        <w:t xml:space="preserve"> </w:t>
      </w:r>
      <w:r>
        <w:t>правил и</w:t>
      </w:r>
      <w:r>
        <w:t xml:space="preserve"> </w:t>
      </w:r>
      <w:r>
        <w:t>норм</w:t>
      </w:r>
      <w:r>
        <w:t xml:space="preserve"> </w:t>
      </w:r>
      <w:r>
        <w:t>поведения в</w:t>
      </w:r>
      <w:r>
        <w:t xml:space="preserve"> </w:t>
      </w:r>
      <w:r>
        <w:t>интересах</w:t>
      </w:r>
      <w:r>
        <w:t xml:space="preserve"> </w:t>
      </w:r>
      <w:r>
        <w:t>человека,</w:t>
      </w:r>
      <w:r>
        <w:t xml:space="preserve"> </w:t>
      </w:r>
      <w:r>
        <w:t>семьи,</w:t>
      </w:r>
      <w:r>
        <w:t xml:space="preserve"> </w:t>
      </w:r>
      <w:r>
        <w:t>общества и</w:t>
      </w:r>
      <w:r>
        <w:t xml:space="preserve"> </w:t>
      </w:r>
      <w:r>
        <w:t>государства.</w:t>
      </w:r>
      <w:r>
        <w:t xml:space="preserve"> </w:t>
      </w:r>
    </w:p>
    <w:p w:rsidR="00837B82" w:rsidRDefault="00952C0D">
      <w:pPr>
        <w:ind w:left="415" w:right="2"/>
      </w:pPr>
      <w:r>
        <w:t>В</w:t>
      </w:r>
      <w:r>
        <w:t xml:space="preserve"> </w:t>
      </w:r>
      <w:r>
        <w:t>этом</w:t>
      </w:r>
      <w:r>
        <w:t xml:space="preserve"> </w:t>
      </w:r>
      <w:r>
        <w:t>смысле</w:t>
      </w:r>
      <w:r>
        <w:t xml:space="preserve"> </w:t>
      </w:r>
      <w:r>
        <w:t>корпоративная</w:t>
      </w:r>
      <w:r>
        <w:t xml:space="preserve"> </w:t>
      </w:r>
      <w:r>
        <w:t>культура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 </w:t>
      </w:r>
      <w:r>
        <w:t>является</w:t>
      </w:r>
      <w:r>
        <w:t xml:space="preserve"> </w:t>
      </w:r>
      <w:r>
        <w:t>основным</w:t>
      </w:r>
      <w:r>
        <w:t xml:space="preserve"> </w:t>
      </w:r>
      <w:r>
        <w:t>источником</w:t>
      </w:r>
      <w:r>
        <w:t xml:space="preserve"> </w:t>
      </w:r>
      <w:r>
        <w:t>формирования</w:t>
      </w:r>
      <w:r>
        <w:t xml:space="preserve"> </w:t>
      </w:r>
      <w:r>
        <w:t>полноценной</w:t>
      </w:r>
      <w:r>
        <w:t xml:space="preserve"> </w:t>
      </w:r>
      <w:r>
        <w:t>личности</w:t>
      </w:r>
      <w:r>
        <w:t xml:space="preserve"> </w:t>
      </w:r>
      <w:r>
        <w:t>учащихся.</w:t>
      </w:r>
      <w:r>
        <w:t xml:space="preserve"> </w:t>
      </w:r>
      <w:r>
        <w:t>Через</w:t>
      </w:r>
      <w:r>
        <w:t xml:space="preserve"> </w:t>
      </w:r>
      <w:r>
        <w:t>корпоративную</w:t>
      </w:r>
      <w:r>
        <w:t xml:space="preserve"> </w:t>
      </w:r>
      <w:r>
        <w:t>культуру</w:t>
      </w:r>
      <w:r>
        <w:t xml:space="preserve"> </w:t>
      </w:r>
      <w:r>
        <w:t>реализуется</w:t>
      </w:r>
      <w:r>
        <w:t xml:space="preserve"> </w:t>
      </w:r>
      <w:r>
        <w:t>важнейшая</w:t>
      </w:r>
      <w:r>
        <w:t xml:space="preserve"> </w:t>
      </w:r>
      <w:r>
        <w:t>функция</w:t>
      </w:r>
      <w:r>
        <w:t xml:space="preserve"> </w:t>
      </w:r>
      <w:r>
        <w:t>образования</w:t>
      </w:r>
      <w:r>
        <w:t xml:space="preserve"> </w:t>
      </w:r>
      <w:r>
        <w:t>–</w:t>
      </w:r>
      <w:r>
        <w:t xml:space="preserve"> </w:t>
      </w:r>
      <w:r>
        <w:t>воспроизводство</w:t>
      </w:r>
      <w:r>
        <w:t xml:space="preserve"> </w:t>
      </w:r>
      <w:r>
        <w:t>духовных</w:t>
      </w:r>
      <w:r>
        <w:t xml:space="preserve"> </w:t>
      </w:r>
      <w:r>
        <w:t>ценностей,</w:t>
      </w:r>
      <w:r>
        <w:t xml:space="preserve"> </w:t>
      </w:r>
      <w:r>
        <w:t>обеспечение</w:t>
      </w:r>
      <w:r>
        <w:t xml:space="preserve"> </w:t>
      </w:r>
      <w:r>
        <w:t>трансляции</w:t>
      </w:r>
      <w:r>
        <w:t xml:space="preserve"> </w:t>
      </w:r>
      <w:r>
        <w:t>культурного</w:t>
      </w:r>
      <w:r>
        <w:t xml:space="preserve"> </w:t>
      </w:r>
      <w:r>
        <w:t>опыта,</w:t>
      </w:r>
      <w:r>
        <w:t xml:space="preserve"> </w:t>
      </w:r>
      <w:r>
        <w:t>воспитание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человеческой</w:t>
      </w:r>
      <w:r>
        <w:t xml:space="preserve"> </w:t>
      </w:r>
      <w:r>
        <w:t>личности.</w:t>
      </w:r>
      <w:r>
        <w:t xml:space="preserve"> </w:t>
      </w:r>
      <w:r>
        <w:t>Это</w:t>
      </w:r>
      <w:r>
        <w:t xml:space="preserve"> </w:t>
      </w:r>
      <w:r>
        <w:t>предопределяет</w:t>
      </w:r>
      <w:r>
        <w:t xml:space="preserve"> </w:t>
      </w:r>
      <w:r>
        <w:t>гуманный,</w:t>
      </w:r>
      <w:r>
        <w:t xml:space="preserve"> </w:t>
      </w:r>
      <w:r>
        <w:t>демократический</w:t>
      </w:r>
      <w:r>
        <w:t xml:space="preserve"> </w:t>
      </w:r>
      <w:r>
        <w:t>характер</w:t>
      </w:r>
      <w:r>
        <w:t xml:space="preserve"> </w:t>
      </w:r>
      <w:r>
        <w:t>достижения</w:t>
      </w:r>
      <w:r>
        <w:t xml:space="preserve"> </w:t>
      </w:r>
      <w:r>
        <w:t>корпоративных</w:t>
      </w:r>
      <w:r>
        <w:t xml:space="preserve"> </w:t>
      </w:r>
      <w:r>
        <w:t>целей,</w:t>
      </w:r>
      <w:r>
        <w:t xml:space="preserve"> </w:t>
      </w:r>
      <w:r>
        <w:t>необходимость</w:t>
      </w:r>
      <w:r>
        <w:t xml:space="preserve"> </w:t>
      </w:r>
      <w:r>
        <w:t>следования</w:t>
      </w:r>
      <w:r>
        <w:t xml:space="preserve"> </w:t>
      </w:r>
      <w:r>
        <w:t>культурным</w:t>
      </w:r>
      <w:r>
        <w:t xml:space="preserve"> </w:t>
      </w:r>
      <w:r>
        <w:t>образцам</w:t>
      </w:r>
      <w:r>
        <w:t xml:space="preserve"> </w:t>
      </w:r>
      <w:r>
        <w:t>педагогической</w:t>
      </w:r>
      <w:r>
        <w:t xml:space="preserve"> </w:t>
      </w:r>
      <w:r>
        <w:t>деятельности.</w:t>
      </w:r>
      <w:r>
        <w:t xml:space="preserve"> </w:t>
      </w:r>
      <w:r>
        <w:t>Без</w:t>
      </w:r>
      <w:r>
        <w:t xml:space="preserve"> </w:t>
      </w:r>
      <w:r>
        <w:t>традиционной</w:t>
      </w:r>
      <w:r>
        <w:t xml:space="preserve"> </w:t>
      </w:r>
      <w:r>
        <w:t>культуры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конк</w:t>
      </w:r>
      <w:r>
        <w:t>урентоспособной</w:t>
      </w:r>
      <w:r>
        <w:t xml:space="preserve"> </w:t>
      </w:r>
      <w:r>
        <w:t>образовательной</w:t>
      </w:r>
      <w:r>
        <w:t xml:space="preserve"> </w:t>
      </w:r>
      <w:r>
        <w:t>организации.</w:t>
      </w:r>
      <w:r>
        <w:t xml:space="preserve"> </w:t>
      </w:r>
    </w:p>
    <w:p w:rsidR="00837B82" w:rsidRDefault="00952C0D">
      <w:pPr>
        <w:ind w:left="415" w:right="2"/>
      </w:pPr>
      <w:r>
        <w:t>Корпоративная</w:t>
      </w:r>
      <w:r>
        <w:t xml:space="preserve"> </w:t>
      </w:r>
      <w:r>
        <w:t>культура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 </w:t>
      </w:r>
      <w:r>
        <w:t>имеет,</w:t>
      </w:r>
      <w:r>
        <w:t xml:space="preserve"> </w:t>
      </w:r>
      <w:r>
        <w:t>таким</w:t>
      </w:r>
      <w:r>
        <w:t xml:space="preserve"> </w:t>
      </w:r>
      <w:r>
        <w:t>образом,</w:t>
      </w:r>
      <w:r>
        <w:t xml:space="preserve"> </w:t>
      </w:r>
      <w:r>
        <w:t>двойственную</w:t>
      </w:r>
      <w:r>
        <w:t xml:space="preserve"> </w:t>
      </w:r>
      <w:r>
        <w:t>природу:</w:t>
      </w:r>
      <w:r>
        <w:t xml:space="preserve"> </w:t>
      </w:r>
      <w:r>
        <w:t>с</w:t>
      </w:r>
      <w:r>
        <w:t xml:space="preserve"> </w:t>
      </w:r>
      <w:r>
        <w:t>одной</w:t>
      </w:r>
      <w:r>
        <w:t xml:space="preserve"> </w:t>
      </w:r>
      <w:r>
        <w:t>стороны,</w:t>
      </w:r>
      <w:r>
        <w:t xml:space="preserve"> </w:t>
      </w:r>
      <w:r>
        <w:t>это</w:t>
      </w:r>
      <w:r>
        <w:t xml:space="preserve"> </w:t>
      </w:r>
      <w:r>
        <w:t>культура</w:t>
      </w:r>
      <w:r>
        <w:t xml:space="preserve"> </w:t>
      </w:r>
      <w:r>
        <w:t>достижения</w:t>
      </w:r>
      <w:r>
        <w:t xml:space="preserve"> </w:t>
      </w:r>
      <w:r>
        <w:t>интересов</w:t>
      </w:r>
      <w:r>
        <w:t xml:space="preserve"> </w:t>
      </w:r>
      <w:r>
        <w:t>на</w:t>
      </w:r>
      <w:r>
        <w:t xml:space="preserve"> </w:t>
      </w:r>
      <w:r>
        <w:t>рынке</w:t>
      </w:r>
      <w:r>
        <w:t xml:space="preserve"> </w:t>
      </w:r>
      <w:r>
        <w:t>образовательных</w:t>
      </w:r>
      <w:r>
        <w:t xml:space="preserve"> </w:t>
      </w:r>
      <w:r>
        <w:t>услуг</w:t>
      </w:r>
      <w:r>
        <w:t xml:space="preserve"> </w:t>
      </w:r>
      <w:r>
        <w:t>–</w:t>
      </w:r>
      <w:r>
        <w:t xml:space="preserve"> </w:t>
      </w:r>
      <w:r>
        <w:t>культура</w:t>
      </w:r>
      <w:r>
        <w:t xml:space="preserve"> </w:t>
      </w:r>
      <w:r>
        <w:t>конкурентной</w:t>
      </w:r>
      <w:r>
        <w:t xml:space="preserve"> </w:t>
      </w:r>
      <w:r>
        <w:t>борьбы;</w:t>
      </w:r>
      <w:r>
        <w:t xml:space="preserve"> </w:t>
      </w:r>
      <w:r>
        <w:t>с</w:t>
      </w:r>
      <w:r>
        <w:t xml:space="preserve"> </w:t>
      </w:r>
      <w:r>
        <w:t>другой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традиционная</w:t>
      </w:r>
      <w:r>
        <w:t xml:space="preserve"> </w:t>
      </w:r>
      <w:r>
        <w:t>академическая</w:t>
      </w:r>
      <w:r>
        <w:t xml:space="preserve"> </w:t>
      </w:r>
      <w:r>
        <w:t>культура,</w:t>
      </w:r>
      <w:r>
        <w:t xml:space="preserve"> </w:t>
      </w:r>
      <w:r>
        <w:t>основанная</w:t>
      </w:r>
      <w:r>
        <w:t xml:space="preserve"> </w:t>
      </w:r>
      <w:r>
        <w:t>на</w:t>
      </w:r>
      <w:r>
        <w:t xml:space="preserve"> </w:t>
      </w:r>
      <w:r>
        <w:t>сохранении</w:t>
      </w:r>
      <w:r>
        <w:t xml:space="preserve"> </w:t>
      </w:r>
      <w:r>
        <w:t>и</w:t>
      </w:r>
      <w:r>
        <w:t xml:space="preserve"> </w:t>
      </w:r>
      <w:r>
        <w:t>приращении</w:t>
      </w:r>
      <w:r>
        <w:t xml:space="preserve"> </w:t>
      </w:r>
      <w:r>
        <w:t>педагогических</w:t>
      </w:r>
      <w:r>
        <w:t xml:space="preserve"> </w:t>
      </w:r>
      <w:r>
        <w:t>ценностей.</w:t>
      </w:r>
      <w:r>
        <w:t xml:space="preserve"> </w:t>
      </w:r>
    </w:p>
    <w:p w:rsidR="00837B82" w:rsidRDefault="00952C0D">
      <w:pPr>
        <w:ind w:left="415" w:right="2"/>
      </w:pPr>
      <w:r>
        <w:t>Исходя</w:t>
      </w:r>
      <w:r>
        <w:t xml:space="preserve"> </w:t>
      </w:r>
      <w:r>
        <w:t>из</w:t>
      </w:r>
      <w:r>
        <w:t xml:space="preserve"> </w:t>
      </w:r>
      <w:r>
        <w:t>этого</w:t>
      </w:r>
      <w:r>
        <w:t xml:space="preserve"> </w:t>
      </w:r>
      <w:r>
        <w:t>стратегия</w:t>
      </w:r>
      <w:r>
        <w:t xml:space="preserve"> </w:t>
      </w:r>
      <w:r>
        <w:t>формирования</w:t>
      </w:r>
      <w:r>
        <w:t xml:space="preserve"> </w:t>
      </w:r>
      <w:r>
        <w:t>корпоративной</w:t>
      </w:r>
      <w:r>
        <w:t xml:space="preserve"> </w:t>
      </w:r>
      <w:r>
        <w:t>культуры</w:t>
      </w:r>
      <w:r>
        <w:t xml:space="preserve"> </w:t>
      </w:r>
      <w:r>
        <w:t>развертывается</w:t>
      </w:r>
      <w:r>
        <w:t xml:space="preserve"> </w:t>
      </w:r>
      <w:r>
        <w:t>в</w:t>
      </w:r>
      <w:r>
        <w:t xml:space="preserve"> </w:t>
      </w:r>
      <w:r>
        <w:t>двух</w:t>
      </w:r>
      <w:r>
        <w:t xml:space="preserve"> </w:t>
      </w:r>
      <w:r>
        <w:t>планах:</w:t>
      </w:r>
      <w:r>
        <w:t xml:space="preserve"> </w:t>
      </w:r>
      <w:r>
        <w:t>внешнем</w:t>
      </w:r>
      <w:r>
        <w:t xml:space="preserve"> </w:t>
      </w:r>
      <w:r>
        <w:t>и</w:t>
      </w:r>
      <w:r>
        <w:t xml:space="preserve"> </w:t>
      </w:r>
      <w:r>
        <w:t>внутреннем.</w:t>
      </w:r>
      <w:r>
        <w:t xml:space="preserve"> </w:t>
      </w:r>
      <w:r>
        <w:t>Внешний</w:t>
      </w:r>
      <w:r>
        <w:t xml:space="preserve"> </w:t>
      </w:r>
      <w:r>
        <w:t>план</w:t>
      </w:r>
      <w:r>
        <w:t xml:space="preserve"> </w:t>
      </w:r>
      <w:r>
        <w:t>–</w:t>
      </w:r>
      <w:r>
        <w:t xml:space="preserve"> </w:t>
      </w:r>
      <w:r>
        <w:t>применение</w:t>
      </w:r>
      <w:r>
        <w:t xml:space="preserve"> </w:t>
      </w:r>
      <w:r>
        <w:t>комплекса</w:t>
      </w:r>
      <w:r>
        <w:t xml:space="preserve"> </w:t>
      </w:r>
      <w:r>
        <w:t>мер,</w:t>
      </w:r>
      <w:r>
        <w:t xml:space="preserve"> </w:t>
      </w:r>
      <w:r>
        <w:t>направленных</w:t>
      </w:r>
      <w:r>
        <w:t xml:space="preserve"> </w:t>
      </w:r>
      <w:r>
        <w:t>на</w:t>
      </w:r>
      <w:r>
        <w:t xml:space="preserve"> </w:t>
      </w:r>
      <w:r>
        <w:t>обеспечение</w:t>
      </w:r>
      <w:r>
        <w:t xml:space="preserve"> </w:t>
      </w:r>
      <w:r>
        <w:t>конкурентоспособности</w:t>
      </w:r>
      <w:r>
        <w:t xml:space="preserve"> </w:t>
      </w:r>
      <w:r>
        <w:t>образовательной</w:t>
      </w:r>
      <w:r>
        <w:t xml:space="preserve"> </w:t>
      </w:r>
      <w:r>
        <w:t>организации,</w:t>
      </w:r>
      <w:r>
        <w:t xml:space="preserve">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достижение</w:t>
      </w:r>
      <w:r>
        <w:t xml:space="preserve"> </w:t>
      </w:r>
      <w:r>
        <w:t>социального</w:t>
      </w:r>
      <w:r>
        <w:t xml:space="preserve"> </w:t>
      </w:r>
      <w:r>
        <w:t>статуса.</w:t>
      </w:r>
      <w:r>
        <w:t xml:space="preserve"> </w:t>
      </w:r>
      <w:r>
        <w:t>Внутренний</w:t>
      </w:r>
      <w:r>
        <w:t xml:space="preserve"> </w:t>
      </w:r>
      <w:r>
        <w:t>план</w:t>
      </w:r>
      <w:r>
        <w:t xml:space="preserve"> </w:t>
      </w:r>
      <w:r>
        <w:t>–</w:t>
      </w:r>
      <w:r>
        <w:t xml:space="preserve"> </w:t>
      </w:r>
      <w:r>
        <w:t>становление</w:t>
      </w:r>
      <w:r>
        <w:t xml:space="preserve"> </w:t>
      </w:r>
      <w:r>
        <w:t>корпоративных</w:t>
      </w:r>
      <w:r>
        <w:t xml:space="preserve"> </w:t>
      </w:r>
      <w:r>
        <w:lastRenderedPageBreak/>
        <w:t>педагогических</w:t>
      </w:r>
      <w:r>
        <w:t xml:space="preserve"> </w:t>
      </w:r>
      <w:r>
        <w:t>ценностей,</w:t>
      </w:r>
      <w:r>
        <w:t xml:space="preserve"> </w:t>
      </w:r>
      <w:r>
        <w:t>высокой</w:t>
      </w:r>
      <w:r>
        <w:t xml:space="preserve"> </w:t>
      </w:r>
      <w:r>
        <w:t>образовательной</w:t>
      </w:r>
      <w:r>
        <w:t xml:space="preserve"> </w:t>
      </w:r>
      <w:r>
        <w:t>культуры,</w:t>
      </w:r>
      <w:r>
        <w:t xml:space="preserve"> </w:t>
      </w:r>
      <w:r>
        <w:t>норм</w:t>
      </w:r>
      <w:r>
        <w:t xml:space="preserve"> </w:t>
      </w:r>
      <w:r>
        <w:t>педагогических</w:t>
      </w:r>
      <w:r>
        <w:t xml:space="preserve"> </w:t>
      </w:r>
      <w:r>
        <w:t>отношений,</w:t>
      </w:r>
      <w:r>
        <w:t xml:space="preserve"> </w:t>
      </w:r>
      <w:r>
        <w:t>обеспечивающих</w:t>
      </w:r>
      <w:r>
        <w:t xml:space="preserve"> </w:t>
      </w:r>
      <w:r>
        <w:t>благоприятный</w:t>
      </w:r>
      <w:r>
        <w:t xml:space="preserve"> </w:t>
      </w:r>
      <w:r>
        <w:t>морально</w:t>
      </w:r>
      <w:r>
        <w:t>-</w:t>
      </w:r>
      <w:r>
        <w:t>психологический</w:t>
      </w:r>
      <w:r>
        <w:t xml:space="preserve"> </w:t>
      </w:r>
      <w:r>
        <w:t>климат,</w:t>
      </w:r>
      <w:r>
        <w:t xml:space="preserve"> </w:t>
      </w:r>
      <w:r>
        <w:t>творческую</w:t>
      </w:r>
      <w:r>
        <w:t xml:space="preserve"> </w:t>
      </w:r>
      <w:r>
        <w:t>атмосферу</w:t>
      </w:r>
      <w:r>
        <w:t xml:space="preserve"> </w:t>
      </w:r>
      <w:r>
        <w:t>в</w:t>
      </w:r>
      <w:r>
        <w:t xml:space="preserve"> </w:t>
      </w:r>
      <w:r>
        <w:t>среде</w:t>
      </w:r>
      <w:r>
        <w:t xml:space="preserve"> </w:t>
      </w:r>
      <w:r>
        <w:t>педагогов,</w:t>
      </w:r>
      <w:r>
        <w:t xml:space="preserve"> </w:t>
      </w:r>
      <w:r>
        <w:t>что</w:t>
      </w:r>
      <w:r>
        <w:t xml:space="preserve"> </w:t>
      </w:r>
      <w:r>
        <w:t>формирует</w:t>
      </w:r>
      <w:r>
        <w:t xml:space="preserve"> </w:t>
      </w:r>
      <w:r>
        <w:t>достоинство</w:t>
      </w:r>
      <w:r>
        <w:t xml:space="preserve"> </w:t>
      </w:r>
      <w:r>
        <w:t>личности,</w:t>
      </w:r>
      <w:r>
        <w:t xml:space="preserve"> </w:t>
      </w:r>
      <w:r>
        <w:t>профессиональную</w:t>
      </w:r>
      <w:r>
        <w:t xml:space="preserve"> </w:t>
      </w:r>
      <w:r>
        <w:t>гордость</w:t>
      </w:r>
      <w:r>
        <w:t xml:space="preserve"> </w:t>
      </w:r>
      <w:r>
        <w:t>и,</w:t>
      </w:r>
      <w:r>
        <w:t xml:space="preserve"> </w:t>
      </w:r>
      <w:r>
        <w:t>в</w:t>
      </w:r>
      <w:r>
        <w:t xml:space="preserve"> </w:t>
      </w:r>
      <w:r>
        <w:t>конечном</w:t>
      </w:r>
      <w:r>
        <w:t xml:space="preserve"> </w:t>
      </w:r>
      <w:r>
        <w:t>счете,</w:t>
      </w:r>
      <w:r>
        <w:t xml:space="preserve"> </w:t>
      </w:r>
      <w:r>
        <w:t>обеспечивает</w:t>
      </w:r>
      <w:r>
        <w:t xml:space="preserve"> </w:t>
      </w:r>
      <w:r>
        <w:t>репутацию</w:t>
      </w:r>
      <w:r>
        <w:t xml:space="preserve"> </w:t>
      </w:r>
      <w:r>
        <w:t>образовательной</w:t>
      </w:r>
      <w:r>
        <w:t xml:space="preserve"> </w:t>
      </w:r>
      <w:r>
        <w:t>органи</w:t>
      </w:r>
      <w:r>
        <w:t>зации</w:t>
      </w:r>
      <w:r>
        <w:t xml:space="preserve"> </w:t>
      </w:r>
      <w:r>
        <w:t>и</w:t>
      </w:r>
      <w:r>
        <w:t xml:space="preserve"> </w:t>
      </w:r>
      <w:r>
        <w:t>коллектива.</w:t>
      </w:r>
      <w:r>
        <w:t xml:space="preserve"> </w:t>
      </w:r>
    </w:p>
    <w:p w:rsidR="00837B82" w:rsidRDefault="00952C0D">
      <w:pPr>
        <w:ind w:left="415" w:right="2"/>
      </w:pPr>
      <w:r>
        <w:t>Значимость</w:t>
      </w:r>
      <w:r>
        <w:t xml:space="preserve"> </w:t>
      </w:r>
      <w:r>
        <w:t>корпоративной</w:t>
      </w:r>
      <w:r>
        <w:t xml:space="preserve"> </w:t>
      </w:r>
      <w:r>
        <w:t>культуры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 </w:t>
      </w:r>
      <w:r>
        <w:t>состоит</w:t>
      </w:r>
      <w:r>
        <w:t xml:space="preserve"> </w:t>
      </w:r>
      <w:r>
        <w:t>в</w:t>
      </w:r>
      <w:r>
        <w:t xml:space="preserve"> </w:t>
      </w:r>
      <w:r>
        <w:t>том,</w:t>
      </w:r>
      <w:r>
        <w:t xml:space="preserve"> </w:t>
      </w:r>
      <w:r>
        <w:t>что</w:t>
      </w:r>
      <w:r>
        <w:t xml:space="preserve"> </w:t>
      </w:r>
      <w:r>
        <w:t>она</w:t>
      </w:r>
      <w:r>
        <w:t xml:space="preserve"> </w:t>
      </w:r>
      <w:r>
        <w:t>позволяет</w:t>
      </w:r>
      <w:r>
        <w:t xml:space="preserve"> </w:t>
      </w:r>
      <w:r>
        <w:t>без</w:t>
      </w:r>
      <w:r>
        <w:t xml:space="preserve"> </w:t>
      </w:r>
      <w:r>
        <w:t>административного</w:t>
      </w:r>
      <w:r>
        <w:t xml:space="preserve"> </w:t>
      </w:r>
      <w:r>
        <w:t>нажима,</w:t>
      </w:r>
      <w:r>
        <w:t xml:space="preserve"> </w:t>
      </w:r>
      <w:r>
        <w:t>естественным</w:t>
      </w:r>
      <w:r>
        <w:t xml:space="preserve"> </w:t>
      </w:r>
      <w:r>
        <w:t>путем</w:t>
      </w:r>
      <w:r>
        <w:t xml:space="preserve"> </w:t>
      </w:r>
      <w:r>
        <w:t>отбирать наиболее</w:t>
      </w:r>
      <w:r>
        <w:t xml:space="preserve"> </w:t>
      </w:r>
      <w:r>
        <w:t>эффективные</w:t>
      </w:r>
      <w:r>
        <w:t xml:space="preserve"> </w:t>
      </w:r>
      <w:r>
        <w:t>для</w:t>
      </w:r>
      <w:r>
        <w:t xml:space="preserve"> </w:t>
      </w:r>
      <w:r>
        <w:t>достижения</w:t>
      </w:r>
      <w:r>
        <w:t xml:space="preserve"> </w:t>
      </w:r>
      <w:r>
        <w:t>цели</w:t>
      </w:r>
      <w:r>
        <w:t xml:space="preserve"> </w:t>
      </w:r>
      <w:r>
        <w:t>внутрикорпоративные</w:t>
      </w:r>
      <w:r>
        <w:t xml:space="preserve"> </w:t>
      </w:r>
      <w:r>
        <w:t>межличностные</w:t>
      </w:r>
      <w:r>
        <w:t xml:space="preserve"> </w:t>
      </w:r>
      <w:r>
        <w:t>отношения,</w:t>
      </w:r>
      <w:r>
        <w:t xml:space="preserve"> </w:t>
      </w:r>
      <w:r>
        <w:t>соответствующие</w:t>
      </w:r>
      <w:r>
        <w:t xml:space="preserve"> </w:t>
      </w:r>
      <w:r>
        <w:t>модели</w:t>
      </w:r>
      <w:r>
        <w:t xml:space="preserve"> </w:t>
      </w:r>
      <w:r>
        <w:t>поведения,</w:t>
      </w:r>
      <w:r>
        <w:t xml:space="preserve"> </w:t>
      </w:r>
      <w:r>
        <w:t>повышает</w:t>
      </w:r>
      <w:r>
        <w:t xml:space="preserve"> </w:t>
      </w:r>
      <w:r>
        <w:t>сплоченность</w:t>
      </w:r>
      <w:r>
        <w:t xml:space="preserve"> </w:t>
      </w:r>
      <w:r>
        <w:t>сотрудников,</w:t>
      </w:r>
      <w:r>
        <w:t xml:space="preserve"> </w:t>
      </w:r>
      <w:r>
        <w:t>согласованность</w:t>
      </w:r>
      <w:r>
        <w:t xml:space="preserve"> </w:t>
      </w:r>
      <w:r>
        <w:t>их</w:t>
      </w:r>
      <w:r>
        <w:t xml:space="preserve"> </w:t>
      </w:r>
      <w:r>
        <w:t>действий.</w:t>
      </w:r>
      <w:r>
        <w:t xml:space="preserve"> </w:t>
      </w:r>
    </w:p>
    <w:p w:rsidR="00837B82" w:rsidRDefault="00952C0D">
      <w:pPr>
        <w:ind w:left="415" w:right="2" w:firstLine="768"/>
      </w:pPr>
      <w:r>
        <w:t>Корпоративная</w:t>
      </w:r>
      <w:r>
        <w:t xml:space="preserve"> </w:t>
      </w:r>
      <w:r>
        <w:t>культура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 </w:t>
      </w:r>
      <w:r>
        <w:t>способствует</w:t>
      </w:r>
      <w:r>
        <w:t xml:space="preserve"> </w:t>
      </w:r>
      <w:r>
        <w:t>повышению</w:t>
      </w:r>
      <w:r>
        <w:t xml:space="preserve"> </w:t>
      </w:r>
      <w:r>
        <w:t>его</w:t>
      </w:r>
      <w:r>
        <w:t xml:space="preserve"> </w:t>
      </w:r>
      <w:r>
        <w:t>имиджа,</w:t>
      </w:r>
      <w:r>
        <w:t xml:space="preserve"> </w:t>
      </w:r>
      <w:r>
        <w:t>приобретению</w:t>
      </w:r>
      <w:r>
        <w:t xml:space="preserve"> </w:t>
      </w:r>
      <w:r>
        <w:t>им</w:t>
      </w:r>
      <w:r>
        <w:t xml:space="preserve"> </w:t>
      </w:r>
      <w:r>
        <w:t>хорошей</w:t>
      </w:r>
      <w:r>
        <w:t xml:space="preserve"> </w:t>
      </w:r>
      <w:r>
        <w:t>репутации.</w:t>
      </w:r>
      <w:r>
        <w:t xml:space="preserve"> </w:t>
      </w:r>
    </w:p>
    <w:p w:rsidR="00837B82" w:rsidRDefault="00952C0D">
      <w:pPr>
        <w:ind w:left="415" w:right="2"/>
      </w:pPr>
      <w:r>
        <w:t>Достаточный</w:t>
      </w:r>
      <w:r>
        <w:t xml:space="preserve"> </w:t>
      </w:r>
      <w:r>
        <w:t>уровень</w:t>
      </w:r>
      <w:r>
        <w:t xml:space="preserve"> </w:t>
      </w:r>
      <w:r>
        <w:t>корпоративной</w:t>
      </w:r>
      <w:r>
        <w:t xml:space="preserve"> </w:t>
      </w:r>
      <w:r>
        <w:t>культуры</w:t>
      </w:r>
      <w:r>
        <w:t xml:space="preserve"> </w:t>
      </w:r>
      <w:r>
        <w:t>позволяет</w:t>
      </w:r>
      <w:r>
        <w:t xml:space="preserve"> </w:t>
      </w:r>
      <w:r>
        <w:t>каждому</w:t>
      </w:r>
      <w:r>
        <w:t xml:space="preserve"> </w:t>
      </w:r>
      <w:r>
        <w:t>члену</w:t>
      </w:r>
      <w:r>
        <w:t xml:space="preserve"> </w:t>
      </w:r>
      <w:r>
        <w:t>педагогического</w:t>
      </w:r>
      <w:r>
        <w:t xml:space="preserve">  </w:t>
      </w:r>
      <w:r>
        <w:t>коллектива</w:t>
      </w:r>
      <w:r>
        <w:t xml:space="preserve">  </w:t>
      </w:r>
      <w:r>
        <w:t>самостоятельно</w:t>
      </w:r>
      <w:r>
        <w:t xml:space="preserve">  </w:t>
      </w:r>
      <w:r>
        <w:t>определять</w:t>
      </w:r>
      <w:r>
        <w:t xml:space="preserve">  </w:t>
      </w:r>
      <w:r>
        <w:t>возможность</w:t>
      </w:r>
      <w:r>
        <w:t xml:space="preserve">  </w:t>
      </w:r>
      <w:r>
        <w:t>достижения</w:t>
      </w:r>
      <w:r>
        <w:t xml:space="preserve">  </w:t>
      </w:r>
      <w:r>
        <w:t>им</w:t>
      </w:r>
      <w:r>
        <w:t xml:space="preserve"> </w:t>
      </w:r>
      <w:r>
        <w:t>наибольшего</w:t>
      </w:r>
      <w:r>
        <w:t xml:space="preserve"> </w:t>
      </w:r>
      <w:r>
        <w:t>успеха</w:t>
      </w:r>
      <w:r>
        <w:t xml:space="preserve"> </w:t>
      </w:r>
      <w:r>
        <w:t>в</w:t>
      </w:r>
      <w:r>
        <w:t xml:space="preserve"> </w:t>
      </w:r>
      <w:r>
        <w:t>повышении и</w:t>
      </w:r>
      <w:r>
        <w:t xml:space="preserve"> </w:t>
      </w:r>
      <w:r>
        <w:t>своей</w:t>
      </w:r>
      <w:r>
        <w:t xml:space="preserve"> </w:t>
      </w:r>
      <w:r>
        <w:t>собственной</w:t>
      </w:r>
      <w:r>
        <w:t xml:space="preserve"> </w:t>
      </w:r>
      <w:r>
        <w:t>репутации</w:t>
      </w:r>
      <w:r>
        <w:t xml:space="preserve"> </w:t>
      </w:r>
      <w:r>
        <w:t>(как</w:t>
      </w:r>
      <w:r>
        <w:t xml:space="preserve"> </w:t>
      </w:r>
      <w:r>
        <w:t>исследователя</w:t>
      </w:r>
      <w:r>
        <w:t xml:space="preserve"> </w:t>
      </w:r>
      <w:r>
        <w:t>и</w:t>
      </w:r>
      <w:r>
        <w:t xml:space="preserve"> </w:t>
      </w:r>
      <w:r>
        <w:t>как</w:t>
      </w:r>
      <w:r>
        <w:t xml:space="preserve"> </w:t>
      </w:r>
      <w:r>
        <w:t>преподавателя).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Вопросы и задания:</w:t>
      </w:r>
      <w:r>
        <w:t xml:space="preserve"> </w:t>
      </w:r>
    </w:p>
    <w:p w:rsidR="00837B82" w:rsidRDefault="00952C0D">
      <w:pPr>
        <w:numPr>
          <w:ilvl w:val="0"/>
          <w:numId w:val="36"/>
        </w:numPr>
        <w:ind w:right="2" w:hanging="360"/>
      </w:pPr>
      <w:r>
        <w:t>Раскройте понятие</w:t>
      </w:r>
      <w:r>
        <w:t xml:space="preserve"> </w:t>
      </w:r>
      <w:r>
        <w:t>имиджа как</w:t>
      </w:r>
      <w:r>
        <w:t xml:space="preserve"> </w:t>
      </w:r>
      <w:r>
        <w:t>социально</w:t>
      </w:r>
      <w:r>
        <w:t>-</w:t>
      </w:r>
      <w:r>
        <w:t>психологического</w:t>
      </w:r>
      <w:r>
        <w:t xml:space="preserve"> </w:t>
      </w:r>
      <w:r>
        <w:t>феномена.</w:t>
      </w:r>
      <w:r>
        <w:t xml:space="preserve"> </w:t>
      </w:r>
    </w:p>
    <w:p w:rsidR="00837B82" w:rsidRDefault="00952C0D">
      <w:pPr>
        <w:numPr>
          <w:ilvl w:val="0"/>
          <w:numId w:val="36"/>
        </w:numPr>
        <w:ind w:right="2" w:hanging="360"/>
      </w:pPr>
      <w:r>
        <w:t>Что собой</w:t>
      </w:r>
      <w:r>
        <w:t xml:space="preserve"> </w:t>
      </w:r>
      <w:r>
        <w:t>представляет</w:t>
      </w:r>
      <w:r>
        <w:t xml:space="preserve"> </w:t>
      </w:r>
      <w:r>
        <w:t>имидж</w:t>
      </w:r>
      <w:r>
        <w:t xml:space="preserve"> </w:t>
      </w:r>
      <w:r>
        <w:t>образовательной</w:t>
      </w:r>
      <w:r>
        <w:t xml:space="preserve"> </w:t>
      </w:r>
      <w:r>
        <w:t>организации?</w:t>
      </w:r>
      <w:r>
        <w:t xml:space="preserve"> </w:t>
      </w:r>
    </w:p>
    <w:p w:rsidR="00837B82" w:rsidRDefault="00952C0D">
      <w:pPr>
        <w:numPr>
          <w:ilvl w:val="0"/>
          <w:numId w:val="36"/>
        </w:numPr>
        <w:ind w:right="2" w:hanging="360"/>
      </w:pPr>
      <w:r>
        <w:t xml:space="preserve">Какие </w:t>
      </w:r>
      <w:r>
        <w:t xml:space="preserve"> </w:t>
      </w:r>
      <w:r>
        <w:t>задачи</w:t>
      </w:r>
      <w:r>
        <w:t xml:space="preserve">  </w:t>
      </w:r>
      <w:r>
        <w:t>необходимо</w:t>
      </w:r>
      <w:r>
        <w:t xml:space="preserve">  </w:t>
      </w:r>
      <w:r>
        <w:t xml:space="preserve">решить </w:t>
      </w:r>
      <w:r>
        <w:t xml:space="preserve"> </w:t>
      </w:r>
      <w:r>
        <w:t xml:space="preserve">при </w:t>
      </w:r>
      <w:r>
        <w:t xml:space="preserve"> </w:t>
      </w:r>
      <w:r>
        <w:t>создании</w:t>
      </w:r>
      <w:r>
        <w:t xml:space="preserve">  </w:t>
      </w:r>
      <w:r>
        <w:t>эффективного</w:t>
      </w:r>
      <w:r>
        <w:t xml:space="preserve">  </w:t>
      </w:r>
      <w:r>
        <w:t>комплексного</w:t>
      </w:r>
      <w:r>
        <w:t xml:space="preserve"> </w:t>
      </w:r>
      <w:r>
        <w:t>имиджа</w:t>
      </w:r>
      <w:r>
        <w:t xml:space="preserve"> </w:t>
      </w:r>
      <w:r>
        <w:t>образовательной</w:t>
      </w:r>
      <w:r>
        <w:t xml:space="preserve"> </w:t>
      </w:r>
      <w:r>
        <w:t>организации?</w:t>
      </w:r>
      <w:r>
        <w:t xml:space="preserve"> </w:t>
      </w:r>
    </w:p>
    <w:p w:rsidR="00837B82" w:rsidRDefault="00952C0D">
      <w:pPr>
        <w:numPr>
          <w:ilvl w:val="0"/>
          <w:numId w:val="36"/>
        </w:numPr>
        <w:ind w:right="2" w:hanging="360"/>
      </w:pPr>
      <w:r>
        <w:t>Каковы</w:t>
      </w:r>
      <w:r>
        <w:t xml:space="preserve"> </w:t>
      </w:r>
      <w:r>
        <w:tab/>
      </w:r>
      <w:r>
        <w:t>принципы</w:t>
      </w:r>
      <w:r>
        <w:t xml:space="preserve"> </w:t>
      </w:r>
      <w:r>
        <w:tab/>
      </w:r>
      <w:r>
        <w:t>формирования</w:t>
      </w:r>
      <w:r>
        <w:t xml:space="preserve"> </w:t>
      </w:r>
      <w:r>
        <w:tab/>
      </w:r>
      <w:r>
        <w:t>позитивного</w:t>
      </w:r>
      <w:r>
        <w:t xml:space="preserve"> </w:t>
      </w:r>
      <w:r>
        <w:tab/>
      </w:r>
      <w:r>
        <w:t>имиджа</w:t>
      </w:r>
      <w:r>
        <w:t xml:space="preserve"> </w:t>
      </w:r>
      <w:r>
        <w:tab/>
      </w:r>
      <w:r>
        <w:t>образовательной</w:t>
      </w:r>
      <w:r>
        <w:t xml:space="preserve"> </w:t>
      </w:r>
      <w:r>
        <w:t>организации?</w:t>
      </w:r>
      <w:r>
        <w:t xml:space="preserve"> </w:t>
      </w:r>
    </w:p>
    <w:p w:rsidR="00837B82" w:rsidRDefault="00952C0D">
      <w:pPr>
        <w:numPr>
          <w:ilvl w:val="0"/>
          <w:numId w:val="36"/>
        </w:numPr>
        <w:ind w:right="2" w:hanging="360"/>
      </w:pPr>
      <w:r>
        <w:t>Назовите основные методы</w:t>
      </w:r>
      <w:r>
        <w:t xml:space="preserve"> </w:t>
      </w:r>
      <w:r>
        <w:t>формирования имиджа образовательной</w:t>
      </w:r>
      <w:r>
        <w:t xml:space="preserve"> </w:t>
      </w:r>
      <w:r>
        <w:t>организации.</w:t>
      </w:r>
      <w:r>
        <w:t xml:space="preserve"> </w:t>
      </w:r>
    </w:p>
    <w:p w:rsidR="00837B82" w:rsidRDefault="00952C0D">
      <w:pPr>
        <w:numPr>
          <w:ilvl w:val="0"/>
          <w:numId w:val="36"/>
        </w:numPr>
        <w:ind w:right="2" w:hanging="360"/>
      </w:pPr>
      <w:r>
        <w:t>Раскройте понятие</w:t>
      </w:r>
      <w:r>
        <w:t xml:space="preserve"> </w:t>
      </w:r>
      <w:r>
        <w:t>корпоративной</w:t>
      </w:r>
      <w:r>
        <w:t xml:space="preserve"> </w:t>
      </w:r>
      <w:r>
        <w:t>культуры.</w:t>
      </w:r>
      <w:r>
        <w:t xml:space="preserve"> </w:t>
      </w:r>
    </w:p>
    <w:p w:rsidR="00837B82" w:rsidRDefault="00952C0D">
      <w:pPr>
        <w:numPr>
          <w:ilvl w:val="0"/>
          <w:numId w:val="36"/>
        </w:numPr>
        <w:ind w:right="2" w:hanging="360"/>
      </w:pPr>
      <w:r>
        <w:t>Назовите основные характеристики</w:t>
      </w:r>
      <w:r>
        <w:t xml:space="preserve"> </w:t>
      </w:r>
      <w:r>
        <w:t>и</w:t>
      </w:r>
      <w:r>
        <w:t xml:space="preserve"> </w:t>
      </w:r>
      <w:r>
        <w:t>функции</w:t>
      </w:r>
      <w:r>
        <w:t xml:space="preserve"> </w:t>
      </w:r>
      <w:r>
        <w:t>корпоративной</w:t>
      </w:r>
      <w:r>
        <w:t xml:space="preserve"> </w:t>
      </w:r>
      <w:r>
        <w:t>культуры.</w:t>
      </w:r>
      <w:r>
        <w:t xml:space="preserve"> </w:t>
      </w:r>
    </w:p>
    <w:p w:rsidR="00837B82" w:rsidRDefault="00952C0D">
      <w:pPr>
        <w:numPr>
          <w:ilvl w:val="0"/>
          <w:numId w:val="36"/>
        </w:numPr>
        <w:ind w:right="2" w:hanging="360"/>
      </w:pPr>
      <w:r>
        <w:t>Как</w:t>
      </w:r>
      <w:r>
        <w:t>овы цели, роль</w:t>
      </w:r>
      <w:r>
        <w:t xml:space="preserve"> </w:t>
      </w:r>
      <w:r>
        <w:t>и</w:t>
      </w:r>
      <w:r>
        <w:t xml:space="preserve"> </w:t>
      </w:r>
      <w:r>
        <w:t>значение корпоративной</w:t>
      </w:r>
      <w:r>
        <w:t xml:space="preserve"> </w:t>
      </w:r>
      <w:r>
        <w:t>культуры?</w:t>
      </w:r>
      <w:r>
        <w:t xml:space="preserve"> </w:t>
      </w:r>
    </w:p>
    <w:p w:rsidR="00837B82" w:rsidRDefault="00952C0D">
      <w:pPr>
        <w:numPr>
          <w:ilvl w:val="0"/>
          <w:numId w:val="36"/>
        </w:numPr>
        <w:ind w:right="2" w:hanging="360"/>
      </w:pPr>
      <w:r>
        <w:t>Охарактеризуйте корпоративную</w:t>
      </w:r>
      <w:r>
        <w:t xml:space="preserve"> </w:t>
      </w:r>
      <w:r>
        <w:t>культуру</w:t>
      </w:r>
      <w:r>
        <w:t xml:space="preserve"> </w:t>
      </w:r>
      <w:r>
        <w:t>образовательной</w:t>
      </w:r>
      <w:r>
        <w:t xml:space="preserve"> </w:t>
      </w:r>
      <w:r>
        <w:t>организации.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Список литературы, рекомендуемый к использованию по данной теме: Основная литература:</w:t>
      </w:r>
      <w:r>
        <w:t xml:space="preserve"> </w:t>
      </w:r>
    </w:p>
    <w:p w:rsidR="00837B82" w:rsidRDefault="00952C0D">
      <w:pPr>
        <w:ind w:left="415" w:right="2"/>
      </w:pPr>
      <w:r>
        <w:t>Подольская,</w:t>
      </w:r>
      <w:r>
        <w:t xml:space="preserve"> </w:t>
      </w:r>
      <w:r>
        <w:t>О.А.</w:t>
      </w:r>
      <w:r>
        <w:t xml:space="preserve"> </w:t>
      </w:r>
      <w:r>
        <w:t>Инклюзивное</w:t>
      </w:r>
      <w:r>
        <w:t xml:space="preserve"> </w:t>
      </w:r>
      <w:r>
        <w:t>образование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ог</w:t>
      </w:r>
      <w:r>
        <w:t>раниченными</w:t>
      </w:r>
      <w:r>
        <w:t xml:space="preserve"> </w:t>
      </w:r>
      <w:r>
        <w:t>возможностями</w:t>
      </w:r>
      <w:r>
        <w:t xml:space="preserve"> </w:t>
      </w:r>
      <w:r>
        <w:t>здоровья</w:t>
      </w:r>
      <w:r>
        <w:t xml:space="preserve"> : </w:t>
      </w:r>
      <w:r>
        <w:t>учебное</w:t>
      </w:r>
      <w:r>
        <w:t xml:space="preserve"> </w:t>
      </w:r>
      <w:r>
        <w:t>пособие</w:t>
      </w:r>
      <w:r>
        <w:t xml:space="preserve"> / </w:t>
      </w:r>
      <w:r>
        <w:t>О.А.</w:t>
      </w:r>
      <w:r>
        <w:t xml:space="preserve"> </w:t>
      </w:r>
      <w:r>
        <w:t>Подольская.</w:t>
      </w:r>
      <w:r>
        <w:t xml:space="preserve"> </w:t>
      </w:r>
      <w:r>
        <w:t>–</w:t>
      </w:r>
      <w:r>
        <w:t xml:space="preserve"> </w:t>
      </w:r>
      <w:r>
        <w:t>Москва</w:t>
      </w:r>
      <w:r>
        <w:t xml:space="preserve"> ; </w:t>
      </w:r>
      <w:r>
        <w:t>Берлин</w:t>
      </w:r>
      <w:r>
        <w:t xml:space="preserve"> : </w:t>
      </w:r>
      <w:r>
        <w:t>Директ</w:t>
      </w:r>
      <w:r>
        <w:t>-</w:t>
      </w:r>
      <w:r>
        <w:t>Медиа,</w:t>
      </w:r>
      <w:r>
        <w:t xml:space="preserve"> 2017. </w:t>
      </w:r>
      <w:r>
        <w:t>–</w:t>
      </w:r>
      <w:r>
        <w:t xml:space="preserve"> 57 </w:t>
      </w:r>
      <w:r>
        <w:t>с.</w:t>
      </w:r>
      <w:r>
        <w:t xml:space="preserve"> : </w:t>
      </w:r>
      <w:r>
        <w:t>ил.</w:t>
      </w:r>
      <w:r>
        <w:t xml:space="preserve"> </w:t>
      </w:r>
      <w:r>
        <w:t>–</w:t>
      </w:r>
      <w:r>
        <w:t xml:space="preserve"> </w:t>
      </w:r>
      <w:r>
        <w:t>Библиогр.</w:t>
      </w:r>
      <w:r>
        <w:t xml:space="preserve"> </w:t>
      </w:r>
      <w:r>
        <w:t>в</w:t>
      </w:r>
      <w:r>
        <w:t xml:space="preserve"> </w:t>
      </w:r>
      <w:r>
        <w:t>кн.</w:t>
      </w:r>
      <w:r>
        <w:t xml:space="preserve"> </w:t>
      </w:r>
      <w:r>
        <w:t>–</w:t>
      </w:r>
      <w:r>
        <w:t xml:space="preserve"> ISBN 978-5-4475-8971-4 ; </w:t>
      </w:r>
      <w:r>
        <w:t>То</w:t>
      </w:r>
      <w:r>
        <w:t xml:space="preserve"> </w:t>
      </w:r>
      <w:r>
        <w:t>же</w:t>
      </w:r>
      <w:r>
        <w:t xml:space="preserve"> </w:t>
      </w:r>
      <w:r>
        <w:t>[Электронный</w:t>
      </w:r>
      <w:r>
        <w:t xml:space="preserve"> </w:t>
      </w:r>
      <w:r>
        <w:t>ресурс].</w:t>
      </w:r>
      <w:r>
        <w:t xml:space="preserve"> </w:t>
      </w:r>
      <w:r>
        <w:t>–</w:t>
      </w:r>
      <w:r>
        <w:t xml:space="preserve"> URL: </w:t>
      </w:r>
      <w:hyperlink r:id="rId310">
        <w:r>
          <w:rPr>
            <w:color w:val="0000FF"/>
            <w:u w:val="single" w:color="0000FF"/>
          </w:rPr>
          <w:t>http</w:t>
        </w:r>
      </w:hyperlink>
      <w:hyperlink r:id="rId311">
        <w:r>
          <w:rPr>
            <w:color w:val="0000FF"/>
            <w:u w:val="single" w:color="0000FF"/>
          </w:rPr>
          <w:t>://</w:t>
        </w:r>
      </w:hyperlink>
      <w:hyperlink r:id="rId312">
        <w:r>
          <w:rPr>
            <w:color w:val="0000FF"/>
            <w:u w:val="single" w:color="0000FF"/>
          </w:rPr>
          <w:t>biblioclub</w:t>
        </w:r>
      </w:hyperlink>
      <w:hyperlink r:id="rId313">
        <w:r>
          <w:rPr>
            <w:color w:val="0000FF"/>
            <w:u w:val="single" w:color="0000FF"/>
          </w:rPr>
          <w:t>.</w:t>
        </w:r>
      </w:hyperlink>
      <w:hyperlink r:id="rId314">
        <w:r>
          <w:rPr>
            <w:color w:val="0000FF"/>
            <w:u w:val="single" w:color="0000FF"/>
          </w:rPr>
          <w:t>ru</w:t>
        </w:r>
      </w:hyperlink>
      <w:hyperlink r:id="rId315">
        <w:r>
          <w:rPr>
            <w:color w:val="0000FF"/>
            <w:u w:val="single" w:color="0000FF"/>
          </w:rPr>
          <w:t>/</w:t>
        </w:r>
      </w:hyperlink>
      <w:hyperlink r:id="rId316">
        <w:r>
          <w:rPr>
            <w:color w:val="0000FF"/>
            <w:u w:val="single" w:color="0000FF"/>
          </w:rPr>
          <w:t>index</w:t>
        </w:r>
      </w:hyperlink>
      <w:hyperlink r:id="rId317">
        <w:r>
          <w:rPr>
            <w:color w:val="0000FF"/>
            <w:u w:val="single" w:color="0000FF"/>
          </w:rPr>
          <w:t>.</w:t>
        </w:r>
      </w:hyperlink>
      <w:hyperlink r:id="rId318">
        <w:r>
          <w:rPr>
            <w:color w:val="0000FF"/>
            <w:u w:val="single" w:color="0000FF"/>
          </w:rPr>
          <w:t>php</w:t>
        </w:r>
      </w:hyperlink>
      <w:hyperlink r:id="rId319">
        <w:r>
          <w:rPr>
            <w:color w:val="0000FF"/>
            <w:u w:val="single" w:color="0000FF"/>
          </w:rPr>
          <w:t>?</w:t>
        </w:r>
      </w:hyperlink>
      <w:hyperlink r:id="rId320">
        <w:r>
          <w:rPr>
            <w:color w:val="0000FF"/>
            <w:u w:val="single" w:color="0000FF"/>
          </w:rPr>
          <w:t>page</w:t>
        </w:r>
      </w:hyperlink>
      <w:hyperlink r:id="rId321">
        <w:r>
          <w:rPr>
            <w:color w:val="0000FF"/>
            <w:u w:val="single" w:color="0000FF"/>
          </w:rPr>
          <w:t>=</w:t>
        </w:r>
      </w:hyperlink>
      <w:hyperlink r:id="rId322">
        <w:r>
          <w:rPr>
            <w:color w:val="0000FF"/>
            <w:u w:val="single" w:color="0000FF"/>
          </w:rPr>
          <w:t>book</w:t>
        </w:r>
      </w:hyperlink>
      <w:hyperlink r:id="rId323">
        <w:r>
          <w:rPr>
            <w:color w:val="0000FF"/>
            <w:u w:val="single" w:color="0000FF"/>
          </w:rPr>
          <w:t>&amp;</w:t>
        </w:r>
      </w:hyperlink>
      <w:hyperlink r:id="rId324">
        <w:r>
          <w:rPr>
            <w:color w:val="0000FF"/>
            <w:u w:val="single" w:color="0000FF"/>
          </w:rPr>
          <w:t>id</w:t>
        </w:r>
      </w:hyperlink>
      <w:hyperlink r:id="rId325">
        <w:r>
          <w:rPr>
            <w:color w:val="0000FF"/>
            <w:u w:val="single" w:color="0000FF"/>
          </w:rPr>
          <w:t>=477607</w:t>
        </w:r>
      </w:hyperlink>
      <w:hyperlink r:id="rId326">
        <w:r>
          <w:t xml:space="preserve"> </w:t>
        </w:r>
      </w:hyperlink>
      <w:r>
        <w:rPr>
          <w:b/>
        </w:rPr>
        <w:t>Дополнительная литература:</w:t>
      </w:r>
      <w:r>
        <w:t xml:space="preserve"> </w:t>
      </w:r>
    </w:p>
    <w:p w:rsidR="00837B82" w:rsidRDefault="00952C0D">
      <w:pPr>
        <w:ind w:left="1109" w:right="2" w:firstLine="0"/>
      </w:pPr>
      <w:r>
        <w:t>Инклюзивное</w:t>
      </w:r>
      <w:r>
        <w:t xml:space="preserve"> </w:t>
      </w:r>
      <w:r>
        <w:t>образование</w:t>
      </w:r>
      <w:r>
        <w:t xml:space="preserve"> </w:t>
      </w:r>
      <w:r>
        <w:t>детей</w:t>
      </w:r>
      <w:r>
        <w:t xml:space="preserve"> </w:t>
      </w:r>
      <w:r>
        <w:t>с</w:t>
      </w:r>
      <w:r>
        <w:t xml:space="preserve"> </w:t>
      </w:r>
      <w:r>
        <w:t>ограниченными</w:t>
      </w:r>
      <w:r>
        <w:t xml:space="preserve"> </w:t>
      </w:r>
      <w:r>
        <w:t>возможностями</w:t>
      </w:r>
      <w:r>
        <w:t xml:space="preserve"> </w:t>
      </w:r>
      <w:r>
        <w:t>здоровья</w:t>
      </w:r>
      <w:r>
        <w:t xml:space="preserve"> : </w:t>
      </w:r>
    </w:p>
    <w:p w:rsidR="00837B82" w:rsidRDefault="00952C0D">
      <w:pPr>
        <w:ind w:left="415" w:right="2" w:firstLine="0"/>
      </w:pPr>
      <w:r>
        <w:t>учебное</w:t>
      </w:r>
      <w:r>
        <w:t xml:space="preserve"> </w:t>
      </w:r>
      <w:r>
        <w:t>пособие</w:t>
      </w:r>
      <w:r>
        <w:t xml:space="preserve"> : </w:t>
      </w:r>
      <w:r>
        <w:t>Направление</w:t>
      </w:r>
      <w:r>
        <w:t xml:space="preserve"> </w:t>
      </w:r>
      <w:r>
        <w:t>подготовки</w:t>
      </w:r>
      <w:r>
        <w:t xml:space="preserve"> 44.03.03 </w:t>
      </w:r>
      <w:r>
        <w:t>Специальное</w:t>
      </w:r>
      <w:r>
        <w:t xml:space="preserve"> </w:t>
      </w:r>
      <w:r>
        <w:t>(дефектологическое)</w:t>
      </w:r>
      <w:r>
        <w:t xml:space="preserve"> </w:t>
      </w:r>
      <w:r>
        <w:t>о</w:t>
      </w:r>
      <w:r>
        <w:t>бразование.</w:t>
      </w:r>
      <w:r>
        <w:t xml:space="preserve"> / </w:t>
      </w:r>
      <w:r>
        <w:t>сост.</w:t>
      </w:r>
      <w:r>
        <w:t xml:space="preserve"> </w:t>
      </w:r>
      <w:r>
        <w:t>Н.М.</w:t>
      </w:r>
      <w:r>
        <w:t xml:space="preserve"> </w:t>
      </w:r>
      <w:r>
        <w:t>Борозинец,</w:t>
      </w:r>
      <w:r>
        <w:t xml:space="preserve"> </w:t>
      </w:r>
      <w:r>
        <w:t>И.А.</w:t>
      </w:r>
      <w:r>
        <w:t xml:space="preserve"> </w:t>
      </w:r>
      <w:r>
        <w:t>Истомина;</w:t>
      </w:r>
      <w:r>
        <w:t xml:space="preserve"> </w:t>
      </w:r>
      <w:r>
        <w:t>Сев.</w:t>
      </w:r>
      <w:r>
        <w:t xml:space="preserve">- </w:t>
      </w:r>
      <w:r>
        <w:t>Кав.</w:t>
      </w:r>
      <w:r>
        <w:t xml:space="preserve"> </w:t>
      </w:r>
      <w:r>
        <w:t>федер.</w:t>
      </w:r>
      <w:r>
        <w:t xml:space="preserve"> </w:t>
      </w:r>
      <w:r>
        <w:t>ун</w:t>
      </w:r>
      <w:r>
        <w:t>-</w:t>
      </w:r>
      <w:r>
        <w:t>т.</w:t>
      </w:r>
      <w:r>
        <w:t xml:space="preserve"> </w:t>
      </w:r>
      <w:r>
        <w:t>–</w:t>
      </w:r>
      <w:r>
        <w:t xml:space="preserve"> </w:t>
      </w:r>
      <w:r>
        <w:t>Ставрополь:</w:t>
      </w:r>
      <w:r>
        <w:t xml:space="preserve"> </w:t>
      </w:r>
    </w:p>
    <w:p w:rsidR="00837B82" w:rsidRDefault="00952C0D">
      <w:pPr>
        <w:ind w:left="415" w:right="2" w:firstLine="0"/>
      </w:pPr>
      <w:r>
        <w:t>СКФУ, 2015. –</w:t>
      </w:r>
      <w:r>
        <w:t xml:space="preserve"> 179 </w:t>
      </w:r>
      <w:r>
        <w:t>с.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Учебно-методическая литература</w:t>
      </w:r>
      <w:r>
        <w:t xml:space="preserve"> </w:t>
      </w:r>
    </w:p>
    <w:p w:rsidR="00837B82" w:rsidRDefault="00952C0D">
      <w:pPr>
        <w:spacing w:after="9" w:line="234" w:lineRule="auto"/>
        <w:ind w:left="386" w:firstLine="708"/>
        <w:jc w:val="left"/>
      </w:pPr>
      <w:r>
        <w:t>Соловьева</w:t>
      </w:r>
      <w:r>
        <w:t xml:space="preserve"> </w:t>
      </w:r>
      <w:r>
        <w:t>О.В.</w:t>
      </w:r>
      <w:r>
        <w:t xml:space="preserve"> </w:t>
      </w:r>
      <w:r>
        <w:t>Основы</w:t>
      </w:r>
      <w:r>
        <w:t xml:space="preserve"> </w:t>
      </w:r>
      <w:r>
        <w:t>инклюзивной</w:t>
      </w:r>
      <w:r>
        <w:t xml:space="preserve"> </w:t>
      </w:r>
      <w:r>
        <w:t>культурны</w:t>
      </w:r>
      <w:r>
        <w:t xml:space="preserve"> </w:t>
      </w:r>
      <w:r>
        <w:t>и</w:t>
      </w:r>
      <w:r>
        <w:t xml:space="preserve"> </w:t>
      </w:r>
      <w:r>
        <w:t>профессиональной</w:t>
      </w:r>
      <w:r>
        <w:t xml:space="preserve"> </w:t>
      </w:r>
      <w:r>
        <w:t>этики</w:t>
      </w:r>
      <w:r>
        <w:t xml:space="preserve"> </w:t>
      </w:r>
      <w:r>
        <w:t>в</w:t>
      </w:r>
      <w:r>
        <w:t xml:space="preserve"> </w:t>
      </w:r>
      <w:r>
        <w:t>образовании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ограниченными</w:t>
      </w:r>
      <w:r>
        <w:t xml:space="preserve"> </w:t>
      </w:r>
      <w:r>
        <w:t>возможностями</w:t>
      </w:r>
      <w:r>
        <w:t xml:space="preserve"> </w:t>
      </w:r>
      <w:r>
        <w:t>здоровья:</w:t>
      </w:r>
      <w:r>
        <w:t xml:space="preserve"> </w:t>
      </w:r>
      <w:r>
        <w:t>учебное</w:t>
      </w:r>
      <w:r>
        <w:t xml:space="preserve">  </w:t>
      </w:r>
      <w:r>
        <w:t>пособие</w:t>
      </w:r>
      <w:r>
        <w:t xml:space="preserve"> </w:t>
      </w:r>
      <w:r>
        <w:t>(практикум).</w:t>
      </w:r>
      <w:r>
        <w:t xml:space="preserve"> </w:t>
      </w:r>
      <w:r>
        <w:t>–</w:t>
      </w:r>
      <w:r>
        <w:t xml:space="preserve"> </w:t>
      </w:r>
      <w:r>
        <w:t>Ставрополь: Изд</w:t>
      </w:r>
      <w:r>
        <w:t>-</w:t>
      </w:r>
      <w:r>
        <w:t>во</w:t>
      </w:r>
      <w:r>
        <w:t xml:space="preserve"> </w:t>
      </w:r>
      <w:r>
        <w:t xml:space="preserve">СКФУ, </w:t>
      </w:r>
      <w:r>
        <w:t xml:space="preserve">2018. </w:t>
      </w:r>
      <w:r>
        <w:t>–</w:t>
      </w:r>
      <w:r>
        <w:t xml:space="preserve"> 148 </w:t>
      </w:r>
      <w:r>
        <w:t>с.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Интернет-ресурсы:</w:t>
      </w:r>
      <w:r>
        <w:t xml:space="preserve"> </w:t>
      </w:r>
    </w:p>
    <w:p w:rsidR="00837B82" w:rsidRDefault="00952C0D">
      <w:pPr>
        <w:ind w:left="1109" w:right="2" w:firstLine="0"/>
      </w:pPr>
      <w:r>
        <w:t>Особое</w:t>
      </w:r>
      <w:r>
        <w:t xml:space="preserve"> </w:t>
      </w:r>
      <w:r>
        <w:t>детство.</w:t>
      </w:r>
      <w:r>
        <w:t xml:space="preserve"> </w:t>
      </w:r>
      <w:r>
        <w:t>Сайт</w:t>
      </w:r>
      <w:r>
        <w:t xml:space="preserve"> </w:t>
      </w:r>
      <w:r>
        <w:t>для</w:t>
      </w:r>
      <w:r>
        <w:t xml:space="preserve"> </w:t>
      </w:r>
      <w:r>
        <w:t>родителей</w:t>
      </w:r>
      <w:r>
        <w:t xml:space="preserve"> </w:t>
      </w:r>
      <w:r>
        <w:t>детей</w:t>
      </w:r>
      <w:r>
        <w:t xml:space="preserve"> </w:t>
      </w:r>
      <w:r>
        <w:t>с</w:t>
      </w:r>
      <w:r>
        <w:t xml:space="preserve"> </w:t>
      </w:r>
      <w:r>
        <w:t>нарушениями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</w:p>
    <w:p w:rsidR="00837B82" w:rsidRDefault="00952C0D">
      <w:pPr>
        <w:spacing w:line="249" w:lineRule="auto"/>
        <w:ind w:left="396" w:hanging="10"/>
      </w:pPr>
      <w:r>
        <w:t>специалистов.</w:t>
      </w:r>
      <w:hyperlink r:id="rId327">
        <w:r>
          <w:t xml:space="preserve"> </w:t>
        </w:r>
      </w:hyperlink>
      <w:hyperlink r:id="rId328">
        <w:r>
          <w:rPr>
            <w:color w:val="0000FF"/>
            <w:u w:val="single" w:color="0000FF"/>
          </w:rPr>
          <w:t>http</w:t>
        </w:r>
      </w:hyperlink>
      <w:hyperlink r:id="rId329">
        <w:r>
          <w:rPr>
            <w:color w:val="0000FF"/>
            <w:u w:val="single" w:color="0000FF"/>
          </w:rPr>
          <w:t>://</w:t>
        </w:r>
      </w:hyperlink>
      <w:hyperlink r:id="rId330">
        <w:r>
          <w:rPr>
            <w:color w:val="0000FF"/>
            <w:u w:val="single" w:color="0000FF"/>
          </w:rPr>
          <w:t>www</w:t>
        </w:r>
      </w:hyperlink>
      <w:hyperlink r:id="rId331">
        <w:r>
          <w:rPr>
            <w:color w:val="0000FF"/>
            <w:u w:val="single" w:color="0000FF"/>
          </w:rPr>
          <w:t>.</w:t>
        </w:r>
      </w:hyperlink>
      <w:hyperlink r:id="rId332">
        <w:r>
          <w:rPr>
            <w:color w:val="0000FF"/>
            <w:u w:val="single" w:color="0000FF"/>
          </w:rPr>
          <w:t>osoboedetstvo</w:t>
        </w:r>
      </w:hyperlink>
      <w:hyperlink r:id="rId333">
        <w:r>
          <w:rPr>
            <w:color w:val="0000FF"/>
            <w:u w:val="single" w:color="0000FF"/>
          </w:rPr>
          <w:t>.</w:t>
        </w:r>
      </w:hyperlink>
      <w:hyperlink r:id="rId334">
        <w:r>
          <w:rPr>
            <w:color w:val="0000FF"/>
            <w:u w:val="single" w:color="0000FF"/>
          </w:rPr>
          <w:t>ru</w:t>
        </w:r>
      </w:hyperlink>
      <w:hyperlink r:id="rId335">
        <w:r>
          <w:t xml:space="preserve"> </w:t>
        </w:r>
      </w:hyperlink>
    </w:p>
    <w:p w:rsidR="00837B82" w:rsidRDefault="00952C0D">
      <w:pPr>
        <w:spacing w:after="106" w:line="259" w:lineRule="auto"/>
        <w:ind w:left="300" w:firstLine="0"/>
        <w:jc w:val="left"/>
      </w:pPr>
      <w:r>
        <w:rPr>
          <w:sz w:val="18"/>
        </w:rP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 xml:space="preserve">ВОПРОСЫ   И   ЗАДАНИЯ   ДЛЯ   САМОКОНТРОЛЯ   ПО   РЕЗУЛЬТАТАМ </w:t>
      </w:r>
    </w:p>
    <w:p w:rsidR="00837B82" w:rsidRDefault="00952C0D">
      <w:pPr>
        <w:spacing w:after="15"/>
        <w:ind w:left="411" w:right="3" w:hanging="10"/>
        <w:jc w:val="left"/>
      </w:pPr>
      <w:r>
        <w:rPr>
          <w:b/>
        </w:rPr>
        <w:t>ОСВОЕНИЯ ДИСЦИПЛИНЫ</w:t>
      </w:r>
      <w:r>
        <w:t xml:space="preserve"> </w:t>
      </w:r>
    </w:p>
    <w:p w:rsidR="00837B82" w:rsidRDefault="00952C0D">
      <w:pPr>
        <w:spacing w:after="15"/>
        <w:ind w:left="411" w:right="3" w:hanging="10"/>
        <w:jc w:val="left"/>
      </w:pPr>
      <w:r>
        <w:rPr>
          <w:b/>
        </w:rPr>
        <w:t>Базовый</w:t>
      </w:r>
      <w:r>
        <w:t xml:space="preserve"> </w:t>
      </w:r>
    </w:p>
    <w:p w:rsidR="00837B82" w:rsidRDefault="00952C0D">
      <w:pPr>
        <w:numPr>
          <w:ilvl w:val="0"/>
          <w:numId w:val="37"/>
        </w:numPr>
        <w:spacing w:after="26"/>
        <w:ind w:right="2" w:firstLine="0"/>
      </w:pPr>
      <w:r>
        <w:t>Понятие</w:t>
      </w:r>
      <w:r>
        <w:t xml:space="preserve"> </w:t>
      </w:r>
      <w:r>
        <w:t>культу</w:t>
      </w:r>
      <w:r>
        <w:t>ры как</w:t>
      </w:r>
      <w:r>
        <w:t xml:space="preserve"> </w:t>
      </w:r>
      <w:r>
        <w:t>социального феномена.</w:t>
      </w:r>
      <w:r>
        <w:t xml:space="preserve"> </w:t>
      </w:r>
    </w:p>
    <w:p w:rsidR="00837B82" w:rsidRDefault="00952C0D">
      <w:pPr>
        <w:numPr>
          <w:ilvl w:val="0"/>
          <w:numId w:val="37"/>
        </w:numPr>
        <w:ind w:right="2" w:firstLine="0"/>
      </w:pPr>
      <w:r>
        <w:lastRenderedPageBreak/>
        <w:t>Методологические подходы</w:t>
      </w:r>
      <w:r>
        <w:t xml:space="preserve"> </w:t>
      </w:r>
      <w:r>
        <w:t>к определению</w:t>
      </w:r>
      <w:r>
        <w:t xml:space="preserve"> </w:t>
      </w:r>
      <w:r>
        <w:t>культуры.</w:t>
      </w:r>
      <w:r>
        <w:t xml:space="preserve"> </w:t>
      </w:r>
    </w:p>
    <w:p w:rsidR="00837B82" w:rsidRDefault="00952C0D">
      <w:pPr>
        <w:numPr>
          <w:ilvl w:val="0"/>
          <w:numId w:val="37"/>
        </w:numPr>
        <w:ind w:right="2" w:firstLine="0"/>
      </w:pPr>
      <w:r>
        <w:t>Понятие</w:t>
      </w:r>
      <w:r>
        <w:t xml:space="preserve"> </w:t>
      </w:r>
      <w:r>
        <w:t>об инклюзивной</w:t>
      </w:r>
      <w:r>
        <w:t xml:space="preserve"> </w:t>
      </w:r>
      <w:r>
        <w:t>культуре.</w:t>
      </w:r>
      <w:r>
        <w:t xml:space="preserve"> </w:t>
      </w:r>
    </w:p>
    <w:p w:rsidR="00837B82" w:rsidRDefault="00952C0D">
      <w:pPr>
        <w:numPr>
          <w:ilvl w:val="0"/>
          <w:numId w:val="37"/>
        </w:numPr>
        <w:ind w:right="2" w:firstLine="0"/>
      </w:pPr>
      <w:r>
        <w:t>Подходы</w:t>
      </w:r>
      <w:r>
        <w:t xml:space="preserve"> </w:t>
      </w:r>
      <w:r>
        <w:t>и</w:t>
      </w:r>
      <w:r>
        <w:t xml:space="preserve"> </w:t>
      </w:r>
      <w:r>
        <w:t>принципы</w:t>
      </w:r>
      <w:r>
        <w:t xml:space="preserve"> </w:t>
      </w:r>
      <w:r>
        <w:t>инклюзивного</w:t>
      </w:r>
      <w:r>
        <w:t xml:space="preserve"> </w:t>
      </w:r>
      <w:r>
        <w:t>образования</w:t>
      </w:r>
      <w:r>
        <w:t xml:space="preserve"> </w:t>
      </w:r>
      <w:r>
        <w:t>как</w:t>
      </w:r>
      <w:r>
        <w:t xml:space="preserve"> </w:t>
      </w:r>
      <w:r>
        <w:t>культурологические</w:t>
      </w:r>
      <w:r>
        <w:t xml:space="preserve"> </w:t>
      </w:r>
      <w:r>
        <w:t>феномены</w:t>
      </w:r>
      <w:r>
        <w:t xml:space="preserve"> </w:t>
      </w:r>
    </w:p>
    <w:p w:rsidR="00837B82" w:rsidRDefault="00952C0D">
      <w:pPr>
        <w:numPr>
          <w:ilvl w:val="0"/>
          <w:numId w:val="37"/>
        </w:numPr>
        <w:ind w:right="2" w:firstLine="0"/>
      </w:pPr>
      <w:r>
        <w:t>Сущность</w:t>
      </w:r>
      <w:r>
        <w:t xml:space="preserve"> </w:t>
      </w:r>
      <w:r>
        <w:t>образовательной</w:t>
      </w:r>
      <w:r>
        <w:t xml:space="preserve"> </w:t>
      </w:r>
      <w:r>
        <w:t>инклюзии,</w:t>
      </w:r>
      <w:r>
        <w:t xml:space="preserve"> </w:t>
      </w:r>
      <w:r>
        <w:t>ее ценность</w:t>
      </w:r>
      <w:r>
        <w:t xml:space="preserve"> </w:t>
      </w:r>
      <w:r>
        <w:t>и</w:t>
      </w:r>
      <w:r>
        <w:t xml:space="preserve"> </w:t>
      </w:r>
      <w:r>
        <w:t>практический</w:t>
      </w:r>
      <w:r>
        <w:t xml:space="preserve"> </w:t>
      </w:r>
      <w:r>
        <w:t>смысл.</w:t>
      </w:r>
      <w:r>
        <w:t xml:space="preserve"> </w:t>
      </w:r>
    </w:p>
    <w:p w:rsidR="00837B82" w:rsidRDefault="00952C0D">
      <w:pPr>
        <w:numPr>
          <w:ilvl w:val="0"/>
          <w:numId w:val="37"/>
        </w:numPr>
        <w:ind w:right="2" w:firstLine="0"/>
      </w:pPr>
      <w:r>
        <w:t>Преференции</w:t>
      </w:r>
      <w:r>
        <w:t xml:space="preserve"> </w:t>
      </w:r>
      <w:r>
        <w:t>инклюзивной</w:t>
      </w:r>
      <w:r>
        <w:t xml:space="preserve"> </w:t>
      </w:r>
      <w:r>
        <w:t>культуры.</w:t>
      </w:r>
      <w:r>
        <w:t xml:space="preserve"> </w:t>
      </w:r>
    </w:p>
    <w:p w:rsidR="00837B82" w:rsidRDefault="00952C0D">
      <w:pPr>
        <w:numPr>
          <w:ilvl w:val="0"/>
          <w:numId w:val="37"/>
        </w:numPr>
        <w:ind w:right="2" w:firstLine="0"/>
      </w:pPr>
      <w:r>
        <w:t>Основные компетенции</w:t>
      </w:r>
      <w:r>
        <w:t xml:space="preserve"> </w:t>
      </w:r>
      <w:r>
        <w:t>администрации</w:t>
      </w:r>
      <w:r>
        <w:t xml:space="preserve"> </w:t>
      </w:r>
      <w:r>
        <w:t>в</w:t>
      </w:r>
      <w:r>
        <w:t xml:space="preserve"> </w:t>
      </w:r>
      <w:r>
        <w:t>формировании</w:t>
      </w:r>
      <w:r>
        <w:t xml:space="preserve"> </w:t>
      </w:r>
      <w:r>
        <w:t>инклюзивной</w:t>
      </w:r>
      <w:r>
        <w:t xml:space="preserve"> </w:t>
      </w:r>
      <w:r>
        <w:t>культуры.</w:t>
      </w:r>
      <w:r>
        <w:t xml:space="preserve"> </w:t>
      </w:r>
    </w:p>
    <w:p w:rsidR="00837B82" w:rsidRDefault="00952C0D">
      <w:pPr>
        <w:numPr>
          <w:ilvl w:val="0"/>
          <w:numId w:val="37"/>
        </w:numPr>
        <w:ind w:right="2" w:firstLine="0"/>
      </w:pPr>
      <w:r>
        <w:t>Роль педагога в</w:t>
      </w:r>
      <w:r>
        <w:t xml:space="preserve"> </w:t>
      </w:r>
      <w:r>
        <w:t>формировании</w:t>
      </w:r>
      <w:r>
        <w:t xml:space="preserve"> </w:t>
      </w:r>
      <w:r>
        <w:t>инклюзивной</w:t>
      </w:r>
      <w:r>
        <w:t xml:space="preserve"> </w:t>
      </w:r>
      <w:r>
        <w:t>культуры.</w:t>
      </w:r>
      <w:r>
        <w:t xml:space="preserve"> </w:t>
      </w:r>
    </w:p>
    <w:p w:rsidR="00837B82" w:rsidRDefault="00952C0D">
      <w:pPr>
        <w:numPr>
          <w:ilvl w:val="0"/>
          <w:numId w:val="37"/>
        </w:numPr>
        <w:ind w:right="2" w:firstLine="0"/>
      </w:pPr>
      <w:r>
        <w:t>Роль психолога в</w:t>
      </w:r>
      <w:r>
        <w:t xml:space="preserve"> </w:t>
      </w:r>
      <w:r>
        <w:t>формировании</w:t>
      </w:r>
      <w:r>
        <w:t xml:space="preserve"> </w:t>
      </w:r>
      <w:r>
        <w:t>инклюзивной</w:t>
      </w:r>
      <w:r>
        <w:t xml:space="preserve"> </w:t>
      </w:r>
      <w:r>
        <w:t>культуры.</w:t>
      </w:r>
      <w:r>
        <w:t xml:space="preserve"> 10.</w:t>
      </w:r>
      <w:r>
        <w:rPr>
          <w:rFonts w:ascii="Arial" w:eastAsia="Arial" w:hAnsi="Arial" w:cs="Arial"/>
        </w:rPr>
        <w:t xml:space="preserve"> </w:t>
      </w:r>
      <w:r>
        <w:t>Понятия</w:t>
      </w:r>
      <w:r>
        <w:t xml:space="preserve"> </w:t>
      </w:r>
      <w:r>
        <w:t>«этика»</w:t>
      </w:r>
      <w:r>
        <w:t xml:space="preserve"> </w:t>
      </w:r>
      <w:r>
        <w:t>и</w:t>
      </w:r>
      <w:r>
        <w:t xml:space="preserve"> </w:t>
      </w:r>
      <w:r>
        <w:t>«мораль»</w:t>
      </w:r>
      <w:r>
        <w:t xml:space="preserve"> </w:t>
      </w:r>
      <w:r>
        <w:t>как</w:t>
      </w:r>
      <w:r>
        <w:t xml:space="preserve"> </w:t>
      </w:r>
      <w:r>
        <w:t>культурные</w:t>
      </w:r>
      <w:r>
        <w:t xml:space="preserve"> </w:t>
      </w:r>
      <w:r>
        <w:t>феномены</w:t>
      </w:r>
      <w:r>
        <w:t xml:space="preserve"> </w:t>
      </w:r>
    </w:p>
    <w:p w:rsidR="00837B82" w:rsidRDefault="00952C0D">
      <w:pPr>
        <w:numPr>
          <w:ilvl w:val="0"/>
          <w:numId w:val="38"/>
        </w:numPr>
        <w:ind w:right="2" w:firstLine="0"/>
      </w:pPr>
      <w:r>
        <w:t>Этика</w:t>
      </w:r>
      <w:r>
        <w:t xml:space="preserve"> </w:t>
      </w:r>
      <w:r>
        <w:t>и</w:t>
      </w:r>
      <w:r>
        <w:t xml:space="preserve"> </w:t>
      </w:r>
      <w:r>
        <w:t>мораль</w:t>
      </w:r>
      <w:r>
        <w:t xml:space="preserve"> </w:t>
      </w:r>
      <w:r>
        <w:t>как</w:t>
      </w:r>
      <w:r>
        <w:t xml:space="preserve"> </w:t>
      </w:r>
      <w:r>
        <w:t>предикторы</w:t>
      </w:r>
      <w:r>
        <w:t xml:space="preserve"> </w:t>
      </w:r>
      <w:r>
        <w:t>культуры.</w:t>
      </w:r>
      <w:r>
        <w:t xml:space="preserve"> </w:t>
      </w:r>
    </w:p>
    <w:p w:rsidR="00837B82" w:rsidRDefault="00952C0D">
      <w:pPr>
        <w:numPr>
          <w:ilvl w:val="0"/>
          <w:numId w:val="38"/>
        </w:numPr>
        <w:ind w:right="2" w:firstLine="0"/>
      </w:pPr>
      <w:r>
        <w:t>Культура</w:t>
      </w:r>
      <w:r>
        <w:t xml:space="preserve"> </w:t>
      </w:r>
      <w:r>
        <w:tab/>
      </w:r>
      <w:r>
        <w:t>и</w:t>
      </w:r>
      <w:r>
        <w:t xml:space="preserve"> </w:t>
      </w:r>
      <w:r>
        <w:tab/>
      </w:r>
      <w:r>
        <w:t>мораль</w:t>
      </w:r>
      <w:r>
        <w:t xml:space="preserve"> </w:t>
      </w:r>
      <w:r>
        <w:tab/>
      </w:r>
      <w:r>
        <w:t>как</w:t>
      </w:r>
      <w:r>
        <w:t xml:space="preserve"> </w:t>
      </w:r>
      <w:r>
        <w:tab/>
      </w:r>
      <w:r>
        <w:t>способы</w:t>
      </w:r>
      <w:r>
        <w:t xml:space="preserve"> </w:t>
      </w:r>
      <w:r>
        <w:tab/>
      </w:r>
      <w:r>
        <w:t>духовно</w:t>
      </w:r>
      <w:r>
        <w:t>-</w:t>
      </w:r>
      <w:r>
        <w:t>практического</w:t>
      </w:r>
      <w:r>
        <w:t xml:space="preserve"> </w:t>
      </w:r>
      <w:r>
        <w:tab/>
      </w:r>
      <w:r>
        <w:t>освоения</w:t>
      </w:r>
      <w:r>
        <w:t xml:space="preserve"> </w:t>
      </w:r>
      <w:r>
        <w:t>действительности.</w:t>
      </w:r>
      <w:r>
        <w:t xml:space="preserve"> </w:t>
      </w:r>
    </w:p>
    <w:p w:rsidR="00837B82" w:rsidRDefault="00952C0D">
      <w:pPr>
        <w:numPr>
          <w:ilvl w:val="0"/>
          <w:numId w:val="38"/>
        </w:numPr>
        <w:ind w:right="2" w:firstLine="0"/>
      </w:pPr>
      <w:r>
        <w:t>Профессиональная</w:t>
      </w:r>
      <w:r>
        <w:t xml:space="preserve"> </w:t>
      </w:r>
      <w:r>
        <w:t>этика как</w:t>
      </w:r>
      <w:r>
        <w:t xml:space="preserve"> </w:t>
      </w:r>
      <w:r>
        <w:t>научная</w:t>
      </w:r>
      <w:r>
        <w:t xml:space="preserve"> </w:t>
      </w:r>
      <w:r>
        <w:t>дисциплина.</w:t>
      </w:r>
      <w:r>
        <w:t xml:space="preserve"> </w:t>
      </w:r>
    </w:p>
    <w:p w:rsidR="00837B82" w:rsidRDefault="00952C0D">
      <w:pPr>
        <w:numPr>
          <w:ilvl w:val="0"/>
          <w:numId w:val="38"/>
        </w:numPr>
        <w:ind w:right="2" w:firstLine="0"/>
      </w:pPr>
      <w:r>
        <w:t>Основы и</w:t>
      </w:r>
      <w:r>
        <w:t xml:space="preserve"> </w:t>
      </w:r>
      <w:r>
        <w:t>нормы</w:t>
      </w:r>
      <w:r>
        <w:t xml:space="preserve"> </w:t>
      </w:r>
      <w:r>
        <w:t>деловой</w:t>
      </w:r>
      <w:r>
        <w:t xml:space="preserve"> </w:t>
      </w:r>
      <w:r>
        <w:t>этики.</w:t>
      </w:r>
      <w:r>
        <w:t xml:space="preserve"> </w:t>
      </w:r>
    </w:p>
    <w:p w:rsidR="00837B82" w:rsidRDefault="00952C0D">
      <w:pPr>
        <w:numPr>
          <w:ilvl w:val="0"/>
          <w:numId w:val="38"/>
        </w:numPr>
        <w:ind w:right="2" w:firstLine="0"/>
      </w:pPr>
      <w:r>
        <w:t>Определение и специфика</w:t>
      </w:r>
      <w:r>
        <w:t xml:space="preserve"> </w:t>
      </w:r>
      <w:r>
        <w:t>профессиональной</w:t>
      </w:r>
      <w:r>
        <w:t xml:space="preserve"> </w:t>
      </w:r>
      <w:r>
        <w:t>педагогической</w:t>
      </w:r>
      <w:r>
        <w:t xml:space="preserve"> </w:t>
      </w:r>
      <w:r>
        <w:t>этики.</w:t>
      </w:r>
      <w:r>
        <w:t xml:space="preserve"> </w:t>
      </w:r>
    </w:p>
    <w:p w:rsidR="00837B82" w:rsidRDefault="00952C0D">
      <w:pPr>
        <w:numPr>
          <w:ilvl w:val="0"/>
          <w:numId w:val="38"/>
        </w:numPr>
        <w:ind w:right="2" w:firstLine="0"/>
      </w:pPr>
      <w:r>
        <w:t>Эталоны</w:t>
      </w:r>
      <w:r>
        <w:t xml:space="preserve"> </w:t>
      </w:r>
      <w:r>
        <w:t>и</w:t>
      </w:r>
      <w:r>
        <w:t xml:space="preserve"> </w:t>
      </w:r>
      <w:r>
        <w:t>аксиомы нравственного</w:t>
      </w:r>
      <w:r>
        <w:t xml:space="preserve"> </w:t>
      </w:r>
      <w:r>
        <w:t>профессионализма</w:t>
      </w:r>
      <w:r>
        <w:t xml:space="preserve"> </w:t>
      </w:r>
      <w:r>
        <w:t>педагога.</w:t>
      </w:r>
      <w:r>
        <w:t xml:space="preserve"> </w:t>
      </w:r>
    </w:p>
    <w:p w:rsidR="00837B82" w:rsidRDefault="00952C0D">
      <w:pPr>
        <w:numPr>
          <w:ilvl w:val="0"/>
          <w:numId w:val="38"/>
        </w:numPr>
        <w:ind w:right="2" w:firstLine="0"/>
      </w:pPr>
      <w:r>
        <w:t>Основные категории</w:t>
      </w:r>
      <w:r>
        <w:t xml:space="preserve"> </w:t>
      </w:r>
      <w:r>
        <w:t>педагогической</w:t>
      </w:r>
      <w:r>
        <w:t xml:space="preserve"> </w:t>
      </w:r>
      <w:r>
        <w:t>этики.</w:t>
      </w:r>
      <w:r>
        <w:t xml:space="preserve"> </w:t>
      </w:r>
    </w:p>
    <w:p w:rsidR="00837B82" w:rsidRDefault="00952C0D">
      <w:pPr>
        <w:numPr>
          <w:ilvl w:val="0"/>
          <w:numId w:val="38"/>
        </w:numPr>
        <w:ind w:right="2" w:firstLine="0"/>
      </w:pPr>
      <w:r>
        <w:t>Педагогический</w:t>
      </w:r>
      <w:r>
        <w:t xml:space="preserve">   </w:t>
      </w:r>
      <w:r>
        <w:t>авторитет</w:t>
      </w:r>
      <w:r>
        <w:t xml:space="preserve">   </w:t>
      </w:r>
      <w:r>
        <w:t>учителя</w:t>
      </w:r>
      <w:r>
        <w:t xml:space="preserve">  </w:t>
      </w:r>
      <w:r>
        <w:t>как</w:t>
      </w:r>
      <w:r>
        <w:t xml:space="preserve">  </w:t>
      </w:r>
      <w:r>
        <w:t>его</w:t>
      </w:r>
      <w:r>
        <w:t xml:space="preserve">  </w:t>
      </w:r>
      <w:r>
        <w:t>моральный</w:t>
      </w:r>
      <w:r>
        <w:t xml:space="preserve">   </w:t>
      </w:r>
      <w:r>
        <w:t>статус</w:t>
      </w:r>
      <w:r>
        <w:t xml:space="preserve">   </w:t>
      </w:r>
      <w:r>
        <w:t xml:space="preserve">в </w:t>
      </w:r>
      <w:r>
        <w:t xml:space="preserve"> </w:t>
      </w:r>
      <w:r>
        <w:t>коллективе</w:t>
      </w:r>
      <w:r>
        <w:t xml:space="preserve"> </w:t>
      </w:r>
      <w:r>
        <w:t>учащихся</w:t>
      </w:r>
      <w:r>
        <w:t xml:space="preserve"> </w:t>
      </w:r>
      <w:r>
        <w:t>и</w:t>
      </w:r>
      <w:r>
        <w:t xml:space="preserve"> </w:t>
      </w:r>
      <w:r>
        <w:t>коллег.</w:t>
      </w:r>
      <w:r>
        <w:t xml:space="preserve"> </w:t>
      </w:r>
    </w:p>
    <w:p w:rsidR="00837B82" w:rsidRDefault="00952C0D">
      <w:pPr>
        <w:numPr>
          <w:ilvl w:val="0"/>
          <w:numId w:val="38"/>
        </w:numPr>
        <w:ind w:right="2" w:firstLine="0"/>
      </w:pPr>
      <w:r>
        <w:t>Главные нап</w:t>
      </w:r>
      <w:r>
        <w:t>равления реализации</w:t>
      </w:r>
      <w:r>
        <w:t xml:space="preserve"> </w:t>
      </w:r>
      <w:r>
        <w:t>педагогической</w:t>
      </w:r>
      <w:r>
        <w:t xml:space="preserve"> </w:t>
      </w:r>
      <w:r>
        <w:t>этики.</w:t>
      </w:r>
      <w:r>
        <w:t xml:space="preserve"> </w:t>
      </w:r>
    </w:p>
    <w:p w:rsidR="00837B82" w:rsidRDefault="00952C0D">
      <w:pPr>
        <w:numPr>
          <w:ilvl w:val="0"/>
          <w:numId w:val="38"/>
        </w:numPr>
        <w:ind w:right="2" w:firstLine="0"/>
      </w:pPr>
      <w:r>
        <w:t>Понятие</w:t>
      </w:r>
      <w:r>
        <w:t xml:space="preserve"> </w:t>
      </w:r>
      <w:r>
        <w:t>психологической</w:t>
      </w:r>
      <w:r>
        <w:t xml:space="preserve"> </w:t>
      </w:r>
      <w:r>
        <w:t>культуры.</w:t>
      </w:r>
      <w:r>
        <w:t xml:space="preserve"> </w:t>
      </w:r>
    </w:p>
    <w:p w:rsidR="00837B82" w:rsidRDefault="00952C0D">
      <w:pPr>
        <w:numPr>
          <w:ilvl w:val="0"/>
          <w:numId w:val="38"/>
        </w:numPr>
        <w:ind w:right="2" w:firstLine="0"/>
      </w:pPr>
      <w:r>
        <w:t>Общая</w:t>
      </w:r>
      <w:r>
        <w:t xml:space="preserve"> </w:t>
      </w:r>
      <w:r>
        <w:t>и</w:t>
      </w:r>
      <w:r>
        <w:t xml:space="preserve"> </w:t>
      </w:r>
      <w:r>
        <w:t>профессиональная</w:t>
      </w:r>
      <w:r>
        <w:t xml:space="preserve"> </w:t>
      </w:r>
      <w:r>
        <w:t>культура педагога.</w:t>
      </w:r>
      <w:r>
        <w:t xml:space="preserve"> </w:t>
      </w:r>
    </w:p>
    <w:p w:rsidR="00837B82" w:rsidRDefault="00952C0D">
      <w:pPr>
        <w:numPr>
          <w:ilvl w:val="0"/>
          <w:numId w:val="38"/>
        </w:numPr>
        <w:ind w:right="2" w:firstLine="0"/>
      </w:pPr>
      <w:r>
        <w:t>Специфика</w:t>
      </w:r>
      <w:r>
        <w:t xml:space="preserve"> </w:t>
      </w:r>
      <w:r>
        <w:t>общения</w:t>
      </w:r>
      <w:r>
        <w:t xml:space="preserve"> </w:t>
      </w:r>
      <w:r>
        <w:t>с</w:t>
      </w:r>
      <w:r>
        <w:t xml:space="preserve"> </w:t>
      </w:r>
      <w:r>
        <w:t>детьми,</w:t>
      </w:r>
      <w:r>
        <w:t xml:space="preserve"> </w:t>
      </w:r>
      <w:r>
        <w:t>имеющими</w:t>
      </w:r>
      <w:r>
        <w:t xml:space="preserve"> </w:t>
      </w:r>
      <w:r>
        <w:t>ограниченные</w:t>
      </w:r>
      <w:r>
        <w:t xml:space="preserve"> </w:t>
      </w:r>
      <w:r>
        <w:t>возможности</w:t>
      </w:r>
      <w:r>
        <w:t xml:space="preserve"> </w:t>
      </w:r>
      <w:r>
        <w:t>здоровья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родителями.</w:t>
      </w:r>
      <w:r>
        <w:t xml:space="preserve"> </w:t>
      </w:r>
    </w:p>
    <w:p w:rsidR="00837B82" w:rsidRDefault="00952C0D">
      <w:pPr>
        <w:numPr>
          <w:ilvl w:val="0"/>
          <w:numId w:val="38"/>
        </w:numPr>
        <w:ind w:right="2" w:firstLine="0"/>
      </w:pPr>
      <w:r>
        <w:t>Конфликты</w:t>
      </w:r>
      <w:r>
        <w:t xml:space="preserve"> </w:t>
      </w:r>
      <w:r>
        <w:tab/>
      </w:r>
      <w:r>
        <w:t>и</w:t>
      </w:r>
      <w:r>
        <w:t xml:space="preserve"> </w:t>
      </w:r>
      <w:r>
        <w:tab/>
      </w:r>
      <w:r>
        <w:t>способы</w:t>
      </w:r>
      <w:r>
        <w:t xml:space="preserve"> </w:t>
      </w:r>
      <w:r>
        <w:tab/>
      </w:r>
      <w:r>
        <w:t>их</w:t>
      </w:r>
      <w:r>
        <w:t xml:space="preserve"> </w:t>
      </w:r>
      <w:r>
        <w:tab/>
      </w:r>
      <w:r>
        <w:t>разрешения</w:t>
      </w:r>
      <w:r>
        <w:t xml:space="preserve"> </w:t>
      </w:r>
      <w:r>
        <w:tab/>
      </w:r>
      <w:r>
        <w:t>в</w:t>
      </w:r>
      <w:r>
        <w:t xml:space="preserve"> </w:t>
      </w:r>
      <w:r>
        <w:tab/>
      </w:r>
      <w:r>
        <w:t>инклюзивной</w:t>
      </w:r>
      <w:r>
        <w:t xml:space="preserve"> </w:t>
      </w:r>
      <w:r>
        <w:tab/>
      </w:r>
      <w:r>
        <w:t>образовательной</w:t>
      </w:r>
      <w:r>
        <w:t xml:space="preserve"> </w:t>
      </w:r>
      <w:r>
        <w:t>организации.</w:t>
      </w:r>
      <w:r>
        <w:t xml:space="preserve"> </w:t>
      </w:r>
    </w:p>
    <w:p w:rsidR="00837B82" w:rsidRDefault="00952C0D">
      <w:pPr>
        <w:numPr>
          <w:ilvl w:val="0"/>
          <w:numId w:val="38"/>
        </w:numPr>
        <w:ind w:right="2" w:firstLine="0"/>
      </w:pPr>
      <w:r>
        <w:t>Педагогическая</w:t>
      </w:r>
      <w:r>
        <w:t xml:space="preserve"> </w:t>
      </w:r>
      <w:r>
        <w:t>этика</w:t>
      </w:r>
      <w:r>
        <w:t xml:space="preserve"> </w:t>
      </w:r>
      <w:r>
        <w:t>как</w:t>
      </w:r>
      <w:r>
        <w:t xml:space="preserve"> </w:t>
      </w:r>
      <w:r>
        <w:t>фундамент</w:t>
      </w:r>
      <w:r>
        <w:t xml:space="preserve"> </w:t>
      </w:r>
      <w:r>
        <w:t>профессиональной</w:t>
      </w:r>
      <w:r>
        <w:t xml:space="preserve"> </w:t>
      </w:r>
      <w:r>
        <w:t>культуры педагога.</w:t>
      </w:r>
      <w:r>
        <w:t xml:space="preserve"> </w:t>
      </w:r>
    </w:p>
    <w:p w:rsidR="00837B82" w:rsidRDefault="00952C0D">
      <w:pPr>
        <w:numPr>
          <w:ilvl w:val="0"/>
          <w:numId w:val="38"/>
        </w:numPr>
        <w:ind w:right="2" w:firstLine="0"/>
      </w:pPr>
      <w:r>
        <w:t>Понятие</w:t>
      </w:r>
      <w:r>
        <w:t xml:space="preserve"> </w:t>
      </w:r>
      <w:r>
        <w:t>и</w:t>
      </w:r>
      <w:r>
        <w:t xml:space="preserve"> </w:t>
      </w:r>
      <w:r>
        <w:t>компоненты имиджа</w:t>
      </w:r>
      <w:r>
        <w:t xml:space="preserve"> </w:t>
      </w:r>
      <w:r>
        <w:t>образовательной</w:t>
      </w:r>
      <w:r>
        <w:t xml:space="preserve"> </w:t>
      </w:r>
      <w:r>
        <w:t>организации.</w:t>
      </w:r>
      <w:r>
        <w:t xml:space="preserve"> </w:t>
      </w:r>
    </w:p>
    <w:p w:rsidR="00837B82" w:rsidRDefault="00952C0D">
      <w:pPr>
        <w:numPr>
          <w:ilvl w:val="0"/>
          <w:numId w:val="38"/>
        </w:numPr>
        <w:ind w:right="2" w:firstLine="0"/>
      </w:pPr>
      <w:r>
        <w:t>Понятие</w:t>
      </w:r>
      <w:r>
        <w:t xml:space="preserve"> </w:t>
      </w:r>
      <w:r>
        <w:t>корпоративной</w:t>
      </w:r>
      <w:r>
        <w:t xml:space="preserve"> </w:t>
      </w:r>
      <w:r>
        <w:t>культуры.</w:t>
      </w:r>
      <w:r>
        <w:t xml:space="preserve"> </w:t>
      </w:r>
      <w:r>
        <w:t>Цели,</w:t>
      </w:r>
      <w:r>
        <w:t xml:space="preserve"> </w:t>
      </w:r>
      <w:r>
        <w:t>роль и</w:t>
      </w:r>
      <w:r>
        <w:t xml:space="preserve"> </w:t>
      </w:r>
      <w:r>
        <w:t>значение</w:t>
      </w:r>
      <w:r>
        <w:t xml:space="preserve"> </w:t>
      </w:r>
      <w:r>
        <w:t>корпоративной</w:t>
      </w:r>
      <w:r>
        <w:t xml:space="preserve"> </w:t>
      </w:r>
      <w:r>
        <w:t>культуры.</w:t>
      </w:r>
      <w:r>
        <w:t xml:space="preserve"> </w:t>
      </w:r>
    </w:p>
    <w:p w:rsidR="00837B82" w:rsidRDefault="00952C0D">
      <w:pPr>
        <w:spacing w:after="15"/>
        <w:ind w:left="411" w:right="3" w:hanging="10"/>
        <w:jc w:val="left"/>
      </w:pPr>
      <w:r>
        <w:rPr>
          <w:b/>
        </w:rPr>
        <w:t>Умет</w:t>
      </w:r>
      <w:r>
        <w:rPr>
          <w:b/>
        </w:rPr>
        <w:t>ь. Владеть</w:t>
      </w:r>
      <w:r>
        <w:t xml:space="preserve"> </w:t>
      </w:r>
    </w:p>
    <w:p w:rsidR="00837B82" w:rsidRDefault="00952C0D">
      <w:pPr>
        <w:numPr>
          <w:ilvl w:val="0"/>
          <w:numId w:val="39"/>
        </w:numPr>
        <w:spacing w:after="9" w:line="234" w:lineRule="auto"/>
        <w:ind w:right="2" w:firstLine="0"/>
      </w:pPr>
      <w:r>
        <w:t>Оцените</w:t>
      </w:r>
      <w:r>
        <w:t xml:space="preserve"> </w:t>
      </w:r>
      <w:r>
        <w:tab/>
      </w:r>
      <w:r>
        <w:t>ситуацию</w:t>
      </w:r>
      <w:r>
        <w:t xml:space="preserve"> </w:t>
      </w:r>
      <w:r>
        <w:tab/>
      </w:r>
      <w:r>
        <w:t>развития</w:t>
      </w:r>
      <w:r>
        <w:t xml:space="preserve"> </w:t>
      </w:r>
      <w:r>
        <w:tab/>
      </w:r>
      <w:r>
        <w:t>инклюзивной</w:t>
      </w:r>
      <w:r>
        <w:t xml:space="preserve"> </w:t>
      </w:r>
      <w:r>
        <w:tab/>
      </w:r>
      <w:r>
        <w:t>культуры</w:t>
      </w:r>
      <w:r>
        <w:t xml:space="preserve"> </w:t>
      </w:r>
      <w:r>
        <w:tab/>
      </w:r>
      <w:r>
        <w:t>в</w:t>
      </w:r>
      <w:r>
        <w:t xml:space="preserve"> </w:t>
      </w:r>
      <w:r>
        <w:tab/>
      </w:r>
      <w:r>
        <w:t>современной</w:t>
      </w:r>
      <w:r>
        <w:t xml:space="preserve"> </w:t>
      </w:r>
      <w:r>
        <w:t>образовательной</w:t>
      </w:r>
      <w:r>
        <w:t xml:space="preserve"> </w:t>
      </w:r>
      <w:r>
        <w:t>организации.</w:t>
      </w:r>
      <w:r>
        <w:t xml:space="preserve"> </w:t>
      </w:r>
      <w:r>
        <w:t>Дайте</w:t>
      </w:r>
      <w:r>
        <w:t xml:space="preserve"> </w:t>
      </w:r>
      <w:r>
        <w:t>оценку</w:t>
      </w:r>
      <w:r>
        <w:t xml:space="preserve"> </w:t>
      </w:r>
      <w:r>
        <w:t>сильным</w:t>
      </w:r>
      <w:r>
        <w:t xml:space="preserve"> </w:t>
      </w:r>
      <w:r>
        <w:t>и</w:t>
      </w:r>
      <w:r>
        <w:t xml:space="preserve"> </w:t>
      </w:r>
      <w:r>
        <w:t>слабым</w:t>
      </w:r>
      <w:r>
        <w:t xml:space="preserve"> </w:t>
      </w:r>
      <w:r>
        <w:t>сторонам</w:t>
      </w:r>
      <w:r>
        <w:t xml:space="preserve"> </w:t>
      </w:r>
      <w:r>
        <w:t>данного</w:t>
      </w:r>
      <w:r>
        <w:t xml:space="preserve"> </w:t>
      </w:r>
      <w:r>
        <w:t>процесса.</w:t>
      </w:r>
      <w:r>
        <w:t xml:space="preserve"> </w:t>
      </w:r>
    </w:p>
    <w:p w:rsidR="00837B82" w:rsidRDefault="00952C0D">
      <w:pPr>
        <w:numPr>
          <w:ilvl w:val="0"/>
          <w:numId w:val="39"/>
        </w:numPr>
        <w:ind w:right="2" w:firstLine="0"/>
      </w:pPr>
      <w:r>
        <w:t>Проанализируйте,</w:t>
      </w:r>
      <w:r>
        <w:t xml:space="preserve"> </w:t>
      </w:r>
      <w:r>
        <w:t>насколько</w:t>
      </w:r>
      <w:r>
        <w:t xml:space="preserve"> </w:t>
      </w:r>
      <w:r>
        <w:t>вы</w:t>
      </w:r>
      <w:r>
        <w:t xml:space="preserve"> </w:t>
      </w:r>
      <w:r>
        <w:t>готовы</w:t>
      </w:r>
      <w:r>
        <w:t xml:space="preserve"> </w:t>
      </w:r>
      <w:r>
        <w:t>к</w:t>
      </w:r>
      <w:r>
        <w:t xml:space="preserve"> </w:t>
      </w:r>
      <w:r>
        <w:t>реализации</w:t>
      </w:r>
      <w:r>
        <w:t xml:space="preserve"> </w:t>
      </w:r>
      <w:r>
        <w:t>инклюзивной</w:t>
      </w:r>
      <w:r>
        <w:t xml:space="preserve"> </w:t>
      </w:r>
      <w:r>
        <w:t>культуры</w:t>
      </w:r>
      <w:r>
        <w:t xml:space="preserve"> </w:t>
      </w:r>
      <w:r>
        <w:t>в</w:t>
      </w:r>
      <w:r>
        <w:t xml:space="preserve"> </w:t>
      </w:r>
      <w:r>
        <w:t>образовательной</w:t>
      </w:r>
      <w:r>
        <w:t xml:space="preserve"> </w:t>
      </w:r>
      <w:r>
        <w:t>организации.</w:t>
      </w:r>
      <w:r>
        <w:t xml:space="preserve"> </w:t>
      </w:r>
      <w:r>
        <w:t>Оцените</w:t>
      </w:r>
      <w:r>
        <w:t xml:space="preserve"> </w:t>
      </w:r>
      <w:r>
        <w:t>собственные</w:t>
      </w:r>
      <w:r>
        <w:t xml:space="preserve"> </w:t>
      </w:r>
      <w:r>
        <w:t>способности</w:t>
      </w:r>
      <w:r>
        <w:t xml:space="preserve"> </w:t>
      </w:r>
      <w:r>
        <w:t>и</w:t>
      </w:r>
      <w:r>
        <w:t xml:space="preserve"> </w:t>
      </w:r>
      <w:r>
        <w:t>дайте</w:t>
      </w:r>
      <w:r>
        <w:t xml:space="preserve"> </w:t>
      </w:r>
      <w:r>
        <w:t>прогноз</w:t>
      </w:r>
      <w:r>
        <w:t xml:space="preserve"> </w:t>
      </w:r>
      <w:r>
        <w:t>своей</w:t>
      </w:r>
      <w:r>
        <w:t xml:space="preserve"> </w:t>
      </w:r>
      <w:r>
        <w:t>деятельности.</w:t>
      </w:r>
      <w:r>
        <w:t xml:space="preserve"> </w:t>
      </w:r>
    </w:p>
    <w:p w:rsidR="00837B82" w:rsidRDefault="00952C0D">
      <w:pPr>
        <w:numPr>
          <w:ilvl w:val="0"/>
          <w:numId w:val="39"/>
        </w:numPr>
        <w:ind w:right="2" w:firstLine="0"/>
      </w:pPr>
      <w:r>
        <w:t>Проанализируйте</w:t>
      </w:r>
      <w:r>
        <w:t xml:space="preserve"> </w:t>
      </w:r>
      <w:r>
        <w:tab/>
      </w:r>
      <w:r>
        <w:t>возможности</w:t>
      </w:r>
      <w:r>
        <w:t xml:space="preserve"> </w:t>
      </w:r>
      <w:r>
        <w:tab/>
      </w:r>
      <w:r>
        <w:t>выявления</w:t>
      </w:r>
      <w:r>
        <w:t xml:space="preserve"> </w:t>
      </w:r>
      <w:r>
        <w:tab/>
      </w:r>
      <w:r>
        <w:t>образовательно</w:t>
      </w:r>
      <w:r>
        <w:t>-</w:t>
      </w:r>
      <w:r>
        <w:t>культурных</w:t>
      </w:r>
      <w:r>
        <w:t xml:space="preserve"> </w:t>
      </w:r>
      <w:r>
        <w:t>потребностей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ОВЗ.</w:t>
      </w:r>
      <w:r>
        <w:t xml:space="preserve"> </w:t>
      </w:r>
    </w:p>
    <w:p w:rsidR="00837B82" w:rsidRDefault="00952C0D">
      <w:pPr>
        <w:numPr>
          <w:ilvl w:val="0"/>
          <w:numId w:val="39"/>
        </w:numPr>
        <w:ind w:right="2" w:firstLine="0"/>
      </w:pPr>
      <w:r>
        <w:t>Раскройте</w:t>
      </w:r>
      <w:r>
        <w:t xml:space="preserve"> </w:t>
      </w:r>
      <w:r>
        <w:t>алгоритм</w:t>
      </w:r>
      <w:r>
        <w:t xml:space="preserve"> </w:t>
      </w:r>
      <w:r>
        <w:t>проектирования</w:t>
      </w:r>
      <w:r>
        <w:t xml:space="preserve"> </w:t>
      </w:r>
      <w:r>
        <w:t>индивидуальной</w:t>
      </w:r>
      <w:r>
        <w:t xml:space="preserve"> </w:t>
      </w:r>
      <w:r>
        <w:t>программы</w:t>
      </w:r>
      <w:r>
        <w:t xml:space="preserve"> </w:t>
      </w:r>
      <w:r>
        <w:t>сопровождения</w:t>
      </w:r>
      <w:r>
        <w:t xml:space="preserve"> </w:t>
      </w:r>
      <w:r>
        <w:t>культурно</w:t>
      </w:r>
      <w:r>
        <w:t>-</w:t>
      </w:r>
      <w:r>
        <w:t>досуговой</w:t>
      </w:r>
      <w:r>
        <w:t xml:space="preserve"> </w:t>
      </w:r>
      <w:r>
        <w:t>деятельности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ОВЗ</w:t>
      </w:r>
      <w:r>
        <w:t xml:space="preserve"> </w:t>
      </w:r>
    </w:p>
    <w:p w:rsidR="00837B82" w:rsidRDefault="00952C0D">
      <w:pPr>
        <w:numPr>
          <w:ilvl w:val="0"/>
          <w:numId w:val="39"/>
        </w:numPr>
        <w:ind w:right="2" w:firstLine="0"/>
      </w:pPr>
      <w:r>
        <w:t>Раскройте план</w:t>
      </w:r>
      <w:r>
        <w:t xml:space="preserve"> </w:t>
      </w:r>
      <w:r>
        <w:t>сопровождения</w:t>
      </w:r>
      <w:r>
        <w:t xml:space="preserve"> </w:t>
      </w:r>
      <w:r>
        <w:t>культурно</w:t>
      </w:r>
      <w:r>
        <w:t>-</w:t>
      </w:r>
      <w:r>
        <w:t>досуговой</w:t>
      </w:r>
      <w:r>
        <w:t xml:space="preserve"> </w:t>
      </w:r>
      <w:r>
        <w:t>деятельности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ОВЗ</w:t>
      </w:r>
      <w:r>
        <w:t xml:space="preserve"> 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Перечислите формы культурно</w:t>
      </w:r>
      <w:r>
        <w:t>-</w:t>
      </w:r>
      <w:r>
        <w:t>досуговой</w:t>
      </w:r>
      <w:r>
        <w:t xml:space="preserve"> </w:t>
      </w:r>
      <w:r>
        <w:t>деятельности</w:t>
      </w:r>
      <w:r>
        <w:t xml:space="preserve"> </w:t>
      </w:r>
      <w:r>
        <w:t>для лиц</w:t>
      </w:r>
      <w:r>
        <w:t xml:space="preserve"> </w:t>
      </w:r>
      <w:r>
        <w:t>с</w:t>
      </w:r>
      <w:r>
        <w:t xml:space="preserve"> </w:t>
      </w:r>
      <w:r>
        <w:t>ОВЗ.</w:t>
      </w:r>
      <w:r>
        <w:t xml:space="preserve"> </w:t>
      </w:r>
    </w:p>
    <w:p w:rsidR="00837B82" w:rsidRDefault="00952C0D">
      <w:pPr>
        <w:numPr>
          <w:ilvl w:val="0"/>
          <w:numId w:val="40"/>
        </w:numPr>
        <w:ind w:right="2" w:firstLine="0"/>
      </w:pPr>
      <w:r>
        <w:t>Проанализируйте насколько</w:t>
      </w:r>
      <w:r>
        <w:t xml:space="preserve"> </w:t>
      </w:r>
      <w:r>
        <w:t>толерантно</w:t>
      </w:r>
      <w:r>
        <w:t xml:space="preserve"> </w:t>
      </w:r>
      <w:r>
        <w:t>отношение к лицам с</w:t>
      </w:r>
      <w:r>
        <w:t xml:space="preserve"> </w:t>
      </w:r>
      <w:r>
        <w:t>ОВЗ.</w:t>
      </w:r>
      <w:r>
        <w:t xml:space="preserve"> </w:t>
      </w:r>
    </w:p>
    <w:p w:rsidR="00837B82" w:rsidRDefault="00952C0D">
      <w:pPr>
        <w:numPr>
          <w:ilvl w:val="0"/>
          <w:numId w:val="40"/>
        </w:numPr>
        <w:ind w:right="2" w:firstLine="0"/>
      </w:pPr>
      <w:r>
        <w:t>Проанализируйте</w:t>
      </w:r>
      <w:r>
        <w:t>,</w:t>
      </w:r>
      <w:r>
        <w:t xml:space="preserve">  </w:t>
      </w:r>
      <w:r>
        <w:t xml:space="preserve">какие </w:t>
      </w:r>
      <w:r>
        <w:t xml:space="preserve"> </w:t>
      </w:r>
      <w:r>
        <w:t xml:space="preserve">принципы </w:t>
      </w:r>
      <w:r>
        <w:t xml:space="preserve"> </w:t>
      </w:r>
      <w:r>
        <w:t>толерантности</w:t>
      </w:r>
      <w:r>
        <w:t xml:space="preserve">  </w:t>
      </w:r>
      <w:r>
        <w:t>вы</w:t>
      </w:r>
      <w:r>
        <w:t xml:space="preserve">  </w:t>
      </w:r>
      <w:r>
        <w:t>будете</w:t>
      </w:r>
      <w:r>
        <w:t xml:space="preserve">  </w:t>
      </w:r>
      <w:r>
        <w:t xml:space="preserve">применять </w:t>
      </w:r>
      <w:r>
        <w:t xml:space="preserve"> </w:t>
      </w:r>
      <w:r>
        <w:t xml:space="preserve">в </w:t>
      </w:r>
      <w:r>
        <w:t xml:space="preserve"> </w:t>
      </w:r>
      <w:r>
        <w:t>ходе</w:t>
      </w:r>
      <w:r>
        <w:t xml:space="preserve"> </w:t>
      </w:r>
      <w:r>
        <w:t>своей</w:t>
      </w:r>
      <w:r>
        <w:t xml:space="preserve"> </w:t>
      </w:r>
      <w:r>
        <w:t>практической</w:t>
      </w:r>
      <w:r>
        <w:t xml:space="preserve"> </w:t>
      </w:r>
      <w:r>
        <w:t>профессиональной</w:t>
      </w:r>
      <w:r>
        <w:t xml:space="preserve"> </w:t>
      </w:r>
      <w:r>
        <w:t>деятельности.</w:t>
      </w:r>
      <w:r>
        <w:t xml:space="preserve"> </w:t>
      </w:r>
      <w:r>
        <w:rPr>
          <w:b/>
        </w:rPr>
        <w:t>Повышенный</w:t>
      </w:r>
      <w:r>
        <w:t xml:space="preserve"> </w:t>
      </w:r>
    </w:p>
    <w:p w:rsidR="00837B82" w:rsidRDefault="00952C0D">
      <w:pPr>
        <w:numPr>
          <w:ilvl w:val="0"/>
          <w:numId w:val="41"/>
        </w:numPr>
        <w:spacing w:after="3" w:line="249" w:lineRule="auto"/>
        <w:ind w:hanging="708"/>
      </w:pPr>
      <w:r>
        <w:t xml:space="preserve">Понятие </w:t>
      </w:r>
      <w:r>
        <w:t xml:space="preserve"> </w:t>
      </w:r>
      <w:r>
        <w:t>культуры</w:t>
      </w:r>
      <w:r>
        <w:t xml:space="preserve">  </w:t>
      </w:r>
      <w:r>
        <w:t xml:space="preserve">как </w:t>
      </w:r>
      <w:r>
        <w:t xml:space="preserve"> </w:t>
      </w:r>
      <w:r>
        <w:t xml:space="preserve">социального </w:t>
      </w:r>
      <w:r>
        <w:t xml:space="preserve"> </w:t>
      </w:r>
      <w:r>
        <w:t>феномена.</w:t>
      </w:r>
      <w:r>
        <w:t xml:space="preserve">  </w:t>
      </w:r>
      <w:r>
        <w:rPr>
          <w:i/>
        </w:rPr>
        <w:t>Этимология  слова  «культура». Исторические взгляды на феномен культуры.</w:t>
      </w:r>
      <w:r>
        <w:t xml:space="preserve"> </w:t>
      </w:r>
    </w:p>
    <w:p w:rsidR="00837B82" w:rsidRDefault="00952C0D">
      <w:pPr>
        <w:numPr>
          <w:ilvl w:val="0"/>
          <w:numId w:val="41"/>
        </w:numPr>
        <w:spacing w:after="21" w:line="246" w:lineRule="auto"/>
        <w:ind w:hanging="708"/>
      </w:pPr>
      <w:r>
        <w:t>Методологические</w:t>
      </w:r>
      <w:r>
        <w:t xml:space="preserve"> </w:t>
      </w:r>
      <w:r>
        <w:tab/>
      </w:r>
      <w:r>
        <w:t>подходы</w:t>
      </w:r>
      <w:r>
        <w:t xml:space="preserve"> </w:t>
      </w:r>
      <w:r>
        <w:tab/>
      </w:r>
      <w:r>
        <w:t>к</w:t>
      </w:r>
      <w:r>
        <w:t xml:space="preserve"> </w:t>
      </w:r>
      <w:r>
        <w:tab/>
      </w:r>
      <w:r>
        <w:t>определению</w:t>
      </w:r>
      <w:r>
        <w:t xml:space="preserve"> </w:t>
      </w:r>
      <w:r>
        <w:tab/>
      </w:r>
      <w:r>
        <w:t>культуры.</w:t>
      </w:r>
      <w:r>
        <w:t xml:space="preserve"> </w:t>
      </w:r>
      <w:r>
        <w:tab/>
      </w:r>
      <w:r>
        <w:rPr>
          <w:i/>
        </w:rPr>
        <w:t>Сущность антропологического, аксиологического, структурно-функционального, деятельностного, социологического принципов и подходов.</w:t>
      </w:r>
      <w:r>
        <w:t xml:space="preserve"> </w:t>
      </w:r>
    </w:p>
    <w:p w:rsidR="00837B82" w:rsidRDefault="00952C0D">
      <w:pPr>
        <w:numPr>
          <w:ilvl w:val="0"/>
          <w:numId w:val="41"/>
        </w:numPr>
        <w:spacing w:after="3" w:line="249" w:lineRule="auto"/>
        <w:ind w:hanging="708"/>
      </w:pPr>
      <w:r>
        <w:lastRenderedPageBreak/>
        <w:t>Понятие</w:t>
      </w:r>
      <w:r>
        <w:t xml:space="preserve"> </w:t>
      </w:r>
      <w:r>
        <w:t>об инклюзивной</w:t>
      </w:r>
      <w:r>
        <w:t xml:space="preserve"> </w:t>
      </w:r>
      <w:r>
        <w:t>культуре.</w:t>
      </w:r>
      <w:r>
        <w:t xml:space="preserve"> </w:t>
      </w:r>
      <w:r>
        <w:rPr>
          <w:i/>
        </w:rPr>
        <w:t>Политика инклюзии в современном общес</w:t>
      </w:r>
      <w:r>
        <w:rPr>
          <w:i/>
        </w:rPr>
        <w:t>тве.</w:t>
      </w:r>
      <w:r>
        <w:t xml:space="preserve"> </w:t>
      </w:r>
    </w:p>
    <w:p w:rsidR="00837B82" w:rsidRDefault="00952C0D">
      <w:pPr>
        <w:numPr>
          <w:ilvl w:val="0"/>
          <w:numId w:val="41"/>
        </w:numPr>
        <w:ind w:hanging="708"/>
      </w:pPr>
      <w:r>
        <w:t>Подходы</w:t>
      </w:r>
      <w:r>
        <w:t xml:space="preserve"> </w:t>
      </w:r>
      <w:r>
        <w:tab/>
      </w:r>
      <w:r>
        <w:t>и</w:t>
      </w:r>
      <w:r>
        <w:t xml:space="preserve"> </w:t>
      </w:r>
      <w:r>
        <w:t>принципы</w:t>
      </w:r>
      <w:r>
        <w:t xml:space="preserve"> </w:t>
      </w:r>
      <w:r>
        <w:t>инклюзивного</w:t>
      </w:r>
      <w:r>
        <w:t xml:space="preserve"> </w:t>
      </w:r>
      <w:r>
        <w:t>образования</w:t>
      </w:r>
      <w:r>
        <w:t xml:space="preserve"> </w:t>
      </w:r>
      <w:r>
        <w:t>как</w:t>
      </w:r>
      <w:r>
        <w:t xml:space="preserve"> </w:t>
      </w:r>
      <w:r>
        <w:tab/>
      </w:r>
      <w:r>
        <w:t>культурологические</w:t>
      </w:r>
      <w:r>
        <w:t xml:space="preserve"> </w:t>
      </w:r>
      <w:r>
        <w:t>феномены.</w:t>
      </w:r>
      <w:r>
        <w:t xml:space="preserve"> </w:t>
      </w:r>
      <w:r>
        <w:rPr>
          <w:i/>
        </w:rPr>
        <w:t>Восемь принципов инклюзивного образования.</w:t>
      </w:r>
      <w:r>
        <w:t xml:space="preserve"> </w:t>
      </w:r>
    </w:p>
    <w:p w:rsidR="00837B82" w:rsidRDefault="00952C0D">
      <w:pPr>
        <w:numPr>
          <w:ilvl w:val="0"/>
          <w:numId w:val="41"/>
        </w:numPr>
        <w:ind w:hanging="708"/>
      </w:pPr>
      <w:r>
        <w:t>Сущность</w:t>
      </w:r>
      <w:r>
        <w:t xml:space="preserve"> </w:t>
      </w:r>
      <w:r>
        <w:t>образовательной</w:t>
      </w:r>
      <w:r>
        <w:t xml:space="preserve"> </w:t>
      </w:r>
      <w:r>
        <w:t>инклюзии,</w:t>
      </w:r>
      <w:r>
        <w:t xml:space="preserve"> </w:t>
      </w:r>
      <w:r>
        <w:t>ее</w:t>
      </w:r>
      <w:r>
        <w:t xml:space="preserve"> </w:t>
      </w:r>
      <w:r>
        <w:t>ценность</w:t>
      </w:r>
      <w:r>
        <w:t xml:space="preserve"> </w:t>
      </w:r>
      <w:r>
        <w:t>и</w:t>
      </w:r>
      <w:r>
        <w:t xml:space="preserve"> </w:t>
      </w:r>
      <w:r>
        <w:t>практический</w:t>
      </w:r>
      <w:r>
        <w:t xml:space="preserve"> </w:t>
      </w:r>
      <w:r>
        <w:t>смысл.</w:t>
      </w:r>
      <w:r>
        <w:t xml:space="preserve"> </w:t>
      </w:r>
      <w:r>
        <w:rPr>
          <w:i/>
        </w:rPr>
        <w:t>Цели инклюзивного обучения и воспитания.</w:t>
      </w:r>
      <w:r>
        <w:t xml:space="preserve"> </w:t>
      </w:r>
    </w:p>
    <w:p w:rsidR="00837B82" w:rsidRDefault="00952C0D">
      <w:pPr>
        <w:numPr>
          <w:ilvl w:val="0"/>
          <w:numId w:val="41"/>
        </w:numPr>
        <w:spacing w:after="3" w:line="249" w:lineRule="auto"/>
        <w:ind w:hanging="708"/>
      </w:pPr>
      <w:r>
        <w:t>Преференции</w:t>
      </w:r>
      <w:r>
        <w:t xml:space="preserve"> </w:t>
      </w:r>
      <w:r>
        <w:tab/>
      </w:r>
      <w:r>
        <w:t>инк</w:t>
      </w:r>
      <w:r>
        <w:t>люзивной</w:t>
      </w:r>
      <w:r>
        <w:t xml:space="preserve"> </w:t>
      </w:r>
      <w:r>
        <w:tab/>
      </w:r>
      <w:r>
        <w:t>культуры.</w:t>
      </w:r>
      <w:r>
        <w:t xml:space="preserve"> </w:t>
      </w:r>
      <w:r>
        <w:tab/>
      </w:r>
      <w:r>
        <w:rPr>
          <w:i/>
        </w:rPr>
        <w:t xml:space="preserve">Условия </w:t>
      </w:r>
      <w:r>
        <w:rPr>
          <w:i/>
        </w:rPr>
        <w:tab/>
        <w:t xml:space="preserve">формирования </w:t>
      </w:r>
      <w:r>
        <w:rPr>
          <w:i/>
        </w:rPr>
        <w:tab/>
        <w:t>инклюзивной культуры.</w:t>
      </w:r>
      <w:r>
        <w:t xml:space="preserve"> </w:t>
      </w:r>
    </w:p>
    <w:p w:rsidR="00837B82" w:rsidRDefault="00952C0D">
      <w:pPr>
        <w:numPr>
          <w:ilvl w:val="0"/>
          <w:numId w:val="41"/>
        </w:numPr>
        <w:spacing w:after="21" w:line="246" w:lineRule="auto"/>
        <w:ind w:hanging="708"/>
      </w:pPr>
      <w:r>
        <w:t>Основные</w:t>
      </w:r>
      <w:r>
        <w:t xml:space="preserve"> </w:t>
      </w:r>
      <w:r>
        <w:t>компетенции</w:t>
      </w:r>
      <w:r>
        <w:t xml:space="preserve"> </w:t>
      </w:r>
      <w:r>
        <w:t>администрации</w:t>
      </w:r>
      <w:r>
        <w:t xml:space="preserve"> </w:t>
      </w:r>
      <w:r>
        <w:t>в</w:t>
      </w:r>
      <w:r>
        <w:t xml:space="preserve"> </w:t>
      </w:r>
      <w:r>
        <w:t>формировании</w:t>
      </w:r>
      <w:r>
        <w:t xml:space="preserve"> </w:t>
      </w:r>
      <w:r>
        <w:t>инклюзивной</w:t>
      </w:r>
      <w:r>
        <w:t xml:space="preserve"> </w:t>
      </w:r>
      <w:r>
        <w:t>культуры.</w:t>
      </w:r>
      <w:r>
        <w:t xml:space="preserve"> </w:t>
      </w:r>
      <w:r>
        <w:rPr>
          <w:i/>
        </w:rPr>
        <w:t>Роль руководителя образовательной организации в формировании инклюзивной культуры.</w:t>
      </w:r>
      <w:r>
        <w:t xml:space="preserve"> 8.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Роль</w:t>
      </w:r>
      <w:r>
        <w:t xml:space="preserve"> </w:t>
      </w:r>
      <w:r>
        <w:t>педагога</w:t>
      </w:r>
      <w:r>
        <w:t xml:space="preserve"> </w:t>
      </w:r>
      <w:r>
        <w:t>в</w:t>
      </w:r>
      <w:r>
        <w:t xml:space="preserve"> </w:t>
      </w:r>
      <w:r>
        <w:t>формировании</w:t>
      </w:r>
      <w:r>
        <w:t xml:space="preserve"> </w:t>
      </w:r>
      <w:r>
        <w:t>инклюзивной</w:t>
      </w:r>
      <w:r>
        <w:t xml:space="preserve"> </w:t>
      </w:r>
      <w:r>
        <w:tab/>
      </w:r>
      <w:r>
        <w:t>культуры.</w:t>
      </w:r>
      <w:r>
        <w:t xml:space="preserve"> </w:t>
      </w:r>
      <w:r>
        <w:tab/>
      </w:r>
      <w:r>
        <w:rPr>
          <w:i/>
        </w:rPr>
        <w:t>Роль психолога в формировании инклюзивной культуры.</w:t>
      </w:r>
      <w:r>
        <w:t xml:space="preserve"> </w:t>
      </w:r>
    </w:p>
    <w:p w:rsidR="00837B82" w:rsidRDefault="00952C0D">
      <w:pPr>
        <w:numPr>
          <w:ilvl w:val="0"/>
          <w:numId w:val="42"/>
        </w:numPr>
        <w:spacing w:after="3" w:line="249" w:lineRule="auto"/>
        <w:ind w:right="1" w:hanging="708"/>
      </w:pPr>
      <w:r>
        <w:t>Роль</w:t>
      </w:r>
      <w:r>
        <w:t xml:space="preserve"> </w:t>
      </w:r>
      <w:r>
        <w:tab/>
      </w:r>
      <w:r>
        <w:t>психолога</w:t>
      </w:r>
      <w:r>
        <w:t xml:space="preserve"> </w:t>
      </w:r>
      <w:r>
        <w:t>в</w:t>
      </w:r>
      <w:r>
        <w:t xml:space="preserve"> </w:t>
      </w:r>
      <w:r>
        <w:t>формировании</w:t>
      </w:r>
      <w:r>
        <w:t xml:space="preserve"> </w:t>
      </w:r>
      <w:r>
        <w:t>инклюзивной</w:t>
      </w:r>
      <w:r>
        <w:t xml:space="preserve"> </w:t>
      </w:r>
      <w:r>
        <w:t>культуры.</w:t>
      </w:r>
      <w:r>
        <w:t xml:space="preserve"> </w:t>
      </w:r>
      <w:r>
        <w:rPr>
          <w:i/>
        </w:rPr>
        <w:t>Психологические средства формирования инклюзивной культуры.</w:t>
      </w:r>
      <w:r>
        <w:t xml:space="preserve"> </w:t>
      </w:r>
    </w:p>
    <w:p w:rsidR="00837B82" w:rsidRDefault="00952C0D">
      <w:pPr>
        <w:numPr>
          <w:ilvl w:val="0"/>
          <w:numId w:val="42"/>
        </w:numPr>
        <w:ind w:right="1" w:hanging="708"/>
      </w:pPr>
      <w:r>
        <w:t>Понятия</w:t>
      </w:r>
      <w:r>
        <w:t xml:space="preserve"> </w:t>
      </w:r>
      <w:r>
        <w:t>«этика»</w:t>
      </w:r>
      <w:r>
        <w:t xml:space="preserve"> </w:t>
      </w:r>
      <w:r>
        <w:t>и</w:t>
      </w:r>
      <w:r>
        <w:t xml:space="preserve"> </w:t>
      </w:r>
      <w:r>
        <w:t>«мораль»</w:t>
      </w:r>
      <w:r>
        <w:t xml:space="preserve"> </w:t>
      </w:r>
      <w:r>
        <w:t>как</w:t>
      </w:r>
      <w:r>
        <w:t xml:space="preserve"> </w:t>
      </w:r>
      <w:r>
        <w:t>культурные</w:t>
      </w:r>
      <w:r>
        <w:t xml:space="preserve"> </w:t>
      </w:r>
      <w:r>
        <w:t>феномены.</w:t>
      </w:r>
      <w:r>
        <w:t xml:space="preserve"> </w:t>
      </w:r>
      <w:r>
        <w:rPr>
          <w:i/>
        </w:rPr>
        <w:t>Важнейшие кат</w:t>
      </w:r>
      <w:r>
        <w:rPr>
          <w:i/>
        </w:rPr>
        <w:t>егории этики со времен Аристотеля.</w:t>
      </w:r>
      <w:r>
        <w:t xml:space="preserve"> </w:t>
      </w:r>
    </w:p>
    <w:p w:rsidR="00837B82" w:rsidRDefault="00952C0D">
      <w:pPr>
        <w:numPr>
          <w:ilvl w:val="0"/>
          <w:numId w:val="42"/>
        </w:numPr>
        <w:spacing w:after="3" w:line="249" w:lineRule="auto"/>
        <w:ind w:right="1" w:hanging="708"/>
      </w:pPr>
      <w:r>
        <w:t>Этика</w:t>
      </w:r>
      <w:r>
        <w:t xml:space="preserve"> </w:t>
      </w:r>
      <w:r>
        <w:t>и</w:t>
      </w:r>
      <w:r>
        <w:t xml:space="preserve"> </w:t>
      </w:r>
      <w:r>
        <w:t>мораль</w:t>
      </w:r>
      <w:r>
        <w:t xml:space="preserve"> </w:t>
      </w:r>
      <w:r>
        <w:t>как</w:t>
      </w:r>
      <w:r>
        <w:t xml:space="preserve"> </w:t>
      </w:r>
      <w:r>
        <w:t>предикторы</w:t>
      </w:r>
      <w:r>
        <w:t xml:space="preserve"> </w:t>
      </w:r>
      <w:r>
        <w:t>культуры.</w:t>
      </w:r>
      <w:r>
        <w:t xml:space="preserve"> </w:t>
      </w:r>
      <w:r>
        <w:rPr>
          <w:i/>
        </w:rPr>
        <w:t>Соотношение морали, нравственности и этики</w:t>
      </w:r>
      <w:r>
        <w:t xml:space="preserve">. </w:t>
      </w:r>
    </w:p>
    <w:p w:rsidR="00837B82" w:rsidRDefault="00952C0D">
      <w:pPr>
        <w:numPr>
          <w:ilvl w:val="0"/>
          <w:numId w:val="42"/>
        </w:numPr>
        <w:ind w:right="1" w:hanging="708"/>
      </w:pPr>
      <w:r>
        <w:t>Культура</w:t>
      </w:r>
      <w:r>
        <w:t xml:space="preserve"> </w:t>
      </w:r>
      <w:r>
        <w:tab/>
      </w:r>
      <w:r>
        <w:t>и</w:t>
      </w:r>
      <w:r>
        <w:t xml:space="preserve"> </w:t>
      </w:r>
      <w:r>
        <w:tab/>
      </w:r>
      <w:r>
        <w:t>мораль</w:t>
      </w:r>
      <w:r>
        <w:t xml:space="preserve"> </w:t>
      </w:r>
      <w:r>
        <w:tab/>
      </w:r>
      <w:r>
        <w:t>как</w:t>
      </w:r>
      <w:r>
        <w:t xml:space="preserve"> </w:t>
      </w:r>
      <w:r>
        <w:tab/>
      </w:r>
      <w:r>
        <w:t>способы</w:t>
      </w:r>
      <w:r>
        <w:t xml:space="preserve"> </w:t>
      </w:r>
      <w:r>
        <w:tab/>
      </w:r>
      <w:r>
        <w:t>духовно</w:t>
      </w:r>
      <w:r>
        <w:t>-</w:t>
      </w:r>
      <w:r>
        <w:t>практического</w:t>
      </w:r>
      <w:r>
        <w:t xml:space="preserve"> </w:t>
      </w:r>
      <w:r>
        <w:tab/>
      </w:r>
      <w:r>
        <w:t>освоения</w:t>
      </w:r>
      <w:r>
        <w:t xml:space="preserve"> </w:t>
      </w:r>
      <w:r>
        <w:t>действительности.</w:t>
      </w:r>
      <w:r>
        <w:t xml:space="preserve"> </w:t>
      </w:r>
      <w:r>
        <w:rPr>
          <w:i/>
        </w:rPr>
        <w:t xml:space="preserve">Идеи И. Канта о морали личности как основе его </w:t>
      </w:r>
      <w:r>
        <w:rPr>
          <w:i/>
        </w:rPr>
        <w:t>культуры.</w:t>
      </w:r>
      <w:r>
        <w:t xml:space="preserve"> </w:t>
      </w:r>
    </w:p>
    <w:p w:rsidR="00837B82" w:rsidRDefault="00952C0D">
      <w:pPr>
        <w:numPr>
          <w:ilvl w:val="0"/>
          <w:numId w:val="42"/>
        </w:numPr>
        <w:ind w:right="1" w:hanging="708"/>
      </w:pPr>
      <w:r>
        <w:t>Профессиональная</w:t>
      </w:r>
      <w:r>
        <w:t xml:space="preserve"> </w:t>
      </w:r>
      <w:r>
        <w:t>этика как</w:t>
      </w:r>
      <w:r>
        <w:t xml:space="preserve"> </w:t>
      </w:r>
      <w:r>
        <w:t>научная</w:t>
      </w:r>
      <w:r>
        <w:t xml:space="preserve"> </w:t>
      </w:r>
      <w:r>
        <w:t xml:space="preserve">дисциплина. </w:t>
      </w:r>
      <w:r>
        <w:rPr>
          <w:i/>
        </w:rPr>
        <w:t>Виды профессиональной этики.</w:t>
      </w:r>
      <w:r>
        <w:t xml:space="preserve"> </w:t>
      </w:r>
    </w:p>
    <w:p w:rsidR="00837B82" w:rsidRDefault="00952C0D">
      <w:pPr>
        <w:numPr>
          <w:ilvl w:val="0"/>
          <w:numId w:val="42"/>
        </w:numPr>
        <w:spacing w:after="3" w:line="249" w:lineRule="auto"/>
        <w:ind w:right="1" w:hanging="708"/>
      </w:pPr>
      <w:r>
        <w:t>Основы и</w:t>
      </w:r>
      <w:r>
        <w:t xml:space="preserve"> </w:t>
      </w:r>
      <w:r>
        <w:t>нормы</w:t>
      </w:r>
      <w:r>
        <w:t xml:space="preserve"> </w:t>
      </w:r>
      <w:r>
        <w:t>деловой</w:t>
      </w:r>
      <w:r>
        <w:t xml:space="preserve"> </w:t>
      </w:r>
      <w:r>
        <w:t>этики.</w:t>
      </w:r>
      <w:r>
        <w:t xml:space="preserve"> </w:t>
      </w:r>
      <w:r>
        <w:rPr>
          <w:i/>
        </w:rPr>
        <w:t>Принципы этики деловых отношений.</w:t>
      </w:r>
      <w:r>
        <w:t xml:space="preserve"> </w:t>
      </w:r>
    </w:p>
    <w:p w:rsidR="00837B82" w:rsidRDefault="00952C0D">
      <w:pPr>
        <w:numPr>
          <w:ilvl w:val="0"/>
          <w:numId w:val="42"/>
        </w:numPr>
        <w:ind w:right="1" w:hanging="708"/>
      </w:pPr>
      <w:r>
        <w:t>Определение</w:t>
      </w:r>
      <w:r>
        <w:t xml:space="preserve"> </w:t>
      </w:r>
      <w:r>
        <w:t>и</w:t>
      </w:r>
      <w:r>
        <w:t xml:space="preserve"> </w:t>
      </w:r>
      <w:r>
        <w:t>специфика</w:t>
      </w:r>
      <w:r>
        <w:t xml:space="preserve"> </w:t>
      </w:r>
      <w:r>
        <w:t>профессиональной</w:t>
      </w:r>
      <w:r>
        <w:t xml:space="preserve"> </w:t>
      </w:r>
      <w:r>
        <w:t>педагогической</w:t>
      </w:r>
      <w:r>
        <w:t xml:space="preserve"> </w:t>
      </w:r>
      <w:r>
        <w:t>этики.</w:t>
      </w:r>
      <w:r>
        <w:t xml:space="preserve"> </w:t>
      </w:r>
      <w:r>
        <w:rPr>
          <w:i/>
        </w:rPr>
        <w:t xml:space="preserve">Главные направления реализации </w:t>
      </w:r>
      <w:r>
        <w:rPr>
          <w:i/>
        </w:rPr>
        <w:t>педагогической этики.</w:t>
      </w:r>
      <w:r>
        <w:t xml:space="preserve"> </w:t>
      </w:r>
    </w:p>
    <w:p w:rsidR="00837B82" w:rsidRDefault="00952C0D">
      <w:pPr>
        <w:numPr>
          <w:ilvl w:val="0"/>
          <w:numId w:val="42"/>
        </w:numPr>
        <w:ind w:right="1" w:hanging="708"/>
      </w:pPr>
      <w:r>
        <w:t>Эталоны</w:t>
      </w:r>
      <w:r>
        <w:t xml:space="preserve"> </w:t>
      </w:r>
      <w:r>
        <w:t>и</w:t>
      </w:r>
      <w:r>
        <w:t xml:space="preserve"> </w:t>
      </w:r>
      <w:r>
        <w:t>аксиомы</w:t>
      </w:r>
      <w:r>
        <w:t xml:space="preserve"> </w:t>
      </w:r>
      <w:r>
        <w:t>нравственного</w:t>
      </w:r>
      <w:r>
        <w:t xml:space="preserve"> </w:t>
      </w:r>
      <w:r>
        <w:t>профессионализма</w:t>
      </w:r>
      <w:r>
        <w:t xml:space="preserve"> </w:t>
      </w:r>
      <w:r>
        <w:t>педагога.</w:t>
      </w:r>
      <w:r>
        <w:t xml:space="preserve"> </w:t>
      </w:r>
      <w:r>
        <w:rPr>
          <w:i/>
        </w:rPr>
        <w:t>Этические принципы как основа профессионализма педагога.</w:t>
      </w:r>
      <w:r>
        <w:t xml:space="preserve"> </w:t>
      </w:r>
    </w:p>
    <w:p w:rsidR="00837B82" w:rsidRDefault="00952C0D">
      <w:pPr>
        <w:numPr>
          <w:ilvl w:val="0"/>
          <w:numId w:val="42"/>
        </w:numPr>
        <w:spacing w:after="3" w:line="249" w:lineRule="auto"/>
        <w:ind w:right="1" w:hanging="708"/>
      </w:pPr>
      <w:r>
        <w:t>Основные</w:t>
      </w:r>
      <w:r>
        <w:t xml:space="preserve"> </w:t>
      </w:r>
      <w:r>
        <w:t>категории</w:t>
      </w:r>
      <w:r>
        <w:t xml:space="preserve"> </w:t>
      </w:r>
      <w:r>
        <w:t>педагогической</w:t>
      </w:r>
      <w:r>
        <w:t xml:space="preserve"> </w:t>
      </w:r>
      <w:r>
        <w:t>этики.</w:t>
      </w:r>
      <w:r>
        <w:t xml:space="preserve"> </w:t>
      </w:r>
      <w:r>
        <w:rPr>
          <w:i/>
        </w:rPr>
        <w:t xml:space="preserve">Понятия педагогическая справедливость, педагогический долг, педагогический </w:t>
      </w:r>
      <w:r>
        <w:rPr>
          <w:i/>
        </w:rPr>
        <w:t>такт, профессиональная честь.</w:t>
      </w:r>
      <w:r>
        <w:t xml:space="preserve"> </w:t>
      </w:r>
    </w:p>
    <w:p w:rsidR="00837B82" w:rsidRDefault="00952C0D">
      <w:pPr>
        <w:numPr>
          <w:ilvl w:val="0"/>
          <w:numId w:val="42"/>
        </w:numPr>
        <w:ind w:right="1" w:hanging="708"/>
      </w:pPr>
      <w:r>
        <w:t>Педагогический</w:t>
      </w:r>
      <w:r>
        <w:t xml:space="preserve"> </w:t>
      </w:r>
      <w:r>
        <w:t>авторитет</w:t>
      </w:r>
      <w:r>
        <w:t xml:space="preserve"> </w:t>
      </w:r>
      <w:r>
        <w:t>учителя</w:t>
      </w:r>
      <w:r>
        <w:t xml:space="preserve"> </w:t>
      </w:r>
      <w:r>
        <w:t>как</w:t>
      </w:r>
      <w:r>
        <w:t xml:space="preserve"> </w:t>
      </w:r>
      <w:r>
        <w:t>его</w:t>
      </w:r>
      <w:r>
        <w:t xml:space="preserve"> </w:t>
      </w:r>
      <w:r>
        <w:t>моральный</w:t>
      </w:r>
      <w:r>
        <w:t xml:space="preserve"> </w:t>
      </w:r>
      <w:r>
        <w:t>статус</w:t>
      </w:r>
      <w:r>
        <w:t xml:space="preserve"> </w:t>
      </w:r>
      <w:r>
        <w:t>в</w:t>
      </w:r>
      <w:r>
        <w:t xml:space="preserve"> </w:t>
      </w:r>
      <w:r>
        <w:t>коллективе</w:t>
      </w:r>
      <w:r>
        <w:t xml:space="preserve"> </w:t>
      </w:r>
      <w:r>
        <w:t>учащихся</w:t>
      </w:r>
      <w:r>
        <w:t xml:space="preserve"> </w:t>
      </w:r>
      <w:r>
        <w:t>и</w:t>
      </w:r>
      <w:r>
        <w:t xml:space="preserve"> </w:t>
      </w:r>
      <w:r>
        <w:t>коллег.</w:t>
      </w:r>
      <w:r>
        <w:t xml:space="preserve"> </w:t>
      </w:r>
      <w:r>
        <w:rPr>
          <w:i/>
        </w:rPr>
        <w:t>Показатели педагогического авторитета.</w:t>
      </w:r>
      <w:r>
        <w:t xml:space="preserve"> </w:t>
      </w:r>
    </w:p>
    <w:p w:rsidR="00837B82" w:rsidRDefault="00952C0D">
      <w:pPr>
        <w:numPr>
          <w:ilvl w:val="0"/>
          <w:numId w:val="42"/>
        </w:numPr>
        <w:spacing w:after="3" w:line="249" w:lineRule="auto"/>
        <w:ind w:right="1" w:hanging="708"/>
      </w:pPr>
      <w:r>
        <w:t>Главные</w:t>
      </w:r>
      <w:r>
        <w:t xml:space="preserve"> </w:t>
      </w:r>
      <w:r>
        <w:t>направления</w:t>
      </w:r>
      <w:r>
        <w:t xml:space="preserve"> </w:t>
      </w:r>
      <w:r>
        <w:t>реализации</w:t>
      </w:r>
      <w:r>
        <w:t xml:space="preserve"> </w:t>
      </w:r>
      <w:r>
        <w:t>педагогической</w:t>
      </w:r>
      <w:r>
        <w:t xml:space="preserve"> </w:t>
      </w:r>
      <w:r>
        <w:t>этики.</w:t>
      </w:r>
      <w:r>
        <w:t xml:space="preserve"> </w:t>
      </w:r>
      <w:r>
        <w:rPr>
          <w:i/>
        </w:rPr>
        <w:t xml:space="preserve">Требования к учителю по отношению </w:t>
      </w:r>
      <w:r>
        <w:rPr>
          <w:i/>
        </w:rPr>
        <w:t>к учащимся, их родителям и педагогическому коллективу.</w:t>
      </w:r>
      <w:r>
        <w:t xml:space="preserve"> </w:t>
      </w:r>
    </w:p>
    <w:p w:rsidR="00837B82" w:rsidRDefault="00952C0D">
      <w:pPr>
        <w:numPr>
          <w:ilvl w:val="0"/>
          <w:numId w:val="42"/>
        </w:numPr>
        <w:spacing w:after="3" w:line="249" w:lineRule="auto"/>
        <w:ind w:right="1" w:hanging="708"/>
      </w:pPr>
      <w:r>
        <w:t>Понятие</w:t>
      </w:r>
      <w:r>
        <w:t xml:space="preserve"> </w:t>
      </w:r>
      <w:r>
        <w:t>психологической</w:t>
      </w:r>
      <w:r>
        <w:t xml:space="preserve"> </w:t>
      </w:r>
      <w:r>
        <w:t>культуры.</w:t>
      </w:r>
      <w:r>
        <w:t xml:space="preserve"> </w:t>
      </w:r>
      <w:r>
        <w:rPr>
          <w:i/>
        </w:rPr>
        <w:t>Структура психологической культуры педагога.</w:t>
      </w:r>
      <w:r>
        <w:t xml:space="preserve"> </w:t>
      </w:r>
    </w:p>
    <w:p w:rsidR="00837B82" w:rsidRDefault="00952C0D">
      <w:pPr>
        <w:numPr>
          <w:ilvl w:val="0"/>
          <w:numId w:val="42"/>
        </w:numPr>
        <w:spacing w:after="3" w:line="249" w:lineRule="auto"/>
        <w:ind w:right="1" w:hanging="708"/>
      </w:pPr>
      <w:r>
        <w:t>Общая</w:t>
      </w:r>
      <w:r>
        <w:t xml:space="preserve"> </w:t>
      </w:r>
      <w:r>
        <w:t>и</w:t>
      </w:r>
      <w:r>
        <w:t xml:space="preserve"> </w:t>
      </w:r>
      <w:r>
        <w:t>профессиональная</w:t>
      </w:r>
      <w:r>
        <w:t xml:space="preserve"> </w:t>
      </w:r>
      <w:r>
        <w:t>культура</w:t>
      </w:r>
      <w:r>
        <w:t xml:space="preserve"> </w:t>
      </w:r>
      <w:r>
        <w:t>педагога.</w:t>
      </w:r>
      <w:r>
        <w:t xml:space="preserve"> </w:t>
      </w:r>
      <w:r>
        <w:rPr>
          <w:i/>
        </w:rPr>
        <w:t>Показатели и уровни сформированности культуры педагога.</w:t>
      </w:r>
      <w:r>
        <w:t xml:space="preserve"> </w:t>
      </w:r>
    </w:p>
    <w:p w:rsidR="00837B82" w:rsidRDefault="00952C0D">
      <w:pPr>
        <w:numPr>
          <w:ilvl w:val="0"/>
          <w:numId w:val="42"/>
        </w:numPr>
        <w:ind w:right="1" w:hanging="708"/>
      </w:pPr>
      <w:r>
        <w:t>Специфика</w:t>
      </w:r>
      <w:r>
        <w:t xml:space="preserve"> </w:t>
      </w:r>
      <w:r>
        <w:t>общения</w:t>
      </w:r>
      <w:r>
        <w:t xml:space="preserve"> </w:t>
      </w:r>
      <w:r>
        <w:t>с</w:t>
      </w:r>
      <w:r>
        <w:t xml:space="preserve"> </w:t>
      </w:r>
      <w:r>
        <w:t>детьми,</w:t>
      </w:r>
      <w:r>
        <w:t xml:space="preserve"> </w:t>
      </w:r>
      <w:r>
        <w:t>имеющими</w:t>
      </w:r>
      <w:r>
        <w:t xml:space="preserve"> </w:t>
      </w:r>
      <w:r>
        <w:t>ограниченные</w:t>
      </w:r>
      <w:r>
        <w:t xml:space="preserve"> </w:t>
      </w:r>
      <w:r>
        <w:t>возможности</w:t>
      </w:r>
      <w:r>
        <w:t xml:space="preserve"> </w:t>
      </w:r>
      <w:r>
        <w:t>здоровья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родителями.</w:t>
      </w:r>
      <w:r>
        <w:t xml:space="preserve"> </w:t>
      </w:r>
      <w:r>
        <w:rPr>
          <w:i/>
        </w:rPr>
        <w:t>Приемы коммуникации с лицами с ОВЗ.</w:t>
      </w:r>
      <w:r>
        <w:t xml:space="preserve"> </w:t>
      </w:r>
    </w:p>
    <w:p w:rsidR="00837B82" w:rsidRDefault="00952C0D">
      <w:pPr>
        <w:numPr>
          <w:ilvl w:val="0"/>
          <w:numId w:val="42"/>
        </w:numPr>
        <w:ind w:right="1" w:hanging="708"/>
      </w:pPr>
      <w:r>
        <w:t>Конфликты</w:t>
      </w:r>
      <w:r>
        <w:t xml:space="preserve"> </w:t>
      </w:r>
      <w:r>
        <w:t>и</w:t>
      </w:r>
      <w:r>
        <w:t xml:space="preserve"> </w:t>
      </w:r>
      <w:r>
        <w:t>способы</w:t>
      </w:r>
      <w:r>
        <w:t xml:space="preserve"> </w:t>
      </w:r>
      <w:r>
        <w:t>их</w:t>
      </w:r>
      <w:r>
        <w:t xml:space="preserve"> </w:t>
      </w:r>
      <w:r>
        <w:t>разрешения</w:t>
      </w:r>
      <w:r>
        <w:t xml:space="preserve"> </w:t>
      </w:r>
      <w:r>
        <w:t>в</w:t>
      </w:r>
      <w:r>
        <w:t xml:space="preserve"> </w:t>
      </w:r>
      <w:r>
        <w:t>инклюзивной</w:t>
      </w:r>
      <w:r>
        <w:t xml:space="preserve"> </w:t>
      </w:r>
      <w:r>
        <w:t>образовательной</w:t>
      </w:r>
      <w:r>
        <w:t xml:space="preserve"> </w:t>
      </w:r>
      <w:r>
        <w:t xml:space="preserve">организации. </w:t>
      </w:r>
      <w:r>
        <w:rPr>
          <w:i/>
        </w:rPr>
        <w:t>Специфика разрешения конфликтов с лицами с ОВЗ.</w:t>
      </w:r>
      <w:r>
        <w:t xml:space="preserve"> </w:t>
      </w:r>
    </w:p>
    <w:p w:rsidR="00837B82" w:rsidRDefault="00952C0D">
      <w:pPr>
        <w:numPr>
          <w:ilvl w:val="0"/>
          <w:numId w:val="42"/>
        </w:numPr>
        <w:spacing w:after="3" w:line="249" w:lineRule="auto"/>
        <w:ind w:right="1" w:hanging="708"/>
      </w:pPr>
      <w:r>
        <w:t>Понятие</w:t>
      </w:r>
      <w:r>
        <w:t xml:space="preserve"> </w:t>
      </w:r>
      <w:r>
        <w:t>и</w:t>
      </w:r>
      <w:r>
        <w:t xml:space="preserve"> </w:t>
      </w:r>
      <w:r>
        <w:t>компоненты</w:t>
      </w:r>
      <w:r>
        <w:t xml:space="preserve"> </w:t>
      </w:r>
      <w:r>
        <w:t>имиджа</w:t>
      </w:r>
      <w:r>
        <w:t xml:space="preserve"> </w:t>
      </w:r>
      <w:r>
        <w:t>образовательной</w:t>
      </w:r>
      <w:r>
        <w:t xml:space="preserve"> </w:t>
      </w:r>
      <w:r>
        <w:t>организации.</w:t>
      </w:r>
      <w:r>
        <w:t xml:space="preserve"> </w:t>
      </w:r>
      <w:r>
        <w:rPr>
          <w:i/>
        </w:rPr>
        <w:t>Создание эффективного комплексного имиджа образовательной организации.</w:t>
      </w:r>
      <w:r>
        <w:t xml:space="preserve"> </w:t>
      </w:r>
    </w:p>
    <w:p w:rsidR="00837B82" w:rsidRDefault="00952C0D">
      <w:pPr>
        <w:numPr>
          <w:ilvl w:val="0"/>
          <w:numId w:val="42"/>
        </w:numPr>
        <w:spacing w:after="3" w:line="249" w:lineRule="auto"/>
        <w:ind w:right="1" w:hanging="708"/>
      </w:pPr>
      <w:r>
        <w:t>Понятие</w:t>
      </w:r>
      <w:r>
        <w:t xml:space="preserve"> </w:t>
      </w:r>
      <w:r>
        <w:t>корпоративной</w:t>
      </w:r>
      <w:r>
        <w:t xml:space="preserve"> </w:t>
      </w:r>
      <w:r>
        <w:t>культуры.</w:t>
      </w:r>
      <w:r>
        <w:t xml:space="preserve"> </w:t>
      </w:r>
      <w:r>
        <w:t>Цели,</w:t>
      </w:r>
      <w:r>
        <w:t xml:space="preserve"> </w:t>
      </w:r>
      <w:r>
        <w:t>роль и</w:t>
      </w:r>
      <w:r>
        <w:t xml:space="preserve"> </w:t>
      </w:r>
      <w:r>
        <w:t>значение</w:t>
      </w:r>
      <w:r>
        <w:t xml:space="preserve"> </w:t>
      </w:r>
      <w:r>
        <w:t>корпоративной</w:t>
      </w:r>
      <w:r>
        <w:t xml:space="preserve"> </w:t>
      </w:r>
      <w:r>
        <w:t>культуры.</w:t>
      </w:r>
      <w:r>
        <w:t xml:space="preserve"> </w:t>
      </w:r>
      <w:r>
        <w:rPr>
          <w:i/>
        </w:rPr>
        <w:t>Основные характеристики и функции корпоративной культуры образовательн</w:t>
      </w:r>
      <w:r>
        <w:rPr>
          <w:i/>
        </w:rPr>
        <w:t>ой организации.</w:t>
      </w:r>
      <w:r>
        <w:t xml:space="preserve"> </w:t>
      </w:r>
    </w:p>
    <w:p w:rsidR="00837B82" w:rsidRDefault="00952C0D">
      <w:pPr>
        <w:numPr>
          <w:ilvl w:val="0"/>
          <w:numId w:val="42"/>
        </w:numPr>
        <w:ind w:right="1" w:hanging="708"/>
      </w:pPr>
      <w:r>
        <w:t>Педагогическая</w:t>
      </w:r>
      <w:r>
        <w:t xml:space="preserve">   </w:t>
      </w:r>
      <w:r>
        <w:t xml:space="preserve">этика  </w:t>
      </w:r>
      <w:r>
        <w:t xml:space="preserve"> </w:t>
      </w:r>
      <w:r>
        <w:t>как</w:t>
      </w:r>
      <w:r>
        <w:t xml:space="preserve">   </w:t>
      </w:r>
      <w:r>
        <w:t>фундамент</w:t>
      </w:r>
      <w:r>
        <w:t xml:space="preserve">   </w:t>
      </w:r>
      <w:r>
        <w:t>профессиональной</w:t>
      </w:r>
      <w:r>
        <w:t xml:space="preserve">   </w:t>
      </w:r>
      <w:r>
        <w:t>культуры</w:t>
      </w:r>
      <w:r>
        <w:t xml:space="preserve">   </w:t>
      </w:r>
      <w:r>
        <w:t>педагога.</w:t>
      </w:r>
      <w:r>
        <w:t xml:space="preserve"> </w:t>
      </w:r>
      <w:r>
        <w:rPr>
          <w:i/>
        </w:rPr>
        <w:t>Педагогические ценности как ядро педагогической культуры.</w:t>
      </w:r>
      <w:r>
        <w:t xml:space="preserve"> </w:t>
      </w:r>
    </w:p>
    <w:p w:rsidR="00837B82" w:rsidRDefault="00952C0D">
      <w:pPr>
        <w:spacing w:after="15"/>
        <w:ind w:left="411" w:right="3" w:hanging="10"/>
        <w:jc w:val="left"/>
      </w:pPr>
      <w:r>
        <w:rPr>
          <w:b/>
        </w:rPr>
        <w:t>Уметь. Владеть</w:t>
      </w:r>
      <w:r>
        <w:t xml:space="preserve"> </w:t>
      </w:r>
    </w:p>
    <w:p w:rsidR="00837B82" w:rsidRDefault="00952C0D">
      <w:pPr>
        <w:numPr>
          <w:ilvl w:val="0"/>
          <w:numId w:val="43"/>
        </w:numPr>
        <w:ind w:right="2" w:firstLine="0"/>
      </w:pPr>
      <w:r>
        <w:t>Оцените</w:t>
      </w:r>
      <w:r>
        <w:t xml:space="preserve"> </w:t>
      </w:r>
      <w:r>
        <w:t>ситуацию</w:t>
      </w:r>
      <w:r>
        <w:t xml:space="preserve"> </w:t>
      </w:r>
      <w:r>
        <w:t>развития</w:t>
      </w:r>
      <w:r>
        <w:t xml:space="preserve"> </w:t>
      </w:r>
      <w:r>
        <w:t>инклюзивной</w:t>
      </w:r>
      <w:r>
        <w:t xml:space="preserve"> </w:t>
      </w:r>
      <w:r>
        <w:t>культуры</w:t>
      </w:r>
      <w:r>
        <w:t xml:space="preserve"> </w:t>
      </w:r>
      <w:r>
        <w:t>в</w:t>
      </w:r>
      <w:r>
        <w:t xml:space="preserve"> </w:t>
      </w:r>
      <w:r>
        <w:t>современной</w:t>
      </w:r>
      <w:r>
        <w:t xml:space="preserve"> </w:t>
      </w:r>
      <w:r>
        <w:t>образовательной</w:t>
      </w:r>
      <w:r>
        <w:t xml:space="preserve"> </w:t>
      </w:r>
      <w:r>
        <w:t>орга</w:t>
      </w:r>
      <w:r>
        <w:t>низации.</w:t>
      </w:r>
      <w:r>
        <w:t xml:space="preserve"> </w:t>
      </w:r>
      <w:r>
        <w:rPr>
          <w:i/>
        </w:rPr>
        <w:t>Дайте оценку сильным и слабым сторонам данного процесса.</w:t>
      </w:r>
      <w:r>
        <w:t xml:space="preserve"> </w:t>
      </w:r>
    </w:p>
    <w:p w:rsidR="00837B82" w:rsidRDefault="00952C0D">
      <w:pPr>
        <w:numPr>
          <w:ilvl w:val="0"/>
          <w:numId w:val="43"/>
        </w:numPr>
        <w:ind w:right="2" w:firstLine="0"/>
      </w:pPr>
      <w:r>
        <w:lastRenderedPageBreak/>
        <w:t>Проанализируйте,</w:t>
      </w:r>
      <w:r>
        <w:t xml:space="preserve"> </w:t>
      </w:r>
      <w:r>
        <w:t>насколько</w:t>
      </w:r>
      <w:r>
        <w:t xml:space="preserve"> </w:t>
      </w:r>
      <w:r>
        <w:t>вы</w:t>
      </w:r>
      <w:r>
        <w:t xml:space="preserve"> </w:t>
      </w:r>
      <w:r>
        <w:t>готовы</w:t>
      </w:r>
      <w:r>
        <w:t xml:space="preserve"> </w:t>
      </w:r>
      <w:r>
        <w:t>к</w:t>
      </w:r>
      <w:r>
        <w:t xml:space="preserve"> </w:t>
      </w:r>
      <w:r>
        <w:t>реализации</w:t>
      </w:r>
      <w:r>
        <w:t xml:space="preserve"> </w:t>
      </w:r>
      <w:r>
        <w:t>инклюзивной</w:t>
      </w:r>
      <w:r>
        <w:t xml:space="preserve"> </w:t>
      </w:r>
      <w:r>
        <w:t>культуры</w:t>
      </w:r>
      <w:r>
        <w:t xml:space="preserve"> </w:t>
      </w:r>
      <w:r>
        <w:t>в</w:t>
      </w:r>
      <w:r>
        <w:t xml:space="preserve"> </w:t>
      </w:r>
      <w:r>
        <w:t>образовательной</w:t>
      </w:r>
      <w:r>
        <w:t xml:space="preserve"> </w:t>
      </w:r>
      <w:r>
        <w:t>организации.</w:t>
      </w:r>
      <w:r>
        <w:t xml:space="preserve"> </w:t>
      </w:r>
      <w:r>
        <w:rPr>
          <w:i/>
        </w:rPr>
        <w:t>Оцените собственные способности и дайте прогноз своей деятельности.</w:t>
      </w:r>
      <w:r>
        <w:t xml:space="preserve"> </w:t>
      </w:r>
    </w:p>
    <w:p w:rsidR="00837B82" w:rsidRDefault="00952C0D">
      <w:pPr>
        <w:numPr>
          <w:ilvl w:val="0"/>
          <w:numId w:val="43"/>
        </w:numPr>
        <w:spacing w:after="21" w:line="246" w:lineRule="auto"/>
        <w:ind w:right="2" w:firstLine="0"/>
      </w:pPr>
      <w:r>
        <w:t>Проанализируйте</w:t>
      </w:r>
      <w:r>
        <w:t xml:space="preserve"> </w:t>
      </w:r>
      <w:r>
        <w:tab/>
      </w:r>
      <w:r>
        <w:t>возможности</w:t>
      </w:r>
      <w:r>
        <w:t xml:space="preserve"> </w:t>
      </w:r>
      <w:r>
        <w:tab/>
      </w:r>
      <w:r>
        <w:t>выявления</w:t>
      </w:r>
      <w:r>
        <w:t xml:space="preserve"> </w:t>
      </w:r>
      <w:r>
        <w:tab/>
      </w:r>
      <w:r>
        <w:t>образовательно</w:t>
      </w:r>
      <w:r>
        <w:t>-</w:t>
      </w:r>
      <w:r>
        <w:t>культурных</w:t>
      </w:r>
      <w:r>
        <w:t xml:space="preserve"> </w:t>
      </w:r>
      <w:r>
        <w:t>потребностей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ОВЗ.</w:t>
      </w:r>
      <w:r>
        <w:t xml:space="preserve"> </w:t>
      </w:r>
      <w:r>
        <w:rPr>
          <w:i/>
        </w:rPr>
        <w:t>Приведите пример применения на практике основных техник выявления образовательно-культурных потребностей лиц с ОВЗ.</w:t>
      </w:r>
      <w:r>
        <w:t xml:space="preserve"> </w:t>
      </w:r>
    </w:p>
    <w:p w:rsidR="00837B82" w:rsidRDefault="00952C0D">
      <w:pPr>
        <w:numPr>
          <w:ilvl w:val="0"/>
          <w:numId w:val="43"/>
        </w:numPr>
        <w:ind w:right="2" w:firstLine="0"/>
      </w:pPr>
      <w:r>
        <w:t>Раскройте</w:t>
      </w:r>
      <w:r>
        <w:t xml:space="preserve"> </w:t>
      </w:r>
      <w:r>
        <w:t>алгоритм</w:t>
      </w:r>
      <w:r>
        <w:t xml:space="preserve"> </w:t>
      </w:r>
      <w:r>
        <w:t>проектирования</w:t>
      </w:r>
      <w:r>
        <w:t xml:space="preserve"> </w:t>
      </w:r>
      <w:r>
        <w:t>индивидуальной</w:t>
      </w:r>
      <w:r>
        <w:t xml:space="preserve"> </w:t>
      </w:r>
      <w:r>
        <w:t>программы</w:t>
      </w:r>
      <w:r>
        <w:t xml:space="preserve"> </w:t>
      </w:r>
      <w:r>
        <w:t>культу</w:t>
      </w:r>
      <w:r>
        <w:t>рно</w:t>
      </w:r>
      <w:r>
        <w:t xml:space="preserve">- </w:t>
      </w:r>
      <w:r>
        <w:t>досуговой</w:t>
      </w:r>
      <w:r>
        <w:t xml:space="preserve"> </w:t>
      </w:r>
      <w:r>
        <w:t>деятельности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ОВЗ.</w:t>
      </w:r>
      <w:r>
        <w:t xml:space="preserve"> </w:t>
      </w:r>
      <w:r>
        <w:rPr>
          <w:i/>
        </w:rPr>
        <w:t>Приведите пример реализации такой программы.</w:t>
      </w:r>
      <w:r>
        <w:t xml:space="preserve"> </w:t>
      </w:r>
    </w:p>
    <w:p w:rsidR="00837B82" w:rsidRDefault="00952C0D">
      <w:pPr>
        <w:numPr>
          <w:ilvl w:val="0"/>
          <w:numId w:val="43"/>
        </w:numPr>
        <w:ind w:right="2" w:firstLine="0"/>
      </w:pPr>
      <w:r>
        <w:t>Раскройте</w:t>
      </w:r>
      <w:r>
        <w:t xml:space="preserve">  </w:t>
      </w:r>
      <w:r>
        <w:t xml:space="preserve">план </w:t>
      </w:r>
      <w:r>
        <w:t xml:space="preserve"> </w:t>
      </w:r>
      <w:r>
        <w:t>сопровождения</w:t>
      </w:r>
      <w:r>
        <w:t xml:space="preserve">  </w:t>
      </w:r>
      <w:r>
        <w:t>культурно</w:t>
      </w:r>
      <w:r>
        <w:t>-</w:t>
      </w:r>
      <w:r>
        <w:t>досуговой</w:t>
      </w:r>
      <w:r>
        <w:t xml:space="preserve">  </w:t>
      </w:r>
      <w:r>
        <w:t>деятельности</w:t>
      </w:r>
      <w:r>
        <w:t xml:space="preserve">  </w:t>
      </w:r>
      <w:r>
        <w:t xml:space="preserve">лиц </w:t>
      </w:r>
      <w:r>
        <w:t xml:space="preserve"> </w:t>
      </w:r>
      <w:r>
        <w:t xml:space="preserve">с </w:t>
      </w:r>
      <w:r>
        <w:t xml:space="preserve"> </w:t>
      </w:r>
      <w:r>
        <w:t>ОВЗ.</w:t>
      </w:r>
      <w:r>
        <w:t xml:space="preserve"> </w:t>
      </w:r>
      <w:r>
        <w:rPr>
          <w:i/>
        </w:rPr>
        <w:t>Приведите пример реализации программы сопровождения.</w:t>
      </w:r>
      <w:r>
        <w:t xml:space="preserve"> </w:t>
      </w:r>
    </w:p>
    <w:p w:rsidR="00837B82" w:rsidRDefault="00952C0D">
      <w:pPr>
        <w:numPr>
          <w:ilvl w:val="0"/>
          <w:numId w:val="43"/>
        </w:numPr>
        <w:spacing w:after="3" w:line="249" w:lineRule="auto"/>
        <w:ind w:right="2" w:firstLine="0"/>
      </w:pPr>
      <w:r>
        <w:t>Перечислите</w:t>
      </w:r>
      <w:r>
        <w:t xml:space="preserve">    </w:t>
      </w:r>
      <w:r>
        <w:t>формы</w:t>
      </w:r>
      <w:r>
        <w:t xml:space="preserve">    </w:t>
      </w:r>
      <w:r>
        <w:t>культурно</w:t>
      </w:r>
      <w:r>
        <w:t>-</w:t>
      </w:r>
      <w:r>
        <w:t>досуговой</w:t>
      </w:r>
      <w:r>
        <w:t xml:space="preserve">    </w:t>
      </w:r>
      <w:r>
        <w:t>деятельности</w:t>
      </w:r>
      <w:r>
        <w:t xml:space="preserve">    </w:t>
      </w:r>
      <w:r>
        <w:t>для</w:t>
      </w:r>
      <w:r>
        <w:t xml:space="preserve">    </w:t>
      </w:r>
      <w:r>
        <w:t xml:space="preserve">лиц   </w:t>
      </w:r>
      <w:r>
        <w:t xml:space="preserve"> </w:t>
      </w:r>
      <w:r>
        <w:t xml:space="preserve">с   </w:t>
      </w:r>
      <w:r>
        <w:t xml:space="preserve"> </w:t>
      </w:r>
      <w:r>
        <w:t>ОВЗ.</w:t>
      </w:r>
      <w:r>
        <w:t xml:space="preserve"> </w:t>
      </w:r>
      <w:r>
        <w:rPr>
          <w:i/>
        </w:rPr>
        <w:t>Проанализируйте, насколько лица с ОВЗ вовлечены в культурно-досуговую деятельность?</w:t>
      </w:r>
      <w:r>
        <w:t xml:space="preserve"> </w:t>
      </w:r>
    </w:p>
    <w:p w:rsidR="00837B82" w:rsidRDefault="00952C0D">
      <w:pPr>
        <w:numPr>
          <w:ilvl w:val="0"/>
          <w:numId w:val="43"/>
        </w:numPr>
        <w:spacing w:after="3" w:line="249" w:lineRule="auto"/>
        <w:ind w:right="2" w:firstLine="0"/>
      </w:pPr>
      <w:r>
        <w:t>Проанализируйте</w:t>
      </w:r>
      <w:r>
        <w:t xml:space="preserve"> </w:t>
      </w:r>
      <w:r>
        <w:t>насколько</w:t>
      </w:r>
      <w:r>
        <w:t xml:space="preserve"> </w:t>
      </w:r>
      <w:r>
        <w:t>толерантно</w:t>
      </w:r>
      <w:r>
        <w:t xml:space="preserve"> </w:t>
      </w:r>
      <w:r>
        <w:t>отношение</w:t>
      </w:r>
      <w:r>
        <w:t xml:space="preserve"> </w:t>
      </w:r>
      <w:r>
        <w:t>к</w:t>
      </w:r>
      <w:r>
        <w:t xml:space="preserve"> </w:t>
      </w:r>
      <w:r>
        <w:t>лицам</w:t>
      </w:r>
      <w:r>
        <w:t xml:space="preserve"> </w:t>
      </w:r>
      <w:r>
        <w:t>с</w:t>
      </w:r>
      <w:r>
        <w:t xml:space="preserve"> </w:t>
      </w:r>
      <w:r>
        <w:t>ОВЗ.</w:t>
      </w:r>
      <w:r>
        <w:t xml:space="preserve"> </w:t>
      </w:r>
      <w:r>
        <w:rPr>
          <w:i/>
        </w:rPr>
        <w:t>Представьте план проектирования культурно-</w:t>
      </w:r>
      <w:r>
        <w:rPr>
          <w:i/>
        </w:rPr>
        <w:t>просветительской программы работы с населением по вопросу формирования толерантного отношения к лицам с ОВЗ.</w:t>
      </w:r>
      <w:r>
        <w:t xml:space="preserve"> </w:t>
      </w:r>
    </w:p>
    <w:p w:rsidR="00837B82" w:rsidRDefault="00952C0D">
      <w:pPr>
        <w:numPr>
          <w:ilvl w:val="0"/>
          <w:numId w:val="43"/>
        </w:numPr>
        <w:ind w:right="2" w:firstLine="0"/>
      </w:pPr>
      <w:r>
        <w:t>Проанализируйте,</w:t>
      </w:r>
      <w:r>
        <w:t xml:space="preserve"> </w:t>
      </w:r>
      <w:r>
        <w:t>какие</w:t>
      </w:r>
      <w:r>
        <w:t xml:space="preserve"> </w:t>
      </w:r>
      <w:r>
        <w:t>принципы</w:t>
      </w:r>
      <w:r>
        <w:t xml:space="preserve"> </w:t>
      </w:r>
      <w:r>
        <w:t>толерантности</w:t>
      </w:r>
      <w:r>
        <w:t xml:space="preserve"> </w:t>
      </w:r>
      <w:r>
        <w:t>вы</w:t>
      </w:r>
      <w:r>
        <w:t xml:space="preserve"> </w:t>
      </w:r>
      <w:r>
        <w:t>будете</w:t>
      </w:r>
      <w:r>
        <w:t xml:space="preserve"> </w:t>
      </w:r>
      <w:r>
        <w:t>применять</w:t>
      </w:r>
      <w:r>
        <w:t xml:space="preserve"> </w:t>
      </w:r>
      <w:r>
        <w:t>в</w:t>
      </w:r>
      <w:r>
        <w:t xml:space="preserve"> </w:t>
      </w:r>
      <w:r>
        <w:t>ходе</w:t>
      </w:r>
      <w:r>
        <w:t xml:space="preserve"> </w:t>
      </w:r>
      <w:r>
        <w:t>своей</w:t>
      </w:r>
      <w:r>
        <w:t xml:space="preserve"> </w:t>
      </w:r>
      <w:r>
        <w:t>практической</w:t>
      </w:r>
      <w:r>
        <w:t xml:space="preserve"> </w:t>
      </w:r>
      <w:r>
        <w:t>профессиональной</w:t>
      </w:r>
      <w:r>
        <w:t xml:space="preserve"> </w:t>
      </w:r>
      <w:r>
        <w:t>деятельности.</w:t>
      </w:r>
      <w:r>
        <w:t xml:space="preserve"> </w:t>
      </w:r>
      <w:r>
        <w:rPr>
          <w:i/>
        </w:rPr>
        <w:t xml:space="preserve">Насколько эти принципы </w:t>
      </w:r>
      <w:r>
        <w:rPr>
          <w:i/>
        </w:rPr>
        <w:t>реализуются в образовательной практике?</w:t>
      </w:r>
      <w:r>
        <w:t xml:space="preserve"> </w:t>
      </w:r>
    </w:p>
    <w:p w:rsidR="00837B82" w:rsidRDefault="00952C0D">
      <w:pPr>
        <w:spacing w:after="0" w:line="259" w:lineRule="auto"/>
        <w:ind w:left="300" w:firstLine="0"/>
        <w:jc w:val="left"/>
      </w:pPr>
      <w:r>
        <w:rPr>
          <w:i/>
        </w:rP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СПИСОК РЕКОМЕНДУЕМОЙ ЛИТЕРАТУРЫ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Перечень основной литературы:</w:t>
      </w:r>
      <w:r>
        <w:t xml:space="preserve"> </w:t>
      </w:r>
    </w:p>
    <w:p w:rsidR="00837B82" w:rsidRDefault="00952C0D">
      <w:pPr>
        <w:ind w:left="415" w:right="2"/>
      </w:pPr>
      <w:r>
        <w:t>Подольская,</w:t>
      </w:r>
      <w:r>
        <w:t xml:space="preserve"> </w:t>
      </w:r>
      <w:r>
        <w:t>О.А.</w:t>
      </w:r>
      <w:r>
        <w:t xml:space="preserve"> </w:t>
      </w:r>
      <w:r>
        <w:t>Инклюзивное</w:t>
      </w:r>
      <w:r>
        <w:t xml:space="preserve"> </w:t>
      </w:r>
      <w:r>
        <w:t>образование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ограниченными</w:t>
      </w:r>
      <w:r>
        <w:t xml:space="preserve"> </w:t>
      </w:r>
      <w:r>
        <w:t>возможностями</w:t>
      </w:r>
      <w:r>
        <w:t xml:space="preserve"> </w:t>
      </w:r>
      <w:r>
        <w:t>здоровья</w:t>
      </w:r>
      <w:r>
        <w:t xml:space="preserve"> : </w:t>
      </w:r>
      <w:r>
        <w:t>учебное</w:t>
      </w:r>
      <w:r>
        <w:t xml:space="preserve"> </w:t>
      </w:r>
      <w:r>
        <w:t>пособие</w:t>
      </w:r>
      <w:r>
        <w:t xml:space="preserve"> / </w:t>
      </w:r>
      <w:r>
        <w:t>О.А.</w:t>
      </w:r>
      <w:r>
        <w:t xml:space="preserve"> </w:t>
      </w:r>
      <w:r>
        <w:t>Подольская.</w:t>
      </w:r>
      <w:r>
        <w:t xml:space="preserve"> </w:t>
      </w:r>
      <w:r>
        <w:t>–</w:t>
      </w:r>
      <w:r>
        <w:t xml:space="preserve"> </w:t>
      </w:r>
      <w:r>
        <w:t>Москва</w:t>
      </w:r>
      <w:r>
        <w:t xml:space="preserve"> ; </w:t>
      </w:r>
      <w:r>
        <w:t>Берлин</w:t>
      </w:r>
      <w:r>
        <w:t xml:space="preserve"> : </w:t>
      </w:r>
      <w:r>
        <w:t>Директ</w:t>
      </w:r>
      <w:r>
        <w:t>-</w:t>
      </w:r>
      <w:r>
        <w:t>Медиа,</w:t>
      </w:r>
      <w:r>
        <w:t xml:space="preserve"> 2017. </w:t>
      </w:r>
      <w:r>
        <w:t>–</w:t>
      </w:r>
      <w:r>
        <w:t xml:space="preserve"> 57 </w:t>
      </w:r>
      <w:r>
        <w:t>с.</w:t>
      </w:r>
      <w:r>
        <w:t xml:space="preserve"> : </w:t>
      </w:r>
      <w:r>
        <w:t>ил.</w:t>
      </w:r>
      <w:r>
        <w:t xml:space="preserve"> </w:t>
      </w:r>
      <w:r>
        <w:t>–</w:t>
      </w:r>
      <w:r>
        <w:t xml:space="preserve"> </w:t>
      </w:r>
      <w:r>
        <w:t>Библиогр.</w:t>
      </w:r>
      <w:r>
        <w:t xml:space="preserve"> </w:t>
      </w:r>
      <w:r>
        <w:t>в</w:t>
      </w:r>
      <w:r>
        <w:t xml:space="preserve"> </w:t>
      </w:r>
      <w:r>
        <w:t>кн.</w:t>
      </w:r>
      <w:r>
        <w:t xml:space="preserve"> </w:t>
      </w:r>
      <w:r>
        <w:t>–</w:t>
      </w:r>
      <w:r>
        <w:t xml:space="preserve"> ISBN 978-5-4475-8971-4 ; </w:t>
      </w:r>
      <w:r>
        <w:t>То</w:t>
      </w:r>
      <w:r>
        <w:t xml:space="preserve"> </w:t>
      </w:r>
      <w:r>
        <w:t>же</w:t>
      </w:r>
      <w:r>
        <w:t xml:space="preserve"> </w:t>
      </w:r>
      <w:r>
        <w:t>[Электронный</w:t>
      </w:r>
      <w:r>
        <w:t xml:space="preserve"> </w:t>
      </w:r>
      <w:r>
        <w:t>ресурс].</w:t>
      </w:r>
      <w:r>
        <w:t xml:space="preserve"> </w:t>
      </w:r>
      <w:r>
        <w:t>–</w:t>
      </w:r>
      <w:r>
        <w:t xml:space="preserve"> URL: </w:t>
      </w:r>
      <w:hyperlink r:id="rId336">
        <w:r>
          <w:rPr>
            <w:color w:val="0000FF"/>
            <w:u w:val="single" w:color="0000FF"/>
          </w:rPr>
          <w:t>http</w:t>
        </w:r>
      </w:hyperlink>
      <w:hyperlink r:id="rId337">
        <w:r>
          <w:rPr>
            <w:color w:val="0000FF"/>
            <w:u w:val="single" w:color="0000FF"/>
          </w:rPr>
          <w:t>://</w:t>
        </w:r>
      </w:hyperlink>
      <w:hyperlink r:id="rId338">
        <w:r>
          <w:rPr>
            <w:color w:val="0000FF"/>
            <w:u w:val="single" w:color="0000FF"/>
          </w:rPr>
          <w:t>biblioclub</w:t>
        </w:r>
      </w:hyperlink>
      <w:hyperlink r:id="rId339">
        <w:r>
          <w:rPr>
            <w:color w:val="0000FF"/>
            <w:u w:val="single" w:color="0000FF"/>
          </w:rPr>
          <w:t>.</w:t>
        </w:r>
      </w:hyperlink>
      <w:hyperlink r:id="rId340">
        <w:r>
          <w:rPr>
            <w:color w:val="0000FF"/>
            <w:u w:val="single" w:color="0000FF"/>
          </w:rPr>
          <w:t>ru</w:t>
        </w:r>
      </w:hyperlink>
      <w:hyperlink r:id="rId341">
        <w:r>
          <w:rPr>
            <w:color w:val="0000FF"/>
            <w:u w:val="single" w:color="0000FF"/>
          </w:rPr>
          <w:t>/</w:t>
        </w:r>
      </w:hyperlink>
      <w:hyperlink r:id="rId342">
        <w:r>
          <w:rPr>
            <w:color w:val="0000FF"/>
            <w:u w:val="single" w:color="0000FF"/>
          </w:rPr>
          <w:t>index</w:t>
        </w:r>
      </w:hyperlink>
      <w:hyperlink r:id="rId343">
        <w:r>
          <w:rPr>
            <w:color w:val="0000FF"/>
            <w:u w:val="single" w:color="0000FF"/>
          </w:rPr>
          <w:t>.</w:t>
        </w:r>
      </w:hyperlink>
      <w:hyperlink r:id="rId344">
        <w:r>
          <w:rPr>
            <w:color w:val="0000FF"/>
            <w:u w:val="single" w:color="0000FF"/>
          </w:rPr>
          <w:t>php</w:t>
        </w:r>
      </w:hyperlink>
      <w:hyperlink r:id="rId345">
        <w:r>
          <w:rPr>
            <w:color w:val="0000FF"/>
            <w:u w:val="single" w:color="0000FF"/>
          </w:rPr>
          <w:t>?</w:t>
        </w:r>
      </w:hyperlink>
      <w:hyperlink r:id="rId346">
        <w:r>
          <w:rPr>
            <w:color w:val="0000FF"/>
            <w:u w:val="single" w:color="0000FF"/>
          </w:rPr>
          <w:t>page</w:t>
        </w:r>
      </w:hyperlink>
      <w:hyperlink r:id="rId347">
        <w:r>
          <w:rPr>
            <w:color w:val="0000FF"/>
            <w:u w:val="single" w:color="0000FF"/>
          </w:rPr>
          <w:t>=</w:t>
        </w:r>
      </w:hyperlink>
      <w:hyperlink r:id="rId348">
        <w:r>
          <w:rPr>
            <w:color w:val="0000FF"/>
            <w:u w:val="single" w:color="0000FF"/>
          </w:rPr>
          <w:t>book</w:t>
        </w:r>
      </w:hyperlink>
      <w:hyperlink r:id="rId349">
        <w:r>
          <w:rPr>
            <w:color w:val="0000FF"/>
            <w:u w:val="single" w:color="0000FF"/>
          </w:rPr>
          <w:t>&amp;</w:t>
        </w:r>
      </w:hyperlink>
      <w:hyperlink r:id="rId350">
        <w:r>
          <w:rPr>
            <w:color w:val="0000FF"/>
            <w:u w:val="single" w:color="0000FF"/>
          </w:rPr>
          <w:t>id</w:t>
        </w:r>
      </w:hyperlink>
      <w:hyperlink r:id="rId351">
        <w:r>
          <w:rPr>
            <w:color w:val="0000FF"/>
            <w:u w:val="single" w:color="0000FF"/>
          </w:rPr>
          <w:t>=477607</w:t>
        </w:r>
      </w:hyperlink>
      <w:hyperlink r:id="rId352">
        <w:r>
          <w:t xml:space="preserve"> </w:t>
        </w:r>
      </w:hyperlink>
      <w:r>
        <w:rPr>
          <w:b/>
        </w:rPr>
        <w:t>Перечень дополнительной литературы:</w:t>
      </w:r>
      <w:r>
        <w:t xml:space="preserve"> </w:t>
      </w:r>
    </w:p>
    <w:p w:rsidR="00837B82" w:rsidRDefault="00952C0D">
      <w:pPr>
        <w:ind w:left="1109" w:right="2" w:firstLine="0"/>
      </w:pPr>
      <w:r>
        <w:t>Инклюзивное</w:t>
      </w:r>
      <w:r>
        <w:t xml:space="preserve"> </w:t>
      </w:r>
      <w:r>
        <w:t>образование</w:t>
      </w:r>
      <w:r>
        <w:t xml:space="preserve"> </w:t>
      </w:r>
      <w:r>
        <w:t>детей</w:t>
      </w:r>
      <w:r>
        <w:t xml:space="preserve"> </w:t>
      </w:r>
      <w:r>
        <w:t>с</w:t>
      </w:r>
      <w:r>
        <w:t xml:space="preserve"> </w:t>
      </w:r>
      <w:r>
        <w:t>ограниченными</w:t>
      </w:r>
      <w:r>
        <w:t xml:space="preserve"> </w:t>
      </w:r>
      <w:r>
        <w:t>возможностями</w:t>
      </w:r>
      <w:r>
        <w:t xml:space="preserve"> </w:t>
      </w:r>
      <w:r>
        <w:t>здоро</w:t>
      </w:r>
      <w:r>
        <w:t>вья</w:t>
      </w:r>
      <w:r>
        <w:t xml:space="preserve"> : </w:t>
      </w:r>
    </w:p>
    <w:p w:rsidR="00837B82" w:rsidRDefault="00952C0D">
      <w:pPr>
        <w:ind w:left="415" w:right="2" w:firstLine="0"/>
      </w:pPr>
      <w:r>
        <w:t>учебное</w:t>
      </w:r>
      <w:r>
        <w:t xml:space="preserve"> </w:t>
      </w:r>
      <w:r>
        <w:t>пособие</w:t>
      </w:r>
      <w:r>
        <w:t xml:space="preserve"> : </w:t>
      </w:r>
      <w:r>
        <w:t>Направление</w:t>
      </w:r>
      <w:r>
        <w:t xml:space="preserve"> </w:t>
      </w:r>
      <w:r>
        <w:t>подготовки</w:t>
      </w:r>
      <w:r>
        <w:t xml:space="preserve"> 44.03.03 </w:t>
      </w:r>
      <w:r>
        <w:t>Специальное</w:t>
      </w:r>
      <w:r>
        <w:t xml:space="preserve"> </w:t>
      </w:r>
      <w:r>
        <w:t>(дефектологическое)</w:t>
      </w:r>
      <w:r>
        <w:t xml:space="preserve"> </w:t>
      </w:r>
      <w:r>
        <w:t>образование.</w:t>
      </w:r>
      <w:r>
        <w:t xml:space="preserve"> / </w:t>
      </w:r>
      <w:r>
        <w:t>сост.</w:t>
      </w:r>
      <w:r>
        <w:t xml:space="preserve"> </w:t>
      </w:r>
      <w:r>
        <w:t>Н.М.</w:t>
      </w:r>
      <w:r>
        <w:t xml:space="preserve"> </w:t>
      </w:r>
      <w:r>
        <w:t>Борозинец,</w:t>
      </w:r>
      <w:r>
        <w:t xml:space="preserve"> </w:t>
      </w:r>
      <w:r>
        <w:t>И.</w:t>
      </w:r>
      <w:r>
        <w:t xml:space="preserve"> </w:t>
      </w:r>
      <w:r>
        <w:t>А.</w:t>
      </w:r>
      <w:r>
        <w:t xml:space="preserve"> </w:t>
      </w:r>
      <w:r>
        <w:t>Истомина</w:t>
      </w:r>
      <w:r>
        <w:t xml:space="preserve"> ; </w:t>
      </w:r>
      <w:r>
        <w:t>Сев.</w:t>
      </w:r>
      <w:r>
        <w:t xml:space="preserve">- </w:t>
      </w:r>
      <w:r>
        <w:t>Кав.</w:t>
      </w:r>
      <w:r>
        <w:t xml:space="preserve"> </w:t>
      </w:r>
      <w:r>
        <w:t>федер.</w:t>
      </w:r>
      <w:r>
        <w:t xml:space="preserve"> </w:t>
      </w:r>
      <w:r>
        <w:t>ун</w:t>
      </w:r>
      <w:r>
        <w:t>-</w:t>
      </w:r>
      <w:r>
        <w:t>т.</w:t>
      </w:r>
      <w:r>
        <w:t xml:space="preserve"> </w:t>
      </w:r>
      <w:r>
        <w:t>–</w:t>
      </w:r>
      <w:r>
        <w:t xml:space="preserve"> </w:t>
      </w:r>
      <w:r>
        <w:t>Ставрополь</w:t>
      </w:r>
      <w:r>
        <w:t xml:space="preserve"> : </w:t>
      </w:r>
      <w:r>
        <w:t>СКФУ,</w:t>
      </w:r>
      <w:r>
        <w:t xml:space="preserve"> 2015. </w:t>
      </w:r>
      <w:r>
        <w:t>–</w:t>
      </w:r>
      <w:r>
        <w:t xml:space="preserve"> 179 </w:t>
      </w:r>
      <w:r>
        <w:t>с.</w:t>
      </w:r>
      <w:r>
        <w:t xml:space="preserve"> </w:t>
      </w:r>
    </w:p>
    <w:p w:rsidR="00837B82" w:rsidRDefault="00952C0D">
      <w:pPr>
        <w:ind w:left="415" w:right="2"/>
      </w:pPr>
      <w:r>
        <w:t>Преемственная</w:t>
      </w:r>
      <w:r>
        <w:t xml:space="preserve"> </w:t>
      </w:r>
      <w:r>
        <w:t>система</w:t>
      </w:r>
      <w:r>
        <w:t xml:space="preserve"> </w:t>
      </w:r>
      <w:r>
        <w:t>инклюзивного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3-</w:t>
      </w:r>
      <w:r>
        <w:t>х</w:t>
      </w:r>
      <w:r>
        <w:t xml:space="preserve"> </w:t>
      </w:r>
      <w:r>
        <w:t>т.</w:t>
      </w:r>
      <w:r>
        <w:t xml:space="preserve"> : </w:t>
      </w:r>
      <w:r>
        <w:t>монография</w:t>
      </w:r>
      <w:r>
        <w:t xml:space="preserve"> / </w:t>
      </w:r>
      <w:r>
        <w:t>Институт</w:t>
      </w:r>
      <w:r>
        <w:t xml:space="preserve"> </w:t>
      </w:r>
      <w:r>
        <w:t>экономики,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права</w:t>
      </w:r>
      <w:r>
        <w:t xml:space="preserve"> </w:t>
      </w:r>
      <w:r>
        <w:t>(г.</w:t>
      </w:r>
      <w:r>
        <w:t xml:space="preserve"> </w:t>
      </w:r>
      <w:r>
        <w:t>Казань),</w:t>
      </w:r>
      <w:r>
        <w:t xml:space="preserve"> </w:t>
      </w:r>
      <w:r>
        <w:t>б.п.</w:t>
      </w:r>
      <w:r>
        <w:t xml:space="preserve"> </w:t>
      </w:r>
      <w:r>
        <w:t>Республиканская.</w:t>
      </w:r>
      <w:r>
        <w:t xml:space="preserve"> </w:t>
      </w:r>
      <w:r>
        <w:t>–</w:t>
      </w:r>
      <w:r>
        <w:t xml:space="preserve"> </w:t>
      </w:r>
      <w:r>
        <w:t>Казань</w:t>
      </w:r>
      <w:r>
        <w:t xml:space="preserve"> : </w:t>
      </w:r>
      <w:r>
        <w:t>Познание,</w:t>
      </w:r>
      <w:r>
        <w:t xml:space="preserve"> 2015. </w:t>
      </w:r>
      <w:r>
        <w:t>–</w:t>
      </w:r>
      <w:r>
        <w:t xml:space="preserve"> </w:t>
      </w:r>
      <w:r>
        <w:t>Т.</w:t>
      </w:r>
      <w:r>
        <w:t xml:space="preserve"> 3. </w:t>
      </w:r>
      <w:r>
        <w:t>Модель</w:t>
      </w:r>
      <w:r>
        <w:t xml:space="preserve"> </w:t>
      </w:r>
      <w:r>
        <w:t>и</w:t>
      </w:r>
      <w:r>
        <w:t xml:space="preserve"> </w:t>
      </w:r>
      <w:r>
        <w:t>условия</w:t>
      </w:r>
      <w:r>
        <w:t xml:space="preserve"> </w:t>
      </w:r>
      <w:r>
        <w:t>реализации</w:t>
      </w:r>
      <w:r>
        <w:t xml:space="preserve"> </w:t>
      </w:r>
      <w:r>
        <w:t>преемственной</w:t>
      </w:r>
      <w:r>
        <w:t xml:space="preserve"> </w:t>
      </w:r>
      <w:r>
        <w:t>системы</w:t>
      </w:r>
      <w:r>
        <w:t xml:space="preserve"> </w:t>
      </w:r>
      <w:r>
        <w:t>инклюзивного</w:t>
      </w:r>
      <w:r>
        <w:t xml:space="preserve"> </w:t>
      </w:r>
      <w:r>
        <w:t>образования.</w:t>
      </w:r>
      <w:r>
        <w:t xml:space="preserve"> </w:t>
      </w:r>
      <w:r>
        <w:t>–</w:t>
      </w:r>
      <w:r>
        <w:t xml:space="preserve"> 300 </w:t>
      </w:r>
      <w:r>
        <w:t>с.</w:t>
      </w:r>
      <w:r>
        <w:t xml:space="preserve"> </w:t>
      </w:r>
      <w:r>
        <w:t>–</w:t>
      </w:r>
      <w:r>
        <w:t xml:space="preserve"> </w:t>
      </w:r>
      <w:r>
        <w:t>(Педагогика</w:t>
      </w:r>
      <w:r>
        <w:t xml:space="preserve"> </w:t>
      </w:r>
      <w:r>
        <w:t>и</w:t>
      </w:r>
      <w:r>
        <w:t xml:space="preserve"> </w:t>
      </w:r>
      <w:r>
        <w:t>психология</w:t>
      </w:r>
      <w:r>
        <w:t xml:space="preserve"> </w:t>
      </w:r>
      <w:r>
        <w:t>инклюзивного</w:t>
      </w:r>
      <w:r>
        <w:t xml:space="preserve"> </w:t>
      </w:r>
      <w:r>
        <w:t>обр</w:t>
      </w:r>
      <w:r>
        <w:t>азования).</w:t>
      </w:r>
      <w:r>
        <w:t xml:space="preserve"> </w:t>
      </w:r>
      <w:r>
        <w:t>–</w:t>
      </w:r>
      <w:r>
        <w:t xml:space="preserve"> </w:t>
      </w:r>
      <w:r>
        <w:t>Библиогр.</w:t>
      </w:r>
      <w:r>
        <w:t xml:space="preserve"> </w:t>
      </w:r>
      <w:r>
        <w:t>в</w:t>
      </w:r>
      <w:r>
        <w:t xml:space="preserve"> </w:t>
      </w:r>
      <w:r>
        <w:t>кн..</w:t>
      </w:r>
      <w:r>
        <w:t xml:space="preserve"> </w:t>
      </w:r>
      <w:r>
        <w:t>–</w:t>
      </w:r>
      <w:r>
        <w:t xml:space="preserve"> ISBN 978-5-8399-0534-4; </w:t>
      </w:r>
      <w:r>
        <w:t>То</w:t>
      </w:r>
      <w:r>
        <w:t xml:space="preserve"> </w:t>
      </w:r>
      <w:r>
        <w:t>же</w:t>
      </w:r>
      <w:r>
        <w:t xml:space="preserve"> </w:t>
      </w:r>
      <w:r>
        <w:t>[Электронный</w:t>
      </w:r>
      <w:r>
        <w:t xml:space="preserve"> </w:t>
      </w:r>
      <w:r>
        <w:t>ресурс].</w:t>
      </w:r>
      <w:r>
        <w:t xml:space="preserve"> </w:t>
      </w:r>
      <w:r>
        <w:t>–</w:t>
      </w:r>
      <w:r>
        <w:t xml:space="preserve"> URL: </w:t>
      </w:r>
      <w:hyperlink r:id="rId353">
        <w:r>
          <w:rPr>
            <w:color w:val="0000FF"/>
            <w:u w:val="single" w:color="0000FF"/>
          </w:rPr>
          <w:t>http</w:t>
        </w:r>
      </w:hyperlink>
      <w:hyperlink r:id="rId354">
        <w:r>
          <w:rPr>
            <w:color w:val="0000FF"/>
            <w:u w:val="single" w:color="0000FF"/>
          </w:rPr>
          <w:t>://</w:t>
        </w:r>
      </w:hyperlink>
      <w:hyperlink r:id="rId355">
        <w:r>
          <w:rPr>
            <w:color w:val="0000FF"/>
            <w:u w:val="single" w:color="0000FF"/>
          </w:rPr>
          <w:t>biblioclub</w:t>
        </w:r>
      </w:hyperlink>
      <w:hyperlink r:id="rId356">
        <w:r>
          <w:rPr>
            <w:color w:val="0000FF"/>
            <w:u w:val="single" w:color="0000FF"/>
          </w:rPr>
          <w:t>.</w:t>
        </w:r>
      </w:hyperlink>
      <w:hyperlink r:id="rId357">
        <w:r>
          <w:rPr>
            <w:color w:val="0000FF"/>
            <w:u w:val="single" w:color="0000FF"/>
          </w:rPr>
          <w:t>ru</w:t>
        </w:r>
      </w:hyperlink>
      <w:hyperlink r:id="rId358">
        <w:r>
          <w:rPr>
            <w:color w:val="0000FF"/>
            <w:u w:val="single" w:color="0000FF"/>
          </w:rPr>
          <w:t>/</w:t>
        </w:r>
      </w:hyperlink>
      <w:hyperlink r:id="rId359">
        <w:r>
          <w:rPr>
            <w:color w:val="0000FF"/>
            <w:u w:val="single" w:color="0000FF"/>
          </w:rPr>
          <w:t>index</w:t>
        </w:r>
      </w:hyperlink>
      <w:hyperlink r:id="rId360">
        <w:r>
          <w:rPr>
            <w:color w:val="0000FF"/>
            <w:u w:val="single" w:color="0000FF"/>
          </w:rPr>
          <w:t>.</w:t>
        </w:r>
      </w:hyperlink>
      <w:hyperlink r:id="rId361">
        <w:r>
          <w:rPr>
            <w:color w:val="0000FF"/>
            <w:u w:val="single" w:color="0000FF"/>
          </w:rPr>
          <w:t>php</w:t>
        </w:r>
      </w:hyperlink>
      <w:hyperlink r:id="rId362">
        <w:r>
          <w:rPr>
            <w:color w:val="0000FF"/>
            <w:u w:val="single" w:color="0000FF"/>
          </w:rPr>
          <w:t>?</w:t>
        </w:r>
      </w:hyperlink>
      <w:hyperlink r:id="rId363">
        <w:r>
          <w:rPr>
            <w:color w:val="0000FF"/>
            <w:u w:val="single" w:color="0000FF"/>
          </w:rPr>
          <w:t>page</w:t>
        </w:r>
      </w:hyperlink>
      <w:hyperlink r:id="rId364">
        <w:r>
          <w:rPr>
            <w:color w:val="0000FF"/>
            <w:u w:val="single" w:color="0000FF"/>
          </w:rPr>
          <w:t>=</w:t>
        </w:r>
      </w:hyperlink>
      <w:hyperlink r:id="rId365">
        <w:r>
          <w:rPr>
            <w:color w:val="0000FF"/>
            <w:u w:val="single" w:color="0000FF"/>
          </w:rPr>
          <w:t>book</w:t>
        </w:r>
      </w:hyperlink>
      <w:hyperlink r:id="rId366">
        <w:r>
          <w:rPr>
            <w:color w:val="0000FF"/>
            <w:u w:val="single" w:color="0000FF"/>
          </w:rPr>
          <w:t>&amp;</w:t>
        </w:r>
      </w:hyperlink>
      <w:hyperlink r:id="rId367">
        <w:r>
          <w:rPr>
            <w:color w:val="0000FF"/>
            <w:u w:val="single" w:color="0000FF"/>
          </w:rPr>
          <w:t>id</w:t>
        </w:r>
      </w:hyperlink>
      <w:hyperlink r:id="rId368">
        <w:r>
          <w:rPr>
            <w:color w:val="0000FF"/>
            <w:u w:val="single" w:color="0000FF"/>
          </w:rPr>
          <w:t>=364185</w:t>
        </w:r>
      </w:hyperlink>
      <w:hyperlink r:id="rId369">
        <w:r>
          <w:t xml:space="preserve"> </w:t>
        </w:r>
      </w:hyperlink>
    </w:p>
    <w:p w:rsidR="00837B82" w:rsidRDefault="00952C0D">
      <w:pPr>
        <w:spacing w:after="15"/>
        <w:ind w:left="401" w:right="3" w:firstLine="708"/>
        <w:jc w:val="left"/>
      </w:pPr>
      <w:r>
        <w:rPr>
          <w:b/>
        </w:rPr>
        <w:t>Перечень учебно-методического обеспечения самостоятельной работы обучающихся по дисциплине</w:t>
      </w:r>
      <w:r>
        <w:t xml:space="preserve"> </w:t>
      </w:r>
    </w:p>
    <w:p w:rsidR="00837B82" w:rsidRDefault="00952C0D">
      <w:pPr>
        <w:ind w:left="415" w:right="2"/>
      </w:pPr>
      <w:r>
        <w:t>Соловьева</w:t>
      </w:r>
      <w:r>
        <w:t xml:space="preserve"> </w:t>
      </w:r>
      <w:r>
        <w:t>О.В.</w:t>
      </w:r>
      <w:r>
        <w:t xml:space="preserve"> </w:t>
      </w:r>
      <w:r>
        <w:t>Основы</w:t>
      </w:r>
      <w:r>
        <w:t xml:space="preserve"> </w:t>
      </w:r>
      <w:r>
        <w:t>инклюзивной</w:t>
      </w:r>
      <w:r>
        <w:t xml:space="preserve"> </w:t>
      </w:r>
      <w:r>
        <w:t>культурны</w:t>
      </w:r>
      <w:r>
        <w:t xml:space="preserve"> </w:t>
      </w:r>
      <w:r>
        <w:t>и</w:t>
      </w:r>
      <w:r>
        <w:t xml:space="preserve"> </w:t>
      </w:r>
      <w:r>
        <w:t>профессиональной</w:t>
      </w:r>
      <w:r>
        <w:t xml:space="preserve"> </w:t>
      </w:r>
      <w:r>
        <w:t>этики</w:t>
      </w:r>
      <w:r>
        <w:t xml:space="preserve"> </w:t>
      </w:r>
      <w:r>
        <w:t>в</w:t>
      </w:r>
      <w:r>
        <w:t xml:space="preserve"> </w:t>
      </w:r>
      <w:r>
        <w:t>образовании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ограниченными</w:t>
      </w:r>
      <w:r>
        <w:t xml:space="preserve"> </w:t>
      </w:r>
      <w:r>
        <w:t>возможностями</w:t>
      </w:r>
      <w:r>
        <w:t xml:space="preserve"> </w:t>
      </w:r>
      <w:r>
        <w:t>здоровья:</w:t>
      </w:r>
      <w:r>
        <w:t xml:space="preserve"> </w:t>
      </w:r>
      <w:r>
        <w:t>учебное</w:t>
      </w:r>
      <w:r>
        <w:t xml:space="preserve">  </w:t>
      </w:r>
      <w:r>
        <w:t>пособие</w:t>
      </w:r>
      <w:r>
        <w:t xml:space="preserve"> </w:t>
      </w:r>
      <w:r>
        <w:t>(практикум).</w:t>
      </w:r>
      <w:r>
        <w:t xml:space="preserve"> </w:t>
      </w:r>
      <w:r>
        <w:t>–</w:t>
      </w:r>
      <w:r>
        <w:t xml:space="preserve"> </w:t>
      </w:r>
      <w:r>
        <w:t>Ставрополь: Изд</w:t>
      </w:r>
      <w:r>
        <w:t>-</w:t>
      </w:r>
      <w:r>
        <w:t>во</w:t>
      </w:r>
      <w:r>
        <w:t xml:space="preserve"> </w:t>
      </w:r>
      <w:r>
        <w:t xml:space="preserve">СКФУ, </w:t>
      </w:r>
      <w:r>
        <w:t xml:space="preserve">2018. </w:t>
      </w:r>
      <w:r>
        <w:t>–</w:t>
      </w:r>
      <w:r>
        <w:t xml:space="preserve"> 148 </w:t>
      </w:r>
      <w:r>
        <w:t>с.</w:t>
      </w:r>
      <w:r>
        <w:t xml:space="preserve"> </w:t>
      </w:r>
    </w:p>
    <w:p w:rsidR="00837B82" w:rsidRDefault="00952C0D">
      <w:pPr>
        <w:spacing w:after="15"/>
        <w:ind w:left="401" w:right="3" w:firstLine="708"/>
        <w:jc w:val="left"/>
      </w:pPr>
      <w:r>
        <w:rPr>
          <w:b/>
        </w:rPr>
        <w:t>Перечень ресурсов информационно-телекоммуникационной сети «Интернет», необходимых для осво</w:t>
      </w:r>
      <w:r>
        <w:rPr>
          <w:b/>
        </w:rPr>
        <w:t>ения дисциплины</w:t>
      </w:r>
      <w:r>
        <w:t xml:space="preserve"> </w:t>
      </w:r>
    </w:p>
    <w:p w:rsidR="00837B82" w:rsidRDefault="00952C0D">
      <w:pPr>
        <w:numPr>
          <w:ilvl w:val="0"/>
          <w:numId w:val="44"/>
        </w:numPr>
        <w:ind w:right="2"/>
      </w:pPr>
      <w:r>
        <w:t>Особое</w:t>
      </w:r>
      <w:r>
        <w:t xml:space="preserve"> </w:t>
      </w:r>
      <w:r>
        <w:t>детство.</w:t>
      </w:r>
      <w:r>
        <w:t xml:space="preserve"> </w:t>
      </w:r>
      <w:r>
        <w:t>Сайт</w:t>
      </w:r>
      <w:r>
        <w:t xml:space="preserve"> </w:t>
      </w:r>
      <w:r>
        <w:t>для</w:t>
      </w:r>
      <w:r>
        <w:t xml:space="preserve"> </w:t>
      </w:r>
      <w:r>
        <w:t>родителей</w:t>
      </w:r>
      <w:r>
        <w:t xml:space="preserve"> </w:t>
      </w:r>
      <w:r>
        <w:t>детей</w:t>
      </w:r>
      <w:r>
        <w:t xml:space="preserve"> </w:t>
      </w:r>
      <w:r>
        <w:t>с</w:t>
      </w:r>
      <w:r>
        <w:t xml:space="preserve"> </w:t>
      </w:r>
      <w:r>
        <w:t>нарушениями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</w:p>
    <w:p w:rsidR="00837B82" w:rsidRDefault="00952C0D">
      <w:pPr>
        <w:spacing w:line="249" w:lineRule="auto"/>
        <w:ind w:left="396" w:hanging="10"/>
      </w:pPr>
      <w:r>
        <w:t>специалистов.</w:t>
      </w:r>
      <w:hyperlink r:id="rId370">
        <w:r>
          <w:t xml:space="preserve"> </w:t>
        </w:r>
      </w:hyperlink>
      <w:hyperlink r:id="rId371">
        <w:r>
          <w:rPr>
            <w:color w:val="0000FF"/>
            <w:u w:val="single" w:color="0000FF"/>
          </w:rPr>
          <w:t>http://www.osoboedetstvo.ru</w:t>
        </w:r>
      </w:hyperlink>
      <w:hyperlink r:id="rId372">
        <w:r>
          <w:t xml:space="preserve"> </w:t>
        </w:r>
      </w:hyperlink>
    </w:p>
    <w:p w:rsidR="00837B82" w:rsidRDefault="00952C0D">
      <w:pPr>
        <w:numPr>
          <w:ilvl w:val="0"/>
          <w:numId w:val="44"/>
        </w:numPr>
        <w:ind w:right="2"/>
      </w:pPr>
      <w:r>
        <w:t>Официальный</w:t>
      </w:r>
      <w:r>
        <w:t xml:space="preserve"> </w:t>
      </w:r>
      <w:r>
        <w:t>сайт</w:t>
      </w:r>
      <w:r>
        <w:t xml:space="preserve"> </w:t>
      </w:r>
      <w:r>
        <w:t>Института</w:t>
      </w:r>
      <w:r>
        <w:t xml:space="preserve"> </w:t>
      </w:r>
      <w:r>
        <w:t>коррекционной</w:t>
      </w:r>
      <w:r>
        <w:t xml:space="preserve"> </w:t>
      </w:r>
      <w:r>
        <w:t>педагогики</w:t>
      </w:r>
      <w:r>
        <w:t xml:space="preserve"> </w:t>
      </w:r>
      <w:r>
        <w:t>РАО.</w:t>
      </w:r>
      <w:r>
        <w:t xml:space="preserve"> </w:t>
      </w:r>
      <w:r>
        <w:t>Содержит</w:t>
      </w:r>
      <w:r>
        <w:t xml:space="preserve"> </w:t>
      </w:r>
      <w:r>
        <w:t>информацию</w:t>
      </w:r>
      <w:r>
        <w:t xml:space="preserve"> </w:t>
      </w:r>
      <w:r>
        <w:t>об</w:t>
      </w:r>
      <w:r>
        <w:t xml:space="preserve"> </w:t>
      </w:r>
      <w:r>
        <w:t>истории</w:t>
      </w:r>
      <w:r>
        <w:t xml:space="preserve"> </w:t>
      </w:r>
      <w:r>
        <w:t>института,</w:t>
      </w:r>
      <w:r>
        <w:t xml:space="preserve"> </w:t>
      </w:r>
      <w:r>
        <w:t>его</w:t>
      </w:r>
      <w:r>
        <w:t xml:space="preserve"> </w:t>
      </w:r>
      <w:r>
        <w:t>лабораториях</w:t>
      </w:r>
      <w:r>
        <w:t xml:space="preserve"> </w:t>
      </w:r>
      <w:r>
        <w:t>и</w:t>
      </w:r>
      <w:r>
        <w:t xml:space="preserve"> </w:t>
      </w:r>
      <w:r>
        <w:t>центрах,</w:t>
      </w:r>
      <w:r>
        <w:t xml:space="preserve"> </w:t>
      </w:r>
      <w:r>
        <w:t>о</w:t>
      </w:r>
      <w:r>
        <w:t xml:space="preserve"> </w:t>
      </w:r>
      <w:r>
        <w:t>приоритетных</w:t>
      </w:r>
      <w:r>
        <w:t xml:space="preserve"> </w:t>
      </w:r>
      <w:r>
        <w:t>направлениях</w:t>
      </w:r>
      <w:r>
        <w:t xml:space="preserve"> </w:t>
      </w:r>
      <w:r>
        <w:t>исследований.</w:t>
      </w:r>
      <w:hyperlink r:id="rId373">
        <w:r>
          <w:t xml:space="preserve"> </w:t>
        </w:r>
      </w:hyperlink>
      <w:hyperlink r:id="rId374">
        <w:r>
          <w:rPr>
            <w:color w:val="0000FF"/>
            <w:u w:val="single" w:color="0000FF"/>
          </w:rPr>
          <w:t>http://www.ikprao.ru</w:t>
        </w:r>
      </w:hyperlink>
      <w:hyperlink r:id="rId375">
        <w:r>
          <w:t xml:space="preserve"> </w:t>
        </w:r>
      </w:hyperlink>
    </w:p>
    <w:p w:rsidR="00837B82" w:rsidRDefault="00952C0D">
      <w:pPr>
        <w:numPr>
          <w:ilvl w:val="0"/>
          <w:numId w:val="44"/>
        </w:numPr>
        <w:ind w:right="2"/>
      </w:pPr>
      <w:r>
        <w:t>Подборка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работ</w:t>
      </w:r>
      <w:r>
        <w:t xml:space="preserve"> </w:t>
      </w:r>
      <w:r>
        <w:t>по</w:t>
      </w:r>
      <w:r>
        <w:t xml:space="preserve"> </w:t>
      </w:r>
      <w:r>
        <w:t>этике:</w:t>
      </w:r>
      <w:r>
        <w:t xml:space="preserve"> </w:t>
      </w:r>
      <w:r>
        <w:t>от</w:t>
      </w:r>
      <w:r>
        <w:t xml:space="preserve"> </w:t>
      </w:r>
      <w:r>
        <w:t>древних</w:t>
      </w:r>
      <w:r>
        <w:t xml:space="preserve"> </w:t>
      </w:r>
      <w:r>
        <w:t>до</w:t>
      </w:r>
      <w:r>
        <w:t xml:space="preserve"> </w:t>
      </w:r>
      <w:r>
        <w:t>современных</w:t>
      </w:r>
      <w:r>
        <w:t xml:space="preserve"> </w:t>
      </w:r>
      <w:r>
        <w:t>авторов.</w:t>
      </w:r>
      <w:r>
        <w:t xml:space="preserve"> </w:t>
      </w:r>
      <w:r>
        <w:t>Режим</w:t>
      </w:r>
      <w:r>
        <w:t xml:space="preserve"> </w:t>
      </w:r>
    </w:p>
    <w:p w:rsidR="00837B82" w:rsidRDefault="00952C0D">
      <w:pPr>
        <w:pStyle w:val="2"/>
        <w:ind w:left="336"/>
      </w:pPr>
      <w:r>
        <w:rPr>
          <w:u w:val="none"/>
        </w:rPr>
        <w:lastRenderedPageBreak/>
        <w:t>доступа</w:t>
      </w:r>
      <w:r>
        <w:t>: http:.//ethikscentr.ru./biblio.htm</w:t>
      </w:r>
      <w:r>
        <w:rPr>
          <w:u w:val="none"/>
        </w:rPr>
        <w:t xml:space="preserve"> </w:t>
      </w:r>
    </w:p>
    <w:p w:rsidR="00837B82" w:rsidRDefault="00952C0D">
      <w:pPr>
        <w:numPr>
          <w:ilvl w:val="0"/>
          <w:numId w:val="45"/>
        </w:numPr>
        <w:spacing w:after="3" w:line="249" w:lineRule="auto"/>
        <w:ind w:right="2"/>
      </w:pPr>
      <w:r>
        <w:rPr>
          <w:i/>
        </w:rPr>
        <w:t xml:space="preserve">Электронная библиотека </w:t>
      </w:r>
      <w:r>
        <w:rPr>
          <w:i/>
        </w:rPr>
        <w:t>педагогической литературы.</w:t>
      </w:r>
      <w:hyperlink r:id="rId376">
        <w:r>
          <w:rPr>
            <w:i/>
          </w:rPr>
          <w:t xml:space="preserve"> </w:t>
        </w:r>
      </w:hyperlink>
      <w:hyperlink r:id="rId377">
        <w:r>
          <w:rPr>
            <w:u w:val="single" w:color="000000"/>
          </w:rPr>
          <w:t>www</w:t>
        </w:r>
      </w:hyperlink>
      <w:hyperlink r:id="rId378">
        <w:r>
          <w:rPr>
            <w:u w:val="single" w:color="000000"/>
          </w:rPr>
          <w:t>.</w:t>
        </w:r>
      </w:hyperlink>
      <w:hyperlink r:id="rId379">
        <w:r>
          <w:rPr>
            <w:u w:val="single" w:color="000000"/>
          </w:rPr>
          <w:t>pedlib</w:t>
        </w:r>
      </w:hyperlink>
      <w:hyperlink r:id="rId380">
        <w:r>
          <w:rPr>
            <w:u w:val="single" w:color="000000"/>
          </w:rPr>
          <w:t>.</w:t>
        </w:r>
      </w:hyperlink>
      <w:hyperlink r:id="rId381">
        <w:r>
          <w:rPr>
            <w:u w:val="single" w:color="000000"/>
          </w:rPr>
          <w:t>ru</w:t>
        </w:r>
      </w:hyperlink>
      <w:hyperlink r:id="rId382">
        <w:r>
          <w:t xml:space="preserve"> </w:t>
        </w:r>
      </w:hyperlink>
    </w:p>
    <w:p w:rsidR="00837B82" w:rsidRDefault="00952C0D">
      <w:pPr>
        <w:numPr>
          <w:ilvl w:val="0"/>
          <w:numId w:val="45"/>
        </w:numPr>
        <w:ind w:right="2"/>
      </w:pPr>
      <w:r>
        <w:t>Электронная</w:t>
      </w:r>
      <w:r>
        <w:t xml:space="preserve"> </w:t>
      </w:r>
      <w:r>
        <w:t>версия</w:t>
      </w:r>
      <w:r>
        <w:t xml:space="preserve"> </w:t>
      </w:r>
      <w:r>
        <w:t>ежегодника</w:t>
      </w:r>
      <w:r>
        <w:t xml:space="preserve"> </w:t>
      </w:r>
      <w:r>
        <w:t>«Этическая</w:t>
      </w:r>
      <w:r>
        <w:t xml:space="preserve"> </w:t>
      </w:r>
      <w:r>
        <w:t>мысль»</w:t>
      </w:r>
      <w:r>
        <w:t xml:space="preserve"> </w:t>
      </w:r>
      <w:r>
        <w:t>(изд.</w:t>
      </w:r>
      <w:r>
        <w:t xml:space="preserve"> </w:t>
      </w:r>
      <w:r>
        <w:t>с</w:t>
      </w:r>
      <w:r>
        <w:t xml:space="preserve"> 2000 </w:t>
      </w:r>
      <w:r>
        <w:t>г.).</w:t>
      </w:r>
      <w:r>
        <w:t xml:space="preserve"> </w:t>
      </w:r>
      <w:r>
        <w:t>Режим</w:t>
      </w:r>
      <w:r>
        <w:t xml:space="preserve"> </w:t>
      </w:r>
    </w:p>
    <w:p w:rsidR="00837B82" w:rsidRDefault="00952C0D">
      <w:pPr>
        <w:spacing w:after="3" w:line="259" w:lineRule="auto"/>
        <w:ind w:left="336" w:hanging="10"/>
        <w:jc w:val="left"/>
      </w:pPr>
      <w:r>
        <w:t>доступа:</w:t>
      </w:r>
      <w:hyperlink r:id="rId383">
        <w:r>
          <w:t xml:space="preserve"> </w:t>
        </w:r>
      </w:hyperlink>
      <w:hyperlink r:id="rId384">
        <w:r>
          <w:rPr>
            <w:u w:val="single" w:color="000000"/>
          </w:rPr>
          <w:t>http://ethics.iph.rar.ru/em.htmb</w:t>
        </w:r>
      </w:hyperlink>
      <w:hyperlink r:id="rId385">
        <w:r>
          <w:t xml:space="preserve"> </w:t>
        </w:r>
      </w:hyperlink>
    </w:p>
    <w:p w:rsidR="00837B82" w:rsidRDefault="00952C0D">
      <w:pPr>
        <w:numPr>
          <w:ilvl w:val="0"/>
          <w:numId w:val="45"/>
        </w:numPr>
        <w:ind w:right="2"/>
      </w:pPr>
      <w:r>
        <w:t>Автоматизированная</w:t>
      </w:r>
      <w:r>
        <w:t xml:space="preserve"> </w:t>
      </w:r>
      <w:r>
        <w:t>информационно</w:t>
      </w:r>
      <w:r>
        <w:t>-</w:t>
      </w:r>
      <w:r>
        <w:t>библиотечная</w:t>
      </w:r>
      <w:r>
        <w:t xml:space="preserve"> </w:t>
      </w:r>
      <w:r>
        <w:t>система</w:t>
      </w:r>
      <w:r>
        <w:t xml:space="preserve"> </w:t>
      </w:r>
      <w:r>
        <w:t>«Фолиант»</w:t>
      </w:r>
      <w:r>
        <w:t xml:space="preserve"> </w:t>
      </w:r>
      <w:hyperlink r:id="rId386">
        <w:r>
          <w:rPr>
            <w:u w:val="single" w:color="000000"/>
          </w:rPr>
          <w:t>http://catalog</w:t>
        </w:r>
      </w:hyperlink>
      <w:hyperlink r:id="rId387">
        <w:r>
          <w:t xml:space="preserve">. </w:t>
        </w:r>
      </w:hyperlink>
      <w:r>
        <w:rPr>
          <w:u w:val="single" w:color="000000"/>
        </w:rPr>
        <w:t>ncfu.ru</w:t>
      </w:r>
      <w:r>
        <w:t xml:space="preserve"> </w:t>
      </w:r>
    </w:p>
    <w:p w:rsidR="00837B82" w:rsidRDefault="00952C0D">
      <w:pPr>
        <w:numPr>
          <w:ilvl w:val="0"/>
          <w:numId w:val="45"/>
        </w:numPr>
        <w:ind w:right="2"/>
      </w:pPr>
      <w:r>
        <w:t>Университетская</w:t>
      </w:r>
      <w:r>
        <w:t xml:space="preserve"> </w:t>
      </w:r>
      <w:r>
        <w:t xml:space="preserve">библиотека </w:t>
      </w:r>
      <w:r>
        <w:t>ONLINE</w:t>
      </w:r>
      <w:hyperlink r:id="rId388">
        <w:r>
          <w:t xml:space="preserve"> </w:t>
        </w:r>
      </w:hyperlink>
      <w:hyperlink r:id="rId389">
        <w:r>
          <w:rPr>
            <w:u w:val="single" w:color="000000"/>
          </w:rPr>
          <w:t>www</w:t>
        </w:r>
      </w:hyperlink>
      <w:hyperlink r:id="rId390">
        <w:r>
          <w:rPr>
            <w:u w:val="single" w:color="000000"/>
          </w:rPr>
          <w:t>.</w:t>
        </w:r>
      </w:hyperlink>
      <w:hyperlink r:id="rId391">
        <w:r>
          <w:rPr>
            <w:u w:val="single" w:color="000000"/>
          </w:rPr>
          <w:t>biblioclub</w:t>
        </w:r>
      </w:hyperlink>
      <w:hyperlink r:id="rId392">
        <w:r>
          <w:rPr>
            <w:u w:val="single" w:color="000000"/>
          </w:rPr>
          <w:t>.</w:t>
        </w:r>
      </w:hyperlink>
      <w:hyperlink r:id="rId393">
        <w:r>
          <w:rPr>
            <w:u w:val="single" w:color="000000"/>
          </w:rPr>
          <w:t>ru</w:t>
        </w:r>
      </w:hyperlink>
      <w:hyperlink r:id="rId394">
        <w:r>
          <w:t xml:space="preserve"> </w:t>
        </w:r>
      </w:hyperlink>
    </w:p>
    <w:p w:rsidR="00837B82" w:rsidRDefault="00837B82">
      <w:pPr>
        <w:sectPr w:rsidR="00837B82">
          <w:footerReference w:type="even" r:id="rId395"/>
          <w:footerReference w:type="default" r:id="rId396"/>
          <w:footerReference w:type="first" r:id="rId397"/>
          <w:pgSz w:w="11911" w:h="16841"/>
          <w:pgMar w:top="1065" w:right="834" w:bottom="0" w:left="1301" w:header="720" w:footer="720" w:gutter="0"/>
          <w:cols w:space="720"/>
          <w:titlePg/>
        </w:sectPr>
      </w:pPr>
    </w:p>
    <w:p w:rsidR="00837B82" w:rsidRDefault="00952C0D">
      <w:pPr>
        <w:spacing w:after="4" w:line="265" w:lineRule="auto"/>
        <w:ind w:left="301" w:right="5" w:hanging="10"/>
        <w:jc w:val="center"/>
      </w:pPr>
      <w:r>
        <w:lastRenderedPageBreak/>
        <w:t>МИНИ</w:t>
      </w:r>
      <w:r>
        <w:t xml:space="preserve">CTEPCTBO </w:t>
      </w:r>
      <w:r>
        <w:t>НАУКИ</w:t>
      </w:r>
      <w:r>
        <w:t xml:space="preserve"> </w:t>
      </w:r>
      <w:r>
        <w:t>И</w:t>
      </w:r>
      <w:r>
        <w:t xml:space="preserve"> </w:t>
      </w:r>
      <w:r>
        <w:t>ВЫСШЕГО ОБРАЗОВАНИЯ</w:t>
      </w:r>
      <w:r>
        <w:t xml:space="preserve"> </w:t>
      </w:r>
    </w:p>
    <w:p w:rsidR="00837B82" w:rsidRDefault="00952C0D">
      <w:pPr>
        <w:spacing w:after="4" w:line="265" w:lineRule="auto"/>
        <w:ind w:left="301" w:right="1" w:hanging="10"/>
        <w:jc w:val="center"/>
      </w:pPr>
      <w:r>
        <w:t>РОССИЙСКОЙ ФЕДЕРАЦИИ</w:t>
      </w:r>
      <w:r>
        <w:t xml:space="preserve"> </w:t>
      </w:r>
    </w:p>
    <w:p w:rsidR="00837B82" w:rsidRDefault="00952C0D">
      <w:pPr>
        <w:ind w:left="3912" w:right="108" w:hanging="2566"/>
      </w:pPr>
      <w:r>
        <w:t>Федеральное государственное автономное образовательное</w:t>
      </w:r>
      <w:r>
        <w:t xml:space="preserve"> </w:t>
      </w:r>
      <w:r>
        <w:t>учреждение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</w:p>
    <w:p w:rsidR="00837B82" w:rsidRDefault="00952C0D">
      <w:pPr>
        <w:spacing w:after="4" w:line="265" w:lineRule="auto"/>
        <w:ind w:left="301" w:right="45" w:hanging="10"/>
        <w:jc w:val="center"/>
      </w:pPr>
      <w:r>
        <w:t>«СЕВЕРО</w:t>
      </w:r>
      <w:r>
        <w:t>-</w:t>
      </w:r>
      <w:r>
        <w:t>КАВКАЗСКИЙ ФЕДЕРАЛЬНЫЙ УНИВЕРСИТЕТ»</w:t>
      </w:r>
      <w:r>
        <w:t xml:space="preserve"> </w:t>
      </w:r>
    </w:p>
    <w:p w:rsidR="00837B82" w:rsidRDefault="00952C0D">
      <w:pPr>
        <w:spacing w:after="0" w:line="259" w:lineRule="auto"/>
        <w:ind w:left="319" w:firstLine="0"/>
        <w:jc w:val="left"/>
      </w:pPr>
      <w:r>
        <w:t xml:space="preserve"> </w:t>
      </w:r>
    </w:p>
    <w:p w:rsidR="00837B82" w:rsidRDefault="00952C0D">
      <w:pPr>
        <w:spacing w:after="0" w:line="259" w:lineRule="auto"/>
        <w:ind w:left="319" w:firstLine="0"/>
        <w:jc w:val="left"/>
      </w:pPr>
      <w:r>
        <w:t xml:space="preserve"> </w:t>
      </w:r>
    </w:p>
    <w:p w:rsidR="00837B82" w:rsidRDefault="00952C0D">
      <w:pPr>
        <w:spacing w:after="0" w:line="259" w:lineRule="auto"/>
        <w:ind w:left="319" w:firstLine="0"/>
        <w:jc w:val="left"/>
      </w:pPr>
      <w:r>
        <w:t xml:space="preserve"> </w:t>
      </w:r>
    </w:p>
    <w:p w:rsidR="00837B82" w:rsidRDefault="00952C0D">
      <w:pPr>
        <w:spacing w:after="0" w:line="259" w:lineRule="auto"/>
        <w:ind w:left="319" w:firstLine="0"/>
        <w:jc w:val="left"/>
      </w:pPr>
      <w:r>
        <w:t xml:space="preserve"> </w:t>
      </w:r>
    </w:p>
    <w:p w:rsidR="00837B82" w:rsidRDefault="00952C0D">
      <w:pPr>
        <w:spacing w:after="0" w:line="259" w:lineRule="auto"/>
        <w:ind w:left="319" w:right="2881" w:firstLine="0"/>
        <w:jc w:val="left"/>
      </w:pPr>
      <w:r>
        <w:t xml:space="preserve"> </w:t>
      </w:r>
    </w:p>
    <w:p w:rsidR="00837B82" w:rsidRDefault="00952C0D">
      <w:pPr>
        <w:spacing w:after="0" w:line="259" w:lineRule="auto"/>
        <w:ind w:left="228" w:firstLine="0"/>
        <w:jc w:val="center"/>
      </w:pPr>
      <w:r>
        <w:rPr>
          <w:noProof/>
        </w:rPr>
        <w:drawing>
          <wp:inline distT="0" distB="0" distL="0" distR="0">
            <wp:extent cx="2432050" cy="1454150"/>
            <wp:effectExtent l="0" t="0" r="0" b="0"/>
            <wp:docPr id="47072" name="Picture 47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72" name="Picture 47072"/>
                    <pic:cNvPicPr/>
                  </pic:nvPicPr>
                  <pic:blipFill>
                    <a:blip r:embed="rId398"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37B82" w:rsidRDefault="00952C0D">
      <w:pPr>
        <w:spacing w:after="0" w:line="259" w:lineRule="auto"/>
        <w:ind w:left="319" w:firstLine="0"/>
        <w:jc w:val="left"/>
      </w:pPr>
      <w:r>
        <w:t xml:space="preserve"> </w:t>
      </w:r>
    </w:p>
    <w:p w:rsidR="00837B82" w:rsidRDefault="00952C0D">
      <w:pPr>
        <w:spacing w:after="0" w:line="259" w:lineRule="auto"/>
        <w:ind w:left="319" w:firstLine="0"/>
        <w:jc w:val="left"/>
      </w:pPr>
      <w:r>
        <w:t xml:space="preserve"> </w:t>
      </w:r>
    </w:p>
    <w:p w:rsidR="00837B82" w:rsidRDefault="00952C0D">
      <w:pPr>
        <w:spacing w:after="0" w:line="259" w:lineRule="auto"/>
        <w:ind w:left="319" w:firstLine="0"/>
        <w:jc w:val="left"/>
      </w:pPr>
      <w:r>
        <w:t xml:space="preserve"> </w:t>
      </w:r>
    </w:p>
    <w:p w:rsidR="00837B82" w:rsidRDefault="00952C0D">
      <w:pPr>
        <w:spacing w:after="0" w:line="259" w:lineRule="auto"/>
        <w:ind w:left="319" w:firstLine="0"/>
        <w:jc w:val="left"/>
      </w:pPr>
      <w:r>
        <w:t xml:space="preserve"> </w:t>
      </w:r>
    </w:p>
    <w:p w:rsidR="00837B82" w:rsidRDefault="00952C0D">
      <w:pPr>
        <w:spacing w:after="15"/>
        <w:ind w:left="622" w:right="3" w:hanging="10"/>
        <w:jc w:val="left"/>
      </w:pPr>
      <w:r>
        <w:rPr>
          <w:b/>
        </w:rPr>
        <w:t xml:space="preserve">МЕТОДИЧЕСКИЕ </w:t>
      </w:r>
      <w:r>
        <w:rPr>
          <w:b/>
        </w:rPr>
        <w:t xml:space="preserve">РЕКОМЕНДАЦИИ ДЛЯ СТУДЕНТОВ ПО ОРГАНИЗАЦИИ </w:t>
      </w:r>
    </w:p>
    <w:p w:rsidR="00837B82" w:rsidRDefault="00952C0D">
      <w:pPr>
        <w:spacing w:after="0" w:line="259" w:lineRule="auto"/>
        <w:ind w:left="579" w:right="277" w:hanging="10"/>
        <w:jc w:val="center"/>
      </w:pPr>
      <w:r>
        <w:rPr>
          <w:b/>
        </w:rPr>
        <w:t>САМОСТОЯТЕЛЬНОЙ РАБОТЫ ПО ДИСЦИПЛИНЕ</w:t>
      </w:r>
      <w:r>
        <w:t xml:space="preserve"> </w:t>
      </w:r>
    </w:p>
    <w:p w:rsidR="00837B82" w:rsidRDefault="00952C0D">
      <w:pPr>
        <w:spacing w:after="0" w:line="259" w:lineRule="auto"/>
        <w:ind w:left="319" w:firstLine="0"/>
        <w:jc w:val="left"/>
      </w:pPr>
      <w:r>
        <w:rPr>
          <w:b/>
        </w:rPr>
        <w:t xml:space="preserve"> </w:t>
      </w:r>
    </w:p>
    <w:p w:rsidR="00837B82" w:rsidRDefault="00952C0D">
      <w:pPr>
        <w:spacing w:after="0" w:line="259" w:lineRule="auto"/>
        <w:ind w:left="579" w:right="274" w:hanging="10"/>
        <w:jc w:val="center"/>
      </w:pPr>
      <w:r>
        <w:rPr>
          <w:b/>
        </w:rPr>
        <w:t>Инклюзивная культура и коммуникация</w:t>
      </w:r>
      <w:r>
        <w:t xml:space="preserve"> </w:t>
      </w:r>
    </w:p>
    <w:p w:rsidR="00837B82" w:rsidRDefault="00952C0D">
      <w:pPr>
        <w:spacing w:after="0" w:line="259" w:lineRule="auto"/>
        <w:ind w:left="319" w:firstLine="0"/>
        <w:jc w:val="left"/>
      </w:pPr>
      <w:r>
        <w:rPr>
          <w:b/>
          <w:sz w:val="23"/>
        </w:rPr>
        <w:t xml:space="preserve"> </w:t>
      </w:r>
    </w:p>
    <w:p w:rsidR="00837B82" w:rsidRDefault="00952C0D">
      <w:pPr>
        <w:spacing w:after="4" w:line="265" w:lineRule="auto"/>
        <w:ind w:left="301" w:right="7" w:hanging="10"/>
        <w:jc w:val="center"/>
      </w:pPr>
      <w:r>
        <w:t>Направление подготовки</w:t>
      </w:r>
      <w:r>
        <w:t xml:space="preserve"> </w:t>
      </w:r>
    </w:p>
    <w:p w:rsidR="00837B82" w:rsidRDefault="00952C0D">
      <w:pPr>
        <w:spacing w:after="4" w:line="265" w:lineRule="auto"/>
        <w:ind w:left="301" w:right="8" w:hanging="10"/>
        <w:jc w:val="center"/>
      </w:pPr>
      <w:r>
        <w:t>Квалификация</w:t>
      </w:r>
      <w:r>
        <w:t xml:space="preserve"> </w:t>
      </w:r>
      <w:r>
        <w:t>выпускника Бакалавр</w:t>
      </w:r>
      <w:r>
        <w:t xml:space="preserve"> </w:t>
      </w:r>
    </w:p>
    <w:p w:rsidR="00837B82" w:rsidRDefault="00952C0D">
      <w:pPr>
        <w:spacing w:after="4" w:line="265" w:lineRule="auto"/>
        <w:ind w:left="301" w:right="3" w:hanging="10"/>
        <w:jc w:val="center"/>
      </w:pPr>
      <w:r>
        <w:t>Форма обучения очная</w:t>
      </w:r>
      <w:r>
        <w:t xml:space="preserve"> </w:t>
      </w:r>
    </w:p>
    <w:p w:rsidR="00837B82" w:rsidRDefault="00952C0D">
      <w:pPr>
        <w:spacing w:after="4" w:line="265" w:lineRule="auto"/>
        <w:ind w:left="301" w:right="5" w:hanging="10"/>
        <w:jc w:val="center"/>
      </w:pPr>
      <w:r>
        <w:t>Год начала обучения</w:t>
      </w:r>
      <w:r>
        <w:t xml:space="preserve"> </w:t>
      </w:r>
      <w:r>
        <w:t>2021 г</w:t>
      </w:r>
      <w:r>
        <w:t xml:space="preserve"> </w:t>
      </w:r>
    </w:p>
    <w:p w:rsidR="00837B82" w:rsidRDefault="00952C0D">
      <w:pPr>
        <w:spacing w:after="0" w:line="259" w:lineRule="auto"/>
        <w:ind w:left="319" w:firstLine="0"/>
        <w:jc w:val="left"/>
      </w:pPr>
      <w:r>
        <w:t xml:space="preserve"> </w:t>
      </w:r>
    </w:p>
    <w:p w:rsidR="00837B82" w:rsidRDefault="00952C0D">
      <w:pPr>
        <w:spacing w:after="0" w:line="259" w:lineRule="auto"/>
        <w:ind w:left="319" w:firstLine="0"/>
        <w:jc w:val="left"/>
      </w:pPr>
      <w:r>
        <w:t xml:space="preserve"> </w:t>
      </w:r>
    </w:p>
    <w:p w:rsidR="00837B82" w:rsidRDefault="00952C0D">
      <w:pPr>
        <w:spacing w:after="0" w:line="259" w:lineRule="auto"/>
        <w:ind w:left="319" w:firstLine="0"/>
        <w:jc w:val="left"/>
      </w:pPr>
      <w:r>
        <w:t xml:space="preserve"> </w:t>
      </w:r>
    </w:p>
    <w:p w:rsidR="00837B82" w:rsidRDefault="00952C0D">
      <w:pPr>
        <w:spacing w:after="0" w:line="259" w:lineRule="auto"/>
        <w:ind w:left="319" w:firstLine="0"/>
        <w:jc w:val="left"/>
      </w:pPr>
      <w:r>
        <w:t xml:space="preserve"> </w:t>
      </w:r>
    </w:p>
    <w:p w:rsidR="00837B82" w:rsidRDefault="00952C0D">
      <w:pPr>
        <w:spacing w:after="0" w:line="259" w:lineRule="auto"/>
        <w:ind w:left="319" w:firstLine="0"/>
        <w:jc w:val="left"/>
      </w:pPr>
      <w:r>
        <w:t xml:space="preserve"> </w:t>
      </w:r>
    </w:p>
    <w:p w:rsidR="00837B82" w:rsidRDefault="00952C0D">
      <w:pPr>
        <w:spacing w:after="0" w:line="259" w:lineRule="auto"/>
        <w:ind w:left="319" w:firstLine="0"/>
        <w:jc w:val="left"/>
      </w:pPr>
      <w:r>
        <w:t xml:space="preserve"> </w:t>
      </w:r>
    </w:p>
    <w:p w:rsidR="00837B82" w:rsidRDefault="00952C0D">
      <w:pPr>
        <w:spacing w:after="0" w:line="259" w:lineRule="auto"/>
        <w:ind w:left="319" w:firstLine="0"/>
        <w:jc w:val="left"/>
      </w:pPr>
      <w:r>
        <w:t xml:space="preserve"> </w:t>
      </w:r>
    </w:p>
    <w:p w:rsidR="00837B82" w:rsidRDefault="00952C0D">
      <w:pPr>
        <w:spacing w:after="0" w:line="259" w:lineRule="auto"/>
        <w:ind w:left="319" w:firstLine="0"/>
        <w:jc w:val="left"/>
      </w:pPr>
      <w:r>
        <w:t xml:space="preserve"> </w:t>
      </w:r>
    </w:p>
    <w:p w:rsidR="00837B82" w:rsidRDefault="00952C0D">
      <w:pPr>
        <w:spacing w:after="0" w:line="259" w:lineRule="auto"/>
        <w:ind w:left="319" w:firstLine="0"/>
        <w:jc w:val="left"/>
      </w:pPr>
      <w:r>
        <w:t xml:space="preserve"> </w:t>
      </w:r>
    </w:p>
    <w:p w:rsidR="00837B82" w:rsidRDefault="00952C0D">
      <w:pPr>
        <w:spacing w:after="0" w:line="259" w:lineRule="auto"/>
        <w:ind w:left="319" w:firstLine="0"/>
        <w:jc w:val="left"/>
      </w:pPr>
      <w:r>
        <w:t xml:space="preserve"> </w:t>
      </w:r>
    </w:p>
    <w:p w:rsidR="00837B82" w:rsidRDefault="00952C0D">
      <w:pPr>
        <w:spacing w:after="0" w:line="259" w:lineRule="auto"/>
        <w:ind w:left="319" w:firstLine="0"/>
        <w:jc w:val="left"/>
      </w:pPr>
      <w:r>
        <w:t xml:space="preserve"> </w:t>
      </w:r>
    </w:p>
    <w:p w:rsidR="00837B82" w:rsidRDefault="00952C0D">
      <w:pPr>
        <w:spacing w:after="0" w:line="259" w:lineRule="auto"/>
        <w:ind w:left="319" w:firstLine="0"/>
        <w:jc w:val="left"/>
      </w:pPr>
      <w:r>
        <w:t xml:space="preserve"> </w:t>
      </w:r>
    </w:p>
    <w:p w:rsidR="00837B82" w:rsidRDefault="00952C0D">
      <w:pPr>
        <w:spacing w:after="0" w:line="259" w:lineRule="auto"/>
        <w:ind w:left="319" w:firstLine="0"/>
        <w:jc w:val="left"/>
      </w:pPr>
      <w:r>
        <w:t xml:space="preserve"> </w:t>
      </w:r>
    </w:p>
    <w:p w:rsidR="00837B82" w:rsidRDefault="00952C0D">
      <w:pPr>
        <w:spacing w:after="0" w:line="259" w:lineRule="auto"/>
        <w:ind w:left="319" w:firstLine="0"/>
        <w:jc w:val="left"/>
      </w:pPr>
      <w:r>
        <w:t xml:space="preserve"> </w:t>
      </w:r>
    </w:p>
    <w:p w:rsidR="00837B82" w:rsidRDefault="00952C0D">
      <w:pPr>
        <w:spacing w:after="0" w:line="259" w:lineRule="auto"/>
        <w:ind w:left="319" w:firstLine="0"/>
        <w:jc w:val="left"/>
      </w:pPr>
      <w:r>
        <w:t xml:space="preserve"> </w:t>
      </w:r>
    </w:p>
    <w:p w:rsidR="00837B82" w:rsidRDefault="00952C0D">
      <w:pPr>
        <w:spacing w:after="0" w:line="259" w:lineRule="auto"/>
        <w:ind w:left="319" w:firstLine="0"/>
        <w:jc w:val="left"/>
      </w:pPr>
      <w:r>
        <w:t xml:space="preserve"> </w:t>
      </w:r>
    </w:p>
    <w:p w:rsidR="00837B82" w:rsidRDefault="00952C0D">
      <w:pPr>
        <w:spacing w:after="0" w:line="259" w:lineRule="auto"/>
        <w:ind w:left="319" w:firstLine="0"/>
        <w:jc w:val="left"/>
      </w:pPr>
      <w:r>
        <w:t xml:space="preserve"> </w:t>
      </w:r>
    </w:p>
    <w:p w:rsidR="00837B82" w:rsidRDefault="00952C0D">
      <w:pPr>
        <w:spacing w:after="0" w:line="259" w:lineRule="auto"/>
        <w:ind w:left="319" w:firstLine="0"/>
        <w:jc w:val="left"/>
      </w:pPr>
      <w:r>
        <w:lastRenderedPageBreak/>
        <w:t xml:space="preserve"> </w:t>
      </w:r>
    </w:p>
    <w:p w:rsidR="00837B82" w:rsidRDefault="00952C0D">
      <w:pPr>
        <w:spacing w:after="0" w:line="259" w:lineRule="auto"/>
        <w:ind w:left="319" w:firstLine="0"/>
        <w:jc w:val="left"/>
      </w:pPr>
      <w:r>
        <w:t xml:space="preserve"> </w:t>
      </w:r>
    </w:p>
    <w:p w:rsidR="00837B82" w:rsidRDefault="00952C0D">
      <w:pPr>
        <w:spacing w:after="1324" w:line="265" w:lineRule="auto"/>
        <w:ind w:left="301" w:hanging="10"/>
        <w:jc w:val="center"/>
      </w:pPr>
      <w:r>
        <w:t>Ставрополь,</w:t>
      </w:r>
      <w:r>
        <w:t xml:space="preserve"> 2021 </w:t>
      </w:r>
    </w:p>
    <w:p w:rsidR="00837B82" w:rsidRDefault="00952C0D">
      <w:pPr>
        <w:spacing w:after="0" w:line="259" w:lineRule="auto"/>
        <w:ind w:left="319" w:firstLine="0"/>
        <w:jc w:val="left"/>
      </w:pPr>
      <w:r>
        <w:rPr>
          <w:rFonts w:ascii="Calibri" w:eastAsia="Calibri" w:hAnsi="Calibri" w:cs="Calibri"/>
          <w:sz w:val="2"/>
        </w:rPr>
        <w:t xml:space="preserve"> </w:t>
      </w:r>
    </w:p>
    <w:p w:rsidR="00837B82" w:rsidRDefault="00952C0D">
      <w:pPr>
        <w:spacing w:after="4" w:line="265" w:lineRule="auto"/>
        <w:ind w:left="301" w:right="2" w:hanging="10"/>
        <w:jc w:val="center"/>
      </w:pPr>
      <w:r>
        <w:t>ОГЛАВЛЕНИЕ</w:t>
      </w:r>
      <w:r>
        <w:t xml:space="preserve"> </w:t>
      </w:r>
    </w:p>
    <w:p w:rsidR="00837B82" w:rsidRDefault="00952C0D">
      <w:pPr>
        <w:spacing w:after="63" w:line="259" w:lineRule="auto"/>
        <w:ind w:left="0" w:firstLine="0"/>
        <w:jc w:val="left"/>
      </w:pPr>
      <w:r>
        <w:rPr>
          <w:sz w:val="21"/>
        </w:rPr>
        <w:t xml:space="preserve"> </w:t>
      </w:r>
    </w:p>
    <w:p w:rsidR="00837B82" w:rsidRDefault="00952C0D">
      <w:pPr>
        <w:tabs>
          <w:tab w:val="center" w:pos="4528"/>
          <w:tab w:val="center" w:pos="902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ВВЕДЕНИЕ……………………………………………………………………………...</w:t>
      </w:r>
      <w:r>
        <w:t xml:space="preserve"> </w:t>
      </w:r>
      <w:r>
        <w:tab/>
        <w:t xml:space="preserve">4 </w:t>
      </w:r>
    </w:p>
    <w:p w:rsidR="00837B82" w:rsidRDefault="00952C0D">
      <w:pPr>
        <w:tabs>
          <w:tab w:val="center" w:pos="4494"/>
          <w:tab w:val="center" w:pos="902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План</w:t>
      </w:r>
      <w:r>
        <w:t>-</w:t>
      </w:r>
      <w:r>
        <w:t>график</w:t>
      </w:r>
      <w:r>
        <w:t xml:space="preserve"> </w:t>
      </w:r>
      <w:r>
        <w:t>выполнения</w:t>
      </w:r>
      <w:r>
        <w:t xml:space="preserve"> </w:t>
      </w:r>
      <w:r>
        <w:t>самостоятельной</w:t>
      </w:r>
      <w:r>
        <w:t xml:space="preserve"> </w:t>
      </w:r>
      <w:r>
        <w:t>работы…………………………………</w:t>
      </w:r>
      <w:r>
        <w:t xml:space="preserve"> </w:t>
      </w:r>
      <w:r>
        <w:tab/>
        <w:t xml:space="preserve">5 </w:t>
      </w:r>
    </w:p>
    <w:p w:rsidR="00837B82" w:rsidRDefault="00952C0D">
      <w:pPr>
        <w:tabs>
          <w:tab w:val="center" w:pos="4476"/>
          <w:tab w:val="center" w:pos="902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Методические рекомендации</w:t>
      </w:r>
      <w:r>
        <w:t xml:space="preserve"> </w:t>
      </w:r>
      <w:r>
        <w:t>по изучению</w:t>
      </w:r>
      <w:r>
        <w:t xml:space="preserve"> </w:t>
      </w:r>
      <w:r>
        <w:t>теоретического</w:t>
      </w:r>
      <w:r>
        <w:t xml:space="preserve"> </w:t>
      </w:r>
      <w:r>
        <w:t>материала……………</w:t>
      </w:r>
      <w:r>
        <w:t xml:space="preserve"> </w:t>
      </w:r>
      <w:r>
        <w:tab/>
        <w:t xml:space="preserve">5 </w:t>
      </w:r>
    </w:p>
    <w:p w:rsidR="00837B82" w:rsidRDefault="00952C0D">
      <w:pPr>
        <w:tabs>
          <w:tab w:val="center" w:pos="4513"/>
          <w:tab w:val="center" w:pos="902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Методические рекомендации</w:t>
      </w:r>
      <w:r>
        <w:t xml:space="preserve"> </w:t>
      </w:r>
      <w:r>
        <w:t>по работе с</w:t>
      </w:r>
      <w:r>
        <w:t xml:space="preserve"> </w:t>
      </w:r>
      <w:r>
        <w:t>литературой……………………………...</w:t>
      </w:r>
      <w:r>
        <w:t xml:space="preserve"> </w:t>
      </w:r>
      <w:r>
        <w:tab/>
        <w:t xml:space="preserve">6 </w:t>
      </w:r>
    </w:p>
    <w:p w:rsidR="00837B82" w:rsidRDefault="00952C0D">
      <w:pPr>
        <w:ind w:left="341" w:right="2" w:firstLine="0"/>
      </w:pPr>
      <w:r>
        <w:t>Методические рекомендации</w:t>
      </w:r>
      <w:r>
        <w:t xml:space="preserve"> </w:t>
      </w:r>
      <w:r>
        <w:t>по написанию</w:t>
      </w:r>
      <w:r>
        <w:t xml:space="preserve"> </w:t>
      </w:r>
      <w:r>
        <w:t>и</w:t>
      </w:r>
      <w:r>
        <w:t xml:space="preserve"> </w:t>
      </w:r>
      <w:r>
        <w:t>оформлению доклада………………</w:t>
      </w:r>
      <w:r>
        <w:t xml:space="preserve"> 7 </w:t>
      </w:r>
    </w:p>
    <w:p w:rsidR="00837B82" w:rsidRDefault="00952C0D">
      <w:pPr>
        <w:ind w:left="341" w:right="2" w:firstLine="0"/>
      </w:pPr>
      <w:r>
        <w:t>Контрольные</w:t>
      </w:r>
      <w:r>
        <w:t xml:space="preserve"> </w:t>
      </w:r>
      <w:r>
        <w:t>вопросы</w:t>
      </w:r>
      <w:r>
        <w:t xml:space="preserve"> </w:t>
      </w:r>
      <w:r>
        <w:t>для</w:t>
      </w:r>
      <w:r>
        <w:t xml:space="preserve"> </w:t>
      </w:r>
      <w:r>
        <w:t>самостоятельной</w:t>
      </w:r>
      <w:r>
        <w:t xml:space="preserve"> </w:t>
      </w:r>
      <w:r>
        <w:t>оценки</w:t>
      </w:r>
      <w:r>
        <w:t xml:space="preserve"> </w:t>
      </w:r>
      <w:r>
        <w:t>качества</w:t>
      </w:r>
      <w:r>
        <w:t xml:space="preserve"> </w:t>
      </w:r>
      <w:r>
        <w:t>освоения</w:t>
      </w:r>
      <w:r>
        <w:t xml:space="preserve"> </w:t>
      </w:r>
      <w:r>
        <w:rPr>
          <w:sz w:val="22"/>
        </w:rPr>
        <w:t xml:space="preserve"> </w:t>
      </w:r>
    </w:p>
    <w:p w:rsidR="00837B82" w:rsidRDefault="00952C0D">
      <w:pPr>
        <w:ind w:left="341" w:right="2" w:firstLine="0"/>
      </w:pPr>
      <w:r>
        <w:t>дисциплины…………………………………………………………………………….</w:t>
      </w:r>
      <w:r>
        <w:t xml:space="preserve"> 14 </w:t>
      </w:r>
      <w:r>
        <w:t>СПИСОК</w:t>
      </w:r>
      <w:r>
        <w:t xml:space="preserve"> </w:t>
      </w:r>
      <w:r>
        <w:t>РЕКОМЕНДУЕМОЙ ЛИТЕРАТУРЫ……………………………………</w:t>
      </w:r>
      <w:r>
        <w:t xml:space="preserve"> 16 </w:t>
      </w:r>
      <w:r>
        <w:rPr>
          <w:b/>
        </w:rPr>
        <w:t>ВВЕДЕНИЕ</w:t>
      </w:r>
      <w:r>
        <w:t xml:space="preserve"> </w:t>
      </w:r>
    </w:p>
    <w:p w:rsidR="00837B82" w:rsidRDefault="00952C0D">
      <w:pPr>
        <w:spacing w:after="0" w:line="259" w:lineRule="auto"/>
        <w:ind w:left="240" w:firstLine="0"/>
        <w:jc w:val="left"/>
      </w:pPr>
      <w:r>
        <w:rPr>
          <w:b/>
          <w:sz w:val="23"/>
        </w:rPr>
        <w:t xml:space="preserve"> </w:t>
      </w:r>
    </w:p>
    <w:p w:rsidR="00837B82" w:rsidRDefault="00952C0D">
      <w:pPr>
        <w:ind w:left="415" w:right="2"/>
      </w:pPr>
      <w:r>
        <w:t>Самостоятельная</w:t>
      </w:r>
      <w:r>
        <w:t xml:space="preserve">  </w:t>
      </w:r>
      <w:r>
        <w:t>работа</w:t>
      </w:r>
      <w:r>
        <w:t xml:space="preserve"> </w:t>
      </w:r>
      <w:r>
        <w:t>студентов</w:t>
      </w:r>
      <w:r>
        <w:t xml:space="preserve"> </w:t>
      </w:r>
      <w:r>
        <w:t>может</w:t>
      </w:r>
      <w:r>
        <w:t xml:space="preserve"> </w:t>
      </w:r>
      <w:r>
        <w:t>рассматриваться</w:t>
      </w:r>
      <w:r>
        <w:t xml:space="preserve"> </w:t>
      </w:r>
      <w:r>
        <w:t>как</w:t>
      </w:r>
      <w:r>
        <w:t xml:space="preserve"> </w:t>
      </w:r>
      <w:r>
        <w:t>организационная форма</w:t>
      </w:r>
      <w:r>
        <w:t xml:space="preserve"> </w:t>
      </w:r>
      <w:r>
        <w:t>обучения</w:t>
      </w:r>
      <w:r>
        <w:t xml:space="preserve"> </w:t>
      </w:r>
      <w:r>
        <w:t>–</w:t>
      </w:r>
      <w:r>
        <w:t xml:space="preserve"> </w:t>
      </w:r>
      <w:r>
        <w:t>система</w:t>
      </w:r>
      <w:r>
        <w:t xml:space="preserve"> </w:t>
      </w:r>
      <w:r>
        <w:t>педагогических</w:t>
      </w:r>
      <w:r>
        <w:t xml:space="preserve"> </w:t>
      </w:r>
      <w:r>
        <w:t>условий,</w:t>
      </w:r>
      <w:r>
        <w:t xml:space="preserve"> </w:t>
      </w:r>
      <w:r>
        <w:t>обеспечивающих</w:t>
      </w:r>
      <w:r>
        <w:t xml:space="preserve"> </w:t>
      </w:r>
      <w:r>
        <w:t>управление</w:t>
      </w:r>
      <w:r>
        <w:t xml:space="preserve"> </w:t>
      </w:r>
      <w:r>
        <w:t>учебной</w:t>
      </w:r>
      <w:r>
        <w:t xml:space="preserve"> </w:t>
      </w:r>
      <w:r>
        <w:t>деятельностью</w:t>
      </w:r>
      <w:r>
        <w:t xml:space="preserve">  </w:t>
      </w:r>
      <w:r>
        <w:t>или</w:t>
      </w:r>
      <w:r>
        <w:t xml:space="preserve">  </w:t>
      </w:r>
      <w:r>
        <w:t>деятельность</w:t>
      </w:r>
      <w:r>
        <w:t xml:space="preserve">  </w:t>
      </w:r>
      <w:r>
        <w:t>учащихся</w:t>
      </w:r>
      <w:r>
        <w:t xml:space="preserve"> </w:t>
      </w:r>
      <w:r>
        <w:t xml:space="preserve"> </w:t>
      </w:r>
      <w:r>
        <w:t xml:space="preserve">по </w:t>
      </w:r>
      <w:r>
        <w:t xml:space="preserve"> </w:t>
      </w:r>
      <w:r>
        <w:t>освоению</w:t>
      </w:r>
      <w:r>
        <w:t xml:space="preserve">  </w:t>
      </w:r>
      <w:r>
        <w:t>общих</w:t>
      </w:r>
      <w:r>
        <w:t xml:space="preserve">  </w:t>
      </w:r>
      <w:r>
        <w:t xml:space="preserve">и </w:t>
      </w:r>
      <w:r>
        <w:t xml:space="preserve"> </w:t>
      </w:r>
      <w:r>
        <w:t>профессиональных</w:t>
      </w:r>
      <w:r>
        <w:t xml:space="preserve"> </w:t>
      </w:r>
      <w:r>
        <w:t>компетенций,</w:t>
      </w:r>
      <w:r>
        <w:t xml:space="preserve"> </w:t>
      </w:r>
      <w:r>
        <w:t>знаний</w:t>
      </w:r>
      <w:r>
        <w:t xml:space="preserve"> </w:t>
      </w:r>
      <w:r>
        <w:t>и</w:t>
      </w:r>
      <w:r>
        <w:t xml:space="preserve"> </w:t>
      </w:r>
      <w:r>
        <w:t>умений</w:t>
      </w:r>
      <w:r>
        <w:t xml:space="preserve"> </w:t>
      </w:r>
      <w:r>
        <w:t>учебной</w:t>
      </w:r>
      <w:r>
        <w:t xml:space="preserve"> </w:t>
      </w:r>
      <w:r>
        <w:t>и</w:t>
      </w:r>
      <w:r>
        <w:t xml:space="preserve"> </w:t>
      </w:r>
      <w:r>
        <w:t>научной</w:t>
      </w:r>
      <w:r>
        <w:t xml:space="preserve"> </w:t>
      </w:r>
      <w:r>
        <w:t>деятельности</w:t>
      </w:r>
      <w:r>
        <w:t xml:space="preserve"> </w:t>
      </w:r>
      <w:r>
        <w:t>без</w:t>
      </w:r>
      <w:r>
        <w:t xml:space="preserve"> </w:t>
      </w:r>
      <w:r>
        <w:t>посторонней</w:t>
      </w:r>
      <w:r>
        <w:t xml:space="preserve"> </w:t>
      </w:r>
      <w:r>
        <w:t>помощи.</w:t>
      </w:r>
      <w:r>
        <w:t xml:space="preserve"> </w:t>
      </w:r>
    </w:p>
    <w:p w:rsidR="00837B82" w:rsidRDefault="00952C0D">
      <w:pPr>
        <w:ind w:left="341" w:right="2" w:firstLine="773"/>
      </w:pPr>
      <w:r>
        <w:t xml:space="preserve">В </w:t>
      </w:r>
      <w:r>
        <w:t xml:space="preserve"> </w:t>
      </w:r>
      <w:r>
        <w:t>учебном</w:t>
      </w:r>
      <w:r>
        <w:t xml:space="preserve">  </w:t>
      </w:r>
      <w:r>
        <w:t>процессе</w:t>
      </w:r>
      <w:r>
        <w:t xml:space="preserve">  </w:t>
      </w:r>
      <w:r>
        <w:t>выделяют</w:t>
      </w:r>
      <w:r>
        <w:t xml:space="preserve">  </w:t>
      </w:r>
      <w:r>
        <w:t>два</w:t>
      </w:r>
      <w:r>
        <w:t xml:space="preserve">  </w:t>
      </w:r>
      <w:r>
        <w:t xml:space="preserve">вида </w:t>
      </w:r>
      <w:r>
        <w:t xml:space="preserve"> </w:t>
      </w:r>
      <w:r>
        <w:t>самостоятельной</w:t>
      </w:r>
      <w:r>
        <w:t xml:space="preserve">  </w:t>
      </w:r>
      <w:r>
        <w:t>работы:</w:t>
      </w:r>
      <w:r>
        <w:t xml:space="preserve">  </w:t>
      </w:r>
      <w:r>
        <w:t>аудиторная,</w:t>
      </w:r>
      <w:r>
        <w:t xml:space="preserve"> </w:t>
      </w:r>
      <w:r>
        <w:t>внеаудиторная.</w:t>
      </w:r>
      <w:r>
        <w:t xml:space="preserve"> </w:t>
      </w:r>
    </w:p>
    <w:p w:rsidR="00837B82" w:rsidRDefault="00952C0D">
      <w:pPr>
        <w:ind w:left="341" w:right="2"/>
      </w:pPr>
      <w:r>
        <w:rPr>
          <w:b/>
        </w:rPr>
        <w:t xml:space="preserve">Аудиторная самостоятельная </w:t>
      </w:r>
      <w:r>
        <w:rPr>
          <w:b/>
        </w:rPr>
        <w:t xml:space="preserve">работа </w:t>
      </w:r>
      <w:r>
        <w:t>по</w:t>
      </w:r>
      <w:r>
        <w:t xml:space="preserve"> </w:t>
      </w:r>
      <w:r>
        <w:t>учебной</w:t>
      </w:r>
      <w:r>
        <w:t xml:space="preserve"> </w:t>
      </w:r>
      <w:r>
        <w:t>дисциплине</w:t>
      </w:r>
      <w:r>
        <w:t xml:space="preserve"> </w:t>
      </w:r>
      <w:r>
        <w:t>и</w:t>
      </w:r>
      <w:r>
        <w:t xml:space="preserve"> </w:t>
      </w:r>
      <w:r>
        <w:t>профессиональному</w:t>
      </w:r>
      <w:r>
        <w:t xml:space="preserve"> </w:t>
      </w:r>
      <w:r>
        <w:t>модулю</w:t>
      </w:r>
      <w:r>
        <w:t xml:space="preserve"> </w:t>
      </w:r>
      <w:r>
        <w:t>выполняется</w:t>
      </w:r>
      <w:r>
        <w:t xml:space="preserve"> </w:t>
      </w:r>
      <w:r>
        <w:t>на</w:t>
      </w:r>
      <w:r>
        <w:t xml:space="preserve"> </w:t>
      </w:r>
      <w:r>
        <w:t>учебных</w:t>
      </w:r>
      <w:r>
        <w:t xml:space="preserve"> </w:t>
      </w:r>
      <w:r>
        <w:t>занятиях</w:t>
      </w:r>
      <w:r>
        <w:t xml:space="preserve"> </w:t>
      </w:r>
      <w:r>
        <w:t>под</w:t>
      </w:r>
      <w:r>
        <w:t xml:space="preserve"> </w:t>
      </w:r>
      <w:r>
        <w:t>непосредственным</w:t>
      </w:r>
      <w:r>
        <w:t xml:space="preserve"> </w:t>
      </w:r>
      <w:r>
        <w:t>руководством преподавателя</w:t>
      </w:r>
      <w:r>
        <w:t xml:space="preserve"> </w:t>
      </w:r>
      <w:r>
        <w:t>и</w:t>
      </w:r>
      <w:r>
        <w:t xml:space="preserve"> </w:t>
      </w:r>
      <w:r>
        <w:t>по его</w:t>
      </w:r>
      <w:r>
        <w:t xml:space="preserve"> </w:t>
      </w:r>
      <w:r>
        <w:t>заданию.</w:t>
      </w:r>
      <w:r>
        <w:t xml:space="preserve"> </w:t>
      </w:r>
    </w:p>
    <w:p w:rsidR="00837B82" w:rsidRDefault="00952C0D">
      <w:pPr>
        <w:ind w:left="341" w:right="2"/>
      </w:pPr>
      <w:r>
        <w:rPr>
          <w:b/>
        </w:rPr>
        <w:t xml:space="preserve">Внеаудиторная самостоятельная работа </w:t>
      </w:r>
      <w:r>
        <w:t>выполняется</w:t>
      </w:r>
      <w:r>
        <w:t xml:space="preserve"> </w:t>
      </w:r>
      <w:r>
        <w:t>обучающимися</w:t>
      </w:r>
      <w:r>
        <w:t xml:space="preserve"> </w:t>
      </w:r>
      <w:r>
        <w:t>по</w:t>
      </w:r>
      <w:r>
        <w:t xml:space="preserve"> </w:t>
      </w:r>
      <w:r>
        <w:t>заданию</w:t>
      </w:r>
      <w:r>
        <w:t xml:space="preserve"> </w:t>
      </w:r>
      <w:r>
        <w:t>преподавателя,</w:t>
      </w:r>
      <w:r>
        <w:t xml:space="preserve"> </w:t>
      </w:r>
      <w:r>
        <w:t>но без</w:t>
      </w:r>
      <w:r>
        <w:t xml:space="preserve"> </w:t>
      </w:r>
      <w:r>
        <w:t>его</w:t>
      </w:r>
      <w:r>
        <w:t xml:space="preserve"> </w:t>
      </w:r>
      <w:r>
        <w:t>не</w:t>
      </w:r>
      <w:r>
        <w:t>посредственного</w:t>
      </w:r>
      <w:r>
        <w:t xml:space="preserve"> </w:t>
      </w:r>
      <w:r>
        <w:t>участия.</w:t>
      </w:r>
      <w:r>
        <w:t xml:space="preserve"> </w:t>
      </w:r>
    </w:p>
    <w:p w:rsidR="00837B82" w:rsidRDefault="00952C0D">
      <w:pPr>
        <w:spacing w:after="36" w:line="249" w:lineRule="auto"/>
        <w:ind w:left="1059" w:hanging="10"/>
      </w:pPr>
      <w:r>
        <w:rPr>
          <w:i/>
        </w:rPr>
        <w:t>Самостоятельная работа обучающихся проводится с целью:</w:t>
      </w:r>
      <w:r>
        <w:t xml:space="preserve"> </w:t>
      </w:r>
    </w:p>
    <w:p w:rsidR="00837B82" w:rsidRDefault="00952C0D">
      <w:pPr>
        <w:tabs>
          <w:tab w:val="center" w:pos="1115"/>
          <w:tab w:val="right" w:pos="975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систематизации</w:t>
      </w:r>
      <w:r>
        <w:t xml:space="preserve"> </w:t>
      </w:r>
      <w:r>
        <w:t>и</w:t>
      </w:r>
      <w:r>
        <w:t xml:space="preserve"> </w:t>
      </w:r>
      <w:r>
        <w:t>закрепления</w:t>
      </w:r>
      <w:r>
        <w:t xml:space="preserve"> </w:t>
      </w:r>
      <w:r>
        <w:t>полученных</w:t>
      </w:r>
      <w:r>
        <w:t xml:space="preserve"> </w:t>
      </w:r>
      <w:r>
        <w:t>теоретических</w:t>
      </w:r>
      <w:r>
        <w:t xml:space="preserve"> </w:t>
      </w:r>
      <w:r>
        <w:t>знании</w:t>
      </w:r>
      <w:r>
        <w:t xml:space="preserve"> </w:t>
      </w:r>
      <w:r>
        <w:t>и</w:t>
      </w:r>
      <w:r>
        <w:t xml:space="preserve"> </w:t>
      </w:r>
    </w:p>
    <w:p w:rsidR="00837B82" w:rsidRDefault="00952C0D">
      <w:pPr>
        <w:spacing w:after="32"/>
        <w:ind w:left="341" w:right="2" w:firstLine="0"/>
      </w:pPr>
      <w:r>
        <w:t>практических</w:t>
      </w:r>
      <w:r>
        <w:t xml:space="preserve"> </w:t>
      </w:r>
      <w:r>
        <w:t>умений</w:t>
      </w:r>
      <w:r>
        <w:t xml:space="preserve"> </w:t>
      </w:r>
      <w:r>
        <w:t>студентов;</w:t>
      </w:r>
      <w:r>
        <w:t xml:space="preserve"> </w:t>
      </w:r>
    </w:p>
    <w:p w:rsidR="00837B82" w:rsidRDefault="00952C0D">
      <w:pPr>
        <w:tabs>
          <w:tab w:val="center" w:pos="1115"/>
          <w:tab w:val="center" w:pos="427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углубления</w:t>
      </w:r>
      <w:r>
        <w:t xml:space="preserve"> </w:t>
      </w:r>
      <w:r>
        <w:t>и</w:t>
      </w:r>
      <w:r>
        <w:t xml:space="preserve"> </w:t>
      </w:r>
      <w:r>
        <w:t>расширения теоретических</w:t>
      </w:r>
      <w:r>
        <w:t xml:space="preserve"> </w:t>
      </w:r>
      <w:r>
        <w:t>знаний;</w:t>
      </w:r>
      <w:r>
        <w:t xml:space="preserve"> </w:t>
      </w:r>
    </w:p>
    <w:p w:rsidR="00837B82" w:rsidRDefault="00952C0D">
      <w:pPr>
        <w:tabs>
          <w:tab w:val="center" w:pos="1115"/>
          <w:tab w:val="center" w:pos="2509"/>
          <w:tab w:val="center" w:pos="3915"/>
          <w:tab w:val="center" w:pos="5239"/>
          <w:tab w:val="center" w:pos="6803"/>
          <w:tab w:val="center" w:pos="7757"/>
          <w:tab w:val="center" w:pos="8080"/>
          <w:tab w:val="right" w:pos="975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формирования</w:t>
      </w:r>
      <w:r>
        <w:t xml:space="preserve"> </w:t>
      </w:r>
      <w:r>
        <w:tab/>
      </w:r>
      <w:r>
        <w:t>умений</w:t>
      </w:r>
      <w:r>
        <w:t xml:space="preserve"> </w:t>
      </w:r>
      <w:r>
        <w:tab/>
      </w:r>
      <w:r>
        <w:t>использовать</w:t>
      </w:r>
      <w:r>
        <w:t xml:space="preserve"> </w:t>
      </w:r>
      <w:r>
        <w:tab/>
      </w:r>
      <w:r>
        <w:t>справочную</w:t>
      </w:r>
      <w:r>
        <w:t xml:space="preserve"> </w:t>
      </w:r>
      <w:r>
        <w:tab/>
      </w:r>
      <w:r>
        <w:t xml:space="preserve">и </w:t>
      </w:r>
      <w:r>
        <w:tab/>
      </w:r>
      <w:r>
        <w:t xml:space="preserve"> </w:t>
      </w:r>
      <w:r>
        <w:tab/>
      </w:r>
      <w:r>
        <w:t>специальную</w:t>
      </w:r>
      <w:r>
        <w:t xml:space="preserve"> </w:t>
      </w:r>
    </w:p>
    <w:p w:rsidR="00837B82" w:rsidRDefault="00952C0D">
      <w:pPr>
        <w:spacing w:after="36"/>
        <w:ind w:left="341" w:right="2" w:firstLine="0"/>
      </w:pPr>
      <w:r>
        <w:t>литературу;</w:t>
      </w:r>
      <w:r>
        <w:t xml:space="preserve"> </w:t>
      </w:r>
    </w:p>
    <w:p w:rsidR="00837B82" w:rsidRDefault="00952C0D">
      <w:pPr>
        <w:tabs>
          <w:tab w:val="center" w:pos="1115"/>
          <w:tab w:val="center" w:pos="2211"/>
          <w:tab w:val="center" w:pos="3733"/>
          <w:tab w:val="center" w:pos="5500"/>
          <w:tab w:val="center" w:pos="6512"/>
          <w:tab w:val="center" w:pos="7401"/>
          <w:tab w:val="right" w:pos="975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развития </w:t>
      </w:r>
      <w:r>
        <w:tab/>
        <w:t>познавательных</w:t>
      </w:r>
      <w:r>
        <w:t xml:space="preserve"> </w:t>
      </w:r>
      <w:r>
        <w:tab/>
      </w:r>
      <w:r>
        <w:t>способностей</w:t>
      </w:r>
      <w:r>
        <w:t xml:space="preserve"> </w:t>
      </w:r>
      <w:r>
        <w:tab/>
      </w:r>
      <w:r>
        <w:t>и</w:t>
      </w:r>
      <w:r>
        <w:t xml:space="preserve"> </w:t>
      </w:r>
      <w:r>
        <w:tab/>
      </w:r>
      <w:r>
        <w:t>активности</w:t>
      </w:r>
      <w:r>
        <w:t xml:space="preserve"> </w:t>
      </w:r>
      <w:r>
        <w:tab/>
      </w:r>
      <w:r>
        <w:t>обучающихся:</w:t>
      </w:r>
      <w:r>
        <w:t xml:space="preserve"> </w:t>
      </w:r>
    </w:p>
    <w:p w:rsidR="00837B82" w:rsidRDefault="00952C0D">
      <w:pPr>
        <w:ind w:left="341" w:right="2" w:firstLine="0"/>
      </w:pPr>
      <w:r>
        <w:t>творческой</w:t>
      </w:r>
      <w:r>
        <w:t xml:space="preserve"> </w:t>
      </w:r>
      <w:r>
        <w:t>инициативы,</w:t>
      </w:r>
      <w:r>
        <w:t xml:space="preserve"> </w:t>
      </w:r>
      <w:r>
        <w:t>самостоятельности,</w:t>
      </w:r>
      <w:r>
        <w:t xml:space="preserve"> </w:t>
      </w:r>
      <w:r>
        <w:t>ответственности</w:t>
      </w:r>
      <w:r>
        <w:t xml:space="preserve"> </w:t>
      </w:r>
      <w:r>
        <w:t>и</w:t>
      </w:r>
      <w:r>
        <w:t xml:space="preserve"> </w:t>
      </w:r>
      <w:r>
        <w:t>организованности;</w:t>
      </w:r>
      <w:r>
        <w:t xml:space="preserve"> </w:t>
      </w:r>
    </w:p>
    <w:p w:rsidR="00837B82" w:rsidRDefault="00952C0D">
      <w:pPr>
        <w:spacing w:after="35"/>
        <w:ind w:left="341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формирования</w:t>
      </w:r>
      <w:r>
        <w:t xml:space="preserve"> </w:t>
      </w:r>
      <w:r>
        <w:t>самостоятельности</w:t>
      </w:r>
      <w:r>
        <w:t xml:space="preserve"> </w:t>
      </w:r>
      <w:r>
        <w:t>мышления,</w:t>
      </w:r>
      <w:r>
        <w:t xml:space="preserve"> </w:t>
      </w:r>
      <w:r>
        <w:t>способности</w:t>
      </w:r>
      <w:r>
        <w:t xml:space="preserve"> </w:t>
      </w:r>
      <w:r>
        <w:t>к</w:t>
      </w:r>
      <w:r>
        <w:t xml:space="preserve"> </w:t>
      </w:r>
      <w:r>
        <w:t>саморазвитию,</w:t>
      </w:r>
      <w:r>
        <w:t xml:space="preserve"> </w:t>
      </w:r>
      <w:r>
        <w:t>самосовершенствованию</w:t>
      </w:r>
      <w:r>
        <w:t xml:space="preserve"> </w:t>
      </w:r>
      <w:r>
        <w:t>и</w:t>
      </w:r>
      <w:r>
        <w:t xml:space="preserve"> </w:t>
      </w:r>
      <w:r>
        <w:t>самореализации;</w:t>
      </w:r>
      <w:r>
        <w:t xml:space="preserve"> </w:t>
      </w:r>
    </w:p>
    <w:p w:rsidR="00837B82" w:rsidRDefault="00952C0D">
      <w:pPr>
        <w:tabs>
          <w:tab w:val="center" w:pos="1115"/>
          <w:tab w:val="center" w:pos="364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развития</w:t>
      </w:r>
      <w:r>
        <w:t xml:space="preserve"> </w:t>
      </w:r>
      <w:r>
        <w:t>исследовательских</w:t>
      </w:r>
      <w:r>
        <w:t xml:space="preserve"> </w:t>
      </w:r>
      <w:r>
        <w:t>умений;</w:t>
      </w:r>
      <w:r>
        <w:t xml:space="preserve"> </w:t>
      </w:r>
    </w:p>
    <w:p w:rsidR="00837B82" w:rsidRDefault="00952C0D">
      <w:pPr>
        <w:tabs>
          <w:tab w:val="center" w:pos="1115"/>
          <w:tab w:val="center" w:pos="470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формирования общих</w:t>
      </w:r>
      <w:r>
        <w:t xml:space="preserve"> </w:t>
      </w:r>
      <w:r>
        <w:t>и</w:t>
      </w:r>
      <w:r>
        <w:t xml:space="preserve"> </w:t>
      </w:r>
      <w:r>
        <w:t>профессиональных</w:t>
      </w:r>
      <w:r>
        <w:t xml:space="preserve"> </w:t>
      </w:r>
      <w:r>
        <w:t>компетенций.</w:t>
      </w:r>
      <w:r>
        <w:t xml:space="preserve"> </w:t>
      </w:r>
    </w:p>
    <w:p w:rsidR="00837B82" w:rsidRDefault="00952C0D">
      <w:pPr>
        <w:ind w:left="415" w:right="2"/>
      </w:pPr>
      <w:r>
        <w:t>Содержание</w:t>
      </w:r>
      <w:r>
        <w:t xml:space="preserve"> </w:t>
      </w:r>
      <w:r>
        <w:t>внеаудиторной</w:t>
      </w:r>
      <w:r>
        <w:t xml:space="preserve"> </w:t>
      </w:r>
      <w:r>
        <w:t>самостоятельной</w:t>
      </w:r>
      <w:r>
        <w:t xml:space="preserve"> </w:t>
      </w:r>
      <w:r>
        <w:t>работы</w:t>
      </w:r>
      <w:r>
        <w:t xml:space="preserve"> </w:t>
      </w:r>
      <w:r>
        <w:t>определяется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рек</w:t>
      </w:r>
      <w:r>
        <w:t>омендуемыми</w:t>
      </w:r>
      <w:r>
        <w:t xml:space="preserve"> </w:t>
      </w:r>
      <w:r>
        <w:t>видами</w:t>
      </w:r>
      <w:r>
        <w:t xml:space="preserve"> </w:t>
      </w:r>
      <w:r>
        <w:t>заданий</w:t>
      </w:r>
      <w:r>
        <w:t xml:space="preserve"> </w:t>
      </w:r>
      <w:r>
        <w:t>согласно</w:t>
      </w:r>
      <w:r>
        <w:t xml:space="preserve"> </w:t>
      </w:r>
      <w:r>
        <w:t>примерной</w:t>
      </w:r>
      <w:r>
        <w:t xml:space="preserve"> </w:t>
      </w:r>
      <w:r>
        <w:t>программы</w:t>
      </w:r>
      <w:r>
        <w:t xml:space="preserve"> </w:t>
      </w:r>
      <w:r>
        <w:t>учебной</w:t>
      </w:r>
      <w:r>
        <w:t xml:space="preserve"> </w:t>
      </w:r>
      <w:r>
        <w:t>дисциплины.</w:t>
      </w:r>
      <w:r>
        <w:t xml:space="preserve"> </w:t>
      </w:r>
    </w:p>
    <w:p w:rsidR="00837B82" w:rsidRDefault="00952C0D">
      <w:pPr>
        <w:ind w:left="350" w:right="2"/>
      </w:pPr>
      <w:r>
        <w:t>Перед</w:t>
      </w:r>
      <w:r>
        <w:t xml:space="preserve"> </w:t>
      </w:r>
      <w:r>
        <w:t>выполнением</w:t>
      </w:r>
      <w:r>
        <w:t xml:space="preserve"> </w:t>
      </w:r>
      <w:r>
        <w:t>студентами</w:t>
      </w:r>
      <w:r>
        <w:t xml:space="preserve"> </w:t>
      </w:r>
      <w:r>
        <w:t>внеаудиторной</w:t>
      </w:r>
      <w:r>
        <w:t xml:space="preserve"> </w:t>
      </w:r>
      <w:r>
        <w:t>самостоятельной</w:t>
      </w:r>
      <w:r>
        <w:t xml:space="preserve"> </w:t>
      </w:r>
      <w:r>
        <w:t>работы</w:t>
      </w:r>
      <w:r>
        <w:t xml:space="preserve"> </w:t>
      </w:r>
      <w:r>
        <w:t>преподаватель</w:t>
      </w:r>
      <w:r>
        <w:t xml:space="preserve">  </w:t>
      </w:r>
      <w:r>
        <w:t xml:space="preserve">проводит </w:t>
      </w:r>
      <w:r>
        <w:t xml:space="preserve"> </w:t>
      </w:r>
      <w:r>
        <w:t>инструктаж</w:t>
      </w:r>
      <w:r>
        <w:t xml:space="preserve">  </w:t>
      </w:r>
      <w:r>
        <w:t xml:space="preserve">по </w:t>
      </w:r>
      <w:r>
        <w:t xml:space="preserve"> </w:t>
      </w:r>
      <w:r>
        <w:t>выполнению  задания,  который</w:t>
      </w:r>
      <w:r>
        <w:t xml:space="preserve">  </w:t>
      </w:r>
      <w:r>
        <w:t>включает</w:t>
      </w:r>
      <w:r>
        <w:t xml:space="preserve">  </w:t>
      </w:r>
      <w:r>
        <w:t>цель</w:t>
      </w:r>
      <w:r>
        <w:t xml:space="preserve"> </w:t>
      </w:r>
      <w:r>
        <w:t>задания,</w:t>
      </w:r>
      <w:r>
        <w:t xml:space="preserve"> </w:t>
      </w:r>
      <w:r>
        <w:t>его</w:t>
      </w:r>
      <w:r>
        <w:t xml:space="preserve"> </w:t>
      </w:r>
      <w:r>
        <w:t>содержание,</w:t>
      </w:r>
      <w:r>
        <w:t xml:space="preserve"> </w:t>
      </w:r>
      <w:r>
        <w:t>сроки</w:t>
      </w:r>
      <w:r>
        <w:t xml:space="preserve"> </w:t>
      </w:r>
      <w:r>
        <w:t>выполнения,</w:t>
      </w:r>
      <w:r>
        <w:t xml:space="preserve"> </w:t>
      </w:r>
      <w:r>
        <w:t>ориентировочный</w:t>
      </w:r>
      <w:r>
        <w:t xml:space="preserve"> </w:t>
      </w:r>
      <w:r>
        <w:t>объем</w:t>
      </w:r>
      <w:r>
        <w:t xml:space="preserve"> </w:t>
      </w:r>
      <w:r>
        <w:t>работы,</w:t>
      </w:r>
      <w:r>
        <w:t xml:space="preserve"> </w:t>
      </w:r>
      <w:r>
        <w:t>основные</w:t>
      </w:r>
      <w:r>
        <w:t xml:space="preserve"> </w:t>
      </w:r>
      <w:r>
        <w:lastRenderedPageBreak/>
        <w:t>требования</w:t>
      </w:r>
      <w:r>
        <w:t xml:space="preserve"> </w:t>
      </w:r>
      <w:r>
        <w:t>к</w:t>
      </w:r>
      <w:r>
        <w:t xml:space="preserve"> </w:t>
      </w:r>
      <w:r>
        <w:t>результатам</w:t>
      </w:r>
      <w:r>
        <w:t xml:space="preserve"> </w:t>
      </w:r>
      <w:r>
        <w:t>работы,</w:t>
      </w:r>
      <w:r>
        <w:t xml:space="preserve">  </w:t>
      </w:r>
      <w:r>
        <w:t>критерии</w:t>
      </w:r>
      <w:r>
        <w:t xml:space="preserve"> </w:t>
      </w:r>
      <w:r>
        <w:t>оценки.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инструктажа</w:t>
      </w:r>
      <w:r>
        <w:t xml:space="preserve"> </w:t>
      </w:r>
      <w:r>
        <w:t>преподаватель</w:t>
      </w:r>
      <w:r>
        <w:t xml:space="preserve"> </w:t>
      </w:r>
      <w:r>
        <w:t>предупреждает</w:t>
      </w:r>
      <w:r>
        <w:t xml:space="preserve"> </w:t>
      </w:r>
      <w:r>
        <w:t>студентов</w:t>
      </w:r>
      <w:r>
        <w:t xml:space="preserve"> </w:t>
      </w:r>
      <w:r>
        <w:t>о</w:t>
      </w:r>
      <w:r>
        <w:t xml:space="preserve">  </w:t>
      </w:r>
      <w:r>
        <w:t>возможных</w:t>
      </w:r>
      <w:r>
        <w:t xml:space="preserve">  </w:t>
      </w:r>
      <w:r>
        <w:t>типичных</w:t>
      </w:r>
      <w:r>
        <w:t xml:space="preserve"> </w:t>
      </w:r>
      <w:r>
        <w:t>ошибках,</w:t>
      </w:r>
      <w:r>
        <w:t xml:space="preserve"> </w:t>
      </w:r>
      <w:r>
        <w:t>встречающихся</w:t>
      </w:r>
      <w:r>
        <w:t xml:space="preserve"> </w:t>
      </w:r>
      <w:r>
        <w:t>при</w:t>
      </w:r>
      <w:r>
        <w:t xml:space="preserve"> </w:t>
      </w:r>
      <w:r>
        <w:t>выполнении</w:t>
      </w:r>
      <w:r>
        <w:t xml:space="preserve"> </w:t>
      </w:r>
      <w:r>
        <w:t>задания.</w:t>
      </w:r>
      <w:r>
        <w:t xml:space="preserve"> </w:t>
      </w:r>
      <w:r>
        <w:t>Инструктаж</w:t>
      </w:r>
      <w:r>
        <w:t xml:space="preserve"> </w:t>
      </w:r>
      <w:r>
        <w:t>провод</w:t>
      </w:r>
      <w:r>
        <w:t>ится</w:t>
      </w:r>
      <w:r>
        <w:t xml:space="preserve"> </w:t>
      </w:r>
      <w:r>
        <w:t>преподавателем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</w:p>
    <w:p w:rsidR="00837B82" w:rsidRDefault="00952C0D">
      <w:pPr>
        <w:ind w:left="341" w:right="2" w:firstLine="0"/>
      </w:pPr>
      <w:r>
        <w:t>объема времени, отведенного на</w:t>
      </w:r>
      <w:r>
        <w:t xml:space="preserve"> </w:t>
      </w:r>
      <w:r>
        <w:t>изучение дисциплины.</w:t>
      </w:r>
      <w:r>
        <w:t xml:space="preserve"> </w:t>
      </w:r>
    </w:p>
    <w:p w:rsidR="00837B82" w:rsidRDefault="00952C0D">
      <w:pPr>
        <w:ind w:left="341" w:right="2"/>
      </w:pPr>
      <w:r>
        <w:t>Самостоятельная</w:t>
      </w:r>
      <w:r>
        <w:t xml:space="preserve"> </w:t>
      </w:r>
      <w:r>
        <w:t>работа</w:t>
      </w:r>
      <w:r>
        <w:t xml:space="preserve"> </w:t>
      </w:r>
      <w:r>
        <w:t>может</w:t>
      </w:r>
      <w:r>
        <w:t xml:space="preserve"> </w:t>
      </w:r>
      <w:r>
        <w:t>осуществляться</w:t>
      </w:r>
      <w:r>
        <w:t xml:space="preserve"> </w:t>
      </w:r>
      <w:r>
        <w:t>индивидуально</w:t>
      </w:r>
      <w:r>
        <w:t xml:space="preserve"> </w:t>
      </w:r>
      <w:r>
        <w:t>или</w:t>
      </w:r>
      <w:r>
        <w:t xml:space="preserve"> </w:t>
      </w:r>
      <w:r>
        <w:t>группами</w:t>
      </w:r>
      <w:r>
        <w:t xml:space="preserve"> </w:t>
      </w:r>
      <w:r>
        <w:t>студентов</w:t>
      </w:r>
      <w:r>
        <w:t xml:space="preserve"> </w:t>
      </w:r>
      <w:r>
        <w:t>в</w:t>
      </w:r>
      <w:r>
        <w:t xml:space="preserve"> </w:t>
      </w:r>
      <w:r>
        <w:t>зависимости</w:t>
      </w:r>
      <w:r>
        <w:t xml:space="preserve"> </w:t>
      </w:r>
      <w:r>
        <w:t>от</w:t>
      </w:r>
      <w:r>
        <w:t xml:space="preserve"> </w:t>
      </w:r>
      <w:r>
        <w:t>цели,</w:t>
      </w:r>
      <w:r>
        <w:t xml:space="preserve"> </w:t>
      </w:r>
      <w:r>
        <w:t>объема,</w:t>
      </w:r>
      <w:r>
        <w:t xml:space="preserve"> </w:t>
      </w:r>
      <w:r>
        <w:t>конкретной</w:t>
      </w:r>
      <w:r>
        <w:t xml:space="preserve"> </w:t>
      </w:r>
      <w:r>
        <w:t>тематики</w:t>
      </w:r>
      <w:r>
        <w:t xml:space="preserve"> </w:t>
      </w:r>
      <w:r>
        <w:t>самостоятельной</w:t>
      </w:r>
      <w:r>
        <w:t xml:space="preserve"> </w:t>
      </w:r>
      <w:r>
        <w:t>работы,</w:t>
      </w:r>
      <w:r>
        <w:t xml:space="preserve"> </w:t>
      </w:r>
      <w:r>
        <w:t>уровня</w:t>
      </w:r>
      <w:r>
        <w:t xml:space="preserve"> </w:t>
      </w:r>
      <w:r>
        <w:t>сложности</w:t>
      </w:r>
      <w:r>
        <w:t xml:space="preserve"> </w:t>
      </w:r>
      <w:r>
        <w:t>уровня</w:t>
      </w:r>
      <w:r>
        <w:t xml:space="preserve"> </w:t>
      </w:r>
      <w:r>
        <w:t>умений</w:t>
      </w:r>
      <w:r>
        <w:t xml:space="preserve"> </w:t>
      </w:r>
      <w:r>
        <w:t>обучающихся.</w:t>
      </w:r>
      <w:r>
        <w:t xml:space="preserve"> </w:t>
      </w:r>
    </w:p>
    <w:p w:rsidR="00837B82" w:rsidRDefault="00952C0D">
      <w:pPr>
        <w:ind w:left="341" w:right="2"/>
      </w:pPr>
      <w:r>
        <w:t>Самостоятельная</w:t>
      </w:r>
      <w:r>
        <w:t xml:space="preserve"> </w:t>
      </w:r>
      <w:r>
        <w:t>работа</w:t>
      </w:r>
      <w:r>
        <w:t xml:space="preserve"> </w:t>
      </w:r>
      <w:r>
        <w:t>более</w:t>
      </w:r>
      <w:r>
        <w:t xml:space="preserve"> </w:t>
      </w:r>
      <w:r>
        <w:t>эффективна,</w:t>
      </w:r>
      <w:r>
        <w:t xml:space="preserve"> </w:t>
      </w:r>
      <w:r>
        <w:t>если</w:t>
      </w:r>
      <w:r>
        <w:t xml:space="preserve"> </w:t>
      </w:r>
      <w:r>
        <w:t>она</w:t>
      </w:r>
      <w:r>
        <w:t xml:space="preserve"> </w:t>
      </w:r>
      <w:r>
        <w:t>парная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ней</w:t>
      </w:r>
      <w:r>
        <w:t xml:space="preserve"> </w:t>
      </w:r>
      <w:r>
        <w:t>участвуют</w:t>
      </w:r>
      <w:r>
        <w:t xml:space="preserve"> 3 </w:t>
      </w:r>
      <w:r>
        <w:t>человека.</w:t>
      </w:r>
      <w:r>
        <w:t xml:space="preserve"> </w:t>
      </w:r>
      <w:r>
        <w:t>Групповая</w:t>
      </w:r>
      <w:r>
        <w:t xml:space="preserve"> </w:t>
      </w:r>
      <w:r>
        <w:t>работа</w:t>
      </w:r>
      <w:r>
        <w:t xml:space="preserve"> </w:t>
      </w:r>
      <w:r>
        <w:t>усиливает</w:t>
      </w:r>
      <w:r>
        <w:t xml:space="preserve"> </w:t>
      </w:r>
      <w:r>
        <w:t>фактор</w:t>
      </w:r>
      <w:r>
        <w:t xml:space="preserve"> </w:t>
      </w:r>
      <w:r>
        <w:t>мотивации</w:t>
      </w:r>
      <w:r>
        <w:t xml:space="preserve"> </w:t>
      </w:r>
      <w:r>
        <w:t>и</w:t>
      </w:r>
      <w:r>
        <w:t xml:space="preserve"> </w:t>
      </w:r>
      <w:r>
        <w:t>взаимной</w:t>
      </w:r>
      <w:r>
        <w:t xml:space="preserve"> </w:t>
      </w:r>
      <w:r>
        <w:t>интеллектуальной</w:t>
      </w:r>
      <w:r>
        <w:t xml:space="preserve"> </w:t>
      </w:r>
      <w:r>
        <w:t>активности,</w:t>
      </w:r>
      <w:r>
        <w:t xml:space="preserve"> </w:t>
      </w:r>
      <w:r>
        <w:t>повышает</w:t>
      </w:r>
      <w:r>
        <w:t xml:space="preserve"> </w:t>
      </w:r>
      <w:r>
        <w:t>эффективность</w:t>
      </w:r>
      <w:r>
        <w:t xml:space="preserve"> </w:t>
      </w:r>
      <w:r>
        <w:t>познавательной</w:t>
      </w:r>
      <w:r>
        <w:t xml:space="preserve"> </w:t>
      </w:r>
      <w:r>
        <w:t>деятельности</w:t>
      </w:r>
      <w:r>
        <w:t xml:space="preserve"> </w:t>
      </w:r>
      <w:r>
        <w:t>студ</w:t>
      </w:r>
      <w:r>
        <w:t>ентов</w:t>
      </w:r>
      <w:r>
        <w:t xml:space="preserve"> </w:t>
      </w:r>
      <w:r>
        <w:t>благодаря</w:t>
      </w:r>
      <w:r>
        <w:t xml:space="preserve"> </w:t>
      </w:r>
      <w:r>
        <w:t>взаимному</w:t>
      </w:r>
      <w:r>
        <w:t xml:space="preserve"> </w:t>
      </w:r>
      <w:r>
        <w:t>контролю.</w:t>
      </w:r>
      <w:r>
        <w:t xml:space="preserve"> </w:t>
      </w:r>
      <w:r>
        <w:t>Участие</w:t>
      </w:r>
      <w:r>
        <w:t xml:space="preserve"> </w:t>
      </w:r>
      <w:r>
        <w:t>партнера</w:t>
      </w:r>
      <w:r>
        <w:t xml:space="preserve"> </w:t>
      </w:r>
      <w:r>
        <w:t>существенно</w:t>
      </w:r>
      <w:r>
        <w:t xml:space="preserve"> </w:t>
      </w:r>
      <w:r>
        <w:t>перестраивает</w:t>
      </w:r>
      <w:r>
        <w:t xml:space="preserve"> </w:t>
      </w:r>
      <w:r>
        <w:t>психологию</w:t>
      </w:r>
      <w:r>
        <w:t xml:space="preserve"> </w:t>
      </w:r>
      <w:r>
        <w:t>студента.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индивидуальной</w:t>
      </w:r>
      <w:r>
        <w:t xml:space="preserve"> </w:t>
      </w:r>
      <w:r>
        <w:t>подготовки</w:t>
      </w:r>
      <w:r>
        <w:t xml:space="preserve"> </w:t>
      </w:r>
      <w:r>
        <w:t>студент</w:t>
      </w:r>
      <w:r>
        <w:t xml:space="preserve"> </w:t>
      </w:r>
      <w:r>
        <w:t>субъективно</w:t>
      </w:r>
      <w:r>
        <w:t xml:space="preserve"> </w:t>
      </w:r>
      <w:r>
        <w:t>оценивает</w:t>
      </w:r>
      <w:r>
        <w:t xml:space="preserve"> </w:t>
      </w:r>
      <w:r>
        <w:t>свою</w:t>
      </w:r>
      <w:r>
        <w:t xml:space="preserve"> </w:t>
      </w:r>
      <w:r>
        <w:t>деятельность</w:t>
      </w:r>
      <w:r>
        <w:t xml:space="preserve"> </w:t>
      </w:r>
      <w:r>
        <w:t>как</w:t>
      </w:r>
      <w:r>
        <w:t xml:space="preserve"> </w:t>
      </w:r>
      <w:r>
        <w:t>полноценную</w:t>
      </w:r>
      <w:r>
        <w:t xml:space="preserve"> </w:t>
      </w:r>
      <w:r>
        <w:t>и</w:t>
      </w:r>
      <w:r>
        <w:t xml:space="preserve"> </w:t>
      </w:r>
      <w:r>
        <w:t>завершенную,</w:t>
      </w:r>
      <w:r>
        <w:t xml:space="preserve"> </w:t>
      </w:r>
      <w:r>
        <w:t>но такая</w:t>
      </w:r>
      <w:r>
        <w:t xml:space="preserve"> </w:t>
      </w:r>
      <w:r>
        <w:t>оценка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ошибочной.</w:t>
      </w:r>
      <w:r>
        <w:t xml:space="preserve"> </w:t>
      </w:r>
    </w:p>
    <w:p w:rsidR="00837B82" w:rsidRDefault="00952C0D">
      <w:pPr>
        <w:ind w:left="341" w:right="2"/>
      </w:pPr>
      <w:r>
        <w:t>При</w:t>
      </w:r>
      <w:r>
        <w:t xml:space="preserve"> </w:t>
      </w:r>
      <w:r>
        <w:t>групповой</w:t>
      </w:r>
      <w:r>
        <w:t xml:space="preserve"> </w:t>
      </w:r>
      <w:r>
        <w:t>индивидуальной</w:t>
      </w:r>
      <w:r>
        <w:t xml:space="preserve"> </w:t>
      </w:r>
      <w:r>
        <w:t>работе</w:t>
      </w:r>
      <w:r>
        <w:t xml:space="preserve"> </w:t>
      </w:r>
      <w:r>
        <w:t>происходит</w:t>
      </w:r>
      <w:r>
        <w:t xml:space="preserve"> </w:t>
      </w:r>
      <w:r>
        <w:t>групповая</w:t>
      </w:r>
      <w:r>
        <w:t xml:space="preserve"> </w:t>
      </w:r>
      <w:r>
        <w:t>самопроверка</w:t>
      </w:r>
      <w:r>
        <w:t xml:space="preserve"> </w:t>
      </w:r>
      <w:r>
        <w:t>с</w:t>
      </w:r>
      <w:r>
        <w:t xml:space="preserve"> </w:t>
      </w:r>
      <w:r>
        <w:t>последующей</w:t>
      </w:r>
      <w:r>
        <w:t xml:space="preserve"> </w:t>
      </w:r>
      <w:r>
        <w:t>коррекцией</w:t>
      </w:r>
      <w:r>
        <w:t xml:space="preserve"> </w:t>
      </w:r>
      <w:r>
        <w:t>преподавателя.</w:t>
      </w:r>
      <w:r>
        <w:t xml:space="preserve"> </w:t>
      </w:r>
      <w:r>
        <w:t>Это</w:t>
      </w:r>
      <w:r>
        <w:t xml:space="preserve"> </w:t>
      </w:r>
      <w:r>
        <w:t>второе</w:t>
      </w:r>
      <w:r>
        <w:t xml:space="preserve"> </w:t>
      </w:r>
      <w:r>
        <w:t>звено</w:t>
      </w:r>
      <w:r>
        <w:t xml:space="preserve"> </w:t>
      </w:r>
      <w:r>
        <w:t>самостоятельной</w:t>
      </w:r>
      <w:r>
        <w:t xml:space="preserve"> </w:t>
      </w:r>
      <w:r>
        <w:t>учебной</w:t>
      </w:r>
      <w:r>
        <w:t xml:space="preserve"> </w:t>
      </w:r>
      <w:r>
        <w:t>деятельности</w:t>
      </w:r>
      <w:r>
        <w:t xml:space="preserve"> </w:t>
      </w:r>
      <w:r>
        <w:t>обеспечивает</w:t>
      </w:r>
      <w:r>
        <w:t xml:space="preserve"> </w:t>
      </w:r>
      <w:r>
        <w:t>эффективность</w:t>
      </w:r>
      <w:r>
        <w:t xml:space="preserve"> </w:t>
      </w:r>
      <w:r>
        <w:t>работы</w:t>
      </w:r>
      <w:r>
        <w:t xml:space="preserve"> </w:t>
      </w:r>
      <w:r>
        <w:t>в</w:t>
      </w:r>
      <w:r>
        <w:t xml:space="preserve"> </w:t>
      </w:r>
      <w:r>
        <w:t>целом.</w:t>
      </w:r>
      <w:r>
        <w:t xml:space="preserve"> </w:t>
      </w:r>
      <w:r>
        <w:t>При</w:t>
      </w:r>
      <w:r>
        <w:t xml:space="preserve"> </w:t>
      </w:r>
      <w:r>
        <w:t>достаточно</w:t>
      </w:r>
      <w:r>
        <w:t xml:space="preserve"> </w:t>
      </w:r>
      <w:r>
        <w:t>высоком</w:t>
      </w:r>
      <w:r>
        <w:t xml:space="preserve"> </w:t>
      </w:r>
      <w:r>
        <w:t>уровне</w:t>
      </w:r>
      <w:r>
        <w:t xml:space="preserve"> </w:t>
      </w:r>
      <w:r>
        <w:t>самостоятельной</w:t>
      </w:r>
      <w:r>
        <w:t xml:space="preserve"> </w:t>
      </w:r>
      <w:r>
        <w:t>работы</w:t>
      </w:r>
      <w:r>
        <w:t xml:space="preserve"> </w:t>
      </w:r>
      <w:r>
        <w:t>студент</w:t>
      </w:r>
      <w:r>
        <w:t xml:space="preserve"> </w:t>
      </w:r>
      <w:r>
        <w:t>сам</w:t>
      </w:r>
      <w:r>
        <w:t xml:space="preserve"> </w:t>
      </w:r>
      <w:r>
        <w:t>может</w:t>
      </w:r>
      <w:r>
        <w:t xml:space="preserve"> </w:t>
      </w:r>
      <w:r>
        <w:t>выполнить</w:t>
      </w:r>
      <w:r>
        <w:t xml:space="preserve"> </w:t>
      </w:r>
      <w:r>
        <w:t>индивидуальную</w:t>
      </w:r>
      <w:r>
        <w:t xml:space="preserve"> </w:t>
      </w:r>
      <w:r>
        <w:t>часть</w:t>
      </w:r>
      <w:r>
        <w:t xml:space="preserve"> </w:t>
      </w:r>
      <w:r>
        <w:t>работы и</w:t>
      </w:r>
      <w:r>
        <w:t xml:space="preserve"> </w:t>
      </w:r>
      <w:r>
        <w:t>демонстрировать</w:t>
      </w:r>
      <w:r>
        <w:t xml:space="preserve"> </w:t>
      </w:r>
      <w:r>
        <w:t>ее партнеру</w:t>
      </w:r>
      <w:r>
        <w:t>-</w:t>
      </w:r>
      <w:r>
        <w:t>сокурснику.</w:t>
      </w:r>
      <w:r>
        <w:t xml:space="preserve"> </w:t>
      </w:r>
    </w:p>
    <w:p w:rsidR="00837B82" w:rsidRDefault="00952C0D">
      <w:pPr>
        <w:ind w:left="341" w:right="2"/>
      </w:pPr>
      <w:r>
        <w:t>Отчет</w:t>
      </w:r>
      <w:r>
        <w:t xml:space="preserve"> </w:t>
      </w:r>
      <w:r>
        <w:t>по</w:t>
      </w:r>
      <w:r>
        <w:t xml:space="preserve"> </w:t>
      </w:r>
      <w:r>
        <w:t>самостоятельной</w:t>
      </w:r>
      <w:r>
        <w:t xml:space="preserve"> </w:t>
      </w:r>
      <w:r>
        <w:t>работе</w:t>
      </w:r>
      <w:r>
        <w:t xml:space="preserve"> </w:t>
      </w:r>
      <w:r>
        <w:t>обучающихся</w:t>
      </w:r>
      <w:r>
        <w:t xml:space="preserve"> </w:t>
      </w:r>
      <w:r>
        <w:t>может</w:t>
      </w:r>
      <w:r>
        <w:t xml:space="preserve"> </w:t>
      </w:r>
      <w:r>
        <w:t>осуществляться</w:t>
      </w:r>
      <w:r>
        <w:t xml:space="preserve"> </w:t>
      </w:r>
      <w:r>
        <w:t>как</w:t>
      </w:r>
      <w:r>
        <w:t xml:space="preserve"> </w:t>
      </w:r>
      <w:r>
        <w:t>в</w:t>
      </w:r>
      <w:r>
        <w:t xml:space="preserve"> </w:t>
      </w:r>
      <w:r>
        <w:t>печатном,</w:t>
      </w:r>
      <w:r>
        <w:t xml:space="preserve"> </w:t>
      </w:r>
      <w:r>
        <w:t>так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электронном виде.</w:t>
      </w:r>
      <w:r>
        <w:t xml:space="preserve"> </w:t>
      </w:r>
    </w:p>
    <w:p w:rsidR="00837B82" w:rsidRDefault="00952C0D">
      <w:pPr>
        <w:spacing w:after="15"/>
        <w:ind w:left="348" w:right="3" w:hanging="10"/>
        <w:jc w:val="left"/>
      </w:pPr>
      <w:r>
        <w:rPr>
          <w:b/>
        </w:rPr>
        <w:t>ПЛАН-ГРАФИК ВЫПОЛНЕНИЯ САМОСТОЯТЕЛЬНОЙ РАБОТЫ</w:t>
      </w:r>
      <w:r>
        <w:t xml:space="preserve"> </w:t>
      </w:r>
    </w:p>
    <w:tbl>
      <w:tblPr>
        <w:tblStyle w:val="TableGrid"/>
        <w:tblW w:w="9676" w:type="dxa"/>
        <w:tblInd w:w="186" w:type="dxa"/>
        <w:tblCellMar>
          <w:top w:w="4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1702"/>
        <w:gridCol w:w="2003"/>
        <w:gridCol w:w="234"/>
        <w:gridCol w:w="1277"/>
        <w:gridCol w:w="708"/>
        <w:gridCol w:w="1594"/>
        <w:gridCol w:w="852"/>
      </w:tblGrid>
      <w:tr w:rsidR="00837B82">
        <w:trPr>
          <w:trHeight w:val="288"/>
        </w:trPr>
        <w:tc>
          <w:tcPr>
            <w:tcW w:w="13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109" w:firstLine="0"/>
              <w:jc w:val="left"/>
            </w:pPr>
            <w:r>
              <w:t>К</w:t>
            </w:r>
            <w:r>
              <w:t>оды реализуем</w:t>
            </w:r>
            <w:r>
              <w:t xml:space="preserve"> </w:t>
            </w:r>
            <w:r>
              <w:t>ых</w:t>
            </w:r>
            <w:r>
              <w:t xml:space="preserve"> </w:t>
            </w:r>
            <w:r>
              <w:t>компетен</w:t>
            </w:r>
            <w:r>
              <w:t xml:space="preserve"> </w:t>
            </w:r>
            <w:r>
              <w:t>ций</w:t>
            </w:r>
            <w: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8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837B82" w:rsidRDefault="00952C0D">
            <w:pPr>
              <w:spacing w:after="0" w:line="259" w:lineRule="auto"/>
              <w:ind w:left="112" w:firstLine="0"/>
              <w:jc w:val="left"/>
            </w:pPr>
            <w:r>
              <w:t>Вид</w:t>
            </w:r>
            <w:r>
              <w:t xml:space="preserve"> </w:t>
            </w:r>
            <w:r>
              <w:t>деятельности</w:t>
            </w:r>
            <w:r>
              <w:t xml:space="preserve"> </w:t>
            </w:r>
            <w:r>
              <w:t>студентов</w:t>
            </w:r>
            <w:r>
              <w:t xml:space="preserve"> </w:t>
            </w:r>
          </w:p>
        </w:tc>
        <w:tc>
          <w:tcPr>
            <w:tcW w:w="2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37B82" w:rsidRDefault="00952C0D">
            <w:pPr>
              <w:spacing w:after="0" w:line="259" w:lineRule="auto"/>
              <w:ind w:left="112" w:right="-116" w:firstLine="0"/>
              <w:jc w:val="left"/>
            </w:pPr>
            <w:r>
              <w:t>Итоговый</w:t>
            </w:r>
            <w:r>
              <w:t xml:space="preserve">  </w:t>
            </w:r>
            <w:r>
              <w:t>продукт самостоятельной</w:t>
            </w:r>
            <w:r>
              <w:t xml:space="preserve"> </w:t>
            </w:r>
            <w:r>
              <w:t>работы</w:t>
            </w:r>
            <w:r>
              <w:t xml:space="preserve"> </w:t>
            </w:r>
          </w:p>
        </w:tc>
        <w:tc>
          <w:tcPr>
            <w:tcW w:w="234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118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112" w:right="43" w:firstLine="0"/>
              <w:jc w:val="left"/>
            </w:pPr>
            <w:r>
              <w:t>Средства</w:t>
            </w:r>
            <w:r>
              <w:t xml:space="preserve"> </w:t>
            </w:r>
            <w:r>
              <w:t>и технологи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оценки</w:t>
            </w:r>
            <w:r>
              <w:t xml:space="preserve"> </w:t>
            </w:r>
          </w:p>
        </w:tc>
        <w:tc>
          <w:tcPr>
            <w:tcW w:w="31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112" w:firstLine="0"/>
              <w:jc w:val="left"/>
            </w:pPr>
            <w:r>
              <w:t>Объем часов,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</w:p>
        </w:tc>
      </w:tr>
      <w:tr w:rsidR="00837B82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837B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837B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837B82" w:rsidRDefault="00837B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837B82" w:rsidRDefault="00837B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837B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112" w:firstLine="0"/>
            </w:pPr>
            <w:r>
              <w:t>СРС</w:t>
            </w:r>
            <w:r>
              <w:t xml:space="preserve"> 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line="259" w:lineRule="auto"/>
              <w:ind w:left="112" w:firstLine="0"/>
              <w:jc w:val="left"/>
            </w:pPr>
            <w:r>
              <w:t>Контактная</w:t>
            </w:r>
            <w:r>
              <w:t xml:space="preserve"> </w:t>
            </w:r>
          </w:p>
          <w:p w:rsidR="00837B82" w:rsidRDefault="00952C0D">
            <w:pPr>
              <w:spacing w:after="0" w:line="259" w:lineRule="auto"/>
              <w:ind w:left="112" w:firstLine="0"/>
              <w:jc w:val="left"/>
            </w:pPr>
            <w:r>
              <w:t>работа</w:t>
            </w:r>
            <w:r>
              <w:t xml:space="preserve"> </w:t>
            </w:r>
            <w:r>
              <w:tab/>
            </w:r>
            <w:r>
              <w:t>с</w:t>
            </w:r>
            <w:r>
              <w:t xml:space="preserve"> </w:t>
            </w:r>
            <w:r>
              <w:t>преподавате</w:t>
            </w:r>
            <w:r>
              <w:t xml:space="preserve"> </w:t>
            </w:r>
            <w:r>
              <w:t>лем</w:t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112" w:firstLine="0"/>
              <w:jc w:val="left"/>
            </w:pPr>
            <w:r>
              <w:t>Всего</w:t>
            </w:r>
            <w:r>
              <w:t xml:space="preserve"> </w:t>
            </w:r>
          </w:p>
        </w:tc>
      </w:tr>
      <w:tr w:rsidR="00837B82">
        <w:trPr>
          <w:trHeight w:val="286"/>
        </w:trPr>
        <w:tc>
          <w:tcPr>
            <w:tcW w:w="5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37B82" w:rsidRDefault="00952C0D">
            <w:pPr>
              <w:spacing w:after="0" w:line="259" w:lineRule="auto"/>
              <w:ind w:left="109" w:firstLine="0"/>
              <w:jc w:val="left"/>
            </w:pPr>
            <w:r>
              <w:rPr>
                <w:b/>
              </w:rPr>
              <w:t>1 семестр</w:t>
            </w:r>
            <w:r>
              <w:t xml:space="preserve"> </w:t>
            </w:r>
          </w:p>
        </w:tc>
        <w:tc>
          <w:tcPr>
            <w:tcW w:w="151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37B82" w:rsidRDefault="00837B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54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37B82" w:rsidRDefault="00837B82">
            <w:pPr>
              <w:spacing w:after="160" w:line="259" w:lineRule="auto"/>
              <w:ind w:left="0" w:firstLine="0"/>
              <w:jc w:val="left"/>
            </w:pPr>
          </w:p>
        </w:tc>
      </w:tr>
      <w:tr w:rsidR="00837B82">
        <w:trPr>
          <w:trHeight w:val="1114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109" w:firstLine="0"/>
            </w:pPr>
            <w:r>
              <w:t>УК</w:t>
            </w:r>
            <w:r>
              <w:t xml:space="preserve">-9, </w:t>
            </w:r>
            <w:r>
              <w:t>УК</w:t>
            </w:r>
            <w:r>
              <w:t xml:space="preserve">- </w:t>
            </w:r>
          </w:p>
          <w:p w:rsidR="00837B82" w:rsidRDefault="00952C0D">
            <w:pPr>
              <w:spacing w:after="0" w:line="259" w:lineRule="auto"/>
              <w:ind w:left="109" w:firstLine="0"/>
              <w:jc w:val="left"/>
            </w:pPr>
            <w:r>
              <w:t xml:space="preserve">3 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112" w:right="97" w:firstLine="0"/>
              <w:jc w:val="left"/>
            </w:pPr>
            <w:r>
              <w:t>Конспектиров</w:t>
            </w:r>
            <w:r>
              <w:t xml:space="preserve"> </w:t>
            </w:r>
            <w:r>
              <w:t>ание</w:t>
            </w:r>
            <w:r>
              <w:t xml:space="preserve"> </w:t>
            </w:r>
            <w:r>
              <w:t>литературы</w:t>
            </w:r>
            <w:r>
              <w:t xml:space="preserve"> </w:t>
            </w:r>
            <w:r>
              <w:t>по темам 1</w:t>
            </w:r>
            <w:r>
              <w:t xml:space="preserve">-9 </w:t>
            </w:r>
          </w:p>
        </w:tc>
        <w:tc>
          <w:tcPr>
            <w:tcW w:w="2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37B82" w:rsidRDefault="00952C0D">
            <w:pPr>
              <w:spacing w:after="0" w:line="259" w:lineRule="auto"/>
              <w:ind w:left="112" w:firstLine="0"/>
              <w:jc w:val="left"/>
            </w:pPr>
            <w:r>
              <w:t>Конспект</w:t>
            </w:r>
            <w:r>
              <w:t xml:space="preserve"> </w:t>
            </w:r>
          </w:p>
        </w:tc>
        <w:tc>
          <w:tcPr>
            <w:tcW w:w="2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37B82" w:rsidRDefault="00837B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112" w:firstLine="0"/>
              <w:jc w:val="left"/>
            </w:pPr>
            <w:r>
              <w:t>Собеседо</w:t>
            </w:r>
            <w:r>
              <w:t xml:space="preserve"> </w:t>
            </w:r>
            <w:r>
              <w:t>вание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112" w:firstLine="0"/>
              <w:jc w:val="left"/>
            </w:pPr>
            <w:r>
              <w:t xml:space="preserve">8 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112" w:firstLine="0"/>
              <w:jc w:val="left"/>
            </w:pPr>
            <w:r>
              <w:t xml:space="preserve">8 </w:t>
            </w:r>
          </w:p>
        </w:tc>
      </w:tr>
      <w:tr w:rsidR="00837B82">
        <w:trPr>
          <w:trHeight w:val="1117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109" w:firstLine="0"/>
            </w:pPr>
            <w:r>
              <w:t>УК</w:t>
            </w:r>
            <w:r>
              <w:t xml:space="preserve">-9, </w:t>
            </w:r>
            <w:r>
              <w:t>УК</w:t>
            </w:r>
            <w:r>
              <w:t xml:space="preserve">- </w:t>
            </w:r>
          </w:p>
          <w:p w:rsidR="00837B82" w:rsidRDefault="00952C0D">
            <w:pPr>
              <w:spacing w:after="0" w:line="259" w:lineRule="auto"/>
              <w:ind w:left="109" w:firstLine="0"/>
              <w:jc w:val="left"/>
            </w:pPr>
            <w:r>
              <w:t xml:space="preserve">3 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112" w:firstLine="0"/>
              <w:jc w:val="left"/>
            </w:pPr>
            <w:r>
              <w:t>Подготовка</w:t>
            </w:r>
            <w:r>
              <w:t xml:space="preserve"> </w:t>
            </w:r>
            <w:r>
              <w:t>докладов</w:t>
            </w:r>
            <w:r>
              <w:t xml:space="preserve"> </w:t>
            </w:r>
            <w:r>
              <w:tab/>
            </w:r>
            <w:r>
              <w:t>по</w:t>
            </w:r>
            <w:r>
              <w:t xml:space="preserve"> </w:t>
            </w:r>
            <w:r>
              <w:t>темам</w:t>
            </w:r>
            <w:r>
              <w:t xml:space="preserve"> 1-9 </w:t>
            </w:r>
            <w:r>
              <w:t>(на</w:t>
            </w:r>
            <w:r>
              <w:t xml:space="preserve"> </w:t>
            </w:r>
            <w:r>
              <w:t>выбор)</w:t>
            </w:r>
            <w:r>
              <w:t xml:space="preserve"> </w:t>
            </w:r>
          </w:p>
        </w:tc>
        <w:tc>
          <w:tcPr>
            <w:tcW w:w="2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37B82" w:rsidRDefault="00952C0D">
            <w:pPr>
              <w:spacing w:after="0" w:line="259" w:lineRule="auto"/>
              <w:ind w:left="112" w:firstLine="0"/>
              <w:jc w:val="left"/>
            </w:pPr>
            <w:r>
              <w:t>Доклад</w:t>
            </w:r>
            <w:r>
              <w:t xml:space="preserve"> </w:t>
            </w:r>
            <w:r>
              <w:t>презентация</w:t>
            </w:r>
            <w:r>
              <w:t xml:space="preserve"> </w:t>
            </w:r>
          </w:p>
        </w:tc>
        <w:tc>
          <w:tcPr>
            <w:tcW w:w="2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0" w:firstLine="0"/>
            </w:pPr>
            <w:r>
              <w:t>и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112" w:firstLine="0"/>
              <w:jc w:val="left"/>
            </w:pPr>
            <w:r>
              <w:t>Сообщен</w:t>
            </w:r>
            <w:r>
              <w:t xml:space="preserve"> </w:t>
            </w:r>
            <w:r>
              <w:t>ие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112" w:firstLine="0"/>
              <w:jc w:val="left"/>
            </w:pPr>
            <w:r>
              <w:t xml:space="preserve">3 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112" w:firstLine="0"/>
              <w:jc w:val="left"/>
            </w:pPr>
            <w:r>
              <w:t xml:space="preserve">3 </w:t>
            </w:r>
          </w:p>
        </w:tc>
      </w:tr>
      <w:tr w:rsidR="00837B82">
        <w:trPr>
          <w:trHeight w:val="1942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109" w:firstLine="0"/>
            </w:pPr>
            <w:r>
              <w:t>УК</w:t>
            </w:r>
            <w:r>
              <w:t xml:space="preserve">-9, </w:t>
            </w:r>
            <w:r>
              <w:t>УК</w:t>
            </w:r>
            <w:r>
              <w:t xml:space="preserve">- </w:t>
            </w:r>
          </w:p>
          <w:p w:rsidR="00837B82" w:rsidRDefault="00952C0D">
            <w:pPr>
              <w:spacing w:after="0" w:line="259" w:lineRule="auto"/>
              <w:ind w:left="109" w:firstLine="0"/>
              <w:jc w:val="left"/>
            </w:pPr>
            <w:r>
              <w:t xml:space="preserve">3 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29" w:line="238" w:lineRule="auto"/>
              <w:ind w:left="112" w:firstLine="0"/>
              <w:jc w:val="left"/>
            </w:pPr>
            <w:r>
              <w:t>Подготовка</w:t>
            </w:r>
            <w:r>
              <w:t xml:space="preserve"> </w:t>
            </w:r>
            <w:r>
              <w:t>индивидуальн</w:t>
            </w:r>
            <w:r>
              <w:t xml:space="preserve"> </w:t>
            </w:r>
            <w:r>
              <w:t>ого творческого</w:t>
            </w:r>
            <w:r>
              <w:t xml:space="preserve"> </w:t>
            </w:r>
          </w:p>
          <w:p w:rsidR="00837B82" w:rsidRDefault="00952C0D">
            <w:pPr>
              <w:tabs>
                <w:tab w:val="right" w:pos="1702"/>
              </w:tabs>
              <w:spacing w:after="0" w:line="259" w:lineRule="auto"/>
              <w:ind w:left="0" w:firstLine="0"/>
              <w:jc w:val="left"/>
            </w:pPr>
            <w:r>
              <w:t>задания</w:t>
            </w:r>
            <w:r>
              <w:t xml:space="preserve"> </w:t>
            </w:r>
            <w:r>
              <w:tab/>
            </w:r>
            <w:r>
              <w:t>по</w:t>
            </w:r>
            <w:r>
              <w:t xml:space="preserve"> </w:t>
            </w:r>
          </w:p>
          <w:p w:rsidR="00837B82" w:rsidRDefault="00952C0D">
            <w:pPr>
              <w:spacing w:after="0" w:line="259" w:lineRule="auto"/>
              <w:ind w:left="112" w:firstLine="0"/>
              <w:jc w:val="left"/>
            </w:pPr>
            <w:r>
              <w:t>темам</w:t>
            </w:r>
            <w:r>
              <w:t xml:space="preserve"> 1-9 </w:t>
            </w:r>
            <w:r>
              <w:t>(на</w:t>
            </w:r>
            <w:r>
              <w:t xml:space="preserve"> </w:t>
            </w:r>
            <w:r>
              <w:t>выбор)</w:t>
            </w:r>
            <w: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line="259" w:lineRule="auto"/>
              <w:ind w:left="112" w:firstLine="0"/>
              <w:jc w:val="left"/>
            </w:pPr>
            <w:r>
              <w:t xml:space="preserve">Конспект </w:t>
            </w:r>
          </w:p>
          <w:p w:rsidR="00837B82" w:rsidRDefault="00952C0D">
            <w:pPr>
              <w:spacing w:after="0" w:line="259" w:lineRule="auto"/>
              <w:ind w:left="112" w:firstLine="0"/>
              <w:jc w:val="left"/>
            </w:pPr>
            <w:r>
              <w:t>мероприятия</w:t>
            </w:r>
            <w:r>
              <w:t xml:space="preserve"> </w:t>
            </w:r>
            <w:r>
              <w:tab/>
            </w:r>
            <w:r>
              <w:t>в</w:t>
            </w:r>
            <w:r>
              <w:t xml:space="preserve"> </w:t>
            </w:r>
            <w:r>
              <w:t>соответствии</w:t>
            </w:r>
            <w:r>
              <w:t xml:space="preserve"> </w:t>
            </w:r>
            <w:r>
              <w:tab/>
            </w:r>
            <w:r>
              <w:t>с</w:t>
            </w:r>
            <w:r>
              <w:t xml:space="preserve"> </w:t>
            </w:r>
            <w:r>
              <w:t>индивидуальным</w:t>
            </w:r>
            <w:r>
              <w:t xml:space="preserve"> </w:t>
            </w:r>
            <w:r>
              <w:t>творческим</w:t>
            </w:r>
            <w:r>
              <w:t xml:space="preserve"> </w:t>
            </w:r>
            <w:r>
              <w:t>заданием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112" w:firstLine="0"/>
              <w:jc w:val="left"/>
            </w:pPr>
            <w:r>
              <w:t>Сообщен</w:t>
            </w:r>
            <w:r>
              <w:t xml:space="preserve"> </w:t>
            </w:r>
            <w:r>
              <w:t>ие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112" w:firstLine="0"/>
              <w:jc w:val="left"/>
            </w:pPr>
            <w:r>
              <w:t xml:space="preserve">2 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112" w:firstLine="0"/>
              <w:jc w:val="left"/>
            </w:pPr>
            <w:r>
              <w:t xml:space="preserve">2 </w:t>
            </w:r>
          </w:p>
        </w:tc>
      </w:tr>
      <w:tr w:rsidR="00837B82">
        <w:trPr>
          <w:trHeight w:val="286"/>
        </w:trPr>
        <w:tc>
          <w:tcPr>
            <w:tcW w:w="65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109" w:firstLine="0"/>
              <w:jc w:val="left"/>
            </w:pPr>
            <w:r>
              <w:rPr>
                <w:b/>
              </w:rPr>
              <w:t>Итого за 1 семестр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112" w:firstLine="0"/>
              <w:jc w:val="left"/>
            </w:pPr>
            <w:r>
              <w:rPr>
                <w:b/>
              </w:rPr>
              <w:t>13,5</w:t>
            </w:r>
            <w:r>
              <w:t xml:space="preserve"> 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112" w:firstLine="0"/>
              <w:jc w:val="left"/>
            </w:pPr>
            <w:r>
              <w:rPr>
                <w:b/>
              </w:rPr>
              <w:t>13,5</w:t>
            </w:r>
            <w:r>
              <w:t xml:space="preserve"> </w:t>
            </w:r>
          </w:p>
        </w:tc>
      </w:tr>
      <w:tr w:rsidR="00837B82">
        <w:trPr>
          <w:trHeight w:val="288"/>
        </w:trPr>
        <w:tc>
          <w:tcPr>
            <w:tcW w:w="65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109" w:firstLine="0"/>
              <w:jc w:val="left"/>
            </w:pPr>
            <w:r>
              <w:rPr>
                <w:b/>
              </w:rPr>
              <w:t>Итого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112" w:firstLine="0"/>
              <w:jc w:val="left"/>
            </w:pPr>
            <w:r>
              <w:rPr>
                <w:b/>
              </w:rPr>
              <w:t>13,5</w:t>
            </w:r>
            <w:r>
              <w:t xml:space="preserve"> 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2" w:rsidRDefault="00952C0D">
            <w:pPr>
              <w:spacing w:after="0" w:line="259" w:lineRule="auto"/>
              <w:ind w:left="112" w:firstLine="0"/>
              <w:jc w:val="left"/>
            </w:pPr>
            <w:r>
              <w:rPr>
                <w:b/>
              </w:rPr>
              <w:t>13,5</w:t>
            </w:r>
            <w:r>
              <w:t xml:space="preserve"> </w:t>
            </w:r>
          </w:p>
        </w:tc>
      </w:tr>
    </w:tbl>
    <w:p w:rsidR="00837B82" w:rsidRDefault="00952C0D">
      <w:pPr>
        <w:spacing w:after="149" w:line="259" w:lineRule="auto"/>
        <w:ind w:left="98" w:firstLine="0"/>
        <w:jc w:val="left"/>
      </w:pPr>
      <w:r>
        <w:rPr>
          <w:b/>
          <w:sz w:val="17"/>
        </w:rPr>
        <w:t xml:space="preserve"> </w:t>
      </w:r>
    </w:p>
    <w:p w:rsidR="00837B82" w:rsidRDefault="00952C0D">
      <w:pPr>
        <w:tabs>
          <w:tab w:val="center" w:pos="2099"/>
          <w:tab w:val="center" w:pos="5077"/>
          <w:tab w:val="center" w:pos="7193"/>
          <w:tab w:val="right" w:pos="9750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МЕТОДИЧЕСКИЕ </w:t>
      </w:r>
      <w:r>
        <w:rPr>
          <w:b/>
        </w:rPr>
        <w:tab/>
        <w:t xml:space="preserve">РЕКОМЕНДАЦИИ </w:t>
      </w:r>
      <w:r>
        <w:rPr>
          <w:b/>
        </w:rPr>
        <w:tab/>
        <w:t xml:space="preserve">ПО </w:t>
      </w:r>
      <w:r>
        <w:rPr>
          <w:b/>
        </w:rPr>
        <w:tab/>
        <w:t xml:space="preserve">ИЗУЧЕНИЮ </w:t>
      </w:r>
    </w:p>
    <w:p w:rsidR="00837B82" w:rsidRDefault="00952C0D">
      <w:pPr>
        <w:spacing w:after="15"/>
        <w:ind w:left="348" w:right="3" w:hanging="10"/>
        <w:jc w:val="left"/>
      </w:pPr>
      <w:r>
        <w:rPr>
          <w:b/>
        </w:rPr>
        <w:lastRenderedPageBreak/>
        <w:t>ТЕОРЕТИЧЕСКОГО МАТЕРИАЛА</w:t>
      </w:r>
      <w:r>
        <w:t xml:space="preserve"> </w:t>
      </w:r>
    </w:p>
    <w:p w:rsidR="00837B82" w:rsidRDefault="00952C0D">
      <w:pPr>
        <w:spacing w:after="0" w:line="259" w:lineRule="auto"/>
        <w:ind w:left="1041" w:hanging="10"/>
        <w:jc w:val="left"/>
      </w:pPr>
      <w:r>
        <w:rPr>
          <w:b/>
          <w:i/>
        </w:rPr>
        <w:t xml:space="preserve">Работа с </w:t>
      </w:r>
      <w:r>
        <w:rPr>
          <w:b/>
          <w:i/>
        </w:rPr>
        <w:t>конспектом лекций</w:t>
      </w:r>
      <w:r>
        <w:t xml:space="preserve"> </w:t>
      </w:r>
    </w:p>
    <w:p w:rsidR="00837B82" w:rsidRDefault="00952C0D">
      <w:pPr>
        <w:ind w:left="338" w:right="2"/>
      </w:pPr>
      <w:r>
        <w:t>Просмотрите</w:t>
      </w:r>
      <w:r>
        <w:t xml:space="preserve"> </w:t>
      </w:r>
      <w:r>
        <w:t>конспект</w:t>
      </w:r>
      <w:r>
        <w:t xml:space="preserve"> </w:t>
      </w:r>
      <w:r>
        <w:t>сразу</w:t>
      </w:r>
      <w:r>
        <w:t xml:space="preserve"> </w:t>
      </w:r>
      <w:r>
        <w:t>после</w:t>
      </w:r>
      <w:r>
        <w:t xml:space="preserve"> </w:t>
      </w:r>
      <w:r>
        <w:t>занятий.</w:t>
      </w:r>
      <w:r>
        <w:t xml:space="preserve"> </w:t>
      </w:r>
      <w:r>
        <w:t>Отметьте</w:t>
      </w:r>
      <w:r>
        <w:t xml:space="preserve"> </w:t>
      </w:r>
      <w:r>
        <w:t>материал</w:t>
      </w:r>
      <w:r>
        <w:t xml:space="preserve"> </w:t>
      </w:r>
      <w:r>
        <w:t>конспекта</w:t>
      </w:r>
      <w:r>
        <w:t xml:space="preserve"> </w:t>
      </w:r>
      <w:r>
        <w:t>лекций,</w:t>
      </w:r>
      <w:r>
        <w:t xml:space="preserve"> </w:t>
      </w:r>
      <w:r>
        <w:t>который</w:t>
      </w:r>
      <w:r>
        <w:t xml:space="preserve"> </w:t>
      </w:r>
      <w:r>
        <w:t>вызывает</w:t>
      </w:r>
      <w:r>
        <w:t xml:space="preserve"> </w:t>
      </w:r>
      <w:r>
        <w:t>затруднения</w:t>
      </w:r>
      <w:r>
        <w:t xml:space="preserve"> </w:t>
      </w:r>
      <w:r>
        <w:t>для</w:t>
      </w:r>
      <w:r>
        <w:t xml:space="preserve"> </w:t>
      </w:r>
      <w:r>
        <w:t>понимания.</w:t>
      </w:r>
      <w:r>
        <w:t xml:space="preserve"> </w:t>
      </w:r>
      <w:r>
        <w:t>Попытайтесь</w:t>
      </w:r>
      <w:r>
        <w:t xml:space="preserve"> </w:t>
      </w:r>
      <w:r>
        <w:t>найти</w:t>
      </w:r>
      <w:r>
        <w:t xml:space="preserve"> </w:t>
      </w:r>
      <w:r>
        <w:t>ответы</w:t>
      </w:r>
      <w:r>
        <w:t xml:space="preserve"> </w:t>
      </w:r>
      <w:r>
        <w:t>на</w:t>
      </w:r>
      <w:r>
        <w:t xml:space="preserve"> </w:t>
      </w:r>
      <w:r>
        <w:t>затруднительные</w:t>
      </w:r>
      <w:r>
        <w:t xml:space="preserve"> </w:t>
      </w:r>
      <w:r>
        <w:t>вопросы,</w:t>
      </w:r>
      <w:r>
        <w:t xml:space="preserve"> </w:t>
      </w:r>
      <w:r>
        <w:t>используя</w:t>
      </w:r>
      <w:r>
        <w:t xml:space="preserve"> </w:t>
      </w:r>
      <w:r>
        <w:t>предлагаемую</w:t>
      </w:r>
      <w:r>
        <w:t xml:space="preserve"> </w:t>
      </w:r>
      <w:r>
        <w:t>литературу.</w:t>
      </w:r>
      <w:r>
        <w:t xml:space="preserve"> </w:t>
      </w:r>
      <w:r>
        <w:t>Если</w:t>
      </w:r>
      <w:r>
        <w:t xml:space="preserve"> </w:t>
      </w:r>
      <w:r>
        <w:t>самостоятельно</w:t>
      </w:r>
      <w:r>
        <w:t xml:space="preserve"> </w:t>
      </w:r>
      <w:r>
        <w:t>не</w:t>
      </w:r>
      <w:r>
        <w:t xml:space="preserve"> </w:t>
      </w:r>
      <w:r>
        <w:t>удал</w:t>
      </w:r>
      <w:r>
        <w:t>ось</w:t>
      </w:r>
      <w:r>
        <w:t xml:space="preserve"> </w:t>
      </w:r>
      <w:r>
        <w:t>разобраться</w:t>
      </w:r>
      <w:r>
        <w:t xml:space="preserve"> </w:t>
      </w:r>
      <w:r>
        <w:t>в</w:t>
      </w:r>
      <w:r>
        <w:t xml:space="preserve"> </w:t>
      </w:r>
      <w:r>
        <w:t>материале,</w:t>
      </w:r>
      <w:r>
        <w:t xml:space="preserve"> </w:t>
      </w:r>
      <w:r>
        <w:t>сформулируйте</w:t>
      </w:r>
      <w:r>
        <w:t xml:space="preserve"> </w:t>
      </w:r>
      <w:r>
        <w:t>вопросы</w:t>
      </w:r>
      <w:r>
        <w:t xml:space="preserve"> </w:t>
      </w:r>
      <w:r>
        <w:t>и</w:t>
      </w:r>
      <w:r>
        <w:t xml:space="preserve"> </w:t>
      </w:r>
      <w:r>
        <w:t>обратитесь</w:t>
      </w:r>
      <w:r>
        <w:t xml:space="preserve"> </w:t>
      </w:r>
      <w:r>
        <w:t>на</w:t>
      </w:r>
      <w:r>
        <w:t xml:space="preserve"> </w:t>
      </w:r>
      <w:r>
        <w:t>текущей</w:t>
      </w:r>
      <w:r>
        <w:t xml:space="preserve"> </w:t>
      </w:r>
      <w:r>
        <w:t>консультации</w:t>
      </w:r>
      <w:r>
        <w:t xml:space="preserve"> </w:t>
      </w:r>
      <w:r>
        <w:t>или</w:t>
      </w:r>
      <w:r>
        <w:t xml:space="preserve"> </w:t>
      </w:r>
      <w:r>
        <w:t>на</w:t>
      </w:r>
      <w:r>
        <w:t xml:space="preserve"> </w:t>
      </w:r>
      <w:r>
        <w:t>ближайшей</w:t>
      </w:r>
      <w:r>
        <w:t xml:space="preserve"> </w:t>
      </w:r>
      <w:r>
        <w:t>лекции</w:t>
      </w:r>
      <w:r>
        <w:t xml:space="preserve"> </w:t>
      </w:r>
      <w:r>
        <w:t>за</w:t>
      </w:r>
      <w:r>
        <w:t xml:space="preserve"> </w:t>
      </w:r>
      <w:r>
        <w:t>помощью</w:t>
      </w:r>
      <w:r>
        <w:t xml:space="preserve"> </w:t>
      </w:r>
      <w:r>
        <w:t>к преподавателю.</w:t>
      </w:r>
      <w:r>
        <w:t xml:space="preserve"> </w:t>
      </w:r>
    </w:p>
    <w:p w:rsidR="00837B82" w:rsidRDefault="00952C0D">
      <w:pPr>
        <w:ind w:left="338" w:right="2"/>
      </w:pPr>
      <w:r>
        <w:t>Каждую</w:t>
      </w:r>
      <w:r>
        <w:t xml:space="preserve"> </w:t>
      </w:r>
      <w:r>
        <w:t>неделю</w:t>
      </w:r>
      <w:r>
        <w:t xml:space="preserve"> </w:t>
      </w:r>
      <w:r>
        <w:t>отводите</w:t>
      </w:r>
      <w:r>
        <w:t xml:space="preserve"> </w:t>
      </w:r>
      <w:r>
        <w:t>время</w:t>
      </w:r>
      <w:r>
        <w:t xml:space="preserve"> </w:t>
      </w:r>
      <w:r>
        <w:t>для</w:t>
      </w:r>
      <w:r>
        <w:t xml:space="preserve"> </w:t>
      </w:r>
      <w:r>
        <w:t>повторения</w:t>
      </w:r>
      <w:r>
        <w:t xml:space="preserve"> </w:t>
      </w:r>
      <w:r>
        <w:t>пройденного</w:t>
      </w:r>
      <w:r>
        <w:t xml:space="preserve"> </w:t>
      </w:r>
      <w:r>
        <w:t>материала,</w:t>
      </w:r>
      <w:r>
        <w:t xml:space="preserve"> </w:t>
      </w:r>
      <w:r>
        <w:t>проверяя</w:t>
      </w:r>
      <w:r>
        <w:t xml:space="preserve"> </w:t>
      </w:r>
      <w:r>
        <w:t>свои</w:t>
      </w:r>
      <w:r>
        <w:t xml:space="preserve"> </w:t>
      </w:r>
      <w:r>
        <w:t>знания,</w:t>
      </w:r>
      <w:r>
        <w:t xml:space="preserve"> </w:t>
      </w:r>
      <w:r>
        <w:t>умения</w:t>
      </w:r>
      <w:r>
        <w:t xml:space="preserve"> </w:t>
      </w:r>
      <w:r>
        <w:t>и</w:t>
      </w:r>
      <w:r>
        <w:t xml:space="preserve"> </w:t>
      </w:r>
      <w:r>
        <w:t>навыки</w:t>
      </w:r>
      <w:r>
        <w:t xml:space="preserve"> </w:t>
      </w:r>
      <w:r>
        <w:t>по контрольным вопросам и</w:t>
      </w:r>
      <w:r>
        <w:t xml:space="preserve"> </w:t>
      </w:r>
      <w:r>
        <w:t>тестам.</w:t>
      </w:r>
      <w:r>
        <w:t xml:space="preserve"> </w:t>
      </w:r>
    </w:p>
    <w:p w:rsidR="00837B82" w:rsidRDefault="00952C0D">
      <w:pPr>
        <w:spacing w:after="0" w:line="259" w:lineRule="auto"/>
        <w:ind w:left="1041" w:hanging="10"/>
        <w:jc w:val="left"/>
      </w:pPr>
      <w:r>
        <w:rPr>
          <w:b/>
          <w:i/>
        </w:rPr>
        <w:t>Выполнение практических занятий</w:t>
      </w:r>
      <w:r>
        <w:t xml:space="preserve"> </w:t>
      </w:r>
    </w:p>
    <w:p w:rsidR="00837B82" w:rsidRDefault="00952C0D">
      <w:pPr>
        <w:ind w:left="338" w:right="2"/>
      </w:pPr>
      <w:r>
        <w:t>На</w:t>
      </w:r>
      <w:r>
        <w:t xml:space="preserve"> </w:t>
      </w:r>
      <w:r>
        <w:t>первом</w:t>
      </w:r>
      <w:r>
        <w:t xml:space="preserve"> </w:t>
      </w:r>
      <w:r>
        <w:t>занятии</w:t>
      </w:r>
      <w:r>
        <w:t xml:space="preserve"> </w:t>
      </w:r>
      <w:r>
        <w:t>получите</w:t>
      </w:r>
      <w:r>
        <w:t xml:space="preserve"> </w:t>
      </w:r>
      <w:r>
        <w:t>у</w:t>
      </w:r>
      <w:r>
        <w:t xml:space="preserve"> </w:t>
      </w:r>
      <w:r>
        <w:t>преподавателя</w:t>
      </w:r>
      <w:r>
        <w:t xml:space="preserve"> </w:t>
      </w:r>
      <w:r>
        <w:t>задания</w:t>
      </w:r>
      <w:r>
        <w:t xml:space="preserve"> </w:t>
      </w:r>
      <w:r>
        <w:t>по</w:t>
      </w:r>
      <w:r>
        <w:t xml:space="preserve"> </w:t>
      </w:r>
      <w:r>
        <w:t>курсу,</w:t>
      </w:r>
      <w:r>
        <w:t xml:space="preserve"> </w:t>
      </w:r>
      <w:r>
        <w:t>планы</w:t>
      </w:r>
      <w:r>
        <w:t xml:space="preserve"> </w:t>
      </w:r>
      <w:r>
        <w:t>подготовки</w:t>
      </w:r>
      <w:r>
        <w:t xml:space="preserve"> </w:t>
      </w:r>
      <w:r>
        <w:t>к практическим занятиям.</w:t>
      </w:r>
      <w:r>
        <w:t xml:space="preserve"> </w:t>
      </w:r>
      <w:r>
        <w:t>Обзаведитесь</w:t>
      </w:r>
      <w:r>
        <w:t xml:space="preserve"> </w:t>
      </w:r>
      <w:r>
        <w:t>всем необходимым</w:t>
      </w:r>
      <w:r>
        <w:t xml:space="preserve"> </w:t>
      </w:r>
      <w:r>
        <w:t>методическим обеспечением.</w:t>
      </w:r>
      <w:r>
        <w:t xml:space="preserve"> </w:t>
      </w:r>
    </w:p>
    <w:p w:rsidR="00837B82" w:rsidRDefault="00952C0D">
      <w:pPr>
        <w:ind w:left="338" w:right="2"/>
      </w:pPr>
      <w:r>
        <w:rPr>
          <w:b/>
        </w:rPr>
        <w:t xml:space="preserve">Практическое занятие </w:t>
      </w:r>
      <w:r>
        <w:t>–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форм</w:t>
      </w:r>
      <w:r>
        <w:t xml:space="preserve"> </w:t>
      </w:r>
      <w:r>
        <w:t>организации</w:t>
      </w:r>
      <w:r>
        <w:t xml:space="preserve"> </w:t>
      </w:r>
      <w:r>
        <w:t>учебного</w:t>
      </w:r>
      <w:r>
        <w:t xml:space="preserve"> </w:t>
      </w:r>
      <w:r>
        <w:t>процесса</w:t>
      </w:r>
      <w:r>
        <w:t xml:space="preserve"> </w:t>
      </w:r>
      <w:r>
        <w:t>–</w:t>
      </w:r>
      <w:r>
        <w:t xml:space="preserve"> </w:t>
      </w:r>
      <w:r>
        <w:t>самостоятельной</w:t>
      </w:r>
      <w:r>
        <w:t xml:space="preserve"> </w:t>
      </w:r>
      <w:r>
        <w:t>работы</w:t>
      </w:r>
      <w:r>
        <w:t xml:space="preserve"> </w:t>
      </w:r>
      <w:r>
        <w:t>обучающихся,</w:t>
      </w:r>
      <w:r>
        <w:t xml:space="preserve"> </w:t>
      </w:r>
      <w:r>
        <w:t>которая</w:t>
      </w:r>
      <w:r>
        <w:t xml:space="preserve"> </w:t>
      </w:r>
      <w:r>
        <w:t>регламентируется</w:t>
      </w:r>
      <w:r>
        <w:t xml:space="preserve"> </w:t>
      </w:r>
      <w:r>
        <w:t>требованиями</w:t>
      </w:r>
      <w:r>
        <w:t xml:space="preserve"> </w:t>
      </w:r>
      <w:r>
        <w:t>документа.</w:t>
      </w:r>
      <w:r>
        <w:t xml:space="preserve"> </w:t>
      </w:r>
      <w:r>
        <w:t>Практическое</w:t>
      </w:r>
      <w:r>
        <w:t xml:space="preserve"> </w:t>
      </w:r>
      <w:r>
        <w:t>занятие</w:t>
      </w:r>
      <w:r>
        <w:t xml:space="preserve"> </w:t>
      </w:r>
      <w:r>
        <w:t>представляет</w:t>
      </w:r>
      <w:r>
        <w:t xml:space="preserve"> </w:t>
      </w:r>
      <w:r>
        <w:t>собой</w:t>
      </w:r>
      <w:r>
        <w:t xml:space="preserve"> </w:t>
      </w:r>
      <w:r>
        <w:t>коллективное</w:t>
      </w:r>
      <w:r>
        <w:t xml:space="preserve"> </w:t>
      </w:r>
      <w:r>
        <w:t>обсуждение</w:t>
      </w:r>
      <w:r>
        <w:t xml:space="preserve"> </w:t>
      </w:r>
      <w:r>
        <w:t>обучающимися</w:t>
      </w:r>
      <w:r>
        <w:t xml:space="preserve"> </w:t>
      </w:r>
      <w:r>
        <w:t>теоретических</w:t>
      </w:r>
      <w:r>
        <w:t xml:space="preserve"> </w:t>
      </w:r>
      <w:r>
        <w:t>вопросов под руководством преподавателя</w:t>
      </w:r>
      <w:r>
        <w:t>.</w:t>
      </w:r>
      <w:r>
        <w:t xml:space="preserve"> </w:t>
      </w:r>
    </w:p>
    <w:p w:rsidR="00837B82" w:rsidRDefault="00952C0D">
      <w:pPr>
        <w:ind w:left="338" w:right="2"/>
      </w:pPr>
      <w:r>
        <w:rPr>
          <w:b/>
        </w:rPr>
        <w:t xml:space="preserve">Практическое занятие (семинар) </w:t>
      </w:r>
      <w:r>
        <w:t>–</w:t>
      </w:r>
      <w:r>
        <w:t xml:space="preserve"> </w:t>
      </w:r>
      <w:r>
        <w:t>вид</w:t>
      </w:r>
      <w:r>
        <w:t xml:space="preserve"> </w:t>
      </w:r>
      <w:r>
        <w:t>аудиторной</w:t>
      </w:r>
      <w:r>
        <w:t xml:space="preserve"> </w:t>
      </w:r>
      <w:r>
        <w:t>совместной</w:t>
      </w:r>
      <w:r>
        <w:t xml:space="preserve"> </w:t>
      </w:r>
      <w:r>
        <w:t>деятельности,</w:t>
      </w:r>
      <w:r>
        <w:t xml:space="preserve"> </w:t>
      </w:r>
      <w:r>
        <w:t>осуществляемой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практики</w:t>
      </w:r>
      <w:r>
        <w:t xml:space="preserve"> </w:t>
      </w:r>
      <w:r>
        <w:t>мышления,</w:t>
      </w:r>
      <w:r>
        <w:t xml:space="preserve"> </w:t>
      </w:r>
      <w:r>
        <w:t>речи</w:t>
      </w:r>
      <w:r>
        <w:t xml:space="preserve"> </w:t>
      </w:r>
      <w:r>
        <w:t>и</w:t>
      </w:r>
      <w:r>
        <w:t xml:space="preserve"> </w:t>
      </w:r>
      <w:r>
        <w:t>письма.</w:t>
      </w:r>
      <w:r>
        <w:t xml:space="preserve"> </w:t>
      </w:r>
      <w:r>
        <w:t>На</w:t>
      </w:r>
      <w:r>
        <w:t xml:space="preserve"> </w:t>
      </w:r>
      <w:r>
        <w:t>семинаре</w:t>
      </w:r>
      <w:r>
        <w:t xml:space="preserve"> </w:t>
      </w:r>
      <w:r>
        <w:t>студент</w:t>
      </w:r>
      <w:r>
        <w:t xml:space="preserve"> </w:t>
      </w:r>
      <w:r>
        <w:t>отвечает</w:t>
      </w:r>
      <w:r>
        <w:t xml:space="preserve"> </w:t>
      </w:r>
      <w:r>
        <w:t>на</w:t>
      </w:r>
      <w:r>
        <w:t xml:space="preserve"> </w:t>
      </w:r>
      <w:r>
        <w:t>вопросы;</w:t>
      </w:r>
      <w:r>
        <w:t xml:space="preserve"> </w:t>
      </w:r>
      <w:r>
        <w:t>уточняет,</w:t>
      </w:r>
      <w:r>
        <w:t xml:space="preserve"> </w:t>
      </w:r>
      <w:r>
        <w:t>дополняет</w:t>
      </w:r>
      <w:r>
        <w:t xml:space="preserve"> </w:t>
      </w:r>
      <w:r>
        <w:t>и</w:t>
      </w:r>
      <w:r>
        <w:t xml:space="preserve"> </w:t>
      </w:r>
      <w:r>
        <w:t>обобщает</w:t>
      </w:r>
      <w:r>
        <w:t xml:space="preserve"> </w:t>
      </w:r>
      <w:r>
        <w:t>ответы</w:t>
      </w:r>
      <w:r>
        <w:t xml:space="preserve"> </w:t>
      </w:r>
      <w:r>
        <w:t>других;</w:t>
      </w:r>
      <w:r>
        <w:t xml:space="preserve"> </w:t>
      </w:r>
      <w:r>
        <w:t>участвует</w:t>
      </w:r>
      <w:r>
        <w:t xml:space="preserve"> </w:t>
      </w:r>
      <w:r>
        <w:t>в</w:t>
      </w:r>
      <w:r>
        <w:t xml:space="preserve"> </w:t>
      </w:r>
      <w:r>
        <w:t>ролевых</w:t>
      </w:r>
      <w:r>
        <w:t xml:space="preserve"> </w:t>
      </w:r>
      <w:r>
        <w:t>играх,</w:t>
      </w:r>
      <w:r>
        <w:t xml:space="preserve"> </w:t>
      </w:r>
      <w:r>
        <w:t>дискуссиях;</w:t>
      </w:r>
      <w:r>
        <w:t xml:space="preserve"> </w:t>
      </w:r>
      <w:r>
        <w:t>выступает</w:t>
      </w:r>
      <w:r>
        <w:t xml:space="preserve"> </w:t>
      </w:r>
      <w:r>
        <w:t>с</w:t>
      </w:r>
      <w:r>
        <w:t xml:space="preserve"> </w:t>
      </w:r>
      <w:r>
        <w:t>сообщением,</w:t>
      </w:r>
      <w:r>
        <w:t xml:space="preserve"> </w:t>
      </w:r>
      <w:r>
        <w:t>докладом.</w:t>
      </w:r>
      <w:r>
        <w:t xml:space="preserve"> </w:t>
      </w:r>
      <w:r>
        <w:t>Достоинством</w:t>
      </w:r>
      <w:r>
        <w:t xml:space="preserve"> </w:t>
      </w:r>
      <w:r>
        <w:t>семинара</w:t>
      </w:r>
      <w:r>
        <w:t xml:space="preserve"> </w:t>
      </w:r>
      <w:r>
        <w:t>является</w:t>
      </w:r>
      <w:r>
        <w:t xml:space="preserve"> </w:t>
      </w:r>
      <w:r>
        <w:t>дискуссионная</w:t>
      </w:r>
      <w:r>
        <w:t xml:space="preserve"> </w:t>
      </w:r>
      <w:r>
        <w:t>форма</w:t>
      </w:r>
      <w:r>
        <w:t xml:space="preserve"> </w:t>
      </w:r>
      <w:r>
        <w:t>усвоения</w:t>
      </w:r>
      <w:r>
        <w:t xml:space="preserve"> </w:t>
      </w:r>
      <w:r>
        <w:t>материала,</w:t>
      </w:r>
      <w:r>
        <w:t xml:space="preserve"> </w:t>
      </w:r>
      <w:r>
        <w:t>сотворчество</w:t>
      </w:r>
      <w:r>
        <w:t xml:space="preserve"> </w:t>
      </w:r>
      <w:r>
        <w:t>в</w:t>
      </w:r>
      <w:r>
        <w:t xml:space="preserve"> </w:t>
      </w:r>
      <w:r>
        <w:t>обсуждении</w:t>
      </w:r>
      <w:r>
        <w:t xml:space="preserve"> </w:t>
      </w:r>
      <w:r>
        <w:t>проблем,</w:t>
      </w:r>
      <w:r>
        <w:t xml:space="preserve"> </w:t>
      </w:r>
      <w:r>
        <w:t>интеллектуальная</w:t>
      </w:r>
      <w:r>
        <w:t xml:space="preserve"> </w:t>
      </w:r>
      <w:r>
        <w:t>состязательность.</w:t>
      </w:r>
      <w:r>
        <w:t xml:space="preserve"> </w:t>
      </w:r>
    </w:p>
    <w:p w:rsidR="00837B82" w:rsidRDefault="00952C0D">
      <w:pPr>
        <w:ind w:left="338" w:right="2"/>
      </w:pPr>
      <w:r>
        <w:t>При</w:t>
      </w:r>
      <w:r>
        <w:t xml:space="preserve"> </w:t>
      </w:r>
      <w:r>
        <w:t>подготовке</w:t>
      </w:r>
      <w:r>
        <w:t xml:space="preserve"> </w:t>
      </w:r>
      <w:r>
        <w:t>к</w:t>
      </w:r>
      <w:r>
        <w:t xml:space="preserve"> </w:t>
      </w:r>
      <w:r>
        <w:t>практическому</w:t>
      </w:r>
      <w:r>
        <w:t xml:space="preserve"> </w:t>
      </w:r>
      <w:r>
        <w:t>занятию</w:t>
      </w:r>
      <w:r>
        <w:t xml:space="preserve"> </w:t>
      </w:r>
      <w:r>
        <w:t>сначала</w:t>
      </w:r>
      <w:r>
        <w:t xml:space="preserve"> </w:t>
      </w:r>
      <w:r>
        <w:t>следует</w:t>
      </w:r>
      <w:r>
        <w:t xml:space="preserve"> </w:t>
      </w:r>
      <w:r>
        <w:t>прочесть</w:t>
      </w:r>
      <w:r>
        <w:t xml:space="preserve"> </w:t>
      </w:r>
      <w:r>
        <w:t>конс</w:t>
      </w:r>
      <w:r>
        <w:t>пект</w:t>
      </w:r>
      <w:r>
        <w:t xml:space="preserve"> </w:t>
      </w:r>
      <w:r>
        <w:t>лекций</w:t>
      </w:r>
      <w:r>
        <w:t xml:space="preserve"> </w:t>
      </w:r>
      <w:r>
        <w:t>по</w:t>
      </w:r>
      <w:r>
        <w:t xml:space="preserve"> </w:t>
      </w:r>
      <w:r>
        <w:t>теме</w:t>
      </w:r>
      <w:r>
        <w:t xml:space="preserve"> </w:t>
      </w:r>
      <w:r>
        <w:t>занятия,</w:t>
      </w:r>
      <w:r>
        <w:t xml:space="preserve"> </w:t>
      </w:r>
      <w:r>
        <w:t>затем</w:t>
      </w:r>
      <w:r>
        <w:t xml:space="preserve"> </w:t>
      </w:r>
      <w:r>
        <w:t>изучить</w:t>
      </w:r>
      <w:r>
        <w:t xml:space="preserve"> </w:t>
      </w:r>
      <w:r>
        <w:t>учебную</w:t>
      </w:r>
      <w:r>
        <w:t xml:space="preserve"> </w:t>
      </w:r>
      <w:r>
        <w:t>и</w:t>
      </w:r>
      <w:r>
        <w:t xml:space="preserve"> </w:t>
      </w:r>
      <w:r>
        <w:t>справочную</w:t>
      </w:r>
      <w:r>
        <w:t xml:space="preserve"> </w:t>
      </w:r>
      <w:r>
        <w:t>литературу</w:t>
      </w:r>
      <w:r>
        <w:t xml:space="preserve"> </w:t>
      </w:r>
      <w:r>
        <w:t>(учебник,</w:t>
      </w:r>
      <w:r>
        <w:t xml:space="preserve"> </w:t>
      </w:r>
      <w:r>
        <w:t>учебные пособия, словари, энциклопедии),</w:t>
      </w:r>
      <w:r>
        <w:t xml:space="preserve"> </w:t>
      </w:r>
      <w:r>
        <w:t>после</w:t>
      </w:r>
      <w:r>
        <w:t xml:space="preserve"> </w:t>
      </w:r>
      <w:r>
        <w:t>чего</w:t>
      </w:r>
      <w:r>
        <w:t xml:space="preserve"> </w:t>
      </w:r>
      <w:r>
        <w:t>–</w:t>
      </w:r>
      <w:r>
        <w:t xml:space="preserve"> </w:t>
      </w:r>
      <w:r>
        <w:t>первоисточники.</w:t>
      </w:r>
      <w:r>
        <w:t xml:space="preserve"> </w:t>
      </w:r>
    </w:p>
    <w:p w:rsidR="00837B82" w:rsidRDefault="00952C0D">
      <w:pPr>
        <w:spacing w:after="0" w:line="259" w:lineRule="auto"/>
        <w:ind w:left="98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837B82" w:rsidRDefault="00952C0D">
      <w:pPr>
        <w:ind w:left="341" w:right="2"/>
      </w:pPr>
      <w:r>
        <w:t>Литературу</w:t>
      </w:r>
      <w:r>
        <w:t xml:space="preserve"> </w:t>
      </w:r>
      <w:r>
        <w:t>необходимо</w:t>
      </w:r>
      <w:r>
        <w:t xml:space="preserve"> </w:t>
      </w:r>
      <w:r>
        <w:t>конспектировать</w:t>
      </w:r>
      <w:r>
        <w:t xml:space="preserve"> </w:t>
      </w:r>
      <w:r>
        <w:t>и</w:t>
      </w:r>
      <w:r>
        <w:t xml:space="preserve"> </w:t>
      </w:r>
      <w:r>
        <w:t>давать</w:t>
      </w:r>
      <w:r>
        <w:t xml:space="preserve"> </w:t>
      </w:r>
      <w:r>
        <w:t>сжатые</w:t>
      </w:r>
      <w:r>
        <w:t xml:space="preserve"> </w:t>
      </w:r>
      <w:r>
        <w:t>письменные</w:t>
      </w:r>
      <w:r>
        <w:t xml:space="preserve"> </w:t>
      </w:r>
      <w:r>
        <w:t>ответы</w:t>
      </w:r>
      <w:r>
        <w:t xml:space="preserve"> </w:t>
      </w:r>
      <w:r>
        <w:t>на вопросы</w:t>
      </w:r>
      <w:r>
        <w:t xml:space="preserve"> </w:t>
      </w:r>
      <w:r>
        <w:t>практического</w:t>
      </w:r>
      <w:r>
        <w:t xml:space="preserve"> </w:t>
      </w:r>
      <w:r>
        <w:t>занятия.</w:t>
      </w:r>
      <w:r>
        <w:t xml:space="preserve"> </w:t>
      </w:r>
      <w:r>
        <w:t>Такие</w:t>
      </w:r>
      <w:r>
        <w:t xml:space="preserve"> </w:t>
      </w:r>
      <w:r>
        <w:t>ответы</w:t>
      </w:r>
      <w:r>
        <w:t xml:space="preserve"> </w:t>
      </w:r>
      <w:r>
        <w:t>пригодятся</w:t>
      </w:r>
      <w:r>
        <w:t xml:space="preserve"> </w:t>
      </w:r>
      <w:r>
        <w:t>при</w:t>
      </w:r>
      <w:r>
        <w:t xml:space="preserve"> </w:t>
      </w:r>
      <w:r>
        <w:t>подготовке</w:t>
      </w:r>
      <w:r>
        <w:t xml:space="preserve"> </w:t>
      </w:r>
      <w:r>
        <w:t>к</w:t>
      </w:r>
      <w:r>
        <w:t xml:space="preserve"> </w:t>
      </w:r>
      <w:r>
        <w:t>экзамену.</w:t>
      </w:r>
      <w:r>
        <w:t xml:space="preserve"> </w:t>
      </w:r>
      <w:r>
        <w:t>В них</w:t>
      </w:r>
      <w:r>
        <w:t xml:space="preserve"> </w:t>
      </w:r>
      <w:r>
        <w:t>следует</w:t>
      </w:r>
      <w:r>
        <w:t xml:space="preserve"> </w:t>
      </w:r>
      <w:r>
        <w:t>отразить</w:t>
      </w:r>
      <w:r>
        <w:t xml:space="preserve"> </w:t>
      </w:r>
      <w:r>
        <w:t>содержание</w:t>
      </w:r>
      <w:r>
        <w:t xml:space="preserve"> </w:t>
      </w:r>
      <w:r>
        <w:t>главных</w:t>
      </w:r>
      <w:r>
        <w:t xml:space="preserve"> </w:t>
      </w:r>
      <w:r>
        <w:t>понятий</w:t>
      </w:r>
      <w:r>
        <w:t xml:space="preserve"> </w:t>
      </w:r>
      <w:r>
        <w:t>и</w:t>
      </w:r>
      <w:r>
        <w:t xml:space="preserve"> </w:t>
      </w:r>
      <w:r>
        <w:t>связь</w:t>
      </w:r>
      <w:r>
        <w:t xml:space="preserve"> </w:t>
      </w:r>
      <w:r>
        <w:t>между</w:t>
      </w:r>
      <w:r>
        <w:t xml:space="preserve"> </w:t>
      </w:r>
      <w:r>
        <w:t>ними,</w:t>
      </w:r>
      <w:r>
        <w:t xml:space="preserve"> </w:t>
      </w:r>
      <w:r>
        <w:t>дать</w:t>
      </w:r>
      <w:r>
        <w:t xml:space="preserve"> </w:t>
      </w:r>
      <w:r>
        <w:t>собственную оценку</w:t>
      </w:r>
      <w:r>
        <w:t xml:space="preserve"> </w:t>
      </w:r>
      <w:r>
        <w:t>тем</w:t>
      </w:r>
      <w:r>
        <w:t xml:space="preserve"> </w:t>
      </w:r>
      <w:r>
        <w:t>или</w:t>
      </w:r>
      <w:r>
        <w:t xml:space="preserve"> </w:t>
      </w:r>
      <w:r>
        <w:t>иным</w:t>
      </w:r>
      <w:r>
        <w:t xml:space="preserve"> </w:t>
      </w:r>
      <w:r>
        <w:t>концепциям,</w:t>
      </w:r>
      <w:r>
        <w:t xml:space="preserve"> </w:t>
      </w:r>
      <w:r>
        <w:t>выявить</w:t>
      </w:r>
      <w:r>
        <w:t xml:space="preserve"> </w:t>
      </w:r>
      <w:r>
        <w:t>связь</w:t>
      </w:r>
      <w:r>
        <w:t xml:space="preserve"> </w:t>
      </w:r>
      <w:r>
        <w:t>изучаемого</w:t>
      </w:r>
      <w:r>
        <w:t xml:space="preserve"> </w:t>
      </w:r>
      <w:r>
        <w:t>вопроса</w:t>
      </w:r>
      <w:r>
        <w:t xml:space="preserve"> </w:t>
      </w:r>
      <w:r>
        <w:t>с</w:t>
      </w:r>
      <w:r>
        <w:t xml:space="preserve"> </w:t>
      </w:r>
      <w:r>
        <w:t>современностью,</w:t>
      </w:r>
      <w:r>
        <w:t xml:space="preserve"> </w:t>
      </w:r>
      <w:r>
        <w:t>с будущей</w:t>
      </w:r>
      <w:r>
        <w:t xml:space="preserve"> </w:t>
      </w:r>
      <w:r>
        <w:t>профессиональной</w:t>
      </w:r>
      <w:r>
        <w:t xml:space="preserve"> </w:t>
      </w:r>
      <w:r>
        <w:t>деятельностью.</w:t>
      </w:r>
      <w:r>
        <w:t xml:space="preserve"> </w:t>
      </w:r>
      <w:r>
        <w:t>По</w:t>
      </w:r>
      <w:r>
        <w:t xml:space="preserve"> </w:t>
      </w:r>
      <w:r>
        <w:t>неясным</w:t>
      </w:r>
      <w:r>
        <w:t xml:space="preserve"> </w:t>
      </w:r>
      <w:r>
        <w:t>вопросам</w:t>
      </w:r>
      <w:r>
        <w:t xml:space="preserve"> </w:t>
      </w:r>
      <w:r>
        <w:t>необходимо</w:t>
      </w:r>
      <w:r>
        <w:t xml:space="preserve"> </w:t>
      </w:r>
      <w:r>
        <w:t>обращаться</w:t>
      </w:r>
      <w:r>
        <w:t xml:space="preserve"> </w:t>
      </w:r>
      <w:r>
        <w:t>к преподавателю.</w:t>
      </w:r>
      <w:r>
        <w:t xml:space="preserve"> </w:t>
      </w:r>
    </w:p>
    <w:p w:rsidR="00837B82" w:rsidRDefault="00952C0D">
      <w:pPr>
        <w:ind w:left="341" w:right="2"/>
      </w:pPr>
      <w:r>
        <w:t>Текст</w:t>
      </w:r>
      <w:r>
        <w:t xml:space="preserve"> </w:t>
      </w:r>
      <w:r>
        <w:t>выступления</w:t>
      </w:r>
      <w:r>
        <w:t xml:space="preserve"> </w:t>
      </w:r>
      <w:r>
        <w:t>на</w:t>
      </w:r>
      <w:r>
        <w:t xml:space="preserve"> </w:t>
      </w:r>
      <w:r>
        <w:t>практическом</w:t>
      </w:r>
      <w:r>
        <w:t xml:space="preserve"> </w:t>
      </w:r>
      <w:r>
        <w:t>занятии</w:t>
      </w:r>
      <w:r>
        <w:t xml:space="preserve"> </w:t>
      </w:r>
      <w:r>
        <w:t>должен</w:t>
      </w:r>
      <w:r>
        <w:t xml:space="preserve"> </w:t>
      </w:r>
      <w:r>
        <w:t>быть</w:t>
      </w:r>
      <w:r>
        <w:t xml:space="preserve"> </w:t>
      </w:r>
      <w:r>
        <w:t>написан</w:t>
      </w:r>
      <w:r>
        <w:t xml:space="preserve"> </w:t>
      </w:r>
      <w:r>
        <w:t>самим</w:t>
      </w:r>
      <w:r>
        <w:t xml:space="preserve"> </w:t>
      </w:r>
      <w:r>
        <w:t>студентом</w:t>
      </w:r>
      <w:r>
        <w:t xml:space="preserve"> </w:t>
      </w:r>
      <w:r>
        <w:t>(уже</w:t>
      </w:r>
      <w:r>
        <w:t xml:space="preserve"> </w:t>
      </w:r>
      <w:r>
        <w:t>переработанный).</w:t>
      </w:r>
      <w:r>
        <w:t xml:space="preserve"> </w:t>
      </w:r>
      <w:r>
        <w:t>Выступления,</w:t>
      </w:r>
      <w:r>
        <w:t xml:space="preserve"> </w:t>
      </w:r>
      <w:r>
        <w:t>на</w:t>
      </w:r>
      <w:r>
        <w:t xml:space="preserve"> </w:t>
      </w:r>
      <w:r>
        <w:t>которых</w:t>
      </w:r>
      <w:r>
        <w:t xml:space="preserve"> </w:t>
      </w:r>
      <w:r>
        <w:t>студент</w:t>
      </w:r>
      <w:r>
        <w:t xml:space="preserve"> </w:t>
      </w:r>
      <w:r>
        <w:t>ограничивается</w:t>
      </w:r>
      <w:r>
        <w:t xml:space="preserve"> </w:t>
      </w:r>
      <w:r>
        <w:t>только чтением</w:t>
      </w:r>
      <w:r>
        <w:t xml:space="preserve"> </w:t>
      </w:r>
      <w:r>
        <w:t>уже</w:t>
      </w:r>
      <w:r>
        <w:t xml:space="preserve"> </w:t>
      </w:r>
      <w:r>
        <w:t>опубликованног</w:t>
      </w:r>
      <w:r>
        <w:t>о текста,</w:t>
      </w:r>
      <w:r>
        <w:t xml:space="preserve"> </w:t>
      </w:r>
      <w:r>
        <w:t>преподавателем не</w:t>
      </w:r>
      <w:r>
        <w:t xml:space="preserve"> </w:t>
      </w:r>
      <w:r>
        <w:t>учитываются.</w:t>
      </w:r>
      <w:r>
        <w:t xml:space="preserve"> </w:t>
      </w:r>
    </w:p>
    <w:p w:rsidR="00837B82" w:rsidRDefault="00952C0D">
      <w:pPr>
        <w:ind w:left="341" w:right="2"/>
      </w:pPr>
      <w:r>
        <w:t>По</w:t>
      </w:r>
      <w:r>
        <w:t xml:space="preserve"> </w:t>
      </w:r>
      <w:r>
        <w:t>пропущенным</w:t>
      </w:r>
      <w:r>
        <w:t xml:space="preserve"> </w:t>
      </w:r>
      <w:r>
        <w:t>занятиям</w:t>
      </w:r>
      <w:r>
        <w:t xml:space="preserve"> </w:t>
      </w:r>
      <w:r>
        <w:t>студент</w:t>
      </w:r>
      <w:r>
        <w:t xml:space="preserve"> </w:t>
      </w:r>
      <w:r>
        <w:t>отчитывается</w:t>
      </w:r>
      <w:r>
        <w:t xml:space="preserve"> </w:t>
      </w:r>
      <w:r>
        <w:t>в</w:t>
      </w:r>
      <w:r>
        <w:t xml:space="preserve"> </w:t>
      </w:r>
      <w:r>
        <w:t>устной</w:t>
      </w:r>
      <w:r>
        <w:t xml:space="preserve"> </w:t>
      </w:r>
      <w:r>
        <w:t>или</w:t>
      </w:r>
      <w:r>
        <w:t xml:space="preserve"> </w:t>
      </w:r>
      <w:r>
        <w:t>письменной</w:t>
      </w:r>
      <w:r>
        <w:t xml:space="preserve"> </w:t>
      </w:r>
      <w:r>
        <w:t>форме.</w:t>
      </w:r>
      <w:r>
        <w:t xml:space="preserve"> </w:t>
      </w:r>
      <w:r>
        <w:t>В</w:t>
      </w:r>
      <w:r>
        <w:t xml:space="preserve"> </w:t>
      </w:r>
      <w:r>
        <w:t>противном</w:t>
      </w:r>
      <w:r>
        <w:t xml:space="preserve"> </w:t>
      </w:r>
      <w:r>
        <w:t>случае</w:t>
      </w:r>
      <w:r>
        <w:t xml:space="preserve"> </w:t>
      </w:r>
      <w:r>
        <w:t>преподаватель</w:t>
      </w:r>
      <w:r>
        <w:t xml:space="preserve"> </w:t>
      </w:r>
      <w:r>
        <w:t>имеет</w:t>
      </w:r>
      <w:r>
        <w:t xml:space="preserve"> </w:t>
      </w:r>
      <w:r>
        <w:t>право</w:t>
      </w:r>
      <w:r>
        <w:t xml:space="preserve"> </w:t>
      </w:r>
      <w:r>
        <w:t>задать</w:t>
      </w:r>
      <w:r>
        <w:t xml:space="preserve"> </w:t>
      </w:r>
      <w:r>
        <w:t>студенту</w:t>
      </w:r>
      <w:r>
        <w:t xml:space="preserve"> </w:t>
      </w:r>
      <w:r>
        <w:t>на</w:t>
      </w:r>
      <w:r>
        <w:t xml:space="preserve"> </w:t>
      </w:r>
      <w:r>
        <w:t>зачете</w:t>
      </w:r>
      <w:r>
        <w:t xml:space="preserve"> </w:t>
      </w:r>
      <w:r>
        <w:t>дополнительные вопросы по теме пропущенного занятия.</w:t>
      </w:r>
      <w:r>
        <w:t xml:space="preserve"> </w:t>
      </w:r>
    </w:p>
    <w:p w:rsidR="00837B82" w:rsidRDefault="00952C0D">
      <w:pPr>
        <w:ind w:left="341" w:right="2"/>
      </w:pPr>
      <w:r>
        <w:t>Преподаватель</w:t>
      </w:r>
      <w:r>
        <w:t xml:space="preserve"> </w:t>
      </w:r>
      <w:r>
        <w:t>оценивает</w:t>
      </w:r>
      <w:r>
        <w:t xml:space="preserve"> </w:t>
      </w:r>
      <w:r>
        <w:t>подготовку</w:t>
      </w:r>
      <w:r>
        <w:t xml:space="preserve"> </w:t>
      </w:r>
      <w:r>
        <w:t>студента</w:t>
      </w:r>
      <w:r>
        <w:t xml:space="preserve"> </w:t>
      </w:r>
      <w:r>
        <w:t>к</w:t>
      </w:r>
      <w:r>
        <w:t xml:space="preserve"> </w:t>
      </w:r>
      <w:r>
        <w:t>практическому</w:t>
      </w:r>
      <w:r>
        <w:t xml:space="preserve"> </w:t>
      </w:r>
      <w:r>
        <w:t>занятию</w:t>
      </w:r>
      <w:r>
        <w:t xml:space="preserve"> </w:t>
      </w:r>
      <w:r>
        <w:t>по</w:t>
      </w:r>
      <w:r>
        <w:t xml:space="preserve"> </w:t>
      </w:r>
      <w:r>
        <w:t>следующим критериям:</w:t>
      </w:r>
      <w:r>
        <w:t xml:space="preserve"> </w:t>
      </w:r>
    </w:p>
    <w:p w:rsidR="00837B82" w:rsidRDefault="00952C0D">
      <w:pPr>
        <w:ind w:left="1049" w:right="2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Наличие конспектов,</w:t>
      </w:r>
      <w:r>
        <w:t xml:space="preserve"> </w:t>
      </w:r>
      <w:r>
        <w:t>лекций;</w:t>
      </w:r>
      <w:r>
        <w:t xml:space="preserve"> </w:t>
      </w:r>
    </w:p>
    <w:p w:rsidR="00837B82" w:rsidRDefault="00952C0D">
      <w:pPr>
        <w:ind w:left="1049" w:right="2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Понимание</w:t>
      </w:r>
      <w:r>
        <w:t xml:space="preserve"> </w:t>
      </w:r>
      <w:r>
        <w:t>главных</w:t>
      </w:r>
      <w:r>
        <w:t xml:space="preserve"> </w:t>
      </w:r>
      <w:r>
        <w:t>понятий,</w:t>
      </w:r>
      <w:r>
        <w:t xml:space="preserve"> </w:t>
      </w:r>
      <w:r>
        <w:t>их</w:t>
      </w:r>
      <w:r>
        <w:t xml:space="preserve"> </w:t>
      </w:r>
      <w:r>
        <w:t>связей;</w:t>
      </w:r>
      <w:r>
        <w:t xml:space="preserve"> </w:t>
      </w:r>
    </w:p>
    <w:p w:rsidR="00837B82" w:rsidRDefault="00952C0D">
      <w:pPr>
        <w:ind w:left="1049" w:right="2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Умению мыслить</w:t>
      </w:r>
      <w:r>
        <w:t xml:space="preserve"> </w:t>
      </w:r>
      <w:r>
        <w:t>самостоятельно,</w:t>
      </w:r>
      <w:r>
        <w:t xml:space="preserve"> </w:t>
      </w:r>
      <w:r>
        <w:t>логично,</w:t>
      </w:r>
      <w:r>
        <w:t xml:space="preserve"> </w:t>
      </w:r>
      <w:r>
        <w:t>последовательно,</w:t>
      </w:r>
      <w:r>
        <w:t xml:space="preserve"> </w:t>
      </w:r>
      <w:r>
        <w:t>доказательно;</w:t>
      </w:r>
      <w:r>
        <w:t xml:space="preserve"> </w:t>
      </w:r>
    </w:p>
    <w:p w:rsidR="00837B82" w:rsidRDefault="00952C0D">
      <w:pPr>
        <w:ind w:left="341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Мнениями</w:t>
      </w:r>
      <w:r>
        <w:t xml:space="preserve"> </w:t>
      </w:r>
      <w:r>
        <w:t>оценивать</w:t>
      </w:r>
      <w:r>
        <w:t xml:space="preserve"> </w:t>
      </w:r>
      <w:r>
        <w:t>идеи,</w:t>
      </w:r>
      <w:r>
        <w:t xml:space="preserve"> </w:t>
      </w:r>
      <w:r>
        <w:t>кон</w:t>
      </w:r>
      <w:r>
        <w:t>цепции,</w:t>
      </w:r>
      <w:r>
        <w:t xml:space="preserve"> </w:t>
      </w:r>
      <w:r>
        <w:t>обосновывать</w:t>
      </w:r>
      <w:r>
        <w:t xml:space="preserve"> </w:t>
      </w:r>
      <w:r>
        <w:t>свою</w:t>
      </w:r>
      <w:r>
        <w:t xml:space="preserve"> </w:t>
      </w:r>
      <w:r>
        <w:t>теоретическую</w:t>
      </w:r>
      <w:r>
        <w:t xml:space="preserve"> </w:t>
      </w:r>
      <w:r>
        <w:t>позицию,</w:t>
      </w:r>
      <w:r>
        <w:t xml:space="preserve"> </w:t>
      </w:r>
      <w:r>
        <w:t>связывать</w:t>
      </w:r>
      <w:r>
        <w:t xml:space="preserve"> </w:t>
      </w:r>
      <w:r>
        <w:t>теорию с</w:t>
      </w:r>
      <w:r>
        <w:t xml:space="preserve"> </w:t>
      </w:r>
      <w:r>
        <w:t>практикой,</w:t>
      </w:r>
      <w:r>
        <w:t xml:space="preserve"> </w:t>
      </w:r>
      <w:r>
        <w:t>приводить</w:t>
      </w:r>
      <w:r>
        <w:t xml:space="preserve"> </w:t>
      </w:r>
      <w:r>
        <w:t>примеры,</w:t>
      </w:r>
      <w:r>
        <w:t xml:space="preserve"> </w:t>
      </w:r>
      <w:r>
        <w:t>приводить</w:t>
      </w:r>
      <w:r>
        <w:t xml:space="preserve"> </w:t>
      </w:r>
      <w:r>
        <w:t>аналогии.</w:t>
      </w:r>
      <w:r>
        <w:t xml:space="preserve"> </w:t>
      </w:r>
    </w:p>
    <w:p w:rsidR="00837B82" w:rsidRDefault="00952C0D">
      <w:pPr>
        <w:ind w:left="341" w:right="2"/>
      </w:pPr>
      <w:r>
        <w:t>На</w:t>
      </w:r>
      <w:r>
        <w:t xml:space="preserve"> </w:t>
      </w:r>
      <w:r>
        <w:t>практические</w:t>
      </w:r>
      <w:r>
        <w:t xml:space="preserve"> </w:t>
      </w:r>
      <w:r>
        <w:t>занятия</w:t>
      </w:r>
      <w:r>
        <w:t xml:space="preserve"> </w:t>
      </w:r>
      <w:r>
        <w:t>выносятся</w:t>
      </w:r>
      <w:r>
        <w:t xml:space="preserve"> </w:t>
      </w:r>
      <w:r>
        <w:t>узловые</w:t>
      </w:r>
      <w:r>
        <w:t xml:space="preserve"> </w:t>
      </w:r>
      <w:r>
        <w:t>темы,</w:t>
      </w:r>
      <w:r>
        <w:t xml:space="preserve"> </w:t>
      </w:r>
      <w:r>
        <w:t>запланированные</w:t>
      </w:r>
      <w:r>
        <w:t xml:space="preserve"> </w:t>
      </w:r>
      <w:r>
        <w:t>в</w:t>
      </w:r>
      <w:r>
        <w:t xml:space="preserve"> </w:t>
      </w:r>
      <w:r>
        <w:t>программе</w:t>
      </w:r>
      <w:r>
        <w:t xml:space="preserve"> </w:t>
      </w:r>
      <w:r>
        <w:t>учебной</w:t>
      </w:r>
      <w:r>
        <w:t xml:space="preserve"> </w:t>
      </w:r>
      <w:r>
        <w:t>дисциплины,</w:t>
      </w:r>
      <w:r>
        <w:t xml:space="preserve"> </w:t>
      </w:r>
      <w:r>
        <w:t>освоение</w:t>
      </w:r>
      <w:r>
        <w:t xml:space="preserve"> </w:t>
      </w:r>
      <w:r>
        <w:t>которых</w:t>
      </w:r>
      <w:r>
        <w:t xml:space="preserve"> </w:t>
      </w:r>
      <w:r>
        <w:t>определяет</w:t>
      </w:r>
      <w:r>
        <w:t xml:space="preserve"> </w:t>
      </w:r>
      <w:r>
        <w:t>качество</w:t>
      </w:r>
      <w:r>
        <w:t xml:space="preserve"> </w:t>
      </w:r>
      <w:r>
        <w:t>профессиональной</w:t>
      </w:r>
      <w:r>
        <w:t xml:space="preserve"> </w:t>
      </w:r>
      <w:r>
        <w:t>подготовки</w:t>
      </w:r>
      <w:r>
        <w:t xml:space="preserve"> </w:t>
      </w:r>
      <w:r>
        <w:t>будущих</w:t>
      </w:r>
      <w:r>
        <w:t xml:space="preserve"> </w:t>
      </w:r>
      <w:r>
        <w:t>специалистов.</w:t>
      </w:r>
      <w:r>
        <w:t xml:space="preserve"> </w:t>
      </w:r>
    </w:p>
    <w:p w:rsidR="00837B82" w:rsidRDefault="00952C0D">
      <w:pPr>
        <w:ind w:left="341" w:right="2"/>
      </w:pPr>
      <w:r>
        <w:lastRenderedPageBreak/>
        <w:t>Цель</w:t>
      </w:r>
      <w:r>
        <w:t xml:space="preserve"> </w:t>
      </w:r>
      <w:r>
        <w:t>занятия</w:t>
      </w:r>
      <w:r>
        <w:t xml:space="preserve"> </w:t>
      </w:r>
      <w:r>
        <w:t>–</w:t>
      </w:r>
      <w:r>
        <w:t xml:space="preserve"> </w:t>
      </w:r>
      <w:r>
        <w:t>формирование</w:t>
      </w:r>
      <w:r>
        <w:t xml:space="preserve"> </w:t>
      </w:r>
      <w:r>
        <w:t>знаний</w:t>
      </w:r>
      <w:r>
        <w:t xml:space="preserve"> </w:t>
      </w:r>
      <w:r>
        <w:t>по</w:t>
      </w:r>
      <w:r>
        <w:t xml:space="preserve"> </w:t>
      </w:r>
      <w:r>
        <w:t>теме,</w:t>
      </w:r>
      <w:r>
        <w:t xml:space="preserve"> </w:t>
      </w:r>
      <w:r>
        <w:t>развитие</w:t>
      </w:r>
      <w:r>
        <w:t xml:space="preserve"> </w:t>
      </w:r>
      <w:r>
        <w:t>самостоятельности</w:t>
      </w:r>
      <w:r>
        <w:t xml:space="preserve"> </w:t>
      </w:r>
      <w:r>
        <w:t>мышления</w:t>
      </w:r>
      <w:r>
        <w:t xml:space="preserve"> </w:t>
      </w:r>
      <w:r>
        <w:t>и</w:t>
      </w:r>
      <w:r>
        <w:t xml:space="preserve"> </w:t>
      </w:r>
      <w:r>
        <w:t>творческой</w:t>
      </w:r>
      <w:r>
        <w:t xml:space="preserve"> </w:t>
      </w:r>
      <w:r>
        <w:t>активности</w:t>
      </w:r>
      <w:r>
        <w:t xml:space="preserve"> </w:t>
      </w:r>
      <w:r>
        <w:t>обучающихся</w:t>
      </w:r>
      <w:r>
        <w:t xml:space="preserve"> </w:t>
      </w:r>
      <w:r>
        <w:t>путем</w:t>
      </w:r>
      <w:r>
        <w:t xml:space="preserve"> </w:t>
      </w:r>
      <w:r>
        <w:t>равноправного</w:t>
      </w:r>
      <w:r>
        <w:t xml:space="preserve"> </w:t>
      </w:r>
      <w:r>
        <w:t>и</w:t>
      </w:r>
      <w:r>
        <w:t xml:space="preserve"> </w:t>
      </w:r>
      <w:r>
        <w:t>активного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обсуждении</w:t>
      </w:r>
      <w:r>
        <w:t xml:space="preserve"> </w:t>
      </w:r>
      <w:r>
        <w:t>рассматриваемых</w:t>
      </w:r>
      <w:r>
        <w:t xml:space="preserve"> </w:t>
      </w:r>
      <w:r>
        <w:t>вопросов.</w:t>
      </w:r>
      <w:r>
        <w:t xml:space="preserve"> </w:t>
      </w:r>
    </w:p>
    <w:p w:rsidR="00837B82" w:rsidRDefault="00952C0D">
      <w:pPr>
        <w:ind w:left="1049" w:right="2" w:firstLine="0"/>
      </w:pPr>
      <w:r>
        <w:t>Задачи</w:t>
      </w:r>
      <w:r>
        <w:t xml:space="preserve"> </w:t>
      </w:r>
      <w:r>
        <w:t>практического</w:t>
      </w:r>
      <w:r>
        <w:t xml:space="preserve"> </w:t>
      </w:r>
      <w:r>
        <w:t>занятия:</w:t>
      </w:r>
      <w:r>
        <w:t xml:space="preserve"> </w:t>
      </w:r>
    </w:p>
    <w:p w:rsidR="00837B82" w:rsidRDefault="00952C0D">
      <w:pPr>
        <w:spacing w:after="38"/>
        <w:ind w:left="341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закрепление,</w:t>
      </w:r>
      <w:r>
        <w:t xml:space="preserve"> </w:t>
      </w:r>
      <w:r>
        <w:t>расширение</w:t>
      </w:r>
      <w:r>
        <w:t xml:space="preserve"> </w:t>
      </w:r>
      <w:r>
        <w:t>и</w:t>
      </w:r>
      <w:r>
        <w:t xml:space="preserve"> </w:t>
      </w:r>
      <w:r>
        <w:t>углубление</w:t>
      </w:r>
      <w:r>
        <w:t xml:space="preserve"> </w:t>
      </w:r>
      <w:r>
        <w:t>знаний</w:t>
      </w:r>
      <w:r>
        <w:t xml:space="preserve"> </w:t>
      </w:r>
      <w:r>
        <w:t>по</w:t>
      </w:r>
      <w:r>
        <w:t xml:space="preserve"> </w:t>
      </w:r>
      <w:r>
        <w:t>психологии</w:t>
      </w:r>
      <w:r>
        <w:t xml:space="preserve"> </w:t>
      </w:r>
      <w:r>
        <w:t>общения</w:t>
      </w:r>
      <w:r>
        <w:t xml:space="preserve"> </w:t>
      </w:r>
      <w:r>
        <w:t>и</w:t>
      </w:r>
      <w:r>
        <w:t xml:space="preserve"> </w:t>
      </w:r>
      <w:r>
        <w:t>конкретной</w:t>
      </w:r>
      <w:r>
        <w:t xml:space="preserve"> </w:t>
      </w:r>
      <w:r>
        <w:t>теме;</w:t>
      </w:r>
      <w:r>
        <w:t xml:space="preserve"> </w:t>
      </w:r>
    </w:p>
    <w:p w:rsidR="00837B82" w:rsidRDefault="00952C0D">
      <w:pPr>
        <w:tabs>
          <w:tab w:val="center" w:pos="1115"/>
          <w:tab w:val="center" w:pos="464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развитие</w:t>
      </w:r>
      <w:r>
        <w:t xml:space="preserve"> </w:t>
      </w:r>
      <w:r>
        <w:t>навыков постановки</w:t>
      </w:r>
      <w:r>
        <w:t xml:space="preserve"> </w:t>
      </w:r>
      <w:r>
        <w:t>проблем</w:t>
      </w:r>
      <w:r>
        <w:t xml:space="preserve"> </w:t>
      </w:r>
      <w:r>
        <w:t>и</w:t>
      </w:r>
      <w:r>
        <w:t xml:space="preserve"> </w:t>
      </w:r>
      <w:r>
        <w:t>решения задач;</w:t>
      </w:r>
      <w:r>
        <w:t xml:space="preserve"> </w:t>
      </w:r>
    </w:p>
    <w:p w:rsidR="00837B82" w:rsidRDefault="00952C0D">
      <w:pPr>
        <w:spacing w:after="35"/>
        <w:ind w:left="341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отработка</w:t>
      </w:r>
      <w:r>
        <w:t xml:space="preserve"> </w:t>
      </w:r>
      <w:r>
        <w:t>навыков</w:t>
      </w:r>
      <w:r>
        <w:t xml:space="preserve"> </w:t>
      </w:r>
      <w:r>
        <w:t>ведения</w:t>
      </w:r>
      <w:r>
        <w:t xml:space="preserve"> </w:t>
      </w:r>
      <w:r>
        <w:t>дискуссии,</w:t>
      </w:r>
      <w:r>
        <w:t xml:space="preserve"> </w:t>
      </w:r>
      <w:r>
        <w:t>аргументации</w:t>
      </w:r>
      <w:r>
        <w:t xml:space="preserve"> </w:t>
      </w:r>
      <w:r>
        <w:t>и</w:t>
      </w:r>
      <w:r>
        <w:t xml:space="preserve"> </w:t>
      </w:r>
      <w:r>
        <w:t>отстаивания</w:t>
      </w:r>
      <w:r>
        <w:t xml:space="preserve"> </w:t>
      </w:r>
      <w:r>
        <w:t>своей</w:t>
      </w:r>
      <w:r>
        <w:t xml:space="preserve"> </w:t>
      </w:r>
      <w:r>
        <w:t>точки</w:t>
      </w:r>
      <w:r>
        <w:t xml:space="preserve"> </w:t>
      </w:r>
      <w:r>
        <w:t>зрения;</w:t>
      </w:r>
      <w:r>
        <w:t xml:space="preserve"> </w:t>
      </w:r>
    </w:p>
    <w:p w:rsidR="00837B82" w:rsidRDefault="00952C0D">
      <w:pPr>
        <w:tabs>
          <w:tab w:val="center" w:pos="1115"/>
          <w:tab w:val="center" w:pos="479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демонстрация</w:t>
      </w:r>
      <w:r>
        <w:t xml:space="preserve"> </w:t>
      </w:r>
      <w:r>
        <w:t>обучающимися</w:t>
      </w:r>
      <w:r>
        <w:t xml:space="preserve"> </w:t>
      </w:r>
      <w:r>
        <w:t>достигнутого</w:t>
      </w:r>
      <w:r>
        <w:t xml:space="preserve"> </w:t>
      </w:r>
      <w:r>
        <w:t>уровня</w:t>
      </w:r>
      <w:r>
        <w:t xml:space="preserve"> </w:t>
      </w:r>
      <w:r>
        <w:t>знаний;</w:t>
      </w:r>
      <w:r>
        <w:t xml:space="preserve"> </w:t>
      </w:r>
    </w:p>
    <w:p w:rsidR="00837B82" w:rsidRDefault="00952C0D">
      <w:pPr>
        <w:tabs>
          <w:tab w:val="center" w:pos="1115"/>
          <w:tab w:val="center" w:pos="428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формирование</w:t>
      </w:r>
      <w:r>
        <w:t xml:space="preserve"> </w:t>
      </w:r>
      <w:r>
        <w:t>навыков самостоятельной</w:t>
      </w:r>
      <w:r>
        <w:t xml:space="preserve"> </w:t>
      </w:r>
      <w:r>
        <w:t>работы.</w:t>
      </w:r>
      <w:r>
        <w:t xml:space="preserve"> </w:t>
      </w:r>
    </w:p>
    <w:p w:rsidR="00837B82" w:rsidRDefault="00952C0D">
      <w:pPr>
        <w:ind w:left="1049" w:right="2" w:firstLine="0"/>
      </w:pPr>
      <w:r>
        <w:t>Функции</w:t>
      </w:r>
      <w:r>
        <w:t xml:space="preserve"> </w:t>
      </w:r>
      <w:r>
        <w:t>практического</w:t>
      </w:r>
      <w:r>
        <w:t xml:space="preserve"> </w:t>
      </w:r>
      <w:r>
        <w:t>занятия</w:t>
      </w:r>
      <w:r>
        <w:t xml:space="preserve"> </w:t>
      </w:r>
      <w:r>
        <w:t>(семинара):</w:t>
      </w:r>
      <w:r>
        <w:t xml:space="preserve"> </w:t>
      </w:r>
    </w:p>
    <w:tbl>
      <w:tblPr>
        <w:tblStyle w:val="TableGrid"/>
        <w:tblW w:w="3217" w:type="dxa"/>
        <w:tblInd w:w="240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1700"/>
      </w:tblGrid>
      <w:tr w:rsidR="00837B82">
        <w:trPr>
          <w:trHeight w:val="26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23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</w:pPr>
            <w:r>
              <w:t>познавательная,</w:t>
            </w:r>
            <w:r>
              <w:t xml:space="preserve"> </w:t>
            </w:r>
          </w:p>
        </w:tc>
      </w:tr>
      <w:tr w:rsidR="00837B82">
        <w:trPr>
          <w:trHeight w:val="293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23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</w:pPr>
            <w:r>
              <w:t>воспитательная,</w:t>
            </w:r>
            <w:r>
              <w:t xml:space="preserve"> </w:t>
            </w:r>
          </w:p>
        </w:tc>
      </w:tr>
      <w:tr w:rsidR="00837B82">
        <w:trPr>
          <w:trHeight w:val="293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23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t>развивающая,</w:t>
            </w:r>
            <w:r>
              <w:t xml:space="preserve"> </w:t>
            </w:r>
          </w:p>
        </w:tc>
      </w:tr>
      <w:tr w:rsidR="00837B82">
        <w:trPr>
          <w:trHeight w:val="543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23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t>контрольная.</w:t>
            </w:r>
            <w:r>
              <w:t xml:space="preserve"> </w:t>
            </w:r>
          </w:p>
        </w:tc>
      </w:tr>
    </w:tbl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 xml:space="preserve">МЕТОДИЧЕСКИЕ </w:t>
      </w:r>
      <w:r>
        <w:rPr>
          <w:b/>
        </w:rPr>
        <w:t>РЕКОМЕНДАЦИИ ПО РАБОТЕ С ЛИТЕРАТУРОЙ</w:t>
      </w:r>
      <w:r>
        <w:t xml:space="preserve"> </w:t>
      </w:r>
    </w:p>
    <w:p w:rsidR="00837B82" w:rsidRDefault="00952C0D">
      <w:pPr>
        <w:ind w:left="341" w:right="2"/>
      </w:pPr>
      <w:r>
        <w:t>При</w:t>
      </w:r>
      <w:r>
        <w:t xml:space="preserve"> </w:t>
      </w:r>
      <w:r>
        <w:t>изучении</w:t>
      </w:r>
      <w:r>
        <w:t xml:space="preserve"> </w:t>
      </w:r>
      <w:r>
        <w:t>дисциплины</w:t>
      </w:r>
      <w:r>
        <w:t xml:space="preserve"> </w:t>
      </w:r>
      <w:r>
        <w:t>у</w:t>
      </w:r>
      <w:r>
        <w:t xml:space="preserve"> </w:t>
      </w:r>
      <w:r>
        <w:t>студентов</w:t>
      </w:r>
      <w:r>
        <w:t xml:space="preserve"> </w:t>
      </w:r>
      <w:r>
        <w:t>должен</w:t>
      </w:r>
      <w:r>
        <w:t xml:space="preserve"> </w:t>
      </w:r>
      <w:r>
        <w:t>вырабатываться</w:t>
      </w:r>
      <w:r>
        <w:t xml:space="preserve"> </w:t>
      </w:r>
      <w:r>
        <w:t>рационально</w:t>
      </w:r>
      <w:r>
        <w:t xml:space="preserve">- </w:t>
      </w:r>
      <w:r>
        <w:t>критический</w:t>
      </w:r>
      <w:r>
        <w:t xml:space="preserve"> </w:t>
      </w:r>
      <w:r>
        <w:t>подход</w:t>
      </w:r>
      <w:r>
        <w:t xml:space="preserve"> </w:t>
      </w:r>
      <w:r>
        <w:t>к</w:t>
      </w:r>
      <w:r>
        <w:t xml:space="preserve"> </w:t>
      </w:r>
      <w:r>
        <w:t>изучаемым</w:t>
      </w:r>
      <w:r>
        <w:t xml:space="preserve"> </w:t>
      </w:r>
      <w:r>
        <w:t>проблемам</w:t>
      </w:r>
      <w:r>
        <w:t xml:space="preserve"> </w:t>
      </w:r>
      <w:r>
        <w:t>и</w:t>
      </w:r>
      <w:r>
        <w:t xml:space="preserve"> </w:t>
      </w:r>
      <w:r>
        <w:t>явлениям.</w:t>
      </w:r>
      <w:r>
        <w:t xml:space="preserve"> </w:t>
      </w:r>
      <w:r>
        <w:t>Это</w:t>
      </w:r>
      <w:r>
        <w:t xml:space="preserve"> </w:t>
      </w:r>
      <w:r>
        <w:t>включает</w:t>
      </w:r>
      <w:r>
        <w:t xml:space="preserve"> </w:t>
      </w:r>
      <w:r>
        <w:t>понимание</w:t>
      </w:r>
      <w:r>
        <w:t xml:space="preserve"> </w:t>
      </w:r>
      <w:r>
        <w:t>того,</w:t>
      </w:r>
      <w:r>
        <w:t xml:space="preserve"> </w:t>
      </w:r>
      <w:r>
        <w:t>что</w:t>
      </w:r>
      <w:r>
        <w:t xml:space="preserve"> </w:t>
      </w:r>
      <w:r>
        <w:t>со</w:t>
      </w:r>
      <w:r>
        <w:t xml:space="preserve"> </w:t>
      </w:r>
      <w:r>
        <w:t>временем</w:t>
      </w:r>
      <w:r>
        <w:t xml:space="preserve"> </w:t>
      </w:r>
      <w:r>
        <w:t>ряд</w:t>
      </w:r>
      <w:r>
        <w:t xml:space="preserve"> </w:t>
      </w:r>
      <w:r>
        <w:t>информационных</w:t>
      </w:r>
      <w:r>
        <w:t xml:space="preserve"> </w:t>
      </w:r>
      <w:r>
        <w:t>и</w:t>
      </w:r>
      <w:r>
        <w:t xml:space="preserve"> </w:t>
      </w:r>
      <w:r>
        <w:t>теоретических</w:t>
      </w:r>
      <w:r>
        <w:t xml:space="preserve"> </w:t>
      </w:r>
      <w:r>
        <w:t>материалов</w:t>
      </w:r>
      <w:r>
        <w:t xml:space="preserve"> </w:t>
      </w:r>
      <w:r>
        <w:t>устаревает,</w:t>
      </w:r>
      <w:r>
        <w:t xml:space="preserve"> </w:t>
      </w:r>
      <w:r>
        <w:t>требуя</w:t>
      </w:r>
      <w:r>
        <w:t xml:space="preserve"> </w:t>
      </w:r>
      <w:r>
        <w:t>критического</w:t>
      </w:r>
      <w:r>
        <w:t xml:space="preserve"> </w:t>
      </w:r>
      <w:r>
        <w:t>отношения.</w:t>
      </w:r>
      <w:r>
        <w:t xml:space="preserve"> </w:t>
      </w:r>
      <w:r>
        <w:t>С</w:t>
      </w:r>
      <w:r>
        <w:t xml:space="preserve"> </w:t>
      </w:r>
      <w:r>
        <w:t>другой</w:t>
      </w:r>
      <w:r>
        <w:t xml:space="preserve"> </w:t>
      </w:r>
      <w:r>
        <w:t>стороны,</w:t>
      </w:r>
      <w:r>
        <w:t xml:space="preserve"> </w:t>
      </w:r>
      <w:r>
        <w:t>каждый</w:t>
      </w:r>
      <w:r>
        <w:t xml:space="preserve"> </w:t>
      </w:r>
      <w:r>
        <w:t>текущий</w:t>
      </w:r>
      <w:r>
        <w:t xml:space="preserve"> </w:t>
      </w:r>
      <w:r>
        <w:t>вопрос</w:t>
      </w:r>
      <w:r>
        <w:t xml:space="preserve"> </w:t>
      </w:r>
      <w:r>
        <w:t>имеет</w:t>
      </w:r>
      <w:r>
        <w:t xml:space="preserve"> </w:t>
      </w:r>
      <w:r>
        <w:t>свою</w:t>
      </w:r>
      <w:r>
        <w:t xml:space="preserve"> </w:t>
      </w:r>
      <w:r>
        <w:t>историю,</w:t>
      </w:r>
      <w:r>
        <w:t xml:space="preserve"> </w:t>
      </w:r>
      <w:r>
        <w:t>которую</w:t>
      </w:r>
      <w:r>
        <w:t xml:space="preserve"> </w:t>
      </w:r>
      <w:r>
        <w:t>тоже</w:t>
      </w:r>
      <w:r>
        <w:t xml:space="preserve"> </w:t>
      </w:r>
      <w:r>
        <w:t>полезно</w:t>
      </w:r>
      <w:r>
        <w:t xml:space="preserve"> </w:t>
      </w:r>
      <w:r>
        <w:t>знать.</w:t>
      </w:r>
      <w:r>
        <w:t xml:space="preserve"> </w:t>
      </w:r>
      <w:r>
        <w:t>Каждое</w:t>
      </w:r>
      <w:r>
        <w:t xml:space="preserve"> </w:t>
      </w:r>
      <w:r>
        <w:t>событие</w:t>
      </w:r>
      <w:r>
        <w:t xml:space="preserve"> </w:t>
      </w:r>
      <w:r>
        <w:t>может</w:t>
      </w:r>
      <w:r>
        <w:t xml:space="preserve"> </w:t>
      </w:r>
      <w:r>
        <w:t>иметь</w:t>
      </w:r>
      <w:r>
        <w:t xml:space="preserve"> </w:t>
      </w:r>
      <w:r>
        <w:t>разные</w:t>
      </w:r>
      <w:r>
        <w:t xml:space="preserve"> </w:t>
      </w:r>
      <w:r>
        <w:t>интерпретации,</w:t>
      </w:r>
      <w:r>
        <w:t xml:space="preserve"> </w:t>
      </w:r>
      <w:r>
        <w:t>поэтому</w:t>
      </w:r>
      <w:r>
        <w:t xml:space="preserve"> </w:t>
      </w:r>
      <w:r>
        <w:t>слова,</w:t>
      </w:r>
      <w:r>
        <w:t xml:space="preserve"> </w:t>
      </w:r>
      <w:r>
        <w:t>сказанные много лет</w:t>
      </w:r>
      <w:r>
        <w:t xml:space="preserve"> </w:t>
      </w:r>
      <w:r>
        <w:t>назад, могут</w:t>
      </w:r>
      <w:r>
        <w:t xml:space="preserve"> </w:t>
      </w:r>
      <w:r>
        <w:t>иметь важное значение.</w:t>
      </w:r>
      <w:r>
        <w:t xml:space="preserve"> </w:t>
      </w:r>
    </w:p>
    <w:p w:rsidR="00837B82" w:rsidRDefault="00952C0D">
      <w:pPr>
        <w:ind w:left="341" w:right="2"/>
      </w:pPr>
      <w:r>
        <w:t>Чтоб</w:t>
      </w:r>
      <w:r>
        <w:t>ы</w:t>
      </w:r>
      <w:r>
        <w:t xml:space="preserve"> </w:t>
      </w:r>
      <w:r>
        <w:t>понять</w:t>
      </w:r>
      <w:r>
        <w:t xml:space="preserve"> </w:t>
      </w:r>
      <w:r>
        <w:t>содержание</w:t>
      </w:r>
      <w:r>
        <w:t xml:space="preserve"> </w:t>
      </w:r>
      <w:r>
        <w:t>материала,</w:t>
      </w:r>
      <w:r>
        <w:t xml:space="preserve"> </w:t>
      </w:r>
      <w:r>
        <w:t>нужно</w:t>
      </w:r>
      <w:r>
        <w:t xml:space="preserve"> </w:t>
      </w:r>
      <w:r>
        <w:t>уметь</w:t>
      </w:r>
      <w:r>
        <w:t xml:space="preserve"> </w:t>
      </w:r>
      <w:r>
        <w:t>его</w:t>
      </w:r>
      <w:r>
        <w:t xml:space="preserve"> </w:t>
      </w:r>
      <w:r>
        <w:t>прочитывать.</w:t>
      </w:r>
      <w:r>
        <w:t xml:space="preserve"> </w:t>
      </w:r>
      <w:r>
        <w:t>Начинать</w:t>
      </w:r>
      <w:r>
        <w:t xml:space="preserve"> </w:t>
      </w:r>
      <w:r>
        <w:t>следует</w:t>
      </w:r>
      <w:r>
        <w:t xml:space="preserve"> </w:t>
      </w:r>
      <w:r>
        <w:t>с</w:t>
      </w:r>
      <w:r>
        <w:t xml:space="preserve"> </w:t>
      </w:r>
      <w:r>
        <w:t>предварительного просмотра,</w:t>
      </w:r>
      <w:r>
        <w:t xml:space="preserve"> </w:t>
      </w:r>
      <w:r>
        <w:t>в</w:t>
      </w:r>
      <w:r>
        <w:t xml:space="preserve"> </w:t>
      </w:r>
      <w:r>
        <w:t>ходе</w:t>
      </w:r>
      <w:r>
        <w:t xml:space="preserve"> </w:t>
      </w:r>
      <w:r>
        <w:t>которого ознакомиться</w:t>
      </w:r>
      <w:r>
        <w:t xml:space="preserve"> </w:t>
      </w:r>
      <w:r>
        <w:t>с</w:t>
      </w:r>
      <w:r>
        <w:t xml:space="preserve"> </w:t>
      </w:r>
      <w:r>
        <w:t>названием</w:t>
      </w:r>
      <w:r>
        <w:t xml:space="preserve"> </w:t>
      </w:r>
      <w:r>
        <w:t>работы,</w:t>
      </w:r>
      <w:r>
        <w:t xml:space="preserve"> </w:t>
      </w:r>
      <w:r>
        <w:t>с</w:t>
      </w:r>
      <w:r>
        <w:t xml:space="preserve"> </w:t>
      </w:r>
      <w:r>
        <w:t>аннотацией,</w:t>
      </w:r>
      <w:r>
        <w:t xml:space="preserve"> </w:t>
      </w:r>
      <w:r>
        <w:t>оглавлением,</w:t>
      </w:r>
      <w:r>
        <w:t xml:space="preserve"> </w:t>
      </w:r>
      <w:r>
        <w:t>предисловием.</w:t>
      </w:r>
      <w:r>
        <w:t xml:space="preserve"> </w:t>
      </w:r>
      <w:r>
        <w:t>Часто</w:t>
      </w:r>
      <w:r>
        <w:t xml:space="preserve"> </w:t>
      </w:r>
      <w:r>
        <w:t>замысел</w:t>
      </w:r>
      <w:r>
        <w:t xml:space="preserve"> </w:t>
      </w:r>
      <w:r>
        <w:t>работы</w:t>
      </w:r>
      <w:r>
        <w:t xml:space="preserve"> </w:t>
      </w:r>
      <w:r>
        <w:t>ясен</w:t>
      </w:r>
      <w:r>
        <w:t xml:space="preserve"> </w:t>
      </w:r>
      <w:r>
        <w:t>уже</w:t>
      </w:r>
      <w:r>
        <w:t xml:space="preserve"> </w:t>
      </w:r>
      <w:r>
        <w:t>при</w:t>
      </w:r>
      <w:r>
        <w:t xml:space="preserve"> </w:t>
      </w:r>
      <w:r>
        <w:t>ознакомлении</w:t>
      </w:r>
      <w:r>
        <w:t xml:space="preserve"> </w:t>
      </w:r>
      <w:r>
        <w:t>с</w:t>
      </w:r>
      <w:r>
        <w:t xml:space="preserve"> </w:t>
      </w:r>
      <w:r>
        <w:t>ее</w:t>
      </w:r>
      <w:r>
        <w:t xml:space="preserve"> </w:t>
      </w:r>
      <w:r>
        <w:t>названием.</w:t>
      </w:r>
      <w:r>
        <w:t xml:space="preserve"> </w:t>
      </w:r>
      <w:r>
        <w:t>Но</w:t>
      </w:r>
      <w:r>
        <w:t xml:space="preserve"> </w:t>
      </w:r>
      <w:r>
        <w:t>особенно</w:t>
      </w:r>
      <w:r>
        <w:t xml:space="preserve"> </w:t>
      </w:r>
      <w:r>
        <w:t>интересен</w:t>
      </w:r>
      <w:r>
        <w:t xml:space="preserve"> </w:t>
      </w:r>
      <w:r>
        <w:t>просмотр</w:t>
      </w:r>
      <w:r>
        <w:t xml:space="preserve"> </w:t>
      </w:r>
      <w:r>
        <w:t>оглавления,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которого</w:t>
      </w:r>
      <w:r>
        <w:t xml:space="preserve"> </w:t>
      </w:r>
      <w:r>
        <w:t>становится</w:t>
      </w:r>
      <w:r>
        <w:t xml:space="preserve"> </w:t>
      </w:r>
      <w:r>
        <w:t>ясным</w:t>
      </w:r>
      <w:r>
        <w:t xml:space="preserve"> </w:t>
      </w:r>
      <w:r>
        <w:t>развитие</w:t>
      </w:r>
      <w:r>
        <w:t xml:space="preserve"> </w:t>
      </w:r>
      <w:r>
        <w:t>мысли</w:t>
      </w:r>
      <w:r>
        <w:t xml:space="preserve"> </w:t>
      </w:r>
      <w:r>
        <w:t>автора.</w:t>
      </w:r>
      <w:r>
        <w:t xml:space="preserve"> </w:t>
      </w:r>
      <w:r>
        <w:t>Неплохо</w:t>
      </w:r>
      <w:r>
        <w:t xml:space="preserve"> </w:t>
      </w:r>
      <w:r>
        <w:t>было</w:t>
      </w:r>
      <w:r>
        <w:t xml:space="preserve"> </w:t>
      </w:r>
      <w:r>
        <w:t>бы</w:t>
      </w:r>
      <w:r>
        <w:t xml:space="preserve"> </w:t>
      </w:r>
      <w:r>
        <w:t>появившиеся</w:t>
      </w:r>
      <w:r>
        <w:t xml:space="preserve"> </w:t>
      </w:r>
      <w:r>
        <w:t>при этом</w:t>
      </w:r>
      <w:r>
        <w:t xml:space="preserve"> </w:t>
      </w:r>
      <w:r>
        <w:t>мысли</w:t>
      </w:r>
      <w:r>
        <w:t xml:space="preserve"> </w:t>
      </w:r>
      <w:r>
        <w:t>зафиксировать</w:t>
      </w:r>
      <w:r>
        <w:t xml:space="preserve"> </w:t>
      </w:r>
      <w:r>
        <w:t>на</w:t>
      </w:r>
      <w:r>
        <w:t xml:space="preserve"> </w:t>
      </w:r>
      <w:r>
        <w:t>бумаге.</w:t>
      </w:r>
      <w:r>
        <w:t xml:space="preserve"> </w:t>
      </w:r>
    </w:p>
    <w:p w:rsidR="00837B82" w:rsidRDefault="00952C0D">
      <w:pPr>
        <w:ind w:left="341" w:right="2"/>
      </w:pPr>
      <w:r>
        <w:t>Просматривая</w:t>
      </w:r>
      <w:r>
        <w:t xml:space="preserve"> </w:t>
      </w:r>
      <w:r>
        <w:t>текст</w:t>
      </w:r>
      <w:r>
        <w:t xml:space="preserve"> </w:t>
      </w:r>
      <w:r>
        <w:t>оглавления,</w:t>
      </w:r>
      <w:r>
        <w:t xml:space="preserve"> </w:t>
      </w:r>
      <w:r>
        <w:t>нужно</w:t>
      </w:r>
      <w:r>
        <w:t xml:space="preserve"> </w:t>
      </w:r>
      <w:r>
        <w:t>остановиться</w:t>
      </w:r>
      <w:r>
        <w:t xml:space="preserve"> </w:t>
      </w:r>
      <w:r>
        <w:t>на</w:t>
      </w:r>
      <w:r>
        <w:t xml:space="preserve"> </w:t>
      </w:r>
      <w:r>
        <w:t>тех</w:t>
      </w:r>
      <w:r>
        <w:t xml:space="preserve"> </w:t>
      </w:r>
      <w:r>
        <w:t>главах,</w:t>
      </w:r>
      <w:r>
        <w:t xml:space="preserve"> </w:t>
      </w:r>
      <w:r>
        <w:t>которые представляют</w:t>
      </w:r>
      <w:r>
        <w:t xml:space="preserve"> </w:t>
      </w:r>
      <w:r>
        <w:t>для</w:t>
      </w:r>
      <w:r>
        <w:t xml:space="preserve"> </w:t>
      </w:r>
      <w:r>
        <w:t>вас</w:t>
      </w:r>
      <w:r>
        <w:t xml:space="preserve"> </w:t>
      </w:r>
      <w:r>
        <w:t>особенный</w:t>
      </w:r>
      <w:r>
        <w:t xml:space="preserve"> </w:t>
      </w:r>
      <w:r>
        <w:t>интерес,</w:t>
      </w:r>
      <w:r>
        <w:t xml:space="preserve"> </w:t>
      </w:r>
      <w:r>
        <w:t>бегло</w:t>
      </w:r>
      <w:r>
        <w:t xml:space="preserve"> </w:t>
      </w:r>
      <w:r>
        <w:t>ознакомиться</w:t>
      </w:r>
      <w:r>
        <w:t xml:space="preserve"> </w:t>
      </w:r>
      <w:r>
        <w:t>с</w:t>
      </w:r>
      <w:r>
        <w:t xml:space="preserve"> </w:t>
      </w:r>
      <w:r>
        <w:t>ними,</w:t>
      </w:r>
      <w:r>
        <w:t xml:space="preserve"> </w:t>
      </w:r>
      <w:r>
        <w:t>составляя</w:t>
      </w:r>
      <w:r>
        <w:t xml:space="preserve"> </w:t>
      </w:r>
      <w:r>
        <w:t>в</w:t>
      </w:r>
      <w:r>
        <w:t xml:space="preserve"> </w:t>
      </w:r>
      <w:r>
        <w:t>общих чертах</w:t>
      </w:r>
      <w:r>
        <w:t xml:space="preserve"> </w:t>
      </w:r>
      <w:r>
        <w:t>свое</w:t>
      </w:r>
      <w:r>
        <w:t xml:space="preserve"> </w:t>
      </w:r>
      <w:r>
        <w:t>представление</w:t>
      </w:r>
      <w:r>
        <w:t xml:space="preserve"> </w:t>
      </w:r>
      <w:r>
        <w:t>о</w:t>
      </w:r>
      <w:r>
        <w:t xml:space="preserve"> </w:t>
      </w:r>
      <w:r>
        <w:t>них.</w:t>
      </w:r>
      <w:r>
        <w:t xml:space="preserve"> </w:t>
      </w:r>
      <w:r>
        <w:t>Цель</w:t>
      </w:r>
      <w:r>
        <w:t xml:space="preserve"> </w:t>
      </w:r>
      <w:r>
        <w:t>этого</w:t>
      </w:r>
      <w:r>
        <w:t xml:space="preserve"> </w:t>
      </w:r>
      <w:r>
        <w:t>действия</w:t>
      </w:r>
      <w:r>
        <w:t xml:space="preserve"> </w:t>
      </w:r>
      <w:r>
        <w:t>–</w:t>
      </w:r>
      <w:r>
        <w:t xml:space="preserve"> </w:t>
      </w:r>
      <w:r>
        <w:t>найти</w:t>
      </w:r>
      <w:r>
        <w:t xml:space="preserve"> </w:t>
      </w:r>
      <w:r>
        <w:t>места,</w:t>
      </w:r>
      <w:r>
        <w:t xml:space="preserve"> </w:t>
      </w:r>
      <w:r>
        <w:t>относящиеся</w:t>
      </w:r>
      <w:r>
        <w:t xml:space="preserve"> </w:t>
      </w:r>
      <w:r>
        <w:t>к</w:t>
      </w:r>
      <w:r>
        <w:t xml:space="preserve"> </w:t>
      </w:r>
      <w:r>
        <w:t>искомой</w:t>
      </w:r>
      <w:r>
        <w:t xml:space="preserve"> </w:t>
      </w:r>
      <w:r>
        <w:t>теме,</w:t>
      </w:r>
      <w:r>
        <w:t xml:space="preserve"> </w:t>
      </w:r>
      <w:r>
        <w:t>определив</w:t>
      </w:r>
      <w:r>
        <w:t xml:space="preserve"> </w:t>
      </w:r>
      <w:r>
        <w:t>при</w:t>
      </w:r>
      <w:r>
        <w:t xml:space="preserve"> </w:t>
      </w:r>
      <w:r>
        <w:t>этом,</w:t>
      </w:r>
      <w:r>
        <w:t xml:space="preserve"> </w:t>
      </w:r>
      <w:r>
        <w:t>что</w:t>
      </w:r>
      <w:r>
        <w:t xml:space="preserve"> </w:t>
      </w:r>
      <w:r>
        <w:t>ценного</w:t>
      </w:r>
      <w:r>
        <w:t xml:space="preserve"> </w:t>
      </w:r>
      <w:r>
        <w:t>в</w:t>
      </w:r>
      <w:r>
        <w:t xml:space="preserve"> </w:t>
      </w:r>
      <w:r>
        <w:t>каждом из</w:t>
      </w:r>
      <w:r>
        <w:t xml:space="preserve"> </w:t>
      </w:r>
      <w:r>
        <w:t>них.</w:t>
      </w:r>
      <w:r>
        <w:t xml:space="preserve"> </w:t>
      </w:r>
    </w:p>
    <w:p w:rsidR="00837B82" w:rsidRDefault="00952C0D">
      <w:pPr>
        <w:ind w:left="341" w:right="2"/>
      </w:pPr>
      <w:r>
        <w:t>Следующий</w:t>
      </w:r>
      <w:r>
        <w:t xml:space="preserve"> </w:t>
      </w:r>
      <w:r>
        <w:t>этап</w:t>
      </w:r>
      <w:r>
        <w:t xml:space="preserve"> </w:t>
      </w:r>
      <w:r>
        <w:t>–</w:t>
      </w:r>
      <w:r>
        <w:t xml:space="preserve"> </w:t>
      </w:r>
      <w:r>
        <w:t>прочтение</w:t>
      </w:r>
      <w:r>
        <w:t xml:space="preserve"> </w:t>
      </w:r>
      <w:r>
        <w:t>выделенных</w:t>
      </w:r>
      <w:r>
        <w:t xml:space="preserve"> </w:t>
      </w:r>
      <w:r>
        <w:t>мест</w:t>
      </w:r>
      <w:r>
        <w:t xml:space="preserve"> </w:t>
      </w:r>
      <w:r>
        <w:t>с</w:t>
      </w:r>
      <w:r>
        <w:t xml:space="preserve"> </w:t>
      </w:r>
      <w:r>
        <w:t>фиксацией</w:t>
      </w:r>
      <w:r>
        <w:t xml:space="preserve"> </w:t>
      </w:r>
      <w:r>
        <w:t>самых</w:t>
      </w:r>
      <w:r>
        <w:t xml:space="preserve"> </w:t>
      </w:r>
      <w:r>
        <w:t>главных</w:t>
      </w:r>
      <w:r>
        <w:t xml:space="preserve"> </w:t>
      </w:r>
      <w:r>
        <w:t>сведений.</w:t>
      </w:r>
      <w:r>
        <w:t xml:space="preserve">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надо</w:t>
      </w:r>
      <w:r>
        <w:t xml:space="preserve"> </w:t>
      </w:r>
      <w:r>
        <w:t>четко</w:t>
      </w:r>
      <w:r>
        <w:t xml:space="preserve"> </w:t>
      </w:r>
      <w:r>
        <w:t>и</w:t>
      </w:r>
      <w:r>
        <w:t xml:space="preserve"> </w:t>
      </w:r>
      <w:r>
        <w:t>ясно</w:t>
      </w:r>
      <w:r>
        <w:t xml:space="preserve"> </w:t>
      </w:r>
      <w:r>
        <w:t>осознавать</w:t>
      </w:r>
      <w:r>
        <w:t xml:space="preserve"> </w:t>
      </w:r>
      <w:r>
        <w:t>цель</w:t>
      </w:r>
      <w:r>
        <w:t xml:space="preserve"> </w:t>
      </w:r>
      <w:r>
        <w:t>чтения,</w:t>
      </w:r>
      <w:r>
        <w:t xml:space="preserve"> </w:t>
      </w:r>
      <w:r>
        <w:t>постоянно</w:t>
      </w:r>
      <w:r>
        <w:t xml:space="preserve"> </w:t>
      </w:r>
      <w:r>
        <w:t>держа</w:t>
      </w:r>
      <w:r>
        <w:t xml:space="preserve"> </w:t>
      </w:r>
      <w:r>
        <w:t>ее</w:t>
      </w:r>
      <w:r>
        <w:t xml:space="preserve"> </w:t>
      </w:r>
      <w:r>
        <w:t>перед</w:t>
      </w:r>
      <w:r>
        <w:t xml:space="preserve"> </w:t>
      </w:r>
      <w:r>
        <w:t>собой:</w:t>
      </w:r>
      <w:r>
        <w:t xml:space="preserve"> </w:t>
      </w:r>
      <w:r>
        <w:t>по</w:t>
      </w:r>
      <w:r>
        <w:t xml:space="preserve"> </w:t>
      </w:r>
      <w:r>
        <w:t>какому</w:t>
      </w:r>
      <w:r>
        <w:t xml:space="preserve"> </w:t>
      </w:r>
      <w:r>
        <w:t>вопросу</w:t>
      </w:r>
      <w:r>
        <w:t xml:space="preserve"> </w:t>
      </w:r>
      <w:r>
        <w:t>нужна</w:t>
      </w:r>
      <w:r>
        <w:t xml:space="preserve"> </w:t>
      </w:r>
      <w:r>
        <w:t>информация,</w:t>
      </w:r>
      <w:r>
        <w:t xml:space="preserve"> </w:t>
      </w:r>
      <w:r>
        <w:t>для</w:t>
      </w:r>
      <w:r>
        <w:t xml:space="preserve"> </w:t>
      </w:r>
      <w:r>
        <w:t>чего</w:t>
      </w:r>
      <w:r>
        <w:t xml:space="preserve"> </w:t>
      </w:r>
      <w:r>
        <w:t>нужна,</w:t>
      </w:r>
      <w:r>
        <w:t xml:space="preserve"> </w:t>
      </w:r>
      <w:r>
        <w:t>ее</w:t>
      </w:r>
      <w:r>
        <w:t xml:space="preserve"> </w:t>
      </w:r>
      <w:r>
        <w:t>характер</w:t>
      </w:r>
      <w:r>
        <w:t xml:space="preserve"> </w:t>
      </w:r>
      <w:r>
        <w:t>и</w:t>
      </w:r>
      <w:r>
        <w:t xml:space="preserve"> </w:t>
      </w:r>
      <w:r>
        <w:t>т.д.</w:t>
      </w:r>
      <w:r>
        <w:t xml:space="preserve"> </w:t>
      </w:r>
      <w:r>
        <w:t>необходимо</w:t>
      </w:r>
      <w:r>
        <w:t xml:space="preserve"> </w:t>
      </w:r>
      <w:r>
        <w:t>менять</w:t>
      </w:r>
      <w:r>
        <w:t xml:space="preserve"> </w:t>
      </w:r>
      <w:r>
        <w:t>режим</w:t>
      </w:r>
      <w:r>
        <w:t xml:space="preserve"> </w:t>
      </w:r>
      <w:r>
        <w:t>чтения</w:t>
      </w:r>
      <w:r>
        <w:t xml:space="preserve"> </w:t>
      </w:r>
      <w:r>
        <w:t>–</w:t>
      </w:r>
      <w:r>
        <w:t xml:space="preserve"> </w:t>
      </w:r>
      <w:r>
        <w:t>от</w:t>
      </w:r>
      <w:r>
        <w:t xml:space="preserve"> </w:t>
      </w:r>
      <w:r>
        <w:t>беглого</w:t>
      </w:r>
      <w:r>
        <w:t xml:space="preserve"> </w:t>
      </w:r>
      <w:r>
        <w:t>вдумчивого</w:t>
      </w:r>
      <w:r>
        <w:t xml:space="preserve"> </w:t>
      </w:r>
      <w:r>
        <w:t>–</w:t>
      </w:r>
      <w:r>
        <w:t xml:space="preserve"> </w:t>
      </w:r>
      <w:r>
        <w:t>в</w:t>
      </w:r>
      <w:r>
        <w:t xml:space="preserve"> </w:t>
      </w:r>
      <w:r>
        <w:t>зависимости</w:t>
      </w:r>
      <w:r>
        <w:t xml:space="preserve"> </w:t>
      </w:r>
      <w:r>
        <w:t>от</w:t>
      </w:r>
      <w:r>
        <w:t xml:space="preserve"> </w:t>
      </w:r>
      <w:r>
        <w:t>ценности</w:t>
      </w:r>
      <w:r>
        <w:t xml:space="preserve"> </w:t>
      </w:r>
      <w:r>
        <w:t>информации, останавливаясь</w:t>
      </w:r>
      <w:r>
        <w:t xml:space="preserve"> </w:t>
      </w:r>
      <w:r>
        <w:t>там,</w:t>
      </w:r>
      <w:r>
        <w:t xml:space="preserve"> </w:t>
      </w:r>
      <w:r>
        <w:t>где</w:t>
      </w:r>
      <w:r>
        <w:t xml:space="preserve"> </w:t>
      </w:r>
      <w:r>
        <w:t>это требуется</w:t>
      </w:r>
      <w:r>
        <w:t xml:space="preserve"> </w:t>
      </w:r>
      <w:r>
        <w:t>для глубокого</w:t>
      </w:r>
      <w:r>
        <w:t xml:space="preserve"> </w:t>
      </w:r>
      <w:r>
        <w:t>понимания текста.</w:t>
      </w:r>
      <w:r>
        <w:t xml:space="preserve"> </w:t>
      </w:r>
    </w:p>
    <w:p w:rsidR="00837B82" w:rsidRDefault="00952C0D">
      <w:pPr>
        <w:ind w:left="341" w:right="2"/>
      </w:pPr>
      <w:r>
        <w:t>Следует</w:t>
      </w:r>
      <w:r>
        <w:t xml:space="preserve"> </w:t>
      </w:r>
      <w:r>
        <w:t>научиться</w:t>
      </w:r>
      <w:r>
        <w:t xml:space="preserve"> </w:t>
      </w:r>
      <w:r>
        <w:t>определять</w:t>
      </w:r>
      <w:r>
        <w:t xml:space="preserve"> </w:t>
      </w:r>
      <w:r>
        <w:t>структуру</w:t>
      </w:r>
      <w:r>
        <w:t xml:space="preserve"> </w:t>
      </w:r>
      <w:r>
        <w:t>текста</w:t>
      </w:r>
      <w:r>
        <w:t xml:space="preserve"> </w:t>
      </w:r>
      <w:r>
        <w:t>по</w:t>
      </w:r>
      <w:r>
        <w:t xml:space="preserve"> </w:t>
      </w:r>
      <w:r>
        <w:t>соподчиненности</w:t>
      </w:r>
      <w:r>
        <w:t xml:space="preserve"> </w:t>
      </w:r>
      <w:r>
        <w:t>его</w:t>
      </w:r>
      <w:r>
        <w:t xml:space="preserve"> </w:t>
      </w:r>
      <w:r>
        <w:t>частей,</w:t>
      </w:r>
      <w:r>
        <w:t xml:space="preserve"> </w:t>
      </w:r>
      <w:r>
        <w:t>учитывая</w:t>
      </w:r>
      <w:r>
        <w:t xml:space="preserve"> </w:t>
      </w:r>
      <w:r>
        <w:t>взаимосвязь</w:t>
      </w:r>
      <w:r>
        <w:t xml:space="preserve"> </w:t>
      </w:r>
      <w:r>
        <w:t>текста</w:t>
      </w:r>
      <w:r>
        <w:t xml:space="preserve"> </w:t>
      </w:r>
      <w:r>
        <w:t>с</w:t>
      </w:r>
      <w:r>
        <w:t xml:space="preserve"> </w:t>
      </w:r>
      <w:r>
        <w:t>рисунками,</w:t>
      </w:r>
      <w:r>
        <w:t xml:space="preserve"> </w:t>
      </w:r>
      <w:r>
        <w:t>сносками,</w:t>
      </w:r>
      <w:r>
        <w:t xml:space="preserve"> </w:t>
      </w:r>
      <w:r>
        <w:t>примечаниями</w:t>
      </w:r>
      <w:r>
        <w:t xml:space="preserve"> </w:t>
      </w:r>
      <w:r>
        <w:t>и</w:t>
      </w:r>
      <w:r>
        <w:t xml:space="preserve"> </w:t>
      </w:r>
      <w:r>
        <w:t>таблицами.</w:t>
      </w:r>
      <w:r>
        <w:t xml:space="preserve"> </w:t>
      </w:r>
      <w:r>
        <w:t>Все</w:t>
      </w:r>
      <w:r>
        <w:t xml:space="preserve"> </w:t>
      </w:r>
      <w:r>
        <w:t>это</w:t>
      </w:r>
      <w:r>
        <w:t xml:space="preserve"> </w:t>
      </w:r>
      <w:r>
        <w:t>поможет</w:t>
      </w:r>
      <w:r>
        <w:t xml:space="preserve"> </w:t>
      </w:r>
      <w:r>
        <w:t>пониманию</w:t>
      </w:r>
      <w:r>
        <w:t xml:space="preserve"> </w:t>
      </w:r>
      <w:r>
        <w:t>текста</w:t>
      </w:r>
      <w:r>
        <w:t xml:space="preserve"> </w:t>
      </w:r>
      <w:r>
        <w:t>при</w:t>
      </w:r>
      <w:r>
        <w:t xml:space="preserve"> </w:t>
      </w:r>
      <w:r>
        <w:t>беглом</w:t>
      </w:r>
      <w:r>
        <w:t xml:space="preserve"> </w:t>
      </w:r>
      <w:r>
        <w:t>ознакомлении</w:t>
      </w:r>
      <w:r>
        <w:t xml:space="preserve"> </w:t>
      </w:r>
      <w:r>
        <w:t>с</w:t>
      </w:r>
      <w:r>
        <w:t xml:space="preserve"> </w:t>
      </w:r>
      <w:r>
        <w:t>ним.</w:t>
      </w:r>
      <w:r>
        <w:t xml:space="preserve"> </w:t>
      </w:r>
      <w:r>
        <w:t>Так</w:t>
      </w:r>
      <w:r>
        <w:t xml:space="preserve"> </w:t>
      </w:r>
      <w:r>
        <w:t>вырабатывается</w:t>
      </w:r>
      <w:r>
        <w:t xml:space="preserve"> </w:t>
      </w:r>
      <w:r>
        <w:t>способность</w:t>
      </w:r>
      <w:r>
        <w:t xml:space="preserve"> </w:t>
      </w:r>
      <w:r>
        <w:t>при</w:t>
      </w:r>
      <w:r>
        <w:t xml:space="preserve"> </w:t>
      </w:r>
      <w:r>
        <w:t>прочтении</w:t>
      </w:r>
      <w:r>
        <w:t xml:space="preserve"> </w:t>
      </w:r>
      <w:r>
        <w:t>сразу</w:t>
      </w:r>
      <w:r>
        <w:t xml:space="preserve"> </w:t>
      </w:r>
      <w:r>
        <w:t>понимать смысл</w:t>
      </w:r>
      <w:r>
        <w:t xml:space="preserve"> </w:t>
      </w:r>
      <w:r>
        <w:t>и</w:t>
      </w:r>
      <w:r>
        <w:t xml:space="preserve"> </w:t>
      </w:r>
      <w:r>
        <w:t>значение</w:t>
      </w:r>
      <w:r>
        <w:t xml:space="preserve"> </w:t>
      </w:r>
      <w:r>
        <w:t>новой</w:t>
      </w:r>
      <w:r>
        <w:t xml:space="preserve"> </w:t>
      </w:r>
      <w:r>
        <w:t>информации.</w:t>
      </w:r>
      <w:r>
        <w:t xml:space="preserve"> </w:t>
      </w:r>
    </w:p>
    <w:p w:rsidR="00837B82" w:rsidRDefault="00952C0D">
      <w:pPr>
        <w:ind w:left="341" w:right="2"/>
      </w:pPr>
      <w:r>
        <w:t>Многие</w:t>
      </w:r>
      <w:r>
        <w:t xml:space="preserve"> </w:t>
      </w:r>
      <w:r>
        <w:t>книги</w:t>
      </w:r>
      <w:r>
        <w:t xml:space="preserve"> </w:t>
      </w:r>
      <w:r>
        <w:t>и</w:t>
      </w:r>
      <w:r>
        <w:t xml:space="preserve"> </w:t>
      </w:r>
      <w:r>
        <w:t>статьи</w:t>
      </w:r>
      <w:r>
        <w:t xml:space="preserve"> </w:t>
      </w:r>
      <w:r>
        <w:t>имеют</w:t>
      </w:r>
      <w:r>
        <w:t xml:space="preserve"> </w:t>
      </w:r>
      <w:r>
        <w:t>в</w:t>
      </w:r>
      <w:r>
        <w:t xml:space="preserve"> </w:t>
      </w:r>
      <w:r>
        <w:t>своем</w:t>
      </w:r>
      <w:r>
        <w:t xml:space="preserve"> </w:t>
      </w:r>
      <w:r>
        <w:t>аппарате</w:t>
      </w:r>
      <w:r>
        <w:t xml:space="preserve"> </w:t>
      </w:r>
      <w:r>
        <w:t>списки</w:t>
      </w:r>
      <w:r>
        <w:t xml:space="preserve"> </w:t>
      </w:r>
      <w:r>
        <w:t>литературы,</w:t>
      </w:r>
      <w:r>
        <w:t xml:space="preserve"> </w:t>
      </w:r>
      <w:r>
        <w:t>которые</w:t>
      </w:r>
      <w:r>
        <w:t xml:space="preserve"> </w:t>
      </w:r>
      <w:r>
        <w:t>дают</w:t>
      </w:r>
      <w:r>
        <w:t xml:space="preserve"> </w:t>
      </w:r>
      <w:r>
        <w:t>возможность</w:t>
      </w:r>
      <w:r>
        <w:t xml:space="preserve"> </w:t>
      </w:r>
      <w:r>
        <w:t>пополнить</w:t>
      </w:r>
      <w:r>
        <w:t xml:space="preserve"> </w:t>
      </w:r>
      <w:r>
        <w:t>информационную</w:t>
      </w:r>
      <w:r>
        <w:t xml:space="preserve"> </w:t>
      </w:r>
      <w:r>
        <w:t>осведомленность</w:t>
      </w:r>
      <w:r>
        <w:t xml:space="preserve"> </w:t>
      </w:r>
      <w:r>
        <w:t>о</w:t>
      </w:r>
      <w:r>
        <w:t xml:space="preserve"> </w:t>
      </w:r>
      <w:r>
        <w:t>дополнительной</w:t>
      </w:r>
      <w:r>
        <w:t xml:space="preserve"> </w:t>
      </w:r>
      <w:r>
        <w:t>литературе</w:t>
      </w:r>
      <w:r>
        <w:t xml:space="preserve"> </w:t>
      </w:r>
      <w:r>
        <w:t>по данному</w:t>
      </w:r>
      <w:r>
        <w:t xml:space="preserve"> </w:t>
      </w:r>
      <w:r>
        <w:t>вопросу.</w:t>
      </w:r>
      <w:r>
        <w:t xml:space="preserve"> </w:t>
      </w:r>
    </w:p>
    <w:p w:rsidR="00837B82" w:rsidRDefault="00952C0D">
      <w:pPr>
        <w:ind w:left="341" w:right="2"/>
      </w:pPr>
      <w:r>
        <w:t>Отдельный</w:t>
      </w:r>
      <w:r>
        <w:t xml:space="preserve"> </w:t>
      </w:r>
      <w:r>
        <w:t>этап</w:t>
      </w:r>
      <w:r>
        <w:t xml:space="preserve"> </w:t>
      </w:r>
      <w:r>
        <w:t>прочтения</w:t>
      </w:r>
      <w:r>
        <w:t xml:space="preserve"> </w:t>
      </w:r>
      <w:r>
        <w:t>–</w:t>
      </w:r>
      <w:r>
        <w:t xml:space="preserve"> </w:t>
      </w:r>
      <w:r>
        <w:t>ведение</w:t>
      </w:r>
      <w:r>
        <w:t xml:space="preserve"> </w:t>
      </w:r>
      <w:r>
        <w:t>записей</w:t>
      </w:r>
      <w:r>
        <w:t xml:space="preserve"> </w:t>
      </w:r>
      <w:r>
        <w:t>прочитанного.</w:t>
      </w:r>
      <w:r>
        <w:t xml:space="preserve"> </w:t>
      </w:r>
      <w:r>
        <w:t>Существует</w:t>
      </w:r>
      <w:r>
        <w:t xml:space="preserve"> </w:t>
      </w:r>
      <w:r>
        <w:t>несколько</w:t>
      </w:r>
      <w:r>
        <w:t xml:space="preserve"> </w:t>
      </w:r>
      <w:r>
        <w:t>видов</w:t>
      </w:r>
      <w:r>
        <w:t xml:space="preserve"> </w:t>
      </w:r>
      <w:r>
        <w:t>записей:</w:t>
      </w:r>
      <w:r>
        <w:t xml:space="preserve"> </w:t>
      </w:r>
      <w:r>
        <w:t>план, выписки,</w:t>
      </w:r>
      <w:r>
        <w:t xml:space="preserve"> </w:t>
      </w:r>
      <w:r>
        <w:t>тезисы,</w:t>
      </w:r>
      <w:r>
        <w:t xml:space="preserve"> </w:t>
      </w:r>
      <w:r>
        <w:t>аннотация,</w:t>
      </w:r>
      <w:r>
        <w:t xml:space="preserve"> </w:t>
      </w:r>
      <w:r>
        <w:t>ре</w:t>
      </w:r>
      <w:r>
        <w:t>зюме,</w:t>
      </w:r>
      <w:r>
        <w:t xml:space="preserve"> </w:t>
      </w:r>
      <w:r>
        <w:t>конспект.</w:t>
      </w:r>
      <w:r>
        <w:t xml:space="preserve"> </w:t>
      </w:r>
    </w:p>
    <w:p w:rsidR="00837B82" w:rsidRDefault="00952C0D">
      <w:pPr>
        <w:ind w:left="341" w:right="2"/>
      </w:pPr>
      <w:r>
        <w:rPr>
          <w:b/>
        </w:rPr>
        <w:lastRenderedPageBreak/>
        <w:t xml:space="preserve">Планом </w:t>
      </w:r>
      <w:r>
        <w:t>удобно</w:t>
      </w:r>
      <w:r>
        <w:t xml:space="preserve"> </w:t>
      </w:r>
      <w:r>
        <w:t>пользоваться</w:t>
      </w:r>
      <w:r>
        <w:t xml:space="preserve"> </w:t>
      </w:r>
      <w:r>
        <w:t>при</w:t>
      </w:r>
      <w:r>
        <w:t xml:space="preserve"> </w:t>
      </w:r>
      <w:r>
        <w:t>подготовке</w:t>
      </w:r>
      <w:r>
        <w:t xml:space="preserve"> </w:t>
      </w:r>
      <w:r>
        <w:t>к</w:t>
      </w:r>
      <w:r>
        <w:t xml:space="preserve"> </w:t>
      </w:r>
      <w:r>
        <w:t>устному</w:t>
      </w:r>
      <w:r>
        <w:t xml:space="preserve"> </w:t>
      </w:r>
      <w:r>
        <w:t>выступлению</w:t>
      </w:r>
      <w:r>
        <w:t xml:space="preserve"> </w:t>
      </w:r>
      <w:r>
        <w:t>по</w:t>
      </w:r>
      <w:r>
        <w:t xml:space="preserve"> </w:t>
      </w:r>
      <w:r>
        <w:t>выбранной</w:t>
      </w:r>
      <w:r>
        <w:t xml:space="preserve"> </w:t>
      </w:r>
      <w:r>
        <w:t>теме.</w:t>
      </w:r>
      <w:r>
        <w:t xml:space="preserve"> </w:t>
      </w:r>
      <w:r>
        <w:t>Каждый</w:t>
      </w:r>
      <w:r>
        <w:t xml:space="preserve"> </w:t>
      </w:r>
      <w:r>
        <w:t>пункт</w:t>
      </w:r>
      <w:r>
        <w:t xml:space="preserve"> </w:t>
      </w:r>
      <w:r>
        <w:t>плана</w:t>
      </w:r>
      <w:r>
        <w:t xml:space="preserve"> </w:t>
      </w:r>
      <w:r>
        <w:t>должен</w:t>
      </w:r>
      <w:r>
        <w:t xml:space="preserve"> </w:t>
      </w:r>
      <w:r>
        <w:t>раскрывать</w:t>
      </w:r>
      <w:r>
        <w:t xml:space="preserve"> </w:t>
      </w:r>
      <w:r>
        <w:t>одну</w:t>
      </w:r>
      <w:r>
        <w:t xml:space="preserve"> </w:t>
      </w:r>
      <w:r>
        <w:t>из</w:t>
      </w:r>
      <w:r>
        <w:t xml:space="preserve"> </w:t>
      </w:r>
      <w:r>
        <w:t>сторон</w:t>
      </w:r>
      <w:r>
        <w:t xml:space="preserve"> </w:t>
      </w:r>
      <w:r>
        <w:t>избранной</w:t>
      </w:r>
      <w:r>
        <w:t xml:space="preserve"> </w:t>
      </w:r>
      <w:r>
        <w:t>темы,</w:t>
      </w:r>
      <w:r>
        <w:t xml:space="preserve"> </w:t>
      </w:r>
      <w:r>
        <w:t>а</w:t>
      </w:r>
      <w:r>
        <w:t xml:space="preserve"> </w:t>
      </w:r>
      <w:r>
        <w:t>весь</w:t>
      </w:r>
      <w:r>
        <w:t xml:space="preserve"> </w:t>
      </w:r>
      <w:r>
        <w:t>план</w:t>
      </w:r>
      <w:r>
        <w:t xml:space="preserve"> </w:t>
      </w:r>
      <w:r>
        <w:t>должен</w:t>
      </w:r>
      <w:r>
        <w:t xml:space="preserve"> </w:t>
      </w:r>
      <w:r>
        <w:t>охватывать</w:t>
      </w:r>
      <w:r>
        <w:t xml:space="preserve"> </w:t>
      </w:r>
      <w:r>
        <w:t>ее целиком.</w:t>
      </w:r>
      <w:r>
        <w:t xml:space="preserve"> </w:t>
      </w:r>
    </w:p>
    <w:p w:rsidR="00837B82" w:rsidRDefault="00952C0D">
      <w:pPr>
        <w:ind w:left="341" w:right="2"/>
      </w:pPr>
      <w:r>
        <w:rPr>
          <w:b/>
        </w:rPr>
        <w:t xml:space="preserve">Тезисы </w:t>
      </w:r>
      <w:r>
        <w:t>предполагают</w:t>
      </w:r>
      <w:r>
        <w:t xml:space="preserve"> </w:t>
      </w:r>
      <w:r>
        <w:t>сжатое</w:t>
      </w:r>
      <w:r>
        <w:t xml:space="preserve"> </w:t>
      </w:r>
      <w:r>
        <w:t>изложение</w:t>
      </w:r>
      <w:r>
        <w:t xml:space="preserve"> </w:t>
      </w:r>
      <w:r>
        <w:t>основных</w:t>
      </w:r>
      <w:r>
        <w:t xml:space="preserve"> </w:t>
      </w:r>
      <w:r>
        <w:t>положений</w:t>
      </w:r>
      <w:r>
        <w:t xml:space="preserve"> </w:t>
      </w:r>
      <w:r>
        <w:t>текста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утверждения</w:t>
      </w:r>
      <w:r>
        <w:t xml:space="preserve"> </w:t>
      </w:r>
      <w:r>
        <w:t>или</w:t>
      </w:r>
      <w:r>
        <w:t xml:space="preserve"> </w:t>
      </w:r>
      <w:r>
        <w:t>отрицания.</w:t>
      </w:r>
      <w:r>
        <w:t xml:space="preserve"> </w:t>
      </w:r>
      <w:r>
        <w:t>Они</w:t>
      </w:r>
      <w:r>
        <w:t xml:space="preserve"> </w:t>
      </w:r>
      <w:r>
        <w:t>являются</w:t>
      </w:r>
      <w:r>
        <w:t xml:space="preserve"> </w:t>
      </w:r>
      <w:r>
        <w:t>более</w:t>
      </w:r>
      <w:r>
        <w:t xml:space="preserve"> </w:t>
      </w:r>
      <w:r>
        <w:t>совершенной</w:t>
      </w:r>
      <w:r>
        <w:t xml:space="preserve"> </w:t>
      </w:r>
      <w:r>
        <w:t>формой</w:t>
      </w:r>
      <w:r>
        <w:t xml:space="preserve"> </w:t>
      </w:r>
      <w:r>
        <w:t>записей</w:t>
      </w:r>
      <w:r>
        <w:t xml:space="preserve"> </w:t>
      </w:r>
      <w:r>
        <w:t>и</w:t>
      </w:r>
      <w:r>
        <w:t xml:space="preserve"> </w:t>
      </w:r>
      <w:r>
        <w:t>представляют</w:t>
      </w:r>
      <w:r>
        <w:t xml:space="preserve"> </w:t>
      </w:r>
      <w:r>
        <w:t>основу</w:t>
      </w:r>
      <w:r>
        <w:t xml:space="preserve"> </w:t>
      </w:r>
      <w:r>
        <w:t>для дискуссии.</w:t>
      </w:r>
      <w:r>
        <w:t xml:space="preserve"> </w:t>
      </w:r>
      <w:r>
        <w:t>К тому</w:t>
      </w:r>
      <w:r>
        <w:t xml:space="preserve"> </w:t>
      </w:r>
      <w:r>
        <w:t>же</w:t>
      </w:r>
      <w:r>
        <w:t xml:space="preserve"> </w:t>
      </w:r>
      <w:r>
        <w:t>их</w:t>
      </w:r>
      <w:r>
        <w:t xml:space="preserve"> </w:t>
      </w:r>
      <w:r>
        <w:t>легко</w:t>
      </w:r>
      <w:r>
        <w:t xml:space="preserve"> </w:t>
      </w:r>
      <w:r>
        <w:t>запомнить.</w:t>
      </w:r>
      <w:r>
        <w:t xml:space="preserve"> </w:t>
      </w:r>
    </w:p>
    <w:p w:rsidR="00837B82" w:rsidRDefault="00952C0D">
      <w:pPr>
        <w:spacing w:after="10" w:line="249" w:lineRule="auto"/>
        <w:ind w:left="10" w:right="156" w:hanging="10"/>
        <w:jc w:val="right"/>
      </w:pPr>
      <w:r>
        <w:rPr>
          <w:b/>
        </w:rPr>
        <w:t xml:space="preserve">Аннотация </w:t>
      </w:r>
      <w:r>
        <w:t>–</w:t>
      </w:r>
      <w:r>
        <w:t xml:space="preserve"> </w:t>
      </w:r>
      <w:r>
        <w:t>краткое изложение содержания</w:t>
      </w:r>
      <w:r>
        <w:t xml:space="preserve"> </w:t>
      </w:r>
      <w:r>
        <w:t>–</w:t>
      </w:r>
      <w:r>
        <w:t xml:space="preserve"> </w:t>
      </w:r>
      <w:r>
        <w:t>дает</w:t>
      </w:r>
      <w:r>
        <w:t xml:space="preserve"> </w:t>
      </w:r>
      <w:r>
        <w:t>общее представление</w:t>
      </w:r>
      <w:r>
        <w:t xml:space="preserve"> </w:t>
      </w:r>
      <w:r>
        <w:t>о работе.</w:t>
      </w:r>
      <w:r>
        <w:t xml:space="preserve"> </w:t>
      </w:r>
    </w:p>
    <w:p w:rsidR="00837B82" w:rsidRDefault="00952C0D">
      <w:pPr>
        <w:ind w:left="1049" w:right="2" w:firstLine="0"/>
      </w:pPr>
      <w:r>
        <w:rPr>
          <w:b/>
        </w:rPr>
        <w:t xml:space="preserve">Резюме </w:t>
      </w:r>
      <w:r>
        <w:t>кратко</w:t>
      </w:r>
      <w:r>
        <w:t xml:space="preserve"> </w:t>
      </w:r>
      <w:r>
        <w:t>характеризует</w:t>
      </w:r>
      <w:r>
        <w:t xml:space="preserve"> </w:t>
      </w:r>
      <w:r>
        <w:t>выводы,</w:t>
      </w:r>
      <w:r>
        <w:t xml:space="preserve"> </w:t>
      </w:r>
      <w:r>
        <w:t>главные</w:t>
      </w:r>
      <w:r>
        <w:t xml:space="preserve"> </w:t>
      </w:r>
      <w:r>
        <w:t>итоги</w:t>
      </w:r>
      <w:r>
        <w:t xml:space="preserve"> </w:t>
      </w:r>
      <w:r>
        <w:t>произведения.</w:t>
      </w:r>
      <w:r>
        <w:t xml:space="preserve"> </w:t>
      </w:r>
    </w:p>
    <w:p w:rsidR="00837B82" w:rsidRDefault="00952C0D">
      <w:pPr>
        <w:ind w:left="341" w:right="2"/>
      </w:pPr>
      <w:r>
        <w:rPr>
          <w:b/>
        </w:rPr>
        <w:t xml:space="preserve">Конспект </w:t>
      </w:r>
      <w:r>
        <w:t>является</w:t>
      </w:r>
      <w:r>
        <w:t xml:space="preserve"> </w:t>
      </w:r>
      <w:r>
        <w:t>наиболее</w:t>
      </w:r>
      <w:r>
        <w:t xml:space="preserve"> </w:t>
      </w:r>
      <w:r>
        <w:t>распространенной</w:t>
      </w:r>
      <w:r>
        <w:t xml:space="preserve"> </w:t>
      </w:r>
      <w:r>
        <w:t>формой</w:t>
      </w:r>
      <w:r>
        <w:t xml:space="preserve"> </w:t>
      </w:r>
      <w:r>
        <w:t>ведения</w:t>
      </w:r>
      <w:r>
        <w:t xml:space="preserve"> </w:t>
      </w:r>
      <w:r>
        <w:t>записей.</w:t>
      </w:r>
      <w:r>
        <w:t xml:space="preserve"> </w:t>
      </w:r>
      <w:r>
        <w:t>Основную</w:t>
      </w:r>
      <w:r>
        <w:t xml:space="preserve"> </w:t>
      </w:r>
      <w:r>
        <w:t>ткань</w:t>
      </w:r>
      <w:r>
        <w:t xml:space="preserve"> </w:t>
      </w:r>
      <w:r>
        <w:t>конспекта</w:t>
      </w:r>
      <w:r>
        <w:t xml:space="preserve"> </w:t>
      </w:r>
      <w:r>
        <w:t>составляют</w:t>
      </w:r>
      <w:r>
        <w:t xml:space="preserve"> </w:t>
      </w:r>
      <w:r>
        <w:t>тезисы,</w:t>
      </w:r>
      <w:r>
        <w:t xml:space="preserve"> </w:t>
      </w:r>
      <w:r>
        <w:t>дополненные</w:t>
      </w:r>
      <w:r>
        <w:t xml:space="preserve"> </w:t>
      </w:r>
      <w:r>
        <w:t>доказательствами</w:t>
      </w:r>
      <w:r>
        <w:t xml:space="preserve"> </w:t>
      </w:r>
      <w:r>
        <w:t>и</w:t>
      </w:r>
      <w:r>
        <w:t xml:space="preserve"> </w:t>
      </w:r>
      <w:r>
        <w:t>рассуждениями.</w:t>
      </w:r>
      <w:r>
        <w:t xml:space="preserve"> </w:t>
      </w:r>
      <w:r>
        <w:t>Конспект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текстуальным,</w:t>
      </w:r>
      <w:r>
        <w:t xml:space="preserve"> </w:t>
      </w:r>
      <w:r>
        <w:t>свобод</w:t>
      </w:r>
      <w:r>
        <w:t>ным</w:t>
      </w:r>
      <w:r>
        <w:t xml:space="preserve"> </w:t>
      </w:r>
      <w:r>
        <w:t>или</w:t>
      </w:r>
      <w:r>
        <w:t xml:space="preserve"> </w:t>
      </w:r>
      <w:r>
        <w:t>тематическим.</w:t>
      </w:r>
      <w:r>
        <w:t xml:space="preserve"> </w:t>
      </w:r>
      <w:r>
        <w:t>Текстуальный</w:t>
      </w:r>
      <w:r>
        <w:t xml:space="preserve"> </w:t>
      </w:r>
      <w:r>
        <w:t>представляет</w:t>
      </w:r>
      <w:r>
        <w:t xml:space="preserve"> </w:t>
      </w:r>
      <w:r>
        <w:t>собой</w:t>
      </w:r>
      <w:r>
        <w:t xml:space="preserve"> </w:t>
      </w:r>
      <w:r>
        <w:t>цитатник</w:t>
      </w:r>
      <w:r>
        <w:t xml:space="preserve"> </w:t>
      </w:r>
      <w:r>
        <w:t>с</w:t>
      </w:r>
      <w:r>
        <w:t xml:space="preserve"> </w:t>
      </w:r>
      <w:r>
        <w:t>сохранение</w:t>
      </w:r>
      <w:r>
        <w:t xml:space="preserve"> </w:t>
      </w:r>
      <w:r>
        <w:t>логики</w:t>
      </w:r>
      <w:r>
        <w:t xml:space="preserve"> </w:t>
      </w:r>
      <w:r>
        <w:t>работы</w:t>
      </w:r>
      <w:r>
        <w:t xml:space="preserve"> </w:t>
      </w:r>
      <w:r>
        <w:t>и</w:t>
      </w:r>
      <w:r>
        <w:t xml:space="preserve"> </w:t>
      </w:r>
      <w:r>
        <w:t>структуры</w:t>
      </w:r>
      <w:r>
        <w:t xml:space="preserve"> </w:t>
      </w:r>
      <w:r>
        <w:t>текста.</w:t>
      </w:r>
      <w:r>
        <w:t xml:space="preserve"> </w:t>
      </w:r>
      <w:r>
        <w:t>Свободный</w:t>
      </w:r>
      <w:r>
        <w:t xml:space="preserve"> </w:t>
      </w:r>
      <w:r>
        <w:t>конспект</w:t>
      </w:r>
      <w:r>
        <w:t xml:space="preserve"> </w:t>
      </w:r>
      <w:r>
        <w:t>основан</w:t>
      </w:r>
      <w:r>
        <w:t xml:space="preserve"> </w:t>
      </w:r>
      <w:r>
        <w:t>на</w:t>
      </w:r>
      <w:r>
        <w:t xml:space="preserve"> </w:t>
      </w:r>
      <w:r>
        <w:t>изложении</w:t>
      </w:r>
      <w:r>
        <w:t xml:space="preserve"> </w:t>
      </w:r>
      <w:r>
        <w:t>материала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порядке,</w:t>
      </w:r>
      <w:r>
        <w:t xml:space="preserve"> </w:t>
      </w:r>
      <w:r>
        <w:t>который</w:t>
      </w:r>
      <w:r>
        <w:t xml:space="preserve"> </w:t>
      </w:r>
      <w:r>
        <w:t>боле</w:t>
      </w:r>
      <w:r>
        <w:t xml:space="preserve"> </w:t>
      </w:r>
      <w:r>
        <w:t>удобен</w:t>
      </w:r>
      <w:r>
        <w:t xml:space="preserve"> </w:t>
      </w:r>
      <w:r>
        <w:t>автору.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смысле</w:t>
      </w:r>
      <w:r>
        <w:t xml:space="preserve"> </w:t>
      </w:r>
      <w:r>
        <w:t>конспект</w:t>
      </w:r>
      <w:r>
        <w:t xml:space="preserve"> </w:t>
      </w:r>
      <w:r>
        <w:t>представляет</w:t>
      </w:r>
      <w:r>
        <w:t xml:space="preserve"> </w:t>
      </w:r>
      <w:r>
        <w:t>собирание</w:t>
      </w:r>
      <w:r>
        <w:t xml:space="preserve"> </w:t>
      </w:r>
      <w:r>
        <w:t>воедино</w:t>
      </w:r>
      <w:r>
        <w:t xml:space="preserve"> </w:t>
      </w:r>
      <w:r>
        <w:t>мыслей,</w:t>
      </w:r>
      <w:r>
        <w:t xml:space="preserve"> </w:t>
      </w:r>
      <w:r>
        <w:t>разбросанных</w:t>
      </w:r>
      <w:r>
        <w:t xml:space="preserve"> </w:t>
      </w:r>
      <w:r>
        <w:t>по</w:t>
      </w:r>
      <w:r>
        <w:t xml:space="preserve"> </w:t>
      </w:r>
      <w:r>
        <w:t>всей</w:t>
      </w:r>
      <w:r>
        <w:t xml:space="preserve"> </w:t>
      </w:r>
      <w:r>
        <w:t>книге.</w:t>
      </w:r>
      <w:r>
        <w:t xml:space="preserve"> </w:t>
      </w:r>
      <w:r>
        <w:t>Тематический</w:t>
      </w:r>
      <w:r>
        <w:t xml:space="preserve"> </w:t>
      </w:r>
      <w:r>
        <w:t>конспект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составлен</w:t>
      </w:r>
      <w:r>
        <w:t xml:space="preserve"> </w:t>
      </w:r>
      <w:r>
        <w:t>по</w:t>
      </w:r>
      <w:r>
        <w:t xml:space="preserve"> </w:t>
      </w:r>
      <w:r>
        <w:t>нескольким</w:t>
      </w:r>
      <w:r>
        <w:t xml:space="preserve"> </w:t>
      </w:r>
      <w:r>
        <w:t>источникам,</w:t>
      </w:r>
      <w:r>
        <w:t xml:space="preserve"> </w:t>
      </w:r>
      <w:r>
        <w:t>где</w:t>
      </w:r>
      <w:r>
        <w:t xml:space="preserve"> </w:t>
      </w:r>
      <w:r>
        <w:t>за</w:t>
      </w:r>
      <w:r>
        <w:t xml:space="preserve"> </w:t>
      </w:r>
      <w:r>
        <w:t>основу</w:t>
      </w:r>
      <w:r>
        <w:t xml:space="preserve"> </w:t>
      </w:r>
      <w:r>
        <w:t>берется</w:t>
      </w:r>
      <w:r>
        <w:t xml:space="preserve"> </w:t>
      </w:r>
      <w:r>
        <w:t>тема,</w:t>
      </w:r>
      <w:r>
        <w:t xml:space="preserve"> </w:t>
      </w:r>
      <w:r>
        <w:t>интерпретируемая</w:t>
      </w:r>
      <w:r>
        <w:t xml:space="preserve"> </w:t>
      </w:r>
      <w:r>
        <w:t>по</w:t>
      </w:r>
      <w:r>
        <w:t>-</w:t>
      </w:r>
      <w:r>
        <w:t>разному.</w:t>
      </w:r>
      <w:r>
        <w:t xml:space="preserve"> </w:t>
      </w:r>
    </w:p>
    <w:p w:rsidR="00837B82" w:rsidRDefault="00952C0D">
      <w:pPr>
        <w:ind w:left="341" w:right="2"/>
      </w:pPr>
      <w:r>
        <w:t>Экономию</w:t>
      </w:r>
      <w:r>
        <w:t xml:space="preserve"> </w:t>
      </w:r>
      <w:r>
        <w:t>времени</w:t>
      </w:r>
      <w:r>
        <w:t xml:space="preserve"> </w:t>
      </w:r>
      <w:r>
        <w:t>дает</w:t>
      </w:r>
      <w:r>
        <w:t xml:space="preserve"> </w:t>
      </w:r>
      <w:r>
        <w:t>использование</w:t>
      </w:r>
      <w:r>
        <w:t xml:space="preserve"> </w:t>
      </w:r>
      <w:r>
        <w:t>при</w:t>
      </w:r>
      <w:r>
        <w:t xml:space="preserve"> </w:t>
      </w:r>
      <w:r>
        <w:t>записях</w:t>
      </w:r>
      <w:r>
        <w:t xml:space="preserve"> </w:t>
      </w:r>
      <w:r>
        <w:t>различного</w:t>
      </w:r>
      <w:r>
        <w:t xml:space="preserve"> </w:t>
      </w:r>
      <w:r>
        <w:t>рода</w:t>
      </w:r>
      <w:r>
        <w:t xml:space="preserve"> </w:t>
      </w:r>
      <w:r>
        <w:t>сокращений,</w:t>
      </w:r>
      <w:r>
        <w:t xml:space="preserve"> </w:t>
      </w:r>
      <w:r>
        <w:t>аббревиатуры</w:t>
      </w:r>
      <w:r>
        <w:t xml:space="preserve"> </w:t>
      </w:r>
      <w:r>
        <w:t>и</w:t>
      </w:r>
      <w:r>
        <w:t xml:space="preserve"> </w:t>
      </w:r>
      <w:r>
        <w:t>т</w:t>
      </w:r>
      <w:r>
        <w:t>.д.</w:t>
      </w:r>
      <w:r>
        <w:t xml:space="preserve"> </w:t>
      </w:r>
      <w:r>
        <w:t>многие</w:t>
      </w:r>
      <w:r>
        <w:t xml:space="preserve"> </w:t>
      </w:r>
      <w:r>
        <w:t>используют</w:t>
      </w:r>
      <w:r>
        <w:t xml:space="preserve"> </w:t>
      </w:r>
      <w:r>
        <w:t>для</w:t>
      </w:r>
      <w:r>
        <w:t xml:space="preserve"> </w:t>
      </w:r>
      <w:r>
        <w:t>регистрации</w:t>
      </w:r>
      <w:r>
        <w:t xml:space="preserve"> </w:t>
      </w:r>
      <w:r>
        <w:t>исследуемых</w:t>
      </w:r>
      <w:r>
        <w:t xml:space="preserve"> </w:t>
      </w:r>
      <w:r>
        <w:t>тем</w:t>
      </w:r>
      <w:r>
        <w:t xml:space="preserve"> </w:t>
      </w:r>
      <w:r>
        <w:t>систему</w:t>
      </w:r>
      <w:r>
        <w:t xml:space="preserve"> </w:t>
      </w:r>
      <w:r>
        <w:t>карточек.</w:t>
      </w:r>
      <w:r>
        <w:t xml:space="preserve"> </w:t>
      </w:r>
      <w:r>
        <w:t>Преимущество</w:t>
      </w:r>
      <w:r>
        <w:t xml:space="preserve"> </w:t>
      </w:r>
      <w:r>
        <w:t>карточек</w:t>
      </w:r>
      <w:r>
        <w:t xml:space="preserve"> </w:t>
      </w:r>
      <w:r>
        <w:t>в</w:t>
      </w:r>
      <w:r>
        <w:t xml:space="preserve"> </w:t>
      </w:r>
      <w:r>
        <w:t>том,</w:t>
      </w:r>
      <w:r>
        <w:t xml:space="preserve"> </w:t>
      </w:r>
      <w:r>
        <w:t>что</w:t>
      </w:r>
      <w:r>
        <w:t xml:space="preserve"> </w:t>
      </w:r>
      <w:r>
        <w:t>тема</w:t>
      </w:r>
      <w:r>
        <w:t xml:space="preserve"> </w:t>
      </w:r>
      <w:r>
        <w:t>там излагается</w:t>
      </w:r>
      <w:r>
        <w:t xml:space="preserve"> </w:t>
      </w:r>
      <w:r>
        <w:t>очень сжато,</w:t>
      </w:r>
      <w:r>
        <w:t xml:space="preserve"> </w:t>
      </w:r>
      <w:r>
        <w:t>и</w:t>
      </w:r>
      <w:r>
        <w:t xml:space="preserve"> </w:t>
      </w:r>
      <w:r>
        <w:t>они</w:t>
      </w:r>
      <w:r>
        <w:t xml:space="preserve"> </w:t>
      </w:r>
      <w:r>
        <w:t>очень</w:t>
      </w:r>
      <w:r>
        <w:t xml:space="preserve"> </w:t>
      </w:r>
      <w:r>
        <w:t>удобны</w:t>
      </w:r>
      <w:r>
        <w:t xml:space="preserve"> </w:t>
      </w:r>
      <w:r>
        <w:t>в</w:t>
      </w:r>
      <w:r>
        <w:t xml:space="preserve"> </w:t>
      </w:r>
      <w:r>
        <w:t>использовании,</w:t>
      </w:r>
      <w:r>
        <w:t xml:space="preserve"> </w:t>
      </w:r>
      <w:r>
        <w:t>т.к.</w:t>
      </w:r>
      <w:r>
        <w:t xml:space="preserve"> </w:t>
      </w:r>
      <w:r>
        <w:t>их</w:t>
      </w:r>
      <w:r>
        <w:t xml:space="preserve"> </w:t>
      </w:r>
      <w:r>
        <w:t>можно</w:t>
      </w:r>
      <w:r>
        <w:t xml:space="preserve"> </w:t>
      </w:r>
      <w:r>
        <w:t>разложить</w:t>
      </w:r>
      <w:r>
        <w:t xml:space="preserve"> </w:t>
      </w:r>
      <w:r>
        <w:t>на</w:t>
      </w:r>
      <w:r>
        <w:t xml:space="preserve"> </w:t>
      </w:r>
      <w:r>
        <w:t>столе,</w:t>
      </w:r>
      <w:r>
        <w:t xml:space="preserve"> </w:t>
      </w:r>
      <w:r>
        <w:t>перегруппировать</w:t>
      </w:r>
      <w:r>
        <w:t xml:space="preserve"> </w:t>
      </w:r>
      <w:r>
        <w:t>и</w:t>
      </w:r>
      <w:r>
        <w:t xml:space="preserve"> </w:t>
      </w:r>
      <w:r>
        <w:t>без</w:t>
      </w:r>
      <w:r>
        <w:t xml:space="preserve"> </w:t>
      </w:r>
      <w:r>
        <w:t>труда</w:t>
      </w:r>
      <w:r>
        <w:t xml:space="preserve"> </w:t>
      </w:r>
      <w:r>
        <w:t>найти</w:t>
      </w:r>
      <w:r>
        <w:t xml:space="preserve"> </w:t>
      </w:r>
      <w:r>
        <w:t>искомую</w:t>
      </w:r>
      <w:r>
        <w:t xml:space="preserve"> </w:t>
      </w:r>
      <w:r>
        <w:t>тему.</w:t>
      </w:r>
      <w:r>
        <w:t xml:space="preserve"> </w:t>
      </w:r>
    </w:p>
    <w:p w:rsidR="00837B82" w:rsidRDefault="00952C0D">
      <w:pPr>
        <w:spacing w:after="9" w:line="259" w:lineRule="auto"/>
        <w:ind w:left="240" w:firstLine="0"/>
        <w:jc w:val="left"/>
      </w:pPr>
      <w:r>
        <w:t xml:space="preserve"> </w:t>
      </w:r>
    </w:p>
    <w:p w:rsidR="00837B82" w:rsidRDefault="00952C0D">
      <w:pPr>
        <w:tabs>
          <w:tab w:val="center" w:pos="2101"/>
          <w:tab w:val="center" w:pos="4755"/>
          <w:tab w:val="center" w:pos="6543"/>
          <w:tab w:val="center" w:pos="8123"/>
          <w:tab w:val="right" w:pos="9750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МЕТОДИЧЕСКИЕ </w:t>
      </w:r>
      <w:r>
        <w:rPr>
          <w:b/>
        </w:rPr>
        <w:tab/>
        <w:t xml:space="preserve">РЕКОМЕНДАЦИИ </w:t>
      </w:r>
      <w:r>
        <w:rPr>
          <w:b/>
        </w:rPr>
        <w:tab/>
        <w:t xml:space="preserve">ПО </w:t>
      </w:r>
      <w:r>
        <w:rPr>
          <w:b/>
        </w:rPr>
        <w:tab/>
        <w:t xml:space="preserve">НАПИСАНИЮ </w:t>
      </w:r>
      <w:r>
        <w:rPr>
          <w:b/>
        </w:rPr>
        <w:tab/>
        <w:t xml:space="preserve">И </w:t>
      </w:r>
    </w:p>
    <w:p w:rsidR="00837B82" w:rsidRDefault="00952C0D">
      <w:pPr>
        <w:spacing w:after="15"/>
        <w:ind w:left="351" w:right="3" w:hanging="10"/>
        <w:jc w:val="left"/>
      </w:pPr>
      <w:r>
        <w:rPr>
          <w:b/>
        </w:rPr>
        <w:t>ОФОРМЛЕНИЮ ДОКЛАДА</w:t>
      </w:r>
      <w:r>
        <w:t xml:space="preserve"> </w:t>
      </w:r>
    </w:p>
    <w:p w:rsidR="00837B82" w:rsidRDefault="00952C0D">
      <w:pPr>
        <w:ind w:left="341" w:right="2"/>
      </w:pPr>
      <w:r>
        <w:t>Работая</w:t>
      </w:r>
      <w:r>
        <w:t xml:space="preserve"> </w:t>
      </w:r>
      <w:r>
        <w:t>с</w:t>
      </w:r>
      <w:r>
        <w:t xml:space="preserve"> </w:t>
      </w:r>
      <w:r>
        <w:t>литературными</w:t>
      </w:r>
      <w:r>
        <w:t xml:space="preserve"> </w:t>
      </w:r>
      <w:r>
        <w:t>источниками,</w:t>
      </w:r>
      <w:r>
        <w:t xml:space="preserve"> </w:t>
      </w:r>
      <w:r>
        <w:t>не</w:t>
      </w:r>
      <w:r>
        <w:t xml:space="preserve"> </w:t>
      </w:r>
      <w:r>
        <w:t>следует</w:t>
      </w:r>
      <w:r>
        <w:t xml:space="preserve"> </w:t>
      </w:r>
      <w:r>
        <w:t>ограничиваться</w:t>
      </w:r>
      <w:r>
        <w:t xml:space="preserve"> </w:t>
      </w:r>
      <w:r>
        <w:t>простым</w:t>
      </w:r>
      <w:r>
        <w:t xml:space="preserve"> </w:t>
      </w:r>
      <w:r>
        <w:t>пересказом</w:t>
      </w:r>
      <w:r>
        <w:t xml:space="preserve"> </w:t>
      </w:r>
      <w:r>
        <w:t>содержания</w:t>
      </w:r>
      <w:r>
        <w:t xml:space="preserve"> </w:t>
      </w:r>
      <w:r>
        <w:t>прочитанного.</w:t>
      </w:r>
      <w:r>
        <w:t xml:space="preserve"> </w:t>
      </w:r>
      <w:r>
        <w:t>Необходимо</w:t>
      </w:r>
      <w:r>
        <w:t xml:space="preserve"> </w:t>
      </w:r>
      <w:r>
        <w:t>выделить</w:t>
      </w:r>
      <w:r>
        <w:t xml:space="preserve"> </w:t>
      </w:r>
      <w:r>
        <w:t>наиболее</w:t>
      </w:r>
      <w:r>
        <w:t xml:space="preserve"> </w:t>
      </w:r>
      <w:r>
        <w:t>важные</w:t>
      </w:r>
      <w:r>
        <w:t xml:space="preserve"> </w:t>
      </w:r>
      <w:r>
        <w:t>теоретические</w:t>
      </w:r>
      <w:r>
        <w:t xml:space="preserve"> </w:t>
      </w:r>
      <w:r>
        <w:t>положения</w:t>
      </w:r>
      <w:r>
        <w:t xml:space="preserve"> </w:t>
      </w:r>
      <w:r>
        <w:t>и</w:t>
      </w:r>
      <w:r>
        <w:t xml:space="preserve"> </w:t>
      </w:r>
      <w:r>
        <w:t>обосновать</w:t>
      </w:r>
      <w:r>
        <w:t xml:space="preserve"> </w:t>
      </w:r>
      <w:r>
        <w:t>их,</w:t>
      </w:r>
      <w:r>
        <w:t xml:space="preserve"> </w:t>
      </w:r>
      <w:r>
        <w:t>раскрыть</w:t>
      </w:r>
      <w:r>
        <w:t xml:space="preserve"> </w:t>
      </w:r>
      <w:r>
        <w:t>особенности</w:t>
      </w:r>
      <w:r>
        <w:t xml:space="preserve"> </w:t>
      </w:r>
      <w:r>
        <w:t>различных</w:t>
      </w:r>
      <w:r>
        <w:t xml:space="preserve"> </w:t>
      </w:r>
      <w:r>
        <w:t>точек</w:t>
      </w:r>
      <w:r>
        <w:t xml:space="preserve"> </w:t>
      </w:r>
      <w:r>
        <w:t>зрения</w:t>
      </w:r>
      <w:r>
        <w:t xml:space="preserve"> </w:t>
      </w:r>
      <w:r>
        <w:t>на</w:t>
      </w:r>
      <w:r>
        <w:t xml:space="preserve"> </w:t>
      </w:r>
      <w:r>
        <w:t>один</w:t>
      </w:r>
      <w:r>
        <w:t xml:space="preserve"> </w:t>
      </w:r>
      <w:r>
        <w:t>и</w:t>
      </w:r>
      <w:r>
        <w:t xml:space="preserve"> </w:t>
      </w:r>
      <w:r>
        <w:t>тот</w:t>
      </w:r>
      <w:r>
        <w:t xml:space="preserve"> </w:t>
      </w:r>
      <w:r>
        <w:t>же</w:t>
      </w:r>
      <w:r>
        <w:t xml:space="preserve"> </w:t>
      </w:r>
      <w:r>
        <w:t>вопрос,</w:t>
      </w:r>
      <w:r>
        <w:t xml:space="preserve"> </w:t>
      </w:r>
      <w:r>
        <w:t>оценить</w:t>
      </w:r>
      <w:r>
        <w:t xml:space="preserve"> </w:t>
      </w:r>
      <w:r>
        <w:t>практическое</w:t>
      </w:r>
      <w:r>
        <w:t xml:space="preserve"> </w:t>
      </w:r>
      <w:r>
        <w:t>и</w:t>
      </w:r>
      <w:r>
        <w:t xml:space="preserve"> </w:t>
      </w:r>
      <w:r>
        <w:t>теоретическое</w:t>
      </w:r>
      <w:r>
        <w:t xml:space="preserve"> </w:t>
      </w:r>
      <w:r>
        <w:t>значение</w:t>
      </w:r>
      <w:r>
        <w:t xml:space="preserve"> </w:t>
      </w:r>
      <w:r>
        <w:t>результатов</w:t>
      </w:r>
      <w:r>
        <w:t xml:space="preserve"> </w:t>
      </w:r>
      <w:r>
        <w:t>реферируемой</w:t>
      </w:r>
      <w:r>
        <w:t xml:space="preserve"> </w:t>
      </w:r>
      <w:r>
        <w:t>работы,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выразить</w:t>
      </w:r>
      <w:r>
        <w:t xml:space="preserve"> </w:t>
      </w:r>
      <w:r>
        <w:t>собственное</w:t>
      </w:r>
      <w:r>
        <w:t xml:space="preserve"> </w:t>
      </w:r>
      <w:r>
        <w:t>отношение</w:t>
      </w:r>
      <w:r>
        <w:t xml:space="preserve"> </w:t>
      </w:r>
      <w:r>
        <w:t>к</w:t>
      </w:r>
      <w:r>
        <w:t xml:space="preserve"> </w:t>
      </w:r>
      <w:r>
        <w:t>идеям</w:t>
      </w:r>
      <w:r>
        <w:t xml:space="preserve"> </w:t>
      </w:r>
      <w:r>
        <w:t>и</w:t>
      </w:r>
      <w:r>
        <w:t xml:space="preserve"> </w:t>
      </w:r>
      <w:r>
        <w:t>выводам</w:t>
      </w:r>
      <w:r>
        <w:t xml:space="preserve"> </w:t>
      </w:r>
      <w:r>
        <w:t>автора,</w:t>
      </w:r>
      <w:r>
        <w:t xml:space="preserve"> </w:t>
      </w:r>
      <w:r>
        <w:t>подкрепив</w:t>
      </w:r>
      <w:r>
        <w:t xml:space="preserve"> </w:t>
      </w:r>
      <w:r>
        <w:t>его</w:t>
      </w:r>
      <w:r>
        <w:t xml:space="preserve"> </w:t>
      </w:r>
      <w:r>
        <w:t>определенными</w:t>
      </w:r>
      <w:r>
        <w:t xml:space="preserve"> </w:t>
      </w:r>
      <w:r>
        <w:t>аргументами</w:t>
      </w:r>
      <w:r>
        <w:t xml:space="preserve"> </w:t>
      </w:r>
      <w:r>
        <w:t>(личным</w:t>
      </w:r>
      <w:r>
        <w:t xml:space="preserve"> </w:t>
      </w:r>
      <w:r>
        <w:t>опытом,</w:t>
      </w:r>
      <w:r>
        <w:t xml:space="preserve"> </w:t>
      </w:r>
      <w:r>
        <w:t>высказываниями</w:t>
      </w:r>
      <w:r>
        <w:t xml:space="preserve"> </w:t>
      </w:r>
      <w:r>
        <w:t>других</w:t>
      </w:r>
      <w:r>
        <w:t xml:space="preserve"> </w:t>
      </w:r>
      <w:r>
        <w:t>исследователей</w:t>
      </w:r>
      <w:r>
        <w:t xml:space="preserve"> </w:t>
      </w:r>
      <w:r>
        <w:t>и</w:t>
      </w:r>
      <w:r>
        <w:t xml:space="preserve"> </w:t>
      </w:r>
      <w:r>
        <w:t>пр.).</w:t>
      </w:r>
      <w:r>
        <w:t xml:space="preserve"> </w:t>
      </w:r>
    </w:p>
    <w:p w:rsidR="00837B82" w:rsidRDefault="00952C0D">
      <w:pPr>
        <w:ind w:left="341" w:right="2"/>
      </w:pPr>
      <w:r>
        <w:t>Реферируемый</w:t>
      </w:r>
      <w:r>
        <w:t xml:space="preserve"> </w:t>
      </w:r>
      <w:r>
        <w:t>источник,</w:t>
      </w:r>
      <w:r>
        <w:t xml:space="preserve"> </w:t>
      </w:r>
      <w:r>
        <w:t>списки</w:t>
      </w:r>
      <w:r>
        <w:t xml:space="preserve"> </w:t>
      </w:r>
      <w:r>
        <w:t>использованной</w:t>
      </w:r>
      <w:r>
        <w:t xml:space="preserve"> </w:t>
      </w:r>
      <w:r>
        <w:t>литературы,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все ссылки на</w:t>
      </w:r>
      <w:r>
        <w:t xml:space="preserve"> </w:t>
      </w:r>
      <w:r>
        <w:t>литературные</w:t>
      </w:r>
      <w:r>
        <w:t xml:space="preserve"> </w:t>
      </w:r>
      <w:r>
        <w:t>работы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оформлены</w:t>
      </w:r>
      <w:r>
        <w:t xml:space="preserve"> </w:t>
      </w:r>
      <w:r>
        <w:t>по</w:t>
      </w:r>
      <w:r>
        <w:t xml:space="preserve"> </w:t>
      </w:r>
      <w:r>
        <w:t>алфавиту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фамилии</w:t>
      </w:r>
      <w:r>
        <w:t xml:space="preserve"> </w:t>
      </w:r>
      <w:r>
        <w:t>и инициалов</w:t>
      </w:r>
      <w:r>
        <w:t xml:space="preserve"> </w:t>
      </w:r>
      <w:r>
        <w:t>автора,</w:t>
      </w:r>
      <w:r>
        <w:t xml:space="preserve"> </w:t>
      </w:r>
      <w:r>
        <w:t>название</w:t>
      </w:r>
      <w:r>
        <w:t xml:space="preserve"> </w:t>
      </w:r>
      <w:r>
        <w:t>источника,</w:t>
      </w:r>
      <w:r>
        <w:t xml:space="preserve"> </w:t>
      </w:r>
      <w:r>
        <w:t>м</w:t>
      </w:r>
      <w:r>
        <w:t>еста</w:t>
      </w:r>
      <w:r>
        <w:t xml:space="preserve"> </w:t>
      </w:r>
      <w:r>
        <w:t>и</w:t>
      </w:r>
      <w:r>
        <w:t xml:space="preserve"> </w:t>
      </w:r>
      <w:r>
        <w:t>года</w:t>
      </w:r>
      <w:r>
        <w:t xml:space="preserve"> </w:t>
      </w:r>
      <w:r>
        <w:t>издания;</w:t>
      </w:r>
      <w:r>
        <w:t xml:space="preserve"> </w:t>
      </w:r>
      <w:r>
        <w:t>для</w:t>
      </w:r>
      <w:r>
        <w:t xml:space="preserve"> </w:t>
      </w:r>
      <w:r>
        <w:t>журнальных</w:t>
      </w:r>
      <w:r>
        <w:t xml:space="preserve"> </w:t>
      </w:r>
      <w:r>
        <w:t>статей необходимо</w:t>
      </w:r>
      <w:r>
        <w:t xml:space="preserve"> </w:t>
      </w:r>
      <w:r>
        <w:t>указать</w:t>
      </w:r>
      <w:r>
        <w:t xml:space="preserve"> </w:t>
      </w:r>
      <w:r>
        <w:t>фамилию</w:t>
      </w:r>
      <w:r>
        <w:t xml:space="preserve"> </w:t>
      </w:r>
      <w:r>
        <w:t>и</w:t>
      </w:r>
      <w:r>
        <w:t xml:space="preserve"> </w:t>
      </w:r>
      <w:r>
        <w:t>инициалы</w:t>
      </w:r>
      <w:r>
        <w:t xml:space="preserve"> </w:t>
      </w:r>
      <w:r>
        <w:t>автора,</w:t>
      </w:r>
      <w:r>
        <w:t xml:space="preserve"> </w:t>
      </w:r>
      <w:r>
        <w:t>название</w:t>
      </w:r>
      <w:r>
        <w:t xml:space="preserve"> </w:t>
      </w:r>
      <w:r>
        <w:t>статьи,</w:t>
      </w:r>
      <w:r>
        <w:t xml:space="preserve"> </w:t>
      </w:r>
      <w:r>
        <w:t>журнала,</w:t>
      </w:r>
      <w:r>
        <w:t xml:space="preserve"> </w:t>
      </w:r>
      <w:r>
        <w:t>год</w:t>
      </w:r>
      <w:r>
        <w:t xml:space="preserve"> </w:t>
      </w:r>
      <w:r>
        <w:t>издания и</w:t>
      </w:r>
      <w:r>
        <w:t xml:space="preserve"> </w:t>
      </w:r>
      <w:r>
        <w:t>номер.</w:t>
      </w:r>
      <w:r>
        <w:t xml:space="preserve"> </w:t>
      </w:r>
    </w:p>
    <w:p w:rsidR="00837B82" w:rsidRDefault="00952C0D">
      <w:pPr>
        <w:spacing w:after="9" w:line="234" w:lineRule="auto"/>
        <w:ind w:left="1059" w:right="1136" w:hanging="10"/>
        <w:jc w:val="left"/>
      </w:pPr>
      <w:r>
        <w:t>Доклад</w:t>
      </w:r>
      <w:r>
        <w:t xml:space="preserve"> </w:t>
      </w:r>
      <w:r>
        <w:t>по дисциплине</w:t>
      </w:r>
      <w:r>
        <w:t xml:space="preserve"> </w:t>
      </w:r>
      <w:r>
        <w:t>«Инклюзивная</w:t>
      </w:r>
      <w:r>
        <w:t xml:space="preserve"> </w:t>
      </w:r>
      <w:r>
        <w:t>культура и</w:t>
      </w:r>
      <w:r>
        <w:t xml:space="preserve"> </w:t>
      </w:r>
      <w:r>
        <w:t>коммуникация»</w:t>
      </w:r>
      <w:r>
        <w:t xml:space="preserve"> </w:t>
      </w:r>
      <w:r>
        <w:t xml:space="preserve">студента </w:t>
      </w:r>
      <w:r>
        <w:t xml:space="preserve">... </w:t>
      </w:r>
      <w:r>
        <w:t>курса,</w:t>
      </w:r>
      <w:r>
        <w:t xml:space="preserve"> </w:t>
      </w:r>
      <w:r>
        <w:t>направления подготовки,</w:t>
      </w:r>
      <w:r>
        <w:t xml:space="preserve"> </w:t>
      </w:r>
      <w:r>
        <w:t>группы,</w:t>
      </w:r>
      <w:r>
        <w:t xml:space="preserve"> </w:t>
      </w:r>
      <w:r>
        <w:t>программы</w:t>
      </w:r>
      <w:r>
        <w:t xml:space="preserve"> </w:t>
      </w:r>
      <w:r>
        <w:t>фамилия, имя, отчество</w:t>
      </w:r>
      <w:r>
        <w:t xml:space="preserve"> </w:t>
      </w:r>
    </w:p>
    <w:p w:rsidR="00837B82" w:rsidRDefault="00952C0D">
      <w:pPr>
        <w:ind w:left="1049" w:right="2" w:firstLine="0"/>
      </w:pPr>
      <w:r>
        <w:t>Тема:</w:t>
      </w:r>
      <w:r>
        <w:t xml:space="preserve"> </w:t>
      </w:r>
      <w:r>
        <w:t>«..............».</w:t>
      </w:r>
      <w:r>
        <w:t xml:space="preserve"> </w:t>
      </w:r>
    </w:p>
    <w:p w:rsidR="00837B82" w:rsidRDefault="00952C0D">
      <w:pPr>
        <w:ind w:left="1049" w:right="2" w:firstLine="0"/>
      </w:pPr>
      <w:r>
        <w:t>Город и</w:t>
      </w:r>
      <w:r>
        <w:t xml:space="preserve"> </w:t>
      </w:r>
      <w:r>
        <w:t>год выполнения.</w:t>
      </w:r>
      <w:r>
        <w:t xml:space="preserve"> </w:t>
      </w:r>
    </w:p>
    <w:p w:rsidR="00837B82" w:rsidRDefault="00952C0D">
      <w:pPr>
        <w:numPr>
          <w:ilvl w:val="0"/>
          <w:numId w:val="46"/>
        </w:numPr>
        <w:ind w:right="2" w:hanging="240"/>
      </w:pPr>
      <w:r>
        <w:t>Общие</w:t>
      </w:r>
      <w:r>
        <w:t xml:space="preserve"> </w:t>
      </w:r>
      <w:r>
        <w:t>положения</w:t>
      </w:r>
      <w:r>
        <w:t xml:space="preserve"> </w:t>
      </w:r>
    </w:p>
    <w:p w:rsidR="00837B82" w:rsidRDefault="00952C0D">
      <w:pPr>
        <w:ind w:left="341" w:right="2"/>
      </w:pPr>
      <w:r>
        <w:rPr>
          <w:rFonts w:ascii="Arial" w:eastAsia="Arial" w:hAnsi="Arial" w:cs="Arial"/>
        </w:rPr>
        <w:t xml:space="preserve"> </w:t>
      </w:r>
      <w:r>
        <w:t>Доклад,</w:t>
      </w:r>
      <w:r>
        <w:t xml:space="preserve"> </w:t>
      </w:r>
      <w:r>
        <w:t>как</w:t>
      </w:r>
      <w:r>
        <w:t xml:space="preserve"> </w:t>
      </w:r>
      <w:r>
        <w:t>вид</w:t>
      </w:r>
      <w:r>
        <w:t xml:space="preserve"> </w:t>
      </w:r>
      <w:r>
        <w:t>самостоятельной</w:t>
      </w:r>
      <w:r>
        <w:t xml:space="preserve"> </w:t>
      </w:r>
      <w:r>
        <w:t>работы</w:t>
      </w:r>
      <w:r>
        <w:t xml:space="preserve"> </w:t>
      </w:r>
      <w:r>
        <w:t>в</w:t>
      </w:r>
      <w:r>
        <w:t xml:space="preserve"> </w:t>
      </w:r>
      <w:r>
        <w:t>учебном</w:t>
      </w:r>
      <w:r>
        <w:t xml:space="preserve"> </w:t>
      </w:r>
      <w:r>
        <w:t>процессе,</w:t>
      </w:r>
      <w:r>
        <w:t xml:space="preserve"> </w:t>
      </w:r>
      <w:r>
        <w:t>способствует</w:t>
      </w:r>
      <w:r>
        <w:t xml:space="preserve"> </w:t>
      </w:r>
      <w:r>
        <w:t>формированию</w:t>
      </w:r>
      <w:r>
        <w:t xml:space="preserve"> </w:t>
      </w:r>
      <w:r>
        <w:t>навыков</w:t>
      </w:r>
      <w:r>
        <w:t xml:space="preserve"> </w:t>
      </w:r>
      <w:r>
        <w:t>исследовательской</w:t>
      </w:r>
      <w:r>
        <w:t xml:space="preserve"> </w:t>
      </w:r>
      <w:r>
        <w:t>работы,</w:t>
      </w:r>
      <w:r>
        <w:t xml:space="preserve"> </w:t>
      </w:r>
      <w:r>
        <w:t>расширяет</w:t>
      </w:r>
      <w:r>
        <w:t xml:space="preserve"> </w:t>
      </w:r>
      <w:r>
        <w:t>познавательные</w:t>
      </w:r>
      <w:r>
        <w:t xml:space="preserve"> </w:t>
      </w:r>
      <w:r>
        <w:t>интересы,</w:t>
      </w:r>
      <w:r>
        <w:t xml:space="preserve"> </w:t>
      </w:r>
      <w:r>
        <w:t>учит</w:t>
      </w:r>
      <w:r>
        <w:t xml:space="preserve"> </w:t>
      </w:r>
      <w:r>
        <w:t>критически</w:t>
      </w:r>
      <w:r>
        <w:t xml:space="preserve"> </w:t>
      </w:r>
      <w:r>
        <w:t>мыслить.</w:t>
      </w:r>
      <w:r>
        <w:t xml:space="preserve"> </w:t>
      </w:r>
    </w:p>
    <w:p w:rsidR="00837B82" w:rsidRDefault="00952C0D">
      <w:pPr>
        <w:ind w:left="341" w:right="2"/>
      </w:pPr>
      <w:r>
        <w:rPr>
          <w:rFonts w:ascii="Arial" w:eastAsia="Arial" w:hAnsi="Arial" w:cs="Arial"/>
        </w:rPr>
        <w:t xml:space="preserve"> </w:t>
      </w:r>
      <w:r>
        <w:t>При</w:t>
      </w:r>
      <w:r>
        <w:t xml:space="preserve"> </w:t>
      </w:r>
      <w:r>
        <w:t>написании</w:t>
      </w:r>
      <w:r>
        <w:t xml:space="preserve"> </w:t>
      </w:r>
      <w:r>
        <w:t>доклада</w:t>
      </w:r>
      <w:r>
        <w:t xml:space="preserve"> </w:t>
      </w:r>
      <w:r>
        <w:t>по</w:t>
      </w:r>
      <w:r>
        <w:t xml:space="preserve"> </w:t>
      </w:r>
      <w:r>
        <w:t>заданной</w:t>
      </w:r>
      <w:r>
        <w:t xml:space="preserve"> </w:t>
      </w:r>
      <w:r>
        <w:t>теме</w:t>
      </w:r>
      <w:r>
        <w:t xml:space="preserve"> </w:t>
      </w:r>
      <w:r>
        <w:t>студент</w:t>
      </w:r>
      <w:r>
        <w:t xml:space="preserve"> </w:t>
      </w:r>
      <w:r>
        <w:t>составляет</w:t>
      </w:r>
      <w:r>
        <w:t xml:space="preserve"> </w:t>
      </w:r>
      <w:r>
        <w:t>план,</w:t>
      </w:r>
      <w:r>
        <w:t xml:space="preserve"> </w:t>
      </w:r>
      <w:r>
        <w:t>подбирает</w:t>
      </w:r>
      <w:r>
        <w:t xml:space="preserve"> </w:t>
      </w:r>
      <w:r>
        <w:t>основные источники.</w:t>
      </w:r>
      <w:r>
        <w:t xml:space="preserve"> </w:t>
      </w:r>
    </w:p>
    <w:p w:rsidR="00837B82" w:rsidRDefault="00952C0D">
      <w:pPr>
        <w:ind w:left="341" w:right="2"/>
      </w:pPr>
      <w:r>
        <w:rPr>
          <w:rFonts w:ascii="Arial" w:eastAsia="Arial" w:hAnsi="Arial" w:cs="Arial"/>
        </w:rPr>
        <w:t xml:space="preserve"> </w:t>
      </w:r>
      <w:r>
        <w:t xml:space="preserve">В </w:t>
      </w:r>
      <w:r>
        <w:t xml:space="preserve"> </w:t>
      </w:r>
      <w:r>
        <w:t xml:space="preserve">процессе </w:t>
      </w:r>
      <w:r>
        <w:t xml:space="preserve"> </w:t>
      </w:r>
      <w:r>
        <w:t xml:space="preserve">работы </w:t>
      </w:r>
      <w:r>
        <w:t xml:space="preserve"> </w:t>
      </w:r>
      <w:r>
        <w:t xml:space="preserve">с </w:t>
      </w:r>
      <w:r>
        <w:t xml:space="preserve"> </w:t>
      </w:r>
      <w:r>
        <w:t>источниками</w:t>
      </w:r>
      <w:r>
        <w:t xml:space="preserve">  </w:t>
      </w:r>
      <w:r>
        <w:t>систематизирует</w:t>
      </w:r>
      <w:r>
        <w:t xml:space="preserve">  </w:t>
      </w:r>
      <w:r>
        <w:t xml:space="preserve">полученные </w:t>
      </w:r>
      <w:r>
        <w:t xml:space="preserve"> </w:t>
      </w:r>
      <w:r>
        <w:t>сведения,</w:t>
      </w:r>
      <w:r>
        <w:t xml:space="preserve"> </w:t>
      </w:r>
      <w:r>
        <w:t>делает</w:t>
      </w:r>
      <w:r>
        <w:t xml:space="preserve"> </w:t>
      </w:r>
      <w:r>
        <w:t>выводы и</w:t>
      </w:r>
      <w:r>
        <w:t xml:space="preserve"> </w:t>
      </w:r>
      <w:r>
        <w:t>обобщения.</w:t>
      </w:r>
      <w:r>
        <w:t xml:space="preserve"> </w:t>
      </w:r>
    </w:p>
    <w:p w:rsidR="00837B82" w:rsidRDefault="00952C0D">
      <w:pPr>
        <w:ind w:left="341" w:right="2"/>
      </w:pPr>
      <w:r>
        <w:rPr>
          <w:rFonts w:ascii="Arial" w:eastAsia="Arial" w:hAnsi="Arial" w:cs="Arial"/>
        </w:rPr>
        <w:t xml:space="preserve"> </w:t>
      </w:r>
      <w:r>
        <w:t>К</w:t>
      </w:r>
      <w:r>
        <w:t xml:space="preserve"> </w:t>
      </w:r>
      <w:r>
        <w:t>докладу</w:t>
      </w:r>
      <w:r>
        <w:t xml:space="preserve"> </w:t>
      </w:r>
      <w:r>
        <w:t>по</w:t>
      </w:r>
      <w:r>
        <w:t xml:space="preserve"> </w:t>
      </w:r>
      <w:r>
        <w:t>крупной</w:t>
      </w:r>
      <w:r>
        <w:t xml:space="preserve"> </w:t>
      </w:r>
      <w:r>
        <w:t>теме</w:t>
      </w:r>
      <w:r>
        <w:t xml:space="preserve"> </w:t>
      </w:r>
      <w:r>
        <w:t>могут</w:t>
      </w:r>
      <w:r>
        <w:t xml:space="preserve"> </w:t>
      </w:r>
      <w:r>
        <w:t>привлекать</w:t>
      </w:r>
      <w:r>
        <w:t xml:space="preserve"> </w:t>
      </w:r>
      <w:r>
        <w:t>несколько</w:t>
      </w:r>
      <w:r>
        <w:t xml:space="preserve"> </w:t>
      </w:r>
      <w:r>
        <w:t>студентов,</w:t>
      </w:r>
      <w:r>
        <w:t xml:space="preserve"> </w:t>
      </w:r>
      <w:r>
        <w:t>между</w:t>
      </w:r>
      <w:r>
        <w:t xml:space="preserve"> </w:t>
      </w:r>
      <w:r>
        <w:t>которыми</w:t>
      </w:r>
      <w:r>
        <w:t xml:space="preserve"> </w:t>
      </w:r>
      <w:r>
        <w:t>распределяются</w:t>
      </w:r>
      <w:r>
        <w:t xml:space="preserve"> </w:t>
      </w:r>
      <w:r>
        <w:t>вопросы выступления.</w:t>
      </w:r>
      <w:r>
        <w:t xml:space="preserve"> </w:t>
      </w:r>
    </w:p>
    <w:p w:rsidR="00837B82" w:rsidRDefault="00952C0D">
      <w:pPr>
        <w:numPr>
          <w:ilvl w:val="0"/>
          <w:numId w:val="46"/>
        </w:numPr>
        <w:ind w:right="2" w:hanging="240"/>
      </w:pPr>
      <w:r>
        <w:lastRenderedPageBreak/>
        <w:t>Выбор</w:t>
      </w:r>
      <w:r>
        <w:t xml:space="preserve"> </w:t>
      </w:r>
      <w:r>
        <w:t>темы доклада</w:t>
      </w:r>
      <w:r>
        <w:t xml:space="preserve"> </w:t>
      </w:r>
    </w:p>
    <w:p w:rsidR="00837B82" w:rsidRDefault="00952C0D">
      <w:pPr>
        <w:ind w:left="341" w:right="2"/>
      </w:pPr>
      <w:r>
        <w:rPr>
          <w:rFonts w:ascii="Arial" w:eastAsia="Arial" w:hAnsi="Arial" w:cs="Arial"/>
        </w:rPr>
        <w:t xml:space="preserve"> </w:t>
      </w:r>
      <w:r>
        <w:t>Тематика</w:t>
      </w:r>
      <w:r>
        <w:t xml:space="preserve">  </w:t>
      </w:r>
      <w:r>
        <w:t>доклада</w:t>
      </w:r>
      <w:r>
        <w:t xml:space="preserve">  </w:t>
      </w:r>
      <w:r>
        <w:t>обычно</w:t>
      </w:r>
      <w:r>
        <w:t xml:space="preserve">  </w:t>
      </w:r>
      <w:r>
        <w:t>определяется</w:t>
      </w:r>
      <w:r>
        <w:t xml:space="preserve">  </w:t>
      </w:r>
      <w:r>
        <w:t>преподавателем,</w:t>
      </w:r>
      <w:r>
        <w:t xml:space="preserve">  </w:t>
      </w:r>
      <w:r>
        <w:t xml:space="preserve">но </w:t>
      </w:r>
      <w:r>
        <w:t xml:space="preserve"> </w:t>
      </w:r>
      <w:r>
        <w:t xml:space="preserve">в </w:t>
      </w:r>
      <w:r>
        <w:t xml:space="preserve"> </w:t>
      </w:r>
      <w:r>
        <w:t>определении</w:t>
      </w:r>
      <w:r>
        <w:t xml:space="preserve"> </w:t>
      </w:r>
      <w:r>
        <w:t>темы инициативу</w:t>
      </w:r>
      <w:r>
        <w:t xml:space="preserve"> </w:t>
      </w:r>
      <w:r>
        <w:t>может проявить</w:t>
      </w:r>
      <w:r>
        <w:t xml:space="preserve"> </w:t>
      </w:r>
      <w:r>
        <w:t>и</w:t>
      </w:r>
      <w:r>
        <w:t xml:space="preserve"> </w:t>
      </w:r>
      <w:r>
        <w:t>студент.</w:t>
      </w:r>
      <w:r>
        <w:t xml:space="preserve"> </w:t>
      </w:r>
    </w:p>
    <w:p w:rsidR="00837B82" w:rsidRDefault="00952C0D">
      <w:pPr>
        <w:ind w:left="341" w:right="2"/>
      </w:pPr>
      <w:r>
        <w:rPr>
          <w:rFonts w:ascii="Arial" w:eastAsia="Arial" w:hAnsi="Arial" w:cs="Arial"/>
        </w:rPr>
        <w:t xml:space="preserve"> </w:t>
      </w:r>
      <w:r>
        <w:t>Прежде</w:t>
      </w:r>
      <w:r>
        <w:t xml:space="preserve"> </w:t>
      </w:r>
      <w:r>
        <w:t>чем</w:t>
      </w:r>
      <w:r>
        <w:t xml:space="preserve"> </w:t>
      </w:r>
      <w:r>
        <w:t>выбрать</w:t>
      </w:r>
      <w:r>
        <w:t xml:space="preserve"> </w:t>
      </w:r>
      <w:r>
        <w:t>тему</w:t>
      </w:r>
      <w:r>
        <w:t xml:space="preserve"> </w:t>
      </w:r>
      <w:r>
        <w:t>доклада,</w:t>
      </w:r>
      <w:r>
        <w:t xml:space="preserve"> </w:t>
      </w:r>
      <w:r>
        <w:t>автору</w:t>
      </w:r>
      <w:r>
        <w:t xml:space="preserve"> </w:t>
      </w:r>
      <w:r>
        <w:t>необходимо</w:t>
      </w:r>
      <w:r>
        <w:t xml:space="preserve"> </w:t>
      </w:r>
      <w:r>
        <w:t>выявить</w:t>
      </w:r>
      <w:r>
        <w:t xml:space="preserve"> </w:t>
      </w:r>
      <w:r>
        <w:t>свой</w:t>
      </w:r>
      <w:r>
        <w:t xml:space="preserve"> </w:t>
      </w:r>
      <w:r>
        <w:t>интерес,</w:t>
      </w:r>
      <w:r>
        <w:t xml:space="preserve"> </w:t>
      </w:r>
      <w:r>
        <w:t>определить,</w:t>
      </w:r>
      <w:r>
        <w:t xml:space="preserve"> </w:t>
      </w:r>
      <w:r>
        <w:t>над какой</w:t>
      </w:r>
      <w:r>
        <w:t xml:space="preserve"> </w:t>
      </w:r>
      <w:r>
        <w:t>проблемой</w:t>
      </w:r>
      <w:r>
        <w:t xml:space="preserve"> </w:t>
      </w:r>
      <w:r>
        <w:t>он</w:t>
      </w:r>
      <w:r>
        <w:t xml:space="preserve"> </w:t>
      </w:r>
      <w:r>
        <w:t>хотел бы</w:t>
      </w:r>
      <w:r>
        <w:t xml:space="preserve"> </w:t>
      </w:r>
      <w:r>
        <w:t>поработать,</w:t>
      </w:r>
      <w:r>
        <w:t xml:space="preserve"> </w:t>
      </w:r>
      <w:r>
        <w:t>более глубоко</w:t>
      </w:r>
      <w:r>
        <w:t xml:space="preserve"> </w:t>
      </w:r>
      <w:r>
        <w:t>ее изучить.</w:t>
      </w:r>
      <w:r>
        <w:t xml:space="preserve"> </w:t>
      </w:r>
    </w:p>
    <w:p w:rsidR="00837B82" w:rsidRDefault="00952C0D">
      <w:pPr>
        <w:numPr>
          <w:ilvl w:val="0"/>
          <w:numId w:val="46"/>
        </w:numPr>
        <w:ind w:right="2" w:hanging="240"/>
      </w:pPr>
      <w:r>
        <w:t>Этапы</w:t>
      </w:r>
      <w:r>
        <w:t xml:space="preserve"> </w:t>
      </w:r>
      <w:r>
        <w:t>работы над докладом</w:t>
      </w:r>
      <w:r>
        <w:t xml:space="preserve"> </w:t>
      </w:r>
    </w:p>
    <w:p w:rsidR="00837B82" w:rsidRDefault="00952C0D">
      <w:pPr>
        <w:ind w:left="341" w:right="2"/>
      </w:pPr>
      <w:r>
        <w:rPr>
          <w:rFonts w:ascii="Arial" w:eastAsia="Arial" w:hAnsi="Arial" w:cs="Arial"/>
        </w:rPr>
        <w:t xml:space="preserve"> </w:t>
      </w:r>
      <w:r>
        <w:t>Формулирование</w:t>
      </w:r>
      <w:r>
        <w:t xml:space="preserve">  </w:t>
      </w:r>
      <w:r>
        <w:t>темы,</w:t>
      </w:r>
      <w:r>
        <w:t xml:space="preserve">  </w:t>
      </w:r>
      <w:r>
        <w:t xml:space="preserve">причем </w:t>
      </w:r>
      <w:r>
        <w:t xml:space="preserve"> </w:t>
      </w:r>
      <w:r>
        <w:t xml:space="preserve">она </w:t>
      </w:r>
      <w:r>
        <w:t xml:space="preserve"> </w:t>
      </w:r>
      <w:r>
        <w:t xml:space="preserve">должна </w:t>
      </w:r>
      <w:r>
        <w:t xml:space="preserve"> </w:t>
      </w:r>
      <w:r>
        <w:t>быть</w:t>
      </w:r>
      <w:r>
        <w:t xml:space="preserve">  </w:t>
      </w:r>
      <w:r>
        <w:t xml:space="preserve">не </w:t>
      </w:r>
      <w:r>
        <w:t xml:space="preserve"> </w:t>
      </w:r>
      <w:r>
        <w:t>только</w:t>
      </w:r>
      <w:r>
        <w:t xml:space="preserve">  </w:t>
      </w:r>
      <w:r>
        <w:t>актуальной</w:t>
      </w:r>
      <w:r>
        <w:t xml:space="preserve">  </w:t>
      </w:r>
      <w:r>
        <w:t>по</w:t>
      </w:r>
      <w:r>
        <w:t xml:space="preserve"> </w:t>
      </w:r>
      <w:r>
        <w:t>своему</w:t>
      </w:r>
      <w:r>
        <w:t xml:space="preserve"> </w:t>
      </w:r>
      <w:r>
        <w:t>значению, но</w:t>
      </w:r>
      <w:r>
        <w:t xml:space="preserve"> и</w:t>
      </w:r>
      <w:r>
        <w:t xml:space="preserve"> </w:t>
      </w:r>
      <w:r>
        <w:t>оригинальной,</w:t>
      </w:r>
      <w:r>
        <w:t xml:space="preserve"> </w:t>
      </w:r>
      <w:r>
        <w:t>интересной</w:t>
      </w:r>
      <w:r>
        <w:t xml:space="preserve"> </w:t>
      </w:r>
      <w:r>
        <w:t>по содержанию.</w:t>
      </w:r>
      <w:r>
        <w:t xml:space="preserve"> </w:t>
      </w:r>
    </w:p>
    <w:p w:rsidR="00837B82" w:rsidRDefault="00952C0D">
      <w:pPr>
        <w:ind w:left="341" w:right="2"/>
      </w:pPr>
      <w:r>
        <w:rPr>
          <w:rFonts w:ascii="Arial" w:eastAsia="Arial" w:hAnsi="Arial" w:cs="Arial"/>
        </w:rPr>
        <w:t xml:space="preserve"> </w:t>
      </w:r>
      <w:r>
        <w:t>Подбор</w:t>
      </w:r>
      <w:r>
        <w:t xml:space="preserve">  </w:t>
      </w:r>
      <w:r>
        <w:t xml:space="preserve">и </w:t>
      </w:r>
      <w:r>
        <w:t xml:space="preserve"> </w:t>
      </w:r>
      <w:r>
        <w:t>изучение</w:t>
      </w:r>
      <w:r>
        <w:t xml:space="preserve">  </w:t>
      </w:r>
      <w:r>
        <w:t>основных</w:t>
      </w:r>
      <w:r>
        <w:t xml:space="preserve">  </w:t>
      </w:r>
      <w:r>
        <w:t>источников</w:t>
      </w:r>
      <w:r>
        <w:t xml:space="preserve">  </w:t>
      </w:r>
      <w:r>
        <w:t xml:space="preserve">по </w:t>
      </w:r>
      <w:r>
        <w:t xml:space="preserve"> </w:t>
      </w:r>
      <w:r>
        <w:t>теме</w:t>
      </w:r>
      <w:r>
        <w:t xml:space="preserve">  </w:t>
      </w:r>
      <w:r>
        <w:t>(как</w:t>
      </w:r>
      <w:r>
        <w:t xml:space="preserve">  </w:t>
      </w:r>
      <w:r>
        <w:t xml:space="preserve">правильно, </w:t>
      </w:r>
      <w:r>
        <w:t xml:space="preserve"> </w:t>
      </w:r>
      <w:r>
        <w:t>при</w:t>
      </w:r>
      <w:r>
        <w:t xml:space="preserve"> </w:t>
      </w:r>
      <w:r>
        <w:t>разработке доклада используется</w:t>
      </w:r>
      <w:r>
        <w:t xml:space="preserve"> </w:t>
      </w:r>
      <w:r>
        <w:t>не</w:t>
      </w:r>
      <w:r>
        <w:t xml:space="preserve"> </w:t>
      </w:r>
      <w:r>
        <w:t xml:space="preserve">менее </w:t>
      </w:r>
      <w:r>
        <w:t xml:space="preserve">8-10 </w:t>
      </w:r>
      <w:r>
        <w:t>различных</w:t>
      </w:r>
      <w:r>
        <w:t xml:space="preserve"> </w:t>
      </w:r>
      <w:r>
        <w:t>источников).</w:t>
      </w:r>
      <w:r>
        <w:t xml:space="preserve"> </w:t>
      </w:r>
    </w:p>
    <w:p w:rsidR="00837B82" w:rsidRDefault="00952C0D">
      <w:pPr>
        <w:spacing w:after="36" w:line="234" w:lineRule="auto"/>
        <w:ind w:left="1059" w:right="2823" w:hanging="10"/>
        <w:jc w:val="left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Составление списка</w:t>
      </w:r>
      <w:r>
        <w:t xml:space="preserve"> </w:t>
      </w:r>
      <w:r>
        <w:t>использованных</w:t>
      </w:r>
      <w:r>
        <w:t xml:space="preserve"> </w:t>
      </w:r>
      <w:r>
        <w:t>источников.</w:t>
      </w:r>
      <w: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Обработка и</w:t>
      </w:r>
      <w:r>
        <w:t xml:space="preserve"> </w:t>
      </w:r>
      <w:r>
        <w:t>систематизация</w:t>
      </w:r>
      <w:r>
        <w:t xml:space="preserve"> </w:t>
      </w:r>
      <w:r>
        <w:t>информации</w:t>
      </w:r>
      <w: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Разработка плана</w:t>
      </w:r>
      <w:r>
        <w:t xml:space="preserve"> </w:t>
      </w:r>
      <w:r>
        <w:t>доклада.</w:t>
      </w:r>
      <w:r>
        <w:t xml:space="preserve"> </w:t>
      </w:r>
    </w:p>
    <w:p w:rsidR="00837B82" w:rsidRDefault="00952C0D">
      <w:pPr>
        <w:tabs>
          <w:tab w:val="center" w:pos="1049"/>
          <w:tab w:val="center" w:pos="248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Написание</w:t>
      </w:r>
      <w:r>
        <w:t xml:space="preserve"> </w:t>
      </w:r>
      <w:r>
        <w:t>доклада.</w:t>
      </w:r>
      <w:r>
        <w:t xml:space="preserve"> </w:t>
      </w:r>
    </w:p>
    <w:p w:rsidR="00837B82" w:rsidRDefault="00952C0D">
      <w:pPr>
        <w:tabs>
          <w:tab w:val="center" w:pos="1049"/>
          <w:tab w:val="center" w:pos="427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Публичное выступление</w:t>
      </w:r>
      <w:r>
        <w:t xml:space="preserve"> </w:t>
      </w:r>
      <w:r>
        <w:t>с</w:t>
      </w:r>
      <w:r>
        <w:t xml:space="preserve"> </w:t>
      </w:r>
      <w:r>
        <w:t>результатами</w:t>
      </w:r>
      <w:r>
        <w:t xml:space="preserve"> </w:t>
      </w:r>
      <w:r>
        <w:t>исследования.</w:t>
      </w:r>
      <w:r>
        <w:t xml:space="preserve"> </w:t>
      </w:r>
    </w:p>
    <w:p w:rsidR="00837B82" w:rsidRDefault="00952C0D">
      <w:pPr>
        <w:numPr>
          <w:ilvl w:val="0"/>
          <w:numId w:val="46"/>
        </w:numPr>
        <w:ind w:right="2" w:hanging="240"/>
      </w:pPr>
      <w:r>
        <w:t>Структура доклада:</w:t>
      </w:r>
      <w:r>
        <w:t xml:space="preserve"> </w:t>
      </w:r>
    </w:p>
    <w:p w:rsidR="00837B82" w:rsidRDefault="00952C0D">
      <w:pPr>
        <w:ind w:left="1049" w:right="2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титульный</w:t>
      </w:r>
      <w:r>
        <w:t xml:space="preserve"> </w:t>
      </w:r>
      <w:r>
        <w:t>лист</w:t>
      </w:r>
      <w:r>
        <w:t xml:space="preserve"> </w:t>
      </w:r>
    </w:p>
    <w:p w:rsidR="00837B82" w:rsidRDefault="00952C0D">
      <w:pPr>
        <w:ind w:left="341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оглавление</w:t>
      </w:r>
      <w:r>
        <w:t xml:space="preserve">  </w:t>
      </w:r>
      <w:r>
        <w:t>(в</w:t>
      </w:r>
      <w:r>
        <w:t xml:space="preserve">  </w:t>
      </w:r>
      <w:r>
        <w:t xml:space="preserve">нем </w:t>
      </w:r>
      <w:r>
        <w:t xml:space="preserve"> </w:t>
      </w:r>
      <w:r>
        <w:t>последовательно</w:t>
      </w:r>
      <w:r>
        <w:t xml:space="preserve">  </w:t>
      </w:r>
      <w:r>
        <w:t>излагаются</w:t>
      </w:r>
      <w:r>
        <w:t xml:space="preserve">  </w:t>
      </w:r>
      <w:r>
        <w:t xml:space="preserve">названия </w:t>
      </w:r>
      <w:r>
        <w:t xml:space="preserve"> </w:t>
      </w:r>
      <w:r>
        <w:t>пунктов</w:t>
      </w:r>
      <w:r>
        <w:t xml:space="preserve">  </w:t>
      </w:r>
      <w:r>
        <w:t>доклада,</w:t>
      </w:r>
      <w:r>
        <w:t xml:space="preserve"> </w:t>
      </w:r>
      <w:r>
        <w:t>указываются</w:t>
      </w:r>
      <w:r>
        <w:t xml:space="preserve"> </w:t>
      </w:r>
      <w:r>
        <w:t>страницы,</w:t>
      </w:r>
      <w:r>
        <w:t xml:space="preserve"> </w:t>
      </w:r>
      <w:r>
        <w:t>с</w:t>
      </w:r>
      <w:r>
        <w:t xml:space="preserve"> </w:t>
      </w:r>
      <w:r>
        <w:t>которых</w:t>
      </w:r>
      <w:r>
        <w:t xml:space="preserve"> </w:t>
      </w:r>
      <w:r>
        <w:t>начинается</w:t>
      </w:r>
      <w:r>
        <w:t xml:space="preserve"> </w:t>
      </w:r>
      <w:r>
        <w:t>каждый</w:t>
      </w:r>
      <w:r>
        <w:t xml:space="preserve"> </w:t>
      </w:r>
      <w:r>
        <w:t>пункт);</w:t>
      </w:r>
      <w:r>
        <w:t xml:space="preserve"> </w:t>
      </w:r>
    </w:p>
    <w:p w:rsidR="00837B82" w:rsidRDefault="00952C0D">
      <w:pPr>
        <w:ind w:left="341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введение</w:t>
      </w:r>
      <w:r>
        <w:t xml:space="preserve"> </w:t>
      </w:r>
      <w:r>
        <w:t>(формулирует</w:t>
      </w:r>
      <w:r>
        <w:t xml:space="preserve"> </w:t>
      </w:r>
      <w:r>
        <w:t>суть</w:t>
      </w:r>
      <w:r>
        <w:t xml:space="preserve"> </w:t>
      </w:r>
      <w:r>
        <w:t>исследуемой</w:t>
      </w:r>
      <w:r>
        <w:t xml:space="preserve"> </w:t>
      </w:r>
      <w:r>
        <w:t>проблемы,</w:t>
      </w:r>
      <w:r>
        <w:t xml:space="preserve"> </w:t>
      </w:r>
      <w:r>
        <w:t>обосновывается</w:t>
      </w:r>
      <w:r>
        <w:t xml:space="preserve"> </w:t>
      </w:r>
      <w:r>
        <w:t>выбор</w:t>
      </w:r>
      <w:r>
        <w:t xml:space="preserve"> </w:t>
      </w:r>
      <w:r>
        <w:t>темы,</w:t>
      </w:r>
      <w:r>
        <w:t xml:space="preserve"> </w:t>
      </w:r>
      <w:r>
        <w:t>определяются</w:t>
      </w:r>
      <w:r>
        <w:t xml:space="preserve"> </w:t>
      </w:r>
      <w:r>
        <w:t>ее</w:t>
      </w:r>
      <w:r>
        <w:t xml:space="preserve"> </w:t>
      </w:r>
      <w:r>
        <w:t>значимость</w:t>
      </w:r>
      <w:r>
        <w:t xml:space="preserve"> </w:t>
      </w:r>
      <w:r>
        <w:t>и</w:t>
      </w:r>
      <w:r>
        <w:t xml:space="preserve"> </w:t>
      </w:r>
      <w:r>
        <w:t>актуальность,</w:t>
      </w:r>
      <w:r>
        <w:t xml:space="preserve"> </w:t>
      </w:r>
      <w:r>
        <w:t>указываются</w:t>
      </w:r>
      <w:r>
        <w:t xml:space="preserve"> </w:t>
      </w:r>
      <w:r>
        <w:t>цель</w:t>
      </w:r>
      <w:r>
        <w:t xml:space="preserve"> </w:t>
      </w:r>
      <w:r>
        <w:t>и</w:t>
      </w:r>
      <w:r>
        <w:t xml:space="preserve"> </w:t>
      </w:r>
      <w:r>
        <w:t>задачи</w:t>
      </w:r>
      <w:r>
        <w:t xml:space="preserve"> </w:t>
      </w:r>
      <w:r>
        <w:t>доклада,</w:t>
      </w:r>
      <w:r>
        <w:t xml:space="preserve"> </w:t>
      </w:r>
      <w:r>
        <w:t>дается</w:t>
      </w:r>
      <w:r>
        <w:t xml:space="preserve"> </w:t>
      </w:r>
      <w:r>
        <w:t>характеристика</w:t>
      </w:r>
      <w:r>
        <w:t xml:space="preserve"> </w:t>
      </w:r>
      <w:r>
        <w:t>используемой</w:t>
      </w:r>
      <w:r>
        <w:t xml:space="preserve"> </w:t>
      </w:r>
      <w:r>
        <w:t>литературы);</w:t>
      </w:r>
      <w:r>
        <w:t xml:space="preserve"> </w:t>
      </w:r>
    </w:p>
    <w:p w:rsidR="00837B82" w:rsidRDefault="00952C0D">
      <w:pPr>
        <w:ind w:left="341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основная</w:t>
      </w:r>
      <w:r>
        <w:t xml:space="preserve"> </w:t>
      </w:r>
      <w:r>
        <w:t>часть</w:t>
      </w:r>
      <w:r>
        <w:t xml:space="preserve"> </w:t>
      </w:r>
      <w:r>
        <w:t>(каждый</w:t>
      </w:r>
      <w:r>
        <w:t xml:space="preserve"> </w:t>
      </w:r>
      <w:r>
        <w:t>раздел</w:t>
      </w:r>
      <w:r>
        <w:t xml:space="preserve"> </w:t>
      </w:r>
      <w:r>
        <w:t>ее,</w:t>
      </w:r>
      <w:r>
        <w:t xml:space="preserve"> </w:t>
      </w:r>
      <w:r>
        <w:t>доказательно</w:t>
      </w:r>
      <w:r>
        <w:t xml:space="preserve"> </w:t>
      </w:r>
      <w:r>
        <w:t>раскрывая</w:t>
      </w:r>
      <w:r>
        <w:t xml:space="preserve"> </w:t>
      </w:r>
      <w:r>
        <w:t>отдельную</w:t>
      </w:r>
      <w:r>
        <w:t xml:space="preserve"> </w:t>
      </w:r>
      <w:r>
        <w:t>проблему</w:t>
      </w:r>
      <w:r>
        <w:t xml:space="preserve"> </w:t>
      </w:r>
      <w:r>
        <w:t>или</w:t>
      </w:r>
      <w:r>
        <w:t xml:space="preserve"> </w:t>
      </w:r>
      <w:r>
        <w:t>одну</w:t>
      </w:r>
      <w:r>
        <w:t xml:space="preserve"> </w:t>
      </w:r>
      <w:r>
        <w:t>из</w:t>
      </w:r>
      <w:r>
        <w:t xml:space="preserve"> </w:t>
      </w:r>
      <w:r>
        <w:t>ее</w:t>
      </w:r>
      <w:r>
        <w:t xml:space="preserve"> </w:t>
      </w:r>
      <w:r>
        <w:t>сторон,</w:t>
      </w:r>
      <w:r>
        <w:t xml:space="preserve"> </w:t>
      </w:r>
      <w:r>
        <w:t>логически</w:t>
      </w:r>
      <w:r>
        <w:t xml:space="preserve"> </w:t>
      </w:r>
      <w:r>
        <w:t>является</w:t>
      </w:r>
      <w:r>
        <w:t xml:space="preserve"> </w:t>
      </w:r>
      <w:r>
        <w:t>продолжением</w:t>
      </w:r>
      <w:r>
        <w:t xml:space="preserve"> </w:t>
      </w:r>
      <w:r>
        <w:t>предыдущего;</w:t>
      </w:r>
      <w:r>
        <w:t xml:space="preserve"> </w:t>
      </w:r>
      <w:r>
        <w:t>в</w:t>
      </w:r>
      <w:r>
        <w:t xml:space="preserve"> </w:t>
      </w:r>
      <w:r>
        <w:t>основной</w:t>
      </w:r>
      <w:r>
        <w:t xml:space="preserve"> </w:t>
      </w:r>
      <w:r>
        <w:t>части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представлены таблицы, графики,</w:t>
      </w:r>
      <w:r>
        <w:t xml:space="preserve"> </w:t>
      </w:r>
      <w:r>
        <w:t>схемы);</w:t>
      </w:r>
      <w:r>
        <w:t xml:space="preserve"> </w:t>
      </w:r>
    </w:p>
    <w:p w:rsidR="00837B82" w:rsidRDefault="00952C0D">
      <w:pPr>
        <w:ind w:left="341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заключение</w:t>
      </w:r>
      <w:r>
        <w:t xml:space="preserve"> </w:t>
      </w:r>
      <w:r>
        <w:t>(подводятся</w:t>
      </w:r>
      <w:r>
        <w:t xml:space="preserve"> </w:t>
      </w:r>
      <w:r>
        <w:t>итоги</w:t>
      </w:r>
      <w:r>
        <w:t xml:space="preserve"> </w:t>
      </w:r>
      <w:r>
        <w:t>или</w:t>
      </w:r>
      <w:r>
        <w:t xml:space="preserve"> </w:t>
      </w:r>
      <w:r>
        <w:t>дается</w:t>
      </w:r>
      <w:r>
        <w:t xml:space="preserve"> </w:t>
      </w:r>
      <w:r>
        <w:t>обобщенный</w:t>
      </w:r>
      <w:r>
        <w:t xml:space="preserve"> </w:t>
      </w:r>
      <w:r>
        <w:t>вывод</w:t>
      </w:r>
      <w:r>
        <w:t xml:space="preserve"> </w:t>
      </w:r>
      <w:r>
        <w:t>по</w:t>
      </w:r>
      <w:r>
        <w:t xml:space="preserve"> </w:t>
      </w:r>
      <w:r>
        <w:t>теме</w:t>
      </w:r>
      <w:r>
        <w:t xml:space="preserve"> </w:t>
      </w:r>
      <w:r>
        <w:t>доклада,</w:t>
      </w:r>
      <w:r>
        <w:t xml:space="preserve"> </w:t>
      </w:r>
      <w:r>
        <w:t>предлагаются</w:t>
      </w:r>
      <w:r>
        <w:t xml:space="preserve"> </w:t>
      </w:r>
      <w:r>
        <w:t>рекомендации);</w:t>
      </w:r>
      <w:r>
        <w:t xml:space="preserve"> </w:t>
      </w:r>
    </w:p>
    <w:p w:rsidR="00837B82" w:rsidRDefault="00952C0D">
      <w:pPr>
        <w:ind w:left="1049" w:right="2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список использованных</w:t>
      </w:r>
      <w:r>
        <w:t xml:space="preserve"> </w:t>
      </w:r>
      <w:r>
        <w:t>источников</w:t>
      </w:r>
      <w:r>
        <w:t xml:space="preserve"> </w:t>
      </w:r>
    </w:p>
    <w:p w:rsidR="00837B82" w:rsidRDefault="00952C0D">
      <w:pPr>
        <w:ind w:left="1049" w:right="2" w:firstLine="0"/>
      </w:pPr>
      <w:r>
        <w:t>5.</w:t>
      </w:r>
      <w:r>
        <w:rPr>
          <w:rFonts w:ascii="Arial" w:eastAsia="Arial" w:hAnsi="Arial" w:cs="Arial"/>
        </w:rPr>
        <w:t xml:space="preserve"> </w:t>
      </w:r>
      <w:r>
        <w:t>Структура и</w:t>
      </w:r>
      <w:r>
        <w:t xml:space="preserve"> </w:t>
      </w:r>
      <w:r>
        <w:t>содержание</w:t>
      </w:r>
      <w:r>
        <w:t xml:space="preserve"> </w:t>
      </w:r>
      <w:r>
        <w:t>доклада</w:t>
      </w:r>
      <w:r>
        <w:t xml:space="preserve"> </w:t>
      </w:r>
    </w:p>
    <w:p w:rsidR="00837B82" w:rsidRDefault="00952C0D">
      <w:pPr>
        <w:ind w:left="341" w:right="2"/>
      </w:pPr>
      <w:r>
        <w:rPr>
          <w:rFonts w:ascii="Arial" w:eastAsia="Arial" w:hAnsi="Arial" w:cs="Arial"/>
        </w:rPr>
        <w:t xml:space="preserve"> </w:t>
      </w:r>
      <w:r>
        <w:t>Введение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вступительная</w:t>
      </w:r>
      <w:r>
        <w:t xml:space="preserve"> </w:t>
      </w:r>
      <w:r>
        <w:t>часть</w:t>
      </w:r>
      <w:r>
        <w:t xml:space="preserve"> </w:t>
      </w:r>
      <w:r>
        <w:t>научно</w:t>
      </w:r>
      <w:r>
        <w:t>-</w:t>
      </w:r>
      <w:r>
        <w:t>исследовательской</w:t>
      </w:r>
      <w:r>
        <w:t xml:space="preserve"> </w:t>
      </w:r>
      <w:r>
        <w:t>работы.</w:t>
      </w:r>
      <w:r>
        <w:t xml:space="preserve"> </w:t>
      </w:r>
      <w:r>
        <w:t>Автор</w:t>
      </w:r>
      <w:r>
        <w:t xml:space="preserve"> </w:t>
      </w:r>
      <w:r>
        <w:t>должен</w:t>
      </w:r>
      <w:r>
        <w:t xml:space="preserve">  </w:t>
      </w:r>
      <w:r>
        <w:t>приложить</w:t>
      </w:r>
      <w:r>
        <w:t xml:space="preserve"> </w:t>
      </w:r>
      <w:r>
        <w:t>все</w:t>
      </w:r>
      <w:r>
        <w:t xml:space="preserve">  </w:t>
      </w:r>
      <w:r>
        <w:t>усилия,</w:t>
      </w:r>
      <w:r>
        <w:t xml:space="preserve"> </w:t>
      </w:r>
      <w:r>
        <w:t>чтобы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небольшом</w:t>
      </w:r>
      <w:r>
        <w:t xml:space="preserve"> </w:t>
      </w:r>
      <w:r>
        <w:t>по</w:t>
      </w:r>
      <w:r>
        <w:t xml:space="preserve"> </w:t>
      </w:r>
      <w:r>
        <w:t>объему</w:t>
      </w:r>
      <w:r>
        <w:t xml:space="preserve"> </w:t>
      </w:r>
      <w:r>
        <w:t>разделе</w:t>
      </w:r>
      <w:r>
        <w:t xml:space="preserve"> </w:t>
      </w:r>
      <w:r>
        <w:t>показать</w:t>
      </w:r>
      <w:r>
        <w:t xml:space="preserve"> </w:t>
      </w:r>
      <w:r>
        <w:t>актуальность</w:t>
      </w:r>
      <w:r>
        <w:t xml:space="preserve">  </w:t>
      </w:r>
      <w:r>
        <w:t>темы,</w:t>
      </w:r>
      <w:r>
        <w:t xml:space="preserve">  </w:t>
      </w:r>
      <w:r>
        <w:t>раскрыть</w:t>
      </w:r>
      <w:r>
        <w:t xml:space="preserve">  </w:t>
      </w:r>
      <w:r>
        <w:t>практическую</w:t>
      </w:r>
      <w:r>
        <w:t xml:space="preserve">  </w:t>
      </w:r>
      <w:r>
        <w:t>значимость</w:t>
      </w:r>
      <w:r>
        <w:t xml:space="preserve">  </w:t>
      </w:r>
      <w:r>
        <w:t>ее,</w:t>
      </w:r>
      <w:r>
        <w:t xml:space="preserve">  </w:t>
      </w:r>
      <w:r>
        <w:t>определить</w:t>
      </w:r>
      <w:r>
        <w:t xml:space="preserve">  </w:t>
      </w:r>
      <w:r>
        <w:t xml:space="preserve">цели </w:t>
      </w:r>
      <w:r>
        <w:t xml:space="preserve"> </w:t>
      </w:r>
      <w:r>
        <w:t>и задачи эксперимента или</w:t>
      </w:r>
      <w:r>
        <w:t xml:space="preserve"> </w:t>
      </w:r>
      <w:r>
        <w:t>его</w:t>
      </w:r>
      <w:r>
        <w:t xml:space="preserve"> </w:t>
      </w:r>
      <w:r>
        <w:t>фрагмента.</w:t>
      </w:r>
      <w:r>
        <w:t xml:space="preserve"> </w:t>
      </w:r>
    </w:p>
    <w:p w:rsidR="00837B82" w:rsidRDefault="00952C0D">
      <w:pPr>
        <w:spacing w:after="9" w:line="234" w:lineRule="auto"/>
        <w:ind w:left="386" w:firstLine="708"/>
        <w:jc w:val="left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Основная</w:t>
      </w:r>
      <w:r>
        <w:t xml:space="preserve">     </w:t>
      </w:r>
      <w:r>
        <w:t xml:space="preserve">часть.    </w:t>
      </w:r>
      <w:r>
        <w:t xml:space="preserve"> </w:t>
      </w:r>
      <w:r>
        <w:t xml:space="preserve">В    </w:t>
      </w:r>
      <w:r>
        <w:t xml:space="preserve"> </w:t>
      </w:r>
      <w:r>
        <w:t xml:space="preserve">ней    </w:t>
      </w:r>
      <w:r>
        <w:t xml:space="preserve"> </w:t>
      </w:r>
      <w:r>
        <w:t>раскрывается</w:t>
      </w:r>
      <w:r>
        <w:t xml:space="preserve">      </w:t>
      </w:r>
      <w:r>
        <w:t xml:space="preserve">содержание     </w:t>
      </w:r>
      <w:r>
        <w:t xml:space="preserve"> </w:t>
      </w:r>
      <w:r>
        <w:t xml:space="preserve">доклада. </w:t>
      </w:r>
      <w:r>
        <w:t>Как</w:t>
      </w:r>
      <w:r>
        <w:t xml:space="preserve">  </w:t>
      </w:r>
      <w:r>
        <w:t xml:space="preserve">правило, </w:t>
      </w:r>
      <w:r>
        <w:t xml:space="preserve"> </w:t>
      </w:r>
      <w:r>
        <w:t>основная</w:t>
      </w:r>
      <w:r>
        <w:t xml:space="preserve">  </w:t>
      </w:r>
      <w:r>
        <w:t>часть</w:t>
      </w:r>
      <w:r>
        <w:t xml:space="preserve">  </w:t>
      </w:r>
      <w:r>
        <w:t>состоит</w:t>
      </w:r>
      <w:r>
        <w:t xml:space="preserve">  </w:t>
      </w:r>
      <w:r>
        <w:t>из</w:t>
      </w:r>
      <w:r>
        <w:t xml:space="preserve">  </w:t>
      </w:r>
      <w:r>
        <w:t>теоретического</w:t>
      </w:r>
      <w:r>
        <w:t xml:space="preserve">  </w:t>
      </w:r>
      <w:r>
        <w:t xml:space="preserve">и </w:t>
      </w:r>
      <w:r>
        <w:t xml:space="preserve"> </w:t>
      </w:r>
      <w:r>
        <w:t>практического</w:t>
      </w:r>
      <w:r>
        <w:t xml:space="preserve">  </w:t>
      </w:r>
      <w:r>
        <w:t>разделов. В</w:t>
      </w:r>
      <w:r>
        <w:t xml:space="preserve"> </w:t>
      </w:r>
      <w:r>
        <w:t>теоретическом</w:t>
      </w:r>
      <w:r>
        <w:t xml:space="preserve"> </w:t>
      </w:r>
      <w:r>
        <w:t>разделе</w:t>
      </w:r>
      <w:r>
        <w:t xml:space="preserve"> </w:t>
      </w:r>
      <w:r>
        <w:t>раскрываются</w:t>
      </w:r>
      <w:r>
        <w:t xml:space="preserve"> </w:t>
      </w:r>
      <w:r>
        <w:t>история</w:t>
      </w:r>
      <w:r>
        <w:t xml:space="preserve"> </w:t>
      </w:r>
      <w:r>
        <w:t>и</w:t>
      </w:r>
      <w:r>
        <w:t xml:space="preserve"> </w:t>
      </w:r>
      <w:r>
        <w:t>теория</w:t>
      </w:r>
      <w:r>
        <w:t xml:space="preserve"> </w:t>
      </w:r>
      <w:r>
        <w:t>исследуемой</w:t>
      </w:r>
      <w:r>
        <w:t xml:space="preserve"> </w:t>
      </w:r>
      <w:r>
        <w:t>проблемы,</w:t>
      </w:r>
      <w:r>
        <w:t xml:space="preserve"> </w:t>
      </w:r>
      <w:r>
        <w:t>дается</w:t>
      </w:r>
      <w:r>
        <w:t xml:space="preserve"> </w:t>
      </w:r>
      <w:r>
        <w:t>критический</w:t>
      </w:r>
      <w:r>
        <w:t xml:space="preserve">        </w:t>
      </w:r>
      <w:r>
        <w:t>анализ</w:t>
      </w:r>
      <w:r>
        <w:t xml:space="preserve">        </w:t>
      </w:r>
      <w:r>
        <w:t>литературы</w:t>
      </w:r>
      <w:r>
        <w:t xml:space="preserve">        </w:t>
      </w:r>
      <w:r>
        <w:t xml:space="preserve">и       </w:t>
      </w:r>
      <w:r>
        <w:t xml:space="preserve"> </w:t>
      </w:r>
      <w:r>
        <w:t>показываются</w:t>
      </w:r>
      <w:r>
        <w:t xml:space="preserve">        </w:t>
      </w:r>
      <w:r>
        <w:t>позиции</w:t>
      </w:r>
      <w:r>
        <w:t xml:space="preserve">        </w:t>
      </w:r>
      <w:r>
        <w:t>автора.</w:t>
      </w:r>
      <w:r>
        <w:t xml:space="preserve"> </w:t>
      </w:r>
      <w:r>
        <w:t>В</w:t>
      </w:r>
      <w:r>
        <w:t xml:space="preserve"> </w:t>
      </w:r>
      <w:r>
        <w:t>практическом</w:t>
      </w:r>
      <w:r>
        <w:t xml:space="preserve"> </w:t>
      </w:r>
      <w:r>
        <w:t>разделе</w:t>
      </w:r>
      <w:r>
        <w:t xml:space="preserve"> </w:t>
      </w:r>
      <w:r>
        <w:t>излагаются</w:t>
      </w:r>
      <w:r>
        <w:t xml:space="preserve"> </w:t>
      </w:r>
      <w:r>
        <w:t>методы,</w:t>
      </w:r>
      <w:r>
        <w:t xml:space="preserve"> </w:t>
      </w:r>
      <w:r>
        <w:t>ход,</w:t>
      </w:r>
      <w:r>
        <w:t xml:space="preserve"> </w:t>
      </w:r>
      <w:r>
        <w:t>и</w:t>
      </w:r>
      <w:r>
        <w:t xml:space="preserve"> </w:t>
      </w:r>
      <w:r>
        <w:t>результаты</w:t>
      </w:r>
      <w:r>
        <w:t xml:space="preserve"> </w:t>
      </w:r>
      <w:r>
        <w:t>самостоятельно</w:t>
      </w:r>
      <w:r>
        <w:t xml:space="preserve"> </w:t>
      </w:r>
      <w:r>
        <w:t>проведенного эксперимента или</w:t>
      </w:r>
      <w:r>
        <w:t xml:space="preserve"> </w:t>
      </w:r>
      <w:r>
        <w:t>фрагмента.</w:t>
      </w:r>
      <w:r>
        <w:t xml:space="preserve"> </w:t>
      </w:r>
    </w:p>
    <w:p w:rsidR="00837B82" w:rsidRDefault="00952C0D">
      <w:pPr>
        <w:ind w:left="341" w:right="2"/>
      </w:pPr>
      <w:r>
        <w:t>В</w:t>
      </w:r>
      <w:r>
        <w:t xml:space="preserve"> </w:t>
      </w:r>
      <w:r>
        <w:t>основной</w:t>
      </w:r>
      <w:r>
        <w:t xml:space="preserve"> </w:t>
      </w:r>
      <w:r>
        <w:t>части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также</w:t>
      </w:r>
      <w:r>
        <w:t xml:space="preserve"> </w:t>
      </w:r>
      <w:r>
        <w:t>представлены</w:t>
      </w:r>
      <w:r>
        <w:t xml:space="preserve"> </w:t>
      </w:r>
      <w:r>
        <w:t>схемы,</w:t>
      </w:r>
      <w:r>
        <w:t xml:space="preserve"> </w:t>
      </w:r>
      <w:r>
        <w:t>диаграммы,</w:t>
      </w:r>
      <w:r>
        <w:t xml:space="preserve"> </w:t>
      </w:r>
      <w:r>
        <w:t>таблицы,</w:t>
      </w:r>
      <w:r>
        <w:t xml:space="preserve"> </w:t>
      </w:r>
      <w:r>
        <w:t>рисунки</w:t>
      </w:r>
      <w:r>
        <w:t xml:space="preserve"> </w:t>
      </w:r>
      <w:r>
        <w:t>и</w:t>
      </w:r>
      <w:r>
        <w:t xml:space="preserve"> </w:t>
      </w:r>
      <w:r>
        <w:t>т.д.</w:t>
      </w:r>
      <w:r>
        <w:t xml:space="preserve"> </w:t>
      </w:r>
    </w:p>
    <w:p w:rsidR="00837B82" w:rsidRDefault="00952C0D">
      <w:pPr>
        <w:ind w:left="341" w:right="2"/>
      </w:pPr>
      <w:r>
        <w:rPr>
          <w:rFonts w:ascii="Arial" w:eastAsia="Arial" w:hAnsi="Arial" w:cs="Arial"/>
        </w:rPr>
        <w:t xml:space="preserve"> </w:t>
      </w:r>
      <w:r>
        <w:t>В</w:t>
      </w:r>
      <w:r>
        <w:t xml:space="preserve"> </w:t>
      </w:r>
      <w:r>
        <w:t>заключении</w:t>
      </w:r>
      <w:r>
        <w:t xml:space="preserve"> </w:t>
      </w:r>
      <w:r>
        <w:t>содержатся</w:t>
      </w:r>
      <w:r>
        <w:t xml:space="preserve"> </w:t>
      </w:r>
      <w:r>
        <w:t>и</w:t>
      </w:r>
      <w:r>
        <w:t>тоги</w:t>
      </w:r>
      <w:r>
        <w:t xml:space="preserve"> </w:t>
      </w:r>
      <w:r>
        <w:t>работы,</w:t>
      </w:r>
      <w:r>
        <w:t xml:space="preserve"> </w:t>
      </w:r>
      <w:r>
        <w:t>выводы,</w:t>
      </w:r>
      <w:r>
        <w:t xml:space="preserve"> </w:t>
      </w:r>
      <w:r>
        <w:t>к</w:t>
      </w:r>
      <w:r>
        <w:t xml:space="preserve"> </w:t>
      </w:r>
      <w:r>
        <w:t>которым</w:t>
      </w:r>
      <w:r>
        <w:t xml:space="preserve"> </w:t>
      </w:r>
      <w:r>
        <w:t>пришел</w:t>
      </w:r>
      <w:r>
        <w:t xml:space="preserve"> </w:t>
      </w:r>
      <w:r>
        <w:t>автор,</w:t>
      </w:r>
      <w:r>
        <w:t xml:space="preserve"> </w:t>
      </w:r>
      <w:r>
        <w:t>и</w:t>
      </w:r>
      <w:r>
        <w:t xml:space="preserve"> </w:t>
      </w:r>
      <w:r>
        <w:t>рекомендации.</w:t>
      </w:r>
      <w:r>
        <w:t xml:space="preserve"> </w:t>
      </w:r>
      <w:r>
        <w:t>Заключение</w:t>
      </w:r>
      <w:r>
        <w:t xml:space="preserve"> </w:t>
      </w:r>
      <w:r>
        <w:t>должно</w:t>
      </w:r>
      <w:r>
        <w:t xml:space="preserve"> </w:t>
      </w:r>
      <w:r>
        <w:t>быть</w:t>
      </w:r>
      <w:r>
        <w:t xml:space="preserve"> </w:t>
      </w:r>
      <w:r>
        <w:t>кратким,</w:t>
      </w:r>
      <w:r>
        <w:t xml:space="preserve"> </w:t>
      </w:r>
      <w:r>
        <w:t>обязательным</w:t>
      </w:r>
      <w:r>
        <w:t xml:space="preserve"> </w:t>
      </w:r>
      <w:r>
        <w:t>и</w:t>
      </w:r>
      <w:r>
        <w:t xml:space="preserve"> </w:t>
      </w:r>
      <w:r>
        <w:t>соответствовать</w:t>
      </w:r>
      <w:r>
        <w:t xml:space="preserve"> </w:t>
      </w:r>
      <w:r>
        <w:t>поставленным задачам.</w:t>
      </w:r>
      <w:r>
        <w:t xml:space="preserve"> </w:t>
      </w:r>
    </w:p>
    <w:p w:rsidR="00837B82" w:rsidRDefault="00952C0D">
      <w:pPr>
        <w:spacing w:after="9" w:line="234" w:lineRule="auto"/>
        <w:ind w:left="386" w:firstLine="708"/>
        <w:jc w:val="left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Список</w:t>
      </w:r>
      <w:r>
        <w:t xml:space="preserve"> </w:t>
      </w:r>
      <w:r>
        <w:tab/>
      </w:r>
      <w:r>
        <w:t>использованных</w:t>
      </w:r>
      <w:r>
        <w:t xml:space="preserve"> </w:t>
      </w:r>
      <w:r>
        <w:tab/>
      </w:r>
      <w:r>
        <w:t>источников</w:t>
      </w:r>
      <w:r>
        <w:t xml:space="preserve"> </w:t>
      </w:r>
      <w:r>
        <w:tab/>
      </w:r>
      <w:r>
        <w:t>представляет</w:t>
      </w:r>
      <w:r>
        <w:t xml:space="preserve"> </w:t>
      </w:r>
      <w:r>
        <w:tab/>
      </w:r>
      <w:r>
        <w:t>собой</w:t>
      </w:r>
      <w:r>
        <w:t xml:space="preserve"> </w:t>
      </w:r>
      <w:r>
        <w:tab/>
      </w:r>
      <w:r>
        <w:t>перечень</w:t>
      </w:r>
      <w:r>
        <w:t xml:space="preserve"> </w:t>
      </w:r>
      <w:r>
        <w:t>использованных</w:t>
      </w:r>
      <w:r>
        <w:t xml:space="preserve"> </w:t>
      </w:r>
      <w:r>
        <w:t>книг,</w:t>
      </w:r>
      <w:r>
        <w:t xml:space="preserve"> </w:t>
      </w:r>
      <w:r>
        <w:t>статей,</w:t>
      </w:r>
      <w:r>
        <w:t xml:space="preserve"> </w:t>
      </w:r>
      <w:r>
        <w:t>фамилии</w:t>
      </w:r>
      <w:r>
        <w:t xml:space="preserve"> </w:t>
      </w:r>
      <w:r>
        <w:t>авторов</w:t>
      </w:r>
      <w:r>
        <w:t xml:space="preserve"> </w:t>
      </w:r>
      <w:r>
        <w:t>приводятся</w:t>
      </w:r>
      <w:r>
        <w:t xml:space="preserve"> </w:t>
      </w:r>
      <w:r>
        <w:t>в</w:t>
      </w:r>
      <w:r>
        <w:t xml:space="preserve"> </w:t>
      </w:r>
      <w:r>
        <w:t>алфавитном</w:t>
      </w:r>
      <w:r>
        <w:t xml:space="preserve"> </w:t>
      </w:r>
      <w:r>
        <w:t>порядке,</w:t>
      </w:r>
      <w:r>
        <w:t xml:space="preserve">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все</w:t>
      </w:r>
      <w:r>
        <w:t xml:space="preserve"> </w:t>
      </w:r>
      <w:r>
        <w:t>источники</w:t>
      </w:r>
      <w:r>
        <w:t xml:space="preserve"> </w:t>
      </w:r>
      <w:r>
        <w:t>даются</w:t>
      </w:r>
      <w:r>
        <w:t xml:space="preserve"> </w:t>
      </w:r>
      <w:r>
        <w:t>под</w:t>
      </w:r>
      <w:r>
        <w:t xml:space="preserve"> </w:t>
      </w:r>
      <w:r>
        <w:t>общей</w:t>
      </w:r>
      <w:r>
        <w:t xml:space="preserve"> </w:t>
      </w:r>
      <w:r>
        <w:t>нумерацией</w:t>
      </w:r>
      <w:r>
        <w:t xml:space="preserve"> </w:t>
      </w:r>
      <w:r>
        <w:t>литературы.</w:t>
      </w:r>
      <w:r>
        <w:t xml:space="preserve"> </w:t>
      </w:r>
      <w:r>
        <w:t>В</w:t>
      </w:r>
      <w:r>
        <w:t xml:space="preserve"> </w:t>
      </w:r>
      <w:r>
        <w:t>исходных</w:t>
      </w:r>
      <w:r>
        <w:t xml:space="preserve"> </w:t>
      </w:r>
      <w:r>
        <w:t>данных</w:t>
      </w:r>
      <w:r>
        <w:t xml:space="preserve"> </w:t>
      </w:r>
      <w:r>
        <w:t>источника</w:t>
      </w:r>
      <w:r>
        <w:t xml:space="preserve"> </w:t>
      </w:r>
      <w:r>
        <w:t>указываются</w:t>
      </w:r>
      <w:r>
        <w:t xml:space="preserve"> </w:t>
      </w:r>
      <w:r>
        <w:t>фамилия</w:t>
      </w:r>
      <w:r>
        <w:t xml:space="preserve"> </w:t>
      </w:r>
      <w:r>
        <w:t>и</w:t>
      </w:r>
      <w:r>
        <w:t xml:space="preserve"> </w:t>
      </w:r>
      <w:r>
        <w:t>инициалы</w:t>
      </w:r>
      <w:r>
        <w:t xml:space="preserve"> </w:t>
      </w:r>
      <w:r>
        <w:t>автора,</w:t>
      </w:r>
      <w:r>
        <w:t xml:space="preserve"> </w:t>
      </w:r>
      <w:r>
        <w:t>название</w:t>
      </w:r>
      <w:r>
        <w:t xml:space="preserve"> </w:t>
      </w:r>
      <w:r>
        <w:t>работы,</w:t>
      </w:r>
      <w:r>
        <w:t xml:space="preserve"> </w:t>
      </w:r>
      <w:r>
        <w:t>место</w:t>
      </w:r>
      <w:r>
        <w:t xml:space="preserve"> </w:t>
      </w:r>
      <w:r>
        <w:t>и</w:t>
      </w:r>
      <w:r>
        <w:t xml:space="preserve"> </w:t>
      </w:r>
      <w:r>
        <w:t>год</w:t>
      </w:r>
      <w:r>
        <w:t xml:space="preserve"> </w:t>
      </w:r>
      <w:r>
        <w:t>издания.</w:t>
      </w:r>
      <w:r>
        <w:t xml:space="preserve"> </w:t>
      </w:r>
    </w:p>
    <w:p w:rsidR="00837B82" w:rsidRDefault="00952C0D">
      <w:pPr>
        <w:ind w:left="341" w:right="2"/>
      </w:pPr>
      <w:r>
        <w:rPr>
          <w:rFonts w:ascii="Arial" w:eastAsia="Arial" w:hAnsi="Arial" w:cs="Arial"/>
        </w:rPr>
        <w:lastRenderedPageBreak/>
        <w:t xml:space="preserve"> </w:t>
      </w:r>
      <w:r>
        <w:t>Приложение</w:t>
      </w:r>
      <w:r>
        <w:t xml:space="preserve"> </w:t>
      </w:r>
      <w:r>
        <w:t>к докладу</w:t>
      </w:r>
      <w:r>
        <w:t xml:space="preserve"> </w:t>
      </w:r>
      <w:r>
        <w:t>оформляются</w:t>
      </w:r>
      <w:r>
        <w:t xml:space="preserve"> </w:t>
      </w:r>
      <w:r>
        <w:t>на</w:t>
      </w:r>
      <w:r>
        <w:t xml:space="preserve"> </w:t>
      </w:r>
      <w:r>
        <w:t>отдельных</w:t>
      </w:r>
      <w:r>
        <w:t xml:space="preserve"> </w:t>
      </w:r>
      <w:r>
        <w:t>листах,</w:t>
      </w:r>
      <w:r>
        <w:t xml:space="preserve"> </w:t>
      </w:r>
      <w:r>
        <w:t>причем</w:t>
      </w:r>
      <w:r>
        <w:t xml:space="preserve"> </w:t>
      </w:r>
      <w:r>
        <w:t>каждое</w:t>
      </w:r>
      <w:r>
        <w:t xml:space="preserve"> </w:t>
      </w:r>
      <w:r>
        <w:t>должно</w:t>
      </w:r>
      <w:r>
        <w:t xml:space="preserve"> </w:t>
      </w:r>
      <w:r>
        <w:t>иметь</w:t>
      </w:r>
      <w:r>
        <w:t xml:space="preserve"> </w:t>
      </w:r>
      <w:r>
        <w:t>свой</w:t>
      </w:r>
      <w:r>
        <w:t xml:space="preserve"> </w:t>
      </w:r>
      <w:r>
        <w:t>тематический</w:t>
      </w:r>
      <w:r>
        <w:t xml:space="preserve"> </w:t>
      </w:r>
      <w:r>
        <w:t>заголовок</w:t>
      </w:r>
      <w:r>
        <w:t xml:space="preserve"> </w:t>
      </w:r>
      <w:r>
        <w:t>и</w:t>
      </w:r>
      <w:r>
        <w:t xml:space="preserve"> </w:t>
      </w:r>
      <w:r>
        <w:t>номер,</w:t>
      </w:r>
      <w:r>
        <w:t xml:space="preserve"> </w:t>
      </w:r>
      <w:r>
        <w:t>который</w:t>
      </w:r>
      <w:r>
        <w:t xml:space="preserve"> </w:t>
      </w:r>
      <w:r>
        <w:t>пишется</w:t>
      </w:r>
      <w:r>
        <w:t xml:space="preserve"> </w:t>
      </w:r>
      <w:r>
        <w:t>в</w:t>
      </w:r>
      <w:r>
        <w:t xml:space="preserve"> </w:t>
      </w:r>
      <w:r>
        <w:t>правом</w:t>
      </w:r>
      <w:r>
        <w:t xml:space="preserve"> </w:t>
      </w:r>
      <w:r>
        <w:t>верхнем</w:t>
      </w:r>
      <w:r>
        <w:t xml:space="preserve"> </w:t>
      </w:r>
      <w:r>
        <w:t>углу,</w:t>
      </w:r>
      <w:r>
        <w:t xml:space="preserve"> </w:t>
      </w:r>
      <w:r>
        <w:t>например:</w:t>
      </w:r>
      <w:r>
        <w:t xml:space="preserve"> </w:t>
      </w:r>
      <w:r>
        <w:t>«Приложение 1»</w:t>
      </w:r>
      <w:r>
        <w:t xml:space="preserve"> </w:t>
      </w:r>
    </w:p>
    <w:p w:rsidR="00837B82" w:rsidRDefault="00952C0D">
      <w:pPr>
        <w:numPr>
          <w:ilvl w:val="0"/>
          <w:numId w:val="47"/>
        </w:numPr>
        <w:ind w:right="2" w:hanging="240"/>
        <w:jc w:val="left"/>
      </w:pPr>
      <w:r>
        <w:t>Требования</w:t>
      </w:r>
      <w:r>
        <w:t xml:space="preserve"> </w:t>
      </w:r>
      <w:r>
        <w:t>к оформлению доклада</w:t>
      </w:r>
      <w:r>
        <w:t xml:space="preserve"> </w:t>
      </w:r>
    </w:p>
    <w:p w:rsidR="00837B82" w:rsidRDefault="00952C0D">
      <w:pPr>
        <w:ind w:left="341" w:right="2"/>
      </w:pPr>
      <w:r>
        <w:rPr>
          <w:rFonts w:ascii="Arial" w:eastAsia="Arial" w:hAnsi="Arial" w:cs="Arial"/>
        </w:rPr>
        <w:t xml:space="preserve"> </w:t>
      </w:r>
      <w:r>
        <w:t>Объем</w:t>
      </w:r>
      <w:r>
        <w:t xml:space="preserve"> </w:t>
      </w:r>
      <w:r>
        <w:t>доклада</w:t>
      </w:r>
      <w:r>
        <w:t xml:space="preserve"> </w:t>
      </w:r>
      <w:r>
        <w:t>может</w:t>
      </w:r>
      <w:r>
        <w:t xml:space="preserve"> </w:t>
      </w:r>
      <w:r>
        <w:t>колебаться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5-15 </w:t>
      </w:r>
      <w:r>
        <w:t>печатных</w:t>
      </w:r>
      <w:r>
        <w:t xml:space="preserve"> </w:t>
      </w:r>
      <w:r>
        <w:t>страниц;</w:t>
      </w:r>
      <w:r>
        <w:t xml:space="preserve"> </w:t>
      </w:r>
      <w:r>
        <w:t>все</w:t>
      </w:r>
      <w:r>
        <w:t xml:space="preserve"> </w:t>
      </w:r>
      <w:r>
        <w:t>приложения</w:t>
      </w:r>
      <w:r>
        <w:t xml:space="preserve"> </w:t>
      </w:r>
      <w:r>
        <w:t>к работе не входят в</w:t>
      </w:r>
      <w:r>
        <w:t xml:space="preserve"> </w:t>
      </w:r>
      <w:r>
        <w:t>ее объем.</w:t>
      </w:r>
      <w:r>
        <w:t xml:space="preserve"> </w:t>
      </w:r>
    </w:p>
    <w:p w:rsidR="00837B82" w:rsidRDefault="00952C0D">
      <w:pPr>
        <w:tabs>
          <w:tab w:val="center" w:pos="1049"/>
          <w:tab w:val="right" w:pos="975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Доклад</w:t>
      </w:r>
      <w:r>
        <w:t xml:space="preserve"> </w:t>
      </w:r>
      <w:r>
        <w:t>должен</w:t>
      </w:r>
      <w:r>
        <w:t xml:space="preserve"> </w:t>
      </w:r>
      <w:r>
        <w:t>быть</w:t>
      </w:r>
      <w:r>
        <w:t xml:space="preserve"> </w:t>
      </w:r>
      <w:r>
        <w:t>выполнен</w:t>
      </w:r>
      <w:r>
        <w:t xml:space="preserve"> </w:t>
      </w:r>
      <w:r>
        <w:t>грамотно,</w:t>
      </w:r>
      <w:r>
        <w:t xml:space="preserve"> </w:t>
      </w:r>
      <w:r>
        <w:t>с</w:t>
      </w:r>
      <w:r>
        <w:t xml:space="preserve"> </w:t>
      </w:r>
      <w:r>
        <w:t>соблюдением культуры изложения.</w:t>
      </w:r>
      <w:r>
        <w:t xml:space="preserve"> </w:t>
      </w:r>
    </w:p>
    <w:p w:rsidR="00837B82" w:rsidRDefault="00952C0D">
      <w:pPr>
        <w:tabs>
          <w:tab w:val="center" w:pos="1049"/>
          <w:tab w:val="center" w:pos="492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Обязательно</w:t>
      </w:r>
      <w:r>
        <w:t xml:space="preserve"> </w:t>
      </w:r>
      <w:r>
        <w:t>должны иметься</w:t>
      </w:r>
      <w:r>
        <w:t xml:space="preserve"> </w:t>
      </w:r>
      <w:r>
        <w:t>ссылки</w:t>
      </w:r>
      <w:r>
        <w:t xml:space="preserve"> </w:t>
      </w:r>
      <w:r>
        <w:t>на</w:t>
      </w:r>
      <w:r>
        <w:t xml:space="preserve"> </w:t>
      </w:r>
      <w:r>
        <w:t>используемую</w:t>
      </w:r>
      <w:r>
        <w:t xml:space="preserve"> </w:t>
      </w:r>
      <w:r>
        <w:t>литературу.</w:t>
      </w:r>
      <w:r>
        <w:t xml:space="preserve"> </w:t>
      </w:r>
    </w:p>
    <w:p w:rsidR="00837B82" w:rsidRDefault="00952C0D">
      <w:pPr>
        <w:ind w:left="341" w:right="2"/>
      </w:pPr>
      <w:r>
        <w:t xml:space="preserve">6.4.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соблюдена</w:t>
      </w:r>
      <w:r>
        <w:t xml:space="preserve"> </w:t>
      </w:r>
      <w:r>
        <w:t>последовательность</w:t>
      </w:r>
      <w:r>
        <w:t xml:space="preserve"> </w:t>
      </w:r>
      <w:r>
        <w:t>написания</w:t>
      </w:r>
      <w:r>
        <w:t xml:space="preserve"> </w:t>
      </w:r>
      <w:r>
        <w:t>библиографического</w:t>
      </w:r>
      <w:r>
        <w:t xml:space="preserve"> </w:t>
      </w:r>
      <w:r>
        <w:t>аппарата.</w:t>
      </w:r>
      <w:r>
        <w:t xml:space="preserve"> </w:t>
      </w:r>
    </w:p>
    <w:p w:rsidR="00837B82" w:rsidRDefault="00952C0D">
      <w:pPr>
        <w:numPr>
          <w:ilvl w:val="0"/>
          <w:numId w:val="47"/>
        </w:numPr>
        <w:spacing w:after="15"/>
        <w:ind w:right="2" w:hanging="240"/>
        <w:jc w:val="left"/>
      </w:pPr>
      <w:r>
        <w:rPr>
          <w:b/>
        </w:rPr>
        <w:t>Критерии оценки доклада</w:t>
      </w:r>
      <w:r>
        <w:t xml:space="preserve"> </w:t>
      </w:r>
    </w:p>
    <w:p w:rsidR="00837B82" w:rsidRDefault="00952C0D">
      <w:pPr>
        <w:ind w:left="1049" w:right="2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актуальность</w:t>
      </w:r>
      <w:r>
        <w:t xml:space="preserve"> </w:t>
      </w:r>
      <w:r>
        <w:t>темы исследования;</w:t>
      </w:r>
      <w:r>
        <w:t xml:space="preserve"> </w:t>
      </w:r>
    </w:p>
    <w:p w:rsidR="00837B82" w:rsidRDefault="00952C0D">
      <w:pPr>
        <w:ind w:left="1049" w:right="2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соответствие содержания теме;</w:t>
      </w:r>
      <w:r>
        <w:t xml:space="preserve"> </w:t>
      </w:r>
    </w:p>
    <w:p w:rsidR="00837B82" w:rsidRDefault="00952C0D">
      <w:pPr>
        <w:ind w:left="341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глубина</w:t>
      </w:r>
      <w:r>
        <w:t xml:space="preserve"> </w:t>
      </w:r>
      <w:r>
        <w:t>проработки</w:t>
      </w:r>
      <w:r>
        <w:t xml:space="preserve"> </w:t>
      </w:r>
      <w:r>
        <w:t>материала;</w:t>
      </w:r>
      <w:r>
        <w:t xml:space="preserve"> </w:t>
      </w:r>
      <w:r>
        <w:t>правильность</w:t>
      </w:r>
      <w:r>
        <w:t xml:space="preserve"> </w:t>
      </w:r>
      <w:r>
        <w:t>и</w:t>
      </w:r>
      <w:r>
        <w:t xml:space="preserve"> </w:t>
      </w:r>
      <w:r>
        <w:t>полнота</w:t>
      </w:r>
      <w:r>
        <w:t xml:space="preserve"> </w:t>
      </w:r>
      <w:r>
        <w:t>использования</w:t>
      </w:r>
      <w:r>
        <w:t xml:space="preserve"> </w:t>
      </w:r>
      <w:r>
        <w:t>источников;</w:t>
      </w:r>
      <w:r>
        <w:t xml:space="preserve"> </w:t>
      </w:r>
    </w:p>
    <w:p w:rsidR="00837B82" w:rsidRDefault="00952C0D">
      <w:pPr>
        <w:ind w:left="1049" w:right="2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соответствие оформления доклада стандартам.</w:t>
      </w:r>
      <w:r>
        <w:t xml:space="preserve"> </w:t>
      </w:r>
    </w:p>
    <w:p w:rsidR="00837B82" w:rsidRDefault="00952C0D">
      <w:pPr>
        <w:ind w:left="341" w:right="2"/>
      </w:pPr>
      <w:r>
        <w:t>По</w:t>
      </w:r>
      <w:r>
        <w:t xml:space="preserve"> </w:t>
      </w:r>
      <w:r>
        <w:t>усмотрению</w:t>
      </w:r>
      <w:r>
        <w:t xml:space="preserve"> </w:t>
      </w:r>
      <w:r>
        <w:t>преподавателя</w:t>
      </w:r>
      <w:r>
        <w:t xml:space="preserve"> </w:t>
      </w:r>
      <w:r>
        <w:t>доклады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представлены</w:t>
      </w:r>
      <w:r>
        <w:t xml:space="preserve"> </w:t>
      </w:r>
      <w:r>
        <w:t>на</w:t>
      </w:r>
      <w:r>
        <w:t xml:space="preserve"> </w:t>
      </w:r>
      <w:r>
        <w:t>семинарах,</w:t>
      </w:r>
      <w:r>
        <w:t xml:space="preserve"> </w:t>
      </w:r>
      <w:r>
        <w:t>научно</w:t>
      </w:r>
      <w:r>
        <w:t>-</w:t>
      </w:r>
      <w:r>
        <w:t>практических</w:t>
      </w:r>
      <w:r>
        <w:t xml:space="preserve"> </w:t>
      </w:r>
      <w:r>
        <w:t>конференциях,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использоваться</w:t>
      </w:r>
      <w:r>
        <w:t xml:space="preserve"> </w:t>
      </w:r>
      <w:r>
        <w:t>как</w:t>
      </w:r>
      <w:r>
        <w:t xml:space="preserve"> </w:t>
      </w:r>
      <w:r>
        <w:t>зачетные</w:t>
      </w:r>
      <w:r>
        <w:t xml:space="preserve"> </w:t>
      </w:r>
      <w:r>
        <w:t>работы</w:t>
      </w:r>
      <w:r>
        <w:t xml:space="preserve"> </w:t>
      </w:r>
      <w:r>
        <w:t>по</w:t>
      </w:r>
      <w:r>
        <w:t xml:space="preserve"> </w:t>
      </w:r>
      <w:r>
        <w:t>пройденным темам.</w:t>
      </w:r>
      <w:r>
        <w:t xml:space="preserve"> </w:t>
      </w:r>
    </w:p>
    <w:p w:rsidR="00837B82" w:rsidRDefault="00952C0D">
      <w:pPr>
        <w:ind w:left="341" w:right="2"/>
      </w:pPr>
      <w:r>
        <w:rPr>
          <w:b/>
        </w:rPr>
        <w:t xml:space="preserve">Оценкой «отлично» </w:t>
      </w:r>
      <w:r>
        <w:t>оценивается</w:t>
      </w:r>
      <w:r>
        <w:t xml:space="preserve"> </w:t>
      </w:r>
      <w:r>
        <w:t>доклад,</w:t>
      </w:r>
      <w:r>
        <w:t xml:space="preserve"> </w:t>
      </w:r>
      <w:r>
        <w:t>в</w:t>
      </w:r>
      <w:r>
        <w:t xml:space="preserve"> </w:t>
      </w:r>
      <w:r>
        <w:t>котором</w:t>
      </w:r>
      <w:r>
        <w:t xml:space="preserve"> </w:t>
      </w:r>
      <w:r>
        <w:t>соблюдены</w:t>
      </w:r>
      <w:r>
        <w:t xml:space="preserve"> </w:t>
      </w:r>
      <w:r>
        <w:t>следующие</w:t>
      </w:r>
      <w:r>
        <w:t xml:space="preserve"> </w:t>
      </w:r>
      <w:r>
        <w:t>требования:</w:t>
      </w:r>
      <w:r>
        <w:t xml:space="preserve"> </w:t>
      </w:r>
      <w:r>
        <w:t>обоснована</w:t>
      </w:r>
      <w:r>
        <w:t xml:space="preserve"> </w:t>
      </w:r>
      <w:r>
        <w:t>актуал</w:t>
      </w:r>
      <w:r>
        <w:t>ьность</w:t>
      </w:r>
      <w:r>
        <w:t xml:space="preserve"> </w:t>
      </w:r>
      <w:r>
        <w:t>избранной</w:t>
      </w:r>
      <w:r>
        <w:t xml:space="preserve"> </w:t>
      </w:r>
      <w:r>
        <w:t>темы;</w:t>
      </w:r>
      <w:r>
        <w:t xml:space="preserve"> </w:t>
      </w:r>
      <w:r>
        <w:t>полно</w:t>
      </w:r>
      <w:r>
        <w:t xml:space="preserve"> </w:t>
      </w:r>
      <w:r>
        <w:t>и</w:t>
      </w:r>
      <w:r>
        <w:t xml:space="preserve"> </w:t>
      </w:r>
      <w:r>
        <w:t>четко</w:t>
      </w:r>
      <w:r>
        <w:t xml:space="preserve"> </w:t>
      </w:r>
      <w:r>
        <w:t>представлены</w:t>
      </w:r>
      <w:r>
        <w:t xml:space="preserve"> </w:t>
      </w:r>
      <w:r>
        <w:t>основные</w:t>
      </w:r>
      <w:r>
        <w:t xml:space="preserve"> </w:t>
      </w:r>
      <w:r>
        <w:t>теоретические</w:t>
      </w:r>
      <w:r>
        <w:t xml:space="preserve"> </w:t>
      </w:r>
      <w:r>
        <w:t>понятия;</w:t>
      </w:r>
      <w:r>
        <w:t xml:space="preserve"> </w:t>
      </w:r>
      <w:r>
        <w:t>проведен</w:t>
      </w:r>
      <w:r>
        <w:t xml:space="preserve"> </w:t>
      </w:r>
      <w:r>
        <w:t>глубокий</w:t>
      </w:r>
      <w:r>
        <w:t xml:space="preserve"> </w:t>
      </w:r>
      <w:r>
        <w:t>анализ</w:t>
      </w:r>
      <w:r>
        <w:t xml:space="preserve"> </w:t>
      </w:r>
      <w:r>
        <w:t>теоретических</w:t>
      </w:r>
      <w:r>
        <w:t xml:space="preserve"> </w:t>
      </w:r>
      <w:r>
        <w:t>и</w:t>
      </w:r>
      <w:r>
        <w:t xml:space="preserve"> </w:t>
      </w:r>
      <w:r>
        <w:t>практических</w:t>
      </w:r>
      <w:r>
        <w:t xml:space="preserve"> </w:t>
      </w:r>
      <w:r>
        <w:t>исследований</w:t>
      </w:r>
      <w:r>
        <w:t xml:space="preserve"> </w:t>
      </w:r>
      <w:r>
        <w:t>по</w:t>
      </w:r>
      <w:r>
        <w:t xml:space="preserve"> </w:t>
      </w:r>
      <w:r>
        <w:t>проблеме;</w:t>
      </w:r>
      <w:r>
        <w:t xml:space="preserve"> </w:t>
      </w:r>
      <w:r>
        <w:t>продемонстрировано</w:t>
      </w:r>
      <w:r>
        <w:t xml:space="preserve"> </w:t>
      </w:r>
      <w:r>
        <w:t>знание</w:t>
      </w:r>
      <w:r>
        <w:t xml:space="preserve"> </w:t>
      </w:r>
      <w:r>
        <w:t>методологических</w:t>
      </w:r>
      <w:r>
        <w:t xml:space="preserve"> </w:t>
      </w:r>
      <w:r>
        <w:t>основ</w:t>
      </w:r>
      <w:r>
        <w:t xml:space="preserve"> </w:t>
      </w:r>
      <w:r>
        <w:t>изучаемой</w:t>
      </w:r>
      <w:r>
        <w:t xml:space="preserve"> </w:t>
      </w:r>
      <w:r>
        <w:t>проблемы;</w:t>
      </w:r>
      <w:r>
        <w:t xml:space="preserve"> </w:t>
      </w:r>
      <w:r>
        <w:t>показана</w:t>
      </w:r>
      <w:r>
        <w:t xml:space="preserve"> </w:t>
      </w:r>
      <w:r>
        <w:t>осведомленность</w:t>
      </w:r>
      <w:r>
        <w:t xml:space="preserve"> </w:t>
      </w:r>
      <w:r>
        <w:t>о</w:t>
      </w:r>
      <w:r>
        <w:t xml:space="preserve"> </w:t>
      </w:r>
      <w:r>
        <w:t>новейших</w:t>
      </w:r>
      <w:r>
        <w:t xml:space="preserve"> </w:t>
      </w:r>
      <w:r>
        <w:t>исследованиях</w:t>
      </w:r>
      <w:r>
        <w:t xml:space="preserve"> </w:t>
      </w:r>
      <w:r>
        <w:t>в</w:t>
      </w:r>
      <w:r>
        <w:t xml:space="preserve"> </w:t>
      </w:r>
      <w:r>
        <w:t>данной</w:t>
      </w:r>
      <w:r>
        <w:t xml:space="preserve"> </w:t>
      </w:r>
      <w:r>
        <w:t>отрасли</w:t>
      </w:r>
      <w:r>
        <w:t xml:space="preserve"> </w:t>
      </w:r>
      <w:r>
        <w:t>(по</w:t>
      </w:r>
      <w:r>
        <w:t xml:space="preserve"> </w:t>
      </w:r>
      <w:r>
        <w:t>материалам</w:t>
      </w:r>
      <w:r>
        <w:t xml:space="preserve"> </w:t>
      </w:r>
      <w:r>
        <w:t>научной</w:t>
      </w:r>
      <w:r>
        <w:t xml:space="preserve"> </w:t>
      </w:r>
      <w:r>
        <w:t>периодики);</w:t>
      </w:r>
      <w:r>
        <w:t xml:space="preserve"> </w:t>
      </w:r>
      <w:r>
        <w:t>уместно</w:t>
      </w:r>
      <w:r>
        <w:t xml:space="preserve"> </w:t>
      </w:r>
      <w:r>
        <w:t>и</w:t>
      </w:r>
      <w:r>
        <w:t xml:space="preserve"> </w:t>
      </w:r>
      <w:r>
        <w:t>точно</w:t>
      </w:r>
      <w:r>
        <w:t xml:space="preserve"> </w:t>
      </w:r>
      <w:r>
        <w:t>использованы</w:t>
      </w:r>
      <w:r>
        <w:t xml:space="preserve"> </w:t>
      </w:r>
      <w:r>
        <w:t>различные</w:t>
      </w:r>
      <w:r>
        <w:t xml:space="preserve"> </w:t>
      </w:r>
      <w:r>
        <w:t>иллюстративные</w:t>
      </w:r>
      <w:r>
        <w:t xml:space="preserve"> </w:t>
      </w:r>
      <w:r>
        <w:t>приемы</w:t>
      </w:r>
      <w:r>
        <w:t xml:space="preserve"> </w:t>
      </w:r>
      <w:r>
        <w:t>–</w:t>
      </w:r>
      <w:r>
        <w:t xml:space="preserve"> </w:t>
      </w:r>
      <w:r>
        <w:t>примеры,</w:t>
      </w:r>
      <w:r>
        <w:t xml:space="preserve"> </w:t>
      </w:r>
      <w:r>
        <w:t>схемы,</w:t>
      </w:r>
      <w:r>
        <w:t xml:space="preserve"> </w:t>
      </w:r>
      <w:r>
        <w:t>таблицы</w:t>
      </w:r>
      <w:r>
        <w:t xml:space="preserve"> </w:t>
      </w:r>
      <w:r>
        <w:t>и</w:t>
      </w:r>
      <w:r>
        <w:t xml:space="preserve"> </w:t>
      </w:r>
      <w:r>
        <w:t>т.</w:t>
      </w:r>
      <w:r>
        <w:t xml:space="preserve"> </w:t>
      </w:r>
      <w:r>
        <w:t>д.;</w:t>
      </w:r>
      <w:r>
        <w:t xml:space="preserve"> </w:t>
      </w:r>
      <w:r>
        <w:t>показано</w:t>
      </w:r>
      <w:r>
        <w:t xml:space="preserve"> </w:t>
      </w:r>
      <w:r>
        <w:t>знание</w:t>
      </w:r>
      <w:r>
        <w:t xml:space="preserve"> </w:t>
      </w:r>
      <w:r>
        <w:t>межпредметных</w:t>
      </w:r>
      <w:r>
        <w:t xml:space="preserve"> </w:t>
      </w:r>
      <w:r>
        <w:t>связей;</w:t>
      </w:r>
      <w:r>
        <w:t xml:space="preserve"> </w:t>
      </w:r>
      <w:r>
        <w:t>работа</w:t>
      </w:r>
      <w:r>
        <w:t xml:space="preserve"> </w:t>
      </w:r>
      <w:r>
        <w:t>написана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терминов</w:t>
      </w:r>
      <w:r>
        <w:t xml:space="preserve"> </w:t>
      </w:r>
      <w:r>
        <w:t>современной</w:t>
      </w:r>
      <w:r>
        <w:t xml:space="preserve"> </w:t>
      </w:r>
      <w:r>
        <w:t>науки,</w:t>
      </w:r>
      <w:r>
        <w:t xml:space="preserve"> </w:t>
      </w:r>
      <w:r>
        <w:t>хорошим</w:t>
      </w:r>
      <w:r>
        <w:t xml:space="preserve"> </w:t>
      </w:r>
      <w:r>
        <w:t>русским</w:t>
      </w:r>
      <w:r>
        <w:t xml:space="preserve"> </w:t>
      </w:r>
      <w:r>
        <w:t>языком,</w:t>
      </w:r>
      <w:r>
        <w:t xml:space="preserve"> </w:t>
      </w:r>
      <w:r>
        <w:t>соблюдена</w:t>
      </w:r>
      <w:r>
        <w:t xml:space="preserve"> </w:t>
      </w:r>
      <w:r>
        <w:t>логическая</w:t>
      </w:r>
      <w:r>
        <w:t xml:space="preserve"> </w:t>
      </w:r>
      <w:r>
        <w:t>стройность</w:t>
      </w:r>
      <w:r>
        <w:t xml:space="preserve"> </w:t>
      </w:r>
      <w:r>
        <w:t>работы;</w:t>
      </w:r>
      <w:r>
        <w:t xml:space="preserve"> </w:t>
      </w:r>
      <w:r>
        <w:t>соблюдены</w:t>
      </w:r>
      <w:r>
        <w:t xml:space="preserve"> </w:t>
      </w:r>
      <w:r>
        <w:t>все</w:t>
      </w:r>
      <w:r>
        <w:t xml:space="preserve"> </w:t>
      </w:r>
      <w:r>
        <w:t>требования</w:t>
      </w:r>
      <w:r>
        <w:t xml:space="preserve"> </w:t>
      </w:r>
      <w:r>
        <w:t>к оформлению</w:t>
      </w:r>
      <w:r>
        <w:t xml:space="preserve"> </w:t>
      </w:r>
      <w:r>
        <w:t>доклада.</w:t>
      </w:r>
      <w:r>
        <w:t xml:space="preserve"> </w:t>
      </w:r>
    </w:p>
    <w:p w:rsidR="00837B82" w:rsidRDefault="00952C0D">
      <w:pPr>
        <w:ind w:left="341" w:right="2"/>
      </w:pPr>
      <w:r>
        <w:rPr>
          <w:b/>
        </w:rPr>
        <w:t xml:space="preserve">Оценкой «хорошо» </w:t>
      </w:r>
      <w:r>
        <w:t>оценивается</w:t>
      </w:r>
      <w:r>
        <w:t xml:space="preserve"> </w:t>
      </w:r>
      <w:r>
        <w:t>доклад,</w:t>
      </w:r>
      <w:r>
        <w:t xml:space="preserve"> </w:t>
      </w:r>
      <w:r>
        <w:t>в</w:t>
      </w:r>
      <w:r>
        <w:t xml:space="preserve"> </w:t>
      </w:r>
      <w:r>
        <w:t>которой: в</w:t>
      </w:r>
      <w:r>
        <w:t xml:space="preserve"> </w:t>
      </w:r>
      <w:r>
        <w:t>целом</w:t>
      </w:r>
      <w:r>
        <w:t xml:space="preserve"> </w:t>
      </w:r>
      <w:r>
        <w:t>раскрыта</w:t>
      </w:r>
      <w:r>
        <w:t xml:space="preserve"> </w:t>
      </w:r>
      <w:r>
        <w:t>актуальность</w:t>
      </w:r>
      <w:r>
        <w:t xml:space="preserve"> </w:t>
      </w:r>
      <w:r>
        <w:t>темы;</w:t>
      </w:r>
      <w:r>
        <w:t xml:space="preserve"> </w:t>
      </w:r>
      <w:r>
        <w:t>в</w:t>
      </w:r>
      <w:r>
        <w:t xml:space="preserve"> </w:t>
      </w:r>
      <w:r>
        <w:t>основном</w:t>
      </w:r>
      <w:r>
        <w:t xml:space="preserve"> </w:t>
      </w:r>
      <w:r>
        <w:t>представлен</w:t>
      </w:r>
      <w:r>
        <w:t xml:space="preserve"> </w:t>
      </w:r>
      <w:r>
        <w:t>обзор</w:t>
      </w:r>
      <w:r>
        <w:t xml:space="preserve"> </w:t>
      </w:r>
      <w:r>
        <w:t>основной</w:t>
      </w:r>
      <w:r>
        <w:t xml:space="preserve"> </w:t>
      </w:r>
      <w:r>
        <w:t>лит</w:t>
      </w:r>
      <w:r>
        <w:t>ературы</w:t>
      </w:r>
      <w:r>
        <w:t xml:space="preserve"> </w:t>
      </w:r>
      <w:r>
        <w:t>по</w:t>
      </w:r>
      <w:r>
        <w:t xml:space="preserve"> </w:t>
      </w:r>
      <w:r>
        <w:t>данной</w:t>
      </w:r>
      <w:r>
        <w:t xml:space="preserve"> </w:t>
      </w:r>
      <w:r>
        <w:t>проблеме;</w:t>
      </w:r>
      <w:r>
        <w:t xml:space="preserve"> </w:t>
      </w:r>
      <w:r>
        <w:t>недостаточно</w:t>
      </w:r>
      <w:r>
        <w:t xml:space="preserve"> </w:t>
      </w:r>
      <w:r>
        <w:t>использованы</w:t>
      </w:r>
      <w:r>
        <w:t xml:space="preserve"> </w:t>
      </w:r>
      <w:r>
        <w:t>последние</w:t>
      </w:r>
      <w:r>
        <w:t xml:space="preserve"> </w:t>
      </w:r>
      <w:r>
        <w:t>публикации</w:t>
      </w:r>
      <w:r>
        <w:t xml:space="preserve"> </w:t>
      </w:r>
      <w:r>
        <w:t>по</w:t>
      </w:r>
      <w:r>
        <w:t xml:space="preserve"> </w:t>
      </w:r>
      <w:r>
        <w:t>данному</w:t>
      </w:r>
      <w:r>
        <w:t xml:space="preserve"> </w:t>
      </w:r>
      <w:r>
        <w:t>вопросу;</w:t>
      </w:r>
      <w:r>
        <w:t xml:space="preserve"> </w:t>
      </w:r>
      <w:r>
        <w:t>выводы</w:t>
      </w:r>
      <w:r>
        <w:t xml:space="preserve"> </w:t>
      </w:r>
      <w:r>
        <w:t>сформулированы</w:t>
      </w:r>
      <w:r>
        <w:t xml:space="preserve"> </w:t>
      </w:r>
      <w:r>
        <w:t>недостаточно</w:t>
      </w:r>
      <w:r>
        <w:t xml:space="preserve"> </w:t>
      </w:r>
      <w:r>
        <w:t>полно;</w:t>
      </w:r>
      <w:r>
        <w:t xml:space="preserve"> </w:t>
      </w:r>
      <w:r>
        <w:t>собственная</w:t>
      </w:r>
      <w:r>
        <w:t xml:space="preserve"> </w:t>
      </w:r>
      <w:r>
        <w:t>точка</w:t>
      </w:r>
      <w:r>
        <w:t xml:space="preserve"> </w:t>
      </w:r>
      <w:r>
        <w:t>зрения</w:t>
      </w:r>
      <w:r>
        <w:t xml:space="preserve"> </w:t>
      </w:r>
      <w:r>
        <w:t>отсутствует</w:t>
      </w:r>
      <w:r>
        <w:t xml:space="preserve"> </w:t>
      </w:r>
      <w:r>
        <w:t>или</w:t>
      </w:r>
      <w:r>
        <w:t xml:space="preserve"> </w:t>
      </w:r>
      <w:r>
        <w:t>недостаточно</w:t>
      </w:r>
      <w:r>
        <w:t xml:space="preserve"> </w:t>
      </w:r>
      <w:r>
        <w:t>аргументирована;</w:t>
      </w:r>
      <w:r>
        <w:t xml:space="preserve"> </w:t>
      </w:r>
      <w:r>
        <w:t>в</w:t>
      </w:r>
      <w:r>
        <w:t xml:space="preserve"> </w:t>
      </w:r>
      <w:r>
        <w:t>изложении</w:t>
      </w:r>
      <w:r>
        <w:t xml:space="preserve"> </w:t>
      </w:r>
      <w:r>
        <w:t>преобладает</w:t>
      </w:r>
      <w:r>
        <w:t xml:space="preserve"> </w:t>
      </w:r>
      <w:r>
        <w:t>описательный</w:t>
      </w:r>
      <w:r>
        <w:t xml:space="preserve"> </w:t>
      </w:r>
      <w:r>
        <w:t>характер</w:t>
      </w:r>
      <w:r>
        <w:t xml:space="preserve"> </w:t>
      </w:r>
    </w:p>
    <w:p w:rsidR="00837B82" w:rsidRDefault="00952C0D">
      <w:pPr>
        <w:ind w:left="341" w:right="2"/>
      </w:pPr>
      <w:r>
        <w:rPr>
          <w:b/>
        </w:rPr>
        <w:t xml:space="preserve">Оценка «удовлетворительно» </w:t>
      </w:r>
      <w:r>
        <w:t>выставляется</w:t>
      </w:r>
      <w:r>
        <w:t xml:space="preserve"> </w:t>
      </w:r>
      <w:r>
        <w:t>при</w:t>
      </w:r>
      <w:r>
        <w:t xml:space="preserve"> </w:t>
      </w:r>
      <w:r>
        <w:t>условии:</w:t>
      </w:r>
      <w:r>
        <w:t xml:space="preserve"> </w:t>
      </w:r>
      <w:r>
        <w:t>изложение носит исключительно</w:t>
      </w:r>
      <w:r>
        <w:t xml:space="preserve"> </w:t>
      </w:r>
      <w:r>
        <w:t>описательный,</w:t>
      </w:r>
      <w:r>
        <w:t xml:space="preserve"> </w:t>
      </w:r>
      <w:r>
        <w:t>компилятивный</w:t>
      </w:r>
      <w:r>
        <w:t xml:space="preserve"> </w:t>
      </w:r>
      <w:r>
        <w:t>характер;</w:t>
      </w:r>
      <w:r>
        <w:t xml:space="preserve"> </w:t>
      </w:r>
      <w:r>
        <w:t>библиография</w:t>
      </w:r>
      <w:r>
        <w:t xml:space="preserve"> </w:t>
      </w:r>
      <w:r>
        <w:t>ограничена; изложение</w:t>
      </w:r>
      <w:r>
        <w:t xml:space="preserve"> </w:t>
      </w:r>
      <w:r>
        <w:t>отличается</w:t>
      </w:r>
      <w:r>
        <w:t xml:space="preserve"> </w:t>
      </w:r>
      <w:r>
        <w:t>слабой</w:t>
      </w:r>
      <w:r>
        <w:t xml:space="preserve"> </w:t>
      </w:r>
      <w:r>
        <w:t>аргументацией;</w:t>
      </w:r>
      <w:r>
        <w:t xml:space="preserve"> </w:t>
      </w:r>
      <w:r>
        <w:t>работа</w:t>
      </w:r>
      <w:r>
        <w:t xml:space="preserve"> </w:t>
      </w:r>
      <w:r>
        <w:t>не</w:t>
      </w:r>
      <w:r>
        <w:t xml:space="preserve"> </w:t>
      </w:r>
      <w:r>
        <w:t>выстроена</w:t>
      </w:r>
      <w:r>
        <w:t xml:space="preserve"> </w:t>
      </w:r>
      <w:r>
        <w:t>логически; недостаточно</w:t>
      </w:r>
      <w:r>
        <w:t xml:space="preserve"> </w:t>
      </w:r>
      <w:r>
        <w:t>используется</w:t>
      </w:r>
      <w:r>
        <w:t xml:space="preserve"> </w:t>
      </w:r>
      <w:r>
        <w:t>научная</w:t>
      </w:r>
      <w:r>
        <w:t xml:space="preserve"> </w:t>
      </w:r>
      <w:r>
        <w:t>те</w:t>
      </w:r>
      <w:r>
        <w:t>рминология;</w:t>
      </w:r>
      <w:r>
        <w:t xml:space="preserve"> </w:t>
      </w:r>
      <w:r>
        <w:t>выводы</w:t>
      </w:r>
      <w:r>
        <w:t xml:space="preserve"> </w:t>
      </w:r>
      <w:r>
        <w:t>тривиальны;</w:t>
      </w:r>
      <w:r>
        <w:t xml:space="preserve"> </w:t>
      </w:r>
      <w:r>
        <w:t>имеются существенные недостатки</w:t>
      </w:r>
      <w:r>
        <w:t xml:space="preserve"> </w:t>
      </w:r>
      <w:r>
        <w:t>в</w:t>
      </w:r>
      <w:r>
        <w:t xml:space="preserve"> </w:t>
      </w:r>
      <w:r>
        <w:t>оформлении.</w:t>
      </w:r>
      <w:r>
        <w:t xml:space="preserve"> </w:t>
      </w:r>
    </w:p>
    <w:p w:rsidR="00837B82" w:rsidRDefault="00952C0D">
      <w:pPr>
        <w:ind w:left="341" w:right="2"/>
      </w:pPr>
      <w:r>
        <w:t>Если</w:t>
      </w:r>
      <w:r>
        <w:t xml:space="preserve">  </w:t>
      </w:r>
      <w:r>
        <w:t>большинство</w:t>
      </w:r>
      <w:r>
        <w:t xml:space="preserve">  </w:t>
      </w:r>
      <w:r>
        <w:t>изложенных</w:t>
      </w:r>
      <w:r>
        <w:t xml:space="preserve">  </w:t>
      </w:r>
      <w:r>
        <w:t>требований</w:t>
      </w:r>
      <w:r>
        <w:t xml:space="preserve">  </w:t>
      </w:r>
      <w:r>
        <w:t xml:space="preserve">к </w:t>
      </w:r>
      <w:r>
        <w:t xml:space="preserve"> </w:t>
      </w:r>
      <w:r>
        <w:t>докладу</w:t>
      </w:r>
      <w:r>
        <w:t xml:space="preserve"> </w:t>
      </w:r>
      <w:r>
        <w:t xml:space="preserve">не </w:t>
      </w:r>
      <w:r>
        <w:t xml:space="preserve"> </w:t>
      </w:r>
      <w:r>
        <w:t>соблюдено,</w:t>
      </w:r>
      <w:r>
        <w:t xml:space="preserve">  </w:t>
      </w:r>
      <w:r>
        <w:t xml:space="preserve">то </w:t>
      </w:r>
      <w:r>
        <w:t xml:space="preserve"> </w:t>
      </w:r>
      <w:r>
        <w:t xml:space="preserve">он </w:t>
      </w:r>
      <w:r>
        <w:t xml:space="preserve"> </w:t>
      </w:r>
      <w:r>
        <w:t>не</w:t>
      </w:r>
      <w:r>
        <w:t xml:space="preserve"> </w:t>
      </w:r>
      <w:r>
        <w:t>засчитывается.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 xml:space="preserve">Примерные темы докладов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Базовый уровень</w:t>
      </w:r>
      <w:r>
        <w:t xml:space="preserve"> </w:t>
      </w:r>
    </w:p>
    <w:p w:rsidR="00837B82" w:rsidRDefault="00952C0D">
      <w:pPr>
        <w:numPr>
          <w:ilvl w:val="0"/>
          <w:numId w:val="48"/>
        </w:numPr>
        <w:ind w:right="2" w:hanging="360"/>
      </w:pPr>
      <w:r>
        <w:t>Культура как</w:t>
      </w:r>
      <w:r>
        <w:t xml:space="preserve"> </w:t>
      </w:r>
      <w:r>
        <w:t>социальный</w:t>
      </w:r>
      <w:r>
        <w:t xml:space="preserve"> </w:t>
      </w:r>
      <w:r>
        <w:t>феномен</w:t>
      </w:r>
      <w:r>
        <w:t xml:space="preserve"> </w:t>
      </w:r>
    </w:p>
    <w:p w:rsidR="00837B82" w:rsidRDefault="00952C0D">
      <w:pPr>
        <w:numPr>
          <w:ilvl w:val="0"/>
          <w:numId w:val="48"/>
        </w:numPr>
        <w:ind w:right="2" w:hanging="360"/>
      </w:pPr>
      <w:r>
        <w:t>Понятия</w:t>
      </w:r>
      <w:r>
        <w:t xml:space="preserve"> </w:t>
      </w:r>
      <w:r>
        <w:t>«этика»</w:t>
      </w:r>
      <w:r>
        <w:t xml:space="preserve"> </w:t>
      </w:r>
      <w:r>
        <w:t>и</w:t>
      </w:r>
      <w:r>
        <w:t xml:space="preserve"> </w:t>
      </w:r>
      <w:r>
        <w:t>«мораль»</w:t>
      </w:r>
      <w:r>
        <w:t xml:space="preserve"> </w:t>
      </w:r>
      <w:r>
        <w:t>как</w:t>
      </w:r>
      <w:r>
        <w:t xml:space="preserve"> </w:t>
      </w:r>
      <w:r>
        <w:t>культурные</w:t>
      </w:r>
      <w:r>
        <w:t xml:space="preserve"> </w:t>
      </w:r>
      <w:r>
        <w:t>феномены</w:t>
      </w:r>
      <w:r>
        <w:t xml:space="preserve"> </w:t>
      </w:r>
    </w:p>
    <w:p w:rsidR="00837B82" w:rsidRDefault="00952C0D">
      <w:pPr>
        <w:numPr>
          <w:ilvl w:val="0"/>
          <w:numId w:val="48"/>
        </w:numPr>
        <w:ind w:right="2" w:hanging="360"/>
      </w:pPr>
      <w:r>
        <w:t>Профессиональная</w:t>
      </w:r>
      <w:r>
        <w:t xml:space="preserve"> </w:t>
      </w:r>
      <w:r>
        <w:t>этика как</w:t>
      </w:r>
      <w:r>
        <w:t xml:space="preserve"> </w:t>
      </w:r>
      <w:r>
        <w:t>научная</w:t>
      </w:r>
      <w:r>
        <w:t xml:space="preserve"> </w:t>
      </w:r>
      <w:r>
        <w:t>дисциплина</w:t>
      </w:r>
      <w:r>
        <w:t xml:space="preserve"> </w:t>
      </w:r>
    </w:p>
    <w:p w:rsidR="00837B82" w:rsidRDefault="00952C0D">
      <w:pPr>
        <w:numPr>
          <w:ilvl w:val="0"/>
          <w:numId w:val="48"/>
        </w:numPr>
        <w:ind w:right="2" w:hanging="360"/>
      </w:pPr>
      <w:r>
        <w:t>Основы и</w:t>
      </w:r>
      <w:r>
        <w:t xml:space="preserve"> </w:t>
      </w:r>
      <w:r>
        <w:t>нормы</w:t>
      </w:r>
      <w:r>
        <w:t xml:space="preserve"> </w:t>
      </w:r>
      <w:r>
        <w:t>деловой</w:t>
      </w:r>
      <w:r>
        <w:t xml:space="preserve"> </w:t>
      </w:r>
      <w:r>
        <w:t>этики</w:t>
      </w:r>
      <w:r>
        <w:t xml:space="preserve"> </w:t>
      </w:r>
    </w:p>
    <w:p w:rsidR="00837B82" w:rsidRDefault="00952C0D">
      <w:pPr>
        <w:numPr>
          <w:ilvl w:val="0"/>
          <w:numId w:val="48"/>
        </w:numPr>
        <w:ind w:right="2" w:hanging="360"/>
      </w:pPr>
      <w:r>
        <w:t>Понятие</w:t>
      </w:r>
      <w:r>
        <w:t xml:space="preserve"> </w:t>
      </w:r>
      <w:r>
        <w:t>об инклюзивной</w:t>
      </w:r>
      <w:r>
        <w:t xml:space="preserve"> </w:t>
      </w:r>
      <w:r>
        <w:t>культуре.</w:t>
      </w:r>
      <w:r>
        <w:t xml:space="preserve"> </w:t>
      </w:r>
    </w:p>
    <w:p w:rsidR="00837B82" w:rsidRDefault="00952C0D">
      <w:pPr>
        <w:numPr>
          <w:ilvl w:val="0"/>
          <w:numId w:val="48"/>
        </w:numPr>
        <w:ind w:right="2" w:hanging="360"/>
      </w:pPr>
      <w:r>
        <w:t>Дружба как</w:t>
      </w:r>
      <w:r>
        <w:t xml:space="preserve"> </w:t>
      </w:r>
      <w:r>
        <w:t>феномен</w:t>
      </w:r>
      <w:r>
        <w:t xml:space="preserve"> </w:t>
      </w:r>
      <w:r>
        <w:t>межличностного</w:t>
      </w:r>
      <w:r>
        <w:t xml:space="preserve"> </w:t>
      </w:r>
      <w:r>
        <w:t>общения.</w:t>
      </w:r>
      <w:r>
        <w:t xml:space="preserve"> </w:t>
      </w:r>
    </w:p>
    <w:p w:rsidR="00837B82" w:rsidRDefault="00952C0D">
      <w:pPr>
        <w:numPr>
          <w:ilvl w:val="0"/>
          <w:numId w:val="48"/>
        </w:numPr>
        <w:ind w:right="2" w:hanging="360"/>
      </w:pPr>
      <w:r>
        <w:t>Нравственный</w:t>
      </w:r>
      <w:r>
        <w:t xml:space="preserve"> </w:t>
      </w:r>
      <w:r>
        <w:t>конфликт</w:t>
      </w:r>
      <w:r>
        <w:t xml:space="preserve"> </w:t>
      </w:r>
      <w:r>
        <w:t>как</w:t>
      </w:r>
      <w:r>
        <w:t xml:space="preserve"> </w:t>
      </w:r>
      <w:r>
        <w:t>вид морального</w:t>
      </w:r>
      <w:r>
        <w:t xml:space="preserve"> </w:t>
      </w:r>
      <w:r>
        <w:t>выбора.</w:t>
      </w:r>
      <w:r>
        <w:t xml:space="preserve"> </w:t>
      </w:r>
    </w:p>
    <w:p w:rsidR="00837B82" w:rsidRDefault="00952C0D">
      <w:pPr>
        <w:numPr>
          <w:ilvl w:val="0"/>
          <w:numId w:val="48"/>
        </w:numPr>
        <w:ind w:right="2" w:hanging="360"/>
      </w:pPr>
      <w:r>
        <w:lastRenderedPageBreak/>
        <w:t>Манипулятивная</w:t>
      </w:r>
      <w:r>
        <w:t xml:space="preserve"> </w:t>
      </w:r>
      <w:r>
        <w:t>психология педагога:</w:t>
      </w:r>
      <w:r>
        <w:t xml:space="preserve"> </w:t>
      </w:r>
      <w:r>
        <w:t>за</w:t>
      </w:r>
      <w:r>
        <w:t xml:space="preserve"> </w:t>
      </w:r>
      <w:r>
        <w:t>и</w:t>
      </w:r>
      <w:r>
        <w:t xml:space="preserve"> </w:t>
      </w:r>
      <w:r>
        <w:t>против.</w:t>
      </w:r>
      <w:r>
        <w:t xml:space="preserve"> </w:t>
      </w:r>
    </w:p>
    <w:p w:rsidR="00837B82" w:rsidRDefault="00952C0D">
      <w:pPr>
        <w:numPr>
          <w:ilvl w:val="0"/>
          <w:numId w:val="48"/>
        </w:numPr>
        <w:ind w:right="2" w:hanging="360"/>
      </w:pPr>
      <w:r>
        <w:t>Моральное</w:t>
      </w:r>
      <w:r>
        <w:t xml:space="preserve"> </w:t>
      </w:r>
      <w:r>
        <w:t>самосознание педагога:</w:t>
      </w:r>
      <w:r>
        <w:t xml:space="preserve"> </w:t>
      </w:r>
      <w:r>
        <w:t>способы развития.</w:t>
      </w:r>
      <w:r>
        <w:t xml:space="preserve"> </w:t>
      </w:r>
    </w:p>
    <w:p w:rsidR="00837B82" w:rsidRDefault="00952C0D">
      <w:pPr>
        <w:numPr>
          <w:ilvl w:val="0"/>
          <w:numId w:val="48"/>
        </w:numPr>
        <w:ind w:right="2" w:hanging="360"/>
      </w:pPr>
      <w:r>
        <w:t>Нравственность</w:t>
      </w:r>
      <w:r>
        <w:t xml:space="preserve"> </w:t>
      </w:r>
      <w:r>
        <w:t>в</w:t>
      </w:r>
      <w:r>
        <w:t xml:space="preserve"> </w:t>
      </w:r>
      <w:r>
        <w:t>условиях</w:t>
      </w:r>
      <w:r>
        <w:t xml:space="preserve"> </w:t>
      </w:r>
      <w:r>
        <w:t>инклюзивного</w:t>
      </w:r>
      <w:r>
        <w:t xml:space="preserve"> </w:t>
      </w:r>
      <w:r>
        <w:t>образования.</w:t>
      </w:r>
      <w:r>
        <w:t xml:space="preserve"> </w:t>
      </w:r>
    </w:p>
    <w:p w:rsidR="00837B82" w:rsidRDefault="00952C0D">
      <w:pPr>
        <w:numPr>
          <w:ilvl w:val="0"/>
          <w:numId w:val="48"/>
        </w:numPr>
        <w:ind w:right="2" w:hanging="360"/>
      </w:pPr>
      <w:r>
        <w:t>Милосердие</w:t>
      </w:r>
      <w:r>
        <w:t xml:space="preserve"> </w:t>
      </w:r>
      <w:r>
        <w:t>в</w:t>
      </w:r>
      <w:r>
        <w:t xml:space="preserve"> </w:t>
      </w:r>
      <w:r>
        <w:t>условиях</w:t>
      </w:r>
      <w:r>
        <w:t xml:space="preserve"> </w:t>
      </w:r>
      <w:r>
        <w:t>инклюзивного</w:t>
      </w:r>
      <w:r>
        <w:t xml:space="preserve"> </w:t>
      </w:r>
      <w:r>
        <w:t>образования.</w:t>
      </w:r>
      <w:r>
        <w:t xml:space="preserve"> </w:t>
      </w:r>
    </w:p>
    <w:p w:rsidR="00837B82" w:rsidRDefault="00952C0D">
      <w:pPr>
        <w:numPr>
          <w:ilvl w:val="0"/>
          <w:numId w:val="48"/>
        </w:numPr>
        <w:ind w:right="2" w:hanging="360"/>
      </w:pPr>
      <w:r>
        <w:t>Этические принципы</w:t>
      </w:r>
      <w:r>
        <w:t xml:space="preserve"> </w:t>
      </w:r>
      <w:r>
        <w:t>инклюзивного</w:t>
      </w:r>
      <w:r>
        <w:t xml:space="preserve"> </w:t>
      </w:r>
      <w:r>
        <w:t>образования.</w:t>
      </w:r>
      <w:r>
        <w:t xml:space="preserve"> </w:t>
      </w:r>
    </w:p>
    <w:p w:rsidR="00837B82" w:rsidRDefault="00952C0D">
      <w:pPr>
        <w:numPr>
          <w:ilvl w:val="0"/>
          <w:numId w:val="48"/>
        </w:numPr>
        <w:ind w:right="2" w:hanging="360"/>
      </w:pPr>
      <w:r>
        <w:t>Критерии</w:t>
      </w:r>
      <w:r>
        <w:t xml:space="preserve"> </w:t>
      </w:r>
      <w:r>
        <w:t>толерантности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ОВЗ</w:t>
      </w:r>
      <w:r>
        <w:t xml:space="preserve"> </w:t>
      </w:r>
    </w:p>
    <w:p w:rsidR="00837B82" w:rsidRDefault="00952C0D">
      <w:pPr>
        <w:numPr>
          <w:ilvl w:val="0"/>
          <w:numId w:val="48"/>
        </w:numPr>
        <w:ind w:right="2" w:hanging="360"/>
      </w:pPr>
      <w:r>
        <w:t>Политика инклюзии</w:t>
      </w:r>
      <w:r>
        <w:t xml:space="preserve"> </w:t>
      </w:r>
      <w:r>
        <w:t>в</w:t>
      </w:r>
      <w:r>
        <w:t xml:space="preserve"> </w:t>
      </w:r>
      <w:r>
        <w:t>современном обществе</w:t>
      </w:r>
      <w:r>
        <w:t xml:space="preserve"> </w:t>
      </w:r>
    </w:p>
    <w:p w:rsidR="00837B82" w:rsidRDefault="00952C0D">
      <w:pPr>
        <w:numPr>
          <w:ilvl w:val="0"/>
          <w:numId w:val="48"/>
        </w:numPr>
        <w:ind w:right="2" w:hanging="360"/>
      </w:pPr>
      <w:r>
        <w:t xml:space="preserve">Подходы </w:t>
      </w:r>
      <w:r>
        <w:t xml:space="preserve"> </w:t>
      </w:r>
      <w:r>
        <w:t xml:space="preserve">и </w:t>
      </w:r>
      <w:r>
        <w:t xml:space="preserve"> </w:t>
      </w:r>
      <w:r>
        <w:t>принципы</w:t>
      </w:r>
      <w:r>
        <w:t xml:space="preserve">  </w:t>
      </w:r>
      <w:r>
        <w:t>инклюзивного</w:t>
      </w:r>
      <w:r>
        <w:t xml:space="preserve">  </w:t>
      </w:r>
      <w:r>
        <w:t>образования</w:t>
      </w:r>
      <w:r>
        <w:t xml:space="preserve">  </w:t>
      </w:r>
      <w:r>
        <w:t>как</w:t>
      </w:r>
      <w:r>
        <w:t xml:space="preserve">  </w:t>
      </w:r>
      <w:r>
        <w:t>культурологические</w:t>
      </w:r>
      <w:r>
        <w:t xml:space="preserve"> </w:t>
      </w:r>
      <w:r>
        <w:t>феномены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Повышенный  уровень</w:t>
      </w:r>
      <w:r>
        <w:t xml:space="preserve"> </w:t>
      </w:r>
    </w:p>
    <w:p w:rsidR="00837B82" w:rsidRDefault="00952C0D">
      <w:pPr>
        <w:numPr>
          <w:ilvl w:val="0"/>
          <w:numId w:val="49"/>
        </w:numPr>
        <w:spacing w:after="26"/>
        <w:ind w:right="2"/>
      </w:pPr>
      <w:r>
        <w:t>Сущность</w:t>
      </w:r>
      <w:r>
        <w:t xml:space="preserve"> </w:t>
      </w:r>
      <w:r>
        <w:t>образовательной</w:t>
      </w:r>
      <w:r>
        <w:t xml:space="preserve"> </w:t>
      </w:r>
      <w:r>
        <w:t>инклюзии,</w:t>
      </w:r>
      <w:r>
        <w:t xml:space="preserve"> </w:t>
      </w:r>
      <w:r>
        <w:t>ее ценность</w:t>
      </w:r>
      <w:r>
        <w:t xml:space="preserve"> </w:t>
      </w:r>
      <w:r>
        <w:t>и</w:t>
      </w:r>
      <w:r>
        <w:t xml:space="preserve"> </w:t>
      </w:r>
      <w:r>
        <w:t>практический</w:t>
      </w:r>
      <w:r>
        <w:t xml:space="preserve"> </w:t>
      </w:r>
      <w:r>
        <w:t>см</w:t>
      </w:r>
      <w:r>
        <w:t>ысл</w:t>
      </w:r>
      <w:r>
        <w:t xml:space="preserve"> </w:t>
      </w:r>
    </w:p>
    <w:p w:rsidR="00837B82" w:rsidRDefault="00952C0D">
      <w:pPr>
        <w:numPr>
          <w:ilvl w:val="0"/>
          <w:numId w:val="49"/>
        </w:numPr>
        <w:ind w:right="2"/>
      </w:pPr>
      <w:r>
        <w:t>Роль педагога в</w:t>
      </w:r>
      <w:r>
        <w:t xml:space="preserve"> </w:t>
      </w:r>
      <w:r>
        <w:t>формировании</w:t>
      </w:r>
      <w:r>
        <w:t xml:space="preserve"> </w:t>
      </w:r>
      <w:r>
        <w:t>инклюзивной</w:t>
      </w:r>
      <w:r>
        <w:t xml:space="preserve"> </w:t>
      </w:r>
      <w:r>
        <w:t>культуры</w:t>
      </w:r>
      <w:r>
        <w:t xml:space="preserve"> </w:t>
      </w:r>
    </w:p>
    <w:p w:rsidR="00837B82" w:rsidRDefault="00952C0D">
      <w:pPr>
        <w:numPr>
          <w:ilvl w:val="0"/>
          <w:numId w:val="49"/>
        </w:numPr>
        <w:ind w:right="2"/>
      </w:pPr>
      <w:r>
        <w:t>Понятие</w:t>
      </w:r>
      <w:r>
        <w:t xml:space="preserve"> </w:t>
      </w:r>
      <w:r>
        <w:t>психологической</w:t>
      </w:r>
      <w:r>
        <w:t xml:space="preserve"> </w:t>
      </w:r>
      <w:r>
        <w:t>культуры</w:t>
      </w:r>
      <w:r>
        <w:t xml:space="preserve"> </w:t>
      </w:r>
    </w:p>
    <w:p w:rsidR="00837B82" w:rsidRDefault="00952C0D">
      <w:pPr>
        <w:numPr>
          <w:ilvl w:val="0"/>
          <w:numId w:val="49"/>
        </w:numPr>
        <w:ind w:right="2"/>
      </w:pPr>
      <w:r>
        <w:t>Общая</w:t>
      </w:r>
      <w:r>
        <w:t xml:space="preserve"> </w:t>
      </w:r>
      <w:r>
        <w:t>и</w:t>
      </w:r>
      <w:r>
        <w:t xml:space="preserve"> </w:t>
      </w:r>
      <w:r>
        <w:t>профессиональная</w:t>
      </w:r>
      <w:r>
        <w:t xml:space="preserve"> </w:t>
      </w:r>
      <w:r>
        <w:t>культура педагога</w:t>
      </w:r>
      <w:r>
        <w:t xml:space="preserve"> </w:t>
      </w:r>
    </w:p>
    <w:p w:rsidR="00837B82" w:rsidRDefault="00952C0D">
      <w:pPr>
        <w:numPr>
          <w:ilvl w:val="0"/>
          <w:numId w:val="49"/>
        </w:numPr>
        <w:ind w:right="2"/>
      </w:pPr>
      <w:r>
        <w:t>Педагогическая</w:t>
      </w:r>
      <w:r>
        <w:t xml:space="preserve"> </w:t>
      </w:r>
      <w:r>
        <w:t>этика</w:t>
      </w:r>
      <w:r>
        <w:t xml:space="preserve"> </w:t>
      </w:r>
      <w:r>
        <w:t>как</w:t>
      </w:r>
      <w:r>
        <w:t xml:space="preserve"> </w:t>
      </w:r>
      <w:r>
        <w:t>фундамент</w:t>
      </w:r>
      <w:r>
        <w:t xml:space="preserve"> </w:t>
      </w:r>
      <w:r>
        <w:t>профессиональной</w:t>
      </w:r>
      <w:r>
        <w:t xml:space="preserve"> </w:t>
      </w:r>
      <w:r>
        <w:t>культуры педагога</w:t>
      </w:r>
      <w:r>
        <w:t xml:space="preserve"> </w:t>
      </w:r>
    </w:p>
    <w:p w:rsidR="00837B82" w:rsidRDefault="00952C0D">
      <w:pPr>
        <w:numPr>
          <w:ilvl w:val="0"/>
          <w:numId w:val="49"/>
        </w:numPr>
        <w:ind w:right="2"/>
      </w:pPr>
      <w:r>
        <w:t>Общение</w:t>
      </w:r>
      <w:r>
        <w:t xml:space="preserve"> </w:t>
      </w:r>
      <w:r>
        <w:t>в</w:t>
      </w:r>
      <w:r>
        <w:t xml:space="preserve"> </w:t>
      </w:r>
      <w:r>
        <w:t>инклюзивной</w:t>
      </w:r>
      <w:r>
        <w:t xml:space="preserve"> </w:t>
      </w:r>
      <w:r>
        <w:t>образовательной</w:t>
      </w:r>
      <w:r>
        <w:t xml:space="preserve"> </w:t>
      </w:r>
      <w:r>
        <w:t>среде.</w:t>
      </w:r>
      <w:r>
        <w:t xml:space="preserve"> </w:t>
      </w:r>
    </w:p>
    <w:p w:rsidR="00837B82" w:rsidRDefault="00952C0D">
      <w:pPr>
        <w:numPr>
          <w:ilvl w:val="0"/>
          <w:numId w:val="49"/>
        </w:numPr>
        <w:ind w:right="2"/>
      </w:pPr>
      <w:r>
        <w:t>Эффективная коммуникация</w:t>
      </w:r>
      <w:r>
        <w:t xml:space="preserve"> </w:t>
      </w:r>
      <w:r>
        <w:t>в</w:t>
      </w:r>
      <w:r>
        <w:t xml:space="preserve"> </w:t>
      </w:r>
      <w:r>
        <w:t>инклюзивной</w:t>
      </w:r>
      <w:r>
        <w:t xml:space="preserve"> </w:t>
      </w:r>
      <w:r>
        <w:t>образовательной</w:t>
      </w:r>
      <w:r>
        <w:t xml:space="preserve"> </w:t>
      </w:r>
      <w:r>
        <w:t>организации.</w:t>
      </w:r>
      <w:r>
        <w:t xml:space="preserve"> </w:t>
      </w:r>
    </w:p>
    <w:p w:rsidR="00837B82" w:rsidRDefault="00952C0D">
      <w:pPr>
        <w:numPr>
          <w:ilvl w:val="0"/>
          <w:numId w:val="49"/>
        </w:numPr>
        <w:ind w:right="2"/>
      </w:pPr>
      <w:r>
        <w:t>Техники</w:t>
      </w:r>
      <w:r>
        <w:t xml:space="preserve"> </w:t>
      </w:r>
      <w:r>
        <w:t>общения</w:t>
      </w:r>
      <w:r>
        <w:t xml:space="preserve"> </w:t>
      </w:r>
      <w:r>
        <w:t>с</w:t>
      </w:r>
      <w:r>
        <w:t xml:space="preserve"> </w:t>
      </w:r>
      <w:r>
        <w:t>людьми</w:t>
      </w:r>
      <w:r>
        <w:t xml:space="preserve"> </w:t>
      </w:r>
      <w:r>
        <w:t>с</w:t>
      </w:r>
      <w:r>
        <w:t xml:space="preserve"> </w:t>
      </w:r>
      <w:r>
        <w:t>ОВЗ</w:t>
      </w:r>
      <w:r>
        <w:t xml:space="preserve"> </w:t>
      </w:r>
    </w:p>
    <w:p w:rsidR="00837B82" w:rsidRDefault="00952C0D">
      <w:pPr>
        <w:numPr>
          <w:ilvl w:val="0"/>
          <w:numId w:val="49"/>
        </w:numPr>
        <w:ind w:right="2"/>
      </w:pPr>
      <w:r>
        <w:t>Психологические</w:t>
      </w:r>
      <w:r>
        <w:t xml:space="preserve"> </w:t>
      </w:r>
      <w:r>
        <w:tab/>
      </w:r>
      <w:r>
        <w:t>барьеры</w:t>
      </w:r>
      <w:r>
        <w:t xml:space="preserve"> </w:t>
      </w:r>
      <w:r>
        <w:tab/>
      </w:r>
      <w:r>
        <w:t>во</w:t>
      </w:r>
      <w:r>
        <w:t xml:space="preserve"> </w:t>
      </w:r>
    </w:p>
    <w:p w:rsidR="00837B82" w:rsidRDefault="00952C0D">
      <w:pPr>
        <w:ind w:left="341" w:right="2" w:firstLine="0"/>
      </w:pPr>
      <w:r>
        <w:t>взаимодействии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ОВЗ</w:t>
      </w:r>
      <w:r>
        <w:t xml:space="preserve"> </w:t>
      </w:r>
    </w:p>
    <w:p w:rsidR="00837B82" w:rsidRDefault="00952C0D">
      <w:pPr>
        <w:numPr>
          <w:ilvl w:val="0"/>
          <w:numId w:val="49"/>
        </w:numPr>
        <w:ind w:right="2"/>
      </w:pPr>
      <w:r>
        <w:t>Конфликты в</w:t>
      </w:r>
      <w:r>
        <w:t xml:space="preserve"> </w:t>
      </w:r>
      <w:r>
        <w:t>инклюзивной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 </w:t>
      </w:r>
    </w:p>
    <w:p w:rsidR="00837B82" w:rsidRDefault="00952C0D">
      <w:pPr>
        <w:numPr>
          <w:ilvl w:val="0"/>
          <w:numId w:val="49"/>
        </w:numPr>
        <w:ind w:right="2"/>
      </w:pPr>
      <w:r>
        <w:t>Стили</w:t>
      </w:r>
      <w:r>
        <w:t xml:space="preserve"> </w:t>
      </w:r>
      <w:r>
        <w:tab/>
      </w:r>
      <w:r>
        <w:t>разрешения</w:t>
      </w:r>
      <w:r>
        <w:t xml:space="preserve"> </w:t>
      </w:r>
      <w:r>
        <w:tab/>
      </w:r>
      <w:r>
        <w:t>конфликтов</w:t>
      </w:r>
      <w:r>
        <w:t xml:space="preserve"> </w:t>
      </w:r>
      <w:r>
        <w:tab/>
      </w:r>
      <w:r>
        <w:t>в</w:t>
      </w:r>
      <w:r>
        <w:t xml:space="preserve"> </w:t>
      </w:r>
      <w:r>
        <w:tab/>
      </w:r>
      <w:r>
        <w:t>инклюзивной</w:t>
      </w:r>
      <w:r>
        <w:t xml:space="preserve"> </w:t>
      </w:r>
      <w:r>
        <w:tab/>
      </w:r>
      <w:r>
        <w:t>образовательной</w:t>
      </w:r>
      <w:r>
        <w:t xml:space="preserve"> </w:t>
      </w:r>
    </w:p>
    <w:p w:rsidR="00837B82" w:rsidRDefault="00952C0D">
      <w:pPr>
        <w:ind w:left="341" w:right="2" w:firstLine="0"/>
      </w:pPr>
      <w:r>
        <w:t>организации</w:t>
      </w:r>
      <w:r>
        <w:t xml:space="preserve"> </w:t>
      </w:r>
    </w:p>
    <w:p w:rsidR="00837B82" w:rsidRDefault="00952C0D">
      <w:pPr>
        <w:numPr>
          <w:ilvl w:val="0"/>
          <w:numId w:val="49"/>
        </w:numPr>
        <w:ind w:right="2"/>
      </w:pPr>
      <w:r>
        <w:t>Профилактика</w:t>
      </w:r>
      <w:r>
        <w:t xml:space="preserve">  </w:t>
      </w:r>
      <w:r>
        <w:t>конфликтного</w:t>
      </w:r>
      <w:r>
        <w:t xml:space="preserve">  </w:t>
      </w:r>
      <w:r>
        <w:t xml:space="preserve">поведения </w:t>
      </w:r>
      <w:r>
        <w:t xml:space="preserve"> </w:t>
      </w:r>
      <w:r>
        <w:t xml:space="preserve">в </w:t>
      </w:r>
      <w:r>
        <w:t xml:space="preserve"> </w:t>
      </w:r>
      <w:r>
        <w:t>инклюзивной</w:t>
      </w:r>
      <w:r>
        <w:t xml:space="preserve">  </w:t>
      </w:r>
      <w:r>
        <w:t>образовательной</w:t>
      </w:r>
      <w:r>
        <w:t xml:space="preserve"> </w:t>
      </w:r>
      <w:r>
        <w:t>организации</w:t>
      </w:r>
      <w:r>
        <w:t xml:space="preserve"> </w:t>
      </w:r>
    </w:p>
    <w:p w:rsidR="00837B82" w:rsidRDefault="00952C0D">
      <w:pPr>
        <w:numPr>
          <w:ilvl w:val="0"/>
          <w:numId w:val="49"/>
        </w:numPr>
        <w:ind w:right="2"/>
      </w:pPr>
      <w:r>
        <w:t>Имидж инклюзивной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 </w:t>
      </w:r>
    </w:p>
    <w:p w:rsidR="00837B82" w:rsidRDefault="00952C0D">
      <w:pPr>
        <w:numPr>
          <w:ilvl w:val="0"/>
          <w:numId w:val="49"/>
        </w:numPr>
        <w:ind w:right="2"/>
      </w:pPr>
      <w:r>
        <w:t>Корпоративная культура инклюзивной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 </w:t>
      </w:r>
    </w:p>
    <w:p w:rsidR="00837B82" w:rsidRDefault="00952C0D">
      <w:pPr>
        <w:numPr>
          <w:ilvl w:val="0"/>
          <w:numId w:val="49"/>
        </w:numPr>
        <w:spacing w:after="29"/>
        <w:ind w:right="2"/>
      </w:pPr>
      <w:r>
        <w:t>Социально</w:t>
      </w:r>
      <w:r>
        <w:t>-</w:t>
      </w:r>
      <w:r>
        <w:t>психологический</w:t>
      </w:r>
      <w:r>
        <w:t xml:space="preserve"> </w:t>
      </w:r>
      <w:r>
        <w:t>кли</w:t>
      </w:r>
      <w:r>
        <w:t>мат</w:t>
      </w:r>
      <w:r>
        <w:t xml:space="preserve"> </w:t>
      </w:r>
      <w:r>
        <w:t>инклюзивной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 </w:t>
      </w:r>
    </w:p>
    <w:p w:rsidR="00837B82" w:rsidRDefault="00952C0D">
      <w:pPr>
        <w:tabs>
          <w:tab w:val="center" w:pos="2024"/>
          <w:tab w:val="center" w:pos="3932"/>
          <w:tab w:val="center" w:pos="5097"/>
          <w:tab w:val="center" w:pos="6987"/>
          <w:tab w:val="right" w:pos="9750"/>
        </w:tabs>
        <w:spacing w:after="1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КОНТРОЛЬНЫЕ </w:t>
      </w:r>
      <w:r>
        <w:rPr>
          <w:b/>
        </w:rPr>
        <w:tab/>
        <w:t xml:space="preserve">ВОПРОСЫ </w:t>
      </w:r>
      <w:r>
        <w:rPr>
          <w:b/>
        </w:rPr>
        <w:tab/>
        <w:t xml:space="preserve">ДЛЯ </w:t>
      </w:r>
      <w:r>
        <w:rPr>
          <w:b/>
        </w:rPr>
        <w:tab/>
        <w:t xml:space="preserve">САМОСТОЯТЕЛЬНОЙ </w:t>
      </w:r>
      <w:r>
        <w:rPr>
          <w:b/>
        </w:rPr>
        <w:tab/>
        <w:t xml:space="preserve">ОЦЕНКИ </w:t>
      </w:r>
    </w:p>
    <w:p w:rsidR="00837B82" w:rsidRDefault="00952C0D">
      <w:pPr>
        <w:spacing w:after="15"/>
        <w:ind w:left="351" w:right="3" w:hanging="10"/>
        <w:jc w:val="left"/>
      </w:pPr>
      <w:r>
        <w:rPr>
          <w:b/>
        </w:rPr>
        <w:t>КАЧЕСТВА ОСВОЕНИЯ ДИСЦИПЛИНЫ</w:t>
      </w:r>
      <w:r>
        <w:t xml:space="preserve"> </w:t>
      </w:r>
    </w:p>
    <w:p w:rsidR="00837B82" w:rsidRDefault="00952C0D">
      <w:pPr>
        <w:ind w:left="341" w:right="2"/>
      </w:pPr>
      <w:r>
        <w:t>Дают</w:t>
      </w:r>
      <w:r>
        <w:t xml:space="preserve"> </w:t>
      </w:r>
      <w:r>
        <w:t>магистранту</w:t>
      </w:r>
      <w:r>
        <w:t xml:space="preserve"> </w:t>
      </w:r>
      <w:r>
        <w:t>возможность</w:t>
      </w:r>
      <w:r>
        <w:t xml:space="preserve"> </w:t>
      </w:r>
      <w:r>
        <w:t>оперативной</w:t>
      </w:r>
      <w:r>
        <w:t xml:space="preserve"> </w:t>
      </w:r>
      <w:r>
        <w:t>оценки</w:t>
      </w:r>
      <w:r>
        <w:t xml:space="preserve"> </w:t>
      </w:r>
      <w:r>
        <w:t>своей</w:t>
      </w:r>
      <w:r>
        <w:t xml:space="preserve"> </w:t>
      </w:r>
      <w:r>
        <w:t>подготовленности</w:t>
      </w:r>
      <w:r>
        <w:t xml:space="preserve"> </w:t>
      </w:r>
      <w:r>
        <w:t>по</w:t>
      </w:r>
      <w:r>
        <w:t xml:space="preserve"> </w:t>
      </w:r>
      <w:r>
        <w:t>данной</w:t>
      </w:r>
      <w:r>
        <w:t xml:space="preserve"> </w:t>
      </w:r>
      <w:r>
        <w:t>теме</w:t>
      </w:r>
      <w:r>
        <w:t xml:space="preserve"> </w:t>
      </w:r>
      <w:r>
        <w:t>и</w:t>
      </w:r>
      <w:r>
        <w:t xml:space="preserve"> </w:t>
      </w:r>
      <w:r>
        <w:t>определения</w:t>
      </w:r>
      <w:r>
        <w:t xml:space="preserve"> </w:t>
      </w:r>
      <w:r>
        <w:t>готовности</w:t>
      </w:r>
      <w:r>
        <w:t xml:space="preserve"> </w:t>
      </w:r>
      <w:r>
        <w:t>к</w:t>
      </w:r>
      <w:r>
        <w:t xml:space="preserve"> </w:t>
      </w:r>
      <w:r>
        <w:t>изучению</w:t>
      </w:r>
      <w:r>
        <w:t xml:space="preserve"> </w:t>
      </w:r>
      <w:r>
        <w:t>следующей</w:t>
      </w:r>
      <w:r>
        <w:t xml:space="preserve"> </w:t>
      </w:r>
      <w:r>
        <w:t>темы.</w:t>
      </w:r>
      <w:r>
        <w:t xml:space="preserve"> </w:t>
      </w:r>
      <w:r>
        <w:t>Контрольные</w:t>
      </w:r>
      <w:r>
        <w:t xml:space="preserve"> </w:t>
      </w:r>
      <w:r>
        <w:t>вопросы</w:t>
      </w:r>
      <w:r>
        <w:t xml:space="preserve"> </w:t>
      </w:r>
      <w:r>
        <w:t>направлены</w:t>
      </w:r>
      <w:r>
        <w:t xml:space="preserve"> </w:t>
      </w:r>
      <w:r>
        <w:t>на</w:t>
      </w:r>
      <w:r>
        <w:t xml:space="preserve"> </w:t>
      </w:r>
      <w:r>
        <w:t>то</w:t>
      </w:r>
      <w:r>
        <w:t xml:space="preserve"> </w:t>
      </w:r>
      <w:r>
        <w:t>чтобы</w:t>
      </w:r>
      <w:r>
        <w:t xml:space="preserve"> </w:t>
      </w:r>
      <w:r>
        <w:t>студент</w:t>
      </w:r>
      <w:r>
        <w:t xml:space="preserve"> </w:t>
      </w:r>
      <w:r>
        <w:t>мог</w:t>
      </w:r>
      <w:r>
        <w:t xml:space="preserve"> </w:t>
      </w:r>
      <w:r>
        <w:t>проверить</w:t>
      </w:r>
      <w:r>
        <w:t xml:space="preserve"> </w:t>
      </w:r>
      <w:r>
        <w:t>понимание</w:t>
      </w:r>
      <w:r>
        <w:t xml:space="preserve"> </w:t>
      </w:r>
      <w:r>
        <w:t>понятийного</w:t>
      </w:r>
      <w:r>
        <w:t xml:space="preserve"> </w:t>
      </w:r>
      <w:r>
        <w:t>аппарата</w:t>
      </w:r>
      <w:r>
        <w:t xml:space="preserve"> </w:t>
      </w:r>
      <w:r>
        <w:t>учебной</w:t>
      </w:r>
      <w:r>
        <w:t xml:space="preserve"> </w:t>
      </w:r>
      <w:r>
        <w:t>дисциплины,</w:t>
      </w:r>
      <w:r>
        <w:t xml:space="preserve"> </w:t>
      </w:r>
      <w:r>
        <w:t>смог</w:t>
      </w:r>
      <w:r>
        <w:t xml:space="preserve"> </w:t>
      </w:r>
      <w:r>
        <w:t>воспроизвести</w:t>
      </w:r>
      <w:r>
        <w:t xml:space="preserve"> </w:t>
      </w:r>
      <w:r>
        <w:t>фактический</w:t>
      </w:r>
      <w:r>
        <w:t xml:space="preserve"> </w:t>
      </w:r>
      <w:r>
        <w:t>материал,</w:t>
      </w:r>
      <w:r>
        <w:t xml:space="preserve"> </w:t>
      </w:r>
      <w:r>
        <w:t>раскрыть</w:t>
      </w:r>
      <w:r>
        <w:t xml:space="preserve"> </w:t>
      </w:r>
      <w:r>
        <w:t>причинно</w:t>
      </w:r>
      <w:r>
        <w:t>-</w:t>
      </w:r>
      <w:r>
        <w:t>следственные,</w:t>
      </w:r>
      <w:r>
        <w:t xml:space="preserve"> </w:t>
      </w:r>
      <w:r>
        <w:t>временные</w:t>
      </w:r>
      <w:r>
        <w:t xml:space="preserve"> </w:t>
      </w:r>
      <w:r>
        <w:t>связи,</w:t>
      </w:r>
      <w:r>
        <w:t xml:space="preserve"> </w:t>
      </w:r>
      <w:r>
        <w:t>а</w:t>
      </w:r>
      <w:r>
        <w:t xml:space="preserve"> </w:t>
      </w:r>
      <w:r>
        <w:t>так</w:t>
      </w:r>
      <w:r>
        <w:t xml:space="preserve"> </w:t>
      </w:r>
      <w:r>
        <w:t>же</w:t>
      </w:r>
      <w:r>
        <w:t xml:space="preserve"> </w:t>
      </w:r>
      <w:r>
        <w:t>мог</w:t>
      </w:r>
      <w:r>
        <w:t xml:space="preserve"> </w:t>
      </w:r>
      <w:r>
        <w:t>выделять</w:t>
      </w:r>
      <w:r>
        <w:t xml:space="preserve"> </w:t>
      </w:r>
      <w:r>
        <w:t>главное,</w:t>
      </w:r>
      <w:r>
        <w:t xml:space="preserve"> </w:t>
      </w:r>
      <w:r>
        <w:t>сра</w:t>
      </w:r>
      <w:r>
        <w:t>внивать,</w:t>
      </w:r>
      <w:r>
        <w:t xml:space="preserve"> </w:t>
      </w:r>
      <w:r>
        <w:t>доказывать,</w:t>
      </w:r>
      <w:r>
        <w:t xml:space="preserve"> </w:t>
      </w:r>
      <w:r>
        <w:t>конкретизировать, обобщать</w:t>
      </w:r>
      <w:r>
        <w:t xml:space="preserve"> </w:t>
      </w:r>
      <w:r>
        <w:t>и</w:t>
      </w:r>
      <w:r>
        <w:t xml:space="preserve"> </w:t>
      </w:r>
      <w:r>
        <w:t>систематизировать</w:t>
      </w:r>
      <w:r>
        <w:t xml:space="preserve"> </w:t>
      </w:r>
      <w:r>
        <w:t>знания.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Базовый</w:t>
      </w:r>
      <w:r>
        <w:t xml:space="preserve"> </w:t>
      </w:r>
    </w:p>
    <w:p w:rsidR="00837B82" w:rsidRDefault="00952C0D">
      <w:pPr>
        <w:numPr>
          <w:ilvl w:val="0"/>
          <w:numId w:val="50"/>
        </w:numPr>
        <w:spacing w:after="26"/>
        <w:ind w:right="2"/>
      </w:pPr>
      <w:r>
        <w:t>Понятие</w:t>
      </w:r>
      <w:r>
        <w:t xml:space="preserve"> </w:t>
      </w:r>
      <w:r>
        <w:t>культуры как</w:t>
      </w:r>
      <w:r>
        <w:t xml:space="preserve"> </w:t>
      </w:r>
      <w:r>
        <w:t>социального феномена.</w:t>
      </w:r>
      <w:r>
        <w:t xml:space="preserve"> </w:t>
      </w:r>
    </w:p>
    <w:p w:rsidR="00837B82" w:rsidRDefault="00952C0D">
      <w:pPr>
        <w:numPr>
          <w:ilvl w:val="0"/>
          <w:numId w:val="50"/>
        </w:numPr>
        <w:ind w:right="2"/>
      </w:pPr>
      <w:r>
        <w:t>Методологические подходы</w:t>
      </w:r>
      <w:r>
        <w:t xml:space="preserve"> </w:t>
      </w:r>
      <w:r>
        <w:t>к определению</w:t>
      </w:r>
      <w:r>
        <w:t xml:space="preserve"> </w:t>
      </w:r>
      <w:r>
        <w:t>культуры.</w:t>
      </w:r>
      <w:r>
        <w:t xml:space="preserve"> </w:t>
      </w:r>
    </w:p>
    <w:p w:rsidR="00837B82" w:rsidRDefault="00952C0D">
      <w:pPr>
        <w:numPr>
          <w:ilvl w:val="0"/>
          <w:numId w:val="50"/>
        </w:numPr>
        <w:ind w:right="2"/>
      </w:pPr>
      <w:r>
        <w:t>Понятие</w:t>
      </w:r>
      <w:r>
        <w:t xml:space="preserve"> </w:t>
      </w:r>
      <w:r>
        <w:t>об инклюзивной</w:t>
      </w:r>
      <w:r>
        <w:t xml:space="preserve"> </w:t>
      </w:r>
      <w:r>
        <w:t>культуре.</w:t>
      </w:r>
      <w:r>
        <w:t xml:space="preserve"> </w:t>
      </w:r>
    </w:p>
    <w:p w:rsidR="00837B82" w:rsidRDefault="00952C0D">
      <w:pPr>
        <w:numPr>
          <w:ilvl w:val="0"/>
          <w:numId w:val="50"/>
        </w:numPr>
        <w:ind w:right="2"/>
      </w:pPr>
      <w:r>
        <w:t>Подходы</w:t>
      </w:r>
      <w:r>
        <w:t xml:space="preserve"> </w:t>
      </w:r>
      <w:r>
        <w:t>и</w:t>
      </w:r>
      <w:r>
        <w:t xml:space="preserve"> </w:t>
      </w:r>
      <w:r>
        <w:t>принципы</w:t>
      </w:r>
      <w:r>
        <w:t xml:space="preserve"> </w:t>
      </w:r>
      <w:r>
        <w:t>инклюзивного</w:t>
      </w:r>
      <w:r>
        <w:t xml:space="preserve"> </w:t>
      </w:r>
      <w:r>
        <w:t>образования</w:t>
      </w:r>
      <w:r>
        <w:t xml:space="preserve"> </w:t>
      </w:r>
      <w:r>
        <w:t>как</w:t>
      </w:r>
      <w:r>
        <w:t xml:space="preserve"> </w:t>
      </w:r>
      <w:r>
        <w:t>культурологические</w:t>
      </w:r>
      <w:r>
        <w:t xml:space="preserve"> </w:t>
      </w:r>
      <w:r>
        <w:t>феномены</w:t>
      </w:r>
      <w:r>
        <w:t xml:space="preserve"> </w:t>
      </w:r>
    </w:p>
    <w:p w:rsidR="00837B82" w:rsidRDefault="00952C0D">
      <w:pPr>
        <w:numPr>
          <w:ilvl w:val="0"/>
          <w:numId w:val="50"/>
        </w:numPr>
        <w:ind w:right="2"/>
      </w:pPr>
      <w:r>
        <w:t>Сущность</w:t>
      </w:r>
      <w:r>
        <w:t xml:space="preserve"> </w:t>
      </w:r>
      <w:r>
        <w:t>образовательной</w:t>
      </w:r>
      <w:r>
        <w:t xml:space="preserve"> </w:t>
      </w:r>
      <w:r>
        <w:t>инклюзии,</w:t>
      </w:r>
      <w:r>
        <w:t xml:space="preserve"> </w:t>
      </w:r>
      <w:r>
        <w:t>ее ценность</w:t>
      </w:r>
      <w:r>
        <w:t xml:space="preserve"> </w:t>
      </w:r>
      <w:r>
        <w:t>и</w:t>
      </w:r>
      <w:r>
        <w:t xml:space="preserve"> </w:t>
      </w:r>
      <w:r>
        <w:t>практический</w:t>
      </w:r>
      <w:r>
        <w:t xml:space="preserve"> </w:t>
      </w:r>
      <w:r>
        <w:t>смысл.</w:t>
      </w:r>
      <w:r>
        <w:t xml:space="preserve"> </w:t>
      </w:r>
    </w:p>
    <w:p w:rsidR="00837B82" w:rsidRDefault="00952C0D">
      <w:pPr>
        <w:numPr>
          <w:ilvl w:val="0"/>
          <w:numId w:val="50"/>
        </w:numPr>
        <w:ind w:right="2"/>
      </w:pPr>
      <w:r>
        <w:t>Преференции</w:t>
      </w:r>
      <w:r>
        <w:t xml:space="preserve"> </w:t>
      </w:r>
      <w:r>
        <w:t>инклюзивной</w:t>
      </w:r>
      <w:r>
        <w:t xml:space="preserve"> </w:t>
      </w:r>
      <w:r>
        <w:t>культуры.</w:t>
      </w:r>
      <w:r>
        <w:t xml:space="preserve"> </w:t>
      </w:r>
    </w:p>
    <w:p w:rsidR="00837B82" w:rsidRDefault="00952C0D">
      <w:pPr>
        <w:numPr>
          <w:ilvl w:val="0"/>
          <w:numId w:val="50"/>
        </w:numPr>
        <w:ind w:right="2"/>
      </w:pPr>
      <w:r>
        <w:t>Основные</w:t>
      </w:r>
      <w:r>
        <w:t xml:space="preserve">   </w:t>
      </w:r>
      <w:r>
        <w:t>компетенции</w:t>
      </w:r>
      <w:r>
        <w:t xml:space="preserve">   </w:t>
      </w:r>
      <w:r>
        <w:t>администрации</w:t>
      </w:r>
      <w:r>
        <w:t xml:space="preserve">   </w:t>
      </w:r>
      <w:r>
        <w:t xml:space="preserve">в  </w:t>
      </w:r>
      <w:r>
        <w:t xml:space="preserve"> </w:t>
      </w:r>
      <w:r>
        <w:t xml:space="preserve">формировании  </w:t>
      </w:r>
      <w:r>
        <w:t xml:space="preserve"> </w:t>
      </w:r>
      <w:r>
        <w:t>инклюзивной</w:t>
      </w:r>
      <w:r>
        <w:t xml:space="preserve"> </w:t>
      </w:r>
      <w:r>
        <w:t>культуры.</w:t>
      </w:r>
      <w:r>
        <w:t xml:space="preserve"> </w:t>
      </w:r>
    </w:p>
    <w:p w:rsidR="00837B82" w:rsidRDefault="00952C0D">
      <w:pPr>
        <w:spacing w:after="193" w:line="259" w:lineRule="auto"/>
        <w:ind w:left="240" w:firstLine="0"/>
        <w:jc w:val="left"/>
      </w:pPr>
      <w:r>
        <w:rPr>
          <w:sz w:val="3"/>
        </w:rPr>
        <w:lastRenderedPageBreak/>
        <w:t xml:space="preserve"> </w:t>
      </w:r>
    </w:p>
    <w:p w:rsidR="00837B82" w:rsidRDefault="00952C0D">
      <w:pPr>
        <w:numPr>
          <w:ilvl w:val="0"/>
          <w:numId w:val="50"/>
        </w:numPr>
        <w:ind w:right="2"/>
      </w:pPr>
      <w:r>
        <w:t>Роль педагога в</w:t>
      </w:r>
      <w:r>
        <w:t xml:space="preserve"> </w:t>
      </w:r>
      <w:r>
        <w:t>форми</w:t>
      </w:r>
      <w:r>
        <w:t>ровании</w:t>
      </w:r>
      <w:r>
        <w:t xml:space="preserve"> </w:t>
      </w:r>
      <w:r>
        <w:t>инклюзивной</w:t>
      </w:r>
      <w:r>
        <w:t xml:space="preserve"> </w:t>
      </w:r>
      <w:r>
        <w:t>культуры.</w:t>
      </w:r>
      <w:r>
        <w:t xml:space="preserve"> </w:t>
      </w:r>
      <w:r>
        <w:tab/>
      </w:r>
      <w:r>
        <w:rPr>
          <w:rFonts w:ascii="Calibri" w:eastAsia="Calibri" w:hAnsi="Calibri" w:cs="Calibri"/>
          <w:sz w:val="22"/>
        </w:rPr>
        <w:t xml:space="preserve"> </w:t>
      </w:r>
    </w:p>
    <w:p w:rsidR="00837B82" w:rsidRDefault="00952C0D">
      <w:pPr>
        <w:numPr>
          <w:ilvl w:val="0"/>
          <w:numId w:val="50"/>
        </w:numPr>
        <w:ind w:right="2"/>
      </w:pPr>
      <w:r>
        <w:t>Роль психолога в</w:t>
      </w:r>
      <w:r>
        <w:t xml:space="preserve"> </w:t>
      </w:r>
      <w:r>
        <w:t>формировании</w:t>
      </w:r>
      <w:r>
        <w:t xml:space="preserve"> </w:t>
      </w:r>
      <w:r>
        <w:t>инклюзивной</w:t>
      </w:r>
      <w:r>
        <w:t xml:space="preserve"> </w:t>
      </w:r>
      <w:r>
        <w:t>культуры.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10. </w:t>
      </w:r>
      <w:r>
        <w:t>Понятия</w:t>
      </w:r>
      <w:r>
        <w:t xml:space="preserve"> </w:t>
      </w:r>
      <w:r>
        <w:t>«этика»</w:t>
      </w:r>
      <w:r>
        <w:t xml:space="preserve"> </w:t>
      </w:r>
      <w:r>
        <w:t>и</w:t>
      </w:r>
      <w:r>
        <w:t xml:space="preserve"> </w:t>
      </w:r>
      <w:r>
        <w:t>«мораль»</w:t>
      </w:r>
      <w:r>
        <w:t xml:space="preserve"> </w:t>
      </w:r>
      <w:r>
        <w:t>как</w:t>
      </w:r>
      <w:r>
        <w:t xml:space="preserve"> </w:t>
      </w:r>
      <w:r>
        <w:t>культурные</w:t>
      </w:r>
      <w:r>
        <w:t xml:space="preserve"> </w:t>
      </w:r>
      <w:r>
        <w:t>феномены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837B82" w:rsidRDefault="00952C0D">
      <w:pPr>
        <w:numPr>
          <w:ilvl w:val="0"/>
          <w:numId w:val="51"/>
        </w:numPr>
        <w:ind w:right="2"/>
      </w:pPr>
      <w:r>
        <w:t>Этика</w:t>
      </w:r>
      <w:r>
        <w:t xml:space="preserve"> </w:t>
      </w:r>
      <w:r>
        <w:t>и</w:t>
      </w:r>
      <w:r>
        <w:t xml:space="preserve"> </w:t>
      </w:r>
      <w:r>
        <w:t>мораль</w:t>
      </w:r>
      <w:r>
        <w:t xml:space="preserve"> </w:t>
      </w:r>
      <w:r>
        <w:t>как</w:t>
      </w:r>
      <w:r>
        <w:t xml:space="preserve"> </w:t>
      </w:r>
      <w:r>
        <w:t>предикторы</w:t>
      </w:r>
      <w:r>
        <w:t xml:space="preserve"> </w:t>
      </w:r>
      <w:r>
        <w:t>культуры.</w:t>
      </w:r>
      <w:r>
        <w:t xml:space="preserve"> </w:t>
      </w:r>
      <w:r>
        <w:tab/>
      </w:r>
      <w:r>
        <w:rPr>
          <w:rFonts w:ascii="Calibri" w:eastAsia="Calibri" w:hAnsi="Calibri" w:cs="Calibri"/>
          <w:sz w:val="22"/>
        </w:rPr>
        <w:t xml:space="preserve"> </w:t>
      </w:r>
    </w:p>
    <w:p w:rsidR="00837B82" w:rsidRDefault="00952C0D">
      <w:pPr>
        <w:numPr>
          <w:ilvl w:val="0"/>
          <w:numId w:val="51"/>
        </w:numPr>
        <w:ind w:right="2"/>
      </w:pPr>
      <w:r>
        <w:t>Культура</w:t>
      </w:r>
      <w:r>
        <w:t xml:space="preserve"> </w:t>
      </w:r>
      <w:r>
        <w:t>и</w:t>
      </w:r>
      <w:r>
        <w:t xml:space="preserve"> </w:t>
      </w:r>
      <w:r>
        <w:t>мораль</w:t>
      </w:r>
      <w:r>
        <w:t xml:space="preserve"> </w:t>
      </w:r>
      <w:r>
        <w:t>как</w:t>
      </w:r>
      <w:r>
        <w:t xml:space="preserve"> </w:t>
      </w:r>
      <w:r>
        <w:t>способы</w:t>
      </w:r>
      <w:r>
        <w:t xml:space="preserve"> </w:t>
      </w:r>
      <w:r>
        <w:t>духовно</w:t>
      </w:r>
      <w:r>
        <w:t>-</w:t>
      </w:r>
      <w:r>
        <w:t>практического</w:t>
      </w:r>
      <w:r>
        <w:t xml:space="preserve"> </w:t>
      </w:r>
      <w:r>
        <w:t>освоения</w:t>
      </w:r>
      <w:r>
        <w:t xml:space="preserve"> </w:t>
      </w:r>
      <w:r>
        <w:t>действительности.</w:t>
      </w:r>
      <w:r>
        <w:t xml:space="preserve"> </w:t>
      </w:r>
    </w:p>
    <w:p w:rsidR="00837B82" w:rsidRDefault="00952C0D">
      <w:pPr>
        <w:numPr>
          <w:ilvl w:val="0"/>
          <w:numId w:val="51"/>
        </w:numPr>
        <w:ind w:right="2"/>
      </w:pPr>
      <w:r>
        <w:t>Профессиональная</w:t>
      </w:r>
      <w:r>
        <w:t xml:space="preserve"> </w:t>
      </w:r>
      <w:r>
        <w:t>этика как</w:t>
      </w:r>
      <w:r>
        <w:t xml:space="preserve"> </w:t>
      </w:r>
      <w:r>
        <w:t>научная</w:t>
      </w:r>
      <w:r>
        <w:t xml:space="preserve"> </w:t>
      </w:r>
      <w:r>
        <w:t>дисциплина.</w:t>
      </w:r>
      <w:r>
        <w:t xml:space="preserve"> </w:t>
      </w:r>
    </w:p>
    <w:p w:rsidR="00837B82" w:rsidRDefault="00952C0D">
      <w:pPr>
        <w:numPr>
          <w:ilvl w:val="0"/>
          <w:numId w:val="51"/>
        </w:numPr>
        <w:ind w:right="2"/>
      </w:pPr>
      <w:r>
        <w:t>Основы и</w:t>
      </w:r>
      <w:r>
        <w:t xml:space="preserve"> </w:t>
      </w:r>
      <w:r>
        <w:t>нормы</w:t>
      </w:r>
      <w:r>
        <w:t xml:space="preserve"> </w:t>
      </w:r>
      <w:r>
        <w:t>деловой</w:t>
      </w:r>
      <w:r>
        <w:t xml:space="preserve"> </w:t>
      </w:r>
      <w:r>
        <w:t>этики.</w:t>
      </w:r>
      <w:r>
        <w:t xml:space="preserve"> </w:t>
      </w:r>
    </w:p>
    <w:p w:rsidR="00837B82" w:rsidRDefault="00952C0D">
      <w:pPr>
        <w:numPr>
          <w:ilvl w:val="0"/>
          <w:numId w:val="51"/>
        </w:numPr>
        <w:ind w:right="2"/>
      </w:pPr>
      <w:r>
        <w:t>Определение и</w:t>
      </w:r>
      <w:r>
        <w:t xml:space="preserve"> </w:t>
      </w:r>
      <w:r>
        <w:t>специфика</w:t>
      </w:r>
      <w:r>
        <w:t xml:space="preserve"> </w:t>
      </w:r>
      <w:r>
        <w:t>профессиональной</w:t>
      </w:r>
      <w:r>
        <w:t xml:space="preserve"> </w:t>
      </w:r>
      <w:r>
        <w:t>педагогической</w:t>
      </w:r>
      <w:r>
        <w:t xml:space="preserve"> </w:t>
      </w:r>
      <w:r>
        <w:t>этики.</w:t>
      </w:r>
      <w:r>
        <w:t xml:space="preserve"> </w:t>
      </w:r>
    </w:p>
    <w:p w:rsidR="00837B82" w:rsidRDefault="00952C0D">
      <w:pPr>
        <w:numPr>
          <w:ilvl w:val="0"/>
          <w:numId w:val="51"/>
        </w:numPr>
        <w:ind w:right="2"/>
      </w:pPr>
      <w:r>
        <w:t>Эталоны</w:t>
      </w:r>
      <w:r>
        <w:t xml:space="preserve"> </w:t>
      </w:r>
      <w:r>
        <w:t>и</w:t>
      </w:r>
      <w:r>
        <w:t xml:space="preserve"> </w:t>
      </w:r>
      <w:r>
        <w:t>аксиомы нравственного</w:t>
      </w:r>
      <w:r>
        <w:t xml:space="preserve"> </w:t>
      </w:r>
      <w:r>
        <w:t>профессионализма</w:t>
      </w:r>
      <w:r>
        <w:t xml:space="preserve"> </w:t>
      </w:r>
      <w:r>
        <w:t>педагога.</w:t>
      </w:r>
      <w:r>
        <w:t xml:space="preserve"> </w:t>
      </w:r>
    </w:p>
    <w:p w:rsidR="00837B82" w:rsidRDefault="00952C0D">
      <w:pPr>
        <w:numPr>
          <w:ilvl w:val="0"/>
          <w:numId w:val="51"/>
        </w:numPr>
        <w:ind w:right="2"/>
      </w:pPr>
      <w:r>
        <w:t>Основные категории</w:t>
      </w:r>
      <w:r>
        <w:t xml:space="preserve"> </w:t>
      </w:r>
      <w:r>
        <w:t>педагогической</w:t>
      </w:r>
      <w:r>
        <w:t xml:space="preserve"> </w:t>
      </w:r>
      <w:r>
        <w:t>этики.</w:t>
      </w:r>
      <w:r>
        <w:t xml:space="preserve"> </w:t>
      </w:r>
    </w:p>
    <w:p w:rsidR="00837B82" w:rsidRDefault="00952C0D">
      <w:pPr>
        <w:numPr>
          <w:ilvl w:val="0"/>
          <w:numId w:val="51"/>
        </w:numPr>
        <w:ind w:right="2"/>
      </w:pPr>
      <w:r>
        <w:t>Педагогический</w:t>
      </w:r>
      <w:r>
        <w:t xml:space="preserve"> </w:t>
      </w:r>
      <w:r>
        <w:t>авторитет</w:t>
      </w:r>
      <w:r>
        <w:t xml:space="preserve"> </w:t>
      </w:r>
      <w:r>
        <w:t>учителя</w:t>
      </w:r>
      <w:r>
        <w:t xml:space="preserve"> </w:t>
      </w:r>
      <w:r>
        <w:t>как</w:t>
      </w:r>
      <w:r>
        <w:t xml:space="preserve"> </w:t>
      </w:r>
      <w:r>
        <w:t>его</w:t>
      </w:r>
      <w:r>
        <w:t xml:space="preserve"> </w:t>
      </w:r>
      <w:r>
        <w:t>моральный</w:t>
      </w:r>
      <w:r>
        <w:t xml:space="preserve"> </w:t>
      </w:r>
      <w:r>
        <w:t>статус</w:t>
      </w:r>
      <w:r>
        <w:t xml:space="preserve"> </w:t>
      </w:r>
      <w:r>
        <w:t>в</w:t>
      </w:r>
      <w:r>
        <w:t xml:space="preserve"> </w:t>
      </w:r>
      <w:r>
        <w:t>коллективе</w:t>
      </w:r>
      <w:r>
        <w:t xml:space="preserve"> </w:t>
      </w:r>
      <w:r>
        <w:t>учащихся</w:t>
      </w:r>
      <w:r>
        <w:t xml:space="preserve"> </w:t>
      </w:r>
      <w:r>
        <w:t>и</w:t>
      </w:r>
      <w:r>
        <w:t xml:space="preserve"> </w:t>
      </w:r>
      <w:r>
        <w:t>коллег.</w:t>
      </w:r>
      <w:r>
        <w:t xml:space="preserve"> </w:t>
      </w:r>
    </w:p>
    <w:p w:rsidR="00837B82" w:rsidRDefault="00952C0D">
      <w:pPr>
        <w:numPr>
          <w:ilvl w:val="0"/>
          <w:numId w:val="51"/>
        </w:numPr>
        <w:ind w:right="2"/>
      </w:pPr>
      <w:r>
        <w:t>Главные направления реализации</w:t>
      </w:r>
      <w:r>
        <w:t xml:space="preserve"> </w:t>
      </w:r>
      <w:r>
        <w:t>педагогической</w:t>
      </w:r>
      <w:r>
        <w:t xml:space="preserve"> </w:t>
      </w:r>
      <w:r>
        <w:t>этики.</w:t>
      </w:r>
      <w:r>
        <w:t xml:space="preserve"> </w:t>
      </w:r>
    </w:p>
    <w:p w:rsidR="00837B82" w:rsidRDefault="00952C0D">
      <w:pPr>
        <w:numPr>
          <w:ilvl w:val="0"/>
          <w:numId w:val="51"/>
        </w:numPr>
        <w:ind w:right="2"/>
      </w:pPr>
      <w:r>
        <w:t>Понятие</w:t>
      </w:r>
      <w:r>
        <w:t xml:space="preserve"> </w:t>
      </w:r>
      <w:r>
        <w:t>психологической</w:t>
      </w:r>
      <w:r>
        <w:t xml:space="preserve"> </w:t>
      </w:r>
      <w:r>
        <w:t>культуры.</w:t>
      </w:r>
      <w:r>
        <w:t xml:space="preserve"> </w:t>
      </w:r>
    </w:p>
    <w:p w:rsidR="00837B82" w:rsidRDefault="00952C0D">
      <w:pPr>
        <w:numPr>
          <w:ilvl w:val="0"/>
          <w:numId w:val="51"/>
        </w:numPr>
        <w:ind w:right="2"/>
      </w:pPr>
      <w:r>
        <w:t>Общая</w:t>
      </w:r>
      <w:r>
        <w:t xml:space="preserve"> </w:t>
      </w:r>
      <w:r>
        <w:t>и</w:t>
      </w:r>
      <w:r>
        <w:t xml:space="preserve"> </w:t>
      </w:r>
      <w:r>
        <w:t>профессиональная</w:t>
      </w:r>
      <w:r>
        <w:t xml:space="preserve"> </w:t>
      </w:r>
      <w:r>
        <w:t>культура педагога.</w:t>
      </w:r>
      <w:r>
        <w:t xml:space="preserve"> </w:t>
      </w:r>
    </w:p>
    <w:p w:rsidR="00837B82" w:rsidRDefault="00952C0D">
      <w:pPr>
        <w:numPr>
          <w:ilvl w:val="0"/>
          <w:numId w:val="51"/>
        </w:numPr>
        <w:ind w:right="2"/>
      </w:pPr>
      <w:r>
        <w:t xml:space="preserve">Специфика </w:t>
      </w:r>
      <w:r>
        <w:t xml:space="preserve"> </w:t>
      </w:r>
      <w:r>
        <w:t>общения</w:t>
      </w:r>
      <w:r>
        <w:t xml:space="preserve">  </w:t>
      </w:r>
      <w:r>
        <w:t xml:space="preserve">с </w:t>
      </w:r>
      <w:r>
        <w:t xml:space="preserve"> </w:t>
      </w:r>
      <w:r>
        <w:t>детьми,</w:t>
      </w:r>
      <w:r>
        <w:t xml:space="preserve">  </w:t>
      </w:r>
      <w:r>
        <w:t>имеющими</w:t>
      </w:r>
      <w:r>
        <w:t xml:space="preserve">  </w:t>
      </w:r>
      <w:r>
        <w:t xml:space="preserve">ограниченные </w:t>
      </w:r>
      <w:r>
        <w:t xml:space="preserve"> </w:t>
      </w:r>
      <w:r>
        <w:t>возможности</w:t>
      </w:r>
      <w:r>
        <w:t xml:space="preserve"> </w:t>
      </w:r>
      <w:r>
        <w:t>здоровья и</w:t>
      </w:r>
      <w:r>
        <w:t xml:space="preserve"> </w:t>
      </w:r>
      <w:r>
        <w:t>их</w:t>
      </w:r>
      <w:r>
        <w:t xml:space="preserve"> </w:t>
      </w:r>
      <w:r>
        <w:t>родителями.</w:t>
      </w:r>
      <w:r>
        <w:t xml:space="preserve"> </w:t>
      </w:r>
    </w:p>
    <w:p w:rsidR="00837B82" w:rsidRDefault="00952C0D">
      <w:pPr>
        <w:numPr>
          <w:ilvl w:val="0"/>
          <w:numId w:val="51"/>
        </w:numPr>
        <w:ind w:right="2"/>
      </w:pPr>
      <w:r>
        <w:t>Конфликты</w:t>
      </w:r>
      <w:r>
        <w:t xml:space="preserve">  </w:t>
      </w:r>
      <w:r>
        <w:t xml:space="preserve">и </w:t>
      </w:r>
      <w:r>
        <w:t xml:space="preserve"> </w:t>
      </w:r>
      <w:r>
        <w:t>способы</w:t>
      </w:r>
      <w:r>
        <w:t xml:space="preserve">  </w:t>
      </w:r>
      <w:r>
        <w:t xml:space="preserve">их </w:t>
      </w:r>
      <w:r>
        <w:t xml:space="preserve"> </w:t>
      </w:r>
      <w:r>
        <w:t>разрешения</w:t>
      </w:r>
      <w:r>
        <w:t xml:space="preserve">  </w:t>
      </w:r>
      <w:r>
        <w:t xml:space="preserve">в </w:t>
      </w:r>
      <w:r>
        <w:t xml:space="preserve"> </w:t>
      </w:r>
      <w:r>
        <w:t>инклюзивной</w:t>
      </w:r>
      <w:r>
        <w:t xml:space="preserve">  </w:t>
      </w:r>
      <w:r>
        <w:t>образовательной</w:t>
      </w:r>
      <w:r>
        <w:t xml:space="preserve"> </w:t>
      </w:r>
      <w:r>
        <w:t>организации.</w:t>
      </w:r>
      <w:r>
        <w:t xml:space="preserve"> </w:t>
      </w:r>
    </w:p>
    <w:p w:rsidR="00837B82" w:rsidRDefault="00952C0D">
      <w:pPr>
        <w:numPr>
          <w:ilvl w:val="0"/>
          <w:numId w:val="51"/>
        </w:numPr>
        <w:ind w:right="2"/>
      </w:pPr>
      <w:r>
        <w:t>Педагогическая</w:t>
      </w:r>
      <w:r>
        <w:t xml:space="preserve"> </w:t>
      </w:r>
      <w:r>
        <w:t>этика</w:t>
      </w:r>
      <w:r>
        <w:t xml:space="preserve"> </w:t>
      </w:r>
      <w:r>
        <w:t>как</w:t>
      </w:r>
      <w:r>
        <w:t xml:space="preserve"> </w:t>
      </w:r>
      <w:r>
        <w:t>фундамент</w:t>
      </w:r>
      <w:r>
        <w:t xml:space="preserve"> </w:t>
      </w:r>
      <w:r>
        <w:t>профессиональной</w:t>
      </w:r>
      <w:r>
        <w:t xml:space="preserve"> </w:t>
      </w:r>
      <w:r>
        <w:t>культуры педагога.</w:t>
      </w:r>
      <w:r>
        <w:t xml:space="preserve"> </w:t>
      </w:r>
    </w:p>
    <w:p w:rsidR="00837B82" w:rsidRDefault="00952C0D">
      <w:pPr>
        <w:numPr>
          <w:ilvl w:val="0"/>
          <w:numId w:val="51"/>
        </w:numPr>
        <w:ind w:right="2"/>
      </w:pPr>
      <w:r>
        <w:t>Понятие</w:t>
      </w:r>
      <w:r>
        <w:t xml:space="preserve"> </w:t>
      </w:r>
      <w:r>
        <w:t>и</w:t>
      </w:r>
      <w:r>
        <w:t xml:space="preserve"> </w:t>
      </w:r>
      <w:r>
        <w:t>компоненты имиджа</w:t>
      </w:r>
      <w:r>
        <w:t xml:space="preserve"> </w:t>
      </w:r>
      <w:r>
        <w:t>образовательной</w:t>
      </w:r>
      <w:r>
        <w:t xml:space="preserve"> </w:t>
      </w:r>
      <w:r>
        <w:t>организации.</w:t>
      </w:r>
      <w:r>
        <w:t xml:space="preserve"> </w:t>
      </w:r>
    </w:p>
    <w:p w:rsidR="00837B82" w:rsidRDefault="00952C0D">
      <w:pPr>
        <w:numPr>
          <w:ilvl w:val="0"/>
          <w:numId w:val="51"/>
        </w:numPr>
        <w:ind w:right="2"/>
      </w:pPr>
      <w:r>
        <w:t>Понятие</w:t>
      </w:r>
      <w:r>
        <w:t xml:space="preserve"> </w:t>
      </w:r>
      <w:r>
        <w:t>корпоративной</w:t>
      </w:r>
      <w:r>
        <w:t xml:space="preserve"> </w:t>
      </w:r>
      <w:r>
        <w:t>культуры.</w:t>
      </w:r>
      <w:r>
        <w:t xml:space="preserve"> </w:t>
      </w:r>
      <w:r>
        <w:t>Цели,</w:t>
      </w:r>
      <w:r>
        <w:t xml:space="preserve"> </w:t>
      </w:r>
      <w:r>
        <w:t>роль</w:t>
      </w:r>
      <w:r>
        <w:t xml:space="preserve"> </w:t>
      </w:r>
      <w:r>
        <w:t>и</w:t>
      </w:r>
      <w:r>
        <w:t xml:space="preserve"> </w:t>
      </w:r>
      <w:r>
        <w:t>значение</w:t>
      </w:r>
      <w:r>
        <w:t xml:space="preserve"> </w:t>
      </w:r>
      <w:r>
        <w:t>корпоративной</w:t>
      </w:r>
      <w:r>
        <w:t xml:space="preserve"> </w:t>
      </w:r>
      <w:r>
        <w:t>культуры.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Уметь. Владеть</w:t>
      </w:r>
      <w:r>
        <w:t xml:space="preserve"> </w:t>
      </w:r>
    </w:p>
    <w:p w:rsidR="00837B82" w:rsidRDefault="00952C0D">
      <w:pPr>
        <w:numPr>
          <w:ilvl w:val="0"/>
          <w:numId w:val="52"/>
        </w:numPr>
        <w:ind w:right="2"/>
      </w:pPr>
      <w:r>
        <w:t>Оцените</w:t>
      </w:r>
      <w:r>
        <w:t xml:space="preserve"> </w:t>
      </w:r>
      <w:r>
        <w:t>ситуацию</w:t>
      </w:r>
      <w:r>
        <w:t xml:space="preserve"> </w:t>
      </w:r>
      <w:r>
        <w:t>развития</w:t>
      </w:r>
      <w:r>
        <w:t xml:space="preserve"> </w:t>
      </w:r>
      <w:r>
        <w:t>инклюзивной</w:t>
      </w:r>
      <w:r>
        <w:t xml:space="preserve"> </w:t>
      </w:r>
      <w:r>
        <w:t>культуры</w:t>
      </w:r>
      <w:r>
        <w:t xml:space="preserve"> </w:t>
      </w:r>
      <w:r>
        <w:t>в</w:t>
      </w:r>
      <w:r>
        <w:t xml:space="preserve"> </w:t>
      </w:r>
      <w:r>
        <w:t>современной</w:t>
      </w:r>
      <w:r>
        <w:t xml:space="preserve"> </w:t>
      </w:r>
      <w:r>
        <w:t>образовательной</w:t>
      </w:r>
      <w:r>
        <w:t xml:space="preserve"> </w:t>
      </w:r>
      <w:r>
        <w:t>организации.</w:t>
      </w:r>
      <w:r>
        <w:t xml:space="preserve"> </w:t>
      </w:r>
      <w:r>
        <w:t>Дайте</w:t>
      </w:r>
      <w:r>
        <w:t xml:space="preserve"> </w:t>
      </w:r>
      <w:r>
        <w:t>оценку</w:t>
      </w:r>
      <w:r>
        <w:t xml:space="preserve"> </w:t>
      </w:r>
      <w:r>
        <w:t>сильным</w:t>
      </w:r>
      <w:r>
        <w:t xml:space="preserve"> </w:t>
      </w:r>
      <w:r>
        <w:t>и</w:t>
      </w:r>
      <w:r>
        <w:t xml:space="preserve"> </w:t>
      </w:r>
      <w:r>
        <w:t>слабым</w:t>
      </w:r>
      <w:r>
        <w:t xml:space="preserve"> </w:t>
      </w:r>
      <w:r>
        <w:t>сторонам</w:t>
      </w:r>
      <w:r>
        <w:t xml:space="preserve"> </w:t>
      </w:r>
      <w:r>
        <w:t>данного</w:t>
      </w:r>
      <w:r>
        <w:t xml:space="preserve"> </w:t>
      </w:r>
      <w:r>
        <w:t>процесса.</w:t>
      </w:r>
      <w:r>
        <w:t xml:space="preserve"> </w:t>
      </w:r>
    </w:p>
    <w:p w:rsidR="00837B82" w:rsidRDefault="00952C0D">
      <w:pPr>
        <w:numPr>
          <w:ilvl w:val="0"/>
          <w:numId w:val="52"/>
        </w:numPr>
        <w:spacing w:after="34" w:line="234" w:lineRule="auto"/>
        <w:ind w:right="2"/>
      </w:pPr>
      <w:r>
        <w:t>Проанализируйте,</w:t>
      </w:r>
      <w:r>
        <w:t xml:space="preserve"> </w:t>
      </w:r>
      <w:r>
        <w:t>насколько</w:t>
      </w:r>
      <w:r>
        <w:t xml:space="preserve"> </w:t>
      </w:r>
      <w:r>
        <w:t>вы</w:t>
      </w:r>
      <w:r>
        <w:t xml:space="preserve"> </w:t>
      </w:r>
      <w:r>
        <w:t>готовы</w:t>
      </w:r>
      <w:r>
        <w:t xml:space="preserve"> </w:t>
      </w:r>
      <w:r>
        <w:t>к</w:t>
      </w:r>
      <w:r>
        <w:t xml:space="preserve"> </w:t>
      </w:r>
      <w:r>
        <w:t>реализации</w:t>
      </w:r>
      <w:r>
        <w:t xml:space="preserve"> </w:t>
      </w:r>
      <w:r>
        <w:t>инклюзивной</w:t>
      </w:r>
      <w:r>
        <w:t xml:space="preserve"> </w:t>
      </w:r>
      <w:r>
        <w:t>культуры</w:t>
      </w:r>
      <w:r>
        <w:t xml:space="preserve"> </w:t>
      </w:r>
      <w:r>
        <w:t>в</w:t>
      </w:r>
      <w:r>
        <w:t xml:space="preserve"> </w:t>
      </w:r>
      <w:r>
        <w:t>образовательной</w:t>
      </w:r>
      <w:r>
        <w:t xml:space="preserve"> </w:t>
      </w:r>
      <w:r>
        <w:t>организации.</w:t>
      </w:r>
      <w:r>
        <w:t xml:space="preserve"> </w:t>
      </w:r>
      <w:r>
        <w:t>Оцените</w:t>
      </w:r>
      <w:r>
        <w:t xml:space="preserve"> </w:t>
      </w:r>
      <w:r>
        <w:t>собственные</w:t>
      </w:r>
      <w:r>
        <w:t xml:space="preserve"> </w:t>
      </w:r>
      <w:r>
        <w:t>способности</w:t>
      </w:r>
      <w:r>
        <w:t xml:space="preserve"> </w:t>
      </w:r>
      <w:r>
        <w:t>и</w:t>
      </w:r>
      <w:r>
        <w:t xml:space="preserve"> </w:t>
      </w:r>
      <w:r>
        <w:t>дайте</w:t>
      </w:r>
      <w:r>
        <w:t xml:space="preserve"> </w:t>
      </w:r>
      <w:r>
        <w:t>прогноз</w:t>
      </w:r>
      <w:r>
        <w:t xml:space="preserve"> </w:t>
      </w:r>
      <w:r>
        <w:t>своей</w:t>
      </w:r>
      <w:r>
        <w:t xml:space="preserve"> </w:t>
      </w:r>
      <w:r>
        <w:t>деятельности.</w:t>
      </w:r>
      <w:r>
        <w:t xml:space="preserve"> </w:t>
      </w:r>
    </w:p>
    <w:p w:rsidR="00837B82" w:rsidRDefault="00952C0D">
      <w:pPr>
        <w:numPr>
          <w:ilvl w:val="0"/>
          <w:numId w:val="52"/>
        </w:numPr>
        <w:ind w:right="2"/>
      </w:pPr>
      <w:r>
        <w:t>Проанализируйте</w:t>
      </w:r>
      <w:r>
        <w:t xml:space="preserve"> </w:t>
      </w:r>
      <w:r>
        <w:tab/>
      </w:r>
      <w:r>
        <w:t>возможности</w:t>
      </w:r>
      <w:r>
        <w:t xml:space="preserve"> </w:t>
      </w:r>
      <w:r>
        <w:tab/>
      </w:r>
      <w:r>
        <w:t>выявления</w:t>
      </w:r>
      <w:r>
        <w:t xml:space="preserve"> </w:t>
      </w:r>
      <w:r>
        <w:tab/>
      </w:r>
      <w:r>
        <w:t>образовательно</w:t>
      </w:r>
      <w:r>
        <w:t>-</w:t>
      </w:r>
      <w:r>
        <w:t>культурных</w:t>
      </w:r>
      <w:r>
        <w:t xml:space="preserve"> </w:t>
      </w:r>
      <w:r>
        <w:t>потребностей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ОВЗ.</w:t>
      </w:r>
      <w:r>
        <w:t xml:space="preserve"> </w:t>
      </w:r>
    </w:p>
    <w:p w:rsidR="00837B82" w:rsidRDefault="00952C0D">
      <w:pPr>
        <w:numPr>
          <w:ilvl w:val="0"/>
          <w:numId w:val="52"/>
        </w:numPr>
        <w:ind w:right="2"/>
      </w:pPr>
      <w:r>
        <w:t>Раскройте</w:t>
      </w:r>
      <w:r>
        <w:t xml:space="preserve"> </w:t>
      </w:r>
      <w:r>
        <w:tab/>
      </w:r>
      <w:r>
        <w:t>алгоритм</w:t>
      </w:r>
      <w:r>
        <w:t xml:space="preserve"> </w:t>
      </w:r>
      <w:r>
        <w:tab/>
      </w:r>
      <w:r>
        <w:t>проектирования</w:t>
      </w:r>
      <w:r>
        <w:t xml:space="preserve"> </w:t>
      </w:r>
      <w:r>
        <w:tab/>
      </w:r>
      <w:r>
        <w:t>индивидуальной</w:t>
      </w:r>
      <w:r>
        <w:t xml:space="preserve"> </w:t>
      </w:r>
      <w:r>
        <w:tab/>
      </w:r>
      <w:r>
        <w:t>программы</w:t>
      </w:r>
      <w:r>
        <w:t xml:space="preserve"> </w:t>
      </w:r>
    </w:p>
    <w:p w:rsidR="00837B82" w:rsidRDefault="00952C0D">
      <w:pPr>
        <w:ind w:left="341" w:right="2" w:firstLine="0"/>
      </w:pPr>
      <w:r>
        <w:t>сопровождения</w:t>
      </w:r>
      <w:r>
        <w:t xml:space="preserve"> </w:t>
      </w:r>
      <w:r>
        <w:t>культурно</w:t>
      </w:r>
      <w:r>
        <w:t>-</w:t>
      </w:r>
      <w:r>
        <w:t>досуговой</w:t>
      </w:r>
      <w:r>
        <w:t xml:space="preserve"> </w:t>
      </w:r>
      <w:r>
        <w:t>деятельности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ОВЗ</w:t>
      </w:r>
      <w:r>
        <w:t xml:space="preserve"> </w:t>
      </w:r>
    </w:p>
    <w:p w:rsidR="00837B82" w:rsidRDefault="00952C0D">
      <w:pPr>
        <w:numPr>
          <w:ilvl w:val="0"/>
          <w:numId w:val="52"/>
        </w:numPr>
        <w:ind w:right="2"/>
      </w:pPr>
      <w:r>
        <w:t>Раскройте</w:t>
      </w:r>
      <w:r>
        <w:t xml:space="preserve">  </w:t>
      </w:r>
      <w:r>
        <w:t xml:space="preserve">план </w:t>
      </w:r>
      <w:r>
        <w:t xml:space="preserve"> </w:t>
      </w:r>
      <w:r>
        <w:t>сопровождения</w:t>
      </w:r>
      <w:r>
        <w:t xml:space="preserve">  </w:t>
      </w:r>
      <w:r>
        <w:t>культурно</w:t>
      </w:r>
      <w:r>
        <w:t>-</w:t>
      </w:r>
      <w:r>
        <w:t>досуговой</w:t>
      </w:r>
      <w:r>
        <w:t xml:space="preserve">  </w:t>
      </w:r>
      <w:r>
        <w:t>деятельности</w:t>
      </w:r>
      <w:r>
        <w:t xml:space="preserve">  </w:t>
      </w:r>
      <w:r>
        <w:t xml:space="preserve">лиц </w:t>
      </w:r>
      <w:r>
        <w:t xml:space="preserve"> </w:t>
      </w:r>
      <w:r>
        <w:t>с</w:t>
      </w:r>
      <w:r>
        <w:t xml:space="preserve"> </w:t>
      </w:r>
    </w:p>
    <w:p w:rsidR="00837B82" w:rsidRDefault="00952C0D">
      <w:pPr>
        <w:ind w:left="341" w:right="2" w:firstLine="0"/>
      </w:pPr>
      <w:r>
        <w:t>ОВЗ</w:t>
      </w:r>
      <w:r>
        <w:t xml:space="preserve">  </w:t>
      </w:r>
    </w:p>
    <w:p w:rsidR="00837B82" w:rsidRDefault="00952C0D">
      <w:pPr>
        <w:numPr>
          <w:ilvl w:val="0"/>
          <w:numId w:val="52"/>
        </w:numPr>
        <w:ind w:right="2"/>
      </w:pPr>
      <w:r>
        <w:t>Перечислите формы культурно</w:t>
      </w:r>
      <w:r>
        <w:t>-</w:t>
      </w:r>
      <w:r>
        <w:t>досуговой</w:t>
      </w:r>
      <w:r>
        <w:t xml:space="preserve"> </w:t>
      </w:r>
      <w:r>
        <w:t>деятельности</w:t>
      </w:r>
      <w:r>
        <w:t xml:space="preserve"> </w:t>
      </w:r>
      <w:r>
        <w:t>для лиц</w:t>
      </w:r>
      <w:r>
        <w:t xml:space="preserve"> </w:t>
      </w:r>
      <w:r>
        <w:t>с</w:t>
      </w:r>
      <w:r>
        <w:t xml:space="preserve"> </w:t>
      </w:r>
      <w:r>
        <w:t>ОВЗ.</w:t>
      </w:r>
      <w:r>
        <w:t xml:space="preserve"> </w:t>
      </w:r>
    </w:p>
    <w:p w:rsidR="00837B82" w:rsidRDefault="00952C0D">
      <w:pPr>
        <w:numPr>
          <w:ilvl w:val="0"/>
          <w:numId w:val="52"/>
        </w:numPr>
        <w:ind w:right="2"/>
      </w:pPr>
      <w:r>
        <w:t>Проанализируйте насколько</w:t>
      </w:r>
      <w:r>
        <w:t xml:space="preserve"> </w:t>
      </w:r>
      <w:r>
        <w:t>толерантно</w:t>
      </w:r>
      <w:r>
        <w:t xml:space="preserve"> </w:t>
      </w:r>
      <w:r>
        <w:t>отношение к лицам с</w:t>
      </w:r>
      <w:r>
        <w:t xml:space="preserve"> </w:t>
      </w:r>
      <w:r>
        <w:t>ОВЗ.</w:t>
      </w:r>
      <w:r>
        <w:t xml:space="preserve"> </w:t>
      </w:r>
    </w:p>
    <w:p w:rsidR="00837B82" w:rsidRDefault="00952C0D">
      <w:pPr>
        <w:numPr>
          <w:ilvl w:val="0"/>
          <w:numId w:val="52"/>
        </w:numPr>
        <w:ind w:right="2"/>
      </w:pPr>
      <w:r>
        <w:t>Проанализируйте,</w:t>
      </w:r>
      <w:r>
        <w:t xml:space="preserve"> </w:t>
      </w:r>
      <w:r>
        <w:t>какие</w:t>
      </w:r>
      <w:r>
        <w:t xml:space="preserve"> </w:t>
      </w:r>
      <w:r>
        <w:t>принципы толерантности</w:t>
      </w:r>
      <w:r>
        <w:t xml:space="preserve"> </w:t>
      </w:r>
      <w:r>
        <w:t>вы</w:t>
      </w:r>
      <w:r>
        <w:t xml:space="preserve"> </w:t>
      </w:r>
      <w:r>
        <w:t>будете</w:t>
      </w:r>
      <w:r>
        <w:t xml:space="preserve"> </w:t>
      </w:r>
      <w:r>
        <w:t>применять</w:t>
      </w:r>
      <w:r>
        <w:t xml:space="preserve"> </w:t>
      </w:r>
      <w:r>
        <w:t>в ходе</w:t>
      </w:r>
      <w:r>
        <w:t xml:space="preserve"> </w:t>
      </w:r>
      <w:r>
        <w:t>своей</w:t>
      </w:r>
      <w:r>
        <w:t xml:space="preserve"> </w:t>
      </w:r>
      <w:r>
        <w:t>практической</w:t>
      </w:r>
      <w:r>
        <w:t xml:space="preserve"> </w:t>
      </w:r>
      <w:r>
        <w:t>профессиональной</w:t>
      </w:r>
      <w:r>
        <w:t xml:space="preserve"> </w:t>
      </w:r>
      <w:r>
        <w:t>деятельности.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Повышенный</w:t>
      </w:r>
      <w:r>
        <w:t xml:space="preserve"> </w:t>
      </w:r>
    </w:p>
    <w:p w:rsidR="00837B82" w:rsidRDefault="00952C0D">
      <w:pPr>
        <w:numPr>
          <w:ilvl w:val="0"/>
          <w:numId w:val="53"/>
        </w:numPr>
        <w:spacing w:after="3" w:line="249" w:lineRule="auto"/>
        <w:ind w:firstLine="708"/>
      </w:pPr>
      <w:r>
        <w:t>Понятие</w:t>
      </w:r>
      <w:r>
        <w:t xml:space="preserve"> </w:t>
      </w:r>
      <w:r>
        <w:t>культуры</w:t>
      </w:r>
      <w:r>
        <w:t xml:space="preserve"> </w:t>
      </w:r>
      <w:r>
        <w:t>как</w:t>
      </w:r>
      <w:r>
        <w:t xml:space="preserve"> </w:t>
      </w:r>
      <w:r>
        <w:t>социального</w:t>
      </w:r>
      <w:r>
        <w:t xml:space="preserve"> </w:t>
      </w:r>
      <w:r>
        <w:t>феномена.</w:t>
      </w:r>
      <w:r>
        <w:t xml:space="preserve"> </w:t>
      </w:r>
      <w:r>
        <w:rPr>
          <w:i/>
        </w:rPr>
        <w:t>Этимология  слова</w:t>
      </w:r>
      <w:r>
        <w:t xml:space="preserve"> </w:t>
      </w:r>
      <w:r>
        <w:rPr>
          <w:i/>
        </w:rPr>
        <w:t>«культура». Исторические взгляды на феномен культуры.</w:t>
      </w:r>
      <w:r>
        <w:t xml:space="preserve"> </w:t>
      </w:r>
    </w:p>
    <w:p w:rsidR="00837B82" w:rsidRDefault="00952C0D">
      <w:pPr>
        <w:numPr>
          <w:ilvl w:val="0"/>
          <w:numId w:val="53"/>
        </w:numPr>
        <w:spacing w:after="3" w:line="249" w:lineRule="auto"/>
        <w:ind w:firstLine="708"/>
      </w:pPr>
      <w:r>
        <w:lastRenderedPageBreak/>
        <w:t>Методологические</w:t>
      </w:r>
      <w:r>
        <w:t xml:space="preserve"> </w:t>
      </w:r>
      <w:r>
        <w:t>подходы</w:t>
      </w:r>
      <w:r>
        <w:t xml:space="preserve"> </w:t>
      </w:r>
      <w:r>
        <w:t>к</w:t>
      </w:r>
      <w:r>
        <w:t xml:space="preserve"> </w:t>
      </w:r>
      <w:r>
        <w:t>определению</w:t>
      </w:r>
      <w:r>
        <w:t xml:space="preserve"> </w:t>
      </w:r>
      <w:r>
        <w:t>культуры.</w:t>
      </w:r>
      <w:r>
        <w:t xml:space="preserve"> </w:t>
      </w:r>
      <w:r>
        <w:rPr>
          <w:i/>
        </w:rPr>
        <w:t>Сущность антропологического, аксиологического, структурно-функционального, деятельностного, социологического</w:t>
      </w:r>
      <w:r>
        <w:rPr>
          <w:i/>
        </w:rPr>
        <w:t xml:space="preserve"> принципов и подходов.</w:t>
      </w:r>
      <w:r>
        <w:t xml:space="preserve"> </w:t>
      </w:r>
    </w:p>
    <w:p w:rsidR="00837B82" w:rsidRDefault="00952C0D">
      <w:pPr>
        <w:numPr>
          <w:ilvl w:val="0"/>
          <w:numId w:val="53"/>
        </w:numPr>
        <w:spacing w:after="3" w:line="249" w:lineRule="auto"/>
        <w:ind w:firstLine="708"/>
      </w:pPr>
      <w:r>
        <w:t>Понятие</w:t>
      </w:r>
      <w:r>
        <w:t xml:space="preserve"> </w:t>
      </w:r>
      <w:r>
        <w:t>об</w:t>
      </w:r>
      <w:r>
        <w:t xml:space="preserve"> </w:t>
      </w:r>
      <w:r>
        <w:t>инклюзивной</w:t>
      </w:r>
      <w:r>
        <w:t xml:space="preserve"> </w:t>
      </w:r>
      <w:r>
        <w:t>культуре.</w:t>
      </w:r>
      <w:r>
        <w:t xml:space="preserve"> </w:t>
      </w:r>
      <w:r>
        <w:rPr>
          <w:i/>
        </w:rPr>
        <w:t>Политика инклюзии в современном обществе.</w:t>
      </w:r>
      <w:r>
        <w:t xml:space="preserve"> </w:t>
      </w:r>
    </w:p>
    <w:p w:rsidR="00837B82" w:rsidRDefault="00952C0D">
      <w:pPr>
        <w:numPr>
          <w:ilvl w:val="0"/>
          <w:numId w:val="53"/>
        </w:numPr>
        <w:ind w:firstLine="708"/>
      </w:pPr>
      <w:r>
        <w:t>Подходы</w:t>
      </w:r>
      <w:r>
        <w:t xml:space="preserve"> </w:t>
      </w:r>
      <w:r>
        <w:t>и</w:t>
      </w:r>
      <w:r>
        <w:t xml:space="preserve"> </w:t>
      </w:r>
      <w:r>
        <w:t>принципы</w:t>
      </w:r>
      <w:r>
        <w:t xml:space="preserve"> </w:t>
      </w:r>
      <w:r>
        <w:t>инклюзивного</w:t>
      </w:r>
      <w:r>
        <w:t xml:space="preserve"> </w:t>
      </w:r>
      <w:r>
        <w:t>образования</w:t>
      </w:r>
      <w:r>
        <w:t xml:space="preserve"> </w:t>
      </w:r>
      <w:r>
        <w:t>как</w:t>
      </w:r>
      <w:r>
        <w:t xml:space="preserve"> </w:t>
      </w:r>
      <w:r>
        <w:t>культурологические</w:t>
      </w:r>
      <w:r>
        <w:t xml:space="preserve"> </w:t>
      </w:r>
      <w:r>
        <w:t>феномены.</w:t>
      </w:r>
      <w:r>
        <w:t xml:space="preserve"> </w:t>
      </w:r>
      <w:r>
        <w:rPr>
          <w:i/>
        </w:rPr>
        <w:t>Восемь принципов инклюзивного образования.</w:t>
      </w:r>
      <w:r>
        <w:t xml:space="preserve"> </w:t>
      </w:r>
    </w:p>
    <w:p w:rsidR="00837B82" w:rsidRDefault="00952C0D">
      <w:pPr>
        <w:numPr>
          <w:ilvl w:val="0"/>
          <w:numId w:val="53"/>
        </w:numPr>
        <w:ind w:firstLine="708"/>
      </w:pPr>
      <w:r>
        <w:t>Сущность</w:t>
      </w:r>
      <w:r>
        <w:t xml:space="preserve"> </w:t>
      </w:r>
      <w:r>
        <w:t>образовательной</w:t>
      </w:r>
      <w:r>
        <w:t xml:space="preserve"> </w:t>
      </w:r>
      <w:r>
        <w:t>инклюзии,</w:t>
      </w:r>
      <w:r>
        <w:t xml:space="preserve"> </w:t>
      </w:r>
      <w:r>
        <w:t>ее</w:t>
      </w:r>
      <w:r>
        <w:t xml:space="preserve"> </w:t>
      </w:r>
      <w:r>
        <w:t>ценность</w:t>
      </w:r>
      <w:r>
        <w:t xml:space="preserve"> </w:t>
      </w:r>
      <w:r>
        <w:t>и</w:t>
      </w:r>
      <w:r>
        <w:t xml:space="preserve"> </w:t>
      </w:r>
      <w:r>
        <w:t>практический</w:t>
      </w:r>
      <w:r>
        <w:t xml:space="preserve"> </w:t>
      </w:r>
      <w:r>
        <w:t>смысл.</w:t>
      </w:r>
      <w:r>
        <w:t xml:space="preserve"> </w:t>
      </w:r>
      <w:r>
        <w:rPr>
          <w:i/>
        </w:rPr>
        <w:t>Цели инклюзивного обучения и воспитания.</w:t>
      </w:r>
      <w:r>
        <w:t xml:space="preserve"> </w:t>
      </w:r>
    </w:p>
    <w:p w:rsidR="00837B82" w:rsidRDefault="00952C0D">
      <w:pPr>
        <w:numPr>
          <w:ilvl w:val="0"/>
          <w:numId w:val="53"/>
        </w:numPr>
        <w:spacing w:after="3" w:line="249" w:lineRule="auto"/>
        <w:ind w:firstLine="708"/>
      </w:pPr>
      <w:r>
        <w:t>Преференции</w:t>
      </w:r>
      <w:r>
        <w:t xml:space="preserve"> </w:t>
      </w:r>
      <w:r>
        <w:t>инклюзивной</w:t>
      </w:r>
      <w:r>
        <w:t xml:space="preserve"> </w:t>
      </w:r>
      <w:r>
        <w:t>культуры.</w:t>
      </w:r>
      <w:r>
        <w:t xml:space="preserve"> </w:t>
      </w:r>
      <w:r>
        <w:rPr>
          <w:i/>
        </w:rPr>
        <w:t>Условия формирования инклюзивной культуры.</w:t>
      </w:r>
      <w:r>
        <w:t xml:space="preserve"> </w:t>
      </w:r>
    </w:p>
    <w:p w:rsidR="00837B82" w:rsidRDefault="00952C0D">
      <w:pPr>
        <w:numPr>
          <w:ilvl w:val="0"/>
          <w:numId w:val="53"/>
        </w:numPr>
        <w:spacing w:after="3" w:line="249" w:lineRule="auto"/>
        <w:ind w:firstLine="708"/>
      </w:pPr>
      <w:r>
        <w:t>Основные</w:t>
      </w:r>
      <w:r>
        <w:t xml:space="preserve"> </w:t>
      </w:r>
      <w:r>
        <w:t>компетенции</w:t>
      </w:r>
      <w:r>
        <w:t xml:space="preserve"> </w:t>
      </w:r>
      <w:r>
        <w:t>администрации</w:t>
      </w:r>
      <w:r>
        <w:t xml:space="preserve"> </w:t>
      </w:r>
      <w:r>
        <w:t>в</w:t>
      </w:r>
      <w:r>
        <w:t xml:space="preserve"> </w:t>
      </w:r>
      <w:r>
        <w:t>формировании</w:t>
      </w:r>
      <w:r>
        <w:t xml:space="preserve"> </w:t>
      </w:r>
      <w:r>
        <w:t>инклюзивной</w:t>
      </w:r>
      <w:r>
        <w:t xml:space="preserve"> </w:t>
      </w:r>
      <w:r>
        <w:t>культуры.</w:t>
      </w:r>
      <w:r>
        <w:t xml:space="preserve"> </w:t>
      </w:r>
      <w:r>
        <w:rPr>
          <w:i/>
        </w:rPr>
        <w:t>Роль руководителя образователь</w:t>
      </w:r>
      <w:r>
        <w:rPr>
          <w:i/>
        </w:rPr>
        <w:t>ной организации в формировании инклюзивной культуры.</w:t>
      </w:r>
      <w:r>
        <w:t xml:space="preserve"> </w:t>
      </w:r>
    </w:p>
    <w:p w:rsidR="00837B82" w:rsidRDefault="00952C0D">
      <w:pPr>
        <w:numPr>
          <w:ilvl w:val="0"/>
          <w:numId w:val="53"/>
        </w:numPr>
        <w:spacing w:after="3" w:line="249" w:lineRule="auto"/>
        <w:ind w:firstLine="708"/>
      </w:pPr>
      <w:r>
        <w:t>Роль</w:t>
      </w:r>
      <w:r>
        <w:t xml:space="preserve"> </w:t>
      </w:r>
      <w:r>
        <w:t>педагога</w:t>
      </w:r>
      <w:r>
        <w:t xml:space="preserve"> </w:t>
      </w:r>
      <w:r>
        <w:t>в</w:t>
      </w:r>
      <w:r>
        <w:t xml:space="preserve"> </w:t>
      </w:r>
      <w:r>
        <w:t>формировании</w:t>
      </w:r>
      <w:r>
        <w:t xml:space="preserve"> </w:t>
      </w:r>
      <w:r>
        <w:t>инклюзивной</w:t>
      </w:r>
      <w:r>
        <w:t xml:space="preserve"> </w:t>
      </w:r>
      <w:r>
        <w:t>культуры.</w:t>
      </w:r>
      <w:r>
        <w:t xml:space="preserve"> </w:t>
      </w:r>
      <w:r>
        <w:rPr>
          <w:i/>
        </w:rPr>
        <w:t>Роль психолога в формировании инклюзивной культуры.</w:t>
      </w:r>
      <w:r>
        <w:t xml:space="preserve"> </w:t>
      </w:r>
    </w:p>
    <w:p w:rsidR="00837B82" w:rsidRDefault="00952C0D">
      <w:pPr>
        <w:numPr>
          <w:ilvl w:val="0"/>
          <w:numId w:val="53"/>
        </w:numPr>
        <w:spacing w:after="3" w:line="249" w:lineRule="auto"/>
        <w:ind w:firstLine="708"/>
      </w:pPr>
      <w:r>
        <w:t>Роль</w:t>
      </w:r>
      <w:r>
        <w:t xml:space="preserve"> </w:t>
      </w:r>
      <w:r>
        <w:t>психолога</w:t>
      </w:r>
      <w:r>
        <w:t xml:space="preserve"> </w:t>
      </w:r>
      <w:r>
        <w:t>в</w:t>
      </w:r>
      <w:r>
        <w:t xml:space="preserve"> </w:t>
      </w:r>
      <w:r>
        <w:t>формировании</w:t>
      </w:r>
      <w:r>
        <w:t xml:space="preserve"> </w:t>
      </w:r>
      <w:r>
        <w:t>инклюзивной</w:t>
      </w:r>
      <w:r>
        <w:t xml:space="preserve"> </w:t>
      </w:r>
      <w:r>
        <w:t>культуры.</w:t>
      </w:r>
      <w:r>
        <w:t xml:space="preserve"> </w:t>
      </w:r>
      <w:r>
        <w:rPr>
          <w:i/>
        </w:rPr>
        <w:t xml:space="preserve">Психологические средства формирования </w:t>
      </w:r>
      <w:r>
        <w:rPr>
          <w:i/>
        </w:rPr>
        <w:t>инклюзивной культуры.</w:t>
      </w:r>
      <w:r>
        <w:t xml:space="preserve"> </w:t>
      </w:r>
    </w:p>
    <w:p w:rsidR="00837B82" w:rsidRDefault="00952C0D">
      <w:pPr>
        <w:numPr>
          <w:ilvl w:val="0"/>
          <w:numId w:val="53"/>
        </w:numPr>
        <w:ind w:firstLine="708"/>
      </w:pPr>
      <w:r>
        <w:t>Понятия</w:t>
      </w:r>
      <w:r>
        <w:t xml:space="preserve"> </w:t>
      </w:r>
      <w:r>
        <w:t>«этика»</w:t>
      </w:r>
      <w:r>
        <w:t xml:space="preserve"> </w:t>
      </w:r>
      <w:r>
        <w:t>и</w:t>
      </w:r>
      <w:r>
        <w:t xml:space="preserve"> </w:t>
      </w:r>
      <w:r>
        <w:t>«мораль»</w:t>
      </w:r>
      <w:r>
        <w:t xml:space="preserve"> </w:t>
      </w:r>
      <w:r>
        <w:t>как</w:t>
      </w:r>
      <w:r>
        <w:t xml:space="preserve"> </w:t>
      </w:r>
      <w:r>
        <w:t>культурные</w:t>
      </w:r>
      <w:r>
        <w:t xml:space="preserve"> </w:t>
      </w:r>
      <w:r>
        <w:t>феномены.</w:t>
      </w:r>
      <w:r>
        <w:t xml:space="preserve"> </w:t>
      </w:r>
      <w:r>
        <w:rPr>
          <w:i/>
        </w:rPr>
        <w:t>Важнейшие категории этики со времен Аристотеля.</w:t>
      </w:r>
      <w:r>
        <w:t xml:space="preserve"> </w:t>
      </w:r>
    </w:p>
    <w:p w:rsidR="00837B82" w:rsidRDefault="00952C0D">
      <w:pPr>
        <w:numPr>
          <w:ilvl w:val="0"/>
          <w:numId w:val="53"/>
        </w:numPr>
        <w:spacing w:after="3" w:line="249" w:lineRule="auto"/>
        <w:ind w:firstLine="708"/>
      </w:pPr>
      <w:r>
        <w:t>Этика</w:t>
      </w:r>
      <w:r>
        <w:t xml:space="preserve"> </w:t>
      </w:r>
      <w:r>
        <w:t>и</w:t>
      </w:r>
      <w:r>
        <w:t xml:space="preserve"> </w:t>
      </w:r>
      <w:r>
        <w:t>мораль</w:t>
      </w:r>
      <w:r>
        <w:t xml:space="preserve"> </w:t>
      </w:r>
      <w:r>
        <w:t>как</w:t>
      </w:r>
      <w:r>
        <w:t xml:space="preserve"> </w:t>
      </w:r>
      <w:r>
        <w:t>предикторы</w:t>
      </w:r>
      <w:r>
        <w:t xml:space="preserve"> </w:t>
      </w:r>
      <w:r>
        <w:t>культуры.</w:t>
      </w:r>
      <w:r>
        <w:t xml:space="preserve"> </w:t>
      </w:r>
      <w:r>
        <w:rPr>
          <w:i/>
        </w:rPr>
        <w:t>Соотношение морали, нравственности и этики</w:t>
      </w:r>
      <w:r>
        <w:t xml:space="preserve">. </w:t>
      </w:r>
    </w:p>
    <w:p w:rsidR="00837B82" w:rsidRDefault="00952C0D">
      <w:pPr>
        <w:numPr>
          <w:ilvl w:val="0"/>
          <w:numId w:val="53"/>
        </w:numPr>
        <w:ind w:firstLine="708"/>
      </w:pPr>
      <w:r>
        <w:t>Культура</w:t>
      </w:r>
      <w:r>
        <w:t xml:space="preserve"> </w:t>
      </w:r>
      <w:r>
        <w:t>и</w:t>
      </w:r>
      <w:r>
        <w:t xml:space="preserve"> </w:t>
      </w:r>
      <w:r>
        <w:t>мораль</w:t>
      </w:r>
      <w:r>
        <w:t xml:space="preserve"> </w:t>
      </w:r>
      <w:r>
        <w:t>как</w:t>
      </w:r>
      <w:r>
        <w:t xml:space="preserve"> </w:t>
      </w:r>
      <w:r>
        <w:t>способы</w:t>
      </w:r>
      <w:r>
        <w:t xml:space="preserve"> </w:t>
      </w:r>
      <w:r>
        <w:t>духовно</w:t>
      </w:r>
      <w:r>
        <w:t>-</w:t>
      </w:r>
      <w:r>
        <w:t>практического</w:t>
      </w:r>
      <w:r>
        <w:t xml:space="preserve"> </w:t>
      </w:r>
      <w:r>
        <w:t>освоения</w:t>
      </w:r>
      <w:r>
        <w:t xml:space="preserve"> </w:t>
      </w:r>
      <w:r>
        <w:t>действительности.</w:t>
      </w:r>
      <w:r>
        <w:t xml:space="preserve"> </w:t>
      </w:r>
      <w:r>
        <w:rPr>
          <w:i/>
        </w:rPr>
        <w:t>Идеи И. Канта о морали личности как основе его культуры.</w:t>
      </w:r>
      <w:r>
        <w:t xml:space="preserve"> </w:t>
      </w:r>
    </w:p>
    <w:p w:rsidR="00837B82" w:rsidRDefault="00952C0D">
      <w:pPr>
        <w:numPr>
          <w:ilvl w:val="0"/>
          <w:numId w:val="53"/>
        </w:numPr>
        <w:ind w:firstLine="708"/>
      </w:pPr>
      <w:r>
        <w:t>Профессиональная</w:t>
      </w:r>
      <w:r>
        <w:t xml:space="preserve"> </w:t>
      </w:r>
      <w:r>
        <w:t>этика</w:t>
      </w:r>
      <w:r>
        <w:t xml:space="preserve"> </w:t>
      </w:r>
      <w:r>
        <w:t>как</w:t>
      </w:r>
      <w:r>
        <w:t xml:space="preserve"> </w:t>
      </w:r>
      <w:r>
        <w:t>научная</w:t>
      </w:r>
      <w:r>
        <w:t xml:space="preserve"> </w:t>
      </w:r>
      <w:r>
        <w:t>дисциплина.</w:t>
      </w:r>
      <w:r>
        <w:t xml:space="preserve"> </w:t>
      </w:r>
      <w:r>
        <w:rPr>
          <w:i/>
        </w:rPr>
        <w:t>Виды профессиональной</w:t>
      </w:r>
      <w:r>
        <w:t xml:space="preserve"> </w:t>
      </w:r>
      <w:r>
        <w:rPr>
          <w:i/>
        </w:rPr>
        <w:t>этики.</w:t>
      </w:r>
      <w:r>
        <w:t xml:space="preserve"> </w:t>
      </w:r>
      <w:r>
        <w:rPr>
          <w:i/>
        </w:rPr>
        <w:t xml:space="preserve"> </w:t>
      </w:r>
    </w:p>
    <w:p w:rsidR="00837B82" w:rsidRDefault="00952C0D">
      <w:pPr>
        <w:numPr>
          <w:ilvl w:val="0"/>
          <w:numId w:val="53"/>
        </w:numPr>
        <w:spacing w:after="0" w:line="259" w:lineRule="auto"/>
        <w:ind w:firstLine="708"/>
      </w:pPr>
      <w:r>
        <w:t>Основы и</w:t>
      </w:r>
      <w:r>
        <w:t xml:space="preserve"> </w:t>
      </w:r>
      <w:r>
        <w:t>нормы</w:t>
      </w:r>
      <w:r>
        <w:t xml:space="preserve"> </w:t>
      </w:r>
      <w:r>
        <w:t>деловой</w:t>
      </w:r>
      <w:r>
        <w:t xml:space="preserve"> </w:t>
      </w:r>
      <w:r>
        <w:t>этики.</w:t>
      </w:r>
      <w:r>
        <w:t xml:space="preserve"> </w:t>
      </w:r>
      <w:r>
        <w:rPr>
          <w:i/>
        </w:rPr>
        <w:t>Принципы этики деловых отношений.</w:t>
      </w:r>
      <w:r>
        <w:t xml:space="preserve"> </w:t>
      </w:r>
    </w:p>
    <w:p w:rsidR="00837B82" w:rsidRDefault="00952C0D">
      <w:pPr>
        <w:numPr>
          <w:ilvl w:val="0"/>
          <w:numId w:val="53"/>
        </w:numPr>
        <w:ind w:firstLine="708"/>
      </w:pPr>
      <w:r>
        <w:t>Определение</w:t>
      </w:r>
      <w:r>
        <w:t xml:space="preserve"> </w:t>
      </w:r>
      <w:r>
        <w:t>и</w:t>
      </w:r>
      <w:r>
        <w:t xml:space="preserve"> </w:t>
      </w:r>
      <w:r>
        <w:t>специфика</w:t>
      </w:r>
      <w:r>
        <w:t xml:space="preserve"> </w:t>
      </w:r>
      <w:r>
        <w:t>профессиональной</w:t>
      </w:r>
      <w:r>
        <w:t xml:space="preserve"> </w:t>
      </w:r>
      <w:r>
        <w:t>педагогической</w:t>
      </w:r>
      <w:r>
        <w:t xml:space="preserve"> </w:t>
      </w:r>
      <w:r>
        <w:t>этики.</w:t>
      </w:r>
      <w:r>
        <w:t xml:space="preserve"> </w:t>
      </w:r>
      <w:r>
        <w:rPr>
          <w:i/>
        </w:rPr>
        <w:t>Главные направления реализации педагогической этики.</w:t>
      </w:r>
      <w:r>
        <w:t xml:space="preserve"> </w:t>
      </w:r>
    </w:p>
    <w:p w:rsidR="00837B82" w:rsidRDefault="00952C0D">
      <w:pPr>
        <w:numPr>
          <w:ilvl w:val="0"/>
          <w:numId w:val="53"/>
        </w:numPr>
        <w:ind w:firstLine="708"/>
      </w:pPr>
      <w:r>
        <w:t>Эталоны</w:t>
      </w:r>
      <w:r>
        <w:t xml:space="preserve"> </w:t>
      </w:r>
      <w:r>
        <w:t>и</w:t>
      </w:r>
      <w:r>
        <w:t xml:space="preserve"> </w:t>
      </w:r>
      <w:r>
        <w:t>аксиомы</w:t>
      </w:r>
      <w:r>
        <w:t xml:space="preserve"> </w:t>
      </w:r>
      <w:r>
        <w:t>нравственного</w:t>
      </w:r>
      <w:r>
        <w:t xml:space="preserve"> </w:t>
      </w:r>
      <w:r>
        <w:t>профессионализма</w:t>
      </w:r>
      <w:r>
        <w:t xml:space="preserve"> </w:t>
      </w:r>
      <w:r>
        <w:t>педагога.</w:t>
      </w:r>
      <w:r>
        <w:t xml:space="preserve"> </w:t>
      </w:r>
      <w:r>
        <w:rPr>
          <w:i/>
        </w:rPr>
        <w:t>Этические принципы как основа профессионализма педагога.</w:t>
      </w:r>
      <w:r>
        <w:t xml:space="preserve"> </w:t>
      </w:r>
    </w:p>
    <w:p w:rsidR="00837B82" w:rsidRDefault="00952C0D">
      <w:pPr>
        <w:numPr>
          <w:ilvl w:val="0"/>
          <w:numId w:val="53"/>
        </w:numPr>
        <w:spacing w:after="3" w:line="249" w:lineRule="auto"/>
        <w:ind w:firstLine="708"/>
      </w:pPr>
      <w:r>
        <w:t>Основные</w:t>
      </w:r>
      <w:r>
        <w:t xml:space="preserve"> </w:t>
      </w:r>
      <w:r>
        <w:t>категории</w:t>
      </w:r>
      <w:r>
        <w:t xml:space="preserve"> </w:t>
      </w:r>
      <w:r>
        <w:t>педагогической</w:t>
      </w:r>
      <w:r>
        <w:t xml:space="preserve"> </w:t>
      </w:r>
      <w:r>
        <w:t>этики.</w:t>
      </w:r>
      <w:r>
        <w:t xml:space="preserve"> </w:t>
      </w:r>
      <w:r>
        <w:rPr>
          <w:i/>
        </w:rPr>
        <w:t>Понятия педагогическая справедливость, педагогический долг, педагогический такт, профессиональная честь.</w:t>
      </w:r>
      <w:r>
        <w:t xml:space="preserve"> </w:t>
      </w:r>
    </w:p>
    <w:p w:rsidR="00837B82" w:rsidRDefault="00952C0D">
      <w:pPr>
        <w:numPr>
          <w:ilvl w:val="0"/>
          <w:numId w:val="53"/>
        </w:numPr>
        <w:ind w:firstLine="708"/>
      </w:pPr>
      <w:r>
        <w:t>Педагогический</w:t>
      </w:r>
      <w:r>
        <w:t xml:space="preserve"> </w:t>
      </w:r>
      <w:r>
        <w:t>авторитет</w:t>
      </w:r>
      <w:r>
        <w:t xml:space="preserve"> </w:t>
      </w:r>
      <w:r>
        <w:t>учителя</w:t>
      </w:r>
      <w:r>
        <w:t xml:space="preserve"> </w:t>
      </w:r>
      <w:r>
        <w:t>как</w:t>
      </w:r>
      <w:r>
        <w:t xml:space="preserve"> </w:t>
      </w:r>
      <w:r>
        <w:t>его</w:t>
      </w:r>
      <w:r>
        <w:t xml:space="preserve"> </w:t>
      </w:r>
      <w:r>
        <w:t>моральный</w:t>
      </w:r>
      <w:r>
        <w:t xml:space="preserve"> </w:t>
      </w:r>
      <w:r>
        <w:t>статус</w:t>
      </w:r>
      <w:r>
        <w:t xml:space="preserve"> </w:t>
      </w:r>
      <w:r>
        <w:t>в</w:t>
      </w:r>
      <w:r>
        <w:t xml:space="preserve"> </w:t>
      </w:r>
      <w:r>
        <w:t>коллективе</w:t>
      </w:r>
      <w:r>
        <w:t xml:space="preserve"> </w:t>
      </w:r>
      <w:r>
        <w:t>учащихся</w:t>
      </w:r>
      <w:r>
        <w:t xml:space="preserve"> </w:t>
      </w:r>
      <w:r>
        <w:t>и</w:t>
      </w:r>
      <w:r>
        <w:t xml:space="preserve"> </w:t>
      </w:r>
      <w:r>
        <w:t>коллег.</w:t>
      </w:r>
      <w:r>
        <w:t xml:space="preserve"> </w:t>
      </w:r>
      <w:r>
        <w:rPr>
          <w:i/>
        </w:rPr>
        <w:t>Показатели педагогического авторитета.</w:t>
      </w:r>
      <w:r>
        <w:t xml:space="preserve"> </w:t>
      </w:r>
    </w:p>
    <w:p w:rsidR="00837B82" w:rsidRDefault="00952C0D">
      <w:pPr>
        <w:numPr>
          <w:ilvl w:val="0"/>
          <w:numId w:val="53"/>
        </w:numPr>
        <w:spacing w:after="3" w:line="249" w:lineRule="auto"/>
        <w:ind w:firstLine="708"/>
      </w:pPr>
      <w:r>
        <w:t>Главные</w:t>
      </w:r>
      <w:r>
        <w:t xml:space="preserve">  </w:t>
      </w:r>
      <w:r>
        <w:t>напр</w:t>
      </w:r>
      <w:r>
        <w:t>авления</w:t>
      </w:r>
      <w:r>
        <w:t xml:space="preserve">  </w:t>
      </w:r>
      <w:r>
        <w:t>реализации</w:t>
      </w:r>
      <w:r>
        <w:t xml:space="preserve">  </w:t>
      </w:r>
      <w:r>
        <w:t>педагогической</w:t>
      </w:r>
      <w:r>
        <w:t xml:space="preserve">  </w:t>
      </w:r>
      <w:r>
        <w:t xml:space="preserve">этики. </w:t>
      </w:r>
      <w:r>
        <w:t xml:space="preserve"> </w:t>
      </w:r>
      <w:r>
        <w:rPr>
          <w:i/>
        </w:rPr>
        <w:t>Требования  к учителю по отношению к учащимся, их родителям и педагогическому коллективу.</w:t>
      </w:r>
      <w:r>
        <w:t xml:space="preserve"> </w:t>
      </w:r>
    </w:p>
    <w:p w:rsidR="00837B82" w:rsidRDefault="00952C0D">
      <w:pPr>
        <w:numPr>
          <w:ilvl w:val="0"/>
          <w:numId w:val="53"/>
        </w:numPr>
        <w:spacing w:after="3" w:line="249" w:lineRule="auto"/>
        <w:ind w:firstLine="708"/>
      </w:pPr>
      <w:r>
        <w:t>Понятие</w:t>
      </w:r>
      <w:r>
        <w:t xml:space="preserve"> </w:t>
      </w:r>
      <w:r>
        <w:t>психологической</w:t>
      </w:r>
      <w:r>
        <w:t xml:space="preserve"> </w:t>
      </w:r>
      <w:r>
        <w:t>культуры.</w:t>
      </w:r>
      <w:r>
        <w:t xml:space="preserve"> </w:t>
      </w:r>
      <w:r>
        <w:rPr>
          <w:i/>
        </w:rPr>
        <w:t>Структура психологической культуры педагога.</w:t>
      </w:r>
      <w:r>
        <w:t xml:space="preserve"> </w:t>
      </w:r>
    </w:p>
    <w:p w:rsidR="00837B82" w:rsidRDefault="00952C0D">
      <w:pPr>
        <w:numPr>
          <w:ilvl w:val="0"/>
          <w:numId w:val="53"/>
        </w:numPr>
        <w:spacing w:after="3" w:line="249" w:lineRule="auto"/>
        <w:ind w:firstLine="708"/>
      </w:pPr>
      <w:r>
        <w:t>Общая</w:t>
      </w:r>
      <w:r>
        <w:t xml:space="preserve">   </w:t>
      </w:r>
      <w:r>
        <w:t xml:space="preserve">и  </w:t>
      </w:r>
      <w:r>
        <w:t xml:space="preserve"> </w:t>
      </w:r>
      <w:r>
        <w:t>профессиональная</w:t>
      </w:r>
      <w:r>
        <w:t xml:space="preserve">   </w:t>
      </w:r>
      <w:r>
        <w:t>культура</w:t>
      </w:r>
      <w:r>
        <w:t xml:space="preserve"> </w:t>
      </w:r>
      <w:r>
        <w:t xml:space="preserve">  </w:t>
      </w:r>
      <w:r>
        <w:t xml:space="preserve">педагога.  </w:t>
      </w:r>
      <w:r>
        <w:t xml:space="preserve"> </w:t>
      </w:r>
      <w:r>
        <w:rPr>
          <w:i/>
        </w:rPr>
        <w:t>Показатели   и   уровни сформированности культуры педагога.</w:t>
      </w:r>
      <w:r>
        <w:t xml:space="preserve"> </w:t>
      </w:r>
    </w:p>
    <w:p w:rsidR="00837B82" w:rsidRDefault="00952C0D">
      <w:pPr>
        <w:numPr>
          <w:ilvl w:val="0"/>
          <w:numId w:val="53"/>
        </w:numPr>
        <w:ind w:firstLine="708"/>
      </w:pPr>
      <w:r>
        <w:t xml:space="preserve">Специфика </w:t>
      </w:r>
      <w:r>
        <w:t xml:space="preserve"> </w:t>
      </w:r>
      <w:r>
        <w:t>общения</w:t>
      </w:r>
      <w:r>
        <w:t xml:space="preserve">  </w:t>
      </w:r>
      <w:r>
        <w:t xml:space="preserve">с </w:t>
      </w:r>
      <w:r>
        <w:t xml:space="preserve"> </w:t>
      </w:r>
      <w:r>
        <w:t>детьми,</w:t>
      </w:r>
      <w:r>
        <w:t xml:space="preserve">  </w:t>
      </w:r>
      <w:r>
        <w:t>имеющими</w:t>
      </w:r>
      <w:r>
        <w:t xml:space="preserve">  </w:t>
      </w:r>
      <w:r>
        <w:t xml:space="preserve">ограниченные </w:t>
      </w:r>
      <w:r>
        <w:t xml:space="preserve"> </w:t>
      </w:r>
      <w:r>
        <w:t>возможности</w:t>
      </w:r>
      <w:r>
        <w:t xml:space="preserve"> </w:t>
      </w:r>
      <w:r>
        <w:t>здоровья и</w:t>
      </w:r>
      <w:r>
        <w:t xml:space="preserve"> </w:t>
      </w:r>
      <w:r>
        <w:t>их</w:t>
      </w:r>
      <w:r>
        <w:t xml:space="preserve"> </w:t>
      </w:r>
      <w:r>
        <w:t>родителями.</w:t>
      </w:r>
      <w:r>
        <w:t xml:space="preserve"> </w:t>
      </w:r>
      <w:r>
        <w:rPr>
          <w:i/>
        </w:rPr>
        <w:t>Приемы коммуникации с лицами с ОВЗ.</w:t>
      </w:r>
      <w:r>
        <w:t xml:space="preserve"> </w:t>
      </w:r>
    </w:p>
    <w:p w:rsidR="00837B82" w:rsidRDefault="00952C0D">
      <w:pPr>
        <w:numPr>
          <w:ilvl w:val="0"/>
          <w:numId w:val="53"/>
        </w:numPr>
        <w:ind w:firstLine="708"/>
      </w:pPr>
      <w:r>
        <w:t>Конфликты</w:t>
      </w:r>
      <w:r>
        <w:t xml:space="preserve">  </w:t>
      </w:r>
      <w:r>
        <w:t xml:space="preserve">и </w:t>
      </w:r>
      <w:r>
        <w:t xml:space="preserve"> </w:t>
      </w:r>
      <w:r>
        <w:t>способы</w:t>
      </w:r>
      <w:r>
        <w:t xml:space="preserve">  </w:t>
      </w:r>
      <w:r>
        <w:t xml:space="preserve">их </w:t>
      </w:r>
      <w:r>
        <w:t xml:space="preserve"> </w:t>
      </w:r>
      <w:r>
        <w:t>разрешения</w:t>
      </w:r>
      <w:r>
        <w:t xml:space="preserve">  </w:t>
      </w:r>
      <w:r>
        <w:t xml:space="preserve">в </w:t>
      </w:r>
      <w:r>
        <w:t xml:space="preserve"> </w:t>
      </w:r>
      <w:r>
        <w:t>инклюзивной</w:t>
      </w:r>
      <w:r>
        <w:t xml:space="preserve">  </w:t>
      </w:r>
      <w:r>
        <w:t>образовательной</w:t>
      </w:r>
      <w:r>
        <w:t xml:space="preserve"> </w:t>
      </w:r>
      <w:r>
        <w:t xml:space="preserve">организации. </w:t>
      </w:r>
      <w:r>
        <w:rPr>
          <w:i/>
        </w:rPr>
        <w:t>Специфика разрешения конфликтов с лицами с ОВЗ.</w:t>
      </w:r>
      <w:r>
        <w:t xml:space="preserve"> </w:t>
      </w:r>
    </w:p>
    <w:p w:rsidR="00837B82" w:rsidRDefault="00952C0D">
      <w:pPr>
        <w:numPr>
          <w:ilvl w:val="0"/>
          <w:numId w:val="53"/>
        </w:numPr>
        <w:spacing w:after="3" w:line="249" w:lineRule="auto"/>
        <w:ind w:firstLine="708"/>
      </w:pPr>
      <w:r>
        <w:t xml:space="preserve">Понятие </w:t>
      </w:r>
      <w:r>
        <w:t xml:space="preserve"> </w:t>
      </w:r>
      <w:r>
        <w:t xml:space="preserve">и </w:t>
      </w:r>
      <w:r>
        <w:t xml:space="preserve"> </w:t>
      </w:r>
      <w:r>
        <w:t>компоненты</w:t>
      </w:r>
      <w:r>
        <w:t xml:space="preserve">  </w:t>
      </w:r>
      <w:r>
        <w:t xml:space="preserve">имиджа </w:t>
      </w:r>
      <w:r>
        <w:t xml:space="preserve"> </w:t>
      </w:r>
      <w:r>
        <w:t xml:space="preserve">образовательной </w:t>
      </w:r>
      <w:r>
        <w:t xml:space="preserve"> </w:t>
      </w:r>
      <w:r>
        <w:t>организации.</w:t>
      </w:r>
      <w:r>
        <w:t xml:space="preserve">  </w:t>
      </w:r>
      <w:r>
        <w:rPr>
          <w:i/>
        </w:rPr>
        <w:t>Создание эффективного комплексного имиджа образовательной организации.</w:t>
      </w:r>
      <w:r>
        <w:t xml:space="preserve"> </w:t>
      </w:r>
    </w:p>
    <w:p w:rsidR="00837B82" w:rsidRDefault="00952C0D">
      <w:pPr>
        <w:numPr>
          <w:ilvl w:val="0"/>
          <w:numId w:val="53"/>
        </w:numPr>
        <w:spacing w:after="3" w:line="249" w:lineRule="auto"/>
        <w:ind w:firstLine="708"/>
      </w:pPr>
      <w:r>
        <w:t>Понятие</w:t>
      </w:r>
      <w:r>
        <w:t xml:space="preserve"> </w:t>
      </w:r>
      <w:r>
        <w:t>корпоративной</w:t>
      </w:r>
      <w:r>
        <w:t xml:space="preserve"> </w:t>
      </w:r>
      <w:r>
        <w:t>культуры</w:t>
      </w:r>
      <w:r>
        <w:t>. Цели,</w:t>
      </w:r>
      <w:r>
        <w:t xml:space="preserve"> </w:t>
      </w:r>
      <w:r>
        <w:t>роль</w:t>
      </w:r>
      <w:r>
        <w:t xml:space="preserve"> </w:t>
      </w:r>
      <w:r>
        <w:t>и</w:t>
      </w:r>
      <w:r>
        <w:t xml:space="preserve"> </w:t>
      </w:r>
      <w:r>
        <w:t>значение</w:t>
      </w:r>
      <w:r>
        <w:t xml:space="preserve"> </w:t>
      </w:r>
      <w:r>
        <w:t>корпоративной культуры.</w:t>
      </w:r>
      <w:r>
        <w:t xml:space="preserve"> </w:t>
      </w:r>
      <w:r>
        <w:rPr>
          <w:i/>
        </w:rPr>
        <w:t>Основные характеристики и функции корпоративной культуры образовательной организации.</w:t>
      </w:r>
      <w:r>
        <w:t xml:space="preserve"> </w:t>
      </w:r>
    </w:p>
    <w:p w:rsidR="00837B82" w:rsidRDefault="00952C0D">
      <w:pPr>
        <w:numPr>
          <w:ilvl w:val="0"/>
          <w:numId w:val="53"/>
        </w:numPr>
        <w:ind w:firstLine="708"/>
      </w:pPr>
      <w:r>
        <w:t>Педагогическая</w:t>
      </w:r>
      <w:r>
        <w:t xml:space="preserve"> </w:t>
      </w:r>
      <w:r>
        <w:t>этика</w:t>
      </w:r>
      <w:r>
        <w:t xml:space="preserve"> </w:t>
      </w:r>
      <w:r>
        <w:t>как</w:t>
      </w:r>
      <w:r>
        <w:t xml:space="preserve"> </w:t>
      </w:r>
      <w:r>
        <w:t>фундамент</w:t>
      </w:r>
      <w:r>
        <w:t xml:space="preserve"> </w:t>
      </w:r>
      <w:r>
        <w:t>профессиональной</w:t>
      </w:r>
      <w:r>
        <w:t xml:space="preserve"> </w:t>
      </w:r>
      <w:r>
        <w:t>культуры</w:t>
      </w:r>
      <w:r>
        <w:t xml:space="preserve"> </w:t>
      </w:r>
      <w:r>
        <w:t>педагога.</w:t>
      </w:r>
      <w:r>
        <w:t xml:space="preserve"> </w:t>
      </w:r>
    </w:p>
    <w:p w:rsidR="00837B82" w:rsidRDefault="00952C0D">
      <w:pPr>
        <w:spacing w:after="3" w:line="249" w:lineRule="auto"/>
        <w:ind w:left="336" w:hanging="10"/>
      </w:pPr>
      <w:r>
        <w:rPr>
          <w:i/>
        </w:rPr>
        <w:lastRenderedPageBreak/>
        <w:t>Педагогические ценности как ядро педагогической к</w:t>
      </w:r>
      <w:r>
        <w:rPr>
          <w:i/>
        </w:rPr>
        <w:t>ультуры.</w:t>
      </w:r>
      <w:r>
        <w:t xml:space="preserve"> </w:t>
      </w:r>
    </w:p>
    <w:p w:rsidR="00837B82" w:rsidRDefault="00952C0D">
      <w:pPr>
        <w:spacing w:after="0" w:line="259" w:lineRule="auto"/>
        <w:ind w:left="1049" w:firstLine="0"/>
        <w:jc w:val="left"/>
      </w:pPr>
      <w:r>
        <w:t xml:space="preserve">27.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Уметь. Владеть</w:t>
      </w:r>
      <w:r>
        <w:t xml:space="preserve"> </w:t>
      </w:r>
    </w:p>
    <w:p w:rsidR="00837B82" w:rsidRDefault="00952C0D">
      <w:pPr>
        <w:numPr>
          <w:ilvl w:val="0"/>
          <w:numId w:val="54"/>
        </w:numPr>
        <w:ind w:right="2"/>
      </w:pPr>
      <w:r>
        <w:t>Оцените</w:t>
      </w:r>
      <w:r>
        <w:t xml:space="preserve"> </w:t>
      </w:r>
      <w:r>
        <w:t>ситуацию</w:t>
      </w:r>
      <w:r>
        <w:t xml:space="preserve"> </w:t>
      </w:r>
      <w:r>
        <w:t>развития</w:t>
      </w:r>
      <w:r>
        <w:t xml:space="preserve"> </w:t>
      </w:r>
      <w:r>
        <w:t>инклюзивной</w:t>
      </w:r>
      <w:r>
        <w:t xml:space="preserve"> </w:t>
      </w:r>
      <w:r>
        <w:t>культуры</w:t>
      </w:r>
      <w:r>
        <w:t xml:space="preserve"> </w:t>
      </w:r>
      <w:r>
        <w:t>в</w:t>
      </w:r>
      <w:r>
        <w:t xml:space="preserve"> </w:t>
      </w:r>
      <w:r>
        <w:t>современной</w:t>
      </w:r>
      <w:r>
        <w:t xml:space="preserve"> </w:t>
      </w:r>
      <w:r>
        <w:t>образовательной</w:t>
      </w:r>
      <w:r>
        <w:t xml:space="preserve"> </w:t>
      </w:r>
      <w:r>
        <w:t>организации.</w:t>
      </w:r>
      <w:r>
        <w:t xml:space="preserve"> </w:t>
      </w:r>
      <w:r>
        <w:rPr>
          <w:i/>
        </w:rPr>
        <w:t>Дайте оценку сильным и слабым сторонам данного процесса.</w:t>
      </w:r>
      <w:r>
        <w:t xml:space="preserve"> </w:t>
      </w:r>
    </w:p>
    <w:p w:rsidR="00837B82" w:rsidRDefault="00952C0D">
      <w:pPr>
        <w:numPr>
          <w:ilvl w:val="0"/>
          <w:numId w:val="54"/>
        </w:numPr>
        <w:ind w:right="2"/>
      </w:pPr>
      <w:r>
        <w:t>Проанализируйте,</w:t>
      </w:r>
      <w:r>
        <w:t xml:space="preserve"> </w:t>
      </w:r>
      <w:r>
        <w:t>насколько</w:t>
      </w:r>
      <w:r>
        <w:t xml:space="preserve"> </w:t>
      </w:r>
      <w:r>
        <w:t>вы</w:t>
      </w:r>
      <w:r>
        <w:t xml:space="preserve"> </w:t>
      </w:r>
      <w:r>
        <w:t>готовы</w:t>
      </w:r>
      <w:r>
        <w:t xml:space="preserve"> </w:t>
      </w:r>
      <w:r>
        <w:t>к</w:t>
      </w:r>
      <w:r>
        <w:t xml:space="preserve"> </w:t>
      </w:r>
      <w:r>
        <w:t>реализации</w:t>
      </w:r>
      <w:r>
        <w:t xml:space="preserve"> </w:t>
      </w:r>
      <w:r>
        <w:t>инклюзивной</w:t>
      </w:r>
      <w:r>
        <w:t xml:space="preserve"> </w:t>
      </w:r>
      <w:r>
        <w:t>культуры</w:t>
      </w:r>
      <w:r>
        <w:t xml:space="preserve"> </w:t>
      </w:r>
      <w:r>
        <w:t>в</w:t>
      </w:r>
      <w:r>
        <w:t xml:space="preserve"> </w:t>
      </w:r>
      <w:r>
        <w:t>образовательной</w:t>
      </w:r>
      <w:r>
        <w:t xml:space="preserve"> </w:t>
      </w:r>
      <w:r>
        <w:t>организации.</w:t>
      </w:r>
      <w:r>
        <w:t xml:space="preserve"> </w:t>
      </w:r>
      <w:r>
        <w:rPr>
          <w:i/>
        </w:rPr>
        <w:t>Оцените собственные способности и дайте прогноз своей деятельности.</w:t>
      </w:r>
      <w:r>
        <w:t xml:space="preserve"> </w:t>
      </w:r>
    </w:p>
    <w:p w:rsidR="00837B82" w:rsidRDefault="00952C0D">
      <w:pPr>
        <w:numPr>
          <w:ilvl w:val="0"/>
          <w:numId w:val="54"/>
        </w:numPr>
        <w:spacing w:after="3" w:line="249" w:lineRule="auto"/>
        <w:ind w:right="2"/>
      </w:pPr>
      <w:r>
        <w:t>Проанализируйте</w:t>
      </w:r>
      <w:r>
        <w:t xml:space="preserve"> </w:t>
      </w:r>
      <w:r>
        <w:t>возможности</w:t>
      </w:r>
      <w:r>
        <w:t xml:space="preserve"> </w:t>
      </w:r>
      <w:r>
        <w:t>выявления</w:t>
      </w:r>
      <w:r>
        <w:t xml:space="preserve"> </w:t>
      </w:r>
      <w:r>
        <w:t>образовательно</w:t>
      </w:r>
      <w:r>
        <w:t>-</w:t>
      </w:r>
      <w:r>
        <w:t>культурных</w:t>
      </w:r>
      <w:r>
        <w:t xml:space="preserve"> </w:t>
      </w:r>
      <w:r>
        <w:t>потребностей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ОВЗ.</w:t>
      </w:r>
      <w:r>
        <w:t xml:space="preserve"> </w:t>
      </w:r>
      <w:r>
        <w:rPr>
          <w:i/>
        </w:rPr>
        <w:t>Приведите пример применения на практике основных техник выявления обра</w:t>
      </w:r>
      <w:r>
        <w:rPr>
          <w:i/>
        </w:rPr>
        <w:t>зовательно-культурных потребностей лиц с ОВЗ.</w:t>
      </w:r>
      <w:r>
        <w:t xml:space="preserve"> </w:t>
      </w:r>
    </w:p>
    <w:p w:rsidR="00837B82" w:rsidRDefault="00952C0D">
      <w:pPr>
        <w:numPr>
          <w:ilvl w:val="0"/>
          <w:numId w:val="54"/>
        </w:numPr>
        <w:ind w:right="2"/>
      </w:pPr>
      <w:r>
        <w:t>Раскройте</w:t>
      </w:r>
      <w:r>
        <w:t xml:space="preserve"> </w:t>
      </w:r>
      <w:r>
        <w:t>алгоритм</w:t>
      </w:r>
      <w:r>
        <w:t xml:space="preserve"> </w:t>
      </w:r>
      <w:r>
        <w:t>проектирования</w:t>
      </w:r>
      <w:r>
        <w:t xml:space="preserve"> </w:t>
      </w:r>
      <w:r>
        <w:t>индивидуальной</w:t>
      </w:r>
      <w:r>
        <w:t xml:space="preserve"> </w:t>
      </w:r>
      <w:r>
        <w:t>программы</w:t>
      </w:r>
      <w:r>
        <w:t xml:space="preserve"> </w:t>
      </w:r>
      <w:r>
        <w:t>культурно</w:t>
      </w:r>
      <w:r>
        <w:t>-</w:t>
      </w:r>
      <w:r>
        <w:t>досуговой</w:t>
      </w:r>
      <w:r>
        <w:t xml:space="preserve"> </w:t>
      </w:r>
      <w:r>
        <w:t>деятельности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ОВЗ.</w:t>
      </w:r>
      <w:r>
        <w:t xml:space="preserve"> </w:t>
      </w:r>
      <w:r>
        <w:rPr>
          <w:i/>
        </w:rPr>
        <w:t>Приведите пример реализации такой программы.</w:t>
      </w:r>
      <w:r>
        <w:t xml:space="preserve"> </w:t>
      </w:r>
    </w:p>
    <w:p w:rsidR="00837B82" w:rsidRDefault="00952C0D">
      <w:pPr>
        <w:numPr>
          <w:ilvl w:val="0"/>
          <w:numId w:val="54"/>
        </w:numPr>
        <w:ind w:right="2"/>
      </w:pPr>
      <w:r>
        <w:t>Раскройте</w:t>
      </w:r>
      <w:r>
        <w:t xml:space="preserve"> </w:t>
      </w:r>
      <w:r>
        <w:t>план</w:t>
      </w:r>
      <w:r>
        <w:t xml:space="preserve"> </w:t>
      </w:r>
      <w:r>
        <w:t>сопровождения</w:t>
      </w:r>
      <w:r>
        <w:t xml:space="preserve"> </w:t>
      </w:r>
      <w:r>
        <w:t>культурно</w:t>
      </w:r>
      <w:r>
        <w:t>-</w:t>
      </w:r>
      <w:r>
        <w:t>досуговой</w:t>
      </w:r>
      <w:r>
        <w:t xml:space="preserve"> </w:t>
      </w:r>
      <w:r>
        <w:t>деятельности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ОВЗ.</w:t>
      </w:r>
      <w:r>
        <w:t xml:space="preserve"> </w:t>
      </w:r>
      <w:r>
        <w:rPr>
          <w:i/>
        </w:rPr>
        <w:t>Приведите пример реализации программы сопровождения.</w:t>
      </w:r>
      <w:r>
        <w:t xml:space="preserve"> </w:t>
      </w:r>
    </w:p>
    <w:p w:rsidR="00837B82" w:rsidRDefault="00952C0D">
      <w:pPr>
        <w:numPr>
          <w:ilvl w:val="0"/>
          <w:numId w:val="54"/>
        </w:numPr>
        <w:spacing w:after="3" w:line="249" w:lineRule="auto"/>
        <w:ind w:right="2"/>
      </w:pPr>
      <w:r>
        <w:t>Перечислите</w:t>
      </w:r>
      <w:r>
        <w:t xml:space="preserve">  </w:t>
      </w:r>
      <w:r>
        <w:t>формы</w:t>
      </w:r>
      <w:r>
        <w:t xml:space="preserve">  </w:t>
      </w:r>
      <w:r>
        <w:t>культурно</w:t>
      </w:r>
      <w:r>
        <w:t>-</w:t>
      </w:r>
      <w:r>
        <w:t>досуговой</w:t>
      </w:r>
      <w:r>
        <w:t xml:space="preserve">  </w:t>
      </w:r>
      <w:r>
        <w:t>деятельности</w:t>
      </w:r>
      <w:r>
        <w:t xml:space="preserve">  </w:t>
      </w:r>
      <w:r>
        <w:t xml:space="preserve">для </w:t>
      </w:r>
      <w:r>
        <w:t xml:space="preserve"> </w:t>
      </w:r>
      <w:r>
        <w:t>лиц</w:t>
      </w:r>
      <w:r>
        <w:t xml:space="preserve">  </w:t>
      </w:r>
      <w:r>
        <w:t xml:space="preserve">с </w:t>
      </w:r>
      <w:r>
        <w:t xml:space="preserve"> </w:t>
      </w:r>
      <w:r>
        <w:t>ОВЗ.</w:t>
      </w:r>
      <w:r>
        <w:t xml:space="preserve"> </w:t>
      </w:r>
      <w:r>
        <w:rPr>
          <w:i/>
        </w:rPr>
        <w:t>Проанализируйте, насколько лица с ОВЗ вовлечены в культурно-досуговую деятельность?</w:t>
      </w:r>
      <w:r>
        <w:t xml:space="preserve"> </w:t>
      </w:r>
    </w:p>
    <w:p w:rsidR="00837B82" w:rsidRDefault="00952C0D">
      <w:pPr>
        <w:numPr>
          <w:ilvl w:val="0"/>
          <w:numId w:val="54"/>
        </w:numPr>
        <w:spacing w:after="3" w:line="249" w:lineRule="auto"/>
        <w:ind w:right="2"/>
      </w:pPr>
      <w:r>
        <w:t>Проанализируйте</w:t>
      </w:r>
      <w:r>
        <w:t xml:space="preserve"> </w:t>
      </w:r>
      <w:r>
        <w:t>наск</w:t>
      </w:r>
      <w:r>
        <w:t>олько</w:t>
      </w:r>
      <w:r>
        <w:t xml:space="preserve"> </w:t>
      </w:r>
      <w:r>
        <w:t>толерантно</w:t>
      </w:r>
      <w:r>
        <w:t xml:space="preserve"> </w:t>
      </w:r>
      <w:r>
        <w:t>отношение</w:t>
      </w:r>
      <w:r>
        <w:t xml:space="preserve"> </w:t>
      </w:r>
      <w:r>
        <w:t>к</w:t>
      </w:r>
      <w:r>
        <w:t xml:space="preserve"> </w:t>
      </w:r>
      <w:r>
        <w:t>лицам</w:t>
      </w:r>
      <w:r>
        <w:t xml:space="preserve"> </w:t>
      </w:r>
      <w:r>
        <w:t>с</w:t>
      </w:r>
      <w:r>
        <w:t xml:space="preserve"> </w:t>
      </w:r>
      <w:r>
        <w:t>ОВЗ.</w:t>
      </w:r>
      <w:r>
        <w:t xml:space="preserve"> </w:t>
      </w:r>
      <w:r>
        <w:rPr>
          <w:i/>
        </w:rPr>
        <w:t>Представьте план проектирования культурно-просветительской программы работы с населением по вопросу формирования толерантного отношения к лицам с ОВЗ.</w:t>
      </w:r>
      <w:r>
        <w:t xml:space="preserve"> </w:t>
      </w:r>
    </w:p>
    <w:p w:rsidR="00837B82" w:rsidRDefault="00952C0D">
      <w:pPr>
        <w:numPr>
          <w:ilvl w:val="0"/>
          <w:numId w:val="54"/>
        </w:numPr>
        <w:ind w:right="2"/>
      </w:pPr>
      <w:r>
        <w:t>Проанализируйте,</w:t>
      </w:r>
      <w:r>
        <w:t xml:space="preserve"> </w:t>
      </w:r>
      <w:r>
        <w:t>какие</w:t>
      </w:r>
      <w:r>
        <w:t xml:space="preserve"> </w:t>
      </w:r>
      <w:r>
        <w:t>принципы</w:t>
      </w:r>
      <w:r>
        <w:t xml:space="preserve"> </w:t>
      </w:r>
      <w:r>
        <w:t>толерантности</w:t>
      </w:r>
      <w:r>
        <w:t xml:space="preserve"> </w:t>
      </w:r>
      <w:r>
        <w:t>вы</w:t>
      </w:r>
      <w:r>
        <w:t xml:space="preserve"> </w:t>
      </w:r>
      <w:r>
        <w:t>будете</w:t>
      </w:r>
      <w:r>
        <w:t xml:space="preserve"> </w:t>
      </w:r>
      <w:r>
        <w:t>примен</w:t>
      </w:r>
      <w:r>
        <w:t>ять</w:t>
      </w:r>
      <w:r>
        <w:t xml:space="preserve"> </w:t>
      </w:r>
      <w:r>
        <w:t>в</w:t>
      </w:r>
      <w:r>
        <w:t xml:space="preserve"> </w:t>
      </w:r>
      <w:r>
        <w:t>ходе</w:t>
      </w:r>
      <w:r>
        <w:t xml:space="preserve"> </w:t>
      </w:r>
      <w:r>
        <w:t>своей</w:t>
      </w:r>
      <w:r>
        <w:t xml:space="preserve"> </w:t>
      </w:r>
      <w:r>
        <w:t>практической</w:t>
      </w:r>
      <w:r>
        <w:t xml:space="preserve"> </w:t>
      </w:r>
      <w:r>
        <w:t>профессиональной</w:t>
      </w:r>
      <w:r>
        <w:t xml:space="preserve"> </w:t>
      </w:r>
      <w:r>
        <w:t>деятельности.</w:t>
      </w:r>
      <w:r>
        <w:t xml:space="preserve"> </w:t>
      </w:r>
      <w:r>
        <w:rPr>
          <w:i/>
        </w:rPr>
        <w:t>Насколько эти принципы реализуются в образовательной практике?</w:t>
      </w:r>
      <w:r>
        <w:t xml:space="preserve"> </w:t>
      </w:r>
    </w:p>
    <w:p w:rsidR="00837B82" w:rsidRDefault="00952C0D">
      <w:pPr>
        <w:spacing w:after="9" w:line="259" w:lineRule="auto"/>
        <w:ind w:left="240" w:firstLine="0"/>
        <w:jc w:val="left"/>
      </w:pPr>
      <w:r>
        <w:rPr>
          <w:i/>
        </w:rPr>
        <w:t xml:space="preserve"> </w:t>
      </w:r>
    </w:p>
    <w:p w:rsidR="00837B82" w:rsidRDefault="00952C0D">
      <w:pPr>
        <w:tabs>
          <w:tab w:val="center" w:pos="2101"/>
          <w:tab w:val="center" w:pos="4924"/>
          <w:tab w:val="center" w:pos="6881"/>
          <w:tab w:val="right" w:pos="9750"/>
        </w:tabs>
        <w:spacing w:after="1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МЕТОДИЧЕСКИЕ </w:t>
      </w:r>
      <w:r>
        <w:rPr>
          <w:b/>
        </w:rPr>
        <w:tab/>
        <w:t xml:space="preserve">РЕКОМЕНДАЦИИ </w:t>
      </w:r>
      <w:r>
        <w:rPr>
          <w:b/>
        </w:rPr>
        <w:tab/>
        <w:t xml:space="preserve">ПО </w:t>
      </w:r>
      <w:r>
        <w:rPr>
          <w:b/>
        </w:rPr>
        <w:tab/>
        <w:t xml:space="preserve">ВЫПОЛНЕНИЮ </w:t>
      </w:r>
    </w:p>
    <w:p w:rsidR="00837B82" w:rsidRDefault="00952C0D">
      <w:pPr>
        <w:spacing w:after="15"/>
        <w:ind w:left="351" w:right="3" w:hanging="10"/>
        <w:jc w:val="left"/>
      </w:pPr>
      <w:r>
        <w:rPr>
          <w:b/>
        </w:rPr>
        <w:t>ИНДИВИДУАЛЬНЫХ ТВОРЧЕСКИХ ЗАДАНИЙ</w:t>
      </w:r>
      <w:r>
        <w:t xml:space="preserve"> </w:t>
      </w:r>
    </w:p>
    <w:p w:rsidR="00837B82" w:rsidRDefault="00952C0D">
      <w:pPr>
        <w:ind w:left="341" w:right="2"/>
      </w:pPr>
      <w:r>
        <w:t>Творческие</w:t>
      </w:r>
      <w:r>
        <w:t xml:space="preserve"> </w:t>
      </w:r>
      <w:r>
        <w:t>задания</w:t>
      </w:r>
      <w:r>
        <w:t xml:space="preserve"> </w:t>
      </w:r>
      <w:r>
        <w:t>выполняются</w:t>
      </w:r>
      <w:r>
        <w:t xml:space="preserve"> </w:t>
      </w:r>
      <w:r>
        <w:t>в</w:t>
      </w:r>
      <w:r>
        <w:t xml:space="preserve"> </w:t>
      </w:r>
      <w:r>
        <w:t>свободной</w:t>
      </w:r>
      <w:r>
        <w:t xml:space="preserve"> </w:t>
      </w:r>
      <w:r>
        <w:t>форме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параметров</w:t>
      </w:r>
      <w:r>
        <w:t xml:space="preserve"> </w:t>
      </w:r>
      <w:r>
        <w:t>оценивания:</w:t>
      </w:r>
      <w:r>
        <w:t xml:space="preserve"> </w:t>
      </w:r>
    </w:p>
    <w:p w:rsidR="00837B82" w:rsidRDefault="00952C0D">
      <w:pPr>
        <w:spacing w:after="32"/>
        <w:ind w:left="1049" w:right="2" w:firstLine="0"/>
      </w:pPr>
      <w:r>
        <w:rPr>
          <w:b/>
        </w:rPr>
        <w:t xml:space="preserve">Выполнение творческих заданий </w:t>
      </w:r>
      <w:r>
        <w:t>оценивается</w:t>
      </w:r>
      <w:r>
        <w:t xml:space="preserve"> </w:t>
      </w:r>
      <w:r>
        <w:t>по следующим параметрам:</w:t>
      </w:r>
      <w:r>
        <w:t xml:space="preserve"> </w:t>
      </w:r>
    </w:p>
    <w:p w:rsidR="00837B82" w:rsidRDefault="00952C0D">
      <w:pPr>
        <w:tabs>
          <w:tab w:val="center" w:pos="1115"/>
          <w:tab w:val="center" w:pos="342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Умение</w:t>
      </w:r>
      <w:r>
        <w:t xml:space="preserve"> </w:t>
      </w:r>
      <w:r>
        <w:t>формулировать</w:t>
      </w:r>
      <w:r>
        <w:t xml:space="preserve"> </w:t>
      </w:r>
      <w:r>
        <w:t>задание</w:t>
      </w:r>
      <w:r>
        <w:rPr>
          <w:b/>
        </w:rPr>
        <w:t>.</w:t>
      </w:r>
      <w:r>
        <w:t xml:space="preserve"> </w:t>
      </w:r>
    </w:p>
    <w:p w:rsidR="00837B82" w:rsidRDefault="00952C0D">
      <w:pPr>
        <w:tabs>
          <w:tab w:val="center" w:pos="1115"/>
          <w:tab w:val="center" w:pos="392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Адекватность</w:t>
      </w:r>
      <w:r>
        <w:t xml:space="preserve"> </w:t>
      </w:r>
      <w:r>
        <w:t>заданий</w:t>
      </w:r>
      <w:r>
        <w:t xml:space="preserve"> </w:t>
      </w:r>
      <w:r>
        <w:t>обозначенной</w:t>
      </w:r>
      <w:r>
        <w:t xml:space="preserve"> </w:t>
      </w:r>
      <w:r>
        <w:t>теме</w:t>
      </w:r>
      <w:r>
        <w:rPr>
          <w:b/>
        </w:rPr>
        <w:t>.</w:t>
      </w:r>
      <w:r>
        <w:t xml:space="preserve"> </w:t>
      </w:r>
    </w:p>
    <w:p w:rsidR="00837B82" w:rsidRDefault="00952C0D">
      <w:pPr>
        <w:ind w:left="1049" w:right="511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Наличие творческих</w:t>
      </w:r>
      <w:r>
        <w:t xml:space="preserve"> </w:t>
      </w:r>
      <w:r>
        <w:t>идей</w:t>
      </w:r>
      <w:r>
        <w:rPr>
          <w:b/>
        </w:rPr>
        <w:t>.</w:t>
      </w:r>
      <w:r>
        <w:t xml:space="preserve">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Эстетичность</w:t>
      </w:r>
      <w:r>
        <w:t xml:space="preserve"> </w:t>
      </w:r>
      <w:r>
        <w:t>оформления.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Содержание творческих заданий.</w:t>
      </w:r>
      <w:r>
        <w:t xml:space="preserve"> </w:t>
      </w:r>
    </w:p>
    <w:p w:rsidR="00837B82" w:rsidRDefault="00952C0D">
      <w:pPr>
        <w:numPr>
          <w:ilvl w:val="0"/>
          <w:numId w:val="55"/>
        </w:numPr>
        <w:spacing w:after="35"/>
        <w:ind w:right="2"/>
      </w:pPr>
      <w:r>
        <w:t>Разработать</w:t>
      </w:r>
      <w:r>
        <w:t xml:space="preserve"> </w:t>
      </w:r>
      <w:r>
        <w:t>и</w:t>
      </w:r>
      <w:r>
        <w:t xml:space="preserve"> </w:t>
      </w:r>
      <w:r>
        <w:t>апробировать</w:t>
      </w:r>
      <w:r>
        <w:t xml:space="preserve"> </w:t>
      </w:r>
      <w:r>
        <w:t>программу</w:t>
      </w:r>
      <w:r>
        <w:t xml:space="preserve"> </w:t>
      </w:r>
      <w:r>
        <w:t>мероприятия</w:t>
      </w:r>
      <w:r>
        <w:t xml:space="preserve"> </w:t>
      </w:r>
      <w:r>
        <w:t>психолого</w:t>
      </w:r>
      <w:r>
        <w:t>-</w:t>
      </w:r>
      <w:r>
        <w:t>педагогического</w:t>
      </w:r>
      <w:r>
        <w:t xml:space="preserve"> </w:t>
      </w:r>
      <w:r>
        <w:t>просвещения</w:t>
      </w:r>
      <w:r>
        <w:t xml:space="preserve"> </w:t>
      </w:r>
      <w:r>
        <w:t>для</w:t>
      </w:r>
      <w:r>
        <w:t xml:space="preserve"> </w:t>
      </w:r>
      <w:r>
        <w:t>педагогических</w:t>
      </w:r>
      <w:r>
        <w:t xml:space="preserve"> </w:t>
      </w:r>
      <w:r>
        <w:t>коллективов</w:t>
      </w:r>
      <w:r>
        <w:t xml:space="preserve"> </w:t>
      </w:r>
      <w:r>
        <w:t>детских</w:t>
      </w:r>
      <w:r>
        <w:t xml:space="preserve"> </w:t>
      </w:r>
      <w:r>
        <w:t>дошкольных</w:t>
      </w:r>
      <w:r>
        <w:t xml:space="preserve"> </w:t>
      </w:r>
      <w:r>
        <w:t>организаций,</w:t>
      </w:r>
      <w:r>
        <w:t xml:space="preserve"> </w:t>
      </w:r>
      <w:r>
        <w:t>школ,</w:t>
      </w:r>
      <w:r>
        <w:t xml:space="preserve"> </w:t>
      </w:r>
      <w:r>
        <w:t>колледжей,</w:t>
      </w:r>
      <w:r>
        <w:t xml:space="preserve"> </w:t>
      </w:r>
      <w:r>
        <w:t>вузов на</w:t>
      </w:r>
      <w:r>
        <w:t xml:space="preserve"> </w:t>
      </w:r>
      <w:r>
        <w:t>тему:</w:t>
      </w:r>
      <w:r>
        <w:t xml:space="preserve"> </w:t>
      </w:r>
    </w:p>
    <w:p w:rsidR="00837B82" w:rsidRDefault="00952C0D">
      <w:pPr>
        <w:tabs>
          <w:tab w:val="center" w:pos="1115"/>
          <w:tab w:val="center" w:pos="507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Профессиональная</w:t>
      </w:r>
      <w:r>
        <w:t xml:space="preserve"> </w:t>
      </w:r>
      <w:r>
        <w:t>этика в</w:t>
      </w:r>
      <w:r>
        <w:t xml:space="preserve"> </w:t>
      </w:r>
      <w:r>
        <w:t>условиях</w:t>
      </w:r>
      <w:r>
        <w:t xml:space="preserve"> </w:t>
      </w:r>
      <w:r>
        <w:t>инк</w:t>
      </w:r>
      <w:r>
        <w:t>люзивного</w:t>
      </w:r>
      <w:r>
        <w:t xml:space="preserve"> </w:t>
      </w:r>
      <w:r>
        <w:t>образования.</w:t>
      </w:r>
      <w:r>
        <w:t xml:space="preserve"> </w:t>
      </w:r>
    </w:p>
    <w:p w:rsidR="00837B82" w:rsidRDefault="00952C0D">
      <w:pPr>
        <w:ind w:left="341" w:right="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Сущность</w:t>
      </w:r>
      <w:r>
        <w:t xml:space="preserve"> </w:t>
      </w:r>
      <w:r>
        <w:t>и</w:t>
      </w:r>
      <w:r>
        <w:t xml:space="preserve"> </w:t>
      </w:r>
      <w:r>
        <w:t>содержание</w:t>
      </w:r>
      <w:r>
        <w:t xml:space="preserve"> </w:t>
      </w:r>
      <w:r>
        <w:t>профессиональной</w:t>
      </w:r>
      <w:r>
        <w:t xml:space="preserve"> </w:t>
      </w:r>
      <w:r>
        <w:t>этики</w:t>
      </w:r>
      <w:r>
        <w:t xml:space="preserve"> </w:t>
      </w:r>
      <w:r>
        <w:t>в</w:t>
      </w:r>
      <w:r>
        <w:t xml:space="preserve"> </w:t>
      </w:r>
      <w:r>
        <w:t>психолого</w:t>
      </w:r>
      <w:r>
        <w:t xml:space="preserve">- </w:t>
      </w:r>
      <w:r>
        <w:t>педагогической</w:t>
      </w:r>
      <w:r>
        <w:t xml:space="preserve"> </w:t>
      </w:r>
      <w:r>
        <w:t>деятельности.</w:t>
      </w:r>
      <w:r>
        <w:t xml:space="preserve"> </w:t>
      </w:r>
    </w:p>
    <w:p w:rsidR="00837B82" w:rsidRDefault="00952C0D">
      <w:pPr>
        <w:numPr>
          <w:ilvl w:val="0"/>
          <w:numId w:val="55"/>
        </w:numPr>
        <w:spacing w:after="35"/>
        <w:ind w:right="2"/>
      </w:pPr>
      <w:r>
        <w:t>Составить</w:t>
      </w:r>
      <w:r>
        <w:t xml:space="preserve"> </w:t>
      </w:r>
      <w:r>
        <w:t>план</w:t>
      </w:r>
      <w:r>
        <w:t>-</w:t>
      </w:r>
      <w:r>
        <w:t>конспект</w:t>
      </w:r>
      <w:r>
        <w:t xml:space="preserve"> </w:t>
      </w:r>
      <w:r>
        <w:t>программы</w:t>
      </w:r>
      <w:r>
        <w:t xml:space="preserve"> </w:t>
      </w:r>
      <w:r>
        <w:t>мероприятия</w:t>
      </w:r>
      <w:r>
        <w:t xml:space="preserve"> </w:t>
      </w:r>
      <w:r>
        <w:t>по</w:t>
      </w:r>
      <w:r>
        <w:t xml:space="preserve"> </w:t>
      </w:r>
      <w:r>
        <w:t>психологическому</w:t>
      </w:r>
      <w:r>
        <w:t xml:space="preserve"> </w:t>
      </w:r>
      <w:r>
        <w:t>просвещению</w:t>
      </w:r>
      <w:r>
        <w:t xml:space="preserve"> </w:t>
      </w:r>
      <w:r>
        <w:t>для педагогов,</w:t>
      </w:r>
      <w:r>
        <w:t xml:space="preserve"> </w:t>
      </w:r>
      <w:r>
        <w:t>родителей, школников</w:t>
      </w:r>
      <w:r>
        <w:t xml:space="preserve"> </w:t>
      </w:r>
      <w:r>
        <w:t>на</w:t>
      </w:r>
      <w:r>
        <w:t xml:space="preserve"> </w:t>
      </w:r>
      <w:r>
        <w:t>тему:</w:t>
      </w:r>
      <w:r>
        <w:t xml:space="preserve"> </w:t>
      </w:r>
    </w:p>
    <w:p w:rsidR="00837B82" w:rsidRDefault="00952C0D">
      <w:pPr>
        <w:tabs>
          <w:tab w:val="center" w:pos="1115"/>
          <w:tab w:val="center" w:pos="379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Личность</w:t>
      </w:r>
      <w:r>
        <w:t xml:space="preserve"> </w:t>
      </w:r>
      <w:r>
        <w:t>и</w:t>
      </w:r>
      <w:r>
        <w:t xml:space="preserve"> </w:t>
      </w:r>
      <w:r>
        <w:t>моральная</w:t>
      </w:r>
      <w:r>
        <w:t xml:space="preserve"> </w:t>
      </w:r>
      <w:r>
        <w:t>ответственность.</w:t>
      </w:r>
      <w:r>
        <w:t xml:space="preserve"> </w:t>
      </w:r>
    </w:p>
    <w:p w:rsidR="00837B82" w:rsidRDefault="00952C0D">
      <w:pPr>
        <w:tabs>
          <w:tab w:val="center" w:pos="1115"/>
          <w:tab w:val="center" w:pos="419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Нравственная</w:t>
      </w:r>
      <w:r>
        <w:t xml:space="preserve"> </w:t>
      </w:r>
      <w:r>
        <w:t>культура</w:t>
      </w:r>
      <w:r>
        <w:t xml:space="preserve"> </w:t>
      </w:r>
      <w:r>
        <w:t>современного</w:t>
      </w:r>
      <w:r>
        <w:t xml:space="preserve"> </w:t>
      </w:r>
      <w:r>
        <w:t>человека.</w:t>
      </w:r>
      <w:r>
        <w:t xml:space="preserve"> </w:t>
      </w:r>
    </w:p>
    <w:p w:rsidR="00837B82" w:rsidRDefault="00952C0D">
      <w:pPr>
        <w:tabs>
          <w:tab w:val="center" w:pos="1115"/>
          <w:tab w:val="center" w:pos="460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Нравственность</w:t>
      </w:r>
      <w:r>
        <w:t xml:space="preserve"> </w:t>
      </w:r>
      <w:r>
        <w:t>в</w:t>
      </w:r>
      <w:r>
        <w:t xml:space="preserve"> </w:t>
      </w:r>
      <w:r>
        <w:t>условиях</w:t>
      </w:r>
      <w:r>
        <w:t xml:space="preserve"> </w:t>
      </w:r>
      <w:r>
        <w:t>инклюзивного</w:t>
      </w:r>
      <w:r>
        <w:t xml:space="preserve"> </w:t>
      </w:r>
      <w:r>
        <w:t>образования.</w:t>
      </w:r>
      <w:r>
        <w:t xml:space="preserve"> </w:t>
      </w:r>
    </w:p>
    <w:p w:rsidR="00837B82" w:rsidRDefault="00952C0D">
      <w:pPr>
        <w:tabs>
          <w:tab w:val="center" w:pos="1115"/>
          <w:tab w:val="center" w:pos="429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Этические принципы</w:t>
      </w:r>
      <w:r>
        <w:t xml:space="preserve"> </w:t>
      </w:r>
      <w:r>
        <w:t>инклюзивного образования.</w:t>
      </w:r>
      <w:r>
        <w:t xml:space="preserve"> </w:t>
      </w:r>
    </w:p>
    <w:p w:rsidR="00837B82" w:rsidRDefault="00952C0D">
      <w:pPr>
        <w:numPr>
          <w:ilvl w:val="0"/>
          <w:numId w:val="55"/>
        </w:numPr>
        <w:ind w:right="2"/>
      </w:pPr>
      <w:r>
        <w:lastRenderedPageBreak/>
        <w:t>Составить</w:t>
      </w:r>
      <w:r>
        <w:t xml:space="preserve"> </w:t>
      </w:r>
      <w:r>
        <w:t>план</w:t>
      </w:r>
      <w:r>
        <w:t>-</w:t>
      </w:r>
      <w:r>
        <w:t>конспект</w:t>
      </w:r>
      <w:r>
        <w:t xml:space="preserve"> </w:t>
      </w:r>
      <w:r>
        <w:t>заседания</w:t>
      </w:r>
      <w:r>
        <w:t xml:space="preserve"> </w:t>
      </w:r>
      <w:r>
        <w:t>дискуссионного</w:t>
      </w:r>
      <w:r>
        <w:t xml:space="preserve"> </w:t>
      </w:r>
      <w:r>
        <w:t>клуба</w:t>
      </w:r>
      <w:r>
        <w:t xml:space="preserve"> </w:t>
      </w:r>
      <w:r>
        <w:t>для</w:t>
      </w:r>
      <w:r>
        <w:t xml:space="preserve"> </w:t>
      </w:r>
      <w:r>
        <w:t>педагогов,</w:t>
      </w:r>
      <w:r>
        <w:t xml:space="preserve"> </w:t>
      </w:r>
      <w:r>
        <w:t>родителей, школников на</w:t>
      </w:r>
      <w:r>
        <w:t xml:space="preserve"> </w:t>
      </w:r>
      <w:r>
        <w:t>тему:</w:t>
      </w:r>
      <w:r>
        <w:t xml:space="preserve"> </w:t>
      </w:r>
    </w:p>
    <w:tbl>
      <w:tblPr>
        <w:tblStyle w:val="TableGrid"/>
        <w:tblW w:w="7103" w:type="dxa"/>
        <w:tblInd w:w="240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5586"/>
      </w:tblGrid>
      <w:tr w:rsidR="00837B82">
        <w:trPr>
          <w:trHeight w:val="26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23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</w:pPr>
            <w:r>
              <w:t>Нравственный</w:t>
            </w:r>
            <w:r>
              <w:t xml:space="preserve"> </w:t>
            </w:r>
            <w:r>
              <w:t>конфликт</w:t>
            </w:r>
            <w:r>
              <w:t xml:space="preserve"> </w:t>
            </w:r>
            <w:r>
              <w:t>как</w:t>
            </w:r>
            <w:r>
              <w:t xml:space="preserve"> </w:t>
            </w:r>
            <w:r>
              <w:t>вид морального</w:t>
            </w:r>
            <w:r>
              <w:t xml:space="preserve"> </w:t>
            </w:r>
            <w:r>
              <w:t>выбора.</w:t>
            </w:r>
            <w:r>
              <w:t xml:space="preserve"> </w:t>
            </w:r>
          </w:p>
        </w:tc>
      </w:tr>
      <w:tr w:rsidR="00837B82">
        <w:trPr>
          <w:trHeight w:val="293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23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t>Милосердие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условиях</w:t>
            </w:r>
            <w:r>
              <w:t xml:space="preserve"> </w:t>
            </w:r>
            <w:r>
              <w:t>инклюзивного</w:t>
            </w:r>
            <w:r>
              <w:t xml:space="preserve"> </w:t>
            </w:r>
            <w:r>
              <w:t>образования.</w:t>
            </w:r>
            <w:r>
              <w:t xml:space="preserve"> </w:t>
            </w:r>
          </w:p>
        </w:tc>
      </w:tr>
      <w:tr w:rsidR="00837B82">
        <w:trPr>
          <w:trHeight w:val="293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23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</w:pPr>
            <w:r>
              <w:t>Культура и</w:t>
            </w:r>
            <w:r>
              <w:t xml:space="preserve"> </w:t>
            </w:r>
            <w:r>
              <w:t>этика</w:t>
            </w:r>
            <w:r>
              <w:t xml:space="preserve"> </w:t>
            </w:r>
            <w:r>
              <w:t>общения в</w:t>
            </w:r>
            <w:r>
              <w:t xml:space="preserve"> </w:t>
            </w:r>
            <w:r>
              <w:t>инклюзивном обществе.</w:t>
            </w:r>
            <w:r>
              <w:t xml:space="preserve"> </w:t>
            </w:r>
          </w:p>
        </w:tc>
      </w:tr>
      <w:tr w:rsidR="00837B82">
        <w:trPr>
          <w:trHeight w:val="543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23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37B82" w:rsidRDefault="00952C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</w:tcPr>
          <w:p w:rsidR="00837B82" w:rsidRDefault="00952C0D">
            <w:pPr>
              <w:spacing w:after="0" w:line="259" w:lineRule="auto"/>
              <w:ind w:left="0" w:firstLine="0"/>
            </w:pPr>
            <w:r>
              <w:t>Выбор</w:t>
            </w:r>
            <w:r>
              <w:t xml:space="preserve"> </w:t>
            </w:r>
            <w:r>
              <w:t>жизненных</w:t>
            </w:r>
            <w:r>
              <w:t xml:space="preserve"> </w:t>
            </w:r>
            <w:r>
              <w:t>целей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нравственных</w:t>
            </w:r>
            <w:r>
              <w:t xml:space="preserve"> </w:t>
            </w:r>
            <w:r>
              <w:t>ориентиров.</w:t>
            </w:r>
            <w:r>
              <w:t xml:space="preserve"> </w:t>
            </w:r>
          </w:p>
        </w:tc>
      </w:tr>
    </w:tbl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 xml:space="preserve">СПИСОК </w:t>
      </w:r>
      <w:r>
        <w:rPr>
          <w:b/>
        </w:rPr>
        <w:t>РЕКОМЕНДУЕМОЙ ЛИТЕРАТУРЫ</w:t>
      </w:r>
      <w:r>
        <w:t xml:space="preserve"> </w:t>
      </w:r>
    </w:p>
    <w:p w:rsidR="00837B82" w:rsidRDefault="00952C0D">
      <w:pPr>
        <w:spacing w:after="15"/>
        <w:ind w:left="1104" w:right="3" w:hanging="10"/>
        <w:jc w:val="left"/>
      </w:pPr>
      <w:r>
        <w:rPr>
          <w:b/>
        </w:rPr>
        <w:t>Перечень основной литературы:</w:t>
      </w:r>
      <w:r>
        <w:t xml:space="preserve"> </w:t>
      </w:r>
    </w:p>
    <w:p w:rsidR="00837B82" w:rsidRDefault="00952C0D">
      <w:pPr>
        <w:ind w:left="341" w:right="2"/>
      </w:pPr>
      <w:r>
        <w:t>Подольская,</w:t>
      </w:r>
      <w:r>
        <w:t xml:space="preserve"> </w:t>
      </w:r>
      <w:r>
        <w:t>О.А.</w:t>
      </w:r>
      <w:r>
        <w:t xml:space="preserve"> </w:t>
      </w:r>
      <w:r>
        <w:t>Инклюзивное</w:t>
      </w:r>
      <w:r>
        <w:t xml:space="preserve"> </w:t>
      </w:r>
      <w:r>
        <w:t>образование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ограниченными</w:t>
      </w:r>
      <w:r>
        <w:t xml:space="preserve"> </w:t>
      </w:r>
      <w:r>
        <w:t>возможностями</w:t>
      </w:r>
      <w:r>
        <w:t xml:space="preserve"> </w:t>
      </w:r>
      <w:r>
        <w:t>здоровья</w:t>
      </w:r>
      <w:r>
        <w:t xml:space="preserve"> : </w:t>
      </w:r>
      <w:r>
        <w:t>учебное</w:t>
      </w:r>
      <w:r>
        <w:t xml:space="preserve"> </w:t>
      </w:r>
      <w:r>
        <w:t>пособие</w:t>
      </w:r>
      <w:r>
        <w:t xml:space="preserve"> / </w:t>
      </w:r>
      <w:r>
        <w:t>О.А.</w:t>
      </w:r>
      <w:r>
        <w:t xml:space="preserve"> </w:t>
      </w:r>
      <w:r>
        <w:t>Подольская.</w:t>
      </w:r>
      <w:r>
        <w:t xml:space="preserve"> </w:t>
      </w:r>
      <w:r>
        <w:t>–</w:t>
      </w:r>
      <w:r>
        <w:t xml:space="preserve"> </w:t>
      </w:r>
      <w:r>
        <w:t>Москва</w:t>
      </w:r>
      <w:r>
        <w:t xml:space="preserve"> ; </w:t>
      </w:r>
      <w:r>
        <w:t>Берлин</w:t>
      </w:r>
      <w:r>
        <w:t xml:space="preserve"> : </w:t>
      </w:r>
      <w:r>
        <w:t>Директ</w:t>
      </w:r>
      <w:r>
        <w:t>-</w:t>
      </w:r>
      <w:r>
        <w:t>Медиа,</w:t>
      </w:r>
      <w:r>
        <w:t xml:space="preserve"> 2017. </w:t>
      </w:r>
      <w:r>
        <w:t>–</w:t>
      </w:r>
      <w:r>
        <w:t xml:space="preserve"> 57 </w:t>
      </w:r>
      <w:r>
        <w:t>с.</w:t>
      </w:r>
      <w:r>
        <w:t xml:space="preserve"> : </w:t>
      </w:r>
      <w:r>
        <w:t>ил.</w:t>
      </w:r>
      <w:r>
        <w:t xml:space="preserve"> </w:t>
      </w:r>
      <w:r>
        <w:t>–</w:t>
      </w:r>
      <w:r>
        <w:t xml:space="preserve"> </w:t>
      </w:r>
      <w:r>
        <w:t>Библиогр.</w:t>
      </w:r>
      <w:r>
        <w:t xml:space="preserve"> </w:t>
      </w:r>
      <w:r>
        <w:t>в</w:t>
      </w:r>
      <w:r>
        <w:t xml:space="preserve"> </w:t>
      </w:r>
      <w:r>
        <w:t>кн.</w:t>
      </w:r>
      <w:r>
        <w:t xml:space="preserve"> </w:t>
      </w:r>
      <w:r>
        <w:t>–</w:t>
      </w:r>
      <w:r>
        <w:t xml:space="preserve"> ISBN</w:t>
      </w:r>
      <w:r>
        <w:t xml:space="preserve"> 978-5-4475-8971-4 ; </w:t>
      </w:r>
      <w:r>
        <w:t>То</w:t>
      </w:r>
      <w:r>
        <w:t xml:space="preserve"> </w:t>
      </w:r>
      <w:r>
        <w:t>же</w:t>
      </w:r>
      <w:r>
        <w:t xml:space="preserve"> </w:t>
      </w:r>
      <w:r>
        <w:t>[Электронный</w:t>
      </w:r>
      <w:r>
        <w:t xml:space="preserve"> </w:t>
      </w:r>
      <w:r>
        <w:t>ресурс].</w:t>
      </w:r>
      <w:r>
        <w:t xml:space="preserve"> </w:t>
      </w:r>
      <w:r>
        <w:t>–</w:t>
      </w:r>
      <w:r>
        <w:t xml:space="preserve"> URL: </w:t>
      </w:r>
      <w:hyperlink r:id="rId399">
        <w:r>
          <w:rPr>
            <w:u w:val="single" w:color="000000"/>
          </w:rPr>
          <w:t>http</w:t>
        </w:r>
      </w:hyperlink>
      <w:hyperlink r:id="rId400">
        <w:r>
          <w:rPr>
            <w:u w:val="single" w:color="000000"/>
          </w:rPr>
          <w:t>://</w:t>
        </w:r>
      </w:hyperlink>
      <w:hyperlink r:id="rId401">
        <w:r>
          <w:rPr>
            <w:u w:val="single" w:color="000000"/>
          </w:rPr>
          <w:t>biblioclub</w:t>
        </w:r>
      </w:hyperlink>
      <w:hyperlink r:id="rId402">
        <w:r>
          <w:rPr>
            <w:u w:val="single" w:color="000000"/>
          </w:rPr>
          <w:t>.</w:t>
        </w:r>
      </w:hyperlink>
      <w:hyperlink r:id="rId403">
        <w:r>
          <w:rPr>
            <w:u w:val="single" w:color="000000"/>
          </w:rPr>
          <w:t>ru</w:t>
        </w:r>
      </w:hyperlink>
      <w:hyperlink r:id="rId404">
        <w:r>
          <w:rPr>
            <w:u w:val="single" w:color="000000"/>
          </w:rPr>
          <w:t>/</w:t>
        </w:r>
      </w:hyperlink>
      <w:hyperlink r:id="rId405">
        <w:r>
          <w:rPr>
            <w:u w:val="single" w:color="000000"/>
          </w:rPr>
          <w:t>index</w:t>
        </w:r>
      </w:hyperlink>
      <w:hyperlink r:id="rId406">
        <w:r>
          <w:rPr>
            <w:u w:val="single" w:color="000000"/>
          </w:rPr>
          <w:t>.</w:t>
        </w:r>
      </w:hyperlink>
      <w:hyperlink r:id="rId407">
        <w:r>
          <w:rPr>
            <w:u w:val="single" w:color="000000"/>
          </w:rPr>
          <w:t>php</w:t>
        </w:r>
      </w:hyperlink>
      <w:hyperlink r:id="rId408">
        <w:r>
          <w:rPr>
            <w:u w:val="single" w:color="000000"/>
          </w:rPr>
          <w:t>?</w:t>
        </w:r>
      </w:hyperlink>
      <w:hyperlink r:id="rId409">
        <w:r>
          <w:rPr>
            <w:u w:val="single" w:color="000000"/>
          </w:rPr>
          <w:t>page</w:t>
        </w:r>
      </w:hyperlink>
      <w:hyperlink r:id="rId410">
        <w:r>
          <w:rPr>
            <w:u w:val="single" w:color="000000"/>
          </w:rPr>
          <w:t>=</w:t>
        </w:r>
      </w:hyperlink>
      <w:hyperlink r:id="rId411">
        <w:r>
          <w:rPr>
            <w:u w:val="single" w:color="000000"/>
          </w:rPr>
          <w:t>book</w:t>
        </w:r>
      </w:hyperlink>
      <w:hyperlink r:id="rId412">
        <w:r>
          <w:rPr>
            <w:u w:val="single" w:color="000000"/>
          </w:rPr>
          <w:t>&amp;</w:t>
        </w:r>
      </w:hyperlink>
      <w:hyperlink r:id="rId413">
        <w:r>
          <w:rPr>
            <w:u w:val="single" w:color="000000"/>
          </w:rPr>
          <w:t>id</w:t>
        </w:r>
      </w:hyperlink>
      <w:hyperlink r:id="rId414">
        <w:r>
          <w:rPr>
            <w:u w:val="single" w:color="000000"/>
          </w:rPr>
          <w:t>=477607</w:t>
        </w:r>
      </w:hyperlink>
      <w:hyperlink r:id="rId415">
        <w:r>
          <w:t xml:space="preserve"> </w:t>
        </w:r>
      </w:hyperlink>
      <w:r>
        <w:rPr>
          <w:b/>
        </w:rPr>
        <w:t>Перечень дополнительной литературы:</w:t>
      </w:r>
      <w:r>
        <w:t xml:space="preserve"> </w:t>
      </w:r>
    </w:p>
    <w:p w:rsidR="00837B82" w:rsidRDefault="00952C0D">
      <w:pPr>
        <w:ind w:left="1049" w:right="2" w:firstLine="0"/>
      </w:pPr>
      <w:r>
        <w:t>Инклюзивное</w:t>
      </w:r>
      <w:r>
        <w:t xml:space="preserve"> </w:t>
      </w:r>
      <w:r>
        <w:t>образование</w:t>
      </w:r>
      <w:r>
        <w:t xml:space="preserve"> </w:t>
      </w:r>
      <w:r>
        <w:t>детей</w:t>
      </w:r>
      <w:r>
        <w:t xml:space="preserve"> </w:t>
      </w:r>
      <w:r>
        <w:t>с</w:t>
      </w:r>
      <w:r>
        <w:t xml:space="preserve"> </w:t>
      </w:r>
      <w:r>
        <w:t>ограниченными</w:t>
      </w:r>
      <w:r>
        <w:t xml:space="preserve"> </w:t>
      </w:r>
      <w:r>
        <w:t>возможностями</w:t>
      </w:r>
      <w:r>
        <w:t xml:space="preserve"> </w:t>
      </w:r>
      <w:r>
        <w:t>здоровья</w:t>
      </w:r>
      <w:r>
        <w:t xml:space="preserve"> : </w:t>
      </w:r>
    </w:p>
    <w:p w:rsidR="00837B82" w:rsidRDefault="00952C0D">
      <w:pPr>
        <w:ind w:left="341" w:right="2" w:firstLine="0"/>
      </w:pPr>
      <w:r>
        <w:t>учебное</w:t>
      </w:r>
      <w:r>
        <w:t xml:space="preserve"> </w:t>
      </w:r>
      <w:r>
        <w:t>пособие</w:t>
      </w:r>
      <w:r>
        <w:t xml:space="preserve"> : </w:t>
      </w:r>
      <w:r>
        <w:t>Направление</w:t>
      </w:r>
      <w:r>
        <w:t xml:space="preserve"> </w:t>
      </w:r>
      <w:r>
        <w:t>подготовки</w:t>
      </w:r>
      <w:r>
        <w:t xml:space="preserve"> 44.03.0</w:t>
      </w:r>
      <w:r>
        <w:t xml:space="preserve">3 </w:t>
      </w:r>
      <w:r>
        <w:t>Специальное</w:t>
      </w:r>
      <w:r>
        <w:t xml:space="preserve"> </w:t>
      </w:r>
      <w:r>
        <w:t>(дефектологическое)</w:t>
      </w:r>
      <w:r>
        <w:t xml:space="preserve"> </w:t>
      </w:r>
      <w:r>
        <w:t>образование.</w:t>
      </w:r>
      <w:r>
        <w:t xml:space="preserve"> / </w:t>
      </w:r>
      <w:r>
        <w:t>сост.</w:t>
      </w:r>
      <w:r>
        <w:t xml:space="preserve"> </w:t>
      </w:r>
      <w:r>
        <w:t>Н.М.</w:t>
      </w:r>
      <w:r>
        <w:t xml:space="preserve"> </w:t>
      </w:r>
      <w:r>
        <w:t>Борозинец,</w:t>
      </w:r>
      <w:r>
        <w:t xml:space="preserve"> </w:t>
      </w:r>
      <w:r>
        <w:t>И.</w:t>
      </w:r>
      <w:r>
        <w:t xml:space="preserve"> </w:t>
      </w:r>
      <w:r>
        <w:t>А.</w:t>
      </w:r>
      <w:r>
        <w:t xml:space="preserve"> </w:t>
      </w:r>
      <w:r>
        <w:t>Истомина</w:t>
      </w:r>
      <w:r>
        <w:t xml:space="preserve"> ; </w:t>
      </w:r>
      <w:r>
        <w:t>Сев.</w:t>
      </w:r>
      <w:r>
        <w:t xml:space="preserve">- </w:t>
      </w:r>
      <w:r>
        <w:t>Кав.</w:t>
      </w:r>
      <w:r>
        <w:t xml:space="preserve"> </w:t>
      </w:r>
      <w:r>
        <w:t>федер.</w:t>
      </w:r>
      <w:r>
        <w:t xml:space="preserve"> </w:t>
      </w:r>
      <w:r>
        <w:t>ун</w:t>
      </w:r>
      <w:r>
        <w:t>-</w:t>
      </w:r>
      <w:r>
        <w:t>т.</w:t>
      </w:r>
      <w:r>
        <w:t xml:space="preserve"> </w:t>
      </w:r>
      <w:r>
        <w:t>–</w:t>
      </w:r>
      <w:r>
        <w:t xml:space="preserve"> </w:t>
      </w:r>
      <w:r>
        <w:t>Ставрополь</w:t>
      </w:r>
      <w:r>
        <w:t xml:space="preserve"> : </w:t>
      </w:r>
      <w:r>
        <w:t>СКФУ,</w:t>
      </w:r>
      <w:r>
        <w:t xml:space="preserve"> 2015. </w:t>
      </w:r>
      <w:r>
        <w:t>–</w:t>
      </w:r>
      <w:r>
        <w:t xml:space="preserve"> 179 </w:t>
      </w:r>
      <w:r>
        <w:t>с.</w:t>
      </w:r>
      <w:r>
        <w:t xml:space="preserve"> </w:t>
      </w:r>
    </w:p>
    <w:p w:rsidR="00837B82" w:rsidRDefault="00952C0D">
      <w:pPr>
        <w:ind w:left="341" w:right="2"/>
      </w:pPr>
      <w:r>
        <w:t>Преемственная</w:t>
      </w:r>
      <w:r>
        <w:t xml:space="preserve"> </w:t>
      </w:r>
      <w:r>
        <w:t>система</w:t>
      </w:r>
      <w:r>
        <w:t xml:space="preserve"> </w:t>
      </w:r>
      <w:r>
        <w:t>инклюзивного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3-</w:t>
      </w:r>
      <w:r>
        <w:t>х</w:t>
      </w:r>
      <w:r>
        <w:t xml:space="preserve"> </w:t>
      </w:r>
      <w:r>
        <w:t>т.</w:t>
      </w:r>
      <w:r>
        <w:t xml:space="preserve"> : </w:t>
      </w:r>
      <w:r>
        <w:t>монография</w:t>
      </w:r>
      <w:r>
        <w:t xml:space="preserve"> / </w:t>
      </w:r>
      <w:r>
        <w:t>Институт</w:t>
      </w:r>
      <w:r>
        <w:t xml:space="preserve"> </w:t>
      </w:r>
      <w:r>
        <w:t>экономики,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права</w:t>
      </w:r>
      <w:r>
        <w:t xml:space="preserve"> </w:t>
      </w:r>
      <w:r>
        <w:t>(г.</w:t>
      </w:r>
      <w:r>
        <w:t xml:space="preserve"> </w:t>
      </w:r>
      <w:r>
        <w:t>Казань),</w:t>
      </w:r>
      <w:r>
        <w:t xml:space="preserve"> </w:t>
      </w:r>
      <w:r>
        <w:t>б.п.</w:t>
      </w:r>
      <w:r>
        <w:t xml:space="preserve"> </w:t>
      </w:r>
      <w:r>
        <w:t>Республиканская.</w:t>
      </w:r>
      <w:r>
        <w:t xml:space="preserve"> </w:t>
      </w:r>
      <w:r>
        <w:t>–</w:t>
      </w:r>
      <w:r>
        <w:t xml:space="preserve"> </w:t>
      </w:r>
      <w:r>
        <w:t>Казань</w:t>
      </w:r>
      <w:r>
        <w:t xml:space="preserve"> : </w:t>
      </w:r>
      <w:r>
        <w:t>Познание,</w:t>
      </w:r>
      <w:r>
        <w:t xml:space="preserve"> 2015. </w:t>
      </w:r>
      <w:r>
        <w:t>–</w:t>
      </w:r>
      <w:r>
        <w:t xml:space="preserve"> </w:t>
      </w:r>
      <w:r>
        <w:t>Т.</w:t>
      </w:r>
      <w:r>
        <w:t xml:space="preserve"> 3. </w:t>
      </w:r>
      <w:r>
        <w:t>Модель</w:t>
      </w:r>
      <w:r>
        <w:t xml:space="preserve"> </w:t>
      </w:r>
      <w:r>
        <w:t>и</w:t>
      </w:r>
      <w:r>
        <w:t xml:space="preserve"> </w:t>
      </w:r>
      <w:r>
        <w:t>условия</w:t>
      </w:r>
      <w:r>
        <w:t xml:space="preserve"> </w:t>
      </w:r>
      <w:r>
        <w:t>реализации</w:t>
      </w:r>
      <w:r>
        <w:t xml:space="preserve"> </w:t>
      </w:r>
      <w:r>
        <w:t>преемственной</w:t>
      </w:r>
      <w:r>
        <w:t xml:space="preserve"> </w:t>
      </w:r>
      <w:r>
        <w:t>системы</w:t>
      </w:r>
      <w:r>
        <w:t xml:space="preserve"> </w:t>
      </w:r>
      <w:r>
        <w:t>инклюзивного</w:t>
      </w:r>
      <w:r>
        <w:t xml:space="preserve"> </w:t>
      </w:r>
      <w:r>
        <w:t>образования.</w:t>
      </w:r>
      <w:r>
        <w:t xml:space="preserve"> </w:t>
      </w:r>
      <w:r>
        <w:t>–</w:t>
      </w:r>
      <w:r>
        <w:t xml:space="preserve"> 300 </w:t>
      </w:r>
      <w:r>
        <w:t>с.</w:t>
      </w:r>
      <w:r>
        <w:t xml:space="preserve"> </w:t>
      </w:r>
      <w:r>
        <w:t>–</w:t>
      </w:r>
      <w:r>
        <w:t xml:space="preserve"> </w:t>
      </w:r>
      <w:r>
        <w:t>(Педагогика</w:t>
      </w:r>
      <w:r>
        <w:t xml:space="preserve"> </w:t>
      </w:r>
      <w:r>
        <w:t>и</w:t>
      </w:r>
      <w:r>
        <w:t xml:space="preserve"> </w:t>
      </w:r>
      <w:r>
        <w:t>психология</w:t>
      </w:r>
      <w:r>
        <w:t xml:space="preserve"> </w:t>
      </w:r>
      <w:r>
        <w:t>инклюзивного</w:t>
      </w:r>
      <w:r>
        <w:t xml:space="preserve"> </w:t>
      </w:r>
      <w:r>
        <w:t>образования).</w:t>
      </w:r>
      <w:r>
        <w:t xml:space="preserve"> </w:t>
      </w:r>
      <w:r>
        <w:t>–</w:t>
      </w:r>
      <w:r>
        <w:t xml:space="preserve"> </w:t>
      </w:r>
      <w:r>
        <w:t>Библиогр.</w:t>
      </w:r>
      <w:r>
        <w:t xml:space="preserve"> </w:t>
      </w:r>
      <w:r>
        <w:t>в</w:t>
      </w:r>
      <w:r>
        <w:t xml:space="preserve"> </w:t>
      </w:r>
      <w:r>
        <w:t>кн..</w:t>
      </w:r>
      <w:r>
        <w:t xml:space="preserve"> </w:t>
      </w:r>
      <w:r>
        <w:t>–</w:t>
      </w:r>
      <w:r>
        <w:t xml:space="preserve"> ISBN</w:t>
      </w:r>
      <w:r>
        <w:t xml:space="preserve"> 978-5-8399-0534-4; </w:t>
      </w:r>
      <w:r>
        <w:t>То</w:t>
      </w:r>
      <w:r>
        <w:t xml:space="preserve"> </w:t>
      </w:r>
      <w:r>
        <w:t>же</w:t>
      </w:r>
      <w:r>
        <w:t xml:space="preserve"> </w:t>
      </w:r>
      <w:r>
        <w:t>[Электронный</w:t>
      </w:r>
      <w:r>
        <w:t xml:space="preserve"> </w:t>
      </w:r>
      <w:r>
        <w:t>ресурс].</w:t>
      </w:r>
      <w:r>
        <w:t xml:space="preserve"> </w:t>
      </w:r>
      <w:r>
        <w:t>–</w:t>
      </w:r>
      <w:r>
        <w:t xml:space="preserve"> URL: </w:t>
      </w:r>
      <w:hyperlink r:id="rId416">
        <w:r>
          <w:rPr>
            <w:u w:val="single" w:color="000000"/>
          </w:rPr>
          <w:t>http</w:t>
        </w:r>
      </w:hyperlink>
      <w:hyperlink r:id="rId417">
        <w:r>
          <w:rPr>
            <w:u w:val="single" w:color="000000"/>
          </w:rPr>
          <w:t>://</w:t>
        </w:r>
      </w:hyperlink>
      <w:hyperlink r:id="rId418">
        <w:r>
          <w:rPr>
            <w:u w:val="single" w:color="000000"/>
          </w:rPr>
          <w:t>biblioclub</w:t>
        </w:r>
      </w:hyperlink>
      <w:hyperlink r:id="rId419">
        <w:r>
          <w:rPr>
            <w:u w:val="single" w:color="000000"/>
          </w:rPr>
          <w:t>.</w:t>
        </w:r>
      </w:hyperlink>
      <w:hyperlink r:id="rId420">
        <w:r>
          <w:rPr>
            <w:u w:val="single" w:color="000000"/>
          </w:rPr>
          <w:t>ru</w:t>
        </w:r>
      </w:hyperlink>
      <w:hyperlink r:id="rId421">
        <w:r>
          <w:rPr>
            <w:u w:val="single" w:color="000000"/>
          </w:rPr>
          <w:t>/</w:t>
        </w:r>
      </w:hyperlink>
      <w:hyperlink r:id="rId422">
        <w:r>
          <w:rPr>
            <w:u w:val="single" w:color="000000"/>
          </w:rPr>
          <w:t>index</w:t>
        </w:r>
      </w:hyperlink>
      <w:hyperlink r:id="rId423">
        <w:r>
          <w:rPr>
            <w:u w:val="single" w:color="000000"/>
          </w:rPr>
          <w:t>.</w:t>
        </w:r>
      </w:hyperlink>
      <w:hyperlink r:id="rId424">
        <w:r>
          <w:rPr>
            <w:u w:val="single" w:color="000000"/>
          </w:rPr>
          <w:t>php</w:t>
        </w:r>
      </w:hyperlink>
      <w:hyperlink r:id="rId425">
        <w:r>
          <w:rPr>
            <w:u w:val="single" w:color="000000"/>
          </w:rPr>
          <w:t>?</w:t>
        </w:r>
      </w:hyperlink>
      <w:hyperlink r:id="rId426">
        <w:r>
          <w:rPr>
            <w:u w:val="single" w:color="000000"/>
          </w:rPr>
          <w:t>page</w:t>
        </w:r>
      </w:hyperlink>
      <w:hyperlink r:id="rId427">
        <w:r>
          <w:rPr>
            <w:u w:val="single" w:color="000000"/>
          </w:rPr>
          <w:t>=</w:t>
        </w:r>
      </w:hyperlink>
      <w:hyperlink r:id="rId428">
        <w:r>
          <w:rPr>
            <w:u w:val="single" w:color="000000"/>
          </w:rPr>
          <w:t>book</w:t>
        </w:r>
      </w:hyperlink>
      <w:hyperlink r:id="rId429">
        <w:r>
          <w:rPr>
            <w:u w:val="single" w:color="000000"/>
          </w:rPr>
          <w:t>&amp;</w:t>
        </w:r>
      </w:hyperlink>
      <w:hyperlink r:id="rId430">
        <w:r>
          <w:rPr>
            <w:u w:val="single" w:color="000000"/>
          </w:rPr>
          <w:t>id</w:t>
        </w:r>
      </w:hyperlink>
      <w:hyperlink r:id="rId431">
        <w:r>
          <w:rPr>
            <w:u w:val="single" w:color="000000"/>
          </w:rPr>
          <w:t>=364185</w:t>
        </w:r>
      </w:hyperlink>
      <w:hyperlink r:id="rId432">
        <w:r>
          <w:t xml:space="preserve"> </w:t>
        </w:r>
      </w:hyperlink>
    </w:p>
    <w:p w:rsidR="00837B82" w:rsidRDefault="00952C0D">
      <w:pPr>
        <w:spacing w:after="15"/>
        <w:ind w:left="341" w:right="3" w:firstLine="708"/>
        <w:jc w:val="left"/>
      </w:pPr>
      <w:r>
        <w:rPr>
          <w:b/>
        </w:rPr>
        <w:t>Перечень учебно-методического обеспечения самостоятельной работы обучающихся по дисциплине</w:t>
      </w:r>
      <w:r>
        <w:t xml:space="preserve"> </w:t>
      </w:r>
    </w:p>
    <w:p w:rsidR="00837B82" w:rsidRDefault="00952C0D">
      <w:pPr>
        <w:ind w:left="341" w:right="2"/>
      </w:pPr>
      <w:r>
        <w:t>Соловьева</w:t>
      </w:r>
      <w:r>
        <w:t xml:space="preserve"> </w:t>
      </w:r>
      <w:r>
        <w:t>О.В.</w:t>
      </w:r>
      <w:r>
        <w:t xml:space="preserve"> </w:t>
      </w:r>
      <w:r>
        <w:t>Основы</w:t>
      </w:r>
      <w:r>
        <w:t xml:space="preserve"> </w:t>
      </w:r>
      <w:r>
        <w:t>инклюзивной</w:t>
      </w:r>
      <w:r>
        <w:t xml:space="preserve"> </w:t>
      </w:r>
      <w:r>
        <w:t>культурны</w:t>
      </w:r>
      <w:r>
        <w:t xml:space="preserve"> </w:t>
      </w:r>
      <w:r>
        <w:t>и</w:t>
      </w:r>
      <w:r>
        <w:t xml:space="preserve"> </w:t>
      </w:r>
      <w:r>
        <w:t>профессиональной</w:t>
      </w:r>
      <w:r>
        <w:t xml:space="preserve"> </w:t>
      </w:r>
      <w:r>
        <w:t>этики</w:t>
      </w:r>
      <w:r>
        <w:t xml:space="preserve"> </w:t>
      </w:r>
      <w:r>
        <w:t>в</w:t>
      </w:r>
      <w:r>
        <w:t xml:space="preserve"> </w:t>
      </w:r>
      <w:r>
        <w:t>образовании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ограниченными</w:t>
      </w:r>
      <w:r>
        <w:t xml:space="preserve"> </w:t>
      </w:r>
      <w:r>
        <w:t>возможностями</w:t>
      </w:r>
      <w:r>
        <w:t xml:space="preserve"> </w:t>
      </w:r>
      <w:r>
        <w:t>здоровья:</w:t>
      </w:r>
      <w:r>
        <w:t xml:space="preserve"> </w:t>
      </w:r>
      <w:r>
        <w:t>учебное</w:t>
      </w:r>
      <w:r>
        <w:t xml:space="preserve">  </w:t>
      </w:r>
      <w:r>
        <w:t>пособие</w:t>
      </w:r>
      <w:r>
        <w:t xml:space="preserve"> </w:t>
      </w:r>
      <w:r>
        <w:t>(практикум).</w:t>
      </w:r>
      <w:r>
        <w:t xml:space="preserve"> </w:t>
      </w:r>
      <w:r>
        <w:t>–</w:t>
      </w:r>
      <w:r>
        <w:t xml:space="preserve"> </w:t>
      </w:r>
      <w:r>
        <w:t>Ставрополь: Изд</w:t>
      </w:r>
      <w:r>
        <w:t>-</w:t>
      </w:r>
      <w:r>
        <w:t>во</w:t>
      </w:r>
      <w:r>
        <w:t xml:space="preserve"> </w:t>
      </w:r>
      <w:r>
        <w:t xml:space="preserve">СКФУ, </w:t>
      </w:r>
      <w:r>
        <w:t xml:space="preserve">2018. </w:t>
      </w:r>
      <w:r>
        <w:t>–</w:t>
      </w:r>
      <w:r>
        <w:t xml:space="preserve"> 148 </w:t>
      </w:r>
      <w:r>
        <w:t>с.</w:t>
      </w:r>
      <w:r>
        <w:t xml:space="preserve"> </w:t>
      </w:r>
    </w:p>
    <w:p w:rsidR="00837B82" w:rsidRDefault="00952C0D">
      <w:pPr>
        <w:spacing w:after="15"/>
        <w:ind w:left="341" w:right="3" w:firstLine="708"/>
        <w:jc w:val="left"/>
      </w:pPr>
      <w:r>
        <w:rPr>
          <w:b/>
        </w:rPr>
        <w:t>Перечень ресурсов информационно-телекоммуникационной сети «Интернет», необходимых для освоения дисциплины</w:t>
      </w:r>
      <w:r>
        <w:t xml:space="preserve"> </w:t>
      </w:r>
    </w:p>
    <w:p w:rsidR="00837B82" w:rsidRDefault="00952C0D">
      <w:pPr>
        <w:tabs>
          <w:tab w:val="center" w:pos="1139"/>
          <w:tab w:val="right" w:pos="975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Особое</w:t>
      </w:r>
      <w:r>
        <w:t xml:space="preserve"> </w:t>
      </w:r>
      <w:r>
        <w:t>детство.</w:t>
      </w:r>
      <w:r>
        <w:t xml:space="preserve"> </w:t>
      </w:r>
      <w:r>
        <w:t>Сайт</w:t>
      </w:r>
      <w:r>
        <w:t xml:space="preserve"> </w:t>
      </w:r>
      <w:r>
        <w:t>для</w:t>
      </w:r>
      <w:r>
        <w:t xml:space="preserve"> </w:t>
      </w:r>
      <w:r>
        <w:t>родителей</w:t>
      </w:r>
      <w:r>
        <w:t xml:space="preserve"> </w:t>
      </w:r>
      <w:r>
        <w:t>детей</w:t>
      </w:r>
      <w:r>
        <w:t xml:space="preserve"> </w:t>
      </w:r>
      <w:r>
        <w:t>с</w:t>
      </w:r>
      <w:r>
        <w:t xml:space="preserve"> </w:t>
      </w:r>
      <w:r>
        <w:t>нарушениями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</w:p>
    <w:p w:rsidR="00837B82" w:rsidRDefault="00952C0D">
      <w:pPr>
        <w:pStyle w:val="2"/>
        <w:ind w:left="336"/>
      </w:pPr>
      <w:r>
        <w:rPr>
          <w:u w:val="none"/>
        </w:rPr>
        <w:t>специалистов.</w:t>
      </w:r>
      <w:hyperlink r:id="rId433">
        <w:r>
          <w:rPr>
            <w:u w:val="none"/>
          </w:rPr>
          <w:t xml:space="preserve"> </w:t>
        </w:r>
      </w:hyperlink>
      <w:hyperlink r:id="rId434">
        <w:r>
          <w:t>http://www.osoboedetstvo.ru</w:t>
        </w:r>
      </w:hyperlink>
      <w:hyperlink r:id="rId435">
        <w:r>
          <w:rPr>
            <w:u w:val="none"/>
          </w:rPr>
          <w:t xml:space="preserve"> </w:t>
        </w:r>
      </w:hyperlink>
    </w:p>
    <w:p w:rsidR="00837B82" w:rsidRDefault="00952C0D">
      <w:pPr>
        <w:numPr>
          <w:ilvl w:val="0"/>
          <w:numId w:val="56"/>
        </w:numPr>
        <w:ind w:right="2"/>
      </w:pPr>
      <w:r>
        <w:t>Официальный</w:t>
      </w:r>
      <w:r>
        <w:t xml:space="preserve"> </w:t>
      </w:r>
      <w:r>
        <w:t>сайт</w:t>
      </w:r>
      <w:r>
        <w:t xml:space="preserve"> </w:t>
      </w:r>
      <w:r>
        <w:t>Института</w:t>
      </w:r>
      <w:r>
        <w:t xml:space="preserve"> </w:t>
      </w:r>
      <w:r>
        <w:t>коррекционной</w:t>
      </w:r>
      <w:r>
        <w:t xml:space="preserve"> </w:t>
      </w:r>
      <w:r>
        <w:t>педагогики</w:t>
      </w:r>
      <w:r>
        <w:t xml:space="preserve"> </w:t>
      </w:r>
      <w:r>
        <w:t>РАО.</w:t>
      </w:r>
      <w:r>
        <w:t xml:space="preserve"> </w:t>
      </w:r>
      <w:r>
        <w:t>Содержит</w:t>
      </w:r>
      <w:r>
        <w:t xml:space="preserve"> </w:t>
      </w:r>
      <w:r>
        <w:t>информацию</w:t>
      </w:r>
      <w:r>
        <w:t xml:space="preserve"> </w:t>
      </w:r>
      <w:r>
        <w:t>об</w:t>
      </w:r>
      <w:r>
        <w:t xml:space="preserve"> </w:t>
      </w:r>
      <w:r>
        <w:t>истории</w:t>
      </w:r>
      <w:r>
        <w:t xml:space="preserve"> </w:t>
      </w:r>
      <w:r>
        <w:t>института,</w:t>
      </w:r>
      <w:r>
        <w:t xml:space="preserve"> </w:t>
      </w:r>
      <w:r>
        <w:t>его</w:t>
      </w:r>
      <w:r>
        <w:t xml:space="preserve"> </w:t>
      </w:r>
      <w:r>
        <w:t>лабораториях</w:t>
      </w:r>
      <w:r>
        <w:t xml:space="preserve"> </w:t>
      </w:r>
      <w:r>
        <w:t>и</w:t>
      </w:r>
      <w:r>
        <w:t xml:space="preserve"> </w:t>
      </w:r>
      <w:r>
        <w:t>центрах,</w:t>
      </w:r>
      <w:r>
        <w:t xml:space="preserve"> </w:t>
      </w:r>
      <w:r>
        <w:t>о</w:t>
      </w:r>
      <w:r>
        <w:t xml:space="preserve"> </w:t>
      </w:r>
      <w:r>
        <w:t>приоритетных</w:t>
      </w:r>
      <w:r>
        <w:t xml:space="preserve"> </w:t>
      </w:r>
      <w:r>
        <w:t>направлениях</w:t>
      </w:r>
      <w:r>
        <w:t xml:space="preserve"> </w:t>
      </w:r>
      <w:r>
        <w:t>исследований.</w:t>
      </w:r>
      <w:hyperlink r:id="rId436">
        <w:r>
          <w:t xml:space="preserve"> </w:t>
        </w:r>
      </w:hyperlink>
      <w:hyperlink r:id="rId437">
        <w:r>
          <w:rPr>
            <w:u w:val="single" w:color="000000"/>
          </w:rPr>
          <w:t>http://www.ikprao.ru</w:t>
        </w:r>
      </w:hyperlink>
      <w:hyperlink r:id="rId438">
        <w:r>
          <w:t xml:space="preserve"> </w:t>
        </w:r>
      </w:hyperlink>
    </w:p>
    <w:p w:rsidR="00837B82" w:rsidRDefault="00952C0D">
      <w:pPr>
        <w:numPr>
          <w:ilvl w:val="0"/>
          <w:numId w:val="56"/>
        </w:numPr>
        <w:ind w:right="2"/>
      </w:pPr>
      <w:r>
        <w:t>Подборка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работ</w:t>
      </w:r>
      <w:r>
        <w:t xml:space="preserve"> </w:t>
      </w:r>
      <w:r>
        <w:t>по</w:t>
      </w:r>
      <w:r>
        <w:t xml:space="preserve"> </w:t>
      </w:r>
      <w:r>
        <w:t>этике:</w:t>
      </w:r>
      <w:r>
        <w:t xml:space="preserve"> </w:t>
      </w:r>
      <w:r>
        <w:t>от</w:t>
      </w:r>
      <w:r>
        <w:t xml:space="preserve"> </w:t>
      </w:r>
      <w:r>
        <w:t>древних</w:t>
      </w:r>
      <w:r>
        <w:t xml:space="preserve"> </w:t>
      </w:r>
      <w:r>
        <w:t>до</w:t>
      </w:r>
      <w:r>
        <w:t xml:space="preserve"> </w:t>
      </w:r>
      <w:r>
        <w:t>современных</w:t>
      </w:r>
      <w:r>
        <w:t xml:space="preserve"> </w:t>
      </w:r>
      <w:r>
        <w:t>авторов.</w:t>
      </w:r>
      <w:r>
        <w:t xml:space="preserve"> </w:t>
      </w:r>
      <w:r>
        <w:t>Режим</w:t>
      </w:r>
      <w:r>
        <w:t xml:space="preserve"> </w:t>
      </w:r>
    </w:p>
    <w:p w:rsidR="00837B82" w:rsidRDefault="00952C0D">
      <w:pPr>
        <w:pStyle w:val="2"/>
        <w:ind w:left="336"/>
      </w:pPr>
      <w:r>
        <w:rPr>
          <w:u w:val="none"/>
        </w:rPr>
        <w:t>доступа</w:t>
      </w:r>
      <w:r>
        <w:t>: http:.//ethikscentr.ru./biblio.htm</w:t>
      </w:r>
      <w:r>
        <w:rPr>
          <w:u w:val="none"/>
        </w:rPr>
        <w:t xml:space="preserve"> </w:t>
      </w:r>
    </w:p>
    <w:p w:rsidR="00837B82" w:rsidRDefault="00952C0D">
      <w:pPr>
        <w:numPr>
          <w:ilvl w:val="0"/>
          <w:numId w:val="57"/>
        </w:numPr>
        <w:ind w:right="2"/>
      </w:pPr>
      <w:r>
        <w:t>Электронная библиотека педагогической</w:t>
      </w:r>
      <w:r>
        <w:t xml:space="preserve"> </w:t>
      </w:r>
      <w:r>
        <w:t>литературы.</w:t>
      </w:r>
      <w:hyperlink r:id="rId439">
        <w:r>
          <w:t xml:space="preserve"> </w:t>
        </w:r>
      </w:hyperlink>
      <w:hyperlink r:id="rId440">
        <w:r>
          <w:rPr>
            <w:u w:val="single" w:color="000000"/>
          </w:rPr>
          <w:t>www</w:t>
        </w:r>
      </w:hyperlink>
      <w:hyperlink r:id="rId441">
        <w:r>
          <w:rPr>
            <w:u w:val="single" w:color="000000"/>
          </w:rPr>
          <w:t>.</w:t>
        </w:r>
      </w:hyperlink>
      <w:hyperlink r:id="rId442">
        <w:r>
          <w:rPr>
            <w:u w:val="single" w:color="000000"/>
          </w:rPr>
          <w:t>pedlib</w:t>
        </w:r>
      </w:hyperlink>
      <w:hyperlink r:id="rId443">
        <w:r>
          <w:rPr>
            <w:u w:val="single" w:color="000000"/>
          </w:rPr>
          <w:t>.</w:t>
        </w:r>
      </w:hyperlink>
      <w:hyperlink r:id="rId444">
        <w:r>
          <w:rPr>
            <w:u w:val="single" w:color="000000"/>
          </w:rPr>
          <w:t>ru</w:t>
        </w:r>
      </w:hyperlink>
      <w:hyperlink r:id="rId445">
        <w:r>
          <w:t xml:space="preserve"> </w:t>
        </w:r>
      </w:hyperlink>
    </w:p>
    <w:p w:rsidR="00837B82" w:rsidRDefault="00952C0D">
      <w:pPr>
        <w:numPr>
          <w:ilvl w:val="0"/>
          <w:numId w:val="57"/>
        </w:numPr>
        <w:ind w:right="2"/>
      </w:pPr>
      <w:r>
        <w:t>Электронная</w:t>
      </w:r>
      <w:r>
        <w:t xml:space="preserve"> </w:t>
      </w:r>
      <w:r>
        <w:t>версия</w:t>
      </w:r>
      <w:r>
        <w:t xml:space="preserve"> </w:t>
      </w:r>
      <w:r>
        <w:t>ежегодника</w:t>
      </w:r>
      <w:r>
        <w:t xml:space="preserve"> </w:t>
      </w:r>
      <w:r>
        <w:t>«Этическая</w:t>
      </w:r>
      <w:r>
        <w:t xml:space="preserve"> </w:t>
      </w:r>
      <w:r>
        <w:t>мысль»</w:t>
      </w:r>
      <w:r>
        <w:t xml:space="preserve"> </w:t>
      </w:r>
      <w:r>
        <w:t>(изд.</w:t>
      </w:r>
      <w:r>
        <w:t xml:space="preserve"> </w:t>
      </w:r>
      <w:r>
        <w:t>с</w:t>
      </w:r>
      <w:r>
        <w:t xml:space="preserve"> 2000 </w:t>
      </w:r>
      <w:r>
        <w:t>г.).</w:t>
      </w:r>
      <w:r>
        <w:t xml:space="preserve"> </w:t>
      </w:r>
      <w:r>
        <w:t>Режим</w:t>
      </w:r>
      <w:r>
        <w:t xml:space="preserve"> </w:t>
      </w:r>
    </w:p>
    <w:p w:rsidR="00837B82" w:rsidRDefault="00952C0D">
      <w:pPr>
        <w:spacing w:after="3" w:line="259" w:lineRule="auto"/>
        <w:ind w:left="336" w:hanging="10"/>
        <w:jc w:val="left"/>
      </w:pPr>
      <w:r>
        <w:t>доступа:</w:t>
      </w:r>
      <w:hyperlink r:id="rId446">
        <w:r>
          <w:t xml:space="preserve"> </w:t>
        </w:r>
      </w:hyperlink>
      <w:hyperlink r:id="rId447">
        <w:r>
          <w:rPr>
            <w:u w:val="single" w:color="000000"/>
          </w:rPr>
          <w:t>http://ethics.iph.rar.ru/em.htmb</w:t>
        </w:r>
      </w:hyperlink>
      <w:hyperlink r:id="rId448">
        <w:r>
          <w:t xml:space="preserve"> </w:t>
        </w:r>
      </w:hyperlink>
    </w:p>
    <w:p w:rsidR="00837B82" w:rsidRDefault="00952C0D">
      <w:pPr>
        <w:numPr>
          <w:ilvl w:val="0"/>
          <w:numId w:val="57"/>
        </w:numPr>
        <w:ind w:right="2"/>
      </w:pPr>
      <w:r>
        <w:t>Автоматизированная</w:t>
      </w:r>
      <w:r>
        <w:t xml:space="preserve"> </w:t>
      </w:r>
      <w:r>
        <w:t>информационно</w:t>
      </w:r>
      <w:r>
        <w:t>-</w:t>
      </w:r>
      <w:r>
        <w:t>библиотечная</w:t>
      </w:r>
      <w:r>
        <w:t xml:space="preserve"> </w:t>
      </w:r>
      <w:r>
        <w:t>система</w:t>
      </w:r>
      <w:r>
        <w:t xml:space="preserve"> </w:t>
      </w:r>
      <w:r>
        <w:t>«Фолиант»</w:t>
      </w:r>
      <w:r>
        <w:t xml:space="preserve"> </w:t>
      </w:r>
      <w:hyperlink r:id="rId449">
        <w:r>
          <w:rPr>
            <w:u w:val="single" w:color="000000"/>
          </w:rPr>
          <w:t>http://catalog</w:t>
        </w:r>
      </w:hyperlink>
      <w:hyperlink r:id="rId450">
        <w:r>
          <w:t xml:space="preserve">. </w:t>
        </w:r>
      </w:hyperlink>
      <w:r>
        <w:rPr>
          <w:u w:val="single" w:color="000000"/>
        </w:rPr>
        <w:t>ncfu.ru</w:t>
      </w:r>
      <w:r>
        <w:t xml:space="preserve"> </w:t>
      </w:r>
    </w:p>
    <w:p w:rsidR="00837B82" w:rsidRDefault="00952C0D">
      <w:pPr>
        <w:numPr>
          <w:ilvl w:val="0"/>
          <w:numId w:val="57"/>
        </w:numPr>
        <w:ind w:right="2"/>
      </w:pPr>
      <w:r>
        <w:t>Университетская</w:t>
      </w:r>
      <w:r>
        <w:t xml:space="preserve"> </w:t>
      </w:r>
      <w:r>
        <w:t xml:space="preserve">библиотека </w:t>
      </w:r>
      <w:r>
        <w:t>ONLINE</w:t>
      </w:r>
      <w:hyperlink r:id="rId451">
        <w:r>
          <w:t xml:space="preserve"> </w:t>
        </w:r>
      </w:hyperlink>
      <w:hyperlink r:id="rId452">
        <w:r>
          <w:rPr>
            <w:u w:val="single" w:color="000000"/>
          </w:rPr>
          <w:t>www</w:t>
        </w:r>
      </w:hyperlink>
      <w:hyperlink r:id="rId453">
        <w:r>
          <w:rPr>
            <w:u w:val="single" w:color="000000"/>
          </w:rPr>
          <w:t>.</w:t>
        </w:r>
      </w:hyperlink>
      <w:hyperlink r:id="rId454">
        <w:r>
          <w:rPr>
            <w:u w:val="single" w:color="000000"/>
          </w:rPr>
          <w:t>biblioclub</w:t>
        </w:r>
      </w:hyperlink>
      <w:hyperlink r:id="rId455">
        <w:r>
          <w:rPr>
            <w:u w:val="single" w:color="000000"/>
          </w:rPr>
          <w:t>.</w:t>
        </w:r>
      </w:hyperlink>
      <w:hyperlink r:id="rId456">
        <w:r>
          <w:rPr>
            <w:u w:val="single" w:color="000000"/>
          </w:rPr>
          <w:t>ru</w:t>
        </w:r>
      </w:hyperlink>
      <w:hyperlink r:id="rId457">
        <w:r>
          <w:t xml:space="preserve"> </w:t>
        </w:r>
      </w:hyperlink>
    </w:p>
    <w:sectPr w:rsidR="00837B82">
      <w:footerReference w:type="even" r:id="rId458"/>
      <w:footerReference w:type="default" r:id="rId459"/>
      <w:footerReference w:type="first" r:id="rId460"/>
      <w:pgSz w:w="11911" w:h="16841"/>
      <w:pgMar w:top="1163" w:right="800" w:bottom="0" w:left="136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C0D" w:rsidRDefault="00952C0D">
      <w:pPr>
        <w:spacing w:after="0" w:line="240" w:lineRule="auto"/>
      </w:pPr>
      <w:r>
        <w:separator/>
      </w:r>
    </w:p>
  </w:endnote>
  <w:endnote w:type="continuationSeparator" w:id="0">
    <w:p w:rsidR="00952C0D" w:rsidRDefault="0095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B82" w:rsidRDefault="00952C0D">
    <w:pPr>
      <w:spacing w:after="0" w:line="259" w:lineRule="auto"/>
      <w:ind w:left="25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3D0D">
      <w:rPr>
        <w:noProof/>
      </w:rP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B82" w:rsidRDefault="00952C0D">
    <w:pPr>
      <w:tabs>
        <w:tab w:val="center" w:pos="300"/>
        <w:tab w:val="center" w:pos="5017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63D0D">
      <w:rPr>
        <w:noProof/>
      </w:rPr>
      <w:t>3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B82" w:rsidRDefault="00837B82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B82" w:rsidRDefault="00952C0D">
    <w:pPr>
      <w:spacing w:after="0" w:line="259" w:lineRule="auto"/>
      <w:ind w:left="0" w:right="17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3D0D">
      <w:rPr>
        <w:noProof/>
      </w:rPr>
      <w:t>12</w:t>
    </w:r>
    <w:r>
      <w:fldChar w:fldCharType="end"/>
    </w: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B82" w:rsidRDefault="00952C0D">
    <w:pPr>
      <w:tabs>
        <w:tab w:val="center" w:pos="240"/>
        <w:tab w:val="right" w:pos="975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63D0D">
      <w:rPr>
        <w:noProof/>
      </w:rPr>
      <w:t>13</w:t>
    </w:r>
    <w:r>
      <w:fldChar w:fldCharType="end"/>
    </w: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B82" w:rsidRDefault="00837B82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C0D" w:rsidRDefault="00952C0D">
      <w:pPr>
        <w:spacing w:after="0" w:line="240" w:lineRule="auto"/>
      </w:pPr>
      <w:r>
        <w:separator/>
      </w:r>
    </w:p>
  </w:footnote>
  <w:footnote w:type="continuationSeparator" w:id="0">
    <w:p w:rsidR="00952C0D" w:rsidRDefault="00952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58C"/>
    <w:multiLevelType w:val="hybridMultilevel"/>
    <w:tmpl w:val="8C365FC6"/>
    <w:lvl w:ilvl="0" w:tplc="A09898EE">
      <w:start w:val="1"/>
      <w:numFmt w:val="decimal"/>
      <w:lvlText w:val="%1.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E420BE">
      <w:start w:val="1"/>
      <w:numFmt w:val="lowerLetter"/>
      <w:lvlText w:val="%2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D8B7C4">
      <w:start w:val="1"/>
      <w:numFmt w:val="lowerRoman"/>
      <w:lvlText w:val="%3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EF986">
      <w:start w:val="1"/>
      <w:numFmt w:val="decimal"/>
      <w:lvlText w:val="%4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E3434">
      <w:start w:val="1"/>
      <w:numFmt w:val="lowerLetter"/>
      <w:lvlText w:val="%5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6AD0A">
      <w:start w:val="1"/>
      <w:numFmt w:val="lowerRoman"/>
      <w:lvlText w:val="%6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B89536">
      <w:start w:val="1"/>
      <w:numFmt w:val="decimal"/>
      <w:lvlText w:val="%7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58C3F6">
      <w:start w:val="1"/>
      <w:numFmt w:val="lowerLetter"/>
      <w:lvlText w:val="%8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5C19D8">
      <w:start w:val="1"/>
      <w:numFmt w:val="lowerRoman"/>
      <w:lvlText w:val="%9"/>
      <w:lvlJc w:val="left"/>
      <w:pPr>
        <w:ind w:left="6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030A95"/>
    <w:multiLevelType w:val="hybridMultilevel"/>
    <w:tmpl w:val="6CFC73A6"/>
    <w:lvl w:ilvl="0" w:tplc="215C4FC8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023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E27D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D01C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7092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106E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BAE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442E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A032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9B4DD6"/>
    <w:multiLevelType w:val="hybridMultilevel"/>
    <w:tmpl w:val="7CB48FD0"/>
    <w:lvl w:ilvl="0" w:tplc="C860BB22">
      <w:start w:val="2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F253DE">
      <w:start w:val="1"/>
      <w:numFmt w:val="lowerLetter"/>
      <w:lvlText w:val="%2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9844E0">
      <w:start w:val="1"/>
      <w:numFmt w:val="lowerRoman"/>
      <w:lvlText w:val="%3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B2218E">
      <w:start w:val="1"/>
      <w:numFmt w:val="decimal"/>
      <w:lvlText w:val="%4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3030DA">
      <w:start w:val="1"/>
      <w:numFmt w:val="lowerLetter"/>
      <w:lvlText w:val="%5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682DC">
      <w:start w:val="1"/>
      <w:numFmt w:val="lowerRoman"/>
      <w:lvlText w:val="%6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85F70">
      <w:start w:val="1"/>
      <w:numFmt w:val="decimal"/>
      <w:lvlText w:val="%7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2632A">
      <w:start w:val="1"/>
      <w:numFmt w:val="lowerLetter"/>
      <w:lvlText w:val="%8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066876">
      <w:start w:val="1"/>
      <w:numFmt w:val="lowerRoman"/>
      <w:lvlText w:val="%9"/>
      <w:lvlJc w:val="left"/>
      <w:pPr>
        <w:ind w:left="6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BD2DFA"/>
    <w:multiLevelType w:val="hybridMultilevel"/>
    <w:tmpl w:val="37088DD4"/>
    <w:lvl w:ilvl="0" w:tplc="758259C0">
      <w:start w:val="3"/>
      <w:numFmt w:val="decimal"/>
      <w:lvlText w:val="%1."/>
      <w:lvlJc w:val="left"/>
      <w:pPr>
        <w:ind w:left="1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86BD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E63E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CCAF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AEC9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6D4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3618C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9875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4CCE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145914"/>
    <w:multiLevelType w:val="hybridMultilevel"/>
    <w:tmpl w:val="4A040FD8"/>
    <w:lvl w:ilvl="0" w:tplc="3C341AF6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D60C40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A850B8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E251AE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7024A6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54741E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F48630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BE7364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6A8B42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8533C8"/>
    <w:multiLevelType w:val="hybridMultilevel"/>
    <w:tmpl w:val="65FC0824"/>
    <w:lvl w:ilvl="0" w:tplc="9FB217B8">
      <w:start w:val="3"/>
      <w:numFmt w:val="decimal"/>
      <w:lvlText w:val="%1.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4E448C">
      <w:start w:val="1"/>
      <w:numFmt w:val="lowerLetter"/>
      <w:lvlText w:val="%2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CBC54">
      <w:start w:val="1"/>
      <w:numFmt w:val="lowerRoman"/>
      <w:lvlText w:val="%3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3C6306">
      <w:start w:val="1"/>
      <w:numFmt w:val="decimal"/>
      <w:lvlText w:val="%4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889F60">
      <w:start w:val="1"/>
      <w:numFmt w:val="lowerLetter"/>
      <w:lvlText w:val="%5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4AC906">
      <w:start w:val="1"/>
      <w:numFmt w:val="lowerRoman"/>
      <w:lvlText w:val="%6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1C71AC">
      <w:start w:val="1"/>
      <w:numFmt w:val="decimal"/>
      <w:lvlText w:val="%7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0681D6">
      <w:start w:val="1"/>
      <w:numFmt w:val="lowerLetter"/>
      <w:lvlText w:val="%8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9AD310">
      <w:start w:val="1"/>
      <w:numFmt w:val="lowerRoman"/>
      <w:lvlText w:val="%9"/>
      <w:lvlJc w:val="left"/>
      <w:pPr>
        <w:ind w:left="6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617657"/>
    <w:multiLevelType w:val="hybridMultilevel"/>
    <w:tmpl w:val="782829C0"/>
    <w:lvl w:ilvl="0" w:tplc="F4F26C76">
      <w:start w:val="1"/>
      <w:numFmt w:val="decimal"/>
      <w:lvlText w:val="%1.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0AA5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36858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434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D2AF6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80A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7469F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EEE3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9885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433631"/>
    <w:multiLevelType w:val="hybridMultilevel"/>
    <w:tmpl w:val="431A8E36"/>
    <w:lvl w:ilvl="0" w:tplc="25BCFA02">
      <w:start w:val="9"/>
      <w:numFmt w:val="decimal"/>
      <w:lvlText w:val="%1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263B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DE66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6E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8460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CC0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40C5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7CB5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A8C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1723CF"/>
    <w:multiLevelType w:val="hybridMultilevel"/>
    <w:tmpl w:val="0E30CD84"/>
    <w:lvl w:ilvl="0" w:tplc="B6320FE6">
      <w:start w:val="1"/>
      <w:numFmt w:val="decimal"/>
      <w:lvlText w:val="%1.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A66322">
      <w:start w:val="1"/>
      <w:numFmt w:val="lowerLetter"/>
      <w:lvlText w:val="%2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14C5C0">
      <w:start w:val="1"/>
      <w:numFmt w:val="lowerRoman"/>
      <w:lvlText w:val="%3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601F24">
      <w:start w:val="1"/>
      <w:numFmt w:val="decimal"/>
      <w:lvlText w:val="%4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82745E">
      <w:start w:val="1"/>
      <w:numFmt w:val="lowerLetter"/>
      <w:lvlText w:val="%5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381CEA">
      <w:start w:val="1"/>
      <w:numFmt w:val="lowerRoman"/>
      <w:lvlText w:val="%6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078DA">
      <w:start w:val="1"/>
      <w:numFmt w:val="decimal"/>
      <w:lvlText w:val="%7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665F38">
      <w:start w:val="1"/>
      <w:numFmt w:val="lowerLetter"/>
      <w:lvlText w:val="%8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CFE2E">
      <w:start w:val="1"/>
      <w:numFmt w:val="lowerRoman"/>
      <w:lvlText w:val="%9"/>
      <w:lvlJc w:val="left"/>
      <w:pPr>
        <w:ind w:left="6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19048F"/>
    <w:multiLevelType w:val="hybridMultilevel"/>
    <w:tmpl w:val="314EE34C"/>
    <w:lvl w:ilvl="0" w:tplc="9DE4A2AA">
      <w:start w:val="1"/>
      <w:numFmt w:val="decimal"/>
      <w:lvlText w:val="%1.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C275F0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FAD1CC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DEB676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88B7E4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30A578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266C2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0CE8C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BEC1A2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2B7196"/>
    <w:multiLevelType w:val="hybridMultilevel"/>
    <w:tmpl w:val="BC1E65F4"/>
    <w:lvl w:ilvl="0" w:tplc="CA66296A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9ABB1A">
      <w:start w:val="1"/>
      <w:numFmt w:val="lowerLetter"/>
      <w:lvlText w:val="%2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94AC6A">
      <w:start w:val="1"/>
      <w:numFmt w:val="lowerRoman"/>
      <w:lvlText w:val="%3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CB102">
      <w:start w:val="1"/>
      <w:numFmt w:val="decimal"/>
      <w:lvlText w:val="%4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A84938">
      <w:start w:val="1"/>
      <w:numFmt w:val="lowerLetter"/>
      <w:lvlText w:val="%5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CA0664">
      <w:start w:val="1"/>
      <w:numFmt w:val="lowerRoman"/>
      <w:lvlText w:val="%6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84E6C">
      <w:start w:val="1"/>
      <w:numFmt w:val="decimal"/>
      <w:lvlText w:val="%7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08F666">
      <w:start w:val="1"/>
      <w:numFmt w:val="lowerLetter"/>
      <w:lvlText w:val="%8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3CCEF2">
      <w:start w:val="1"/>
      <w:numFmt w:val="lowerRoman"/>
      <w:lvlText w:val="%9"/>
      <w:lvlJc w:val="left"/>
      <w:pPr>
        <w:ind w:left="6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8313569"/>
    <w:multiLevelType w:val="hybridMultilevel"/>
    <w:tmpl w:val="7502647E"/>
    <w:lvl w:ilvl="0" w:tplc="8CB0D2AA">
      <w:start w:val="1"/>
      <w:numFmt w:val="decimal"/>
      <w:lvlText w:val="%1."/>
      <w:lvlJc w:val="left"/>
      <w:pPr>
        <w:ind w:left="1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C6B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94BD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12F24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43C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16CF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6AD8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8009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9A02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9004AC7"/>
    <w:multiLevelType w:val="hybridMultilevel"/>
    <w:tmpl w:val="F8EE8466"/>
    <w:lvl w:ilvl="0" w:tplc="A2BC98A8">
      <w:start w:val="1"/>
      <w:numFmt w:val="decimal"/>
      <w:lvlText w:val="%1)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012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6E79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0EB1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1ADE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68D6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7E64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8FD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FCA6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96D1D42"/>
    <w:multiLevelType w:val="hybridMultilevel"/>
    <w:tmpl w:val="3F02B3C2"/>
    <w:lvl w:ilvl="0" w:tplc="A61AB55A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EC5FC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AA7978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CA9748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6C5DF2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72112A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049A3C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40048A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A59E4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CBE5E70"/>
    <w:multiLevelType w:val="hybridMultilevel"/>
    <w:tmpl w:val="95AEAC72"/>
    <w:lvl w:ilvl="0" w:tplc="229861F4">
      <w:start w:val="1"/>
      <w:numFmt w:val="decimal"/>
      <w:lvlText w:val="%1.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2C5C62">
      <w:start w:val="1"/>
      <w:numFmt w:val="lowerLetter"/>
      <w:lvlText w:val="%2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3AE50A">
      <w:start w:val="1"/>
      <w:numFmt w:val="lowerRoman"/>
      <w:lvlText w:val="%3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429950">
      <w:start w:val="1"/>
      <w:numFmt w:val="decimal"/>
      <w:lvlText w:val="%4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06BB4">
      <w:start w:val="1"/>
      <w:numFmt w:val="lowerLetter"/>
      <w:lvlText w:val="%5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AAA414">
      <w:start w:val="1"/>
      <w:numFmt w:val="lowerRoman"/>
      <w:lvlText w:val="%6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8A6BB0">
      <w:start w:val="1"/>
      <w:numFmt w:val="decimal"/>
      <w:lvlText w:val="%7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50B28E">
      <w:start w:val="1"/>
      <w:numFmt w:val="lowerLetter"/>
      <w:lvlText w:val="%8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04376">
      <w:start w:val="1"/>
      <w:numFmt w:val="lowerRoman"/>
      <w:lvlText w:val="%9"/>
      <w:lvlJc w:val="left"/>
      <w:pPr>
        <w:ind w:left="7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6E3B76"/>
    <w:multiLevelType w:val="hybridMultilevel"/>
    <w:tmpl w:val="E14239D4"/>
    <w:lvl w:ilvl="0" w:tplc="DFC40858">
      <w:start w:val="4"/>
      <w:numFmt w:val="decimal"/>
      <w:lvlText w:val="%1.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471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C233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2805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68ADF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84CD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7CAD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36F2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1E0A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04810FB"/>
    <w:multiLevelType w:val="hybridMultilevel"/>
    <w:tmpl w:val="440E1A64"/>
    <w:lvl w:ilvl="0" w:tplc="EEBE970C">
      <w:start w:val="2"/>
      <w:numFmt w:val="decimal"/>
      <w:lvlText w:val="%1."/>
      <w:lvlJc w:val="left"/>
      <w:pPr>
        <w:ind w:left="1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9625D2">
      <w:start w:val="1"/>
      <w:numFmt w:val="lowerLetter"/>
      <w:lvlText w:val="%2"/>
      <w:lvlJc w:val="left"/>
      <w:pPr>
        <w:ind w:left="1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C6852C">
      <w:start w:val="1"/>
      <w:numFmt w:val="lowerRoman"/>
      <w:lvlText w:val="%3"/>
      <w:lvlJc w:val="left"/>
      <w:pPr>
        <w:ind w:left="2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8A2272">
      <w:start w:val="1"/>
      <w:numFmt w:val="decimal"/>
      <w:lvlText w:val="%4"/>
      <w:lvlJc w:val="left"/>
      <w:pPr>
        <w:ind w:left="3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9AD380">
      <w:start w:val="1"/>
      <w:numFmt w:val="lowerLetter"/>
      <w:lvlText w:val="%5"/>
      <w:lvlJc w:val="left"/>
      <w:pPr>
        <w:ind w:left="4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CE9F2">
      <w:start w:val="1"/>
      <w:numFmt w:val="lowerRoman"/>
      <w:lvlText w:val="%6"/>
      <w:lvlJc w:val="left"/>
      <w:pPr>
        <w:ind w:left="4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C0442C">
      <w:start w:val="1"/>
      <w:numFmt w:val="decimal"/>
      <w:lvlText w:val="%7"/>
      <w:lvlJc w:val="left"/>
      <w:pPr>
        <w:ind w:left="5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AE243A">
      <w:start w:val="1"/>
      <w:numFmt w:val="lowerLetter"/>
      <w:lvlText w:val="%8"/>
      <w:lvlJc w:val="left"/>
      <w:pPr>
        <w:ind w:left="62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8FB92">
      <w:start w:val="1"/>
      <w:numFmt w:val="lowerRoman"/>
      <w:lvlText w:val="%9"/>
      <w:lvlJc w:val="left"/>
      <w:pPr>
        <w:ind w:left="6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74402A2"/>
    <w:multiLevelType w:val="hybridMultilevel"/>
    <w:tmpl w:val="49908600"/>
    <w:lvl w:ilvl="0" w:tplc="36629C70">
      <w:start w:val="1"/>
      <w:numFmt w:val="decimal"/>
      <w:lvlText w:val="%1."/>
      <w:lvlJc w:val="left"/>
      <w:pPr>
        <w:ind w:left="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0096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A697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567B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A2017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9E7F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E87A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F419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429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7BD2FF4"/>
    <w:multiLevelType w:val="hybridMultilevel"/>
    <w:tmpl w:val="AD38DC20"/>
    <w:lvl w:ilvl="0" w:tplc="432AF1A4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B6EEDE">
      <w:start w:val="1"/>
      <w:numFmt w:val="lowerLetter"/>
      <w:lvlText w:val="%2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5A9B00">
      <w:start w:val="1"/>
      <w:numFmt w:val="lowerRoman"/>
      <w:lvlText w:val="%3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DCAD20">
      <w:start w:val="1"/>
      <w:numFmt w:val="decimal"/>
      <w:lvlText w:val="%4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46EC06">
      <w:start w:val="1"/>
      <w:numFmt w:val="lowerLetter"/>
      <w:lvlText w:val="%5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8EAEFC">
      <w:start w:val="1"/>
      <w:numFmt w:val="lowerRoman"/>
      <w:lvlText w:val="%6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5C143A">
      <w:start w:val="1"/>
      <w:numFmt w:val="decimal"/>
      <w:lvlText w:val="%7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7A7ACA">
      <w:start w:val="1"/>
      <w:numFmt w:val="lowerLetter"/>
      <w:lvlText w:val="%8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C446B0">
      <w:start w:val="1"/>
      <w:numFmt w:val="lowerRoman"/>
      <w:lvlText w:val="%9"/>
      <w:lvlJc w:val="left"/>
      <w:pPr>
        <w:ind w:left="6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9F37AC"/>
    <w:multiLevelType w:val="hybridMultilevel"/>
    <w:tmpl w:val="DF729CB2"/>
    <w:lvl w:ilvl="0" w:tplc="EFD0A948">
      <w:start w:val="1"/>
      <w:numFmt w:val="decimal"/>
      <w:lvlText w:val="%1.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166E94">
      <w:start w:val="1"/>
      <w:numFmt w:val="lowerLetter"/>
      <w:lvlText w:val="%2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48D992">
      <w:start w:val="1"/>
      <w:numFmt w:val="lowerRoman"/>
      <w:lvlText w:val="%3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B08494">
      <w:start w:val="1"/>
      <w:numFmt w:val="decimal"/>
      <w:lvlText w:val="%4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42350C">
      <w:start w:val="1"/>
      <w:numFmt w:val="lowerLetter"/>
      <w:lvlText w:val="%5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3A50F6">
      <w:start w:val="1"/>
      <w:numFmt w:val="lowerRoman"/>
      <w:lvlText w:val="%6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64CF6A">
      <w:start w:val="1"/>
      <w:numFmt w:val="decimal"/>
      <w:lvlText w:val="%7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AF2FC">
      <w:start w:val="1"/>
      <w:numFmt w:val="lowerLetter"/>
      <w:lvlText w:val="%8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214BC">
      <w:start w:val="1"/>
      <w:numFmt w:val="lowerRoman"/>
      <w:lvlText w:val="%9"/>
      <w:lvlJc w:val="left"/>
      <w:pPr>
        <w:ind w:left="7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2551530"/>
    <w:multiLevelType w:val="hybridMultilevel"/>
    <w:tmpl w:val="0AFCC212"/>
    <w:lvl w:ilvl="0" w:tplc="E9723E06">
      <w:start w:val="1"/>
      <w:numFmt w:val="decimal"/>
      <w:lvlText w:val="%1.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3082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528A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CCAB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A55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44229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2AFCE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18AD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0DA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5D56C42"/>
    <w:multiLevelType w:val="hybridMultilevel"/>
    <w:tmpl w:val="F98AE6DC"/>
    <w:lvl w:ilvl="0" w:tplc="0310E676">
      <w:start w:val="1"/>
      <w:numFmt w:val="decimal"/>
      <w:lvlText w:val="%1)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00A0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EA27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8B3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8CBD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DE0E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D03F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AC560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9A29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64E1FD9"/>
    <w:multiLevelType w:val="hybridMultilevel"/>
    <w:tmpl w:val="18EA0BD2"/>
    <w:lvl w:ilvl="0" w:tplc="CEA8B940">
      <w:start w:val="1"/>
      <w:numFmt w:val="decimal"/>
      <w:lvlText w:val="%1.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42E4E4">
      <w:start w:val="1"/>
      <w:numFmt w:val="lowerLetter"/>
      <w:lvlText w:val="%2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3E70C2">
      <w:start w:val="1"/>
      <w:numFmt w:val="lowerRoman"/>
      <w:lvlText w:val="%3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4EDCE0">
      <w:start w:val="1"/>
      <w:numFmt w:val="decimal"/>
      <w:lvlText w:val="%4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C8E2CA">
      <w:start w:val="1"/>
      <w:numFmt w:val="lowerLetter"/>
      <w:lvlText w:val="%5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CA1D8">
      <w:start w:val="1"/>
      <w:numFmt w:val="lowerRoman"/>
      <w:lvlText w:val="%6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D20B66">
      <w:start w:val="1"/>
      <w:numFmt w:val="decimal"/>
      <w:lvlText w:val="%7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8F94C">
      <w:start w:val="1"/>
      <w:numFmt w:val="lowerLetter"/>
      <w:lvlText w:val="%8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0E1F2">
      <w:start w:val="1"/>
      <w:numFmt w:val="lowerRoman"/>
      <w:lvlText w:val="%9"/>
      <w:lvlJc w:val="left"/>
      <w:pPr>
        <w:ind w:left="6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7D7716B"/>
    <w:multiLevelType w:val="hybridMultilevel"/>
    <w:tmpl w:val="BD445C40"/>
    <w:lvl w:ilvl="0" w:tplc="800CB4F6">
      <w:start w:val="1"/>
      <w:numFmt w:val="decimal"/>
      <w:lvlText w:val="%1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902A1E">
      <w:start w:val="1"/>
      <w:numFmt w:val="lowerLetter"/>
      <w:lvlText w:val="%2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D4C996">
      <w:start w:val="1"/>
      <w:numFmt w:val="lowerRoman"/>
      <w:lvlText w:val="%3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8481FA">
      <w:start w:val="1"/>
      <w:numFmt w:val="decimal"/>
      <w:lvlText w:val="%4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2C241C">
      <w:start w:val="1"/>
      <w:numFmt w:val="lowerLetter"/>
      <w:lvlText w:val="%5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E213E4">
      <w:start w:val="1"/>
      <w:numFmt w:val="lowerRoman"/>
      <w:lvlText w:val="%6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8746A">
      <w:start w:val="1"/>
      <w:numFmt w:val="decimal"/>
      <w:lvlText w:val="%7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76CE40">
      <w:start w:val="1"/>
      <w:numFmt w:val="lowerLetter"/>
      <w:lvlText w:val="%8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262B4A">
      <w:start w:val="1"/>
      <w:numFmt w:val="lowerRoman"/>
      <w:lvlText w:val="%9"/>
      <w:lvlJc w:val="left"/>
      <w:pPr>
        <w:ind w:left="6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89D0C83"/>
    <w:multiLevelType w:val="hybridMultilevel"/>
    <w:tmpl w:val="D4D0C5A6"/>
    <w:lvl w:ilvl="0" w:tplc="12221C3C">
      <w:start w:val="1"/>
      <w:numFmt w:val="decimal"/>
      <w:lvlText w:val="%1."/>
      <w:lvlJc w:val="left"/>
      <w:pPr>
        <w:ind w:left="127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3EDD3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FA4A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73E99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12B8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A6120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3A08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A2BFD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9AEE5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3BE335F9"/>
    <w:multiLevelType w:val="hybridMultilevel"/>
    <w:tmpl w:val="B638F474"/>
    <w:lvl w:ilvl="0" w:tplc="939AF648">
      <w:start w:val="1"/>
      <w:numFmt w:val="decimal"/>
      <w:lvlText w:val="%1."/>
      <w:lvlJc w:val="left"/>
      <w:pPr>
        <w:ind w:left="1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A1F4E">
      <w:start w:val="1"/>
      <w:numFmt w:val="lowerLetter"/>
      <w:lvlText w:val="%2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E6AFAA">
      <w:start w:val="1"/>
      <w:numFmt w:val="lowerRoman"/>
      <w:lvlText w:val="%3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CCA60">
      <w:start w:val="1"/>
      <w:numFmt w:val="decimal"/>
      <w:lvlText w:val="%4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482FFA">
      <w:start w:val="1"/>
      <w:numFmt w:val="lowerLetter"/>
      <w:lvlText w:val="%5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AF9D8">
      <w:start w:val="1"/>
      <w:numFmt w:val="lowerRoman"/>
      <w:lvlText w:val="%6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10AD60">
      <w:start w:val="1"/>
      <w:numFmt w:val="decimal"/>
      <w:lvlText w:val="%7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5C15C8">
      <w:start w:val="1"/>
      <w:numFmt w:val="lowerLetter"/>
      <w:lvlText w:val="%8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B8A2C4">
      <w:start w:val="1"/>
      <w:numFmt w:val="lowerRoman"/>
      <w:lvlText w:val="%9"/>
      <w:lvlJc w:val="left"/>
      <w:pPr>
        <w:ind w:left="6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183125"/>
    <w:multiLevelType w:val="hybridMultilevel"/>
    <w:tmpl w:val="169CB0A8"/>
    <w:lvl w:ilvl="0" w:tplc="9B7C4CA0">
      <w:start w:val="1"/>
      <w:numFmt w:val="decimal"/>
      <w:lvlText w:val="%1.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A6FBA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38D5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C4CDE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EC53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E019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DA66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47A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C47FB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7653642"/>
    <w:multiLevelType w:val="hybridMultilevel"/>
    <w:tmpl w:val="81AC22CC"/>
    <w:lvl w:ilvl="0" w:tplc="5372CED0">
      <w:start w:val="1"/>
      <w:numFmt w:val="decimal"/>
      <w:lvlText w:val="%1.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B49270">
      <w:start w:val="1"/>
      <w:numFmt w:val="lowerLetter"/>
      <w:lvlText w:val="%2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BED14C">
      <w:start w:val="1"/>
      <w:numFmt w:val="lowerRoman"/>
      <w:lvlText w:val="%3"/>
      <w:lvlJc w:val="left"/>
      <w:pPr>
        <w:ind w:left="2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F6A7AA">
      <w:start w:val="1"/>
      <w:numFmt w:val="decimal"/>
      <w:lvlText w:val="%4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68AE2">
      <w:start w:val="1"/>
      <w:numFmt w:val="lowerLetter"/>
      <w:lvlText w:val="%5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665DC2">
      <w:start w:val="1"/>
      <w:numFmt w:val="lowerRoman"/>
      <w:lvlText w:val="%6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8E1F54">
      <w:start w:val="1"/>
      <w:numFmt w:val="decimal"/>
      <w:lvlText w:val="%7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12B69C">
      <w:start w:val="1"/>
      <w:numFmt w:val="lowerLetter"/>
      <w:lvlText w:val="%8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4C27E2">
      <w:start w:val="1"/>
      <w:numFmt w:val="lowerRoman"/>
      <w:lvlText w:val="%9"/>
      <w:lvlJc w:val="left"/>
      <w:pPr>
        <w:ind w:left="6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7EF5AEB"/>
    <w:multiLevelType w:val="hybridMultilevel"/>
    <w:tmpl w:val="472A6F0A"/>
    <w:lvl w:ilvl="0" w:tplc="64429CEE">
      <w:start w:val="6"/>
      <w:numFmt w:val="decimal"/>
      <w:lvlText w:val="%1.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80D93C">
      <w:start w:val="1"/>
      <w:numFmt w:val="lowerLetter"/>
      <w:lvlText w:val="%2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62066">
      <w:start w:val="1"/>
      <w:numFmt w:val="lowerRoman"/>
      <w:lvlText w:val="%3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A43F4">
      <w:start w:val="1"/>
      <w:numFmt w:val="decimal"/>
      <w:lvlText w:val="%4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96B0C6">
      <w:start w:val="1"/>
      <w:numFmt w:val="lowerLetter"/>
      <w:lvlText w:val="%5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306CC6">
      <w:start w:val="1"/>
      <w:numFmt w:val="lowerRoman"/>
      <w:lvlText w:val="%6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701894">
      <w:start w:val="1"/>
      <w:numFmt w:val="decimal"/>
      <w:lvlText w:val="%7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D4F1E6">
      <w:start w:val="1"/>
      <w:numFmt w:val="lowerLetter"/>
      <w:lvlText w:val="%8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F88CFC">
      <w:start w:val="1"/>
      <w:numFmt w:val="lowerRoman"/>
      <w:lvlText w:val="%9"/>
      <w:lvlJc w:val="left"/>
      <w:pPr>
        <w:ind w:left="6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A4046ED"/>
    <w:multiLevelType w:val="hybridMultilevel"/>
    <w:tmpl w:val="7D8265A4"/>
    <w:lvl w:ilvl="0" w:tplc="AAF049FE">
      <w:start w:val="1"/>
      <w:numFmt w:val="decimal"/>
      <w:lvlText w:val="%1.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20095E">
      <w:start w:val="1"/>
      <w:numFmt w:val="lowerLetter"/>
      <w:lvlText w:val="%2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63244">
      <w:start w:val="1"/>
      <w:numFmt w:val="lowerRoman"/>
      <w:lvlText w:val="%3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ABF34">
      <w:start w:val="1"/>
      <w:numFmt w:val="decimal"/>
      <w:lvlText w:val="%4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5813F6">
      <w:start w:val="1"/>
      <w:numFmt w:val="lowerLetter"/>
      <w:lvlText w:val="%5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F42928">
      <w:start w:val="1"/>
      <w:numFmt w:val="lowerRoman"/>
      <w:lvlText w:val="%6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508AF4">
      <w:start w:val="1"/>
      <w:numFmt w:val="decimal"/>
      <w:lvlText w:val="%7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81F0E">
      <w:start w:val="1"/>
      <w:numFmt w:val="lowerLetter"/>
      <w:lvlText w:val="%8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0A8F6A">
      <w:start w:val="1"/>
      <w:numFmt w:val="lowerRoman"/>
      <w:lvlText w:val="%9"/>
      <w:lvlJc w:val="left"/>
      <w:pPr>
        <w:ind w:left="6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0F74F2E"/>
    <w:multiLevelType w:val="hybridMultilevel"/>
    <w:tmpl w:val="DB44470C"/>
    <w:lvl w:ilvl="0" w:tplc="EED049C8">
      <w:start w:val="1"/>
      <w:numFmt w:val="decimal"/>
      <w:lvlText w:val="%1.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C6E21C">
      <w:start w:val="1"/>
      <w:numFmt w:val="lowerLetter"/>
      <w:lvlText w:val="%2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9A20A4">
      <w:start w:val="1"/>
      <w:numFmt w:val="lowerRoman"/>
      <w:lvlText w:val="%3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B8952C">
      <w:start w:val="1"/>
      <w:numFmt w:val="decimal"/>
      <w:lvlText w:val="%4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7C3318">
      <w:start w:val="1"/>
      <w:numFmt w:val="lowerLetter"/>
      <w:lvlText w:val="%5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2E074">
      <w:start w:val="1"/>
      <w:numFmt w:val="lowerRoman"/>
      <w:lvlText w:val="%6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098A8">
      <w:start w:val="1"/>
      <w:numFmt w:val="decimal"/>
      <w:lvlText w:val="%7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705964">
      <w:start w:val="1"/>
      <w:numFmt w:val="lowerLetter"/>
      <w:lvlText w:val="%8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3AF926">
      <w:start w:val="1"/>
      <w:numFmt w:val="lowerRoman"/>
      <w:lvlText w:val="%9"/>
      <w:lvlJc w:val="left"/>
      <w:pPr>
        <w:ind w:left="6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20B3B0B"/>
    <w:multiLevelType w:val="hybridMultilevel"/>
    <w:tmpl w:val="C0805F42"/>
    <w:lvl w:ilvl="0" w:tplc="FDD2E712">
      <w:start w:val="1"/>
      <w:numFmt w:val="decimal"/>
      <w:lvlText w:val="%1.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EE87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0AFE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349E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BE72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22BC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1C44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4018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A00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47C710A"/>
    <w:multiLevelType w:val="hybridMultilevel"/>
    <w:tmpl w:val="A3A8DA7A"/>
    <w:lvl w:ilvl="0" w:tplc="F5A0B822">
      <w:start w:val="1"/>
      <w:numFmt w:val="decimal"/>
      <w:lvlText w:val="%1.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6BA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EAD3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8EA90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3E5A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9EE01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B42F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7AC9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B687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EE1EF0"/>
    <w:multiLevelType w:val="hybridMultilevel"/>
    <w:tmpl w:val="0A20D8AA"/>
    <w:lvl w:ilvl="0" w:tplc="862A7DC4">
      <w:start w:val="1"/>
      <w:numFmt w:val="decimal"/>
      <w:lvlText w:val="%1.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A0722A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3A6348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F810D6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2C1F0A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F8181A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608324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CAF142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82BD22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C4E63E9"/>
    <w:multiLevelType w:val="hybridMultilevel"/>
    <w:tmpl w:val="7632EB4C"/>
    <w:lvl w:ilvl="0" w:tplc="7BE0D408">
      <w:start w:val="1"/>
      <w:numFmt w:val="decimal"/>
      <w:lvlText w:val="%1.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4A0A74">
      <w:start w:val="1"/>
      <w:numFmt w:val="lowerLetter"/>
      <w:lvlText w:val="%2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2EF958">
      <w:start w:val="1"/>
      <w:numFmt w:val="lowerRoman"/>
      <w:lvlText w:val="%3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54C238">
      <w:start w:val="1"/>
      <w:numFmt w:val="decimal"/>
      <w:lvlText w:val="%4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B6CF3A">
      <w:start w:val="1"/>
      <w:numFmt w:val="lowerLetter"/>
      <w:lvlText w:val="%5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90FC4A">
      <w:start w:val="1"/>
      <w:numFmt w:val="lowerRoman"/>
      <w:lvlText w:val="%6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6A11AE">
      <w:start w:val="1"/>
      <w:numFmt w:val="decimal"/>
      <w:lvlText w:val="%7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7AC392">
      <w:start w:val="1"/>
      <w:numFmt w:val="lowerLetter"/>
      <w:lvlText w:val="%8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E498B2">
      <w:start w:val="1"/>
      <w:numFmt w:val="lowerRoman"/>
      <w:lvlText w:val="%9"/>
      <w:lvlJc w:val="left"/>
      <w:pPr>
        <w:ind w:left="6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D3C01C3"/>
    <w:multiLevelType w:val="hybridMultilevel"/>
    <w:tmpl w:val="91501C86"/>
    <w:lvl w:ilvl="0" w:tplc="C74AF618">
      <w:start w:val="1"/>
      <w:numFmt w:val="decimal"/>
      <w:lvlText w:val="%1.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E64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D0FF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2A727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B6AFE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A47E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6A76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C212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D625D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EED7FE5"/>
    <w:multiLevelType w:val="hybridMultilevel"/>
    <w:tmpl w:val="A9F0CA74"/>
    <w:lvl w:ilvl="0" w:tplc="6A2216AE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6E3B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E0BB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A07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885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76C2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16A4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FE2F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2EE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0E739BC"/>
    <w:multiLevelType w:val="hybridMultilevel"/>
    <w:tmpl w:val="44F4AA94"/>
    <w:lvl w:ilvl="0" w:tplc="A0567014">
      <w:start w:val="1"/>
      <w:numFmt w:val="decimal"/>
      <w:lvlText w:val="%1.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A2A4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CA91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705C4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5664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7842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208E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874C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947E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1E97E1E"/>
    <w:multiLevelType w:val="hybridMultilevel"/>
    <w:tmpl w:val="56B83738"/>
    <w:lvl w:ilvl="0" w:tplc="E6EEFCD6">
      <w:start w:val="1"/>
      <w:numFmt w:val="decimal"/>
      <w:lvlText w:val="%1.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124148">
      <w:start w:val="1"/>
      <w:numFmt w:val="lowerLetter"/>
      <w:lvlText w:val="%2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CDD56">
      <w:start w:val="1"/>
      <w:numFmt w:val="lowerRoman"/>
      <w:lvlText w:val="%3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3A76BE">
      <w:start w:val="1"/>
      <w:numFmt w:val="decimal"/>
      <w:lvlText w:val="%4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94CD4E">
      <w:start w:val="1"/>
      <w:numFmt w:val="lowerLetter"/>
      <w:lvlText w:val="%5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2CA6E0">
      <w:start w:val="1"/>
      <w:numFmt w:val="lowerRoman"/>
      <w:lvlText w:val="%6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361EE8">
      <w:start w:val="1"/>
      <w:numFmt w:val="decimal"/>
      <w:lvlText w:val="%7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003900">
      <w:start w:val="1"/>
      <w:numFmt w:val="lowerLetter"/>
      <w:lvlText w:val="%8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6DFB2">
      <w:start w:val="1"/>
      <w:numFmt w:val="lowerRoman"/>
      <w:lvlText w:val="%9"/>
      <w:lvlJc w:val="left"/>
      <w:pPr>
        <w:ind w:left="7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3592634"/>
    <w:multiLevelType w:val="hybridMultilevel"/>
    <w:tmpl w:val="83A0F814"/>
    <w:lvl w:ilvl="0" w:tplc="B7305C06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3E5FFC">
      <w:start w:val="1"/>
      <w:numFmt w:val="lowerLetter"/>
      <w:lvlText w:val="%2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14B674">
      <w:start w:val="1"/>
      <w:numFmt w:val="lowerRoman"/>
      <w:lvlText w:val="%3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22CA32">
      <w:start w:val="1"/>
      <w:numFmt w:val="decimal"/>
      <w:lvlText w:val="%4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8D0A8">
      <w:start w:val="1"/>
      <w:numFmt w:val="lowerLetter"/>
      <w:lvlText w:val="%5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F2EC6C">
      <w:start w:val="1"/>
      <w:numFmt w:val="lowerRoman"/>
      <w:lvlText w:val="%6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7A7C5A">
      <w:start w:val="1"/>
      <w:numFmt w:val="decimal"/>
      <w:lvlText w:val="%7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C45B62">
      <w:start w:val="1"/>
      <w:numFmt w:val="lowerLetter"/>
      <w:lvlText w:val="%8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328724">
      <w:start w:val="1"/>
      <w:numFmt w:val="lowerRoman"/>
      <w:lvlText w:val="%9"/>
      <w:lvlJc w:val="left"/>
      <w:pPr>
        <w:ind w:left="6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3EB7466"/>
    <w:multiLevelType w:val="hybridMultilevel"/>
    <w:tmpl w:val="6E843490"/>
    <w:lvl w:ilvl="0" w:tplc="FEBE7C54">
      <w:start w:val="1"/>
      <w:numFmt w:val="decimal"/>
      <w:lvlText w:val="%1)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A6AD6">
      <w:start w:val="1"/>
      <w:numFmt w:val="lowerLetter"/>
      <w:lvlText w:val="%2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2AF8D6">
      <w:start w:val="1"/>
      <w:numFmt w:val="lowerRoman"/>
      <w:lvlText w:val="%3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A8FA1E">
      <w:start w:val="1"/>
      <w:numFmt w:val="decimal"/>
      <w:lvlText w:val="%4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7E74A0">
      <w:start w:val="1"/>
      <w:numFmt w:val="lowerLetter"/>
      <w:lvlText w:val="%5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7026A2">
      <w:start w:val="1"/>
      <w:numFmt w:val="lowerRoman"/>
      <w:lvlText w:val="%6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0E9E3C">
      <w:start w:val="1"/>
      <w:numFmt w:val="decimal"/>
      <w:lvlText w:val="%7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90B1EA">
      <w:start w:val="1"/>
      <w:numFmt w:val="lowerLetter"/>
      <w:lvlText w:val="%8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4053C">
      <w:start w:val="1"/>
      <w:numFmt w:val="lowerRoman"/>
      <w:lvlText w:val="%9"/>
      <w:lvlJc w:val="left"/>
      <w:pPr>
        <w:ind w:left="7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5BF15ED"/>
    <w:multiLevelType w:val="hybridMultilevel"/>
    <w:tmpl w:val="B4686C74"/>
    <w:lvl w:ilvl="0" w:tplc="F98E830A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20F0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188A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43D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941C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E8F9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0639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84A8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D424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A26072A"/>
    <w:multiLevelType w:val="hybridMultilevel"/>
    <w:tmpl w:val="153E6E74"/>
    <w:lvl w:ilvl="0" w:tplc="CC5ECA3C">
      <w:start w:val="1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EB462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A3D56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B2C0D6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8C0302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F6EBDE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62E0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709EB2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A7ADC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A7148C6"/>
    <w:multiLevelType w:val="hybridMultilevel"/>
    <w:tmpl w:val="1876B11C"/>
    <w:lvl w:ilvl="0" w:tplc="0E0428BA">
      <w:start w:val="1"/>
      <w:numFmt w:val="decimal"/>
      <w:lvlText w:val="%1.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A26C6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64E4A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E371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ACE1AA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9E9AE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4047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1039A6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26380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BC06101"/>
    <w:multiLevelType w:val="hybridMultilevel"/>
    <w:tmpl w:val="797E7454"/>
    <w:lvl w:ilvl="0" w:tplc="1CFC546E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72C45C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26342A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DE30B8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1E5852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50A9C0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160AF4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98534E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C0BC50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C1A7766"/>
    <w:multiLevelType w:val="hybridMultilevel"/>
    <w:tmpl w:val="A34E6E6A"/>
    <w:lvl w:ilvl="0" w:tplc="54943C0E">
      <w:start w:val="1"/>
      <w:numFmt w:val="decimal"/>
      <w:lvlText w:val="%1.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806C7E">
      <w:start w:val="1"/>
      <w:numFmt w:val="lowerLetter"/>
      <w:lvlText w:val="%2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2E830A">
      <w:start w:val="1"/>
      <w:numFmt w:val="lowerRoman"/>
      <w:lvlText w:val="%3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5ADDAA">
      <w:start w:val="1"/>
      <w:numFmt w:val="decimal"/>
      <w:lvlText w:val="%4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88363A">
      <w:start w:val="1"/>
      <w:numFmt w:val="lowerLetter"/>
      <w:lvlText w:val="%5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18DBDE">
      <w:start w:val="1"/>
      <w:numFmt w:val="lowerRoman"/>
      <w:lvlText w:val="%6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50D992">
      <w:start w:val="1"/>
      <w:numFmt w:val="decimal"/>
      <w:lvlText w:val="%7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4C24AA">
      <w:start w:val="1"/>
      <w:numFmt w:val="lowerLetter"/>
      <w:lvlText w:val="%8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369D4A">
      <w:start w:val="1"/>
      <w:numFmt w:val="lowerRoman"/>
      <w:lvlText w:val="%9"/>
      <w:lvlJc w:val="left"/>
      <w:pPr>
        <w:ind w:left="6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D8148B9"/>
    <w:multiLevelType w:val="hybridMultilevel"/>
    <w:tmpl w:val="5C3E1B7E"/>
    <w:lvl w:ilvl="0" w:tplc="1EC0F3E0">
      <w:start w:val="1"/>
      <w:numFmt w:val="decimal"/>
      <w:lvlText w:val="%1.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87788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F4038C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323CD2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6A9ADE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246C0C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76FB8C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4840CC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C7140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FD477AB"/>
    <w:multiLevelType w:val="hybridMultilevel"/>
    <w:tmpl w:val="401CEF2C"/>
    <w:lvl w:ilvl="0" w:tplc="32926254">
      <w:start w:val="6"/>
      <w:numFmt w:val="decimal"/>
      <w:lvlText w:val="%1."/>
      <w:lvlJc w:val="left"/>
      <w:pPr>
        <w:ind w:left="1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846D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446D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A061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DAE5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7E0E7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D290B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FAD0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4A1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0537A54"/>
    <w:multiLevelType w:val="hybridMultilevel"/>
    <w:tmpl w:val="544A1772"/>
    <w:lvl w:ilvl="0" w:tplc="AE0EE096">
      <w:start w:val="1"/>
      <w:numFmt w:val="decimal"/>
      <w:lvlText w:val="%1.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B26116">
      <w:start w:val="1"/>
      <w:numFmt w:val="lowerLetter"/>
      <w:lvlText w:val="%2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DCDFD6">
      <w:start w:val="1"/>
      <w:numFmt w:val="lowerRoman"/>
      <w:lvlText w:val="%3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9AC96E">
      <w:start w:val="1"/>
      <w:numFmt w:val="decimal"/>
      <w:lvlText w:val="%4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FC4808">
      <w:start w:val="1"/>
      <w:numFmt w:val="lowerLetter"/>
      <w:lvlText w:val="%5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FA98CE">
      <w:start w:val="1"/>
      <w:numFmt w:val="lowerRoman"/>
      <w:lvlText w:val="%6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927308">
      <w:start w:val="1"/>
      <w:numFmt w:val="decimal"/>
      <w:lvlText w:val="%7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FE318C">
      <w:start w:val="1"/>
      <w:numFmt w:val="lowerLetter"/>
      <w:lvlText w:val="%8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E993E">
      <w:start w:val="1"/>
      <w:numFmt w:val="lowerRoman"/>
      <w:lvlText w:val="%9"/>
      <w:lvlJc w:val="left"/>
      <w:pPr>
        <w:ind w:left="6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28A5A5F"/>
    <w:multiLevelType w:val="hybridMultilevel"/>
    <w:tmpl w:val="70BE9494"/>
    <w:lvl w:ilvl="0" w:tplc="8C3EBA34">
      <w:start w:val="11"/>
      <w:numFmt w:val="decimal"/>
      <w:lvlText w:val="%1."/>
      <w:lvlJc w:val="left"/>
      <w:pPr>
        <w:ind w:left="1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BC913E">
      <w:start w:val="1"/>
      <w:numFmt w:val="lowerLetter"/>
      <w:lvlText w:val="%2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07EE0">
      <w:start w:val="1"/>
      <w:numFmt w:val="lowerRoman"/>
      <w:lvlText w:val="%3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003F98">
      <w:start w:val="1"/>
      <w:numFmt w:val="decimal"/>
      <w:lvlText w:val="%4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B099A0">
      <w:start w:val="1"/>
      <w:numFmt w:val="lowerLetter"/>
      <w:lvlText w:val="%5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A4E944">
      <w:start w:val="1"/>
      <w:numFmt w:val="lowerRoman"/>
      <w:lvlText w:val="%6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4DA54">
      <w:start w:val="1"/>
      <w:numFmt w:val="decimal"/>
      <w:lvlText w:val="%7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289494">
      <w:start w:val="1"/>
      <w:numFmt w:val="lowerLetter"/>
      <w:lvlText w:val="%8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A2B196">
      <w:start w:val="1"/>
      <w:numFmt w:val="lowerRoman"/>
      <w:lvlText w:val="%9"/>
      <w:lvlJc w:val="left"/>
      <w:pPr>
        <w:ind w:left="6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5080958"/>
    <w:multiLevelType w:val="hybridMultilevel"/>
    <w:tmpl w:val="2F94BEBC"/>
    <w:lvl w:ilvl="0" w:tplc="B4745052">
      <w:start w:val="4"/>
      <w:numFmt w:val="decimal"/>
      <w:lvlText w:val="%1."/>
      <w:lvlJc w:val="left"/>
      <w:pPr>
        <w:ind w:left="1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78F36E">
      <w:start w:val="1"/>
      <w:numFmt w:val="lowerLetter"/>
      <w:lvlText w:val="%2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D8EDBC">
      <w:start w:val="1"/>
      <w:numFmt w:val="lowerRoman"/>
      <w:lvlText w:val="%3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1E1EE0">
      <w:start w:val="1"/>
      <w:numFmt w:val="decimal"/>
      <w:lvlText w:val="%4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A81FAA">
      <w:start w:val="1"/>
      <w:numFmt w:val="lowerLetter"/>
      <w:lvlText w:val="%5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CA7798">
      <w:start w:val="1"/>
      <w:numFmt w:val="lowerRoman"/>
      <w:lvlText w:val="%6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E0F84">
      <w:start w:val="1"/>
      <w:numFmt w:val="decimal"/>
      <w:lvlText w:val="%7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A4F3B6">
      <w:start w:val="1"/>
      <w:numFmt w:val="lowerLetter"/>
      <w:lvlText w:val="%8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A88C9C">
      <w:start w:val="1"/>
      <w:numFmt w:val="lowerRoman"/>
      <w:lvlText w:val="%9"/>
      <w:lvlJc w:val="left"/>
      <w:pPr>
        <w:ind w:left="6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8716827"/>
    <w:multiLevelType w:val="hybridMultilevel"/>
    <w:tmpl w:val="C0702280"/>
    <w:lvl w:ilvl="0" w:tplc="D12C29B2">
      <w:start w:val="3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36598C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B245D2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BAEC42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3E9CA0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EE77A8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7ADC60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61C1A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0EED4A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99C2FA4"/>
    <w:multiLevelType w:val="hybridMultilevel"/>
    <w:tmpl w:val="A8C6300A"/>
    <w:lvl w:ilvl="0" w:tplc="76EE0C9A">
      <w:start w:val="1"/>
      <w:numFmt w:val="bullet"/>
      <w:lvlText w:val="–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26EF4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AA46B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5277B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B6332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203C1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833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254F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12D80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A2C43D5"/>
    <w:multiLevelType w:val="hybridMultilevel"/>
    <w:tmpl w:val="F8021866"/>
    <w:lvl w:ilvl="0" w:tplc="57967890">
      <w:start w:val="7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5CB8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80C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14DB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DCAD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368A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7C53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6450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B25E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AF612AF"/>
    <w:multiLevelType w:val="hybridMultilevel"/>
    <w:tmpl w:val="D19E1300"/>
    <w:lvl w:ilvl="0" w:tplc="65C21AAA">
      <w:start w:val="1"/>
      <w:numFmt w:val="decimal"/>
      <w:lvlText w:val="%1.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A407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9E6B1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2849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06412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1E55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249F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4814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FCC4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D6F5B04"/>
    <w:multiLevelType w:val="hybridMultilevel"/>
    <w:tmpl w:val="C696DB9A"/>
    <w:lvl w:ilvl="0" w:tplc="2CB47CB2">
      <w:start w:val="1"/>
      <w:numFmt w:val="bullet"/>
      <w:lvlText w:val="•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26F99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8E4F2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B2254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2069A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264B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E8031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1E16F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A0C5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F4F5010"/>
    <w:multiLevelType w:val="hybridMultilevel"/>
    <w:tmpl w:val="909C4538"/>
    <w:lvl w:ilvl="0" w:tplc="F34C58B2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A8D2B4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42B8A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8EEFFA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DA43A6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B0B454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08230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B2549A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AC25E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FB81939"/>
    <w:multiLevelType w:val="hybridMultilevel"/>
    <w:tmpl w:val="8976143A"/>
    <w:lvl w:ilvl="0" w:tplc="7862A330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ACEF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E17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32AE2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4AE2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28C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2B0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6D03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E38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0"/>
  </w:num>
  <w:num w:numId="3">
    <w:abstractNumId w:val="14"/>
  </w:num>
  <w:num w:numId="4">
    <w:abstractNumId w:val="19"/>
  </w:num>
  <w:num w:numId="5">
    <w:abstractNumId w:val="38"/>
  </w:num>
  <w:num w:numId="6">
    <w:abstractNumId w:val="17"/>
  </w:num>
  <w:num w:numId="7">
    <w:abstractNumId w:val="37"/>
  </w:num>
  <w:num w:numId="8">
    <w:abstractNumId w:val="22"/>
  </w:num>
  <w:num w:numId="9">
    <w:abstractNumId w:val="30"/>
  </w:num>
  <w:num w:numId="10">
    <w:abstractNumId w:val="34"/>
  </w:num>
  <w:num w:numId="11">
    <w:abstractNumId w:val="27"/>
  </w:num>
  <w:num w:numId="12">
    <w:abstractNumId w:val="29"/>
  </w:num>
  <w:num w:numId="13">
    <w:abstractNumId w:val="20"/>
  </w:num>
  <w:num w:numId="14">
    <w:abstractNumId w:val="15"/>
  </w:num>
  <w:num w:numId="15">
    <w:abstractNumId w:val="57"/>
  </w:num>
  <w:num w:numId="16">
    <w:abstractNumId w:val="3"/>
  </w:num>
  <w:num w:numId="17">
    <w:abstractNumId w:val="55"/>
  </w:num>
  <w:num w:numId="18">
    <w:abstractNumId w:val="21"/>
  </w:num>
  <w:num w:numId="19">
    <w:abstractNumId w:val="45"/>
  </w:num>
  <w:num w:numId="20">
    <w:abstractNumId w:val="32"/>
  </w:num>
  <w:num w:numId="21">
    <w:abstractNumId w:val="18"/>
  </w:num>
  <w:num w:numId="22">
    <w:abstractNumId w:val="16"/>
  </w:num>
  <w:num w:numId="23">
    <w:abstractNumId w:val="44"/>
  </w:num>
  <w:num w:numId="24">
    <w:abstractNumId w:val="43"/>
  </w:num>
  <w:num w:numId="25">
    <w:abstractNumId w:val="33"/>
  </w:num>
  <w:num w:numId="26">
    <w:abstractNumId w:val="12"/>
  </w:num>
  <w:num w:numId="27">
    <w:abstractNumId w:val="41"/>
  </w:num>
  <w:num w:numId="28">
    <w:abstractNumId w:val="51"/>
  </w:num>
  <w:num w:numId="29">
    <w:abstractNumId w:val="52"/>
  </w:num>
  <w:num w:numId="30">
    <w:abstractNumId w:val="9"/>
  </w:num>
  <w:num w:numId="31">
    <w:abstractNumId w:val="0"/>
  </w:num>
  <w:num w:numId="32">
    <w:abstractNumId w:val="48"/>
  </w:num>
  <w:num w:numId="33">
    <w:abstractNumId w:val="26"/>
  </w:num>
  <w:num w:numId="34">
    <w:abstractNumId w:val="54"/>
  </w:num>
  <w:num w:numId="35">
    <w:abstractNumId w:val="35"/>
  </w:num>
  <w:num w:numId="36">
    <w:abstractNumId w:val="46"/>
  </w:num>
  <w:num w:numId="37">
    <w:abstractNumId w:val="4"/>
  </w:num>
  <w:num w:numId="38">
    <w:abstractNumId w:val="42"/>
  </w:num>
  <w:num w:numId="39">
    <w:abstractNumId w:val="36"/>
  </w:num>
  <w:num w:numId="40">
    <w:abstractNumId w:val="53"/>
  </w:num>
  <w:num w:numId="41">
    <w:abstractNumId w:val="1"/>
  </w:num>
  <w:num w:numId="42">
    <w:abstractNumId w:val="7"/>
  </w:num>
  <w:num w:numId="43">
    <w:abstractNumId w:val="13"/>
  </w:num>
  <w:num w:numId="44">
    <w:abstractNumId w:val="5"/>
  </w:num>
  <w:num w:numId="45">
    <w:abstractNumId w:val="28"/>
  </w:num>
  <w:num w:numId="46">
    <w:abstractNumId w:val="6"/>
  </w:num>
  <w:num w:numId="47">
    <w:abstractNumId w:val="47"/>
  </w:num>
  <w:num w:numId="48">
    <w:abstractNumId w:val="31"/>
  </w:num>
  <w:num w:numId="49">
    <w:abstractNumId w:val="11"/>
  </w:num>
  <w:num w:numId="50">
    <w:abstractNumId w:val="25"/>
  </w:num>
  <w:num w:numId="51">
    <w:abstractNumId w:val="49"/>
  </w:num>
  <w:num w:numId="52">
    <w:abstractNumId w:val="23"/>
  </w:num>
  <w:num w:numId="53">
    <w:abstractNumId w:val="56"/>
  </w:num>
  <w:num w:numId="54">
    <w:abstractNumId w:val="10"/>
  </w:num>
  <w:num w:numId="55">
    <w:abstractNumId w:val="39"/>
  </w:num>
  <w:num w:numId="56">
    <w:abstractNumId w:val="2"/>
  </w:num>
  <w:num w:numId="57">
    <w:abstractNumId w:val="50"/>
  </w:num>
  <w:num w:numId="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82"/>
    <w:rsid w:val="00837B82"/>
    <w:rsid w:val="00863D0D"/>
    <w:rsid w:val="0095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FF344-8096-4834-8E49-07EFA583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1080" w:firstLine="71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88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411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63D0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863D0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blioclub.ru/index.php?page=book&amp;amp;id=364185" TargetMode="External"/><Relationship Id="rId299" Type="http://schemas.openxmlformats.org/officeDocument/2006/relationships/hyperlink" Target="http://biblioclub.ru/index.php?page=book&amp;amp;id=364185" TargetMode="External"/><Relationship Id="rId21" Type="http://schemas.openxmlformats.org/officeDocument/2006/relationships/hyperlink" Target="http://biblioclub.ru/index.php?page=book&amp;amp;id=477607" TargetMode="External"/><Relationship Id="rId63" Type="http://schemas.openxmlformats.org/officeDocument/2006/relationships/hyperlink" Target="http://biblioclub.ru/index.php?page=book&amp;amp;id=477607" TargetMode="External"/><Relationship Id="rId159" Type="http://schemas.openxmlformats.org/officeDocument/2006/relationships/hyperlink" Target="http://biblioclub.ru/index.php?page=book&amp;amp;id=364185" TargetMode="External"/><Relationship Id="rId324" Type="http://schemas.openxmlformats.org/officeDocument/2006/relationships/hyperlink" Target="http://biblioclub.ru/index.php?page=book&amp;amp;id=477607" TargetMode="External"/><Relationship Id="rId366" Type="http://schemas.openxmlformats.org/officeDocument/2006/relationships/hyperlink" Target="http://biblioclub.ru/index.php?page=book&amp;amp;id=364185" TargetMode="External"/><Relationship Id="rId170" Type="http://schemas.openxmlformats.org/officeDocument/2006/relationships/hyperlink" Target="http://www.biblioclub.ru/" TargetMode="External"/><Relationship Id="rId226" Type="http://schemas.openxmlformats.org/officeDocument/2006/relationships/hyperlink" Target="http://biblioclub.ru/index.php?page=book&amp;amp;id=477607" TargetMode="External"/><Relationship Id="rId433" Type="http://schemas.openxmlformats.org/officeDocument/2006/relationships/hyperlink" Target="http://www.osoboedetstvo.ru/" TargetMode="External"/><Relationship Id="rId268" Type="http://schemas.openxmlformats.org/officeDocument/2006/relationships/hyperlink" Target="http://www.osoboedetstvo.ru/" TargetMode="External"/><Relationship Id="rId32" Type="http://schemas.openxmlformats.org/officeDocument/2006/relationships/hyperlink" Target="http://biblioclub.ru/index.php?page=book&amp;amp;id=364185" TargetMode="External"/><Relationship Id="rId74" Type="http://schemas.openxmlformats.org/officeDocument/2006/relationships/hyperlink" Target="http://www.osoboedetstvo.ru/" TargetMode="External"/><Relationship Id="rId128" Type="http://schemas.openxmlformats.org/officeDocument/2006/relationships/hyperlink" Target="http://www.biblioclub.ru/" TargetMode="External"/><Relationship Id="rId335" Type="http://schemas.openxmlformats.org/officeDocument/2006/relationships/hyperlink" Target="http://www.osoboedetstvo.ru/" TargetMode="External"/><Relationship Id="rId377" Type="http://schemas.openxmlformats.org/officeDocument/2006/relationships/hyperlink" Target="http://www.pedlib.ru/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biblioclub.ru/index.php?page=book&amp;amp;id=477607" TargetMode="External"/><Relationship Id="rId237" Type="http://schemas.openxmlformats.org/officeDocument/2006/relationships/hyperlink" Target="http://biblioclub.ru/index.php?page=book&amp;amp;id=477607" TargetMode="External"/><Relationship Id="rId402" Type="http://schemas.openxmlformats.org/officeDocument/2006/relationships/hyperlink" Target="http://biblioclub.ru/index.php?page=book&amp;amp;id=477607" TargetMode="External"/><Relationship Id="rId279" Type="http://schemas.openxmlformats.org/officeDocument/2006/relationships/hyperlink" Target="http://biblioclub.ru/index.php?page=book&amp;amp;id=477607" TargetMode="External"/><Relationship Id="rId444" Type="http://schemas.openxmlformats.org/officeDocument/2006/relationships/hyperlink" Target="http://www.pedlib.ru/" TargetMode="External"/><Relationship Id="rId43" Type="http://schemas.openxmlformats.org/officeDocument/2006/relationships/hyperlink" Target="http://www.osoboedetstvo.ru/" TargetMode="External"/><Relationship Id="rId139" Type="http://schemas.openxmlformats.org/officeDocument/2006/relationships/hyperlink" Target="http://biblioclub.ru/index.php?page=book&amp;amp;id=477607" TargetMode="External"/><Relationship Id="rId290" Type="http://schemas.openxmlformats.org/officeDocument/2006/relationships/hyperlink" Target="http://biblioclub.ru/index.php?page=book&amp;amp;id=364185" TargetMode="External"/><Relationship Id="rId304" Type="http://schemas.openxmlformats.org/officeDocument/2006/relationships/hyperlink" Target="http://www.biblioclub.ru/" TargetMode="External"/><Relationship Id="rId346" Type="http://schemas.openxmlformats.org/officeDocument/2006/relationships/hyperlink" Target="http://biblioclub.ru/index.php?page=book&amp;amp;id=477607" TargetMode="External"/><Relationship Id="rId388" Type="http://schemas.openxmlformats.org/officeDocument/2006/relationships/hyperlink" Target="http://www.biblioclub.ru/" TargetMode="External"/><Relationship Id="rId85" Type="http://schemas.openxmlformats.org/officeDocument/2006/relationships/hyperlink" Target="http://biblioclub.ru/index.php?page=book&amp;amp;id=477607" TargetMode="External"/><Relationship Id="rId150" Type="http://schemas.openxmlformats.org/officeDocument/2006/relationships/hyperlink" Target="http://biblioclub.ru/index.php?page=book&amp;amp;id=477607" TargetMode="External"/><Relationship Id="rId192" Type="http://schemas.openxmlformats.org/officeDocument/2006/relationships/hyperlink" Target="http://biblioclub.ru/index.php?page=book&amp;amp;id=477607" TargetMode="External"/><Relationship Id="rId206" Type="http://schemas.openxmlformats.org/officeDocument/2006/relationships/hyperlink" Target="http://biblioclub.ru/index.php?page=book&amp;amp;id=477607" TargetMode="External"/><Relationship Id="rId413" Type="http://schemas.openxmlformats.org/officeDocument/2006/relationships/hyperlink" Target="http://biblioclub.ru/index.php?page=book&amp;amp;id=477607" TargetMode="External"/><Relationship Id="rId248" Type="http://schemas.openxmlformats.org/officeDocument/2006/relationships/hyperlink" Target="http://biblioclub.ru/index.php?page=book&amp;amp;id=364185" TargetMode="External"/><Relationship Id="rId455" Type="http://schemas.openxmlformats.org/officeDocument/2006/relationships/hyperlink" Target="http://www.biblioclub.ru/" TargetMode="External"/><Relationship Id="rId12" Type="http://schemas.openxmlformats.org/officeDocument/2006/relationships/hyperlink" Target="http://biblioclub.ru/index.php?page=book&amp;amp;id=477607" TargetMode="External"/><Relationship Id="rId108" Type="http://schemas.openxmlformats.org/officeDocument/2006/relationships/hyperlink" Target="http://biblioclub.ru/index.php?page=book&amp;amp;id=364185" TargetMode="External"/><Relationship Id="rId315" Type="http://schemas.openxmlformats.org/officeDocument/2006/relationships/hyperlink" Target="http://biblioclub.ru/index.php?page=book&amp;amp;id=477607" TargetMode="External"/><Relationship Id="rId357" Type="http://schemas.openxmlformats.org/officeDocument/2006/relationships/hyperlink" Target="http://biblioclub.ru/index.php?page=book&amp;amp;id=364185" TargetMode="External"/><Relationship Id="rId54" Type="http://schemas.openxmlformats.org/officeDocument/2006/relationships/hyperlink" Target="http://biblioclub.ru/index.php?page=book&amp;amp;id=477607" TargetMode="External"/><Relationship Id="rId96" Type="http://schemas.openxmlformats.org/officeDocument/2006/relationships/hyperlink" Target="http://biblioclub.ru/index.php?page=book&amp;amp;id=477607" TargetMode="External"/><Relationship Id="rId161" Type="http://schemas.openxmlformats.org/officeDocument/2006/relationships/hyperlink" Target="http://biblioclub.ru/index.php?page=book&amp;amp;id=364185" TargetMode="External"/><Relationship Id="rId217" Type="http://schemas.openxmlformats.org/officeDocument/2006/relationships/hyperlink" Target="http://www.osoboedetstvo.ru/" TargetMode="External"/><Relationship Id="rId399" Type="http://schemas.openxmlformats.org/officeDocument/2006/relationships/hyperlink" Target="http://biblioclub.ru/index.php?page=book&amp;amp;id=477607" TargetMode="External"/><Relationship Id="rId259" Type="http://schemas.openxmlformats.org/officeDocument/2006/relationships/hyperlink" Target="http://biblioclub.ru/index.php?page=book&amp;amp;id=364185" TargetMode="External"/><Relationship Id="rId424" Type="http://schemas.openxmlformats.org/officeDocument/2006/relationships/hyperlink" Target="http://biblioclub.ru/index.php?page=book&amp;amp;id=364185" TargetMode="External"/><Relationship Id="rId23" Type="http://schemas.openxmlformats.org/officeDocument/2006/relationships/hyperlink" Target="http://biblioclub.ru/index.php?page=book&amp;amp;id=477607" TargetMode="External"/><Relationship Id="rId119" Type="http://schemas.openxmlformats.org/officeDocument/2006/relationships/hyperlink" Target="http://www.osoboedetstvo.ru/" TargetMode="External"/><Relationship Id="rId270" Type="http://schemas.openxmlformats.org/officeDocument/2006/relationships/hyperlink" Target="http://biblioclub.ru/index.php?page=book&amp;amp;id=477607" TargetMode="External"/><Relationship Id="rId326" Type="http://schemas.openxmlformats.org/officeDocument/2006/relationships/hyperlink" Target="http://biblioclub.ru/index.php?page=book&amp;amp;id=477607" TargetMode="External"/><Relationship Id="rId65" Type="http://schemas.openxmlformats.org/officeDocument/2006/relationships/hyperlink" Target="http://biblioclub.ru/index.php?page=book&amp;amp;id=477607" TargetMode="External"/><Relationship Id="rId130" Type="http://schemas.openxmlformats.org/officeDocument/2006/relationships/hyperlink" Target="http://www.biblioclub.ru/" TargetMode="External"/><Relationship Id="rId368" Type="http://schemas.openxmlformats.org/officeDocument/2006/relationships/hyperlink" Target="http://biblioclub.ru/index.php?page=book&amp;amp;id=364185" TargetMode="External"/><Relationship Id="rId172" Type="http://schemas.openxmlformats.org/officeDocument/2006/relationships/hyperlink" Target="http://www.biblioclub.ru/" TargetMode="External"/><Relationship Id="rId228" Type="http://schemas.openxmlformats.org/officeDocument/2006/relationships/hyperlink" Target="http://biblioclub.ru/index.php?page=book&amp;amp;id=477607" TargetMode="External"/><Relationship Id="rId435" Type="http://schemas.openxmlformats.org/officeDocument/2006/relationships/hyperlink" Target="http://www.osoboedetstvo.ru/" TargetMode="External"/><Relationship Id="rId281" Type="http://schemas.openxmlformats.org/officeDocument/2006/relationships/hyperlink" Target="http://biblioclub.ru/index.php?page=book&amp;amp;id=477607" TargetMode="External"/><Relationship Id="rId337" Type="http://schemas.openxmlformats.org/officeDocument/2006/relationships/hyperlink" Target="http://biblioclub.ru/index.php?page=book&amp;amp;id=477607" TargetMode="External"/><Relationship Id="rId34" Type="http://schemas.openxmlformats.org/officeDocument/2006/relationships/hyperlink" Target="http://biblioclub.ru/index.php?page=book&amp;amp;id=364185" TargetMode="External"/><Relationship Id="rId76" Type="http://schemas.openxmlformats.org/officeDocument/2006/relationships/hyperlink" Target="http://www.osoboedetstvo.ru/" TargetMode="External"/><Relationship Id="rId141" Type="http://schemas.openxmlformats.org/officeDocument/2006/relationships/hyperlink" Target="http://biblioclub.ru/index.php?page=book&amp;amp;id=477607" TargetMode="External"/><Relationship Id="rId379" Type="http://schemas.openxmlformats.org/officeDocument/2006/relationships/hyperlink" Target="http://www.pedlib.ru/" TargetMode="External"/><Relationship Id="rId7" Type="http://schemas.openxmlformats.org/officeDocument/2006/relationships/image" Target="media/image1.png"/><Relationship Id="rId183" Type="http://schemas.openxmlformats.org/officeDocument/2006/relationships/hyperlink" Target="http://biblioclub.ru/index.php?page=book&amp;amp;id=477607" TargetMode="External"/><Relationship Id="rId239" Type="http://schemas.openxmlformats.org/officeDocument/2006/relationships/hyperlink" Target="http://biblioclub.ru/index.php?page=book&amp;amp;id=477607" TargetMode="External"/><Relationship Id="rId390" Type="http://schemas.openxmlformats.org/officeDocument/2006/relationships/hyperlink" Target="http://www.biblioclub.ru/" TargetMode="External"/><Relationship Id="rId404" Type="http://schemas.openxmlformats.org/officeDocument/2006/relationships/hyperlink" Target="http://biblioclub.ru/index.php?page=book&amp;amp;id=477607" TargetMode="External"/><Relationship Id="rId446" Type="http://schemas.openxmlformats.org/officeDocument/2006/relationships/hyperlink" Target="http://ethics.iph.rar.ru/em.htmb" TargetMode="External"/><Relationship Id="rId250" Type="http://schemas.openxmlformats.org/officeDocument/2006/relationships/hyperlink" Target="http://biblioclub.ru/index.php?page=book&amp;amp;id=364185" TargetMode="External"/><Relationship Id="rId292" Type="http://schemas.openxmlformats.org/officeDocument/2006/relationships/hyperlink" Target="http://biblioclub.ru/index.php?page=book&amp;amp;id=364185" TargetMode="External"/><Relationship Id="rId306" Type="http://schemas.openxmlformats.org/officeDocument/2006/relationships/hyperlink" Target="http://www.biblioclub.ru/" TargetMode="External"/><Relationship Id="rId45" Type="http://schemas.openxmlformats.org/officeDocument/2006/relationships/hyperlink" Target="http://www.biblioclub.ru/" TargetMode="External"/><Relationship Id="rId87" Type="http://schemas.openxmlformats.org/officeDocument/2006/relationships/hyperlink" Target="http://biblioclub.ru/index.php?page=book&amp;amp;id=477607" TargetMode="External"/><Relationship Id="rId110" Type="http://schemas.openxmlformats.org/officeDocument/2006/relationships/hyperlink" Target="http://biblioclub.ru/index.php?page=book&amp;amp;id=364185" TargetMode="External"/><Relationship Id="rId348" Type="http://schemas.openxmlformats.org/officeDocument/2006/relationships/hyperlink" Target="http://biblioclub.ru/index.php?page=book&amp;amp;id=477607" TargetMode="External"/><Relationship Id="rId152" Type="http://schemas.openxmlformats.org/officeDocument/2006/relationships/hyperlink" Target="http://biblioclub.ru/index.php?page=book&amp;amp;id=364185" TargetMode="External"/><Relationship Id="rId194" Type="http://schemas.openxmlformats.org/officeDocument/2006/relationships/hyperlink" Target="http://www.biblioclub.ru/" TargetMode="External"/><Relationship Id="rId208" Type="http://schemas.openxmlformats.org/officeDocument/2006/relationships/hyperlink" Target="http://biblioclub.ru/index.php?page=book&amp;amp;id=477607" TargetMode="External"/><Relationship Id="rId415" Type="http://schemas.openxmlformats.org/officeDocument/2006/relationships/hyperlink" Target="http://biblioclub.ru/index.php?page=book&amp;amp;id=477607" TargetMode="External"/><Relationship Id="rId457" Type="http://schemas.openxmlformats.org/officeDocument/2006/relationships/hyperlink" Target="http://www.biblioclub.ru/" TargetMode="External"/><Relationship Id="rId261" Type="http://schemas.openxmlformats.org/officeDocument/2006/relationships/hyperlink" Target="http://www.osoboedetstvo.ru/" TargetMode="External"/><Relationship Id="rId14" Type="http://schemas.openxmlformats.org/officeDocument/2006/relationships/hyperlink" Target="http://biblioclub.ru/index.php?page=book&amp;amp;id=477607" TargetMode="External"/><Relationship Id="rId56" Type="http://schemas.openxmlformats.org/officeDocument/2006/relationships/hyperlink" Target="http://biblioclub.ru/index.php?page=book&amp;amp;id=477607" TargetMode="External"/><Relationship Id="rId317" Type="http://schemas.openxmlformats.org/officeDocument/2006/relationships/hyperlink" Target="http://biblioclub.ru/index.php?page=book&amp;amp;id=477607" TargetMode="External"/><Relationship Id="rId359" Type="http://schemas.openxmlformats.org/officeDocument/2006/relationships/hyperlink" Target="http://biblioclub.ru/index.php?page=book&amp;amp;id=364185" TargetMode="External"/><Relationship Id="rId98" Type="http://schemas.openxmlformats.org/officeDocument/2006/relationships/hyperlink" Target="http://biblioclub.ru/index.php?page=book&amp;amp;id=477607" TargetMode="External"/><Relationship Id="rId121" Type="http://schemas.openxmlformats.org/officeDocument/2006/relationships/hyperlink" Target="http://www.osoboedetstvo.ru/" TargetMode="External"/><Relationship Id="rId163" Type="http://schemas.openxmlformats.org/officeDocument/2006/relationships/hyperlink" Target="http://biblioclub.ru/index.php?page=book&amp;amp;id=364185" TargetMode="External"/><Relationship Id="rId219" Type="http://schemas.openxmlformats.org/officeDocument/2006/relationships/hyperlink" Target="http://www.osoboedetstvo.ru/" TargetMode="External"/><Relationship Id="rId370" Type="http://schemas.openxmlformats.org/officeDocument/2006/relationships/hyperlink" Target="http://www.osoboedetstvo.ru/" TargetMode="External"/><Relationship Id="rId426" Type="http://schemas.openxmlformats.org/officeDocument/2006/relationships/hyperlink" Target="http://biblioclub.ru/index.php?page=book&amp;amp;id=364185" TargetMode="External"/><Relationship Id="rId230" Type="http://schemas.openxmlformats.org/officeDocument/2006/relationships/hyperlink" Target="http://biblioclub.ru/index.php?page=book&amp;amp;id=477607" TargetMode="External"/><Relationship Id="rId25" Type="http://schemas.openxmlformats.org/officeDocument/2006/relationships/hyperlink" Target="http://biblioclub.ru/index.php?page=book&amp;amp;id=364185" TargetMode="External"/><Relationship Id="rId67" Type="http://schemas.openxmlformats.org/officeDocument/2006/relationships/hyperlink" Target="http://biblioclub.ru/index.php?page=book&amp;amp;id=477607" TargetMode="External"/><Relationship Id="rId272" Type="http://schemas.openxmlformats.org/officeDocument/2006/relationships/hyperlink" Target="http://biblioclub.ru/index.php?page=book&amp;amp;id=477607" TargetMode="External"/><Relationship Id="rId328" Type="http://schemas.openxmlformats.org/officeDocument/2006/relationships/hyperlink" Target="http://www.osoboedetstvo.ru/" TargetMode="External"/><Relationship Id="rId132" Type="http://schemas.openxmlformats.org/officeDocument/2006/relationships/hyperlink" Target="http://www.biblioclub.ru/" TargetMode="External"/><Relationship Id="rId174" Type="http://schemas.openxmlformats.org/officeDocument/2006/relationships/hyperlink" Target="http://www.biblioclub.ru/" TargetMode="External"/><Relationship Id="rId381" Type="http://schemas.openxmlformats.org/officeDocument/2006/relationships/hyperlink" Target="http://www.pedlib.ru/" TargetMode="External"/><Relationship Id="rId241" Type="http://schemas.openxmlformats.org/officeDocument/2006/relationships/hyperlink" Target="http://biblioclub.ru/index.php?page=book&amp;amp;id=477607" TargetMode="External"/><Relationship Id="rId437" Type="http://schemas.openxmlformats.org/officeDocument/2006/relationships/hyperlink" Target="http://www.ikprao.ru/" TargetMode="External"/><Relationship Id="rId36" Type="http://schemas.openxmlformats.org/officeDocument/2006/relationships/hyperlink" Target="http://biblioclub.ru/index.php?page=book&amp;amp;id=364185" TargetMode="External"/><Relationship Id="rId283" Type="http://schemas.openxmlformats.org/officeDocument/2006/relationships/hyperlink" Target="http://biblioclub.ru/index.php?page=book&amp;amp;id=477607" TargetMode="External"/><Relationship Id="rId339" Type="http://schemas.openxmlformats.org/officeDocument/2006/relationships/hyperlink" Target="http://biblioclub.ru/index.php?page=book&amp;amp;id=477607" TargetMode="External"/><Relationship Id="rId78" Type="http://schemas.openxmlformats.org/officeDocument/2006/relationships/hyperlink" Target="http://www.biblioclub.ru/" TargetMode="External"/><Relationship Id="rId101" Type="http://schemas.openxmlformats.org/officeDocument/2006/relationships/hyperlink" Target="http://biblioclub.ru/index.php?page=book&amp;amp;id=477607" TargetMode="External"/><Relationship Id="rId143" Type="http://schemas.openxmlformats.org/officeDocument/2006/relationships/hyperlink" Target="http://biblioclub.ru/index.php?page=book&amp;amp;id=477607" TargetMode="External"/><Relationship Id="rId185" Type="http://schemas.openxmlformats.org/officeDocument/2006/relationships/hyperlink" Target="http://biblioclub.ru/index.php?page=book&amp;amp;id=477607" TargetMode="External"/><Relationship Id="rId350" Type="http://schemas.openxmlformats.org/officeDocument/2006/relationships/hyperlink" Target="http://biblioclub.ru/index.php?page=book&amp;amp;id=477607" TargetMode="External"/><Relationship Id="rId406" Type="http://schemas.openxmlformats.org/officeDocument/2006/relationships/hyperlink" Target="http://biblioclub.ru/index.php?page=book&amp;amp;id=477607" TargetMode="External"/><Relationship Id="rId9" Type="http://schemas.openxmlformats.org/officeDocument/2006/relationships/hyperlink" Target="http://biblioclub.ru/index.php?page=book&amp;amp;id=477607" TargetMode="External"/><Relationship Id="rId210" Type="http://schemas.openxmlformats.org/officeDocument/2006/relationships/hyperlink" Target="http://biblioclub.ru/index.php?page=book&amp;amp;id=477607" TargetMode="External"/><Relationship Id="rId392" Type="http://schemas.openxmlformats.org/officeDocument/2006/relationships/hyperlink" Target="http://www.biblioclub.ru/" TargetMode="External"/><Relationship Id="rId448" Type="http://schemas.openxmlformats.org/officeDocument/2006/relationships/hyperlink" Target="http://ethics.iph.rar.ru/em.htmb" TargetMode="External"/><Relationship Id="rId252" Type="http://schemas.openxmlformats.org/officeDocument/2006/relationships/hyperlink" Target="http://biblioclub.ru/index.php?page=book&amp;amp;id=364185" TargetMode="External"/><Relationship Id="rId294" Type="http://schemas.openxmlformats.org/officeDocument/2006/relationships/hyperlink" Target="http://biblioclub.ru/index.php?page=book&amp;amp;id=364185" TargetMode="External"/><Relationship Id="rId308" Type="http://schemas.openxmlformats.org/officeDocument/2006/relationships/hyperlink" Target="http://www.biblioclub.ru/" TargetMode="External"/><Relationship Id="rId47" Type="http://schemas.openxmlformats.org/officeDocument/2006/relationships/hyperlink" Target="http://www.biblioclub.ru/" TargetMode="External"/><Relationship Id="rId89" Type="http://schemas.openxmlformats.org/officeDocument/2006/relationships/hyperlink" Target="http://biblioclub.ru/index.php?page=book&amp;amp;id=477607" TargetMode="External"/><Relationship Id="rId112" Type="http://schemas.openxmlformats.org/officeDocument/2006/relationships/hyperlink" Target="http://biblioclub.ru/index.php?page=book&amp;amp;id=364185" TargetMode="External"/><Relationship Id="rId154" Type="http://schemas.openxmlformats.org/officeDocument/2006/relationships/hyperlink" Target="http://biblioclub.ru/index.php?page=book&amp;amp;id=364185" TargetMode="External"/><Relationship Id="rId361" Type="http://schemas.openxmlformats.org/officeDocument/2006/relationships/hyperlink" Target="http://biblioclub.ru/index.php?page=book&amp;amp;id=364185" TargetMode="External"/><Relationship Id="rId196" Type="http://schemas.openxmlformats.org/officeDocument/2006/relationships/hyperlink" Target="http://www.biblioclub.ru/" TargetMode="External"/><Relationship Id="rId417" Type="http://schemas.openxmlformats.org/officeDocument/2006/relationships/hyperlink" Target="http://biblioclub.ru/index.php?page=book&amp;amp;id=364185" TargetMode="External"/><Relationship Id="rId459" Type="http://schemas.openxmlformats.org/officeDocument/2006/relationships/footer" Target="footer5.xml"/><Relationship Id="rId16" Type="http://schemas.openxmlformats.org/officeDocument/2006/relationships/hyperlink" Target="http://biblioclub.ru/index.php?page=book&amp;amp;id=477607" TargetMode="External"/><Relationship Id="rId221" Type="http://schemas.openxmlformats.org/officeDocument/2006/relationships/hyperlink" Target="http://www.osoboedetstvo.ru/" TargetMode="External"/><Relationship Id="rId263" Type="http://schemas.openxmlformats.org/officeDocument/2006/relationships/hyperlink" Target="http://www.osoboedetstvo.ru/" TargetMode="External"/><Relationship Id="rId319" Type="http://schemas.openxmlformats.org/officeDocument/2006/relationships/hyperlink" Target="http://biblioclub.ru/index.php?page=book&amp;amp;id=477607" TargetMode="External"/><Relationship Id="rId58" Type="http://schemas.openxmlformats.org/officeDocument/2006/relationships/hyperlink" Target="http://biblioclub.ru/index.php?page=book&amp;amp;id=477607" TargetMode="External"/><Relationship Id="rId123" Type="http://schemas.openxmlformats.org/officeDocument/2006/relationships/hyperlink" Target="http://www.osoboedetstvo.ru/" TargetMode="External"/><Relationship Id="rId330" Type="http://schemas.openxmlformats.org/officeDocument/2006/relationships/hyperlink" Target="http://www.osoboedetstvo.ru/" TargetMode="External"/><Relationship Id="rId165" Type="http://schemas.openxmlformats.org/officeDocument/2006/relationships/hyperlink" Target="http://biblioclub.ru/index.php?page=book&amp;amp;id=364185" TargetMode="External"/><Relationship Id="rId372" Type="http://schemas.openxmlformats.org/officeDocument/2006/relationships/hyperlink" Target="http://www.osoboedetstvo.ru/" TargetMode="External"/><Relationship Id="rId428" Type="http://schemas.openxmlformats.org/officeDocument/2006/relationships/hyperlink" Target="http://biblioclub.ru/index.php?page=book&amp;amp;id=364185" TargetMode="External"/><Relationship Id="rId232" Type="http://schemas.openxmlformats.org/officeDocument/2006/relationships/hyperlink" Target="http://biblioclub.ru/index.php?page=book&amp;amp;id=477607" TargetMode="External"/><Relationship Id="rId274" Type="http://schemas.openxmlformats.org/officeDocument/2006/relationships/hyperlink" Target="http://biblioclub.ru/index.php?page=book&amp;amp;id=477607" TargetMode="External"/><Relationship Id="rId27" Type="http://schemas.openxmlformats.org/officeDocument/2006/relationships/hyperlink" Target="http://biblioclub.ru/index.php?page=book&amp;amp;id=364185" TargetMode="External"/><Relationship Id="rId69" Type="http://schemas.openxmlformats.org/officeDocument/2006/relationships/hyperlink" Target="http://www.osoboedetstvo.ru/" TargetMode="External"/><Relationship Id="rId134" Type="http://schemas.openxmlformats.org/officeDocument/2006/relationships/hyperlink" Target="http://www.biblioclub.ru/" TargetMode="External"/><Relationship Id="rId80" Type="http://schemas.openxmlformats.org/officeDocument/2006/relationships/hyperlink" Target="http://www.biblioclub.ru/" TargetMode="External"/><Relationship Id="rId176" Type="http://schemas.openxmlformats.org/officeDocument/2006/relationships/hyperlink" Target="http://biblioclub.ru/index.php?page=book&amp;amp;id=477607" TargetMode="External"/><Relationship Id="rId341" Type="http://schemas.openxmlformats.org/officeDocument/2006/relationships/hyperlink" Target="http://biblioclub.ru/index.php?page=book&amp;amp;id=477607" TargetMode="External"/><Relationship Id="rId383" Type="http://schemas.openxmlformats.org/officeDocument/2006/relationships/hyperlink" Target="http://ethics.iph.rar.ru/em.htmb" TargetMode="External"/><Relationship Id="rId439" Type="http://schemas.openxmlformats.org/officeDocument/2006/relationships/hyperlink" Target="http://www.pedlib.ru/" TargetMode="External"/><Relationship Id="rId201" Type="http://schemas.openxmlformats.org/officeDocument/2006/relationships/hyperlink" Target="http://biblioclub.ru/index.php?page=book&amp;amp;id=477607" TargetMode="External"/><Relationship Id="rId243" Type="http://schemas.openxmlformats.org/officeDocument/2006/relationships/hyperlink" Target="http://biblioclub.ru/index.php?page=book&amp;amp;id=364185" TargetMode="External"/><Relationship Id="rId285" Type="http://schemas.openxmlformats.org/officeDocument/2006/relationships/hyperlink" Target="http://biblioclub.ru/index.php?page=book&amp;amp;id=477607" TargetMode="External"/><Relationship Id="rId450" Type="http://schemas.openxmlformats.org/officeDocument/2006/relationships/hyperlink" Target="http://catalog/" TargetMode="External"/><Relationship Id="rId38" Type="http://schemas.openxmlformats.org/officeDocument/2006/relationships/hyperlink" Target="http://biblioclub.ru/index.php?page=book&amp;amp;id=364185" TargetMode="External"/><Relationship Id="rId103" Type="http://schemas.openxmlformats.org/officeDocument/2006/relationships/hyperlink" Target="http://biblioclub.ru/index.php?page=book&amp;amp;id=364185" TargetMode="External"/><Relationship Id="rId310" Type="http://schemas.openxmlformats.org/officeDocument/2006/relationships/hyperlink" Target="http://biblioclub.ru/index.php?page=book&amp;amp;id=477607" TargetMode="External"/><Relationship Id="rId91" Type="http://schemas.openxmlformats.org/officeDocument/2006/relationships/hyperlink" Target="http://biblioclub.ru/index.php?page=book&amp;amp;id=477607" TargetMode="External"/><Relationship Id="rId145" Type="http://schemas.openxmlformats.org/officeDocument/2006/relationships/hyperlink" Target="http://biblioclub.ru/index.php?page=book&amp;amp;id=477607" TargetMode="External"/><Relationship Id="rId187" Type="http://schemas.openxmlformats.org/officeDocument/2006/relationships/hyperlink" Target="http://biblioclub.ru/index.php?page=book&amp;amp;id=477607" TargetMode="External"/><Relationship Id="rId352" Type="http://schemas.openxmlformats.org/officeDocument/2006/relationships/hyperlink" Target="http://biblioclub.ru/index.php?page=book&amp;amp;id=477607" TargetMode="External"/><Relationship Id="rId394" Type="http://schemas.openxmlformats.org/officeDocument/2006/relationships/hyperlink" Target="http://www.biblioclub.ru/" TargetMode="External"/><Relationship Id="rId408" Type="http://schemas.openxmlformats.org/officeDocument/2006/relationships/hyperlink" Target="http://biblioclub.ru/index.php?page=book&amp;amp;id=477607" TargetMode="External"/><Relationship Id="rId212" Type="http://schemas.openxmlformats.org/officeDocument/2006/relationships/hyperlink" Target="http://biblioclub.ru/index.php?page=book&amp;amp;id=477607" TargetMode="External"/><Relationship Id="rId254" Type="http://schemas.openxmlformats.org/officeDocument/2006/relationships/hyperlink" Target="http://biblioclub.ru/index.php?page=book&amp;amp;id=364185" TargetMode="External"/><Relationship Id="rId49" Type="http://schemas.openxmlformats.org/officeDocument/2006/relationships/hyperlink" Target="http://www.biblioclub.ru/" TargetMode="External"/><Relationship Id="rId114" Type="http://schemas.openxmlformats.org/officeDocument/2006/relationships/hyperlink" Target="http://biblioclub.ru/index.php?page=book&amp;amp;id=364185" TargetMode="External"/><Relationship Id="rId296" Type="http://schemas.openxmlformats.org/officeDocument/2006/relationships/hyperlink" Target="http://biblioclub.ru/index.php?page=book&amp;amp;id=364185" TargetMode="External"/><Relationship Id="rId461" Type="http://schemas.openxmlformats.org/officeDocument/2006/relationships/fontTable" Target="fontTable.xml"/><Relationship Id="rId60" Type="http://schemas.openxmlformats.org/officeDocument/2006/relationships/hyperlink" Target="http://biblioclub.ru/index.php?page=book&amp;amp;id=477607" TargetMode="External"/><Relationship Id="rId156" Type="http://schemas.openxmlformats.org/officeDocument/2006/relationships/hyperlink" Target="http://biblioclub.ru/index.php?page=book&amp;amp;id=364185" TargetMode="External"/><Relationship Id="rId198" Type="http://schemas.openxmlformats.org/officeDocument/2006/relationships/hyperlink" Target="http://www.biblioclub.ru/" TargetMode="External"/><Relationship Id="rId321" Type="http://schemas.openxmlformats.org/officeDocument/2006/relationships/hyperlink" Target="http://biblioclub.ru/index.php?page=book&amp;amp;id=477607" TargetMode="External"/><Relationship Id="rId363" Type="http://schemas.openxmlformats.org/officeDocument/2006/relationships/hyperlink" Target="http://biblioclub.ru/index.php?page=book&amp;amp;id=364185" TargetMode="External"/><Relationship Id="rId419" Type="http://schemas.openxmlformats.org/officeDocument/2006/relationships/hyperlink" Target="http://biblioclub.ru/index.php?page=book&amp;amp;id=364185" TargetMode="External"/><Relationship Id="rId223" Type="http://schemas.openxmlformats.org/officeDocument/2006/relationships/hyperlink" Target="http://www.osoboedetstvo.ru/" TargetMode="External"/><Relationship Id="rId430" Type="http://schemas.openxmlformats.org/officeDocument/2006/relationships/hyperlink" Target="http://biblioclub.ru/index.php?page=book&amp;amp;id=364185" TargetMode="External"/><Relationship Id="rId18" Type="http://schemas.openxmlformats.org/officeDocument/2006/relationships/hyperlink" Target="http://biblioclub.ru/index.php?page=book&amp;amp;id=477607" TargetMode="External"/><Relationship Id="rId265" Type="http://schemas.openxmlformats.org/officeDocument/2006/relationships/hyperlink" Target="http://www.osoboedetstvo.ru/" TargetMode="External"/><Relationship Id="rId125" Type="http://schemas.openxmlformats.org/officeDocument/2006/relationships/hyperlink" Target="http://www.osoboedetstvo.ru/" TargetMode="External"/><Relationship Id="rId167" Type="http://schemas.openxmlformats.org/officeDocument/2006/relationships/hyperlink" Target="http://biblioclub.ru/index.php?page=book&amp;amp;id=364185" TargetMode="External"/><Relationship Id="rId332" Type="http://schemas.openxmlformats.org/officeDocument/2006/relationships/hyperlink" Target="http://www.osoboedetstvo.ru/" TargetMode="External"/><Relationship Id="rId374" Type="http://schemas.openxmlformats.org/officeDocument/2006/relationships/hyperlink" Target="http://www.ikprao.ru/" TargetMode="External"/><Relationship Id="rId71" Type="http://schemas.openxmlformats.org/officeDocument/2006/relationships/hyperlink" Target="http://www.osoboedetstvo.ru/" TargetMode="External"/><Relationship Id="rId234" Type="http://schemas.openxmlformats.org/officeDocument/2006/relationships/hyperlink" Target="http://biblioclub.ru/index.php?page=book&amp;amp;id=477607" TargetMode="External"/><Relationship Id="rId2" Type="http://schemas.openxmlformats.org/officeDocument/2006/relationships/styles" Target="styles.xml"/><Relationship Id="rId29" Type="http://schemas.openxmlformats.org/officeDocument/2006/relationships/hyperlink" Target="http://biblioclub.ru/index.php?page=book&amp;amp;id=364185" TargetMode="External"/><Relationship Id="rId276" Type="http://schemas.openxmlformats.org/officeDocument/2006/relationships/hyperlink" Target="http://biblioclub.ru/index.php?page=book&amp;amp;id=477607" TargetMode="External"/><Relationship Id="rId441" Type="http://schemas.openxmlformats.org/officeDocument/2006/relationships/hyperlink" Target="http://www.pedlib.ru/" TargetMode="External"/><Relationship Id="rId40" Type="http://schemas.openxmlformats.org/officeDocument/2006/relationships/hyperlink" Target="http://biblioclub.ru/index.php?page=book&amp;amp;id=364185" TargetMode="External"/><Relationship Id="rId115" Type="http://schemas.openxmlformats.org/officeDocument/2006/relationships/hyperlink" Target="http://biblioclub.ru/index.php?page=book&amp;amp;id=364185" TargetMode="External"/><Relationship Id="rId136" Type="http://schemas.openxmlformats.org/officeDocument/2006/relationships/hyperlink" Target="http://biblioclub.ru/index.php?page=book&amp;amp;id=477607" TargetMode="External"/><Relationship Id="rId157" Type="http://schemas.openxmlformats.org/officeDocument/2006/relationships/hyperlink" Target="http://biblioclub.ru/index.php?page=book&amp;amp;id=364185" TargetMode="External"/><Relationship Id="rId178" Type="http://schemas.openxmlformats.org/officeDocument/2006/relationships/hyperlink" Target="http://biblioclub.ru/index.php?page=book&amp;amp;id=477607" TargetMode="External"/><Relationship Id="rId301" Type="http://schemas.openxmlformats.org/officeDocument/2006/relationships/hyperlink" Target="http://biblioclub.ru/index.php?page=book&amp;amp;id=364185" TargetMode="External"/><Relationship Id="rId322" Type="http://schemas.openxmlformats.org/officeDocument/2006/relationships/hyperlink" Target="http://biblioclub.ru/index.php?page=book&amp;amp;id=477607" TargetMode="External"/><Relationship Id="rId343" Type="http://schemas.openxmlformats.org/officeDocument/2006/relationships/hyperlink" Target="http://biblioclub.ru/index.php?page=book&amp;amp;id=477607" TargetMode="External"/><Relationship Id="rId364" Type="http://schemas.openxmlformats.org/officeDocument/2006/relationships/hyperlink" Target="http://biblioclub.ru/index.php?page=book&amp;amp;id=364185" TargetMode="External"/><Relationship Id="rId61" Type="http://schemas.openxmlformats.org/officeDocument/2006/relationships/hyperlink" Target="http://biblioclub.ru/index.php?page=book&amp;amp;id=477607" TargetMode="External"/><Relationship Id="rId82" Type="http://schemas.openxmlformats.org/officeDocument/2006/relationships/hyperlink" Target="http://www.biblioclub.ru/" TargetMode="External"/><Relationship Id="rId199" Type="http://schemas.openxmlformats.org/officeDocument/2006/relationships/hyperlink" Target="http://www.biblioclub.ru/" TargetMode="External"/><Relationship Id="rId203" Type="http://schemas.openxmlformats.org/officeDocument/2006/relationships/hyperlink" Target="http://biblioclub.ru/index.php?page=book&amp;amp;id=477607" TargetMode="External"/><Relationship Id="rId385" Type="http://schemas.openxmlformats.org/officeDocument/2006/relationships/hyperlink" Target="http://ethics.iph.rar.ru/em.htmb" TargetMode="External"/><Relationship Id="rId19" Type="http://schemas.openxmlformats.org/officeDocument/2006/relationships/hyperlink" Target="http://biblioclub.ru/index.php?page=book&amp;amp;id=477607" TargetMode="External"/><Relationship Id="rId224" Type="http://schemas.openxmlformats.org/officeDocument/2006/relationships/hyperlink" Target="http://www.osoboedetstvo.ru/" TargetMode="External"/><Relationship Id="rId245" Type="http://schemas.openxmlformats.org/officeDocument/2006/relationships/hyperlink" Target="http://biblioclub.ru/index.php?page=book&amp;amp;id=364185" TargetMode="External"/><Relationship Id="rId266" Type="http://schemas.openxmlformats.org/officeDocument/2006/relationships/hyperlink" Target="http://www.osoboedetstvo.ru/" TargetMode="External"/><Relationship Id="rId287" Type="http://schemas.openxmlformats.org/officeDocument/2006/relationships/hyperlink" Target="http://biblioclub.ru/index.php?page=book&amp;amp;id=364185" TargetMode="External"/><Relationship Id="rId410" Type="http://schemas.openxmlformats.org/officeDocument/2006/relationships/hyperlink" Target="http://biblioclub.ru/index.php?page=book&amp;amp;id=477607" TargetMode="External"/><Relationship Id="rId431" Type="http://schemas.openxmlformats.org/officeDocument/2006/relationships/hyperlink" Target="http://biblioclub.ru/index.php?page=book&amp;amp;id=364185" TargetMode="External"/><Relationship Id="rId452" Type="http://schemas.openxmlformats.org/officeDocument/2006/relationships/hyperlink" Target="http://www.biblioclub.ru/" TargetMode="External"/><Relationship Id="rId30" Type="http://schemas.openxmlformats.org/officeDocument/2006/relationships/hyperlink" Target="http://biblioclub.ru/index.php?page=book&amp;amp;id=364185" TargetMode="External"/><Relationship Id="rId105" Type="http://schemas.openxmlformats.org/officeDocument/2006/relationships/hyperlink" Target="http://biblioclub.ru/index.php?page=book&amp;amp;id=364185" TargetMode="External"/><Relationship Id="rId126" Type="http://schemas.openxmlformats.org/officeDocument/2006/relationships/hyperlink" Target="http://www.osoboedetstvo.ru/" TargetMode="External"/><Relationship Id="rId147" Type="http://schemas.openxmlformats.org/officeDocument/2006/relationships/hyperlink" Target="http://biblioclub.ru/index.php?page=book&amp;amp;id=477607" TargetMode="External"/><Relationship Id="rId168" Type="http://schemas.openxmlformats.org/officeDocument/2006/relationships/hyperlink" Target="http://biblioclub.ru/index.php?page=book&amp;amp;id=364185" TargetMode="External"/><Relationship Id="rId312" Type="http://schemas.openxmlformats.org/officeDocument/2006/relationships/hyperlink" Target="http://biblioclub.ru/index.php?page=book&amp;amp;id=477607" TargetMode="External"/><Relationship Id="rId333" Type="http://schemas.openxmlformats.org/officeDocument/2006/relationships/hyperlink" Target="http://www.osoboedetstvo.ru/" TargetMode="External"/><Relationship Id="rId354" Type="http://schemas.openxmlformats.org/officeDocument/2006/relationships/hyperlink" Target="http://biblioclub.ru/index.php?page=book&amp;amp;id=364185" TargetMode="External"/><Relationship Id="rId51" Type="http://schemas.openxmlformats.org/officeDocument/2006/relationships/hyperlink" Target="http://www.biblioclub.ru/" TargetMode="External"/><Relationship Id="rId72" Type="http://schemas.openxmlformats.org/officeDocument/2006/relationships/hyperlink" Target="http://www.osoboedetstvo.ru/" TargetMode="External"/><Relationship Id="rId93" Type="http://schemas.openxmlformats.org/officeDocument/2006/relationships/hyperlink" Target="http://biblioclub.ru/index.php?page=book&amp;amp;id=477607" TargetMode="External"/><Relationship Id="rId189" Type="http://schemas.openxmlformats.org/officeDocument/2006/relationships/hyperlink" Target="http://biblioclub.ru/index.php?page=book&amp;amp;id=477607" TargetMode="External"/><Relationship Id="rId375" Type="http://schemas.openxmlformats.org/officeDocument/2006/relationships/hyperlink" Target="http://www.ikprao.ru/" TargetMode="External"/><Relationship Id="rId396" Type="http://schemas.openxmlformats.org/officeDocument/2006/relationships/footer" Target="footer2.xml"/><Relationship Id="rId3" Type="http://schemas.openxmlformats.org/officeDocument/2006/relationships/settings" Target="settings.xml"/><Relationship Id="rId214" Type="http://schemas.openxmlformats.org/officeDocument/2006/relationships/hyperlink" Target="http://biblioclub.ru/index.php?page=book&amp;amp;id=477607" TargetMode="External"/><Relationship Id="rId235" Type="http://schemas.openxmlformats.org/officeDocument/2006/relationships/hyperlink" Target="http://biblioclub.ru/index.php?page=book&amp;amp;id=477607" TargetMode="External"/><Relationship Id="rId256" Type="http://schemas.openxmlformats.org/officeDocument/2006/relationships/hyperlink" Target="http://biblioclub.ru/index.php?page=book&amp;amp;id=364185" TargetMode="External"/><Relationship Id="rId277" Type="http://schemas.openxmlformats.org/officeDocument/2006/relationships/hyperlink" Target="http://biblioclub.ru/index.php?page=book&amp;amp;id=477607" TargetMode="External"/><Relationship Id="rId298" Type="http://schemas.openxmlformats.org/officeDocument/2006/relationships/hyperlink" Target="http://biblioclub.ru/index.php?page=book&amp;amp;id=364185" TargetMode="External"/><Relationship Id="rId400" Type="http://schemas.openxmlformats.org/officeDocument/2006/relationships/hyperlink" Target="http://biblioclub.ru/index.php?page=book&amp;amp;id=477607" TargetMode="External"/><Relationship Id="rId421" Type="http://schemas.openxmlformats.org/officeDocument/2006/relationships/hyperlink" Target="http://biblioclub.ru/index.php?page=book&amp;amp;id=364185" TargetMode="External"/><Relationship Id="rId442" Type="http://schemas.openxmlformats.org/officeDocument/2006/relationships/hyperlink" Target="http://www.pedlib.ru/" TargetMode="External"/><Relationship Id="rId116" Type="http://schemas.openxmlformats.org/officeDocument/2006/relationships/hyperlink" Target="http://biblioclub.ru/index.php?page=book&amp;amp;id=364185" TargetMode="External"/><Relationship Id="rId137" Type="http://schemas.openxmlformats.org/officeDocument/2006/relationships/hyperlink" Target="http://biblioclub.ru/index.php?page=book&amp;amp;id=477607" TargetMode="External"/><Relationship Id="rId158" Type="http://schemas.openxmlformats.org/officeDocument/2006/relationships/hyperlink" Target="http://biblioclub.ru/index.php?page=book&amp;amp;id=364185" TargetMode="External"/><Relationship Id="rId302" Type="http://schemas.openxmlformats.org/officeDocument/2006/relationships/hyperlink" Target="http://biblioclub.ru/index.php?page=book&amp;amp;id=364185" TargetMode="External"/><Relationship Id="rId323" Type="http://schemas.openxmlformats.org/officeDocument/2006/relationships/hyperlink" Target="http://biblioclub.ru/index.php?page=book&amp;amp;id=477607" TargetMode="External"/><Relationship Id="rId344" Type="http://schemas.openxmlformats.org/officeDocument/2006/relationships/hyperlink" Target="http://biblioclub.ru/index.php?page=book&amp;amp;id=477607" TargetMode="External"/><Relationship Id="rId20" Type="http://schemas.openxmlformats.org/officeDocument/2006/relationships/hyperlink" Target="http://biblioclub.ru/index.php?page=book&amp;amp;id=477607" TargetMode="External"/><Relationship Id="rId41" Type="http://schemas.openxmlformats.org/officeDocument/2006/relationships/hyperlink" Target="http://biblioclub.ru/index.php?page=book&amp;amp;id=364185" TargetMode="External"/><Relationship Id="rId62" Type="http://schemas.openxmlformats.org/officeDocument/2006/relationships/hyperlink" Target="http://biblioclub.ru/index.php?page=book&amp;amp;id=477607" TargetMode="External"/><Relationship Id="rId83" Type="http://schemas.openxmlformats.org/officeDocument/2006/relationships/hyperlink" Target="http://www.biblioclub.ru/" TargetMode="External"/><Relationship Id="rId179" Type="http://schemas.openxmlformats.org/officeDocument/2006/relationships/hyperlink" Target="http://biblioclub.ru/index.php?page=book&amp;amp;id=477607" TargetMode="External"/><Relationship Id="rId365" Type="http://schemas.openxmlformats.org/officeDocument/2006/relationships/hyperlink" Target="http://biblioclub.ru/index.php?page=book&amp;amp;id=364185" TargetMode="External"/><Relationship Id="rId386" Type="http://schemas.openxmlformats.org/officeDocument/2006/relationships/hyperlink" Target="http://catalog/" TargetMode="External"/><Relationship Id="rId190" Type="http://schemas.openxmlformats.org/officeDocument/2006/relationships/hyperlink" Target="http://biblioclub.ru/index.php?page=book&amp;amp;id=477607" TargetMode="External"/><Relationship Id="rId204" Type="http://schemas.openxmlformats.org/officeDocument/2006/relationships/hyperlink" Target="http://biblioclub.ru/index.php?page=book&amp;amp;id=477607" TargetMode="External"/><Relationship Id="rId225" Type="http://schemas.openxmlformats.org/officeDocument/2006/relationships/hyperlink" Target="http://www.osoboedetstvo.ru/" TargetMode="External"/><Relationship Id="rId246" Type="http://schemas.openxmlformats.org/officeDocument/2006/relationships/hyperlink" Target="http://biblioclub.ru/index.php?page=book&amp;amp;id=364185" TargetMode="External"/><Relationship Id="rId267" Type="http://schemas.openxmlformats.org/officeDocument/2006/relationships/hyperlink" Target="http://www.osoboedetstvo.ru/" TargetMode="External"/><Relationship Id="rId288" Type="http://schemas.openxmlformats.org/officeDocument/2006/relationships/hyperlink" Target="http://biblioclub.ru/index.php?page=book&amp;amp;id=364185" TargetMode="External"/><Relationship Id="rId411" Type="http://schemas.openxmlformats.org/officeDocument/2006/relationships/hyperlink" Target="http://biblioclub.ru/index.php?page=book&amp;amp;id=477607" TargetMode="External"/><Relationship Id="rId432" Type="http://schemas.openxmlformats.org/officeDocument/2006/relationships/hyperlink" Target="http://biblioclub.ru/index.php?page=book&amp;amp;id=364185" TargetMode="External"/><Relationship Id="rId453" Type="http://schemas.openxmlformats.org/officeDocument/2006/relationships/hyperlink" Target="http://www.biblioclub.ru/" TargetMode="External"/><Relationship Id="rId106" Type="http://schemas.openxmlformats.org/officeDocument/2006/relationships/hyperlink" Target="http://biblioclub.ru/index.php?page=book&amp;amp;id=364185" TargetMode="External"/><Relationship Id="rId127" Type="http://schemas.openxmlformats.org/officeDocument/2006/relationships/hyperlink" Target="http://www.osoboedetstvo.ru/" TargetMode="External"/><Relationship Id="rId313" Type="http://schemas.openxmlformats.org/officeDocument/2006/relationships/hyperlink" Target="http://biblioclub.ru/index.php?page=book&amp;amp;id=477607" TargetMode="External"/><Relationship Id="rId10" Type="http://schemas.openxmlformats.org/officeDocument/2006/relationships/hyperlink" Target="http://biblioclub.ru/index.php?page=book&amp;amp;id=477607" TargetMode="External"/><Relationship Id="rId31" Type="http://schemas.openxmlformats.org/officeDocument/2006/relationships/hyperlink" Target="http://biblioclub.ru/index.php?page=book&amp;amp;id=364185" TargetMode="External"/><Relationship Id="rId52" Type="http://schemas.openxmlformats.org/officeDocument/2006/relationships/hyperlink" Target="http://biblioclub.ru/index.php?page=book&amp;amp;id=477607" TargetMode="External"/><Relationship Id="rId73" Type="http://schemas.openxmlformats.org/officeDocument/2006/relationships/hyperlink" Target="http://www.osoboedetstvo.ru/" TargetMode="External"/><Relationship Id="rId94" Type="http://schemas.openxmlformats.org/officeDocument/2006/relationships/hyperlink" Target="http://biblioclub.ru/index.php?page=book&amp;amp;id=477607" TargetMode="External"/><Relationship Id="rId148" Type="http://schemas.openxmlformats.org/officeDocument/2006/relationships/hyperlink" Target="http://biblioclub.ru/index.php?page=book&amp;amp;id=477607" TargetMode="External"/><Relationship Id="rId169" Type="http://schemas.openxmlformats.org/officeDocument/2006/relationships/hyperlink" Target="http://www.biblioclub.ru/" TargetMode="External"/><Relationship Id="rId334" Type="http://schemas.openxmlformats.org/officeDocument/2006/relationships/hyperlink" Target="http://www.osoboedetstvo.ru/" TargetMode="External"/><Relationship Id="rId355" Type="http://schemas.openxmlformats.org/officeDocument/2006/relationships/hyperlink" Target="http://biblioclub.ru/index.php?page=book&amp;amp;id=364185" TargetMode="External"/><Relationship Id="rId376" Type="http://schemas.openxmlformats.org/officeDocument/2006/relationships/hyperlink" Target="http://www.pedlib.ru/" TargetMode="External"/><Relationship Id="rId397" Type="http://schemas.openxmlformats.org/officeDocument/2006/relationships/footer" Target="footer3.xml"/><Relationship Id="rId4" Type="http://schemas.openxmlformats.org/officeDocument/2006/relationships/webSettings" Target="webSettings.xml"/><Relationship Id="rId180" Type="http://schemas.openxmlformats.org/officeDocument/2006/relationships/hyperlink" Target="http://biblioclub.ru/index.php?page=book&amp;amp;id=477607" TargetMode="External"/><Relationship Id="rId215" Type="http://schemas.openxmlformats.org/officeDocument/2006/relationships/hyperlink" Target="http://biblioclub.ru/index.php?page=book&amp;amp;id=477607" TargetMode="External"/><Relationship Id="rId236" Type="http://schemas.openxmlformats.org/officeDocument/2006/relationships/hyperlink" Target="http://biblioclub.ru/index.php?page=book&amp;amp;id=477607" TargetMode="External"/><Relationship Id="rId257" Type="http://schemas.openxmlformats.org/officeDocument/2006/relationships/hyperlink" Target="http://biblioclub.ru/index.php?page=book&amp;amp;id=364185" TargetMode="External"/><Relationship Id="rId278" Type="http://schemas.openxmlformats.org/officeDocument/2006/relationships/hyperlink" Target="http://biblioclub.ru/index.php?page=book&amp;amp;id=477607" TargetMode="External"/><Relationship Id="rId401" Type="http://schemas.openxmlformats.org/officeDocument/2006/relationships/hyperlink" Target="http://biblioclub.ru/index.php?page=book&amp;amp;id=477607" TargetMode="External"/><Relationship Id="rId422" Type="http://schemas.openxmlformats.org/officeDocument/2006/relationships/hyperlink" Target="http://biblioclub.ru/index.php?page=book&amp;amp;id=364185" TargetMode="External"/><Relationship Id="rId443" Type="http://schemas.openxmlformats.org/officeDocument/2006/relationships/hyperlink" Target="http://www.pedlib.ru/" TargetMode="External"/><Relationship Id="rId303" Type="http://schemas.openxmlformats.org/officeDocument/2006/relationships/hyperlink" Target="http://www.biblioclub.ru/" TargetMode="External"/><Relationship Id="rId42" Type="http://schemas.openxmlformats.org/officeDocument/2006/relationships/hyperlink" Target="http://www.osoboedetstvo.ru/" TargetMode="External"/><Relationship Id="rId84" Type="http://schemas.openxmlformats.org/officeDocument/2006/relationships/hyperlink" Target="http://www.biblioclub.ru/" TargetMode="External"/><Relationship Id="rId138" Type="http://schemas.openxmlformats.org/officeDocument/2006/relationships/hyperlink" Target="http://biblioclub.ru/index.php?page=book&amp;amp;id=477607" TargetMode="External"/><Relationship Id="rId345" Type="http://schemas.openxmlformats.org/officeDocument/2006/relationships/hyperlink" Target="http://biblioclub.ru/index.php?page=book&amp;amp;id=477607" TargetMode="External"/><Relationship Id="rId387" Type="http://schemas.openxmlformats.org/officeDocument/2006/relationships/hyperlink" Target="http://catalog/" TargetMode="External"/><Relationship Id="rId191" Type="http://schemas.openxmlformats.org/officeDocument/2006/relationships/hyperlink" Target="http://biblioclub.ru/index.php?page=book&amp;amp;id=477607" TargetMode="External"/><Relationship Id="rId205" Type="http://schemas.openxmlformats.org/officeDocument/2006/relationships/hyperlink" Target="http://biblioclub.ru/index.php?page=book&amp;amp;id=477607" TargetMode="External"/><Relationship Id="rId247" Type="http://schemas.openxmlformats.org/officeDocument/2006/relationships/hyperlink" Target="http://biblioclub.ru/index.php?page=book&amp;amp;id=364185" TargetMode="External"/><Relationship Id="rId412" Type="http://schemas.openxmlformats.org/officeDocument/2006/relationships/hyperlink" Target="http://biblioclub.ru/index.php?page=book&amp;amp;id=477607" TargetMode="External"/><Relationship Id="rId107" Type="http://schemas.openxmlformats.org/officeDocument/2006/relationships/hyperlink" Target="http://biblioclub.ru/index.php?page=book&amp;amp;id=364185" TargetMode="External"/><Relationship Id="rId289" Type="http://schemas.openxmlformats.org/officeDocument/2006/relationships/hyperlink" Target="http://biblioclub.ru/index.php?page=book&amp;amp;id=364185" TargetMode="External"/><Relationship Id="rId454" Type="http://schemas.openxmlformats.org/officeDocument/2006/relationships/hyperlink" Target="http://www.biblioclub.ru/" TargetMode="External"/><Relationship Id="rId11" Type="http://schemas.openxmlformats.org/officeDocument/2006/relationships/hyperlink" Target="http://biblioclub.ru/index.php?page=book&amp;amp;id=477607" TargetMode="External"/><Relationship Id="rId53" Type="http://schemas.openxmlformats.org/officeDocument/2006/relationships/hyperlink" Target="http://biblioclub.ru/index.php?page=book&amp;amp;id=477607" TargetMode="External"/><Relationship Id="rId149" Type="http://schemas.openxmlformats.org/officeDocument/2006/relationships/hyperlink" Target="http://biblioclub.ru/index.php?page=book&amp;amp;id=477607" TargetMode="External"/><Relationship Id="rId314" Type="http://schemas.openxmlformats.org/officeDocument/2006/relationships/hyperlink" Target="http://biblioclub.ru/index.php?page=book&amp;amp;id=477607" TargetMode="External"/><Relationship Id="rId356" Type="http://schemas.openxmlformats.org/officeDocument/2006/relationships/hyperlink" Target="http://biblioclub.ru/index.php?page=book&amp;amp;id=364185" TargetMode="External"/><Relationship Id="rId398" Type="http://schemas.openxmlformats.org/officeDocument/2006/relationships/image" Target="media/image2.jpg"/><Relationship Id="rId95" Type="http://schemas.openxmlformats.org/officeDocument/2006/relationships/hyperlink" Target="http://biblioclub.ru/index.php?page=book&amp;amp;id=477607" TargetMode="External"/><Relationship Id="rId160" Type="http://schemas.openxmlformats.org/officeDocument/2006/relationships/hyperlink" Target="http://biblioclub.ru/index.php?page=book&amp;amp;id=364185" TargetMode="External"/><Relationship Id="rId216" Type="http://schemas.openxmlformats.org/officeDocument/2006/relationships/hyperlink" Target="http://biblioclub.ru/index.php?page=book&amp;amp;id=477607" TargetMode="External"/><Relationship Id="rId423" Type="http://schemas.openxmlformats.org/officeDocument/2006/relationships/hyperlink" Target="http://biblioclub.ru/index.php?page=book&amp;amp;id=364185" TargetMode="External"/><Relationship Id="rId258" Type="http://schemas.openxmlformats.org/officeDocument/2006/relationships/hyperlink" Target="http://biblioclub.ru/index.php?page=book&amp;amp;id=364185" TargetMode="External"/><Relationship Id="rId22" Type="http://schemas.openxmlformats.org/officeDocument/2006/relationships/hyperlink" Target="http://biblioclub.ru/index.php?page=book&amp;amp;id=477607" TargetMode="External"/><Relationship Id="rId64" Type="http://schemas.openxmlformats.org/officeDocument/2006/relationships/hyperlink" Target="http://biblioclub.ru/index.php?page=book&amp;amp;id=477607" TargetMode="External"/><Relationship Id="rId118" Type="http://schemas.openxmlformats.org/officeDocument/2006/relationships/hyperlink" Target="http://biblioclub.ru/index.php?page=book&amp;amp;id=364185" TargetMode="External"/><Relationship Id="rId325" Type="http://schemas.openxmlformats.org/officeDocument/2006/relationships/hyperlink" Target="http://biblioclub.ru/index.php?page=book&amp;amp;id=477607" TargetMode="External"/><Relationship Id="rId367" Type="http://schemas.openxmlformats.org/officeDocument/2006/relationships/hyperlink" Target="http://biblioclub.ru/index.php?page=book&amp;amp;id=364185" TargetMode="External"/><Relationship Id="rId171" Type="http://schemas.openxmlformats.org/officeDocument/2006/relationships/hyperlink" Target="http://www.biblioclub.ru/" TargetMode="External"/><Relationship Id="rId227" Type="http://schemas.openxmlformats.org/officeDocument/2006/relationships/hyperlink" Target="http://biblioclub.ru/index.php?page=book&amp;amp;id=477607" TargetMode="External"/><Relationship Id="rId269" Type="http://schemas.openxmlformats.org/officeDocument/2006/relationships/hyperlink" Target="http://biblioclub.ru/index.php?page=book&amp;amp;id=477607" TargetMode="External"/><Relationship Id="rId434" Type="http://schemas.openxmlformats.org/officeDocument/2006/relationships/hyperlink" Target="http://www.osoboedetstvo.ru/" TargetMode="External"/><Relationship Id="rId33" Type="http://schemas.openxmlformats.org/officeDocument/2006/relationships/hyperlink" Target="http://biblioclub.ru/index.php?page=book&amp;amp;id=364185" TargetMode="External"/><Relationship Id="rId129" Type="http://schemas.openxmlformats.org/officeDocument/2006/relationships/hyperlink" Target="http://www.biblioclub.ru/" TargetMode="External"/><Relationship Id="rId280" Type="http://schemas.openxmlformats.org/officeDocument/2006/relationships/hyperlink" Target="http://biblioclub.ru/index.php?page=book&amp;amp;id=477607" TargetMode="External"/><Relationship Id="rId336" Type="http://schemas.openxmlformats.org/officeDocument/2006/relationships/hyperlink" Target="http://biblioclub.ru/index.php?page=book&amp;amp;id=477607" TargetMode="External"/><Relationship Id="rId75" Type="http://schemas.openxmlformats.org/officeDocument/2006/relationships/hyperlink" Target="http://www.osoboedetstvo.ru/" TargetMode="External"/><Relationship Id="rId140" Type="http://schemas.openxmlformats.org/officeDocument/2006/relationships/hyperlink" Target="http://biblioclub.ru/index.php?page=book&amp;amp;id=477607" TargetMode="External"/><Relationship Id="rId182" Type="http://schemas.openxmlformats.org/officeDocument/2006/relationships/hyperlink" Target="http://biblioclub.ru/index.php?page=book&amp;amp;id=477607" TargetMode="External"/><Relationship Id="rId378" Type="http://schemas.openxmlformats.org/officeDocument/2006/relationships/hyperlink" Target="http://www.pedlib.ru/" TargetMode="External"/><Relationship Id="rId403" Type="http://schemas.openxmlformats.org/officeDocument/2006/relationships/hyperlink" Target="http://biblioclub.ru/index.php?page=book&amp;amp;id=477607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biblioclub.ru/index.php?page=book&amp;amp;id=477607" TargetMode="External"/><Relationship Id="rId445" Type="http://schemas.openxmlformats.org/officeDocument/2006/relationships/hyperlink" Target="http://www.pedlib.ru/" TargetMode="External"/><Relationship Id="rId291" Type="http://schemas.openxmlformats.org/officeDocument/2006/relationships/hyperlink" Target="http://biblioclub.ru/index.php?page=book&amp;amp;id=364185" TargetMode="External"/><Relationship Id="rId305" Type="http://schemas.openxmlformats.org/officeDocument/2006/relationships/hyperlink" Target="http://www.biblioclub.ru/" TargetMode="External"/><Relationship Id="rId347" Type="http://schemas.openxmlformats.org/officeDocument/2006/relationships/hyperlink" Target="http://biblioclub.ru/index.php?page=book&amp;amp;id=477607" TargetMode="External"/><Relationship Id="rId44" Type="http://schemas.openxmlformats.org/officeDocument/2006/relationships/hyperlink" Target="http://www.osoboedetstvo.ru/" TargetMode="External"/><Relationship Id="rId86" Type="http://schemas.openxmlformats.org/officeDocument/2006/relationships/hyperlink" Target="http://biblioclub.ru/index.php?page=book&amp;amp;id=477607" TargetMode="External"/><Relationship Id="rId151" Type="http://schemas.openxmlformats.org/officeDocument/2006/relationships/hyperlink" Target="http://biblioclub.ru/index.php?page=book&amp;amp;id=477607" TargetMode="External"/><Relationship Id="rId389" Type="http://schemas.openxmlformats.org/officeDocument/2006/relationships/hyperlink" Target="http://www.biblioclub.ru/" TargetMode="External"/><Relationship Id="rId193" Type="http://schemas.openxmlformats.org/officeDocument/2006/relationships/hyperlink" Target="http://www.biblioclub.ru/" TargetMode="External"/><Relationship Id="rId207" Type="http://schemas.openxmlformats.org/officeDocument/2006/relationships/hyperlink" Target="http://biblioclub.ru/index.php?page=book&amp;amp;id=477607" TargetMode="External"/><Relationship Id="rId249" Type="http://schemas.openxmlformats.org/officeDocument/2006/relationships/hyperlink" Target="http://biblioclub.ru/index.php?page=book&amp;amp;id=364185" TargetMode="External"/><Relationship Id="rId414" Type="http://schemas.openxmlformats.org/officeDocument/2006/relationships/hyperlink" Target="http://biblioclub.ru/index.php?page=book&amp;amp;id=477607" TargetMode="External"/><Relationship Id="rId456" Type="http://schemas.openxmlformats.org/officeDocument/2006/relationships/hyperlink" Target="http://www.biblioclub.ru/" TargetMode="External"/><Relationship Id="rId13" Type="http://schemas.openxmlformats.org/officeDocument/2006/relationships/hyperlink" Target="http://biblioclub.ru/index.php?page=book&amp;amp;id=477607" TargetMode="External"/><Relationship Id="rId109" Type="http://schemas.openxmlformats.org/officeDocument/2006/relationships/hyperlink" Target="http://biblioclub.ru/index.php?page=book&amp;amp;id=364185" TargetMode="External"/><Relationship Id="rId260" Type="http://schemas.openxmlformats.org/officeDocument/2006/relationships/hyperlink" Target="http://www.osoboedetstvo.ru/" TargetMode="External"/><Relationship Id="rId316" Type="http://schemas.openxmlformats.org/officeDocument/2006/relationships/hyperlink" Target="http://biblioclub.ru/index.php?page=book&amp;amp;id=477607" TargetMode="External"/><Relationship Id="rId55" Type="http://schemas.openxmlformats.org/officeDocument/2006/relationships/hyperlink" Target="http://biblioclub.ru/index.php?page=book&amp;amp;id=477607" TargetMode="External"/><Relationship Id="rId97" Type="http://schemas.openxmlformats.org/officeDocument/2006/relationships/hyperlink" Target="http://biblioclub.ru/index.php?page=book&amp;amp;id=477607" TargetMode="External"/><Relationship Id="rId120" Type="http://schemas.openxmlformats.org/officeDocument/2006/relationships/hyperlink" Target="http://www.osoboedetstvo.ru/" TargetMode="External"/><Relationship Id="rId358" Type="http://schemas.openxmlformats.org/officeDocument/2006/relationships/hyperlink" Target="http://biblioclub.ru/index.php?page=book&amp;amp;id=364185" TargetMode="External"/><Relationship Id="rId162" Type="http://schemas.openxmlformats.org/officeDocument/2006/relationships/hyperlink" Target="http://biblioclub.ru/index.php?page=book&amp;amp;id=364185" TargetMode="External"/><Relationship Id="rId218" Type="http://schemas.openxmlformats.org/officeDocument/2006/relationships/hyperlink" Target="http://www.osoboedetstvo.ru/" TargetMode="External"/><Relationship Id="rId425" Type="http://schemas.openxmlformats.org/officeDocument/2006/relationships/hyperlink" Target="http://biblioclub.ru/index.php?page=book&amp;amp;id=364185" TargetMode="External"/><Relationship Id="rId271" Type="http://schemas.openxmlformats.org/officeDocument/2006/relationships/hyperlink" Target="http://biblioclub.ru/index.php?page=book&amp;amp;id=477607" TargetMode="External"/><Relationship Id="rId24" Type="http://schemas.openxmlformats.org/officeDocument/2006/relationships/hyperlink" Target="http://biblioclub.ru/index.php?page=book&amp;amp;id=477607" TargetMode="External"/><Relationship Id="rId66" Type="http://schemas.openxmlformats.org/officeDocument/2006/relationships/hyperlink" Target="http://biblioclub.ru/index.php?page=book&amp;amp;id=477607" TargetMode="External"/><Relationship Id="rId131" Type="http://schemas.openxmlformats.org/officeDocument/2006/relationships/hyperlink" Target="http://www.biblioclub.ru/" TargetMode="External"/><Relationship Id="rId327" Type="http://schemas.openxmlformats.org/officeDocument/2006/relationships/hyperlink" Target="http://www.osoboedetstvo.ru/" TargetMode="External"/><Relationship Id="rId369" Type="http://schemas.openxmlformats.org/officeDocument/2006/relationships/hyperlink" Target="http://biblioclub.ru/index.php?page=book&amp;amp;id=364185" TargetMode="External"/><Relationship Id="rId173" Type="http://schemas.openxmlformats.org/officeDocument/2006/relationships/hyperlink" Target="http://www.biblioclub.ru/" TargetMode="External"/><Relationship Id="rId229" Type="http://schemas.openxmlformats.org/officeDocument/2006/relationships/hyperlink" Target="http://biblioclub.ru/index.php?page=book&amp;amp;id=477607" TargetMode="External"/><Relationship Id="rId380" Type="http://schemas.openxmlformats.org/officeDocument/2006/relationships/hyperlink" Target="http://www.pedlib.ru/" TargetMode="External"/><Relationship Id="rId436" Type="http://schemas.openxmlformats.org/officeDocument/2006/relationships/hyperlink" Target="http://www.ikprao.ru/" TargetMode="External"/><Relationship Id="rId240" Type="http://schemas.openxmlformats.org/officeDocument/2006/relationships/hyperlink" Target="http://biblioclub.ru/index.php?page=book&amp;amp;id=477607" TargetMode="External"/><Relationship Id="rId35" Type="http://schemas.openxmlformats.org/officeDocument/2006/relationships/hyperlink" Target="http://biblioclub.ru/index.php?page=book&amp;amp;id=364185" TargetMode="External"/><Relationship Id="rId77" Type="http://schemas.openxmlformats.org/officeDocument/2006/relationships/hyperlink" Target="http://www.osoboedetstvo.ru/" TargetMode="External"/><Relationship Id="rId100" Type="http://schemas.openxmlformats.org/officeDocument/2006/relationships/hyperlink" Target="http://biblioclub.ru/index.php?page=book&amp;amp;id=477607" TargetMode="External"/><Relationship Id="rId282" Type="http://schemas.openxmlformats.org/officeDocument/2006/relationships/hyperlink" Target="http://biblioclub.ru/index.php?page=book&amp;amp;id=477607" TargetMode="External"/><Relationship Id="rId338" Type="http://schemas.openxmlformats.org/officeDocument/2006/relationships/hyperlink" Target="http://biblioclub.ru/index.php?page=book&amp;amp;id=477607" TargetMode="External"/><Relationship Id="rId8" Type="http://schemas.openxmlformats.org/officeDocument/2006/relationships/hyperlink" Target="http://biblioclub.ru/index.php?page=book&amp;amp;id=477607" TargetMode="External"/><Relationship Id="rId142" Type="http://schemas.openxmlformats.org/officeDocument/2006/relationships/hyperlink" Target="http://biblioclub.ru/index.php?page=book&amp;amp;id=477607" TargetMode="External"/><Relationship Id="rId184" Type="http://schemas.openxmlformats.org/officeDocument/2006/relationships/hyperlink" Target="http://biblioclub.ru/index.php?page=book&amp;amp;id=477607" TargetMode="External"/><Relationship Id="rId391" Type="http://schemas.openxmlformats.org/officeDocument/2006/relationships/hyperlink" Target="http://www.biblioclub.ru/" TargetMode="External"/><Relationship Id="rId405" Type="http://schemas.openxmlformats.org/officeDocument/2006/relationships/hyperlink" Target="http://biblioclub.ru/index.php?page=book&amp;amp;id=477607" TargetMode="External"/><Relationship Id="rId447" Type="http://schemas.openxmlformats.org/officeDocument/2006/relationships/hyperlink" Target="http://ethics.iph.rar.ru/em.htmb" TargetMode="External"/><Relationship Id="rId251" Type="http://schemas.openxmlformats.org/officeDocument/2006/relationships/hyperlink" Target="http://biblioclub.ru/index.php?page=book&amp;amp;id=364185" TargetMode="External"/><Relationship Id="rId46" Type="http://schemas.openxmlformats.org/officeDocument/2006/relationships/hyperlink" Target="http://www.biblioclub.ru/" TargetMode="External"/><Relationship Id="rId293" Type="http://schemas.openxmlformats.org/officeDocument/2006/relationships/hyperlink" Target="http://biblioclub.ru/index.php?page=book&amp;amp;id=364185" TargetMode="External"/><Relationship Id="rId307" Type="http://schemas.openxmlformats.org/officeDocument/2006/relationships/hyperlink" Target="http://www.biblioclub.ru/" TargetMode="External"/><Relationship Id="rId349" Type="http://schemas.openxmlformats.org/officeDocument/2006/relationships/hyperlink" Target="http://biblioclub.ru/index.php?page=book&amp;amp;id=477607" TargetMode="External"/><Relationship Id="rId88" Type="http://schemas.openxmlformats.org/officeDocument/2006/relationships/hyperlink" Target="http://biblioclub.ru/index.php?page=book&amp;amp;id=477607" TargetMode="External"/><Relationship Id="rId111" Type="http://schemas.openxmlformats.org/officeDocument/2006/relationships/hyperlink" Target="http://biblioclub.ru/index.php?page=book&amp;amp;id=364185" TargetMode="External"/><Relationship Id="rId153" Type="http://schemas.openxmlformats.org/officeDocument/2006/relationships/hyperlink" Target="http://biblioclub.ru/index.php?page=book&amp;amp;id=364185" TargetMode="External"/><Relationship Id="rId195" Type="http://schemas.openxmlformats.org/officeDocument/2006/relationships/hyperlink" Target="http://www.biblioclub.ru/" TargetMode="External"/><Relationship Id="rId209" Type="http://schemas.openxmlformats.org/officeDocument/2006/relationships/hyperlink" Target="http://biblioclub.ru/index.php?page=book&amp;amp;id=477607" TargetMode="External"/><Relationship Id="rId360" Type="http://schemas.openxmlformats.org/officeDocument/2006/relationships/hyperlink" Target="http://biblioclub.ru/index.php?page=book&amp;amp;id=364185" TargetMode="External"/><Relationship Id="rId416" Type="http://schemas.openxmlformats.org/officeDocument/2006/relationships/hyperlink" Target="http://biblioclub.ru/index.php?page=book&amp;amp;id=364185" TargetMode="External"/><Relationship Id="rId220" Type="http://schemas.openxmlformats.org/officeDocument/2006/relationships/hyperlink" Target="http://www.osoboedetstvo.ru/" TargetMode="External"/><Relationship Id="rId458" Type="http://schemas.openxmlformats.org/officeDocument/2006/relationships/footer" Target="footer4.xml"/><Relationship Id="rId15" Type="http://schemas.openxmlformats.org/officeDocument/2006/relationships/hyperlink" Target="http://biblioclub.ru/index.php?page=book&amp;amp;id=477607" TargetMode="External"/><Relationship Id="rId57" Type="http://schemas.openxmlformats.org/officeDocument/2006/relationships/hyperlink" Target="http://biblioclub.ru/index.php?page=book&amp;amp;id=477607" TargetMode="External"/><Relationship Id="rId262" Type="http://schemas.openxmlformats.org/officeDocument/2006/relationships/hyperlink" Target="http://www.osoboedetstvo.ru/" TargetMode="External"/><Relationship Id="rId318" Type="http://schemas.openxmlformats.org/officeDocument/2006/relationships/hyperlink" Target="http://biblioclub.ru/index.php?page=book&amp;amp;id=477607" TargetMode="External"/><Relationship Id="rId99" Type="http://schemas.openxmlformats.org/officeDocument/2006/relationships/hyperlink" Target="http://biblioclub.ru/index.php?page=book&amp;amp;id=477607" TargetMode="External"/><Relationship Id="rId122" Type="http://schemas.openxmlformats.org/officeDocument/2006/relationships/hyperlink" Target="http://www.osoboedetstvo.ru/" TargetMode="External"/><Relationship Id="rId164" Type="http://schemas.openxmlformats.org/officeDocument/2006/relationships/hyperlink" Target="http://biblioclub.ru/index.php?page=book&amp;amp;id=364185" TargetMode="External"/><Relationship Id="rId371" Type="http://schemas.openxmlformats.org/officeDocument/2006/relationships/hyperlink" Target="http://www.osoboedetstvo.ru/" TargetMode="External"/><Relationship Id="rId427" Type="http://schemas.openxmlformats.org/officeDocument/2006/relationships/hyperlink" Target="http://biblioclub.ru/index.php?page=book&amp;amp;id=364185" TargetMode="External"/><Relationship Id="rId26" Type="http://schemas.openxmlformats.org/officeDocument/2006/relationships/hyperlink" Target="http://biblioclub.ru/index.php?page=book&amp;amp;id=364185" TargetMode="External"/><Relationship Id="rId231" Type="http://schemas.openxmlformats.org/officeDocument/2006/relationships/hyperlink" Target="http://biblioclub.ru/index.php?page=book&amp;amp;id=477607" TargetMode="External"/><Relationship Id="rId273" Type="http://schemas.openxmlformats.org/officeDocument/2006/relationships/hyperlink" Target="http://biblioclub.ru/index.php?page=book&amp;amp;id=477607" TargetMode="External"/><Relationship Id="rId329" Type="http://schemas.openxmlformats.org/officeDocument/2006/relationships/hyperlink" Target="http://www.osoboedetstvo.ru/" TargetMode="External"/><Relationship Id="rId68" Type="http://schemas.openxmlformats.org/officeDocument/2006/relationships/hyperlink" Target="http://biblioclub.ru/index.php?page=book&amp;amp;id=477607" TargetMode="External"/><Relationship Id="rId133" Type="http://schemas.openxmlformats.org/officeDocument/2006/relationships/hyperlink" Target="http://www.biblioclub.ru/" TargetMode="External"/><Relationship Id="rId175" Type="http://schemas.openxmlformats.org/officeDocument/2006/relationships/hyperlink" Target="http://www.biblioclub.ru/" TargetMode="External"/><Relationship Id="rId340" Type="http://schemas.openxmlformats.org/officeDocument/2006/relationships/hyperlink" Target="http://biblioclub.ru/index.php?page=book&amp;amp;id=477607" TargetMode="External"/><Relationship Id="rId200" Type="http://schemas.openxmlformats.org/officeDocument/2006/relationships/hyperlink" Target="http://biblioclub.ru/index.php?page=book&amp;amp;id=477607" TargetMode="External"/><Relationship Id="rId382" Type="http://schemas.openxmlformats.org/officeDocument/2006/relationships/hyperlink" Target="http://www.pedlib.ru/" TargetMode="External"/><Relationship Id="rId438" Type="http://schemas.openxmlformats.org/officeDocument/2006/relationships/hyperlink" Target="http://www.ikprao.ru/" TargetMode="External"/><Relationship Id="rId242" Type="http://schemas.openxmlformats.org/officeDocument/2006/relationships/hyperlink" Target="http://biblioclub.ru/index.php?page=book&amp;amp;id=477607" TargetMode="External"/><Relationship Id="rId284" Type="http://schemas.openxmlformats.org/officeDocument/2006/relationships/hyperlink" Target="http://biblioclub.ru/index.php?page=book&amp;amp;id=477607" TargetMode="External"/><Relationship Id="rId37" Type="http://schemas.openxmlformats.org/officeDocument/2006/relationships/hyperlink" Target="http://biblioclub.ru/index.php?page=book&amp;amp;id=364185" TargetMode="External"/><Relationship Id="rId79" Type="http://schemas.openxmlformats.org/officeDocument/2006/relationships/hyperlink" Target="http://www.biblioclub.ru/" TargetMode="External"/><Relationship Id="rId102" Type="http://schemas.openxmlformats.org/officeDocument/2006/relationships/hyperlink" Target="http://biblioclub.ru/index.php?page=book&amp;amp;id=364185" TargetMode="External"/><Relationship Id="rId144" Type="http://schemas.openxmlformats.org/officeDocument/2006/relationships/hyperlink" Target="http://biblioclub.ru/index.php?page=book&amp;amp;id=477607" TargetMode="External"/><Relationship Id="rId90" Type="http://schemas.openxmlformats.org/officeDocument/2006/relationships/hyperlink" Target="http://biblioclub.ru/index.php?page=book&amp;amp;id=477607" TargetMode="External"/><Relationship Id="rId186" Type="http://schemas.openxmlformats.org/officeDocument/2006/relationships/hyperlink" Target="http://biblioclub.ru/index.php?page=book&amp;amp;id=477607" TargetMode="External"/><Relationship Id="rId351" Type="http://schemas.openxmlformats.org/officeDocument/2006/relationships/hyperlink" Target="http://biblioclub.ru/index.php?page=book&amp;amp;id=477607" TargetMode="External"/><Relationship Id="rId393" Type="http://schemas.openxmlformats.org/officeDocument/2006/relationships/hyperlink" Target="http://www.biblioclub.ru/" TargetMode="External"/><Relationship Id="rId407" Type="http://schemas.openxmlformats.org/officeDocument/2006/relationships/hyperlink" Target="http://biblioclub.ru/index.php?page=book&amp;amp;id=477607" TargetMode="External"/><Relationship Id="rId449" Type="http://schemas.openxmlformats.org/officeDocument/2006/relationships/hyperlink" Target="http://catalog/" TargetMode="External"/><Relationship Id="rId211" Type="http://schemas.openxmlformats.org/officeDocument/2006/relationships/hyperlink" Target="http://biblioclub.ru/index.php?page=book&amp;amp;id=477607" TargetMode="External"/><Relationship Id="rId253" Type="http://schemas.openxmlformats.org/officeDocument/2006/relationships/hyperlink" Target="http://biblioclub.ru/index.php?page=book&amp;amp;id=364185" TargetMode="External"/><Relationship Id="rId295" Type="http://schemas.openxmlformats.org/officeDocument/2006/relationships/hyperlink" Target="http://biblioclub.ru/index.php?page=book&amp;amp;id=364185" TargetMode="External"/><Relationship Id="rId309" Type="http://schemas.openxmlformats.org/officeDocument/2006/relationships/hyperlink" Target="http://www.biblioclub.ru/" TargetMode="External"/><Relationship Id="rId460" Type="http://schemas.openxmlformats.org/officeDocument/2006/relationships/footer" Target="footer6.xml"/><Relationship Id="rId48" Type="http://schemas.openxmlformats.org/officeDocument/2006/relationships/hyperlink" Target="http://www.biblioclub.ru/" TargetMode="External"/><Relationship Id="rId113" Type="http://schemas.openxmlformats.org/officeDocument/2006/relationships/hyperlink" Target="http://biblioclub.ru/index.php?page=book&amp;amp;id=364185" TargetMode="External"/><Relationship Id="rId320" Type="http://schemas.openxmlformats.org/officeDocument/2006/relationships/hyperlink" Target="http://biblioclub.ru/index.php?page=book&amp;amp;id=477607" TargetMode="External"/><Relationship Id="rId155" Type="http://schemas.openxmlformats.org/officeDocument/2006/relationships/hyperlink" Target="http://biblioclub.ru/index.php?page=book&amp;amp;id=364185" TargetMode="External"/><Relationship Id="rId197" Type="http://schemas.openxmlformats.org/officeDocument/2006/relationships/hyperlink" Target="http://www.biblioclub.ru/" TargetMode="External"/><Relationship Id="rId362" Type="http://schemas.openxmlformats.org/officeDocument/2006/relationships/hyperlink" Target="http://biblioclub.ru/index.php?page=book&amp;amp;id=364185" TargetMode="External"/><Relationship Id="rId418" Type="http://schemas.openxmlformats.org/officeDocument/2006/relationships/hyperlink" Target="http://biblioclub.ru/index.php?page=book&amp;amp;id=364185" TargetMode="External"/><Relationship Id="rId222" Type="http://schemas.openxmlformats.org/officeDocument/2006/relationships/hyperlink" Target="http://www.osoboedetstvo.ru/" TargetMode="External"/><Relationship Id="rId264" Type="http://schemas.openxmlformats.org/officeDocument/2006/relationships/hyperlink" Target="http://www.osoboedetstvo.ru/" TargetMode="External"/><Relationship Id="rId17" Type="http://schemas.openxmlformats.org/officeDocument/2006/relationships/hyperlink" Target="http://biblioclub.ru/index.php?page=book&amp;amp;id=477607" TargetMode="External"/><Relationship Id="rId59" Type="http://schemas.openxmlformats.org/officeDocument/2006/relationships/hyperlink" Target="http://biblioclub.ru/index.php?page=book&amp;amp;id=477607" TargetMode="External"/><Relationship Id="rId124" Type="http://schemas.openxmlformats.org/officeDocument/2006/relationships/hyperlink" Target="http://www.osoboedetstvo.ru/" TargetMode="External"/><Relationship Id="rId70" Type="http://schemas.openxmlformats.org/officeDocument/2006/relationships/hyperlink" Target="http://www.osoboedetstvo.ru/" TargetMode="External"/><Relationship Id="rId166" Type="http://schemas.openxmlformats.org/officeDocument/2006/relationships/hyperlink" Target="http://biblioclub.ru/index.php?page=book&amp;amp;id=364185" TargetMode="External"/><Relationship Id="rId331" Type="http://schemas.openxmlformats.org/officeDocument/2006/relationships/hyperlink" Target="http://www.osoboedetstvo.ru/" TargetMode="External"/><Relationship Id="rId373" Type="http://schemas.openxmlformats.org/officeDocument/2006/relationships/hyperlink" Target="http://www.ikprao.ru/" TargetMode="External"/><Relationship Id="rId429" Type="http://schemas.openxmlformats.org/officeDocument/2006/relationships/hyperlink" Target="http://biblioclub.ru/index.php?page=book&amp;amp;id=364185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biblioclub.ru/index.php?page=book&amp;amp;id=477607" TargetMode="External"/><Relationship Id="rId440" Type="http://schemas.openxmlformats.org/officeDocument/2006/relationships/hyperlink" Target="http://www.pedlib.ru/" TargetMode="External"/><Relationship Id="rId28" Type="http://schemas.openxmlformats.org/officeDocument/2006/relationships/hyperlink" Target="http://biblioclub.ru/index.php?page=book&amp;amp;id=364185" TargetMode="External"/><Relationship Id="rId275" Type="http://schemas.openxmlformats.org/officeDocument/2006/relationships/hyperlink" Target="http://biblioclub.ru/index.php?page=book&amp;amp;id=477607" TargetMode="External"/><Relationship Id="rId300" Type="http://schemas.openxmlformats.org/officeDocument/2006/relationships/hyperlink" Target="http://biblioclub.ru/index.php?page=book&amp;amp;id=364185" TargetMode="External"/><Relationship Id="rId81" Type="http://schemas.openxmlformats.org/officeDocument/2006/relationships/hyperlink" Target="http://www.biblioclub.ru/" TargetMode="External"/><Relationship Id="rId135" Type="http://schemas.openxmlformats.org/officeDocument/2006/relationships/hyperlink" Target="http://biblioclub.ru/index.php?page=book&amp;amp;id=477607" TargetMode="External"/><Relationship Id="rId177" Type="http://schemas.openxmlformats.org/officeDocument/2006/relationships/hyperlink" Target="http://biblioclub.ru/index.php?page=book&amp;amp;id=477607" TargetMode="External"/><Relationship Id="rId342" Type="http://schemas.openxmlformats.org/officeDocument/2006/relationships/hyperlink" Target="http://biblioclub.ru/index.php?page=book&amp;amp;id=477607" TargetMode="External"/><Relationship Id="rId384" Type="http://schemas.openxmlformats.org/officeDocument/2006/relationships/hyperlink" Target="http://ethics.iph.rar.ru/em.htmb" TargetMode="External"/><Relationship Id="rId202" Type="http://schemas.openxmlformats.org/officeDocument/2006/relationships/hyperlink" Target="http://biblioclub.ru/index.php?page=book&amp;amp;id=477607" TargetMode="External"/><Relationship Id="rId244" Type="http://schemas.openxmlformats.org/officeDocument/2006/relationships/hyperlink" Target="http://biblioclub.ru/index.php?page=book&amp;amp;id=364185" TargetMode="External"/><Relationship Id="rId39" Type="http://schemas.openxmlformats.org/officeDocument/2006/relationships/hyperlink" Target="http://biblioclub.ru/index.php?page=book&amp;amp;id=364185" TargetMode="External"/><Relationship Id="rId286" Type="http://schemas.openxmlformats.org/officeDocument/2006/relationships/hyperlink" Target="http://biblioclub.ru/index.php?page=book&amp;amp;id=364185" TargetMode="External"/><Relationship Id="rId451" Type="http://schemas.openxmlformats.org/officeDocument/2006/relationships/hyperlink" Target="http://www.biblioclub.ru/" TargetMode="External"/><Relationship Id="rId50" Type="http://schemas.openxmlformats.org/officeDocument/2006/relationships/hyperlink" Target="http://www.biblioclub.ru/" TargetMode="External"/><Relationship Id="rId104" Type="http://schemas.openxmlformats.org/officeDocument/2006/relationships/hyperlink" Target="http://biblioclub.ru/index.php?page=book&amp;amp;id=364185" TargetMode="External"/><Relationship Id="rId146" Type="http://schemas.openxmlformats.org/officeDocument/2006/relationships/hyperlink" Target="http://biblioclub.ru/index.php?page=book&amp;amp;id=477607" TargetMode="External"/><Relationship Id="rId188" Type="http://schemas.openxmlformats.org/officeDocument/2006/relationships/hyperlink" Target="http://biblioclub.ru/index.php?page=book&amp;amp;id=477607" TargetMode="External"/><Relationship Id="rId311" Type="http://schemas.openxmlformats.org/officeDocument/2006/relationships/hyperlink" Target="http://biblioclub.ru/index.php?page=book&amp;amp;id=477607" TargetMode="External"/><Relationship Id="rId353" Type="http://schemas.openxmlformats.org/officeDocument/2006/relationships/hyperlink" Target="http://biblioclub.ru/index.php?page=book&amp;amp;id=364185" TargetMode="External"/><Relationship Id="rId395" Type="http://schemas.openxmlformats.org/officeDocument/2006/relationships/footer" Target="footer1.xml"/><Relationship Id="rId409" Type="http://schemas.openxmlformats.org/officeDocument/2006/relationships/hyperlink" Target="http://biblioclub.ru/index.php?page=book&amp;amp;id=477607" TargetMode="External"/><Relationship Id="rId92" Type="http://schemas.openxmlformats.org/officeDocument/2006/relationships/hyperlink" Target="http://biblioclub.ru/index.php?page=book&amp;amp;id=477607" TargetMode="External"/><Relationship Id="rId213" Type="http://schemas.openxmlformats.org/officeDocument/2006/relationships/hyperlink" Target="http://biblioclub.ru/index.php?page=book&amp;amp;id=477607" TargetMode="External"/><Relationship Id="rId420" Type="http://schemas.openxmlformats.org/officeDocument/2006/relationships/hyperlink" Target="http://biblioclub.ru/index.php?page=book&amp;amp;id=364185" TargetMode="External"/><Relationship Id="rId255" Type="http://schemas.openxmlformats.org/officeDocument/2006/relationships/hyperlink" Target="http://biblioclub.ru/index.php?page=book&amp;amp;id=364185" TargetMode="External"/><Relationship Id="rId297" Type="http://schemas.openxmlformats.org/officeDocument/2006/relationships/hyperlink" Target="http://biblioclub.ru/index.php?page=book&amp;amp;id=364185" TargetMode="External"/><Relationship Id="rId46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38972</Words>
  <Characters>222146</Characters>
  <Application>Microsoft Office Word</Application>
  <DocSecurity>0</DocSecurity>
  <Lines>1851</Lines>
  <Paragraphs>521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2023-09-19T10:30:00Z</dcterms:created>
  <dcterms:modified xsi:type="dcterms:W3CDTF">2023-09-19T10:30:00Z</dcterms:modified>
</cp:coreProperties>
</file>