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BA" w:rsidRDefault="001123BA" w:rsidP="00367C47">
      <w:pPr>
        <w:pStyle w:val="a3"/>
        <w:ind w:left="57" w:right="57"/>
        <w:jc w:val="both"/>
      </w:pPr>
    </w:p>
    <w:p w:rsidR="001123BA" w:rsidRDefault="001123BA" w:rsidP="00367C47">
      <w:pPr>
        <w:pStyle w:val="a3"/>
        <w:ind w:left="57" w:right="57"/>
        <w:jc w:val="both"/>
      </w:pPr>
    </w:p>
    <w:p w:rsidR="00367C47" w:rsidRPr="00E975BD" w:rsidRDefault="00367C47" w:rsidP="00367C47">
      <w:pPr>
        <w:ind w:left="57" w:right="57"/>
        <w:jc w:val="both"/>
      </w:pPr>
    </w:p>
    <w:p w:rsidR="00367C47" w:rsidRPr="00E975BD" w:rsidRDefault="00367C47" w:rsidP="003574F3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 wp14:anchorId="61E1FFDB" wp14:editId="3621554B">
            <wp:extent cx="2028825" cy="1114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367C47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C47" w:rsidRPr="00E975BD" w:rsidRDefault="00367C47" w:rsidP="003574F3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367C47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C47" w:rsidRPr="00E975BD" w:rsidRDefault="00367C47" w:rsidP="003574F3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C47" w:rsidRPr="00E975BD" w:rsidRDefault="00367C47" w:rsidP="003574F3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367C47" w:rsidRPr="00E975BD" w:rsidRDefault="003574F3" w:rsidP="00367C47">
      <w:pPr>
        <w:tabs>
          <w:tab w:val="left" w:pos="6663"/>
        </w:tabs>
        <w:ind w:left="57" w:right="57"/>
        <w:jc w:val="both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9D63FA7" wp14:editId="6B54C41B">
            <wp:simplePos x="0" y="0"/>
            <wp:positionH relativeFrom="column">
              <wp:posOffset>2844165</wp:posOffset>
            </wp:positionH>
            <wp:positionV relativeFrom="paragraph">
              <wp:posOffset>119380</wp:posOffset>
            </wp:positionV>
            <wp:extent cx="2162175" cy="18192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47" w:rsidRPr="00E975BD">
        <w:rPr>
          <w:szCs w:val="24"/>
        </w:rPr>
        <w:t xml:space="preserve">                                            </w:t>
      </w:r>
    </w:p>
    <w:p w:rsidR="00367C47" w:rsidRPr="00E975BD" w:rsidRDefault="00367C47" w:rsidP="003574F3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367C47" w:rsidRPr="00E975BD" w:rsidRDefault="00367C47" w:rsidP="003574F3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367C47" w:rsidRPr="00E975BD" w:rsidRDefault="00367C47" w:rsidP="003574F3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</w:t>
      </w:r>
      <w:proofErr w:type="spellStart"/>
      <w:r w:rsidRPr="00E975BD">
        <w:rPr>
          <w:szCs w:val="24"/>
        </w:rPr>
        <w:t>Храмешин</w:t>
      </w:r>
      <w:proofErr w:type="spellEnd"/>
      <w:r w:rsidRPr="00E975BD">
        <w:rPr>
          <w:szCs w:val="24"/>
        </w:rPr>
        <w:t xml:space="preserve"> С. Н.                                                              </w:t>
      </w:r>
    </w:p>
    <w:p w:rsidR="00367C47" w:rsidRPr="00E975BD" w:rsidRDefault="00367C47" w:rsidP="003574F3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367C47" w:rsidRPr="00E975BD" w:rsidRDefault="00367C47" w:rsidP="003574F3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367C47" w:rsidRPr="00E975BD" w:rsidRDefault="00367C47" w:rsidP="003574F3">
      <w:pPr>
        <w:ind w:left="57" w:right="57"/>
        <w:jc w:val="right"/>
        <w:rPr>
          <w:b/>
          <w:sz w:val="28"/>
        </w:rPr>
      </w:pPr>
    </w:p>
    <w:p w:rsidR="00367C47" w:rsidRPr="00E975BD" w:rsidRDefault="00367C47" w:rsidP="00367C47">
      <w:pPr>
        <w:ind w:left="57" w:right="57"/>
        <w:jc w:val="both"/>
      </w:pPr>
    </w:p>
    <w:p w:rsidR="001123BA" w:rsidRDefault="001123BA" w:rsidP="00367C47">
      <w:pPr>
        <w:pStyle w:val="a3"/>
        <w:ind w:left="57" w:right="57"/>
        <w:jc w:val="both"/>
      </w:pPr>
    </w:p>
    <w:p w:rsidR="00367C47" w:rsidRDefault="00367C47" w:rsidP="00367C47">
      <w:pPr>
        <w:pStyle w:val="a3"/>
        <w:ind w:left="57" w:right="57"/>
        <w:jc w:val="both"/>
      </w:pPr>
    </w:p>
    <w:p w:rsidR="00367C47" w:rsidRDefault="00367C47" w:rsidP="00367C47">
      <w:pPr>
        <w:pStyle w:val="a3"/>
        <w:ind w:left="57" w:right="57"/>
        <w:jc w:val="both"/>
      </w:pPr>
    </w:p>
    <w:p w:rsidR="001123BA" w:rsidRDefault="001123BA" w:rsidP="00367C47">
      <w:pPr>
        <w:pStyle w:val="a3"/>
        <w:ind w:left="57" w:right="57"/>
        <w:jc w:val="both"/>
      </w:pPr>
    </w:p>
    <w:p w:rsidR="001123BA" w:rsidRDefault="00367C47" w:rsidP="00367C47">
      <w:pPr>
        <w:pStyle w:val="1"/>
        <w:ind w:left="57" w:right="57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дисциплины</w:t>
      </w: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367C47" w:rsidRDefault="00367C47" w:rsidP="00367C47">
      <w:pPr>
        <w:pStyle w:val="a3"/>
        <w:ind w:left="57" w:right="57"/>
        <w:jc w:val="both"/>
      </w:pPr>
      <w:r>
        <w:t>Наименование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Б</w:t>
      </w:r>
      <w:proofErr w:type="gramStart"/>
      <w:r>
        <w:t>1.Б.</w:t>
      </w:r>
      <w:proofErr w:type="gramEnd"/>
      <w:r>
        <w:t>10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психологии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педагогики </w:t>
      </w:r>
    </w:p>
    <w:p w:rsidR="001123BA" w:rsidRDefault="00367C47" w:rsidP="00367C47">
      <w:pPr>
        <w:pStyle w:val="a3"/>
        <w:ind w:left="57" w:right="57"/>
        <w:jc w:val="both"/>
      </w:pPr>
      <w:r>
        <w:t>Направление подготовки 48.03.01 «Теология»</w:t>
      </w:r>
    </w:p>
    <w:p w:rsidR="001123BA" w:rsidRDefault="00367C47" w:rsidP="00367C47">
      <w:pPr>
        <w:pStyle w:val="a3"/>
        <w:ind w:left="57" w:right="57"/>
        <w:jc w:val="both"/>
      </w:pPr>
      <w:r>
        <w:t>Тип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бакалавриат</w:t>
      </w:r>
      <w:proofErr w:type="spellEnd"/>
    </w:p>
    <w:p w:rsidR="001123BA" w:rsidRDefault="001123BA" w:rsidP="00367C47">
      <w:pPr>
        <w:pStyle w:val="a3"/>
        <w:ind w:left="57" w:right="57"/>
        <w:jc w:val="both"/>
      </w:pPr>
    </w:p>
    <w:p w:rsidR="00367C47" w:rsidRDefault="00367C47" w:rsidP="00367C47">
      <w:pPr>
        <w:pStyle w:val="a3"/>
        <w:tabs>
          <w:tab w:val="left" w:pos="3412"/>
        </w:tabs>
        <w:ind w:left="57" w:right="57"/>
        <w:jc w:val="both"/>
      </w:pPr>
      <w:r>
        <w:t>Профиль</w:t>
      </w:r>
      <w:r>
        <w:rPr>
          <w:spacing w:val="-1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«социально-практическая деятельность»</w:t>
      </w:r>
    </w:p>
    <w:p w:rsidR="001123BA" w:rsidRDefault="00367C47" w:rsidP="00367C47">
      <w:pPr>
        <w:pStyle w:val="a3"/>
        <w:tabs>
          <w:tab w:val="left" w:pos="3412"/>
        </w:tabs>
        <w:ind w:left="57" w:right="57"/>
        <w:jc w:val="both"/>
      </w:pPr>
      <w:r>
        <w:t xml:space="preserve"> Квалификация выпускника -</w:t>
      </w:r>
      <w:r>
        <w:tab/>
      </w:r>
      <w:r>
        <w:rPr>
          <w:spacing w:val="-2"/>
        </w:rPr>
        <w:t>бакалавр</w:t>
      </w:r>
    </w:p>
    <w:p w:rsidR="001123BA" w:rsidRDefault="00367C47" w:rsidP="00367C47">
      <w:pPr>
        <w:pStyle w:val="a3"/>
        <w:ind w:left="57" w:right="57"/>
        <w:jc w:val="both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spacing w:val="-4"/>
        </w:rPr>
        <w:t>очная</w:t>
      </w:r>
    </w:p>
    <w:p w:rsidR="001123BA" w:rsidRDefault="001123BA" w:rsidP="00367C47">
      <w:pPr>
        <w:pStyle w:val="a3"/>
        <w:ind w:left="57" w:right="57"/>
        <w:jc w:val="both"/>
        <w:rPr>
          <w:sz w:val="20"/>
        </w:rPr>
      </w:pPr>
    </w:p>
    <w:p w:rsidR="001123BA" w:rsidRDefault="001123BA" w:rsidP="00367C47">
      <w:pPr>
        <w:ind w:left="57" w:right="57"/>
        <w:jc w:val="both"/>
        <w:sectPr w:rsidR="001123BA" w:rsidSect="00367C47">
          <w:type w:val="continuous"/>
          <w:pgSz w:w="11910" w:h="16840"/>
          <w:pgMar w:top="760" w:right="853" w:bottom="280" w:left="1460" w:header="720" w:footer="720" w:gutter="0"/>
          <w:cols w:space="720"/>
        </w:sectPr>
      </w:pPr>
    </w:p>
    <w:p w:rsidR="001123BA" w:rsidRDefault="00367C47" w:rsidP="00367C47">
      <w:pPr>
        <w:pStyle w:val="1"/>
        <w:numPr>
          <w:ilvl w:val="0"/>
          <w:numId w:val="11"/>
        </w:numPr>
        <w:tabs>
          <w:tab w:val="left" w:pos="1002"/>
        </w:tabs>
        <w:ind w:left="57" w:right="57"/>
        <w:jc w:val="both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(модуля):</w:t>
      </w:r>
    </w:p>
    <w:p w:rsidR="001123BA" w:rsidRDefault="00367C47" w:rsidP="00367C47">
      <w:pPr>
        <w:pStyle w:val="a3"/>
        <w:ind w:left="57" w:right="57" w:firstLine="400"/>
        <w:jc w:val="both"/>
      </w:pPr>
      <w:r>
        <w:rPr>
          <w:b/>
        </w:rPr>
        <w:t>Цель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студентов</w:t>
      </w:r>
      <w:r>
        <w:rPr>
          <w:spacing w:val="40"/>
        </w:rPr>
        <w:t xml:space="preserve"> </w:t>
      </w:r>
      <w:r>
        <w:t>теоретических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психологии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педагогики.</w:t>
      </w:r>
    </w:p>
    <w:p w:rsidR="001123BA" w:rsidRDefault="00367C47" w:rsidP="00367C47">
      <w:pPr>
        <w:pStyle w:val="1"/>
        <w:ind w:left="57" w:right="57"/>
        <w:jc w:val="both"/>
      </w:pPr>
      <w:r>
        <w:rPr>
          <w:spacing w:val="-2"/>
        </w:rPr>
        <w:t>Задачи:</w:t>
      </w:r>
    </w:p>
    <w:p w:rsidR="001123BA" w:rsidRDefault="00367C47" w:rsidP="00367C47">
      <w:pPr>
        <w:pStyle w:val="a4"/>
        <w:numPr>
          <w:ilvl w:val="0"/>
          <w:numId w:val="8"/>
        </w:numPr>
        <w:tabs>
          <w:tab w:val="left" w:pos="773"/>
          <w:tab w:val="left" w:pos="2268"/>
          <w:tab w:val="left" w:pos="3604"/>
          <w:tab w:val="left" w:pos="4022"/>
          <w:tab w:val="left" w:pos="5492"/>
          <w:tab w:val="left" w:pos="7382"/>
          <w:tab w:val="left" w:pos="9461"/>
        </w:tabs>
        <w:ind w:left="57" w:right="57" w:firstLine="400"/>
        <w:jc w:val="both"/>
        <w:rPr>
          <w:sz w:val="24"/>
        </w:rPr>
      </w:pPr>
      <w:r>
        <w:rPr>
          <w:spacing w:val="-2"/>
          <w:sz w:val="24"/>
        </w:rPr>
        <w:t>ознакомить</w:t>
      </w:r>
      <w:r>
        <w:rPr>
          <w:sz w:val="24"/>
        </w:rPr>
        <w:tab/>
      </w:r>
      <w:r>
        <w:rPr>
          <w:spacing w:val="-2"/>
          <w:sz w:val="24"/>
        </w:rPr>
        <w:t>студентов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основными</w:t>
      </w:r>
      <w:r>
        <w:rPr>
          <w:sz w:val="24"/>
        </w:rPr>
        <w:tab/>
      </w:r>
      <w:r>
        <w:rPr>
          <w:spacing w:val="-2"/>
          <w:sz w:val="24"/>
        </w:rPr>
        <w:t>направлениями</w:t>
      </w:r>
      <w:r>
        <w:rPr>
          <w:sz w:val="24"/>
        </w:rPr>
        <w:tab/>
      </w:r>
      <w:r>
        <w:rPr>
          <w:spacing w:val="-2"/>
          <w:sz w:val="24"/>
        </w:rPr>
        <w:t>психологической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педагогической науки;</w:t>
      </w:r>
    </w:p>
    <w:p w:rsidR="001123BA" w:rsidRDefault="00367C47" w:rsidP="00367C47">
      <w:pPr>
        <w:pStyle w:val="a4"/>
        <w:numPr>
          <w:ilvl w:val="0"/>
          <w:numId w:val="8"/>
        </w:numPr>
        <w:tabs>
          <w:tab w:val="left" w:pos="773"/>
        </w:tabs>
        <w:ind w:left="57" w:right="57" w:firstLine="40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80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науке,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80"/>
          <w:sz w:val="24"/>
        </w:rPr>
        <w:t xml:space="preserve"> </w:t>
      </w:r>
      <w:r>
        <w:rPr>
          <w:sz w:val="24"/>
        </w:rPr>
        <w:t>к определению ее предмета, роли и месте в структуре научного и практического знания;</w:t>
      </w:r>
    </w:p>
    <w:p w:rsidR="001123BA" w:rsidRDefault="00367C47" w:rsidP="00367C47">
      <w:pPr>
        <w:pStyle w:val="a4"/>
        <w:numPr>
          <w:ilvl w:val="0"/>
          <w:numId w:val="8"/>
        </w:numPr>
        <w:tabs>
          <w:tab w:val="left" w:pos="773"/>
        </w:tabs>
        <w:ind w:left="57" w:right="57" w:hanging="13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закономерности.</w:t>
      </w:r>
    </w:p>
    <w:p w:rsidR="001123BA" w:rsidRDefault="00367C47" w:rsidP="00367C47">
      <w:pPr>
        <w:pStyle w:val="a4"/>
        <w:numPr>
          <w:ilvl w:val="0"/>
          <w:numId w:val="8"/>
        </w:numPr>
        <w:tabs>
          <w:tab w:val="left" w:pos="773"/>
        </w:tabs>
        <w:ind w:left="57" w:right="57" w:firstLine="400"/>
        <w:jc w:val="both"/>
        <w:rPr>
          <w:sz w:val="24"/>
        </w:rPr>
      </w:pPr>
      <w:r>
        <w:rPr>
          <w:sz w:val="24"/>
        </w:rPr>
        <w:t xml:space="preserve">сформировать у студентов знания о психологических фактах и психических явлениях; о психических процессах, состояниях, свойствах, поведении и деятельности </w:t>
      </w:r>
      <w:r>
        <w:rPr>
          <w:spacing w:val="-2"/>
          <w:sz w:val="24"/>
        </w:rPr>
        <w:t>людей;</w:t>
      </w:r>
    </w:p>
    <w:p w:rsidR="001123BA" w:rsidRDefault="00367C47" w:rsidP="00367C47">
      <w:pPr>
        <w:pStyle w:val="a4"/>
        <w:numPr>
          <w:ilvl w:val="0"/>
          <w:numId w:val="8"/>
        </w:numPr>
        <w:tabs>
          <w:tab w:val="left" w:pos="773"/>
        </w:tabs>
        <w:ind w:left="57" w:right="57" w:firstLine="400"/>
        <w:jc w:val="both"/>
        <w:rPr>
          <w:sz w:val="24"/>
        </w:rPr>
      </w:pPr>
      <w:r>
        <w:rPr>
          <w:sz w:val="24"/>
        </w:rPr>
        <w:t>ознакомить будущих специалистов с основными закономерностями обучения и воспитания личности.</w:t>
      </w:r>
    </w:p>
    <w:p w:rsidR="001123BA" w:rsidRDefault="001123BA" w:rsidP="00367C47">
      <w:pPr>
        <w:pStyle w:val="a3"/>
        <w:ind w:left="57" w:right="57"/>
        <w:jc w:val="both"/>
      </w:pPr>
    </w:p>
    <w:p w:rsidR="001123BA" w:rsidRDefault="00367C47" w:rsidP="00367C47">
      <w:pPr>
        <w:pStyle w:val="1"/>
        <w:numPr>
          <w:ilvl w:val="0"/>
          <w:numId w:val="11"/>
        </w:numPr>
        <w:tabs>
          <w:tab w:val="left" w:pos="882"/>
        </w:tabs>
        <w:ind w:left="57" w:right="57" w:hanging="240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53"/>
        </w:rPr>
        <w:t xml:space="preserve"> </w:t>
      </w:r>
      <w:r>
        <w:t>в структуре</w:t>
      </w:r>
      <w:r>
        <w:rPr>
          <w:spacing w:val="-2"/>
        </w:rPr>
        <w:t xml:space="preserve"> ОПОП:</w:t>
      </w:r>
    </w:p>
    <w:p w:rsidR="001123BA" w:rsidRDefault="00367C47" w:rsidP="00367C47">
      <w:pPr>
        <w:pStyle w:val="a3"/>
        <w:ind w:left="57" w:right="57"/>
        <w:jc w:val="both"/>
      </w:pPr>
      <w:r>
        <w:t>Дисциплина</w:t>
      </w:r>
      <w:r>
        <w:rPr>
          <w:spacing w:val="-7"/>
        </w:rPr>
        <w:t xml:space="preserve"> </w:t>
      </w:r>
      <w:r>
        <w:t>включена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вариативную</w:t>
      </w:r>
      <w:r>
        <w:rPr>
          <w:spacing w:val="-6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блока. Данная</w:t>
      </w:r>
      <w:r>
        <w:rPr>
          <w:spacing w:val="-3"/>
        </w:rPr>
        <w:t xml:space="preserve"> </w:t>
      </w:r>
      <w:r>
        <w:t>дисциплина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предшествующей для дисциплины: Светская и религиозная антропология (Б</w:t>
      </w:r>
      <w:proofErr w:type="gramStart"/>
      <w:r>
        <w:t>1.В.ДВ</w:t>
      </w:r>
      <w:proofErr w:type="gramEnd"/>
      <w:r>
        <w:t>.5.2)</w:t>
      </w:r>
    </w:p>
    <w:p w:rsidR="001123BA" w:rsidRDefault="00367C47" w:rsidP="00367C47">
      <w:pPr>
        <w:pStyle w:val="1"/>
        <w:numPr>
          <w:ilvl w:val="0"/>
          <w:numId w:val="11"/>
        </w:numPr>
        <w:tabs>
          <w:tab w:val="left" w:pos="882"/>
        </w:tabs>
        <w:ind w:left="57" w:right="57" w:hanging="24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rPr>
          <w:spacing w:val="-2"/>
        </w:rPr>
        <w:t>(модуля):</w:t>
      </w:r>
    </w:p>
    <w:p w:rsidR="001123BA" w:rsidRDefault="00367C47" w:rsidP="00367C47">
      <w:pPr>
        <w:pStyle w:val="a3"/>
        <w:ind w:left="57" w:right="57"/>
        <w:jc w:val="both"/>
      </w:pPr>
      <w:r>
        <w:t xml:space="preserve">Процесс изучения дисциплины (модуля) направлен на формирование следующих </w:t>
      </w:r>
      <w:r>
        <w:rPr>
          <w:spacing w:val="-2"/>
        </w:rPr>
        <w:t>компетенций:</w:t>
      </w:r>
    </w:p>
    <w:p w:rsidR="001123BA" w:rsidRDefault="00367C47" w:rsidP="00367C47">
      <w:pPr>
        <w:pStyle w:val="a4"/>
        <w:numPr>
          <w:ilvl w:val="0"/>
          <w:numId w:val="10"/>
        </w:numPr>
        <w:tabs>
          <w:tab w:val="left" w:pos="961"/>
        </w:tabs>
        <w:ind w:left="57" w:right="57"/>
        <w:jc w:val="both"/>
        <w:rPr>
          <w:sz w:val="24"/>
        </w:rPr>
      </w:pPr>
      <w:r>
        <w:rPr>
          <w:sz w:val="24"/>
        </w:rPr>
        <w:t>ОК-1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способностью использовать основы философских знаний для формирования мировоззренческой позиции</w:t>
      </w:r>
    </w:p>
    <w:p w:rsidR="001123BA" w:rsidRDefault="00367C47" w:rsidP="00367C47">
      <w:pPr>
        <w:pStyle w:val="a4"/>
        <w:numPr>
          <w:ilvl w:val="0"/>
          <w:numId w:val="10"/>
        </w:numPr>
        <w:tabs>
          <w:tab w:val="left" w:pos="961"/>
        </w:tabs>
        <w:ind w:left="57" w:right="57"/>
        <w:jc w:val="both"/>
        <w:rPr>
          <w:sz w:val="24"/>
        </w:rPr>
      </w:pPr>
      <w:r>
        <w:rPr>
          <w:sz w:val="24"/>
        </w:rPr>
        <w:t>ОПК-1 способностью решать стандартные задачи профессиональной деятельности теолога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 информационно-коммуникационных технологий и с учетом основных требований информационной безопасности</w:t>
      </w:r>
    </w:p>
    <w:p w:rsidR="001123BA" w:rsidRDefault="00367C47" w:rsidP="00367C47">
      <w:pPr>
        <w:pStyle w:val="a3"/>
        <w:ind w:left="57" w:right="57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rPr>
          <w:spacing w:val="-2"/>
        </w:rPr>
        <w:t>должен:</w:t>
      </w:r>
    </w:p>
    <w:p w:rsidR="001123BA" w:rsidRDefault="00367C47" w:rsidP="00367C47">
      <w:pPr>
        <w:pStyle w:val="1"/>
        <w:ind w:left="57" w:right="57"/>
        <w:jc w:val="both"/>
      </w:pPr>
      <w:r>
        <w:rPr>
          <w:spacing w:val="-2"/>
        </w:rPr>
        <w:t>Знать: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949"/>
        </w:tabs>
        <w:ind w:left="57" w:right="57" w:firstLine="400"/>
        <w:jc w:val="both"/>
        <w:rPr>
          <w:sz w:val="24"/>
        </w:rPr>
      </w:pPr>
      <w:r>
        <w:rPr>
          <w:sz w:val="24"/>
        </w:rPr>
        <w:t>предмет,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40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как </w:t>
      </w:r>
      <w:r>
        <w:rPr>
          <w:spacing w:val="-2"/>
          <w:sz w:val="24"/>
        </w:rPr>
        <w:t>науки;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949"/>
        </w:tabs>
        <w:ind w:left="57" w:right="57" w:hanging="307"/>
        <w:jc w:val="both"/>
        <w:rPr>
          <w:sz w:val="24"/>
        </w:rPr>
      </w:pPr>
      <w:r>
        <w:rPr>
          <w:sz w:val="24"/>
        </w:rPr>
        <w:t>индивидуально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949"/>
          <w:tab w:val="left" w:pos="2504"/>
          <w:tab w:val="left" w:pos="4744"/>
          <w:tab w:val="left" w:pos="5134"/>
          <w:tab w:val="left" w:pos="6319"/>
          <w:tab w:val="left" w:pos="8950"/>
        </w:tabs>
        <w:ind w:left="57" w:right="57" w:firstLine="400"/>
        <w:jc w:val="both"/>
        <w:rPr>
          <w:sz w:val="24"/>
        </w:rPr>
      </w:pPr>
      <w:r>
        <w:rPr>
          <w:spacing w:val="-2"/>
          <w:sz w:val="24"/>
        </w:rPr>
        <w:t>особенности</w:t>
      </w:r>
      <w:r>
        <w:rPr>
          <w:sz w:val="24"/>
        </w:rPr>
        <w:tab/>
      </w:r>
      <w:r>
        <w:rPr>
          <w:spacing w:val="-2"/>
          <w:sz w:val="24"/>
        </w:rPr>
        <w:t>функционирования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строения</w:t>
      </w:r>
      <w:r>
        <w:rPr>
          <w:sz w:val="24"/>
        </w:rPr>
        <w:tab/>
      </w:r>
      <w:r>
        <w:rPr>
          <w:spacing w:val="-2"/>
          <w:sz w:val="24"/>
        </w:rPr>
        <w:t>эмоционально-волевой</w:t>
      </w:r>
      <w:r>
        <w:rPr>
          <w:sz w:val="24"/>
        </w:rPr>
        <w:tab/>
      </w:r>
      <w:r>
        <w:rPr>
          <w:spacing w:val="-2"/>
          <w:sz w:val="24"/>
        </w:rPr>
        <w:t>сферы личности;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949"/>
        </w:tabs>
        <w:ind w:left="57" w:right="57" w:hanging="3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789"/>
        </w:tabs>
        <w:ind w:left="57" w:right="57" w:hanging="147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деятельности.</w:t>
      </w:r>
    </w:p>
    <w:p w:rsidR="001123BA" w:rsidRDefault="00367C47" w:rsidP="00367C47">
      <w:pPr>
        <w:pStyle w:val="1"/>
        <w:numPr>
          <w:ilvl w:val="0"/>
          <w:numId w:val="9"/>
        </w:numPr>
        <w:tabs>
          <w:tab w:val="left" w:pos="789"/>
        </w:tabs>
        <w:ind w:left="57" w:right="57" w:hanging="147"/>
        <w:jc w:val="both"/>
      </w:pPr>
      <w:r>
        <w:rPr>
          <w:spacing w:val="-2"/>
        </w:rPr>
        <w:t>Уметь: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789"/>
        </w:tabs>
        <w:ind w:left="57" w:right="57" w:hanging="147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дисциплины;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789"/>
        </w:tabs>
        <w:ind w:left="57" w:right="57" w:hanging="14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литературой;</w:t>
      </w:r>
    </w:p>
    <w:p w:rsidR="001123BA" w:rsidRDefault="001123BA" w:rsidP="00367C47">
      <w:pPr>
        <w:pStyle w:val="a3"/>
        <w:ind w:left="57" w:right="57"/>
        <w:jc w:val="both"/>
      </w:pPr>
    </w:p>
    <w:p w:rsidR="001123BA" w:rsidRDefault="001123BA" w:rsidP="00367C47">
      <w:pPr>
        <w:pStyle w:val="a3"/>
        <w:ind w:left="57" w:right="57"/>
        <w:jc w:val="both"/>
      </w:pP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773"/>
          <w:tab w:val="left" w:pos="1691"/>
          <w:tab w:val="left" w:pos="4746"/>
          <w:tab w:val="left" w:pos="6609"/>
          <w:tab w:val="left" w:pos="8110"/>
        </w:tabs>
        <w:ind w:left="57" w:right="57" w:firstLine="400"/>
        <w:jc w:val="both"/>
        <w:rPr>
          <w:sz w:val="24"/>
        </w:rPr>
      </w:pPr>
      <w:r>
        <w:rPr>
          <w:spacing w:val="-2"/>
          <w:sz w:val="24"/>
        </w:rPr>
        <w:t>давать</w:t>
      </w:r>
      <w:r>
        <w:rPr>
          <w:sz w:val="24"/>
        </w:rPr>
        <w:tab/>
      </w:r>
      <w:r>
        <w:rPr>
          <w:spacing w:val="-2"/>
          <w:sz w:val="24"/>
        </w:rPr>
        <w:t>психолого-педагогическую</w:t>
      </w:r>
      <w:r>
        <w:rPr>
          <w:sz w:val="24"/>
        </w:rPr>
        <w:tab/>
      </w:r>
      <w:r>
        <w:rPr>
          <w:spacing w:val="-2"/>
          <w:sz w:val="24"/>
        </w:rPr>
        <w:t>характеристику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личности(</w:t>
      </w:r>
      <w:proofErr w:type="gramEnd"/>
      <w:r>
        <w:rPr>
          <w:spacing w:val="-2"/>
          <w:sz w:val="24"/>
        </w:rPr>
        <w:t>ее</w:t>
      </w:r>
      <w:r>
        <w:rPr>
          <w:sz w:val="24"/>
        </w:rPr>
        <w:tab/>
      </w:r>
      <w:r>
        <w:rPr>
          <w:spacing w:val="-2"/>
          <w:sz w:val="24"/>
        </w:rPr>
        <w:t xml:space="preserve">темперамента, </w:t>
      </w:r>
      <w:proofErr w:type="spellStart"/>
      <w:r>
        <w:rPr>
          <w:sz w:val="24"/>
        </w:rPr>
        <w:t>акцентуированности</w:t>
      </w:r>
      <w:proofErr w:type="spellEnd"/>
      <w:r>
        <w:rPr>
          <w:sz w:val="24"/>
        </w:rPr>
        <w:t>, способностей) и интерпретацию собственного состояния;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773"/>
        </w:tabs>
        <w:ind w:left="57" w:right="57" w:hanging="13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учебно-воспитательные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ситуации.</w:t>
      </w:r>
    </w:p>
    <w:p w:rsidR="001123BA" w:rsidRDefault="00367C47" w:rsidP="00367C47">
      <w:pPr>
        <w:pStyle w:val="1"/>
        <w:numPr>
          <w:ilvl w:val="0"/>
          <w:numId w:val="9"/>
        </w:numPr>
        <w:tabs>
          <w:tab w:val="left" w:pos="773"/>
        </w:tabs>
        <w:ind w:left="57" w:right="57" w:hanging="131"/>
        <w:jc w:val="both"/>
      </w:pPr>
      <w:r>
        <w:rPr>
          <w:spacing w:val="-2"/>
        </w:rPr>
        <w:t>Владеть: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948"/>
        </w:tabs>
        <w:ind w:left="57" w:right="57" w:hanging="306"/>
        <w:jc w:val="both"/>
        <w:rPr>
          <w:sz w:val="24"/>
        </w:rPr>
      </w:pPr>
      <w:r>
        <w:rPr>
          <w:sz w:val="24"/>
        </w:rPr>
        <w:t>понятийно-категориальным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дисциплины;</w:t>
      </w:r>
    </w:p>
    <w:p w:rsidR="001123BA" w:rsidRDefault="00367C47" w:rsidP="00367C47">
      <w:pPr>
        <w:pStyle w:val="a4"/>
        <w:numPr>
          <w:ilvl w:val="0"/>
          <w:numId w:val="9"/>
        </w:numPr>
        <w:tabs>
          <w:tab w:val="left" w:pos="948"/>
        </w:tabs>
        <w:ind w:left="57" w:right="57" w:firstLine="400"/>
        <w:jc w:val="both"/>
        <w:rPr>
          <w:sz w:val="24"/>
        </w:rPr>
      </w:pPr>
      <w:r>
        <w:rPr>
          <w:sz w:val="24"/>
        </w:rPr>
        <w:t>навыками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умению 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эмоциональной и когнитивной регуляции (для оптимизации) собственной деятельности и психического </w:t>
      </w:r>
      <w:r>
        <w:rPr>
          <w:spacing w:val="-2"/>
          <w:sz w:val="24"/>
        </w:rPr>
        <w:t>состояния.</w:t>
      </w:r>
    </w:p>
    <w:p w:rsidR="001123BA" w:rsidRDefault="001123BA" w:rsidP="00367C47">
      <w:pPr>
        <w:pStyle w:val="a3"/>
        <w:ind w:left="57" w:right="57"/>
        <w:jc w:val="both"/>
      </w:pPr>
    </w:p>
    <w:p w:rsidR="001123BA" w:rsidRDefault="00367C47" w:rsidP="00367C47">
      <w:pPr>
        <w:pStyle w:val="a4"/>
        <w:numPr>
          <w:ilvl w:val="0"/>
          <w:numId w:val="11"/>
        </w:numPr>
        <w:tabs>
          <w:tab w:val="left" w:pos="906"/>
        </w:tabs>
        <w:ind w:left="57" w:right="57" w:firstLine="400"/>
        <w:jc w:val="both"/>
        <w:rPr>
          <w:b/>
          <w:sz w:val="24"/>
        </w:rPr>
      </w:pPr>
      <w:r>
        <w:rPr>
          <w:b/>
          <w:sz w:val="24"/>
        </w:rPr>
        <w:t xml:space="preserve">Объем дисциплины (модуля) и виды учебной работы (разделяется по формам </w:t>
      </w:r>
      <w:r>
        <w:rPr>
          <w:b/>
          <w:spacing w:val="-2"/>
          <w:sz w:val="24"/>
        </w:rPr>
        <w:t>обучения)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1123BA">
        <w:trPr>
          <w:trHeight w:val="376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Всего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/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  <w:spacing w:val="-2"/>
              </w:rPr>
              <w:t>зачетных единиц</w:t>
            </w:r>
          </w:p>
        </w:tc>
        <w:tc>
          <w:tcPr>
            <w:tcW w:w="275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  <w:spacing w:val="-2"/>
              </w:rPr>
              <w:t>Семестры</w:t>
            </w:r>
          </w:p>
        </w:tc>
      </w:tr>
      <w:tr w:rsidR="001123BA">
        <w:trPr>
          <w:trHeight w:val="620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2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1123BA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работы(КСР)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1123BA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1"/>
        </w:trPr>
        <w:tc>
          <w:tcPr>
            <w:tcW w:w="5490" w:type="dxa"/>
            <w:tcBorders>
              <w:top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</w:tbl>
    <w:p w:rsidR="001123BA" w:rsidRDefault="001123BA" w:rsidP="00367C47">
      <w:pPr>
        <w:ind w:left="57" w:right="57"/>
        <w:jc w:val="both"/>
        <w:sectPr w:rsidR="001123BA" w:rsidSect="00367C47">
          <w:pgSz w:w="11910" w:h="16840"/>
          <w:pgMar w:top="1040" w:right="853" w:bottom="1000" w:left="14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1123BA">
        <w:trPr>
          <w:trHeight w:val="414"/>
        </w:trPr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зачет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367C47" w:rsidP="00367C47">
            <w:pPr>
              <w:pStyle w:val="TableParagraph"/>
              <w:tabs>
                <w:tab w:val="left" w:pos="430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трудоемкость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часы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  <w:tr w:rsidR="001123BA">
        <w:trPr>
          <w:trHeight w:val="406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1123BA" w:rsidRDefault="001123BA" w:rsidP="00367C47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</w:pPr>
          </w:p>
        </w:tc>
      </w:tr>
    </w:tbl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367C47" w:rsidP="00367C47">
      <w:pPr>
        <w:pStyle w:val="a4"/>
        <w:numPr>
          <w:ilvl w:val="0"/>
          <w:numId w:val="11"/>
        </w:numPr>
        <w:tabs>
          <w:tab w:val="left" w:pos="882"/>
        </w:tabs>
        <w:ind w:left="57" w:right="57" w:hanging="24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(модуля)</w:t>
      </w: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367C47" w:rsidP="003574F3">
      <w:pPr>
        <w:pStyle w:val="a4"/>
        <w:numPr>
          <w:ilvl w:val="1"/>
          <w:numId w:val="11"/>
        </w:numPr>
        <w:tabs>
          <w:tab w:val="left" w:pos="1141"/>
        </w:tabs>
        <w:ind w:left="57" w:right="57" w:firstLine="40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(модуля).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 xml:space="preserve">темы </w:t>
      </w:r>
      <w:r>
        <w:rPr>
          <w:b/>
          <w:spacing w:val="-2"/>
          <w:sz w:val="24"/>
        </w:rPr>
        <w:t>нумеруются</w:t>
      </w:r>
    </w:p>
    <w:p w:rsidR="001123BA" w:rsidRDefault="001123BA" w:rsidP="003574F3">
      <w:pPr>
        <w:pStyle w:val="a3"/>
        <w:ind w:left="57" w:right="57"/>
        <w:jc w:val="both"/>
        <w:rPr>
          <w:b/>
          <w:sz w:val="20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7468"/>
      </w:tblGrid>
      <w:tr w:rsidR="001123BA">
        <w:trPr>
          <w:trHeight w:val="758"/>
        </w:trPr>
        <w:tc>
          <w:tcPr>
            <w:tcW w:w="7468" w:type="dxa"/>
          </w:tcPr>
          <w:p w:rsidR="001123BA" w:rsidRDefault="00367C47" w:rsidP="003574F3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Основы </w:t>
            </w:r>
            <w:r>
              <w:rPr>
                <w:b/>
                <w:spacing w:val="-2"/>
                <w:sz w:val="24"/>
              </w:rPr>
              <w:t>психологии</w:t>
            </w:r>
          </w:p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</w:t>
            </w:r>
            <w:bookmarkStart w:id="0" w:name="_GoBack"/>
            <w:bookmarkEnd w:id="0"/>
            <w:r>
              <w:rPr>
                <w:sz w:val="24"/>
              </w:rPr>
              <w:t>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психологии.</w:t>
            </w:r>
          </w:p>
        </w:tc>
      </w:tr>
      <w:tr w:rsidR="001123BA">
        <w:trPr>
          <w:trHeight w:val="423"/>
        </w:trPr>
        <w:tc>
          <w:tcPr>
            <w:tcW w:w="7468" w:type="dxa"/>
          </w:tcPr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проявления.</w:t>
            </w:r>
          </w:p>
        </w:tc>
      </w:tr>
      <w:tr w:rsidR="001123BA">
        <w:trPr>
          <w:trHeight w:val="423"/>
        </w:trPr>
        <w:tc>
          <w:tcPr>
            <w:tcW w:w="7468" w:type="dxa"/>
          </w:tcPr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личности.</w:t>
            </w:r>
          </w:p>
        </w:tc>
      </w:tr>
      <w:tr w:rsidR="001123BA">
        <w:trPr>
          <w:trHeight w:val="424"/>
        </w:trPr>
        <w:tc>
          <w:tcPr>
            <w:tcW w:w="7468" w:type="dxa"/>
          </w:tcPr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личности.</w:t>
            </w:r>
          </w:p>
        </w:tc>
      </w:tr>
      <w:tr w:rsidR="001123BA">
        <w:trPr>
          <w:trHeight w:val="837"/>
        </w:trPr>
        <w:tc>
          <w:tcPr>
            <w:tcW w:w="7468" w:type="dxa"/>
          </w:tcPr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</w:t>
            </w:r>
          </w:p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образования.</w:t>
            </w:r>
          </w:p>
        </w:tc>
      </w:tr>
      <w:tr w:rsidR="001123BA">
        <w:trPr>
          <w:trHeight w:val="424"/>
        </w:trPr>
        <w:tc>
          <w:tcPr>
            <w:tcW w:w="7468" w:type="dxa"/>
          </w:tcPr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процессы.</w:t>
            </w:r>
          </w:p>
        </w:tc>
      </w:tr>
      <w:tr w:rsidR="001123BA">
        <w:trPr>
          <w:trHeight w:val="1251"/>
        </w:trPr>
        <w:tc>
          <w:tcPr>
            <w:tcW w:w="7468" w:type="dxa"/>
          </w:tcPr>
          <w:p w:rsidR="001123BA" w:rsidRDefault="00367C47" w:rsidP="003574F3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педагогики</w:t>
            </w:r>
          </w:p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категории, история и перспективы развития.</w:t>
            </w:r>
          </w:p>
        </w:tc>
      </w:tr>
      <w:tr w:rsidR="001123BA">
        <w:trPr>
          <w:trHeight w:val="423"/>
        </w:trPr>
        <w:tc>
          <w:tcPr>
            <w:tcW w:w="7468" w:type="dxa"/>
          </w:tcPr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</w:tr>
      <w:tr w:rsidR="001123BA">
        <w:trPr>
          <w:trHeight w:val="345"/>
        </w:trPr>
        <w:tc>
          <w:tcPr>
            <w:tcW w:w="7468" w:type="dxa"/>
          </w:tcPr>
          <w:p w:rsidR="001123BA" w:rsidRDefault="00367C47" w:rsidP="003574F3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воспитании.</w:t>
            </w:r>
          </w:p>
        </w:tc>
      </w:tr>
    </w:tbl>
    <w:p w:rsidR="001123BA" w:rsidRDefault="001123BA" w:rsidP="003574F3">
      <w:pPr>
        <w:pStyle w:val="a3"/>
        <w:ind w:left="57" w:right="57"/>
        <w:jc w:val="both"/>
        <w:rPr>
          <w:b/>
        </w:rPr>
      </w:pP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367C47" w:rsidP="00367C47">
      <w:pPr>
        <w:ind w:left="57" w:right="57" w:firstLine="400"/>
        <w:jc w:val="both"/>
        <w:rPr>
          <w:b/>
          <w:sz w:val="24"/>
        </w:rPr>
      </w:pPr>
      <w:r>
        <w:rPr>
          <w:b/>
          <w:sz w:val="24"/>
        </w:rPr>
        <w:t>5.2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междисциплинарные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обеспечиваемыми (последующими) дисциплинами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80"/>
        <w:gridCol w:w="663"/>
        <w:gridCol w:w="660"/>
        <w:gridCol w:w="662"/>
        <w:gridCol w:w="662"/>
        <w:gridCol w:w="663"/>
        <w:gridCol w:w="660"/>
        <w:gridCol w:w="662"/>
        <w:gridCol w:w="662"/>
        <w:gridCol w:w="662"/>
      </w:tblGrid>
      <w:tr w:rsidR="001123BA">
        <w:trPr>
          <w:trHeight w:val="1058"/>
        </w:trPr>
        <w:tc>
          <w:tcPr>
            <w:tcW w:w="535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0" w:type="dxa"/>
          </w:tcPr>
          <w:p w:rsidR="001123BA" w:rsidRDefault="00367C47" w:rsidP="00367C47">
            <w:pPr>
              <w:pStyle w:val="TableParagraph"/>
              <w:ind w:left="57" w:right="57" w:firstLine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обеспечиваемых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(последующих)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5956" w:type="dxa"/>
            <w:gridSpan w:val="9"/>
          </w:tcPr>
          <w:p w:rsidR="001123BA" w:rsidRDefault="00367C47" w:rsidP="00367C47">
            <w:pPr>
              <w:pStyle w:val="TableParagraph"/>
              <w:ind w:left="57" w:right="57" w:firstLine="401"/>
              <w:jc w:val="both"/>
              <w:rPr>
                <w:sz w:val="24"/>
              </w:rPr>
            </w:pPr>
            <w:r>
              <w:rPr>
                <w:sz w:val="24"/>
              </w:rPr>
              <w:t>№№ разделов и 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данной дисциплины, необходимых для изучения обеспечиваемых (последующих) дисциплин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(вписываются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разработчиком)</w:t>
            </w:r>
          </w:p>
        </w:tc>
      </w:tr>
      <w:tr w:rsidR="001123BA">
        <w:trPr>
          <w:trHeight w:val="830"/>
        </w:trPr>
        <w:tc>
          <w:tcPr>
            <w:tcW w:w="535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0" w:type="dxa"/>
          </w:tcPr>
          <w:p w:rsidR="001123BA" w:rsidRDefault="00367C47" w:rsidP="00367C47">
            <w:pPr>
              <w:pStyle w:val="TableParagraph"/>
              <w:tabs>
                <w:tab w:val="left" w:pos="1304"/>
                <w:tab w:val="left" w:pos="1710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Светская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религиозная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антропология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(Б1.В.ДВ.5.2)</w:t>
            </w:r>
          </w:p>
        </w:tc>
        <w:tc>
          <w:tcPr>
            <w:tcW w:w="663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62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62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63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62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62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62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</w:tbl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367C47" w:rsidP="00367C47">
      <w:pPr>
        <w:ind w:left="57" w:right="57"/>
        <w:jc w:val="both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 (модулей)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tbl>
      <w:tblPr>
        <w:tblStyle w:val="TableNormal"/>
        <w:tblW w:w="961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852"/>
        <w:gridCol w:w="917"/>
        <w:gridCol w:w="925"/>
        <w:gridCol w:w="994"/>
        <w:gridCol w:w="850"/>
        <w:gridCol w:w="852"/>
      </w:tblGrid>
      <w:tr w:rsidR="001123BA" w:rsidTr="003574F3">
        <w:trPr>
          <w:trHeight w:val="277"/>
        </w:trPr>
        <w:tc>
          <w:tcPr>
            <w:tcW w:w="648" w:type="dxa"/>
            <w:vMerge w:val="restart"/>
          </w:tcPr>
          <w:p w:rsidR="001123BA" w:rsidRDefault="00367C47" w:rsidP="00367C47">
            <w:pPr>
              <w:pStyle w:val="TableParagraph"/>
              <w:ind w:left="57" w:right="57" w:firstLine="4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729" w:type="dxa"/>
            <w:vMerge w:val="restart"/>
          </w:tcPr>
          <w:p w:rsidR="001123BA" w:rsidRDefault="00367C47" w:rsidP="00367C47">
            <w:pPr>
              <w:pStyle w:val="TableParagraph"/>
              <w:ind w:left="57" w:right="57" w:hanging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раздела</w:t>
            </w:r>
          </w:p>
        </w:tc>
        <w:tc>
          <w:tcPr>
            <w:tcW w:w="1844" w:type="dxa"/>
            <w:vMerge w:val="restart"/>
          </w:tcPr>
          <w:p w:rsidR="001123BA" w:rsidRDefault="00367C47" w:rsidP="00367C47">
            <w:pPr>
              <w:pStyle w:val="TableParagraph"/>
              <w:ind w:left="57" w:right="57" w:hanging="4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5390" w:type="dxa"/>
            <w:gridSpan w:val="6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часах</w:t>
            </w:r>
          </w:p>
        </w:tc>
      </w:tr>
      <w:tr w:rsidR="001123BA" w:rsidTr="003574F3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1123BA" w:rsidRDefault="001123BA" w:rsidP="00367C47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1123BA" w:rsidRDefault="001123BA" w:rsidP="00367C47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23BA" w:rsidRDefault="001123BA" w:rsidP="00367C47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Лекц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17" w:type="dxa"/>
          </w:tcPr>
          <w:p w:rsidR="001123BA" w:rsidRDefault="00367C47" w:rsidP="00367C47">
            <w:pPr>
              <w:pStyle w:val="TableParagraph"/>
              <w:ind w:left="57" w:right="57" w:hanging="94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spellStart"/>
            <w:r>
              <w:rPr>
                <w:spacing w:val="-4"/>
                <w:sz w:val="24"/>
              </w:rPr>
              <w:t>зан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925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Семин</w:t>
            </w:r>
          </w:p>
        </w:tc>
        <w:tc>
          <w:tcPr>
            <w:tcW w:w="99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Лаб.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зан</w:t>
            </w:r>
            <w:proofErr w:type="spellEnd"/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85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852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</w:tr>
      <w:tr w:rsidR="001123BA" w:rsidTr="003574F3">
        <w:trPr>
          <w:trHeight w:val="1655"/>
        </w:trPr>
        <w:tc>
          <w:tcPr>
            <w:tcW w:w="648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1123BA" w:rsidRDefault="00367C47" w:rsidP="00367C47">
            <w:pPr>
              <w:pStyle w:val="TableParagraph"/>
              <w:tabs>
                <w:tab w:val="left" w:pos="1479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I. </w:t>
            </w:r>
            <w:r>
              <w:rPr>
                <w:spacing w:val="-2"/>
                <w:sz w:val="24"/>
              </w:rPr>
              <w:t>Основы психологии</w:t>
            </w:r>
          </w:p>
        </w:tc>
        <w:tc>
          <w:tcPr>
            <w:tcW w:w="184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spacing w:val="-2"/>
                <w:sz w:val="24"/>
              </w:rPr>
              <w:t xml:space="preserve">Предмет, </w:t>
            </w:r>
            <w:r>
              <w:rPr>
                <w:sz w:val="24"/>
              </w:rPr>
              <w:t>задачи и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методологичес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кие основы </w:t>
            </w:r>
            <w:r>
              <w:rPr>
                <w:spacing w:val="-2"/>
                <w:sz w:val="24"/>
              </w:rPr>
              <w:t>психологии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1123BA" w:rsidTr="003574F3">
        <w:trPr>
          <w:trHeight w:val="1656"/>
        </w:trPr>
        <w:tc>
          <w:tcPr>
            <w:tcW w:w="648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Психика,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 xml:space="preserve">природа, функции, </w:t>
            </w:r>
            <w:r>
              <w:rPr>
                <w:sz w:val="24"/>
              </w:rPr>
              <w:t xml:space="preserve">уровни и </w:t>
            </w:r>
            <w:r>
              <w:rPr>
                <w:spacing w:val="-2"/>
                <w:sz w:val="24"/>
              </w:rPr>
              <w:t>проявления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1123BA" w:rsidTr="003574F3">
        <w:trPr>
          <w:trHeight w:val="827"/>
        </w:trPr>
        <w:tc>
          <w:tcPr>
            <w:tcW w:w="648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Психология личности</w:t>
            </w:r>
          </w:p>
        </w:tc>
        <w:tc>
          <w:tcPr>
            <w:tcW w:w="852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1123BA" w:rsidTr="003574F3">
        <w:trPr>
          <w:trHeight w:val="1103"/>
        </w:trPr>
        <w:tc>
          <w:tcPr>
            <w:tcW w:w="648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 </w:t>
            </w:r>
            <w:r>
              <w:rPr>
                <w:sz w:val="24"/>
              </w:rPr>
              <w:t xml:space="preserve">е процессы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1123BA" w:rsidTr="003574F3">
        <w:trPr>
          <w:trHeight w:val="1932"/>
        </w:trPr>
        <w:tc>
          <w:tcPr>
            <w:tcW w:w="648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Эмоциональны </w:t>
            </w:r>
            <w:r>
              <w:rPr>
                <w:sz w:val="24"/>
              </w:rPr>
              <w:t xml:space="preserve">е и волевые </w:t>
            </w:r>
            <w:r>
              <w:rPr>
                <w:spacing w:val="-2"/>
                <w:sz w:val="24"/>
              </w:rPr>
              <w:t>процессы, психические состояния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1123BA" w:rsidTr="003574F3">
        <w:trPr>
          <w:trHeight w:val="1379"/>
        </w:trPr>
        <w:tc>
          <w:tcPr>
            <w:tcW w:w="648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r>
              <w:rPr>
                <w:spacing w:val="-2"/>
                <w:sz w:val="24"/>
              </w:rPr>
              <w:t xml:space="preserve">Социально- </w:t>
            </w:r>
            <w:proofErr w:type="spellStart"/>
            <w:r>
              <w:rPr>
                <w:spacing w:val="-2"/>
                <w:sz w:val="24"/>
              </w:rPr>
              <w:t>психологическ</w:t>
            </w:r>
            <w:proofErr w:type="spellEnd"/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процессы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1123BA" w:rsidTr="003574F3">
        <w:trPr>
          <w:trHeight w:val="3038"/>
        </w:trPr>
        <w:tc>
          <w:tcPr>
            <w:tcW w:w="648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1123BA" w:rsidRDefault="00367C47" w:rsidP="00367C47">
            <w:pPr>
              <w:pStyle w:val="TableParagraph"/>
              <w:tabs>
                <w:tab w:val="left" w:pos="1400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II.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Основы педагогики</w:t>
            </w:r>
          </w:p>
        </w:tc>
        <w:tc>
          <w:tcPr>
            <w:tcW w:w="184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наука, ее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задачи,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понятия и </w:t>
            </w:r>
            <w:r>
              <w:rPr>
                <w:spacing w:val="-2"/>
                <w:sz w:val="24"/>
              </w:rPr>
              <w:t xml:space="preserve">категории, </w:t>
            </w:r>
            <w:r>
              <w:rPr>
                <w:sz w:val="24"/>
              </w:rPr>
              <w:t>история и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перспективы развития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1123BA" w:rsidTr="003574F3">
        <w:trPr>
          <w:trHeight w:val="1103"/>
        </w:trPr>
        <w:tc>
          <w:tcPr>
            <w:tcW w:w="648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теория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</w:tbl>
    <w:p w:rsidR="001123BA" w:rsidRDefault="001123BA" w:rsidP="00367C47">
      <w:pPr>
        <w:ind w:left="57" w:right="57"/>
        <w:jc w:val="both"/>
        <w:rPr>
          <w:sz w:val="24"/>
        </w:rPr>
        <w:sectPr w:rsidR="001123BA" w:rsidSect="00367C47">
          <w:pgSz w:w="11910" w:h="16840"/>
          <w:pgMar w:top="1100" w:right="853" w:bottom="1279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852"/>
        <w:gridCol w:w="917"/>
        <w:gridCol w:w="925"/>
        <w:gridCol w:w="994"/>
        <w:gridCol w:w="850"/>
        <w:gridCol w:w="852"/>
      </w:tblGrid>
      <w:tr w:rsidR="001123BA">
        <w:trPr>
          <w:trHeight w:val="1106"/>
        </w:trPr>
        <w:tc>
          <w:tcPr>
            <w:tcW w:w="648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наука о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воспитании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5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2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</w:tbl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367C47" w:rsidP="00367C47">
      <w:pPr>
        <w:pStyle w:val="a4"/>
        <w:numPr>
          <w:ilvl w:val="0"/>
          <w:numId w:val="11"/>
        </w:numPr>
        <w:tabs>
          <w:tab w:val="left" w:pos="882"/>
        </w:tabs>
        <w:ind w:left="57" w:right="57" w:hanging="240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семинарских,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1123BA" w:rsidRDefault="001123BA" w:rsidP="00367C47">
      <w:pPr>
        <w:pStyle w:val="a3"/>
        <w:ind w:left="57" w:right="57"/>
        <w:jc w:val="both"/>
        <w:rPr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1123BA">
        <w:trPr>
          <w:trHeight w:val="165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 (модуля)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 w:firstLine="23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семинаров, практических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 w:firstLine="2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Труд </w:t>
            </w:r>
            <w:proofErr w:type="spellStart"/>
            <w:r>
              <w:rPr>
                <w:spacing w:val="-4"/>
                <w:sz w:val="24"/>
              </w:rPr>
              <w:t>оемк</w:t>
            </w:r>
            <w:proofErr w:type="spellEnd"/>
            <w:r>
              <w:rPr>
                <w:spacing w:val="-4"/>
                <w:sz w:val="24"/>
              </w:rPr>
              <w:t xml:space="preserve"> ость </w:t>
            </w:r>
            <w:r>
              <w:rPr>
                <w:spacing w:val="-2"/>
                <w:sz w:val="24"/>
              </w:rPr>
              <w:t>(час.)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 w:hanging="1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 средства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 w:firstLine="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Форм </w:t>
            </w:r>
            <w:proofErr w:type="spellStart"/>
            <w:r>
              <w:rPr>
                <w:spacing w:val="-2"/>
                <w:sz w:val="24"/>
              </w:rPr>
              <w:t>ируем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компе </w:t>
            </w:r>
            <w:proofErr w:type="spellStart"/>
            <w:r>
              <w:rPr>
                <w:spacing w:val="-4"/>
                <w:sz w:val="24"/>
              </w:rPr>
              <w:t>тенци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1123BA">
        <w:trPr>
          <w:trHeight w:val="41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1123BA">
        <w:trPr>
          <w:trHeight w:val="124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tabs>
                <w:tab w:val="left" w:pos="1352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I. </w:t>
            </w:r>
            <w:r>
              <w:rPr>
                <w:spacing w:val="-2"/>
                <w:sz w:val="24"/>
              </w:rPr>
              <w:t>Основы психологии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методологические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психологии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1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ОПК-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123BA">
        <w:trPr>
          <w:trHeight w:val="124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Психика,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функции, уровни и проявления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ОК-1 ОПК-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123BA">
        <w:trPr>
          <w:trHeight w:val="12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личности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ОК-1 ОПК-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123BA">
        <w:trPr>
          <w:trHeight w:val="12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1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ОПК-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123BA">
        <w:trPr>
          <w:trHeight w:val="124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волевые процессы, психические состояния и образования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ОК-1 ОПК-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123BA">
        <w:trPr>
          <w:trHeight w:val="12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 6. Социально- психологические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процессы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ОК-1 ОПК-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123BA">
        <w:trPr>
          <w:trHeight w:val="138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tabs>
                <w:tab w:val="left" w:pos="1271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II.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Основы педагогики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 предмет и задачи, основные понятия и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категории,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перспективы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ОК-1 ОПК-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123BA">
        <w:trPr>
          <w:trHeight w:val="1242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теория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ОК- ОПК-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1123BA" w:rsidRDefault="001123BA" w:rsidP="00367C47">
      <w:pPr>
        <w:ind w:left="57" w:right="57"/>
        <w:jc w:val="both"/>
        <w:rPr>
          <w:sz w:val="24"/>
        </w:rPr>
        <w:sectPr w:rsidR="001123BA" w:rsidSect="00367C47">
          <w:type w:val="continuous"/>
          <w:pgSz w:w="11910" w:h="16840"/>
          <w:pgMar w:top="1100" w:right="853" w:bottom="815" w:left="14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1123BA">
        <w:trPr>
          <w:trHeight w:val="1242"/>
        </w:trPr>
        <w:tc>
          <w:tcPr>
            <w:tcW w:w="674" w:type="dxa"/>
            <w:tcBorders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3979" w:type="dxa"/>
            <w:tcBorders>
              <w:left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воспитании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 Опрос</w:t>
            </w:r>
          </w:p>
        </w:tc>
        <w:tc>
          <w:tcPr>
            <w:tcW w:w="854" w:type="dxa"/>
            <w:tcBorders>
              <w:left w:val="single" w:sz="6" w:space="0" w:color="000000"/>
            </w:tcBorders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ОК-1 ОПК-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367C47" w:rsidP="00367C47">
      <w:pPr>
        <w:pStyle w:val="a4"/>
        <w:numPr>
          <w:ilvl w:val="1"/>
          <w:numId w:val="11"/>
        </w:numPr>
        <w:tabs>
          <w:tab w:val="left" w:pos="661"/>
        </w:tabs>
        <w:ind w:left="57" w:right="57" w:hanging="419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1123BA" w:rsidRDefault="001123BA" w:rsidP="00367C47">
      <w:pPr>
        <w:pStyle w:val="a3"/>
        <w:ind w:left="57" w:right="57"/>
        <w:jc w:val="both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1123BA">
        <w:trPr>
          <w:trHeight w:val="830"/>
        </w:trPr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 w:firstLine="9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208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Вид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167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ind w:left="57" w:right="57" w:hanging="2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Рекомендуемая литература</w:t>
            </w:r>
          </w:p>
        </w:tc>
        <w:tc>
          <w:tcPr>
            <w:tcW w:w="1667" w:type="dxa"/>
          </w:tcPr>
          <w:p w:rsidR="001123BA" w:rsidRDefault="00367C47" w:rsidP="00367C47">
            <w:pPr>
              <w:pStyle w:val="TableParagraph"/>
              <w:ind w:left="57" w:right="57" w:hanging="3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</w:tr>
      <w:tr w:rsidR="001123BA">
        <w:trPr>
          <w:trHeight w:val="3588"/>
        </w:trPr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spacing w:val="-2"/>
                <w:sz w:val="24"/>
              </w:rPr>
              <w:t xml:space="preserve">Предмет, </w:t>
            </w:r>
            <w:r>
              <w:rPr>
                <w:sz w:val="24"/>
              </w:rPr>
              <w:t>задачи и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методологичес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кие основы </w:t>
            </w:r>
            <w:r>
              <w:rPr>
                <w:spacing w:val="-2"/>
                <w:sz w:val="24"/>
              </w:rPr>
              <w:t>психологии</w:t>
            </w:r>
          </w:p>
        </w:tc>
        <w:tc>
          <w:tcPr>
            <w:tcW w:w="208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реферирование</w:t>
            </w:r>
          </w:p>
        </w:tc>
        <w:tc>
          <w:tcPr>
            <w:tcW w:w="167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Подготовить реферат</w:t>
            </w: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tabs>
                <w:tab w:val="left" w:pos="1795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Общая психология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[ </w:t>
            </w:r>
            <w:r>
              <w:rPr>
                <w:sz w:val="24"/>
              </w:rPr>
              <w:t>Текст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словарь</w:t>
            </w:r>
          </w:p>
          <w:p w:rsidR="001123BA" w:rsidRDefault="00367C47" w:rsidP="00367C47">
            <w:pPr>
              <w:pStyle w:val="TableParagraph"/>
              <w:tabs>
                <w:tab w:val="left" w:pos="454"/>
                <w:tab w:val="left" w:pos="1142"/>
                <w:tab w:val="left" w:pos="1656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ред.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В. </w:t>
            </w:r>
            <w:r>
              <w:rPr>
                <w:sz w:val="24"/>
              </w:rPr>
              <w:t>Петровский.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  <w:p w:rsidR="001123BA" w:rsidRPr="00367C47" w:rsidRDefault="00367C47" w:rsidP="00367C47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 w:rsidRPr="00367C47">
              <w:rPr>
                <w:sz w:val="24"/>
                <w:lang w:val="en-US"/>
              </w:rPr>
              <w:t>:</w:t>
            </w:r>
            <w:r w:rsidRPr="00367C47">
              <w:rPr>
                <w:spacing w:val="32"/>
                <w:sz w:val="24"/>
                <w:lang w:val="en-US"/>
              </w:rPr>
              <w:t xml:space="preserve"> </w:t>
            </w:r>
            <w:r w:rsidRPr="00367C47">
              <w:rPr>
                <w:sz w:val="24"/>
                <w:lang w:val="en-US"/>
              </w:rPr>
              <w:t>Per</w:t>
            </w:r>
            <w:r w:rsidRPr="00367C47">
              <w:rPr>
                <w:spacing w:val="30"/>
                <w:sz w:val="24"/>
                <w:lang w:val="en-US"/>
              </w:rPr>
              <w:t xml:space="preserve"> </w:t>
            </w:r>
            <w:proofErr w:type="gramStart"/>
            <w:r w:rsidRPr="00367C47">
              <w:rPr>
                <w:sz w:val="24"/>
                <w:lang w:val="en-US"/>
              </w:rPr>
              <w:t>Se</w:t>
            </w:r>
            <w:r w:rsidRPr="00367C47">
              <w:rPr>
                <w:spacing w:val="30"/>
                <w:sz w:val="24"/>
                <w:lang w:val="en-US"/>
              </w:rPr>
              <w:t xml:space="preserve"> </w:t>
            </w:r>
            <w:r w:rsidRPr="00367C47">
              <w:rPr>
                <w:sz w:val="24"/>
                <w:lang w:val="en-US"/>
              </w:rPr>
              <w:t>;</w:t>
            </w:r>
            <w:proofErr w:type="gramEnd"/>
            <w:r w:rsidRPr="00367C47">
              <w:rPr>
                <w:spacing w:val="3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СПб</w:t>
            </w:r>
            <w:r w:rsidRPr="00367C47">
              <w:rPr>
                <w:sz w:val="24"/>
                <w:lang w:val="en-US"/>
              </w:rPr>
              <w:t>.</w:t>
            </w:r>
            <w:r w:rsidRPr="00367C47">
              <w:rPr>
                <w:spacing w:val="30"/>
                <w:sz w:val="24"/>
                <w:lang w:val="en-US"/>
              </w:rPr>
              <w:t xml:space="preserve"> </w:t>
            </w:r>
            <w:r w:rsidRPr="00367C47">
              <w:rPr>
                <w:sz w:val="24"/>
                <w:lang w:val="en-US"/>
              </w:rPr>
              <w:t xml:space="preserve">: </w:t>
            </w:r>
            <w:r>
              <w:rPr>
                <w:spacing w:val="-4"/>
                <w:sz w:val="24"/>
              </w:rPr>
              <w:t>Речь</w:t>
            </w:r>
            <w:r w:rsidRPr="00367C47">
              <w:rPr>
                <w:spacing w:val="-4"/>
                <w:sz w:val="24"/>
                <w:lang w:val="en-US"/>
              </w:rPr>
              <w:t>,</w:t>
            </w:r>
          </w:p>
          <w:p w:rsidR="001123BA" w:rsidRPr="00367C47" w:rsidRDefault="00367C47" w:rsidP="00367C47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 w:rsidRPr="00367C47">
              <w:rPr>
                <w:sz w:val="24"/>
                <w:lang w:val="en-US"/>
              </w:rPr>
              <w:t>2005.</w:t>
            </w:r>
            <w:r w:rsidRPr="00367C47">
              <w:rPr>
                <w:spacing w:val="2"/>
                <w:sz w:val="24"/>
                <w:lang w:val="en-US"/>
              </w:rPr>
              <w:t xml:space="preserve"> </w:t>
            </w:r>
            <w:r w:rsidRPr="00367C47">
              <w:rPr>
                <w:sz w:val="24"/>
                <w:lang w:val="en-US"/>
              </w:rPr>
              <w:t>-</w:t>
            </w:r>
            <w:r w:rsidRPr="00367C47">
              <w:rPr>
                <w:spacing w:val="1"/>
                <w:sz w:val="24"/>
                <w:lang w:val="en-US"/>
              </w:rPr>
              <w:t xml:space="preserve"> </w:t>
            </w:r>
            <w:r w:rsidRPr="00367C47">
              <w:rPr>
                <w:sz w:val="24"/>
                <w:lang w:val="en-US"/>
              </w:rPr>
              <w:t>250</w:t>
            </w:r>
            <w:r w:rsidRPr="00367C47">
              <w:rPr>
                <w:spacing w:val="2"/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 w:rsidRPr="00367C47">
              <w:rPr>
                <w:sz w:val="24"/>
                <w:lang w:val="en-US"/>
              </w:rPr>
              <w:t>.</w:t>
            </w:r>
            <w:r w:rsidRPr="00367C47">
              <w:rPr>
                <w:spacing w:val="4"/>
                <w:sz w:val="24"/>
                <w:lang w:val="en-US"/>
              </w:rPr>
              <w:t xml:space="preserve"> </w:t>
            </w:r>
            <w:r w:rsidRPr="00367C47">
              <w:rPr>
                <w:sz w:val="24"/>
                <w:lang w:val="en-US"/>
              </w:rPr>
              <w:t>;</w:t>
            </w:r>
            <w:proofErr w:type="gramEnd"/>
            <w:r w:rsidRPr="00367C47">
              <w:rPr>
                <w:spacing w:val="2"/>
                <w:sz w:val="24"/>
                <w:lang w:val="en-US"/>
              </w:rPr>
              <w:t xml:space="preserve"> </w:t>
            </w:r>
            <w:r w:rsidRPr="00367C47">
              <w:rPr>
                <w:spacing w:val="-5"/>
                <w:sz w:val="24"/>
                <w:lang w:val="en-US"/>
              </w:rPr>
              <w:t>24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см.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123BA">
        <w:trPr>
          <w:trHeight w:val="5381"/>
        </w:trPr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Психика,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 xml:space="preserve">природа, функции, </w:t>
            </w:r>
            <w:r>
              <w:rPr>
                <w:sz w:val="24"/>
              </w:rPr>
              <w:t xml:space="preserve">уровни и </w:t>
            </w:r>
            <w:r>
              <w:rPr>
                <w:spacing w:val="-2"/>
                <w:sz w:val="24"/>
              </w:rPr>
              <w:t>проявления</w:t>
            </w:r>
          </w:p>
        </w:tc>
        <w:tc>
          <w:tcPr>
            <w:tcW w:w="208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реферирование</w:t>
            </w:r>
          </w:p>
        </w:tc>
        <w:tc>
          <w:tcPr>
            <w:tcW w:w="167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Подготовить реферат</w:t>
            </w: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tabs>
                <w:tab w:val="left" w:pos="449"/>
                <w:tab w:val="left" w:pos="1794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Столяренко,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[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Электронный</w:t>
            </w:r>
          </w:p>
          <w:p w:rsidR="001123BA" w:rsidRDefault="00367C47" w:rsidP="00367C47">
            <w:pPr>
              <w:pStyle w:val="TableParagraph"/>
              <w:tabs>
                <w:tab w:val="left" w:pos="166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крат. курс лекций / Л. Д. Столяренко, </w:t>
            </w: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Столяренко. - 4- 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доп. - ЭВК. 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М.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2011. -</w:t>
            </w:r>
          </w:p>
          <w:p w:rsidR="001123BA" w:rsidRDefault="00367C47" w:rsidP="00367C47">
            <w:pPr>
              <w:pStyle w:val="TableParagraph"/>
              <w:tabs>
                <w:tab w:val="left" w:pos="998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Режим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доступа: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  <w:u w:val="single"/>
              </w:rPr>
              <w:t>ЭЧЗ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123BA">
        <w:trPr>
          <w:trHeight w:val="2152"/>
        </w:trPr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Психология личности</w:t>
            </w:r>
          </w:p>
        </w:tc>
        <w:tc>
          <w:tcPr>
            <w:tcW w:w="208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реферирование</w:t>
            </w:r>
          </w:p>
        </w:tc>
        <w:tc>
          <w:tcPr>
            <w:tcW w:w="167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Подготовить реферат</w:t>
            </w: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tabs>
                <w:tab w:val="left" w:pos="742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Столяренко,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педагогика [Электронный</w:t>
            </w:r>
          </w:p>
          <w:p w:rsidR="001123BA" w:rsidRDefault="00367C47" w:rsidP="00367C47">
            <w:pPr>
              <w:pStyle w:val="TableParagraph"/>
              <w:tabs>
                <w:tab w:val="left" w:pos="1080"/>
                <w:tab w:val="left" w:pos="1363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ресурс]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крат.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Л.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1123BA" w:rsidRDefault="001123BA" w:rsidP="00367C47">
      <w:pPr>
        <w:ind w:left="57" w:right="57"/>
        <w:jc w:val="both"/>
        <w:rPr>
          <w:sz w:val="24"/>
        </w:rPr>
        <w:sectPr w:rsidR="001123BA" w:rsidSect="00367C47">
          <w:type w:val="continuous"/>
          <w:pgSz w:w="11910" w:h="16840"/>
          <w:pgMar w:top="1100" w:right="853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1123BA">
        <w:trPr>
          <w:trHeight w:val="4307"/>
        </w:trPr>
        <w:tc>
          <w:tcPr>
            <w:tcW w:w="66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91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08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671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tabs>
                <w:tab w:val="left" w:pos="166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Столяренко, </w:t>
            </w: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Столяренко. - 4- 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ЭВК.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2011. - Режим доступа: </w:t>
            </w:r>
            <w:r>
              <w:rPr>
                <w:spacing w:val="-4"/>
                <w:sz w:val="24"/>
              </w:rPr>
              <w:t>ЭЧЗ</w:t>
            </w:r>
          </w:p>
          <w:p w:rsidR="001123BA" w:rsidRDefault="00367C47" w:rsidP="00367C47">
            <w:pPr>
              <w:pStyle w:val="TableParagraph"/>
              <w:tabs>
                <w:tab w:val="left" w:pos="1796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Библиотех</w:t>
            </w:r>
            <w:proofErr w:type="spellEnd"/>
            <w:r>
              <w:rPr>
                <w:spacing w:val="-2"/>
                <w:sz w:val="24"/>
              </w:rPr>
              <w:t>".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123BA" w:rsidRDefault="00367C47" w:rsidP="00367C47">
            <w:pPr>
              <w:pStyle w:val="TableParagraph"/>
              <w:tabs>
                <w:tab w:val="left" w:pos="571"/>
                <w:tab w:val="left" w:pos="1794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доступов.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  <w:r>
              <w:rPr>
                <w:spacing w:val="-2"/>
                <w:sz w:val="24"/>
              </w:rPr>
              <w:t>59916-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1247-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1123BA">
        <w:trPr>
          <w:trHeight w:val="2870"/>
        </w:trPr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pacing w:val="-2"/>
                <w:sz w:val="24"/>
              </w:rPr>
              <w:t>Познавательн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процессы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208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реферирование</w:t>
            </w:r>
          </w:p>
        </w:tc>
        <w:tc>
          <w:tcPr>
            <w:tcW w:w="167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Подготовить реферат</w:t>
            </w: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tabs>
                <w:tab w:val="left" w:pos="1747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Статья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литературный </w:t>
            </w:r>
            <w:r>
              <w:rPr>
                <w:sz w:val="24"/>
              </w:rPr>
              <w:t xml:space="preserve">источник для </w:t>
            </w:r>
            <w:r>
              <w:rPr>
                <w:spacing w:val="-2"/>
                <w:sz w:val="24"/>
              </w:rPr>
              <w:t xml:space="preserve">конспектирован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подбирается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 студентом.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123BA">
        <w:trPr>
          <w:trHeight w:val="1932"/>
        </w:trPr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Эмоциональны </w:t>
            </w:r>
            <w:r>
              <w:rPr>
                <w:sz w:val="24"/>
              </w:rPr>
              <w:t xml:space="preserve">е и волевые </w:t>
            </w:r>
            <w:r>
              <w:rPr>
                <w:spacing w:val="-2"/>
                <w:sz w:val="24"/>
              </w:rPr>
              <w:t>процессы, психические состояния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08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эссе</w:t>
            </w:r>
          </w:p>
        </w:tc>
        <w:tc>
          <w:tcPr>
            <w:tcW w:w="167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эссе</w:t>
            </w: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 подбирается студентом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123BA">
        <w:trPr>
          <w:trHeight w:val="5380"/>
        </w:trPr>
        <w:tc>
          <w:tcPr>
            <w:tcW w:w="66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r>
              <w:rPr>
                <w:spacing w:val="-2"/>
                <w:sz w:val="24"/>
              </w:rPr>
              <w:t xml:space="preserve">Социально- </w:t>
            </w:r>
            <w:proofErr w:type="spellStart"/>
            <w:r>
              <w:rPr>
                <w:spacing w:val="-2"/>
                <w:sz w:val="24"/>
              </w:rPr>
              <w:t>психологическ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явления и </w:t>
            </w:r>
            <w:r>
              <w:rPr>
                <w:spacing w:val="-2"/>
                <w:sz w:val="24"/>
              </w:rPr>
              <w:t>процессы</w:t>
            </w:r>
          </w:p>
        </w:tc>
        <w:tc>
          <w:tcPr>
            <w:tcW w:w="208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671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tabs>
                <w:tab w:val="left" w:pos="742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Столяренко,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педагогика [Электронный</w:t>
            </w:r>
          </w:p>
          <w:p w:rsidR="001123BA" w:rsidRDefault="00367C47" w:rsidP="00367C47">
            <w:pPr>
              <w:pStyle w:val="TableParagraph"/>
              <w:tabs>
                <w:tab w:val="left" w:pos="166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крат. курс лекций / Л. Д. Столяренко, </w:t>
            </w: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Столяренко. - 4- 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ЭВК.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2011. - Режим доступа: </w:t>
            </w:r>
            <w:r>
              <w:rPr>
                <w:spacing w:val="-4"/>
                <w:sz w:val="24"/>
              </w:rPr>
              <w:t>ЭЧЗ</w:t>
            </w:r>
          </w:p>
          <w:p w:rsidR="001123BA" w:rsidRDefault="00367C47" w:rsidP="00367C47">
            <w:pPr>
              <w:pStyle w:val="TableParagraph"/>
              <w:tabs>
                <w:tab w:val="left" w:pos="1796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Библиотех</w:t>
            </w:r>
            <w:proofErr w:type="spellEnd"/>
            <w:r>
              <w:rPr>
                <w:spacing w:val="-2"/>
                <w:sz w:val="24"/>
              </w:rPr>
              <w:t>".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1123BA" w:rsidRDefault="001123BA" w:rsidP="00367C47">
      <w:pPr>
        <w:ind w:left="57" w:right="57"/>
        <w:jc w:val="both"/>
        <w:rPr>
          <w:sz w:val="24"/>
        </w:rPr>
        <w:sectPr w:rsidR="001123BA" w:rsidSect="00367C47">
          <w:type w:val="continuous"/>
          <w:pgSz w:w="11910" w:h="16840"/>
          <w:pgMar w:top="1100" w:right="853" w:bottom="662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1123BA">
        <w:trPr>
          <w:trHeight w:val="1077"/>
        </w:trPr>
        <w:tc>
          <w:tcPr>
            <w:tcW w:w="66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91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08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671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tabs>
                <w:tab w:val="left" w:pos="571"/>
                <w:tab w:val="left" w:pos="1794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доступов.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  <w:r>
              <w:rPr>
                <w:spacing w:val="-2"/>
                <w:sz w:val="24"/>
              </w:rPr>
              <w:t>59916-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1247-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1123BA">
        <w:trPr>
          <w:trHeight w:val="6458"/>
        </w:trPr>
        <w:tc>
          <w:tcPr>
            <w:tcW w:w="66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Педагогика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ее предмет и </w:t>
            </w:r>
            <w:r>
              <w:rPr>
                <w:spacing w:val="-2"/>
                <w:sz w:val="24"/>
              </w:rPr>
              <w:t>задачи,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понятия и </w:t>
            </w:r>
            <w:r>
              <w:rPr>
                <w:spacing w:val="-2"/>
                <w:sz w:val="24"/>
              </w:rPr>
              <w:t xml:space="preserve">категории, </w:t>
            </w:r>
            <w:r>
              <w:rPr>
                <w:sz w:val="24"/>
              </w:rPr>
              <w:t xml:space="preserve">история и </w:t>
            </w:r>
            <w:r>
              <w:rPr>
                <w:spacing w:val="-2"/>
                <w:sz w:val="24"/>
              </w:rPr>
              <w:t>перспективы развития</w:t>
            </w:r>
          </w:p>
        </w:tc>
        <w:tc>
          <w:tcPr>
            <w:tcW w:w="208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671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tabs>
                <w:tab w:val="left" w:pos="742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Столяренко,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педагогика [Электронный</w:t>
            </w:r>
          </w:p>
          <w:p w:rsidR="001123BA" w:rsidRDefault="00367C47" w:rsidP="00367C47">
            <w:pPr>
              <w:pStyle w:val="TableParagraph"/>
              <w:tabs>
                <w:tab w:val="left" w:pos="166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крат. курс лекций / Л. Д. Столяренко, </w:t>
            </w: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Столяренко. - 4- 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ЭВК.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2011. - Режим доступа: </w:t>
            </w:r>
            <w:r>
              <w:rPr>
                <w:spacing w:val="-4"/>
                <w:sz w:val="24"/>
              </w:rPr>
              <w:t>ЭЧЗ</w:t>
            </w:r>
          </w:p>
          <w:p w:rsidR="001123BA" w:rsidRDefault="00367C47" w:rsidP="00367C47">
            <w:pPr>
              <w:pStyle w:val="TableParagraph"/>
              <w:tabs>
                <w:tab w:val="left" w:pos="1796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Библиотех</w:t>
            </w:r>
            <w:proofErr w:type="spellEnd"/>
            <w:r>
              <w:rPr>
                <w:spacing w:val="-2"/>
                <w:sz w:val="24"/>
              </w:rPr>
              <w:t>".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123BA" w:rsidRDefault="00367C47" w:rsidP="00367C47">
            <w:pPr>
              <w:pStyle w:val="TableParagraph"/>
              <w:tabs>
                <w:tab w:val="left" w:pos="571"/>
                <w:tab w:val="left" w:pos="1794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доступов.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  <w:r>
              <w:rPr>
                <w:spacing w:val="-2"/>
                <w:sz w:val="24"/>
              </w:rPr>
              <w:t>59916-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1247-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123BA">
        <w:trPr>
          <w:trHeight w:val="6458"/>
        </w:trPr>
        <w:tc>
          <w:tcPr>
            <w:tcW w:w="66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Педагогика </w:t>
            </w:r>
            <w:r>
              <w:rPr>
                <w:sz w:val="24"/>
              </w:rPr>
              <w:t xml:space="preserve">как теория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08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671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tabs>
                <w:tab w:val="left" w:pos="742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Столяренко,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педагогика [Электронный</w:t>
            </w:r>
          </w:p>
          <w:p w:rsidR="001123BA" w:rsidRDefault="00367C47" w:rsidP="00367C47">
            <w:pPr>
              <w:pStyle w:val="TableParagraph"/>
              <w:tabs>
                <w:tab w:val="left" w:pos="166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крат. курс лекций / Л. Д. Столяренко, </w:t>
            </w: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Столяренко. - 4- 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ЭВК.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2011. - Режим доступа: </w:t>
            </w:r>
            <w:r>
              <w:rPr>
                <w:spacing w:val="-4"/>
                <w:sz w:val="24"/>
              </w:rPr>
              <w:t>ЭЧЗ</w:t>
            </w:r>
          </w:p>
          <w:p w:rsidR="001123BA" w:rsidRDefault="00367C47" w:rsidP="00367C47">
            <w:pPr>
              <w:pStyle w:val="TableParagraph"/>
              <w:tabs>
                <w:tab w:val="left" w:pos="1796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Библиотех</w:t>
            </w:r>
            <w:proofErr w:type="spellEnd"/>
            <w:r>
              <w:rPr>
                <w:spacing w:val="-2"/>
                <w:sz w:val="24"/>
              </w:rPr>
              <w:t>".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123BA" w:rsidRDefault="00367C47" w:rsidP="00367C47">
            <w:pPr>
              <w:pStyle w:val="TableParagraph"/>
              <w:tabs>
                <w:tab w:val="left" w:pos="571"/>
                <w:tab w:val="left" w:pos="1794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доступов.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  <w:r>
              <w:rPr>
                <w:spacing w:val="-2"/>
                <w:sz w:val="24"/>
              </w:rPr>
              <w:t>59916-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1247-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1123BA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123BA">
        <w:trPr>
          <w:trHeight w:val="414"/>
        </w:trPr>
        <w:tc>
          <w:tcPr>
            <w:tcW w:w="66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08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671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Столяренко,</w:t>
            </w:r>
          </w:p>
        </w:tc>
        <w:tc>
          <w:tcPr>
            <w:tcW w:w="1667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1123BA" w:rsidRDefault="001123BA" w:rsidP="00367C47">
      <w:pPr>
        <w:ind w:left="57" w:right="57"/>
        <w:jc w:val="both"/>
        <w:rPr>
          <w:sz w:val="24"/>
        </w:rPr>
        <w:sectPr w:rsidR="001123BA" w:rsidSect="00367C47">
          <w:type w:val="continuous"/>
          <w:pgSz w:w="11910" w:h="16840"/>
          <w:pgMar w:top="1100" w:right="853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1123BA">
        <w:trPr>
          <w:trHeight w:val="6101"/>
        </w:trPr>
        <w:tc>
          <w:tcPr>
            <w:tcW w:w="660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791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Педагогика </w:t>
            </w:r>
            <w:r>
              <w:rPr>
                <w:sz w:val="24"/>
              </w:rPr>
              <w:t>как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воспитании</w:t>
            </w:r>
          </w:p>
        </w:tc>
        <w:tc>
          <w:tcPr>
            <w:tcW w:w="2084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671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986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Л.Д. Психология и педагогика </w:t>
            </w:r>
            <w:r>
              <w:rPr>
                <w:spacing w:val="-2"/>
                <w:sz w:val="24"/>
              </w:rPr>
              <w:t>[Электронный</w:t>
            </w:r>
          </w:p>
          <w:p w:rsidR="001123BA" w:rsidRDefault="00367C47" w:rsidP="00367C47">
            <w:pPr>
              <w:pStyle w:val="TableParagraph"/>
              <w:tabs>
                <w:tab w:val="left" w:pos="166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крат. курс лекций / Л. Д. Столяренко, </w:t>
            </w: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Е.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Столяренко. - 4- 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ЭВК.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2011. - Режим доступа: </w:t>
            </w:r>
            <w:r>
              <w:rPr>
                <w:spacing w:val="-4"/>
                <w:sz w:val="24"/>
              </w:rPr>
              <w:t>ЭЧЗ</w:t>
            </w:r>
          </w:p>
          <w:p w:rsidR="001123BA" w:rsidRDefault="00367C47" w:rsidP="00367C47">
            <w:pPr>
              <w:pStyle w:val="TableParagraph"/>
              <w:tabs>
                <w:tab w:val="left" w:pos="1796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Библиотех</w:t>
            </w:r>
            <w:proofErr w:type="spellEnd"/>
            <w:r>
              <w:rPr>
                <w:spacing w:val="-2"/>
                <w:sz w:val="24"/>
              </w:rPr>
              <w:t>".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123BA" w:rsidRDefault="00367C47" w:rsidP="00367C47">
            <w:pPr>
              <w:pStyle w:val="TableParagraph"/>
              <w:tabs>
                <w:tab w:val="left" w:pos="571"/>
                <w:tab w:val="left" w:pos="1794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доступов.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  <w:r>
              <w:rPr>
                <w:spacing w:val="-2"/>
                <w:sz w:val="24"/>
              </w:rPr>
              <w:t>59916-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1247-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1667" w:type="dxa"/>
          </w:tcPr>
          <w:p w:rsidR="001123BA" w:rsidRDefault="001123BA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</w:tbl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367C47" w:rsidP="00367C47">
      <w:pPr>
        <w:pStyle w:val="a4"/>
        <w:numPr>
          <w:ilvl w:val="1"/>
          <w:numId w:val="11"/>
        </w:numPr>
        <w:tabs>
          <w:tab w:val="left" w:pos="1261"/>
        </w:tabs>
        <w:ind w:left="57" w:right="57" w:hanging="420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1123BA" w:rsidRDefault="00367C47" w:rsidP="00367C47">
      <w:pPr>
        <w:pStyle w:val="a3"/>
        <w:ind w:left="57" w:right="57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rPr>
          <w:spacing w:val="-5"/>
        </w:rPr>
        <w:t>из:</w:t>
      </w:r>
    </w:p>
    <w:p w:rsidR="001123BA" w:rsidRDefault="00367C47" w:rsidP="00367C47">
      <w:pPr>
        <w:pStyle w:val="a4"/>
        <w:numPr>
          <w:ilvl w:val="0"/>
          <w:numId w:val="7"/>
        </w:numPr>
        <w:tabs>
          <w:tab w:val="left" w:pos="961"/>
        </w:tabs>
        <w:ind w:left="57" w:right="57"/>
        <w:jc w:val="both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1123BA" w:rsidRDefault="00367C47" w:rsidP="00367C47">
      <w:pPr>
        <w:pStyle w:val="a4"/>
        <w:numPr>
          <w:ilvl w:val="0"/>
          <w:numId w:val="7"/>
        </w:numPr>
        <w:tabs>
          <w:tab w:val="left" w:pos="961"/>
        </w:tabs>
        <w:ind w:left="57" w:right="57"/>
        <w:jc w:val="both"/>
        <w:rPr>
          <w:sz w:val="24"/>
        </w:rPr>
      </w:pP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1123BA" w:rsidRDefault="00367C47" w:rsidP="00367C47">
      <w:pPr>
        <w:pStyle w:val="a4"/>
        <w:numPr>
          <w:ilvl w:val="0"/>
          <w:numId w:val="7"/>
        </w:numPr>
        <w:tabs>
          <w:tab w:val="left" w:pos="961"/>
        </w:tabs>
        <w:ind w:left="57" w:right="57"/>
        <w:jc w:val="both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Интернете.</w:t>
      </w:r>
    </w:p>
    <w:p w:rsidR="001123BA" w:rsidRDefault="001123BA" w:rsidP="00367C47">
      <w:pPr>
        <w:pStyle w:val="a3"/>
        <w:ind w:left="57" w:right="57"/>
        <w:jc w:val="both"/>
      </w:pPr>
    </w:p>
    <w:p w:rsidR="001123BA" w:rsidRDefault="001123BA" w:rsidP="00367C47">
      <w:pPr>
        <w:pStyle w:val="a3"/>
        <w:ind w:left="57" w:right="57"/>
        <w:jc w:val="both"/>
      </w:pPr>
    </w:p>
    <w:p w:rsidR="001123BA" w:rsidRDefault="00367C47" w:rsidP="00367C47">
      <w:pPr>
        <w:pStyle w:val="1"/>
        <w:numPr>
          <w:ilvl w:val="0"/>
          <w:numId w:val="11"/>
        </w:numPr>
        <w:tabs>
          <w:tab w:val="left" w:pos="882"/>
        </w:tabs>
        <w:ind w:left="57" w:right="57" w:hanging="240"/>
        <w:jc w:val="both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курсовых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(проектов)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наличии):</w:t>
      </w:r>
    </w:p>
    <w:p w:rsidR="001123BA" w:rsidRDefault="00367C47" w:rsidP="00367C47">
      <w:pPr>
        <w:pStyle w:val="a3"/>
        <w:ind w:left="57" w:right="57"/>
        <w:jc w:val="both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курсовая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предусмотрена</w:t>
      </w:r>
    </w:p>
    <w:p w:rsidR="001123BA" w:rsidRDefault="00367C47" w:rsidP="00367C47">
      <w:pPr>
        <w:pStyle w:val="1"/>
        <w:numPr>
          <w:ilvl w:val="0"/>
          <w:numId w:val="11"/>
        </w:numPr>
        <w:tabs>
          <w:tab w:val="left" w:pos="882"/>
        </w:tabs>
        <w:ind w:left="57" w:right="57" w:hanging="240"/>
        <w:jc w:val="both"/>
      </w:pPr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rPr>
          <w:spacing w:val="-2"/>
        </w:rPr>
        <w:t>(модуля):</w:t>
      </w:r>
    </w:p>
    <w:p w:rsidR="001123BA" w:rsidRDefault="00367C47" w:rsidP="00367C47">
      <w:pPr>
        <w:pStyle w:val="a3"/>
        <w:ind w:left="57" w:right="57"/>
        <w:jc w:val="both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rPr>
          <w:spacing w:val="-2"/>
        </w:rPr>
        <w:t>литература</w:t>
      </w:r>
    </w:p>
    <w:p w:rsidR="001123BA" w:rsidRDefault="00367C47" w:rsidP="00367C47">
      <w:pPr>
        <w:pStyle w:val="a4"/>
        <w:numPr>
          <w:ilvl w:val="0"/>
          <w:numId w:val="6"/>
        </w:numPr>
        <w:tabs>
          <w:tab w:val="left" w:pos="949"/>
        </w:tabs>
        <w:ind w:left="57" w:right="57" w:firstLine="400"/>
        <w:jc w:val="both"/>
        <w:rPr>
          <w:sz w:val="24"/>
        </w:rPr>
      </w:pPr>
      <w:r>
        <w:rPr>
          <w:sz w:val="24"/>
        </w:rPr>
        <w:t>Гальперин, П.Я.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Лекции по психологии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пособие для студ. вузов / П. Я. Гальперин. - 5-е изд. - ЭВК.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Университет, 2011. Режим доступа: ЭЧЗ "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". - 13 доступов. - ISBN 978-5-98227-761-9</w:t>
      </w:r>
    </w:p>
    <w:p w:rsidR="001123BA" w:rsidRDefault="00367C47" w:rsidP="00367C47">
      <w:pPr>
        <w:pStyle w:val="a4"/>
        <w:numPr>
          <w:ilvl w:val="0"/>
          <w:numId w:val="6"/>
        </w:numPr>
        <w:tabs>
          <w:tab w:val="left" w:pos="949"/>
        </w:tabs>
        <w:ind w:left="57" w:right="57" w:firstLine="400"/>
        <w:jc w:val="both"/>
        <w:rPr>
          <w:sz w:val="24"/>
        </w:rPr>
      </w:pPr>
      <w:r>
        <w:rPr>
          <w:sz w:val="24"/>
        </w:rPr>
        <w:t>Столяренко, Л.Д. Психология и педагогика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крат. курс лекций / Л. Д. Столяренко, В. Е. Столяренко. - 4-е изд., </w:t>
      </w:r>
      <w:proofErr w:type="spellStart"/>
      <w:r>
        <w:rPr>
          <w:sz w:val="24"/>
        </w:rPr>
        <w:t>перераб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доп. - ЭВК.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ЭЧЗ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". -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978-5-9916-1247-0.</w:t>
      </w:r>
    </w:p>
    <w:p w:rsidR="001123BA" w:rsidRDefault="00367C47" w:rsidP="00367C47">
      <w:pPr>
        <w:pStyle w:val="a4"/>
        <w:numPr>
          <w:ilvl w:val="0"/>
          <w:numId w:val="6"/>
        </w:numPr>
        <w:tabs>
          <w:tab w:val="left" w:pos="949"/>
        </w:tabs>
        <w:ind w:left="57" w:right="57" w:firstLine="400"/>
        <w:jc w:val="both"/>
        <w:rPr>
          <w:sz w:val="24"/>
        </w:rPr>
      </w:pPr>
      <w:r>
        <w:rPr>
          <w:sz w:val="24"/>
        </w:rPr>
        <w:t>Психология и педагогика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пособие. - ЭВК. -</w:t>
      </w:r>
      <w:proofErr w:type="gramStart"/>
      <w:r>
        <w:rPr>
          <w:sz w:val="24"/>
        </w:rPr>
        <w:t>Иркутск :</w:t>
      </w:r>
      <w:proofErr w:type="gramEnd"/>
      <w:r>
        <w:rPr>
          <w:sz w:val="24"/>
        </w:rPr>
        <w:t xml:space="preserve"> Изд-во ИГУ, 2009. - Режим доступа: ЭЧЗ "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 xml:space="preserve">". - </w:t>
      </w:r>
      <w:proofErr w:type="spellStart"/>
      <w:r>
        <w:rPr>
          <w:sz w:val="24"/>
        </w:rPr>
        <w:t>Неогранич</w:t>
      </w:r>
      <w:proofErr w:type="spellEnd"/>
      <w:r>
        <w:rPr>
          <w:sz w:val="24"/>
        </w:rPr>
        <w:t>. доступ. -</w:t>
      </w:r>
    </w:p>
    <w:p w:rsidR="001123BA" w:rsidRDefault="00367C47" w:rsidP="00367C47">
      <w:pPr>
        <w:pStyle w:val="a3"/>
        <w:ind w:left="57" w:right="57"/>
        <w:jc w:val="both"/>
      </w:pPr>
      <w:r>
        <w:t>ISBN</w:t>
      </w:r>
      <w:r>
        <w:rPr>
          <w:spacing w:val="-4"/>
        </w:rPr>
        <w:t xml:space="preserve"> </w:t>
      </w:r>
      <w:r>
        <w:t>978-5-9624-0393-</w:t>
      </w:r>
      <w:r>
        <w:rPr>
          <w:spacing w:val="-5"/>
        </w:rPr>
        <w:t>9.</w:t>
      </w:r>
    </w:p>
    <w:p w:rsidR="001123BA" w:rsidRDefault="00367C47" w:rsidP="00367C47">
      <w:pPr>
        <w:pStyle w:val="a4"/>
        <w:numPr>
          <w:ilvl w:val="0"/>
          <w:numId w:val="6"/>
        </w:numPr>
        <w:tabs>
          <w:tab w:val="left" w:pos="949"/>
        </w:tabs>
        <w:ind w:left="57" w:right="57" w:hanging="307"/>
        <w:jc w:val="both"/>
        <w:rPr>
          <w:sz w:val="24"/>
        </w:rPr>
      </w:pPr>
      <w:proofErr w:type="spellStart"/>
      <w:r>
        <w:rPr>
          <w:sz w:val="24"/>
        </w:rPr>
        <w:t>Немов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Р.С.</w:t>
      </w:r>
      <w:r>
        <w:rPr>
          <w:spacing w:val="27"/>
          <w:sz w:val="24"/>
        </w:rPr>
        <w:t xml:space="preserve"> 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</w:t>
      </w:r>
      <w:proofErr w:type="gramStart"/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вузов,</w:t>
      </w:r>
    </w:p>
    <w:p w:rsidR="001123BA" w:rsidRDefault="00367C47" w:rsidP="00367C47">
      <w:pPr>
        <w:pStyle w:val="a3"/>
        <w:ind w:left="57" w:right="57"/>
        <w:jc w:val="both"/>
      </w:pPr>
      <w:proofErr w:type="spellStart"/>
      <w:r>
        <w:t>обуч</w:t>
      </w:r>
      <w:proofErr w:type="spellEnd"/>
      <w:r>
        <w:t>.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proofErr w:type="spellStart"/>
      <w:r>
        <w:t>непсихолог</w:t>
      </w:r>
      <w:proofErr w:type="spellEnd"/>
      <w:r>
        <w:t>.</w:t>
      </w:r>
      <w:r>
        <w:rPr>
          <w:spacing w:val="30"/>
        </w:rPr>
        <w:t xml:space="preserve"> </w:t>
      </w:r>
      <w:r>
        <w:t>спец.</w:t>
      </w:r>
      <w:r>
        <w:rPr>
          <w:spacing w:val="30"/>
        </w:rPr>
        <w:t xml:space="preserve"> </w:t>
      </w:r>
      <w:r>
        <w:t>/</w:t>
      </w:r>
      <w:r>
        <w:rPr>
          <w:spacing w:val="30"/>
        </w:rPr>
        <w:t xml:space="preserve"> </w:t>
      </w:r>
      <w:r>
        <w:t>Р.</w:t>
      </w:r>
      <w:r>
        <w:rPr>
          <w:spacing w:val="30"/>
        </w:rPr>
        <w:t xml:space="preserve"> </w:t>
      </w:r>
      <w:r>
        <w:t>С.</w:t>
      </w:r>
      <w:r>
        <w:rPr>
          <w:spacing w:val="29"/>
        </w:rPr>
        <w:t xml:space="preserve"> </w:t>
      </w:r>
      <w:proofErr w:type="spellStart"/>
      <w:r>
        <w:t>Немов</w:t>
      </w:r>
      <w:proofErr w:type="spellEnd"/>
      <w:r>
        <w:t>.</w:t>
      </w:r>
      <w:r>
        <w:rPr>
          <w:spacing w:val="3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ЭВК.</w:t>
      </w:r>
      <w:r>
        <w:rPr>
          <w:spacing w:val="31"/>
        </w:rPr>
        <w:t xml:space="preserve"> </w:t>
      </w:r>
      <w:r>
        <w:t>-</w:t>
      </w:r>
      <w:r>
        <w:rPr>
          <w:spacing w:val="29"/>
        </w:rPr>
        <w:t xml:space="preserve"> </w:t>
      </w:r>
      <w:proofErr w:type="gramStart"/>
      <w:r>
        <w:t>М.</w:t>
      </w:r>
      <w:r>
        <w:rPr>
          <w:spacing w:val="31"/>
        </w:rPr>
        <w:t xml:space="preserve"> </w:t>
      </w:r>
      <w:r>
        <w:t>:</w:t>
      </w:r>
      <w:proofErr w:type="gramEnd"/>
      <w:r>
        <w:rPr>
          <w:spacing w:val="30"/>
        </w:rPr>
        <w:t xml:space="preserve"> </w:t>
      </w:r>
      <w:proofErr w:type="spellStart"/>
      <w:r>
        <w:t>Юрайт</w:t>
      </w:r>
      <w:proofErr w:type="spellEnd"/>
      <w:r>
        <w:rPr>
          <w:spacing w:val="31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ИД</w:t>
      </w:r>
      <w:r>
        <w:rPr>
          <w:spacing w:val="30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30"/>
        </w:rPr>
        <w:t xml:space="preserve"> </w:t>
      </w:r>
      <w:r>
        <w:t>2010.</w:t>
      </w:r>
      <w:r>
        <w:rPr>
          <w:spacing w:val="33"/>
        </w:rPr>
        <w:t xml:space="preserve"> </w:t>
      </w:r>
      <w:r>
        <w:rPr>
          <w:spacing w:val="-10"/>
        </w:rPr>
        <w:t>-</w:t>
      </w:r>
    </w:p>
    <w:p w:rsidR="001123BA" w:rsidRDefault="00367C47" w:rsidP="00367C47">
      <w:pPr>
        <w:pStyle w:val="a3"/>
        <w:ind w:left="57" w:right="57"/>
        <w:jc w:val="both"/>
      </w:pPr>
      <w:r>
        <w:rPr>
          <w:spacing w:val="-2"/>
        </w:rPr>
        <w:t>Режим</w:t>
      </w:r>
    </w:p>
    <w:p w:rsidR="001123BA" w:rsidRDefault="00367C47" w:rsidP="00367C47">
      <w:pPr>
        <w:pStyle w:val="a3"/>
        <w:ind w:left="57" w:right="57"/>
        <w:jc w:val="both"/>
      </w:pPr>
      <w:r>
        <w:t>доступа:</w:t>
      </w:r>
      <w:r>
        <w:rPr>
          <w:spacing w:val="-2"/>
        </w:rPr>
        <w:t xml:space="preserve"> </w:t>
      </w:r>
      <w:r>
        <w:t>ЭЧЗ</w:t>
      </w:r>
      <w:r>
        <w:rPr>
          <w:spacing w:val="-2"/>
        </w:rPr>
        <w:t xml:space="preserve"> </w:t>
      </w:r>
      <w:r>
        <w:t>"</w:t>
      </w:r>
      <w:proofErr w:type="spellStart"/>
      <w:r>
        <w:t>Библиотех</w:t>
      </w:r>
      <w:proofErr w:type="spellEnd"/>
      <w:r>
        <w:t>". -</w:t>
      </w:r>
      <w:r>
        <w:rPr>
          <w:spacing w:val="-3"/>
        </w:rPr>
        <w:t xml:space="preserve"> </w:t>
      </w:r>
      <w:proofErr w:type="spellStart"/>
      <w:r>
        <w:t>Неогранич</w:t>
      </w:r>
      <w:proofErr w:type="spellEnd"/>
      <w:r>
        <w:t>.</w:t>
      </w:r>
      <w:r>
        <w:rPr>
          <w:spacing w:val="-2"/>
        </w:rPr>
        <w:t xml:space="preserve"> </w:t>
      </w:r>
      <w:r>
        <w:t>доступ.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978-5-9916-0728-5.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rPr>
          <w:spacing w:val="-4"/>
        </w:rPr>
        <w:t>978-</w:t>
      </w:r>
    </w:p>
    <w:p w:rsidR="001123BA" w:rsidRDefault="001123BA" w:rsidP="00367C47">
      <w:pPr>
        <w:ind w:left="57" w:right="57"/>
        <w:jc w:val="both"/>
        <w:sectPr w:rsidR="001123BA" w:rsidSect="00367C47">
          <w:type w:val="continuous"/>
          <w:pgSz w:w="11910" w:h="16840"/>
          <w:pgMar w:top="1100" w:right="853" w:bottom="280" w:left="1460" w:header="720" w:footer="720" w:gutter="0"/>
          <w:cols w:space="720"/>
        </w:sectPr>
      </w:pPr>
    </w:p>
    <w:p w:rsidR="001123BA" w:rsidRDefault="00367C47" w:rsidP="00367C47">
      <w:pPr>
        <w:pStyle w:val="a3"/>
        <w:ind w:left="57" w:right="57"/>
        <w:jc w:val="both"/>
      </w:pPr>
      <w:r>
        <w:rPr>
          <w:spacing w:val="-5"/>
        </w:rPr>
        <w:t>5-</w:t>
      </w:r>
    </w:p>
    <w:p w:rsidR="001123BA" w:rsidRDefault="00367C47" w:rsidP="00367C47">
      <w:pPr>
        <w:pStyle w:val="a3"/>
        <w:ind w:left="57" w:right="57"/>
        <w:jc w:val="both"/>
      </w:pPr>
      <w:r>
        <w:rPr>
          <w:spacing w:val="-2"/>
        </w:rPr>
        <w:t>9692-0940-</w:t>
      </w:r>
      <w:r>
        <w:rPr>
          <w:spacing w:val="-10"/>
        </w:rPr>
        <w:t>4</w:t>
      </w:r>
    </w:p>
    <w:p w:rsidR="001123BA" w:rsidRDefault="001123BA" w:rsidP="00367C47">
      <w:pPr>
        <w:pStyle w:val="a3"/>
        <w:ind w:left="57" w:right="57"/>
        <w:jc w:val="both"/>
      </w:pPr>
    </w:p>
    <w:p w:rsidR="001123BA" w:rsidRDefault="00367C47" w:rsidP="00367C47">
      <w:pPr>
        <w:pStyle w:val="a3"/>
        <w:ind w:left="57" w:right="57"/>
        <w:jc w:val="both"/>
      </w:pPr>
      <w:r>
        <w:t>б)</w:t>
      </w:r>
      <w:r>
        <w:rPr>
          <w:spacing w:val="37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rPr>
          <w:spacing w:val="-2"/>
        </w:rPr>
        <w:t>литература</w:t>
      </w:r>
    </w:p>
    <w:p w:rsidR="001123BA" w:rsidRDefault="00367C47" w:rsidP="00367C47">
      <w:pPr>
        <w:pStyle w:val="a4"/>
        <w:numPr>
          <w:ilvl w:val="0"/>
          <w:numId w:val="5"/>
        </w:numPr>
        <w:tabs>
          <w:tab w:val="left" w:pos="949"/>
        </w:tabs>
        <w:ind w:left="57" w:right="57" w:firstLine="400"/>
        <w:jc w:val="both"/>
        <w:rPr>
          <w:sz w:val="24"/>
        </w:rPr>
      </w:pPr>
      <w:r>
        <w:rPr>
          <w:sz w:val="24"/>
        </w:rPr>
        <w:t>Гальперин, П.Я. Введение в психологию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пособие для студ. вузов, </w:t>
      </w:r>
      <w:proofErr w:type="spellStart"/>
      <w:r>
        <w:rPr>
          <w:sz w:val="24"/>
        </w:rPr>
        <w:t>обуч</w:t>
      </w:r>
      <w:proofErr w:type="spellEnd"/>
      <w:r>
        <w:rPr>
          <w:sz w:val="24"/>
        </w:rPr>
        <w:t xml:space="preserve">. по </w:t>
      </w:r>
      <w:proofErr w:type="spellStart"/>
      <w:r>
        <w:rPr>
          <w:sz w:val="24"/>
        </w:rPr>
        <w:t>гуманитар</w:t>
      </w:r>
      <w:proofErr w:type="spellEnd"/>
      <w:r>
        <w:rPr>
          <w:sz w:val="24"/>
        </w:rPr>
        <w:t xml:space="preserve">. спец. / П. Я. Гальперин. - 7-е изд. - ЭВК.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Университет,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332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r>
        <w:rPr>
          <w:sz w:val="24"/>
        </w:rPr>
        <w:t>ЭЧЗ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". -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ISBN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978¬5- </w:t>
      </w:r>
      <w:r>
        <w:rPr>
          <w:spacing w:val="-2"/>
          <w:sz w:val="24"/>
        </w:rPr>
        <w:t>98227-761-9</w:t>
      </w:r>
    </w:p>
    <w:p w:rsidR="001123BA" w:rsidRDefault="00367C47" w:rsidP="00367C47">
      <w:pPr>
        <w:pStyle w:val="a4"/>
        <w:numPr>
          <w:ilvl w:val="0"/>
          <w:numId w:val="5"/>
        </w:numPr>
        <w:tabs>
          <w:tab w:val="left" w:pos="949"/>
        </w:tabs>
        <w:ind w:left="57" w:right="57" w:firstLine="400"/>
        <w:jc w:val="both"/>
        <w:rPr>
          <w:sz w:val="24"/>
        </w:rPr>
      </w:pPr>
      <w:r>
        <w:rPr>
          <w:sz w:val="24"/>
        </w:rPr>
        <w:t>Общая психология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словарь / ред. А. В. Петровский.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</w:t>
      </w:r>
      <w:proofErr w:type="spellEnd"/>
      <w:r>
        <w:rPr>
          <w:sz w:val="24"/>
        </w:rPr>
        <w:t xml:space="preserve"> ; СПб. : Речь, 2005. - 250 </w:t>
      </w:r>
      <w:proofErr w:type="gramStart"/>
      <w:r>
        <w:rPr>
          <w:sz w:val="24"/>
        </w:rPr>
        <w:t>с. ;</w:t>
      </w:r>
      <w:proofErr w:type="gramEnd"/>
      <w:r>
        <w:rPr>
          <w:sz w:val="24"/>
        </w:rPr>
        <w:t xml:space="preserve"> 24 см. - (Психологический лексикон : энциклопедический словарь в 6 т.). (7экз.)</w:t>
      </w:r>
    </w:p>
    <w:p w:rsidR="001123BA" w:rsidRDefault="00367C47" w:rsidP="00367C47">
      <w:pPr>
        <w:pStyle w:val="a4"/>
        <w:numPr>
          <w:ilvl w:val="0"/>
          <w:numId w:val="5"/>
        </w:numPr>
        <w:tabs>
          <w:tab w:val="left" w:pos="949"/>
        </w:tabs>
        <w:ind w:left="57" w:right="57" w:firstLine="400"/>
        <w:jc w:val="both"/>
        <w:rPr>
          <w:sz w:val="24"/>
        </w:rPr>
      </w:pPr>
      <w:r>
        <w:rPr>
          <w:sz w:val="24"/>
        </w:rPr>
        <w:t>Попков В. А. Методология педагогики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пособие для студ.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вузов,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ФПК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 вузов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 А. Попков. - ЭВК.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Изд-во МГУ, 2007. - 209 с. Режим доступа: Электронный читальный зал "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". - ISBN 978-5-211-05389</w:t>
      </w:r>
    </w:p>
    <w:p w:rsidR="001123BA" w:rsidRDefault="00367C47" w:rsidP="00367C47">
      <w:pPr>
        <w:pStyle w:val="a4"/>
        <w:numPr>
          <w:ilvl w:val="0"/>
          <w:numId w:val="5"/>
        </w:numPr>
        <w:tabs>
          <w:tab w:val="left" w:pos="949"/>
        </w:tabs>
        <w:ind w:left="57" w:right="57" w:firstLine="400"/>
        <w:jc w:val="both"/>
        <w:rPr>
          <w:b/>
          <w:sz w:val="24"/>
        </w:rPr>
      </w:pPr>
      <w:proofErr w:type="spellStart"/>
      <w:r>
        <w:rPr>
          <w:sz w:val="24"/>
        </w:rPr>
        <w:t>Хьелл</w:t>
      </w:r>
      <w:proofErr w:type="spellEnd"/>
      <w:r>
        <w:rPr>
          <w:sz w:val="24"/>
        </w:rPr>
        <w:t>, Л.А.</w:t>
      </w:r>
      <w:r>
        <w:rPr>
          <w:spacing w:val="80"/>
          <w:sz w:val="24"/>
        </w:rPr>
        <w:t xml:space="preserve"> </w:t>
      </w:r>
      <w:r>
        <w:rPr>
          <w:sz w:val="24"/>
        </w:rPr>
        <w:t>Теории личности. Основные положения, исследования и применение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учеб. пособие / Л. А. </w:t>
      </w:r>
      <w:proofErr w:type="spellStart"/>
      <w:r>
        <w:rPr>
          <w:sz w:val="24"/>
        </w:rPr>
        <w:t>Хьелл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Зиглер</w:t>
      </w:r>
      <w:proofErr w:type="spellEnd"/>
      <w:r>
        <w:rPr>
          <w:sz w:val="24"/>
        </w:rPr>
        <w:t>. - 3-е изд. - СПб</w:t>
      </w:r>
      <w:proofErr w:type="gramStart"/>
      <w:r>
        <w:rPr>
          <w:sz w:val="24"/>
        </w:rPr>
        <w:t>. :</w:t>
      </w:r>
      <w:proofErr w:type="gramEnd"/>
      <w:r>
        <w:rPr>
          <w:sz w:val="24"/>
        </w:rPr>
        <w:t xml:space="preserve"> Питер, 2010. - 606 с. (2</w:t>
      </w:r>
      <w:proofErr w:type="gramStart"/>
      <w:r>
        <w:rPr>
          <w:sz w:val="24"/>
        </w:rPr>
        <w:t>экз)</w:t>
      </w:r>
      <w:r>
        <w:rPr>
          <w:b/>
          <w:sz w:val="24"/>
        </w:rPr>
        <w:t>в</w:t>
      </w:r>
      <w:proofErr w:type="gramEnd"/>
      <w:r>
        <w:rPr>
          <w:b/>
          <w:sz w:val="24"/>
        </w:rPr>
        <w:t>) программное обеспечение :</w:t>
      </w:r>
    </w:p>
    <w:p w:rsidR="001123BA" w:rsidRDefault="00367C47" w:rsidP="00367C47">
      <w:pPr>
        <w:pStyle w:val="a4"/>
        <w:numPr>
          <w:ilvl w:val="1"/>
          <w:numId w:val="5"/>
        </w:numPr>
        <w:tabs>
          <w:tab w:val="left" w:pos="820"/>
        </w:tabs>
        <w:ind w:left="57" w:right="57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2.программа</w:t>
      </w:r>
      <w:proofErr w:type="gram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</w:p>
    <w:p w:rsidR="001123BA" w:rsidRDefault="00367C47" w:rsidP="00367C47">
      <w:pPr>
        <w:pStyle w:val="a3"/>
        <w:ind w:left="57" w:right="57"/>
        <w:jc w:val="both"/>
      </w:pPr>
      <w:r>
        <w:t>3.программа</w:t>
      </w:r>
      <w:r>
        <w:rPr>
          <w:spacing w:val="-5"/>
        </w:rPr>
        <w:t xml:space="preserve"> </w:t>
      </w:r>
      <w:proofErr w:type="spellStart"/>
      <w:r>
        <w:t>Microsoft</w:t>
      </w:r>
      <w:proofErr w:type="spellEnd"/>
      <w:r>
        <w:rPr>
          <w:spacing w:val="-1"/>
        </w:rPr>
        <w:t xml:space="preserve"> </w:t>
      </w:r>
      <w:proofErr w:type="spellStart"/>
      <w:r>
        <w:t>Power</w:t>
      </w:r>
      <w:proofErr w:type="spellEnd"/>
      <w:r>
        <w:rPr>
          <w:spacing w:val="-1"/>
        </w:rPr>
        <w:t xml:space="preserve"> </w:t>
      </w:r>
      <w:proofErr w:type="spellStart"/>
      <w:r>
        <w:t>Point</w:t>
      </w:r>
      <w:proofErr w:type="spellEnd"/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rPr>
          <w:spacing w:val="-2"/>
        </w:rPr>
        <w:t>презентаций)</w:t>
      </w:r>
    </w:p>
    <w:p w:rsidR="001123BA" w:rsidRDefault="001123BA" w:rsidP="00367C47">
      <w:pPr>
        <w:pStyle w:val="a3"/>
        <w:ind w:left="57" w:right="57"/>
        <w:jc w:val="both"/>
      </w:pPr>
    </w:p>
    <w:p w:rsidR="001123BA" w:rsidRDefault="00367C47" w:rsidP="00367C47">
      <w:pPr>
        <w:pStyle w:val="1"/>
        <w:ind w:left="57" w:right="57"/>
        <w:jc w:val="both"/>
      </w:pPr>
      <w:r>
        <w:t>г)</w:t>
      </w:r>
      <w:r>
        <w:rPr>
          <w:spacing w:val="-5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rPr>
          <w:spacing w:val="-2"/>
        </w:rPr>
        <w:t>системы:</w:t>
      </w:r>
    </w:p>
    <w:p w:rsidR="001123BA" w:rsidRDefault="00367C47" w:rsidP="00367C47">
      <w:pPr>
        <w:pStyle w:val="a4"/>
        <w:numPr>
          <w:ilvl w:val="0"/>
          <w:numId w:val="4"/>
        </w:numPr>
        <w:tabs>
          <w:tab w:val="left" w:pos="1028"/>
        </w:tabs>
        <w:ind w:left="57" w:right="57" w:firstLine="400"/>
        <w:jc w:val="both"/>
        <w:rPr>
          <w:sz w:val="24"/>
        </w:rPr>
      </w:pPr>
      <w:r>
        <w:rPr>
          <w:sz w:val="24"/>
        </w:rPr>
        <w:t xml:space="preserve">Федеральный центр информационно-образовательных ресурсов (ФЦИОР) // </w:t>
      </w:r>
      <w:hyperlink r:id="rId7">
        <w:r>
          <w:rPr>
            <w:spacing w:val="-2"/>
            <w:sz w:val="24"/>
            <w:u w:val="single"/>
          </w:rPr>
          <w:t>http://fcior.edu.ru</w:t>
        </w:r>
      </w:hyperlink>
    </w:p>
    <w:p w:rsidR="001123BA" w:rsidRDefault="00367C47" w:rsidP="00367C47">
      <w:pPr>
        <w:pStyle w:val="a4"/>
        <w:numPr>
          <w:ilvl w:val="0"/>
          <w:numId w:val="4"/>
        </w:numPr>
        <w:tabs>
          <w:tab w:val="left" w:pos="920"/>
        </w:tabs>
        <w:ind w:left="57" w:right="57" w:firstLine="400"/>
        <w:jc w:val="both"/>
        <w:rPr>
          <w:sz w:val="24"/>
        </w:rPr>
      </w:pPr>
      <w:r>
        <w:rPr>
          <w:sz w:val="24"/>
        </w:rPr>
        <w:t xml:space="preserve">Единая коллекция Цифровых Образовательных Ресурсов (ЕКЦОР) // </w:t>
      </w:r>
      <w:hyperlink r:id="rId8">
        <w:r>
          <w:rPr>
            <w:sz w:val="24"/>
          </w:rPr>
          <w:t>http://school-</w:t>
        </w:r>
      </w:hyperlink>
      <w:r>
        <w:rPr>
          <w:sz w:val="24"/>
        </w:rPr>
        <w:t xml:space="preserve"> </w:t>
      </w:r>
      <w:r>
        <w:rPr>
          <w:spacing w:val="-2"/>
          <w:sz w:val="24"/>
        </w:rPr>
        <w:t>collection.edu.ru/</w:t>
      </w:r>
    </w:p>
    <w:p w:rsidR="001123BA" w:rsidRDefault="00367C47" w:rsidP="00367C47">
      <w:pPr>
        <w:pStyle w:val="a4"/>
        <w:numPr>
          <w:ilvl w:val="0"/>
          <w:numId w:val="4"/>
        </w:numPr>
        <w:tabs>
          <w:tab w:val="left" w:pos="882"/>
        </w:tabs>
        <w:ind w:left="57" w:right="57" w:hanging="24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hyperlink r:id="rId9">
        <w:r>
          <w:rPr>
            <w:color w:val="0462C1"/>
            <w:spacing w:val="-2"/>
            <w:sz w:val="24"/>
            <w:u w:val="single" w:color="0462C1"/>
          </w:rPr>
          <w:t>http://www.edu.ru</w:t>
        </w:r>
      </w:hyperlink>
    </w:p>
    <w:p w:rsidR="001123BA" w:rsidRDefault="00367C47" w:rsidP="00367C47">
      <w:pPr>
        <w:pStyle w:val="a4"/>
        <w:numPr>
          <w:ilvl w:val="0"/>
          <w:numId w:val="4"/>
        </w:numPr>
        <w:tabs>
          <w:tab w:val="left" w:pos="882"/>
        </w:tabs>
        <w:ind w:left="57" w:right="57" w:hanging="240"/>
        <w:jc w:val="both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10">
        <w:r>
          <w:rPr>
            <w:color w:val="0462C1"/>
            <w:spacing w:val="-2"/>
            <w:sz w:val="24"/>
            <w:u w:val="single" w:color="0462C1"/>
          </w:rPr>
          <w:t>http://www.openet.edu.ru/</w:t>
        </w:r>
      </w:hyperlink>
    </w:p>
    <w:p w:rsidR="001123BA" w:rsidRDefault="00367C47" w:rsidP="00367C47">
      <w:pPr>
        <w:pStyle w:val="a4"/>
        <w:numPr>
          <w:ilvl w:val="0"/>
          <w:numId w:val="4"/>
        </w:numPr>
        <w:tabs>
          <w:tab w:val="left" w:pos="1030"/>
        </w:tabs>
        <w:ind w:left="57" w:right="57" w:firstLine="400"/>
        <w:jc w:val="both"/>
        <w:rPr>
          <w:sz w:val="24"/>
        </w:rPr>
      </w:pPr>
      <w:r>
        <w:rPr>
          <w:sz w:val="24"/>
        </w:rPr>
        <w:t xml:space="preserve">Портал «Информационно-коммуникационные технологии в образовании» // </w:t>
      </w:r>
      <w:hyperlink r:id="rId11">
        <w:r>
          <w:rPr>
            <w:spacing w:val="-2"/>
            <w:sz w:val="24"/>
            <w:u w:val="single"/>
          </w:rPr>
          <w:t>http://www.ict.edu.ru/</w:t>
        </w:r>
      </w:hyperlink>
    </w:p>
    <w:p w:rsidR="001123BA" w:rsidRDefault="00367C47" w:rsidP="00367C47">
      <w:pPr>
        <w:pStyle w:val="a4"/>
        <w:numPr>
          <w:ilvl w:val="0"/>
          <w:numId w:val="4"/>
        </w:numPr>
        <w:tabs>
          <w:tab w:val="left" w:pos="922"/>
        </w:tabs>
        <w:ind w:left="57" w:right="57" w:firstLine="400"/>
        <w:jc w:val="both"/>
        <w:rPr>
          <w:sz w:val="24"/>
        </w:rPr>
      </w:pPr>
      <w:r>
        <w:rPr>
          <w:sz w:val="24"/>
        </w:rPr>
        <w:t xml:space="preserve">Информационная система «Единое окно доступа к образовательным ресурсам» // </w:t>
      </w:r>
      <w:hyperlink r:id="rId12">
        <w:r>
          <w:rPr>
            <w:color w:val="0462C1"/>
            <w:spacing w:val="-2"/>
            <w:sz w:val="24"/>
            <w:u w:val="single" w:color="0462C1"/>
          </w:rPr>
          <w:t>http</w:t>
        </w:r>
      </w:hyperlink>
      <w:r>
        <w:rPr>
          <w:spacing w:val="-2"/>
          <w:sz w:val="24"/>
          <w:u w:val="single" w:color="0462C1"/>
        </w:rPr>
        <w:t>://window.edu.ru</w:t>
      </w:r>
    </w:p>
    <w:p w:rsidR="001123BA" w:rsidRDefault="00367C47" w:rsidP="00367C47">
      <w:pPr>
        <w:pStyle w:val="1"/>
        <w:numPr>
          <w:ilvl w:val="0"/>
          <w:numId w:val="11"/>
        </w:numPr>
        <w:tabs>
          <w:tab w:val="left" w:pos="882"/>
        </w:tabs>
        <w:ind w:left="57" w:right="57" w:hanging="240"/>
        <w:jc w:val="both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rPr>
          <w:spacing w:val="-2"/>
        </w:rPr>
        <w:t>(модуля):</w:t>
      </w:r>
    </w:p>
    <w:p w:rsidR="001123BA" w:rsidRDefault="00367C47" w:rsidP="00367C47">
      <w:pPr>
        <w:pStyle w:val="a4"/>
        <w:numPr>
          <w:ilvl w:val="0"/>
          <w:numId w:val="3"/>
        </w:numPr>
        <w:tabs>
          <w:tab w:val="left" w:pos="999"/>
        </w:tabs>
        <w:ind w:left="57" w:right="57" w:firstLine="400"/>
        <w:jc w:val="both"/>
        <w:rPr>
          <w:sz w:val="24"/>
        </w:rPr>
      </w:pPr>
      <w:r>
        <w:rPr>
          <w:sz w:val="24"/>
        </w:rPr>
        <w:t xml:space="preserve">Система мультимедиа, компьютер, проектор. Электронный </w:t>
      </w:r>
      <w:proofErr w:type="spellStart"/>
      <w:r>
        <w:rPr>
          <w:sz w:val="24"/>
        </w:rPr>
        <w:t>ридер</w:t>
      </w:r>
      <w:proofErr w:type="spellEnd"/>
      <w:r>
        <w:rPr>
          <w:sz w:val="24"/>
        </w:rPr>
        <w:t xml:space="preserve"> по курсу, содержащий программу курса, рекомендуемые доклады по соответствующим темам семинарских занятий, список основной и дополнительной литературы, интернет- источники, вопросы к зачету и экзамену. Учебные, учебно-методические и научные </w:t>
      </w:r>
      <w:r>
        <w:rPr>
          <w:spacing w:val="-2"/>
          <w:sz w:val="24"/>
        </w:rPr>
        <w:t>материалы;</w:t>
      </w:r>
    </w:p>
    <w:p w:rsidR="001123BA" w:rsidRDefault="00367C47" w:rsidP="00367C47">
      <w:pPr>
        <w:pStyle w:val="a4"/>
        <w:numPr>
          <w:ilvl w:val="0"/>
          <w:numId w:val="3"/>
        </w:numPr>
        <w:tabs>
          <w:tab w:val="left" w:pos="948"/>
        </w:tabs>
        <w:ind w:left="57" w:right="57" w:firstLine="400"/>
        <w:jc w:val="both"/>
        <w:rPr>
          <w:sz w:val="24"/>
        </w:rPr>
      </w:pPr>
      <w:r>
        <w:rPr>
          <w:sz w:val="24"/>
        </w:rPr>
        <w:t>На кафедре и в библиотеке университета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учебники и учебные </w:t>
      </w:r>
      <w:r>
        <w:rPr>
          <w:spacing w:val="-2"/>
          <w:sz w:val="24"/>
        </w:rPr>
        <w:t>пособия.</w:t>
      </w:r>
    </w:p>
    <w:p w:rsidR="001123BA" w:rsidRDefault="001123BA" w:rsidP="00367C47">
      <w:pPr>
        <w:pStyle w:val="a3"/>
        <w:ind w:left="57" w:right="57"/>
        <w:jc w:val="both"/>
      </w:pPr>
    </w:p>
    <w:p w:rsidR="001123BA" w:rsidRDefault="00367C47" w:rsidP="00367C47">
      <w:pPr>
        <w:pStyle w:val="1"/>
        <w:numPr>
          <w:ilvl w:val="0"/>
          <w:numId w:val="11"/>
        </w:numPr>
        <w:tabs>
          <w:tab w:val="left" w:pos="1002"/>
        </w:tabs>
        <w:ind w:left="57" w:right="57"/>
        <w:jc w:val="both"/>
      </w:pP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технологии:</w:t>
      </w:r>
    </w:p>
    <w:p w:rsidR="001123BA" w:rsidRDefault="00367C47" w:rsidP="00367C47">
      <w:pPr>
        <w:pStyle w:val="a4"/>
        <w:numPr>
          <w:ilvl w:val="0"/>
          <w:numId w:val="2"/>
        </w:numPr>
        <w:tabs>
          <w:tab w:val="left" w:pos="822"/>
        </w:tabs>
        <w:ind w:left="57" w:right="57" w:hanging="180"/>
        <w:jc w:val="both"/>
        <w:rPr>
          <w:sz w:val="24"/>
        </w:rPr>
      </w:pPr>
      <w:r>
        <w:rPr>
          <w:sz w:val="24"/>
        </w:rPr>
        <w:t>Классические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формы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74"/>
          <w:w w:val="150"/>
          <w:sz w:val="24"/>
        </w:rPr>
        <w:t xml:space="preserve"> </w:t>
      </w:r>
      <w:r>
        <w:rPr>
          <w:spacing w:val="-2"/>
          <w:sz w:val="24"/>
        </w:rPr>
        <w:t>занятия,</w:t>
      </w:r>
    </w:p>
    <w:p w:rsidR="001123BA" w:rsidRDefault="001123BA" w:rsidP="00367C47">
      <w:pPr>
        <w:ind w:left="57" w:right="57"/>
        <w:jc w:val="both"/>
        <w:rPr>
          <w:sz w:val="24"/>
        </w:rPr>
        <w:sectPr w:rsidR="001123BA" w:rsidSect="00367C47">
          <w:pgSz w:w="11910" w:h="16840"/>
          <w:pgMar w:top="1040" w:right="853" w:bottom="280" w:left="1460" w:header="720" w:footer="720" w:gutter="0"/>
          <w:cols w:space="720"/>
        </w:sectPr>
      </w:pPr>
    </w:p>
    <w:p w:rsidR="001123BA" w:rsidRDefault="00367C47" w:rsidP="00367C47">
      <w:pPr>
        <w:pStyle w:val="a3"/>
        <w:ind w:left="57" w:right="57"/>
        <w:jc w:val="both"/>
      </w:pPr>
      <w:r>
        <w:rPr>
          <w:spacing w:val="-2"/>
        </w:rPr>
        <w:t>рефераты</w:t>
      </w:r>
    </w:p>
    <w:p w:rsidR="001123BA" w:rsidRDefault="00367C47" w:rsidP="00367C47">
      <w:pPr>
        <w:pStyle w:val="a4"/>
        <w:numPr>
          <w:ilvl w:val="0"/>
          <w:numId w:val="2"/>
        </w:numPr>
        <w:tabs>
          <w:tab w:val="left" w:pos="822"/>
        </w:tabs>
        <w:ind w:left="57" w:right="57" w:firstLine="400"/>
        <w:jc w:val="both"/>
        <w:rPr>
          <w:sz w:val="24"/>
        </w:rPr>
      </w:pPr>
      <w:r>
        <w:rPr>
          <w:sz w:val="24"/>
        </w:rPr>
        <w:t>Активные</w:t>
      </w:r>
      <w:r>
        <w:rPr>
          <w:spacing w:val="30"/>
          <w:sz w:val="24"/>
        </w:rPr>
        <w:t xml:space="preserve"> </w:t>
      </w:r>
      <w:r>
        <w:rPr>
          <w:sz w:val="24"/>
        </w:rPr>
        <w:t>формы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2"/>
          <w:sz w:val="24"/>
        </w:rPr>
        <w:t xml:space="preserve"> </w:t>
      </w:r>
      <w:r>
        <w:rPr>
          <w:sz w:val="24"/>
        </w:rPr>
        <w:t>вариативные и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игры,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творческих группах,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 презентаций.</w:t>
      </w:r>
    </w:p>
    <w:p w:rsidR="001123BA" w:rsidRDefault="00367C47" w:rsidP="00367C47">
      <w:pPr>
        <w:ind w:left="57" w:right="57"/>
        <w:jc w:val="both"/>
        <w:rPr>
          <w:sz w:val="24"/>
        </w:rPr>
      </w:pPr>
      <w:r>
        <w:rPr>
          <w:spacing w:val="-10"/>
          <w:sz w:val="24"/>
        </w:rPr>
        <w:t>.</w:t>
      </w:r>
    </w:p>
    <w:p w:rsidR="001123BA" w:rsidRDefault="00367C47" w:rsidP="00367C47">
      <w:pPr>
        <w:pStyle w:val="1"/>
        <w:numPr>
          <w:ilvl w:val="0"/>
          <w:numId w:val="11"/>
        </w:numPr>
        <w:tabs>
          <w:tab w:val="left" w:pos="1002"/>
        </w:tabs>
        <w:ind w:left="57" w:right="57"/>
        <w:jc w:val="both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(ОС):</w:t>
      </w:r>
    </w:p>
    <w:p w:rsidR="001123BA" w:rsidRDefault="00367C47" w:rsidP="00367C47">
      <w:pPr>
        <w:ind w:left="57" w:right="57"/>
        <w:jc w:val="both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зачету: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науки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науки.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психологии.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психологии.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классификация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Психика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2"/>
          <w:sz w:val="24"/>
        </w:rPr>
        <w:t xml:space="preserve"> функции.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firstLine="400"/>
        <w:jc w:val="both"/>
        <w:rPr>
          <w:sz w:val="24"/>
        </w:rPr>
      </w:pPr>
      <w:r>
        <w:rPr>
          <w:sz w:val="24"/>
        </w:rPr>
        <w:t>Эволюция</w:t>
      </w:r>
      <w:r>
        <w:rPr>
          <w:spacing w:val="4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отражения.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психики.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отражения.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Психика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бессознательное.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свойства.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бессознательного,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особенности.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неосознаваемых</w:t>
      </w:r>
      <w:r>
        <w:rPr>
          <w:spacing w:val="-2"/>
          <w:sz w:val="24"/>
        </w:rPr>
        <w:t xml:space="preserve"> явлений.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Уровневая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активности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pacing w:val="-2"/>
          <w:sz w:val="24"/>
        </w:rPr>
        <w:t>Деятельность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firstLine="40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38"/>
          <w:sz w:val="24"/>
        </w:rPr>
        <w:t xml:space="preserve"> </w:t>
      </w:r>
      <w:r>
        <w:rPr>
          <w:sz w:val="24"/>
        </w:rPr>
        <w:t>Индивидные</w:t>
      </w:r>
      <w:r>
        <w:rPr>
          <w:spacing w:val="3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0"/>
          <w:sz w:val="24"/>
        </w:rPr>
        <w:t xml:space="preserve"> </w:t>
      </w:r>
      <w:r>
        <w:rPr>
          <w:sz w:val="24"/>
        </w:rPr>
        <w:t>их виды, особенности.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pacing w:val="-2"/>
          <w:sz w:val="24"/>
        </w:rPr>
        <w:t>Темперамент.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темперамента.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pacing w:val="-2"/>
          <w:sz w:val="24"/>
        </w:rPr>
        <w:t>Личность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Мотивационно-смысловая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особенности.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Самосознание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структура.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Уровневое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самосознания.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Осмысление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осмысления.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виды.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индивидуальности.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индивидуальности.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Акцентуации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характера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развития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2"/>
        </w:tabs>
        <w:ind w:left="57" w:right="57" w:hanging="350"/>
        <w:jc w:val="both"/>
        <w:rPr>
          <w:sz w:val="24"/>
        </w:rPr>
      </w:pPr>
      <w:r>
        <w:rPr>
          <w:sz w:val="24"/>
        </w:rPr>
        <w:t>Эмоциональная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7"/>
        </w:tabs>
        <w:ind w:left="57" w:right="57" w:hanging="355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7"/>
        </w:tabs>
        <w:ind w:left="57" w:right="57" w:hanging="355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акта.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7"/>
        </w:tabs>
        <w:ind w:left="57" w:right="57" w:hanging="355"/>
        <w:jc w:val="both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познания.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97"/>
          <w:tab w:val="left" w:pos="2899"/>
          <w:tab w:val="left" w:pos="4254"/>
          <w:tab w:val="left" w:pos="4640"/>
          <w:tab w:val="left" w:pos="6065"/>
          <w:tab w:val="left" w:pos="7294"/>
          <w:tab w:val="left" w:pos="7800"/>
          <w:tab w:val="left" w:pos="8639"/>
        </w:tabs>
        <w:ind w:left="57" w:right="57" w:firstLine="400"/>
        <w:jc w:val="both"/>
        <w:rPr>
          <w:sz w:val="24"/>
        </w:rPr>
      </w:pP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ощущений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восприятия</w:t>
      </w:r>
      <w:r>
        <w:rPr>
          <w:sz w:val="24"/>
        </w:rPr>
        <w:tab/>
      </w:r>
      <w:r>
        <w:rPr>
          <w:spacing w:val="-2"/>
          <w:sz w:val="24"/>
        </w:rPr>
        <w:t>человека,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виды,</w:t>
      </w:r>
      <w:r>
        <w:rPr>
          <w:sz w:val="24"/>
        </w:rPr>
        <w:tab/>
      </w:r>
      <w:r>
        <w:rPr>
          <w:spacing w:val="-2"/>
          <w:sz w:val="24"/>
        </w:rPr>
        <w:t>свойства, закономерности.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87"/>
        </w:tabs>
        <w:ind w:left="57" w:right="57" w:hanging="345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развития.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87"/>
        </w:tabs>
        <w:ind w:left="57" w:right="57" w:hanging="345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мышления.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87"/>
        </w:tabs>
        <w:ind w:left="57" w:right="57" w:hanging="345"/>
        <w:jc w:val="both"/>
        <w:rPr>
          <w:sz w:val="24"/>
        </w:rPr>
      </w:pPr>
      <w:r>
        <w:rPr>
          <w:sz w:val="24"/>
        </w:rPr>
        <w:t>Речь,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виды.</w:t>
      </w:r>
    </w:p>
    <w:p w:rsidR="001123BA" w:rsidRDefault="00367C47" w:rsidP="00367C47">
      <w:pPr>
        <w:pStyle w:val="a4"/>
        <w:numPr>
          <w:ilvl w:val="0"/>
          <w:numId w:val="1"/>
        </w:numPr>
        <w:tabs>
          <w:tab w:val="left" w:pos="987"/>
        </w:tabs>
        <w:ind w:left="57" w:right="57" w:hanging="345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сквозной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процесс.</w:t>
      </w:r>
    </w:p>
    <w:p w:rsidR="001123BA" w:rsidRDefault="001123BA" w:rsidP="00367C47">
      <w:pPr>
        <w:pStyle w:val="a3"/>
        <w:ind w:left="57" w:right="57"/>
        <w:jc w:val="both"/>
      </w:pPr>
    </w:p>
    <w:p w:rsidR="001123BA" w:rsidRDefault="001123BA" w:rsidP="00367C47">
      <w:pPr>
        <w:pStyle w:val="a3"/>
        <w:ind w:left="57" w:right="57"/>
        <w:jc w:val="both"/>
      </w:pPr>
    </w:p>
    <w:p w:rsidR="001123BA" w:rsidRDefault="001123BA" w:rsidP="00367C47">
      <w:pPr>
        <w:pStyle w:val="a3"/>
        <w:ind w:left="57" w:right="57"/>
        <w:jc w:val="both"/>
      </w:pPr>
    </w:p>
    <w:p w:rsidR="001123BA" w:rsidRDefault="00367C47" w:rsidP="00367C47">
      <w:pPr>
        <w:pStyle w:val="1"/>
        <w:ind w:left="57" w:right="57" w:firstLine="400"/>
        <w:jc w:val="both"/>
      </w:pPr>
      <w:r>
        <w:t>Материалы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текущего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промежуточного</w:t>
      </w:r>
      <w:r>
        <w:rPr>
          <w:spacing w:val="80"/>
        </w:rPr>
        <w:t xml:space="preserve"> </w:t>
      </w:r>
      <w:r>
        <w:t>контроля</w:t>
      </w:r>
      <w:r>
        <w:rPr>
          <w:spacing w:val="8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rPr>
          <w:spacing w:val="-2"/>
        </w:rPr>
        <w:t>студентов:</w:t>
      </w:r>
    </w:p>
    <w:p w:rsidR="001123BA" w:rsidRDefault="001123BA" w:rsidP="00367C47">
      <w:pPr>
        <w:ind w:left="57" w:right="57"/>
        <w:jc w:val="both"/>
        <w:sectPr w:rsidR="001123BA" w:rsidSect="00367C47">
          <w:pgSz w:w="11910" w:h="16840"/>
          <w:pgMar w:top="1040" w:right="853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384"/>
        <w:gridCol w:w="3906"/>
        <w:gridCol w:w="2398"/>
      </w:tblGrid>
      <w:tr w:rsidR="001123BA">
        <w:trPr>
          <w:trHeight w:val="1437"/>
        </w:trPr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 w:firstLine="4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238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3906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(разделы)</w:t>
            </w:r>
          </w:p>
        </w:tc>
        <w:tc>
          <w:tcPr>
            <w:tcW w:w="2398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компоненты которых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контролируются</w:t>
            </w:r>
          </w:p>
        </w:tc>
      </w:tr>
      <w:tr w:rsidR="001123BA">
        <w:trPr>
          <w:trHeight w:val="717"/>
        </w:trPr>
        <w:tc>
          <w:tcPr>
            <w:tcW w:w="660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384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  <w:tc>
          <w:tcPr>
            <w:tcW w:w="3906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1;2;3;4;5;6;7;8;9</w:t>
            </w:r>
          </w:p>
        </w:tc>
        <w:tc>
          <w:tcPr>
            <w:tcW w:w="2398" w:type="dxa"/>
          </w:tcPr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1</w:t>
            </w:r>
          </w:p>
          <w:p w:rsidR="001123BA" w:rsidRDefault="00367C47" w:rsidP="00367C4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1</w:t>
            </w:r>
          </w:p>
        </w:tc>
      </w:tr>
    </w:tbl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p w:rsidR="001123BA" w:rsidRDefault="001123BA" w:rsidP="00367C47">
      <w:pPr>
        <w:pStyle w:val="a3"/>
        <w:ind w:left="57" w:right="57"/>
        <w:jc w:val="both"/>
        <w:rPr>
          <w:b/>
        </w:rPr>
      </w:pPr>
    </w:p>
    <w:sectPr w:rsidR="001123BA" w:rsidSect="00367C47">
      <w:pgSz w:w="11910" w:h="16840"/>
      <w:pgMar w:top="1380" w:right="853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AB1"/>
    <w:multiLevelType w:val="hybridMultilevel"/>
    <w:tmpl w:val="72F0034A"/>
    <w:lvl w:ilvl="0" w:tplc="9C8E8448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840B66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C700D57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BBB48198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4480335A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60D2DF1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0794282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2EEF6CC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8594FF4E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A66EEA"/>
    <w:multiLevelType w:val="hybridMultilevel"/>
    <w:tmpl w:val="9C38BA20"/>
    <w:lvl w:ilvl="0" w:tplc="EA848DCE">
      <w:numFmt w:val="bullet"/>
      <w:lvlText w:val="-"/>
      <w:lvlJc w:val="left"/>
      <w:pPr>
        <w:ind w:left="24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20987C">
      <w:numFmt w:val="bullet"/>
      <w:lvlText w:val="•"/>
      <w:lvlJc w:val="left"/>
      <w:pPr>
        <w:ind w:left="1260" w:hanging="132"/>
      </w:pPr>
      <w:rPr>
        <w:rFonts w:hint="default"/>
        <w:lang w:val="ru-RU" w:eastAsia="en-US" w:bidi="ar-SA"/>
      </w:rPr>
    </w:lvl>
    <w:lvl w:ilvl="2" w:tplc="374A7F0A">
      <w:numFmt w:val="bullet"/>
      <w:lvlText w:val="•"/>
      <w:lvlJc w:val="left"/>
      <w:pPr>
        <w:ind w:left="2281" w:hanging="132"/>
      </w:pPr>
      <w:rPr>
        <w:rFonts w:hint="default"/>
        <w:lang w:val="ru-RU" w:eastAsia="en-US" w:bidi="ar-SA"/>
      </w:rPr>
    </w:lvl>
    <w:lvl w:ilvl="3" w:tplc="2BB630DE">
      <w:numFmt w:val="bullet"/>
      <w:lvlText w:val="•"/>
      <w:lvlJc w:val="left"/>
      <w:pPr>
        <w:ind w:left="3301" w:hanging="132"/>
      </w:pPr>
      <w:rPr>
        <w:rFonts w:hint="default"/>
        <w:lang w:val="ru-RU" w:eastAsia="en-US" w:bidi="ar-SA"/>
      </w:rPr>
    </w:lvl>
    <w:lvl w:ilvl="4" w:tplc="3D925E30">
      <w:numFmt w:val="bullet"/>
      <w:lvlText w:val="•"/>
      <w:lvlJc w:val="left"/>
      <w:pPr>
        <w:ind w:left="4322" w:hanging="132"/>
      </w:pPr>
      <w:rPr>
        <w:rFonts w:hint="default"/>
        <w:lang w:val="ru-RU" w:eastAsia="en-US" w:bidi="ar-SA"/>
      </w:rPr>
    </w:lvl>
    <w:lvl w:ilvl="5" w:tplc="E690CFDE">
      <w:numFmt w:val="bullet"/>
      <w:lvlText w:val="•"/>
      <w:lvlJc w:val="left"/>
      <w:pPr>
        <w:ind w:left="5343" w:hanging="132"/>
      </w:pPr>
      <w:rPr>
        <w:rFonts w:hint="default"/>
        <w:lang w:val="ru-RU" w:eastAsia="en-US" w:bidi="ar-SA"/>
      </w:rPr>
    </w:lvl>
    <w:lvl w:ilvl="6" w:tplc="1DAEF8C8">
      <w:numFmt w:val="bullet"/>
      <w:lvlText w:val="•"/>
      <w:lvlJc w:val="left"/>
      <w:pPr>
        <w:ind w:left="6363" w:hanging="132"/>
      </w:pPr>
      <w:rPr>
        <w:rFonts w:hint="default"/>
        <w:lang w:val="ru-RU" w:eastAsia="en-US" w:bidi="ar-SA"/>
      </w:rPr>
    </w:lvl>
    <w:lvl w:ilvl="7" w:tplc="B31E08AA">
      <w:numFmt w:val="bullet"/>
      <w:lvlText w:val="•"/>
      <w:lvlJc w:val="left"/>
      <w:pPr>
        <w:ind w:left="7384" w:hanging="132"/>
      </w:pPr>
      <w:rPr>
        <w:rFonts w:hint="default"/>
        <w:lang w:val="ru-RU" w:eastAsia="en-US" w:bidi="ar-SA"/>
      </w:rPr>
    </w:lvl>
    <w:lvl w:ilvl="8" w:tplc="9E42F534">
      <w:numFmt w:val="bullet"/>
      <w:lvlText w:val="•"/>
      <w:lvlJc w:val="left"/>
      <w:pPr>
        <w:ind w:left="8405" w:hanging="132"/>
      </w:pPr>
      <w:rPr>
        <w:rFonts w:hint="default"/>
        <w:lang w:val="ru-RU" w:eastAsia="en-US" w:bidi="ar-SA"/>
      </w:rPr>
    </w:lvl>
  </w:abstractNum>
  <w:abstractNum w:abstractNumId="2" w15:restartNumberingAfterBreak="0">
    <w:nsid w:val="02E70EC5"/>
    <w:multiLevelType w:val="hybridMultilevel"/>
    <w:tmpl w:val="79785130"/>
    <w:lvl w:ilvl="0" w:tplc="2804817A">
      <w:start w:val="1"/>
      <w:numFmt w:val="decimal"/>
      <w:lvlText w:val="%1."/>
      <w:lvlJc w:val="left"/>
      <w:pPr>
        <w:ind w:left="24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729F56">
      <w:start w:val="1"/>
      <w:numFmt w:val="decimal"/>
      <w:lvlText w:val="%2."/>
      <w:lvlJc w:val="left"/>
      <w:pPr>
        <w:ind w:left="64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2" w:tplc="331ABBC0">
      <w:numFmt w:val="bullet"/>
      <w:lvlText w:val="•"/>
      <w:lvlJc w:val="left"/>
      <w:pPr>
        <w:ind w:left="1729" w:hanging="181"/>
      </w:pPr>
      <w:rPr>
        <w:rFonts w:hint="default"/>
        <w:lang w:val="ru-RU" w:eastAsia="en-US" w:bidi="ar-SA"/>
      </w:rPr>
    </w:lvl>
    <w:lvl w:ilvl="3" w:tplc="5D6099A4">
      <w:numFmt w:val="bullet"/>
      <w:lvlText w:val="•"/>
      <w:lvlJc w:val="left"/>
      <w:pPr>
        <w:ind w:left="2819" w:hanging="181"/>
      </w:pPr>
      <w:rPr>
        <w:rFonts w:hint="default"/>
        <w:lang w:val="ru-RU" w:eastAsia="en-US" w:bidi="ar-SA"/>
      </w:rPr>
    </w:lvl>
    <w:lvl w:ilvl="4" w:tplc="C7CC6258">
      <w:numFmt w:val="bullet"/>
      <w:lvlText w:val="•"/>
      <w:lvlJc w:val="left"/>
      <w:pPr>
        <w:ind w:left="3908" w:hanging="181"/>
      </w:pPr>
      <w:rPr>
        <w:rFonts w:hint="default"/>
        <w:lang w:val="ru-RU" w:eastAsia="en-US" w:bidi="ar-SA"/>
      </w:rPr>
    </w:lvl>
    <w:lvl w:ilvl="5" w:tplc="350EE1D6">
      <w:numFmt w:val="bullet"/>
      <w:lvlText w:val="•"/>
      <w:lvlJc w:val="left"/>
      <w:pPr>
        <w:ind w:left="4998" w:hanging="181"/>
      </w:pPr>
      <w:rPr>
        <w:rFonts w:hint="default"/>
        <w:lang w:val="ru-RU" w:eastAsia="en-US" w:bidi="ar-SA"/>
      </w:rPr>
    </w:lvl>
    <w:lvl w:ilvl="6" w:tplc="4DCAA21C">
      <w:numFmt w:val="bullet"/>
      <w:lvlText w:val="•"/>
      <w:lvlJc w:val="left"/>
      <w:pPr>
        <w:ind w:left="6088" w:hanging="181"/>
      </w:pPr>
      <w:rPr>
        <w:rFonts w:hint="default"/>
        <w:lang w:val="ru-RU" w:eastAsia="en-US" w:bidi="ar-SA"/>
      </w:rPr>
    </w:lvl>
    <w:lvl w:ilvl="7" w:tplc="BC885A68">
      <w:numFmt w:val="bullet"/>
      <w:lvlText w:val="•"/>
      <w:lvlJc w:val="left"/>
      <w:pPr>
        <w:ind w:left="7177" w:hanging="181"/>
      </w:pPr>
      <w:rPr>
        <w:rFonts w:hint="default"/>
        <w:lang w:val="ru-RU" w:eastAsia="en-US" w:bidi="ar-SA"/>
      </w:rPr>
    </w:lvl>
    <w:lvl w:ilvl="8" w:tplc="C7B6295C">
      <w:numFmt w:val="bullet"/>
      <w:lvlText w:val="•"/>
      <w:lvlJc w:val="left"/>
      <w:pPr>
        <w:ind w:left="8267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A366AFF"/>
    <w:multiLevelType w:val="hybridMultilevel"/>
    <w:tmpl w:val="000E7B94"/>
    <w:lvl w:ilvl="0" w:tplc="702E107E">
      <w:start w:val="1"/>
      <w:numFmt w:val="decimal"/>
      <w:lvlText w:val="%1."/>
      <w:lvlJc w:val="left"/>
      <w:pPr>
        <w:ind w:left="24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A643F4">
      <w:numFmt w:val="bullet"/>
      <w:lvlText w:val="•"/>
      <w:lvlJc w:val="left"/>
      <w:pPr>
        <w:ind w:left="1260" w:hanging="308"/>
      </w:pPr>
      <w:rPr>
        <w:rFonts w:hint="default"/>
        <w:lang w:val="ru-RU" w:eastAsia="en-US" w:bidi="ar-SA"/>
      </w:rPr>
    </w:lvl>
    <w:lvl w:ilvl="2" w:tplc="3E166464">
      <w:numFmt w:val="bullet"/>
      <w:lvlText w:val="•"/>
      <w:lvlJc w:val="left"/>
      <w:pPr>
        <w:ind w:left="2281" w:hanging="308"/>
      </w:pPr>
      <w:rPr>
        <w:rFonts w:hint="default"/>
        <w:lang w:val="ru-RU" w:eastAsia="en-US" w:bidi="ar-SA"/>
      </w:rPr>
    </w:lvl>
    <w:lvl w:ilvl="3" w:tplc="C31A594A">
      <w:numFmt w:val="bullet"/>
      <w:lvlText w:val="•"/>
      <w:lvlJc w:val="left"/>
      <w:pPr>
        <w:ind w:left="3301" w:hanging="308"/>
      </w:pPr>
      <w:rPr>
        <w:rFonts w:hint="default"/>
        <w:lang w:val="ru-RU" w:eastAsia="en-US" w:bidi="ar-SA"/>
      </w:rPr>
    </w:lvl>
    <w:lvl w:ilvl="4" w:tplc="E2F4474E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 w:tplc="C8B8F51C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6" w:tplc="C34E3454">
      <w:numFmt w:val="bullet"/>
      <w:lvlText w:val="•"/>
      <w:lvlJc w:val="left"/>
      <w:pPr>
        <w:ind w:left="6363" w:hanging="308"/>
      </w:pPr>
      <w:rPr>
        <w:rFonts w:hint="default"/>
        <w:lang w:val="ru-RU" w:eastAsia="en-US" w:bidi="ar-SA"/>
      </w:rPr>
    </w:lvl>
    <w:lvl w:ilvl="7" w:tplc="C90EA9D2">
      <w:numFmt w:val="bullet"/>
      <w:lvlText w:val="•"/>
      <w:lvlJc w:val="left"/>
      <w:pPr>
        <w:ind w:left="7384" w:hanging="308"/>
      </w:pPr>
      <w:rPr>
        <w:rFonts w:hint="default"/>
        <w:lang w:val="ru-RU" w:eastAsia="en-US" w:bidi="ar-SA"/>
      </w:rPr>
    </w:lvl>
    <w:lvl w:ilvl="8" w:tplc="91D2B262">
      <w:numFmt w:val="bullet"/>
      <w:lvlText w:val="•"/>
      <w:lvlJc w:val="left"/>
      <w:pPr>
        <w:ind w:left="8405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15A0538D"/>
    <w:multiLevelType w:val="hybridMultilevel"/>
    <w:tmpl w:val="F984D186"/>
    <w:lvl w:ilvl="0" w:tplc="8222E4E6">
      <w:start w:val="1"/>
      <w:numFmt w:val="decimal"/>
      <w:lvlText w:val="%1."/>
      <w:lvlJc w:val="left"/>
      <w:pPr>
        <w:ind w:left="24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D2DF6E">
      <w:numFmt w:val="bullet"/>
      <w:lvlText w:val="•"/>
      <w:lvlJc w:val="left"/>
      <w:pPr>
        <w:ind w:left="1260" w:hanging="358"/>
      </w:pPr>
      <w:rPr>
        <w:rFonts w:hint="default"/>
        <w:lang w:val="ru-RU" w:eastAsia="en-US" w:bidi="ar-SA"/>
      </w:rPr>
    </w:lvl>
    <w:lvl w:ilvl="2" w:tplc="1178A194">
      <w:numFmt w:val="bullet"/>
      <w:lvlText w:val="•"/>
      <w:lvlJc w:val="left"/>
      <w:pPr>
        <w:ind w:left="2281" w:hanging="358"/>
      </w:pPr>
      <w:rPr>
        <w:rFonts w:hint="default"/>
        <w:lang w:val="ru-RU" w:eastAsia="en-US" w:bidi="ar-SA"/>
      </w:rPr>
    </w:lvl>
    <w:lvl w:ilvl="3" w:tplc="4D169C44">
      <w:numFmt w:val="bullet"/>
      <w:lvlText w:val="•"/>
      <w:lvlJc w:val="left"/>
      <w:pPr>
        <w:ind w:left="3301" w:hanging="358"/>
      </w:pPr>
      <w:rPr>
        <w:rFonts w:hint="default"/>
        <w:lang w:val="ru-RU" w:eastAsia="en-US" w:bidi="ar-SA"/>
      </w:rPr>
    </w:lvl>
    <w:lvl w:ilvl="4" w:tplc="86387D68">
      <w:numFmt w:val="bullet"/>
      <w:lvlText w:val="•"/>
      <w:lvlJc w:val="left"/>
      <w:pPr>
        <w:ind w:left="4322" w:hanging="358"/>
      </w:pPr>
      <w:rPr>
        <w:rFonts w:hint="default"/>
        <w:lang w:val="ru-RU" w:eastAsia="en-US" w:bidi="ar-SA"/>
      </w:rPr>
    </w:lvl>
    <w:lvl w:ilvl="5" w:tplc="8E7480C2">
      <w:numFmt w:val="bullet"/>
      <w:lvlText w:val="•"/>
      <w:lvlJc w:val="left"/>
      <w:pPr>
        <w:ind w:left="5343" w:hanging="358"/>
      </w:pPr>
      <w:rPr>
        <w:rFonts w:hint="default"/>
        <w:lang w:val="ru-RU" w:eastAsia="en-US" w:bidi="ar-SA"/>
      </w:rPr>
    </w:lvl>
    <w:lvl w:ilvl="6" w:tplc="096CF290">
      <w:numFmt w:val="bullet"/>
      <w:lvlText w:val="•"/>
      <w:lvlJc w:val="left"/>
      <w:pPr>
        <w:ind w:left="6363" w:hanging="358"/>
      </w:pPr>
      <w:rPr>
        <w:rFonts w:hint="default"/>
        <w:lang w:val="ru-RU" w:eastAsia="en-US" w:bidi="ar-SA"/>
      </w:rPr>
    </w:lvl>
    <w:lvl w:ilvl="7" w:tplc="2F4E2174">
      <w:numFmt w:val="bullet"/>
      <w:lvlText w:val="•"/>
      <w:lvlJc w:val="left"/>
      <w:pPr>
        <w:ind w:left="7384" w:hanging="358"/>
      </w:pPr>
      <w:rPr>
        <w:rFonts w:hint="default"/>
        <w:lang w:val="ru-RU" w:eastAsia="en-US" w:bidi="ar-SA"/>
      </w:rPr>
    </w:lvl>
    <w:lvl w:ilvl="8" w:tplc="DCBA716C">
      <w:numFmt w:val="bullet"/>
      <w:lvlText w:val="•"/>
      <w:lvlJc w:val="left"/>
      <w:pPr>
        <w:ind w:left="8405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6F3CB1"/>
    <w:multiLevelType w:val="hybridMultilevel"/>
    <w:tmpl w:val="0B3EA414"/>
    <w:lvl w:ilvl="0" w:tplc="2DC6902E">
      <w:numFmt w:val="bullet"/>
      <w:lvlText w:val="-"/>
      <w:lvlJc w:val="left"/>
      <w:pPr>
        <w:ind w:left="2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B42ED0">
      <w:numFmt w:val="bullet"/>
      <w:lvlText w:val="•"/>
      <w:lvlJc w:val="left"/>
      <w:pPr>
        <w:ind w:left="1260" w:hanging="308"/>
      </w:pPr>
      <w:rPr>
        <w:rFonts w:hint="default"/>
        <w:lang w:val="ru-RU" w:eastAsia="en-US" w:bidi="ar-SA"/>
      </w:rPr>
    </w:lvl>
    <w:lvl w:ilvl="2" w:tplc="3CECACBC">
      <w:numFmt w:val="bullet"/>
      <w:lvlText w:val="•"/>
      <w:lvlJc w:val="left"/>
      <w:pPr>
        <w:ind w:left="2281" w:hanging="308"/>
      </w:pPr>
      <w:rPr>
        <w:rFonts w:hint="default"/>
        <w:lang w:val="ru-RU" w:eastAsia="en-US" w:bidi="ar-SA"/>
      </w:rPr>
    </w:lvl>
    <w:lvl w:ilvl="3" w:tplc="2A10FF92">
      <w:numFmt w:val="bullet"/>
      <w:lvlText w:val="•"/>
      <w:lvlJc w:val="left"/>
      <w:pPr>
        <w:ind w:left="3301" w:hanging="308"/>
      </w:pPr>
      <w:rPr>
        <w:rFonts w:hint="default"/>
        <w:lang w:val="ru-RU" w:eastAsia="en-US" w:bidi="ar-SA"/>
      </w:rPr>
    </w:lvl>
    <w:lvl w:ilvl="4" w:tplc="3DCABC88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 w:tplc="3F8C5B36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6" w:tplc="913402C0">
      <w:numFmt w:val="bullet"/>
      <w:lvlText w:val="•"/>
      <w:lvlJc w:val="left"/>
      <w:pPr>
        <w:ind w:left="6363" w:hanging="308"/>
      </w:pPr>
      <w:rPr>
        <w:rFonts w:hint="default"/>
        <w:lang w:val="ru-RU" w:eastAsia="en-US" w:bidi="ar-SA"/>
      </w:rPr>
    </w:lvl>
    <w:lvl w:ilvl="7" w:tplc="F6A48DE0">
      <w:numFmt w:val="bullet"/>
      <w:lvlText w:val="•"/>
      <w:lvlJc w:val="left"/>
      <w:pPr>
        <w:ind w:left="7384" w:hanging="308"/>
      </w:pPr>
      <w:rPr>
        <w:rFonts w:hint="default"/>
        <w:lang w:val="ru-RU" w:eastAsia="en-US" w:bidi="ar-SA"/>
      </w:rPr>
    </w:lvl>
    <w:lvl w:ilvl="8" w:tplc="3AC29BF8">
      <w:numFmt w:val="bullet"/>
      <w:lvlText w:val="•"/>
      <w:lvlJc w:val="left"/>
      <w:pPr>
        <w:ind w:left="8405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41801C5C"/>
    <w:multiLevelType w:val="multilevel"/>
    <w:tmpl w:val="B45E30A0"/>
    <w:lvl w:ilvl="0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500"/>
      </w:pPr>
      <w:rPr>
        <w:rFonts w:hint="default"/>
        <w:lang w:val="ru-RU" w:eastAsia="en-US" w:bidi="ar-SA"/>
      </w:rPr>
    </w:lvl>
  </w:abstractNum>
  <w:abstractNum w:abstractNumId="7" w15:restartNumberingAfterBreak="0">
    <w:nsid w:val="4D863FFF"/>
    <w:multiLevelType w:val="hybridMultilevel"/>
    <w:tmpl w:val="B4AA6B64"/>
    <w:lvl w:ilvl="0" w:tplc="65F6F712">
      <w:start w:val="1"/>
      <w:numFmt w:val="decimal"/>
      <w:lvlText w:val="%1."/>
      <w:lvlJc w:val="left"/>
      <w:pPr>
        <w:ind w:left="82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300A6D4C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5A4EED34">
      <w:numFmt w:val="bullet"/>
      <w:lvlText w:val="•"/>
      <w:lvlJc w:val="left"/>
      <w:pPr>
        <w:ind w:left="2745" w:hanging="181"/>
      </w:pPr>
      <w:rPr>
        <w:rFonts w:hint="default"/>
        <w:lang w:val="ru-RU" w:eastAsia="en-US" w:bidi="ar-SA"/>
      </w:rPr>
    </w:lvl>
    <w:lvl w:ilvl="3" w:tplc="8C0AF17A">
      <w:numFmt w:val="bullet"/>
      <w:lvlText w:val="•"/>
      <w:lvlJc w:val="left"/>
      <w:pPr>
        <w:ind w:left="3707" w:hanging="181"/>
      </w:pPr>
      <w:rPr>
        <w:rFonts w:hint="default"/>
        <w:lang w:val="ru-RU" w:eastAsia="en-US" w:bidi="ar-SA"/>
      </w:rPr>
    </w:lvl>
    <w:lvl w:ilvl="4" w:tplc="6BA65EEE">
      <w:numFmt w:val="bullet"/>
      <w:lvlText w:val="•"/>
      <w:lvlJc w:val="left"/>
      <w:pPr>
        <w:ind w:left="4670" w:hanging="181"/>
      </w:pPr>
      <w:rPr>
        <w:rFonts w:hint="default"/>
        <w:lang w:val="ru-RU" w:eastAsia="en-US" w:bidi="ar-SA"/>
      </w:rPr>
    </w:lvl>
    <w:lvl w:ilvl="5" w:tplc="426C98AE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C42EC5F2">
      <w:numFmt w:val="bullet"/>
      <w:lvlText w:val="•"/>
      <w:lvlJc w:val="left"/>
      <w:pPr>
        <w:ind w:left="6595" w:hanging="181"/>
      </w:pPr>
      <w:rPr>
        <w:rFonts w:hint="default"/>
        <w:lang w:val="ru-RU" w:eastAsia="en-US" w:bidi="ar-SA"/>
      </w:rPr>
    </w:lvl>
    <w:lvl w:ilvl="7" w:tplc="58CC193E">
      <w:numFmt w:val="bullet"/>
      <w:lvlText w:val="•"/>
      <w:lvlJc w:val="left"/>
      <w:pPr>
        <w:ind w:left="7558" w:hanging="181"/>
      </w:pPr>
      <w:rPr>
        <w:rFonts w:hint="default"/>
        <w:lang w:val="ru-RU" w:eastAsia="en-US" w:bidi="ar-SA"/>
      </w:rPr>
    </w:lvl>
    <w:lvl w:ilvl="8" w:tplc="A6EEA400">
      <w:numFmt w:val="bullet"/>
      <w:lvlText w:val="•"/>
      <w:lvlJc w:val="left"/>
      <w:pPr>
        <w:ind w:left="8521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5A6A5EC0"/>
    <w:multiLevelType w:val="hybridMultilevel"/>
    <w:tmpl w:val="4A7A7CBA"/>
    <w:lvl w:ilvl="0" w:tplc="6FF6C230">
      <w:start w:val="1"/>
      <w:numFmt w:val="decimal"/>
      <w:lvlText w:val="%1."/>
      <w:lvlJc w:val="left"/>
      <w:pPr>
        <w:ind w:left="24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F699CA">
      <w:numFmt w:val="bullet"/>
      <w:lvlText w:val="•"/>
      <w:lvlJc w:val="left"/>
      <w:pPr>
        <w:ind w:left="1260" w:hanging="387"/>
      </w:pPr>
      <w:rPr>
        <w:rFonts w:hint="default"/>
        <w:lang w:val="ru-RU" w:eastAsia="en-US" w:bidi="ar-SA"/>
      </w:rPr>
    </w:lvl>
    <w:lvl w:ilvl="2" w:tplc="7F905F26">
      <w:numFmt w:val="bullet"/>
      <w:lvlText w:val="•"/>
      <w:lvlJc w:val="left"/>
      <w:pPr>
        <w:ind w:left="2281" w:hanging="387"/>
      </w:pPr>
      <w:rPr>
        <w:rFonts w:hint="default"/>
        <w:lang w:val="ru-RU" w:eastAsia="en-US" w:bidi="ar-SA"/>
      </w:rPr>
    </w:lvl>
    <w:lvl w:ilvl="3" w:tplc="BF828AD6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4" w:tplc="C192B20E">
      <w:numFmt w:val="bullet"/>
      <w:lvlText w:val="•"/>
      <w:lvlJc w:val="left"/>
      <w:pPr>
        <w:ind w:left="4322" w:hanging="387"/>
      </w:pPr>
      <w:rPr>
        <w:rFonts w:hint="default"/>
        <w:lang w:val="ru-RU" w:eastAsia="en-US" w:bidi="ar-SA"/>
      </w:rPr>
    </w:lvl>
    <w:lvl w:ilvl="5" w:tplc="5F2210FA">
      <w:numFmt w:val="bullet"/>
      <w:lvlText w:val="•"/>
      <w:lvlJc w:val="left"/>
      <w:pPr>
        <w:ind w:left="5343" w:hanging="387"/>
      </w:pPr>
      <w:rPr>
        <w:rFonts w:hint="default"/>
        <w:lang w:val="ru-RU" w:eastAsia="en-US" w:bidi="ar-SA"/>
      </w:rPr>
    </w:lvl>
    <w:lvl w:ilvl="6" w:tplc="8A08F47C">
      <w:numFmt w:val="bullet"/>
      <w:lvlText w:val="•"/>
      <w:lvlJc w:val="left"/>
      <w:pPr>
        <w:ind w:left="6363" w:hanging="387"/>
      </w:pPr>
      <w:rPr>
        <w:rFonts w:hint="default"/>
        <w:lang w:val="ru-RU" w:eastAsia="en-US" w:bidi="ar-SA"/>
      </w:rPr>
    </w:lvl>
    <w:lvl w:ilvl="7" w:tplc="D090D7BC">
      <w:numFmt w:val="bullet"/>
      <w:lvlText w:val="•"/>
      <w:lvlJc w:val="left"/>
      <w:pPr>
        <w:ind w:left="7384" w:hanging="387"/>
      </w:pPr>
      <w:rPr>
        <w:rFonts w:hint="default"/>
        <w:lang w:val="ru-RU" w:eastAsia="en-US" w:bidi="ar-SA"/>
      </w:rPr>
    </w:lvl>
    <w:lvl w:ilvl="8" w:tplc="E59ACDBA">
      <w:numFmt w:val="bullet"/>
      <w:lvlText w:val="•"/>
      <w:lvlJc w:val="left"/>
      <w:pPr>
        <w:ind w:left="8405" w:hanging="387"/>
      </w:pPr>
      <w:rPr>
        <w:rFonts w:hint="default"/>
        <w:lang w:val="ru-RU" w:eastAsia="en-US" w:bidi="ar-SA"/>
      </w:rPr>
    </w:lvl>
  </w:abstractNum>
  <w:abstractNum w:abstractNumId="9" w15:restartNumberingAfterBreak="0">
    <w:nsid w:val="5DE907D3"/>
    <w:multiLevelType w:val="hybridMultilevel"/>
    <w:tmpl w:val="953A3EA8"/>
    <w:lvl w:ilvl="0" w:tplc="0C22EC5A">
      <w:start w:val="1"/>
      <w:numFmt w:val="decimal"/>
      <w:lvlText w:val="%1."/>
      <w:lvlJc w:val="left"/>
      <w:pPr>
        <w:ind w:left="993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328D12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2" w:tplc="4D1A3DA2">
      <w:numFmt w:val="bullet"/>
      <w:lvlText w:val="•"/>
      <w:lvlJc w:val="left"/>
      <w:pPr>
        <w:ind w:left="2889" w:hanging="351"/>
      </w:pPr>
      <w:rPr>
        <w:rFonts w:hint="default"/>
        <w:lang w:val="ru-RU" w:eastAsia="en-US" w:bidi="ar-SA"/>
      </w:rPr>
    </w:lvl>
    <w:lvl w:ilvl="3" w:tplc="FDE4D032">
      <w:numFmt w:val="bullet"/>
      <w:lvlText w:val="•"/>
      <w:lvlJc w:val="left"/>
      <w:pPr>
        <w:ind w:left="3833" w:hanging="351"/>
      </w:pPr>
      <w:rPr>
        <w:rFonts w:hint="default"/>
        <w:lang w:val="ru-RU" w:eastAsia="en-US" w:bidi="ar-SA"/>
      </w:rPr>
    </w:lvl>
    <w:lvl w:ilvl="4" w:tplc="93FC9956">
      <w:numFmt w:val="bullet"/>
      <w:lvlText w:val="•"/>
      <w:lvlJc w:val="left"/>
      <w:pPr>
        <w:ind w:left="4778" w:hanging="351"/>
      </w:pPr>
      <w:rPr>
        <w:rFonts w:hint="default"/>
        <w:lang w:val="ru-RU" w:eastAsia="en-US" w:bidi="ar-SA"/>
      </w:rPr>
    </w:lvl>
    <w:lvl w:ilvl="5" w:tplc="10A6F614">
      <w:numFmt w:val="bullet"/>
      <w:lvlText w:val="•"/>
      <w:lvlJc w:val="left"/>
      <w:pPr>
        <w:ind w:left="5723" w:hanging="351"/>
      </w:pPr>
      <w:rPr>
        <w:rFonts w:hint="default"/>
        <w:lang w:val="ru-RU" w:eastAsia="en-US" w:bidi="ar-SA"/>
      </w:rPr>
    </w:lvl>
    <w:lvl w:ilvl="6" w:tplc="1E5040B8">
      <w:numFmt w:val="bullet"/>
      <w:lvlText w:val="•"/>
      <w:lvlJc w:val="left"/>
      <w:pPr>
        <w:ind w:left="6667" w:hanging="351"/>
      </w:pPr>
      <w:rPr>
        <w:rFonts w:hint="default"/>
        <w:lang w:val="ru-RU" w:eastAsia="en-US" w:bidi="ar-SA"/>
      </w:rPr>
    </w:lvl>
    <w:lvl w:ilvl="7" w:tplc="2760D464">
      <w:numFmt w:val="bullet"/>
      <w:lvlText w:val="•"/>
      <w:lvlJc w:val="left"/>
      <w:pPr>
        <w:ind w:left="7612" w:hanging="351"/>
      </w:pPr>
      <w:rPr>
        <w:rFonts w:hint="default"/>
        <w:lang w:val="ru-RU" w:eastAsia="en-US" w:bidi="ar-SA"/>
      </w:rPr>
    </w:lvl>
    <w:lvl w:ilvl="8" w:tplc="8C1A4D6C">
      <w:numFmt w:val="bullet"/>
      <w:lvlText w:val="•"/>
      <w:lvlJc w:val="left"/>
      <w:pPr>
        <w:ind w:left="8557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6BB00111"/>
    <w:multiLevelType w:val="multilevel"/>
    <w:tmpl w:val="C5C82666"/>
    <w:lvl w:ilvl="0">
      <w:start w:val="5"/>
      <w:numFmt w:val="decimal"/>
      <w:lvlText w:val="%1."/>
      <w:lvlJc w:val="left"/>
      <w:pPr>
        <w:ind w:left="4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31777B2"/>
    <w:multiLevelType w:val="hybridMultilevel"/>
    <w:tmpl w:val="8962EE0A"/>
    <w:lvl w:ilvl="0" w:tplc="7B52793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749E3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62A265C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5040A28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E42E6C16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FAFC5E0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94C835E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E2661024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86AACDEC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BA"/>
    <w:rsid w:val="001123BA"/>
    <w:rsid w:val="003574F3"/>
    <w:rsid w:val="003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33B09-2715-42CA-820D-9DAABFE1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hanging="3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t.ed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pene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2315</Words>
  <Characters>13201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Рабочая программа дисциплины</vt:lpstr>
      <vt:lpstr>Цели и задачи дисциплины (модуля):</vt:lpstr>
      <vt:lpstr>Задачи:</vt:lpstr>
      <vt:lpstr>Место дисциплины в структуре ОПОП:</vt:lpstr>
      <vt:lpstr>Требования к результатам освоения дисциплины (модуля):</vt:lpstr>
      <vt:lpstr>Знать:</vt:lpstr>
      <vt:lpstr>Уметь:</vt:lpstr>
      <vt:lpstr>Владеть:</vt:lpstr>
      <vt:lpstr>Примерная тематика курсовых работ (проектов) (при наличии):</vt:lpstr>
      <vt:lpstr>Учебно-методическое и информационное обеспечение дисциплины (модуля):</vt:lpstr>
      <vt:lpstr>г) базы данных, информационно-справочные и поисковые системы:</vt:lpstr>
      <vt:lpstr>Материально-техническое обеспечение дисциплины (модуля):</vt:lpstr>
      <vt:lpstr>Образовательные технологии:</vt:lpstr>
      <vt:lpstr>Оценочные средства (ОС):</vt:lpstr>
      <vt:lpstr>Материалы для проведения текущего и промежуточного контроля знаний студентов:</vt:lpstr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2023-11-09T14:13:00Z</dcterms:created>
  <dcterms:modified xsi:type="dcterms:W3CDTF">2023-11-09T14:13:00Z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2019</vt:lpwstr>
  </property>
</Properties>
</file>