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FF" w:rsidRPr="007141FF" w:rsidRDefault="007141FF" w:rsidP="007141FF">
      <w:pPr>
        <w:spacing w:after="0" w:line="252" w:lineRule="auto"/>
        <w:ind w:left="0" w:firstLine="0"/>
        <w:jc w:val="center"/>
        <w:rPr>
          <w:szCs w:val="24"/>
        </w:rPr>
      </w:pPr>
      <w:r w:rsidRPr="007141FF">
        <w:rPr>
          <w:noProof/>
          <w:szCs w:val="24"/>
        </w:rPr>
        <w:drawing>
          <wp:inline distT="0" distB="0" distL="0" distR="0" wp14:anchorId="37DA89E9" wp14:editId="55E97939">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7141FF" w:rsidRPr="007141FF" w:rsidRDefault="007141FF" w:rsidP="007141FF">
      <w:pPr>
        <w:spacing w:after="0" w:line="252" w:lineRule="auto"/>
        <w:ind w:left="0" w:firstLine="0"/>
        <w:jc w:val="center"/>
        <w:rPr>
          <w:szCs w:val="24"/>
        </w:rPr>
      </w:pPr>
    </w:p>
    <w:p w:rsidR="007141FF" w:rsidRPr="007141FF" w:rsidRDefault="007141FF" w:rsidP="007141FF">
      <w:pPr>
        <w:spacing w:after="0" w:line="252" w:lineRule="auto"/>
        <w:ind w:left="0" w:firstLine="0"/>
        <w:jc w:val="center"/>
        <w:rPr>
          <w:bCs/>
          <w:szCs w:val="24"/>
        </w:rPr>
      </w:pPr>
      <w:r w:rsidRPr="007141FF">
        <w:rPr>
          <w:bCs/>
          <w:szCs w:val="24"/>
        </w:rPr>
        <w:t>Автономная Некоммерческая Организация Высшего Образования</w:t>
      </w:r>
    </w:p>
    <w:p w:rsidR="007141FF" w:rsidRPr="007141FF" w:rsidRDefault="007141FF" w:rsidP="007141FF">
      <w:pPr>
        <w:spacing w:after="0" w:line="252" w:lineRule="auto"/>
        <w:ind w:left="0" w:firstLine="0"/>
        <w:jc w:val="center"/>
        <w:rPr>
          <w:b/>
          <w:szCs w:val="24"/>
        </w:rPr>
      </w:pPr>
      <w:r w:rsidRPr="007141FF">
        <w:rPr>
          <w:b/>
          <w:szCs w:val="24"/>
        </w:rPr>
        <w:t>«</w:t>
      </w:r>
      <w:r w:rsidRPr="007141FF">
        <w:rPr>
          <w:szCs w:val="24"/>
        </w:rPr>
        <w:t>Славяно-Греко-Латинская Академия»</w:t>
      </w:r>
    </w:p>
    <w:p w:rsidR="007141FF" w:rsidRPr="007141FF" w:rsidRDefault="007141FF" w:rsidP="007141FF">
      <w:pPr>
        <w:spacing w:after="0" w:line="252" w:lineRule="auto"/>
        <w:ind w:left="0" w:firstLine="0"/>
        <w:jc w:val="center"/>
        <w:rPr>
          <w:szCs w:val="24"/>
        </w:rPr>
      </w:pPr>
    </w:p>
    <w:p w:rsidR="007141FF" w:rsidRPr="007141FF" w:rsidRDefault="007141FF" w:rsidP="007141FF">
      <w:pPr>
        <w:spacing w:after="0" w:line="252" w:lineRule="auto"/>
        <w:ind w:left="0" w:firstLine="0"/>
        <w:rPr>
          <w:szCs w:val="24"/>
        </w:rPr>
      </w:pPr>
    </w:p>
    <w:p w:rsidR="007141FF" w:rsidRPr="007141FF" w:rsidRDefault="007141FF" w:rsidP="007141FF">
      <w:pPr>
        <w:spacing w:after="0" w:line="252" w:lineRule="auto"/>
        <w:ind w:left="0" w:firstLine="0"/>
        <w:rPr>
          <w:szCs w:val="24"/>
        </w:rPr>
      </w:pPr>
    </w:p>
    <w:p w:rsidR="007141FF" w:rsidRPr="007141FF" w:rsidRDefault="007141FF" w:rsidP="007141FF">
      <w:pPr>
        <w:spacing w:after="0" w:line="252" w:lineRule="auto"/>
        <w:ind w:left="0" w:firstLine="0"/>
        <w:rPr>
          <w:szCs w:val="24"/>
        </w:rPr>
      </w:pPr>
    </w:p>
    <w:tbl>
      <w:tblPr>
        <w:tblStyle w:val="a3"/>
        <w:tblW w:w="1078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4257"/>
      </w:tblGrid>
      <w:tr w:rsidR="007141FF" w:rsidRPr="007141FF" w:rsidTr="007141FF">
        <w:tc>
          <w:tcPr>
            <w:tcW w:w="6526" w:type="dxa"/>
          </w:tcPr>
          <w:p w:rsidR="007141FF" w:rsidRPr="007141FF" w:rsidRDefault="007141FF" w:rsidP="007141FF">
            <w:pPr>
              <w:spacing w:after="0" w:line="252" w:lineRule="auto"/>
              <w:ind w:left="0" w:firstLine="0"/>
              <w:rPr>
                <w:b/>
                <w:szCs w:val="24"/>
              </w:rPr>
            </w:pPr>
            <w:r w:rsidRPr="007141FF">
              <w:rPr>
                <w:b/>
                <w:szCs w:val="24"/>
              </w:rPr>
              <w:t>СОГЛАСОВАНО</w:t>
            </w:r>
          </w:p>
          <w:p w:rsidR="007141FF" w:rsidRPr="007141FF" w:rsidRDefault="007141FF" w:rsidP="007141FF">
            <w:pPr>
              <w:spacing w:after="0" w:line="252" w:lineRule="auto"/>
              <w:ind w:left="0" w:firstLine="0"/>
              <w:rPr>
                <w:szCs w:val="24"/>
              </w:rPr>
            </w:pPr>
            <w:r w:rsidRPr="007141FF">
              <w:rPr>
                <w:szCs w:val="24"/>
              </w:rPr>
              <w:t>Директор Института _______________________,</w:t>
            </w:r>
          </w:p>
          <w:p w:rsidR="007141FF" w:rsidRPr="007141FF" w:rsidRDefault="007141FF" w:rsidP="007141FF">
            <w:pPr>
              <w:spacing w:after="0" w:line="252" w:lineRule="auto"/>
              <w:ind w:left="0" w:firstLine="0"/>
              <w:rPr>
                <w:szCs w:val="24"/>
              </w:rPr>
            </w:pPr>
            <w:r w:rsidRPr="007141FF">
              <w:rPr>
                <w:szCs w:val="24"/>
              </w:rPr>
              <w:t>кандидат философских наук</w:t>
            </w:r>
          </w:p>
          <w:p w:rsidR="007141FF" w:rsidRPr="007141FF" w:rsidRDefault="007141FF" w:rsidP="007141FF">
            <w:pPr>
              <w:spacing w:after="0" w:line="252" w:lineRule="auto"/>
              <w:ind w:left="0" w:firstLine="0"/>
              <w:rPr>
                <w:szCs w:val="24"/>
              </w:rPr>
            </w:pPr>
            <w:r w:rsidRPr="007141FF">
              <w:rPr>
                <w:szCs w:val="24"/>
              </w:rPr>
              <w:t>_______________________</w:t>
            </w:r>
          </w:p>
          <w:p w:rsidR="007141FF" w:rsidRPr="007141FF" w:rsidRDefault="007141FF" w:rsidP="007141FF">
            <w:pPr>
              <w:spacing w:after="0" w:line="252" w:lineRule="auto"/>
              <w:ind w:left="0" w:firstLine="0"/>
              <w:rPr>
                <w:szCs w:val="24"/>
              </w:rPr>
            </w:pPr>
          </w:p>
          <w:p w:rsidR="007141FF" w:rsidRPr="007141FF" w:rsidRDefault="007141FF" w:rsidP="007141FF">
            <w:pPr>
              <w:spacing w:after="0" w:line="252" w:lineRule="auto"/>
              <w:ind w:left="0" w:firstLine="0"/>
              <w:rPr>
                <w:b/>
                <w:szCs w:val="24"/>
              </w:rPr>
            </w:pPr>
            <w:r w:rsidRPr="007141FF">
              <w:rPr>
                <w:b/>
                <w:szCs w:val="24"/>
              </w:rPr>
              <w:t>Одобрено:</w:t>
            </w:r>
          </w:p>
          <w:p w:rsidR="007141FF" w:rsidRPr="007141FF" w:rsidRDefault="007141FF" w:rsidP="007141FF">
            <w:pPr>
              <w:spacing w:after="0" w:line="252" w:lineRule="auto"/>
              <w:ind w:left="0" w:firstLine="0"/>
              <w:rPr>
                <w:szCs w:val="24"/>
              </w:rPr>
            </w:pPr>
            <w:r w:rsidRPr="007141FF">
              <w:rPr>
                <w:szCs w:val="24"/>
              </w:rPr>
              <w:t>Решением Ученого Совета</w:t>
            </w:r>
          </w:p>
          <w:p w:rsidR="007141FF" w:rsidRPr="007141FF" w:rsidRDefault="007141FF" w:rsidP="007141FF">
            <w:pPr>
              <w:spacing w:after="0" w:line="252" w:lineRule="auto"/>
              <w:ind w:left="0" w:firstLine="0"/>
              <w:rPr>
                <w:szCs w:val="24"/>
              </w:rPr>
            </w:pPr>
            <w:r w:rsidRPr="007141FF">
              <w:rPr>
                <w:szCs w:val="24"/>
              </w:rPr>
              <w:t>от «22» апреля 2022 г.</w:t>
            </w:r>
          </w:p>
          <w:p w:rsidR="007141FF" w:rsidRPr="007141FF" w:rsidRDefault="007141FF" w:rsidP="007141FF">
            <w:pPr>
              <w:spacing w:after="0" w:line="252" w:lineRule="auto"/>
              <w:ind w:left="0" w:firstLine="0"/>
              <w:rPr>
                <w:szCs w:val="24"/>
              </w:rPr>
            </w:pPr>
            <w:r w:rsidRPr="007141FF">
              <w:rPr>
                <w:szCs w:val="24"/>
              </w:rPr>
              <w:t>протокол № 5</w:t>
            </w:r>
          </w:p>
        </w:tc>
        <w:tc>
          <w:tcPr>
            <w:tcW w:w="4257" w:type="dxa"/>
          </w:tcPr>
          <w:p w:rsidR="007141FF" w:rsidRPr="007141FF" w:rsidRDefault="007141FF" w:rsidP="007141FF">
            <w:pPr>
              <w:spacing w:after="0" w:line="252" w:lineRule="auto"/>
              <w:ind w:left="0" w:firstLine="0"/>
              <w:rPr>
                <w:b/>
                <w:szCs w:val="24"/>
              </w:rPr>
            </w:pPr>
            <w:r w:rsidRPr="007141FF">
              <w:rPr>
                <w:b/>
                <w:szCs w:val="24"/>
              </w:rPr>
              <w:t>УТВЕРЖДАЮ</w:t>
            </w:r>
          </w:p>
          <w:p w:rsidR="007141FF" w:rsidRPr="007141FF" w:rsidRDefault="007141FF" w:rsidP="007141FF">
            <w:pPr>
              <w:spacing w:after="0" w:line="252" w:lineRule="auto"/>
              <w:ind w:left="0" w:firstLine="0"/>
              <w:rPr>
                <w:szCs w:val="24"/>
              </w:rPr>
            </w:pPr>
            <w:r w:rsidRPr="007141FF">
              <w:rPr>
                <w:szCs w:val="24"/>
              </w:rPr>
              <w:t>Ректор АНО ВО «СГЛА»</w:t>
            </w:r>
          </w:p>
          <w:p w:rsidR="007141FF" w:rsidRPr="007141FF" w:rsidRDefault="007141FF" w:rsidP="007141FF">
            <w:pPr>
              <w:spacing w:after="0" w:line="252" w:lineRule="auto"/>
              <w:ind w:left="0" w:firstLine="0"/>
              <w:rPr>
                <w:szCs w:val="24"/>
              </w:rPr>
            </w:pPr>
            <w:r w:rsidRPr="007141FF">
              <w:rPr>
                <w:szCs w:val="24"/>
              </w:rPr>
              <w:t xml:space="preserve">_______________ </w:t>
            </w:r>
            <w:proofErr w:type="spellStart"/>
            <w:r w:rsidRPr="007141FF">
              <w:rPr>
                <w:szCs w:val="24"/>
              </w:rPr>
              <w:t>Храмешин</w:t>
            </w:r>
            <w:proofErr w:type="spellEnd"/>
            <w:r w:rsidRPr="007141FF">
              <w:rPr>
                <w:szCs w:val="24"/>
              </w:rPr>
              <w:t xml:space="preserve"> С.Н.</w:t>
            </w:r>
          </w:p>
          <w:p w:rsidR="007141FF" w:rsidRPr="007141FF" w:rsidRDefault="007141FF" w:rsidP="007141FF">
            <w:pPr>
              <w:spacing w:after="0" w:line="252" w:lineRule="auto"/>
              <w:ind w:left="0" w:firstLine="0"/>
              <w:rPr>
                <w:szCs w:val="24"/>
              </w:rPr>
            </w:pPr>
          </w:p>
        </w:tc>
      </w:tr>
    </w:tbl>
    <w:p w:rsidR="007141FF" w:rsidRPr="007141FF" w:rsidRDefault="007141FF" w:rsidP="007141FF">
      <w:pPr>
        <w:spacing w:after="0" w:line="252" w:lineRule="auto"/>
        <w:ind w:left="0" w:firstLine="709"/>
        <w:rPr>
          <w:szCs w:val="24"/>
        </w:rPr>
      </w:pPr>
      <w:r w:rsidRPr="007141FF">
        <w:rPr>
          <w:b/>
          <w:szCs w:val="24"/>
        </w:rPr>
        <w:t xml:space="preserve"> </w:t>
      </w:r>
    </w:p>
    <w:p w:rsidR="007141FF" w:rsidRPr="007141FF" w:rsidRDefault="007141FF" w:rsidP="007141FF">
      <w:pPr>
        <w:spacing w:after="0" w:line="259" w:lineRule="auto"/>
        <w:ind w:left="462" w:firstLine="0"/>
        <w:jc w:val="center"/>
        <w:rPr>
          <w:szCs w:val="24"/>
        </w:rPr>
      </w:pPr>
      <w:r w:rsidRPr="007141FF">
        <w:rPr>
          <w:szCs w:val="24"/>
        </w:rPr>
        <w:t xml:space="preserve"> </w:t>
      </w:r>
    </w:p>
    <w:p w:rsidR="007141FF" w:rsidRPr="007141FF" w:rsidRDefault="007141FF" w:rsidP="007141FF">
      <w:pPr>
        <w:spacing w:after="0" w:line="259" w:lineRule="auto"/>
        <w:ind w:left="462" w:firstLine="0"/>
        <w:jc w:val="center"/>
        <w:rPr>
          <w:szCs w:val="24"/>
        </w:rPr>
      </w:pPr>
      <w:r w:rsidRPr="007141FF">
        <w:rPr>
          <w:szCs w:val="24"/>
        </w:rPr>
        <w:t xml:space="preserve"> </w:t>
      </w:r>
    </w:p>
    <w:p w:rsidR="0005707B" w:rsidRDefault="007141FF">
      <w:pPr>
        <w:spacing w:after="0" w:line="259" w:lineRule="auto"/>
        <w:ind w:left="0" w:firstLine="0"/>
        <w:jc w:val="right"/>
      </w:pPr>
      <w:r>
        <w:t xml:space="preserve"> </w:t>
      </w:r>
    </w:p>
    <w:p w:rsidR="0005707B" w:rsidRDefault="007141FF">
      <w:pPr>
        <w:spacing w:after="0" w:line="259" w:lineRule="auto"/>
        <w:ind w:left="0" w:firstLine="0"/>
        <w:jc w:val="right"/>
      </w:pPr>
      <w:r>
        <w:t xml:space="preserve"> </w:t>
      </w:r>
    </w:p>
    <w:p w:rsidR="0005707B" w:rsidRDefault="007141FF">
      <w:pPr>
        <w:spacing w:after="31" w:line="259" w:lineRule="auto"/>
        <w:ind w:left="0" w:firstLine="0"/>
        <w:jc w:val="center"/>
      </w:pPr>
      <w:r>
        <w:t xml:space="preserve"> </w:t>
      </w:r>
    </w:p>
    <w:p w:rsidR="0005707B" w:rsidRPr="007141FF" w:rsidRDefault="007141FF" w:rsidP="007141FF">
      <w:pPr>
        <w:spacing w:after="0" w:line="252" w:lineRule="auto"/>
        <w:ind w:left="10" w:right="66"/>
        <w:jc w:val="center"/>
        <w:rPr>
          <w:szCs w:val="24"/>
        </w:rPr>
      </w:pPr>
      <w:r w:rsidRPr="007141FF">
        <w:rPr>
          <w:b/>
          <w:szCs w:val="24"/>
        </w:rPr>
        <w:t>ФОНД ОЦЕНОЧНЫХ СРЕДСТВ ПО ДИСЦИПЛИНЕ</w:t>
      </w:r>
    </w:p>
    <w:p w:rsidR="0005707B" w:rsidRPr="007141FF" w:rsidRDefault="007141FF" w:rsidP="007141FF">
      <w:pPr>
        <w:spacing w:after="0" w:line="252" w:lineRule="auto"/>
        <w:ind w:left="10" w:right="66"/>
        <w:jc w:val="center"/>
        <w:rPr>
          <w:szCs w:val="24"/>
        </w:rPr>
      </w:pPr>
      <w:r>
        <w:rPr>
          <w:b/>
          <w:szCs w:val="24"/>
          <w:u w:val="single" w:color="000000"/>
        </w:rPr>
        <w:t>Б</w:t>
      </w:r>
      <w:proofErr w:type="gramStart"/>
      <w:r>
        <w:rPr>
          <w:b/>
          <w:szCs w:val="24"/>
          <w:u w:val="single" w:color="000000"/>
        </w:rPr>
        <w:t>1.О.</w:t>
      </w:r>
      <w:proofErr w:type="gramEnd"/>
      <w:r>
        <w:rPr>
          <w:b/>
          <w:szCs w:val="24"/>
          <w:u w:val="single" w:color="000000"/>
        </w:rPr>
        <w:t xml:space="preserve">01 </w:t>
      </w:r>
      <w:r w:rsidRPr="007141FF">
        <w:rPr>
          <w:b/>
          <w:szCs w:val="24"/>
          <w:u w:val="single" w:color="000000"/>
        </w:rPr>
        <w:t>Философия</w:t>
      </w:r>
    </w:p>
    <w:p w:rsidR="0005707B" w:rsidRPr="007141FF" w:rsidRDefault="0005707B" w:rsidP="007141FF">
      <w:pPr>
        <w:spacing w:after="0" w:line="252" w:lineRule="auto"/>
        <w:ind w:left="10" w:right="66"/>
        <w:jc w:val="center"/>
        <w:rPr>
          <w:szCs w:val="24"/>
        </w:rPr>
      </w:pPr>
    </w:p>
    <w:tbl>
      <w:tblPr>
        <w:tblStyle w:val="TableGrid"/>
        <w:tblW w:w="10022" w:type="dxa"/>
        <w:tblInd w:w="-34" w:type="dxa"/>
        <w:tblCellMar>
          <w:top w:w="26" w:type="dxa"/>
          <w:left w:w="0" w:type="dxa"/>
          <w:bottom w:w="0" w:type="dxa"/>
          <w:right w:w="0" w:type="dxa"/>
        </w:tblCellMar>
        <w:tblLook w:val="04A0" w:firstRow="1" w:lastRow="0" w:firstColumn="1" w:lastColumn="0" w:noHBand="0" w:noVBand="1"/>
      </w:tblPr>
      <w:tblGrid>
        <w:gridCol w:w="4712"/>
        <w:gridCol w:w="5310"/>
      </w:tblGrid>
      <w:tr w:rsidR="0005707B" w:rsidRPr="007141FF" w:rsidTr="007141FF">
        <w:trPr>
          <w:trHeight w:val="292"/>
        </w:trPr>
        <w:tc>
          <w:tcPr>
            <w:tcW w:w="4712"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Направление подготовки</w:t>
            </w:r>
          </w:p>
        </w:tc>
        <w:tc>
          <w:tcPr>
            <w:tcW w:w="5310"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38.03.02 Менеджмент</w:t>
            </w:r>
          </w:p>
        </w:tc>
      </w:tr>
      <w:tr w:rsidR="0005707B" w:rsidRPr="007141FF" w:rsidTr="007141FF">
        <w:trPr>
          <w:trHeight w:val="318"/>
        </w:trPr>
        <w:tc>
          <w:tcPr>
            <w:tcW w:w="4712"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Направленность (профиль)</w:t>
            </w:r>
          </w:p>
        </w:tc>
        <w:tc>
          <w:tcPr>
            <w:tcW w:w="5310"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Управление бизнесом</w:t>
            </w:r>
          </w:p>
        </w:tc>
      </w:tr>
      <w:tr w:rsidR="0005707B" w:rsidRPr="007141FF" w:rsidTr="007141FF">
        <w:trPr>
          <w:trHeight w:val="317"/>
        </w:trPr>
        <w:tc>
          <w:tcPr>
            <w:tcW w:w="4712"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Год начала обучения</w:t>
            </w:r>
          </w:p>
        </w:tc>
        <w:tc>
          <w:tcPr>
            <w:tcW w:w="5310"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202</w:t>
            </w:r>
            <w:r>
              <w:rPr>
                <w:szCs w:val="24"/>
              </w:rPr>
              <w:t>2</w:t>
            </w:r>
          </w:p>
        </w:tc>
      </w:tr>
      <w:tr w:rsidR="0005707B" w:rsidRPr="007141FF" w:rsidTr="007141FF">
        <w:trPr>
          <w:trHeight w:val="317"/>
        </w:trPr>
        <w:tc>
          <w:tcPr>
            <w:tcW w:w="4712"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Форма обучения</w:t>
            </w:r>
          </w:p>
        </w:tc>
        <w:tc>
          <w:tcPr>
            <w:tcW w:w="5310"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очная</w:t>
            </w:r>
          </w:p>
        </w:tc>
      </w:tr>
      <w:tr w:rsidR="0005707B" w:rsidRPr="007141FF" w:rsidTr="007141FF">
        <w:trPr>
          <w:trHeight w:val="291"/>
        </w:trPr>
        <w:tc>
          <w:tcPr>
            <w:tcW w:w="4712"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Реализуется в семестре</w:t>
            </w:r>
          </w:p>
        </w:tc>
        <w:tc>
          <w:tcPr>
            <w:tcW w:w="5310" w:type="dxa"/>
            <w:tcBorders>
              <w:top w:val="nil"/>
              <w:left w:val="nil"/>
              <w:bottom w:val="nil"/>
              <w:right w:val="nil"/>
            </w:tcBorders>
          </w:tcPr>
          <w:p w:rsidR="0005707B" w:rsidRPr="007141FF" w:rsidRDefault="007141FF" w:rsidP="007141FF">
            <w:pPr>
              <w:spacing w:after="0" w:line="252" w:lineRule="auto"/>
              <w:ind w:left="38" w:right="66"/>
              <w:rPr>
                <w:szCs w:val="24"/>
              </w:rPr>
            </w:pPr>
            <w:r w:rsidRPr="007141FF">
              <w:rPr>
                <w:szCs w:val="24"/>
              </w:rPr>
              <w:t>2</w:t>
            </w:r>
          </w:p>
        </w:tc>
      </w:tr>
    </w:tbl>
    <w:p w:rsidR="0005707B" w:rsidRPr="007141FF" w:rsidRDefault="0005707B" w:rsidP="007141FF">
      <w:pPr>
        <w:spacing w:after="0" w:line="252" w:lineRule="auto"/>
        <w:ind w:left="10" w:right="66"/>
        <w:jc w:val="center"/>
        <w:rPr>
          <w:szCs w:val="24"/>
        </w:rPr>
      </w:pPr>
    </w:p>
    <w:p w:rsidR="007141FF" w:rsidRDefault="007141FF" w:rsidP="007141FF">
      <w:pPr>
        <w:spacing w:after="0" w:line="252" w:lineRule="auto"/>
        <w:ind w:left="10" w:right="66" w:firstLine="699"/>
        <w:rPr>
          <w:szCs w:val="24"/>
        </w:rPr>
      </w:pPr>
      <w:r w:rsidRPr="007141FF">
        <w:rPr>
          <w:szCs w:val="24"/>
        </w:rPr>
        <w:t xml:space="preserve"> </w:t>
      </w: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7141FF" w:rsidRDefault="007141FF" w:rsidP="007141FF">
      <w:pPr>
        <w:spacing w:after="0" w:line="252" w:lineRule="auto"/>
        <w:ind w:left="10" w:right="66" w:firstLine="699"/>
        <w:rPr>
          <w:szCs w:val="24"/>
        </w:rPr>
      </w:pPr>
    </w:p>
    <w:p w:rsidR="0005707B" w:rsidRPr="007141FF" w:rsidRDefault="007141FF" w:rsidP="007141FF">
      <w:pPr>
        <w:spacing w:after="0" w:line="252" w:lineRule="auto"/>
        <w:ind w:left="10" w:right="66"/>
        <w:jc w:val="center"/>
        <w:rPr>
          <w:szCs w:val="24"/>
        </w:rPr>
      </w:pPr>
      <w:r w:rsidRPr="007141FF">
        <w:rPr>
          <w:b/>
          <w:szCs w:val="24"/>
        </w:rPr>
        <w:lastRenderedPageBreak/>
        <w:t>Введение</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numPr>
          <w:ilvl w:val="0"/>
          <w:numId w:val="1"/>
        </w:numPr>
        <w:spacing w:after="0" w:line="252" w:lineRule="auto"/>
        <w:ind w:left="10" w:right="66" w:firstLine="699"/>
        <w:rPr>
          <w:szCs w:val="24"/>
        </w:rPr>
      </w:pPr>
      <w:r w:rsidRPr="007141FF">
        <w:rPr>
          <w:szCs w:val="24"/>
        </w:rPr>
        <w:t xml:space="preserve">Назначение: Фонд оценочных средств по дисциплине «Философия»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05707B" w:rsidRPr="007141FF" w:rsidRDefault="007141FF" w:rsidP="007141FF">
      <w:pPr>
        <w:spacing w:after="0" w:line="252" w:lineRule="auto"/>
        <w:ind w:left="10" w:right="66" w:firstLine="699"/>
        <w:rPr>
          <w:szCs w:val="24"/>
        </w:rPr>
      </w:pPr>
      <w:r w:rsidRPr="007141FF">
        <w:rPr>
          <w:szCs w:val="24"/>
        </w:rPr>
        <w:t xml:space="preserve"> </w:t>
      </w:r>
    </w:p>
    <w:p w:rsidR="0005707B" w:rsidRPr="007141FF" w:rsidRDefault="007141FF" w:rsidP="007141FF">
      <w:pPr>
        <w:numPr>
          <w:ilvl w:val="0"/>
          <w:numId w:val="1"/>
        </w:numPr>
        <w:spacing w:after="0" w:line="252" w:lineRule="auto"/>
        <w:ind w:left="10" w:right="66" w:firstLine="699"/>
        <w:rPr>
          <w:szCs w:val="24"/>
        </w:rPr>
      </w:pPr>
      <w:r w:rsidRPr="007141FF">
        <w:rPr>
          <w:szCs w:val="24"/>
        </w:rPr>
        <w:t xml:space="preserve">ФОС является приложением </w:t>
      </w:r>
      <w:proofErr w:type="gramStart"/>
      <w:r w:rsidRPr="007141FF">
        <w:rPr>
          <w:szCs w:val="24"/>
        </w:rPr>
        <w:t>к  рабочей</w:t>
      </w:r>
      <w:proofErr w:type="gramEnd"/>
      <w:r w:rsidRPr="007141FF">
        <w:rPr>
          <w:szCs w:val="24"/>
        </w:rPr>
        <w:t xml:space="preserve"> программе дисциплины «Философия»  </w:t>
      </w:r>
    </w:p>
    <w:p w:rsidR="0005707B" w:rsidRPr="007141FF" w:rsidRDefault="007141FF" w:rsidP="007141FF">
      <w:pPr>
        <w:spacing w:after="0" w:line="252" w:lineRule="auto"/>
        <w:ind w:left="10" w:right="66" w:firstLine="699"/>
        <w:rPr>
          <w:szCs w:val="24"/>
        </w:rPr>
      </w:pPr>
      <w:r w:rsidRPr="007141FF">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ОП ВО разработана: </w:t>
      </w:r>
    </w:p>
    <w:p w:rsidR="003B2B47" w:rsidRPr="003B2B47" w:rsidRDefault="003B2B47" w:rsidP="003B2B47">
      <w:pPr>
        <w:spacing w:after="0" w:line="252" w:lineRule="auto"/>
        <w:ind w:left="0" w:firstLine="709"/>
        <w:rPr>
          <w:szCs w:val="24"/>
        </w:rPr>
      </w:pPr>
      <w:r w:rsidRPr="003B2B47">
        <w:rPr>
          <w:szCs w:val="24"/>
        </w:rPr>
        <w:t xml:space="preserve"> </w:t>
      </w:r>
    </w:p>
    <w:p w:rsidR="003B2B47" w:rsidRDefault="003B2B47" w:rsidP="003B2B47">
      <w:pPr>
        <w:spacing w:after="0" w:line="252" w:lineRule="auto"/>
        <w:ind w:left="0" w:firstLine="709"/>
        <w:rPr>
          <w:szCs w:val="24"/>
        </w:rPr>
      </w:pPr>
      <w:r w:rsidRPr="003B2B47">
        <w:rPr>
          <w:szCs w:val="24"/>
        </w:rPr>
        <w:t xml:space="preserve">Руководитель образовательной </w:t>
      </w:r>
      <w:proofErr w:type="gramStart"/>
      <w:r w:rsidRPr="003B2B47">
        <w:rPr>
          <w:szCs w:val="24"/>
        </w:rPr>
        <w:t>программы  -</w:t>
      </w:r>
      <w:proofErr w:type="gramEnd"/>
      <w:r w:rsidRPr="003B2B47">
        <w:rPr>
          <w:szCs w:val="24"/>
        </w:rPr>
        <w:t xml:space="preserve">  </w:t>
      </w:r>
      <w:proofErr w:type="spellStart"/>
      <w:r w:rsidRPr="003B2B47">
        <w:rPr>
          <w:szCs w:val="24"/>
        </w:rPr>
        <w:t>И.о</w:t>
      </w:r>
      <w:proofErr w:type="spellEnd"/>
      <w:r w:rsidRPr="003B2B47">
        <w:rPr>
          <w:szCs w:val="24"/>
        </w:rPr>
        <w:t xml:space="preserve">. декана, </w:t>
      </w:r>
      <w:proofErr w:type="spellStart"/>
      <w:r w:rsidRPr="003B2B47">
        <w:rPr>
          <w:szCs w:val="24"/>
        </w:rPr>
        <w:t>зав.кафедрой</w:t>
      </w:r>
      <w:proofErr w:type="spellEnd"/>
      <w:r w:rsidRPr="003B2B47">
        <w:rPr>
          <w:szCs w:val="24"/>
        </w:rPr>
        <w:t xml:space="preserve">, канд. </w:t>
      </w:r>
      <w:proofErr w:type="spellStart"/>
      <w:r w:rsidRPr="003B2B47">
        <w:rPr>
          <w:szCs w:val="24"/>
        </w:rPr>
        <w:t>экон</w:t>
      </w:r>
      <w:proofErr w:type="spellEnd"/>
      <w:r w:rsidRPr="003B2B47">
        <w:rPr>
          <w:szCs w:val="24"/>
        </w:rPr>
        <w:t xml:space="preserve">. наук, доцент Смирнова Ольга Олеговна, </w:t>
      </w:r>
    </w:p>
    <w:p w:rsidR="003B2B47" w:rsidRPr="003B2B47" w:rsidRDefault="003B2B47" w:rsidP="003B2B47">
      <w:pPr>
        <w:spacing w:after="0" w:line="252" w:lineRule="auto"/>
        <w:ind w:left="0" w:firstLine="709"/>
        <w:rPr>
          <w:szCs w:val="24"/>
        </w:rPr>
      </w:pPr>
      <w:r w:rsidRPr="003B2B47">
        <w:rPr>
          <w:szCs w:val="24"/>
          <w:highlight w:val="yellow"/>
        </w:rPr>
        <w:t xml:space="preserve">д-р </w:t>
      </w:r>
      <w:proofErr w:type="spellStart"/>
      <w:r w:rsidRPr="003B2B47">
        <w:rPr>
          <w:szCs w:val="24"/>
          <w:highlight w:val="yellow"/>
        </w:rPr>
        <w:t>экон</w:t>
      </w:r>
      <w:proofErr w:type="spellEnd"/>
      <w:r w:rsidRPr="003B2B47">
        <w:rPr>
          <w:szCs w:val="24"/>
          <w:highlight w:val="yellow"/>
        </w:rPr>
        <w:t xml:space="preserve">. наук, профессор </w:t>
      </w:r>
      <w:proofErr w:type="spellStart"/>
      <w:r w:rsidRPr="003B2B47">
        <w:rPr>
          <w:szCs w:val="24"/>
          <w:highlight w:val="yellow"/>
        </w:rPr>
        <w:t>Парахина</w:t>
      </w:r>
      <w:proofErr w:type="spellEnd"/>
      <w:r w:rsidRPr="003B2B47">
        <w:rPr>
          <w:szCs w:val="24"/>
          <w:highlight w:val="yellow"/>
        </w:rPr>
        <w:t xml:space="preserve"> В.Н.</w:t>
      </w: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r w:rsidRPr="003B2B47">
        <w:rPr>
          <w:szCs w:val="24"/>
        </w:rPr>
        <w:tab/>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b/>
          <w:szCs w:val="24"/>
        </w:rPr>
        <w:t xml:space="preserve">СОГЛАСОВАНО: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tabs>
          <w:tab w:val="center" w:pos="2163"/>
          <w:tab w:val="center" w:pos="3923"/>
          <w:tab w:val="center" w:pos="5844"/>
          <w:tab w:val="center" w:pos="7611"/>
          <w:tab w:val="center" w:pos="8614"/>
          <w:tab w:val="right" w:pos="9640"/>
        </w:tabs>
        <w:spacing w:after="0" w:line="252" w:lineRule="auto"/>
        <w:ind w:left="0" w:firstLine="709"/>
        <w:rPr>
          <w:szCs w:val="24"/>
          <w:highlight w:val="yellow"/>
        </w:rPr>
      </w:pPr>
      <w:r w:rsidRPr="003B2B47">
        <w:rPr>
          <w:szCs w:val="24"/>
          <w:highlight w:val="yellow"/>
        </w:rPr>
        <w:t xml:space="preserve">Гайденко </w:t>
      </w:r>
      <w:r w:rsidRPr="003B2B47">
        <w:rPr>
          <w:szCs w:val="24"/>
          <w:highlight w:val="yellow"/>
        </w:rPr>
        <w:tab/>
        <w:t xml:space="preserve">Владимир </w:t>
      </w:r>
      <w:r w:rsidRPr="003B2B47">
        <w:rPr>
          <w:szCs w:val="24"/>
          <w:highlight w:val="yellow"/>
        </w:rPr>
        <w:tab/>
        <w:t xml:space="preserve">Васильевич, </w:t>
      </w:r>
      <w:r w:rsidRPr="003B2B47">
        <w:rPr>
          <w:szCs w:val="24"/>
          <w:highlight w:val="yellow"/>
        </w:rPr>
        <w:tab/>
        <w:t xml:space="preserve">генеральный </w:t>
      </w:r>
      <w:r w:rsidRPr="003B2B47">
        <w:rPr>
          <w:szCs w:val="24"/>
          <w:highlight w:val="yellow"/>
        </w:rPr>
        <w:tab/>
        <w:t xml:space="preserve">директор, </w:t>
      </w:r>
      <w:r w:rsidRPr="003B2B47">
        <w:rPr>
          <w:szCs w:val="24"/>
          <w:highlight w:val="yellow"/>
        </w:rPr>
        <w:tab/>
        <w:t xml:space="preserve"> </w:t>
      </w:r>
      <w:r w:rsidRPr="003B2B47">
        <w:rPr>
          <w:szCs w:val="24"/>
          <w:highlight w:val="yellow"/>
        </w:rPr>
        <w:tab/>
        <w:t xml:space="preserve">ООО </w:t>
      </w:r>
    </w:p>
    <w:p w:rsidR="003B2B47" w:rsidRPr="003B2B47" w:rsidRDefault="003B2B47" w:rsidP="003B2B47">
      <w:pPr>
        <w:spacing w:after="0" w:line="252" w:lineRule="auto"/>
        <w:ind w:left="0" w:firstLine="709"/>
        <w:rPr>
          <w:szCs w:val="24"/>
        </w:rPr>
      </w:pPr>
      <w:r w:rsidRPr="003B2B47">
        <w:rPr>
          <w:szCs w:val="24"/>
          <w:highlight w:val="yellow"/>
        </w:rPr>
        <w:t>«МЕДИАГРУППА»</w:t>
      </w: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rPr>
      </w:pPr>
      <w:r w:rsidRPr="003B2B47">
        <w:rPr>
          <w:szCs w:val="24"/>
        </w:rPr>
        <w:t xml:space="preserve"> </w:t>
      </w:r>
    </w:p>
    <w:p w:rsidR="003B2B47" w:rsidRPr="003B2B47" w:rsidRDefault="003B2B47" w:rsidP="003B2B47">
      <w:pPr>
        <w:spacing w:after="0" w:line="252" w:lineRule="auto"/>
        <w:ind w:left="0" w:firstLine="709"/>
        <w:rPr>
          <w:szCs w:val="24"/>
          <w:highlight w:val="yellow"/>
        </w:rPr>
      </w:pPr>
      <w:r w:rsidRPr="003B2B47">
        <w:rPr>
          <w:szCs w:val="24"/>
          <w:highlight w:val="yellow"/>
        </w:rPr>
        <w:t xml:space="preserve">Протокол заседания Учебно-методической комиссии </w:t>
      </w:r>
    </w:p>
    <w:p w:rsidR="003B2B47" w:rsidRPr="003B2B47" w:rsidRDefault="003B2B47" w:rsidP="003B2B47">
      <w:pPr>
        <w:spacing w:after="0" w:line="252" w:lineRule="auto"/>
        <w:ind w:left="0" w:firstLine="709"/>
        <w:rPr>
          <w:szCs w:val="24"/>
          <w:highlight w:val="yellow"/>
        </w:rPr>
      </w:pPr>
      <w:r w:rsidRPr="003B2B47">
        <w:rPr>
          <w:szCs w:val="24"/>
          <w:highlight w:val="yellow"/>
        </w:rPr>
        <w:t xml:space="preserve">от «22» апреля 2022 г. </w:t>
      </w:r>
    </w:p>
    <w:p w:rsidR="003B2B47" w:rsidRPr="003B2B47" w:rsidRDefault="003B2B47" w:rsidP="003B2B47">
      <w:pPr>
        <w:spacing w:after="0" w:line="252" w:lineRule="auto"/>
        <w:ind w:left="0" w:firstLine="709"/>
        <w:rPr>
          <w:szCs w:val="24"/>
          <w:highlight w:val="yellow"/>
        </w:rPr>
      </w:pPr>
      <w:r w:rsidRPr="003B2B47">
        <w:rPr>
          <w:szCs w:val="24"/>
          <w:highlight w:val="yellow"/>
        </w:rPr>
        <w:t xml:space="preserve">протокол № 5 </w:t>
      </w:r>
    </w:p>
    <w:p w:rsidR="0005707B" w:rsidRPr="003B2B47" w:rsidRDefault="007141FF" w:rsidP="007141FF">
      <w:pPr>
        <w:spacing w:after="0" w:line="252" w:lineRule="auto"/>
        <w:ind w:left="10" w:right="66" w:firstLine="699"/>
        <w:rPr>
          <w:szCs w:val="24"/>
          <w:highlight w:val="yellow"/>
        </w:rPr>
      </w:pPr>
      <w:r w:rsidRPr="003B2B47">
        <w:rPr>
          <w:szCs w:val="24"/>
          <w:highlight w:val="yellow"/>
        </w:rPr>
        <w:t xml:space="preserve"> </w:t>
      </w:r>
    </w:p>
    <w:p w:rsidR="0005707B" w:rsidRPr="003B2B47" w:rsidRDefault="007141FF" w:rsidP="007141FF">
      <w:pPr>
        <w:numPr>
          <w:ilvl w:val="0"/>
          <w:numId w:val="1"/>
        </w:numPr>
        <w:spacing w:after="0" w:line="252" w:lineRule="auto"/>
        <w:ind w:left="10" w:right="66" w:firstLine="699"/>
        <w:rPr>
          <w:szCs w:val="24"/>
          <w:highlight w:val="yellow"/>
        </w:rPr>
      </w:pPr>
      <w:r w:rsidRPr="003B2B47">
        <w:rPr>
          <w:szCs w:val="24"/>
          <w:highlight w:val="yellow"/>
        </w:rPr>
        <w:t xml:space="preserve">Проведена экспертиза ФОС.  Члены экспертной группы: </w:t>
      </w:r>
    </w:p>
    <w:p w:rsidR="0005707B" w:rsidRPr="003B2B47" w:rsidRDefault="007141FF" w:rsidP="007141FF">
      <w:pPr>
        <w:spacing w:after="0" w:line="252" w:lineRule="auto"/>
        <w:ind w:left="10" w:right="66" w:firstLine="699"/>
        <w:rPr>
          <w:szCs w:val="24"/>
          <w:highlight w:val="yellow"/>
        </w:rPr>
      </w:pPr>
      <w:r w:rsidRPr="003B2B47">
        <w:rPr>
          <w:szCs w:val="24"/>
          <w:highlight w:val="yellow"/>
        </w:rPr>
        <w:t xml:space="preserve"> </w:t>
      </w:r>
    </w:p>
    <w:p w:rsidR="0005707B" w:rsidRPr="003B2B47" w:rsidRDefault="007141FF" w:rsidP="007141FF">
      <w:pPr>
        <w:spacing w:after="0" w:line="252" w:lineRule="auto"/>
        <w:ind w:left="10" w:right="66" w:firstLine="699"/>
        <w:rPr>
          <w:szCs w:val="24"/>
          <w:highlight w:val="yellow"/>
        </w:rPr>
      </w:pPr>
      <w:r w:rsidRPr="003B2B47">
        <w:rPr>
          <w:szCs w:val="24"/>
          <w:highlight w:val="yellow"/>
        </w:rPr>
        <w:t xml:space="preserve">Представитель организации-работодателя: </w:t>
      </w:r>
    </w:p>
    <w:p w:rsidR="0005707B" w:rsidRPr="003B2B47" w:rsidRDefault="007141FF" w:rsidP="007141FF">
      <w:pPr>
        <w:spacing w:after="0" w:line="252" w:lineRule="auto"/>
        <w:ind w:left="10" w:right="66" w:firstLine="699"/>
        <w:rPr>
          <w:szCs w:val="24"/>
          <w:highlight w:val="yellow"/>
        </w:rPr>
      </w:pPr>
      <w:proofErr w:type="spellStart"/>
      <w:r w:rsidRPr="003B2B47">
        <w:rPr>
          <w:szCs w:val="24"/>
          <w:highlight w:val="yellow"/>
        </w:rPr>
        <w:t>Ларский</w:t>
      </w:r>
      <w:proofErr w:type="spellEnd"/>
      <w:r w:rsidRPr="003B2B47">
        <w:rPr>
          <w:szCs w:val="24"/>
          <w:highlight w:val="yellow"/>
        </w:rPr>
        <w:t xml:space="preserve"> Е.В., главный менеджер по работе с ВУЗами и молодыми специалистами, </w:t>
      </w:r>
    </w:p>
    <w:p w:rsidR="0005707B" w:rsidRPr="007141FF" w:rsidRDefault="007141FF" w:rsidP="007141FF">
      <w:pPr>
        <w:spacing w:after="0" w:line="252" w:lineRule="auto"/>
        <w:ind w:left="10" w:right="66" w:firstLine="699"/>
        <w:rPr>
          <w:szCs w:val="24"/>
        </w:rPr>
      </w:pPr>
      <w:r w:rsidRPr="003B2B47">
        <w:rPr>
          <w:szCs w:val="24"/>
          <w:highlight w:val="yellow"/>
        </w:rPr>
        <w:t>АО «КОНЦЕРН ЭНЕРГОМЕРА»</w:t>
      </w:r>
      <w:r w:rsidRPr="007141FF">
        <w:rPr>
          <w:szCs w:val="24"/>
        </w:rPr>
        <w:t xml:space="preserve"> </w:t>
      </w:r>
    </w:p>
    <w:p w:rsidR="0005707B" w:rsidRPr="007141FF" w:rsidRDefault="007141FF" w:rsidP="007141FF">
      <w:pPr>
        <w:spacing w:after="0" w:line="252" w:lineRule="auto"/>
        <w:ind w:left="10" w:right="66" w:firstLine="699"/>
        <w:rPr>
          <w:szCs w:val="24"/>
        </w:rPr>
      </w:pPr>
      <w:r w:rsidRPr="007141FF">
        <w:rPr>
          <w:szCs w:val="24"/>
        </w:rPr>
        <w:t xml:space="preserve"> </w:t>
      </w:r>
    </w:p>
    <w:p w:rsidR="0005707B" w:rsidRPr="007141FF" w:rsidRDefault="007141FF" w:rsidP="007141FF">
      <w:pPr>
        <w:spacing w:after="0" w:line="252" w:lineRule="auto"/>
        <w:ind w:left="10" w:right="66" w:firstLine="699"/>
        <w:rPr>
          <w:szCs w:val="24"/>
        </w:rPr>
      </w:pPr>
      <w:r w:rsidRPr="007141FF">
        <w:rPr>
          <w:szCs w:val="24"/>
        </w:rPr>
        <w:t xml:space="preserve">Экспертное заключение: фонд оценочных средств по дисциплине «Философия» рекомендуется для оценки результатов обучения и уровня </w:t>
      </w:r>
      <w:proofErr w:type="spellStart"/>
      <w:r w:rsidRPr="007141FF">
        <w:rPr>
          <w:szCs w:val="24"/>
        </w:rPr>
        <w:t>сформированности</w:t>
      </w:r>
      <w:proofErr w:type="spellEnd"/>
      <w:r w:rsidRPr="007141FF">
        <w:rPr>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w:t>
      </w:r>
    </w:p>
    <w:p w:rsidR="0005707B" w:rsidRPr="007141FF" w:rsidRDefault="007141FF" w:rsidP="007141FF">
      <w:pPr>
        <w:spacing w:after="0" w:line="252" w:lineRule="auto"/>
        <w:ind w:left="10" w:right="66" w:firstLine="699"/>
        <w:rPr>
          <w:szCs w:val="24"/>
        </w:rPr>
      </w:pPr>
      <w:r w:rsidRPr="007141FF">
        <w:rPr>
          <w:szCs w:val="24"/>
        </w:rPr>
        <w:t xml:space="preserve"> </w:t>
      </w:r>
    </w:p>
    <w:p w:rsidR="0005707B" w:rsidRPr="007141FF" w:rsidRDefault="0005707B" w:rsidP="007141FF">
      <w:pPr>
        <w:spacing w:after="0" w:line="252" w:lineRule="auto"/>
        <w:ind w:left="10" w:right="66" w:firstLine="699"/>
        <w:rPr>
          <w:szCs w:val="24"/>
        </w:rPr>
      </w:pPr>
    </w:p>
    <w:p w:rsidR="0005707B" w:rsidRPr="007141FF" w:rsidRDefault="007141FF" w:rsidP="007141FF">
      <w:pPr>
        <w:spacing w:after="0" w:line="252" w:lineRule="auto"/>
        <w:ind w:left="10" w:right="66" w:firstLine="699"/>
        <w:rPr>
          <w:szCs w:val="24"/>
        </w:rPr>
      </w:pPr>
      <w:r w:rsidRPr="007141FF">
        <w:rPr>
          <w:szCs w:val="24"/>
        </w:rPr>
        <w:t>5. Срок действия ФОС определяется сроком реализации образовательной программы.</w:t>
      </w: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szCs w:val="24"/>
        </w:rPr>
        <w:t xml:space="preserve"> </w:t>
      </w:r>
      <w:r w:rsidRPr="007141FF">
        <w:rPr>
          <w:szCs w:val="24"/>
        </w:rPr>
        <w:tab/>
      </w: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3B2B47">
      <w:pPr>
        <w:spacing w:after="0" w:line="252" w:lineRule="auto"/>
        <w:ind w:left="10" w:right="66"/>
        <w:jc w:val="center"/>
        <w:rPr>
          <w:szCs w:val="24"/>
        </w:rPr>
      </w:pPr>
      <w:r w:rsidRPr="007141FF">
        <w:rPr>
          <w:b/>
          <w:szCs w:val="24"/>
        </w:rPr>
        <w:lastRenderedPageBreak/>
        <w:t>1.</w:t>
      </w:r>
      <w:r w:rsidRPr="007141FF">
        <w:rPr>
          <w:rFonts w:eastAsia="Arial"/>
          <w:b/>
          <w:szCs w:val="24"/>
        </w:rPr>
        <w:t xml:space="preserve"> </w:t>
      </w:r>
      <w:r w:rsidRPr="007141FF">
        <w:rPr>
          <w:b/>
          <w:szCs w:val="24"/>
        </w:rPr>
        <w:t>Описание критериев оценивания компетенции на различных этапах их формирования, описание шкал оценивания</w:t>
      </w:r>
    </w:p>
    <w:p w:rsidR="0005707B" w:rsidRPr="007141FF" w:rsidRDefault="007141FF" w:rsidP="007141FF">
      <w:pPr>
        <w:spacing w:after="0" w:line="252" w:lineRule="auto"/>
        <w:ind w:left="10" w:right="66" w:firstLine="699"/>
        <w:rPr>
          <w:szCs w:val="24"/>
        </w:rPr>
      </w:pPr>
      <w:r w:rsidRPr="007141FF">
        <w:rPr>
          <w:b/>
          <w:szCs w:val="24"/>
        </w:rPr>
        <w:t xml:space="preserve"> </w:t>
      </w:r>
    </w:p>
    <w:tbl>
      <w:tblPr>
        <w:tblStyle w:val="TableGrid"/>
        <w:tblW w:w="11254" w:type="dxa"/>
        <w:tblInd w:w="-714" w:type="dxa"/>
        <w:tblLayout w:type="fixed"/>
        <w:tblCellMar>
          <w:top w:w="45" w:type="dxa"/>
          <w:left w:w="106" w:type="dxa"/>
          <w:bottom w:w="0" w:type="dxa"/>
          <w:right w:w="58" w:type="dxa"/>
        </w:tblCellMar>
        <w:tblLook w:val="04A0" w:firstRow="1" w:lastRow="0" w:firstColumn="1" w:lastColumn="0" w:noHBand="0" w:noVBand="1"/>
      </w:tblPr>
      <w:tblGrid>
        <w:gridCol w:w="2127"/>
        <w:gridCol w:w="2459"/>
        <w:gridCol w:w="2347"/>
        <w:gridCol w:w="115"/>
        <w:gridCol w:w="2166"/>
        <w:gridCol w:w="46"/>
        <w:gridCol w:w="88"/>
        <w:gridCol w:w="25"/>
        <w:gridCol w:w="1826"/>
        <w:gridCol w:w="55"/>
      </w:tblGrid>
      <w:tr w:rsidR="003B2B47" w:rsidRPr="007141FF" w:rsidTr="003B2B47">
        <w:trPr>
          <w:gridAfter w:val="1"/>
          <w:wAfter w:w="55" w:type="dxa"/>
          <w:trHeight w:val="331"/>
        </w:trPr>
        <w:tc>
          <w:tcPr>
            <w:tcW w:w="2127" w:type="dxa"/>
            <w:vMerge w:val="restart"/>
            <w:tcBorders>
              <w:top w:val="single" w:sz="4" w:space="0" w:color="000000"/>
              <w:left w:val="single" w:sz="4" w:space="0" w:color="000000"/>
              <w:bottom w:val="single" w:sz="4" w:space="0" w:color="000000"/>
              <w:right w:val="single" w:sz="5" w:space="0" w:color="000000"/>
            </w:tcBorders>
          </w:tcPr>
          <w:p w:rsidR="003B2B47" w:rsidRDefault="007141FF" w:rsidP="003B2B47">
            <w:pPr>
              <w:spacing w:after="0" w:line="252" w:lineRule="auto"/>
              <w:ind w:left="34" w:right="66"/>
              <w:jc w:val="center"/>
              <w:rPr>
                <w:b/>
                <w:szCs w:val="24"/>
              </w:rPr>
            </w:pPr>
            <w:r w:rsidRPr="003B2B47">
              <w:rPr>
                <w:b/>
                <w:szCs w:val="24"/>
              </w:rPr>
              <w:t>Компетенция</w:t>
            </w:r>
          </w:p>
          <w:p w:rsidR="0005707B" w:rsidRPr="003B2B47" w:rsidRDefault="007141FF" w:rsidP="003B2B47">
            <w:pPr>
              <w:spacing w:after="0" w:line="252" w:lineRule="auto"/>
              <w:ind w:left="34" w:right="66"/>
              <w:jc w:val="center"/>
              <w:rPr>
                <w:b/>
                <w:szCs w:val="24"/>
              </w:rPr>
            </w:pPr>
            <w:r w:rsidRPr="003B2B47">
              <w:rPr>
                <w:b/>
                <w:szCs w:val="24"/>
              </w:rPr>
              <w:t>(</w:t>
            </w:r>
            <w:proofErr w:type="spellStart"/>
            <w:r w:rsidRPr="003B2B47">
              <w:rPr>
                <w:b/>
                <w:szCs w:val="24"/>
              </w:rPr>
              <w:t>ии</w:t>
            </w:r>
            <w:proofErr w:type="spellEnd"/>
            <w:r w:rsidRPr="003B2B47">
              <w:rPr>
                <w:b/>
                <w:szCs w:val="24"/>
              </w:rPr>
              <w:t>), индикатор (ы)</w:t>
            </w:r>
          </w:p>
        </w:tc>
        <w:tc>
          <w:tcPr>
            <w:tcW w:w="9072" w:type="dxa"/>
            <w:gridSpan w:val="8"/>
            <w:tcBorders>
              <w:top w:val="single" w:sz="4" w:space="0" w:color="000000"/>
              <w:left w:val="single" w:sz="4" w:space="0" w:color="000000"/>
              <w:bottom w:val="single" w:sz="6" w:space="0" w:color="000000"/>
              <w:right w:val="single" w:sz="4" w:space="0" w:color="000000"/>
            </w:tcBorders>
          </w:tcPr>
          <w:p w:rsidR="0005707B" w:rsidRPr="003B2B47" w:rsidRDefault="007141FF" w:rsidP="003B2B47">
            <w:pPr>
              <w:spacing w:after="0" w:line="252" w:lineRule="auto"/>
              <w:ind w:left="34" w:right="66"/>
              <w:jc w:val="center"/>
              <w:rPr>
                <w:b/>
                <w:szCs w:val="24"/>
              </w:rPr>
            </w:pPr>
            <w:r w:rsidRPr="003B2B47">
              <w:rPr>
                <w:b/>
                <w:szCs w:val="24"/>
              </w:rPr>
              <w:t xml:space="preserve">Уровни </w:t>
            </w:r>
            <w:proofErr w:type="spellStart"/>
            <w:r w:rsidRPr="003B2B47">
              <w:rPr>
                <w:b/>
                <w:szCs w:val="24"/>
              </w:rPr>
              <w:t>сформированности</w:t>
            </w:r>
            <w:proofErr w:type="spellEnd"/>
            <w:r w:rsidRPr="003B2B47">
              <w:rPr>
                <w:b/>
                <w:szCs w:val="24"/>
              </w:rPr>
              <w:t xml:space="preserve"> </w:t>
            </w:r>
            <w:proofErr w:type="spellStart"/>
            <w:r w:rsidRPr="003B2B47">
              <w:rPr>
                <w:b/>
                <w:szCs w:val="24"/>
              </w:rPr>
              <w:t>компетенци</w:t>
            </w:r>
            <w:proofErr w:type="spellEnd"/>
            <w:r w:rsidRPr="003B2B47">
              <w:rPr>
                <w:b/>
                <w:szCs w:val="24"/>
              </w:rPr>
              <w:t>(</w:t>
            </w:r>
            <w:proofErr w:type="spellStart"/>
            <w:r w:rsidRPr="003B2B47">
              <w:rPr>
                <w:b/>
                <w:szCs w:val="24"/>
              </w:rPr>
              <w:t>ий</w:t>
            </w:r>
            <w:proofErr w:type="spellEnd"/>
            <w:r w:rsidRPr="003B2B47">
              <w:rPr>
                <w:b/>
                <w:szCs w:val="24"/>
              </w:rPr>
              <w:t>),</w:t>
            </w:r>
          </w:p>
        </w:tc>
      </w:tr>
      <w:tr w:rsidR="003B2B47" w:rsidRPr="003B2B47" w:rsidTr="003B2B47">
        <w:trPr>
          <w:gridAfter w:val="1"/>
          <w:wAfter w:w="55" w:type="dxa"/>
          <w:trHeight w:val="1233"/>
        </w:trPr>
        <w:tc>
          <w:tcPr>
            <w:tcW w:w="2127" w:type="dxa"/>
            <w:vMerge/>
            <w:tcBorders>
              <w:top w:val="nil"/>
              <w:left w:val="single" w:sz="4" w:space="0" w:color="000000"/>
              <w:bottom w:val="single" w:sz="4" w:space="0" w:color="000000"/>
              <w:right w:val="single" w:sz="5" w:space="0" w:color="000000"/>
            </w:tcBorders>
          </w:tcPr>
          <w:p w:rsidR="0005707B" w:rsidRPr="003B2B47" w:rsidRDefault="0005707B" w:rsidP="003B2B47">
            <w:pPr>
              <w:spacing w:after="0" w:line="252" w:lineRule="auto"/>
              <w:ind w:left="34" w:right="66"/>
              <w:jc w:val="center"/>
              <w:rPr>
                <w:b/>
                <w:szCs w:val="24"/>
              </w:rPr>
            </w:pPr>
          </w:p>
        </w:tc>
        <w:tc>
          <w:tcPr>
            <w:tcW w:w="2459" w:type="dxa"/>
            <w:tcBorders>
              <w:top w:val="single" w:sz="6" w:space="0" w:color="000000"/>
              <w:left w:val="single" w:sz="6" w:space="0" w:color="000000"/>
              <w:bottom w:val="single" w:sz="6" w:space="0" w:color="000000"/>
              <w:right w:val="single" w:sz="6" w:space="0" w:color="000000"/>
            </w:tcBorders>
          </w:tcPr>
          <w:p w:rsidR="0005707B" w:rsidRPr="003B2B47" w:rsidRDefault="007141FF" w:rsidP="003B2B47">
            <w:pPr>
              <w:spacing w:after="0" w:line="252" w:lineRule="auto"/>
              <w:ind w:left="34" w:right="66"/>
              <w:jc w:val="center"/>
              <w:rPr>
                <w:b/>
                <w:szCs w:val="24"/>
              </w:rPr>
            </w:pPr>
            <w:r w:rsidRPr="003B2B47">
              <w:rPr>
                <w:b/>
                <w:szCs w:val="24"/>
              </w:rPr>
              <w:t>Минимальный уровень не достигнут</w:t>
            </w:r>
          </w:p>
          <w:p w:rsidR="0005707B" w:rsidRPr="003B2B47" w:rsidRDefault="007141FF" w:rsidP="003B2B47">
            <w:pPr>
              <w:spacing w:after="0" w:line="252" w:lineRule="auto"/>
              <w:ind w:left="34" w:right="66"/>
              <w:jc w:val="center"/>
              <w:rPr>
                <w:b/>
                <w:szCs w:val="24"/>
              </w:rPr>
            </w:pPr>
            <w:r w:rsidRPr="003B2B47">
              <w:rPr>
                <w:b/>
                <w:szCs w:val="24"/>
              </w:rPr>
              <w:t>(Неудовлетворительно)</w:t>
            </w:r>
          </w:p>
          <w:p w:rsidR="0005707B" w:rsidRPr="003B2B47" w:rsidRDefault="007141FF" w:rsidP="003B2B47">
            <w:pPr>
              <w:spacing w:after="0" w:line="252" w:lineRule="auto"/>
              <w:ind w:left="34" w:right="66"/>
              <w:jc w:val="center"/>
              <w:rPr>
                <w:b/>
                <w:szCs w:val="24"/>
              </w:rPr>
            </w:pPr>
            <w:r w:rsidRPr="003B2B47">
              <w:rPr>
                <w:b/>
                <w:szCs w:val="24"/>
              </w:rPr>
              <w:t>2 балла</w:t>
            </w:r>
          </w:p>
        </w:tc>
        <w:tc>
          <w:tcPr>
            <w:tcW w:w="2347" w:type="dxa"/>
            <w:tcBorders>
              <w:top w:val="single" w:sz="6" w:space="0" w:color="000000"/>
              <w:left w:val="single" w:sz="6" w:space="0" w:color="000000"/>
              <w:bottom w:val="single" w:sz="6" w:space="0" w:color="000000"/>
              <w:right w:val="single" w:sz="6" w:space="0" w:color="000000"/>
            </w:tcBorders>
            <w:vAlign w:val="center"/>
          </w:tcPr>
          <w:p w:rsidR="0005707B" w:rsidRPr="003B2B47" w:rsidRDefault="007141FF" w:rsidP="003B2B47">
            <w:pPr>
              <w:spacing w:after="0" w:line="252" w:lineRule="auto"/>
              <w:ind w:left="34" w:right="66"/>
              <w:jc w:val="center"/>
              <w:rPr>
                <w:b/>
                <w:szCs w:val="24"/>
              </w:rPr>
            </w:pPr>
            <w:r w:rsidRPr="003B2B47">
              <w:rPr>
                <w:b/>
                <w:szCs w:val="24"/>
              </w:rPr>
              <w:t>Минимальный уровень</w:t>
            </w:r>
          </w:p>
          <w:p w:rsidR="0005707B" w:rsidRPr="003B2B47" w:rsidRDefault="007141FF" w:rsidP="003B2B47">
            <w:pPr>
              <w:spacing w:after="0" w:line="252" w:lineRule="auto"/>
              <w:ind w:left="34" w:right="66"/>
              <w:jc w:val="center"/>
              <w:rPr>
                <w:b/>
                <w:szCs w:val="24"/>
              </w:rPr>
            </w:pPr>
            <w:r w:rsidRPr="003B2B47">
              <w:rPr>
                <w:b/>
                <w:szCs w:val="24"/>
              </w:rPr>
              <w:t>(удовлетворительно)</w:t>
            </w:r>
          </w:p>
          <w:p w:rsidR="0005707B" w:rsidRPr="003B2B47" w:rsidRDefault="007141FF" w:rsidP="003B2B47">
            <w:pPr>
              <w:spacing w:after="0" w:line="252" w:lineRule="auto"/>
              <w:ind w:left="34" w:right="66"/>
              <w:jc w:val="center"/>
              <w:rPr>
                <w:b/>
                <w:szCs w:val="24"/>
              </w:rPr>
            </w:pPr>
            <w:r w:rsidRPr="003B2B47">
              <w:rPr>
                <w:b/>
                <w:szCs w:val="24"/>
              </w:rPr>
              <w:t>3 балла</w:t>
            </w:r>
          </w:p>
        </w:tc>
        <w:tc>
          <w:tcPr>
            <w:tcW w:w="2281" w:type="dxa"/>
            <w:gridSpan w:val="2"/>
            <w:tcBorders>
              <w:top w:val="single" w:sz="6" w:space="0" w:color="000000"/>
              <w:left w:val="single" w:sz="6" w:space="0" w:color="000000"/>
              <w:bottom w:val="single" w:sz="6" w:space="0" w:color="000000"/>
              <w:right w:val="single" w:sz="6" w:space="0" w:color="000000"/>
            </w:tcBorders>
            <w:vAlign w:val="center"/>
          </w:tcPr>
          <w:p w:rsidR="003B2B47" w:rsidRDefault="007141FF" w:rsidP="003B2B47">
            <w:pPr>
              <w:spacing w:after="0" w:line="252" w:lineRule="auto"/>
              <w:ind w:left="34" w:right="66"/>
              <w:jc w:val="center"/>
              <w:rPr>
                <w:b/>
                <w:szCs w:val="24"/>
              </w:rPr>
            </w:pPr>
            <w:r w:rsidRPr="003B2B47">
              <w:rPr>
                <w:b/>
                <w:szCs w:val="24"/>
              </w:rPr>
              <w:t>Средний уровень (хорошо)</w:t>
            </w:r>
          </w:p>
          <w:p w:rsidR="0005707B" w:rsidRPr="003B2B47" w:rsidRDefault="007141FF" w:rsidP="003B2B47">
            <w:pPr>
              <w:spacing w:after="0" w:line="252" w:lineRule="auto"/>
              <w:ind w:left="34" w:right="66"/>
              <w:jc w:val="center"/>
              <w:rPr>
                <w:b/>
                <w:szCs w:val="24"/>
              </w:rPr>
            </w:pPr>
            <w:r w:rsidRPr="003B2B47">
              <w:rPr>
                <w:b/>
                <w:szCs w:val="24"/>
              </w:rPr>
              <w:t>4 балла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3B2B47" w:rsidRDefault="007141FF" w:rsidP="003B2B47">
            <w:pPr>
              <w:spacing w:after="0" w:line="252" w:lineRule="auto"/>
              <w:ind w:left="34" w:right="66"/>
              <w:jc w:val="center"/>
              <w:rPr>
                <w:b/>
                <w:szCs w:val="24"/>
              </w:rPr>
            </w:pPr>
            <w:r w:rsidRPr="003B2B47">
              <w:rPr>
                <w:b/>
                <w:szCs w:val="24"/>
              </w:rPr>
              <w:t>Высокий уровень (отлично)</w:t>
            </w:r>
          </w:p>
          <w:p w:rsidR="0005707B" w:rsidRPr="003B2B47" w:rsidRDefault="007141FF" w:rsidP="003B2B47">
            <w:pPr>
              <w:spacing w:after="0" w:line="252" w:lineRule="auto"/>
              <w:ind w:left="34" w:right="66"/>
              <w:jc w:val="center"/>
              <w:rPr>
                <w:b/>
                <w:szCs w:val="24"/>
              </w:rPr>
            </w:pPr>
            <w:r w:rsidRPr="003B2B47">
              <w:rPr>
                <w:b/>
                <w:szCs w:val="24"/>
              </w:rPr>
              <w:t>5 баллов</w:t>
            </w:r>
          </w:p>
        </w:tc>
      </w:tr>
      <w:tr w:rsidR="003B2B47" w:rsidRPr="007141FF" w:rsidTr="003B2B47">
        <w:trPr>
          <w:gridAfter w:val="1"/>
          <w:wAfter w:w="55" w:type="dxa"/>
          <w:trHeight w:val="473"/>
        </w:trPr>
        <w:tc>
          <w:tcPr>
            <w:tcW w:w="11199" w:type="dxa"/>
            <w:gridSpan w:val="9"/>
            <w:tcBorders>
              <w:top w:val="single" w:sz="6" w:space="0" w:color="000000"/>
              <w:left w:val="single" w:sz="4" w:space="0" w:color="000000"/>
              <w:bottom w:val="single" w:sz="4" w:space="0" w:color="000000"/>
              <w:right w:val="single" w:sz="6" w:space="0" w:color="000000"/>
            </w:tcBorders>
          </w:tcPr>
          <w:p w:rsidR="0005707B" w:rsidRPr="003B2B47" w:rsidRDefault="007141FF" w:rsidP="003B2B47">
            <w:pPr>
              <w:spacing w:after="0" w:line="252" w:lineRule="auto"/>
              <w:ind w:left="34" w:right="66"/>
              <w:jc w:val="center"/>
              <w:rPr>
                <w:b/>
                <w:szCs w:val="24"/>
              </w:rPr>
            </w:pPr>
            <w:r w:rsidRPr="003B2B47">
              <w:rPr>
                <w:b/>
                <w:i/>
                <w:szCs w:val="24"/>
              </w:rPr>
              <w:t>УК-1- Способен осуществлять поиск, критический анализ и синтез информации, применять системный подход для решения поставленных задач</w:t>
            </w:r>
          </w:p>
        </w:tc>
      </w:tr>
      <w:tr w:rsidR="003B2B47" w:rsidRPr="007141FF" w:rsidTr="003B2B47">
        <w:trPr>
          <w:gridAfter w:val="1"/>
          <w:wAfter w:w="55" w:type="dxa"/>
          <w:trHeight w:val="3253"/>
        </w:trPr>
        <w:tc>
          <w:tcPr>
            <w:tcW w:w="212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Результаты обучения по дисциплине: выделяет проблемную ситуацию, </w:t>
            </w:r>
            <w:r w:rsidR="003B2B47">
              <w:rPr>
                <w:szCs w:val="24"/>
              </w:rPr>
              <w:t xml:space="preserve">осуществляет </w:t>
            </w:r>
            <w:r w:rsidRPr="007141FF">
              <w:rPr>
                <w:szCs w:val="24"/>
              </w:rPr>
              <w:t xml:space="preserve">ее анализ и диагностику на основе системного подхода </w:t>
            </w:r>
            <w:r w:rsidRPr="007141FF">
              <w:rPr>
                <w:i/>
                <w:szCs w:val="24"/>
              </w:rPr>
              <w:t xml:space="preserve">Индикатор:  </w:t>
            </w:r>
          </w:p>
          <w:p w:rsidR="0005707B" w:rsidRPr="007141FF" w:rsidRDefault="007141FF" w:rsidP="003B2B47">
            <w:pPr>
              <w:tabs>
                <w:tab w:val="left" w:pos="51"/>
              </w:tabs>
              <w:spacing w:after="0" w:line="252" w:lineRule="auto"/>
              <w:ind w:left="34" w:right="66"/>
              <w:rPr>
                <w:szCs w:val="24"/>
              </w:rPr>
            </w:pPr>
            <w:r w:rsidRPr="007141FF">
              <w:rPr>
                <w:szCs w:val="24"/>
              </w:rPr>
              <w:t xml:space="preserve">ИД-1 УК-1 </w:t>
            </w:r>
            <w:r w:rsidRPr="007141FF">
              <w:rPr>
                <w:i/>
                <w:szCs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с трудом выделяет проблемную ситуацию, осуществляет ее анализ и диагностику на основе системного подхода </w:t>
            </w:r>
          </w:p>
        </w:tc>
        <w:tc>
          <w:tcPr>
            <w:tcW w:w="234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с некоторыми ошибками выделяет проблемную ситуацию, осуществляет ее анализ и диагностику на основе системного подхода </w:t>
            </w:r>
          </w:p>
        </w:tc>
        <w:tc>
          <w:tcPr>
            <w:tcW w:w="2281"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корректно выделяет проблемную ситуацию, осуществляет ее анализ и диагностику на основе системного подхода </w:t>
            </w:r>
          </w:p>
        </w:tc>
        <w:tc>
          <w:tcPr>
            <w:tcW w:w="1985" w:type="dxa"/>
            <w:gridSpan w:val="4"/>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грамотно выделяет проблемную ситуацию, осуществляет ее анализ и диагностику на основе системного подхода </w:t>
            </w:r>
          </w:p>
        </w:tc>
      </w:tr>
      <w:tr w:rsidR="003B2B47" w:rsidRPr="007141FF" w:rsidTr="003B2B47">
        <w:trPr>
          <w:gridAfter w:val="1"/>
          <w:wAfter w:w="55" w:type="dxa"/>
          <w:trHeight w:val="3461"/>
        </w:trPr>
        <w:tc>
          <w:tcPr>
            <w:tcW w:w="212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Результаты обучения по дисциплине: </w:t>
            </w:r>
          </w:p>
          <w:p w:rsidR="0005707B" w:rsidRPr="007141FF" w:rsidRDefault="003B2B47" w:rsidP="003B2B47">
            <w:pPr>
              <w:tabs>
                <w:tab w:val="left" w:pos="51"/>
              </w:tabs>
              <w:spacing w:after="0" w:line="252" w:lineRule="auto"/>
              <w:ind w:left="34" w:right="66"/>
              <w:rPr>
                <w:szCs w:val="24"/>
              </w:rPr>
            </w:pPr>
            <w:r>
              <w:rPr>
                <w:szCs w:val="24"/>
              </w:rPr>
              <w:t xml:space="preserve">осуществляет поиск, отбор </w:t>
            </w:r>
            <w:r w:rsidR="007141FF" w:rsidRPr="007141FF">
              <w:rPr>
                <w:szCs w:val="24"/>
              </w:rPr>
              <w:t xml:space="preserve">и систематизацию </w:t>
            </w:r>
            <w:r>
              <w:rPr>
                <w:szCs w:val="24"/>
              </w:rPr>
              <w:t xml:space="preserve">информации </w:t>
            </w:r>
            <w:r w:rsidR="007141FF" w:rsidRPr="007141FF">
              <w:rPr>
                <w:szCs w:val="24"/>
              </w:rPr>
              <w:t xml:space="preserve">для определения альтернативных вариантов стратегических </w:t>
            </w:r>
            <w:r>
              <w:rPr>
                <w:szCs w:val="24"/>
              </w:rPr>
              <w:t xml:space="preserve">решений </w:t>
            </w:r>
            <w:r w:rsidR="007141FF" w:rsidRPr="007141FF">
              <w:rPr>
                <w:szCs w:val="24"/>
              </w:rPr>
              <w:t xml:space="preserve">в проблемной ситуации </w:t>
            </w:r>
            <w:r w:rsidR="007141FF" w:rsidRPr="007141FF">
              <w:rPr>
                <w:i/>
                <w:szCs w:val="24"/>
              </w:rPr>
              <w:t xml:space="preserve">Индикатор:  </w:t>
            </w:r>
          </w:p>
          <w:p w:rsidR="0005707B" w:rsidRPr="007141FF" w:rsidRDefault="007141FF" w:rsidP="003B2B47">
            <w:pPr>
              <w:tabs>
                <w:tab w:val="left" w:pos="51"/>
              </w:tabs>
              <w:spacing w:after="0" w:line="252" w:lineRule="auto"/>
              <w:ind w:left="34" w:right="66"/>
              <w:rPr>
                <w:szCs w:val="24"/>
              </w:rPr>
            </w:pPr>
            <w:r w:rsidRPr="007141FF">
              <w:rPr>
                <w:szCs w:val="24"/>
              </w:rPr>
              <w:t xml:space="preserve">ИД-2 УК-1 </w:t>
            </w:r>
          </w:p>
        </w:tc>
        <w:tc>
          <w:tcPr>
            <w:tcW w:w="2459"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неуверенно осуществляет поиск, отбор и систематизацию информации для определения альтернативных вариантов стратегических решений в проблемной ситуации </w:t>
            </w:r>
          </w:p>
        </w:tc>
        <w:tc>
          <w:tcPr>
            <w:tcW w:w="234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частично осуществляет поиск, отбор и систематизацию информации для определения альтернативных вариантов стратегических решений в проблемной ситуации </w:t>
            </w:r>
          </w:p>
        </w:tc>
        <w:tc>
          <w:tcPr>
            <w:tcW w:w="2281"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осуществляет поиск, отбор и систематизацию информации для определения альтернативных вариантов стратегических решений в проблемной ситуации </w:t>
            </w:r>
          </w:p>
        </w:tc>
        <w:tc>
          <w:tcPr>
            <w:tcW w:w="1985" w:type="dxa"/>
            <w:gridSpan w:val="4"/>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уверенно осуществляет поиск, отбор и систематизацию информации для определения альтернативных вариантов стратегических решений в проблемной ситуации </w:t>
            </w:r>
          </w:p>
        </w:tc>
      </w:tr>
      <w:tr w:rsidR="003B2B47" w:rsidRPr="007141FF" w:rsidTr="003B2B47">
        <w:trPr>
          <w:gridAfter w:val="1"/>
          <w:wAfter w:w="55" w:type="dxa"/>
          <w:trHeight w:val="3183"/>
        </w:trPr>
        <w:tc>
          <w:tcPr>
            <w:tcW w:w="212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3B2B47">
            <w:pPr>
              <w:tabs>
                <w:tab w:val="left" w:pos="51"/>
              </w:tabs>
              <w:spacing w:after="0" w:line="252" w:lineRule="auto"/>
              <w:ind w:left="34" w:right="66"/>
              <w:rPr>
                <w:szCs w:val="24"/>
              </w:rPr>
            </w:pPr>
            <w:r w:rsidRPr="007141FF">
              <w:rPr>
                <w:szCs w:val="24"/>
              </w:rPr>
              <w:lastRenderedPageBreak/>
              <w:t xml:space="preserve">Результаты обучения по дисциплине: </w:t>
            </w:r>
          </w:p>
          <w:p w:rsidR="0005707B" w:rsidRPr="007141FF" w:rsidRDefault="007141FF" w:rsidP="003B2B47">
            <w:pPr>
              <w:tabs>
                <w:tab w:val="left" w:pos="51"/>
              </w:tabs>
              <w:spacing w:after="0" w:line="252" w:lineRule="auto"/>
              <w:ind w:left="34" w:right="66"/>
              <w:rPr>
                <w:szCs w:val="24"/>
              </w:rPr>
            </w:pPr>
            <w:r w:rsidRPr="007141FF">
              <w:rPr>
                <w:szCs w:val="24"/>
              </w:rPr>
              <w:t xml:space="preserve">определяет и оценивает риски возможных вариантов решений проблемной ситуации, выбирает оптимальный вариант решения </w:t>
            </w:r>
            <w:r w:rsidRPr="007141FF">
              <w:rPr>
                <w:i/>
                <w:szCs w:val="24"/>
              </w:rPr>
              <w:t xml:space="preserve">Индикатор:  </w:t>
            </w:r>
          </w:p>
          <w:p w:rsidR="0005707B" w:rsidRPr="007141FF" w:rsidRDefault="007141FF" w:rsidP="003B2B47">
            <w:pPr>
              <w:tabs>
                <w:tab w:val="left" w:pos="51"/>
              </w:tabs>
              <w:spacing w:after="0" w:line="252" w:lineRule="auto"/>
              <w:ind w:left="34" w:right="66"/>
              <w:rPr>
                <w:szCs w:val="24"/>
              </w:rPr>
            </w:pPr>
            <w:r w:rsidRPr="007141FF">
              <w:rPr>
                <w:szCs w:val="24"/>
              </w:rPr>
              <w:t xml:space="preserve">ИД-3 УК-1  </w:t>
            </w:r>
          </w:p>
        </w:tc>
        <w:tc>
          <w:tcPr>
            <w:tcW w:w="2459"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с грубыми нарушениями определяет и оценивает риски возможных вариантов решений проблемной ситуации, выбирает оптимальный вариант её решения </w:t>
            </w:r>
          </w:p>
        </w:tc>
        <w:tc>
          <w:tcPr>
            <w:tcW w:w="234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определяет и оценивает риски возможных вариантов решений проблемной ситуации, выбирает оптимальный вариант её решения </w:t>
            </w:r>
          </w:p>
        </w:tc>
        <w:tc>
          <w:tcPr>
            <w:tcW w:w="2281"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корректно определяет и оценивает риски возможных вариантов решений проблемной ситуации, выбирает оптимальный вариант её решения  </w:t>
            </w:r>
          </w:p>
        </w:tc>
        <w:tc>
          <w:tcPr>
            <w:tcW w:w="1985" w:type="dxa"/>
            <w:gridSpan w:val="4"/>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свободно определяет и оценивает риски возможных вариантов решений проблемной ситуации, выбирает оптимальный вариант её решения </w:t>
            </w:r>
          </w:p>
        </w:tc>
      </w:tr>
      <w:tr w:rsidR="003B2B47" w:rsidRPr="007141FF" w:rsidTr="003B2B47">
        <w:trPr>
          <w:gridAfter w:val="1"/>
          <w:wAfter w:w="55" w:type="dxa"/>
          <w:trHeight w:val="470"/>
        </w:trPr>
        <w:tc>
          <w:tcPr>
            <w:tcW w:w="11199" w:type="dxa"/>
            <w:gridSpan w:val="9"/>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b/>
                <w:i/>
                <w:szCs w:val="24"/>
              </w:rPr>
              <w:t xml:space="preserve">УК-5- Способен воспринимать межкультурное разнообразие общества в социально-историческом, этическом и философском контекстах </w:t>
            </w:r>
          </w:p>
        </w:tc>
      </w:tr>
      <w:tr w:rsidR="003B2B47" w:rsidRPr="007141FF" w:rsidTr="003B2B47">
        <w:tblPrEx>
          <w:tblCellMar>
            <w:top w:w="47" w:type="dxa"/>
            <w:left w:w="91" w:type="dxa"/>
            <w:right w:w="2" w:type="dxa"/>
          </w:tblCellMar>
        </w:tblPrEx>
        <w:trPr>
          <w:trHeight w:val="4152"/>
        </w:trPr>
        <w:tc>
          <w:tcPr>
            <w:tcW w:w="212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i/>
                <w:szCs w:val="24"/>
              </w:rPr>
              <w:t xml:space="preserve">Результаты обучения по дисциплине: </w:t>
            </w:r>
            <w:r w:rsidRPr="007141FF">
              <w:rPr>
                <w:szCs w:val="24"/>
              </w:rPr>
              <w:t xml:space="preserve">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w:t>
            </w:r>
            <w:r w:rsidRPr="007141FF">
              <w:rPr>
                <w:i/>
                <w:szCs w:val="24"/>
              </w:rPr>
              <w:t xml:space="preserve">Индикатор: </w:t>
            </w:r>
          </w:p>
          <w:p w:rsidR="0005707B" w:rsidRPr="007141FF" w:rsidRDefault="007141FF" w:rsidP="003B2B47">
            <w:pPr>
              <w:tabs>
                <w:tab w:val="left" w:pos="51"/>
              </w:tabs>
              <w:spacing w:after="0" w:line="252" w:lineRule="auto"/>
              <w:ind w:left="34" w:right="66"/>
              <w:rPr>
                <w:szCs w:val="24"/>
              </w:rPr>
            </w:pPr>
            <w:r w:rsidRPr="007141FF">
              <w:rPr>
                <w:i/>
                <w:szCs w:val="24"/>
              </w:rPr>
              <w:t xml:space="preserve">ИД-1 УК-5 </w:t>
            </w:r>
          </w:p>
          <w:p w:rsidR="0005707B" w:rsidRPr="007141FF" w:rsidRDefault="007141FF" w:rsidP="003B2B47">
            <w:pPr>
              <w:tabs>
                <w:tab w:val="left" w:pos="51"/>
              </w:tabs>
              <w:spacing w:after="0" w:line="252" w:lineRule="auto"/>
              <w:ind w:left="34" w:right="66"/>
              <w:rPr>
                <w:szCs w:val="24"/>
              </w:rPr>
            </w:pPr>
            <w:r w:rsidRPr="007141FF">
              <w:rPr>
                <w:i/>
                <w:szCs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3B2B47">
            <w:pPr>
              <w:tabs>
                <w:tab w:val="left" w:pos="51"/>
              </w:tabs>
              <w:spacing w:after="0" w:line="252" w:lineRule="auto"/>
              <w:ind w:left="34" w:right="66"/>
              <w:rPr>
                <w:szCs w:val="24"/>
              </w:rPr>
            </w:pPr>
            <w:r w:rsidRPr="007141FF">
              <w:rPr>
                <w:szCs w:val="24"/>
              </w:rPr>
              <w:t xml:space="preserve">с трудом 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w:t>
            </w: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3B2B47">
            <w:pPr>
              <w:tabs>
                <w:tab w:val="left" w:pos="51"/>
              </w:tabs>
              <w:spacing w:after="0" w:line="252" w:lineRule="auto"/>
              <w:ind w:left="34" w:right="66"/>
              <w:rPr>
                <w:szCs w:val="24"/>
              </w:rPr>
            </w:pPr>
            <w:r w:rsidRPr="007141FF">
              <w:rPr>
                <w:szCs w:val="24"/>
              </w:rPr>
              <w:t xml:space="preserve">неуверенно 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w:t>
            </w:r>
          </w:p>
        </w:tc>
        <w:tc>
          <w:tcPr>
            <w:tcW w:w="2212"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3B2B47">
            <w:pPr>
              <w:tabs>
                <w:tab w:val="left" w:pos="51"/>
              </w:tabs>
              <w:spacing w:after="0" w:line="252" w:lineRule="auto"/>
              <w:ind w:left="34" w:right="66"/>
              <w:rPr>
                <w:szCs w:val="24"/>
              </w:rPr>
            </w:pPr>
            <w:r w:rsidRPr="007141FF">
              <w:rPr>
                <w:szCs w:val="24"/>
              </w:rPr>
              <w:t>выбирает способы конструктивного взаимодействия с людьми с учетом их социокультурных особенностей в целях успе</w:t>
            </w:r>
            <w:r w:rsidR="003B2B47">
              <w:rPr>
                <w:szCs w:val="24"/>
              </w:rPr>
              <w:t>шного выполнения профессиональн</w:t>
            </w:r>
            <w:r w:rsidRPr="007141FF">
              <w:rPr>
                <w:szCs w:val="24"/>
              </w:rPr>
              <w:t xml:space="preserve">ых задач и усиления социальной интеграции. </w:t>
            </w:r>
          </w:p>
        </w:tc>
        <w:tc>
          <w:tcPr>
            <w:tcW w:w="1994" w:type="dxa"/>
            <w:gridSpan w:val="4"/>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3B2B47">
            <w:pPr>
              <w:tabs>
                <w:tab w:val="left" w:pos="51"/>
              </w:tabs>
              <w:spacing w:after="0" w:line="252" w:lineRule="auto"/>
              <w:ind w:left="34" w:right="66"/>
              <w:rPr>
                <w:szCs w:val="24"/>
              </w:rPr>
            </w:pPr>
            <w:r w:rsidRPr="007141FF">
              <w:rPr>
                <w:szCs w:val="24"/>
              </w:rPr>
              <w:t xml:space="preserve">уверенно 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w:t>
            </w:r>
          </w:p>
        </w:tc>
      </w:tr>
      <w:tr w:rsidR="003B2B47" w:rsidRPr="007141FF" w:rsidTr="003B2B47">
        <w:tblPrEx>
          <w:tblCellMar>
            <w:top w:w="47" w:type="dxa"/>
            <w:left w:w="91" w:type="dxa"/>
            <w:right w:w="2" w:type="dxa"/>
          </w:tblCellMar>
        </w:tblPrEx>
        <w:trPr>
          <w:trHeight w:val="7946"/>
        </w:trPr>
        <w:tc>
          <w:tcPr>
            <w:tcW w:w="212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3B2B47">
            <w:pPr>
              <w:tabs>
                <w:tab w:val="left" w:pos="51"/>
              </w:tabs>
              <w:spacing w:after="0" w:line="252" w:lineRule="auto"/>
              <w:ind w:left="34" w:right="66"/>
              <w:rPr>
                <w:szCs w:val="24"/>
              </w:rPr>
            </w:pPr>
            <w:r w:rsidRPr="007141FF">
              <w:rPr>
                <w:szCs w:val="24"/>
              </w:rPr>
              <w:lastRenderedPageBreak/>
              <w:t xml:space="preserve">Результаты обучения по дисциплине: демонстрирует уважительное </w:t>
            </w:r>
            <w:r w:rsidR="003B2B47">
              <w:rPr>
                <w:szCs w:val="24"/>
              </w:rPr>
              <w:t xml:space="preserve">отношение </w:t>
            </w:r>
            <w:r w:rsidRPr="007141FF">
              <w:rPr>
                <w:szCs w:val="24"/>
              </w:rPr>
              <w:t xml:space="preserve">к историческому </w:t>
            </w:r>
            <w:r w:rsidR="003B2B47">
              <w:rPr>
                <w:szCs w:val="24"/>
              </w:rPr>
              <w:t xml:space="preserve">наследию </w:t>
            </w:r>
            <w:r w:rsidRPr="007141FF">
              <w:rPr>
                <w:szCs w:val="24"/>
              </w:rPr>
              <w:t xml:space="preserve">и социокультурным традициям различных социальных групп, опирающееся на знание этапов исторического </w:t>
            </w:r>
            <w:r w:rsidR="003B2B47">
              <w:rPr>
                <w:szCs w:val="24"/>
              </w:rPr>
              <w:t xml:space="preserve">развития России (включая основные события, </w:t>
            </w:r>
            <w:r w:rsidRPr="007141FF">
              <w:rPr>
                <w:szCs w:val="24"/>
              </w:rPr>
              <w:t>основных исторических</w:t>
            </w:r>
            <w:r w:rsidR="003B2B47">
              <w:rPr>
                <w:szCs w:val="24"/>
              </w:rPr>
              <w:t xml:space="preserve"> деятелей) в контексте мировой истории и ряда культурных традиций мира </w:t>
            </w:r>
            <w:r w:rsidRPr="007141FF">
              <w:rPr>
                <w:szCs w:val="24"/>
              </w:rPr>
              <w:t>(в зависимости от среды и задач образован</w:t>
            </w:r>
            <w:r w:rsidR="003B2B47">
              <w:rPr>
                <w:szCs w:val="24"/>
              </w:rPr>
              <w:t xml:space="preserve">ия), включая </w:t>
            </w:r>
            <w:r w:rsidRPr="007141FF">
              <w:rPr>
                <w:szCs w:val="24"/>
              </w:rPr>
              <w:t xml:space="preserve">мировые религии, философские и этические учения </w:t>
            </w:r>
            <w:r w:rsidRPr="007141FF">
              <w:rPr>
                <w:i/>
                <w:szCs w:val="24"/>
              </w:rPr>
              <w:t xml:space="preserve">Индикатор: </w:t>
            </w:r>
          </w:p>
          <w:p w:rsidR="0005707B" w:rsidRPr="007141FF" w:rsidRDefault="007141FF" w:rsidP="003B2B47">
            <w:pPr>
              <w:tabs>
                <w:tab w:val="left" w:pos="51"/>
              </w:tabs>
              <w:spacing w:after="0" w:line="252" w:lineRule="auto"/>
              <w:ind w:left="34" w:right="66"/>
              <w:rPr>
                <w:szCs w:val="24"/>
              </w:rPr>
            </w:pPr>
            <w:r w:rsidRPr="007141FF">
              <w:rPr>
                <w:szCs w:val="24"/>
              </w:rPr>
              <w:t xml:space="preserve">ИД-2 УК-5 </w:t>
            </w:r>
          </w:p>
          <w:p w:rsidR="0005707B" w:rsidRPr="007141FF" w:rsidRDefault="007141FF" w:rsidP="003B2B47">
            <w:pPr>
              <w:tabs>
                <w:tab w:val="left" w:pos="51"/>
              </w:tabs>
              <w:spacing w:after="0" w:line="252" w:lineRule="auto"/>
              <w:ind w:left="34" w:right="66"/>
              <w:rPr>
                <w:szCs w:val="24"/>
              </w:rPr>
            </w:pPr>
            <w:r w:rsidRPr="007141FF">
              <w:rPr>
                <w:szCs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с трудом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 </w:t>
            </w:r>
          </w:p>
        </w:tc>
        <w:tc>
          <w:tcPr>
            <w:tcW w:w="2462"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частично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 </w:t>
            </w:r>
          </w:p>
        </w:tc>
        <w:tc>
          <w:tcPr>
            <w:tcW w:w="2212" w:type="dxa"/>
            <w:gridSpan w:val="2"/>
            <w:tcBorders>
              <w:top w:val="single" w:sz="4" w:space="0" w:color="000000"/>
              <w:left w:val="single" w:sz="4" w:space="0" w:color="000000"/>
              <w:bottom w:val="single" w:sz="4" w:space="0" w:color="000000"/>
              <w:right w:val="nil"/>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 </w:t>
            </w:r>
          </w:p>
        </w:tc>
        <w:tc>
          <w:tcPr>
            <w:tcW w:w="113" w:type="dxa"/>
            <w:gridSpan w:val="2"/>
            <w:tcBorders>
              <w:top w:val="single" w:sz="4" w:space="0" w:color="000000"/>
              <w:left w:val="nil"/>
              <w:bottom w:val="single" w:sz="4" w:space="0" w:color="000000"/>
              <w:right w:val="single" w:sz="4" w:space="0" w:color="000000"/>
            </w:tcBorders>
          </w:tcPr>
          <w:p w:rsidR="0005707B" w:rsidRPr="007141FF" w:rsidRDefault="0005707B" w:rsidP="003B2B47">
            <w:pPr>
              <w:tabs>
                <w:tab w:val="left" w:pos="51"/>
              </w:tabs>
              <w:spacing w:after="0" w:line="252" w:lineRule="auto"/>
              <w:ind w:left="34" w:right="66"/>
              <w:rPr>
                <w:szCs w:val="24"/>
              </w:rPr>
            </w:pPr>
          </w:p>
        </w:tc>
        <w:tc>
          <w:tcPr>
            <w:tcW w:w="1881"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уверенно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 </w:t>
            </w:r>
          </w:p>
        </w:tc>
      </w:tr>
      <w:tr w:rsidR="003B2B47" w:rsidRPr="007141FF" w:rsidTr="003B2B47">
        <w:tblPrEx>
          <w:tblCellMar>
            <w:top w:w="47" w:type="dxa"/>
            <w:left w:w="91" w:type="dxa"/>
            <w:right w:w="2" w:type="dxa"/>
          </w:tblCellMar>
        </w:tblPrEx>
        <w:trPr>
          <w:trHeight w:val="2390"/>
        </w:trPr>
        <w:tc>
          <w:tcPr>
            <w:tcW w:w="212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Результаты обучения по дисциплине: анализирует различные социокультурные тенденции, факты и явления на основе целостного представления об основах мироздания и </w:t>
            </w:r>
          </w:p>
        </w:tc>
        <w:tc>
          <w:tcPr>
            <w:tcW w:w="2459"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неуверенно анализирует различные социокультурные тенденции, факты и явления на основе целостного представления об основах </w:t>
            </w:r>
          </w:p>
        </w:tc>
        <w:tc>
          <w:tcPr>
            <w:tcW w:w="2462"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анализирует различные социокультурные тенденции, факты и явления на основе целостного представления об основах мироздания и </w:t>
            </w:r>
          </w:p>
        </w:tc>
        <w:tc>
          <w:tcPr>
            <w:tcW w:w="2212" w:type="dxa"/>
            <w:gridSpan w:val="2"/>
            <w:tcBorders>
              <w:top w:val="single" w:sz="4" w:space="0" w:color="000000"/>
              <w:left w:val="single" w:sz="4" w:space="0" w:color="000000"/>
              <w:bottom w:val="single" w:sz="4" w:space="0" w:color="000000"/>
              <w:right w:val="nil"/>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грамотно анализирует различные социокультурные тенденции, факты и явления на основе целостного представления об основах мироздания и </w:t>
            </w:r>
          </w:p>
        </w:tc>
        <w:tc>
          <w:tcPr>
            <w:tcW w:w="113" w:type="dxa"/>
            <w:gridSpan w:val="2"/>
            <w:tcBorders>
              <w:top w:val="single" w:sz="4" w:space="0" w:color="000000"/>
              <w:left w:val="nil"/>
              <w:bottom w:val="single" w:sz="4" w:space="0" w:color="000000"/>
              <w:right w:val="single" w:sz="4" w:space="0" w:color="000000"/>
            </w:tcBorders>
          </w:tcPr>
          <w:p w:rsidR="0005707B" w:rsidRPr="007141FF" w:rsidRDefault="0005707B" w:rsidP="003B2B47">
            <w:pPr>
              <w:tabs>
                <w:tab w:val="left" w:pos="51"/>
              </w:tabs>
              <w:spacing w:after="0" w:line="252" w:lineRule="auto"/>
              <w:ind w:left="34" w:right="66"/>
              <w:rPr>
                <w:szCs w:val="24"/>
              </w:rPr>
            </w:pPr>
          </w:p>
        </w:tc>
        <w:tc>
          <w:tcPr>
            <w:tcW w:w="1881"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свободно анализирует различные социокультурные тенденции, факты и явления на основе целостного представления об основах мироздания и </w:t>
            </w:r>
          </w:p>
        </w:tc>
      </w:tr>
      <w:tr w:rsidR="003B2B47" w:rsidRPr="007141FF" w:rsidTr="003B2B47">
        <w:tblPrEx>
          <w:tblCellMar>
            <w:top w:w="47" w:type="dxa"/>
            <w:left w:w="91" w:type="dxa"/>
            <w:right w:w="2" w:type="dxa"/>
          </w:tblCellMar>
        </w:tblPrEx>
        <w:trPr>
          <w:trHeight w:val="3980"/>
        </w:trPr>
        <w:tc>
          <w:tcPr>
            <w:tcW w:w="2127"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lastRenderedPageBreak/>
              <w:t xml:space="preserve">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r w:rsidRPr="007141FF">
              <w:rPr>
                <w:i/>
                <w:szCs w:val="24"/>
              </w:rPr>
              <w:t xml:space="preserve">Индикатор: </w:t>
            </w:r>
          </w:p>
          <w:p w:rsidR="0005707B" w:rsidRPr="007141FF" w:rsidRDefault="007141FF" w:rsidP="003B2B47">
            <w:pPr>
              <w:tabs>
                <w:tab w:val="left" w:pos="51"/>
              </w:tabs>
              <w:spacing w:after="0" w:line="252" w:lineRule="auto"/>
              <w:ind w:left="34" w:right="66"/>
              <w:rPr>
                <w:szCs w:val="24"/>
              </w:rPr>
            </w:pPr>
            <w:r w:rsidRPr="007141FF">
              <w:rPr>
                <w:szCs w:val="24"/>
              </w:rPr>
              <w:t xml:space="preserve">ИД-3 УК-5 </w:t>
            </w:r>
          </w:p>
          <w:p w:rsidR="0005707B" w:rsidRPr="007141FF" w:rsidRDefault="007141FF" w:rsidP="003B2B47">
            <w:pPr>
              <w:tabs>
                <w:tab w:val="left" w:pos="51"/>
              </w:tabs>
              <w:spacing w:after="0" w:line="252" w:lineRule="auto"/>
              <w:ind w:left="34" w:right="66"/>
              <w:rPr>
                <w:szCs w:val="24"/>
              </w:rPr>
            </w:pPr>
            <w:r w:rsidRPr="007141FF">
              <w:rPr>
                <w:szCs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c>
          <w:tcPr>
            <w:tcW w:w="2462"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c>
          <w:tcPr>
            <w:tcW w:w="2300"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c>
          <w:tcPr>
            <w:tcW w:w="190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3B2B47">
            <w:pPr>
              <w:tabs>
                <w:tab w:val="left" w:pos="51"/>
              </w:tabs>
              <w:spacing w:after="0" w:line="252" w:lineRule="auto"/>
              <w:ind w:left="34" w:right="66"/>
              <w:rPr>
                <w:szCs w:val="24"/>
              </w:rPr>
            </w:pPr>
            <w:r w:rsidRPr="007141FF">
              <w:rPr>
                <w:szCs w:val="24"/>
              </w:rPr>
              <w:t xml:space="preserve">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p w:rsidR="0005707B" w:rsidRPr="007141FF" w:rsidRDefault="007141FF" w:rsidP="003B2B47">
            <w:pPr>
              <w:tabs>
                <w:tab w:val="left" w:pos="51"/>
              </w:tabs>
              <w:spacing w:after="0" w:line="252" w:lineRule="auto"/>
              <w:ind w:left="34" w:right="66"/>
              <w:rPr>
                <w:szCs w:val="24"/>
              </w:rPr>
            </w:pPr>
            <w:r w:rsidRPr="007141FF">
              <w:rPr>
                <w:szCs w:val="24"/>
              </w:rPr>
              <w:t xml:space="preserve"> </w:t>
            </w:r>
          </w:p>
        </w:tc>
      </w:tr>
    </w:tbl>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05707B" w:rsidP="007141FF">
      <w:pPr>
        <w:spacing w:after="0" w:line="252" w:lineRule="auto"/>
        <w:ind w:left="10" w:right="66" w:firstLine="699"/>
        <w:rPr>
          <w:szCs w:val="24"/>
        </w:rPr>
        <w:sectPr w:rsidR="0005707B" w:rsidRPr="007141FF" w:rsidSect="007141FF">
          <w:pgSz w:w="11906" w:h="16838"/>
          <w:pgMar w:top="993" w:right="1133" w:bottom="1212" w:left="1276" w:header="720" w:footer="720" w:gutter="0"/>
          <w:cols w:space="720"/>
        </w:sectPr>
      </w:pPr>
    </w:p>
    <w:p w:rsidR="0005707B" w:rsidRDefault="007141FF" w:rsidP="003B2B47">
      <w:pPr>
        <w:pStyle w:val="1"/>
        <w:numPr>
          <w:ilvl w:val="0"/>
          <w:numId w:val="0"/>
        </w:numPr>
        <w:spacing w:line="252" w:lineRule="auto"/>
        <w:ind w:left="10" w:right="66" w:firstLine="699"/>
        <w:jc w:val="center"/>
        <w:rPr>
          <w:szCs w:val="24"/>
        </w:rPr>
      </w:pPr>
      <w:r w:rsidRPr="007141FF">
        <w:rPr>
          <w:szCs w:val="24"/>
        </w:rPr>
        <w:lastRenderedPageBreak/>
        <w:t>ОЦЕНОЧНЫЕ СРЕДСТВА ДЛЯ ПРОВЕРКИ УРОВНЯ СФОРМИРОВАННОСТИ КОМПЕТЕНЦИЙ</w:t>
      </w:r>
    </w:p>
    <w:p w:rsidR="005E4C54" w:rsidRPr="005E4C54" w:rsidRDefault="005E4C54" w:rsidP="005E4C54"/>
    <w:tbl>
      <w:tblPr>
        <w:tblStyle w:val="TableGrid"/>
        <w:tblW w:w="14175" w:type="dxa"/>
        <w:tblInd w:w="-5" w:type="dxa"/>
        <w:tblCellMar>
          <w:top w:w="54" w:type="dxa"/>
          <w:left w:w="0" w:type="dxa"/>
          <w:bottom w:w="0" w:type="dxa"/>
          <w:right w:w="47" w:type="dxa"/>
        </w:tblCellMar>
        <w:tblLook w:val="04A0" w:firstRow="1" w:lastRow="0" w:firstColumn="1" w:lastColumn="0" w:noHBand="0" w:noVBand="1"/>
      </w:tblPr>
      <w:tblGrid>
        <w:gridCol w:w="596"/>
        <w:gridCol w:w="536"/>
        <w:gridCol w:w="8"/>
        <w:gridCol w:w="2403"/>
        <w:gridCol w:w="6738"/>
        <w:gridCol w:w="515"/>
        <w:gridCol w:w="542"/>
        <w:gridCol w:w="2837"/>
      </w:tblGrid>
      <w:tr w:rsidR="00E06136" w:rsidRPr="007141FF" w:rsidTr="00595C87">
        <w:trPr>
          <w:trHeight w:val="562"/>
        </w:trPr>
        <w:tc>
          <w:tcPr>
            <w:tcW w:w="1133" w:type="dxa"/>
            <w:gridSpan w:val="2"/>
            <w:tcBorders>
              <w:top w:val="single" w:sz="4" w:space="0" w:color="000000"/>
              <w:left w:val="single" w:sz="4" w:space="0" w:color="000000"/>
              <w:bottom w:val="single" w:sz="4" w:space="0" w:color="000000"/>
              <w:right w:val="single" w:sz="4" w:space="0" w:color="000000"/>
            </w:tcBorders>
          </w:tcPr>
          <w:p w:rsidR="00E06136" w:rsidRPr="007141FF" w:rsidRDefault="00E06136" w:rsidP="00490C62">
            <w:pPr>
              <w:spacing w:after="0" w:line="252" w:lineRule="auto"/>
              <w:ind w:left="100" w:right="66"/>
              <w:jc w:val="center"/>
              <w:rPr>
                <w:szCs w:val="24"/>
              </w:rPr>
            </w:pPr>
            <w:r w:rsidRPr="007141FF">
              <w:rPr>
                <w:b/>
                <w:szCs w:val="24"/>
              </w:rPr>
              <w:t>Номер задания</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b/>
                <w:szCs w:val="24"/>
              </w:rPr>
              <w:t>Правильный ответ</w:t>
            </w:r>
          </w:p>
        </w:tc>
        <w:tc>
          <w:tcPr>
            <w:tcW w:w="7795" w:type="dxa"/>
            <w:gridSpan w:val="3"/>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490C62">
            <w:pPr>
              <w:spacing w:after="0" w:line="252" w:lineRule="auto"/>
              <w:ind w:left="100" w:right="66"/>
              <w:jc w:val="center"/>
              <w:rPr>
                <w:szCs w:val="24"/>
              </w:rPr>
            </w:pPr>
            <w:r w:rsidRPr="007141FF">
              <w:rPr>
                <w:b/>
                <w:szCs w:val="24"/>
              </w:rPr>
              <w:t>Содержание вопроса</w:t>
            </w:r>
          </w:p>
        </w:tc>
        <w:tc>
          <w:tcPr>
            <w:tcW w:w="2837" w:type="dxa"/>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490C62">
            <w:pPr>
              <w:spacing w:after="0" w:line="252" w:lineRule="auto"/>
              <w:ind w:left="100" w:right="66"/>
              <w:jc w:val="center"/>
              <w:rPr>
                <w:szCs w:val="24"/>
              </w:rPr>
            </w:pPr>
            <w:r w:rsidRPr="007141FF">
              <w:rPr>
                <w:b/>
                <w:szCs w:val="24"/>
              </w:rPr>
              <w:t>Компетенция</w:t>
            </w:r>
          </w:p>
        </w:tc>
      </w:tr>
      <w:tr w:rsidR="00E06136" w:rsidRPr="007141FF" w:rsidTr="00490C62">
        <w:trPr>
          <w:trHeight w:val="1139"/>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E06136">
            <w:pPr>
              <w:tabs>
                <w:tab w:val="center" w:pos="1066"/>
              </w:tabs>
              <w:spacing w:after="0" w:line="252" w:lineRule="auto"/>
              <w:ind w:left="100" w:right="66"/>
              <w:jc w:val="center"/>
              <w:rPr>
                <w:szCs w:val="24"/>
              </w:rPr>
            </w:pPr>
            <w:r w:rsidRPr="007141FF">
              <w:rPr>
                <w:szCs w:val="24"/>
              </w:rPr>
              <w:t>1.</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E06136" w:rsidRPr="007141FF" w:rsidRDefault="00E06136" w:rsidP="00E06136">
            <w:pPr>
              <w:spacing w:after="0" w:line="252" w:lineRule="auto"/>
              <w:ind w:left="100" w:right="66"/>
              <w:rPr>
                <w:szCs w:val="24"/>
              </w:rPr>
            </w:pPr>
            <w:r w:rsidRPr="007141FF">
              <w:rPr>
                <w:szCs w:val="24"/>
              </w:rPr>
              <w:t xml:space="preserve">Философия первоначально понималась как: </w:t>
            </w:r>
          </w:p>
          <w:p w:rsidR="00E06136" w:rsidRPr="007141FF" w:rsidRDefault="00E06136" w:rsidP="00E06136">
            <w:pPr>
              <w:numPr>
                <w:ilvl w:val="0"/>
                <w:numId w:val="2"/>
              </w:numPr>
              <w:spacing w:after="0" w:line="252" w:lineRule="auto"/>
              <w:ind w:left="100" w:right="66"/>
              <w:rPr>
                <w:szCs w:val="24"/>
              </w:rPr>
            </w:pPr>
            <w:r w:rsidRPr="007141FF">
              <w:rPr>
                <w:szCs w:val="24"/>
              </w:rPr>
              <w:t xml:space="preserve">любовь к мудрости </w:t>
            </w:r>
          </w:p>
          <w:p w:rsidR="00E06136" w:rsidRPr="007141FF" w:rsidRDefault="00E06136" w:rsidP="00E06136">
            <w:pPr>
              <w:numPr>
                <w:ilvl w:val="0"/>
                <w:numId w:val="2"/>
              </w:numPr>
              <w:spacing w:after="0" w:line="252" w:lineRule="auto"/>
              <w:ind w:left="100" w:right="66"/>
              <w:rPr>
                <w:szCs w:val="24"/>
              </w:rPr>
            </w:pPr>
            <w:r w:rsidRPr="007141FF">
              <w:rPr>
                <w:szCs w:val="24"/>
              </w:rPr>
              <w:t xml:space="preserve">наука о человеке </w:t>
            </w:r>
          </w:p>
          <w:p w:rsidR="00E06136" w:rsidRPr="007141FF" w:rsidRDefault="00E06136" w:rsidP="00E06136">
            <w:pPr>
              <w:numPr>
                <w:ilvl w:val="0"/>
                <w:numId w:val="2"/>
              </w:numPr>
              <w:spacing w:after="0" w:line="252" w:lineRule="auto"/>
              <w:ind w:left="100" w:right="66"/>
              <w:rPr>
                <w:szCs w:val="24"/>
              </w:rPr>
            </w:pPr>
            <w:r w:rsidRPr="007141FF">
              <w:rPr>
                <w:szCs w:val="24"/>
              </w:rPr>
              <w:t xml:space="preserve">учение об абсолютной истине душа культуры </w:t>
            </w:r>
          </w:p>
        </w:tc>
        <w:tc>
          <w:tcPr>
            <w:tcW w:w="2837" w:type="dxa"/>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E06136">
            <w:pPr>
              <w:spacing w:after="0" w:line="252" w:lineRule="auto"/>
              <w:ind w:left="100" w:right="66"/>
              <w:jc w:val="center"/>
              <w:rPr>
                <w:szCs w:val="24"/>
              </w:rPr>
            </w:pPr>
            <w:r w:rsidRPr="007141FF">
              <w:rPr>
                <w:szCs w:val="24"/>
              </w:rPr>
              <w:t>УК -1</w:t>
            </w:r>
          </w:p>
        </w:tc>
      </w:tr>
      <w:tr w:rsidR="00E06136" w:rsidRPr="007141FF" w:rsidTr="006828F4">
        <w:trPr>
          <w:trHeight w:val="194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E06136">
            <w:pPr>
              <w:tabs>
                <w:tab w:val="center" w:pos="1066"/>
              </w:tabs>
              <w:spacing w:after="0" w:line="252" w:lineRule="auto"/>
              <w:ind w:left="100" w:right="66"/>
              <w:jc w:val="center"/>
              <w:rPr>
                <w:szCs w:val="24"/>
              </w:rPr>
            </w:pPr>
            <w:r w:rsidRPr="007141FF">
              <w:rPr>
                <w:szCs w:val="24"/>
              </w:rPr>
              <w:t>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szCs w:val="24"/>
              </w:rPr>
              <w:t>a</w:t>
            </w:r>
          </w:p>
          <w:p w:rsidR="00E06136" w:rsidRPr="007141FF" w:rsidRDefault="00E06136" w:rsidP="005E4C54">
            <w:pPr>
              <w:spacing w:after="0" w:line="252" w:lineRule="auto"/>
              <w:ind w:left="100" w:right="66"/>
              <w:jc w:val="center"/>
              <w:rPr>
                <w:szCs w:val="24"/>
              </w:rPr>
            </w:pPr>
            <w:r w:rsidRPr="007141FF">
              <w:rPr>
                <w:szCs w:val="24"/>
              </w:rPr>
              <w:t>b c</w:t>
            </w:r>
          </w:p>
        </w:tc>
        <w:tc>
          <w:tcPr>
            <w:tcW w:w="7795" w:type="dxa"/>
            <w:gridSpan w:val="3"/>
            <w:tcBorders>
              <w:top w:val="single" w:sz="4" w:space="0" w:color="000000"/>
              <w:left w:val="single" w:sz="4" w:space="0" w:color="000000"/>
              <w:bottom w:val="single" w:sz="4" w:space="0" w:color="000000"/>
              <w:right w:val="single" w:sz="4" w:space="0" w:color="000000"/>
            </w:tcBorders>
          </w:tcPr>
          <w:p w:rsidR="00E06136" w:rsidRPr="007141FF" w:rsidRDefault="00E06136" w:rsidP="00E06136">
            <w:pPr>
              <w:spacing w:after="0" w:line="252" w:lineRule="auto"/>
              <w:ind w:left="100" w:right="66"/>
              <w:rPr>
                <w:szCs w:val="24"/>
              </w:rPr>
            </w:pPr>
            <w:r>
              <w:rPr>
                <w:szCs w:val="24"/>
              </w:rPr>
              <w:t xml:space="preserve">Философское мировоззрение </w:t>
            </w:r>
            <w:r w:rsidRPr="007141FF">
              <w:rPr>
                <w:szCs w:val="24"/>
              </w:rPr>
              <w:t xml:space="preserve">отличается религиозного и мифологического тем, что: </w:t>
            </w:r>
          </w:p>
          <w:p w:rsidR="00E06136" w:rsidRPr="007141FF" w:rsidRDefault="00E06136" w:rsidP="00E06136">
            <w:pPr>
              <w:numPr>
                <w:ilvl w:val="0"/>
                <w:numId w:val="3"/>
              </w:numPr>
              <w:spacing w:after="0" w:line="252" w:lineRule="auto"/>
              <w:ind w:left="100" w:right="66"/>
              <w:rPr>
                <w:szCs w:val="24"/>
              </w:rPr>
            </w:pPr>
            <w:r w:rsidRPr="007141FF">
              <w:rPr>
                <w:szCs w:val="24"/>
              </w:rPr>
              <w:t xml:space="preserve">обращается к разуму </w:t>
            </w:r>
          </w:p>
          <w:p w:rsidR="00E06136" w:rsidRPr="007141FF" w:rsidRDefault="00E06136" w:rsidP="00E06136">
            <w:pPr>
              <w:numPr>
                <w:ilvl w:val="0"/>
                <w:numId w:val="3"/>
              </w:numPr>
              <w:spacing w:after="0" w:line="252" w:lineRule="auto"/>
              <w:ind w:left="100" w:right="66"/>
              <w:rPr>
                <w:szCs w:val="24"/>
              </w:rPr>
            </w:pPr>
            <w:r w:rsidRPr="007141FF">
              <w:rPr>
                <w:szCs w:val="24"/>
              </w:rPr>
              <w:t xml:space="preserve">логично </w:t>
            </w:r>
          </w:p>
          <w:p w:rsidR="00E06136" w:rsidRPr="007141FF" w:rsidRDefault="00E06136" w:rsidP="00E06136">
            <w:pPr>
              <w:numPr>
                <w:ilvl w:val="0"/>
                <w:numId w:val="3"/>
              </w:numPr>
              <w:spacing w:after="0" w:line="252" w:lineRule="auto"/>
              <w:ind w:left="100" w:right="66"/>
              <w:rPr>
                <w:szCs w:val="24"/>
              </w:rPr>
            </w:pPr>
            <w:r w:rsidRPr="007141FF">
              <w:rPr>
                <w:szCs w:val="24"/>
              </w:rPr>
              <w:t xml:space="preserve">опирается на понятия и категории </w:t>
            </w:r>
          </w:p>
          <w:p w:rsidR="00E06136" w:rsidRPr="007141FF" w:rsidRDefault="00E06136" w:rsidP="00E06136">
            <w:pPr>
              <w:numPr>
                <w:ilvl w:val="0"/>
                <w:numId w:val="3"/>
              </w:numPr>
              <w:spacing w:after="0" w:line="252" w:lineRule="auto"/>
              <w:ind w:left="100" w:right="66"/>
              <w:rPr>
                <w:szCs w:val="24"/>
              </w:rPr>
            </w:pPr>
            <w:r w:rsidRPr="007141FF">
              <w:rPr>
                <w:szCs w:val="24"/>
              </w:rPr>
              <w:t xml:space="preserve">интуитивно </w:t>
            </w:r>
          </w:p>
          <w:p w:rsidR="00E06136" w:rsidRPr="007141FF" w:rsidRDefault="00E06136" w:rsidP="00E06136">
            <w:pPr>
              <w:numPr>
                <w:ilvl w:val="0"/>
                <w:numId w:val="3"/>
              </w:numPr>
              <w:spacing w:after="0" w:line="252" w:lineRule="auto"/>
              <w:ind w:left="100" w:right="66"/>
              <w:rPr>
                <w:szCs w:val="24"/>
              </w:rPr>
            </w:pPr>
            <w:r w:rsidRPr="007141FF">
              <w:rPr>
                <w:szCs w:val="24"/>
              </w:rPr>
              <w:t xml:space="preserve">основано на вере от </w:t>
            </w:r>
          </w:p>
        </w:tc>
        <w:tc>
          <w:tcPr>
            <w:tcW w:w="2837" w:type="dxa"/>
            <w:tcBorders>
              <w:top w:val="single" w:sz="4" w:space="0" w:color="000000"/>
              <w:left w:val="single" w:sz="4" w:space="0" w:color="000000"/>
              <w:bottom w:val="single" w:sz="4" w:space="0" w:color="000000"/>
              <w:right w:val="single" w:sz="4" w:space="0" w:color="000000"/>
            </w:tcBorders>
            <w:vAlign w:val="center"/>
          </w:tcPr>
          <w:p w:rsidR="00E06136" w:rsidRPr="007141FF" w:rsidRDefault="00E06136" w:rsidP="00E06136">
            <w:pPr>
              <w:spacing w:after="0" w:line="252" w:lineRule="auto"/>
              <w:ind w:left="100" w:right="66"/>
              <w:jc w:val="center"/>
              <w:rPr>
                <w:szCs w:val="24"/>
              </w:rPr>
            </w:pPr>
            <w:r w:rsidRPr="007141FF">
              <w:rPr>
                <w:szCs w:val="24"/>
              </w:rPr>
              <w:t>УК -1</w:t>
            </w:r>
          </w:p>
        </w:tc>
      </w:tr>
      <w:tr w:rsidR="00E06136" w:rsidRPr="007141FF" w:rsidTr="00E06136">
        <w:trPr>
          <w:trHeight w:val="1390"/>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066"/>
              </w:tabs>
              <w:spacing w:after="0" w:line="252" w:lineRule="auto"/>
              <w:ind w:left="100" w:right="66"/>
              <w:jc w:val="center"/>
              <w:rPr>
                <w:szCs w:val="24"/>
              </w:rPr>
            </w:pPr>
            <w:r w:rsidRPr="007141FF">
              <w:rPr>
                <w:szCs w:val="24"/>
              </w:rPr>
              <w:t>3.</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6739" w:type="dxa"/>
            <w:tcBorders>
              <w:top w:val="single" w:sz="4" w:space="0" w:color="000000"/>
              <w:left w:val="single" w:sz="4" w:space="0" w:color="000000"/>
              <w:bottom w:val="single" w:sz="4" w:space="0" w:color="000000"/>
              <w:right w:val="nil"/>
            </w:tcBorders>
          </w:tcPr>
          <w:p w:rsidR="0005707B" w:rsidRPr="007141FF" w:rsidRDefault="007141FF" w:rsidP="00E06136">
            <w:pPr>
              <w:spacing w:after="0" w:line="252" w:lineRule="auto"/>
              <w:ind w:left="100" w:right="66"/>
              <w:rPr>
                <w:szCs w:val="24"/>
              </w:rPr>
            </w:pPr>
            <w:r w:rsidRPr="007141FF">
              <w:rPr>
                <w:szCs w:val="24"/>
              </w:rPr>
              <w:t xml:space="preserve">Онтологией в философии называется учение о… </w:t>
            </w:r>
          </w:p>
          <w:p w:rsidR="0005707B" w:rsidRPr="007141FF" w:rsidRDefault="007141FF" w:rsidP="00E06136">
            <w:pPr>
              <w:numPr>
                <w:ilvl w:val="0"/>
                <w:numId w:val="4"/>
              </w:numPr>
              <w:spacing w:after="0" w:line="252" w:lineRule="auto"/>
              <w:ind w:left="100" w:right="66"/>
              <w:rPr>
                <w:szCs w:val="24"/>
              </w:rPr>
            </w:pPr>
            <w:r w:rsidRPr="007141FF">
              <w:rPr>
                <w:szCs w:val="24"/>
              </w:rPr>
              <w:t xml:space="preserve">бытии </w:t>
            </w:r>
          </w:p>
          <w:p w:rsidR="0005707B" w:rsidRPr="007141FF" w:rsidRDefault="007141FF" w:rsidP="00E06136">
            <w:pPr>
              <w:numPr>
                <w:ilvl w:val="0"/>
                <w:numId w:val="4"/>
              </w:numPr>
              <w:spacing w:after="0" w:line="252" w:lineRule="auto"/>
              <w:ind w:left="100" w:right="66"/>
              <w:rPr>
                <w:szCs w:val="24"/>
              </w:rPr>
            </w:pPr>
            <w:r w:rsidRPr="007141FF">
              <w:rPr>
                <w:szCs w:val="24"/>
              </w:rPr>
              <w:t xml:space="preserve">Боге </w:t>
            </w:r>
          </w:p>
          <w:p w:rsidR="0005707B" w:rsidRPr="007141FF" w:rsidRDefault="007141FF" w:rsidP="00E06136">
            <w:pPr>
              <w:numPr>
                <w:ilvl w:val="0"/>
                <w:numId w:val="4"/>
              </w:numPr>
              <w:spacing w:after="0" w:line="252" w:lineRule="auto"/>
              <w:ind w:left="100" w:right="66"/>
              <w:rPr>
                <w:szCs w:val="24"/>
              </w:rPr>
            </w:pPr>
            <w:r w:rsidRPr="007141FF">
              <w:rPr>
                <w:szCs w:val="24"/>
              </w:rPr>
              <w:t xml:space="preserve">законах мышления </w:t>
            </w:r>
          </w:p>
          <w:p w:rsidR="0005707B" w:rsidRPr="007141FF" w:rsidRDefault="007141FF" w:rsidP="00E06136">
            <w:pPr>
              <w:numPr>
                <w:ilvl w:val="0"/>
                <w:numId w:val="4"/>
              </w:numPr>
              <w:spacing w:after="0" w:line="252" w:lineRule="auto"/>
              <w:ind w:left="100" w:right="66"/>
              <w:rPr>
                <w:szCs w:val="24"/>
              </w:rPr>
            </w:pPr>
            <w:r w:rsidRPr="007141FF">
              <w:rPr>
                <w:szCs w:val="24"/>
              </w:rPr>
              <w:t xml:space="preserve">морали и нравственности </w:t>
            </w:r>
          </w:p>
        </w:tc>
        <w:tc>
          <w:tcPr>
            <w:tcW w:w="1056" w:type="dxa"/>
            <w:gridSpan w:val="2"/>
            <w:tcBorders>
              <w:top w:val="single" w:sz="4" w:space="0" w:color="000000"/>
              <w:left w:val="nil"/>
              <w:bottom w:val="single" w:sz="4" w:space="0" w:color="000000"/>
              <w:right w:val="single" w:sz="4" w:space="0" w:color="000000"/>
            </w:tcBorders>
          </w:tcPr>
          <w:p w:rsidR="0005707B" w:rsidRPr="007141FF" w:rsidRDefault="0005707B" w:rsidP="00E06136">
            <w:pPr>
              <w:spacing w:after="0" w:line="252" w:lineRule="auto"/>
              <w:ind w:left="100" w:right="66"/>
              <w:rPr>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490C62">
        <w:trPr>
          <w:trHeight w:val="203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066"/>
              </w:tabs>
              <w:spacing w:after="0" w:line="252" w:lineRule="auto"/>
              <w:ind w:left="100" w:right="66"/>
              <w:jc w:val="center"/>
              <w:rPr>
                <w:szCs w:val="24"/>
              </w:rPr>
            </w:pPr>
            <w:r w:rsidRPr="007141FF">
              <w:rPr>
                <w:szCs w:val="24"/>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Метод философского исследования, рассматривающий все явления как взаимосвязанные и находящиеся в постоянном движении, развитии: </w:t>
            </w:r>
          </w:p>
          <w:p w:rsidR="0005707B" w:rsidRPr="007141FF" w:rsidRDefault="007141FF" w:rsidP="00E06136">
            <w:pPr>
              <w:numPr>
                <w:ilvl w:val="0"/>
                <w:numId w:val="5"/>
              </w:numPr>
              <w:spacing w:after="0" w:line="252" w:lineRule="auto"/>
              <w:ind w:left="100" w:right="66"/>
              <w:rPr>
                <w:szCs w:val="24"/>
              </w:rPr>
            </w:pPr>
            <w:r w:rsidRPr="007141FF">
              <w:rPr>
                <w:szCs w:val="24"/>
              </w:rPr>
              <w:t xml:space="preserve">диалектика </w:t>
            </w:r>
          </w:p>
          <w:p w:rsidR="0005707B" w:rsidRPr="007141FF" w:rsidRDefault="007141FF" w:rsidP="00E06136">
            <w:pPr>
              <w:numPr>
                <w:ilvl w:val="0"/>
                <w:numId w:val="5"/>
              </w:numPr>
              <w:spacing w:after="0" w:line="252" w:lineRule="auto"/>
              <w:ind w:left="100" w:right="66"/>
              <w:rPr>
                <w:szCs w:val="24"/>
              </w:rPr>
            </w:pPr>
            <w:r w:rsidRPr="007141FF">
              <w:rPr>
                <w:szCs w:val="24"/>
              </w:rPr>
              <w:t xml:space="preserve">догматизм </w:t>
            </w:r>
          </w:p>
          <w:p w:rsidR="0005707B" w:rsidRPr="007141FF" w:rsidRDefault="007141FF" w:rsidP="00E06136">
            <w:pPr>
              <w:numPr>
                <w:ilvl w:val="0"/>
                <w:numId w:val="5"/>
              </w:numPr>
              <w:spacing w:after="0" w:line="252" w:lineRule="auto"/>
              <w:ind w:left="100" w:right="66"/>
              <w:rPr>
                <w:szCs w:val="24"/>
              </w:rPr>
            </w:pPr>
            <w:r w:rsidRPr="007141FF">
              <w:rPr>
                <w:szCs w:val="24"/>
              </w:rPr>
              <w:t xml:space="preserve">эклектика </w:t>
            </w:r>
          </w:p>
          <w:p w:rsidR="0005707B" w:rsidRPr="007141FF" w:rsidRDefault="007141FF" w:rsidP="00E06136">
            <w:pPr>
              <w:numPr>
                <w:ilvl w:val="0"/>
                <w:numId w:val="5"/>
              </w:numPr>
              <w:spacing w:after="0" w:line="252" w:lineRule="auto"/>
              <w:ind w:left="100" w:right="66"/>
              <w:rPr>
                <w:szCs w:val="24"/>
              </w:rPr>
            </w:pPr>
            <w:r w:rsidRPr="007141FF">
              <w:rPr>
                <w:szCs w:val="24"/>
              </w:rPr>
              <w:t xml:space="preserve">герменевтика </w:t>
            </w:r>
          </w:p>
          <w:p w:rsidR="0005707B" w:rsidRPr="007141FF" w:rsidRDefault="007141FF" w:rsidP="00E06136">
            <w:pPr>
              <w:numPr>
                <w:ilvl w:val="0"/>
                <w:numId w:val="5"/>
              </w:numPr>
              <w:spacing w:after="0" w:line="252" w:lineRule="auto"/>
              <w:ind w:left="100" w:right="66"/>
              <w:rPr>
                <w:szCs w:val="24"/>
              </w:rPr>
            </w:pPr>
            <w:r w:rsidRPr="007141FF">
              <w:rPr>
                <w:szCs w:val="24"/>
              </w:rPr>
              <w:t xml:space="preserve">метафизика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E06136" w:rsidRPr="007141FF" w:rsidTr="00490C62">
        <w:trPr>
          <w:trHeight w:val="1777"/>
        </w:trPr>
        <w:tc>
          <w:tcPr>
            <w:tcW w:w="1133" w:type="dxa"/>
            <w:gridSpan w:val="2"/>
            <w:tcBorders>
              <w:top w:val="single" w:sz="4" w:space="0" w:color="000000"/>
              <w:left w:val="single" w:sz="4" w:space="0" w:color="000000"/>
              <w:right w:val="single" w:sz="4" w:space="0" w:color="000000"/>
            </w:tcBorders>
            <w:vAlign w:val="center"/>
          </w:tcPr>
          <w:p w:rsidR="00E06136" w:rsidRPr="007141FF" w:rsidRDefault="00E06136" w:rsidP="00E06136">
            <w:pPr>
              <w:tabs>
                <w:tab w:val="center" w:pos="1066"/>
              </w:tabs>
              <w:spacing w:after="0" w:line="252" w:lineRule="auto"/>
              <w:ind w:left="100" w:right="66"/>
              <w:jc w:val="center"/>
              <w:rPr>
                <w:szCs w:val="24"/>
              </w:rPr>
            </w:pPr>
            <w:r w:rsidRPr="007141FF">
              <w:rPr>
                <w:szCs w:val="24"/>
              </w:rPr>
              <w:lastRenderedPageBreak/>
              <w:t>5.</w:t>
            </w:r>
          </w:p>
        </w:tc>
        <w:tc>
          <w:tcPr>
            <w:tcW w:w="2410" w:type="dxa"/>
            <w:gridSpan w:val="2"/>
            <w:tcBorders>
              <w:top w:val="single" w:sz="4" w:space="0" w:color="000000"/>
              <w:left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rPr>
                <w:szCs w:val="24"/>
              </w:rPr>
            </w:pPr>
            <w:r w:rsidRPr="007141FF">
              <w:rPr>
                <w:szCs w:val="24"/>
              </w:rPr>
              <w:t xml:space="preserve">Сфера человеческой деятельности, функцией которой является выработка и теоретическая систематизация объективных знаний о действительности </w:t>
            </w:r>
          </w:p>
          <w:p w:rsidR="00E06136" w:rsidRPr="007141FF" w:rsidRDefault="00E06136" w:rsidP="00E06136">
            <w:pPr>
              <w:numPr>
                <w:ilvl w:val="0"/>
                <w:numId w:val="6"/>
              </w:numPr>
              <w:spacing w:after="0" w:line="252" w:lineRule="auto"/>
              <w:ind w:left="100" w:right="66"/>
              <w:rPr>
                <w:szCs w:val="24"/>
              </w:rPr>
            </w:pPr>
            <w:r w:rsidRPr="007141FF">
              <w:rPr>
                <w:szCs w:val="24"/>
              </w:rPr>
              <w:t xml:space="preserve">наука </w:t>
            </w:r>
          </w:p>
          <w:p w:rsidR="00E06136" w:rsidRPr="007141FF" w:rsidRDefault="00E06136" w:rsidP="00E06136">
            <w:pPr>
              <w:numPr>
                <w:ilvl w:val="0"/>
                <w:numId w:val="6"/>
              </w:numPr>
              <w:spacing w:after="0" w:line="252" w:lineRule="auto"/>
              <w:ind w:left="100" w:right="66"/>
              <w:rPr>
                <w:szCs w:val="24"/>
              </w:rPr>
            </w:pPr>
            <w:r w:rsidRPr="007141FF">
              <w:rPr>
                <w:szCs w:val="24"/>
              </w:rPr>
              <w:t xml:space="preserve">религия </w:t>
            </w:r>
          </w:p>
          <w:p w:rsidR="00E06136" w:rsidRPr="007141FF" w:rsidRDefault="00E06136" w:rsidP="00E06136">
            <w:pPr>
              <w:numPr>
                <w:ilvl w:val="0"/>
                <w:numId w:val="6"/>
              </w:numPr>
              <w:spacing w:after="0" w:line="252" w:lineRule="auto"/>
              <w:ind w:left="100" w:right="66"/>
              <w:rPr>
                <w:szCs w:val="24"/>
              </w:rPr>
            </w:pPr>
            <w:r w:rsidRPr="007141FF">
              <w:rPr>
                <w:szCs w:val="24"/>
              </w:rPr>
              <w:t xml:space="preserve">искусство </w:t>
            </w:r>
          </w:p>
          <w:p w:rsidR="00E06136" w:rsidRPr="007141FF" w:rsidRDefault="00E06136" w:rsidP="00E06136">
            <w:pPr>
              <w:numPr>
                <w:ilvl w:val="0"/>
                <w:numId w:val="6"/>
              </w:numPr>
              <w:spacing w:after="0" w:line="252" w:lineRule="auto"/>
              <w:ind w:left="100" w:right="66"/>
              <w:rPr>
                <w:szCs w:val="24"/>
              </w:rPr>
            </w:pPr>
            <w:r w:rsidRPr="007141FF">
              <w:rPr>
                <w:szCs w:val="24"/>
              </w:rPr>
              <w:t xml:space="preserve">материальное производство </w:t>
            </w:r>
          </w:p>
        </w:tc>
        <w:tc>
          <w:tcPr>
            <w:tcW w:w="2837" w:type="dxa"/>
            <w:tcBorders>
              <w:top w:val="single" w:sz="4" w:space="0" w:color="000000"/>
              <w:left w:val="single" w:sz="4" w:space="0" w:color="000000"/>
              <w:right w:val="single" w:sz="4" w:space="0" w:color="000000"/>
            </w:tcBorders>
            <w:vAlign w:val="center"/>
          </w:tcPr>
          <w:p w:rsidR="00E06136" w:rsidRPr="007141FF" w:rsidRDefault="00E06136" w:rsidP="00E06136">
            <w:pPr>
              <w:spacing w:after="0" w:line="252" w:lineRule="auto"/>
              <w:ind w:left="100" w:right="66"/>
              <w:jc w:val="center"/>
              <w:rPr>
                <w:szCs w:val="24"/>
              </w:rPr>
            </w:pPr>
            <w:r w:rsidRPr="007141FF">
              <w:rPr>
                <w:szCs w:val="24"/>
              </w:rPr>
              <w:t>УК -1</w:t>
            </w:r>
          </w:p>
        </w:tc>
      </w:tr>
      <w:tr w:rsidR="0005707B" w:rsidRPr="007141FF" w:rsidTr="00E06136">
        <w:tblPrEx>
          <w:tblCellMar>
            <w:top w:w="7" w:type="dxa"/>
            <w:left w:w="110" w:type="dxa"/>
            <w:right w:w="46" w:type="dxa"/>
          </w:tblCellMar>
        </w:tblPrEx>
        <w:trPr>
          <w:trHeight w:val="194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19"/>
                <w:tab w:val="center" w:pos="956"/>
              </w:tabs>
              <w:spacing w:after="0" w:line="252" w:lineRule="auto"/>
              <w:ind w:left="100" w:right="66"/>
              <w:jc w:val="center"/>
              <w:rPr>
                <w:szCs w:val="24"/>
              </w:rPr>
            </w:pPr>
            <w:r w:rsidRPr="007141FF">
              <w:rPr>
                <w:szCs w:val="24"/>
              </w:rPr>
              <w:t>6.</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b</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Философское творчество Платона можно отнести к такому философскому направлению, как </w:t>
            </w:r>
          </w:p>
          <w:p w:rsidR="0005707B" w:rsidRPr="007141FF" w:rsidRDefault="007141FF" w:rsidP="00E06136">
            <w:pPr>
              <w:numPr>
                <w:ilvl w:val="0"/>
                <w:numId w:val="7"/>
              </w:numPr>
              <w:spacing w:after="0" w:line="252" w:lineRule="auto"/>
              <w:ind w:left="100" w:right="66"/>
              <w:rPr>
                <w:szCs w:val="24"/>
              </w:rPr>
            </w:pPr>
            <w:r w:rsidRPr="007141FF">
              <w:rPr>
                <w:szCs w:val="24"/>
              </w:rPr>
              <w:t xml:space="preserve">материализм </w:t>
            </w:r>
          </w:p>
          <w:p w:rsidR="0005707B" w:rsidRPr="007141FF" w:rsidRDefault="007141FF" w:rsidP="00E06136">
            <w:pPr>
              <w:numPr>
                <w:ilvl w:val="0"/>
                <w:numId w:val="7"/>
              </w:numPr>
              <w:spacing w:after="0" w:line="252" w:lineRule="auto"/>
              <w:ind w:left="100" w:right="66"/>
              <w:rPr>
                <w:szCs w:val="24"/>
              </w:rPr>
            </w:pPr>
            <w:r w:rsidRPr="007141FF">
              <w:rPr>
                <w:szCs w:val="24"/>
              </w:rPr>
              <w:t xml:space="preserve">идеализм </w:t>
            </w:r>
          </w:p>
          <w:p w:rsidR="0005707B" w:rsidRPr="007141FF" w:rsidRDefault="007141FF" w:rsidP="00E06136">
            <w:pPr>
              <w:numPr>
                <w:ilvl w:val="0"/>
                <w:numId w:val="7"/>
              </w:numPr>
              <w:spacing w:after="0" w:line="252" w:lineRule="auto"/>
              <w:ind w:left="100" w:right="66"/>
              <w:rPr>
                <w:szCs w:val="24"/>
              </w:rPr>
            </w:pPr>
            <w:r w:rsidRPr="007141FF">
              <w:rPr>
                <w:szCs w:val="24"/>
              </w:rPr>
              <w:t xml:space="preserve">дуализм </w:t>
            </w:r>
          </w:p>
          <w:p w:rsidR="0005707B" w:rsidRPr="007141FF" w:rsidRDefault="007141FF" w:rsidP="00E06136">
            <w:pPr>
              <w:numPr>
                <w:ilvl w:val="0"/>
                <w:numId w:val="7"/>
              </w:numPr>
              <w:spacing w:after="0" w:line="252" w:lineRule="auto"/>
              <w:ind w:left="100" w:right="66"/>
              <w:rPr>
                <w:szCs w:val="24"/>
              </w:rPr>
            </w:pPr>
            <w:r w:rsidRPr="007141FF">
              <w:rPr>
                <w:szCs w:val="24"/>
              </w:rPr>
              <w:t xml:space="preserve">плюрализм </w:t>
            </w:r>
          </w:p>
          <w:p w:rsidR="0005707B" w:rsidRPr="007141FF" w:rsidRDefault="007141FF" w:rsidP="00E06136">
            <w:pPr>
              <w:numPr>
                <w:ilvl w:val="0"/>
                <w:numId w:val="7"/>
              </w:numPr>
              <w:spacing w:after="0" w:line="252" w:lineRule="auto"/>
              <w:ind w:left="100" w:right="66"/>
              <w:rPr>
                <w:szCs w:val="24"/>
              </w:rPr>
            </w:pPr>
            <w:r w:rsidRPr="007141FF">
              <w:rPr>
                <w:szCs w:val="24"/>
              </w:rPr>
              <w:t xml:space="preserve">монизм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7" w:type="dxa"/>
            <w:left w:w="110" w:type="dxa"/>
            <w:right w:w="46" w:type="dxa"/>
          </w:tblCellMar>
        </w:tblPrEx>
        <w:trPr>
          <w:trHeight w:val="1390"/>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19"/>
                <w:tab w:val="center" w:pos="956"/>
              </w:tabs>
              <w:spacing w:after="0" w:line="252" w:lineRule="auto"/>
              <w:ind w:left="100" w:right="66"/>
              <w:jc w:val="center"/>
              <w:rPr>
                <w:szCs w:val="24"/>
              </w:rPr>
            </w:pPr>
            <w:r w:rsidRPr="007141FF">
              <w:rPr>
                <w:szCs w:val="24"/>
              </w:rPr>
              <w:t>7.</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с</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Философия эпохи Возрождения придерживалась: </w:t>
            </w:r>
          </w:p>
          <w:p w:rsidR="0005707B" w:rsidRPr="007141FF" w:rsidRDefault="007141FF" w:rsidP="00E06136">
            <w:pPr>
              <w:numPr>
                <w:ilvl w:val="0"/>
                <w:numId w:val="8"/>
              </w:numPr>
              <w:spacing w:after="0" w:line="252" w:lineRule="auto"/>
              <w:ind w:left="100" w:right="66"/>
              <w:rPr>
                <w:szCs w:val="24"/>
              </w:rPr>
            </w:pPr>
            <w:r w:rsidRPr="007141FF">
              <w:rPr>
                <w:szCs w:val="24"/>
              </w:rPr>
              <w:t xml:space="preserve">геоцентризма </w:t>
            </w:r>
          </w:p>
          <w:p w:rsidR="0005707B" w:rsidRPr="007141FF" w:rsidRDefault="007141FF" w:rsidP="00E06136">
            <w:pPr>
              <w:numPr>
                <w:ilvl w:val="0"/>
                <w:numId w:val="8"/>
              </w:numPr>
              <w:spacing w:after="0" w:line="252" w:lineRule="auto"/>
              <w:ind w:left="100" w:right="66"/>
              <w:rPr>
                <w:szCs w:val="24"/>
              </w:rPr>
            </w:pPr>
            <w:proofErr w:type="spellStart"/>
            <w:r w:rsidRPr="007141FF">
              <w:rPr>
                <w:szCs w:val="24"/>
              </w:rPr>
              <w:t>социоцентризма</w:t>
            </w:r>
            <w:proofErr w:type="spellEnd"/>
            <w:r w:rsidRPr="007141FF">
              <w:rPr>
                <w:szCs w:val="24"/>
              </w:rPr>
              <w:t xml:space="preserve"> </w:t>
            </w:r>
          </w:p>
          <w:p w:rsidR="0005707B" w:rsidRPr="007141FF" w:rsidRDefault="007141FF" w:rsidP="00E06136">
            <w:pPr>
              <w:numPr>
                <w:ilvl w:val="0"/>
                <w:numId w:val="8"/>
              </w:numPr>
              <w:spacing w:after="0" w:line="252" w:lineRule="auto"/>
              <w:ind w:left="100" w:right="66"/>
              <w:rPr>
                <w:szCs w:val="24"/>
              </w:rPr>
            </w:pPr>
            <w:r w:rsidRPr="007141FF">
              <w:rPr>
                <w:szCs w:val="24"/>
              </w:rPr>
              <w:t xml:space="preserve">антропоцентризма </w:t>
            </w:r>
          </w:p>
          <w:p w:rsidR="0005707B" w:rsidRPr="007141FF" w:rsidRDefault="007141FF" w:rsidP="00E06136">
            <w:pPr>
              <w:numPr>
                <w:ilvl w:val="0"/>
                <w:numId w:val="8"/>
              </w:numPr>
              <w:spacing w:after="0" w:line="252" w:lineRule="auto"/>
              <w:ind w:left="100" w:right="66"/>
              <w:rPr>
                <w:szCs w:val="24"/>
              </w:rPr>
            </w:pPr>
            <w:proofErr w:type="spellStart"/>
            <w:r w:rsidRPr="007141FF">
              <w:rPr>
                <w:szCs w:val="24"/>
              </w:rPr>
              <w:t>космоцентризма</w:t>
            </w:r>
            <w:proofErr w:type="spellEnd"/>
            <w:r w:rsidRPr="007141FF">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7" w:type="dxa"/>
            <w:left w:w="110" w:type="dxa"/>
            <w:right w:w="46" w:type="dxa"/>
          </w:tblCellMar>
        </w:tblPrEx>
        <w:trPr>
          <w:trHeight w:val="194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19"/>
                <w:tab w:val="center" w:pos="956"/>
              </w:tabs>
              <w:spacing w:after="0" w:line="252" w:lineRule="auto"/>
              <w:ind w:left="100" w:right="66"/>
              <w:jc w:val="center"/>
              <w:rPr>
                <w:szCs w:val="24"/>
              </w:rPr>
            </w:pPr>
            <w:r w:rsidRPr="007141FF">
              <w:rPr>
                <w:szCs w:val="24"/>
              </w:rPr>
              <w:t>8.</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с</w:t>
            </w:r>
          </w:p>
        </w:tc>
        <w:tc>
          <w:tcPr>
            <w:tcW w:w="7795" w:type="dxa"/>
            <w:gridSpan w:val="3"/>
            <w:tcBorders>
              <w:top w:val="single" w:sz="4" w:space="0" w:color="000000"/>
              <w:left w:val="single" w:sz="4" w:space="0" w:color="000000"/>
              <w:bottom w:val="single" w:sz="4" w:space="0" w:color="000000"/>
              <w:right w:val="single" w:sz="4" w:space="0" w:color="000000"/>
            </w:tcBorders>
          </w:tcPr>
          <w:p w:rsidR="00490C62" w:rsidRDefault="00490C62" w:rsidP="00E06136">
            <w:pPr>
              <w:spacing w:after="0" w:line="252" w:lineRule="auto"/>
              <w:ind w:left="100" w:right="66"/>
              <w:rPr>
                <w:szCs w:val="24"/>
              </w:rPr>
            </w:pPr>
            <w:r>
              <w:rPr>
                <w:szCs w:val="24"/>
              </w:rPr>
              <w:t xml:space="preserve">Древнегреческий философ, который </w:t>
            </w:r>
            <w:r w:rsidR="007141FF" w:rsidRPr="007141FF">
              <w:rPr>
                <w:szCs w:val="24"/>
              </w:rPr>
              <w:t xml:space="preserve">первым сформулировал понятие «бытие»: </w:t>
            </w:r>
          </w:p>
          <w:p w:rsidR="0005707B" w:rsidRPr="007141FF" w:rsidRDefault="007141FF" w:rsidP="00E06136">
            <w:pPr>
              <w:spacing w:after="0" w:line="252" w:lineRule="auto"/>
              <w:ind w:left="100" w:right="66"/>
              <w:rPr>
                <w:szCs w:val="24"/>
              </w:rPr>
            </w:pPr>
            <w:r w:rsidRPr="007141FF">
              <w:rPr>
                <w:szCs w:val="24"/>
              </w:rPr>
              <w:t>a)</w:t>
            </w:r>
            <w:r w:rsidRPr="007141FF">
              <w:rPr>
                <w:rFonts w:eastAsia="Arial"/>
                <w:szCs w:val="24"/>
              </w:rPr>
              <w:t xml:space="preserve"> </w:t>
            </w:r>
            <w:r w:rsidRPr="007141FF">
              <w:rPr>
                <w:rFonts w:eastAsia="Arial"/>
                <w:szCs w:val="24"/>
              </w:rPr>
              <w:tab/>
            </w:r>
            <w:r w:rsidRPr="007141FF">
              <w:rPr>
                <w:szCs w:val="24"/>
              </w:rPr>
              <w:t xml:space="preserve">Пифагор </w:t>
            </w:r>
          </w:p>
          <w:p w:rsidR="0005707B" w:rsidRPr="007141FF" w:rsidRDefault="007141FF" w:rsidP="00E06136">
            <w:pPr>
              <w:numPr>
                <w:ilvl w:val="0"/>
                <w:numId w:val="9"/>
              </w:numPr>
              <w:spacing w:after="0" w:line="252" w:lineRule="auto"/>
              <w:ind w:left="100" w:right="66"/>
              <w:rPr>
                <w:szCs w:val="24"/>
              </w:rPr>
            </w:pPr>
            <w:r w:rsidRPr="007141FF">
              <w:rPr>
                <w:szCs w:val="24"/>
              </w:rPr>
              <w:t xml:space="preserve">Гераклит </w:t>
            </w:r>
          </w:p>
          <w:p w:rsidR="0005707B" w:rsidRPr="007141FF" w:rsidRDefault="007141FF" w:rsidP="00E06136">
            <w:pPr>
              <w:numPr>
                <w:ilvl w:val="0"/>
                <w:numId w:val="9"/>
              </w:numPr>
              <w:spacing w:after="0" w:line="252" w:lineRule="auto"/>
              <w:ind w:left="100" w:right="66"/>
              <w:rPr>
                <w:szCs w:val="24"/>
              </w:rPr>
            </w:pPr>
            <w:proofErr w:type="spellStart"/>
            <w:r w:rsidRPr="007141FF">
              <w:rPr>
                <w:szCs w:val="24"/>
              </w:rPr>
              <w:t>Парменид</w:t>
            </w:r>
            <w:proofErr w:type="spellEnd"/>
            <w:r w:rsidRPr="007141FF">
              <w:rPr>
                <w:szCs w:val="24"/>
              </w:rPr>
              <w:t xml:space="preserve"> </w:t>
            </w:r>
          </w:p>
          <w:p w:rsidR="0005707B" w:rsidRPr="007141FF" w:rsidRDefault="007141FF" w:rsidP="00E06136">
            <w:pPr>
              <w:numPr>
                <w:ilvl w:val="0"/>
                <w:numId w:val="9"/>
              </w:numPr>
              <w:spacing w:after="0" w:line="252" w:lineRule="auto"/>
              <w:ind w:left="100" w:right="66"/>
              <w:rPr>
                <w:szCs w:val="24"/>
              </w:rPr>
            </w:pPr>
            <w:r w:rsidRPr="007141FF">
              <w:rPr>
                <w:szCs w:val="24"/>
              </w:rPr>
              <w:t xml:space="preserve">Сократ </w:t>
            </w:r>
          </w:p>
          <w:p w:rsidR="0005707B" w:rsidRPr="007141FF" w:rsidRDefault="007141FF" w:rsidP="00E06136">
            <w:pPr>
              <w:numPr>
                <w:ilvl w:val="0"/>
                <w:numId w:val="9"/>
              </w:numPr>
              <w:spacing w:after="0" w:line="252" w:lineRule="auto"/>
              <w:ind w:left="100" w:right="66"/>
              <w:rPr>
                <w:szCs w:val="24"/>
              </w:rPr>
            </w:pPr>
            <w:r w:rsidRPr="007141FF">
              <w:rPr>
                <w:szCs w:val="24"/>
              </w:rPr>
              <w:t xml:space="preserve">Платон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490C62">
        <w:tblPrEx>
          <w:tblCellMar>
            <w:top w:w="7" w:type="dxa"/>
            <w:left w:w="110" w:type="dxa"/>
            <w:right w:w="46" w:type="dxa"/>
          </w:tblCellMar>
        </w:tblPrEx>
        <w:trPr>
          <w:trHeight w:val="1824"/>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19"/>
                <w:tab w:val="center" w:pos="956"/>
              </w:tabs>
              <w:spacing w:after="0" w:line="252" w:lineRule="auto"/>
              <w:ind w:left="100" w:right="66"/>
              <w:jc w:val="center"/>
              <w:rPr>
                <w:szCs w:val="24"/>
              </w:rPr>
            </w:pPr>
            <w:r w:rsidRPr="007141FF">
              <w:rPr>
                <w:szCs w:val="24"/>
              </w:rPr>
              <w:t>9.</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Пантеизм - это:  </w:t>
            </w:r>
          </w:p>
          <w:p w:rsidR="0005707B" w:rsidRPr="007141FF" w:rsidRDefault="00E06136" w:rsidP="00E06136">
            <w:pPr>
              <w:numPr>
                <w:ilvl w:val="0"/>
                <w:numId w:val="10"/>
              </w:numPr>
              <w:spacing w:after="0" w:line="252" w:lineRule="auto"/>
              <w:ind w:left="100" w:right="66"/>
              <w:rPr>
                <w:szCs w:val="24"/>
              </w:rPr>
            </w:pPr>
            <w:r>
              <w:rPr>
                <w:szCs w:val="24"/>
              </w:rPr>
              <w:t xml:space="preserve">учение, отрицающее личного Бога </w:t>
            </w:r>
            <w:r w:rsidR="007141FF" w:rsidRPr="007141FF">
              <w:rPr>
                <w:szCs w:val="24"/>
              </w:rPr>
              <w:t xml:space="preserve">и приближающее его к природе, иногда отождествляя их   </w:t>
            </w:r>
          </w:p>
          <w:p w:rsidR="0005707B" w:rsidRPr="007141FF" w:rsidRDefault="007141FF" w:rsidP="00E06136">
            <w:pPr>
              <w:numPr>
                <w:ilvl w:val="0"/>
                <w:numId w:val="10"/>
              </w:numPr>
              <w:spacing w:after="0" w:line="252" w:lineRule="auto"/>
              <w:ind w:left="100" w:right="66"/>
              <w:rPr>
                <w:szCs w:val="24"/>
              </w:rPr>
            </w:pPr>
            <w:r w:rsidRPr="007141FF">
              <w:rPr>
                <w:szCs w:val="24"/>
              </w:rPr>
              <w:t xml:space="preserve">учение, утверждающее познаваемость мира </w:t>
            </w:r>
          </w:p>
          <w:p w:rsidR="0005707B" w:rsidRPr="007141FF" w:rsidRDefault="00E06136" w:rsidP="00E06136">
            <w:pPr>
              <w:numPr>
                <w:ilvl w:val="0"/>
                <w:numId w:val="10"/>
              </w:numPr>
              <w:spacing w:after="0" w:line="252" w:lineRule="auto"/>
              <w:ind w:left="100" w:right="66"/>
              <w:rPr>
                <w:szCs w:val="24"/>
              </w:rPr>
            </w:pPr>
            <w:r>
              <w:rPr>
                <w:szCs w:val="24"/>
              </w:rPr>
              <w:t xml:space="preserve">учение о сущности познания, о </w:t>
            </w:r>
            <w:r w:rsidR="007141FF" w:rsidRPr="007141FF">
              <w:rPr>
                <w:szCs w:val="24"/>
              </w:rPr>
              <w:t xml:space="preserve">путях постижения истины  </w:t>
            </w:r>
          </w:p>
          <w:p w:rsidR="0005707B" w:rsidRPr="007141FF" w:rsidRDefault="007141FF" w:rsidP="00E06136">
            <w:pPr>
              <w:numPr>
                <w:ilvl w:val="0"/>
                <w:numId w:val="10"/>
              </w:numPr>
              <w:spacing w:after="0" w:line="252" w:lineRule="auto"/>
              <w:ind w:left="100" w:right="66"/>
              <w:rPr>
                <w:szCs w:val="24"/>
              </w:rPr>
            </w:pPr>
            <w:r w:rsidRPr="007141FF">
              <w:rPr>
                <w:szCs w:val="24"/>
              </w:rPr>
              <w:t xml:space="preserve">учение о путях и возможностях познания Бога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E06136" w:rsidRPr="007141FF" w:rsidTr="00E06136">
        <w:tblPrEx>
          <w:tblCellMar>
            <w:top w:w="7" w:type="dxa"/>
            <w:left w:w="110" w:type="dxa"/>
            <w:right w:w="46" w:type="dxa"/>
          </w:tblCellMar>
        </w:tblPrEx>
        <w:trPr>
          <w:trHeight w:val="1727"/>
        </w:trPr>
        <w:tc>
          <w:tcPr>
            <w:tcW w:w="1133" w:type="dxa"/>
            <w:gridSpan w:val="2"/>
            <w:tcBorders>
              <w:top w:val="single" w:sz="4" w:space="0" w:color="000000"/>
              <w:left w:val="single" w:sz="4" w:space="0" w:color="000000"/>
              <w:right w:val="single" w:sz="4" w:space="0" w:color="000000"/>
            </w:tcBorders>
            <w:vAlign w:val="center"/>
          </w:tcPr>
          <w:p w:rsidR="00E06136" w:rsidRPr="007141FF" w:rsidRDefault="00E06136" w:rsidP="00E06136">
            <w:pPr>
              <w:tabs>
                <w:tab w:val="center" w:pos="179"/>
                <w:tab w:val="center" w:pos="956"/>
              </w:tabs>
              <w:spacing w:after="0" w:line="252" w:lineRule="auto"/>
              <w:ind w:left="100" w:right="66"/>
              <w:jc w:val="center"/>
              <w:rPr>
                <w:szCs w:val="24"/>
              </w:rPr>
            </w:pPr>
            <w:r w:rsidRPr="007141FF">
              <w:rPr>
                <w:szCs w:val="24"/>
              </w:rPr>
              <w:lastRenderedPageBreak/>
              <w:t>10.</w:t>
            </w:r>
          </w:p>
        </w:tc>
        <w:tc>
          <w:tcPr>
            <w:tcW w:w="2410" w:type="dxa"/>
            <w:gridSpan w:val="2"/>
            <w:tcBorders>
              <w:top w:val="single" w:sz="4" w:space="0" w:color="000000"/>
              <w:left w:val="single" w:sz="4" w:space="0" w:color="000000"/>
              <w:right w:val="single" w:sz="4" w:space="0" w:color="000000"/>
            </w:tcBorders>
          </w:tcPr>
          <w:p w:rsidR="00E06136" w:rsidRPr="007141FF" w:rsidRDefault="00E06136" w:rsidP="005E4C54">
            <w:pPr>
              <w:spacing w:after="0" w:line="252" w:lineRule="auto"/>
              <w:ind w:left="100" w:right="66"/>
              <w:jc w:val="center"/>
              <w:rPr>
                <w:szCs w:val="24"/>
              </w:rPr>
            </w:pPr>
            <w:r w:rsidRPr="007141FF">
              <w:rPr>
                <w:szCs w:val="24"/>
              </w:rPr>
              <w:t>b</w:t>
            </w:r>
          </w:p>
          <w:p w:rsidR="00E06136" w:rsidRPr="007141FF" w:rsidRDefault="00E06136" w:rsidP="005E4C54">
            <w:pPr>
              <w:spacing w:after="0" w:line="252" w:lineRule="auto"/>
              <w:ind w:left="100" w:right="66"/>
              <w:jc w:val="center"/>
              <w:rPr>
                <w:szCs w:val="24"/>
              </w:rPr>
            </w:pPr>
          </w:p>
        </w:tc>
        <w:tc>
          <w:tcPr>
            <w:tcW w:w="7795" w:type="dxa"/>
            <w:gridSpan w:val="3"/>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rPr>
                <w:szCs w:val="24"/>
              </w:rPr>
            </w:pPr>
            <w:r>
              <w:rPr>
                <w:szCs w:val="24"/>
              </w:rPr>
              <w:t xml:space="preserve">Тезис «мыслю, следовательно, </w:t>
            </w:r>
            <w:r w:rsidRPr="007141FF">
              <w:rPr>
                <w:szCs w:val="24"/>
              </w:rPr>
              <w:t xml:space="preserve">существую» принадлежит:  </w:t>
            </w:r>
          </w:p>
          <w:p w:rsidR="00E06136" w:rsidRPr="007141FF" w:rsidRDefault="00E06136" w:rsidP="00E06136">
            <w:pPr>
              <w:numPr>
                <w:ilvl w:val="0"/>
                <w:numId w:val="11"/>
              </w:numPr>
              <w:spacing w:after="0" w:line="252" w:lineRule="auto"/>
              <w:ind w:left="100" w:right="66"/>
              <w:rPr>
                <w:szCs w:val="24"/>
              </w:rPr>
            </w:pPr>
            <w:r w:rsidRPr="007141FF">
              <w:rPr>
                <w:szCs w:val="24"/>
              </w:rPr>
              <w:t xml:space="preserve">Ф. Бэкону </w:t>
            </w:r>
          </w:p>
          <w:p w:rsidR="00E06136" w:rsidRPr="007141FF" w:rsidRDefault="00E06136" w:rsidP="00E06136">
            <w:pPr>
              <w:numPr>
                <w:ilvl w:val="0"/>
                <w:numId w:val="11"/>
              </w:numPr>
              <w:spacing w:after="0" w:line="252" w:lineRule="auto"/>
              <w:ind w:left="100" w:right="66"/>
              <w:rPr>
                <w:szCs w:val="24"/>
              </w:rPr>
            </w:pPr>
            <w:r w:rsidRPr="007141FF">
              <w:rPr>
                <w:szCs w:val="24"/>
              </w:rPr>
              <w:t xml:space="preserve">Р. Декарту </w:t>
            </w:r>
          </w:p>
          <w:p w:rsidR="00E06136" w:rsidRPr="007141FF" w:rsidRDefault="00E06136" w:rsidP="00E06136">
            <w:pPr>
              <w:numPr>
                <w:ilvl w:val="0"/>
                <w:numId w:val="11"/>
              </w:numPr>
              <w:spacing w:after="0" w:line="252" w:lineRule="auto"/>
              <w:ind w:left="100" w:right="66"/>
              <w:rPr>
                <w:szCs w:val="24"/>
              </w:rPr>
            </w:pPr>
            <w:r w:rsidRPr="007141FF">
              <w:rPr>
                <w:szCs w:val="24"/>
              </w:rPr>
              <w:t xml:space="preserve">Сократу  </w:t>
            </w:r>
          </w:p>
          <w:p w:rsidR="00E06136" w:rsidRPr="007141FF" w:rsidRDefault="00E06136" w:rsidP="00E06136">
            <w:pPr>
              <w:numPr>
                <w:ilvl w:val="0"/>
                <w:numId w:val="11"/>
              </w:numPr>
              <w:spacing w:after="0" w:line="252" w:lineRule="auto"/>
              <w:ind w:left="100" w:right="66"/>
              <w:rPr>
                <w:szCs w:val="24"/>
              </w:rPr>
            </w:pPr>
            <w:r w:rsidRPr="007141FF">
              <w:rPr>
                <w:szCs w:val="24"/>
              </w:rPr>
              <w:t xml:space="preserve">Г. Гегелю  </w:t>
            </w:r>
          </w:p>
          <w:p w:rsidR="00E06136" w:rsidRPr="007141FF" w:rsidRDefault="00E06136" w:rsidP="00E06136">
            <w:pPr>
              <w:spacing w:after="0" w:line="252" w:lineRule="auto"/>
              <w:ind w:left="100" w:right="66"/>
              <w:rPr>
                <w:szCs w:val="24"/>
              </w:rPr>
            </w:pPr>
            <w:r w:rsidRPr="007141FF">
              <w:rPr>
                <w:szCs w:val="24"/>
              </w:rPr>
              <w:t xml:space="preserve">Вольтеру </w:t>
            </w:r>
          </w:p>
        </w:tc>
        <w:tc>
          <w:tcPr>
            <w:tcW w:w="2837" w:type="dxa"/>
            <w:tcBorders>
              <w:top w:val="single" w:sz="4" w:space="0" w:color="000000"/>
              <w:left w:val="single" w:sz="4" w:space="0" w:color="000000"/>
              <w:right w:val="single" w:sz="4" w:space="0" w:color="000000"/>
            </w:tcBorders>
            <w:vAlign w:val="center"/>
          </w:tcPr>
          <w:p w:rsidR="00E06136" w:rsidRPr="007141FF" w:rsidRDefault="00E06136" w:rsidP="00E06136">
            <w:pPr>
              <w:spacing w:after="0" w:line="252" w:lineRule="auto"/>
              <w:ind w:left="100" w:right="66"/>
              <w:jc w:val="center"/>
              <w:rPr>
                <w:szCs w:val="24"/>
              </w:rPr>
            </w:pPr>
            <w:r w:rsidRPr="007141FF">
              <w:rPr>
                <w:szCs w:val="24"/>
              </w:rPr>
              <w:t>УК -1</w:t>
            </w:r>
          </w:p>
        </w:tc>
      </w:tr>
      <w:tr w:rsidR="00E06136" w:rsidRPr="007141FF" w:rsidTr="00490C62">
        <w:tblPrEx>
          <w:tblCellMar>
            <w:top w:w="43" w:type="dxa"/>
            <w:right w:w="46" w:type="dxa"/>
          </w:tblCellMar>
        </w:tblPrEx>
        <w:trPr>
          <w:trHeight w:val="174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289"/>
                <w:tab w:val="center" w:pos="1066"/>
              </w:tabs>
              <w:spacing w:after="0" w:line="252" w:lineRule="auto"/>
              <w:ind w:left="100" w:right="66"/>
              <w:jc w:val="center"/>
              <w:rPr>
                <w:szCs w:val="24"/>
              </w:rPr>
            </w:pPr>
            <w:r w:rsidRPr="007141FF">
              <w:rPr>
                <w:szCs w:val="24"/>
              </w:rPr>
              <w:t>11.</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c, d, e</w:t>
            </w:r>
          </w:p>
        </w:tc>
        <w:tc>
          <w:tcPr>
            <w:tcW w:w="7254" w:type="dxa"/>
            <w:gridSpan w:val="2"/>
            <w:tcBorders>
              <w:top w:val="single" w:sz="4" w:space="0" w:color="000000"/>
              <w:left w:val="single" w:sz="4" w:space="0" w:color="000000"/>
              <w:bottom w:val="single" w:sz="4" w:space="0" w:color="000000"/>
              <w:right w:val="nil"/>
            </w:tcBorders>
          </w:tcPr>
          <w:p w:rsidR="00E06136" w:rsidRDefault="00E06136" w:rsidP="00E06136">
            <w:pPr>
              <w:spacing w:after="0" w:line="252" w:lineRule="auto"/>
              <w:ind w:left="100" w:right="66"/>
              <w:rPr>
                <w:szCs w:val="24"/>
              </w:rPr>
            </w:pPr>
            <w:r>
              <w:rPr>
                <w:szCs w:val="24"/>
              </w:rPr>
              <w:t xml:space="preserve">Представители естественнонаучного </w:t>
            </w:r>
            <w:r w:rsidR="007141FF" w:rsidRPr="007141FF">
              <w:rPr>
                <w:szCs w:val="24"/>
              </w:rPr>
              <w:t xml:space="preserve">течения русском космизме: </w:t>
            </w:r>
          </w:p>
          <w:p w:rsidR="0005707B" w:rsidRPr="007141FF" w:rsidRDefault="007141FF" w:rsidP="00E06136">
            <w:pPr>
              <w:spacing w:after="0" w:line="252" w:lineRule="auto"/>
              <w:ind w:left="100" w:right="66"/>
              <w:rPr>
                <w:szCs w:val="24"/>
              </w:rPr>
            </w:pPr>
            <w:r w:rsidRPr="007141FF">
              <w:rPr>
                <w:szCs w:val="24"/>
              </w:rPr>
              <w:t>a)</w:t>
            </w:r>
            <w:r w:rsidRPr="007141FF">
              <w:rPr>
                <w:rFonts w:eastAsia="Arial"/>
                <w:szCs w:val="24"/>
              </w:rPr>
              <w:t xml:space="preserve"> </w:t>
            </w:r>
            <w:r w:rsidRPr="007141FF">
              <w:rPr>
                <w:rFonts w:eastAsia="Arial"/>
                <w:szCs w:val="24"/>
              </w:rPr>
              <w:tab/>
            </w:r>
            <w:proofErr w:type="spellStart"/>
            <w:r w:rsidRPr="007141FF">
              <w:rPr>
                <w:szCs w:val="24"/>
              </w:rPr>
              <w:t>В.Соловьев</w:t>
            </w:r>
            <w:proofErr w:type="spellEnd"/>
            <w:r w:rsidRPr="007141FF">
              <w:rPr>
                <w:szCs w:val="24"/>
              </w:rPr>
              <w:t xml:space="preserve"> </w:t>
            </w:r>
          </w:p>
          <w:p w:rsidR="0005707B" w:rsidRPr="007141FF" w:rsidRDefault="007141FF" w:rsidP="00E06136">
            <w:pPr>
              <w:numPr>
                <w:ilvl w:val="0"/>
                <w:numId w:val="12"/>
              </w:numPr>
              <w:spacing w:after="0" w:line="252" w:lineRule="auto"/>
              <w:ind w:left="100" w:right="66"/>
              <w:rPr>
                <w:szCs w:val="24"/>
              </w:rPr>
            </w:pPr>
            <w:proofErr w:type="spellStart"/>
            <w:r w:rsidRPr="007141FF">
              <w:rPr>
                <w:szCs w:val="24"/>
              </w:rPr>
              <w:t>Н.Бердяев</w:t>
            </w:r>
            <w:proofErr w:type="spellEnd"/>
            <w:r w:rsidRPr="007141FF">
              <w:rPr>
                <w:szCs w:val="24"/>
              </w:rPr>
              <w:t xml:space="preserve"> </w:t>
            </w:r>
          </w:p>
          <w:p w:rsidR="0005707B" w:rsidRPr="007141FF" w:rsidRDefault="007141FF" w:rsidP="00E06136">
            <w:pPr>
              <w:numPr>
                <w:ilvl w:val="0"/>
                <w:numId w:val="12"/>
              </w:numPr>
              <w:spacing w:after="0" w:line="252" w:lineRule="auto"/>
              <w:ind w:left="100" w:right="66"/>
              <w:rPr>
                <w:szCs w:val="24"/>
              </w:rPr>
            </w:pPr>
            <w:proofErr w:type="spellStart"/>
            <w:r w:rsidRPr="007141FF">
              <w:rPr>
                <w:szCs w:val="24"/>
              </w:rPr>
              <w:t>В.Вернадский</w:t>
            </w:r>
            <w:proofErr w:type="spellEnd"/>
            <w:r w:rsidRPr="007141FF">
              <w:rPr>
                <w:szCs w:val="24"/>
              </w:rPr>
              <w:t xml:space="preserve"> </w:t>
            </w:r>
          </w:p>
          <w:p w:rsidR="0005707B" w:rsidRPr="007141FF" w:rsidRDefault="007141FF" w:rsidP="00E06136">
            <w:pPr>
              <w:numPr>
                <w:ilvl w:val="0"/>
                <w:numId w:val="12"/>
              </w:numPr>
              <w:spacing w:after="0" w:line="252" w:lineRule="auto"/>
              <w:ind w:left="100" w:right="66"/>
              <w:rPr>
                <w:szCs w:val="24"/>
              </w:rPr>
            </w:pPr>
            <w:proofErr w:type="spellStart"/>
            <w:r w:rsidRPr="007141FF">
              <w:rPr>
                <w:szCs w:val="24"/>
              </w:rPr>
              <w:t>К.Циолковский</w:t>
            </w:r>
            <w:proofErr w:type="spellEnd"/>
            <w:r w:rsidRPr="007141FF">
              <w:rPr>
                <w:szCs w:val="24"/>
              </w:rPr>
              <w:t xml:space="preserve"> </w:t>
            </w:r>
          </w:p>
          <w:p w:rsidR="0005707B" w:rsidRPr="007141FF" w:rsidRDefault="007141FF" w:rsidP="00E06136">
            <w:pPr>
              <w:numPr>
                <w:ilvl w:val="0"/>
                <w:numId w:val="12"/>
              </w:numPr>
              <w:spacing w:after="0" w:line="252" w:lineRule="auto"/>
              <w:ind w:left="100" w:right="66"/>
              <w:rPr>
                <w:szCs w:val="24"/>
              </w:rPr>
            </w:pPr>
            <w:proofErr w:type="spellStart"/>
            <w:r w:rsidRPr="007141FF">
              <w:rPr>
                <w:szCs w:val="24"/>
              </w:rPr>
              <w:t>А.Чижевский</w:t>
            </w:r>
            <w:proofErr w:type="spellEnd"/>
            <w:r w:rsidRPr="007141FF">
              <w:rPr>
                <w:szCs w:val="24"/>
              </w:rPr>
              <w:t xml:space="preserve"> </w:t>
            </w:r>
          </w:p>
        </w:tc>
        <w:tc>
          <w:tcPr>
            <w:tcW w:w="541" w:type="dxa"/>
            <w:tcBorders>
              <w:top w:val="single" w:sz="4" w:space="0" w:color="000000"/>
              <w:left w:val="nil"/>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E06136" w:rsidRPr="007141FF" w:rsidTr="00E06136">
        <w:tblPrEx>
          <w:tblCellMar>
            <w:top w:w="43" w:type="dxa"/>
            <w:right w:w="46" w:type="dxa"/>
          </w:tblCellMar>
        </w:tblPrEx>
        <w:trPr>
          <w:trHeight w:val="1666"/>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289"/>
                <w:tab w:val="center" w:pos="1066"/>
              </w:tabs>
              <w:spacing w:after="0" w:line="252" w:lineRule="auto"/>
              <w:ind w:left="100" w:right="66"/>
              <w:jc w:val="center"/>
              <w:rPr>
                <w:szCs w:val="24"/>
              </w:rPr>
            </w:pPr>
            <w:r w:rsidRPr="007141FF">
              <w:rPr>
                <w:szCs w:val="24"/>
              </w:rPr>
              <w:t>12.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с</w:t>
            </w:r>
          </w:p>
        </w:tc>
        <w:tc>
          <w:tcPr>
            <w:tcW w:w="7254" w:type="dxa"/>
            <w:gridSpan w:val="2"/>
            <w:tcBorders>
              <w:top w:val="single" w:sz="4" w:space="0" w:color="000000"/>
              <w:left w:val="single" w:sz="4" w:space="0" w:color="000000"/>
              <w:bottom w:val="single" w:sz="4" w:space="0" w:color="000000"/>
              <w:right w:val="nil"/>
            </w:tcBorders>
          </w:tcPr>
          <w:p w:rsidR="00E06136" w:rsidRDefault="007141FF" w:rsidP="00E06136">
            <w:pPr>
              <w:spacing w:after="0" w:line="252" w:lineRule="auto"/>
              <w:ind w:left="100" w:right="66"/>
              <w:rPr>
                <w:szCs w:val="24"/>
              </w:rPr>
            </w:pPr>
            <w:r w:rsidRPr="007141FF">
              <w:rPr>
                <w:szCs w:val="24"/>
              </w:rPr>
              <w:t>Афоризм «Знание – сила» принадлежит:</w:t>
            </w:r>
          </w:p>
          <w:p w:rsidR="0005707B" w:rsidRPr="007141FF" w:rsidRDefault="007141FF" w:rsidP="00E06136">
            <w:pPr>
              <w:spacing w:after="0" w:line="252" w:lineRule="auto"/>
              <w:ind w:left="100" w:right="66"/>
              <w:rPr>
                <w:szCs w:val="24"/>
              </w:rPr>
            </w:pPr>
            <w:r w:rsidRPr="007141FF">
              <w:rPr>
                <w:szCs w:val="24"/>
              </w:rPr>
              <w:t>a)</w:t>
            </w:r>
            <w:r w:rsidRPr="007141FF">
              <w:rPr>
                <w:rFonts w:eastAsia="Arial"/>
                <w:szCs w:val="24"/>
              </w:rPr>
              <w:t xml:space="preserve"> </w:t>
            </w:r>
            <w:r w:rsidRPr="007141FF">
              <w:rPr>
                <w:rFonts w:eastAsia="Arial"/>
                <w:szCs w:val="24"/>
              </w:rPr>
              <w:tab/>
            </w:r>
            <w:proofErr w:type="spellStart"/>
            <w:r w:rsidRPr="007141FF">
              <w:rPr>
                <w:szCs w:val="24"/>
              </w:rPr>
              <w:t>И.Канту</w:t>
            </w:r>
            <w:proofErr w:type="spellEnd"/>
            <w:r w:rsidRPr="007141FF">
              <w:rPr>
                <w:szCs w:val="24"/>
              </w:rPr>
              <w:t xml:space="preserve"> </w:t>
            </w:r>
          </w:p>
          <w:p w:rsidR="0005707B" w:rsidRPr="007141FF" w:rsidRDefault="007141FF" w:rsidP="00E06136">
            <w:pPr>
              <w:numPr>
                <w:ilvl w:val="0"/>
                <w:numId w:val="13"/>
              </w:numPr>
              <w:spacing w:after="0" w:line="252" w:lineRule="auto"/>
              <w:ind w:left="100" w:right="66"/>
              <w:rPr>
                <w:szCs w:val="24"/>
              </w:rPr>
            </w:pPr>
            <w:proofErr w:type="spellStart"/>
            <w:r w:rsidRPr="007141FF">
              <w:rPr>
                <w:szCs w:val="24"/>
              </w:rPr>
              <w:t>Г.Гегелю</w:t>
            </w:r>
            <w:proofErr w:type="spellEnd"/>
            <w:r w:rsidRPr="007141FF">
              <w:rPr>
                <w:szCs w:val="24"/>
              </w:rPr>
              <w:t xml:space="preserve"> </w:t>
            </w:r>
          </w:p>
          <w:p w:rsidR="0005707B" w:rsidRPr="007141FF" w:rsidRDefault="007141FF" w:rsidP="00E06136">
            <w:pPr>
              <w:numPr>
                <w:ilvl w:val="0"/>
                <w:numId w:val="13"/>
              </w:numPr>
              <w:spacing w:after="0" w:line="252" w:lineRule="auto"/>
              <w:ind w:left="100" w:right="66"/>
              <w:rPr>
                <w:szCs w:val="24"/>
              </w:rPr>
            </w:pPr>
            <w:proofErr w:type="spellStart"/>
            <w:r w:rsidRPr="007141FF">
              <w:rPr>
                <w:szCs w:val="24"/>
              </w:rPr>
              <w:t>Ф.Бэкону</w:t>
            </w:r>
            <w:proofErr w:type="spellEnd"/>
            <w:r w:rsidRPr="007141FF">
              <w:rPr>
                <w:szCs w:val="24"/>
              </w:rPr>
              <w:t xml:space="preserve"> </w:t>
            </w:r>
          </w:p>
          <w:p w:rsidR="0005707B" w:rsidRPr="007141FF" w:rsidRDefault="007141FF" w:rsidP="00E06136">
            <w:pPr>
              <w:numPr>
                <w:ilvl w:val="0"/>
                <w:numId w:val="13"/>
              </w:numPr>
              <w:spacing w:after="0" w:line="252" w:lineRule="auto"/>
              <w:ind w:left="100" w:right="66"/>
              <w:rPr>
                <w:szCs w:val="24"/>
              </w:rPr>
            </w:pPr>
            <w:proofErr w:type="spellStart"/>
            <w:r w:rsidRPr="007141FF">
              <w:rPr>
                <w:szCs w:val="24"/>
              </w:rPr>
              <w:t>Р.Декарту</w:t>
            </w:r>
            <w:proofErr w:type="spellEnd"/>
            <w:r w:rsidRPr="007141FF">
              <w:rPr>
                <w:szCs w:val="24"/>
              </w:rPr>
              <w:t xml:space="preserve"> </w:t>
            </w:r>
          </w:p>
          <w:p w:rsidR="0005707B" w:rsidRPr="007141FF" w:rsidRDefault="007141FF" w:rsidP="00E06136">
            <w:pPr>
              <w:numPr>
                <w:ilvl w:val="0"/>
                <w:numId w:val="13"/>
              </w:numPr>
              <w:spacing w:after="0" w:line="252" w:lineRule="auto"/>
              <w:ind w:left="100" w:right="66"/>
              <w:rPr>
                <w:szCs w:val="24"/>
              </w:rPr>
            </w:pPr>
            <w:r w:rsidRPr="007141FF">
              <w:rPr>
                <w:szCs w:val="24"/>
              </w:rPr>
              <w:t>Ж.-</w:t>
            </w:r>
            <w:proofErr w:type="spellStart"/>
            <w:r w:rsidRPr="007141FF">
              <w:rPr>
                <w:szCs w:val="24"/>
              </w:rPr>
              <w:t>Ж.Руссо</w:t>
            </w:r>
            <w:proofErr w:type="spellEnd"/>
            <w:r w:rsidRPr="007141FF">
              <w:rPr>
                <w:szCs w:val="24"/>
              </w:rPr>
              <w:t xml:space="preserve"> </w:t>
            </w:r>
          </w:p>
        </w:tc>
        <w:tc>
          <w:tcPr>
            <w:tcW w:w="541" w:type="dxa"/>
            <w:tcBorders>
              <w:top w:val="single" w:sz="4" w:space="0" w:color="000000"/>
              <w:left w:val="nil"/>
              <w:bottom w:val="single" w:sz="4" w:space="0" w:color="000000"/>
              <w:right w:val="single" w:sz="4" w:space="0" w:color="000000"/>
            </w:tcBorders>
          </w:tcPr>
          <w:p w:rsidR="0005707B" w:rsidRPr="007141FF" w:rsidRDefault="0005707B" w:rsidP="00E06136">
            <w:pPr>
              <w:spacing w:after="0" w:line="252" w:lineRule="auto"/>
              <w:ind w:left="100" w:right="66"/>
              <w:rPr>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E06136" w:rsidRPr="007141FF" w:rsidTr="00E06136">
        <w:tblPrEx>
          <w:tblCellMar>
            <w:top w:w="43" w:type="dxa"/>
            <w:right w:w="46" w:type="dxa"/>
          </w:tblCellMar>
        </w:tblPrEx>
        <w:trPr>
          <w:trHeight w:val="194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289"/>
                <w:tab w:val="center" w:pos="1066"/>
              </w:tabs>
              <w:spacing w:after="0" w:line="252" w:lineRule="auto"/>
              <w:ind w:left="100" w:right="66"/>
              <w:jc w:val="center"/>
              <w:rPr>
                <w:szCs w:val="24"/>
              </w:rPr>
            </w:pPr>
            <w:r w:rsidRPr="007141FF">
              <w:rPr>
                <w:szCs w:val="24"/>
              </w:rPr>
              <w:t>13.</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a</w:t>
            </w:r>
          </w:p>
          <w:p w:rsidR="0005707B" w:rsidRPr="007141FF" w:rsidRDefault="007141FF" w:rsidP="005E4C54">
            <w:pPr>
              <w:spacing w:after="0" w:line="252" w:lineRule="auto"/>
              <w:ind w:left="100" w:right="66"/>
              <w:jc w:val="center"/>
              <w:rPr>
                <w:szCs w:val="24"/>
              </w:rPr>
            </w:pPr>
            <w:r w:rsidRPr="007141FF">
              <w:rPr>
                <w:szCs w:val="24"/>
              </w:rPr>
              <w:t>b c</w:t>
            </w:r>
          </w:p>
        </w:tc>
        <w:tc>
          <w:tcPr>
            <w:tcW w:w="7254" w:type="dxa"/>
            <w:gridSpan w:val="2"/>
            <w:tcBorders>
              <w:top w:val="single" w:sz="4" w:space="0" w:color="000000"/>
              <w:left w:val="single" w:sz="4" w:space="0" w:color="000000"/>
              <w:bottom w:val="single" w:sz="4" w:space="0" w:color="000000"/>
              <w:right w:val="nil"/>
            </w:tcBorders>
          </w:tcPr>
          <w:p w:rsidR="0005707B" w:rsidRPr="007141FF" w:rsidRDefault="007141FF" w:rsidP="00E06136">
            <w:pPr>
              <w:spacing w:after="0" w:line="252" w:lineRule="auto"/>
              <w:ind w:left="100" w:right="66"/>
              <w:rPr>
                <w:szCs w:val="24"/>
              </w:rPr>
            </w:pPr>
            <w:r w:rsidRPr="007141FF">
              <w:rPr>
                <w:szCs w:val="24"/>
              </w:rPr>
              <w:t>Понятие «</w:t>
            </w:r>
            <w:proofErr w:type="spellStart"/>
            <w:r w:rsidRPr="007141FF">
              <w:rPr>
                <w:szCs w:val="24"/>
              </w:rPr>
              <w:t>дао</w:t>
            </w:r>
            <w:proofErr w:type="spellEnd"/>
            <w:r w:rsidRPr="007141FF">
              <w:rPr>
                <w:szCs w:val="24"/>
              </w:rPr>
              <w:t xml:space="preserve">» в китайской философии означает: </w:t>
            </w:r>
          </w:p>
          <w:p w:rsidR="0005707B" w:rsidRPr="007141FF" w:rsidRDefault="007141FF" w:rsidP="00E06136">
            <w:pPr>
              <w:numPr>
                <w:ilvl w:val="0"/>
                <w:numId w:val="14"/>
              </w:numPr>
              <w:spacing w:after="0" w:line="252" w:lineRule="auto"/>
              <w:ind w:left="100" w:right="66"/>
              <w:rPr>
                <w:szCs w:val="24"/>
              </w:rPr>
            </w:pPr>
            <w:r w:rsidRPr="007141FF">
              <w:rPr>
                <w:szCs w:val="24"/>
              </w:rPr>
              <w:t xml:space="preserve">закон изменения вещей </w:t>
            </w:r>
          </w:p>
          <w:p w:rsidR="0005707B" w:rsidRPr="007141FF" w:rsidRDefault="007141FF" w:rsidP="00E06136">
            <w:pPr>
              <w:numPr>
                <w:ilvl w:val="0"/>
                <w:numId w:val="14"/>
              </w:numPr>
              <w:spacing w:after="0" w:line="252" w:lineRule="auto"/>
              <w:ind w:left="100" w:right="66"/>
              <w:rPr>
                <w:szCs w:val="24"/>
              </w:rPr>
            </w:pPr>
            <w:r w:rsidRPr="007141FF">
              <w:rPr>
                <w:szCs w:val="24"/>
              </w:rPr>
              <w:t xml:space="preserve">единое первоначало </w:t>
            </w:r>
          </w:p>
          <w:p w:rsidR="0005707B" w:rsidRPr="007141FF" w:rsidRDefault="007141FF" w:rsidP="00E06136">
            <w:pPr>
              <w:numPr>
                <w:ilvl w:val="0"/>
                <w:numId w:val="14"/>
              </w:numPr>
              <w:spacing w:after="0" w:line="252" w:lineRule="auto"/>
              <w:ind w:left="100" w:right="66"/>
              <w:rPr>
                <w:szCs w:val="24"/>
              </w:rPr>
            </w:pPr>
            <w:r w:rsidRPr="007141FF">
              <w:rPr>
                <w:szCs w:val="24"/>
              </w:rPr>
              <w:t xml:space="preserve">путь нравственного совершенствования </w:t>
            </w:r>
          </w:p>
          <w:p w:rsidR="0005707B" w:rsidRPr="007141FF" w:rsidRDefault="007141FF" w:rsidP="00E06136">
            <w:pPr>
              <w:numPr>
                <w:ilvl w:val="0"/>
                <w:numId w:val="14"/>
              </w:numPr>
              <w:spacing w:after="0" w:line="252" w:lineRule="auto"/>
              <w:ind w:left="100" w:right="66"/>
              <w:rPr>
                <w:szCs w:val="24"/>
              </w:rPr>
            </w:pPr>
            <w:r w:rsidRPr="007141FF">
              <w:rPr>
                <w:szCs w:val="24"/>
              </w:rPr>
              <w:t xml:space="preserve">закон воздаяния за деяния </w:t>
            </w:r>
          </w:p>
          <w:p w:rsidR="0005707B" w:rsidRPr="007141FF" w:rsidRDefault="007141FF" w:rsidP="00E06136">
            <w:pPr>
              <w:numPr>
                <w:ilvl w:val="0"/>
                <w:numId w:val="14"/>
              </w:numPr>
              <w:spacing w:after="0" w:line="252" w:lineRule="auto"/>
              <w:ind w:left="100" w:right="66"/>
              <w:rPr>
                <w:szCs w:val="24"/>
              </w:rPr>
            </w:pPr>
            <w:r w:rsidRPr="007141FF">
              <w:rPr>
                <w:szCs w:val="24"/>
              </w:rPr>
              <w:t xml:space="preserve">духовную субстанцию </w:t>
            </w:r>
          </w:p>
          <w:p w:rsidR="0005707B" w:rsidRPr="007141FF" w:rsidRDefault="007141FF" w:rsidP="00E06136">
            <w:pPr>
              <w:numPr>
                <w:ilvl w:val="0"/>
                <w:numId w:val="14"/>
              </w:numPr>
              <w:spacing w:after="0" w:line="252" w:lineRule="auto"/>
              <w:ind w:left="100" w:right="66"/>
              <w:rPr>
                <w:szCs w:val="24"/>
              </w:rPr>
            </w:pPr>
            <w:r w:rsidRPr="007141FF">
              <w:rPr>
                <w:szCs w:val="24"/>
              </w:rPr>
              <w:t xml:space="preserve">материальный субстрат </w:t>
            </w:r>
          </w:p>
        </w:tc>
        <w:tc>
          <w:tcPr>
            <w:tcW w:w="541" w:type="dxa"/>
            <w:tcBorders>
              <w:top w:val="single" w:sz="4" w:space="0" w:color="000000"/>
              <w:left w:val="nil"/>
              <w:bottom w:val="single" w:sz="4" w:space="0" w:color="000000"/>
              <w:right w:val="single" w:sz="4" w:space="0" w:color="000000"/>
            </w:tcBorders>
          </w:tcPr>
          <w:p w:rsidR="0005707B" w:rsidRPr="007141FF" w:rsidRDefault="0005707B" w:rsidP="00E06136">
            <w:pPr>
              <w:spacing w:after="0" w:line="252" w:lineRule="auto"/>
              <w:ind w:left="100" w:right="66"/>
              <w:rPr>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5E4C54" w:rsidRPr="007141FF" w:rsidTr="00E06136">
        <w:tblPrEx>
          <w:tblCellMar>
            <w:top w:w="43" w:type="dxa"/>
            <w:right w:w="46" w:type="dxa"/>
          </w:tblCellMar>
        </w:tblPrEx>
        <w:trPr>
          <w:trHeight w:val="1390"/>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289"/>
                <w:tab w:val="center" w:pos="1066"/>
              </w:tabs>
              <w:spacing w:after="0" w:line="252" w:lineRule="auto"/>
              <w:ind w:left="100" w:right="66"/>
              <w:jc w:val="center"/>
              <w:rPr>
                <w:szCs w:val="24"/>
              </w:rPr>
            </w:pPr>
            <w:r w:rsidRPr="007141FF">
              <w:rPr>
                <w:szCs w:val="24"/>
              </w:rPr>
              <w:t>14.</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E06136">
            <w:pPr>
              <w:spacing w:after="0" w:line="252" w:lineRule="auto"/>
              <w:ind w:left="100" w:right="66"/>
              <w:rPr>
                <w:szCs w:val="24"/>
              </w:rPr>
            </w:pPr>
            <w:r w:rsidRPr="007141FF">
              <w:rPr>
                <w:szCs w:val="24"/>
              </w:rPr>
              <w:t xml:space="preserve">Неповторимое сочетание личностных свойств, которое отличает данного человека от других людей, называется ______________.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E06136" w:rsidRPr="007141FF" w:rsidTr="00490C62">
        <w:tblPrEx>
          <w:tblCellMar>
            <w:top w:w="43" w:type="dxa"/>
            <w:right w:w="46" w:type="dxa"/>
          </w:tblCellMar>
        </w:tblPrEx>
        <w:trPr>
          <w:trHeight w:val="1221"/>
        </w:trPr>
        <w:tc>
          <w:tcPr>
            <w:tcW w:w="1133" w:type="dxa"/>
            <w:gridSpan w:val="2"/>
            <w:tcBorders>
              <w:top w:val="single" w:sz="4" w:space="0" w:color="000000"/>
              <w:left w:val="single" w:sz="4" w:space="0" w:color="000000"/>
              <w:right w:val="single" w:sz="4" w:space="0" w:color="000000"/>
            </w:tcBorders>
            <w:vAlign w:val="center"/>
          </w:tcPr>
          <w:p w:rsidR="00E06136" w:rsidRPr="007141FF" w:rsidRDefault="00E06136" w:rsidP="00E06136">
            <w:pPr>
              <w:tabs>
                <w:tab w:val="center" w:pos="289"/>
                <w:tab w:val="center" w:pos="1066"/>
              </w:tabs>
              <w:spacing w:after="0" w:line="252" w:lineRule="auto"/>
              <w:ind w:left="100" w:right="66"/>
              <w:jc w:val="center"/>
              <w:rPr>
                <w:szCs w:val="24"/>
              </w:rPr>
            </w:pPr>
            <w:r w:rsidRPr="007141FF">
              <w:rPr>
                <w:szCs w:val="24"/>
              </w:rPr>
              <w:lastRenderedPageBreak/>
              <w:t>15.</w:t>
            </w:r>
          </w:p>
        </w:tc>
        <w:tc>
          <w:tcPr>
            <w:tcW w:w="2410" w:type="dxa"/>
            <w:gridSpan w:val="2"/>
            <w:tcBorders>
              <w:top w:val="single" w:sz="4" w:space="0" w:color="000000"/>
              <w:left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p>
        </w:tc>
        <w:tc>
          <w:tcPr>
            <w:tcW w:w="7795" w:type="dxa"/>
            <w:gridSpan w:val="3"/>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rPr>
                <w:szCs w:val="24"/>
              </w:rPr>
            </w:pPr>
            <w:r w:rsidRPr="007141FF">
              <w:rPr>
                <w:szCs w:val="24"/>
              </w:rPr>
              <w:t xml:space="preserve">Впишите пропущенное слово в нужном падеже.  </w:t>
            </w:r>
          </w:p>
          <w:p w:rsidR="00E06136" w:rsidRPr="007141FF" w:rsidRDefault="00E06136" w:rsidP="00E06136">
            <w:pPr>
              <w:spacing w:after="0" w:line="252" w:lineRule="auto"/>
              <w:ind w:left="100" w:right="66"/>
              <w:rPr>
                <w:szCs w:val="24"/>
              </w:rPr>
            </w:pPr>
            <w:r w:rsidRPr="007141FF">
              <w:rPr>
                <w:szCs w:val="24"/>
              </w:rPr>
              <w:t xml:space="preserve"> </w:t>
            </w:r>
          </w:p>
          <w:p w:rsidR="00E06136" w:rsidRPr="007141FF" w:rsidRDefault="00E06136" w:rsidP="00E06136">
            <w:pPr>
              <w:spacing w:after="0" w:line="252" w:lineRule="auto"/>
              <w:ind w:left="100" w:right="66"/>
              <w:rPr>
                <w:szCs w:val="24"/>
              </w:rPr>
            </w:pPr>
            <w:r w:rsidRPr="007141FF">
              <w:rPr>
                <w:szCs w:val="24"/>
              </w:rPr>
              <w:t xml:space="preserve">Закон воздаяния, определяющий характер нового </w:t>
            </w:r>
          </w:p>
          <w:p w:rsidR="005E4C54" w:rsidRDefault="00E06136" w:rsidP="00E06136">
            <w:pPr>
              <w:spacing w:after="0" w:line="252" w:lineRule="auto"/>
              <w:ind w:left="100" w:right="66"/>
              <w:rPr>
                <w:szCs w:val="24"/>
              </w:rPr>
            </w:pPr>
            <w:r>
              <w:rPr>
                <w:szCs w:val="24"/>
              </w:rPr>
              <w:t xml:space="preserve">перевоплощения в индийской </w:t>
            </w:r>
            <w:r w:rsidRPr="007141FF">
              <w:rPr>
                <w:szCs w:val="24"/>
              </w:rPr>
              <w:t>философии- это___________.</w:t>
            </w:r>
          </w:p>
          <w:p w:rsidR="00E06136" w:rsidRPr="007141FF" w:rsidRDefault="00E06136" w:rsidP="00E06136">
            <w:pPr>
              <w:spacing w:after="0" w:line="252" w:lineRule="auto"/>
              <w:ind w:left="100" w:right="66"/>
              <w:rPr>
                <w:szCs w:val="24"/>
              </w:rPr>
            </w:pPr>
            <w:r w:rsidRPr="007141FF">
              <w:rPr>
                <w:szCs w:val="24"/>
              </w:rPr>
              <w:t xml:space="preserve"> </w:t>
            </w:r>
          </w:p>
        </w:tc>
        <w:tc>
          <w:tcPr>
            <w:tcW w:w="2837" w:type="dxa"/>
            <w:tcBorders>
              <w:top w:val="single" w:sz="4" w:space="0" w:color="000000"/>
              <w:left w:val="single" w:sz="4" w:space="0" w:color="000000"/>
              <w:right w:val="single" w:sz="4" w:space="0" w:color="000000"/>
            </w:tcBorders>
            <w:vAlign w:val="center"/>
          </w:tcPr>
          <w:p w:rsidR="00E06136" w:rsidRPr="007141FF" w:rsidRDefault="00E06136" w:rsidP="00E06136">
            <w:pPr>
              <w:spacing w:after="0" w:line="252" w:lineRule="auto"/>
              <w:ind w:left="100" w:right="66"/>
              <w:jc w:val="center"/>
              <w:rPr>
                <w:szCs w:val="24"/>
              </w:rPr>
            </w:pPr>
            <w:r w:rsidRPr="007141FF">
              <w:rPr>
                <w:szCs w:val="24"/>
              </w:rPr>
              <w:t>УК -1</w:t>
            </w:r>
          </w:p>
        </w:tc>
      </w:tr>
      <w:tr w:rsidR="0005707B" w:rsidRPr="007141FF" w:rsidTr="00490C62">
        <w:tblPrEx>
          <w:tblCellMar>
            <w:top w:w="6" w:type="dxa"/>
            <w:left w:w="110" w:type="dxa"/>
            <w:right w:w="46" w:type="dxa"/>
          </w:tblCellMar>
        </w:tblPrEx>
        <w:trPr>
          <w:trHeight w:val="1547"/>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79"/>
                <w:tab w:val="center" w:pos="956"/>
              </w:tabs>
              <w:spacing w:after="0" w:line="252" w:lineRule="auto"/>
              <w:ind w:left="100" w:right="66"/>
              <w:jc w:val="center"/>
              <w:rPr>
                <w:szCs w:val="24"/>
              </w:rPr>
            </w:pPr>
            <w:r w:rsidRPr="007141FF">
              <w:rPr>
                <w:szCs w:val="24"/>
              </w:rPr>
              <w:t>16.</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Default="007141FF" w:rsidP="00E06136">
            <w:pPr>
              <w:spacing w:after="0" w:line="252" w:lineRule="auto"/>
              <w:ind w:left="100" w:right="66"/>
              <w:rPr>
                <w:szCs w:val="24"/>
              </w:rPr>
            </w:pPr>
            <w:r w:rsidRPr="007141FF">
              <w:rPr>
                <w:szCs w:val="24"/>
              </w:rPr>
              <w:t xml:space="preserve">Категория китайской философии, обозначающая путь нравственного совершенствования, совокупность морально-этических норм, закономерность сущего – _______________. </w:t>
            </w:r>
          </w:p>
          <w:p w:rsidR="005E4C54" w:rsidRPr="007141FF" w:rsidRDefault="005E4C54" w:rsidP="00E06136">
            <w:pPr>
              <w:spacing w:after="0" w:line="252" w:lineRule="auto"/>
              <w:ind w:left="100" w:right="66"/>
              <w:rPr>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10" w:type="dxa"/>
            <w:right w:w="46" w:type="dxa"/>
          </w:tblCellMar>
        </w:tblPrEx>
        <w:trPr>
          <w:trHeight w:val="1114"/>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79"/>
                <w:tab w:val="center" w:pos="956"/>
              </w:tabs>
              <w:spacing w:after="0" w:line="252" w:lineRule="auto"/>
              <w:ind w:left="100" w:right="66"/>
              <w:jc w:val="center"/>
              <w:rPr>
                <w:szCs w:val="24"/>
              </w:rPr>
            </w:pPr>
            <w:r w:rsidRPr="007141FF">
              <w:rPr>
                <w:szCs w:val="24"/>
              </w:rPr>
              <w:t>17.</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_____________ - принцип религиозного мировоззрения, предполагающий рассмотрение Бога сущностью, основой мира, его сущностью.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10" w:type="dxa"/>
            <w:right w:w="46" w:type="dxa"/>
          </w:tblCellMar>
        </w:tblPrEx>
        <w:trPr>
          <w:trHeight w:val="1114"/>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79"/>
                <w:tab w:val="center" w:pos="956"/>
              </w:tabs>
              <w:spacing w:after="0" w:line="252" w:lineRule="auto"/>
              <w:ind w:left="100" w:right="66"/>
              <w:jc w:val="center"/>
              <w:rPr>
                <w:szCs w:val="24"/>
              </w:rPr>
            </w:pPr>
            <w:r w:rsidRPr="007141FF">
              <w:rPr>
                <w:szCs w:val="24"/>
              </w:rPr>
              <w:t>18.</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E06136">
            <w:pPr>
              <w:spacing w:after="0" w:line="252" w:lineRule="auto"/>
              <w:ind w:left="100" w:right="66"/>
              <w:rPr>
                <w:szCs w:val="24"/>
              </w:rPr>
            </w:pPr>
            <w:r w:rsidRPr="007141FF">
              <w:rPr>
                <w:szCs w:val="24"/>
              </w:rPr>
              <w:t xml:space="preserve">Под _____________ понимают систему теоретических воззрений на мир и место в нем человека.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490C62">
        <w:tblPrEx>
          <w:tblCellMar>
            <w:top w:w="6" w:type="dxa"/>
            <w:left w:w="110" w:type="dxa"/>
            <w:right w:w="46" w:type="dxa"/>
          </w:tblCellMar>
        </w:tblPrEx>
        <w:trPr>
          <w:trHeight w:val="1318"/>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79"/>
                <w:tab w:val="center" w:pos="956"/>
              </w:tabs>
              <w:spacing w:after="0" w:line="252" w:lineRule="auto"/>
              <w:ind w:left="100" w:right="66"/>
              <w:jc w:val="center"/>
              <w:rPr>
                <w:szCs w:val="24"/>
              </w:rPr>
            </w:pPr>
            <w:r w:rsidRPr="007141FF">
              <w:rPr>
                <w:szCs w:val="24"/>
              </w:rPr>
              <w:t>19.</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490C62">
            <w:pPr>
              <w:spacing w:after="0" w:line="252" w:lineRule="auto"/>
              <w:ind w:left="100" w:right="66"/>
              <w:rPr>
                <w:szCs w:val="24"/>
              </w:rPr>
            </w:pPr>
            <w:r w:rsidRPr="007141FF">
              <w:rPr>
                <w:szCs w:val="24"/>
              </w:rPr>
              <w:t xml:space="preserve">Формируя целостную картину мира и бытия человека в нем, философия выполняет________ функцию.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10" w:type="dxa"/>
            <w:right w:w="46" w:type="dxa"/>
          </w:tblCellMar>
        </w:tblPrEx>
        <w:trPr>
          <w:trHeight w:val="1390"/>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79"/>
                <w:tab w:val="center" w:pos="956"/>
              </w:tabs>
              <w:spacing w:after="0" w:line="252" w:lineRule="auto"/>
              <w:ind w:left="100" w:right="66"/>
              <w:jc w:val="center"/>
              <w:rPr>
                <w:szCs w:val="24"/>
              </w:rPr>
            </w:pPr>
            <w:r w:rsidRPr="007141FF">
              <w:rPr>
                <w:szCs w:val="24"/>
              </w:rPr>
              <w:t>20.</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E06136">
            <w:pPr>
              <w:spacing w:after="0" w:line="252" w:lineRule="auto"/>
              <w:ind w:left="100" w:right="66"/>
              <w:rPr>
                <w:szCs w:val="24"/>
              </w:rPr>
            </w:pPr>
            <w:r w:rsidRPr="007141FF">
              <w:rPr>
                <w:szCs w:val="24"/>
              </w:rPr>
              <w:t xml:space="preserve">Содержание ____________ функции философии составляет формирование у человека и общества ценностных ориентаций и идеалов.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10" w:type="dxa"/>
            <w:right w:w="46" w:type="dxa"/>
          </w:tblCellMar>
        </w:tblPrEx>
        <w:trPr>
          <w:trHeight w:val="1668"/>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79"/>
                <w:tab w:val="center" w:pos="956"/>
              </w:tabs>
              <w:spacing w:after="0" w:line="252" w:lineRule="auto"/>
              <w:ind w:left="100" w:right="66"/>
              <w:jc w:val="center"/>
              <w:rPr>
                <w:szCs w:val="24"/>
              </w:rPr>
            </w:pPr>
            <w:r w:rsidRPr="007141FF">
              <w:rPr>
                <w:szCs w:val="24"/>
              </w:rPr>
              <w:lastRenderedPageBreak/>
              <w:t>21.</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E06136">
            <w:pPr>
              <w:spacing w:after="0" w:line="252" w:lineRule="auto"/>
              <w:ind w:left="100" w:right="66"/>
              <w:rPr>
                <w:szCs w:val="24"/>
              </w:rPr>
            </w:pPr>
            <w:r w:rsidRPr="007141FF">
              <w:rPr>
                <w:szCs w:val="24"/>
              </w:rPr>
              <w:t xml:space="preserve">Сфера человеческой деятельности, функцией которой является выработка и теоретическая систематизация объективных знаний о действительности – это ____________.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E06136" w:rsidRPr="007141FF" w:rsidTr="00490C62">
        <w:tblPrEx>
          <w:tblCellMar>
            <w:top w:w="6" w:type="dxa"/>
            <w:left w:w="110" w:type="dxa"/>
            <w:right w:w="46" w:type="dxa"/>
          </w:tblCellMar>
        </w:tblPrEx>
        <w:trPr>
          <w:trHeight w:val="1282"/>
        </w:trPr>
        <w:tc>
          <w:tcPr>
            <w:tcW w:w="1133" w:type="dxa"/>
            <w:gridSpan w:val="2"/>
            <w:tcBorders>
              <w:top w:val="single" w:sz="4" w:space="0" w:color="000000"/>
              <w:left w:val="single" w:sz="4" w:space="0" w:color="000000"/>
              <w:right w:val="single" w:sz="4" w:space="0" w:color="000000"/>
            </w:tcBorders>
          </w:tcPr>
          <w:p w:rsidR="00E06136" w:rsidRPr="007141FF" w:rsidRDefault="00E06136" w:rsidP="00E06136">
            <w:pPr>
              <w:tabs>
                <w:tab w:val="center" w:pos="179"/>
                <w:tab w:val="center" w:pos="956"/>
              </w:tabs>
              <w:spacing w:after="0" w:line="252" w:lineRule="auto"/>
              <w:ind w:left="100" w:right="66"/>
              <w:jc w:val="center"/>
              <w:rPr>
                <w:szCs w:val="24"/>
              </w:rPr>
            </w:pPr>
            <w:r w:rsidRPr="007141FF">
              <w:rPr>
                <w:szCs w:val="24"/>
              </w:rPr>
              <w:t>22.</w:t>
            </w:r>
          </w:p>
        </w:tc>
        <w:tc>
          <w:tcPr>
            <w:tcW w:w="2410" w:type="dxa"/>
            <w:gridSpan w:val="2"/>
            <w:tcBorders>
              <w:top w:val="single" w:sz="4" w:space="0" w:color="000000"/>
              <w:left w:val="single" w:sz="4" w:space="0" w:color="000000"/>
              <w:right w:val="single" w:sz="4" w:space="0" w:color="000000"/>
            </w:tcBorders>
          </w:tcPr>
          <w:p w:rsidR="00E06136" w:rsidRPr="007141FF" w:rsidRDefault="00E06136" w:rsidP="005E4C54">
            <w:pPr>
              <w:spacing w:after="0" w:line="252" w:lineRule="auto"/>
              <w:ind w:left="100" w:right="66"/>
              <w:jc w:val="center"/>
              <w:rPr>
                <w:szCs w:val="24"/>
              </w:rPr>
            </w:pPr>
          </w:p>
        </w:tc>
        <w:tc>
          <w:tcPr>
            <w:tcW w:w="7795" w:type="dxa"/>
            <w:gridSpan w:val="3"/>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rPr>
                <w:szCs w:val="24"/>
              </w:rPr>
            </w:pPr>
            <w:r w:rsidRPr="007141FF">
              <w:rPr>
                <w:szCs w:val="24"/>
              </w:rPr>
              <w:t xml:space="preserve">Впишите пропущенное слово в нужном падеже.  </w:t>
            </w:r>
          </w:p>
          <w:p w:rsidR="00E06136" w:rsidRPr="007141FF" w:rsidRDefault="00E06136" w:rsidP="00E06136">
            <w:pPr>
              <w:spacing w:after="0" w:line="252" w:lineRule="auto"/>
              <w:ind w:left="100" w:right="66"/>
              <w:rPr>
                <w:szCs w:val="24"/>
              </w:rPr>
            </w:pPr>
            <w:r w:rsidRPr="007141FF">
              <w:rPr>
                <w:szCs w:val="24"/>
              </w:rPr>
              <w:t xml:space="preserve"> </w:t>
            </w:r>
          </w:p>
          <w:p w:rsidR="00E06136" w:rsidRPr="007141FF" w:rsidRDefault="00E06136" w:rsidP="00E06136">
            <w:pPr>
              <w:spacing w:after="0" w:line="252" w:lineRule="auto"/>
              <w:ind w:left="100" w:right="66"/>
              <w:rPr>
                <w:szCs w:val="24"/>
              </w:rPr>
            </w:pPr>
            <w:r w:rsidRPr="007141FF">
              <w:rPr>
                <w:szCs w:val="24"/>
              </w:rPr>
              <w:t xml:space="preserve">_____________ - система теоретически обоснованных взглядов, идей, концепций, выражающих интересы классов, наций и государств. </w:t>
            </w:r>
          </w:p>
        </w:tc>
        <w:tc>
          <w:tcPr>
            <w:tcW w:w="2837" w:type="dxa"/>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jc w:val="center"/>
              <w:rPr>
                <w:szCs w:val="24"/>
              </w:rPr>
            </w:pPr>
            <w:r w:rsidRPr="007141FF">
              <w:rPr>
                <w:szCs w:val="24"/>
              </w:rPr>
              <w:t>УК -1</w:t>
            </w:r>
          </w:p>
        </w:tc>
      </w:tr>
      <w:tr w:rsidR="0005707B" w:rsidRPr="007141FF" w:rsidTr="00490C62">
        <w:tblPrEx>
          <w:tblCellMar>
            <w:top w:w="6" w:type="dxa"/>
            <w:left w:w="108" w:type="dxa"/>
            <w:right w:w="46" w:type="dxa"/>
          </w:tblCellMar>
        </w:tblPrEx>
        <w:trPr>
          <w:trHeight w:val="1543"/>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23.</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490C62">
            <w:pPr>
              <w:spacing w:after="0" w:line="252" w:lineRule="auto"/>
              <w:ind w:left="100" w:right="66"/>
              <w:rPr>
                <w:szCs w:val="24"/>
              </w:rPr>
            </w:pPr>
            <w:r w:rsidRPr="007141FF">
              <w:rPr>
                <w:szCs w:val="24"/>
              </w:rPr>
              <w:t xml:space="preserve">__________________ - целостная система идей, представлений, оценок, верований, норм и поведенческих установок, направленная на взаимоотношения человека и окружающего мира.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24.</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Что является признаками развития?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08" w:type="dxa"/>
            <w:right w:w="46" w:type="dxa"/>
          </w:tblCellMar>
        </w:tblPrEx>
        <w:trPr>
          <w:trHeight w:val="56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25.</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 рассматриваются пространство и время в субстанциональной концепции?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08" w:type="dxa"/>
            <w:right w:w="46" w:type="dxa"/>
          </w:tblCellMar>
        </w:tblPrEx>
        <w:trPr>
          <w:trHeight w:val="56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26.</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 рассматриваются пространство и время в реляционной концепции?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08" w:type="dxa"/>
            <w:right w:w="46" w:type="dxa"/>
          </w:tblCellMar>
        </w:tblPrEx>
        <w:trPr>
          <w:trHeight w:val="288"/>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27.</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Перечислите принципы диалектики.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28.</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Назовите основные законы диалектики.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08" w:type="dxa"/>
            <w:right w:w="46" w:type="dxa"/>
          </w:tblCellMar>
        </w:tblPrEx>
        <w:trPr>
          <w:trHeight w:val="56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29.</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Чем законы диалектики отличаются от законов других наук?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30.</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«бытие»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31.</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«сознание»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32.</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«движение»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left w:w="108" w:type="dxa"/>
            <w:right w:w="46" w:type="dxa"/>
          </w:tblCellMar>
        </w:tblPrEx>
        <w:trPr>
          <w:trHeight w:val="288"/>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33.</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«пространство»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34.</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«время»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35.</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антропогенеза: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left w:w="108" w:type="dxa"/>
            <w:right w:w="46" w:type="dxa"/>
          </w:tblCellMar>
        </w:tblPrEx>
        <w:trPr>
          <w:trHeight w:val="286"/>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lastRenderedPageBreak/>
              <w:tab/>
            </w:r>
            <w:r w:rsidRPr="007141FF">
              <w:rPr>
                <w:szCs w:val="24"/>
              </w:rPr>
              <w:t>36.</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Перечислите функции философии.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490C62">
        <w:tblPrEx>
          <w:tblCellMar>
            <w:top w:w="6" w:type="dxa"/>
            <w:left w:w="108" w:type="dxa"/>
            <w:right w:w="46" w:type="dxa"/>
          </w:tblCellMar>
        </w:tblPrEx>
        <w:trPr>
          <w:trHeight w:val="256"/>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37.</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Какая классификация форм движения была предложена Энгельсом?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490C62">
        <w:tblPrEx>
          <w:tblCellMar>
            <w:top w:w="6" w:type="dxa"/>
            <w:left w:w="108" w:type="dxa"/>
            <w:right w:w="46" w:type="dxa"/>
          </w:tblCellMar>
        </w:tblPrEx>
        <w:trPr>
          <w:trHeight w:val="219"/>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38.</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490C62" w:rsidP="00E06136">
            <w:pPr>
              <w:spacing w:after="0" w:line="252" w:lineRule="auto"/>
              <w:ind w:left="100" w:right="66"/>
              <w:rPr>
                <w:szCs w:val="24"/>
              </w:rPr>
            </w:pPr>
            <w:r>
              <w:rPr>
                <w:szCs w:val="24"/>
              </w:rPr>
              <w:t xml:space="preserve">Перечислите четыре социальных </w:t>
            </w:r>
            <w:r w:rsidR="007141FF" w:rsidRPr="007141FF">
              <w:rPr>
                <w:szCs w:val="24"/>
              </w:rPr>
              <w:t xml:space="preserve">фактора </w:t>
            </w:r>
            <w:proofErr w:type="spellStart"/>
            <w:r w:rsidR="007141FF" w:rsidRPr="007141FF">
              <w:rPr>
                <w:szCs w:val="24"/>
              </w:rPr>
              <w:t>антропосоциогенеза</w:t>
            </w:r>
            <w:proofErr w:type="spellEnd"/>
            <w:r w:rsidR="007141FF" w:rsidRPr="007141FF">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490C62">
        <w:tblPrEx>
          <w:tblCellMar>
            <w:top w:w="6" w:type="dxa"/>
            <w:left w:w="108" w:type="dxa"/>
            <w:right w:w="46" w:type="dxa"/>
          </w:tblCellMar>
        </w:tblPrEx>
        <w:trPr>
          <w:trHeight w:val="350"/>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tabs>
                <w:tab w:val="center" w:pos="181"/>
                <w:tab w:val="center" w:pos="958"/>
              </w:tabs>
              <w:spacing w:after="0" w:line="252" w:lineRule="auto"/>
              <w:ind w:left="100" w:right="66"/>
              <w:rPr>
                <w:szCs w:val="24"/>
              </w:rPr>
            </w:pPr>
            <w:r w:rsidRPr="007141FF">
              <w:rPr>
                <w:rFonts w:eastAsia="Calibri"/>
                <w:szCs w:val="24"/>
              </w:rPr>
              <w:tab/>
            </w:r>
            <w:r w:rsidRPr="007141FF">
              <w:rPr>
                <w:szCs w:val="24"/>
              </w:rPr>
              <w:t>39.</w:t>
            </w:r>
            <w:r w:rsidRPr="007141FF">
              <w:rPr>
                <w:rFonts w:eastAsia="Arial"/>
                <w:szCs w:val="24"/>
              </w:rPr>
              <w:t xml:space="preserve"> </w:t>
            </w:r>
            <w:r w:rsidRPr="007141FF">
              <w:rPr>
                <w:rFonts w:eastAsia="Arial"/>
                <w:szCs w:val="24"/>
              </w:rPr>
              <w:tab/>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490C62" w:rsidP="00E06136">
            <w:pPr>
              <w:spacing w:after="0" w:line="252" w:lineRule="auto"/>
              <w:ind w:left="100" w:right="66"/>
              <w:rPr>
                <w:szCs w:val="24"/>
              </w:rPr>
            </w:pPr>
            <w:r>
              <w:rPr>
                <w:szCs w:val="24"/>
              </w:rPr>
              <w:t xml:space="preserve">Перечислите три биологических </w:t>
            </w:r>
            <w:r w:rsidR="007141FF" w:rsidRPr="007141FF">
              <w:rPr>
                <w:szCs w:val="24"/>
              </w:rPr>
              <w:t xml:space="preserve">фактора </w:t>
            </w:r>
            <w:proofErr w:type="spellStart"/>
            <w:r w:rsidR="007141FF" w:rsidRPr="007141FF">
              <w:rPr>
                <w:szCs w:val="24"/>
              </w:rPr>
              <w:t>антропосоциогенеза</w:t>
            </w:r>
            <w:proofErr w:type="spellEnd"/>
            <w:r w:rsidR="007141FF" w:rsidRPr="007141FF">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286"/>
        </w:trPr>
        <w:tc>
          <w:tcPr>
            <w:tcW w:w="597" w:type="dxa"/>
            <w:tcBorders>
              <w:top w:val="single" w:sz="4" w:space="0" w:color="000000"/>
              <w:left w:val="single" w:sz="4" w:space="0" w:color="000000"/>
              <w:bottom w:val="single" w:sz="4" w:space="0" w:color="000000"/>
              <w:right w:val="nil"/>
            </w:tcBorders>
          </w:tcPr>
          <w:p w:rsidR="0005707B" w:rsidRPr="007141FF" w:rsidRDefault="007141FF" w:rsidP="00E06136">
            <w:pPr>
              <w:spacing w:after="0" w:line="252" w:lineRule="auto"/>
              <w:ind w:left="100" w:right="66"/>
              <w:jc w:val="center"/>
              <w:rPr>
                <w:szCs w:val="24"/>
              </w:rPr>
            </w:pPr>
            <w:r w:rsidRPr="007141FF">
              <w:rPr>
                <w:szCs w:val="24"/>
              </w:rPr>
              <w:t>40.</w:t>
            </w:r>
          </w:p>
        </w:tc>
        <w:tc>
          <w:tcPr>
            <w:tcW w:w="536" w:type="dxa"/>
            <w:tcBorders>
              <w:top w:val="single" w:sz="4" w:space="0" w:color="000000"/>
              <w:left w:val="nil"/>
              <w:bottom w:val="single" w:sz="4" w:space="0" w:color="000000"/>
              <w:right w:val="single" w:sz="4" w:space="0" w:color="000000"/>
            </w:tcBorders>
          </w:tcPr>
          <w:p w:rsidR="0005707B" w:rsidRPr="007141FF" w:rsidRDefault="0005707B" w:rsidP="00E06136">
            <w:pPr>
              <w:spacing w:after="0" w:line="252" w:lineRule="auto"/>
              <w:ind w:left="100" w:right="66"/>
              <w:jc w:val="center"/>
              <w:rPr>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Какие выделяют формы бытия?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490C62">
        <w:tblPrEx>
          <w:tblCellMar>
            <w:top w:w="6" w:type="dxa"/>
            <w:right w:w="46" w:type="dxa"/>
          </w:tblCellMar>
        </w:tblPrEx>
        <w:trPr>
          <w:trHeight w:val="388"/>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41.</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490C62" w:rsidP="00E06136">
            <w:pPr>
              <w:spacing w:after="0" w:line="252" w:lineRule="auto"/>
              <w:ind w:left="100" w:right="66"/>
              <w:rPr>
                <w:szCs w:val="24"/>
              </w:rPr>
            </w:pPr>
            <w:r>
              <w:rPr>
                <w:szCs w:val="24"/>
              </w:rPr>
              <w:t xml:space="preserve">Какая концепция объясняет происхождение </w:t>
            </w:r>
            <w:r w:rsidR="007141FF" w:rsidRPr="007141FF">
              <w:rPr>
                <w:szCs w:val="24"/>
              </w:rPr>
              <w:t xml:space="preserve">и сущность сознания?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286"/>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42.</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Назовите формы мышления.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286"/>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43.</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Какие уровни включает в себя научное познание?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288"/>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44.</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Какие уровни выделяют в структуре мировоззрения?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286"/>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45.</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Какова структура философского знания?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490C62">
        <w:tblPrEx>
          <w:tblCellMar>
            <w:top w:w="6" w:type="dxa"/>
            <w:right w:w="46" w:type="dxa"/>
          </w:tblCellMar>
        </w:tblPrEx>
        <w:trPr>
          <w:trHeight w:val="311"/>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46.</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490C62">
            <w:pPr>
              <w:spacing w:after="0" w:line="252" w:lineRule="auto"/>
              <w:ind w:left="100" w:right="66"/>
              <w:rPr>
                <w:szCs w:val="24"/>
              </w:rPr>
            </w:pPr>
            <w:r w:rsidRPr="007141FF">
              <w:rPr>
                <w:szCs w:val="24"/>
              </w:rPr>
              <w:t xml:space="preserve">Какие выделяют этапы развития западной средневековой философии?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490C62">
        <w:tblPrEx>
          <w:tblCellMar>
            <w:top w:w="6" w:type="dxa"/>
            <w:right w:w="46" w:type="dxa"/>
          </w:tblCellMar>
        </w:tblPrEx>
        <w:trPr>
          <w:trHeight w:val="557"/>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47.</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490C62">
            <w:pPr>
              <w:spacing w:after="0" w:line="252" w:lineRule="auto"/>
              <w:ind w:left="100" w:right="66"/>
              <w:rPr>
                <w:szCs w:val="24"/>
              </w:rPr>
            </w:pPr>
            <w:r w:rsidRPr="007141FF">
              <w:rPr>
                <w:szCs w:val="24"/>
              </w:rPr>
              <w:t xml:space="preserve">Дайте характеристику основным направлениям философии эпохи Нового времени.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562"/>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48.</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 чем заключается диалектика индивидуального и общественного сознания?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286"/>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49.</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Какие теории истины существуют в гносеологии?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E06136">
        <w:tblPrEx>
          <w:tblCellMar>
            <w:top w:w="6" w:type="dxa"/>
            <w:right w:w="46" w:type="dxa"/>
          </w:tblCellMar>
        </w:tblPrEx>
        <w:trPr>
          <w:trHeight w:val="286"/>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50.</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Какую роль играет практика в познании?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jc w:val="center"/>
              <w:rPr>
                <w:szCs w:val="24"/>
              </w:rPr>
            </w:pPr>
            <w:r w:rsidRPr="007141FF">
              <w:rPr>
                <w:szCs w:val="24"/>
              </w:rPr>
              <w:t>УК-1</w:t>
            </w:r>
          </w:p>
        </w:tc>
      </w:tr>
      <w:tr w:rsidR="0005707B" w:rsidRPr="007141FF" w:rsidTr="00490C62">
        <w:tblPrEx>
          <w:tblCellMar>
            <w:top w:w="6" w:type="dxa"/>
            <w:right w:w="46" w:type="dxa"/>
          </w:tblCellMar>
        </w:tblPrEx>
        <w:trPr>
          <w:trHeight w:val="1731"/>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51.</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Философское направление, основанное на признании первичности материи и вторичности сознания: </w:t>
            </w:r>
          </w:p>
          <w:p w:rsidR="0005707B" w:rsidRPr="007141FF" w:rsidRDefault="007141FF" w:rsidP="00E06136">
            <w:pPr>
              <w:numPr>
                <w:ilvl w:val="0"/>
                <w:numId w:val="15"/>
              </w:numPr>
              <w:spacing w:after="0" w:line="252" w:lineRule="auto"/>
              <w:ind w:left="100" w:right="66"/>
              <w:rPr>
                <w:szCs w:val="24"/>
              </w:rPr>
            </w:pPr>
            <w:r w:rsidRPr="007141FF">
              <w:rPr>
                <w:szCs w:val="24"/>
              </w:rPr>
              <w:t xml:space="preserve">материализм </w:t>
            </w:r>
          </w:p>
          <w:p w:rsidR="0005707B" w:rsidRPr="007141FF" w:rsidRDefault="007141FF" w:rsidP="00E06136">
            <w:pPr>
              <w:numPr>
                <w:ilvl w:val="0"/>
                <w:numId w:val="15"/>
              </w:numPr>
              <w:spacing w:after="0" w:line="252" w:lineRule="auto"/>
              <w:ind w:left="100" w:right="66"/>
              <w:rPr>
                <w:szCs w:val="24"/>
              </w:rPr>
            </w:pPr>
            <w:r w:rsidRPr="007141FF">
              <w:rPr>
                <w:szCs w:val="24"/>
              </w:rPr>
              <w:t xml:space="preserve">субъективный идеализм </w:t>
            </w:r>
          </w:p>
          <w:p w:rsidR="0005707B" w:rsidRPr="007141FF" w:rsidRDefault="007141FF" w:rsidP="00E06136">
            <w:pPr>
              <w:numPr>
                <w:ilvl w:val="0"/>
                <w:numId w:val="15"/>
              </w:numPr>
              <w:spacing w:after="0" w:line="252" w:lineRule="auto"/>
              <w:ind w:left="100" w:right="66"/>
              <w:rPr>
                <w:szCs w:val="24"/>
              </w:rPr>
            </w:pPr>
            <w:r w:rsidRPr="007141FF">
              <w:rPr>
                <w:szCs w:val="24"/>
              </w:rPr>
              <w:t xml:space="preserve">объективный идеализм </w:t>
            </w:r>
          </w:p>
          <w:p w:rsidR="0005707B" w:rsidRPr="007141FF" w:rsidRDefault="007141FF" w:rsidP="00490C62">
            <w:pPr>
              <w:numPr>
                <w:ilvl w:val="0"/>
                <w:numId w:val="15"/>
              </w:numPr>
              <w:spacing w:after="0" w:line="252" w:lineRule="auto"/>
              <w:ind w:left="100" w:right="66"/>
              <w:rPr>
                <w:szCs w:val="24"/>
              </w:rPr>
            </w:pPr>
            <w:r w:rsidRPr="007141FF">
              <w:rPr>
                <w:szCs w:val="24"/>
              </w:rPr>
              <w:t xml:space="preserve">дуализм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-5</w:t>
            </w:r>
          </w:p>
        </w:tc>
      </w:tr>
      <w:tr w:rsidR="0005707B" w:rsidRPr="007141FF" w:rsidTr="00E06136">
        <w:tblPrEx>
          <w:tblCellMar>
            <w:top w:w="6" w:type="dxa"/>
            <w:right w:w="46" w:type="dxa"/>
          </w:tblCellMar>
        </w:tblPrEx>
        <w:trPr>
          <w:trHeight w:val="1666"/>
        </w:trPr>
        <w:tc>
          <w:tcPr>
            <w:tcW w:w="597" w:type="dxa"/>
            <w:tcBorders>
              <w:top w:val="single" w:sz="4" w:space="0" w:color="000000"/>
              <w:left w:val="single" w:sz="4" w:space="0" w:color="000000"/>
              <w:bottom w:val="single" w:sz="4" w:space="0" w:color="000000"/>
              <w:right w:val="nil"/>
            </w:tcBorders>
          </w:tcPr>
          <w:p w:rsidR="0005707B" w:rsidRPr="007141FF" w:rsidRDefault="0005707B" w:rsidP="00E06136">
            <w:pPr>
              <w:spacing w:after="0" w:line="252" w:lineRule="auto"/>
              <w:ind w:left="100" w:right="66"/>
              <w:jc w:val="center"/>
              <w:rPr>
                <w:szCs w:val="24"/>
              </w:rPr>
            </w:pPr>
          </w:p>
        </w:tc>
        <w:tc>
          <w:tcPr>
            <w:tcW w:w="536" w:type="dxa"/>
            <w:tcBorders>
              <w:top w:val="single" w:sz="4" w:space="0" w:color="000000"/>
              <w:left w:val="nil"/>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52.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Направление в философии, основанное на признании первичности сознания и вторичности материи: </w:t>
            </w:r>
          </w:p>
          <w:p w:rsidR="0005707B" w:rsidRPr="007141FF" w:rsidRDefault="007141FF" w:rsidP="00E06136">
            <w:pPr>
              <w:numPr>
                <w:ilvl w:val="0"/>
                <w:numId w:val="16"/>
              </w:numPr>
              <w:spacing w:after="0" w:line="252" w:lineRule="auto"/>
              <w:ind w:left="100" w:right="66"/>
              <w:rPr>
                <w:szCs w:val="24"/>
              </w:rPr>
            </w:pPr>
            <w:r w:rsidRPr="007141FF">
              <w:rPr>
                <w:szCs w:val="24"/>
              </w:rPr>
              <w:t xml:space="preserve">идеализм </w:t>
            </w:r>
          </w:p>
          <w:p w:rsidR="0005707B" w:rsidRPr="007141FF" w:rsidRDefault="007141FF" w:rsidP="00E06136">
            <w:pPr>
              <w:numPr>
                <w:ilvl w:val="0"/>
                <w:numId w:val="16"/>
              </w:numPr>
              <w:spacing w:after="0" w:line="252" w:lineRule="auto"/>
              <w:ind w:left="100" w:right="66"/>
              <w:rPr>
                <w:szCs w:val="24"/>
              </w:rPr>
            </w:pPr>
            <w:r w:rsidRPr="007141FF">
              <w:rPr>
                <w:szCs w:val="24"/>
              </w:rPr>
              <w:t xml:space="preserve">дуализм </w:t>
            </w:r>
          </w:p>
          <w:p w:rsidR="0005707B" w:rsidRPr="007141FF" w:rsidRDefault="007141FF" w:rsidP="00E06136">
            <w:pPr>
              <w:numPr>
                <w:ilvl w:val="0"/>
                <w:numId w:val="16"/>
              </w:numPr>
              <w:spacing w:after="0" w:line="252" w:lineRule="auto"/>
              <w:ind w:left="100" w:right="66"/>
              <w:rPr>
                <w:szCs w:val="24"/>
              </w:rPr>
            </w:pPr>
            <w:r w:rsidRPr="007141FF">
              <w:rPr>
                <w:szCs w:val="24"/>
              </w:rPr>
              <w:t xml:space="preserve">материализм </w:t>
            </w:r>
          </w:p>
          <w:p w:rsidR="0005707B" w:rsidRPr="007141FF" w:rsidRDefault="007141FF" w:rsidP="00E06136">
            <w:pPr>
              <w:numPr>
                <w:ilvl w:val="0"/>
                <w:numId w:val="16"/>
              </w:numPr>
              <w:spacing w:after="0" w:line="252" w:lineRule="auto"/>
              <w:ind w:left="100" w:right="66"/>
              <w:rPr>
                <w:szCs w:val="24"/>
              </w:rPr>
            </w:pPr>
            <w:r w:rsidRPr="007141FF">
              <w:rPr>
                <w:szCs w:val="24"/>
              </w:rPr>
              <w:t xml:space="preserve">деизм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jc w:val="center"/>
              <w:rPr>
                <w:szCs w:val="24"/>
              </w:rPr>
            </w:pPr>
            <w:r w:rsidRPr="007141FF">
              <w:rPr>
                <w:szCs w:val="24"/>
              </w:rPr>
              <w:t>УК -5</w:t>
            </w:r>
          </w:p>
        </w:tc>
      </w:tr>
      <w:tr w:rsidR="00E06136" w:rsidRPr="007141FF" w:rsidTr="00490C62">
        <w:tblPrEx>
          <w:tblCellMar>
            <w:top w:w="6" w:type="dxa"/>
            <w:right w:w="46" w:type="dxa"/>
          </w:tblCellMar>
        </w:tblPrEx>
        <w:trPr>
          <w:trHeight w:val="1825"/>
        </w:trPr>
        <w:tc>
          <w:tcPr>
            <w:tcW w:w="1133" w:type="dxa"/>
            <w:gridSpan w:val="2"/>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jc w:val="center"/>
              <w:rPr>
                <w:szCs w:val="24"/>
              </w:rPr>
            </w:pPr>
            <w:r w:rsidRPr="007141FF">
              <w:rPr>
                <w:szCs w:val="24"/>
              </w:rPr>
              <w:lastRenderedPageBreak/>
              <w:t>53.</w:t>
            </w:r>
          </w:p>
        </w:tc>
        <w:tc>
          <w:tcPr>
            <w:tcW w:w="2410" w:type="dxa"/>
            <w:gridSpan w:val="2"/>
            <w:tcBorders>
              <w:top w:val="single" w:sz="4" w:space="0" w:color="000000"/>
              <w:left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szCs w:val="24"/>
              </w:rPr>
              <w:t>b</w:t>
            </w:r>
          </w:p>
        </w:tc>
        <w:tc>
          <w:tcPr>
            <w:tcW w:w="7795" w:type="dxa"/>
            <w:gridSpan w:val="3"/>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rPr>
                <w:szCs w:val="24"/>
              </w:rPr>
            </w:pPr>
            <w:r w:rsidRPr="007141FF">
              <w:rPr>
                <w:szCs w:val="24"/>
              </w:rPr>
              <w:t xml:space="preserve">Философское направление, исходящее из признания двух </w:t>
            </w:r>
            <w:proofErr w:type="gramStart"/>
            <w:r w:rsidRPr="007141FF">
              <w:rPr>
                <w:szCs w:val="24"/>
              </w:rPr>
              <w:t>равноправных</w:t>
            </w:r>
            <w:proofErr w:type="gramEnd"/>
            <w:r w:rsidRPr="007141FF">
              <w:rPr>
                <w:szCs w:val="24"/>
              </w:rPr>
              <w:t xml:space="preserve"> начал - духа и материи, материального и идеального: </w:t>
            </w:r>
          </w:p>
          <w:p w:rsidR="00E06136" w:rsidRPr="007141FF" w:rsidRDefault="00E06136" w:rsidP="00E06136">
            <w:pPr>
              <w:numPr>
                <w:ilvl w:val="0"/>
                <w:numId w:val="17"/>
              </w:numPr>
              <w:spacing w:after="0" w:line="252" w:lineRule="auto"/>
              <w:ind w:left="100" w:right="66"/>
              <w:rPr>
                <w:szCs w:val="24"/>
              </w:rPr>
            </w:pPr>
            <w:r w:rsidRPr="007141FF">
              <w:rPr>
                <w:szCs w:val="24"/>
              </w:rPr>
              <w:t xml:space="preserve">материализм </w:t>
            </w:r>
          </w:p>
          <w:p w:rsidR="00E06136" w:rsidRPr="007141FF" w:rsidRDefault="00E06136" w:rsidP="00E06136">
            <w:pPr>
              <w:numPr>
                <w:ilvl w:val="0"/>
                <w:numId w:val="17"/>
              </w:numPr>
              <w:spacing w:after="0" w:line="252" w:lineRule="auto"/>
              <w:ind w:left="100" w:right="66"/>
              <w:rPr>
                <w:szCs w:val="24"/>
              </w:rPr>
            </w:pPr>
            <w:r w:rsidRPr="007141FF">
              <w:rPr>
                <w:szCs w:val="24"/>
              </w:rPr>
              <w:t xml:space="preserve">дуализм </w:t>
            </w:r>
          </w:p>
          <w:p w:rsidR="00E06136" w:rsidRPr="007141FF" w:rsidRDefault="00E06136" w:rsidP="00E06136">
            <w:pPr>
              <w:numPr>
                <w:ilvl w:val="0"/>
                <w:numId w:val="17"/>
              </w:numPr>
              <w:spacing w:after="0" w:line="252" w:lineRule="auto"/>
              <w:ind w:left="100" w:right="66"/>
              <w:rPr>
                <w:szCs w:val="24"/>
              </w:rPr>
            </w:pPr>
            <w:r w:rsidRPr="007141FF">
              <w:rPr>
                <w:szCs w:val="24"/>
              </w:rPr>
              <w:t xml:space="preserve">идеализм </w:t>
            </w:r>
          </w:p>
          <w:p w:rsidR="00E06136" w:rsidRPr="007141FF" w:rsidRDefault="00E06136" w:rsidP="00E06136">
            <w:pPr>
              <w:numPr>
                <w:ilvl w:val="0"/>
                <w:numId w:val="17"/>
              </w:numPr>
              <w:spacing w:after="0" w:line="252" w:lineRule="auto"/>
              <w:ind w:left="100" w:right="66"/>
              <w:rPr>
                <w:szCs w:val="24"/>
              </w:rPr>
            </w:pPr>
            <w:r w:rsidRPr="007141FF">
              <w:rPr>
                <w:szCs w:val="24"/>
              </w:rPr>
              <w:t xml:space="preserve">деизм </w:t>
            </w:r>
          </w:p>
        </w:tc>
        <w:tc>
          <w:tcPr>
            <w:tcW w:w="2837" w:type="dxa"/>
            <w:tcBorders>
              <w:top w:val="single" w:sz="4" w:space="0" w:color="000000"/>
              <w:left w:val="single" w:sz="4" w:space="0" w:color="000000"/>
              <w:right w:val="single" w:sz="4" w:space="0" w:color="000000"/>
            </w:tcBorders>
            <w:vAlign w:val="center"/>
          </w:tcPr>
          <w:p w:rsidR="00E06136" w:rsidRPr="007141FF" w:rsidRDefault="00E06136" w:rsidP="00E06136">
            <w:pPr>
              <w:spacing w:after="0" w:line="252" w:lineRule="auto"/>
              <w:ind w:left="100" w:right="66"/>
              <w:jc w:val="center"/>
              <w:rPr>
                <w:szCs w:val="24"/>
              </w:rPr>
            </w:pPr>
            <w:r w:rsidRPr="007141FF">
              <w:rPr>
                <w:szCs w:val="24"/>
              </w:rPr>
              <w:t>УК -5</w:t>
            </w:r>
          </w:p>
        </w:tc>
      </w:tr>
      <w:tr w:rsidR="0005707B" w:rsidRPr="007141FF" w:rsidTr="00490C62">
        <w:tblPrEx>
          <w:tblCellMar>
            <w:top w:w="6" w:type="dxa"/>
            <w:left w:w="110" w:type="dxa"/>
            <w:right w:w="48" w:type="dxa"/>
          </w:tblCellMar>
        </w:tblPrEx>
        <w:trPr>
          <w:trHeight w:val="1554"/>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54.</w:t>
            </w:r>
            <w:r w:rsidRPr="007141FF">
              <w:rPr>
                <w:rFonts w:eastAsia="Arial"/>
                <w:szCs w:val="24"/>
              </w:rPr>
              <w:t xml:space="preserve"> </w:t>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Предметом философии является </w:t>
            </w:r>
          </w:p>
          <w:p w:rsidR="0005707B" w:rsidRPr="007141FF" w:rsidRDefault="007141FF" w:rsidP="00E06136">
            <w:pPr>
              <w:numPr>
                <w:ilvl w:val="0"/>
                <w:numId w:val="18"/>
              </w:numPr>
              <w:spacing w:after="0" w:line="252" w:lineRule="auto"/>
              <w:ind w:left="100" w:right="66"/>
              <w:rPr>
                <w:szCs w:val="24"/>
              </w:rPr>
            </w:pPr>
            <w:r w:rsidRPr="007141FF">
              <w:rPr>
                <w:szCs w:val="24"/>
              </w:rPr>
              <w:t xml:space="preserve">всеобщее в системе «мир – человек» </w:t>
            </w:r>
          </w:p>
          <w:p w:rsidR="0005707B" w:rsidRPr="007141FF" w:rsidRDefault="007141FF" w:rsidP="00E06136">
            <w:pPr>
              <w:numPr>
                <w:ilvl w:val="0"/>
                <w:numId w:val="18"/>
              </w:numPr>
              <w:spacing w:after="0" w:line="252" w:lineRule="auto"/>
              <w:ind w:left="100" w:right="66"/>
              <w:rPr>
                <w:szCs w:val="24"/>
              </w:rPr>
            </w:pPr>
            <w:r w:rsidRPr="007141FF">
              <w:rPr>
                <w:szCs w:val="24"/>
              </w:rPr>
              <w:t xml:space="preserve">положения Священного писания </w:t>
            </w:r>
          </w:p>
          <w:p w:rsidR="0005707B" w:rsidRPr="007141FF" w:rsidRDefault="007141FF" w:rsidP="00E06136">
            <w:pPr>
              <w:numPr>
                <w:ilvl w:val="0"/>
                <w:numId w:val="18"/>
              </w:numPr>
              <w:spacing w:after="0" w:line="252" w:lineRule="auto"/>
              <w:ind w:left="100" w:right="66"/>
              <w:rPr>
                <w:szCs w:val="24"/>
              </w:rPr>
            </w:pPr>
            <w:r w:rsidRPr="007141FF">
              <w:rPr>
                <w:szCs w:val="24"/>
              </w:rPr>
              <w:t xml:space="preserve">доводы разума, исходящие из интеллектуальной интуиции </w:t>
            </w:r>
          </w:p>
          <w:p w:rsidR="0005707B" w:rsidRPr="007141FF" w:rsidRDefault="007141FF" w:rsidP="00E06136">
            <w:pPr>
              <w:numPr>
                <w:ilvl w:val="0"/>
                <w:numId w:val="18"/>
              </w:numPr>
              <w:spacing w:after="0" w:line="252" w:lineRule="auto"/>
              <w:ind w:left="100" w:right="66"/>
              <w:rPr>
                <w:szCs w:val="24"/>
              </w:rPr>
            </w:pPr>
            <w:r w:rsidRPr="007141FF">
              <w:rPr>
                <w:szCs w:val="24"/>
              </w:rPr>
              <w:t xml:space="preserve">физическая реальность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490C62">
        <w:tblPrEx>
          <w:tblCellMar>
            <w:top w:w="6" w:type="dxa"/>
            <w:left w:w="110" w:type="dxa"/>
            <w:right w:w="48" w:type="dxa"/>
          </w:tblCellMar>
        </w:tblPrEx>
        <w:trPr>
          <w:trHeight w:val="1830"/>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55.</w:t>
            </w:r>
            <w:r w:rsidRPr="007141FF">
              <w:rPr>
                <w:rFonts w:eastAsia="Arial"/>
                <w:szCs w:val="24"/>
              </w:rPr>
              <w:t xml:space="preserve"> </w:t>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E06136" w:rsidP="00E06136">
            <w:pPr>
              <w:spacing w:after="0" w:line="252" w:lineRule="auto"/>
              <w:ind w:left="100" w:right="66"/>
              <w:rPr>
                <w:szCs w:val="24"/>
              </w:rPr>
            </w:pPr>
            <w:r>
              <w:rPr>
                <w:szCs w:val="24"/>
              </w:rPr>
              <w:t xml:space="preserve">Моральный принцип </w:t>
            </w:r>
            <w:r w:rsidR="007141FF" w:rsidRPr="007141FF">
              <w:rPr>
                <w:szCs w:val="24"/>
              </w:rPr>
              <w:t xml:space="preserve">самоотверженного, добровольного служения другим людям, сознательное стремление бескорыстно помогать им: </w:t>
            </w:r>
          </w:p>
          <w:p w:rsidR="0005707B" w:rsidRPr="007141FF" w:rsidRDefault="007141FF" w:rsidP="00E06136">
            <w:pPr>
              <w:numPr>
                <w:ilvl w:val="0"/>
                <w:numId w:val="19"/>
              </w:numPr>
              <w:spacing w:after="0" w:line="252" w:lineRule="auto"/>
              <w:ind w:left="100" w:right="66"/>
              <w:rPr>
                <w:szCs w:val="24"/>
              </w:rPr>
            </w:pPr>
            <w:r w:rsidRPr="007141FF">
              <w:rPr>
                <w:szCs w:val="24"/>
              </w:rPr>
              <w:t xml:space="preserve">альтруизм </w:t>
            </w:r>
          </w:p>
          <w:p w:rsidR="0005707B" w:rsidRPr="007141FF" w:rsidRDefault="007141FF" w:rsidP="00E06136">
            <w:pPr>
              <w:numPr>
                <w:ilvl w:val="0"/>
                <w:numId w:val="19"/>
              </w:numPr>
              <w:spacing w:after="0" w:line="252" w:lineRule="auto"/>
              <w:ind w:left="100" w:right="66"/>
              <w:rPr>
                <w:szCs w:val="24"/>
              </w:rPr>
            </w:pPr>
            <w:r w:rsidRPr="007141FF">
              <w:rPr>
                <w:szCs w:val="24"/>
              </w:rPr>
              <w:t xml:space="preserve">эвдемонизм </w:t>
            </w:r>
          </w:p>
          <w:p w:rsidR="0005707B" w:rsidRPr="007141FF" w:rsidRDefault="007141FF" w:rsidP="00E06136">
            <w:pPr>
              <w:numPr>
                <w:ilvl w:val="0"/>
                <w:numId w:val="19"/>
              </w:numPr>
              <w:spacing w:after="0" w:line="252" w:lineRule="auto"/>
              <w:ind w:left="100" w:right="66"/>
              <w:rPr>
                <w:szCs w:val="24"/>
              </w:rPr>
            </w:pPr>
            <w:r w:rsidRPr="007141FF">
              <w:rPr>
                <w:szCs w:val="24"/>
              </w:rPr>
              <w:t xml:space="preserve">гедонизм </w:t>
            </w:r>
          </w:p>
          <w:p w:rsidR="0005707B" w:rsidRPr="007141FF" w:rsidRDefault="007141FF" w:rsidP="00490C62">
            <w:pPr>
              <w:numPr>
                <w:ilvl w:val="0"/>
                <w:numId w:val="19"/>
              </w:numPr>
              <w:spacing w:after="0" w:line="252" w:lineRule="auto"/>
              <w:ind w:left="100" w:right="66"/>
              <w:rPr>
                <w:szCs w:val="24"/>
              </w:rPr>
            </w:pPr>
            <w:r w:rsidRPr="007141FF">
              <w:rPr>
                <w:szCs w:val="24"/>
              </w:rPr>
              <w:t xml:space="preserve">атараксия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490C62">
        <w:tblPrEx>
          <w:tblCellMar>
            <w:top w:w="6" w:type="dxa"/>
            <w:left w:w="110" w:type="dxa"/>
            <w:right w:w="48" w:type="dxa"/>
          </w:tblCellMar>
        </w:tblPrEx>
        <w:trPr>
          <w:trHeight w:val="1532"/>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56.</w:t>
            </w:r>
            <w:r w:rsidRPr="007141FF">
              <w:rPr>
                <w:rFonts w:eastAsia="Arial"/>
                <w:szCs w:val="24"/>
              </w:rPr>
              <w:t xml:space="preserve"> </w:t>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E06136" w:rsidP="00E06136">
            <w:pPr>
              <w:spacing w:after="0" w:line="252" w:lineRule="auto"/>
              <w:ind w:left="100" w:right="66"/>
              <w:rPr>
                <w:szCs w:val="24"/>
              </w:rPr>
            </w:pPr>
            <w:r>
              <w:rPr>
                <w:szCs w:val="24"/>
              </w:rPr>
              <w:t xml:space="preserve">Направленность исторического </w:t>
            </w:r>
            <w:r w:rsidR="007141FF" w:rsidRPr="007141FF">
              <w:rPr>
                <w:szCs w:val="24"/>
              </w:rPr>
              <w:t xml:space="preserve">развития предполагается прежде всего: </w:t>
            </w:r>
          </w:p>
          <w:p w:rsidR="0005707B" w:rsidRPr="007141FF" w:rsidRDefault="007141FF" w:rsidP="00E06136">
            <w:pPr>
              <w:numPr>
                <w:ilvl w:val="0"/>
                <w:numId w:val="20"/>
              </w:numPr>
              <w:spacing w:after="0" w:line="252" w:lineRule="auto"/>
              <w:ind w:left="100" w:right="66"/>
              <w:rPr>
                <w:szCs w:val="24"/>
              </w:rPr>
            </w:pPr>
            <w:r w:rsidRPr="007141FF">
              <w:rPr>
                <w:szCs w:val="24"/>
              </w:rPr>
              <w:t xml:space="preserve">в теории общественного прогресса </w:t>
            </w:r>
          </w:p>
          <w:p w:rsidR="0005707B" w:rsidRPr="007141FF" w:rsidRDefault="007141FF" w:rsidP="00E06136">
            <w:pPr>
              <w:numPr>
                <w:ilvl w:val="0"/>
                <w:numId w:val="20"/>
              </w:numPr>
              <w:spacing w:after="0" w:line="252" w:lineRule="auto"/>
              <w:ind w:left="100" w:right="66"/>
              <w:rPr>
                <w:szCs w:val="24"/>
              </w:rPr>
            </w:pPr>
            <w:r w:rsidRPr="007141FF">
              <w:rPr>
                <w:szCs w:val="24"/>
              </w:rPr>
              <w:t xml:space="preserve">в теории круговорота истории </w:t>
            </w:r>
          </w:p>
          <w:p w:rsidR="0005707B" w:rsidRPr="007141FF" w:rsidRDefault="007141FF" w:rsidP="00E06136">
            <w:pPr>
              <w:numPr>
                <w:ilvl w:val="0"/>
                <w:numId w:val="20"/>
              </w:numPr>
              <w:spacing w:after="0" w:line="252" w:lineRule="auto"/>
              <w:ind w:left="100" w:right="66"/>
              <w:rPr>
                <w:szCs w:val="24"/>
              </w:rPr>
            </w:pPr>
            <w:r w:rsidRPr="007141FF">
              <w:rPr>
                <w:szCs w:val="24"/>
              </w:rPr>
              <w:t xml:space="preserve">в теории циклов; </w:t>
            </w:r>
          </w:p>
          <w:p w:rsidR="0005707B" w:rsidRPr="007141FF" w:rsidRDefault="007141FF" w:rsidP="00E06136">
            <w:pPr>
              <w:numPr>
                <w:ilvl w:val="0"/>
                <w:numId w:val="20"/>
              </w:numPr>
              <w:spacing w:after="0" w:line="252" w:lineRule="auto"/>
              <w:ind w:left="100" w:right="66"/>
              <w:rPr>
                <w:szCs w:val="24"/>
              </w:rPr>
            </w:pPr>
            <w:r w:rsidRPr="007141FF">
              <w:rPr>
                <w:szCs w:val="24"/>
              </w:rPr>
              <w:t xml:space="preserve">в теории локальных цивилизаций и замкнутых культур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490C62">
        <w:tblPrEx>
          <w:tblCellMar>
            <w:top w:w="6" w:type="dxa"/>
            <w:left w:w="110" w:type="dxa"/>
            <w:right w:w="48" w:type="dxa"/>
          </w:tblCellMar>
        </w:tblPrEx>
        <w:trPr>
          <w:trHeight w:val="1553"/>
        </w:trPr>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57.</w:t>
            </w:r>
            <w:r w:rsidRPr="007141FF">
              <w:rPr>
                <w:rFonts w:eastAsia="Arial"/>
                <w:szCs w:val="24"/>
              </w:rPr>
              <w:t xml:space="preserve"> </w:t>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Укажите позицию сенсуализма: </w:t>
            </w:r>
          </w:p>
          <w:p w:rsidR="0005707B" w:rsidRPr="007141FF" w:rsidRDefault="007141FF" w:rsidP="00E06136">
            <w:pPr>
              <w:numPr>
                <w:ilvl w:val="0"/>
                <w:numId w:val="21"/>
              </w:numPr>
              <w:spacing w:after="0" w:line="252" w:lineRule="auto"/>
              <w:ind w:left="100" w:right="66"/>
              <w:rPr>
                <w:szCs w:val="24"/>
              </w:rPr>
            </w:pPr>
            <w:r w:rsidRPr="007141FF">
              <w:rPr>
                <w:szCs w:val="24"/>
              </w:rPr>
              <w:t xml:space="preserve">Нет ничего в разуме, чего бы не было в чувстве </w:t>
            </w:r>
          </w:p>
          <w:p w:rsidR="0005707B" w:rsidRPr="007141FF" w:rsidRDefault="007141FF" w:rsidP="00E06136">
            <w:pPr>
              <w:numPr>
                <w:ilvl w:val="0"/>
                <w:numId w:val="21"/>
              </w:numPr>
              <w:spacing w:after="0" w:line="252" w:lineRule="auto"/>
              <w:ind w:left="100" w:right="66"/>
              <w:rPr>
                <w:szCs w:val="24"/>
              </w:rPr>
            </w:pPr>
            <w:r w:rsidRPr="007141FF">
              <w:rPr>
                <w:szCs w:val="24"/>
              </w:rPr>
              <w:t xml:space="preserve">Мыслю, следовательно, существую </w:t>
            </w:r>
          </w:p>
          <w:p w:rsidR="0005707B" w:rsidRPr="007141FF" w:rsidRDefault="007141FF" w:rsidP="00E06136">
            <w:pPr>
              <w:numPr>
                <w:ilvl w:val="0"/>
                <w:numId w:val="21"/>
              </w:numPr>
              <w:spacing w:after="0" w:line="252" w:lineRule="auto"/>
              <w:ind w:left="100" w:right="66"/>
              <w:rPr>
                <w:szCs w:val="24"/>
              </w:rPr>
            </w:pPr>
            <w:r w:rsidRPr="007141FF">
              <w:rPr>
                <w:szCs w:val="24"/>
              </w:rPr>
              <w:t xml:space="preserve">Мысль есть движение </w:t>
            </w:r>
          </w:p>
          <w:p w:rsidR="0005707B" w:rsidRPr="007141FF" w:rsidRDefault="007141FF" w:rsidP="00490C62">
            <w:pPr>
              <w:numPr>
                <w:ilvl w:val="0"/>
                <w:numId w:val="21"/>
              </w:numPr>
              <w:spacing w:after="0" w:line="252" w:lineRule="auto"/>
              <w:ind w:left="100" w:right="66"/>
              <w:rPr>
                <w:szCs w:val="24"/>
              </w:rPr>
            </w:pPr>
            <w:r w:rsidRPr="007141FF">
              <w:rPr>
                <w:szCs w:val="24"/>
              </w:rPr>
              <w:t xml:space="preserve">Чувства и разум образуют единство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6" w:type="dxa"/>
            <w:left w:w="110" w:type="dxa"/>
            <w:right w:w="48" w:type="dxa"/>
          </w:tblCellMar>
        </w:tblPrEx>
        <w:trPr>
          <w:trHeight w:val="288"/>
        </w:trPr>
        <w:tc>
          <w:tcPr>
            <w:tcW w:w="1133"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58.</w:t>
            </w:r>
            <w:r w:rsidRPr="007141FF">
              <w:rPr>
                <w:rFonts w:eastAsia="Arial"/>
                <w:szCs w:val="24"/>
              </w:rPr>
              <w:t xml:space="preserve"> </w:t>
            </w:r>
            <w:r w:rsidRPr="007141FF">
              <w:rPr>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0" w:right="66"/>
              <w:jc w:val="center"/>
              <w:rPr>
                <w:szCs w:val="24"/>
              </w:rPr>
            </w:pPr>
            <w:r w:rsidRPr="007141FF">
              <w:rPr>
                <w:szCs w:val="24"/>
              </w:rPr>
              <w:t>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537"/>
                <w:tab w:val="center" w:pos="1772"/>
                <w:tab w:val="center" w:pos="2803"/>
                <w:tab w:val="center" w:pos="3863"/>
                <w:tab w:val="center" w:pos="5094"/>
              </w:tabs>
              <w:spacing w:after="0" w:line="252" w:lineRule="auto"/>
              <w:ind w:left="100" w:right="66"/>
              <w:rPr>
                <w:szCs w:val="24"/>
              </w:rPr>
            </w:pPr>
            <w:r w:rsidRPr="007141FF">
              <w:rPr>
                <w:rFonts w:eastAsia="Calibri"/>
                <w:szCs w:val="24"/>
              </w:rPr>
              <w:tab/>
            </w:r>
            <w:r w:rsidR="00E06136">
              <w:rPr>
                <w:szCs w:val="24"/>
              </w:rPr>
              <w:t xml:space="preserve">Проблемы языка, науки, логики </w:t>
            </w:r>
            <w:r w:rsidRPr="007141FF">
              <w:rPr>
                <w:szCs w:val="24"/>
              </w:rPr>
              <w:t xml:space="preserve">занимают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53" w:type="dxa"/>
            <w:left w:w="110" w:type="dxa"/>
          </w:tblCellMar>
        </w:tblPrEx>
        <w:trPr>
          <w:trHeight w:val="1390"/>
        </w:trPr>
        <w:tc>
          <w:tcPr>
            <w:tcW w:w="1140" w:type="dxa"/>
            <w:gridSpan w:val="3"/>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центральное место в ... </w:t>
            </w:r>
          </w:p>
          <w:p w:rsidR="0005707B" w:rsidRPr="007141FF" w:rsidRDefault="007141FF" w:rsidP="00E06136">
            <w:pPr>
              <w:numPr>
                <w:ilvl w:val="0"/>
                <w:numId w:val="22"/>
              </w:numPr>
              <w:spacing w:after="0" w:line="252" w:lineRule="auto"/>
              <w:ind w:left="100" w:right="66"/>
              <w:rPr>
                <w:szCs w:val="24"/>
              </w:rPr>
            </w:pPr>
            <w:r w:rsidRPr="007141FF">
              <w:rPr>
                <w:szCs w:val="24"/>
              </w:rPr>
              <w:t xml:space="preserve">Аналитической философии </w:t>
            </w:r>
          </w:p>
          <w:p w:rsidR="0005707B" w:rsidRPr="007141FF" w:rsidRDefault="007141FF" w:rsidP="00E06136">
            <w:pPr>
              <w:numPr>
                <w:ilvl w:val="0"/>
                <w:numId w:val="22"/>
              </w:numPr>
              <w:spacing w:after="0" w:line="252" w:lineRule="auto"/>
              <w:ind w:left="100" w:right="66"/>
              <w:rPr>
                <w:szCs w:val="24"/>
              </w:rPr>
            </w:pPr>
            <w:r w:rsidRPr="007141FF">
              <w:rPr>
                <w:szCs w:val="24"/>
              </w:rPr>
              <w:t xml:space="preserve">Прагматизме </w:t>
            </w:r>
          </w:p>
          <w:p w:rsidR="0005707B" w:rsidRPr="007141FF" w:rsidRDefault="007141FF" w:rsidP="00E06136">
            <w:pPr>
              <w:numPr>
                <w:ilvl w:val="0"/>
                <w:numId w:val="22"/>
              </w:numPr>
              <w:spacing w:after="0" w:line="252" w:lineRule="auto"/>
              <w:ind w:left="100" w:right="66"/>
              <w:rPr>
                <w:szCs w:val="24"/>
              </w:rPr>
            </w:pPr>
            <w:r w:rsidRPr="007141FF">
              <w:rPr>
                <w:szCs w:val="24"/>
              </w:rPr>
              <w:t xml:space="preserve">Экзистенциализме </w:t>
            </w:r>
          </w:p>
          <w:p w:rsidR="0005707B" w:rsidRPr="007141FF" w:rsidRDefault="007141FF" w:rsidP="00E06136">
            <w:pPr>
              <w:numPr>
                <w:ilvl w:val="0"/>
                <w:numId w:val="22"/>
              </w:numPr>
              <w:spacing w:after="0" w:line="252" w:lineRule="auto"/>
              <w:ind w:left="100" w:right="66"/>
              <w:rPr>
                <w:szCs w:val="24"/>
              </w:rPr>
            </w:pPr>
            <w:r w:rsidRPr="007141FF">
              <w:rPr>
                <w:szCs w:val="24"/>
              </w:rPr>
              <w:t xml:space="preserve">Фрейдизме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05707B" w:rsidP="00E06136">
            <w:pPr>
              <w:spacing w:after="0" w:line="252" w:lineRule="auto"/>
              <w:ind w:left="100" w:right="66"/>
              <w:rPr>
                <w:szCs w:val="24"/>
              </w:rPr>
            </w:pPr>
          </w:p>
        </w:tc>
      </w:tr>
      <w:tr w:rsidR="0005707B" w:rsidRPr="007141FF" w:rsidTr="00E06136">
        <w:tblPrEx>
          <w:tblCellMar>
            <w:top w:w="53" w:type="dxa"/>
            <w:left w:w="110" w:type="dxa"/>
          </w:tblCellMar>
        </w:tblPrEx>
        <w:trPr>
          <w:trHeight w:val="1666"/>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59.</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a</w:t>
            </w:r>
          </w:p>
          <w:p w:rsidR="0005707B" w:rsidRPr="007141FF" w:rsidRDefault="007141FF" w:rsidP="005E4C54">
            <w:pPr>
              <w:spacing w:after="0" w:line="252" w:lineRule="auto"/>
              <w:ind w:left="100" w:right="66"/>
              <w:jc w:val="center"/>
              <w:rPr>
                <w:szCs w:val="24"/>
              </w:rPr>
            </w:pPr>
            <w:r w:rsidRPr="007141FF">
              <w:rPr>
                <w:szCs w:val="24"/>
              </w:rPr>
              <w:t>b c</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Основные темы русской философии: </w:t>
            </w:r>
          </w:p>
          <w:p w:rsidR="0005707B" w:rsidRPr="007141FF" w:rsidRDefault="007141FF" w:rsidP="00E06136">
            <w:pPr>
              <w:numPr>
                <w:ilvl w:val="0"/>
                <w:numId w:val="23"/>
              </w:numPr>
              <w:spacing w:after="0" w:line="252" w:lineRule="auto"/>
              <w:ind w:left="100" w:right="66"/>
              <w:rPr>
                <w:szCs w:val="24"/>
              </w:rPr>
            </w:pPr>
            <w:r w:rsidRPr="007141FF">
              <w:rPr>
                <w:szCs w:val="24"/>
              </w:rPr>
              <w:t xml:space="preserve">человек </w:t>
            </w:r>
          </w:p>
          <w:p w:rsidR="0005707B" w:rsidRPr="007141FF" w:rsidRDefault="007141FF" w:rsidP="00E06136">
            <w:pPr>
              <w:numPr>
                <w:ilvl w:val="0"/>
                <w:numId w:val="23"/>
              </w:numPr>
              <w:spacing w:after="0" w:line="252" w:lineRule="auto"/>
              <w:ind w:left="100" w:right="66"/>
              <w:rPr>
                <w:szCs w:val="24"/>
              </w:rPr>
            </w:pPr>
            <w:r w:rsidRPr="007141FF">
              <w:rPr>
                <w:szCs w:val="24"/>
              </w:rPr>
              <w:t xml:space="preserve">нравственность </w:t>
            </w:r>
          </w:p>
          <w:p w:rsidR="0005707B" w:rsidRPr="007141FF" w:rsidRDefault="007141FF" w:rsidP="00E06136">
            <w:pPr>
              <w:numPr>
                <w:ilvl w:val="0"/>
                <w:numId w:val="23"/>
              </w:numPr>
              <w:spacing w:after="0" w:line="252" w:lineRule="auto"/>
              <w:ind w:left="100" w:right="66"/>
              <w:rPr>
                <w:szCs w:val="24"/>
              </w:rPr>
            </w:pPr>
            <w:r w:rsidRPr="007141FF">
              <w:rPr>
                <w:szCs w:val="24"/>
              </w:rPr>
              <w:t xml:space="preserve">философия истории </w:t>
            </w:r>
          </w:p>
          <w:p w:rsidR="0005707B" w:rsidRPr="007141FF" w:rsidRDefault="007141FF" w:rsidP="00E06136">
            <w:pPr>
              <w:numPr>
                <w:ilvl w:val="0"/>
                <w:numId w:val="23"/>
              </w:numPr>
              <w:spacing w:after="0" w:line="252" w:lineRule="auto"/>
              <w:ind w:left="100" w:right="66"/>
              <w:rPr>
                <w:szCs w:val="24"/>
              </w:rPr>
            </w:pPr>
            <w:r w:rsidRPr="007141FF">
              <w:rPr>
                <w:szCs w:val="24"/>
              </w:rPr>
              <w:t xml:space="preserve">экология </w:t>
            </w:r>
          </w:p>
          <w:p w:rsidR="0005707B" w:rsidRPr="007141FF" w:rsidRDefault="007141FF" w:rsidP="00E06136">
            <w:pPr>
              <w:numPr>
                <w:ilvl w:val="0"/>
                <w:numId w:val="23"/>
              </w:numPr>
              <w:spacing w:after="0" w:line="252" w:lineRule="auto"/>
              <w:ind w:left="100" w:right="66"/>
              <w:rPr>
                <w:szCs w:val="24"/>
              </w:rPr>
            </w:pPr>
            <w:r w:rsidRPr="007141FF">
              <w:rPr>
                <w:szCs w:val="24"/>
              </w:rPr>
              <w:t xml:space="preserve">познание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53" w:type="dxa"/>
            <w:left w:w="110" w:type="dxa"/>
          </w:tblCellMar>
        </w:tblPrEx>
        <w:trPr>
          <w:trHeight w:val="4151"/>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60.</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1-а</w:t>
            </w:r>
          </w:p>
          <w:p w:rsidR="0005707B" w:rsidRPr="007141FF" w:rsidRDefault="007141FF" w:rsidP="005E4C54">
            <w:pPr>
              <w:spacing w:after="0" w:line="252" w:lineRule="auto"/>
              <w:ind w:left="100" w:right="66"/>
              <w:jc w:val="center"/>
              <w:rPr>
                <w:szCs w:val="24"/>
              </w:rPr>
            </w:pPr>
            <w:r w:rsidRPr="007141FF">
              <w:rPr>
                <w:szCs w:val="24"/>
              </w:rPr>
              <w:t>2-b</w:t>
            </w:r>
          </w:p>
          <w:p w:rsidR="0005707B" w:rsidRPr="007141FF" w:rsidRDefault="007141FF" w:rsidP="005E4C54">
            <w:pPr>
              <w:spacing w:after="0" w:line="252" w:lineRule="auto"/>
              <w:ind w:left="100" w:right="66"/>
              <w:jc w:val="center"/>
              <w:rPr>
                <w:szCs w:val="24"/>
              </w:rPr>
            </w:pPr>
            <w:r w:rsidRPr="007141FF">
              <w:rPr>
                <w:szCs w:val="24"/>
              </w:rPr>
              <w:t>3-c</w:t>
            </w:r>
          </w:p>
          <w:p w:rsidR="0005707B" w:rsidRPr="007141FF" w:rsidRDefault="007141FF" w:rsidP="005E4C54">
            <w:pPr>
              <w:spacing w:after="0" w:line="252" w:lineRule="auto"/>
              <w:ind w:left="100" w:right="66"/>
              <w:jc w:val="center"/>
              <w:rPr>
                <w:szCs w:val="24"/>
              </w:rPr>
            </w:pPr>
            <w:r w:rsidRPr="007141FF">
              <w:rPr>
                <w:szCs w:val="24"/>
              </w:rPr>
              <w:t>4-d</w:t>
            </w:r>
          </w:p>
          <w:p w:rsidR="0005707B" w:rsidRPr="007141FF" w:rsidRDefault="007141FF" w:rsidP="005E4C54">
            <w:pPr>
              <w:spacing w:after="0" w:line="252" w:lineRule="auto"/>
              <w:ind w:left="100" w:right="66"/>
              <w:jc w:val="center"/>
              <w:rPr>
                <w:szCs w:val="24"/>
              </w:rPr>
            </w:pPr>
            <w:r w:rsidRPr="007141FF">
              <w:rPr>
                <w:szCs w:val="24"/>
              </w:rPr>
              <w:t>5-e</w:t>
            </w:r>
          </w:p>
          <w:p w:rsidR="0005707B" w:rsidRPr="007141FF" w:rsidRDefault="007141FF" w:rsidP="005E4C54">
            <w:pPr>
              <w:spacing w:after="0" w:line="252" w:lineRule="auto"/>
              <w:ind w:left="100" w:right="66"/>
              <w:jc w:val="center"/>
              <w:rPr>
                <w:szCs w:val="24"/>
              </w:rPr>
            </w:pPr>
            <w:r w:rsidRPr="007141FF">
              <w:rPr>
                <w:szCs w:val="24"/>
              </w:rPr>
              <w:t>6-f</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Соответствие между философами направлениями, к которым они принадлежат: </w:t>
            </w:r>
          </w:p>
          <w:p w:rsidR="0005707B" w:rsidRPr="007141FF" w:rsidRDefault="007141FF" w:rsidP="00E06136">
            <w:pPr>
              <w:numPr>
                <w:ilvl w:val="0"/>
                <w:numId w:val="24"/>
              </w:numPr>
              <w:spacing w:after="0" w:line="252" w:lineRule="auto"/>
              <w:ind w:left="100" w:right="66"/>
              <w:rPr>
                <w:szCs w:val="24"/>
              </w:rPr>
            </w:pPr>
            <w:r w:rsidRPr="007141FF">
              <w:rPr>
                <w:szCs w:val="24"/>
              </w:rPr>
              <w:t xml:space="preserve">Э. </w:t>
            </w:r>
            <w:proofErr w:type="spellStart"/>
            <w:r w:rsidRPr="007141FF">
              <w:rPr>
                <w:szCs w:val="24"/>
              </w:rPr>
              <w:t>Гуссерль</w:t>
            </w:r>
            <w:proofErr w:type="spellEnd"/>
            <w:r w:rsidRPr="007141FF">
              <w:rPr>
                <w:szCs w:val="24"/>
              </w:rPr>
              <w:t xml:space="preserve"> </w:t>
            </w:r>
          </w:p>
          <w:p w:rsidR="0005707B" w:rsidRPr="007141FF" w:rsidRDefault="007141FF" w:rsidP="00E06136">
            <w:pPr>
              <w:numPr>
                <w:ilvl w:val="0"/>
                <w:numId w:val="24"/>
              </w:numPr>
              <w:spacing w:after="0" w:line="252" w:lineRule="auto"/>
              <w:ind w:left="100" w:right="66"/>
              <w:rPr>
                <w:szCs w:val="24"/>
              </w:rPr>
            </w:pPr>
            <w:r w:rsidRPr="007141FF">
              <w:rPr>
                <w:szCs w:val="24"/>
              </w:rPr>
              <w:t xml:space="preserve">Д. </w:t>
            </w:r>
            <w:proofErr w:type="spellStart"/>
            <w:r w:rsidRPr="007141FF">
              <w:rPr>
                <w:szCs w:val="24"/>
              </w:rPr>
              <w:t>Дьюи</w:t>
            </w:r>
            <w:proofErr w:type="spellEnd"/>
            <w:r w:rsidRPr="007141FF">
              <w:rPr>
                <w:szCs w:val="24"/>
              </w:rPr>
              <w:t xml:space="preserve"> </w:t>
            </w:r>
          </w:p>
          <w:p w:rsidR="0005707B" w:rsidRPr="007141FF" w:rsidRDefault="007141FF" w:rsidP="00E06136">
            <w:pPr>
              <w:numPr>
                <w:ilvl w:val="0"/>
                <w:numId w:val="24"/>
              </w:numPr>
              <w:spacing w:after="0" w:line="252" w:lineRule="auto"/>
              <w:ind w:left="100" w:right="66"/>
              <w:rPr>
                <w:szCs w:val="24"/>
              </w:rPr>
            </w:pPr>
            <w:r w:rsidRPr="007141FF">
              <w:rPr>
                <w:szCs w:val="24"/>
              </w:rPr>
              <w:t xml:space="preserve">Э. </w:t>
            </w:r>
            <w:proofErr w:type="spellStart"/>
            <w:r w:rsidRPr="007141FF">
              <w:rPr>
                <w:szCs w:val="24"/>
              </w:rPr>
              <w:t>Фромм</w:t>
            </w:r>
            <w:proofErr w:type="spellEnd"/>
            <w:r w:rsidRPr="007141FF">
              <w:rPr>
                <w:szCs w:val="24"/>
              </w:rPr>
              <w:t xml:space="preserve"> </w:t>
            </w:r>
          </w:p>
          <w:p w:rsidR="0005707B" w:rsidRPr="007141FF" w:rsidRDefault="007141FF" w:rsidP="00E06136">
            <w:pPr>
              <w:numPr>
                <w:ilvl w:val="0"/>
                <w:numId w:val="24"/>
              </w:numPr>
              <w:spacing w:after="0" w:line="252" w:lineRule="auto"/>
              <w:ind w:left="100" w:right="66"/>
              <w:rPr>
                <w:szCs w:val="24"/>
              </w:rPr>
            </w:pPr>
            <w:r w:rsidRPr="007141FF">
              <w:rPr>
                <w:szCs w:val="24"/>
              </w:rPr>
              <w:t xml:space="preserve">Ж.П. Сартр </w:t>
            </w:r>
          </w:p>
          <w:p w:rsidR="0005707B" w:rsidRPr="007141FF" w:rsidRDefault="007141FF" w:rsidP="00E06136">
            <w:pPr>
              <w:numPr>
                <w:ilvl w:val="0"/>
                <w:numId w:val="24"/>
              </w:numPr>
              <w:spacing w:after="0" w:line="252" w:lineRule="auto"/>
              <w:ind w:left="100" w:right="66"/>
              <w:rPr>
                <w:szCs w:val="24"/>
              </w:rPr>
            </w:pPr>
            <w:r w:rsidRPr="007141FF">
              <w:rPr>
                <w:szCs w:val="24"/>
              </w:rPr>
              <w:t xml:space="preserve">А. </w:t>
            </w:r>
            <w:proofErr w:type="spellStart"/>
            <w:r w:rsidRPr="007141FF">
              <w:rPr>
                <w:szCs w:val="24"/>
              </w:rPr>
              <w:t>Гелен</w:t>
            </w:r>
            <w:proofErr w:type="spellEnd"/>
            <w:r w:rsidRPr="007141FF">
              <w:rPr>
                <w:szCs w:val="24"/>
              </w:rPr>
              <w:t xml:space="preserve"> </w:t>
            </w:r>
          </w:p>
          <w:p w:rsidR="0005707B" w:rsidRPr="007141FF" w:rsidRDefault="007141FF" w:rsidP="00E06136">
            <w:pPr>
              <w:numPr>
                <w:ilvl w:val="0"/>
                <w:numId w:val="24"/>
              </w:numPr>
              <w:spacing w:after="0" w:line="252" w:lineRule="auto"/>
              <w:ind w:left="100" w:right="66"/>
              <w:rPr>
                <w:szCs w:val="24"/>
              </w:rPr>
            </w:pPr>
            <w:r w:rsidRPr="007141FF">
              <w:rPr>
                <w:szCs w:val="24"/>
              </w:rPr>
              <w:t xml:space="preserve">Г. Спенсер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E06136">
            <w:pPr>
              <w:numPr>
                <w:ilvl w:val="0"/>
                <w:numId w:val="25"/>
              </w:numPr>
              <w:spacing w:after="0" w:line="252" w:lineRule="auto"/>
              <w:ind w:left="100" w:right="66"/>
              <w:rPr>
                <w:szCs w:val="24"/>
              </w:rPr>
            </w:pPr>
            <w:r w:rsidRPr="007141FF">
              <w:rPr>
                <w:szCs w:val="24"/>
              </w:rPr>
              <w:t xml:space="preserve">Феноменология </w:t>
            </w:r>
          </w:p>
          <w:p w:rsidR="0005707B" w:rsidRPr="007141FF" w:rsidRDefault="007141FF" w:rsidP="00E06136">
            <w:pPr>
              <w:numPr>
                <w:ilvl w:val="0"/>
                <w:numId w:val="25"/>
              </w:numPr>
              <w:spacing w:after="0" w:line="252" w:lineRule="auto"/>
              <w:ind w:left="100" w:right="66"/>
              <w:rPr>
                <w:szCs w:val="24"/>
              </w:rPr>
            </w:pPr>
            <w:r w:rsidRPr="007141FF">
              <w:rPr>
                <w:szCs w:val="24"/>
              </w:rPr>
              <w:t xml:space="preserve">Прагматизм </w:t>
            </w:r>
          </w:p>
          <w:p w:rsidR="0005707B" w:rsidRPr="007141FF" w:rsidRDefault="007141FF" w:rsidP="00E06136">
            <w:pPr>
              <w:numPr>
                <w:ilvl w:val="0"/>
                <w:numId w:val="25"/>
              </w:numPr>
              <w:spacing w:after="0" w:line="252" w:lineRule="auto"/>
              <w:ind w:left="100" w:right="66"/>
              <w:rPr>
                <w:szCs w:val="24"/>
              </w:rPr>
            </w:pPr>
            <w:r w:rsidRPr="007141FF">
              <w:rPr>
                <w:szCs w:val="24"/>
              </w:rPr>
              <w:t xml:space="preserve">Неофрейдизм </w:t>
            </w:r>
          </w:p>
          <w:p w:rsidR="0005707B" w:rsidRPr="007141FF" w:rsidRDefault="007141FF" w:rsidP="00E06136">
            <w:pPr>
              <w:numPr>
                <w:ilvl w:val="0"/>
                <w:numId w:val="25"/>
              </w:numPr>
              <w:spacing w:after="0" w:line="252" w:lineRule="auto"/>
              <w:ind w:left="100" w:right="66"/>
              <w:rPr>
                <w:szCs w:val="24"/>
              </w:rPr>
            </w:pPr>
            <w:r w:rsidRPr="007141FF">
              <w:rPr>
                <w:szCs w:val="24"/>
              </w:rPr>
              <w:t xml:space="preserve">Экзистенциализм  </w:t>
            </w:r>
          </w:p>
          <w:p w:rsidR="0005707B" w:rsidRPr="007141FF" w:rsidRDefault="007141FF" w:rsidP="00E06136">
            <w:pPr>
              <w:numPr>
                <w:ilvl w:val="0"/>
                <w:numId w:val="25"/>
              </w:numPr>
              <w:spacing w:after="0" w:line="252" w:lineRule="auto"/>
              <w:ind w:left="100" w:right="66"/>
              <w:rPr>
                <w:szCs w:val="24"/>
              </w:rPr>
            </w:pPr>
            <w:r w:rsidRPr="007141FF">
              <w:rPr>
                <w:szCs w:val="24"/>
              </w:rPr>
              <w:t xml:space="preserve">Философская антропология </w:t>
            </w:r>
          </w:p>
          <w:p w:rsidR="0005707B" w:rsidRPr="007141FF" w:rsidRDefault="007141FF" w:rsidP="00E06136">
            <w:pPr>
              <w:numPr>
                <w:ilvl w:val="0"/>
                <w:numId w:val="25"/>
              </w:numPr>
              <w:spacing w:after="0" w:line="252" w:lineRule="auto"/>
              <w:ind w:left="100" w:right="66"/>
              <w:rPr>
                <w:szCs w:val="24"/>
              </w:rPr>
            </w:pPr>
            <w:r w:rsidRPr="007141FF">
              <w:rPr>
                <w:szCs w:val="24"/>
              </w:rPr>
              <w:t xml:space="preserve">Позитивизм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E06136" w:rsidRPr="007141FF" w:rsidTr="00490C62">
        <w:tblPrEx>
          <w:tblCellMar>
            <w:top w:w="53" w:type="dxa"/>
            <w:left w:w="110" w:type="dxa"/>
          </w:tblCellMar>
        </w:tblPrEx>
        <w:trPr>
          <w:trHeight w:val="4188"/>
        </w:trPr>
        <w:tc>
          <w:tcPr>
            <w:tcW w:w="1140" w:type="dxa"/>
            <w:gridSpan w:val="3"/>
            <w:tcBorders>
              <w:top w:val="single" w:sz="4" w:space="0" w:color="000000"/>
              <w:left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szCs w:val="24"/>
              </w:rPr>
              <w:lastRenderedPageBreak/>
              <w:t>61.</w:t>
            </w:r>
          </w:p>
        </w:tc>
        <w:tc>
          <w:tcPr>
            <w:tcW w:w="2403" w:type="dxa"/>
            <w:tcBorders>
              <w:top w:val="single" w:sz="4" w:space="0" w:color="000000"/>
              <w:left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szCs w:val="24"/>
              </w:rPr>
              <w:t>1-а</w:t>
            </w:r>
          </w:p>
          <w:p w:rsidR="00E06136" w:rsidRPr="007141FF" w:rsidRDefault="00E06136" w:rsidP="005E4C54">
            <w:pPr>
              <w:spacing w:after="0" w:line="252" w:lineRule="auto"/>
              <w:ind w:left="100" w:right="66"/>
              <w:jc w:val="center"/>
              <w:rPr>
                <w:szCs w:val="24"/>
              </w:rPr>
            </w:pPr>
            <w:r w:rsidRPr="007141FF">
              <w:rPr>
                <w:szCs w:val="24"/>
              </w:rPr>
              <w:t>2-b</w:t>
            </w:r>
          </w:p>
          <w:p w:rsidR="00E06136" w:rsidRPr="007141FF" w:rsidRDefault="00E06136" w:rsidP="005E4C54">
            <w:pPr>
              <w:spacing w:after="0" w:line="252" w:lineRule="auto"/>
              <w:ind w:left="100" w:right="66"/>
              <w:jc w:val="center"/>
              <w:rPr>
                <w:szCs w:val="24"/>
              </w:rPr>
            </w:pPr>
            <w:r w:rsidRPr="007141FF">
              <w:rPr>
                <w:szCs w:val="24"/>
              </w:rPr>
              <w:t>3-c</w:t>
            </w:r>
          </w:p>
          <w:p w:rsidR="00E06136" w:rsidRPr="007141FF" w:rsidRDefault="00E06136" w:rsidP="005E4C54">
            <w:pPr>
              <w:spacing w:after="0" w:line="252" w:lineRule="auto"/>
              <w:ind w:left="100" w:right="66"/>
              <w:jc w:val="center"/>
              <w:rPr>
                <w:szCs w:val="24"/>
              </w:rPr>
            </w:pPr>
            <w:r w:rsidRPr="007141FF">
              <w:rPr>
                <w:szCs w:val="24"/>
              </w:rPr>
              <w:t>4-d</w:t>
            </w:r>
          </w:p>
        </w:tc>
        <w:tc>
          <w:tcPr>
            <w:tcW w:w="7795" w:type="dxa"/>
            <w:gridSpan w:val="3"/>
            <w:tcBorders>
              <w:top w:val="single" w:sz="4" w:space="0" w:color="000000"/>
              <w:left w:val="single" w:sz="4" w:space="0" w:color="000000"/>
              <w:right w:val="single" w:sz="4" w:space="0" w:color="000000"/>
            </w:tcBorders>
          </w:tcPr>
          <w:p w:rsidR="00E06136" w:rsidRPr="007141FF" w:rsidRDefault="00E06136" w:rsidP="00490C62">
            <w:pPr>
              <w:spacing w:after="0" w:line="252" w:lineRule="auto"/>
              <w:ind w:left="100" w:right="66"/>
              <w:rPr>
                <w:szCs w:val="24"/>
              </w:rPr>
            </w:pPr>
            <w:r w:rsidRPr="007141FF">
              <w:rPr>
                <w:szCs w:val="24"/>
              </w:rPr>
              <w:t xml:space="preserve">Соотнесите определение культуры и подход </w:t>
            </w:r>
          </w:p>
          <w:p w:rsidR="00E06136" w:rsidRPr="007141FF" w:rsidRDefault="00E06136" w:rsidP="00490C62">
            <w:pPr>
              <w:numPr>
                <w:ilvl w:val="0"/>
                <w:numId w:val="26"/>
              </w:numPr>
              <w:spacing w:after="0" w:line="252" w:lineRule="auto"/>
              <w:ind w:left="100" w:right="66"/>
              <w:rPr>
                <w:szCs w:val="24"/>
              </w:rPr>
            </w:pPr>
            <w:r w:rsidRPr="007141FF">
              <w:rPr>
                <w:szCs w:val="24"/>
              </w:rPr>
              <w:t xml:space="preserve">Определенный уровень развития производства и воспроизводства общественной жизни </w:t>
            </w:r>
          </w:p>
          <w:p w:rsidR="00490C62" w:rsidRDefault="00E06136" w:rsidP="00490C62">
            <w:pPr>
              <w:numPr>
                <w:ilvl w:val="0"/>
                <w:numId w:val="26"/>
              </w:numPr>
              <w:spacing w:after="0" w:line="252" w:lineRule="auto"/>
              <w:ind w:left="100" w:right="66"/>
              <w:rPr>
                <w:szCs w:val="24"/>
              </w:rPr>
            </w:pPr>
            <w:r w:rsidRPr="00490C62">
              <w:rPr>
                <w:szCs w:val="24"/>
              </w:rPr>
              <w:t xml:space="preserve">Специфический способ жизнедеятельности человека, который определяет прогресс общества </w:t>
            </w:r>
          </w:p>
          <w:p w:rsidR="00E06136" w:rsidRPr="00490C62" w:rsidRDefault="00E06136" w:rsidP="00490C62">
            <w:pPr>
              <w:numPr>
                <w:ilvl w:val="0"/>
                <w:numId w:val="26"/>
              </w:numPr>
              <w:spacing w:after="0" w:line="252" w:lineRule="auto"/>
              <w:ind w:left="100" w:right="66"/>
              <w:rPr>
                <w:szCs w:val="24"/>
              </w:rPr>
            </w:pPr>
            <w:r w:rsidRPr="00490C62">
              <w:rPr>
                <w:szCs w:val="24"/>
              </w:rPr>
              <w:t xml:space="preserve">Культура есть воплощение «истинной человечности», </w:t>
            </w:r>
            <w:r w:rsidR="00490C62" w:rsidRPr="00490C62">
              <w:rPr>
                <w:szCs w:val="24"/>
              </w:rPr>
              <w:t xml:space="preserve">«подлинно </w:t>
            </w:r>
            <w:r w:rsidRPr="00490C62">
              <w:rPr>
                <w:szCs w:val="24"/>
              </w:rPr>
              <w:t xml:space="preserve">человеческого бытия» </w:t>
            </w:r>
          </w:p>
          <w:p w:rsidR="00E06136" w:rsidRPr="007141FF" w:rsidRDefault="00E06136" w:rsidP="00490C62">
            <w:pPr>
              <w:spacing w:after="0" w:line="252" w:lineRule="auto"/>
              <w:ind w:left="100" w:right="66"/>
              <w:rPr>
                <w:szCs w:val="24"/>
              </w:rPr>
            </w:pPr>
            <w:r w:rsidRPr="007141FF">
              <w:rPr>
                <w:szCs w:val="24"/>
              </w:rPr>
              <w:t>4.</w:t>
            </w:r>
            <w:r w:rsidRPr="007141FF">
              <w:rPr>
                <w:rFonts w:eastAsia="Arial"/>
                <w:szCs w:val="24"/>
              </w:rPr>
              <w:t xml:space="preserve"> </w:t>
            </w:r>
            <w:r>
              <w:rPr>
                <w:szCs w:val="24"/>
              </w:rPr>
              <w:t xml:space="preserve">Мир знаков и символов, социальная </w:t>
            </w:r>
            <w:r w:rsidRPr="007141FF">
              <w:rPr>
                <w:szCs w:val="24"/>
              </w:rPr>
              <w:t xml:space="preserve">информация, сохраняемая и накапливаемая в обществе </w:t>
            </w:r>
          </w:p>
          <w:p w:rsidR="00E06136" w:rsidRPr="007141FF" w:rsidRDefault="00E06136" w:rsidP="00E06136">
            <w:pPr>
              <w:spacing w:after="0" w:line="252" w:lineRule="auto"/>
              <w:ind w:left="100" w:right="66"/>
              <w:rPr>
                <w:szCs w:val="24"/>
              </w:rPr>
            </w:pPr>
            <w:r w:rsidRPr="007141FF">
              <w:rPr>
                <w:szCs w:val="24"/>
              </w:rPr>
              <w:t xml:space="preserve"> </w:t>
            </w:r>
          </w:p>
          <w:p w:rsidR="00E06136" w:rsidRPr="007141FF" w:rsidRDefault="00E06136" w:rsidP="00E06136">
            <w:pPr>
              <w:numPr>
                <w:ilvl w:val="0"/>
                <w:numId w:val="27"/>
              </w:numPr>
              <w:spacing w:after="0" w:line="252" w:lineRule="auto"/>
              <w:ind w:left="100" w:right="66"/>
              <w:rPr>
                <w:szCs w:val="24"/>
              </w:rPr>
            </w:pPr>
            <w:r w:rsidRPr="007141FF">
              <w:rPr>
                <w:szCs w:val="24"/>
              </w:rPr>
              <w:t xml:space="preserve">Технологический </w:t>
            </w:r>
          </w:p>
          <w:p w:rsidR="00E06136" w:rsidRPr="007141FF" w:rsidRDefault="00E06136" w:rsidP="00E06136">
            <w:pPr>
              <w:numPr>
                <w:ilvl w:val="0"/>
                <w:numId w:val="27"/>
              </w:numPr>
              <w:spacing w:after="0" w:line="252" w:lineRule="auto"/>
              <w:ind w:left="100" w:right="66"/>
              <w:rPr>
                <w:szCs w:val="24"/>
              </w:rPr>
            </w:pPr>
            <w:proofErr w:type="spellStart"/>
            <w:r w:rsidRPr="007141FF">
              <w:rPr>
                <w:szCs w:val="24"/>
              </w:rPr>
              <w:t>Деятельностный</w:t>
            </w:r>
            <w:proofErr w:type="spellEnd"/>
            <w:r w:rsidRPr="007141FF">
              <w:rPr>
                <w:szCs w:val="24"/>
              </w:rPr>
              <w:t xml:space="preserve"> </w:t>
            </w:r>
          </w:p>
          <w:p w:rsidR="00E06136" w:rsidRPr="007141FF" w:rsidRDefault="00E06136" w:rsidP="00E06136">
            <w:pPr>
              <w:numPr>
                <w:ilvl w:val="0"/>
                <w:numId w:val="27"/>
              </w:numPr>
              <w:spacing w:after="0" w:line="252" w:lineRule="auto"/>
              <w:ind w:left="100" w:right="66"/>
              <w:rPr>
                <w:szCs w:val="24"/>
              </w:rPr>
            </w:pPr>
            <w:r w:rsidRPr="007141FF">
              <w:rPr>
                <w:szCs w:val="24"/>
              </w:rPr>
              <w:t xml:space="preserve">Аксиологический </w:t>
            </w:r>
          </w:p>
          <w:p w:rsidR="00E06136" w:rsidRPr="007141FF" w:rsidRDefault="00E06136" w:rsidP="00E06136">
            <w:pPr>
              <w:numPr>
                <w:ilvl w:val="0"/>
                <w:numId w:val="27"/>
              </w:numPr>
              <w:spacing w:after="0" w:line="252" w:lineRule="auto"/>
              <w:ind w:left="100" w:right="66"/>
              <w:rPr>
                <w:szCs w:val="24"/>
              </w:rPr>
            </w:pPr>
            <w:r w:rsidRPr="007141FF">
              <w:rPr>
                <w:szCs w:val="24"/>
              </w:rPr>
              <w:t xml:space="preserve">Семиотический </w:t>
            </w:r>
          </w:p>
        </w:tc>
        <w:tc>
          <w:tcPr>
            <w:tcW w:w="2837" w:type="dxa"/>
            <w:tcBorders>
              <w:top w:val="single" w:sz="4" w:space="0" w:color="000000"/>
              <w:left w:val="single" w:sz="4" w:space="0" w:color="000000"/>
              <w:right w:val="single" w:sz="4" w:space="0" w:color="000000"/>
            </w:tcBorders>
            <w:vAlign w:val="center"/>
          </w:tcPr>
          <w:p w:rsidR="00E06136" w:rsidRPr="007141FF" w:rsidRDefault="00E06136" w:rsidP="00E06136">
            <w:pPr>
              <w:spacing w:after="0" w:line="252" w:lineRule="auto"/>
              <w:ind w:left="100" w:right="66"/>
              <w:rPr>
                <w:szCs w:val="24"/>
              </w:rPr>
            </w:pPr>
            <w:r w:rsidRPr="007141FF">
              <w:rPr>
                <w:szCs w:val="24"/>
              </w:rPr>
              <w:t xml:space="preserve">УК -5 </w:t>
            </w:r>
          </w:p>
        </w:tc>
      </w:tr>
      <w:tr w:rsidR="0005707B" w:rsidRPr="007141FF" w:rsidTr="00490C62">
        <w:tblPrEx>
          <w:tblCellMar>
            <w:left w:w="110" w:type="dxa"/>
            <w:right w:w="48" w:type="dxa"/>
          </w:tblCellMar>
        </w:tblPrEx>
        <w:trPr>
          <w:trHeight w:val="4754"/>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62.</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1-с</w:t>
            </w:r>
          </w:p>
          <w:p w:rsidR="0005707B" w:rsidRPr="007141FF" w:rsidRDefault="007141FF" w:rsidP="005E4C54">
            <w:pPr>
              <w:spacing w:after="0" w:line="252" w:lineRule="auto"/>
              <w:ind w:left="100" w:right="66"/>
              <w:jc w:val="center"/>
              <w:rPr>
                <w:szCs w:val="24"/>
              </w:rPr>
            </w:pPr>
            <w:r w:rsidRPr="007141FF">
              <w:rPr>
                <w:szCs w:val="24"/>
              </w:rPr>
              <w:t>2-б</w:t>
            </w:r>
          </w:p>
          <w:p w:rsidR="0005707B" w:rsidRPr="007141FF" w:rsidRDefault="007141FF" w:rsidP="005E4C54">
            <w:pPr>
              <w:spacing w:after="0" w:line="252" w:lineRule="auto"/>
              <w:ind w:left="100" w:right="66"/>
              <w:jc w:val="center"/>
              <w:rPr>
                <w:szCs w:val="24"/>
              </w:rPr>
            </w:pPr>
            <w:r w:rsidRPr="007141FF">
              <w:rPr>
                <w:szCs w:val="24"/>
              </w:rPr>
              <w:t>3-а</w:t>
            </w: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tabs>
                <w:tab w:val="center" w:pos="594"/>
                <w:tab w:val="center" w:pos="2039"/>
                <w:tab w:val="center" w:pos="2956"/>
                <w:tab w:val="center" w:pos="3897"/>
                <w:tab w:val="center" w:pos="5180"/>
              </w:tabs>
              <w:spacing w:after="0" w:line="252" w:lineRule="auto"/>
              <w:ind w:left="100" w:right="66"/>
              <w:rPr>
                <w:szCs w:val="24"/>
              </w:rPr>
            </w:pPr>
            <w:r w:rsidRPr="007141FF">
              <w:rPr>
                <w:rFonts w:eastAsia="Calibri"/>
                <w:szCs w:val="24"/>
              </w:rPr>
              <w:tab/>
            </w:r>
            <w:r w:rsidR="00E06136">
              <w:rPr>
                <w:szCs w:val="24"/>
              </w:rPr>
              <w:t xml:space="preserve">Соотнесите концепцию и содержание </w:t>
            </w:r>
            <w:r w:rsidRPr="007141FF">
              <w:rPr>
                <w:szCs w:val="24"/>
              </w:rPr>
              <w:t xml:space="preserve">русской культуры в ней </w:t>
            </w:r>
          </w:p>
          <w:p w:rsidR="0005707B" w:rsidRPr="007141FF" w:rsidRDefault="007141FF" w:rsidP="00E06136">
            <w:pPr>
              <w:numPr>
                <w:ilvl w:val="0"/>
                <w:numId w:val="28"/>
              </w:numPr>
              <w:spacing w:after="0" w:line="252" w:lineRule="auto"/>
              <w:ind w:left="100" w:right="66"/>
              <w:rPr>
                <w:szCs w:val="24"/>
              </w:rPr>
            </w:pPr>
            <w:r w:rsidRPr="007141FF">
              <w:rPr>
                <w:szCs w:val="24"/>
              </w:rPr>
              <w:t xml:space="preserve">Россия идет совершенно самобытным путем, узловые точки ее культуры, менталитета, исторического поведения не имеют ничего общего ни с западным, ни </w:t>
            </w:r>
            <w:proofErr w:type="gramStart"/>
            <w:r w:rsidRPr="007141FF">
              <w:rPr>
                <w:szCs w:val="24"/>
              </w:rPr>
              <w:t>с восточным вариантами</w:t>
            </w:r>
            <w:proofErr w:type="gramEnd"/>
            <w:r w:rsidRPr="007141FF">
              <w:rPr>
                <w:szCs w:val="24"/>
              </w:rPr>
              <w:t xml:space="preserve"> </w:t>
            </w:r>
          </w:p>
          <w:p w:rsidR="0005707B" w:rsidRPr="007141FF" w:rsidRDefault="007141FF" w:rsidP="00E06136">
            <w:pPr>
              <w:numPr>
                <w:ilvl w:val="0"/>
                <w:numId w:val="28"/>
              </w:numPr>
              <w:spacing w:after="0" w:line="252" w:lineRule="auto"/>
              <w:ind w:left="100" w:right="66"/>
              <w:rPr>
                <w:szCs w:val="24"/>
              </w:rPr>
            </w:pPr>
            <w:r w:rsidRPr="007141FF">
              <w:rPr>
                <w:szCs w:val="24"/>
              </w:rPr>
              <w:t xml:space="preserve">Россия по своим социокультурным истокам и своему менталитету, безусловно, тяготеет к Западу и должна ориентироваться только на него, когда речь заходит о попытках модернизации, о догоняющем развитии страны </w:t>
            </w:r>
          </w:p>
          <w:p w:rsidR="0005707B" w:rsidRPr="007141FF" w:rsidRDefault="007141FF" w:rsidP="00E06136">
            <w:pPr>
              <w:numPr>
                <w:ilvl w:val="0"/>
                <w:numId w:val="28"/>
              </w:numPr>
              <w:spacing w:after="0" w:line="252" w:lineRule="auto"/>
              <w:ind w:left="100" w:right="66"/>
              <w:rPr>
                <w:szCs w:val="24"/>
              </w:rPr>
            </w:pPr>
            <w:r w:rsidRPr="007141FF">
              <w:rPr>
                <w:szCs w:val="24"/>
              </w:rPr>
              <w:t xml:space="preserve">Россия представляет собой специфический тип культуры, связанный с ее географическим местоположением, историческими перипетиями судьбы, взаимодействием с восточными и западными соседями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E06136">
            <w:pPr>
              <w:numPr>
                <w:ilvl w:val="0"/>
                <w:numId w:val="29"/>
              </w:numPr>
              <w:spacing w:after="0" w:line="252" w:lineRule="auto"/>
              <w:ind w:left="100" w:right="66"/>
              <w:rPr>
                <w:szCs w:val="24"/>
              </w:rPr>
            </w:pPr>
            <w:proofErr w:type="spellStart"/>
            <w:r w:rsidRPr="007141FF">
              <w:rPr>
                <w:szCs w:val="24"/>
              </w:rPr>
              <w:t>Евразийство</w:t>
            </w:r>
            <w:proofErr w:type="spellEnd"/>
            <w:r w:rsidRPr="007141FF">
              <w:rPr>
                <w:szCs w:val="24"/>
              </w:rPr>
              <w:t xml:space="preserve"> </w:t>
            </w:r>
          </w:p>
          <w:p w:rsidR="0005707B" w:rsidRPr="007141FF" w:rsidRDefault="007141FF" w:rsidP="00E06136">
            <w:pPr>
              <w:numPr>
                <w:ilvl w:val="0"/>
                <w:numId w:val="29"/>
              </w:numPr>
              <w:spacing w:after="0" w:line="252" w:lineRule="auto"/>
              <w:ind w:left="100" w:right="66"/>
              <w:rPr>
                <w:szCs w:val="24"/>
              </w:rPr>
            </w:pPr>
            <w:r w:rsidRPr="007141FF">
              <w:rPr>
                <w:szCs w:val="24"/>
              </w:rPr>
              <w:t xml:space="preserve">Западники </w:t>
            </w:r>
          </w:p>
          <w:p w:rsidR="0005707B" w:rsidRPr="007141FF" w:rsidRDefault="007141FF" w:rsidP="00E06136">
            <w:pPr>
              <w:numPr>
                <w:ilvl w:val="0"/>
                <w:numId w:val="29"/>
              </w:numPr>
              <w:spacing w:after="0" w:line="252" w:lineRule="auto"/>
              <w:ind w:left="100" w:right="66"/>
              <w:rPr>
                <w:szCs w:val="24"/>
              </w:rPr>
            </w:pPr>
            <w:r w:rsidRPr="007141FF">
              <w:rPr>
                <w:szCs w:val="24"/>
              </w:rPr>
              <w:t xml:space="preserve">Славянофилы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E06136" w:rsidRPr="007141FF" w:rsidTr="00490C62">
        <w:tblPrEx>
          <w:tblCellMar>
            <w:left w:w="110" w:type="dxa"/>
            <w:right w:w="48" w:type="dxa"/>
          </w:tblCellMar>
        </w:tblPrEx>
        <w:trPr>
          <w:trHeight w:val="1494"/>
        </w:trPr>
        <w:tc>
          <w:tcPr>
            <w:tcW w:w="1140" w:type="dxa"/>
            <w:gridSpan w:val="3"/>
            <w:tcBorders>
              <w:top w:val="single" w:sz="4" w:space="0" w:color="000000"/>
              <w:left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r w:rsidRPr="007141FF">
              <w:rPr>
                <w:szCs w:val="24"/>
              </w:rPr>
              <w:lastRenderedPageBreak/>
              <w:t>63.</w:t>
            </w:r>
          </w:p>
        </w:tc>
        <w:tc>
          <w:tcPr>
            <w:tcW w:w="2403" w:type="dxa"/>
            <w:tcBorders>
              <w:top w:val="single" w:sz="4" w:space="0" w:color="000000"/>
              <w:left w:val="single" w:sz="4" w:space="0" w:color="000000"/>
              <w:right w:val="single" w:sz="4" w:space="0" w:color="000000"/>
            </w:tcBorders>
            <w:vAlign w:val="center"/>
          </w:tcPr>
          <w:p w:rsidR="00E06136" w:rsidRPr="007141FF" w:rsidRDefault="00E06136" w:rsidP="005E4C54">
            <w:pPr>
              <w:spacing w:after="0" w:line="252" w:lineRule="auto"/>
              <w:ind w:left="100" w:right="66"/>
              <w:jc w:val="center"/>
              <w:rPr>
                <w:szCs w:val="24"/>
              </w:rPr>
            </w:pPr>
          </w:p>
        </w:tc>
        <w:tc>
          <w:tcPr>
            <w:tcW w:w="7795" w:type="dxa"/>
            <w:gridSpan w:val="3"/>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rPr>
                <w:szCs w:val="24"/>
              </w:rPr>
            </w:pPr>
            <w:r w:rsidRPr="007141FF">
              <w:rPr>
                <w:szCs w:val="24"/>
              </w:rPr>
              <w:t xml:space="preserve">Впишите пропущенное слово в нужном падеже.  </w:t>
            </w:r>
          </w:p>
          <w:p w:rsidR="00E06136" w:rsidRPr="007141FF" w:rsidRDefault="00E06136" w:rsidP="00E06136">
            <w:pPr>
              <w:spacing w:after="0" w:line="252" w:lineRule="auto"/>
              <w:ind w:left="100" w:right="66"/>
              <w:rPr>
                <w:szCs w:val="24"/>
              </w:rPr>
            </w:pPr>
            <w:r w:rsidRPr="007141FF">
              <w:rPr>
                <w:szCs w:val="24"/>
              </w:rPr>
              <w:t xml:space="preserve"> </w:t>
            </w:r>
          </w:p>
          <w:p w:rsidR="00E06136" w:rsidRPr="007141FF" w:rsidRDefault="00E06136" w:rsidP="00E06136">
            <w:pPr>
              <w:spacing w:after="0" w:line="252" w:lineRule="auto"/>
              <w:ind w:left="100" w:right="66"/>
              <w:rPr>
                <w:szCs w:val="24"/>
              </w:rPr>
            </w:pPr>
            <w:r w:rsidRPr="007141FF">
              <w:rPr>
                <w:szCs w:val="24"/>
              </w:rPr>
              <w:t xml:space="preserve">_____________ - совокупность психических явлений, состояний и действий, находящихся вне сферы человеческого разума, не поддающихся контролю со стороны сознания. </w:t>
            </w:r>
          </w:p>
        </w:tc>
        <w:tc>
          <w:tcPr>
            <w:tcW w:w="2837" w:type="dxa"/>
            <w:tcBorders>
              <w:top w:val="single" w:sz="4" w:space="0" w:color="000000"/>
              <w:left w:val="single" w:sz="4" w:space="0" w:color="000000"/>
              <w:right w:val="single" w:sz="4" w:space="0" w:color="000000"/>
            </w:tcBorders>
            <w:vAlign w:val="center"/>
          </w:tcPr>
          <w:p w:rsidR="00E06136" w:rsidRPr="007141FF" w:rsidRDefault="00E06136" w:rsidP="00E06136">
            <w:pPr>
              <w:spacing w:after="0" w:line="252" w:lineRule="auto"/>
              <w:ind w:left="100" w:right="66"/>
              <w:rPr>
                <w:szCs w:val="24"/>
              </w:rPr>
            </w:pPr>
            <w:r w:rsidRPr="007141FF">
              <w:rPr>
                <w:szCs w:val="24"/>
              </w:rPr>
              <w:t xml:space="preserve">УК -5 </w:t>
            </w:r>
          </w:p>
        </w:tc>
      </w:tr>
      <w:tr w:rsidR="0005707B" w:rsidRPr="007141FF" w:rsidTr="00490C62">
        <w:tblPrEx>
          <w:tblCellMar>
            <w:top w:w="9" w:type="dxa"/>
            <w:left w:w="110" w:type="dxa"/>
            <w:right w:w="46" w:type="dxa"/>
          </w:tblCellMar>
        </w:tblPrEx>
        <w:trPr>
          <w:trHeight w:val="1547"/>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64.</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E06136">
            <w:pPr>
              <w:spacing w:after="0" w:line="252" w:lineRule="auto"/>
              <w:ind w:left="100" w:right="66"/>
              <w:rPr>
                <w:szCs w:val="24"/>
              </w:rPr>
            </w:pPr>
            <w:r w:rsidRPr="007141FF">
              <w:rPr>
                <w:szCs w:val="24"/>
              </w:rPr>
              <w:t xml:space="preserve">______________ - относительно устойчивое и прижизненно возникающее психологическое образование, представляющее собой систему социально значимых черт человека.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490C62">
        <w:tblPrEx>
          <w:tblCellMar>
            <w:top w:w="9" w:type="dxa"/>
            <w:left w:w="110" w:type="dxa"/>
            <w:right w:w="46" w:type="dxa"/>
          </w:tblCellMar>
        </w:tblPrEx>
        <w:trPr>
          <w:trHeight w:val="1257"/>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65.</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Default="007141FF" w:rsidP="00490C62">
            <w:pPr>
              <w:spacing w:after="0" w:line="252" w:lineRule="auto"/>
              <w:ind w:left="100" w:right="66"/>
              <w:rPr>
                <w:szCs w:val="24"/>
              </w:rPr>
            </w:pPr>
            <w:r w:rsidRPr="007141FF">
              <w:rPr>
                <w:szCs w:val="24"/>
              </w:rPr>
              <w:t xml:space="preserve">Направление философской мысли, утверждавшее, что мир принципиально не познаваем – это ______________. </w:t>
            </w:r>
          </w:p>
          <w:p w:rsidR="005E4C54" w:rsidRPr="007141FF" w:rsidRDefault="005E4C54" w:rsidP="00490C62">
            <w:pPr>
              <w:spacing w:after="0" w:line="252" w:lineRule="auto"/>
              <w:ind w:left="100" w:right="66"/>
              <w:rPr>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9" w:type="dxa"/>
            <w:left w:w="110" w:type="dxa"/>
            <w:right w:w="46" w:type="dxa"/>
          </w:tblCellMar>
        </w:tblPrEx>
        <w:trPr>
          <w:trHeight w:val="1390"/>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66.</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Default="007141FF" w:rsidP="00E06136">
            <w:pPr>
              <w:spacing w:after="0" w:line="252" w:lineRule="auto"/>
              <w:ind w:left="100" w:right="66"/>
              <w:rPr>
                <w:szCs w:val="24"/>
              </w:rPr>
            </w:pPr>
            <w:r w:rsidRPr="007141FF">
              <w:rPr>
                <w:szCs w:val="24"/>
              </w:rPr>
              <w:t xml:space="preserve">Концепция, согласно которой мир лишен какой-либо логики и, следовательно, непознаваем с помощью разума человека – это _________________. </w:t>
            </w:r>
          </w:p>
          <w:p w:rsidR="005E4C54" w:rsidRPr="007141FF" w:rsidRDefault="005E4C54" w:rsidP="00E06136">
            <w:pPr>
              <w:spacing w:after="0" w:line="252" w:lineRule="auto"/>
              <w:ind w:left="100" w:right="66"/>
              <w:rPr>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490C62">
        <w:tblPrEx>
          <w:tblCellMar>
            <w:top w:w="9" w:type="dxa"/>
            <w:left w:w="110" w:type="dxa"/>
            <w:right w:w="46" w:type="dxa"/>
          </w:tblCellMar>
        </w:tblPrEx>
        <w:trPr>
          <w:trHeight w:val="1197"/>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67.</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Default="007141FF" w:rsidP="00490C62">
            <w:pPr>
              <w:spacing w:after="0" w:line="252" w:lineRule="auto"/>
              <w:ind w:left="100" w:right="66"/>
              <w:rPr>
                <w:szCs w:val="24"/>
              </w:rPr>
            </w:pPr>
            <w:r w:rsidRPr="007141FF">
              <w:rPr>
                <w:szCs w:val="24"/>
              </w:rPr>
              <w:t xml:space="preserve">Процесс человеческой деятельности, создающий качественно новые материальные и духовные ценности – это ________________.  </w:t>
            </w:r>
          </w:p>
          <w:p w:rsidR="005E4C54" w:rsidRPr="007141FF" w:rsidRDefault="005E4C54" w:rsidP="00490C62">
            <w:pPr>
              <w:spacing w:after="0" w:line="252" w:lineRule="auto"/>
              <w:ind w:left="100" w:right="66"/>
              <w:rPr>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9" w:type="dxa"/>
            <w:left w:w="110" w:type="dxa"/>
            <w:right w:w="46" w:type="dxa"/>
          </w:tblCellMar>
        </w:tblPrEx>
        <w:trPr>
          <w:trHeight w:val="1666"/>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lastRenderedPageBreak/>
              <w:t>68.</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Впишите пропущенное слово в нужном падеже.  </w:t>
            </w:r>
          </w:p>
          <w:p w:rsidR="0005707B" w:rsidRPr="007141FF" w:rsidRDefault="007141FF" w:rsidP="00E06136">
            <w:pPr>
              <w:spacing w:after="0" w:line="252" w:lineRule="auto"/>
              <w:ind w:left="100" w:right="66"/>
              <w:rPr>
                <w:szCs w:val="24"/>
              </w:rPr>
            </w:pPr>
            <w:r w:rsidRPr="007141FF">
              <w:rPr>
                <w:szCs w:val="24"/>
              </w:rPr>
              <w:t xml:space="preserve"> </w:t>
            </w:r>
          </w:p>
          <w:p w:rsidR="0005707B" w:rsidRPr="007141FF" w:rsidRDefault="007141FF" w:rsidP="00490C62">
            <w:pPr>
              <w:spacing w:after="0" w:line="252" w:lineRule="auto"/>
              <w:ind w:left="100" w:right="66"/>
              <w:rPr>
                <w:szCs w:val="24"/>
              </w:rPr>
            </w:pPr>
            <w:r w:rsidRPr="007141FF">
              <w:rPr>
                <w:szCs w:val="24"/>
              </w:rPr>
              <w:t xml:space="preserve">Признание универсального характера обусловленности всякого явления другими явлениями есть выражение принципа ______________.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E06136" w:rsidRPr="007141FF" w:rsidTr="005E4C54">
        <w:tblPrEx>
          <w:tblCellMar>
            <w:top w:w="9" w:type="dxa"/>
            <w:left w:w="110" w:type="dxa"/>
            <w:right w:w="46" w:type="dxa"/>
          </w:tblCellMar>
        </w:tblPrEx>
        <w:trPr>
          <w:trHeight w:val="688"/>
        </w:trPr>
        <w:tc>
          <w:tcPr>
            <w:tcW w:w="1140" w:type="dxa"/>
            <w:gridSpan w:val="3"/>
            <w:tcBorders>
              <w:top w:val="single" w:sz="4" w:space="0" w:color="000000"/>
              <w:left w:val="single" w:sz="4" w:space="0" w:color="000000"/>
              <w:right w:val="single" w:sz="4" w:space="0" w:color="000000"/>
            </w:tcBorders>
          </w:tcPr>
          <w:p w:rsidR="00E06136" w:rsidRPr="007141FF" w:rsidRDefault="00E06136" w:rsidP="005E4C54">
            <w:pPr>
              <w:spacing w:after="0" w:line="252" w:lineRule="auto"/>
              <w:ind w:left="100" w:right="66"/>
              <w:jc w:val="center"/>
              <w:rPr>
                <w:szCs w:val="24"/>
              </w:rPr>
            </w:pPr>
            <w:r w:rsidRPr="007141FF">
              <w:rPr>
                <w:szCs w:val="24"/>
              </w:rPr>
              <w:t>69.</w:t>
            </w:r>
          </w:p>
        </w:tc>
        <w:tc>
          <w:tcPr>
            <w:tcW w:w="2403" w:type="dxa"/>
            <w:tcBorders>
              <w:top w:val="single" w:sz="4" w:space="0" w:color="000000"/>
              <w:left w:val="single" w:sz="4" w:space="0" w:color="000000"/>
              <w:right w:val="single" w:sz="4" w:space="0" w:color="000000"/>
            </w:tcBorders>
          </w:tcPr>
          <w:p w:rsidR="00E06136" w:rsidRPr="007141FF" w:rsidRDefault="00E06136" w:rsidP="005E4C54">
            <w:pPr>
              <w:spacing w:after="0" w:line="252" w:lineRule="auto"/>
              <w:ind w:left="100" w:right="66"/>
              <w:jc w:val="center"/>
              <w:rPr>
                <w:szCs w:val="24"/>
              </w:rPr>
            </w:pPr>
          </w:p>
        </w:tc>
        <w:tc>
          <w:tcPr>
            <w:tcW w:w="7795" w:type="dxa"/>
            <w:gridSpan w:val="3"/>
            <w:tcBorders>
              <w:top w:val="single" w:sz="4" w:space="0" w:color="000000"/>
              <w:left w:val="single" w:sz="4" w:space="0" w:color="000000"/>
              <w:right w:val="single" w:sz="4" w:space="0" w:color="000000"/>
            </w:tcBorders>
          </w:tcPr>
          <w:p w:rsidR="00E06136" w:rsidRPr="007141FF" w:rsidRDefault="00E06136" w:rsidP="005E4C54">
            <w:pPr>
              <w:tabs>
                <w:tab w:val="center" w:pos="193"/>
                <w:tab w:val="center" w:pos="956"/>
                <w:tab w:val="center" w:pos="2258"/>
                <w:tab w:val="center" w:pos="3668"/>
                <w:tab w:val="center" w:pos="4398"/>
                <w:tab w:val="center" w:pos="5168"/>
              </w:tabs>
              <w:spacing w:after="0" w:line="252" w:lineRule="auto"/>
              <w:ind w:left="100" w:right="66"/>
              <w:rPr>
                <w:szCs w:val="24"/>
              </w:rPr>
            </w:pPr>
            <w:r w:rsidRPr="007141FF">
              <w:rPr>
                <w:rFonts w:eastAsia="Calibri"/>
                <w:szCs w:val="24"/>
              </w:rPr>
              <w:tab/>
            </w:r>
            <w:r>
              <w:rPr>
                <w:szCs w:val="24"/>
              </w:rPr>
              <w:t xml:space="preserve">Кто автор философского учения, в </w:t>
            </w:r>
            <w:r w:rsidRPr="007141FF">
              <w:rPr>
                <w:szCs w:val="24"/>
              </w:rPr>
              <w:t xml:space="preserve">котором субстанцией бытия признается «Абсолютная идея»? __________. </w:t>
            </w:r>
          </w:p>
        </w:tc>
        <w:tc>
          <w:tcPr>
            <w:tcW w:w="2837" w:type="dxa"/>
            <w:tcBorders>
              <w:top w:val="single" w:sz="4" w:space="0" w:color="000000"/>
              <w:left w:val="single" w:sz="4" w:space="0" w:color="000000"/>
              <w:right w:val="single" w:sz="4" w:space="0" w:color="000000"/>
            </w:tcBorders>
          </w:tcPr>
          <w:p w:rsidR="00E06136" w:rsidRPr="007141FF" w:rsidRDefault="00E06136" w:rsidP="00E06136">
            <w:pPr>
              <w:spacing w:after="0" w:line="252" w:lineRule="auto"/>
              <w:ind w:left="100" w:right="66"/>
              <w:rPr>
                <w:szCs w:val="24"/>
              </w:rPr>
            </w:pPr>
            <w:r w:rsidRPr="007141FF">
              <w:rPr>
                <w:szCs w:val="24"/>
              </w:rPr>
              <w:t xml:space="preserve">УК -5 </w:t>
            </w:r>
          </w:p>
        </w:tc>
      </w:tr>
      <w:tr w:rsidR="0005707B" w:rsidRPr="007141FF" w:rsidTr="00490C62">
        <w:tblPrEx>
          <w:tblCellMar>
            <w:top w:w="6" w:type="dxa"/>
            <w:left w:w="108" w:type="dxa"/>
            <w:right w:w="46" w:type="dxa"/>
          </w:tblCellMar>
        </w:tblPrEx>
        <w:trPr>
          <w:trHeight w:val="1512"/>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70.</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Кто из общественно-политических деятелей эпохи Возрождения считал, что государь должен быть сильным, как лев, хитрым, как лиса, стремиться к добру, но при необходимости не избегать и жестокости, руководствоваться не религиозной моралью, а практически жизненными интересами?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6" w:type="dxa"/>
            <w:left w:w="108" w:type="dxa"/>
            <w:right w:w="46" w:type="dxa"/>
          </w:tblCellMar>
        </w:tblPrEx>
        <w:trPr>
          <w:trHeight w:val="838"/>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71.</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Представители какого философского направления утверждали: «Нет ничего в уме, чего бы не было в чувстве»?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6" w:type="dxa"/>
            <w:left w:w="108" w:type="dxa"/>
            <w:right w:w="46" w:type="dxa"/>
          </w:tblCellMar>
        </w:tblPrEx>
        <w:trPr>
          <w:trHeight w:val="562"/>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72.</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Кому принадлежит тезис «мыслю, следовательно, существую»?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490C62">
        <w:tblPrEx>
          <w:tblCellMar>
            <w:top w:w="6" w:type="dxa"/>
            <w:left w:w="108" w:type="dxa"/>
            <w:right w:w="46" w:type="dxa"/>
          </w:tblCellMar>
        </w:tblPrEx>
        <w:trPr>
          <w:trHeight w:val="1525"/>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73.</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Какому древнегреческому философу принадлежит представление, что мир един, не создан никем из богов и никем из людей, и представляют собой вечный процесс движения и изменения огня. Все в мире состоит из противоположностей. Вследствие этого все изменяется: нельзя дважды войти в одну и ту же реку.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6" w:type="dxa"/>
            <w:left w:w="108" w:type="dxa"/>
            <w:right w:w="46" w:type="dxa"/>
          </w:tblCellMar>
        </w:tblPrEx>
        <w:trPr>
          <w:trHeight w:val="564"/>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74.</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Что представляет собой разработанный Сократом метод познания – </w:t>
            </w:r>
            <w:proofErr w:type="spellStart"/>
            <w:r w:rsidRPr="007141FF">
              <w:rPr>
                <w:szCs w:val="24"/>
              </w:rPr>
              <w:t>майевтика</w:t>
            </w:r>
            <w:proofErr w:type="spellEnd"/>
            <w:r w:rsidRPr="007141FF">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490C62">
        <w:tblPrEx>
          <w:tblCellMar>
            <w:top w:w="6" w:type="dxa"/>
            <w:left w:w="108" w:type="dxa"/>
            <w:right w:w="46" w:type="dxa"/>
          </w:tblCellMar>
        </w:tblPrEx>
        <w:trPr>
          <w:trHeight w:val="663"/>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75.</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Кто из философов эпохи эллинизма полагал, что главным принципом, целью жизни человека объявляется наслаждение, удовольствие?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6" w:type="dxa"/>
            <w:left w:w="108" w:type="dxa"/>
            <w:right w:w="46" w:type="dxa"/>
          </w:tblCellMar>
        </w:tblPrEx>
        <w:trPr>
          <w:trHeight w:val="562"/>
        </w:trPr>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0" w:right="66"/>
              <w:jc w:val="center"/>
              <w:rPr>
                <w:szCs w:val="24"/>
              </w:rPr>
            </w:pPr>
            <w:r w:rsidRPr="007141FF">
              <w:rPr>
                <w:szCs w:val="24"/>
              </w:rPr>
              <w:t>76.</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В чем заключается проблема универсалий в средневековой европейской философии? </w:t>
            </w:r>
          </w:p>
        </w:tc>
        <w:tc>
          <w:tcPr>
            <w:tcW w:w="2837"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6" w:type="dxa"/>
            <w:left w:w="108" w:type="dxa"/>
            <w:right w:w="46" w:type="dxa"/>
          </w:tblCellMar>
        </w:tblPrEx>
        <w:trPr>
          <w:trHeight w:val="286"/>
        </w:trPr>
        <w:tc>
          <w:tcPr>
            <w:tcW w:w="1140"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0" w:right="66"/>
              <w:jc w:val="center"/>
              <w:rPr>
                <w:szCs w:val="24"/>
              </w:rPr>
            </w:pPr>
            <w:r w:rsidRPr="007141FF">
              <w:rPr>
                <w:szCs w:val="24"/>
              </w:rPr>
              <w:t>77.</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Какие особенности присущи философии Ренессанса?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 -5 </w:t>
            </w:r>
          </w:p>
        </w:tc>
      </w:tr>
      <w:tr w:rsidR="0005707B" w:rsidRPr="007141FF" w:rsidTr="00E06136">
        <w:tblPrEx>
          <w:tblCellMar>
            <w:top w:w="6" w:type="dxa"/>
            <w:left w:w="108" w:type="dxa"/>
            <w:right w:w="46" w:type="dxa"/>
          </w:tblCellMar>
        </w:tblPrEx>
        <w:trPr>
          <w:trHeight w:val="331"/>
        </w:trPr>
        <w:tc>
          <w:tcPr>
            <w:tcW w:w="1140"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0" w:right="66"/>
              <w:jc w:val="center"/>
              <w:rPr>
                <w:szCs w:val="24"/>
              </w:rPr>
            </w:pPr>
            <w:r w:rsidRPr="007141FF">
              <w:rPr>
                <w:szCs w:val="24"/>
              </w:rPr>
              <w:lastRenderedPageBreak/>
              <w:t>78.</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Дайте определение понятия</w:t>
            </w:r>
            <w:r w:rsidRPr="007141FF">
              <w:rPr>
                <w:i/>
                <w:szCs w:val="24"/>
              </w:rPr>
              <w:t xml:space="preserve"> «</w:t>
            </w:r>
            <w:r w:rsidRPr="007141FF">
              <w:rPr>
                <w:szCs w:val="24"/>
              </w:rPr>
              <w:t xml:space="preserve">эмпиризм».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УК-5 </w:t>
            </w:r>
          </w:p>
        </w:tc>
      </w:tr>
      <w:tr w:rsidR="0005707B" w:rsidRPr="007141FF" w:rsidTr="00E06136">
        <w:tblPrEx>
          <w:tblCellMar>
            <w:top w:w="6" w:type="dxa"/>
            <w:left w:w="108" w:type="dxa"/>
            <w:right w:w="46" w:type="dxa"/>
          </w:tblCellMar>
        </w:tblPrEx>
        <w:trPr>
          <w:trHeight w:val="286"/>
        </w:trPr>
        <w:tc>
          <w:tcPr>
            <w:tcW w:w="1140"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0" w:right="66"/>
              <w:jc w:val="center"/>
              <w:rPr>
                <w:szCs w:val="24"/>
              </w:rPr>
            </w:pPr>
            <w:r w:rsidRPr="007141FF">
              <w:rPr>
                <w:szCs w:val="24"/>
              </w:rPr>
              <w:t>79.</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«рационализм»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УК-5 </w:t>
            </w:r>
          </w:p>
        </w:tc>
      </w:tr>
      <w:tr w:rsidR="0005707B" w:rsidRPr="007141FF" w:rsidTr="00E06136">
        <w:tblPrEx>
          <w:tblCellMar>
            <w:top w:w="6" w:type="dxa"/>
            <w:left w:w="108" w:type="dxa"/>
            <w:right w:w="46" w:type="dxa"/>
          </w:tblCellMar>
        </w:tblPrEx>
        <w:trPr>
          <w:trHeight w:val="288"/>
        </w:trPr>
        <w:tc>
          <w:tcPr>
            <w:tcW w:w="1140"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0" w:right="66"/>
              <w:jc w:val="center"/>
              <w:rPr>
                <w:szCs w:val="24"/>
              </w:rPr>
            </w:pPr>
            <w:r w:rsidRPr="007141FF">
              <w:rPr>
                <w:szCs w:val="24"/>
              </w:rPr>
              <w:t>80.</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«пантеизм»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УК-5 </w:t>
            </w:r>
          </w:p>
        </w:tc>
      </w:tr>
      <w:tr w:rsidR="0005707B" w:rsidRPr="007141FF" w:rsidTr="00E06136">
        <w:tblPrEx>
          <w:tblCellMar>
            <w:top w:w="6" w:type="dxa"/>
            <w:left w:w="108" w:type="dxa"/>
            <w:right w:w="46" w:type="dxa"/>
          </w:tblCellMar>
        </w:tblPrEx>
        <w:trPr>
          <w:trHeight w:val="286"/>
        </w:trPr>
        <w:tc>
          <w:tcPr>
            <w:tcW w:w="1140"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0" w:right="66"/>
              <w:jc w:val="center"/>
              <w:rPr>
                <w:szCs w:val="24"/>
              </w:rPr>
            </w:pPr>
            <w:r w:rsidRPr="007141FF">
              <w:rPr>
                <w:szCs w:val="24"/>
              </w:rPr>
              <w:t>81.</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«экзистенциализм»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УК-5 </w:t>
            </w:r>
          </w:p>
        </w:tc>
      </w:tr>
      <w:tr w:rsidR="0005707B" w:rsidRPr="007141FF" w:rsidTr="00E06136">
        <w:tblPrEx>
          <w:tblCellMar>
            <w:top w:w="6" w:type="dxa"/>
            <w:left w:w="108" w:type="dxa"/>
            <w:right w:w="46" w:type="dxa"/>
          </w:tblCellMar>
        </w:tblPrEx>
        <w:trPr>
          <w:trHeight w:val="286"/>
        </w:trPr>
        <w:tc>
          <w:tcPr>
            <w:tcW w:w="1140"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0" w:right="66"/>
              <w:jc w:val="center"/>
              <w:rPr>
                <w:szCs w:val="24"/>
              </w:rPr>
            </w:pPr>
            <w:r w:rsidRPr="007141FF">
              <w:rPr>
                <w:szCs w:val="24"/>
              </w:rPr>
              <w:t>82.</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0" w:right="66"/>
              <w:jc w:val="center"/>
              <w:rPr>
                <w:szCs w:val="24"/>
              </w:rPr>
            </w:pPr>
          </w:p>
        </w:tc>
        <w:tc>
          <w:tcPr>
            <w:tcW w:w="7795"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Дайте определение понятия «гуманизм» </w:t>
            </w:r>
          </w:p>
        </w:tc>
        <w:tc>
          <w:tcPr>
            <w:tcW w:w="2837" w:type="dxa"/>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0" w:right="66"/>
              <w:rPr>
                <w:szCs w:val="24"/>
              </w:rPr>
            </w:pPr>
            <w:r w:rsidRPr="007141FF">
              <w:rPr>
                <w:szCs w:val="24"/>
              </w:rPr>
              <w:t xml:space="preserve">УК-5 </w:t>
            </w:r>
          </w:p>
        </w:tc>
      </w:tr>
      <w:tr w:rsidR="0005707B" w:rsidRPr="007141FF" w:rsidTr="00E06136">
        <w:tblPrEx>
          <w:tblCellMar>
            <w:top w:w="6" w:type="dxa"/>
            <w:left w:w="108" w:type="dxa"/>
            <w:right w:w="46" w:type="dxa"/>
          </w:tblCellMar>
        </w:tblPrEx>
        <w:trPr>
          <w:trHeight w:val="1114"/>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83.</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Основные школы древнеиндийской философии разделяются в зависимости от отношения к Ведам: ортодоксальные (веданта, </w:t>
            </w:r>
            <w:proofErr w:type="spellStart"/>
            <w:r w:rsidRPr="007141FF">
              <w:rPr>
                <w:szCs w:val="24"/>
              </w:rPr>
              <w:t>вайшешика</w:t>
            </w:r>
            <w:proofErr w:type="spellEnd"/>
            <w:r w:rsidRPr="007141FF">
              <w:rPr>
                <w:szCs w:val="24"/>
              </w:rPr>
              <w:t xml:space="preserve">, йога, </w:t>
            </w:r>
            <w:proofErr w:type="spellStart"/>
            <w:r w:rsidRPr="007141FF">
              <w:rPr>
                <w:szCs w:val="24"/>
              </w:rPr>
              <w:t>санхья</w:t>
            </w:r>
            <w:proofErr w:type="spellEnd"/>
            <w:r w:rsidRPr="007141FF">
              <w:rPr>
                <w:szCs w:val="24"/>
              </w:rPr>
              <w:t xml:space="preserve">, </w:t>
            </w:r>
            <w:proofErr w:type="spellStart"/>
            <w:r w:rsidRPr="007141FF">
              <w:rPr>
                <w:szCs w:val="24"/>
              </w:rPr>
              <w:t>ньяя</w:t>
            </w:r>
            <w:proofErr w:type="spellEnd"/>
            <w:r w:rsidRPr="007141FF">
              <w:rPr>
                <w:szCs w:val="24"/>
              </w:rPr>
              <w:t xml:space="preserve">, миманса) и неортодоксальные (перечислите)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E06136">
        <w:tblPrEx>
          <w:tblCellMar>
            <w:top w:w="6" w:type="dxa"/>
            <w:left w:w="108" w:type="dxa"/>
            <w:right w:w="46" w:type="dxa"/>
          </w:tblCellMar>
        </w:tblPrEx>
        <w:trPr>
          <w:trHeight w:val="286"/>
        </w:trPr>
        <w:tc>
          <w:tcPr>
            <w:tcW w:w="1141"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84.</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Укажите четыре «благородные истины» буддизма. </w:t>
            </w:r>
          </w:p>
        </w:tc>
        <w:tc>
          <w:tcPr>
            <w:tcW w:w="2835" w:type="dxa"/>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490C62">
        <w:tblPrEx>
          <w:tblCellMar>
            <w:top w:w="6" w:type="dxa"/>
            <w:left w:w="108" w:type="dxa"/>
            <w:right w:w="46" w:type="dxa"/>
          </w:tblCellMar>
        </w:tblPrEx>
        <w:trPr>
          <w:trHeight w:val="631"/>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85.</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Почему ранних древнегреческих философов (Фалес, Гераклит, Анаксимен и др.) называли физиками или натурфилософами?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490C62">
        <w:tblPrEx>
          <w:tblCellMar>
            <w:top w:w="6" w:type="dxa"/>
            <w:left w:w="108" w:type="dxa"/>
            <w:right w:w="46" w:type="dxa"/>
          </w:tblCellMar>
        </w:tblPrEx>
        <w:trPr>
          <w:trHeight w:val="400"/>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86.</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E06136" w:rsidP="00E06136">
            <w:pPr>
              <w:spacing w:after="0" w:line="252" w:lineRule="auto"/>
              <w:ind w:left="10" w:right="66"/>
              <w:rPr>
                <w:szCs w:val="24"/>
              </w:rPr>
            </w:pPr>
            <w:r>
              <w:rPr>
                <w:szCs w:val="24"/>
              </w:rPr>
              <w:t xml:space="preserve">Почему Аристотеля называют </w:t>
            </w:r>
            <w:proofErr w:type="spellStart"/>
            <w:r w:rsidR="007141FF" w:rsidRPr="007141FF">
              <w:rPr>
                <w:szCs w:val="24"/>
              </w:rPr>
              <w:t>философомэнциклопедистом</w:t>
            </w:r>
            <w:proofErr w:type="spellEnd"/>
            <w:r w:rsidR="007141FF" w:rsidRPr="007141FF">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E06136">
        <w:tblPrEx>
          <w:tblCellMar>
            <w:top w:w="6" w:type="dxa"/>
            <w:left w:w="108" w:type="dxa"/>
            <w:right w:w="46" w:type="dxa"/>
          </w:tblCellMar>
        </w:tblPrEx>
        <w:trPr>
          <w:trHeight w:val="562"/>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87.</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Перечислите фамилии представителей немецкой классической философии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E06136">
        <w:tblPrEx>
          <w:tblCellMar>
            <w:top w:w="6" w:type="dxa"/>
            <w:left w:w="108" w:type="dxa"/>
            <w:right w:w="46" w:type="dxa"/>
          </w:tblCellMar>
        </w:tblPrEx>
        <w:trPr>
          <w:trHeight w:val="288"/>
        </w:trPr>
        <w:tc>
          <w:tcPr>
            <w:tcW w:w="1141"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88.</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Что такое «категорический императив» Канта? </w:t>
            </w:r>
          </w:p>
        </w:tc>
        <w:tc>
          <w:tcPr>
            <w:tcW w:w="2835" w:type="dxa"/>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490C62">
        <w:tblPrEx>
          <w:tblCellMar>
            <w:top w:w="6" w:type="dxa"/>
            <w:left w:w="108" w:type="dxa"/>
            <w:right w:w="46" w:type="dxa"/>
          </w:tblCellMar>
        </w:tblPrEx>
        <w:trPr>
          <w:trHeight w:val="361"/>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89.</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E06136" w:rsidP="00E06136">
            <w:pPr>
              <w:spacing w:after="0" w:line="252" w:lineRule="auto"/>
              <w:ind w:left="10" w:right="66"/>
              <w:rPr>
                <w:szCs w:val="24"/>
              </w:rPr>
            </w:pPr>
            <w:r>
              <w:rPr>
                <w:szCs w:val="24"/>
              </w:rPr>
              <w:t xml:space="preserve">Почему философия получила </w:t>
            </w:r>
            <w:r w:rsidR="007141FF" w:rsidRPr="007141FF">
              <w:rPr>
                <w:szCs w:val="24"/>
              </w:rPr>
              <w:t xml:space="preserve">название антропологический материализм?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490C62">
        <w:tblPrEx>
          <w:tblCellMar>
            <w:top w:w="6" w:type="dxa"/>
            <w:left w:w="108" w:type="dxa"/>
            <w:right w:w="46" w:type="dxa"/>
          </w:tblCellMar>
        </w:tblPrEx>
        <w:trPr>
          <w:trHeight w:val="424"/>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90.</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Каковы философские предпосылки возникновения марксизма?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E06136">
        <w:tblPrEx>
          <w:tblCellMar>
            <w:top w:w="6" w:type="dxa"/>
            <w:left w:w="108" w:type="dxa"/>
            <w:right w:w="46" w:type="dxa"/>
          </w:tblCellMar>
        </w:tblPrEx>
        <w:trPr>
          <w:trHeight w:val="286"/>
        </w:trPr>
        <w:tc>
          <w:tcPr>
            <w:tcW w:w="1141"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91.</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Дайте определение понятия «герменевтика». </w:t>
            </w:r>
          </w:p>
        </w:tc>
        <w:tc>
          <w:tcPr>
            <w:tcW w:w="2835" w:type="dxa"/>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E06136">
        <w:tblPrEx>
          <w:tblCellMar>
            <w:top w:w="6" w:type="dxa"/>
            <w:left w:w="108" w:type="dxa"/>
            <w:right w:w="46" w:type="dxa"/>
          </w:tblCellMar>
        </w:tblPrEx>
        <w:trPr>
          <w:trHeight w:val="562"/>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92.</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Кто является представителями естественнонаучного направления русского космизма?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УК-5</w:t>
            </w:r>
          </w:p>
        </w:tc>
      </w:tr>
      <w:tr w:rsidR="0005707B" w:rsidRPr="007141FF" w:rsidTr="00490C62">
        <w:tblPrEx>
          <w:tblCellMar>
            <w:top w:w="6" w:type="dxa"/>
            <w:left w:w="108" w:type="dxa"/>
            <w:right w:w="46" w:type="dxa"/>
          </w:tblCellMar>
        </w:tblPrEx>
        <w:trPr>
          <w:trHeight w:val="499"/>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93.</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Почему считается, что Сократ совершил антропологический поворот в философии Античности?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 -5</w:t>
            </w:r>
          </w:p>
        </w:tc>
      </w:tr>
      <w:tr w:rsidR="0005707B" w:rsidRPr="007141FF" w:rsidTr="00490C62">
        <w:tblPrEx>
          <w:tblCellMar>
            <w:top w:w="6" w:type="dxa"/>
            <w:left w:w="108" w:type="dxa"/>
            <w:right w:w="46" w:type="dxa"/>
          </w:tblCellMar>
        </w:tblPrEx>
        <w:trPr>
          <w:trHeight w:val="465"/>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94.</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Что характерно для взглядов на историю в средневековой философии?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 -5</w:t>
            </w:r>
          </w:p>
        </w:tc>
      </w:tr>
      <w:tr w:rsidR="0005707B" w:rsidRPr="007141FF" w:rsidTr="00490C62">
        <w:tblPrEx>
          <w:tblCellMar>
            <w:top w:w="6" w:type="dxa"/>
            <w:left w:w="108" w:type="dxa"/>
            <w:right w:w="46" w:type="dxa"/>
          </w:tblCellMar>
        </w:tblPrEx>
        <w:trPr>
          <w:trHeight w:val="699"/>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95.</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Особое место в учении Бэкона занимает критика «идолов» познания. Какие виды заблуждений в познании выделил Бэкон?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 -5</w:t>
            </w:r>
          </w:p>
        </w:tc>
      </w:tr>
      <w:tr w:rsidR="0005707B" w:rsidRPr="007141FF" w:rsidTr="00490C62">
        <w:tblPrEx>
          <w:tblCellMar>
            <w:top w:w="6" w:type="dxa"/>
            <w:left w:w="108" w:type="dxa"/>
            <w:right w:w="46" w:type="dxa"/>
          </w:tblCellMar>
        </w:tblPrEx>
        <w:trPr>
          <w:trHeight w:val="411"/>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96.</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Раскройте смысл идей просвещения в философии XVIII века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 -5</w:t>
            </w:r>
          </w:p>
        </w:tc>
      </w:tr>
      <w:tr w:rsidR="0005707B" w:rsidRPr="007141FF" w:rsidTr="00490C62">
        <w:tblPrEx>
          <w:tblCellMar>
            <w:top w:w="6" w:type="dxa"/>
            <w:left w:w="108" w:type="dxa"/>
            <w:right w:w="46" w:type="dxa"/>
          </w:tblCellMar>
        </w:tblPrEx>
        <w:trPr>
          <w:trHeight w:val="389"/>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lastRenderedPageBreak/>
              <w:t>97.</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E06136" w:rsidP="00E06136">
            <w:pPr>
              <w:spacing w:after="0" w:line="252" w:lineRule="auto"/>
              <w:ind w:left="10" w:right="66"/>
              <w:rPr>
                <w:szCs w:val="24"/>
              </w:rPr>
            </w:pPr>
            <w:r>
              <w:rPr>
                <w:szCs w:val="24"/>
              </w:rPr>
              <w:t xml:space="preserve">В чем </w:t>
            </w:r>
            <w:r>
              <w:rPr>
                <w:szCs w:val="24"/>
              </w:rPr>
              <w:tab/>
              <w:t xml:space="preserve">суть концепции </w:t>
            </w:r>
            <w:r w:rsidR="007141FF" w:rsidRPr="007141FF">
              <w:rPr>
                <w:szCs w:val="24"/>
              </w:rPr>
              <w:t xml:space="preserve">постиндустриального общества?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 -5</w:t>
            </w:r>
          </w:p>
        </w:tc>
      </w:tr>
      <w:tr w:rsidR="00E06136" w:rsidRPr="007141FF" w:rsidTr="00434FA2">
        <w:tblPrEx>
          <w:tblCellMar>
            <w:top w:w="6" w:type="dxa"/>
            <w:left w:w="108" w:type="dxa"/>
            <w:right w:w="46" w:type="dxa"/>
          </w:tblCellMar>
        </w:tblPrEx>
        <w:trPr>
          <w:trHeight w:val="596"/>
        </w:trPr>
        <w:tc>
          <w:tcPr>
            <w:tcW w:w="1141" w:type="dxa"/>
            <w:gridSpan w:val="3"/>
            <w:tcBorders>
              <w:top w:val="single" w:sz="4" w:space="0" w:color="000000"/>
              <w:left w:val="single" w:sz="4" w:space="0" w:color="000000"/>
              <w:right w:val="single" w:sz="4" w:space="0" w:color="000000"/>
            </w:tcBorders>
          </w:tcPr>
          <w:p w:rsidR="00E06136" w:rsidRPr="007141FF" w:rsidRDefault="00E06136" w:rsidP="005E4C54">
            <w:pPr>
              <w:spacing w:after="0" w:line="252" w:lineRule="auto"/>
              <w:ind w:left="10" w:right="66"/>
              <w:jc w:val="center"/>
              <w:rPr>
                <w:szCs w:val="24"/>
              </w:rPr>
            </w:pPr>
            <w:r w:rsidRPr="007141FF">
              <w:rPr>
                <w:szCs w:val="24"/>
              </w:rPr>
              <w:t>98.</w:t>
            </w:r>
          </w:p>
        </w:tc>
        <w:tc>
          <w:tcPr>
            <w:tcW w:w="2403" w:type="dxa"/>
            <w:tcBorders>
              <w:top w:val="single" w:sz="4" w:space="0" w:color="000000"/>
              <w:left w:val="single" w:sz="4" w:space="0" w:color="000000"/>
              <w:right w:val="single" w:sz="4" w:space="0" w:color="000000"/>
            </w:tcBorders>
          </w:tcPr>
          <w:p w:rsidR="00E06136" w:rsidRPr="007141FF" w:rsidRDefault="00E06136" w:rsidP="005E4C54">
            <w:pPr>
              <w:spacing w:after="0" w:line="252" w:lineRule="auto"/>
              <w:ind w:left="10" w:right="66"/>
              <w:jc w:val="center"/>
              <w:rPr>
                <w:szCs w:val="24"/>
              </w:rPr>
            </w:pPr>
          </w:p>
        </w:tc>
        <w:tc>
          <w:tcPr>
            <w:tcW w:w="7796" w:type="dxa"/>
            <w:gridSpan w:val="3"/>
            <w:tcBorders>
              <w:top w:val="single" w:sz="4" w:space="0" w:color="000000"/>
              <w:left w:val="single" w:sz="4" w:space="0" w:color="000000"/>
              <w:right w:val="single" w:sz="4" w:space="0" w:color="000000"/>
            </w:tcBorders>
          </w:tcPr>
          <w:p w:rsidR="00E06136" w:rsidRPr="007141FF" w:rsidRDefault="00E06136" w:rsidP="00E06136">
            <w:pPr>
              <w:tabs>
                <w:tab w:val="center" w:pos="82"/>
                <w:tab w:val="center" w:pos="643"/>
                <w:tab w:val="center" w:pos="1345"/>
                <w:tab w:val="center" w:pos="2959"/>
                <w:tab w:val="center" w:pos="4771"/>
                <w:tab w:val="center" w:pos="5539"/>
              </w:tabs>
              <w:spacing w:after="0" w:line="252" w:lineRule="auto"/>
              <w:ind w:left="10" w:right="66"/>
              <w:rPr>
                <w:szCs w:val="24"/>
              </w:rPr>
            </w:pPr>
            <w:r w:rsidRPr="007141FF">
              <w:rPr>
                <w:rFonts w:eastAsia="Calibri"/>
                <w:szCs w:val="24"/>
              </w:rPr>
              <w:tab/>
            </w:r>
            <w:r>
              <w:rPr>
                <w:szCs w:val="24"/>
              </w:rPr>
              <w:t xml:space="preserve">В чем суть материалистического подхода </w:t>
            </w:r>
            <w:r w:rsidRPr="007141FF">
              <w:rPr>
                <w:szCs w:val="24"/>
              </w:rPr>
              <w:t xml:space="preserve">в объяснении развития общества? </w:t>
            </w:r>
          </w:p>
        </w:tc>
        <w:tc>
          <w:tcPr>
            <w:tcW w:w="2835" w:type="dxa"/>
            <w:tcBorders>
              <w:top w:val="single" w:sz="4" w:space="0" w:color="000000"/>
              <w:left w:val="single" w:sz="4" w:space="0" w:color="000000"/>
              <w:right w:val="single" w:sz="4" w:space="0" w:color="000000"/>
            </w:tcBorders>
          </w:tcPr>
          <w:p w:rsidR="00E06136" w:rsidRPr="007141FF" w:rsidRDefault="00E06136" w:rsidP="005E4C54">
            <w:pPr>
              <w:spacing w:after="0" w:line="252" w:lineRule="auto"/>
              <w:ind w:left="10" w:right="66"/>
              <w:jc w:val="center"/>
              <w:rPr>
                <w:szCs w:val="24"/>
              </w:rPr>
            </w:pPr>
            <w:r w:rsidRPr="007141FF">
              <w:rPr>
                <w:szCs w:val="24"/>
              </w:rPr>
              <w:t>УК -5</w:t>
            </w:r>
          </w:p>
        </w:tc>
      </w:tr>
      <w:tr w:rsidR="0005707B" w:rsidRPr="007141FF" w:rsidTr="00E06136">
        <w:tblPrEx>
          <w:tblCellMar>
            <w:top w:w="6" w:type="dxa"/>
            <w:left w:w="108" w:type="dxa"/>
            <w:right w:w="46" w:type="dxa"/>
          </w:tblCellMar>
        </w:tblPrEx>
        <w:trPr>
          <w:trHeight w:val="562"/>
        </w:trPr>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99.</w:t>
            </w:r>
          </w:p>
        </w:tc>
        <w:tc>
          <w:tcPr>
            <w:tcW w:w="2403"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В чем заключается суть споров западников и славянофилов в русской философии XIX века? </w:t>
            </w:r>
          </w:p>
        </w:tc>
        <w:tc>
          <w:tcPr>
            <w:tcW w:w="2835" w:type="dxa"/>
            <w:tcBorders>
              <w:top w:val="single" w:sz="4" w:space="0" w:color="000000"/>
              <w:left w:val="single" w:sz="4" w:space="0" w:color="000000"/>
              <w:bottom w:val="single" w:sz="4" w:space="0" w:color="000000"/>
              <w:right w:val="single" w:sz="4" w:space="0" w:color="000000"/>
            </w:tcBorders>
            <w:vAlign w:val="center"/>
          </w:tcPr>
          <w:p w:rsidR="0005707B" w:rsidRPr="007141FF" w:rsidRDefault="007141FF" w:rsidP="005E4C54">
            <w:pPr>
              <w:spacing w:after="0" w:line="252" w:lineRule="auto"/>
              <w:ind w:left="10" w:right="66"/>
              <w:jc w:val="center"/>
              <w:rPr>
                <w:szCs w:val="24"/>
              </w:rPr>
            </w:pPr>
            <w:r w:rsidRPr="007141FF">
              <w:rPr>
                <w:szCs w:val="24"/>
              </w:rPr>
              <w:t>УК -5</w:t>
            </w:r>
          </w:p>
        </w:tc>
      </w:tr>
      <w:tr w:rsidR="0005707B" w:rsidRPr="007141FF" w:rsidTr="00E06136">
        <w:tblPrEx>
          <w:tblCellMar>
            <w:top w:w="6" w:type="dxa"/>
            <w:left w:w="108" w:type="dxa"/>
            <w:right w:w="46" w:type="dxa"/>
          </w:tblCellMar>
        </w:tblPrEx>
        <w:trPr>
          <w:trHeight w:val="286"/>
        </w:trPr>
        <w:tc>
          <w:tcPr>
            <w:tcW w:w="1141"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100.</w:t>
            </w:r>
          </w:p>
        </w:tc>
        <w:tc>
          <w:tcPr>
            <w:tcW w:w="2403" w:type="dxa"/>
            <w:tcBorders>
              <w:top w:val="single" w:sz="4" w:space="0" w:color="000000"/>
              <w:left w:val="single" w:sz="4" w:space="0" w:color="000000"/>
              <w:bottom w:val="single" w:sz="4" w:space="0" w:color="000000"/>
              <w:right w:val="single" w:sz="4" w:space="0" w:color="000000"/>
            </w:tcBorders>
          </w:tcPr>
          <w:p w:rsidR="0005707B" w:rsidRPr="007141FF" w:rsidRDefault="0005707B" w:rsidP="005E4C54">
            <w:pPr>
              <w:spacing w:after="0" w:line="252" w:lineRule="auto"/>
              <w:ind w:left="10" w:right="66"/>
              <w:jc w:val="center"/>
              <w:rPr>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05707B" w:rsidRPr="007141FF" w:rsidRDefault="007141FF" w:rsidP="00E06136">
            <w:pPr>
              <w:spacing w:after="0" w:line="252" w:lineRule="auto"/>
              <w:ind w:left="10" w:right="66"/>
              <w:rPr>
                <w:szCs w:val="24"/>
              </w:rPr>
            </w:pPr>
            <w:r w:rsidRPr="007141FF">
              <w:rPr>
                <w:szCs w:val="24"/>
              </w:rPr>
              <w:t xml:space="preserve">В чем суть теории ноосферы В.И. Вернадского? </w:t>
            </w:r>
          </w:p>
        </w:tc>
        <w:tc>
          <w:tcPr>
            <w:tcW w:w="2835" w:type="dxa"/>
            <w:tcBorders>
              <w:top w:val="single" w:sz="4" w:space="0" w:color="000000"/>
              <w:left w:val="single" w:sz="4" w:space="0" w:color="000000"/>
              <w:bottom w:val="single" w:sz="4" w:space="0" w:color="000000"/>
              <w:right w:val="single" w:sz="4" w:space="0" w:color="000000"/>
            </w:tcBorders>
          </w:tcPr>
          <w:p w:rsidR="0005707B" w:rsidRPr="007141FF" w:rsidRDefault="007141FF" w:rsidP="005E4C54">
            <w:pPr>
              <w:spacing w:after="0" w:line="252" w:lineRule="auto"/>
              <w:ind w:left="10" w:right="66"/>
              <w:jc w:val="center"/>
              <w:rPr>
                <w:szCs w:val="24"/>
              </w:rPr>
            </w:pPr>
            <w:r w:rsidRPr="007141FF">
              <w:rPr>
                <w:szCs w:val="24"/>
              </w:rPr>
              <w:t>УК -5</w:t>
            </w:r>
          </w:p>
        </w:tc>
      </w:tr>
    </w:tbl>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bookmarkStart w:id="0" w:name="_GoBack"/>
      <w:bookmarkEnd w:id="0"/>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7141FF" w:rsidP="007141FF">
      <w:pPr>
        <w:spacing w:after="0" w:line="252" w:lineRule="auto"/>
        <w:ind w:left="10" w:right="66" w:firstLine="699"/>
        <w:rPr>
          <w:szCs w:val="24"/>
        </w:rPr>
      </w:pPr>
      <w:r w:rsidRPr="007141FF">
        <w:rPr>
          <w:b/>
          <w:szCs w:val="24"/>
        </w:rPr>
        <w:t xml:space="preserve"> </w:t>
      </w:r>
    </w:p>
    <w:p w:rsidR="0005707B" w:rsidRPr="007141FF" w:rsidRDefault="0005707B" w:rsidP="007141FF">
      <w:pPr>
        <w:spacing w:after="0" w:line="252" w:lineRule="auto"/>
        <w:ind w:left="10" w:right="66" w:firstLine="699"/>
        <w:rPr>
          <w:szCs w:val="24"/>
        </w:rPr>
        <w:sectPr w:rsidR="0005707B" w:rsidRPr="007141FF" w:rsidSect="007141FF">
          <w:pgSz w:w="16838" w:h="11906" w:orient="landscape"/>
          <w:pgMar w:top="1707" w:right="1133" w:bottom="905" w:left="1276" w:header="720" w:footer="720" w:gutter="0"/>
          <w:cols w:space="720"/>
        </w:sectPr>
      </w:pPr>
    </w:p>
    <w:p w:rsidR="0005707B" w:rsidRPr="007141FF" w:rsidRDefault="007141FF" w:rsidP="00490C62">
      <w:pPr>
        <w:pStyle w:val="1"/>
        <w:spacing w:line="252" w:lineRule="auto"/>
        <w:ind w:right="66"/>
        <w:jc w:val="center"/>
        <w:rPr>
          <w:szCs w:val="24"/>
        </w:rPr>
      </w:pPr>
      <w:r w:rsidRPr="007141FF">
        <w:rPr>
          <w:szCs w:val="24"/>
        </w:rPr>
        <w:lastRenderedPageBreak/>
        <w:t>Описание шкалы оценивания</w:t>
      </w:r>
    </w:p>
    <w:p w:rsidR="00490C62" w:rsidRDefault="00490C62" w:rsidP="007141FF">
      <w:pPr>
        <w:spacing w:after="0" w:line="252" w:lineRule="auto"/>
        <w:ind w:left="10" w:right="66" w:firstLine="699"/>
        <w:rPr>
          <w:szCs w:val="24"/>
        </w:rPr>
      </w:pPr>
    </w:p>
    <w:p w:rsidR="00490C62" w:rsidRDefault="007141FF" w:rsidP="007141FF">
      <w:pPr>
        <w:spacing w:after="0" w:line="252" w:lineRule="auto"/>
        <w:ind w:left="10" w:right="66" w:firstLine="699"/>
        <w:rPr>
          <w:szCs w:val="24"/>
        </w:rPr>
      </w:pPr>
      <w:r w:rsidRPr="007141FF">
        <w:rPr>
          <w:szCs w:val="24"/>
        </w:rPr>
        <w:t xml:space="preserve">Результаты обучения по дисциплине «Философия», соотнесенные с индикаторами достижения компетенций </w:t>
      </w:r>
      <w:r w:rsidRPr="00490C62">
        <w:rPr>
          <w:b/>
          <w:szCs w:val="24"/>
        </w:rPr>
        <w:t>УК-1 и УК-5</w:t>
      </w:r>
      <w:r w:rsidRPr="007141FF">
        <w:rPr>
          <w:szCs w:val="24"/>
        </w:rPr>
        <w:t xml:space="preserve">, оцениваются по пятибалльной системе: </w:t>
      </w:r>
    </w:p>
    <w:p w:rsidR="00490C62" w:rsidRPr="00490C62" w:rsidRDefault="007141FF" w:rsidP="007141FF">
      <w:pPr>
        <w:spacing w:after="0" w:line="252" w:lineRule="auto"/>
        <w:ind w:left="10" w:right="66" w:firstLine="699"/>
        <w:rPr>
          <w:b/>
          <w:szCs w:val="24"/>
        </w:rPr>
      </w:pPr>
      <w:r w:rsidRPr="00490C62">
        <w:rPr>
          <w:b/>
          <w:szCs w:val="24"/>
        </w:rPr>
        <w:t xml:space="preserve">«отлично», </w:t>
      </w:r>
    </w:p>
    <w:p w:rsidR="00490C62" w:rsidRPr="00490C62" w:rsidRDefault="007141FF" w:rsidP="007141FF">
      <w:pPr>
        <w:spacing w:after="0" w:line="252" w:lineRule="auto"/>
        <w:ind w:left="10" w:right="66" w:firstLine="699"/>
        <w:rPr>
          <w:b/>
          <w:szCs w:val="24"/>
        </w:rPr>
      </w:pPr>
      <w:r w:rsidRPr="00490C62">
        <w:rPr>
          <w:b/>
          <w:szCs w:val="24"/>
        </w:rPr>
        <w:t xml:space="preserve">«хорошо», </w:t>
      </w:r>
    </w:p>
    <w:p w:rsidR="00490C62" w:rsidRPr="00490C62" w:rsidRDefault="007141FF" w:rsidP="007141FF">
      <w:pPr>
        <w:spacing w:after="0" w:line="252" w:lineRule="auto"/>
        <w:ind w:left="10" w:right="66" w:firstLine="699"/>
        <w:rPr>
          <w:b/>
          <w:szCs w:val="24"/>
        </w:rPr>
      </w:pPr>
      <w:r w:rsidRPr="00490C62">
        <w:rPr>
          <w:b/>
          <w:szCs w:val="24"/>
        </w:rPr>
        <w:t xml:space="preserve">«удовлетворительно» и </w:t>
      </w:r>
    </w:p>
    <w:p w:rsidR="0005707B" w:rsidRPr="00490C62" w:rsidRDefault="007141FF" w:rsidP="007141FF">
      <w:pPr>
        <w:spacing w:after="0" w:line="252" w:lineRule="auto"/>
        <w:ind w:left="10" w:right="66" w:firstLine="699"/>
        <w:rPr>
          <w:b/>
          <w:szCs w:val="24"/>
        </w:rPr>
      </w:pPr>
      <w:r w:rsidRPr="00490C62">
        <w:rPr>
          <w:b/>
          <w:szCs w:val="24"/>
        </w:rPr>
        <w:t xml:space="preserve">«неудовлетворительно». </w:t>
      </w:r>
    </w:p>
    <w:p w:rsidR="00490C62" w:rsidRDefault="00490C62" w:rsidP="007141FF">
      <w:pPr>
        <w:spacing w:after="0" w:line="252" w:lineRule="auto"/>
        <w:ind w:left="10" w:right="66" w:firstLine="699"/>
        <w:rPr>
          <w:szCs w:val="24"/>
        </w:rPr>
      </w:pPr>
    </w:p>
    <w:p w:rsidR="0005707B" w:rsidRPr="007141FF" w:rsidRDefault="007141FF" w:rsidP="007141FF">
      <w:pPr>
        <w:spacing w:after="0" w:line="252" w:lineRule="auto"/>
        <w:ind w:left="10" w:right="66" w:firstLine="699"/>
        <w:rPr>
          <w:szCs w:val="24"/>
        </w:rPr>
      </w:pPr>
      <w:r w:rsidRPr="007141FF">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05707B" w:rsidRPr="007141FF" w:rsidRDefault="007141FF" w:rsidP="007141FF">
      <w:pPr>
        <w:spacing w:after="0" w:line="252" w:lineRule="auto"/>
        <w:ind w:left="10" w:right="66" w:firstLine="699"/>
        <w:rPr>
          <w:szCs w:val="24"/>
        </w:rPr>
      </w:pPr>
      <w:r w:rsidRPr="007141FF">
        <w:rPr>
          <w:szCs w:val="24"/>
        </w:rPr>
        <w:t xml:space="preserve">Оценивание уровня </w:t>
      </w:r>
      <w:proofErr w:type="spellStart"/>
      <w:r w:rsidRPr="007141FF">
        <w:rPr>
          <w:szCs w:val="24"/>
        </w:rPr>
        <w:t>сформированности</w:t>
      </w:r>
      <w:proofErr w:type="spellEnd"/>
      <w:r w:rsidRPr="007141FF">
        <w:rPr>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7141FF">
        <w:rPr>
          <w:szCs w:val="24"/>
        </w:rPr>
        <w:t>бакалавриата</w:t>
      </w:r>
      <w:proofErr w:type="spellEnd"/>
      <w:r w:rsidRPr="007141FF">
        <w:rPr>
          <w:szCs w:val="24"/>
        </w:rPr>
        <w:t xml:space="preserve">, программам </w:t>
      </w:r>
      <w:proofErr w:type="spellStart"/>
      <w:r w:rsidRPr="007141FF">
        <w:rPr>
          <w:szCs w:val="24"/>
        </w:rPr>
        <w:t>специалитета</w:t>
      </w:r>
      <w:proofErr w:type="spellEnd"/>
      <w:r w:rsidRPr="007141FF">
        <w:rPr>
          <w:szCs w:val="24"/>
        </w:rPr>
        <w:t xml:space="preserve">, программам магистратуры - в </w:t>
      </w:r>
      <w:r w:rsidR="00490C62" w:rsidRPr="00010A6C">
        <w:rPr>
          <w:szCs w:val="24"/>
        </w:rPr>
        <w:t xml:space="preserve">Автономной некоммерческой организации высшего образования «Славяно-Греко-Латинская </w:t>
      </w:r>
      <w:proofErr w:type="gramStart"/>
      <w:r w:rsidR="00490C62" w:rsidRPr="00010A6C">
        <w:rPr>
          <w:szCs w:val="24"/>
        </w:rPr>
        <w:t xml:space="preserve">Академия» </w:t>
      </w:r>
      <w:r w:rsidRPr="007141FF">
        <w:rPr>
          <w:szCs w:val="24"/>
        </w:rPr>
        <w:t xml:space="preserve"> в</w:t>
      </w:r>
      <w:proofErr w:type="gramEnd"/>
      <w:r w:rsidRPr="007141FF">
        <w:rPr>
          <w:szCs w:val="24"/>
        </w:rPr>
        <w:t xml:space="preserve"> актуальной редакции. </w:t>
      </w:r>
    </w:p>
    <w:p w:rsidR="0005707B" w:rsidRPr="007141FF" w:rsidRDefault="007141FF" w:rsidP="007141FF">
      <w:pPr>
        <w:spacing w:after="0" w:line="252" w:lineRule="auto"/>
        <w:ind w:left="10" w:right="66" w:firstLine="699"/>
        <w:rPr>
          <w:szCs w:val="24"/>
        </w:rPr>
      </w:pPr>
      <w:r w:rsidRPr="007141FF">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490C62" w:rsidRPr="00010A6C">
        <w:rPr>
          <w:szCs w:val="24"/>
        </w:rPr>
        <w:t>Автономной некоммерческой организации высшего образования «Славяно-Греко-Латинская Академия»</w:t>
      </w:r>
      <w:r w:rsidRPr="007141FF">
        <w:rPr>
          <w:szCs w:val="24"/>
        </w:rPr>
        <w:t>.</w:t>
      </w:r>
      <w:r w:rsidRPr="007141FF">
        <w:rPr>
          <w:szCs w:val="24"/>
        </w:rPr>
        <w:t xml:space="preserve"> </w:t>
      </w:r>
    </w:p>
    <w:p w:rsidR="0005707B" w:rsidRPr="007141FF" w:rsidRDefault="0005707B" w:rsidP="007141FF">
      <w:pPr>
        <w:spacing w:after="0" w:line="252" w:lineRule="auto"/>
        <w:ind w:left="10" w:right="66" w:firstLine="699"/>
        <w:rPr>
          <w:szCs w:val="24"/>
        </w:rPr>
      </w:pPr>
    </w:p>
    <w:p w:rsidR="0005707B" w:rsidRPr="007141FF" w:rsidRDefault="007141FF" w:rsidP="00490C62">
      <w:pPr>
        <w:pStyle w:val="1"/>
        <w:spacing w:line="252" w:lineRule="auto"/>
        <w:ind w:right="66"/>
        <w:jc w:val="center"/>
        <w:rPr>
          <w:szCs w:val="24"/>
        </w:rPr>
      </w:pPr>
      <w:r w:rsidRPr="007141FF">
        <w:rPr>
          <w:szCs w:val="24"/>
        </w:rPr>
        <w:t>Критерии оценивания компетенций</w:t>
      </w:r>
    </w:p>
    <w:p w:rsidR="00490C62" w:rsidRDefault="00490C62" w:rsidP="007141FF">
      <w:pPr>
        <w:spacing w:after="0" w:line="252" w:lineRule="auto"/>
        <w:ind w:left="10" w:right="66" w:firstLine="699"/>
        <w:rPr>
          <w:szCs w:val="24"/>
        </w:rPr>
      </w:pPr>
    </w:p>
    <w:p w:rsidR="0005707B" w:rsidRPr="007141FF" w:rsidRDefault="007141FF" w:rsidP="007141FF">
      <w:pPr>
        <w:spacing w:after="0" w:line="252" w:lineRule="auto"/>
        <w:ind w:left="10" w:right="66" w:firstLine="699"/>
        <w:rPr>
          <w:szCs w:val="24"/>
        </w:rPr>
      </w:pPr>
      <w:r w:rsidRPr="00490C62">
        <w:rPr>
          <w:b/>
          <w:szCs w:val="24"/>
        </w:rPr>
        <w:t>Оценка «отлично»</w:t>
      </w:r>
      <w:r w:rsidRPr="007141FF">
        <w:rPr>
          <w:szCs w:val="24"/>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практико</w:t>
      </w:r>
      <w:r w:rsidR="00490C62">
        <w:rPr>
          <w:szCs w:val="24"/>
        </w:rPr>
        <w:t>-</w:t>
      </w:r>
      <w:r w:rsidRPr="007141FF">
        <w:rPr>
          <w:szCs w:val="24"/>
        </w:rPr>
        <w:t xml:space="preserve">ориентированные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компетенций УК-1 и УК-5достигнуты на высоком уровне. </w:t>
      </w:r>
    </w:p>
    <w:p w:rsidR="0005707B" w:rsidRPr="007141FF" w:rsidRDefault="007141FF" w:rsidP="007141FF">
      <w:pPr>
        <w:spacing w:after="0" w:line="252" w:lineRule="auto"/>
        <w:ind w:left="10" w:right="66" w:firstLine="699"/>
        <w:rPr>
          <w:szCs w:val="24"/>
        </w:rPr>
      </w:pPr>
      <w:r w:rsidRPr="00490C62">
        <w:rPr>
          <w:b/>
          <w:szCs w:val="24"/>
        </w:rPr>
        <w:t>Оценка «хорошо»</w:t>
      </w:r>
      <w:r w:rsidRPr="007141FF">
        <w:rPr>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компетенций УК-1 и УК5достигнуты на хорошем уровне. </w:t>
      </w:r>
    </w:p>
    <w:p w:rsidR="0005707B" w:rsidRPr="007141FF" w:rsidRDefault="007141FF" w:rsidP="007141FF">
      <w:pPr>
        <w:spacing w:after="0" w:line="252" w:lineRule="auto"/>
        <w:ind w:left="10" w:right="66" w:firstLine="699"/>
        <w:rPr>
          <w:szCs w:val="24"/>
        </w:rPr>
      </w:pPr>
      <w:r w:rsidRPr="00490C62">
        <w:rPr>
          <w:b/>
          <w:szCs w:val="24"/>
        </w:rPr>
        <w:t>Оценка «удовлетворительно»</w:t>
      </w:r>
      <w:r w:rsidRPr="007141FF">
        <w:rPr>
          <w:szCs w:val="24"/>
        </w:rPr>
        <w:t xml:space="preserve"> выставляется студенту, если он имеет знания только основного материала, но не усвоил его деталей, допускает неточности, недостаточно </w:t>
      </w:r>
      <w:r w:rsidRPr="007141FF">
        <w:rPr>
          <w:szCs w:val="24"/>
        </w:rPr>
        <w:lastRenderedPageBreak/>
        <w:t xml:space="preserve">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Результаты обучения по дисциплине в рамках освоения компетенций УК-1 и УК-5достигнуты на базовом уровне. </w:t>
      </w:r>
    </w:p>
    <w:p w:rsidR="0005707B" w:rsidRPr="007141FF" w:rsidRDefault="007141FF" w:rsidP="007141FF">
      <w:pPr>
        <w:spacing w:after="0" w:line="252" w:lineRule="auto"/>
        <w:ind w:left="10" w:right="66" w:firstLine="699"/>
        <w:rPr>
          <w:szCs w:val="24"/>
        </w:rPr>
      </w:pPr>
      <w:r w:rsidRPr="00490C62">
        <w:rPr>
          <w:b/>
          <w:szCs w:val="24"/>
        </w:rPr>
        <w:t>Оценка «неудовлетворительно»</w:t>
      </w:r>
      <w:r w:rsidRPr="007141FF">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практического уровня, выполняет тестовые задания на 49 процентов и ниже. Результаты обучения по дисциплине в рамках освоения компетенций УК-1 и УК-5не достигнуты.  </w:t>
      </w:r>
    </w:p>
    <w:p w:rsidR="0005707B" w:rsidRPr="007141FF" w:rsidRDefault="007141FF" w:rsidP="007141FF">
      <w:pPr>
        <w:spacing w:after="0" w:line="252" w:lineRule="auto"/>
        <w:ind w:left="10" w:right="66" w:firstLine="699"/>
        <w:rPr>
          <w:szCs w:val="24"/>
        </w:rPr>
      </w:pPr>
      <w:r w:rsidRPr="00490C62">
        <w:rPr>
          <w:b/>
          <w:szCs w:val="24"/>
        </w:rPr>
        <w:t>Оценка «зачтено»</w:t>
      </w:r>
      <w:r w:rsidRPr="007141FF">
        <w:rPr>
          <w:szCs w:val="24"/>
        </w:rPr>
        <w:t xml:space="preserve">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05707B" w:rsidRPr="007141FF" w:rsidRDefault="007141FF" w:rsidP="007141FF">
      <w:pPr>
        <w:spacing w:after="0" w:line="252" w:lineRule="auto"/>
        <w:ind w:left="10" w:right="66" w:firstLine="699"/>
        <w:rPr>
          <w:szCs w:val="24"/>
        </w:rPr>
      </w:pPr>
      <w:r w:rsidRPr="00490C62">
        <w:rPr>
          <w:b/>
          <w:szCs w:val="24"/>
        </w:rPr>
        <w:t>Оценка «не зачтено»</w:t>
      </w:r>
      <w:r w:rsidRPr="007141FF">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05707B" w:rsidRPr="007141FF" w:rsidRDefault="007141FF" w:rsidP="007141FF">
      <w:pPr>
        <w:spacing w:after="0" w:line="252" w:lineRule="auto"/>
        <w:ind w:left="10" w:right="66" w:firstLine="699"/>
        <w:rPr>
          <w:szCs w:val="24"/>
        </w:rPr>
      </w:pPr>
      <w:r w:rsidRPr="007141FF">
        <w:rPr>
          <w:b/>
          <w:szCs w:val="24"/>
        </w:rPr>
        <w:t xml:space="preserve"> </w:t>
      </w:r>
    </w:p>
    <w:sectPr w:rsidR="0005707B" w:rsidRPr="007141FF" w:rsidSect="007141FF">
      <w:pgSz w:w="11906" w:h="16838"/>
      <w:pgMar w:top="1182" w:right="1133" w:bottom="136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D75"/>
    <w:multiLevelType w:val="hybridMultilevel"/>
    <w:tmpl w:val="50646B66"/>
    <w:lvl w:ilvl="0" w:tplc="93721F6C">
      <w:start w:val="1"/>
      <w:numFmt w:val="lowerLetter"/>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3BD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4D2D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0A16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7685D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EFCE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C177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6F28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CD62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001F1"/>
    <w:multiLevelType w:val="hybridMultilevel"/>
    <w:tmpl w:val="666834CA"/>
    <w:lvl w:ilvl="0" w:tplc="8D8A55A2">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CA35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42B0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C9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C7FE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C6C06">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24EC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C89C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A4074">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2B6694"/>
    <w:multiLevelType w:val="hybridMultilevel"/>
    <w:tmpl w:val="08562D52"/>
    <w:lvl w:ilvl="0" w:tplc="2AD0F1B4">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CCD3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AFA5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D318">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A869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4E55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80D0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4628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4B04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723D0"/>
    <w:multiLevelType w:val="hybridMultilevel"/>
    <w:tmpl w:val="11A40336"/>
    <w:lvl w:ilvl="0" w:tplc="9A72799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8B146">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805B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614B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8219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6734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C10B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4045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0293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4E3556"/>
    <w:multiLevelType w:val="hybridMultilevel"/>
    <w:tmpl w:val="B532CB96"/>
    <w:lvl w:ilvl="0" w:tplc="CCB48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A705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E590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C60B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2E9A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0012E">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28D5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597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4142A">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BD0AE9"/>
    <w:multiLevelType w:val="hybridMultilevel"/>
    <w:tmpl w:val="6492ACAA"/>
    <w:lvl w:ilvl="0" w:tplc="7F84723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2347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41BA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2DAF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6C64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ED1B2">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E555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A4C5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C54D4">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577F9F"/>
    <w:multiLevelType w:val="hybridMultilevel"/>
    <w:tmpl w:val="9CA85570"/>
    <w:lvl w:ilvl="0" w:tplc="4282DD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02DA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EBE2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CB91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6474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48F1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0CA66">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6C1D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00BC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7F3D32"/>
    <w:multiLevelType w:val="hybridMultilevel"/>
    <w:tmpl w:val="BB80BE42"/>
    <w:lvl w:ilvl="0" w:tplc="839EBA9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31F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4E70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CAFE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23FE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0158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EC5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680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AAE7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75446C"/>
    <w:multiLevelType w:val="hybridMultilevel"/>
    <w:tmpl w:val="3A485632"/>
    <w:lvl w:ilvl="0" w:tplc="315E3ADA">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A84A">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019C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24DA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4562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232D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CD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CD00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AB8A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A57D76"/>
    <w:multiLevelType w:val="hybridMultilevel"/>
    <w:tmpl w:val="E9A0406A"/>
    <w:lvl w:ilvl="0" w:tplc="AFD2A0F0">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CC9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6FF40">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2A4F2">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4612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6581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CD14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8DEC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C41E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A31F78"/>
    <w:multiLevelType w:val="hybridMultilevel"/>
    <w:tmpl w:val="04FA6954"/>
    <w:lvl w:ilvl="0" w:tplc="1FCC48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CBB3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A6AD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49AA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63E9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ABE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0BEB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AADB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8ED6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674AAB"/>
    <w:multiLevelType w:val="hybridMultilevel"/>
    <w:tmpl w:val="8F96D98E"/>
    <w:lvl w:ilvl="0" w:tplc="ADE6EF1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CA4E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4C1A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05CF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2265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CCC9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8E79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688C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2882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C70EEB"/>
    <w:multiLevelType w:val="hybridMultilevel"/>
    <w:tmpl w:val="20CEFFF0"/>
    <w:lvl w:ilvl="0" w:tplc="25B8612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6A6A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463E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EA0F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6A54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6DCD2">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43AC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AC9F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A197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D20A89"/>
    <w:multiLevelType w:val="hybridMultilevel"/>
    <w:tmpl w:val="AA30A508"/>
    <w:lvl w:ilvl="0" w:tplc="D3DAD05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6F24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8CFD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C451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2F84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6429E">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E882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E3F4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06B14">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45625A"/>
    <w:multiLevelType w:val="hybridMultilevel"/>
    <w:tmpl w:val="C93464B4"/>
    <w:lvl w:ilvl="0" w:tplc="C68EC110">
      <w:start w:val="2"/>
      <w:numFmt w:val="lowerLetter"/>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4304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F4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05B2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ABDC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EE2F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9D7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41C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86B1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2703CE"/>
    <w:multiLevelType w:val="hybridMultilevel"/>
    <w:tmpl w:val="5B0647AA"/>
    <w:lvl w:ilvl="0" w:tplc="DB2E159A">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28C8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C203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8233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C78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866C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A674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AACB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DCD4">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E41482"/>
    <w:multiLevelType w:val="hybridMultilevel"/>
    <w:tmpl w:val="FA7883FC"/>
    <w:lvl w:ilvl="0" w:tplc="FD901A8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660DA">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2B8F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0C40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8CD9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A230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E6C7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82DF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467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A746A2"/>
    <w:multiLevelType w:val="hybridMultilevel"/>
    <w:tmpl w:val="CA722118"/>
    <w:lvl w:ilvl="0" w:tplc="11483ABA">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0FE26">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2B39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A7FB8">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237A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C7CD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0934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2337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896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CD17C0"/>
    <w:multiLevelType w:val="hybridMultilevel"/>
    <w:tmpl w:val="C4B4DEB8"/>
    <w:lvl w:ilvl="0" w:tplc="F4A648C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8421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69A4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4AD9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A072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0FFF2">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E6D9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2364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AE90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BE4A3C"/>
    <w:multiLevelType w:val="hybridMultilevel"/>
    <w:tmpl w:val="68AE692C"/>
    <w:lvl w:ilvl="0" w:tplc="4E2C426C">
      <w:start w:val="2"/>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6EA4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39C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828B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844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EE7F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0E2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B20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A3E5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FA0FFC"/>
    <w:multiLevelType w:val="hybridMultilevel"/>
    <w:tmpl w:val="C0C8693C"/>
    <w:lvl w:ilvl="0" w:tplc="9D0C63C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9FD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E1C6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2C80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2522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C947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008F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6A99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214BE">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9E6D40"/>
    <w:multiLevelType w:val="hybridMultilevel"/>
    <w:tmpl w:val="1EF4F75A"/>
    <w:lvl w:ilvl="0" w:tplc="D84EE1BC">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8A6EF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BE952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5CBCD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9E4BE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84DB2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5694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3091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82FD0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3A4685"/>
    <w:multiLevelType w:val="hybridMultilevel"/>
    <w:tmpl w:val="3E268B36"/>
    <w:lvl w:ilvl="0" w:tplc="F9AE4F88">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EDDE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E6CD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AE062">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8D68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4C28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A2473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665F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AC48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B56261"/>
    <w:multiLevelType w:val="hybridMultilevel"/>
    <w:tmpl w:val="C2E429E6"/>
    <w:lvl w:ilvl="0" w:tplc="A61ACE6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CFD7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244B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A1E58">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E55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EB2D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681D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4881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06F5E">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BC2F38"/>
    <w:multiLevelType w:val="hybridMultilevel"/>
    <w:tmpl w:val="5FD602B8"/>
    <w:lvl w:ilvl="0" w:tplc="A244813A">
      <w:start w:val="2"/>
      <w:numFmt w:val="lowerLetter"/>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297B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6730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411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2B6D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2605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007C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63DF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6FEF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FF5E79"/>
    <w:multiLevelType w:val="hybridMultilevel"/>
    <w:tmpl w:val="47C0E4FC"/>
    <w:lvl w:ilvl="0" w:tplc="3B7C5ED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007D4">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A4BC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4E9D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E5E4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C13A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4FB1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6D78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E649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6B7768"/>
    <w:multiLevelType w:val="hybridMultilevel"/>
    <w:tmpl w:val="419431A8"/>
    <w:lvl w:ilvl="0" w:tplc="5BFEB7F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06CF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4E69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8EE6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2D314">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892E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ADA2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0B0A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AAEA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8215D8"/>
    <w:multiLevelType w:val="hybridMultilevel"/>
    <w:tmpl w:val="5A527D56"/>
    <w:lvl w:ilvl="0" w:tplc="B94400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A476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E0DB4">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948C">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DC58">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EB938">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B856">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EF90C">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C3020">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3334F"/>
    <w:multiLevelType w:val="hybridMultilevel"/>
    <w:tmpl w:val="537895A4"/>
    <w:lvl w:ilvl="0" w:tplc="4B6250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8326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69D8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098C2">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2357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EDA0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68C7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4EAC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4710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022743"/>
    <w:multiLevelType w:val="hybridMultilevel"/>
    <w:tmpl w:val="E5F8F68E"/>
    <w:lvl w:ilvl="0" w:tplc="487A049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EC4C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E676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6A5E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CE97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070DE">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04D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694B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A16E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7"/>
  </w:num>
  <w:num w:numId="3">
    <w:abstractNumId w:val="22"/>
  </w:num>
  <w:num w:numId="4">
    <w:abstractNumId w:val="1"/>
  </w:num>
  <w:num w:numId="5">
    <w:abstractNumId w:val="2"/>
  </w:num>
  <w:num w:numId="6">
    <w:abstractNumId w:val="6"/>
  </w:num>
  <w:num w:numId="7">
    <w:abstractNumId w:val="3"/>
  </w:num>
  <w:num w:numId="8">
    <w:abstractNumId w:val="25"/>
  </w:num>
  <w:num w:numId="9">
    <w:abstractNumId w:val="19"/>
  </w:num>
  <w:num w:numId="10">
    <w:abstractNumId w:val="7"/>
  </w:num>
  <w:num w:numId="11">
    <w:abstractNumId w:val="0"/>
  </w:num>
  <w:num w:numId="12">
    <w:abstractNumId w:val="24"/>
  </w:num>
  <w:num w:numId="13">
    <w:abstractNumId w:val="14"/>
  </w:num>
  <w:num w:numId="14">
    <w:abstractNumId w:val="15"/>
  </w:num>
  <w:num w:numId="15">
    <w:abstractNumId w:val="8"/>
  </w:num>
  <w:num w:numId="16">
    <w:abstractNumId w:val="9"/>
  </w:num>
  <w:num w:numId="17">
    <w:abstractNumId w:val="12"/>
  </w:num>
  <w:num w:numId="18">
    <w:abstractNumId w:val="13"/>
  </w:num>
  <w:num w:numId="19">
    <w:abstractNumId w:val="5"/>
  </w:num>
  <w:num w:numId="20">
    <w:abstractNumId w:val="26"/>
  </w:num>
  <w:num w:numId="21">
    <w:abstractNumId w:val="16"/>
  </w:num>
  <w:num w:numId="22">
    <w:abstractNumId w:val="18"/>
  </w:num>
  <w:num w:numId="23">
    <w:abstractNumId w:val="10"/>
  </w:num>
  <w:num w:numId="24">
    <w:abstractNumId w:val="11"/>
  </w:num>
  <w:num w:numId="25">
    <w:abstractNumId w:val="23"/>
  </w:num>
  <w:num w:numId="26">
    <w:abstractNumId w:val="28"/>
  </w:num>
  <w:num w:numId="27">
    <w:abstractNumId w:val="20"/>
  </w:num>
  <w:num w:numId="28">
    <w:abstractNumId w:val="4"/>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7B"/>
    <w:rsid w:val="0005707B"/>
    <w:rsid w:val="003B2B47"/>
    <w:rsid w:val="00490C62"/>
    <w:rsid w:val="005E4C54"/>
    <w:rsid w:val="006A2D73"/>
    <w:rsid w:val="007141FF"/>
    <w:rsid w:val="00E0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53D7"/>
  <w15:docId w15:val="{003952CE-64CC-48B3-963A-21DE4346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682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0"/>
      </w:numPr>
      <w:spacing w:after="0"/>
      <w:ind w:left="10" w:right="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Ирина Николаевна</dc:creator>
  <cp:keywords/>
  <cp:lastModifiedBy>SGLA</cp:lastModifiedBy>
  <cp:revision>3</cp:revision>
  <dcterms:created xsi:type="dcterms:W3CDTF">2023-08-31T08:54:00Z</dcterms:created>
  <dcterms:modified xsi:type="dcterms:W3CDTF">2023-08-31T08:57:00Z</dcterms:modified>
</cp:coreProperties>
</file>