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BD" w:rsidRPr="006514BD" w:rsidRDefault="006514BD" w:rsidP="0056598F">
      <w:pPr>
        <w:spacing w:after="0" w:line="254" w:lineRule="auto"/>
        <w:ind w:left="0" w:firstLine="0"/>
        <w:jc w:val="center"/>
        <w:rPr>
          <w:szCs w:val="24"/>
        </w:rPr>
      </w:pPr>
      <w:r w:rsidRPr="006514BD">
        <w:rPr>
          <w:noProof/>
          <w:szCs w:val="24"/>
        </w:rPr>
        <w:drawing>
          <wp:inline distT="0" distB="0" distL="0" distR="0" wp14:anchorId="412E3D72" wp14:editId="25F812DC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BD" w:rsidRPr="006514BD" w:rsidRDefault="006514BD" w:rsidP="0056598F">
      <w:pPr>
        <w:spacing w:after="0" w:line="254" w:lineRule="auto"/>
        <w:ind w:left="0" w:firstLine="0"/>
        <w:jc w:val="center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0"/>
        <w:jc w:val="center"/>
        <w:rPr>
          <w:bCs/>
          <w:szCs w:val="24"/>
        </w:rPr>
      </w:pPr>
      <w:r w:rsidRPr="006514BD">
        <w:rPr>
          <w:bCs/>
          <w:szCs w:val="24"/>
        </w:rPr>
        <w:t>Автономная Некоммерческая Организация Высшего Образования</w:t>
      </w:r>
    </w:p>
    <w:p w:rsidR="006514BD" w:rsidRPr="006514BD" w:rsidRDefault="006514BD" w:rsidP="0056598F">
      <w:pPr>
        <w:spacing w:after="0" w:line="254" w:lineRule="auto"/>
        <w:ind w:left="0" w:firstLine="0"/>
        <w:jc w:val="center"/>
        <w:rPr>
          <w:b/>
          <w:szCs w:val="24"/>
        </w:rPr>
      </w:pPr>
      <w:r w:rsidRPr="006514BD">
        <w:rPr>
          <w:b/>
          <w:szCs w:val="24"/>
        </w:rPr>
        <w:t>«</w:t>
      </w:r>
      <w:r w:rsidRPr="006514BD">
        <w:rPr>
          <w:szCs w:val="24"/>
        </w:rPr>
        <w:t>Славяно-Греко-Латинская Академия»</w:t>
      </w:r>
    </w:p>
    <w:p w:rsidR="006514BD" w:rsidRPr="006514BD" w:rsidRDefault="006514BD" w:rsidP="0056598F">
      <w:pPr>
        <w:spacing w:after="0" w:line="254" w:lineRule="auto"/>
        <w:ind w:left="0" w:firstLine="0"/>
        <w:jc w:val="center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0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0"/>
        <w:rPr>
          <w:szCs w:val="24"/>
        </w:rPr>
      </w:pPr>
    </w:p>
    <w:tbl>
      <w:tblPr>
        <w:tblStyle w:val="a3"/>
        <w:tblW w:w="993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257"/>
      </w:tblGrid>
      <w:tr w:rsidR="006514BD" w:rsidRPr="006514BD" w:rsidTr="00D6684C">
        <w:tc>
          <w:tcPr>
            <w:tcW w:w="5676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514BD">
              <w:rPr>
                <w:b/>
                <w:szCs w:val="24"/>
              </w:rPr>
              <w:t>СОГЛАСОВАНО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Директор Института _______________________,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кандидат философских наук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_______________________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514BD">
              <w:rPr>
                <w:b/>
                <w:szCs w:val="24"/>
              </w:rPr>
              <w:t>Одобрено: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Решением Ученого Совета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от «22» апреля 2022 г.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протокол № 5</w:t>
            </w:r>
          </w:p>
        </w:tc>
        <w:tc>
          <w:tcPr>
            <w:tcW w:w="4257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514BD">
              <w:rPr>
                <w:b/>
                <w:szCs w:val="24"/>
              </w:rPr>
              <w:t>УТВЕРЖДАЮ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Ректор АНО ВО «СГЛА»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 xml:space="preserve">_______________ </w:t>
            </w:r>
            <w:proofErr w:type="spellStart"/>
            <w:r w:rsidRPr="006514BD">
              <w:rPr>
                <w:szCs w:val="24"/>
              </w:rPr>
              <w:t>Храмешин</w:t>
            </w:r>
            <w:proofErr w:type="spellEnd"/>
            <w:r w:rsidRPr="006514BD">
              <w:rPr>
                <w:szCs w:val="24"/>
              </w:rPr>
              <w:t xml:space="preserve"> С.Н.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</w:p>
        </w:tc>
      </w:tr>
    </w:tbl>
    <w:p w:rsidR="00D6684C" w:rsidRDefault="00D6684C" w:rsidP="0056598F">
      <w:pPr>
        <w:spacing w:after="0" w:line="254" w:lineRule="auto"/>
        <w:ind w:left="0" w:firstLine="0"/>
        <w:jc w:val="center"/>
        <w:rPr>
          <w:szCs w:val="24"/>
        </w:rPr>
      </w:pPr>
    </w:p>
    <w:p w:rsidR="00892A92" w:rsidRPr="006514BD" w:rsidRDefault="00D6684C" w:rsidP="0056598F">
      <w:pPr>
        <w:spacing w:after="0" w:line="254" w:lineRule="auto"/>
        <w:ind w:left="0" w:firstLine="0"/>
        <w:jc w:val="center"/>
        <w:rPr>
          <w:szCs w:val="24"/>
        </w:rPr>
      </w:pPr>
      <w:r w:rsidRPr="006514BD">
        <w:rPr>
          <w:szCs w:val="24"/>
        </w:rPr>
        <w:t xml:space="preserve"> </w:t>
      </w:r>
    </w:p>
    <w:p w:rsidR="00892A92" w:rsidRPr="006514BD" w:rsidRDefault="00D6684C" w:rsidP="0056598F">
      <w:pPr>
        <w:spacing w:after="0" w:line="254" w:lineRule="auto"/>
        <w:ind w:left="0" w:firstLine="0"/>
        <w:jc w:val="center"/>
        <w:rPr>
          <w:szCs w:val="24"/>
        </w:rPr>
      </w:pPr>
      <w:r w:rsidRPr="006514BD">
        <w:rPr>
          <w:szCs w:val="24"/>
        </w:rPr>
        <w:t xml:space="preserve"> </w:t>
      </w:r>
    </w:p>
    <w:p w:rsidR="00892A92" w:rsidRPr="006514BD" w:rsidRDefault="00D6684C" w:rsidP="0056598F">
      <w:pPr>
        <w:spacing w:after="0" w:line="254" w:lineRule="auto"/>
        <w:ind w:left="0"/>
        <w:jc w:val="center"/>
        <w:rPr>
          <w:szCs w:val="24"/>
        </w:rPr>
      </w:pPr>
      <w:r w:rsidRPr="006514BD">
        <w:rPr>
          <w:b/>
          <w:szCs w:val="24"/>
        </w:rPr>
        <w:t xml:space="preserve">РАБОЧАЯ ПРОГРАММА ДИСЦИПЛИНЫ </w:t>
      </w:r>
      <w:r w:rsidRPr="006514BD">
        <w:rPr>
          <w:szCs w:val="24"/>
        </w:rPr>
        <w:t xml:space="preserve"> </w:t>
      </w:r>
    </w:p>
    <w:p w:rsidR="00892A92" w:rsidRPr="006514BD" w:rsidRDefault="00D6684C" w:rsidP="0056598F">
      <w:pPr>
        <w:spacing w:after="0" w:line="254" w:lineRule="auto"/>
        <w:ind w:left="0" w:firstLine="0"/>
        <w:jc w:val="center"/>
        <w:rPr>
          <w:szCs w:val="24"/>
        </w:rPr>
      </w:pPr>
      <w:r w:rsidRPr="006514BD">
        <w:rPr>
          <w:szCs w:val="24"/>
        </w:rPr>
        <w:t xml:space="preserve"> </w:t>
      </w:r>
    </w:p>
    <w:p w:rsidR="00892A92" w:rsidRPr="006514BD" w:rsidRDefault="006514BD" w:rsidP="0056598F">
      <w:pPr>
        <w:pStyle w:val="1"/>
        <w:spacing w:line="254" w:lineRule="auto"/>
        <w:ind w:right="0"/>
        <w:rPr>
          <w:sz w:val="24"/>
          <w:szCs w:val="24"/>
        </w:rPr>
      </w:pPr>
      <w:r w:rsidRPr="006514BD">
        <w:rPr>
          <w:sz w:val="24"/>
          <w:szCs w:val="24"/>
        </w:rPr>
        <w:t>Б</w:t>
      </w:r>
      <w:proofErr w:type="gramStart"/>
      <w:r w:rsidRPr="006514BD">
        <w:rPr>
          <w:sz w:val="24"/>
          <w:szCs w:val="24"/>
        </w:rPr>
        <w:t>1.О.</w:t>
      </w:r>
      <w:proofErr w:type="gramEnd"/>
      <w:r w:rsidRPr="006514BD">
        <w:rPr>
          <w:sz w:val="24"/>
          <w:szCs w:val="24"/>
        </w:rPr>
        <w:t xml:space="preserve">05 </w:t>
      </w:r>
      <w:r w:rsidR="00D6684C" w:rsidRPr="006514BD">
        <w:rPr>
          <w:sz w:val="24"/>
          <w:szCs w:val="24"/>
        </w:rPr>
        <w:t>ФИЗИЧЕСКАЯ КУЛЬТУРА И СПОРТ</w:t>
      </w:r>
      <w:r w:rsidR="00D6684C" w:rsidRPr="006514BD">
        <w:rPr>
          <w:b w:val="0"/>
          <w:sz w:val="24"/>
          <w:szCs w:val="24"/>
        </w:rPr>
        <w:t xml:space="preserve">  </w:t>
      </w:r>
    </w:p>
    <w:p w:rsidR="00892A92" w:rsidRPr="006514BD" w:rsidRDefault="00D6684C" w:rsidP="0056598F">
      <w:pPr>
        <w:spacing w:after="0" w:line="254" w:lineRule="auto"/>
        <w:ind w:left="0" w:firstLine="0"/>
        <w:jc w:val="center"/>
        <w:rPr>
          <w:szCs w:val="24"/>
        </w:rPr>
      </w:pPr>
      <w:r w:rsidRPr="006514BD">
        <w:rPr>
          <w:szCs w:val="24"/>
        </w:rPr>
        <w:t xml:space="preserve"> </w:t>
      </w:r>
    </w:p>
    <w:p w:rsidR="00892A92" w:rsidRPr="006514BD" w:rsidRDefault="00D6684C" w:rsidP="0056598F">
      <w:pPr>
        <w:spacing w:after="0" w:line="254" w:lineRule="auto"/>
        <w:ind w:left="0" w:firstLine="0"/>
        <w:jc w:val="center"/>
        <w:rPr>
          <w:szCs w:val="24"/>
        </w:rPr>
      </w:pPr>
      <w:r w:rsidRPr="006514BD">
        <w:rPr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6514BD" w:rsidRPr="006514BD" w:rsidTr="008D0F4A">
        <w:tc>
          <w:tcPr>
            <w:tcW w:w="4885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514BD">
              <w:rPr>
                <w:b/>
                <w:szCs w:val="24"/>
              </w:rPr>
              <w:t>38.03.02 Менеджмент</w:t>
            </w:r>
          </w:p>
        </w:tc>
      </w:tr>
      <w:tr w:rsidR="006514BD" w:rsidRPr="006514BD" w:rsidTr="008D0F4A">
        <w:tc>
          <w:tcPr>
            <w:tcW w:w="4885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514BD">
              <w:rPr>
                <w:b/>
                <w:szCs w:val="24"/>
              </w:rPr>
              <w:t>Управление бизнесом</w:t>
            </w:r>
          </w:p>
        </w:tc>
      </w:tr>
      <w:tr w:rsidR="006514BD" w:rsidRPr="006514BD" w:rsidTr="008D0F4A">
        <w:tc>
          <w:tcPr>
            <w:tcW w:w="4885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514BD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514BD" w:rsidRPr="006514BD" w:rsidTr="008D0F4A">
        <w:tc>
          <w:tcPr>
            <w:tcW w:w="4885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Форма обучения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514BD">
              <w:rPr>
                <w:b/>
                <w:szCs w:val="24"/>
              </w:rPr>
              <w:t>Очная</w:t>
            </w:r>
          </w:p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 w:rsidRPr="006514BD">
              <w:rPr>
                <w:b/>
                <w:szCs w:val="24"/>
              </w:rPr>
              <w:t>2022</w:t>
            </w:r>
          </w:p>
        </w:tc>
      </w:tr>
      <w:tr w:rsidR="006514BD" w:rsidRPr="006514BD" w:rsidTr="008D0F4A">
        <w:tc>
          <w:tcPr>
            <w:tcW w:w="4885" w:type="dxa"/>
          </w:tcPr>
          <w:p w:rsidR="006514BD" w:rsidRPr="006514BD" w:rsidRDefault="006514BD" w:rsidP="0056598F">
            <w:pPr>
              <w:spacing w:after="0" w:line="254" w:lineRule="auto"/>
              <w:ind w:left="0" w:firstLine="0"/>
              <w:rPr>
                <w:szCs w:val="24"/>
              </w:rPr>
            </w:pPr>
            <w:r w:rsidRPr="006514BD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6514BD" w:rsidRPr="006514BD" w:rsidRDefault="00D6684C" w:rsidP="0056598F">
            <w:pPr>
              <w:spacing w:after="0" w:line="254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6514BD" w:rsidRPr="006514BD" w:rsidRDefault="006514BD" w:rsidP="0056598F">
      <w:pPr>
        <w:spacing w:after="0" w:line="254" w:lineRule="auto"/>
        <w:ind w:left="0" w:firstLine="0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0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0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Pr="006514BD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709"/>
        <w:jc w:val="center"/>
        <w:rPr>
          <w:szCs w:val="24"/>
        </w:rPr>
      </w:pPr>
      <w:r w:rsidRPr="006514BD">
        <w:rPr>
          <w:szCs w:val="24"/>
        </w:rPr>
        <w:t>Москва, 2022 г.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lastRenderedPageBreak/>
        <w:t xml:space="preserve"> ОП ВО разработана: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Руководитель образовательной </w:t>
      </w:r>
      <w:proofErr w:type="gramStart"/>
      <w:r w:rsidRPr="006514BD">
        <w:rPr>
          <w:szCs w:val="24"/>
        </w:rPr>
        <w:t>программы  -</w:t>
      </w:r>
      <w:proofErr w:type="gramEnd"/>
      <w:r w:rsidRPr="006514BD">
        <w:rPr>
          <w:szCs w:val="24"/>
        </w:rPr>
        <w:t xml:space="preserve">  </w:t>
      </w:r>
      <w:proofErr w:type="spellStart"/>
      <w:r w:rsidRPr="006514BD">
        <w:rPr>
          <w:szCs w:val="24"/>
        </w:rPr>
        <w:t>И.о</w:t>
      </w:r>
      <w:proofErr w:type="spellEnd"/>
      <w:r w:rsidRPr="006514BD">
        <w:rPr>
          <w:szCs w:val="24"/>
        </w:rPr>
        <w:t xml:space="preserve">. декана, </w:t>
      </w:r>
      <w:proofErr w:type="spellStart"/>
      <w:r w:rsidRPr="006514BD">
        <w:rPr>
          <w:szCs w:val="24"/>
        </w:rPr>
        <w:t>зав.кафедрой</w:t>
      </w:r>
      <w:proofErr w:type="spellEnd"/>
      <w:r w:rsidRPr="006514BD">
        <w:rPr>
          <w:szCs w:val="24"/>
        </w:rPr>
        <w:t xml:space="preserve">, канд. </w:t>
      </w:r>
      <w:proofErr w:type="spellStart"/>
      <w:r w:rsidRPr="006514BD">
        <w:rPr>
          <w:szCs w:val="24"/>
        </w:rPr>
        <w:t>экон</w:t>
      </w:r>
      <w:proofErr w:type="spellEnd"/>
      <w:r w:rsidRPr="006514BD">
        <w:rPr>
          <w:szCs w:val="24"/>
        </w:rPr>
        <w:t xml:space="preserve">. наук, доцент Смирнова Ольга Олеговна,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  <w:highlight w:val="yellow"/>
        </w:rPr>
        <w:t xml:space="preserve">д-р </w:t>
      </w:r>
      <w:proofErr w:type="spellStart"/>
      <w:r w:rsidRPr="006514BD">
        <w:rPr>
          <w:szCs w:val="24"/>
          <w:highlight w:val="yellow"/>
        </w:rPr>
        <w:t>экон</w:t>
      </w:r>
      <w:proofErr w:type="spellEnd"/>
      <w:r w:rsidRPr="006514BD">
        <w:rPr>
          <w:szCs w:val="24"/>
          <w:highlight w:val="yellow"/>
        </w:rPr>
        <w:t xml:space="preserve">. наук, профессор </w:t>
      </w:r>
      <w:proofErr w:type="spellStart"/>
      <w:r w:rsidRPr="006514BD">
        <w:rPr>
          <w:szCs w:val="24"/>
          <w:highlight w:val="yellow"/>
        </w:rPr>
        <w:t>Парахина</w:t>
      </w:r>
      <w:proofErr w:type="spellEnd"/>
      <w:r w:rsidRPr="006514BD">
        <w:rPr>
          <w:szCs w:val="24"/>
          <w:highlight w:val="yellow"/>
        </w:rPr>
        <w:t xml:space="preserve"> В.Н.</w:t>
      </w: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  <w:r w:rsidRPr="006514BD">
        <w:rPr>
          <w:szCs w:val="24"/>
        </w:rPr>
        <w:tab/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b/>
          <w:szCs w:val="24"/>
        </w:rPr>
        <w:t xml:space="preserve">СОГЛАСОВАНО: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Гайденко </w:t>
      </w:r>
      <w:r w:rsidRPr="006514BD">
        <w:rPr>
          <w:szCs w:val="24"/>
        </w:rPr>
        <w:tab/>
        <w:t xml:space="preserve">Владимир </w:t>
      </w:r>
      <w:r w:rsidRPr="006514BD">
        <w:rPr>
          <w:szCs w:val="24"/>
        </w:rPr>
        <w:tab/>
        <w:t xml:space="preserve">Васильевич, </w:t>
      </w:r>
      <w:r w:rsidRPr="006514BD">
        <w:rPr>
          <w:szCs w:val="24"/>
        </w:rPr>
        <w:tab/>
        <w:t xml:space="preserve">генеральный </w:t>
      </w:r>
      <w:r w:rsidRPr="006514BD">
        <w:rPr>
          <w:szCs w:val="24"/>
        </w:rPr>
        <w:tab/>
        <w:t xml:space="preserve">директор, </w:t>
      </w:r>
      <w:r w:rsidRPr="006514BD">
        <w:rPr>
          <w:szCs w:val="24"/>
        </w:rPr>
        <w:tab/>
        <w:t xml:space="preserve"> </w:t>
      </w:r>
      <w:r w:rsidRPr="006514BD">
        <w:rPr>
          <w:szCs w:val="24"/>
        </w:rPr>
        <w:tab/>
        <w:t xml:space="preserve">ООО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«МЕДИАГРУППА»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Протокол заседания Учебно-методической комиссии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от «22» апреля 2022 г.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протокол № 5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6514BD" w:rsidRP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6514BD" w:rsidRDefault="006514BD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8D0F4A" w:rsidRDefault="008D0F4A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D6684C" w:rsidRPr="006514BD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892A92" w:rsidRPr="006514BD" w:rsidRDefault="00892A92" w:rsidP="0056598F">
      <w:pPr>
        <w:spacing w:after="0" w:line="254" w:lineRule="auto"/>
        <w:ind w:left="0" w:firstLine="0"/>
        <w:jc w:val="left"/>
        <w:rPr>
          <w:szCs w:val="24"/>
        </w:rPr>
      </w:pPr>
    </w:p>
    <w:p w:rsidR="00892A92" w:rsidRPr="006514BD" w:rsidRDefault="00D6684C" w:rsidP="0056598F">
      <w:pPr>
        <w:pStyle w:val="2"/>
        <w:spacing w:after="0" w:line="254" w:lineRule="auto"/>
        <w:ind w:left="0" w:right="0"/>
        <w:jc w:val="center"/>
        <w:rPr>
          <w:szCs w:val="24"/>
        </w:rPr>
      </w:pPr>
      <w:r w:rsidRPr="006514BD">
        <w:rPr>
          <w:szCs w:val="24"/>
        </w:rPr>
        <w:lastRenderedPageBreak/>
        <w:t>1.</w:t>
      </w:r>
      <w:r w:rsidRPr="006514BD">
        <w:rPr>
          <w:b w:val="0"/>
          <w:szCs w:val="24"/>
        </w:rPr>
        <w:t xml:space="preserve"> </w:t>
      </w:r>
      <w:r w:rsidRPr="006514BD">
        <w:rPr>
          <w:szCs w:val="24"/>
        </w:rPr>
        <w:t>Цель и задачи освоения дисциплины</w:t>
      </w:r>
    </w:p>
    <w:p w:rsidR="00D6684C" w:rsidRDefault="00D6684C" w:rsidP="0056598F">
      <w:pPr>
        <w:spacing w:after="0" w:line="254" w:lineRule="auto"/>
        <w:ind w:left="0" w:firstLine="709"/>
        <w:rPr>
          <w:szCs w:val="24"/>
        </w:rPr>
      </w:pPr>
    </w:p>
    <w:p w:rsidR="0056598F" w:rsidRDefault="00D6684C" w:rsidP="0056598F">
      <w:pPr>
        <w:spacing w:after="0" w:line="254" w:lineRule="auto"/>
        <w:ind w:left="0" w:firstLine="709"/>
        <w:rPr>
          <w:szCs w:val="24"/>
        </w:rPr>
      </w:pPr>
      <w:r w:rsidRPr="00D6684C">
        <w:rPr>
          <w:b/>
          <w:szCs w:val="24"/>
        </w:rPr>
        <w:t>Целью освоения дисциплины «Физическая культура и спорт»</w:t>
      </w:r>
      <w:r w:rsidRPr="006514BD">
        <w:rPr>
          <w:szCs w:val="24"/>
        </w:rPr>
        <w:t xml:space="preserve"> является </w:t>
      </w:r>
      <w:r w:rsidR="0056598F">
        <w:rPr>
          <w:szCs w:val="24"/>
        </w:rPr>
        <w:t xml:space="preserve"> </w:t>
      </w:r>
    </w:p>
    <w:p w:rsidR="00D6684C" w:rsidRPr="0056598F" w:rsidRDefault="00D6684C" w:rsidP="0056598F">
      <w:pPr>
        <w:pStyle w:val="a6"/>
        <w:numPr>
          <w:ilvl w:val="0"/>
          <w:numId w:val="12"/>
        </w:numPr>
        <w:spacing w:after="0" w:line="254" w:lineRule="auto"/>
        <w:ind w:left="0" w:firstLine="709"/>
        <w:rPr>
          <w:szCs w:val="24"/>
        </w:rPr>
      </w:pPr>
      <w:proofErr w:type="gramStart"/>
      <w:r w:rsidRPr="0056598F">
        <w:rPr>
          <w:szCs w:val="24"/>
        </w:rPr>
        <w:t>формирование  физической</w:t>
      </w:r>
      <w:proofErr w:type="gramEnd"/>
      <w:r w:rsidRPr="0056598F">
        <w:rPr>
          <w:szCs w:val="24"/>
        </w:rPr>
        <w:t xml:space="preserve">  культуры  личности, </w:t>
      </w:r>
    </w:p>
    <w:p w:rsidR="00D6684C" w:rsidRPr="0056598F" w:rsidRDefault="00D6684C" w:rsidP="0056598F">
      <w:pPr>
        <w:pStyle w:val="a6"/>
        <w:numPr>
          <w:ilvl w:val="0"/>
          <w:numId w:val="12"/>
        </w:numPr>
        <w:spacing w:after="0" w:line="254" w:lineRule="auto"/>
        <w:ind w:left="0" w:firstLine="709"/>
        <w:rPr>
          <w:szCs w:val="24"/>
        </w:rPr>
      </w:pPr>
      <w:r w:rsidRPr="0056598F">
        <w:rPr>
          <w:szCs w:val="24"/>
        </w:rPr>
        <w:t xml:space="preserve">приобретение умений и способностей направленного использования разнообразных средств </w:t>
      </w:r>
      <w:proofErr w:type="gramStart"/>
      <w:r w:rsidRPr="0056598F">
        <w:rPr>
          <w:szCs w:val="24"/>
        </w:rPr>
        <w:t>физической  культуры</w:t>
      </w:r>
      <w:proofErr w:type="gramEnd"/>
      <w:r w:rsidR="0056598F">
        <w:rPr>
          <w:szCs w:val="24"/>
        </w:rPr>
        <w:t xml:space="preserve"> и</w:t>
      </w:r>
      <w:r w:rsidRPr="0056598F">
        <w:rPr>
          <w:szCs w:val="24"/>
        </w:rPr>
        <w:t xml:space="preserve"> спорта, направленных на сохранение  и  укрепление  здоровья, </w:t>
      </w:r>
    </w:p>
    <w:p w:rsidR="00D6684C" w:rsidRPr="0056598F" w:rsidRDefault="00D6684C" w:rsidP="0056598F">
      <w:pPr>
        <w:pStyle w:val="a6"/>
        <w:numPr>
          <w:ilvl w:val="0"/>
          <w:numId w:val="12"/>
        </w:numPr>
        <w:spacing w:after="0" w:line="254" w:lineRule="auto"/>
        <w:ind w:left="0" w:firstLine="709"/>
        <w:rPr>
          <w:szCs w:val="24"/>
        </w:rPr>
      </w:pPr>
      <w:r w:rsidRPr="0056598F">
        <w:rPr>
          <w:szCs w:val="24"/>
        </w:rPr>
        <w:t xml:space="preserve">обеспечения полноценной социальной и профессиональной деятельности. </w:t>
      </w:r>
    </w:p>
    <w:p w:rsidR="0056598F" w:rsidRDefault="0056598F" w:rsidP="0056598F">
      <w:pPr>
        <w:spacing w:after="0" w:line="254" w:lineRule="auto"/>
        <w:ind w:left="0" w:firstLine="709"/>
        <w:rPr>
          <w:b/>
          <w:szCs w:val="24"/>
        </w:rPr>
      </w:pPr>
    </w:p>
    <w:p w:rsidR="00892A92" w:rsidRPr="00D6684C" w:rsidRDefault="00D6684C" w:rsidP="0056598F">
      <w:pPr>
        <w:spacing w:after="0" w:line="254" w:lineRule="auto"/>
        <w:ind w:left="0" w:firstLine="709"/>
        <w:rPr>
          <w:b/>
          <w:szCs w:val="24"/>
        </w:rPr>
      </w:pPr>
      <w:r w:rsidRPr="00D6684C">
        <w:rPr>
          <w:b/>
          <w:szCs w:val="24"/>
        </w:rPr>
        <w:t xml:space="preserve">Задачи дисциплины:  </w:t>
      </w:r>
    </w:p>
    <w:p w:rsidR="00892A92" w:rsidRPr="006514BD" w:rsidRDefault="00D6684C" w:rsidP="0056598F">
      <w:pPr>
        <w:numPr>
          <w:ilvl w:val="0"/>
          <w:numId w:val="1"/>
        </w:numPr>
        <w:spacing w:after="0" w:line="254" w:lineRule="auto"/>
        <w:ind w:firstLine="709"/>
        <w:rPr>
          <w:szCs w:val="24"/>
        </w:rPr>
      </w:pPr>
      <w:r w:rsidRPr="006514BD">
        <w:rPr>
          <w:szCs w:val="24"/>
        </w:rPr>
        <w:t xml:space="preserve">понимание социальной значимости физической культуры и ее роли в развитии личности и подготовке к профессиональной деятельности; </w:t>
      </w:r>
    </w:p>
    <w:p w:rsidR="00892A92" w:rsidRPr="006514BD" w:rsidRDefault="00D6684C" w:rsidP="0056598F">
      <w:pPr>
        <w:numPr>
          <w:ilvl w:val="0"/>
          <w:numId w:val="1"/>
        </w:numPr>
        <w:spacing w:after="0" w:line="254" w:lineRule="auto"/>
        <w:ind w:firstLine="709"/>
        <w:rPr>
          <w:szCs w:val="24"/>
        </w:rPr>
      </w:pPr>
      <w:r w:rsidRPr="006514BD">
        <w:rPr>
          <w:szCs w:val="24"/>
        </w:rPr>
        <w:t xml:space="preserve">развитие интеллектуального и общекультурного уровня студента, способствовать нравственному и физическому совершенствованию личности; </w:t>
      </w:r>
    </w:p>
    <w:p w:rsidR="00892A92" w:rsidRPr="006514BD" w:rsidRDefault="00D6684C" w:rsidP="0056598F">
      <w:pPr>
        <w:numPr>
          <w:ilvl w:val="0"/>
          <w:numId w:val="1"/>
        </w:numPr>
        <w:spacing w:after="0" w:line="254" w:lineRule="auto"/>
        <w:ind w:firstLine="709"/>
        <w:rPr>
          <w:szCs w:val="24"/>
        </w:rPr>
      </w:pPr>
      <w:r w:rsidRPr="006514BD">
        <w:rPr>
          <w:szCs w:val="24"/>
        </w:rPr>
        <w:t xml:space="preserve">знание научно-биологических, педагогических и практических основ физической культуры и здорового образа жизни; </w:t>
      </w:r>
    </w:p>
    <w:p w:rsidR="0056598F" w:rsidRDefault="00D6684C" w:rsidP="0056598F">
      <w:pPr>
        <w:numPr>
          <w:ilvl w:val="0"/>
          <w:numId w:val="1"/>
        </w:numPr>
        <w:spacing w:after="0" w:line="254" w:lineRule="auto"/>
        <w:ind w:firstLine="709"/>
        <w:rPr>
          <w:szCs w:val="24"/>
        </w:rPr>
      </w:pPr>
      <w:r w:rsidRPr="006514BD">
        <w:rPr>
          <w:szCs w:val="24"/>
        </w:rPr>
        <w:t xml:space="preserve">формирование мотивационно-ценностного отношения к физической культуре, </w:t>
      </w:r>
    </w:p>
    <w:p w:rsidR="00892A92" w:rsidRPr="006514BD" w:rsidRDefault="00D6684C" w:rsidP="0056598F">
      <w:pPr>
        <w:numPr>
          <w:ilvl w:val="0"/>
          <w:numId w:val="1"/>
        </w:numPr>
        <w:spacing w:after="0" w:line="254" w:lineRule="auto"/>
        <w:ind w:firstLine="709"/>
        <w:rPr>
          <w:szCs w:val="24"/>
        </w:rPr>
      </w:pPr>
      <w:r w:rsidRPr="006514BD">
        <w:rPr>
          <w:szCs w:val="24"/>
        </w:rPr>
        <w:t xml:space="preserve">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</w:r>
    </w:p>
    <w:p w:rsidR="00892A92" w:rsidRPr="006514BD" w:rsidRDefault="00D6684C" w:rsidP="0056598F">
      <w:pPr>
        <w:numPr>
          <w:ilvl w:val="0"/>
          <w:numId w:val="1"/>
        </w:numPr>
        <w:spacing w:after="0" w:line="254" w:lineRule="auto"/>
        <w:ind w:firstLine="709"/>
        <w:rPr>
          <w:szCs w:val="24"/>
        </w:rPr>
      </w:pPr>
      <w:r w:rsidRPr="006514BD">
        <w:rPr>
          <w:szCs w:val="24"/>
        </w:rPr>
        <w:t xml:space="preserve">овладение системой практических умений и навыков, обеспечивающих сохранение и укрепление здоровья, психического благополучия; </w:t>
      </w:r>
    </w:p>
    <w:p w:rsidR="00892A92" w:rsidRPr="006514BD" w:rsidRDefault="00D6684C" w:rsidP="0056598F">
      <w:pPr>
        <w:numPr>
          <w:ilvl w:val="0"/>
          <w:numId w:val="1"/>
        </w:numPr>
        <w:spacing w:after="0" w:line="254" w:lineRule="auto"/>
        <w:ind w:firstLine="709"/>
        <w:rPr>
          <w:szCs w:val="24"/>
        </w:rPr>
      </w:pPr>
      <w:r w:rsidRPr="006514BD">
        <w:rPr>
          <w:szCs w:val="24"/>
        </w:rPr>
        <w:t xml:space="preserve">развитие и совершенствование психофизических способностей, качеств и свойств личности для самоопределения в социальной сфере;  </w:t>
      </w:r>
    </w:p>
    <w:p w:rsidR="00892A92" w:rsidRPr="006514BD" w:rsidRDefault="00D6684C" w:rsidP="0056598F">
      <w:pPr>
        <w:numPr>
          <w:ilvl w:val="0"/>
          <w:numId w:val="1"/>
        </w:numPr>
        <w:spacing w:after="0" w:line="254" w:lineRule="auto"/>
        <w:ind w:firstLine="709"/>
        <w:rPr>
          <w:szCs w:val="24"/>
        </w:rPr>
      </w:pPr>
      <w:r w:rsidRPr="006514BD">
        <w:rPr>
          <w:szCs w:val="24"/>
        </w:rPr>
        <w:t xml:space="preserve">приобретение личного опыта повышения двигательных и функциональных возможностей; </w:t>
      </w:r>
    </w:p>
    <w:p w:rsidR="00892A92" w:rsidRPr="006514BD" w:rsidRDefault="00D6684C" w:rsidP="0056598F">
      <w:pPr>
        <w:numPr>
          <w:ilvl w:val="0"/>
          <w:numId w:val="1"/>
        </w:numPr>
        <w:spacing w:after="0" w:line="254" w:lineRule="auto"/>
        <w:ind w:firstLine="709"/>
        <w:rPr>
          <w:szCs w:val="24"/>
        </w:rPr>
      </w:pPr>
      <w:r w:rsidRPr="006514BD">
        <w:rPr>
          <w:szCs w:val="24"/>
        </w:rPr>
        <w:t xml:space="preserve">использование методов и средств физической культуры для обеспечения полноценной социальной и профессиональной деятельности и жизнедеятельности в целом. </w:t>
      </w:r>
    </w:p>
    <w:p w:rsidR="00892A92" w:rsidRPr="006514BD" w:rsidRDefault="00D6684C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D6684C" w:rsidRDefault="00D6684C" w:rsidP="0056598F">
      <w:pPr>
        <w:numPr>
          <w:ilvl w:val="0"/>
          <w:numId w:val="2"/>
        </w:numPr>
        <w:spacing w:after="0" w:line="254" w:lineRule="auto"/>
        <w:ind w:left="0" w:firstLine="142"/>
        <w:jc w:val="center"/>
        <w:rPr>
          <w:szCs w:val="24"/>
        </w:rPr>
      </w:pPr>
      <w:r w:rsidRPr="006514BD">
        <w:rPr>
          <w:b/>
          <w:szCs w:val="24"/>
        </w:rPr>
        <w:t>Место дисциплины в структуре образовательной программы</w:t>
      </w:r>
    </w:p>
    <w:p w:rsidR="00892A92" w:rsidRPr="006514BD" w:rsidRDefault="00D6684C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>Дисциплина «Физическая культура и спорт» относится к обязательной части.</w:t>
      </w:r>
    </w:p>
    <w:p w:rsidR="00892A92" w:rsidRPr="006514BD" w:rsidRDefault="00D6684C" w:rsidP="0056598F">
      <w:pPr>
        <w:spacing w:after="0" w:line="254" w:lineRule="auto"/>
        <w:ind w:left="0" w:firstLine="709"/>
        <w:rPr>
          <w:szCs w:val="24"/>
        </w:rPr>
      </w:pPr>
      <w:r w:rsidRPr="006514BD">
        <w:rPr>
          <w:szCs w:val="24"/>
        </w:rPr>
        <w:t xml:space="preserve"> </w:t>
      </w:r>
    </w:p>
    <w:p w:rsidR="00892A92" w:rsidRPr="006514BD" w:rsidRDefault="00D6684C" w:rsidP="0056598F">
      <w:pPr>
        <w:numPr>
          <w:ilvl w:val="0"/>
          <w:numId w:val="2"/>
        </w:numPr>
        <w:spacing w:after="0" w:line="254" w:lineRule="auto"/>
        <w:ind w:left="0" w:firstLine="0"/>
        <w:jc w:val="center"/>
        <w:rPr>
          <w:szCs w:val="24"/>
        </w:rPr>
      </w:pPr>
      <w:r w:rsidRPr="006514BD">
        <w:rPr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892A92" w:rsidRPr="006514BD" w:rsidRDefault="00D6684C" w:rsidP="0056598F">
      <w:pPr>
        <w:spacing w:after="0" w:line="254" w:lineRule="auto"/>
        <w:ind w:left="0" w:firstLine="0"/>
        <w:jc w:val="center"/>
        <w:rPr>
          <w:szCs w:val="24"/>
        </w:rPr>
      </w:pPr>
      <w:r w:rsidRPr="006514BD">
        <w:rPr>
          <w:szCs w:val="24"/>
        </w:rPr>
        <w:t xml:space="preserve"> </w:t>
      </w:r>
    </w:p>
    <w:tbl>
      <w:tblPr>
        <w:tblStyle w:val="TableGrid"/>
        <w:tblW w:w="10632" w:type="dxa"/>
        <w:tblInd w:w="-714" w:type="dxa"/>
        <w:tblCellMar>
          <w:top w:w="5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471"/>
        <w:gridCol w:w="4192"/>
        <w:gridCol w:w="3969"/>
      </w:tblGrid>
      <w:tr w:rsidR="00892A92" w:rsidRPr="0056598F" w:rsidTr="008D0F4A">
        <w:trPr>
          <w:trHeight w:val="1390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56598F" w:rsidRDefault="00D6684C" w:rsidP="0056598F">
            <w:pPr>
              <w:spacing w:after="0" w:line="254" w:lineRule="auto"/>
              <w:ind w:left="129" w:right="132" w:firstLine="0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4A" w:rsidRDefault="00D6684C" w:rsidP="0056598F">
            <w:pPr>
              <w:spacing w:after="0" w:line="254" w:lineRule="auto"/>
              <w:ind w:left="30" w:right="132" w:firstLine="0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 xml:space="preserve">Код, </w:t>
            </w:r>
          </w:p>
          <w:p w:rsidR="00892A92" w:rsidRPr="0056598F" w:rsidRDefault="00D6684C" w:rsidP="0056598F">
            <w:pPr>
              <w:spacing w:after="0" w:line="254" w:lineRule="auto"/>
              <w:ind w:left="30" w:right="132" w:firstLine="0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формулировка индикатора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8F" w:rsidRDefault="00D6684C" w:rsidP="0056598F">
            <w:pPr>
              <w:spacing w:after="0" w:line="254" w:lineRule="auto"/>
              <w:ind w:left="30" w:right="132" w:firstLine="0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Планируемые результаты обучения по дисциплине, характеризующие этапы</w:t>
            </w:r>
            <w:r w:rsidR="0056598F">
              <w:rPr>
                <w:b/>
                <w:szCs w:val="24"/>
              </w:rPr>
              <w:t xml:space="preserve"> </w:t>
            </w:r>
            <w:r w:rsidRPr="0056598F">
              <w:rPr>
                <w:b/>
                <w:szCs w:val="24"/>
              </w:rPr>
              <w:t>формирования компетенций,</w:t>
            </w:r>
            <w:r w:rsidR="0056598F">
              <w:rPr>
                <w:b/>
                <w:szCs w:val="24"/>
              </w:rPr>
              <w:t xml:space="preserve"> </w:t>
            </w:r>
          </w:p>
          <w:p w:rsidR="00892A92" w:rsidRPr="0056598F" w:rsidRDefault="00D6684C" w:rsidP="0056598F">
            <w:pPr>
              <w:spacing w:after="0" w:line="254" w:lineRule="auto"/>
              <w:ind w:left="30" w:right="132" w:firstLine="0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индикаторов</w:t>
            </w:r>
          </w:p>
        </w:tc>
      </w:tr>
      <w:tr w:rsidR="0056598F" w:rsidRPr="006514BD" w:rsidTr="008D0F4A">
        <w:trPr>
          <w:trHeight w:val="177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98F" w:rsidRPr="0056598F" w:rsidRDefault="0056598F" w:rsidP="0056598F">
            <w:pPr>
              <w:spacing w:after="0" w:line="254" w:lineRule="auto"/>
              <w:ind w:left="129" w:right="132" w:firstLine="0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УК-7</w:t>
            </w:r>
          </w:p>
          <w:p w:rsidR="0056598F" w:rsidRPr="0056598F" w:rsidRDefault="0056598F" w:rsidP="0056598F">
            <w:pPr>
              <w:spacing w:after="0" w:line="254" w:lineRule="auto"/>
              <w:ind w:left="129" w:right="132" w:firstLine="0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Pr="0056598F">
              <w:rPr>
                <w:b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8F" w:rsidRPr="0056598F" w:rsidRDefault="0056598F" w:rsidP="0056598F">
            <w:pPr>
              <w:tabs>
                <w:tab w:val="center" w:pos="1295"/>
                <w:tab w:val="right" w:pos="3077"/>
              </w:tabs>
              <w:spacing w:after="0" w:line="254" w:lineRule="auto"/>
              <w:ind w:left="30" w:right="132" w:firstLine="0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lastRenderedPageBreak/>
              <w:t>ИД-1 УК-7</w:t>
            </w:r>
          </w:p>
          <w:p w:rsidR="0056598F" w:rsidRPr="006514BD" w:rsidRDefault="0056598F" w:rsidP="008D0F4A">
            <w:pPr>
              <w:tabs>
                <w:tab w:val="center" w:pos="1295"/>
                <w:tab w:val="right" w:pos="3077"/>
              </w:tabs>
              <w:spacing w:after="0" w:line="254" w:lineRule="auto"/>
              <w:ind w:left="30" w:right="132" w:firstLine="0"/>
              <w:rPr>
                <w:szCs w:val="24"/>
              </w:rPr>
            </w:pPr>
            <w:r w:rsidRPr="006514BD">
              <w:rPr>
                <w:szCs w:val="24"/>
              </w:rPr>
              <w:t>выбирает здоровье</w:t>
            </w:r>
            <w:r>
              <w:rPr>
                <w:szCs w:val="24"/>
              </w:rPr>
              <w:t>-</w:t>
            </w:r>
            <w:r w:rsidRPr="006514BD">
              <w:rPr>
                <w:szCs w:val="24"/>
              </w:rPr>
              <w:t xml:space="preserve">сберегающие технологии для обеспечения полноценной социальной и профессиональной деятельности с учетом физиологических особенностей организма и условий жизнедеятельности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8F" w:rsidRPr="006514BD" w:rsidRDefault="0056598F" w:rsidP="0056598F">
            <w:pPr>
              <w:spacing w:after="0" w:line="254" w:lineRule="auto"/>
              <w:ind w:left="30" w:right="132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Демонстрирует </w:t>
            </w:r>
            <w:r w:rsidRPr="006514BD">
              <w:rPr>
                <w:szCs w:val="24"/>
              </w:rPr>
              <w:t>знание здоровье</w:t>
            </w:r>
            <w:r>
              <w:rPr>
                <w:szCs w:val="24"/>
              </w:rPr>
              <w:t>-</w:t>
            </w:r>
            <w:r w:rsidRPr="006514BD">
              <w:rPr>
                <w:szCs w:val="24"/>
              </w:rPr>
              <w:t xml:space="preserve">сберегающих </w:t>
            </w:r>
            <w:r>
              <w:rPr>
                <w:szCs w:val="24"/>
              </w:rPr>
              <w:t xml:space="preserve">технологий </w:t>
            </w:r>
            <w:r w:rsidRPr="006514BD">
              <w:rPr>
                <w:szCs w:val="24"/>
              </w:rPr>
              <w:t>и физиологических особенностей организма для обесп</w:t>
            </w:r>
            <w:r>
              <w:rPr>
                <w:szCs w:val="24"/>
              </w:rPr>
              <w:t xml:space="preserve">ечения полноценной социальной </w:t>
            </w:r>
            <w:r w:rsidRPr="006514BD">
              <w:rPr>
                <w:szCs w:val="24"/>
              </w:rPr>
              <w:t xml:space="preserve">и профессиональной деятельности </w:t>
            </w:r>
          </w:p>
        </w:tc>
      </w:tr>
      <w:tr w:rsidR="0056598F" w:rsidRPr="006514BD" w:rsidTr="008D0F4A">
        <w:trPr>
          <w:trHeight w:val="2218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98F" w:rsidRPr="0056598F" w:rsidRDefault="0056598F" w:rsidP="0056598F">
            <w:pPr>
              <w:spacing w:after="0" w:line="254" w:lineRule="auto"/>
              <w:ind w:left="129" w:right="132" w:firstLine="0"/>
              <w:jc w:val="center"/>
              <w:rPr>
                <w:b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8F" w:rsidRPr="0056598F" w:rsidRDefault="0056598F" w:rsidP="0056598F">
            <w:pPr>
              <w:spacing w:after="0" w:line="254" w:lineRule="auto"/>
              <w:ind w:left="30" w:right="132" w:firstLine="0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ИД-2 УК-7</w:t>
            </w:r>
          </w:p>
          <w:p w:rsidR="0056598F" w:rsidRPr="006514BD" w:rsidRDefault="0056598F" w:rsidP="008D0F4A">
            <w:pPr>
              <w:spacing w:after="0" w:line="254" w:lineRule="auto"/>
              <w:ind w:left="30" w:right="132" w:firstLine="0"/>
              <w:rPr>
                <w:szCs w:val="24"/>
              </w:rPr>
            </w:pPr>
            <w:r w:rsidRPr="006514BD">
              <w:rPr>
                <w:szCs w:val="24"/>
              </w:rPr>
              <w:t xml:space="preserve">планирует свое рабочее и свободное время для оптимального сочетания физической и умственной нагрузки и обеспечения работоспособности в профессиональной деятельности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8F" w:rsidRPr="006514BD" w:rsidRDefault="0056598F" w:rsidP="0056598F">
            <w:pPr>
              <w:spacing w:after="0" w:line="254" w:lineRule="auto"/>
              <w:ind w:left="30" w:right="132" w:firstLine="0"/>
              <w:rPr>
                <w:szCs w:val="24"/>
              </w:rPr>
            </w:pPr>
            <w:r>
              <w:rPr>
                <w:szCs w:val="24"/>
              </w:rPr>
              <w:t xml:space="preserve">Рационально </w:t>
            </w:r>
            <w:r w:rsidRPr="006514BD">
              <w:rPr>
                <w:szCs w:val="24"/>
              </w:rPr>
              <w:t>сочетает фи</w:t>
            </w:r>
            <w:r>
              <w:rPr>
                <w:szCs w:val="24"/>
              </w:rPr>
              <w:t xml:space="preserve">зическую и умственную нагрузку и </w:t>
            </w:r>
            <w:r w:rsidRPr="006514BD">
              <w:rPr>
                <w:szCs w:val="24"/>
              </w:rPr>
              <w:t>обеспечивает работо</w:t>
            </w:r>
            <w:r>
              <w:rPr>
                <w:szCs w:val="24"/>
              </w:rPr>
              <w:t xml:space="preserve">способность </w:t>
            </w:r>
            <w:r w:rsidRPr="006514BD">
              <w:rPr>
                <w:szCs w:val="24"/>
              </w:rPr>
              <w:t xml:space="preserve">в профессиональной деятельности </w:t>
            </w:r>
          </w:p>
        </w:tc>
      </w:tr>
      <w:tr w:rsidR="0056598F" w:rsidRPr="006514BD" w:rsidTr="008D0F4A">
        <w:trPr>
          <w:trHeight w:val="175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8F" w:rsidRPr="0056598F" w:rsidRDefault="0056598F" w:rsidP="0056598F">
            <w:pPr>
              <w:spacing w:after="0" w:line="254" w:lineRule="auto"/>
              <w:ind w:left="129" w:right="132" w:firstLine="0"/>
              <w:jc w:val="center"/>
              <w:rPr>
                <w:b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8F" w:rsidRPr="0056598F" w:rsidRDefault="0056598F" w:rsidP="0056598F">
            <w:pPr>
              <w:spacing w:after="0" w:line="254" w:lineRule="auto"/>
              <w:ind w:left="30" w:right="132" w:firstLine="0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ИД-3 УК-7</w:t>
            </w:r>
          </w:p>
          <w:p w:rsidR="0056598F" w:rsidRPr="006514BD" w:rsidRDefault="0056598F" w:rsidP="008D0F4A">
            <w:pPr>
              <w:spacing w:after="0" w:line="254" w:lineRule="auto"/>
              <w:ind w:left="30" w:right="132" w:firstLine="0"/>
              <w:rPr>
                <w:szCs w:val="24"/>
              </w:rPr>
            </w:pPr>
            <w:r w:rsidRPr="006514BD">
              <w:rPr>
                <w:szCs w:val="24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8F" w:rsidRPr="006514BD" w:rsidRDefault="0056598F" w:rsidP="0056598F">
            <w:pPr>
              <w:spacing w:after="0" w:line="254" w:lineRule="auto"/>
              <w:ind w:left="30" w:right="132" w:firstLine="0"/>
              <w:rPr>
                <w:szCs w:val="24"/>
              </w:rPr>
            </w:pPr>
            <w:r w:rsidRPr="006514BD">
              <w:rPr>
                <w:szCs w:val="24"/>
              </w:rPr>
              <w:t>Демонстрирует знание норм здорового образа жизни и поддерживает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8D0F4A" w:rsidRPr="006514BD" w:rsidRDefault="00D6684C" w:rsidP="0056598F">
      <w:pPr>
        <w:spacing w:after="0" w:line="254" w:lineRule="auto"/>
        <w:ind w:left="0" w:firstLine="0"/>
        <w:jc w:val="left"/>
        <w:rPr>
          <w:szCs w:val="24"/>
        </w:rPr>
      </w:pPr>
      <w:r w:rsidRPr="006514BD">
        <w:rPr>
          <w:szCs w:val="24"/>
        </w:rPr>
        <w:t xml:space="preserve"> </w:t>
      </w:r>
    </w:p>
    <w:p w:rsidR="00892A92" w:rsidRPr="006514BD" w:rsidRDefault="00D6684C" w:rsidP="0056598F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6514BD">
        <w:rPr>
          <w:szCs w:val="24"/>
        </w:rPr>
        <w:t>4. Объем учебной дисциплины и формы контроля *</w:t>
      </w:r>
    </w:p>
    <w:p w:rsidR="00892A92" w:rsidRPr="006514BD" w:rsidRDefault="00D6684C" w:rsidP="0056598F">
      <w:pPr>
        <w:spacing w:after="0" w:line="254" w:lineRule="auto"/>
        <w:ind w:left="0" w:firstLine="0"/>
        <w:jc w:val="left"/>
        <w:rPr>
          <w:szCs w:val="24"/>
        </w:rPr>
      </w:pPr>
      <w:r w:rsidRPr="006514BD">
        <w:rPr>
          <w:szCs w:val="24"/>
        </w:rPr>
        <w:t xml:space="preserve"> </w:t>
      </w:r>
    </w:p>
    <w:tbl>
      <w:tblPr>
        <w:tblStyle w:val="TableGrid"/>
        <w:tblW w:w="9573" w:type="dxa"/>
        <w:tblInd w:w="-103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57"/>
        <w:gridCol w:w="1716"/>
      </w:tblGrid>
      <w:tr w:rsidR="00892A92" w:rsidRPr="006514BD">
        <w:trPr>
          <w:trHeight w:val="516"/>
        </w:trPr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 xml:space="preserve">Объем занятий: 2 </w:t>
            </w:r>
            <w:proofErr w:type="spellStart"/>
            <w:r w:rsidRPr="006514BD">
              <w:rPr>
                <w:szCs w:val="24"/>
              </w:rPr>
              <w:t>з.е</w:t>
            </w:r>
            <w:proofErr w:type="spellEnd"/>
            <w:r w:rsidRPr="006514BD">
              <w:rPr>
                <w:szCs w:val="24"/>
              </w:rPr>
              <w:t xml:space="preserve">. 54 астр. ч.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ОФО,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в астр. часах </w:t>
            </w:r>
          </w:p>
        </w:tc>
      </w:tr>
      <w:tr w:rsidR="00892A92" w:rsidRPr="006514BD">
        <w:trPr>
          <w:trHeight w:val="302"/>
        </w:trPr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b/>
                <w:szCs w:val="24"/>
              </w:rPr>
              <w:t>Контактная работа: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18 </w:t>
            </w:r>
          </w:p>
        </w:tc>
      </w:tr>
      <w:tr w:rsidR="00892A92" w:rsidRPr="006514BD">
        <w:trPr>
          <w:trHeight w:val="301"/>
        </w:trPr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6/- </w:t>
            </w:r>
          </w:p>
        </w:tc>
      </w:tr>
      <w:tr w:rsidR="00892A92" w:rsidRPr="006514BD">
        <w:trPr>
          <w:trHeight w:val="302"/>
        </w:trPr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 xml:space="preserve">Лабораторных работ/из них практическая подготовка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</w:tr>
      <w:tr w:rsidR="00892A92" w:rsidRPr="006514BD">
        <w:trPr>
          <w:trHeight w:val="300"/>
        </w:trPr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 xml:space="preserve">Практических занятий/из них практическая подготовка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12/- </w:t>
            </w:r>
          </w:p>
        </w:tc>
      </w:tr>
      <w:tr w:rsidR="00892A92" w:rsidRPr="006514BD">
        <w:trPr>
          <w:trHeight w:val="300"/>
        </w:trPr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b/>
                <w:szCs w:val="24"/>
              </w:rPr>
              <w:t>Самостоятельная работа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36 </w:t>
            </w:r>
          </w:p>
        </w:tc>
      </w:tr>
      <w:tr w:rsidR="00892A92" w:rsidRPr="006514BD">
        <w:trPr>
          <w:trHeight w:val="302"/>
        </w:trPr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b/>
                <w:szCs w:val="24"/>
              </w:rPr>
              <w:t>Формы контроля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</w:tr>
      <w:tr w:rsidR="00892A92" w:rsidRPr="006514BD">
        <w:trPr>
          <w:trHeight w:val="300"/>
        </w:trPr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 xml:space="preserve">Зачет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</w:tr>
    </w:tbl>
    <w:p w:rsidR="00892A92" w:rsidRPr="006514BD" w:rsidRDefault="00D6684C" w:rsidP="0056598F">
      <w:pPr>
        <w:spacing w:after="0" w:line="254" w:lineRule="auto"/>
        <w:ind w:left="0" w:firstLine="566"/>
        <w:rPr>
          <w:szCs w:val="24"/>
        </w:rPr>
      </w:pPr>
      <w:r w:rsidRPr="006514BD">
        <w:rPr>
          <w:szCs w:val="24"/>
        </w:rPr>
        <w:t>* Дисциплина предусматривает применение электронного обучения, дистанционных образовательных технологий</w:t>
      </w:r>
    </w:p>
    <w:p w:rsidR="008D0F4A" w:rsidRPr="006514BD" w:rsidRDefault="008D0F4A" w:rsidP="0056598F">
      <w:pPr>
        <w:spacing w:after="0" w:line="254" w:lineRule="auto"/>
        <w:ind w:left="0" w:firstLine="0"/>
        <w:jc w:val="left"/>
        <w:rPr>
          <w:szCs w:val="24"/>
        </w:rPr>
      </w:pPr>
    </w:p>
    <w:p w:rsidR="00892A92" w:rsidRPr="006514BD" w:rsidRDefault="00D6684C" w:rsidP="0056598F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6514BD">
        <w:rPr>
          <w:szCs w:val="24"/>
        </w:rPr>
        <w:t>5. Содержание дисциплины, структурированное по темам (разделам) с указанием количества часов и видов занятий</w:t>
      </w:r>
    </w:p>
    <w:tbl>
      <w:tblPr>
        <w:tblStyle w:val="TableGrid"/>
        <w:tblW w:w="11199" w:type="dxa"/>
        <w:tblInd w:w="-1139" w:type="dxa"/>
        <w:tblCellMar>
          <w:top w:w="4" w:type="dxa"/>
          <w:left w:w="108" w:type="dxa"/>
        </w:tblCellMar>
        <w:tblLook w:val="04A0" w:firstRow="1" w:lastRow="0" w:firstColumn="1" w:lastColumn="0" w:noHBand="0" w:noVBand="1"/>
      </w:tblPr>
      <w:tblGrid>
        <w:gridCol w:w="467"/>
        <w:gridCol w:w="6041"/>
        <w:gridCol w:w="1837"/>
        <w:gridCol w:w="587"/>
        <w:gridCol w:w="849"/>
        <w:gridCol w:w="851"/>
        <w:gridCol w:w="567"/>
      </w:tblGrid>
      <w:tr w:rsidR="008D0F4A" w:rsidRPr="006514BD" w:rsidTr="00AE5DFD">
        <w:trPr>
          <w:trHeight w:val="27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56598F" w:rsidRPr="0056598F" w:rsidRDefault="00D6684C" w:rsidP="0056598F">
            <w:pPr>
              <w:spacing w:after="0" w:line="254" w:lineRule="auto"/>
              <w:ind w:left="0" w:hanging="50"/>
              <w:jc w:val="center"/>
              <w:rPr>
                <w:b/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  <w:r w:rsidR="0056598F" w:rsidRPr="0056598F">
              <w:rPr>
                <w:b/>
                <w:szCs w:val="24"/>
              </w:rPr>
              <w:t>№</w:t>
            </w:r>
          </w:p>
        </w:tc>
        <w:tc>
          <w:tcPr>
            <w:tcW w:w="6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F" w:rsidRPr="008D0F4A" w:rsidRDefault="0056598F" w:rsidP="008D0F4A">
            <w:pPr>
              <w:tabs>
                <w:tab w:val="left" w:pos="58"/>
              </w:tabs>
              <w:spacing w:after="0" w:line="254" w:lineRule="auto"/>
              <w:ind w:left="46" w:right="91" w:firstLine="13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Раздел (тема) дисци</w:t>
            </w:r>
            <w:bookmarkStart w:id="0" w:name="_GoBack"/>
            <w:bookmarkEnd w:id="0"/>
            <w:r w:rsidRPr="008D0F4A">
              <w:rPr>
                <w:b/>
                <w:szCs w:val="24"/>
              </w:rPr>
              <w:t>плины и краткое содержание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F" w:rsidRPr="0056598F" w:rsidRDefault="0056598F" w:rsidP="008D0F4A">
            <w:pPr>
              <w:tabs>
                <w:tab w:val="left" w:pos="58"/>
              </w:tabs>
              <w:spacing w:after="0" w:line="254" w:lineRule="auto"/>
              <w:ind w:left="46" w:right="91" w:firstLine="13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Формируемые компетенции, индикаторы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8F" w:rsidRPr="0056598F" w:rsidRDefault="0056598F" w:rsidP="008D0F4A">
            <w:pPr>
              <w:spacing w:after="0" w:line="254" w:lineRule="auto"/>
              <w:ind w:left="0" w:firstLine="46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очная форма</w:t>
            </w:r>
          </w:p>
        </w:tc>
      </w:tr>
      <w:tr w:rsidR="008D0F4A" w:rsidRPr="006514BD" w:rsidTr="00AE5DFD">
        <w:trPr>
          <w:trHeight w:val="197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0F4A" w:rsidRPr="0056598F" w:rsidRDefault="008D0F4A" w:rsidP="0056598F">
            <w:pPr>
              <w:spacing w:after="0" w:line="254" w:lineRule="auto"/>
              <w:ind w:left="0" w:hanging="50"/>
              <w:jc w:val="center"/>
              <w:rPr>
                <w:b/>
                <w:szCs w:val="24"/>
              </w:rPr>
            </w:pPr>
          </w:p>
        </w:tc>
        <w:tc>
          <w:tcPr>
            <w:tcW w:w="6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4A" w:rsidRPr="008D0F4A" w:rsidRDefault="008D0F4A" w:rsidP="008D0F4A">
            <w:pPr>
              <w:pStyle w:val="a6"/>
              <w:numPr>
                <w:ilvl w:val="0"/>
                <w:numId w:val="13"/>
              </w:numPr>
              <w:tabs>
                <w:tab w:val="left" w:pos="193"/>
              </w:tabs>
              <w:spacing w:after="0" w:line="254" w:lineRule="auto"/>
              <w:jc w:val="center"/>
              <w:rPr>
                <w:b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4A" w:rsidRPr="0056598F" w:rsidRDefault="008D0F4A" w:rsidP="008D0F4A">
            <w:pPr>
              <w:spacing w:after="0" w:line="254" w:lineRule="auto"/>
              <w:ind w:left="0" w:firstLine="46"/>
              <w:jc w:val="center"/>
              <w:rPr>
                <w:b/>
                <w:szCs w:val="24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4A" w:rsidRPr="0056598F" w:rsidRDefault="008D0F4A" w:rsidP="008D0F4A">
            <w:pPr>
              <w:spacing w:after="0" w:line="254" w:lineRule="auto"/>
              <w:ind w:left="0" w:firstLine="46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8D0F4A" w:rsidRDefault="008D0F4A" w:rsidP="008D0F4A">
            <w:pPr>
              <w:spacing w:after="0" w:line="254" w:lineRule="auto"/>
              <w:ind w:left="0" w:firstLine="46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/из них в форме практической подготовки,</w:t>
            </w:r>
          </w:p>
          <w:p w:rsidR="008D0F4A" w:rsidRPr="0056598F" w:rsidRDefault="008D0F4A" w:rsidP="008D0F4A">
            <w:pPr>
              <w:spacing w:after="0" w:line="254" w:lineRule="auto"/>
              <w:ind w:left="0" w:firstLine="46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0F4A" w:rsidRPr="0056598F" w:rsidRDefault="008D0F4A" w:rsidP="008D0F4A">
            <w:pPr>
              <w:spacing w:after="0" w:line="254" w:lineRule="auto"/>
              <w:ind w:left="0" w:right="113" w:firstLine="46"/>
              <w:jc w:val="center"/>
              <w:rPr>
                <w:b/>
                <w:szCs w:val="24"/>
              </w:rPr>
            </w:pPr>
            <w:r w:rsidRPr="0056598F">
              <w:rPr>
                <w:b/>
                <w:szCs w:val="24"/>
              </w:rPr>
              <w:t>Самостоятельная работа, часов</w:t>
            </w:r>
          </w:p>
        </w:tc>
      </w:tr>
      <w:tr w:rsidR="008D0F4A" w:rsidRPr="006514BD" w:rsidTr="008D0F4A">
        <w:trPr>
          <w:cantSplit/>
          <w:trHeight w:val="1898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F4A" w:rsidRPr="006514BD" w:rsidRDefault="008D0F4A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4A" w:rsidRPr="008D0F4A" w:rsidRDefault="008D0F4A" w:rsidP="008D0F4A">
            <w:pPr>
              <w:pStyle w:val="a6"/>
              <w:numPr>
                <w:ilvl w:val="0"/>
                <w:numId w:val="13"/>
              </w:numPr>
              <w:tabs>
                <w:tab w:val="left" w:pos="193"/>
              </w:tabs>
              <w:spacing w:after="0" w:line="254" w:lineRule="auto"/>
              <w:jc w:val="center"/>
              <w:rPr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4A" w:rsidRPr="006514BD" w:rsidRDefault="008D0F4A" w:rsidP="008D0F4A">
            <w:pPr>
              <w:spacing w:after="0" w:line="254" w:lineRule="auto"/>
              <w:ind w:left="0" w:firstLine="46"/>
              <w:jc w:val="center"/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0F4A" w:rsidRPr="008D0F4A" w:rsidRDefault="008D0F4A" w:rsidP="008D0F4A">
            <w:pPr>
              <w:spacing w:after="0" w:line="254" w:lineRule="auto"/>
              <w:ind w:left="-52" w:right="50" w:firstLine="46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Лекции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0F4A" w:rsidRPr="008D0F4A" w:rsidRDefault="008D0F4A" w:rsidP="008D0F4A">
            <w:pPr>
              <w:spacing w:after="0" w:line="254" w:lineRule="auto"/>
              <w:ind w:left="-52" w:right="50" w:firstLine="46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Практические</w:t>
            </w:r>
          </w:p>
          <w:p w:rsidR="008D0F4A" w:rsidRPr="008D0F4A" w:rsidRDefault="008D0F4A" w:rsidP="008D0F4A">
            <w:pPr>
              <w:spacing w:after="0" w:line="254" w:lineRule="auto"/>
              <w:ind w:left="-52" w:right="50" w:firstLine="46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0F4A" w:rsidRPr="008D0F4A" w:rsidRDefault="008D0F4A" w:rsidP="008D0F4A">
            <w:pPr>
              <w:spacing w:after="0" w:line="254" w:lineRule="auto"/>
              <w:ind w:left="-52" w:right="50" w:firstLine="46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Лабораторные</w:t>
            </w:r>
          </w:p>
          <w:p w:rsidR="008D0F4A" w:rsidRPr="008D0F4A" w:rsidRDefault="008D0F4A" w:rsidP="008D0F4A">
            <w:pPr>
              <w:spacing w:after="0" w:line="254" w:lineRule="auto"/>
              <w:ind w:left="-52" w:right="50" w:firstLine="46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работы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4A" w:rsidRPr="006514BD" w:rsidRDefault="008D0F4A" w:rsidP="008D0F4A">
            <w:pPr>
              <w:spacing w:after="0" w:line="254" w:lineRule="auto"/>
              <w:ind w:left="0" w:firstLine="46"/>
              <w:jc w:val="center"/>
              <w:rPr>
                <w:szCs w:val="24"/>
              </w:rPr>
            </w:pPr>
          </w:p>
        </w:tc>
      </w:tr>
      <w:tr w:rsidR="008D0F4A" w:rsidRPr="006514BD" w:rsidTr="00AE5DFD">
        <w:trPr>
          <w:trHeight w:val="23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lastRenderedPageBreak/>
              <w:t>1.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tabs>
                <w:tab w:val="left" w:pos="193"/>
              </w:tabs>
              <w:spacing w:after="0" w:line="254" w:lineRule="auto"/>
              <w:ind w:right="137"/>
              <w:rPr>
                <w:szCs w:val="24"/>
              </w:rPr>
            </w:pPr>
            <w:r w:rsidRPr="008D0F4A">
              <w:rPr>
                <w:b/>
                <w:szCs w:val="24"/>
              </w:rPr>
              <w:t xml:space="preserve">Физическая культура в иерархии ценностей общей культуры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Физическая культура – часть общечеловеческой культуры.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Спорт как общественный феномен. 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Компоненты физической культуры.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Физическая культура в структуре профессионального образования.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1.50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8D0F4A">
        <w:trPr>
          <w:trHeight w:val="14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>2.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tabs>
                <w:tab w:val="left" w:pos="0"/>
              </w:tabs>
              <w:spacing w:after="0" w:line="254" w:lineRule="auto"/>
              <w:ind w:right="137"/>
              <w:rPr>
                <w:szCs w:val="24"/>
              </w:rPr>
            </w:pPr>
            <w:r w:rsidRPr="008D0F4A">
              <w:rPr>
                <w:b/>
                <w:szCs w:val="24"/>
              </w:rPr>
              <w:t xml:space="preserve">Исторические этапы развития физической культуры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10" w:right="137" w:hanging="10"/>
              <w:rPr>
                <w:szCs w:val="24"/>
              </w:rPr>
            </w:pPr>
            <w:r w:rsidRPr="008D0F4A">
              <w:rPr>
                <w:szCs w:val="24"/>
              </w:rPr>
              <w:t xml:space="preserve">Объект и предмет, цели и задачи изучения истории физической культуры.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10" w:right="137" w:hanging="10"/>
              <w:rPr>
                <w:szCs w:val="24"/>
              </w:rPr>
            </w:pPr>
            <w:r w:rsidRPr="008D0F4A">
              <w:rPr>
                <w:szCs w:val="24"/>
              </w:rPr>
              <w:t xml:space="preserve">Теории происхождения физической культуры. 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10" w:right="137" w:hanging="10"/>
              <w:rPr>
                <w:szCs w:val="24"/>
              </w:rPr>
            </w:pPr>
            <w:r w:rsidRPr="008D0F4A">
              <w:rPr>
                <w:szCs w:val="24"/>
              </w:rPr>
              <w:t xml:space="preserve">Физическая культура в первобытном обществе.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1.50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8D0F4A">
        <w:trPr>
          <w:trHeight w:val="24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>3.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pStyle w:val="a6"/>
              <w:tabs>
                <w:tab w:val="left" w:pos="0"/>
              </w:tabs>
              <w:spacing w:after="0" w:line="254" w:lineRule="auto"/>
              <w:ind w:left="10" w:right="137" w:firstLine="0"/>
              <w:rPr>
                <w:szCs w:val="24"/>
              </w:rPr>
            </w:pPr>
            <w:r w:rsidRPr="008D0F4A">
              <w:rPr>
                <w:b/>
                <w:szCs w:val="24"/>
              </w:rPr>
              <w:t xml:space="preserve">Исторические и социокультурные условия развития физической культуры и спорта 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10" w:right="137" w:hanging="10"/>
              <w:rPr>
                <w:szCs w:val="24"/>
              </w:rPr>
            </w:pPr>
            <w:r w:rsidRPr="008D0F4A">
              <w:rPr>
                <w:szCs w:val="24"/>
              </w:rPr>
              <w:t xml:space="preserve">Зарождение физической культуры у народов, проживавших на территории России.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10" w:right="137" w:hanging="10"/>
              <w:rPr>
                <w:szCs w:val="24"/>
              </w:rPr>
            </w:pPr>
            <w:proofErr w:type="spellStart"/>
            <w:r w:rsidRPr="008D0F4A">
              <w:rPr>
                <w:szCs w:val="24"/>
              </w:rPr>
              <w:t>Военнофизическое</w:t>
            </w:r>
            <w:proofErr w:type="spellEnd"/>
            <w:r w:rsidRPr="008D0F4A">
              <w:rPr>
                <w:szCs w:val="24"/>
              </w:rPr>
              <w:t xml:space="preserve"> воспитание России с древнейших времен до XVIII века. 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10" w:right="137" w:hanging="10"/>
              <w:rPr>
                <w:szCs w:val="24"/>
              </w:rPr>
            </w:pPr>
            <w:r w:rsidRPr="008D0F4A">
              <w:rPr>
                <w:szCs w:val="24"/>
              </w:rPr>
              <w:t xml:space="preserve">Влияние реформ начала XVIII века на развитие физической культуры и спорта в России.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1.50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8D0F4A">
        <w:trPr>
          <w:trHeight w:val="2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>4.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pStyle w:val="a6"/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b/>
                <w:szCs w:val="24"/>
              </w:rPr>
              <w:t xml:space="preserve">Олимпийское движение: </w:t>
            </w:r>
          </w:p>
          <w:p w:rsidR="00892A92" w:rsidRPr="008D0F4A" w:rsidRDefault="00D6684C" w:rsidP="008D0F4A">
            <w:pPr>
              <w:pStyle w:val="a6"/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b/>
                <w:szCs w:val="24"/>
              </w:rPr>
              <w:t xml:space="preserve">история, принципы, традиции, правила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История возникновения античных олимпийских игр. Возрождение олимпийских игр. 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Комплекс ГТО и его роль в развитии физкультурного движения.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>Новый Всероссийский физкультурно</w:t>
            </w:r>
            <w:r w:rsidR="008D0F4A" w:rsidRPr="008D0F4A">
              <w:rPr>
                <w:szCs w:val="24"/>
              </w:rPr>
              <w:t>-</w:t>
            </w:r>
            <w:r w:rsidRPr="008D0F4A">
              <w:rPr>
                <w:szCs w:val="24"/>
              </w:rPr>
              <w:t xml:space="preserve">спортивный комплекс.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3.00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8D0F4A">
        <w:trPr>
          <w:trHeight w:val="182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>5.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4A" w:rsidRPr="008D0F4A" w:rsidRDefault="00D6684C" w:rsidP="008D0F4A">
            <w:pPr>
              <w:pStyle w:val="a6"/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b/>
                <w:szCs w:val="24"/>
              </w:rPr>
              <w:t xml:space="preserve">Социально-биологические основы физической культуры </w:t>
            </w:r>
            <w:r w:rsidRPr="008D0F4A">
              <w:rPr>
                <w:szCs w:val="24"/>
              </w:rPr>
              <w:t xml:space="preserve">Организм как единая саморазвивающаяся и саморегулирующаяся биологическая система.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Внешняя среда её воздействие на организм и жизнедеятельность человека.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Функциональная активность человека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1.50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8D0F4A">
        <w:trPr>
          <w:trHeight w:val="127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>6.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4A" w:rsidRPr="008D0F4A" w:rsidRDefault="00D6684C" w:rsidP="008D0F4A">
            <w:pPr>
              <w:pStyle w:val="a6"/>
              <w:tabs>
                <w:tab w:val="left" w:pos="0"/>
              </w:tabs>
              <w:spacing w:after="0" w:line="254" w:lineRule="auto"/>
              <w:ind w:left="0" w:right="137" w:firstLine="0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 xml:space="preserve">Научная организация труда и физической культуры студента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Понятие здоровье. 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Какое здоровье определяет духовный потенциал человека.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1.50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8D0F4A">
        <w:trPr>
          <w:trHeight w:val="5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>7.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4A" w:rsidRPr="008D0F4A" w:rsidRDefault="00D6684C" w:rsidP="008D0F4A">
            <w:pPr>
              <w:pStyle w:val="a6"/>
              <w:tabs>
                <w:tab w:val="left" w:pos="0"/>
              </w:tabs>
              <w:spacing w:after="0" w:line="254" w:lineRule="auto"/>
              <w:ind w:left="0" w:right="137" w:firstLine="0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 xml:space="preserve">Основы здорового образа жизни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Понятие здоровье.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Какое здоровье определяет духовный потенциал человека. 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proofErr w:type="gramStart"/>
            <w:r w:rsidRPr="008D0F4A">
              <w:rPr>
                <w:szCs w:val="24"/>
              </w:rPr>
              <w:t>Факторы окружающей среды</w:t>
            </w:r>
            <w:proofErr w:type="gramEnd"/>
            <w:r w:rsidRPr="008D0F4A">
              <w:rPr>
                <w:szCs w:val="24"/>
              </w:rPr>
              <w:t xml:space="preserve"> влияющие на здоровье человека.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Норма ночного сна. 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lastRenderedPageBreak/>
              <w:t xml:space="preserve">Норма двигательной активности студента в неделю.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lastRenderedPageBreak/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1.50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8D0F4A">
        <w:trPr>
          <w:trHeight w:val="203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lastRenderedPageBreak/>
              <w:t>8.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pStyle w:val="a6"/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b/>
                <w:szCs w:val="24"/>
              </w:rPr>
              <w:t xml:space="preserve">Научно-теоретические основы физического воспитания студентов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proofErr w:type="gramStart"/>
            <w:r w:rsidRPr="008D0F4A">
              <w:rPr>
                <w:szCs w:val="24"/>
              </w:rPr>
              <w:t>Факторы окружающей среды</w:t>
            </w:r>
            <w:proofErr w:type="gramEnd"/>
            <w:r w:rsidRPr="008D0F4A">
              <w:rPr>
                <w:szCs w:val="24"/>
              </w:rPr>
              <w:t xml:space="preserve"> влияющие на здоровье человека. 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Норма ночного сна.  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Норма двигательной активности студента в неделю. </w:t>
            </w:r>
            <w:r w:rsidRPr="008D0F4A">
              <w:rPr>
                <w:b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0.75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8D0F4A">
        <w:trPr>
          <w:trHeight w:val="152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>9.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4A" w:rsidRPr="008D0F4A" w:rsidRDefault="00D6684C" w:rsidP="008D0F4A">
            <w:pPr>
              <w:pStyle w:val="a6"/>
              <w:tabs>
                <w:tab w:val="left" w:pos="0"/>
              </w:tabs>
              <w:spacing w:after="0" w:line="254" w:lineRule="auto"/>
              <w:ind w:left="0" w:right="137" w:firstLine="0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 xml:space="preserve">Оздоровительно-рекреационная физическая культура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Как действуют физические упражнения на организм человека.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Классификация и характеристика физических упражнений.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1.50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8D0F4A">
        <w:trPr>
          <w:trHeight w:val="20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>10.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pStyle w:val="a6"/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b/>
                <w:szCs w:val="24"/>
              </w:rPr>
              <w:t xml:space="preserve">Особенности физического воспитания студентов, имеющих различные отклонения в состоянии здоровья </w:t>
            </w:r>
          </w:p>
          <w:p w:rsidR="008D0F4A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Субъективные и объективные показатели самоконтроля.  Виды диагностики.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Врачебный контроль. 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tabs>
                <w:tab w:val="left" w:pos="0"/>
              </w:tabs>
              <w:spacing w:after="0" w:line="254" w:lineRule="auto"/>
              <w:ind w:left="0" w:right="137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Педагогический контроль.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0.75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AE5DFD">
        <w:tblPrEx>
          <w:tblCellMar>
            <w:top w:w="10" w:type="dxa"/>
            <w:right w:w="59" w:type="dxa"/>
          </w:tblCellMar>
        </w:tblPrEx>
        <w:trPr>
          <w:trHeight w:val="184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>11.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4A" w:rsidRPr="008D0F4A" w:rsidRDefault="00D6684C" w:rsidP="008D0F4A">
            <w:pPr>
              <w:pStyle w:val="a6"/>
              <w:spacing w:after="0" w:line="254" w:lineRule="auto"/>
              <w:ind w:left="0" w:right="64" w:firstLine="0"/>
              <w:rPr>
                <w:szCs w:val="24"/>
              </w:rPr>
            </w:pPr>
            <w:r w:rsidRPr="008D0F4A">
              <w:rPr>
                <w:b/>
                <w:szCs w:val="24"/>
              </w:rPr>
              <w:t xml:space="preserve">Спортивная тренировка и ее место в системе физического воспитания студентов </w:t>
            </w:r>
          </w:p>
          <w:p w:rsidR="008D0F4A" w:rsidRDefault="00D6684C" w:rsidP="008D0F4A">
            <w:pPr>
              <w:pStyle w:val="a6"/>
              <w:numPr>
                <w:ilvl w:val="0"/>
                <w:numId w:val="13"/>
              </w:numPr>
              <w:spacing w:after="0" w:line="254" w:lineRule="auto"/>
              <w:ind w:left="-3" w:right="64" w:firstLine="3"/>
              <w:rPr>
                <w:szCs w:val="24"/>
              </w:rPr>
            </w:pPr>
            <w:r w:rsidRPr="008D0F4A">
              <w:rPr>
                <w:szCs w:val="24"/>
              </w:rPr>
              <w:t xml:space="preserve">Мотивация и направленность самостоятельных занятий.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spacing w:after="0" w:line="254" w:lineRule="auto"/>
              <w:ind w:left="-3" w:right="64" w:firstLine="3"/>
              <w:rPr>
                <w:szCs w:val="24"/>
              </w:rPr>
            </w:pPr>
            <w:r w:rsidRPr="008D0F4A">
              <w:rPr>
                <w:szCs w:val="24"/>
              </w:rPr>
              <w:t xml:space="preserve">Самостоятельные тренировочные занятия: структура, требования к организации и проведению.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1.50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6514BD" w:rsidTr="008D0F4A">
        <w:tblPrEx>
          <w:tblCellMar>
            <w:top w:w="10" w:type="dxa"/>
            <w:right w:w="59" w:type="dxa"/>
          </w:tblCellMar>
        </w:tblPrEx>
        <w:trPr>
          <w:trHeight w:val="20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left"/>
              <w:rPr>
                <w:szCs w:val="24"/>
              </w:rPr>
            </w:pPr>
            <w:r w:rsidRPr="006514BD">
              <w:rPr>
                <w:szCs w:val="24"/>
              </w:rPr>
              <w:t>12.</w:t>
            </w:r>
            <w:r w:rsidRPr="006514BD">
              <w:rPr>
                <w:rFonts w:eastAsia="Arial"/>
                <w:szCs w:val="24"/>
              </w:rPr>
              <w:t xml:space="preserve"> </w:t>
            </w: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pStyle w:val="a6"/>
              <w:spacing w:after="0" w:line="254" w:lineRule="auto"/>
              <w:ind w:left="0" w:right="64" w:firstLine="0"/>
              <w:rPr>
                <w:szCs w:val="24"/>
              </w:rPr>
            </w:pPr>
            <w:r w:rsidRPr="008D0F4A">
              <w:rPr>
                <w:b/>
                <w:szCs w:val="24"/>
              </w:rPr>
              <w:t xml:space="preserve">Профессионально-прикладная физическая культура (ППФК) студентов </w:t>
            </w:r>
          </w:p>
          <w:p w:rsidR="008D0F4A" w:rsidRDefault="00D6684C" w:rsidP="008D0F4A">
            <w:pPr>
              <w:pStyle w:val="a6"/>
              <w:numPr>
                <w:ilvl w:val="0"/>
                <w:numId w:val="13"/>
              </w:numPr>
              <w:spacing w:after="0" w:line="254" w:lineRule="auto"/>
              <w:ind w:left="-3" w:right="64" w:firstLine="3"/>
              <w:rPr>
                <w:szCs w:val="24"/>
              </w:rPr>
            </w:pPr>
            <w:r w:rsidRPr="008D0F4A">
              <w:rPr>
                <w:szCs w:val="24"/>
              </w:rPr>
              <w:t xml:space="preserve">Понятие и значение ППФК. </w:t>
            </w:r>
          </w:p>
          <w:p w:rsidR="008D0F4A" w:rsidRDefault="00D6684C" w:rsidP="008D0F4A">
            <w:pPr>
              <w:pStyle w:val="a6"/>
              <w:numPr>
                <w:ilvl w:val="0"/>
                <w:numId w:val="13"/>
              </w:numPr>
              <w:spacing w:after="0" w:line="254" w:lineRule="auto"/>
              <w:ind w:left="-3" w:right="64" w:firstLine="3"/>
              <w:rPr>
                <w:szCs w:val="24"/>
              </w:rPr>
            </w:pPr>
            <w:r w:rsidRPr="008D0F4A">
              <w:rPr>
                <w:szCs w:val="24"/>
              </w:rPr>
              <w:t xml:space="preserve">Структура ППФК. </w:t>
            </w:r>
          </w:p>
          <w:p w:rsidR="008D0F4A" w:rsidRDefault="00D6684C" w:rsidP="008D0F4A">
            <w:pPr>
              <w:pStyle w:val="a6"/>
              <w:numPr>
                <w:ilvl w:val="0"/>
                <w:numId w:val="13"/>
              </w:numPr>
              <w:spacing w:after="0" w:line="254" w:lineRule="auto"/>
              <w:ind w:left="-3" w:right="64" w:firstLine="3"/>
              <w:rPr>
                <w:szCs w:val="24"/>
              </w:rPr>
            </w:pPr>
            <w:r w:rsidRPr="008D0F4A">
              <w:rPr>
                <w:szCs w:val="24"/>
              </w:rPr>
              <w:t xml:space="preserve">Факторы, определяющие содержание ППФК. </w:t>
            </w:r>
          </w:p>
          <w:p w:rsidR="00892A92" w:rsidRPr="008D0F4A" w:rsidRDefault="00D6684C" w:rsidP="008D0F4A">
            <w:pPr>
              <w:pStyle w:val="a6"/>
              <w:numPr>
                <w:ilvl w:val="0"/>
                <w:numId w:val="13"/>
              </w:numPr>
              <w:spacing w:after="0" w:line="254" w:lineRule="auto"/>
              <w:ind w:left="-3" w:right="64" w:firstLine="3"/>
              <w:rPr>
                <w:szCs w:val="24"/>
              </w:rPr>
            </w:pPr>
            <w:r w:rsidRPr="008D0F4A">
              <w:rPr>
                <w:szCs w:val="24"/>
              </w:rPr>
              <w:t xml:space="preserve">Направленность ППФК (общие и специальные требования).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ИД-1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ИД-2 УК-7 </w:t>
            </w:r>
          </w:p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ИД-3 УК-7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1.50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92" w:rsidRPr="006514BD" w:rsidRDefault="00D6684C" w:rsidP="0056598F">
            <w:pPr>
              <w:spacing w:after="0" w:line="254" w:lineRule="auto"/>
              <w:ind w:left="0" w:firstLine="0"/>
              <w:jc w:val="center"/>
              <w:rPr>
                <w:szCs w:val="24"/>
              </w:rPr>
            </w:pPr>
            <w:r w:rsidRPr="006514BD">
              <w:rPr>
                <w:szCs w:val="24"/>
              </w:rPr>
              <w:t xml:space="preserve">3 </w:t>
            </w:r>
          </w:p>
        </w:tc>
      </w:tr>
      <w:tr w:rsidR="008D0F4A" w:rsidRPr="008D0F4A" w:rsidTr="008D0F4A">
        <w:tblPrEx>
          <w:tblCellMar>
            <w:top w:w="10" w:type="dxa"/>
            <w:right w:w="59" w:type="dxa"/>
          </w:tblCellMar>
        </w:tblPrEx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892A92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ИТОГО за 1 семестр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892A92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6.00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12.0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892A92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36</w:t>
            </w:r>
          </w:p>
        </w:tc>
      </w:tr>
      <w:tr w:rsidR="008D0F4A" w:rsidRPr="008D0F4A" w:rsidTr="008D0F4A">
        <w:tblPrEx>
          <w:tblCellMar>
            <w:top w:w="10" w:type="dxa"/>
            <w:right w:w="59" w:type="dxa"/>
          </w:tblCellMar>
        </w:tblPrEx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892A92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892A92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6.00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12.0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892A92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8D0F4A">
            <w:pPr>
              <w:spacing w:after="0" w:line="254" w:lineRule="auto"/>
              <w:ind w:left="0" w:firstLine="0"/>
              <w:jc w:val="center"/>
              <w:rPr>
                <w:b/>
                <w:szCs w:val="24"/>
              </w:rPr>
            </w:pPr>
            <w:r w:rsidRPr="008D0F4A">
              <w:rPr>
                <w:b/>
                <w:szCs w:val="24"/>
              </w:rPr>
              <w:t>36</w:t>
            </w:r>
          </w:p>
        </w:tc>
      </w:tr>
    </w:tbl>
    <w:p w:rsidR="00892A92" w:rsidRPr="006514BD" w:rsidRDefault="00D6684C" w:rsidP="0056598F">
      <w:pPr>
        <w:spacing w:after="0" w:line="254" w:lineRule="auto"/>
        <w:ind w:left="0" w:firstLine="0"/>
        <w:jc w:val="left"/>
        <w:rPr>
          <w:szCs w:val="24"/>
        </w:rPr>
      </w:pPr>
      <w:r w:rsidRPr="006514BD">
        <w:rPr>
          <w:szCs w:val="24"/>
        </w:rPr>
        <w:t xml:space="preserve"> </w:t>
      </w:r>
    </w:p>
    <w:p w:rsidR="00892A92" w:rsidRPr="006514BD" w:rsidRDefault="00D6684C" w:rsidP="0056598F">
      <w:pPr>
        <w:spacing w:after="0" w:line="254" w:lineRule="auto"/>
        <w:ind w:left="0" w:firstLine="0"/>
        <w:jc w:val="left"/>
        <w:rPr>
          <w:szCs w:val="24"/>
        </w:rPr>
      </w:pPr>
      <w:r w:rsidRPr="006514BD">
        <w:rPr>
          <w:szCs w:val="24"/>
        </w:rPr>
        <w:t xml:space="preserve"> </w:t>
      </w:r>
    </w:p>
    <w:p w:rsidR="00892A92" w:rsidRPr="006514BD" w:rsidRDefault="00892A92" w:rsidP="0056598F">
      <w:pPr>
        <w:spacing w:after="0" w:line="254" w:lineRule="auto"/>
        <w:ind w:left="0"/>
        <w:rPr>
          <w:szCs w:val="24"/>
        </w:rPr>
        <w:sectPr w:rsidR="00892A92" w:rsidRPr="006514BD" w:rsidSect="008D0F4A">
          <w:footerReference w:type="even" r:id="rId8"/>
          <w:footerReference w:type="default" r:id="rId9"/>
          <w:footerReference w:type="first" r:id="rId10"/>
          <w:pgSz w:w="11906" w:h="16838"/>
          <w:pgMar w:top="993" w:right="991" w:bottom="1134" w:left="1560" w:header="142" w:footer="0" w:gutter="0"/>
          <w:cols w:space="720"/>
        </w:sectPr>
      </w:pPr>
    </w:p>
    <w:p w:rsidR="00892A92" w:rsidRPr="008D0F4A" w:rsidRDefault="00D6684C" w:rsidP="008D0F4A">
      <w:pPr>
        <w:spacing w:after="0" w:line="254" w:lineRule="auto"/>
        <w:ind w:left="0" w:firstLine="0"/>
        <w:jc w:val="center"/>
        <w:rPr>
          <w:b/>
          <w:szCs w:val="24"/>
        </w:rPr>
      </w:pPr>
      <w:r w:rsidRPr="008D0F4A">
        <w:rPr>
          <w:b/>
          <w:szCs w:val="24"/>
        </w:rPr>
        <w:lastRenderedPageBreak/>
        <w:t>6. Фонд оценочных средств по дисциплине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b/>
          <w:szCs w:val="24"/>
        </w:rPr>
        <w:t>Фонд оценочных средств (ФОС)</w:t>
      </w:r>
      <w:r w:rsidRPr="008D0F4A">
        <w:rPr>
          <w:szCs w:val="24"/>
        </w:rPr>
        <w:t xml:space="preserve"> по дисциплине базируется на перечне осваиваемых компетенций с указанием индикаторов. ФОС обеспечивает объективный контроль достижения запланированных результатов обучения.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b/>
          <w:szCs w:val="24"/>
        </w:rPr>
      </w:pPr>
      <w:r w:rsidRPr="008D0F4A">
        <w:rPr>
          <w:b/>
          <w:szCs w:val="24"/>
        </w:rPr>
        <w:t xml:space="preserve">ФОС включает в себя:  </w:t>
      </w:r>
    </w:p>
    <w:p w:rsidR="00892A92" w:rsidRPr="008D0F4A" w:rsidRDefault="00D6684C" w:rsidP="008D0F4A">
      <w:pPr>
        <w:numPr>
          <w:ilvl w:val="0"/>
          <w:numId w:val="3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892A92" w:rsidRPr="008D0F4A" w:rsidRDefault="00D6684C" w:rsidP="008D0F4A">
      <w:pPr>
        <w:numPr>
          <w:ilvl w:val="0"/>
          <w:numId w:val="3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(включаются в методические указания по тем видам работ, которые предусмотрены учебным планом и предусматривают оценку </w:t>
      </w:r>
      <w:proofErr w:type="spellStart"/>
      <w:r w:rsidRPr="008D0F4A">
        <w:rPr>
          <w:szCs w:val="24"/>
        </w:rPr>
        <w:t>сформированности</w:t>
      </w:r>
      <w:proofErr w:type="spellEnd"/>
      <w:r w:rsidRPr="008D0F4A">
        <w:rPr>
          <w:szCs w:val="24"/>
        </w:rPr>
        <w:t xml:space="preserve"> компетенций);</w:t>
      </w:r>
      <w:r w:rsidRPr="008D0F4A">
        <w:rPr>
          <w:color w:val="FF0000"/>
          <w:szCs w:val="24"/>
        </w:rPr>
        <w:t xml:space="preserve"> </w:t>
      </w:r>
    </w:p>
    <w:p w:rsidR="00FC4053" w:rsidRDefault="00D6684C" w:rsidP="008D0F4A">
      <w:pPr>
        <w:numPr>
          <w:ilvl w:val="0"/>
          <w:numId w:val="3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типовые оценочные средства, необходимые для оценки знаний, умений и уровня </w:t>
      </w:r>
      <w:proofErr w:type="spellStart"/>
      <w:r w:rsidRPr="008D0F4A">
        <w:rPr>
          <w:szCs w:val="24"/>
        </w:rPr>
        <w:t>сформированности</w:t>
      </w:r>
      <w:proofErr w:type="spellEnd"/>
      <w:r w:rsidRPr="008D0F4A">
        <w:rPr>
          <w:szCs w:val="24"/>
        </w:rPr>
        <w:t xml:space="preserve"> компетенций.   </w:t>
      </w:r>
    </w:p>
    <w:p w:rsidR="00892A92" w:rsidRPr="008D0F4A" w:rsidRDefault="00D6684C" w:rsidP="00FC4053">
      <w:pPr>
        <w:spacing w:after="0" w:line="254" w:lineRule="auto"/>
        <w:ind w:left="709" w:firstLine="0"/>
        <w:rPr>
          <w:szCs w:val="24"/>
        </w:rPr>
      </w:pPr>
      <w:r w:rsidRPr="008D0F4A">
        <w:rPr>
          <w:szCs w:val="24"/>
        </w:rPr>
        <w:t xml:space="preserve">ФОС является приложением к данной программе дисциплины.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FC4053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8D0F4A">
        <w:rPr>
          <w:szCs w:val="24"/>
        </w:rPr>
        <w:t>7.</w:t>
      </w:r>
      <w:r w:rsidRPr="008D0F4A">
        <w:rPr>
          <w:b w:val="0"/>
          <w:szCs w:val="24"/>
        </w:rPr>
        <w:t xml:space="preserve"> </w:t>
      </w:r>
      <w:r w:rsidRPr="008D0F4A">
        <w:rPr>
          <w:szCs w:val="24"/>
        </w:rPr>
        <w:t>Методические указания для обучающихся по освоению дисциплины</w:t>
      </w:r>
    </w:p>
    <w:p w:rsidR="00FC4053" w:rsidRDefault="00FC4053" w:rsidP="008D0F4A">
      <w:pPr>
        <w:spacing w:after="0" w:line="254" w:lineRule="auto"/>
        <w:ind w:left="0" w:firstLine="709"/>
        <w:rPr>
          <w:szCs w:val="24"/>
        </w:rPr>
      </w:pP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</w:t>
      </w:r>
      <w:r w:rsidRPr="008D0F4A">
        <w:rPr>
          <w:i/>
          <w:szCs w:val="24"/>
        </w:rPr>
        <w:t>.</w:t>
      </w:r>
      <w:r w:rsidRPr="008D0F4A">
        <w:rPr>
          <w:szCs w:val="24"/>
        </w:rPr>
        <w:t xml:space="preserve">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самостоятельной работы. </w:t>
      </w:r>
    </w:p>
    <w:p w:rsidR="00892A92" w:rsidRPr="008D0F4A" w:rsidRDefault="00FC4053" w:rsidP="008D0F4A">
      <w:pPr>
        <w:spacing w:after="0" w:line="254" w:lineRule="auto"/>
        <w:ind w:left="0" w:firstLine="709"/>
        <w:rPr>
          <w:szCs w:val="24"/>
        </w:rPr>
      </w:pPr>
      <w:r>
        <w:rPr>
          <w:szCs w:val="24"/>
        </w:rPr>
        <w:t xml:space="preserve">Для успешного освоения дисциплины, необходимо выполнить все </w:t>
      </w:r>
      <w:r w:rsidR="00D6684C" w:rsidRPr="008D0F4A">
        <w:rPr>
          <w:szCs w:val="24"/>
        </w:rPr>
        <w:t xml:space="preserve">виды самостоятельной работы, используя рекомендуемые источники информации.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FC4053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8D0F4A">
        <w:rPr>
          <w:szCs w:val="24"/>
        </w:rPr>
        <w:t>8. Учебно-методическое и информационное обеспечение дисциплины</w:t>
      </w:r>
    </w:p>
    <w:p w:rsidR="00FC4053" w:rsidRDefault="00FC4053" w:rsidP="008D0F4A">
      <w:pPr>
        <w:spacing w:after="0" w:line="254" w:lineRule="auto"/>
        <w:ind w:left="0" w:firstLine="709"/>
        <w:rPr>
          <w:szCs w:val="24"/>
        </w:rPr>
      </w:pPr>
    </w:p>
    <w:p w:rsidR="00892A92" w:rsidRPr="00FC4053" w:rsidRDefault="00D6684C" w:rsidP="00FC4053">
      <w:pPr>
        <w:spacing w:after="0" w:line="254" w:lineRule="auto"/>
        <w:ind w:left="0" w:firstLine="709"/>
        <w:jc w:val="center"/>
        <w:rPr>
          <w:b/>
          <w:szCs w:val="24"/>
        </w:rPr>
      </w:pPr>
      <w:r w:rsidRPr="00FC4053">
        <w:rPr>
          <w:b/>
          <w:szCs w:val="24"/>
        </w:rPr>
        <w:t>8.1. Перечень основной и дополнительной литературы, необходимой для освоения дисциплины</w:t>
      </w:r>
    </w:p>
    <w:p w:rsidR="00FC4053" w:rsidRDefault="00FC4053" w:rsidP="008D0F4A">
      <w:pPr>
        <w:spacing w:after="0" w:line="254" w:lineRule="auto"/>
        <w:ind w:left="0" w:firstLine="709"/>
        <w:rPr>
          <w:szCs w:val="24"/>
        </w:rPr>
      </w:pP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>8.1.1. Перечень основной литературы:</w:t>
      </w:r>
      <w:r w:rsidRPr="008D0F4A">
        <w:rPr>
          <w:i/>
          <w:szCs w:val="24"/>
        </w:rPr>
        <w:t xml:space="preserve"> </w:t>
      </w:r>
      <w:r w:rsidRPr="008D0F4A">
        <w:rPr>
          <w:szCs w:val="24"/>
        </w:rPr>
        <w:t xml:space="preserve"> </w:t>
      </w:r>
    </w:p>
    <w:p w:rsidR="00892A92" w:rsidRPr="00FC4053" w:rsidRDefault="00D6684C" w:rsidP="00FC4053">
      <w:pPr>
        <w:numPr>
          <w:ilvl w:val="0"/>
          <w:numId w:val="4"/>
        </w:numPr>
        <w:spacing w:after="0" w:line="254" w:lineRule="auto"/>
        <w:ind w:left="0" w:firstLine="709"/>
        <w:rPr>
          <w:szCs w:val="24"/>
        </w:rPr>
      </w:pPr>
      <w:r w:rsidRPr="008D0F4A">
        <w:rPr>
          <w:color w:val="333333"/>
          <w:szCs w:val="24"/>
        </w:rPr>
        <w:t xml:space="preserve">Базовая физическая культура Электронный </w:t>
      </w:r>
      <w:proofErr w:type="gramStart"/>
      <w:r w:rsidRPr="008D0F4A">
        <w:rPr>
          <w:color w:val="333333"/>
          <w:szCs w:val="24"/>
        </w:rPr>
        <w:t>рес</w:t>
      </w:r>
      <w:r w:rsidR="00FC4053">
        <w:rPr>
          <w:color w:val="333333"/>
          <w:szCs w:val="24"/>
        </w:rPr>
        <w:t>урс :</w:t>
      </w:r>
      <w:proofErr w:type="gramEnd"/>
      <w:r w:rsidR="00FC4053">
        <w:rPr>
          <w:color w:val="333333"/>
          <w:szCs w:val="24"/>
        </w:rPr>
        <w:t xml:space="preserve"> учебное пособие. - Ижевск</w:t>
      </w:r>
      <w:r w:rsidRPr="008D0F4A">
        <w:rPr>
          <w:color w:val="333333"/>
          <w:szCs w:val="24"/>
        </w:rPr>
        <w:t xml:space="preserve">: </w:t>
      </w:r>
      <w:r w:rsidRPr="00FC4053">
        <w:rPr>
          <w:color w:val="333333"/>
          <w:szCs w:val="24"/>
        </w:rPr>
        <w:t xml:space="preserve">Ижевская ГСХА, 2020. - 132 с., экземпляров </w:t>
      </w:r>
      <w:proofErr w:type="spellStart"/>
      <w:r w:rsidRPr="00FC4053">
        <w:rPr>
          <w:color w:val="333333"/>
          <w:szCs w:val="24"/>
        </w:rPr>
        <w:t>неограничено</w:t>
      </w:r>
      <w:proofErr w:type="spellEnd"/>
      <w:r w:rsidRPr="00FC4053">
        <w:rPr>
          <w:szCs w:val="24"/>
        </w:rPr>
        <w:t xml:space="preserve"> </w:t>
      </w:r>
    </w:p>
    <w:p w:rsidR="00892A92" w:rsidRPr="00FC4053" w:rsidRDefault="00D6684C" w:rsidP="00FB7493">
      <w:pPr>
        <w:numPr>
          <w:ilvl w:val="0"/>
          <w:numId w:val="4"/>
        </w:numPr>
        <w:spacing w:after="0" w:line="254" w:lineRule="auto"/>
        <w:ind w:left="0" w:firstLine="709"/>
        <w:rPr>
          <w:szCs w:val="24"/>
        </w:rPr>
      </w:pPr>
      <w:proofErr w:type="spellStart"/>
      <w:r w:rsidRPr="00FC4053">
        <w:rPr>
          <w:color w:val="333333"/>
          <w:szCs w:val="24"/>
        </w:rPr>
        <w:t>Зенкова</w:t>
      </w:r>
      <w:proofErr w:type="spellEnd"/>
      <w:r w:rsidRPr="00FC4053">
        <w:rPr>
          <w:color w:val="333333"/>
          <w:szCs w:val="24"/>
        </w:rPr>
        <w:t xml:space="preserve">, Т. А. Профессионально-прикладная физическая культура студентов Электронный ресурс / </w:t>
      </w:r>
      <w:proofErr w:type="spellStart"/>
      <w:r w:rsidRPr="00FC4053">
        <w:rPr>
          <w:color w:val="333333"/>
          <w:szCs w:val="24"/>
        </w:rPr>
        <w:t>Зенкова</w:t>
      </w:r>
      <w:proofErr w:type="spellEnd"/>
      <w:r w:rsidRPr="00FC4053">
        <w:rPr>
          <w:color w:val="333333"/>
          <w:szCs w:val="24"/>
        </w:rPr>
        <w:t xml:space="preserve"> Т. </w:t>
      </w:r>
      <w:proofErr w:type="gramStart"/>
      <w:r w:rsidRPr="00FC4053">
        <w:rPr>
          <w:color w:val="333333"/>
          <w:szCs w:val="24"/>
        </w:rPr>
        <w:t>А. :</w:t>
      </w:r>
      <w:proofErr w:type="gramEnd"/>
      <w:r w:rsidRPr="00FC4053">
        <w:rPr>
          <w:color w:val="333333"/>
          <w:szCs w:val="24"/>
        </w:rPr>
        <w:t xml:space="preserve"> учебное пособие. - 2-</w:t>
      </w:r>
      <w:r w:rsidR="00FC4053" w:rsidRPr="00FC4053">
        <w:rPr>
          <w:color w:val="333333"/>
          <w:szCs w:val="24"/>
        </w:rPr>
        <w:t xml:space="preserve">е изд., доп. - Ростов-на-Дону </w:t>
      </w:r>
      <w:r w:rsidR="0073230C">
        <w:rPr>
          <w:color w:val="333333"/>
          <w:szCs w:val="24"/>
        </w:rPr>
        <w:t>РГУПС, 2020. - 152 с.</w:t>
      </w:r>
      <w:r w:rsidRPr="00FC4053">
        <w:rPr>
          <w:color w:val="333333"/>
          <w:szCs w:val="24"/>
        </w:rPr>
        <w:t xml:space="preserve">, экземпляров неограниченно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8.1.2. Перечень дополнительной литературы:  </w:t>
      </w:r>
    </w:p>
    <w:p w:rsidR="00892A92" w:rsidRPr="008D0F4A" w:rsidRDefault="00F5146F" w:rsidP="00F5146F">
      <w:pPr>
        <w:spacing w:after="0" w:line="254" w:lineRule="auto"/>
        <w:ind w:left="0" w:firstLine="709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proofErr w:type="spellStart"/>
      <w:r w:rsidR="00D6684C" w:rsidRPr="008D0F4A">
        <w:rPr>
          <w:szCs w:val="24"/>
        </w:rPr>
        <w:t>Ветков</w:t>
      </w:r>
      <w:proofErr w:type="spellEnd"/>
      <w:r w:rsidR="00D6684C" w:rsidRPr="008D0F4A">
        <w:rPr>
          <w:szCs w:val="24"/>
        </w:rPr>
        <w:t xml:space="preserve">, Н.Е. Спортивные и подвижные игры / Н.Е. </w:t>
      </w:r>
      <w:proofErr w:type="spellStart"/>
      <w:r w:rsidR="00D6684C" w:rsidRPr="008D0F4A">
        <w:rPr>
          <w:szCs w:val="24"/>
        </w:rPr>
        <w:t>Ветков</w:t>
      </w:r>
      <w:proofErr w:type="spellEnd"/>
      <w:r w:rsidR="00D6684C" w:rsidRPr="008D0F4A">
        <w:rPr>
          <w:szCs w:val="24"/>
        </w:rPr>
        <w:t xml:space="preserve">: учебно-методическое пособие Электронный </w:t>
      </w:r>
      <w:proofErr w:type="gramStart"/>
      <w:r w:rsidR="00D6684C" w:rsidRPr="008D0F4A">
        <w:rPr>
          <w:szCs w:val="24"/>
        </w:rPr>
        <w:t>ресурс :</w:t>
      </w:r>
      <w:proofErr w:type="gramEnd"/>
      <w:r w:rsidR="00D6684C" w:rsidRPr="008D0F4A">
        <w:rPr>
          <w:szCs w:val="24"/>
        </w:rPr>
        <w:t xml:space="preserve"> Межрегиональная Академия безопасности и </w:t>
      </w:r>
      <w:r w:rsidR="00D6684C" w:rsidRPr="008D0F4A">
        <w:rPr>
          <w:szCs w:val="24"/>
        </w:rPr>
        <w:lastRenderedPageBreak/>
        <w:t xml:space="preserve">выживания (МАБИВ) ; Орел, 2016. - 126 c. - Книга находится в базовой версии ЭБС </w:t>
      </w:r>
      <w:proofErr w:type="spellStart"/>
      <w:r w:rsidR="00D6684C" w:rsidRPr="008D0F4A">
        <w:rPr>
          <w:szCs w:val="24"/>
        </w:rPr>
        <w:t>IPRbooks</w:t>
      </w:r>
      <w:proofErr w:type="spellEnd"/>
      <w:r w:rsidR="00D6684C" w:rsidRPr="008D0F4A">
        <w:rPr>
          <w:szCs w:val="24"/>
        </w:rPr>
        <w:t xml:space="preserve">., экземпляров неограниченно </w:t>
      </w:r>
    </w:p>
    <w:p w:rsidR="00892A92" w:rsidRPr="008D0F4A" w:rsidRDefault="00D6684C" w:rsidP="008D0F4A">
      <w:pPr>
        <w:numPr>
          <w:ilvl w:val="0"/>
          <w:numId w:val="5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Виноградов, П.А. Всероссийский физкультурно-спортивный комплекс «Готов к труду и обороне» (ГТО) – путь к здоровью и физическому совершенству / П.А. Виноградов / А.В. </w:t>
      </w:r>
      <w:proofErr w:type="spellStart"/>
      <w:r w:rsidRPr="008D0F4A">
        <w:rPr>
          <w:szCs w:val="24"/>
        </w:rPr>
        <w:t>Царик</w:t>
      </w:r>
      <w:proofErr w:type="spellEnd"/>
      <w:r w:rsidRPr="008D0F4A">
        <w:rPr>
          <w:szCs w:val="24"/>
        </w:rPr>
        <w:t xml:space="preserve"> / Ю.В. </w:t>
      </w:r>
      <w:proofErr w:type="gramStart"/>
      <w:r w:rsidRPr="008D0F4A">
        <w:rPr>
          <w:szCs w:val="24"/>
        </w:rPr>
        <w:t>Окуньков :</w:t>
      </w:r>
      <w:proofErr w:type="gramEnd"/>
      <w:r w:rsidRPr="008D0F4A">
        <w:rPr>
          <w:szCs w:val="24"/>
        </w:rPr>
        <w:t xml:space="preserve"> практическое пособие Электронный ресурс : Спорт ; Москва, 2016. - 234 c. - Книга находится в базовой версии ЭБС </w:t>
      </w:r>
      <w:proofErr w:type="spellStart"/>
      <w:r w:rsidRPr="008D0F4A">
        <w:rPr>
          <w:szCs w:val="24"/>
        </w:rPr>
        <w:t>IPRbooks</w:t>
      </w:r>
      <w:proofErr w:type="spellEnd"/>
      <w:r w:rsidRPr="008D0F4A">
        <w:rPr>
          <w:szCs w:val="24"/>
        </w:rPr>
        <w:t xml:space="preserve">. - ISBN 978-5-906839-79-4, экземпляров </w:t>
      </w:r>
      <w:proofErr w:type="spellStart"/>
      <w:r w:rsidRPr="008D0F4A">
        <w:rPr>
          <w:szCs w:val="24"/>
        </w:rPr>
        <w:t>неограничено</w:t>
      </w:r>
      <w:proofErr w:type="spellEnd"/>
      <w:r w:rsidRPr="008D0F4A">
        <w:rPr>
          <w:szCs w:val="24"/>
        </w:rPr>
        <w:t xml:space="preserve"> </w:t>
      </w:r>
    </w:p>
    <w:p w:rsidR="00892A92" w:rsidRPr="008D0F4A" w:rsidRDefault="00D6684C" w:rsidP="008D0F4A">
      <w:pPr>
        <w:numPr>
          <w:ilvl w:val="0"/>
          <w:numId w:val="5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Даценко, С. С. Волейбол: теория и </w:t>
      </w:r>
      <w:proofErr w:type="gramStart"/>
      <w:r w:rsidRPr="008D0F4A">
        <w:rPr>
          <w:szCs w:val="24"/>
        </w:rPr>
        <w:t>практика :</w:t>
      </w:r>
      <w:proofErr w:type="gramEnd"/>
      <w:r w:rsidRPr="008D0F4A">
        <w:rPr>
          <w:szCs w:val="24"/>
        </w:rPr>
        <w:t xml:space="preserve"> Учебник для высших учебных заведений физической культуры и спорта / Даценко С. С. - Москва : Спорт, 2016. - 456 с. - Книга находится в базовой версии ЭБС </w:t>
      </w:r>
      <w:proofErr w:type="spellStart"/>
      <w:r w:rsidRPr="008D0F4A">
        <w:rPr>
          <w:szCs w:val="24"/>
        </w:rPr>
        <w:t>IPRbooks</w:t>
      </w:r>
      <w:proofErr w:type="spellEnd"/>
      <w:r w:rsidRPr="008D0F4A">
        <w:rPr>
          <w:szCs w:val="24"/>
        </w:rPr>
        <w:t xml:space="preserve">. - ISBN 978-5-9906734-7-2, экземпляров </w:t>
      </w:r>
      <w:proofErr w:type="spellStart"/>
      <w:r w:rsidRPr="008D0F4A">
        <w:rPr>
          <w:szCs w:val="24"/>
        </w:rPr>
        <w:t>неограничено</w:t>
      </w:r>
      <w:proofErr w:type="spellEnd"/>
      <w:r w:rsidRPr="008D0F4A">
        <w:rPr>
          <w:szCs w:val="24"/>
        </w:rPr>
        <w:t xml:space="preserve"> </w:t>
      </w:r>
    </w:p>
    <w:p w:rsidR="00FC4053" w:rsidRDefault="00D6684C" w:rsidP="00F211BB">
      <w:pPr>
        <w:numPr>
          <w:ilvl w:val="0"/>
          <w:numId w:val="5"/>
        </w:numPr>
        <w:spacing w:after="0" w:line="254" w:lineRule="auto"/>
        <w:ind w:firstLine="709"/>
        <w:rPr>
          <w:szCs w:val="24"/>
        </w:rPr>
      </w:pPr>
      <w:r w:rsidRPr="00FC4053">
        <w:rPr>
          <w:szCs w:val="24"/>
        </w:rPr>
        <w:t xml:space="preserve">История физической </w:t>
      </w:r>
      <w:proofErr w:type="gramStart"/>
      <w:r w:rsidRPr="00FC4053">
        <w:rPr>
          <w:szCs w:val="24"/>
        </w:rPr>
        <w:t>культуры :</w:t>
      </w:r>
      <w:proofErr w:type="gramEnd"/>
      <w:r w:rsidRPr="00FC4053">
        <w:rPr>
          <w:szCs w:val="24"/>
        </w:rPr>
        <w:t xml:space="preserve"> учебник для вузов / [С. Н. Комаров, К. А. </w:t>
      </w:r>
      <w:proofErr w:type="spellStart"/>
      <w:r w:rsidRPr="00FC4053">
        <w:rPr>
          <w:szCs w:val="24"/>
        </w:rPr>
        <w:t>Цатурова</w:t>
      </w:r>
      <w:proofErr w:type="spellEnd"/>
      <w:r w:rsidRPr="00FC4053">
        <w:rPr>
          <w:szCs w:val="24"/>
        </w:rPr>
        <w:t xml:space="preserve">, Ю. Ф. </w:t>
      </w:r>
      <w:proofErr w:type="spellStart"/>
      <w:r w:rsidRPr="00FC4053">
        <w:rPr>
          <w:szCs w:val="24"/>
        </w:rPr>
        <w:t>Курамшин</w:t>
      </w:r>
      <w:proofErr w:type="spellEnd"/>
      <w:r w:rsidRPr="00FC4053">
        <w:rPr>
          <w:szCs w:val="24"/>
        </w:rPr>
        <w:t xml:space="preserve"> и др.] ; под ред. С. Н. Комарова. - </w:t>
      </w:r>
      <w:proofErr w:type="gramStart"/>
      <w:r w:rsidRPr="00FC4053">
        <w:rPr>
          <w:szCs w:val="24"/>
        </w:rPr>
        <w:t>Москва :</w:t>
      </w:r>
      <w:proofErr w:type="gramEnd"/>
      <w:r w:rsidRPr="00FC4053">
        <w:rPr>
          <w:szCs w:val="24"/>
        </w:rPr>
        <w:t xml:space="preserve"> Академия, 2013. - 239 </w:t>
      </w:r>
      <w:proofErr w:type="gramStart"/>
      <w:r w:rsidRPr="00FC4053">
        <w:rPr>
          <w:szCs w:val="24"/>
        </w:rPr>
        <w:t>с. ;</w:t>
      </w:r>
      <w:proofErr w:type="gramEnd"/>
      <w:r w:rsidRPr="00FC4053">
        <w:rPr>
          <w:szCs w:val="24"/>
        </w:rPr>
        <w:t xml:space="preserve"> 22. - (Высшее профессиональное образование. Физическая культура и спорт. </w:t>
      </w:r>
      <w:proofErr w:type="spellStart"/>
      <w:r w:rsidRPr="00FC4053">
        <w:rPr>
          <w:szCs w:val="24"/>
        </w:rPr>
        <w:t>Бакалавриат</w:t>
      </w:r>
      <w:proofErr w:type="spellEnd"/>
      <w:r w:rsidRPr="00FC4053">
        <w:rPr>
          <w:szCs w:val="24"/>
        </w:rPr>
        <w:t xml:space="preserve">). - Гриф: Рек. УМО. - </w:t>
      </w:r>
      <w:proofErr w:type="spellStart"/>
      <w:r w:rsidRPr="00FC4053">
        <w:rPr>
          <w:szCs w:val="24"/>
        </w:rPr>
        <w:t>Библиогр</w:t>
      </w:r>
      <w:proofErr w:type="spellEnd"/>
      <w:r w:rsidRPr="00FC4053">
        <w:rPr>
          <w:szCs w:val="24"/>
        </w:rPr>
        <w:t xml:space="preserve">.: с. 236. - ISBN 978-5-7695-9565-3, экземпляров </w:t>
      </w:r>
      <w:proofErr w:type="spellStart"/>
      <w:r w:rsidRPr="00FC4053">
        <w:rPr>
          <w:szCs w:val="24"/>
        </w:rPr>
        <w:t>неограничено</w:t>
      </w:r>
      <w:proofErr w:type="spellEnd"/>
      <w:r w:rsidRPr="00FC4053">
        <w:rPr>
          <w:szCs w:val="24"/>
        </w:rPr>
        <w:t xml:space="preserve"> </w:t>
      </w:r>
    </w:p>
    <w:p w:rsidR="00892A92" w:rsidRPr="00FC4053" w:rsidRDefault="00D6684C" w:rsidP="00F211BB">
      <w:pPr>
        <w:numPr>
          <w:ilvl w:val="0"/>
          <w:numId w:val="5"/>
        </w:numPr>
        <w:spacing w:after="0" w:line="254" w:lineRule="auto"/>
        <w:ind w:firstLine="709"/>
        <w:rPr>
          <w:szCs w:val="24"/>
        </w:rPr>
      </w:pPr>
      <w:r w:rsidRPr="00FC4053">
        <w:rPr>
          <w:szCs w:val="24"/>
        </w:rPr>
        <w:t xml:space="preserve">Николаев, В. С. Двигательная активность и здоровье </w:t>
      </w:r>
      <w:proofErr w:type="gramStart"/>
      <w:r w:rsidRPr="00FC4053">
        <w:rPr>
          <w:szCs w:val="24"/>
        </w:rPr>
        <w:t>человека :</w:t>
      </w:r>
      <w:proofErr w:type="gramEnd"/>
      <w:r w:rsidRPr="00FC4053">
        <w:rPr>
          <w:szCs w:val="24"/>
        </w:rPr>
        <w:t xml:space="preserve"> (</w:t>
      </w:r>
      <w:proofErr w:type="spellStart"/>
      <w:r w:rsidRPr="00FC4053">
        <w:rPr>
          <w:szCs w:val="24"/>
        </w:rPr>
        <w:t>теоретикометодические</w:t>
      </w:r>
      <w:proofErr w:type="spellEnd"/>
      <w:r w:rsidRPr="00FC4053">
        <w:rPr>
          <w:szCs w:val="24"/>
        </w:rPr>
        <w:t xml:space="preserve"> основы оздоровительной физической тренировки) / В.С. Николаев ; А.А. </w:t>
      </w:r>
      <w:proofErr w:type="spellStart"/>
      <w:r w:rsidRPr="00FC4053">
        <w:rPr>
          <w:szCs w:val="24"/>
        </w:rPr>
        <w:t>Щанкин</w:t>
      </w:r>
      <w:proofErr w:type="spellEnd"/>
      <w:r w:rsidRPr="00FC4053">
        <w:rPr>
          <w:szCs w:val="24"/>
        </w:rPr>
        <w:t xml:space="preserve">. - </w:t>
      </w:r>
      <w:proofErr w:type="spellStart"/>
      <w:r w:rsidRPr="00FC4053">
        <w:rPr>
          <w:szCs w:val="24"/>
        </w:rPr>
        <w:t>М.|</w:t>
      </w:r>
      <w:proofErr w:type="gramStart"/>
      <w:r w:rsidRPr="00FC4053">
        <w:rPr>
          <w:szCs w:val="24"/>
        </w:rPr>
        <w:t>Берлин</w:t>
      </w:r>
      <w:proofErr w:type="spellEnd"/>
      <w:r w:rsidRPr="00FC4053">
        <w:rPr>
          <w:szCs w:val="24"/>
        </w:rPr>
        <w:t xml:space="preserve"> :</w:t>
      </w:r>
      <w:proofErr w:type="gramEnd"/>
      <w:r w:rsidRPr="00FC4053">
        <w:rPr>
          <w:szCs w:val="24"/>
        </w:rPr>
        <w:t xml:space="preserve"> </w:t>
      </w:r>
      <w:proofErr w:type="spellStart"/>
      <w:r w:rsidRPr="00FC4053">
        <w:rPr>
          <w:szCs w:val="24"/>
        </w:rPr>
        <w:t>Директ</w:t>
      </w:r>
      <w:proofErr w:type="spellEnd"/>
      <w:r w:rsidRPr="00FC4053">
        <w:rPr>
          <w:szCs w:val="24"/>
        </w:rPr>
        <w:t xml:space="preserve">-Медиа, 2015. - 80 с. - ISBN 978-5-4475-4860-5, экземпляров </w:t>
      </w:r>
      <w:proofErr w:type="spellStart"/>
      <w:r w:rsidRPr="00FC4053">
        <w:rPr>
          <w:szCs w:val="24"/>
        </w:rPr>
        <w:t>неограничено</w:t>
      </w:r>
      <w:proofErr w:type="spellEnd"/>
      <w:r w:rsidRPr="00FC4053">
        <w:rPr>
          <w:szCs w:val="24"/>
        </w:rPr>
        <w:t xml:space="preserve"> </w:t>
      </w:r>
    </w:p>
    <w:p w:rsidR="00892A92" w:rsidRPr="008D0F4A" w:rsidRDefault="00D6684C" w:rsidP="008D0F4A">
      <w:pPr>
        <w:numPr>
          <w:ilvl w:val="0"/>
          <w:numId w:val="6"/>
        </w:numPr>
        <w:spacing w:after="0" w:line="254" w:lineRule="auto"/>
        <w:ind w:left="0" w:firstLine="709"/>
        <w:rPr>
          <w:szCs w:val="24"/>
        </w:rPr>
      </w:pPr>
      <w:proofErr w:type="spellStart"/>
      <w:r w:rsidRPr="008D0F4A">
        <w:rPr>
          <w:szCs w:val="24"/>
        </w:rPr>
        <w:t>Суник</w:t>
      </w:r>
      <w:proofErr w:type="spellEnd"/>
      <w:r w:rsidRPr="008D0F4A">
        <w:rPr>
          <w:szCs w:val="24"/>
        </w:rPr>
        <w:t xml:space="preserve">, А. Б. Современные олимпийские игры: краткий исторический очерк (1896– 2012 гг.) / </w:t>
      </w:r>
      <w:proofErr w:type="spellStart"/>
      <w:r w:rsidRPr="008D0F4A">
        <w:rPr>
          <w:szCs w:val="24"/>
        </w:rPr>
        <w:t>Суник</w:t>
      </w:r>
      <w:proofErr w:type="spellEnd"/>
      <w:r w:rsidRPr="008D0F4A">
        <w:rPr>
          <w:szCs w:val="24"/>
        </w:rPr>
        <w:t xml:space="preserve"> А. Б. - </w:t>
      </w:r>
      <w:proofErr w:type="gramStart"/>
      <w:r w:rsidRPr="008D0F4A">
        <w:rPr>
          <w:szCs w:val="24"/>
        </w:rPr>
        <w:t>Москва :</w:t>
      </w:r>
      <w:proofErr w:type="gramEnd"/>
      <w:r w:rsidRPr="008D0F4A">
        <w:rPr>
          <w:szCs w:val="24"/>
        </w:rPr>
        <w:t xml:space="preserve"> Советский спорт, 2013. - 232 с. - Книга находится в базовой версии ЭБС </w:t>
      </w:r>
      <w:proofErr w:type="spellStart"/>
      <w:r w:rsidRPr="008D0F4A">
        <w:rPr>
          <w:szCs w:val="24"/>
        </w:rPr>
        <w:t>IPRbooks</w:t>
      </w:r>
      <w:proofErr w:type="spellEnd"/>
      <w:r w:rsidRPr="008D0F4A">
        <w:rPr>
          <w:szCs w:val="24"/>
        </w:rPr>
        <w:t xml:space="preserve">. - ISBN 978-5-9718-0590-8, экземпляров </w:t>
      </w:r>
      <w:proofErr w:type="spellStart"/>
      <w:r w:rsidRPr="008D0F4A">
        <w:rPr>
          <w:szCs w:val="24"/>
        </w:rPr>
        <w:t>неограничено</w:t>
      </w:r>
      <w:proofErr w:type="spellEnd"/>
      <w:r w:rsidRPr="008D0F4A">
        <w:rPr>
          <w:szCs w:val="24"/>
        </w:rPr>
        <w:t xml:space="preserve"> </w:t>
      </w:r>
    </w:p>
    <w:p w:rsidR="00892A92" w:rsidRPr="00FC4053" w:rsidRDefault="00D6684C" w:rsidP="0065379E">
      <w:pPr>
        <w:numPr>
          <w:ilvl w:val="0"/>
          <w:numId w:val="6"/>
        </w:numPr>
        <w:spacing w:after="0" w:line="254" w:lineRule="auto"/>
        <w:ind w:left="0" w:firstLine="709"/>
        <w:rPr>
          <w:szCs w:val="24"/>
        </w:rPr>
      </w:pPr>
      <w:r w:rsidRPr="00FC4053">
        <w:rPr>
          <w:szCs w:val="24"/>
        </w:rPr>
        <w:t xml:space="preserve">Кадыров, Р.М. Теория и методика физической культуры студентов </w:t>
      </w:r>
      <w:proofErr w:type="spellStart"/>
      <w:r w:rsidRPr="00FC4053">
        <w:rPr>
          <w:szCs w:val="24"/>
        </w:rPr>
        <w:t>СПбГАСУ</w:t>
      </w:r>
      <w:proofErr w:type="spellEnd"/>
      <w:r w:rsidRPr="00FC4053">
        <w:rPr>
          <w:szCs w:val="24"/>
        </w:rPr>
        <w:t xml:space="preserve"> / Р.М. Кадыров / В.Д. </w:t>
      </w:r>
      <w:proofErr w:type="spellStart"/>
      <w:r w:rsidRPr="00FC4053">
        <w:rPr>
          <w:szCs w:val="24"/>
        </w:rPr>
        <w:t>Гетьман</w:t>
      </w:r>
      <w:proofErr w:type="spellEnd"/>
      <w:r w:rsidRPr="00FC4053">
        <w:rPr>
          <w:szCs w:val="24"/>
        </w:rPr>
        <w:t xml:space="preserve"> / А.В. </w:t>
      </w:r>
      <w:proofErr w:type="gramStart"/>
      <w:r w:rsidRPr="00FC4053">
        <w:rPr>
          <w:szCs w:val="24"/>
        </w:rPr>
        <w:t>Караван :</w:t>
      </w:r>
      <w:proofErr w:type="gramEnd"/>
      <w:r w:rsidRPr="00FC4053">
        <w:rPr>
          <w:szCs w:val="24"/>
        </w:rPr>
        <w:t xml:space="preserve"> учебное пособие Электронный ресурс : Санкт</w:t>
      </w:r>
      <w:r w:rsidR="00F5146F">
        <w:rPr>
          <w:szCs w:val="24"/>
        </w:rPr>
        <w:t xml:space="preserve"> </w:t>
      </w:r>
      <w:r w:rsidRPr="00FC4053">
        <w:rPr>
          <w:szCs w:val="24"/>
        </w:rPr>
        <w:t xml:space="preserve">Петербургский государственный архитектурно-строительный университет, ЭБС АСВ ; Санкт-Петербург, 2015. - 150 c. - Книга находится в базовой версии ЭБС </w:t>
      </w:r>
      <w:proofErr w:type="spellStart"/>
      <w:r w:rsidRPr="00FC4053">
        <w:rPr>
          <w:szCs w:val="24"/>
        </w:rPr>
        <w:t>IPRbooks</w:t>
      </w:r>
      <w:proofErr w:type="spellEnd"/>
      <w:r w:rsidRPr="00FC4053">
        <w:rPr>
          <w:szCs w:val="24"/>
        </w:rPr>
        <w:t xml:space="preserve">. - ISBN 978-5-9227-0620-9, экземпляров </w:t>
      </w:r>
      <w:proofErr w:type="spellStart"/>
      <w:r w:rsidRPr="00FC4053">
        <w:rPr>
          <w:szCs w:val="24"/>
        </w:rPr>
        <w:t>неограничено</w:t>
      </w:r>
      <w:proofErr w:type="spellEnd"/>
      <w:r w:rsidRPr="00FC4053">
        <w:rPr>
          <w:szCs w:val="24"/>
        </w:rPr>
        <w:t xml:space="preserve">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F5146F" w:rsidRDefault="00D6684C" w:rsidP="007C4D07">
      <w:pPr>
        <w:numPr>
          <w:ilvl w:val="0"/>
          <w:numId w:val="7"/>
        </w:numPr>
        <w:spacing w:after="0" w:line="254" w:lineRule="auto"/>
        <w:ind w:left="0" w:firstLine="709"/>
        <w:rPr>
          <w:szCs w:val="24"/>
        </w:rPr>
      </w:pPr>
      <w:r w:rsidRPr="00F5146F">
        <w:rPr>
          <w:szCs w:val="24"/>
        </w:rPr>
        <w:t xml:space="preserve">Методические указания по выполнению практических работ по дисциплине «Физическая культура и спорт» / </w:t>
      </w:r>
      <w:r w:rsidR="00F5146F">
        <w:rPr>
          <w:szCs w:val="24"/>
        </w:rPr>
        <w:t>АНОВО СГЛА</w:t>
      </w:r>
      <w:r w:rsidRPr="00F5146F">
        <w:rPr>
          <w:szCs w:val="24"/>
        </w:rPr>
        <w:t xml:space="preserve">, 2022. - [Электронная версия]. </w:t>
      </w:r>
    </w:p>
    <w:p w:rsidR="00892A92" w:rsidRPr="008D0F4A" w:rsidRDefault="00D6684C" w:rsidP="008D0F4A">
      <w:pPr>
        <w:numPr>
          <w:ilvl w:val="0"/>
          <w:numId w:val="7"/>
        </w:num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Методические указания по организации самостоятельной работы по дисциплине «Физическая культура и спорт» / </w:t>
      </w:r>
      <w:r w:rsidR="00F5146F">
        <w:rPr>
          <w:szCs w:val="24"/>
        </w:rPr>
        <w:t>АНО ВО СГЛА</w:t>
      </w:r>
      <w:r w:rsidRPr="008D0F4A">
        <w:rPr>
          <w:szCs w:val="24"/>
        </w:rPr>
        <w:t xml:space="preserve">, 2022. - [Электронная версия].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FC4053" w:rsidP="008D0F4A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</w:rPr>
      </w:pPr>
      <w:hyperlink r:id="rId11" w:history="1">
        <w:r w:rsidRPr="00BA51A9">
          <w:rPr>
            <w:rStyle w:val="a7"/>
            <w:szCs w:val="24"/>
          </w:rPr>
          <w:t>http://www.iprbookshop.ru</w:t>
        </w:r>
      </w:hyperlink>
      <w:r>
        <w:rPr>
          <w:szCs w:val="24"/>
        </w:rPr>
        <w:t xml:space="preserve"> </w:t>
      </w:r>
      <w:r w:rsidR="00D6684C" w:rsidRPr="008D0F4A">
        <w:rPr>
          <w:szCs w:val="24"/>
        </w:rPr>
        <w:t xml:space="preserve"> Электронно-библиотечная система </w:t>
      </w:r>
      <w:proofErr w:type="spellStart"/>
      <w:r w:rsidR="00D6684C" w:rsidRPr="008D0F4A">
        <w:rPr>
          <w:szCs w:val="24"/>
        </w:rPr>
        <w:t>IPRbooks</w:t>
      </w:r>
      <w:proofErr w:type="spellEnd"/>
      <w:r w:rsidR="00D6684C" w:rsidRPr="008D0F4A">
        <w:rPr>
          <w:szCs w:val="24"/>
        </w:rPr>
        <w:t xml:space="preserve"> </w:t>
      </w:r>
    </w:p>
    <w:p w:rsidR="00892A92" w:rsidRPr="008D0F4A" w:rsidRDefault="00FC4053" w:rsidP="008D0F4A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</w:rPr>
      </w:pPr>
      <w:hyperlink r:id="rId12" w:history="1">
        <w:r w:rsidRPr="00BA51A9">
          <w:rPr>
            <w:rStyle w:val="a7"/>
            <w:szCs w:val="24"/>
          </w:rPr>
          <w:t>http://www.biblioclub.ru</w:t>
        </w:r>
      </w:hyperlink>
      <w:r>
        <w:rPr>
          <w:szCs w:val="24"/>
        </w:rPr>
        <w:t xml:space="preserve"> </w:t>
      </w:r>
      <w:r w:rsidR="00D6684C" w:rsidRPr="008D0F4A">
        <w:rPr>
          <w:szCs w:val="24"/>
        </w:rPr>
        <w:t xml:space="preserve">  университетская библиотека </w:t>
      </w:r>
      <w:proofErr w:type="spellStart"/>
      <w:r w:rsidR="00D6684C" w:rsidRPr="008D0F4A">
        <w:rPr>
          <w:szCs w:val="24"/>
        </w:rPr>
        <w:t>online</w:t>
      </w:r>
      <w:proofErr w:type="spellEnd"/>
      <w:r w:rsidR="00D6684C" w:rsidRPr="008D0F4A">
        <w:rPr>
          <w:szCs w:val="24"/>
        </w:rPr>
        <w:t xml:space="preserve">  </w:t>
      </w:r>
    </w:p>
    <w:p w:rsidR="00892A92" w:rsidRPr="008D0F4A" w:rsidRDefault="00FC4053" w:rsidP="008D0F4A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</w:rPr>
      </w:pPr>
      <w:hyperlink r:id="rId13" w:history="1">
        <w:r w:rsidRPr="00BA51A9">
          <w:rPr>
            <w:rStyle w:val="a7"/>
            <w:szCs w:val="24"/>
          </w:rPr>
          <w:t>http://elibrary.ru/defaultx.asp</w:t>
        </w:r>
      </w:hyperlink>
      <w:r>
        <w:rPr>
          <w:szCs w:val="24"/>
        </w:rPr>
        <w:t xml:space="preserve"> </w:t>
      </w:r>
      <w:r w:rsidR="00D6684C" w:rsidRPr="008D0F4A">
        <w:rPr>
          <w:szCs w:val="24"/>
        </w:rPr>
        <w:t xml:space="preserve"> Научная электронная библиотека eLIBRARY.RU  </w:t>
      </w:r>
    </w:p>
    <w:p w:rsidR="00892A92" w:rsidRPr="008D0F4A" w:rsidRDefault="00FC4053" w:rsidP="008D0F4A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</w:rPr>
      </w:pPr>
      <w:hyperlink r:id="rId14" w:history="1">
        <w:r w:rsidRPr="00BA51A9">
          <w:rPr>
            <w:rStyle w:val="a7"/>
            <w:szCs w:val="24"/>
          </w:rPr>
          <w:t>http://www.rsl.ru/ru/s97/s339</w:t>
        </w:r>
      </w:hyperlink>
      <w:r>
        <w:rPr>
          <w:szCs w:val="24"/>
        </w:rPr>
        <w:t xml:space="preserve"> </w:t>
      </w:r>
      <w:r w:rsidR="00D6684C" w:rsidRPr="008D0F4A">
        <w:rPr>
          <w:szCs w:val="24"/>
        </w:rPr>
        <w:t xml:space="preserve"> Российская Государственная библиотека </w:t>
      </w:r>
    </w:p>
    <w:p w:rsidR="00892A92" w:rsidRPr="008D0F4A" w:rsidRDefault="00FC4053" w:rsidP="008D0F4A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</w:rPr>
      </w:pPr>
      <w:hyperlink r:id="rId15" w:history="1">
        <w:r w:rsidRPr="00BA51A9">
          <w:rPr>
            <w:rStyle w:val="a7"/>
            <w:szCs w:val="24"/>
          </w:rPr>
          <w:t>http://www.consultant.ru/</w:t>
        </w:r>
      </w:hyperlink>
      <w:r>
        <w:rPr>
          <w:szCs w:val="24"/>
        </w:rPr>
        <w:t xml:space="preserve"> </w:t>
      </w:r>
      <w:proofErr w:type="spellStart"/>
      <w:r w:rsidR="00D6684C" w:rsidRPr="008D0F4A">
        <w:rPr>
          <w:szCs w:val="24"/>
        </w:rPr>
        <w:t>КонсультантПлюс</w:t>
      </w:r>
      <w:proofErr w:type="spellEnd"/>
      <w:r w:rsidR="00D6684C" w:rsidRPr="008D0F4A">
        <w:rPr>
          <w:szCs w:val="24"/>
        </w:rPr>
        <w:t xml:space="preserve">  </w:t>
      </w:r>
    </w:p>
    <w:p w:rsidR="00FC4053" w:rsidRDefault="00FC4053" w:rsidP="006E124B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</w:rPr>
      </w:pPr>
      <w:hyperlink r:id="rId16" w:history="1">
        <w:r w:rsidRPr="00FC4053">
          <w:rPr>
            <w:rStyle w:val="a7"/>
            <w:szCs w:val="24"/>
          </w:rPr>
          <w:t>http://www.teoriya.ru/ru/taxonomy/term/3</w:t>
        </w:r>
      </w:hyperlink>
      <w:r w:rsidRPr="00FC4053">
        <w:rPr>
          <w:szCs w:val="24"/>
        </w:rPr>
        <w:t xml:space="preserve"> </w:t>
      </w:r>
      <w:r w:rsidR="00D6684C" w:rsidRPr="00FC4053">
        <w:rPr>
          <w:szCs w:val="24"/>
        </w:rPr>
        <w:t xml:space="preserve"> Теория и практика </w:t>
      </w:r>
    </w:p>
    <w:p w:rsidR="00FC4053" w:rsidRDefault="00FC4053" w:rsidP="000C1697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</w:rPr>
      </w:pPr>
      <w:hyperlink r:id="rId17" w:history="1">
        <w:r w:rsidRPr="00FC4053">
          <w:rPr>
            <w:rStyle w:val="a7"/>
            <w:szCs w:val="24"/>
          </w:rPr>
          <w:t>http://cnit.ssau.ru/kadis/ocnov_set/</w:t>
        </w:r>
      </w:hyperlink>
      <w:r w:rsidRPr="00FC4053">
        <w:rPr>
          <w:szCs w:val="24"/>
        </w:rPr>
        <w:t xml:space="preserve"> </w:t>
      </w:r>
      <w:r w:rsidR="00D6684C" w:rsidRPr="00FC4053">
        <w:rPr>
          <w:szCs w:val="24"/>
        </w:rPr>
        <w:t xml:space="preserve"> – Основы физической культуры в </w:t>
      </w:r>
      <w:proofErr w:type="spellStart"/>
      <w:r w:rsidR="00D6684C" w:rsidRPr="00FC4053">
        <w:rPr>
          <w:szCs w:val="24"/>
        </w:rPr>
        <w:t>ВУЗе;</w:t>
      </w:r>
      <w:proofErr w:type="spellEnd"/>
    </w:p>
    <w:p w:rsidR="00FC4053" w:rsidRPr="00FC4053" w:rsidRDefault="00FC4053" w:rsidP="000C1697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</w:rPr>
      </w:pPr>
      <w:hyperlink r:id="rId18" w:history="1">
        <w:r w:rsidRPr="00FC4053">
          <w:rPr>
            <w:rStyle w:val="a7"/>
            <w:szCs w:val="24"/>
          </w:rPr>
          <w:t>http://grinchenko.teach.obr55.ru</w:t>
        </w:r>
      </w:hyperlink>
      <w:r w:rsidRPr="00FC4053">
        <w:rPr>
          <w:szCs w:val="24"/>
        </w:rPr>
        <w:t xml:space="preserve"> </w:t>
      </w:r>
      <w:r w:rsidR="00D6684C" w:rsidRPr="00FC4053">
        <w:rPr>
          <w:szCs w:val="24"/>
        </w:rPr>
        <w:t xml:space="preserve"> – Сайт учителя по физической культуре </w:t>
      </w:r>
    </w:p>
    <w:p w:rsidR="00892A92" w:rsidRPr="00FC4053" w:rsidRDefault="00FC4053" w:rsidP="006E124B">
      <w:pPr>
        <w:numPr>
          <w:ilvl w:val="0"/>
          <w:numId w:val="8"/>
        </w:numPr>
        <w:spacing w:after="0" w:line="254" w:lineRule="auto"/>
        <w:ind w:left="0" w:firstLine="709"/>
        <w:rPr>
          <w:szCs w:val="24"/>
        </w:rPr>
      </w:pPr>
      <w:hyperlink r:id="rId19" w:history="1">
        <w:r w:rsidRPr="00BA51A9">
          <w:rPr>
            <w:rStyle w:val="a7"/>
            <w:szCs w:val="24"/>
          </w:rPr>
          <w:t>http://www.k-yroky.ru/load/153</w:t>
        </w:r>
      </w:hyperlink>
      <w:r>
        <w:rPr>
          <w:szCs w:val="24"/>
        </w:rPr>
        <w:t xml:space="preserve"> </w:t>
      </w:r>
      <w:r w:rsidR="00D6684C" w:rsidRPr="00FC4053">
        <w:rPr>
          <w:szCs w:val="24"/>
        </w:rPr>
        <w:t xml:space="preserve"> - К уроку, физическая культура.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lastRenderedPageBreak/>
        <w:t xml:space="preserve">10. </w:t>
      </w:r>
      <w:r w:rsidR="00FC4053">
        <w:rPr>
          <w:szCs w:val="24"/>
        </w:rPr>
        <w:tab/>
      </w:r>
      <w:hyperlink r:id="rId20">
        <w:r w:rsidRPr="008D0F4A">
          <w:rPr>
            <w:color w:val="0000FF"/>
            <w:szCs w:val="24"/>
            <w:u w:val="single" w:color="0000FF"/>
          </w:rPr>
          <w:t>http://www.openclass.ru/sub/Физическая</w:t>
        </w:r>
      </w:hyperlink>
      <w:hyperlink r:id="rId21">
        <w:r w:rsidRPr="008D0F4A">
          <w:rPr>
            <w:szCs w:val="24"/>
          </w:rPr>
          <w:t xml:space="preserve"> </w:t>
        </w:r>
      </w:hyperlink>
      <w:r w:rsidRPr="008D0F4A">
        <w:rPr>
          <w:szCs w:val="24"/>
        </w:rPr>
        <w:t xml:space="preserve">культура – Открытый класс, физическая культура;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FC4053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8D0F4A">
        <w:rPr>
          <w:szCs w:val="24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C4053" w:rsidRDefault="00FC4053" w:rsidP="008D0F4A">
      <w:pPr>
        <w:spacing w:after="0" w:line="254" w:lineRule="auto"/>
        <w:ind w:left="0" w:firstLine="709"/>
        <w:rPr>
          <w:szCs w:val="24"/>
        </w:rPr>
      </w:pP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практических занятиях студенты представляют комплект практических работ, презентации, подготовленные ими в часы самостоятельной работы. </w:t>
      </w:r>
    </w:p>
    <w:p w:rsidR="00FC4053" w:rsidRDefault="00FC4053" w:rsidP="008D0F4A">
      <w:pPr>
        <w:spacing w:after="0" w:line="254" w:lineRule="auto"/>
        <w:ind w:left="0" w:firstLine="709"/>
        <w:rPr>
          <w:szCs w:val="24"/>
        </w:rPr>
      </w:pP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Информационные справочные системы: </w:t>
      </w:r>
    </w:p>
    <w:p w:rsidR="00892A92" w:rsidRPr="00FC4053" w:rsidRDefault="00D6684C" w:rsidP="00FC4053">
      <w:pPr>
        <w:spacing w:after="0" w:line="254" w:lineRule="auto"/>
        <w:ind w:left="0" w:firstLine="0"/>
        <w:jc w:val="center"/>
        <w:rPr>
          <w:b/>
          <w:szCs w:val="24"/>
        </w:rPr>
      </w:pPr>
      <w:r w:rsidRPr="00FC4053">
        <w:rPr>
          <w:b/>
          <w:szCs w:val="24"/>
        </w:rPr>
        <w:t>Информационно-справочные и информационно-правовые системы, используемые при изучении дисциплины: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tbl>
      <w:tblPr>
        <w:tblStyle w:val="TableGrid"/>
        <w:tblW w:w="9215" w:type="dxa"/>
        <w:tblInd w:w="5" w:type="dxa"/>
        <w:tblCellMar>
          <w:top w:w="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7"/>
        <w:gridCol w:w="8788"/>
      </w:tblGrid>
      <w:tr w:rsidR="00892A92" w:rsidRPr="008D0F4A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FC4053" w:rsidP="00FC4053">
            <w:pPr>
              <w:spacing w:after="0" w:line="254" w:lineRule="auto"/>
              <w:ind w:left="-29" w:firstLine="29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6684C" w:rsidRPr="008D0F4A">
              <w:rPr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-29" w:firstLine="29"/>
              <w:rPr>
                <w:szCs w:val="24"/>
              </w:rPr>
            </w:pPr>
            <w:r w:rsidRPr="008D0F4A">
              <w:rPr>
                <w:szCs w:val="24"/>
              </w:rPr>
              <w:t xml:space="preserve">http://www.consultant.ru – Официальный сайт Консультант плюс </w:t>
            </w:r>
          </w:p>
        </w:tc>
      </w:tr>
      <w:tr w:rsidR="00892A92" w:rsidRPr="008D0F4A"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FC4053" w:rsidP="00FC4053">
            <w:pPr>
              <w:spacing w:after="0" w:line="254" w:lineRule="auto"/>
              <w:ind w:left="-29" w:firstLine="29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6684C" w:rsidRPr="008D0F4A">
              <w:rPr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-29" w:firstLine="29"/>
              <w:rPr>
                <w:szCs w:val="24"/>
              </w:rPr>
            </w:pPr>
            <w:r w:rsidRPr="008D0F4A">
              <w:rPr>
                <w:szCs w:val="24"/>
              </w:rPr>
              <w:t xml:space="preserve">http://www.minfin.ru – Официальный сайт Министерства финансов Российской Федерации  </w:t>
            </w:r>
          </w:p>
        </w:tc>
      </w:tr>
      <w:tr w:rsidR="00892A92" w:rsidRPr="008D0F4A"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FC4053" w:rsidP="00FC4053">
            <w:pPr>
              <w:spacing w:after="0" w:line="254" w:lineRule="auto"/>
              <w:ind w:left="-29" w:firstLine="29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6684C" w:rsidRPr="008D0F4A">
              <w:rPr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-29" w:firstLine="29"/>
              <w:rPr>
                <w:szCs w:val="24"/>
              </w:rPr>
            </w:pPr>
            <w:r w:rsidRPr="008D0F4A">
              <w:rPr>
                <w:szCs w:val="24"/>
              </w:rPr>
              <w:t xml:space="preserve">http:// www.gks.ru – Официальный сайт Федеральной службы государственной статистики Российской Федерации  </w:t>
            </w:r>
          </w:p>
        </w:tc>
      </w:tr>
      <w:tr w:rsidR="00892A92" w:rsidRPr="008D0F4A"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FC4053" w:rsidP="00FC4053">
            <w:pPr>
              <w:spacing w:after="0" w:line="254" w:lineRule="auto"/>
              <w:ind w:left="-29" w:firstLine="29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6684C" w:rsidRPr="008D0F4A">
              <w:rPr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-29" w:firstLine="29"/>
              <w:rPr>
                <w:szCs w:val="24"/>
              </w:rPr>
            </w:pPr>
            <w:r w:rsidRPr="008D0F4A">
              <w:rPr>
                <w:szCs w:val="24"/>
              </w:rPr>
              <w:t xml:space="preserve">http://www.cbr.ru - Официальный сайт Центрального банка Российской Федерации (Банка России). </w:t>
            </w:r>
          </w:p>
        </w:tc>
      </w:tr>
    </w:tbl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Программное обеспечение: </w:t>
      </w:r>
    </w:p>
    <w:tbl>
      <w:tblPr>
        <w:tblStyle w:val="TableGrid"/>
        <w:tblW w:w="9215" w:type="dxa"/>
        <w:tblInd w:w="5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8788"/>
      </w:tblGrid>
      <w:tr w:rsidR="00892A92" w:rsidRPr="008D0F4A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0" w:firstLine="29"/>
              <w:rPr>
                <w:szCs w:val="24"/>
              </w:rPr>
            </w:pPr>
            <w:r w:rsidRPr="008D0F4A">
              <w:rPr>
                <w:szCs w:val="24"/>
              </w:rPr>
              <w:t xml:space="preserve">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0" w:firstLine="29"/>
              <w:rPr>
                <w:szCs w:val="24"/>
              </w:rPr>
            </w:pPr>
            <w:r w:rsidRPr="008D0F4A">
              <w:rPr>
                <w:szCs w:val="24"/>
              </w:rPr>
              <w:t xml:space="preserve">Лицензионное программное обеспечение: </w:t>
            </w:r>
            <w:proofErr w:type="spellStart"/>
            <w:r w:rsidRPr="008D0F4A">
              <w:rPr>
                <w:szCs w:val="24"/>
              </w:rPr>
              <w:t>MicrosoftOfficeStandard</w:t>
            </w:r>
            <w:proofErr w:type="spellEnd"/>
            <w:r w:rsidRPr="008D0F4A">
              <w:rPr>
                <w:szCs w:val="24"/>
              </w:rPr>
              <w:t xml:space="preserve"> 2013 </w:t>
            </w:r>
          </w:p>
        </w:tc>
      </w:tr>
    </w:tbl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FC4053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8D0F4A">
        <w:rPr>
          <w:szCs w:val="24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i/>
          <w:szCs w:val="24"/>
        </w:rPr>
        <w:t xml:space="preserve"> </w:t>
      </w:r>
      <w:r w:rsidRPr="008D0F4A">
        <w:rPr>
          <w:szCs w:val="24"/>
        </w:rPr>
        <w:t xml:space="preserve"> </w:t>
      </w:r>
    </w:p>
    <w:tbl>
      <w:tblPr>
        <w:tblStyle w:val="TableGrid"/>
        <w:tblW w:w="9520" w:type="dxa"/>
        <w:tblInd w:w="-10" w:type="dxa"/>
        <w:tblCellMar>
          <w:top w:w="86" w:type="dxa"/>
          <w:left w:w="19" w:type="dxa"/>
        </w:tblCellMar>
        <w:tblLook w:val="04A0" w:firstRow="1" w:lastRow="0" w:firstColumn="1" w:lastColumn="0" w:noHBand="0" w:noVBand="1"/>
      </w:tblPr>
      <w:tblGrid>
        <w:gridCol w:w="1927"/>
        <w:gridCol w:w="7593"/>
      </w:tblGrid>
      <w:tr w:rsidR="00892A92" w:rsidRPr="008D0F4A">
        <w:trPr>
          <w:trHeight w:val="617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0" w:right="140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Лекционные занятия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0" w:right="140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892A92" w:rsidRPr="008D0F4A">
        <w:trPr>
          <w:trHeight w:val="617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0" w:right="140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0" w:right="140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892A92" w:rsidRPr="008D0F4A">
        <w:trPr>
          <w:trHeight w:val="1157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0" w:right="140" w:firstLine="0"/>
              <w:rPr>
                <w:szCs w:val="24"/>
              </w:rPr>
            </w:pPr>
            <w:r w:rsidRPr="008D0F4A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2A92" w:rsidRPr="008D0F4A" w:rsidRDefault="00D6684C" w:rsidP="00FC4053">
            <w:pPr>
              <w:spacing w:after="0" w:line="254" w:lineRule="auto"/>
              <w:ind w:left="0" w:right="140" w:firstLine="0"/>
              <w:rPr>
                <w:szCs w:val="24"/>
              </w:rPr>
            </w:pPr>
            <w:r w:rsidRPr="008D0F4A">
              <w:rPr>
                <w:szCs w:val="24"/>
              </w:rPr>
              <w:t>Помещение для самостоятельной работы обучающихся оснащенное компьютерной техникой с возможностью подключения к сети "Интернет" и возможностью доступа к электронной инфор</w:t>
            </w:r>
            <w:r w:rsidR="00FC4053">
              <w:rPr>
                <w:szCs w:val="24"/>
              </w:rPr>
              <w:t xml:space="preserve">мационно-образовательной среде </w:t>
            </w:r>
            <w:r w:rsidRPr="008D0F4A">
              <w:rPr>
                <w:szCs w:val="24"/>
              </w:rPr>
              <w:t xml:space="preserve"> </w:t>
            </w:r>
          </w:p>
        </w:tc>
      </w:tr>
    </w:tbl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FC4053">
      <w:pPr>
        <w:spacing w:after="0" w:line="254" w:lineRule="auto"/>
        <w:ind w:left="0" w:firstLine="0"/>
        <w:jc w:val="center"/>
        <w:rPr>
          <w:szCs w:val="24"/>
        </w:rPr>
      </w:pPr>
      <w:r w:rsidRPr="008D0F4A">
        <w:rPr>
          <w:b/>
          <w:szCs w:val="24"/>
        </w:rPr>
        <w:t>11. Особенности освоения дисциплины лицами с ограниченными возможностями здоровья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8D0F4A">
        <w:rPr>
          <w:szCs w:val="24"/>
        </w:rPr>
        <w:t>сурдопереводчиков</w:t>
      </w:r>
      <w:proofErr w:type="spellEnd"/>
      <w:r w:rsidRPr="008D0F4A">
        <w:rPr>
          <w:szCs w:val="24"/>
        </w:rPr>
        <w:t xml:space="preserve"> и </w:t>
      </w:r>
      <w:proofErr w:type="spellStart"/>
      <w:r w:rsidRPr="008D0F4A">
        <w:rPr>
          <w:szCs w:val="24"/>
        </w:rPr>
        <w:t>тифлосурдопереводчиков</w:t>
      </w:r>
      <w:proofErr w:type="spellEnd"/>
      <w:r w:rsidRPr="008D0F4A">
        <w:rPr>
          <w:szCs w:val="24"/>
        </w:rPr>
        <w:t xml:space="preserve">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lastRenderedPageBreak/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1) для лиц с ограниченными возможностями здоровья по зрению: </w:t>
      </w:r>
    </w:p>
    <w:p w:rsidR="00892A92" w:rsidRPr="008D0F4A" w:rsidRDefault="00D6684C" w:rsidP="008D0F4A">
      <w:pPr>
        <w:numPr>
          <w:ilvl w:val="0"/>
          <w:numId w:val="9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892A92" w:rsidRPr="008D0F4A" w:rsidRDefault="00D6684C" w:rsidP="008D0F4A">
      <w:pPr>
        <w:numPr>
          <w:ilvl w:val="0"/>
          <w:numId w:val="9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892A92" w:rsidRPr="008D0F4A" w:rsidRDefault="00D6684C" w:rsidP="008D0F4A">
      <w:pPr>
        <w:numPr>
          <w:ilvl w:val="0"/>
          <w:numId w:val="9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892A92" w:rsidRPr="008D0F4A" w:rsidRDefault="00D6684C" w:rsidP="008D0F4A">
      <w:pPr>
        <w:numPr>
          <w:ilvl w:val="0"/>
          <w:numId w:val="9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индивидуальное равномерное освещение не менее 300 люкс, </w:t>
      </w:r>
    </w:p>
    <w:p w:rsidR="00892A92" w:rsidRPr="008D0F4A" w:rsidRDefault="00D6684C" w:rsidP="008D0F4A">
      <w:pPr>
        <w:numPr>
          <w:ilvl w:val="0"/>
          <w:numId w:val="9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2) для лиц с ограниченными возможностями здоровья по слуху: </w:t>
      </w:r>
    </w:p>
    <w:p w:rsidR="00892A92" w:rsidRPr="008D0F4A" w:rsidRDefault="00D6684C" w:rsidP="008D0F4A">
      <w:pPr>
        <w:numPr>
          <w:ilvl w:val="0"/>
          <w:numId w:val="10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892A92" w:rsidRPr="008D0F4A" w:rsidRDefault="00D6684C" w:rsidP="008D0F4A">
      <w:pPr>
        <w:numPr>
          <w:ilvl w:val="0"/>
          <w:numId w:val="10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892A92" w:rsidRPr="008D0F4A" w:rsidRDefault="00D6684C" w:rsidP="008D0F4A">
      <w:pPr>
        <w:numPr>
          <w:ilvl w:val="0"/>
          <w:numId w:val="10"/>
        </w:numPr>
        <w:spacing w:after="0" w:line="254" w:lineRule="auto"/>
        <w:ind w:firstLine="709"/>
        <w:rPr>
          <w:szCs w:val="24"/>
        </w:rPr>
      </w:pPr>
      <w:r w:rsidRPr="008D0F4A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8D0F4A">
        <w:rPr>
          <w:szCs w:val="24"/>
        </w:rPr>
        <w:t>опорнодвигательного</w:t>
      </w:r>
      <w:proofErr w:type="spellEnd"/>
      <w:r w:rsidRPr="008D0F4A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892A92" w:rsidRPr="008D0F4A" w:rsidRDefault="00D6684C" w:rsidP="008D0F4A">
      <w:pPr>
        <w:numPr>
          <w:ilvl w:val="0"/>
          <w:numId w:val="11"/>
        </w:num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D0F4A">
        <w:rPr>
          <w:szCs w:val="24"/>
        </w:rPr>
        <w:t>надиктовываются</w:t>
      </w:r>
      <w:proofErr w:type="spellEnd"/>
      <w:r w:rsidRPr="008D0F4A">
        <w:rPr>
          <w:szCs w:val="24"/>
        </w:rPr>
        <w:t xml:space="preserve"> ассистенту; </w:t>
      </w:r>
    </w:p>
    <w:p w:rsidR="00892A92" w:rsidRPr="008D0F4A" w:rsidRDefault="00D6684C" w:rsidP="008D0F4A">
      <w:pPr>
        <w:numPr>
          <w:ilvl w:val="0"/>
          <w:numId w:val="11"/>
        </w:num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по желанию студента задания могут выполняться в устной форме.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8D0F4A">
      <w:pPr>
        <w:pStyle w:val="2"/>
        <w:spacing w:after="0" w:line="254" w:lineRule="auto"/>
        <w:ind w:left="0" w:right="0" w:firstLine="709"/>
        <w:rPr>
          <w:szCs w:val="24"/>
        </w:rPr>
      </w:pPr>
      <w:r w:rsidRPr="008D0F4A">
        <w:rPr>
          <w:szCs w:val="24"/>
        </w:rPr>
        <w:t>12. Особенности реализации дисциплины с применением дистанционных образовательных технологий и электронного обучения</w:t>
      </w:r>
      <w:r w:rsidRPr="008D0F4A">
        <w:rPr>
          <w:b w:val="0"/>
          <w:szCs w:val="24"/>
        </w:rPr>
        <w:t xml:space="preserve">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8D0F4A">
        <w:rPr>
          <w:i/>
          <w:szCs w:val="24"/>
        </w:rPr>
        <w:t>электронным обучением</w:t>
      </w:r>
      <w:r w:rsidRPr="008D0F4A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8D0F4A">
        <w:rPr>
          <w:i/>
          <w:szCs w:val="24"/>
        </w:rPr>
        <w:t>дистанционными образовательными технологиями</w:t>
      </w:r>
      <w:r w:rsidRPr="008D0F4A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</w:t>
      </w:r>
      <w:r w:rsidRPr="008D0F4A">
        <w:rPr>
          <w:szCs w:val="24"/>
        </w:rPr>
        <w:lastRenderedPageBreak/>
        <w:t xml:space="preserve">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</w:t>
      </w:r>
      <w:proofErr w:type="spellStart"/>
      <w:r w:rsidRPr="008D0F4A">
        <w:rPr>
          <w:szCs w:val="24"/>
        </w:rPr>
        <w:t>информационнотелекоммуникационной</w:t>
      </w:r>
      <w:proofErr w:type="spellEnd"/>
      <w:r w:rsidRPr="008D0F4A">
        <w:rPr>
          <w:szCs w:val="24"/>
        </w:rPr>
        <w:t xml:space="preserve"> сети «Интернет» (ВКС-видеоконференцсвязь, ЭТ – электронное тестирование); ссылки на электронную информационно-образовательную среду СКФУ, на образовательные платформы и ресурсы иных организаций, к которым предоставляется открытый доступ через информационно-телекоммуникационную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8D0F4A">
        <w:rPr>
          <w:szCs w:val="24"/>
        </w:rPr>
        <w:t>бакалавриата</w:t>
      </w:r>
      <w:proofErr w:type="spellEnd"/>
      <w:r w:rsidRPr="008D0F4A">
        <w:rPr>
          <w:szCs w:val="24"/>
        </w:rPr>
        <w:t xml:space="preserve">, программам </w:t>
      </w:r>
      <w:proofErr w:type="spellStart"/>
      <w:r w:rsidRPr="008D0F4A">
        <w:rPr>
          <w:szCs w:val="24"/>
        </w:rPr>
        <w:t>специалитета</w:t>
      </w:r>
      <w:proofErr w:type="spellEnd"/>
      <w:r w:rsidRPr="008D0F4A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8D0F4A">
        <w:rPr>
          <w:szCs w:val="24"/>
        </w:rPr>
        <w:t>Минобрнаки</w:t>
      </w:r>
      <w:proofErr w:type="spellEnd"/>
      <w:r w:rsidRPr="008D0F4A">
        <w:rPr>
          <w:szCs w:val="24"/>
        </w:rPr>
        <w:t xml:space="preserve"> России от 07.12.2020 г. № МН-19/1573АН "О направлении методических рекомендаций").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информационно-образовательной среды </w:t>
      </w:r>
      <w:r w:rsidR="00FC4053">
        <w:rPr>
          <w:szCs w:val="24"/>
        </w:rPr>
        <w:t>Академии</w:t>
      </w:r>
      <w:r w:rsidRPr="008D0F4A">
        <w:rPr>
          <w:szCs w:val="24"/>
        </w:rPr>
        <w:t>, к которой обеспечен доступ обучающихся через информационно-телекоммуникационную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</w:t>
      </w:r>
      <w:proofErr w:type="spellStart"/>
      <w:r w:rsidRPr="008D0F4A">
        <w:rPr>
          <w:szCs w:val="24"/>
        </w:rPr>
        <w:t>Bigbluebutton</w:t>
      </w:r>
      <w:proofErr w:type="spellEnd"/>
      <w:r w:rsidRPr="008D0F4A">
        <w:rPr>
          <w:szCs w:val="24"/>
        </w:rPr>
        <w:t xml:space="preserve">, </w:t>
      </w:r>
      <w:proofErr w:type="spellStart"/>
      <w:r w:rsidRPr="008D0F4A">
        <w:rPr>
          <w:szCs w:val="24"/>
        </w:rPr>
        <w:t>Microsoft</w:t>
      </w:r>
      <w:proofErr w:type="spellEnd"/>
      <w:r w:rsidRPr="008D0F4A">
        <w:rPr>
          <w:szCs w:val="24"/>
        </w:rPr>
        <w:t xml:space="preserve"> </w:t>
      </w:r>
      <w:proofErr w:type="spellStart"/>
      <w:r w:rsidRPr="008D0F4A">
        <w:rPr>
          <w:szCs w:val="24"/>
        </w:rPr>
        <w:t>Teams</w:t>
      </w:r>
      <w:proofErr w:type="spellEnd"/>
      <w:r w:rsidRPr="008D0F4A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</w:t>
      </w:r>
      <w:r w:rsidR="0073230C">
        <w:rPr>
          <w:szCs w:val="24"/>
        </w:rPr>
        <w:t>-</w:t>
      </w:r>
      <w:r w:rsidRPr="008D0F4A">
        <w:rPr>
          <w:szCs w:val="24"/>
        </w:rPr>
        <w:t xml:space="preserve">методические материалы, размещенные в информационно-образовательной среде </w:t>
      </w:r>
      <w:r w:rsidR="0073230C">
        <w:rPr>
          <w:szCs w:val="24"/>
        </w:rPr>
        <w:t>Академии</w:t>
      </w:r>
      <w:r w:rsidRPr="008D0F4A">
        <w:rPr>
          <w:szCs w:val="24"/>
        </w:rPr>
        <w:t xml:space="preserve">.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p w:rsidR="00892A92" w:rsidRPr="008D0F4A" w:rsidRDefault="00D6684C" w:rsidP="008D0F4A">
      <w:pPr>
        <w:spacing w:after="0" w:line="254" w:lineRule="auto"/>
        <w:ind w:left="0" w:firstLine="709"/>
        <w:rPr>
          <w:szCs w:val="24"/>
        </w:rPr>
      </w:pPr>
      <w:r w:rsidRPr="008D0F4A">
        <w:rPr>
          <w:szCs w:val="24"/>
        </w:rPr>
        <w:t xml:space="preserve"> </w:t>
      </w:r>
    </w:p>
    <w:sectPr w:rsidR="00892A92" w:rsidRPr="008D0F4A" w:rsidSect="00F5146F">
      <w:footerReference w:type="even" r:id="rId22"/>
      <w:footerReference w:type="default" r:id="rId23"/>
      <w:footerReference w:type="first" r:id="rId24"/>
      <w:pgSz w:w="11906" w:h="16838"/>
      <w:pgMar w:top="993" w:right="991" w:bottom="993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4A" w:rsidRDefault="008D0F4A">
      <w:pPr>
        <w:spacing w:after="0" w:line="240" w:lineRule="auto"/>
      </w:pPr>
      <w:r>
        <w:separator/>
      </w:r>
    </w:p>
  </w:endnote>
  <w:endnote w:type="continuationSeparator" w:id="0">
    <w:p w:rsidR="008D0F4A" w:rsidRDefault="008D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4A" w:rsidRDefault="008D0F4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4A" w:rsidRDefault="008D0F4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4A" w:rsidRDefault="008D0F4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4A" w:rsidRDefault="008D0F4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  <w:p w:rsidR="008D0F4A" w:rsidRDefault="008D0F4A">
    <w:pPr>
      <w:spacing w:after="0" w:line="259" w:lineRule="auto"/>
      <w:ind w:lef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4A" w:rsidRDefault="008D0F4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5DFD">
      <w:rPr>
        <w:noProof/>
      </w:rPr>
      <w:t>11</w:t>
    </w:r>
    <w:r>
      <w:fldChar w:fldCharType="end"/>
    </w:r>
    <w:r>
      <w:t xml:space="preserve"> </w:t>
    </w:r>
  </w:p>
  <w:p w:rsidR="008D0F4A" w:rsidRDefault="008D0F4A">
    <w:pPr>
      <w:spacing w:after="0" w:line="259" w:lineRule="auto"/>
      <w:ind w:lef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4A" w:rsidRDefault="008D0F4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  <w:p w:rsidR="008D0F4A" w:rsidRDefault="008D0F4A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4A" w:rsidRDefault="008D0F4A">
      <w:pPr>
        <w:spacing w:after="0" w:line="240" w:lineRule="auto"/>
      </w:pPr>
      <w:r>
        <w:separator/>
      </w:r>
    </w:p>
  </w:footnote>
  <w:footnote w:type="continuationSeparator" w:id="0">
    <w:p w:rsidR="008D0F4A" w:rsidRDefault="008D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736"/>
    <w:multiLevelType w:val="hybridMultilevel"/>
    <w:tmpl w:val="A53A4CC6"/>
    <w:lvl w:ilvl="0" w:tplc="D3A4BA16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A3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8C4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6657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C29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A933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8891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CA9B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6C57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24B88"/>
    <w:multiLevelType w:val="hybridMultilevel"/>
    <w:tmpl w:val="E7FC493E"/>
    <w:lvl w:ilvl="0" w:tplc="6706F13A">
      <w:start w:val="6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0E5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16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E36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371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C48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2029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E9B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294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0A74E6"/>
    <w:multiLevelType w:val="hybridMultilevel"/>
    <w:tmpl w:val="F61657D8"/>
    <w:lvl w:ilvl="0" w:tplc="547EF9F2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2FB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431F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CDE6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07A0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A88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B43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70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45EC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151078"/>
    <w:multiLevelType w:val="hybridMultilevel"/>
    <w:tmpl w:val="FEA6C50A"/>
    <w:lvl w:ilvl="0" w:tplc="A08A3AE2">
      <w:start w:val="1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AA30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AD0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A2B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A81D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2F17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A17C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4B8A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B614F3"/>
    <w:multiLevelType w:val="hybridMultilevel"/>
    <w:tmpl w:val="AA1A1902"/>
    <w:lvl w:ilvl="0" w:tplc="CCA0A2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AACB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C56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245B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E20C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0D7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86C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0996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E9EB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92D4D"/>
    <w:multiLevelType w:val="hybridMultilevel"/>
    <w:tmpl w:val="E9BC95A6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503F438B"/>
    <w:multiLevelType w:val="hybridMultilevel"/>
    <w:tmpl w:val="B8F638EA"/>
    <w:lvl w:ilvl="0" w:tplc="B4BC2CCC">
      <w:start w:val="2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EF6E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438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25B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2CEE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CB3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E2D8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6C78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17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DA5B42"/>
    <w:multiLevelType w:val="hybridMultilevel"/>
    <w:tmpl w:val="565807B8"/>
    <w:lvl w:ilvl="0" w:tplc="78026FB2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0724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C9D0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CA9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A88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AAD4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C09C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69A0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D27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5D6C37"/>
    <w:multiLevelType w:val="hybridMultilevel"/>
    <w:tmpl w:val="91FC0A98"/>
    <w:lvl w:ilvl="0" w:tplc="E64809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0AB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C1D7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3A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8E87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E673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46FF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AA6C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436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3B34B1"/>
    <w:multiLevelType w:val="hybridMultilevel"/>
    <w:tmpl w:val="7368DA98"/>
    <w:lvl w:ilvl="0" w:tplc="A8F0A5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8C14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6FDF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064E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CC08E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AB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29E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0A4D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AD5A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9C4252"/>
    <w:multiLevelType w:val="hybridMultilevel"/>
    <w:tmpl w:val="F476D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410682"/>
    <w:multiLevelType w:val="hybridMultilevel"/>
    <w:tmpl w:val="D15423CC"/>
    <w:lvl w:ilvl="0" w:tplc="BEB820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CADA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8E8B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A1D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45FE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0CD2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4A7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2D31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C4B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351D7B"/>
    <w:multiLevelType w:val="hybridMultilevel"/>
    <w:tmpl w:val="6BE6C648"/>
    <w:lvl w:ilvl="0" w:tplc="5EEE41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AF1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9D4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C1F7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4708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A7F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8088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2B9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461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2"/>
    <w:rsid w:val="0056598F"/>
    <w:rsid w:val="006514BD"/>
    <w:rsid w:val="0073230C"/>
    <w:rsid w:val="00892A92"/>
    <w:rsid w:val="008D0F4A"/>
    <w:rsid w:val="00AE5DFD"/>
    <w:rsid w:val="00D23D1F"/>
    <w:rsid w:val="00D6684C"/>
    <w:rsid w:val="00F5146F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B4256"/>
  <w15:docId w15:val="{2A3CB3DC-FB14-4C9D-A91C-33106066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ind w:left="10" w:right="6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5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84C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"/>
    <w:uiPriority w:val="34"/>
    <w:qFormat/>
    <w:rsid w:val="005659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4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grinchenko.teach.obr55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penclass.ru/sub/%D0%A4%D0%B8%D0%B7%D0%B8%D1%87%D0%B5%D1%81%D0%BA%D0%B0%D1%8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cnit.ssau.ru/kadis/ocnov_se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oriya.ru/ru/taxonomy/term/3" TargetMode="External"/><Relationship Id="rId20" Type="http://schemas.openxmlformats.org/officeDocument/2006/relationships/hyperlink" Target="http://www.openclass.ru/sub/%D0%A4%D0%B8%D0%B7%D0%B8%D1%87%D0%B5%D1%81%D0%BA%D0%B0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yperlink" Target="http://www.k-yroky.ru/load/15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rsl.ru/ru/s97/s339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2023-09-04T14:12:00Z</dcterms:created>
  <dcterms:modified xsi:type="dcterms:W3CDTF">2023-09-05T07:19:00Z</dcterms:modified>
</cp:coreProperties>
</file>