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856" w:rsidRPr="00566856" w:rsidRDefault="00566856" w:rsidP="00F86E4C">
      <w:pPr>
        <w:spacing w:after="0" w:line="240" w:lineRule="auto"/>
        <w:ind w:left="0"/>
        <w:jc w:val="center"/>
        <w:rPr>
          <w:szCs w:val="24"/>
        </w:rPr>
      </w:pPr>
      <w:r w:rsidRPr="00566856">
        <w:rPr>
          <w:noProof/>
          <w:szCs w:val="24"/>
        </w:rPr>
        <w:drawing>
          <wp:inline distT="0" distB="0" distL="0" distR="0" wp14:anchorId="4A415FDC" wp14:editId="44D543A2">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566856" w:rsidRPr="00566856" w:rsidRDefault="00566856" w:rsidP="00F86E4C">
      <w:pPr>
        <w:spacing w:after="0" w:line="240" w:lineRule="auto"/>
        <w:ind w:left="0" w:firstLine="0"/>
        <w:jc w:val="center"/>
        <w:rPr>
          <w:szCs w:val="24"/>
        </w:rPr>
      </w:pPr>
    </w:p>
    <w:p w:rsidR="00566856" w:rsidRPr="00566856" w:rsidRDefault="00566856" w:rsidP="00F86E4C">
      <w:pPr>
        <w:spacing w:after="0" w:line="240" w:lineRule="auto"/>
        <w:ind w:left="0" w:firstLine="0"/>
        <w:jc w:val="center"/>
        <w:rPr>
          <w:bCs/>
          <w:szCs w:val="24"/>
        </w:rPr>
      </w:pPr>
      <w:r w:rsidRPr="00566856">
        <w:rPr>
          <w:bCs/>
          <w:szCs w:val="24"/>
        </w:rPr>
        <w:t>Автономная Некоммерческая Организация Высшего Образования</w:t>
      </w:r>
    </w:p>
    <w:p w:rsidR="00566856" w:rsidRPr="00566856" w:rsidRDefault="00566856" w:rsidP="00F86E4C">
      <w:pPr>
        <w:spacing w:after="0" w:line="240" w:lineRule="auto"/>
        <w:ind w:left="0" w:firstLine="0"/>
        <w:jc w:val="center"/>
        <w:rPr>
          <w:b/>
          <w:szCs w:val="24"/>
        </w:rPr>
      </w:pPr>
      <w:r w:rsidRPr="00566856">
        <w:rPr>
          <w:b/>
          <w:szCs w:val="24"/>
        </w:rPr>
        <w:t>«</w:t>
      </w:r>
      <w:r w:rsidRPr="00566856">
        <w:rPr>
          <w:szCs w:val="24"/>
        </w:rPr>
        <w:t>Славяно-Греко-Латинская Академия»</w:t>
      </w:r>
    </w:p>
    <w:p w:rsidR="00566856" w:rsidRPr="00566856" w:rsidRDefault="00566856" w:rsidP="00F86E4C">
      <w:pPr>
        <w:spacing w:after="0" w:line="240" w:lineRule="auto"/>
        <w:ind w:left="0" w:firstLine="0"/>
        <w:jc w:val="center"/>
        <w:rPr>
          <w:szCs w:val="24"/>
        </w:rPr>
      </w:pPr>
    </w:p>
    <w:p w:rsidR="00566856" w:rsidRPr="00566856" w:rsidRDefault="00566856" w:rsidP="00F86E4C">
      <w:pPr>
        <w:spacing w:after="0" w:line="240" w:lineRule="auto"/>
        <w:ind w:left="0" w:firstLine="0"/>
        <w:jc w:val="center"/>
        <w:rPr>
          <w:szCs w:val="24"/>
        </w:rPr>
      </w:pPr>
    </w:p>
    <w:p w:rsidR="00566856" w:rsidRPr="00566856" w:rsidRDefault="00566856" w:rsidP="00F86E4C">
      <w:pPr>
        <w:spacing w:after="0" w:line="240" w:lineRule="auto"/>
        <w:ind w:left="0" w:firstLine="0"/>
        <w:jc w:val="center"/>
        <w:rPr>
          <w:szCs w:val="24"/>
        </w:rPr>
      </w:pPr>
    </w:p>
    <w:p w:rsidR="00566856" w:rsidRPr="00566856" w:rsidRDefault="00566856" w:rsidP="00F86E4C">
      <w:pPr>
        <w:spacing w:after="0" w:line="240" w:lineRule="auto"/>
        <w:ind w:left="0" w:firstLine="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566856" w:rsidRPr="00566856" w:rsidTr="00566856">
        <w:trPr>
          <w:trHeight w:val="2326"/>
        </w:trPr>
        <w:tc>
          <w:tcPr>
            <w:tcW w:w="5670" w:type="dxa"/>
          </w:tcPr>
          <w:p w:rsidR="00566856" w:rsidRPr="00566856" w:rsidRDefault="00566856" w:rsidP="00F86E4C">
            <w:pPr>
              <w:spacing w:after="0" w:line="240" w:lineRule="auto"/>
              <w:ind w:left="0" w:firstLine="0"/>
              <w:rPr>
                <w:b/>
                <w:szCs w:val="24"/>
              </w:rPr>
            </w:pPr>
            <w:r w:rsidRPr="00566856">
              <w:rPr>
                <w:b/>
                <w:szCs w:val="24"/>
              </w:rPr>
              <w:t>СОГЛАСОВАНО</w:t>
            </w:r>
          </w:p>
          <w:p w:rsidR="00566856" w:rsidRPr="00566856" w:rsidRDefault="00566856" w:rsidP="00F86E4C">
            <w:pPr>
              <w:spacing w:after="0" w:line="240" w:lineRule="auto"/>
              <w:ind w:left="0" w:firstLine="0"/>
              <w:rPr>
                <w:szCs w:val="24"/>
              </w:rPr>
            </w:pPr>
            <w:r w:rsidRPr="00566856">
              <w:rPr>
                <w:szCs w:val="24"/>
              </w:rPr>
              <w:t>Директор Института _______________________,</w:t>
            </w:r>
          </w:p>
          <w:p w:rsidR="00566856" w:rsidRPr="00566856" w:rsidRDefault="00566856" w:rsidP="00F86E4C">
            <w:pPr>
              <w:spacing w:after="0" w:line="240" w:lineRule="auto"/>
              <w:ind w:left="0" w:firstLine="0"/>
              <w:rPr>
                <w:szCs w:val="24"/>
              </w:rPr>
            </w:pPr>
            <w:r w:rsidRPr="00566856">
              <w:rPr>
                <w:szCs w:val="24"/>
              </w:rPr>
              <w:t>кандидат философских наук</w:t>
            </w:r>
          </w:p>
          <w:p w:rsidR="00566856" w:rsidRPr="00566856" w:rsidRDefault="00566856" w:rsidP="00F86E4C">
            <w:pPr>
              <w:spacing w:after="0" w:line="240" w:lineRule="auto"/>
              <w:ind w:left="0" w:firstLine="0"/>
              <w:rPr>
                <w:szCs w:val="24"/>
              </w:rPr>
            </w:pPr>
            <w:r w:rsidRPr="00566856">
              <w:rPr>
                <w:szCs w:val="24"/>
              </w:rPr>
              <w:t>_______________________</w:t>
            </w:r>
          </w:p>
          <w:p w:rsidR="00566856" w:rsidRPr="00566856" w:rsidRDefault="00566856" w:rsidP="00F86E4C">
            <w:pPr>
              <w:spacing w:after="0" w:line="240" w:lineRule="auto"/>
              <w:ind w:left="0" w:firstLine="0"/>
              <w:rPr>
                <w:szCs w:val="24"/>
              </w:rPr>
            </w:pPr>
          </w:p>
          <w:p w:rsidR="00566856" w:rsidRPr="00566856" w:rsidRDefault="00566856" w:rsidP="00F86E4C">
            <w:pPr>
              <w:spacing w:after="0" w:line="240" w:lineRule="auto"/>
              <w:ind w:left="0" w:firstLine="0"/>
              <w:rPr>
                <w:b/>
                <w:szCs w:val="24"/>
              </w:rPr>
            </w:pPr>
            <w:r w:rsidRPr="00566856">
              <w:rPr>
                <w:b/>
                <w:szCs w:val="24"/>
              </w:rPr>
              <w:t>Одобрено:</w:t>
            </w:r>
          </w:p>
          <w:p w:rsidR="00566856" w:rsidRPr="00566856" w:rsidRDefault="00566856" w:rsidP="00F86E4C">
            <w:pPr>
              <w:spacing w:after="0" w:line="240" w:lineRule="auto"/>
              <w:ind w:left="0" w:firstLine="0"/>
              <w:rPr>
                <w:szCs w:val="24"/>
              </w:rPr>
            </w:pPr>
            <w:r w:rsidRPr="00566856">
              <w:rPr>
                <w:szCs w:val="24"/>
              </w:rPr>
              <w:t>Решением Ученого Совета</w:t>
            </w:r>
          </w:p>
          <w:p w:rsidR="00566856" w:rsidRPr="00566856" w:rsidRDefault="00566856" w:rsidP="00F86E4C">
            <w:pPr>
              <w:spacing w:after="0" w:line="240" w:lineRule="auto"/>
              <w:ind w:left="0" w:firstLine="0"/>
              <w:rPr>
                <w:szCs w:val="24"/>
              </w:rPr>
            </w:pPr>
            <w:r w:rsidRPr="00566856">
              <w:rPr>
                <w:szCs w:val="24"/>
              </w:rPr>
              <w:t>от «22» апреля 2022 г. протокол № 5</w:t>
            </w:r>
          </w:p>
        </w:tc>
        <w:tc>
          <w:tcPr>
            <w:tcW w:w="3680" w:type="dxa"/>
          </w:tcPr>
          <w:p w:rsidR="00566856" w:rsidRPr="00566856" w:rsidRDefault="00566856" w:rsidP="00F86E4C">
            <w:pPr>
              <w:spacing w:after="0" w:line="240" w:lineRule="auto"/>
              <w:ind w:left="0" w:firstLine="0"/>
              <w:rPr>
                <w:b/>
                <w:szCs w:val="24"/>
              </w:rPr>
            </w:pPr>
            <w:r w:rsidRPr="00566856">
              <w:rPr>
                <w:b/>
                <w:szCs w:val="24"/>
              </w:rPr>
              <w:t>УТВЕРЖДАЮ</w:t>
            </w:r>
          </w:p>
          <w:p w:rsidR="00566856" w:rsidRPr="00566856" w:rsidRDefault="00566856" w:rsidP="00F86E4C">
            <w:pPr>
              <w:spacing w:after="0" w:line="240" w:lineRule="auto"/>
              <w:ind w:left="0" w:firstLine="0"/>
              <w:rPr>
                <w:szCs w:val="24"/>
              </w:rPr>
            </w:pPr>
            <w:r w:rsidRPr="00566856">
              <w:rPr>
                <w:szCs w:val="24"/>
              </w:rPr>
              <w:t>Ректор АНО ВО «СГЛА»</w:t>
            </w:r>
          </w:p>
          <w:p w:rsidR="00566856" w:rsidRPr="00566856" w:rsidRDefault="00566856" w:rsidP="00F86E4C">
            <w:pPr>
              <w:spacing w:after="0" w:line="240" w:lineRule="auto"/>
              <w:ind w:left="0" w:firstLine="0"/>
              <w:rPr>
                <w:szCs w:val="24"/>
              </w:rPr>
            </w:pPr>
            <w:r w:rsidRPr="00566856">
              <w:rPr>
                <w:szCs w:val="24"/>
              </w:rPr>
              <w:t xml:space="preserve">_______________ </w:t>
            </w:r>
            <w:proofErr w:type="spellStart"/>
            <w:r w:rsidRPr="00566856">
              <w:rPr>
                <w:szCs w:val="24"/>
              </w:rPr>
              <w:t>Храмешин</w:t>
            </w:r>
            <w:proofErr w:type="spellEnd"/>
            <w:r w:rsidRPr="00566856">
              <w:rPr>
                <w:szCs w:val="24"/>
              </w:rPr>
              <w:t xml:space="preserve"> С.Н.</w:t>
            </w:r>
          </w:p>
          <w:p w:rsidR="00566856" w:rsidRPr="00566856" w:rsidRDefault="00566856" w:rsidP="00F86E4C">
            <w:pPr>
              <w:spacing w:after="0" w:line="240" w:lineRule="auto"/>
              <w:ind w:left="0" w:firstLine="0"/>
              <w:rPr>
                <w:szCs w:val="24"/>
              </w:rPr>
            </w:pPr>
          </w:p>
        </w:tc>
      </w:tr>
    </w:tbl>
    <w:p w:rsidR="00566856" w:rsidRPr="00566856" w:rsidRDefault="00566856" w:rsidP="00F86E4C">
      <w:pPr>
        <w:spacing w:after="0" w:line="240" w:lineRule="auto"/>
        <w:ind w:left="438"/>
        <w:jc w:val="center"/>
        <w:rPr>
          <w:b/>
          <w:szCs w:val="24"/>
        </w:rPr>
      </w:pPr>
    </w:p>
    <w:p w:rsidR="00065D26" w:rsidRPr="00566856" w:rsidRDefault="00566856" w:rsidP="00F86E4C">
      <w:pPr>
        <w:spacing w:after="0" w:line="240" w:lineRule="auto"/>
        <w:ind w:left="0" w:firstLine="0"/>
        <w:jc w:val="right"/>
        <w:rPr>
          <w:szCs w:val="24"/>
        </w:rPr>
      </w:pPr>
      <w:r w:rsidRPr="00566856">
        <w:rPr>
          <w:szCs w:val="24"/>
        </w:rPr>
        <w:t xml:space="preserve"> </w:t>
      </w:r>
    </w:p>
    <w:p w:rsidR="00065D26" w:rsidRPr="00566856" w:rsidRDefault="00566856" w:rsidP="00F86E4C">
      <w:pPr>
        <w:spacing w:after="0" w:line="240" w:lineRule="auto"/>
        <w:ind w:left="0" w:firstLine="0"/>
        <w:jc w:val="right"/>
        <w:rPr>
          <w:szCs w:val="24"/>
        </w:rPr>
      </w:pPr>
      <w:r w:rsidRPr="00566856">
        <w:rPr>
          <w:szCs w:val="24"/>
        </w:rPr>
        <w:t xml:space="preserve"> </w:t>
      </w:r>
    </w:p>
    <w:p w:rsidR="00065D26" w:rsidRPr="00566856" w:rsidRDefault="00566856" w:rsidP="00F86E4C">
      <w:pPr>
        <w:spacing w:after="0" w:line="240" w:lineRule="auto"/>
        <w:ind w:left="0" w:firstLine="0"/>
        <w:jc w:val="right"/>
        <w:rPr>
          <w:szCs w:val="24"/>
        </w:rPr>
      </w:pPr>
      <w:r w:rsidRPr="00566856">
        <w:rPr>
          <w:szCs w:val="24"/>
        </w:rPr>
        <w:t xml:space="preserve"> </w:t>
      </w:r>
    </w:p>
    <w:p w:rsidR="00566856" w:rsidRPr="00566856" w:rsidRDefault="00566856" w:rsidP="00F86E4C">
      <w:pPr>
        <w:spacing w:after="0" w:line="240" w:lineRule="auto"/>
        <w:ind w:left="0" w:right="1"/>
        <w:jc w:val="center"/>
        <w:rPr>
          <w:b/>
          <w:szCs w:val="24"/>
        </w:rPr>
      </w:pPr>
      <w:r w:rsidRPr="00566856">
        <w:rPr>
          <w:b/>
          <w:szCs w:val="24"/>
        </w:rPr>
        <w:t xml:space="preserve">ФОНД ОЦЕНОЧНЫХ СРЕДСТВ ПО ДИСЦИПЛИНЕ    </w:t>
      </w:r>
    </w:p>
    <w:p w:rsidR="00566856" w:rsidRPr="00566856" w:rsidRDefault="00566856" w:rsidP="00F86E4C">
      <w:pPr>
        <w:spacing w:after="0" w:line="240" w:lineRule="auto"/>
        <w:ind w:left="0" w:right="1"/>
        <w:jc w:val="center"/>
        <w:rPr>
          <w:b/>
          <w:szCs w:val="24"/>
        </w:rPr>
      </w:pPr>
      <w:r w:rsidRPr="00566856">
        <w:rPr>
          <w:b/>
          <w:szCs w:val="24"/>
        </w:rPr>
        <w:t>Б</w:t>
      </w:r>
      <w:proofErr w:type="gramStart"/>
      <w:r w:rsidRPr="00566856">
        <w:rPr>
          <w:b/>
          <w:szCs w:val="24"/>
        </w:rPr>
        <w:t>1.О.</w:t>
      </w:r>
      <w:proofErr w:type="gramEnd"/>
      <w:r w:rsidRPr="00566856">
        <w:rPr>
          <w:b/>
          <w:szCs w:val="24"/>
        </w:rPr>
        <w:t xml:space="preserve">11 Экономическая теория </w:t>
      </w:r>
    </w:p>
    <w:p w:rsidR="00566856" w:rsidRPr="00566856" w:rsidRDefault="00566856" w:rsidP="00F86E4C">
      <w:pPr>
        <w:spacing w:after="0" w:line="240" w:lineRule="auto"/>
        <w:ind w:left="438" w:right="1"/>
        <w:jc w:val="center"/>
        <w:rPr>
          <w:szCs w:val="24"/>
        </w:rPr>
      </w:pPr>
    </w:p>
    <w:p w:rsidR="00566856" w:rsidRPr="00566856" w:rsidRDefault="00566856" w:rsidP="00F86E4C">
      <w:pPr>
        <w:spacing w:after="0" w:line="240" w:lineRule="auto"/>
        <w:ind w:left="438" w:right="1"/>
        <w:jc w:val="center"/>
        <w:rPr>
          <w:szCs w:val="24"/>
        </w:rPr>
      </w:pPr>
    </w:p>
    <w:p w:rsidR="00566856" w:rsidRPr="00566856" w:rsidRDefault="00566856" w:rsidP="00F86E4C">
      <w:pPr>
        <w:spacing w:after="0" w:line="240" w:lineRule="auto"/>
        <w:ind w:left="438" w:right="1"/>
        <w:jc w:val="center"/>
        <w:rPr>
          <w:szCs w:val="24"/>
        </w:rPr>
      </w:pPr>
    </w:p>
    <w:tbl>
      <w:tblPr>
        <w:tblStyle w:val="a3"/>
        <w:tblW w:w="0" w:type="auto"/>
        <w:tblInd w:w="0" w:type="dxa"/>
        <w:tblLook w:val="04A0" w:firstRow="1" w:lastRow="0" w:firstColumn="1" w:lastColumn="0" w:noHBand="0" w:noVBand="1"/>
      </w:tblPr>
      <w:tblGrid>
        <w:gridCol w:w="4669"/>
        <w:gridCol w:w="4676"/>
      </w:tblGrid>
      <w:tr w:rsidR="00566856" w:rsidRPr="00566856" w:rsidTr="00566856">
        <w:tc>
          <w:tcPr>
            <w:tcW w:w="4885" w:type="dxa"/>
            <w:tcBorders>
              <w:top w:val="single" w:sz="4" w:space="0" w:color="auto"/>
              <w:left w:val="single" w:sz="4" w:space="0" w:color="auto"/>
              <w:bottom w:val="single" w:sz="4" w:space="0" w:color="auto"/>
              <w:right w:val="single" w:sz="4" w:space="0" w:color="auto"/>
            </w:tcBorders>
            <w:hideMark/>
          </w:tcPr>
          <w:p w:rsidR="00566856" w:rsidRPr="00566856" w:rsidRDefault="00566856" w:rsidP="00F86E4C">
            <w:pPr>
              <w:spacing w:after="0" w:line="240" w:lineRule="auto"/>
              <w:ind w:left="0" w:firstLine="0"/>
              <w:rPr>
                <w:szCs w:val="24"/>
              </w:rPr>
            </w:pPr>
            <w:r w:rsidRPr="00566856">
              <w:rPr>
                <w:szCs w:val="24"/>
              </w:rPr>
              <w:t>Направление подготовки</w:t>
            </w:r>
          </w:p>
        </w:tc>
        <w:tc>
          <w:tcPr>
            <w:tcW w:w="4886" w:type="dxa"/>
            <w:tcBorders>
              <w:top w:val="single" w:sz="4" w:space="0" w:color="auto"/>
              <w:left w:val="single" w:sz="4" w:space="0" w:color="auto"/>
              <w:bottom w:val="single" w:sz="4" w:space="0" w:color="auto"/>
              <w:right w:val="single" w:sz="4" w:space="0" w:color="auto"/>
            </w:tcBorders>
            <w:hideMark/>
          </w:tcPr>
          <w:p w:rsidR="00566856" w:rsidRPr="00566856" w:rsidRDefault="00566856" w:rsidP="00F86E4C">
            <w:pPr>
              <w:spacing w:after="0" w:line="240" w:lineRule="auto"/>
              <w:ind w:left="0" w:firstLine="0"/>
              <w:rPr>
                <w:b/>
                <w:szCs w:val="24"/>
              </w:rPr>
            </w:pPr>
            <w:r w:rsidRPr="00566856">
              <w:rPr>
                <w:b/>
                <w:szCs w:val="24"/>
              </w:rPr>
              <w:t>38.03.02 Менеджмент</w:t>
            </w:r>
          </w:p>
        </w:tc>
      </w:tr>
      <w:tr w:rsidR="00566856" w:rsidRPr="00566856" w:rsidTr="00566856">
        <w:tc>
          <w:tcPr>
            <w:tcW w:w="4885" w:type="dxa"/>
            <w:tcBorders>
              <w:top w:val="single" w:sz="4" w:space="0" w:color="auto"/>
              <w:left w:val="single" w:sz="4" w:space="0" w:color="auto"/>
              <w:bottom w:val="single" w:sz="4" w:space="0" w:color="auto"/>
              <w:right w:val="single" w:sz="4" w:space="0" w:color="auto"/>
            </w:tcBorders>
            <w:hideMark/>
          </w:tcPr>
          <w:p w:rsidR="00566856" w:rsidRPr="00566856" w:rsidRDefault="00566856" w:rsidP="00F86E4C">
            <w:pPr>
              <w:spacing w:after="0" w:line="240" w:lineRule="auto"/>
              <w:ind w:left="0" w:firstLine="0"/>
              <w:rPr>
                <w:szCs w:val="24"/>
              </w:rPr>
            </w:pPr>
            <w:r w:rsidRPr="00566856">
              <w:rPr>
                <w:szCs w:val="24"/>
              </w:rPr>
              <w:t>Направленность (профиль)</w:t>
            </w:r>
          </w:p>
        </w:tc>
        <w:tc>
          <w:tcPr>
            <w:tcW w:w="4886" w:type="dxa"/>
            <w:tcBorders>
              <w:top w:val="single" w:sz="4" w:space="0" w:color="auto"/>
              <w:left w:val="single" w:sz="4" w:space="0" w:color="auto"/>
              <w:bottom w:val="single" w:sz="4" w:space="0" w:color="auto"/>
              <w:right w:val="single" w:sz="4" w:space="0" w:color="auto"/>
            </w:tcBorders>
            <w:hideMark/>
          </w:tcPr>
          <w:p w:rsidR="00566856" w:rsidRPr="00566856" w:rsidRDefault="00566856" w:rsidP="00F86E4C">
            <w:pPr>
              <w:spacing w:after="0" w:line="240" w:lineRule="auto"/>
              <w:ind w:left="0" w:firstLine="0"/>
              <w:rPr>
                <w:b/>
                <w:szCs w:val="24"/>
              </w:rPr>
            </w:pPr>
            <w:r w:rsidRPr="00566856">
              <w:rPr>
                <w:b/>
                <w:szCs w:val="24"/>
              </w:rPr>
              <w:t>Управление бизнесом</w:t>
            </w:r>
          </w:p>
        </w:tc>
      </w:tr>
      <w:tr w:rsidR="00566856" w:rsidRPr="00566856" w:rsidTr="00566856">
        <w:tc>
          <w:tcPr>
            <w:tcW w:w="4885" w:type="dxa"/>
            <w:tcBorders>
              <w:top w:val="single" w:sz="4" w:space="0" w:color="auto"/>
              <w:left w:val="single" w:sz="4" w:space="0" w:color="auto"/>
              <w:bottom w:val="single" w:sz="4" w:space="0" w:color="auto"/>
              <w:right w:val="single" w:sz="4" w:space="0" w:color="auto"/>
            </w:tcBorders>
            <w:hideMark/>
          </w:tcPr>
          <w:p w:rsidR="00566856" w:rsidRPr="00566856" w:rsidRDefault="00566856" w:rsidP="00F86E4C">
            <w:pPr>
              <w:spacing w:after="0" w:line="240" w:lineRule="auto"/>
              <w:ind w:left="0" w:firstLine="0"/>
              <w:rPr>
                <w:szCs w:val="24"/>
              </w:rPr>
            </w:pPr>
            <w:r w:rsidRPr="00566856">
              <w:rPr>
                <w:szCs w:val="24"/>
              </w:rPr>
              <w:t>Кафедра</w:t>
            </w:r>
          </w:p>
        </w:tc>
        <w:tc>
          <w:tcPr>
            <w:tcW w:w="4886" w:type="dxa"/>
            <w:tcBorders>
              <w:top w:val="single" w:sz="4" w:space="0" w:color="auto"/>
              <w:left w:val="single" w:sz="4" w:space="0" w:color="auto"/>
              <w:bottom w:val="single" w:sz="4" w:space="0" w:color="auto"/>
              <w:right w:val="single" w:sz="4" w:space="0" w:color="auto"/>
            </w:tcBorders>
            <w:hideMark/>
          </w:tcPr>
          <w:p w:rsidR="00566856" w:rsidRPr="00566856" w:rsidRDefault="00566856" w:rsidP="00F86E4C">
            <w:pPr>
              <w:spacing w:after="0" w:line="240" w:lineRule="auto"/>
              <w:ind w:left="0" w:firstLine="0"/>
              <w:rPr>
                <w:b/>
                <w:szCs w:val="24"/>
              </w:rPr>
            </w:pPr>
            <w:r w:rsidRPr="00566856">
              <w:rPr>
                <w:b/>
                <w:szCs w:val="24"/>
              </w:rPr>
              <w:t>международных отношений и социально-экономических наук</w:t>
            </w:r>
          </w:p>
        </w:tc>
      </w:tr>
      <w:tr w:rsidR="00566856" w:rsidRPr="00566856" w:rsidTr="00566856">
        <w:tc>
          <w:tcPr>
            <w:tcW w:w="4885" w:type="dxa"/>
            <w:tcBorders>
              <w:top w:val="single" w:sz="4" w:space="0" w:color="auto"/>
              <w:left w:val="single" w:sz="4" w:space="0" w:color="auto"/>
              <w:bottom w:val="single" w:sz="4" w:space="0" w:color="auto"/>
              <w:right w:val="single" w:sz="4" w:space="0" w:color="auto"/>
            </w:tcBorders>
            <w:hideMark/>
          </w:tcPr>
          <w:p w:rsidR="00566856" w:rsidRPr="00566856" w:rsidRDefault="00566856" w:rsidP="00F86E4C">
            <w:pPr>
              <w:spacing w:after="0" w:line="240" w:lineRule="auto"/>
              <w:ind w:left="0" w:firstLine="0"/>
              <w:rPr>
                <w:szCs w:val="24"/>
              </w:rPr>
            </w:pPr>
            <w:r w:rsidRPr="00566856">
              <w:rPr>
                <w:szCs w:val="24"/>
              </w:rPr>
              <w:t>Форма обучения</w:t>
            </w:r>
          </w:p>
          <w:p w:rsidR="00566856" w:rsidRPr="00566856" w:rsidRDefault="00566856" w:rsidP="00F86E4C">
            <w:pPr>
              <w:spacing w:after="0" w:line="240" w:lineRule="auto"/>
              <w:ind w:left="0" w:firstLine="0"/>
              <w:rPr>
                <w:szCs w:val="24"/>
              </w:rPr>
            </w:pPr>
            <w:r w:rsidRPr="00566856">
              <w:rPr>
                <w:szCs w:val="24"/>
              </w:rPr>
              <w:t>Год начала обучения</w:t>
            </w:r>
          </w:p>
        </w:tc>
        <w:tc>
          <w:tcPr>
            <w:tcW w:w="4886" w:type="dxa"/>
            <w:tcBorders>
              <w:top w:val="single" w:sz="4" w:space="0" w:color="auto"/>
              <w:left w:val="single" w:sz="4" w:space="0" w:color="auto"/>
              <w:bottom w:val="single" w:sz="4" w:space="0" w:color="auto"/>
              <w:right w:val="single" w:sz="4" w:space="0" w:color="auto"/>
            </w:tcBorders>
            <w:hideMark/>
          </w:tcPr>
          <w:p w:rsidR="00566856" w:rsidRPr="00566856" w:rsidRDefault="00566856" w:rsidP="00F86E4C">
            <w:pPr>
              <w:spacing w:after="0" w:line="240" w:lineRule="auto"/>
              <w:ind w:left="0" w:firstLine="0"/>
              <w:rPr>
                <w:b/>
                <w:szCs w:val="24"/>
              </w:rPr>
            </w:pPr>
            <w:r w:rsidRPr="00566856">
              <w:rPr>
                <w:b/>
                <w:szCs w:val="24"/>
              </w:rPr>
              <w:t>Очная</w:t>
            </w:r>
          </w:p>
          <w:p w:rsidR="00566856" w:rsidRPr="00566856" w:rsidRDefault="00566856" w:rsidP="00F86E4C">
            <w:pPr>
              <w:spacing w:after="0" w:line="240" w:lineRule="auto"/>
              <w:ind w:left="0" w:firstLine="0"/>
              <w:rPr>
                <w:b/>
                <w:szCs w:val="24"/>
              </w:rPr>
            </w:pPr>
            <w:r w:rsidRPr="00566856">
              <w:rPr>
                <w:b/>
                <w:szCs w:val="24"/>
              </w:rPr>
              <w:t>2022</w:t>
            </w:r>
          </w:p>
        </w:tc>
      </w:tr>
      <w:tr w:rsidR="00566856" w:rsidRPr="00566856" w:rsidTr="00566856">
        <w:tc>
          <w:tcPr>
            <w:tcW w:w="4885" w:type="dxa"/>
            <w:tcBorders>
              <w:top w:val="single" w:sz="4" w:space="0" w:color="auto"/>
              <w:left w:val="single" w:sz="4" w:space="0" w:color="auto"/>
              <w:bottom w:val="single" w:sz="4" w:space="0" w:color="auto"/>
              <w:right w:val="single" w:sz="4" w:space="0" w:color="auto"/>
            </w:tcBorders>
            <w:hideMark/>
          </w:tcPr>
          <w:p w:rsidR="00566856" w:rsidRPr="00566856" w:rsidRDefault="00566856" w:rsidP="00F86E4C">
            <w:pPr>
              <w:spacing w:after="0" w:line="240" w:lineRule="auto"/>
              <w:ind w:left="0" w:firstLine="0"/>
              <w:rPr>
                <w:szCs w:val="24"/>
              </w:rPr>
            </w:pPr>
            <w:r w:rsidRPr="00566856">
              <w:rPr>
                <w:szCs w:val="24"/>
              </w:rPr>
              <w:t>Реализуется в семестре</w:t>
            </w:r>
          </w:p>
        </w:tc>
        <w:tc>
          <w:tcPr>
            <w:tcW w:w="4886" w:type="dxa"/>
            <w:tcBorders>
              <w:top w:val="single" w:sz="4" w:space="0" w:color="auto"/>
              <w:left w:val="single" w:sz="4" w:space="0" w:color="auto"/>
              <w:bottom w:val="single" w:sz="4" w:space="0" w:color="auto"/>
              <w:right w:val="single" w:sz="4" w:space="0" w:color="auto"/>
            </w:tcBorders>
            <w:hideMark/>
          </w:tcPr>
          <w:p w:rsidR="00566856" w:rsidRPr="00566856" w:rsidRDefault="00566856" w:rsidP="00F86E4C">
            <w:pPr>
              <w:spacing w:after="0" w:line="240" w:lineRule="auto"/>
              <w:ind w:left="0" w:firstLine="0"/>
              <w:rPr>
                <w:b/>
                <w:szCs w:val="24"/>
              </w:rPr>
            </w:pPr>
            <w:r w:rsidRPr="00566856">
              <w:rPr>
                <w:b/>
                <w:szCs w:val="24"/>
              </w:rPr>
              <w:t>1, курс 1</w:t>
            </w:r>
          </w:p>
        </w:tc>
      </w:tr>
    </w:tbl>
    <w:p w:rsidR="00566856" w:rsidRPr="00566856" w:rsidRDefault="00566856" w:rsidP="00F86E4C">
      <w:pPr>
        <w:spacing w:after="0" w:line="240" w:lineRule="auto"/>
        <w:ind w:left="223" w:firstLine="0"/>
        <w:jc w:val="left"/>
        <w:rPr>
          <w:rFonts w:eastAsia="Calibri"/>
          <w:szCs w:val="24"/>
        </w:rPr>
      </w:pPr>
      <w:r w:rsidRPr="00566856">
        <w:rPr>
          <w:szCs w:val="24"/>
        </w:rPr>
        <w:t xml:space="preserve">      </w:t>
      </w:r>
    </w:p>
    <w:p w:rsidR="00566856" w:rsidRPr="00566856" w:rsidRDefault="00566856" w:rsidP="00F86E4C">
      <w:pPr>
        <w:spacing w:after="0" w:line="240" w:lineRule="auto"/>
        <w:ind w:left="223" w:firstLine="0"/>
        <w:jc w:val="left"/>
        <w:rPr>
          <w:rFonts w:eastAsia="Calibri"/>
          <w:szCs w:val="24"/>
        </w:rPr>
      </w:pPr>
      <w:r w:rsidRPr="00566856">
        <w:rPr>
          <w:szCs w:val="24"/>
        </w:rPr>
        <w:t xml:space="preserve"> </w:t>
      </w:r>
    </w:p>
    <w:p w:rsidR="00566856" w:rsidRPr="00566856" w:rsidRDefault="00566856" w:rsidP="00F86E4C">
      <w:pPr>
        <w:spacing w:after="0" w:line="240" w:lineRule="auto"/>
        <w:ind w:left="223" w:firstLine="0"/>
        <w:jc w:val="left"/>
        <w:rPr>
          <w:szCs w:val="24"/>
        </w:rPr>
      </w:pPr>
      <w:r w:rsidRPr="00566856">
        <w:rPr>
          <w:szCs w:val="24"/>
        </w:rPr>
        <w:t xml:space="preserve"> </w:t>
      </w:r>
    </w:p>
    <w:p w:rsidR="00566856" w:rsidRPr="00566856" w:rsidRDefault="00566856" w:rsidP="00F86E4C">
      <w:pPr>
        <w:spacing w:after="0" w:line="240" w:lineRule="auto"/>
        <w:ind w:left="223" w:firstLine="0"/>
        <w:jc w:val="left"/>
        <w:rPr>
          <w:szCs w:val="24"/>
        </w:rPr>
      </w:pPr>
    </w:p>
    <w:p w:rsidR="00566856" w:rsidRPr="00566856" w:rsidRDefault="00566856" w:rsidP="00F86E4C">
      <w:pPr>
        <w:spacing w:after="0" w:line="240" w:lineRule="auto"/>
        <w:ind w:left="223" w:firstLine="0"/>
        <w:jc w:val="left"/>
        <w:rPr>
          <w:szCs w:val="24"/>
        </w:rPr>
      </w:pPr>
    </w:p>
    <w:p w:rsidR="00566856" w:rsidRPr="00566856" w:rsidRDefault="00566856" w:rsidP="00F86E4C">
      <w:pPr>
        <w:spacing w:after="0" w:line="240" w:lineRule="auto"/>
        <w:ind w:left="223" w:firstLine="0"/>
        <w:jc w:val="left"/>
        <w:rPr>
          <w:szCs w:val="24"/>
        </w:rPr>
      </w:pPr>
    </w:p>
    <w:p w:rsidR="00566856" w:rsidRPr="00566856" w:rsidRDefault="00566856" w:rsidP="00F86E4C">
      <w:pPr>
        <w:spacing w:after="0" w:line="240" w:lineRule="auto"/>
        <w:ind w:left="223" w:firstLine="0"/>
        <w:jc w:val="left"/>
        <w:rPr>
          <w:szCs w:val="24"/>
        </w:rPr>
      </w:pPr>
    </w:p>
    <w:p w:rsidR="00566856" w:rsidRPr="00566856" w:rsidRDefault="00566856" w:rsidP="00F86E4C">
      <w:pPr>
        <w:spacing w:after="0" w:line="240" w:lineRule="auto"/>
        <w:ind w:left="223" w:firstLine="0"/>
        <w:jc w:val="left"/>
        <w:rPr>
          <w:szCs w:val="24"/>
        </w:rPr>
      </w:pPr>
    </w:p>
    <w:p w:rsidR="00566856" w:rsidRDefault="00566856" w:rsidP="00F86E4C">
      <w:pPr>
        <w:spacing w:after="0" w:line="240" w:lineRule="auto"/>
        <w:ind w:left="223" w:firstLine="0"/>
        <w:jc w:val="left"/>
        <w:rPr>
          <w:szCs w:val="24"/>
        </w:rPr>
      </w:pPr>
    </w:p>
    <w:p w:rsidR="00CF5DDC" w:rsidRDefault="00CF5DDC" w:rsidP="00F86E4C">
      <w:pPr>
        <w:spacing w:after="0" w:line="240" w:lineRule="auto"/>
        <w:ind w:left="223" w:firstLine="0"/>
        <w:jc w:val="left"/>
        <w:rPr>
          <w:szCs w:val="24"/>
        </w:rPr>
      </w:pPr>
    </w:p>
    <w:p w:rsidR="00CF5DDC" w:rsidRPr="00566856" w:rsidRDefault="00CF5DDC" w:rsidP="00F86E4C">
      <w:pPr>
        <w:spacing w:after="0" w:line="240" w:lineRule="auto"/>
        <w:ind w:left="223" w:firstLine="0"/>
        <w:jc w:val="left"/>
        <w:rPr>
          <w:szCs w:val="24"/>
        </w:rPr>
      </w:pPr>
    </w:p>
    <w:p w:rsidR="00566856" w:rsidRPr="00566856" w:rsidRDefault="00566856" w:rsidP="00F86E4C">
      <w:pPr>
        <w:spacing w:after="0" w:line="240" w:lineRule="auto"/>
        <w:ind w:left="223" w:firstLine="0"/>
        <w:jc w:val="left"/>
        <w:rPr>
          <w:szCs w:val="24"/>
        </w:rPr>
      </w:pPr>
    </w:p>
    <w:p w:rsidR="00566856" w:rsidRPr="00566856" w:rsidRDefault="00566856" w:rsidP="00F86E4C">
      <w:pPr>
        <w:spacing w:after="0" w:line="240" w:lineRule="auto"/>
        <w:ind w:left="223" w:firstLine="0"/>
        <w:jc w:val="left"/>
        <w:rPr>
          <w:szCs w:val="24"/>
        </w:rPr>
      </w:pPr>
    </w:p>
    <w:p w:rsidR="00566856" w:rsidRPr="00566856" w:rsidRDefault="00566856" w:rsidP="00F86E4C">
      <w:pPr>
        <w:spacing w:after="0" w:line="240" w:lineRule="auto"/>
        <w:ind w:left="0" w:firstLine="0"/>
        <w:jc w:val="center"/>
        <w:rPr>
          <w:szCs w:val="24"/>
        </w:rPr>
      </w:pPr>
      <w:r w:rsidRPr="00566856">
        <w:rPr>
          <w:szCs w:val="24"/>
        </w:rPr>
        <w:t>Москва, 2022 г.</w:t>
      </w:r>
    </w:p>
    <w:p w:rsidR="00065D26" w:rsidRPr="00566856" w:rsidRDefault="00065D26" w:rsidP="00F86E4C">
      <w:pPr>
        <w:pStyle w:val="1"/>
        <w:numPr>
          <w:ilvl w:val="0"/>
          <w:numId w:val="0"/>
        </w:numPr>
        <w:spacing w:after="0" w:line="240" w:lineRule="auto"/>
        <w:ind w:right="0" w:firstLine="709"/>
        <w:jc w:val="both"/>
        <w:rPr>
          <w:szCs w:val="24"/>
        </w:rPr>
      </w:pPr>
    </w:p>
    <w:p w:rsidR="00065D26" w:rsidRPr="00566856" w:rsidRDefault="00566856" w:rsidP="00F86E4C">
      <w:pPr>
        <w:pStyle w:val="1"/>
        <w:numPr>
          <w:ilvl w:val="0"/>
          <w:numId w:val="0"/>
        </w:numPr>
        <w:spacing w:after="0" w:line="240" w:lineRule="auto"/>
        <w:ind w:right="0" w:firstLine="709"/>
        <w:jc w:val="center"/>
        <w:rPr>
          <w:szCs w:val="24"/>
        </w:rPr>
      </w:pPr>
      <w:r w:rsidRPr="00566856">
        <w:rPr>
          <w:szCs w:val="24"/>
        </w:rPr>
        <w:t>Введение</w:t>
      </w:r>
    </w:p>
    <w:p w:rsidR="00065D26" w:rsidRPr="00566856" w:rsidRDefault="00566856" w:rsidP="00F86E4C">
      <w:pPr>
        <w:spacing w:after="0" w:line="240" w:lineRule="auto"/>
        <w:ind w:left="0" w:firstLine="709"/>
        <w:rPr>
          <w:szCs w:val="24"/>
        </w:rPr>
      </w:pPr>
      <w:r w:rsidRPr="00566856">
        <w:rPr>
          <w:b/>
          <w:szCs w:val="24"/>
        </w:rPr>
        <w:t xml:space="preserve"> </w:t>
      </w:r>
    </w:p>
    <w:p w:rsidR="00065D26" w:rsidRPr="00566856" w:rsidRDefault="00566856" w:rsidP="00F86E4C">
      <w:pPr>
        <w:numPr>
          <w:ilvl w:val="0"/>
          <w:numId w:val="1"/>
        </w:numPr>
        <w:spacing w:after="0" w:line="240" w:lineRule="auto"/>
        <w:ind w:left="0" w:firstLine="709"/>
        <w:rPr>
          <w:szCs w:val="24"/>
        </w:rPr>
      </w:pPr>
      <w:r w:rsidRPr="00566856">
        <w:rPr>
          <w:szCs w:val="24"/>
        </w:rPr>
        <w:t xml:space="preserve">Назначение: Фонд оценочных средств по </w:t>
      </w:r>
      <w:proofErr w:type="gramStart"/>
      <w:r w:rsidRPr="00566856">
        <w:rPr>
          <w:szCs w:val="24"/>
        </w:rPr>
        <w:t>дисциплине  «</w:t>
      </w:r>
      <w:proofErr w:type="gramEnd"/>
      <w:r w:rsidRPr="00566856">
        <w:rPr>
          <w:szCs w:val="24"/>
        </w:rPr>
        <w:t xml:space="preserve">Экономическая теория» предназначен для контроля достижения обучающимися требуемых компетенций посредством оценивания полученных ими результатов обучения, соответствующих индикаторам достижения компетенций образовательной программы высшего образования по направлению подготовки 38.03.02 Менеджмент, направленность (профиль) Управление бизнесом. </w:t>
      </w:r>
    </w:p>
    <w:p w:rsidR="00065D26" w:rsidRPr="00566856" w:rsidRDefault="00566856" w:rsidP="00F86E4C">
      <w:pPr>
        <w:spacing w:after="0" w:line="240" w:lineRule="auto"/>
        <w:ind w:left="0" w:firstLine="709"/>
        <w:rPr>
          <w:szCs w:val="24"/>
        </w:rPr>
      </w:pPr>
      <w:r w:rsidRPr="00566856">
        <w:rPr>
          <w:szCs w:val="24"/>
        </w:rPr>
        <w:t xml:space="preserve"> </w:t>
      </w:r>
    </w:p>
    <w:p w:rsidR="00065D26" w:rsidRPr="00566856" w:rsidRDefault="00566856" w:rsidP="00F86E4C">
      <w:pPr>
        <w:numPr>
          <w:ilvl w:val="0"/>
          <w:numId w:val="1"/>
        </w:numPr>
        <w:spacing w:after="0" w:line="240" w:lineRule="auto"/>
        <w:ind w:left="0" w:firstLine="709"/>
        <w:rPr>
          <w:szCs w:val="24"/>
        </w:rPr>
      </w:pPr>
      <w:r w:rsidRPr="00566856">
        <w:rPr>
          <w:szCs w:val="24"/>
        </w:rPr>
        <w:t xml:space="preserve">ФОС является приложением к рабочей программе дисциплины «Экономическая теория»  </w:t>
      </w:r>
    </w:p>
    <w:p w:rsidR="00065D26" w:rsidRPr="00566856" w:rsidRDefault="00566856" w:rsidP="00F86E4C">
      <w:pPr>
        <w:numPr>
          <w:ilvl w:val="0"/>
          <w:numId w:val="1"/>
        </w:numPr>
        <w:spacing w:after="0" w:line="240" w:lineRule="auto"/>
        <w:ind w:left="0" w:firstLine="709"/>
        <w:rPr>
          <w:szCs w:val="24"/>
        </w:rPr>
      </w:pPr>
      <w:r w:rsidRPr="00566856">
        <w:rPr>
          <w:szCs w:val="24"/>
        </w:rPr>
        <w:t xml:space="preserve">Разработчик: Джавадова О.М., доцент кафедры экономики и внешнеэкономической деятельности </w:t>
      </w:r>
    </w:p>
    <w:p w:rsidR="00065D26" w:rsidRPr="00566856" w:rsidRDefault="00566856" w:rsidP="00F86E4C">
      <w:pPr>
        <w:spacing w:after="0" w:line="240" w:lineRule="auto"/>
        <w:ind w:left="0" w:firstLine="709"/>
        <w:rPr>
          <w:szCs w:val="24"/>
        </w:rPr>
      </w:pPr>
      <w:r w:rsidRPr="00566856">
        <w:rPr>
          <w:szCs w:val="24"/>
        </w:rPr>
        <w:t xml:space="preserve"> </w:t>
      </w:r>
    </w:p>
    <w:p w:rsidR="00065D26" w:rsidRPr="00566856" w:rsidRDefault="00566856" w:rsidP="00F86E4C">
      <w:pPr>
        <w:numPr>
          <w:ilvl w:val="0"/>
          <w:numId w:val="1"/>
        </w:numPr>
        <w:spacing w:after="0" w:line="240" w:lineRule="auto"/>
        <w:ind w:left="0" w:firstLine="709"/>
        <w:rPr>
          <w:szCs w:val="24"/>
          <w:highlight w:val="yellow"/>
        </w:rPr>
      </w:pPr>
      <w:r w:rsidRPr="00566856">
        <w:rPr>
          <w:szCs w:val="24"/>
          <w:highlight w:val="yellow"/>
        </w:rPr>
        <w:t xml:space="preserve">Проведена экспертиза ФОС.  </w:t>
      </w:r>
    </w:p>
    <w:p w:rsidR="00065D26" w:rsidRPr="00566856" w:rsidRDefault="00566856" w:rsidP="00F86E4C">
      <w:pPr>
        <w:spacing w:after="0" w:line="240" w:lineRule="auto"/>
        <w:ind w:left="0" w:firstLine="709"/>
        <w:rPr>
          <w:szCs w:val="24"/>
          <w:highlight w:val="yellow"/>
        </w:rPr>
      </w:pPr>
      <w:r w:rsidRPr="00566856">
        <w:rPr>
          <w:szCs w:val="24"/>
          <w:highlight w:val="yellow"/>
        </w:rPr>
        <w:t xml:space="preserve">    Члены экспертной группы: </w:t>
      </w:r>
    </w:p>
    <w:p w:rsidR="00065D26" w:rsidRPr="00566856" w:rsidRDefault="00566856" w:rsidP="00F86E4C">
      <w:pPr>
        <w:spacing w:after="0" w:line="240" w:lineRule="auto"/>
        <w:ind w:left="0" w:firstLine="709"/>
        <w:rPr>
          <w:szCs w:val="24"/>
          <w:highlight w:val="yellow"/>
        </w:rPr>
      </w:pPr>
      <w:r w:rsidRPr="00566856">
        <w:rPr>
          <w:szCs w:val="24"/>
          <w:highlight w:val="yellow"/>
        </w:rPr>
        <w:t xml:space="preserve">    Председатель Панкратова О. В. - председатель УМК института экономики и управления.     Члены комиссии: </w:t>
      </w:r>
    </w:p>
    <w:p w:rsidR="00065D26" w:rsidRPr="00566856" w:rsidRDefault="00566856" w:rsidP="00F86E4C">
      <w:pPr>
        <w:spacing w:after="0" w:line="240" w:lineRule="auto"/>
        <w:ind w:left="0" w:firstLine="709"/>
        <w:rPr>
          <w:szCs w:val="24"/>
          <w:highlight w:val="yellow"/>
        </w:rPr>
      </w:pPr>
      <w:r w:rsidRPr="00566856">
        <w:rPr>
          <w:szCs w:val="24"/>
          <w:highlight w:val="yellow"/>
        </w:rPr>
        <w:t xml:space="preserve">     </w:t>
      </w:r>
      <w:proofErr w:type="spellStart"/>
      <w:r w:rsidRPr="00566856">
        <w:rPr>
          <w:szCs w:val="24"/>
          <w:highlight w:val="yellow"/>
        </w:rPr>
        <w:t>Пучкова</w:t>
      </w:r>
      <w:proofErr w:type="spellEnd"/>
      <w:r w:rsidRPr="00566856">
        <w:rPr>
          <w:szCs w:val="24"/>
          <w:highlight w:val="yellow"/>
        </w:rPr>
        <w:t xml:space="preserve"> Е. Е. - член УМК института экономики и управления, </w:t>
      </w:r>
      <w:proofErr w:type="spellStart"/>
      <w:r w:rsidRPr="00566856">
        <w:rPr>
          <w:szCs w:val="24"/>
          <w:highlight w:val="yellow"/>
        </w:rPr>
        <w:t>и.о</w:t>
      </w:r>
      <w:proofErr w:type="spellEnd"/>
      <w:r w:rsidRPr="00566856">
        <w:rPr>
          <w:szCs w:val="24"/>
          <w:highlight w:val="yellow"/>
        </w:rPr>
        <w:t xml:space="preserve">. замдиректора по учебной работе; </w:t>
      </w:r>
    </w:p>
    <w:p w:rsidR="00065D26" w:rsidRPr="00566856" w:rsidRDefault="00566856" w:rsidP="00F86E4C">
      <w:pPr>
        <w:spacing w:after="0" w:line="240" w:lineRule="auto"/>
        <w:ind w:left="0" w:firstLine="709"/>
        <w:rPr>
          <w:szCs w:val="24"/>
          <w:highlight w:val="yellow"/>
        </w:rPr>
      </w:pPr>
      <w:r w:rsidRPr="00566856">
        <w:rPr>
          <w:szCs w:val="24"/>
          <w:highlight w:val="yellow"/>
        </w:rPr>
        <w:t xml:space="preserve">     Воронцова Г. В - член УМК института экономики и управления, доцент кафедры менеджмента </w:t>
      </w:r>
    </w:p>
    <w:p w:rsidR="00065D26" w:rsidRPr="00566856" w:rsidRDefault="00566856" w:rsidP="00F86E4C">
      <w:pPr>
        <w:spacing w:after="0" w:line="240" w:lineRule="auto"/>
        <w:ind w:left="0" w:firstLine="709"/>
        <w:rPr>
          <w:szCs w:val="24"/>
        </w:rPr>
      </w:pPr>
      <w:r w:rsidRPr="00566856">
        <w:rPr>
          <w:szCs w:val="24"/>
          <w:highlight w:val="yellow"/>
        </w:rPr>
        <w:t xml:space="preserve">              </w:t>
      </w:r>
      <w:proofErr w:type="spellStart"/>
      <w:r w:rsidRPr="00566856">
        <w:rPr>
          <w:szCs w:val="24"/>
          <w:highlight w:val="yellow"/>
        </w:rPr>
        <w:t>Ларский</w:t>
      </w:r>
      <w:proofErr w:type="spellEnd"/>
      <w:r w:rsidRPr="00566856">
        <w:rPr>
          <w:szCs w:val="24"/>
          <w:highlight w:val="yellow"/>
        </w:rPr>
        <w:t xml:space="preserve"> Е.В., главный менеджер по работе с ВУЗами и молодыми специалистами, АО «КОНЦЕРН ЭНЕРГОМЕРА»</w:t>
      </w:r>
      <w:r w:rsidRPr="00566856">
        <w:rPr>
          <w:szCs w:val="24"/>
        </w:rPr>
        <w:t xml:space="preserve"> </w:t>
      </w:r>
    </w:p>
    <w:p w:rsidR="00566856" w:rsidRDefault="00566856" w:rsidP="00F86E4C">
      <w:pPr>
        <w:spacing w:after="0" w:line="240" w:lineRule="auto"/>
        <w:ind w:left="0" w:firstLine="709"/>
        <w:rPr>
          <w:szCs w:val="24"/>
        </w:rPr>
      </w:pPr>
    </w:p>
    <w:p w:rsidR="00065D26" w:rsidRPr="00566856" w:rsidRDefault="00566856" w:rsidP="00F86E4C">
      <w:pPr>
        <w:spacing w:after="0" w:line="240" w:lineRule="auto"/>
        <w:ind w:left="0" w:firstLine="709"/>
        <w:rPr>
          <w:szCs w:val="24"/>
        </w:rPr>
      </w:pPr>
      <w:r w:rsidRPr="00566856">
        <w:rPr>
          <w:szCs w:val="24"/>
        </w:rPr>
        <w:t xml:space="preserve">Экспертное заключение: фонд оценочных средств по дисциплине «Экономическая теория» соответствует образовательной программе по направлению подготовки 38.03.02 «Менеджмент» профиль «Управление бизнесом» и рекомендуется для проведения текущего контроля успеваемости и промежуточной аттестации студентов. </w:t>
      </w:r>
    </w:p>
    <w:p w:rsidR="00566856" w:rsidRDefault="00566856" w:rsidP="00F86E4C">
      <w:pPr>
        <w:spacing w:after="0" w:line="240" w:lineRule="auto"/>
        <w:ind w:left="0" w:firstLine="709"/>
        <w:rPr>
          <w:szCs w:val="24"/>
        </w:rPr>
      </w:pPr>
    </w:p>
    <w:p w:rsidR="00566856" w:rsidRPr="00566856" w:rsidRDefault="00566856" w:rsidP="00F86E4C">
      <w:pPr>
        <w:spacing w:after="0" w:line="240" w:lineRule="auto"/>
        <w:ind w:left="0" w:firstLine="709"/>
        <w:rPr>
          <w:szCs w:val="24"/>
        </w:rPr>
      </w:pPr>
      <w:r w:rsidRPr="00566856">
        <w:rPr>
          <w:szCs w:val="24"/>
        </w:rPr>
        <w:t xml:space="preserve">Протокол заседания Учебно-методической комиссии </w:t>
      </w:r>
    </w:p>
    <w:p w:rsidR="00566856" w:rsidRPr="00566856" w:rsidRDefault="00566856" w:rsidP="00F86E4C">
      <w:pPr>
        <w:spacing w:after="0" w:line="240" w:lineRule="auto"/>
        <w:ind w:left="0" w:firstLine="709"/>
        <w:rPr>
          <w:szCs w:val="24"/>
        </w:rPr>
      </w:pPr>
      <w:r w:rsidRPr="00566856">
        <w:rPr>
          <w:szCs w:val="24"/>
        </w:rPr>
        <w:t xml:space="preserve">от «22» апреля 2022 г. </w:t>
      </w:r>
    </w:p>
    <w:p w:rsidR="00566856" w:rsidRPr="00566856" w:rsidRDefault="00566856" w:rsidP="00F86E4C">
      <w:pPr>
        <w:spacing w:after="0" w:line="240" w:lineRule="auto"/>
        <w:ind w:left="0" w:firstLine="709"/>
        <w:rPr>
          <w:szCs w:val="24"/>
        </w:rPr>
      </w:pPr>
      <w:r w:rsidRPr="00566856">
        <w:rPr>
          <w:szCs w:val="24"/>
        </w:rPr>
        <w:t xml:space="preserve">протокол № 5 </w:t>
      </w:r>
    </w:p>
    <w:p w:rsidR="00065D26" w:rsidRPr="00566856" w:rsidRDefault="00566856" w:rsidP="00F86E4C">
      <w:pPr>
        <w:spacing w:after="0" w:line="240" w:lineRule="auto"/>
        <w:ind w:left="0" w:firstLine="709"/>
        <w:rPr>
          <w:szCs w:val="24"/>
        </w:rPr>
      </w:pPr>
      <w:r w:rsidRPr="00566856">
        <w:rPr>
          <w:szCs w:val="24"/>
        </w:rPr>
        <w:t xml:space="preserve"> </w:t>
      </w:r>
    </w:p>
    <w:p w:rsidR="00065D26" w:rsidRPr="00566856" w:rsidRDefault="00566856" w:rsidP="00F86E4C">
      <w:pPr>
        <w:spacing w:after="0" w:line="240" w:lineRule="auto"/>
        <w:ind w:left="0" w:firstLine="709"/>
        <w:rPr>
          <w:szCs w:val="24"/>
        </w:rPr>
      </w:pPr>
      <w:r w:rsidRPr="00566856">
        <w:rPr>
          <w:szCs w:val="24"/>
        </w:rPr>
        <w:t xml:space="preserve">5. Срок действия ФОС определяется сроком реализации образовательной программы. </w:t>
      </w:r>
    </w:p>
    <w:p w:rsidR="00065D26" w:rsidRPr="00566856" w:rsidRDefault="00566856" w:rsidP="00F86E4C">
      <w:pPr>
        <w:spacing w:after="0" w:line="240" w:lineRule="auto"/>
        <w:ind w:left="0" w:firstLine="709"/>
        <w:jc w:val="left"/>
        <w:rPr>
          <w:szCs w:val="24"/>
        </w:rPr>
      </w:pPr>
      <w:r w:rsidRPr="00566856">
        <w:rPr>
          <w:szCs w:val="24"/>
        </w:rPr>
        <w:t xml:space="preserve"> </w:t>
      </w:r>
    </w:p>
    <w:p w:rsidR="00065D26" w:rsidRPr="00566856" w:rsidRDefault="00566856" w:rsidP="00F86E4C">
      <w:pPr>
        <w:spacing w:after="0" w:line="240" w:lineRule="auto"/>
        <w:ind w:left="1002" w:firstLine="0"/>
        <w:jc w:val="left"/>
        <w:rPr>
          <w:szCs w:val="24"/>
        </w:rPr>
      </w:pPr>
      <w:r w:rsidRPr="00566856">
        <w:rPr>
          <w:szCs w:val="24"/>
        </w:rPr>
        <w:t xml:space="preserve">  </w:t>
      </w:r>
      <w:r w:rsidRPr="00566856">
        <w:rPr>
          <w:szCs w:val="24"/>
        </w:rPr>
        <w:tab/>
        <w:t xml:space="preserve"> </w:t>
      </w:r>
    </w:p>
    <w:p w:rsidR="00065D26" w:rsidRPr="00566856" w:rsidRDefault="00566856" w:rsidP="00F86E4C">
      <w:pPr>
        <w:spacing w:after="0" w:line="240" w:lineRule="auto"/>
        <w:ind w:left="1002" w:firstLine="0"/>
        <w:jc w:val="left"/>
        <w:rPr>
          <w:szCs w:val="24"/>
        </w:rPr>
      </w:pPr>
      <w:r w:rsidRPr="00566856">
        <w:rPr>
          <w:szCs w:val="24"/>
        </w:rPr>
        <w:t xml:space="preserve"> </w:t>
      </w:r>
    </w:p>
    <w:p w:rsidR="00065D26" w:rsidRPr="00566856" w:rsidRDefault="00566856" w:rsidP="00F86E4C">
      <w:pPr>
        <w:spacing w:after="0" w:line="240" w:lineRule="auto"/>
        <w:ind w:left="1568" w:firstLine="0"/>
        <w:jc w:val="left"/>
        <w:rPr>
          <w:szCs w:val="24"/>
        </w:rPr>
      </w:pPr>
      <w:r w:rsidRPr="00566856">
        <w:rPr>
          <w:szCs w:val="24"/>
        </w:rPr>
        <w:t xml:space="preserve"> </w:t>
      </w:r>
    </w:p>
    <w:p w:rsidR="00566856" w:rsidRPr="00566856" w:rsidRDefault="00566856" w:rsidP="00F86E4C">
      <w:pPr>
        <w:spacing w:after="0" w:line="240" w:lineRule="auto"/>
        <w:ind w:left="1710" w:firstLine="0"/>
        <w:jc w:val="left"/>
        <w:rPr>
          <w:b/>
          <w:szCs w:val="24"/>
        </w:rPr>
        <w:sectPr w:rsidR="00566856" w:rsidRPr="00566856" w:rsidSect="00566856">
          <w:pgSz w:w="11906" w:h="16838"/>
          <w:pgMar w:top="1135" w:right="1133" w:bottom="1225" w:left="1418" w:header="720" w:footer="720" w:gutter="0"/>
          <w:cols w:space="720"/>
        </w:sectPr>
      </w:pPr>
      <w:r w:rsidRPr="00566856">
        <w:rPr>
          <w:b/>
          <w:szCs w:val="24"/>
        </w:rPr>
        <w:t xml:space="preserve"> </w:t>
      </w:r>
    </w:p>
    <w:p w:rsidR="00065D26" w:rsidRPr="00566856" w:rsidRDefault="00566856" w:rsidP="00F86E4C">
      <w:pPr>
        <w:pStyle w:val="1"/>
        <w:spacing w:after="0" w:line="240" w:lineRule="auto"/>
        <w:ind w:left="0" w:right="0" w:hanging="9"/>
        <w:jc w:val="center"/>
        <w:rPr>
          <w:szCs w:val="24"/>
        </w:rPr>
      </w:pPr>
      <w:r w:rsidRPr="00566856">
        <w:rPr>
          <w:szCs w:val="24"/>
        </w:rPr>
        <w:lastRenderedPageBreak/>
        <w:t>Описание критериев оценивания компетенции на различных этапах их формирования, описание шкал оценивания</w:t>
      </w:r>
    </w:p>
    <w:p w:rsidR="00065D26" w:rsidRPr="00566856" w:rsidRDefault="00566856" w:rsidP="00F86E4C">
      <w:pPr>
        <w:spacing w:after="0" w:line="240" w:lineRule="auto"/>
        <w:ind w:left="1002" w:firstLine="0"/>
        <w:jc w:val="left"/>
        <w:rPr>
          <w:szCs w:val="24"/>
        </w:rPr>
      </w:pPr>
      <w:r w:rsidRPr="00566856">
        <w:rPr>
          <w:szCs w:val="24"/>
        </w:rPr>
        <w:t xml:space="preserve"> </w:t>
      </w:r>
    </w:p>
    <w:tbl>
      <w:tblPr>
        <w:tblStyle w:val="TableGrid"/>
        <w:tblW w:w="13324" w:type="dxa"/>
        <w:tblInd w:w="279" w:type="dxa"/>
        <w:tblCellMar>
          <w:top w:w="52" w:type="dxa"/>
          <w:left w:w="0" w:type="dxa"/>
          <w:bottom w:w="0" w:type="dxa"/>
          <w:right w:w="0" w:type="dxa"/>
        </w:tblCellMar>
        <w:tblLook w:val="04A0" w:firstRow="1" w:lastRow="0" w:firstColumn="1" w:lastColumn="0" w:noHBand="0" w:noVBand="1"/>
      </w:tblPr>
      <w:tblGrid>
        <w:gridCol w:w="2551"/>
        <w:gridCol w:w="2835"/>
        <w:gridCol w:w="2694"/>
        <w:gridCol w:w="2551"/>
        <w:gridCol w:w="2693"/>
      </w:tblGrid>
      <w:tr w:rsidR="00065D26" w:rsidRPr="00566856" w:rsidTr="00CF5DDC">
        <w:trPr>
          <w:trHeight w:val="317"/>
        </w:trPr>
        <w:tc>
          <w:tcPr>
            <w:tcW w:w="2551" w:type="dxa"/>
            <w:vMerge w:val="restart"/>
            <w:tcBorders>
              <w:top w:val="single" w:sz="4" w:space="0" w:color="000000"/>
              <w:left w:val="single" w:sz="4" w:space="0" w:color="000000"/>
              <w:bottom w:val="single" w:sz="4" w:space="0" w:color="000000"/>
              <w:right w:val="single" w:sz="5" w:space="0" w:color="000000"/>
            </w:tcBorders>
            <w:vAlign w:val="center"/>
          </w:tcPr>
          <w:p w:rsidR="00065D26" w:rsidRPr="00566856" w:rsidRDefault="00566856" w:rsidP="00F86E4C">
            <w:pPr>
              <w:spacing w:after="0" w:line="240" w:lineRule="auto"/>
              <w:ind w:left="91" w:right="132" w:firstLine="0"/>
              <w:jc w:val="center"/>
              <w:rPr>
                <w:b/>
                <w:szCs w:val="24"/>
              </w:rPr>
            </w:pPr>
            <w:r w:rsidRPr="00566856">
              <w:rPr>
                <w:b/>
                <w:szCs w:val="24"/>
              </w:rPr>
              <w:t>Компетенция(</w:t>
            </w:r>
            <w:proofErr w:type="spellStart"/>
            <w:r w:rsidRPr="00566856">
              <w:rPr>
                <w:b/>
                <w:szCs w:val="24"/>
              </w:rPr>
              <w:t>ии</w:t>
            </w:r>
            <w:proofErr w:type="spellEnd"/>
            <w:r w:rsidRPr="00566856">
              <w:rPr>
                <w:b/>
                <w:szCs w:val="24"/>
              </w:rPr>
              <w:t>), индикатор(ы)</w:t>
            </w:r>
          </w:p>
        </w:tc>
        <w:tc>
          <w:tcPr>
            <w:tcW w:w="10773" w:type="dxa"/>
            <w:gridSpan w:val="4"/>
            <w:tcBorders>
              <w:top w:val="single" w:sz="4" w:space="0" w:color="000000"/>
              <w:left w:val="single" w:sz="4" w:space="0" w:color="000000"/>
              <w:bottom w:val="single" w:sz="6" w:space="0" w:color="000000"/>
              <w:right w:val="single" w:sz="4" w:space="0" w:color="000000"/>
            </w:tcBorders>
          </w:tcPr>
          <w:p w:rsidR="00065D26" w:rsidRPr="00566856" w:rsidRDefault="00566856" w:rsidP="00F86E4C">
            <w:pPr>
              <w:spacing w:after="0" w:line="240" w:lineRule="auto"/>
              <w:ind w:left="91" w:right="132" w:firstLine="0"/>
              <w:jc w:val="center"/>
              <w:rPr>
                <w:b/>
                <w:szCs w:val="24"/>
              </w:rPr>
            </w:pPr>
            <w:r w:rsidRPr="00566856">
              <w:rPr>
                <w:b/>
                <w:szCs w:val="24"/>
              </w:rPr>
              <w:t xml:space="preserve">Уровни </w:t>
            </w:r>
            <w:proofErr w:type="spellStart"/>
            <w:r w:rsidRPr="00566856">
              <w:rPr>
                <w:b/>
                <w:szCs w:val="24"/>
              </w:rPr>
              <w:t>сформированности</w:t>
            </w:r>
            <w:proofErr w:type="spellEnd"/>
            <w:r w:rsidRPr="00566856">
              <w:rPr>
                <w:b/>
                <w:szCs w:val="24"/>
              </w:rPr>
              <w:t xml:space="preserve"> компетенции(</w:t>
            </w:r>
            <w:proofErr w:type="spellStart"/>
            <w:r w:rsidRPr="00566856">
              <w:rPr>
                <w:b/>
                <w:szCs w:val="24"/>
              </w:rPr>
              <w:t>ий</w:t>
            </w:r>
            <w:proofErr w:type="spellEnd"/>
            <w:r w:rsidRPr="00566856">
              <w:rPr>
                <w:b/>
                <w:szCs w:val="24"/>
              </w:rPr>
              <w:t>)</w:t>
            </w:r>
          </w:p>
        </w:tc>
      </w:tr>
      <w:tr w:rsidR="00065D26" w:rsidRPr="00566856" w:rsidTr="00CF5DDC">
        <w:trPr>
          <w:trHeight w:val="1078"/>
        </w:trPr>
        <w:tc>
          <w:tcPr>
            <w:tcW w:w="2551" w:type="dxa"/>
            <w:vMerge/>
            <w:tcBorders>
              <w:top w:val="nil"/>
              <w:left w:val="single" w:sz="4" w:space="0" w:color="000000"/>
              <w:bottom w:val="single" w:sz="4" w:space="0" w:color="000000"/>
              <w:right w:val="single" w:sz="5" w:space="0" w:color="000000"/>
            </w:tcBorders>
          </w:tcPr>
          <w:p w:rsidR="00065D26" w:rsidRPr="00566856" w:rsidRDefault="00065D26" w:rsidP="00F86E4C">
            <w:pPr>
              <w:spacing w:after="0" w:line="240" w:lineRule="auto"/>
              <w:ind w:left="91" w:right="132" w:firstLine="0"/>
              <w:jc w:val="center"/>
              <w:rPr>
                <w:b/>
                <w:szCs w:val="24"/>
              </w:rPr>
            </w:pPr>
          </w:p>
        </w:tc>
        <w:tc>
          <w:tcPr>
            <w:tcW w:w="2835" w:type="dxa"/>
            <w:tcBorders>
              <w:top w:val="single" w:sz="6" w:space="0" w:color="000000"/>
              <w:left w:val="single" w:sz="6" w:space="0" w:color="000000"/>
              <w:bottom w:val="single" w:sz="6" w:space="0" w:color="000000"/>
              <w:right w:val="single" w:sz="6" w:space="0" w:color="000000"/>
            </w:tcBorders>
          </w:tcPr>
          <w:p w:rsidR="00065D26" w:rsidRPr="00566856" w:rsidRDefault="00566856" w:rsidP="00F86E4C">
            <w:pPr>
              <w:spacing w:after="0" w:line="240" w:lineRule="auto"/>
              <w:ind w:left="91" w:right="132" w:firstLine="0"/>
              <w:jc w:val="center"/>
              <w:rPr>
                <w:b/>
                <w:szCs w:val="24"/>
              </w:rPr>
            </w:pPr>
            <w:r w:rsidRPr="00566856">
              <w:rPr>
                <w:b/>
                <w:szCs w:val="24"/>
              </w:rPr>
              <w:t>Минимальный уровень не достигнут</w:t>
            </w:r>
          </w:p>
          <w:p w:rsidR="00065D26" w:rsidRPr="00566856" w:rsidRDefault="00566856" w:rsidP="00F86E4C">
            <w:pPr>
              <w:spacing w:after="0" w:line="240" w:lineRule="auto"/>
              <w:ind w:left="91" w:right="132" w:firstLine="0"/>
              <w:jc w:val="center"/>
              <w:rPr>
                <w:b/>
                <w:szCs w:val="24"/>
              </w:rPr>
            </w:pPr>
            <w:r w:rsidRPr="00566856">
              <w:rPr>
                <w:b/>
                <w:szCs w:val="24"/>
              </w:rPr>
              <w:t>(Неудовлетворительно)</w:t>
            </w:r>
          </w:p>
          <w:p w:rsidR="00065D26" w:rsidRPr="00566856" w:rsidRDefault="00566856" w:rsidP="00F86E4C">
            <w:pPr>
              <w:spacing w:after="0" w:line="240" w:lineRule="auto"/>
              <w:ind w:left="91" w:right="132" w:firstLine="0"/>
              <w:jc w:val="center"/>
              <w:rPr>
                <w:b/>
                <w:szCs w:val="24"/>
              </w:rPr>
            </w:pPr>
            <w:r w:rsidRPr="00566856">
              <w:rPr>
                <w:b/>
                <w:szCs w:val="24"/>
              </w:rPr>
              <w:t>2 балла</w:t>
            </w:r>
          </w:p>
        </w:tc>
        <w:tc>
          <w:tcPr>
            <w:tcW w:w="2694" w:type="dxa"/>
            <w:tcBorders>
              <w:top w:val="single" w:sz="6" w:space="0" w:color="000000"/>
              <w:left w:val="single" w:sz="6" w:space="0" w:color="000000"/>
              <w:bottom w:val="single" w:sz="6" w:space="0" w:color="000000"/>
              <w:right w:val="single" w:sz="6" w:space="0" w:color="000000"/>
            </w:tcBorders>
            <w:vAlign w:val="center"/>
          </w:tcPr>
          <w:p w:rsidR="00065D26" w:rsidRPr="00566856" w:rsidRDefault="00566856" w:rsidP="00F86E4C">
            <w:pPr>
              <w:spacing w:after="0" w:line="240" w:lineRule="auto"/>
              <w:ind w:left="91" w:right="132" w:firstLine="0"/>
              <w:jc w:val="center"/>
              <w:rPr>
                <w:b/>
                <w:szCs w:val="24"/>
              </w:rPr>
            </w:pPr>
            <w:r w:rsidRPr="00566856">
              <w:rPr>
                <w:b/>
                <w:szCs w:val="24"/>
              </w:rPr>
              <w:t>Минимальный уровень</w:t>
            </w:r>
          </w:p>
          <w:p w:rsidR="00065D26" w:rsidRPr="00566856" w:rsidRDefault="00566856" w:rsidP="00F86E4C">
            <w:pPr>
              <w:spacing w:after="0" w:line="240" w:lineRule="auto"/>
              <w:ind w:left="91" w:right="132" w:firstLine="0"/>
              <w:jc w:val="center"/>
              <w:rPr>
                <w:b/>
                <w:szCs w:val="24"/>
              </w:rPr>
            </w:pPr>
            <w:r w:rsidRPr="00566856">
              <w:rPr>
                <w:b/>
                <w:szCs w:val="24"/>
              </w:rPr>
              <w:t>(удовлетворительно)</w:t>
            </w:r>
          </w:p>
          <w:p w:rsidR="00065D26" w:rsidRPr="00566856" w:rsidRDefault="00566856" w:rsidP="00F86E4C">
            <w:pPr>
              <w:spacing w:after="0" w:line="240" w:lineRule="auto"/>
              <w:ind w:left="91" w:right="132" w:firstLine="0"/>
              <w:jc w:val="center"/>
              <w:rPr>
                <w:b/>
                <w:szCs w:val="24"/>
              </w:rPr>
            </w:pPr>
            <w:r w:rsidRPr="00566856">
              <w:rPr>
                <w:b/>
                <w:szCs w:val="24"/>
              </w:rPr>
              <w:t>3 балла</w:t>
            </w:r>
          </w:p>
        </w:tc>
        <w:tc>
          <w:tcPr>
            <w:tcW w:w="2551" w:type="dxa"/>
            <w:tcBorders>
              <w:top w:val="single" w:sz="6" w:space="0" w:color="000000"/>
              <w:left w:val="single" w:sz="6" w:space="0" w:color="000000"/>
              <w:bottom w:val="single" w:sz="6" w:space="0" w:color="000000"/>
              <w:right w:val="single" w:sz="6" w:space="0" w:color="000000"/>
            </w:tcBorders>
            <w:vAlign w:val="center"/>
          </w:tcPr>
          <w:p w:rsidR="00065D26" w:rsidRPr="00566856" w:rsidRDefault="00566856" w:rsidP="00F86E4C">
            <w:pPr>
              <w:spacing w:after="0" w:line="240" w:lineRule="auto"/>
              <w:ind w:left="91" w:right="132" w:firstLine="0"/>
              <w:jc w:val="center"/>
              <w:rPr>
                <w:b/>
                <w:szCs w:val="24"/>
              </w:rPr>
            </w:pPr>
            <w:r w:rsidRPr="00566856">
              <w:rPr>
                <w:b/>
                <w:szCs w:val="24"/>
              </w:rPr>
              <w:t>Средний уровень</w:t>
            </w:r>
          </w:p>
          <w:p w:rsidR="00065D26" w:rsidRPr="00566856" w:rsidRDefault="00566856" w:rsidP="00F86E4C">
            <w:pPr>
              <w:spacing w:after="0" w:line="240" w:lineRule="auto"/>
              <w:ind w:left="91" w:right="132" w:firstLine="0"/>
              <w:jc w:val="center"/>
              <w:rPr>
                <w:b/>
                <w:szCs w:val="24"/>
              </w:rPr>
            </w:pPr>
            <w:r w:rsidRPr="00566856">
              <w:rPr>
                <w:b/>
                <w:szCs w:val="24"/>
              </w:rPr>
              <w:t>(хорошо)</w:t>
            </w:r>
          </w:p>
          <w:p w:rsidR="00065D26" w:rsidRPr="00566856" w:rsidRDefault="00566856" w:rsidP="00F86E4C">
            <w:pPr>
              <w:spacing w:after="0" w:line="240" w:lineRule="auto"/>
              <w:ind w:left="91" w:right="132" w:firstLine="0"/>
              <w:jc w:val="center"/>
              <w:rPr>
                <w:b/>
                <w:szCs w:val="24"/>
              </w:rPr>
            </w:pPr>
            <w:r w:rsidRPr="00566856">
              <w:rPr>
                <w:b/>
                <w:szCs w:val="24"/>
              </w:rPr>
              <w:t>4 балла</w:t>
            </w:r>
          </w:p>
        </w:tc>
        <w:tc>
          <w:tcPr>
            <w:tcW w:w="2693" w:type="dxa"/>
            <w:tcBorders>
              <w:top w:val="single" w:sz="6" w:space="0" w:color="000000"/>
              <w:left w:val="single" w:sz="6" w:space="0" w:color="000000"/>
              <w:bottom w:val="single" w:sz="6" w:space="0" w:color="000000"/>
              <w:right w:val="single" w:sz="6" w:space="0" w:color="000000"/>
            </w:tcBorders>
            <w:vAlign w:val="center"/>
          </w:tcPr>
          <w:p w:rsidR="00065D26" w:rsidRPr="00566856" w:rsidRDefault="00566856" w:rsidP="00F86E4C">
            <w:pPr>
              <w:spacing w:after="0" w:line="240" w:lineRule="auto"/>
              <w:ind w:left="91" w:right="132" w:firstLine="0"/>
              <w:jc w:val="center"/>
              <w:rPr>
                <w:b/>
                <w:szCs w:val="24"/>
              </w:rPr>
            </w:pPr>
            <w:r w:rsidRPr="00566856">
              <w:rPr>
                <w:b/>
                <w:szCs w:val="24"/>
              </w:rPr>
              <w:t>Высокий уровень</w:t>
            </w:r>
          </w:p>
          <w:p w:rsidR="00065D26" w:rsidRPr="00566856" w:rsidRDefault="00566856" w:rsidP="00F86E4C">
            <w:pPr>
              <w:spacing w:after="0" w:line="240" w:lineRule="auto"/>
              <w:ind w:left="91" w:right="132" w:firstLine="0"/>
              <w:jc w:val="center"/>
              <w:rPr>
                <w:b/>
                <w:szCs w:val="24"/>
              </w:rPr>
            </w:pPr>
            <w:r w:rsidRPr="00566856">
              <w:rPr>
                <w:b/>
                <w:szCs w:val="24"/>
              </w:rPr>
              <w:t>(отлично)</w:t>
            </w:r>
          </w:p>
          <w:p w:rsidR="00065D26" w:rsidRPr="00566856" w:rsidRDefault="00566856" w:rsidP="00F86E4C">
            <w:pPr>
              <w:spacing w:after="0" w:line="240" w:lineRule="auto"/>
              <w:ind w:left="91" w:right="132" w:firstLine="0"/>
              <w:jc w:val="center"/>
              <w:rPr>
                <w:b/>
                <w:szCs w:val="24"/>
              </w:rPr>
            </w:pPr>
            <w:r w:rsidRPr="00566856">
              <w:rPr>
                <w:b/>
                <w:szCs w:val="24"/>
              </w:rPr>
              <w:t>5 баллов</w:t>
            </w:r>
          </w:p>
        </w:tc>
      </w:tr>
      <w:tr w:rsidR="00065D26" w:rsidRPr="00566856" w:rsidTr="00CF5DDC">
        <w:trPr>
          <w:trHeight w:val="495"/>
        </w:trPr>
        <w:tc>
          <w:tcPr>
            <w:tcW w:w="13324" w:type="dxa"/>
            <w:gridSpan w:val="5"/>
            <w:tcBorders>
              <w:top w:val="single" w:sz="6" w:space="0" w:color="000000"/>
              <w:left w:val="single" w:sz="4" w:space="0" w:color="000000"/>
              <w:bottom w:val="single" w:sz="4" w:space="0" w:color="000000"/>
              <w:right w:val="single" w:sz="6" w:space="0" w:color="000000"/>
            </w:tcBorders>
          </w:tcPr>
          <w:p w:rsidR="00566856" w:rsidRPr="00566856" w:rsidRDefault="00566856" w:rsidP="00F86E4C">
            <w:pPr>
              <w:spacing w:after="0" w:line="240" w:lineRule="auto"/>
              <w:ind w:left="91" w:right="132" w:firstLine="0"/>
              <w:jc w:val="center"/>
              <w:rPr>
                <w:b/>
                <w:szCs w:val="24"/>
              </w:rPr>
            </w:pPr>
            <w:r w:rsidRPr="00566856">
              <w:rPr>
                <w:b/>
                <w:szCs w:val="24"/>
              </w:rPr>
              <w:t>ОПК-1</w:t>
            </w:r>
          </w:p>
          <w:p w:rsidR="002864D2" w:rsidRDefault="00566856" w:rsidP="00F86E4C">
            <w:pPr>
              <w:spacing w:after="0" w:line="240" w:lineRule="auto"/>
              <w:ind w:left="91" w:right="132" w:firstLine="0"/>
              <w:jc w:val="center"/>
              <w:rPr>
                <w:b/>
                <w:szCs w:val="24"/>
              </w:rPr>
            </w:pPr>
            <w:r w:rsidRPr="00566856">
              <w:rPr>
                <w:b/>
                <w:szCs w:val="24"/>
              </w:rPr>
              <w:t xml:space="preserve">Способен решать профессиональные задачи на основе знаний (на промежуточном уровне) </w:t>
            </w:r>
          </w:p>
          <w:p w:rsidR="00065D26" w:rsidRPr="00566856" w:rsidRDefault="00566856" w:rsidP="00F86E4C">
            <w:pPr>
              <w:spacing w:after="0" w:line="240" w:lineRule="auto"/>
              <w:ind w:left="91" w:right="132" w:firstLine="0"/>
              <w:jc w:val="center"/>
              <w:rPr>
                <w:b/>
                <w:szCs w:val="24"/>
              </w:rPr>
            </w:pPr>
            <w:r w:rsidRPr="00566856">
              <w:rPr>
                <w:b/>
                <w:szCs w:val="24"/>
              </w:rPr>
              <w:t>экономической, организационной и управленческой теории.</w:t>
            </w:r>
          </w:p>
        </w:tc>
      </w:tr>
      <w:tr w:rsidR="00065D26" w:rsidRPr="00566856" w:rsidTr="00CF5DDC">
        <w:trPr>
          <w:trHeight w:val="2408"/>
        </w:trPr>
        <w:tc>
          <w:tcPr>
            <w:tcW w:w="2551" w:type="dxa"/>
            <w:tcBorders>
              <w:top w:val="single" w:sz="4" w:space="0" w:color="000000"/>
              <w:left w:val="single" w:sz="4" w:space="0" w:color="000000"/>
              <w:bottom w:val="single" w:sz="4" w:space="0" w:color="000000"/>
              <w:right w:val="single" w:sz="4" w:space="0" w:color="000000"/>
            </w:tcBorders>
          </w:tcPr>
          <w:p w:rsidR="00566856" w:rsidRDefault="00566856" w:rsidP="00F86E4C">
            <w:pPr>
              <w:spacing w:after="0" w:line="240" w:lineRule="auto"/>
              <w:ind w:left="91" w:right="132" w:firstLine="0"/>
              <w:rPr>
                <w:szCs w:val="24"/>
              </w:rPr>
            </w:pPr>
            <w:r>
              <w:rPr>
                <w:szCs w:val="24"/>
              </w:rPr>
              <w:t xml:space="preserve">Результаты обучения </w:t>
            </w:r>
            <w:r w:rsidRPr="00566856">
              <w:rPr>
                <w:szCs w:val="24"/>
              </w:rPr>
              <w:t xml:space="preserve">по дисциплине: </w:t>
            </w:r>
          </w:p>
          <w:p w:rsidR="00566856" w:rsidRDefault="00566856" w:rsidP="00F86E4C">
            <w:pPr>
              <w:spacing w:after="0" w:line="240" w:lineRule="auto"/>
              <w:ind w:left="91" w:right="132" w:firstLine="0"/>
              <w:rPr>
                <w:szCs w:val="24"/>
              </w:rPr>
            </w:pPr>
            <w:r w:rsidRPr="00566856">
              <w:rPr>
                <w:szCs w:val="24"/>
              </w:rPr>
              <w:t xml:space="preserve">Способен решать профессиональные задачи на основе знания (на промежуточном уровне) экономической теории.  </w:t>
            </w:r>
          </w:p>
          <w:p w:rsidR="00CF5DDC" w:rsidRDefault="00CF5DDC" w:rsidP="00F86E4C">
            <w:pPr>
              <w:spacing w:after="0" w:line="240" w:lineRule="auto"/>
              <w:ind w:left="91" w:right="132" w:firstLine="0"/>
              <w:rPr>
                <w:szCs w:val="24"/>
              </w:rPr>
            </w:pPr>
          </w:p>
          <w:p w:rsidR="00CF5DDC" w:rsidRDefault="00566856" w:rsidP="00F86E4C">
            <w:pPr>
              <w:spacing w:after="0" w:line="240" w:lineRule="auto"/>
              <w:ind w:left="91" w:right="132" w:firstLine="0"/>
              <w:rPr>
                <w:b/>
                <w:szCs w:val="24"/>
              </w:rPr>
            </w:pPr>
            <w:r w:rsidRPr="00566856">
              <w:rPr>
                <w:b/>
                <w:i/>
                <w:szCs w:val="24"/>
              </w:rPr>
              <w:t>Индикатор:</w:t>
            </w:r>
            <w:r w:rsidRPr="00566856">
              <w:rPr>
                <w:b/>
                <w:szCs w:val="24"/>
              </w:rPr>
              <w:t xml:space="preserve"> </w:t>
            </w:r>
          </w:p>
          <w:p w:rsidR="00065D26" w:rsidRPr="00566856" w:rsidRDefault="00566856" w:rsidP="00F86E4C">
            <w:pPr>
              <w:spacing w:after="0" w:line="240" w:lineRule="auto"/>
              <w:ind w:left="91" w:right="132" w:firstLine="0"/>
              <w:rPr>
                <w:b/>
                <w:szCs w:val="24"/>
              </w:rPr>
            </w:pPr>
            <w:r w:rsidRPr="00566856">
              <w:rPr>
                <w:b/>
                <w:szCs w:val="24"/>
              </w:rPr>
              <w:t xml:space="preserve">ИД-1 ОПК-1 </w:t>
            </w:r>
          </w:p>
        </w:tc>
        <w:tc>
          <w:tcPr>
            <w:tcW w:w="2835"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91" w:right="132" w:firstLine="0"/>
              <w:rPr>
                <w:szCs w:val="24"/>
              </w:rPr>
            </w:pPr>
            <w:r w:rsidRPr="00566856">
              <w:rPr>
                <w:szCs w:val="24"/>
              </w:rPr>
              <w:t xml:space="preserve"> Не способен решать профессиональные задачи на основе знания (на промежуточном уровне) экономической теории. </w:t>
            </w:r>
          </w:p>
        </w:tc>
        <w:tc>
          <w:tcPr>
            <w:tcW w:w="2694"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91" w:right="132" w:firstLine="0"/>
              <w:rPr>
                <w:szCs w:val="24"/>
              </w:rPr>
            </w:pPr>
            <w:r w:rsidRPr="00566856">
              <w:rPr>
                <w:szCs w:val="24"/>
              </w:rPr>
              <w:t xml:space="preserve">Фрагментарно решает профессиональные задачи на основе знания (на промежуточном уровне) экономической теории. </w:t>
            </w:r>
          </w:p>
        </w:tc>
        <w:tc>
          <w:tcPr>
            <w:tcW w:w="2551"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91" w:right="132" w:firstLine="0"/>
              <w:rPr>
                <w:szCs w:val="24"/>
              </w:rPr>
            </w:pPr>
            <w:r w:rsidRPr="00566856">
              <w:rPr>
                <w:szCs w:val="24"/>
              </w:rPr>
              <w:t xml:space="preserve">Решает профессиональные задачи на основе знания (на промежуточном уровне) экономической теории на среднем уровне </w:t>
            </w:r>
          </w:p>
        </w:tc>
        <w:tc>
          <w:tcPr>
            <w:tcW w:w="2693"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91" w:right="132" w:firstLine="0"/>
              <w:rPr>
                <w:szCs w:val="24"/>
              </w:rPr>
            </w:pPr>
            <w:r w:rsidRPr="00566856">
              <w:rPr>
                <w:szCs w:val="24"/>
              </w:rPr>
              <w:t xml:space="preserve">Способен уверенно решать профессиональные задачи на основе знания (на промежуточном уровне) экономической теории. </w:t>
            </w:r>
          </w:p>
        </w:tc>
      </w:tr>
      <w:tr w:rsidR="00065D26" w:rsidRPr="00566856" w:rsidTr="00CF5DDC">
        <w:trPr>
          <w:trHeight w:val="5185"/>
        </w:trPr>
        <w:tc>
          <w:tcPr>
            <w:tcW w:w="2551" w:type="dxa"/>
            <w:tcBorders>
              <w:top w:val="single" w:sz="4" w:space="0" w:color="000000"/>
              <w:left w:val="single" w:sz="4" w:space="0" w:color="000000"/>
              <w:bottom w:val="single" w:sz="4" w:space="0" w:color="000000"/>
              <w:right w:val="single" w:sz="4" w:space="0" w:color="000000"/>
            </w:tcBorders>
          </w:tcPr>
          <w:p w:rsidR="002864D2" w:rsidRDefault="00566856" w:rsidP="00F86E4C">
            <w:pPr>
              <w:spacing w:after="0" w:line="240" w:lineRule="auto"/>
              <w:ind w:left="91" w:right="132" w:firstLine="0"/>
              <w:rPr>
                <w:szCs w:val="24"/>
              </w:rPr>
            </w:pPr>
            <w:r w:rsidRPr="00566856">
              <w:rPr>
                <w:szCs w:val="24"/>
              </w:rPr>
              <w:lastRenderedPageBreak/>
              <w:t xml:space="preserve">Результаты обучения по дисциплине: </w:t>
            </w:r>
          </w:p>
          <w:p w:rsidR="00CF5DDC" w:rsidRDefault="00566856" w:rsidP="00F86E4C">
            <w:pPr>
              <w:spacing w:after="0" w:line="240" w:lineRule="auto"/>
              <w:ind w:left="91" w:right="132" w:firstLine="0"/>
              <w:rPr>
                <w:szCs w:val="24"/>
              </w:rPr>
            </w:pPr>
            <w:r w:rsidRPr="00566856">
              <w:rPr>
                <w:szCs w:val="24"/>
              </w:rPr>
              <w:t>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w:t>
            </w:r>
          </w:p>
          <w:p w:rsidR="00CF5DDC" w:rsidRDefault="00CF5DDC" w:rsidP="00F86E4C">
            <w:pPr>
              <w:spacing w:after="0" w:line="240" w:lineRule="auto"/>
              <w:ind w:left="91" w:right="132" w:firstLine="0"/>
              <w:rPr>
                <w:szCs w:val="24"/>
              </w:rPr>
            </w:pPr>
          </w:p>
          <w:p w:rsidR="00CF5DDC" w:rsidRDefault="00566856" w:rsidP="00F86E4C">
            <w:pPr>
              <w:spacing w:after="0" w:line="240" w:lineRule="auto"/>
              <w:ind w:left="91" w:right="132" w:firstLine="0"/>
              <w:rPr>
                <w:b/>
                <w:szCs w:val="24"/>
              </w:rPr>
            </w:pPr>
            <w:r w:rsidRPr="00566856">
              <w:rPr>
                <w:szCs w:val="24"/>
              </w:rPr>
              <w:t xml:space="preserve"> </w:t>
            </w:r>
            <w:r w:rsidRPr="00566856">
              <w:rPr>
                <w:b/>
                <w:i/>
                <w:szCs w:val="24"/>
              </w:rPr>
              <w:t>Индикатор:</w:t>
            </w:r>
            <w:r w:rsidRPr="00566856">
              <w:rPr>
                <w:b/>
                <w:szCs w:val="24"/>
              </w:rPr>
              <w:t xml:space="preserve"> </w:t>
            </w:r>
          </w:p>
          <w:p w:rsidR="00065D26" w:rsidRPr="00566856" w:rsidRDefault="00566856" w:rsidP="00F86E4C">
            <w:pPr>
              <w:spacing w:after="0" w:line="240" w:lineRule="auto"/>
              <w:ind w:left="91" w:right="132" w:firstLine="0"/>
              <w:rPr>
                <w:szCs w:val="24"/>
              </w:rPr>
            </w:pPr>
            <w:r w:rsidRPr="00566856">
              <w:rPr>
                <w:b/>
                <w:szCs w:val="24"/>
              </w:rPr>
              <w:t>ИД-2 ОПК-1</w:t>
            </w:r>
            <w:r w:rsidRPr="00566856">
              <w:rPr>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91" w:right="132" w:firstLine="0"/>
              <w:rPr>
                <w:szCs w:val="24"/>
              </w:rPr>
            </w:pPr>
            <w:r w:rsidRPr="00566856">
              <w:rPr>
                <w:szCs w:val="24"/>
              </w:rPr>
              <w:t xml:space="preserve"> Не </w:t>
            </w:r>
            <w:proofErr w:type="gramStart"/>
            <w:r w:rsidRPr="00566856">
              <w:rPr>
                <w:szCs w:val="24"/>
              </w:rPr>
              <w:t>способен  решать</w:t>
            </w:r>
            <w:proofErr w:type="gramEnd"/>
            <w:r w:rsidRPr="00566856">
              <w:rPr>
                <w:szCs w:val="24"/>
              </w:rPr>
              <w:t xml:space="preserve">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tc>
        <w:tc>
          <w:tcPr>
            <w:tcW w:w="2694"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91" w:right="132" w:firstLine="0"/>
              <w:rPr>
                <w:szCs w:val="24"/>
              </w:rPr>
            </w:pPr>
            <w:r w:rsidRPr="00566856">
              <w:rPr>
                <w:szCs w:val="24"/>
              </w:rPr>
              <w:t xml:space="preserve"> С затруднением решает профессиональные задачи на основе знания (на промежуточном уровне) современного состояния и эволюции организационной и управленческой теории. </w:t>
            </w:r>
          </w:p>
        </w:tc>
        <w:tc>
          <w:tcPr>
            <w:tcW w:w="2551"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91" w:right="132" w:firstLine="0"/>
              <w:rPr>
                <w:szCs w:val="24"/>
              </w:rPr>
            </w:pPr>
            <w:r w:rsidRPr="00566856">
              <w:rPr>
                <w:szCs w:val="24"/>
              </w:rPr>
              <w:t>На достаточно среднем уровне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w:t>
            </w:r>
            <w:r w:rsidRPr="00566856">
              <w:rPr>
                <w:i/>
                <w:szCs w:val="24"/>
              </w:rPr>
              <w:t xml:space="preserve"> </w:t>
            </w:r>
          </w:p>
          <w:p w:rsidR="00065D26" w:rsidRPr="00566856" w:rsidRDefault="00566856" w:rsidP="00F86E4C">
            <w:pPr>
              <w:spacing w:after="0" w:line="240" w:lineRule="auto"/>
              <w:ind w:left="91" w:right="132" w:firstLine="0"/>
              <w:rPr>
                <w:szCs w:val="24"/>
              </w:rPr>
            </w:pPr>
            <w:r w:rsidRPr="00566856">
              <w:rPr>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91" w:right="132" w:firstLine="0"/>
              <w:rPr>
                <w:szCs w:val="24"/>
              </w:rPr>
            </w:pPr>
            <w:r w:rsidRPr="00566856">
              <w:rPr>
                <w:szCs w:val="24"/>
              </w:rPr>
              <w:t>Уверенно владеет способностью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w:t>
            </w:r>
            <w:r w:rsidRPr="00566856">
              <w:rPr>
                <w:i/>
                <w:szCs w:val="24"/>
              </w:rPr>
              <w:t xml:space="preserve"> </w:t>
            </w:r>
          </w:p>
          <w:p w:rsidR="00065D26" w:rsidRPr="00566856" w:rsidRDefault="00566856" w:rsidP="00F86E4C">
            <w:pPr>
              <w:spacing w:after="0" w:line="240" w:lineRule="auto"/>
              <w:ind w:left="91" w:right="132" w:firstLine="0"/>
              <w:rPr>
                <w:szCs w:val="24"/>
              </w:rPr>
            </w:pPr>
            <w:r w:rsidRPr="00566856">
              <w:rPr>
                <w:szCs w:val="24"/>
              </w:rPr>
              <w:t xml:space="preserve"> </w:t>
            </w:r>
          </w:p>
        </w:tc>
      </w:tr>
    </w:tbl>
    <w:p w:rsidR="00065D26" w:rsidRPr="00566856" w:rsidRDefault="00566856" w:rsidP="00F86E4C">
      <w:pPr>
        <w:spacing w:after="0" w:line="240" w:lineRule="auto"/>
        <w:ind w:left="1002" w:firstLine="0"/>
        <w:jc w:val="left"/>
        <w:rPr>
          <w:szCs w:val="24"/>
        </w:rPr>
      </w:pPr>
      <w:r w:rsidRPr="00566856">
        <w:rPr>
          <w:b/>
          <w:szCs w:val="24"/>
        </w:rPr>
        <w:t xml:space="preserve"> </w:t>
      </w:r>
    </w:p>
    <w:p w:rsidR="00065D26" w:rsidRPr="00566856" w:rsidRDefault="00566856" w:rsidP="00F86E4C">
      <w:pPr>
        <w:spacing w:after="0" w:line="240" w:lineRule="auto"/>
        <w:ind w:left="0" w:right="8673" w:firstLine="0"/>
        <w:jc w:val="right"/>
        <w:rPr>
          <w:szCs w:val="24"/>
        </w:rPr>
      </w:pPr>
      <w:r w:rsidRPr="00566856">
        <w:rPr>
          <w:b/>
          <w:szCs w:val="24"/>
        </w:rPr>
        <w:t xml:space="preserve"> </w:t>
      </w:r>
    </w:p>
    <w:p w:rsidR="00065D26" w:rsidRPr="00566856" w:rsidRDefault="00566856" w:rsidP="00F86E4C">
      <w:pPr>
        <w:spacing w:after="0" w:line="240" w:lineRule="auto"/>
        <w:ind w:left="1002" w:firstLine="0"/>
        <w:jc w:val="left"/>
        <w:rPr>
          <w:szCs w:val="24"/>
        </w:rPr>
      </w:pPr>
      <w:r w:rsidRPr="00566856">
        <w:rPr>
          <w:szCs w:val="24"/>
        </w:rPr>
        <w:t xml:space="preserve"> </w:t>
      </w:r>
    </w:p>
    <w:p w:rsidR="00065D26" w:rsidRPr="00566856" w:rsidRDefault="00566856" w:rsidP="00F86E4C">
      <w:pPr>
        <w:spacing w:after="0" w:line="240" w:lineRule="auto"/>
        <w:ind w:left="1002" w:firstLine="0"/>
        <w:jc w:val="left"/>
        <w:rPr>
          <w:szCs w:val="24"/>
        </w:rPr>
      </w:pPr>
      <w:r w:rsidRPr="00566856">
        <w:rPr>
          <w:b/>
          <w:szCs w:val="24"/>
        </w:rPr>
        <w:t xml:space="preserve"> </w:t>
      </w:r>
    </w:p>
    <w:p w:rsidR="00065D26" w:rsidRPr="00566856" w:rsidRDefault="00065D26" w:rsidP="00F86E4C">
      <w:pPr>
        <w:spacing w:after="0" w:line="240" w:lineRule="auto"/>
        <w:rPr>
          <w:szCs w:val="24"/>
        </w:rPr>
        <w:sectPr w:rsidR="00065D26" w:rsidRPr="00566856" w:rsidSect="002864D2">
          <w:pgSz w:w="16838" w:h="11906" w:orient="landscape"/>
          <w:pgMar w:top="1276" w:right="1135" w:bottom="709" w:left="1418" w:header="720" w:footer="0" w:gutter="0"/>
          <w:cols w:space="720"/>
          <w:docGrid w:linePitch="326"/>
        </w:sectPr>
      </w:pPr>
    </w:p>
    <w:p w:rsidR="00065D26" w:rsidRDefault="00566856" w:rsidP="00F86E4C">
      <w:pPr>
        <w:spacing w:after="0" w:line="240" w:lineRule="auto"/>
        <w:ind w:right="-15"/>
        <w:jc w:val="right"/>
        <w:rPr>
          <w:szCs w:val="24"/>
        </w:rPr>
      </w:pPr>
      <w:r w:rsidRPr="00566856">
        <w:rPr>
          <w:b/>
          <w:szCs w:val="24"/>
        </w:rPr>
        <w:lastRenderedPageBreak/>
        <w:t xml:space="preserve">ОЦЕНОЧНЫЕ СРЕДСТВА ДЛЯ ПРОВЕРКИ УРОВНЯ СФОРМИРОВАННОСТИ КОМПЕТЕНЦИЙ </w:t>
      </w:r>
      <w:r w:rsidRPr="00566856">
        <w:rPr>
          <w:szCs w:val="24"/>
        </w:rPr>
        <w:t xml:space="preserve"> </w:t>
      </w:r>
    </w:p>
    <w:p w:rsidR="002864D2" w:rsidRPr="00566856" w:rsidRDefault="002864D2" w:rsidP="00F86E4C">
      <w:pPr>
        <w:spacing w:after="0" w:line="240" w:lineRule="auto"/>
        <w:ind w:right="-15"/>
        <w:jc w:val="right"/>
        <w:rPr>
          <w:szCs w:val="24"/>
        </w:rPr>
      </w:pPr>
    </w:p>
    <w:tbl>
      <w:tblPr>
        <w:tblStyle w:val="TableGrid"/>
        <w:tblW w:w="14601" w:type="dxa"/>
        <w:tblInd w:w="279" w:type="dxa"/>
        <w:tblLayout w:type="fixed"/>
        <w:tblCellMar>
          <w:top w:w="19" w:type="dxa"/>
          <w:left w:w="0" w:type="dxa"/>
          <w:bottom w:w="0" w:type="dxa"/>
          <w:right w:w="0" w:type="dxa"/>
        </w:tblCellMar>
        <w:tblLook w:val="04A0" w:firstRow="1" w:lastRow="0" w:firstColumn="1" w:lastColumn="0" w:noHBand="0" w:noVBand="1"/>
      </w:tblPr>
      <w:tblGrid>
        <w:gridCol w:w="1134"/>
        <w:gridCol w:w="3403"/>
        <w:gridCol w:w="6759"/>
        <w:gridCol w:w="364"/>
        <w:gridCol w:w="856"/>
        <w:gridCol w:w="99"/>
        <w:gridCol w:w="142"/>
        <w:gridCol w:w="1844"/>
      </w:tblGrid>
      <w:tr w:rsidR="00F86E4C" w:rsidRPr="00566856" w:rsidTr="00CF5DDC">
        <w:trPr>
          <w:trHeight w:val="470"/>
        </w:trPr>
        <w:tc>
          <w:tcPr>
            <w:tcW w:w="1134" w:type="dxa"/>
            <w:tcBorders>
              <w:top w:val="single" w:sz="4" w:space="0" w:color="000000"/>
              <w:left w:val="single" w:sz="4" w:space="0" w:color="000000"/>
              <w:bottom w:val="single" w:sz="4" w:space="0" w:color="000000"/>
              <w:right w:val="single" w:sz="4" w:space="0" w:color="000000"/>
            </w:tcBorders>
          </w:tcPr>
          <w:p w:rsidR="002864D2" w:rsidRPr="00566856" w:rsidRDefault="002864D2" w:rsidP="00F86E4C">
            <w:pPr>
              <w:spacing w:after="0" w:line="240" w:lineRule="auto"/>
              <w:ind w:left="100" w:right="134" w:firstLine="0"/>
              <w:jc w:val="center"/>
              <w:rPr>
                <w:szCs w:val="24"/>
              </w:rPr>
            </w:pPr>
            <w:r w:rsidRPr="00566856">
              <w:rPr>
                <w:b/>
                <w:szCs w:val="24"/>
              </w:rPr>
              <w:t>Номер задания</w:t>
            </w:r>
          </w:p>
        </w:tc>
        <w:tc>
          <w:tcPr>
            <w:tcW w:w="3403" w:type="dxa"/>
            <w:tcBorders>
              <w:top w:val="single" w:sz="4" w:space="0" w:color="000000"/>
              <w:left w:val="single" w:sz="4" w:space="0" w:color="000000"/>
              <w:bottom w:val="single" w:sz="4" w:space="0" w:color="000000"/>
              <w:right w:val="single" w:sz="4" w:space="0" w:color="000000"/>
            </w:tcBorders>
            <w:vAlign w:val="center"/>
          </w:tcPr>
          <w:p w:rsidR="002864D2" w:rsidRPr="00566856" w:rsidRDefault="002864D2" w:rsidP="00CF5DDC">
            <w:pPr>
              <w:spacing w:after="0" w:line="240" w:lineRule="auto"/>
              <w:ind w:left="100" w:right="134" w:firstLine="0"/>
              <w:jc w:val="center"/>
              <w:rPr>
                <w:szCs w:val="24"/>
              </w:rPr>
            </w:pPr>
            <w:r w:rsidRPr="00566856">
              <w:rPr>
                <w:b/>
                <w:szCs w:val="24"/>
              </w:rPr>
              <w:t>Правильный ответ</w:t>
            </w:r>
          </w:p>
        </w:tc>
        <w:tc>
          <w:tcPr>
            <w:tcW w:w="8220" w:type="dxa"/>
            <w:gridSpan w:val="5"/>
            <w:tcBorders>
              <w:top w:val="single" w:sz="4" w:space="0" w:color="000000"/>
              <w:left w:val="single" w:sz="4" w:space="0" w:color="000000"/>
              <w:bottom w:val="single" w:sz="4" w:space="0" w:color="000000"/>
              <w:right w:val="single" w:sz="4" w:space="0" w:color="000000"/>
            </w:tcBorders>
            <w:vAlign w:val="center"/>
          </w:tcPr>
          <w:p w:rsidR="002864D2" w:rsidRPr="00566856" w:rsidRDefault="002864D2" w:rsidP="00CF5DDC">
            <w:pPr>
              <w:spacing w:after="0" w:line="240" w:lineRule="auto"/>
              <w:ind w:left="100" w:right="134" w:firstLine="0"/>
              <w:rPr>
                <w:szCs w:val="24"/>
              </w:rPr>
            </w:pPr>
            <w:r w:rsidRPr="00566856">
              <w:rPr>
                <w:b/>
                <w:szCs w:val="24"/>
              </w:rPr>
              <w:t>Содержание оценочного средства</w:t>
            </w:r>
          </w:p>
        </w:tc>
        <w:tc>
          <w:tcPr>
            <w:tcW w:w="1844" w:type="dxa"/>
            <w:tcBorders>
              <w:top w:val="single" w:sz="4" w:space="0" w:color="000000"/>
              <w:left w:val="single" w:sz="4" w:space="0" w:color="000000"/>
              <w:bottom w:val="single" w:sz="4" w:space="0" w:color="000000"/>
              <w:right w:val="single" w:sz="4" w:space="0" w:color="000000"/>
            </w:tcBorders>
            <w:vAlign w:val="center"/>
          </w:tcPr>
          <w:p w:rsidR="002864D2" w:rsidRPr="002864D2" w:rsidRDefault="002864D2" w:rsidP="00F86E4C">
            <w:pPr>
              <w:spacing w:after="0" w:line="240" w:lineRule="auto"/>
              <w:ind w:left="100" w:right="134" w:firstLine="0"/>
              <w:jc w:val="center"/>
              <w:rPr>
                <w:b/>
                <w:szCs w:val="24"/>
              </w:rPr>
            </w:pPr>
            <w:r w:rsidRPr="002864D2">
              <w:rPr>
                <w:b/>
                <w:szCs w:val="24"/>
              </w:rPr>
              <w:t>Компетенция</w:t>
            </w:r>
          </w:p>
        </w:tc>
      </w:tr>
      <w:tr w:rsidR="00F86E4C" w:rsidRPr="00566856" w:rsidTr="00CF5DDC">
        <w:trPr>
          <w:trHeight w:val="1390"/>
        </w:trPr>
        <w:tc>
          <w:tcPr>
            <w:tcW w:w="1134" w:type="dxa"/>
            <w:tcBorders>
              <w:top w:val="single" w:sz="4" w:space="0" w:color="000000"/>
              <w:left w:val="single" w:sz="4" w:space="0" w:color="000000"/>
              <w:bottom w:val="single" w:sz="4" w:space="0" w:color="000000"/>
              <w:right w:val="single" w:sz="4" w:space="0" w:color="000000"/>
            </w:tcBorders>
            <w:vAlign w:val="center"/>
          </w:tcPr>
          <w:p w:rsidR="002864D2" w:rsidRPr="00566856" w:rsidRDefault="002864D2" w:rsidP="00F86E4C">
            <w:pPr>
              <w:tabs>
                <w:tab w:val="center" w:pos="965"/>
              </w:tabs>
              <w:spacing w:after="0" w:line="240" w:lineRule="auto"/>
              <w:ind w:left="100" w:right="134" w:firstLine="0"/>
              <w:jc w:val="center"/>
              <w:rPr>
                <w:szCs w:val="24"/>
              </w:rPr>
            </w:pPr>
            <w:r w:rsidRPr="00566856">
              <w:rPr>
                <w:szCs w:val="24"/>
              </w:rPr>
              <w:t>1.</w:t>
            </w:r>
          </w:p>
        </w:tc>
        <w:tc>
          <w:tcPr>
            <w:tcW w:w="3403" w:type="dxa"/>
            <w:tcBorders>
              <w:top w:val="single" w:sz="4" w:space="0" w:color="000000"/>
              <w:left w:val="single" w:sz="4" w:space="0" w:color="000000"/>
              <w:bottom w:val="single" w:sz="4" w:space="0" w:color="000000"/>
              <w:right w:val="single" w:sz="4" w:space="0" w:color="000000"/>
            </w:tcBorders>
          </w:tcPr>
          <w:p w:rsidR="002864D2" w:rsidRPr="00566856" w:rsidRDefault="002864D2" w:rsidP="00CF5DDC">
            <w:pPr>
              <w:spacing w:after="0" w:line="240" w:lineRule="auto"/>
              <w:ind w:left="100" w:right="134" w:firstLine="0"/>
              <w:jc w:val="center"/>
              <w:rPr>
                <w:szCs w:val="24"/>
              </w:rPr>
            </w:pPr>
            <w:r w:rsidRPr="00566856">
              <w:rPr>
                <w:szCs w:val="24"/>
              </w:rPr>
              <w:t>с ростом потребления блага общая полезность, получаемая потребителем, будет возрастать, но с каждым разом все медленнее и медленнее</w:t>
            </w:r>
          </w:p>
        </w:tc>
        <w:tc>
          <w:tcPr>
            <w:tcW w:w="8220" w:type="dxa"/>
            <w:gridSpan w:val="5"/>
            <w:tcBorders>
              <w:top w:val="single" w:sz="4" w:space="0" w:color="000000"/>
              <w:left w:val="single" w:sz="4" w:space="0" w:color="000000"/>
              <w:bottom w:val="single" w:sz="4" w:space="0" w:color="000000"/>
              <w:right w:val="single" w:sz="4" w:space="0" w:color="000000"/>
            </w:tcBorders>
          </w:tcPr>
          <w:p w:rsidR="002864D2" w:rsidRPr="00F86E4C" w:rsidRDefault="002864D2" w:rsidP="00CF5DDC">
            <w:pPr>
              <w:spacing w:after="0" w:line="240" w:lineRule="auto"/>
              <w:ind w:left="100" w:right="134" w:firstLine="0"/>
              <w:rPr>
                <w:szCs w:val="24"/>
              </w:rPr>
            </w:pPr>
            <w:r w:rsidRPr="00F86E4C">
              <w:rPr>
                <w:szCs w:val="24"/>
              </w:rPr>
              <w:t xml:space="preserve">Закон убывающей предельной полезности гласит: ______________ </w:t>
            </w:r>
          </w:p>
          <w:p w:rsidR="002864D2" w:rsidRPr="00F86E4C" w:rsidRDefault="002864D2" w:rsidP="00CF5DDC">
            <w:pPr>
              <w:spacing w:after="0" w:line="240" w:lineRule="auto"/>
              <w:ind w:left="100" w:right="134" w:firstLine="0"/>
              <w:rPr>
                <w:szCs w:val="24"/>
              </w:rPr>
            </w:pPr>
            <w:r w:rsidRPr="00F86E4C">
              <w:rPr>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2864D2" w:rsidRPr="002864D2" w:rsidRDefault="002864D2" w:rsidP="00F86E4C">
            <w:pPr>
              <w:spacing w:after="0" w:line="240" w:lineRule="auto"/>
              <w:ind w:left="100" w:right="134" w:firstLine="0"/>
              <w:jc w:val="center"/>
              <w:rPr>
                <w:b/>
                <w:szCs w:val="24"/>
              </w:rPr>
            </w:pPr>
            <w:r w:rsidRPr="002864D2">
              <w:rPr>
                <w:b/>
                <w:szCs w:val="24"/>
              </w:rPr>
              <w:t>ОПК-1</w:t>
            </w:r>
          </w:p>
        </w:tc>
      </w:tr>
      <w:tr w:rsidR="00F86E4C" w:rsidRPr="00566856" w:rsidTr="00CF5DDC">
        <w:trPr>
          <w:trHeight w:val="698"/>
        </w:trPr>
        <w:tc>
          <w:tcPr>
            <w:tcW w:w="1134" w:type="dxa"/>
            <w:tcBorders>
              <w:top w:val="single" w:sz="4" w:space="0" w:color="000000"/>
              <w:left w:val="single" w:sz="4" w:space="0" w:color="000000"/>
              <w:bottom w:val="single" w:sz="4" w:space="0" w:color="000000"/>
              <w:right w:val="single" w:sz="4" w:space="0" w:color="000000"/>
            </w:tcBorders>
            <w:vAlign w:val="center"/>
          </w:tcPr>
          <w:p w:rsidR="002864D2" w:rsidRPr="00566856" w:rsidRDefault="002864D2" w:rsidP="00F86E4C">
            <w:pPr>
              <w:tabs>
                <w:tab w:val="center" w:pos="965"/>
              </w:tabs>
              <w:spacing w:after="0" w:line="240" w:lineRule="auto"/>
              <w:ind w:left="100" w:right="134" w:firstLine="0"/>
              <w:jc w:val="center"/>
              <w:rPr>
                <w:szCs w:val="24"/>
              </w:rPr>
            </w:pPr>
            <w:r w:rsidRPr="00566856">
              <w:rPr>
                <w:szCs w:val="24"/>
              </w:rPr>
              <w:t>2.</w:t>
            </w:r>
          </w:p>
        </w:tc>
        <w:tc>
          <w:tcPr>
            <w:tcW w:w="3403" w:type="dxa"/>
            <w:tcBorders>
              <w:top w:val="single" w:sz="4" w:space="0" w:color="000000"/>
              <w:left w:val="single" w:sz="4" w:space="0" w:color="000000"/>
              <w:bottom w:val="single" w:sz="4" w:space="0" w:color="000000"/>
              <w:right w:val="single" w:sz="4" w:space="0" w:color="000000"/>
            </w:tcBorders>
          </w:tcPr>
          <w:p w:rsidR="002864D2" w:rsidRPr="00566856" w:rsidRDefault="002864D2" w:rsidP="00CF5DDC">
            <w:pPr>
              <w:spacing w:after="0" w:line="240" w:lineRule="auto"/>
              <w:ind w:left="100" w:right="134" w:firstLine="0"/>
              <w:jc w:val="center"/>
              <w:rPr>
                <w:szCs w:val="24"/>
              </w:rPr>
            </w:pPr>
            <w:r w:rsidRPr="00566856">
              <w:rPr>
                <w:szCs w:val="24"/>
              </w:rPr>
              <w:t>закон стоимости определять полезности товара</w:t>
            </w:r>
          </w:p>
        </w:tc>
        <w:tc>
          <w:tcPr>
            <w:tcW w:w="8220" w:type="dxa"/>
            <w:gridSpan w:val="5"/>
            <w:tcBorders>
              <w:top w:val="single" w:sz="4" w:space="0" w:color="000000"/>
              <w:left w:val="single" w:sz="4" w:space="0" w:color="000000"/>
              <w:bottom w:val="single" w:sz="4" w:space="0" w:color="000000"/>
              <w:right w:val="single" w:sz="4" w:space="0" w:color="000000"/>
            </w:tcBorders>
          </w:tcPr>
          <w:p w:rsidR="002864D2" w:rsidRPr="00F86E4C" w:rsidRDefault="002864D2" w:rsidP="00CF5DDC">
            <w:pPr>
              <w:spacing w:after="0" w:line="240" w:lineRule="auto"/>
              <w:ind w:left="100" w:right="134" w:firstLine="0"/>
              <w:rPr>
                <w:szCs w:val="24"/>
              </w:rPr>
            </w:pPr>
            <w:r w:rsidRPr="00F86E4C">
              <w:rPr>
                <w:szCs w:val="24"/>
              </w:rPr>
              <w:t xml:space="preserve"> Какая из функций не относится к закону стоимости _______ </w:t>
            </w:r>
          </w:p>
          <w:p w:rsidR="002864D2" w:rsidRPr="00F86E4C" w:rsidRDefault="002864D2" w:rsidP="00CF5DDC">
            <w:pPr>
              <w:spacing w:after="0" w:line="240" w:lineRule="auto"/>
              <w:ind w:left="100" w:right="134" w:firstLine="0"/>
              <w:rPr>
                <w:szCs w:val="24"/>
              </w:rPr>
            </w:pPr>
            <w:r w:rsidRPr="00F86E4C">
              <w:rPr>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2864D2" w:rsidRPr="002864D2" w:rsidRDefault="002864D2" w:rsidP="00F86E4C">
            <w:pPr>
              <w:spacing w:after="0" w:line="240" w:lineRule="auto"/>
              <w:ind w:left="100" w:right="134" w:firstLine="0"/>
              <w:jc w:val="center"/>
              <w:rPr>
                <w:b/>
                <w:szCs w:val="24"/>
              </w:rPr>
            </w:pPr>
            <w:r w:rsidRPr="002864D2">
              <w:rPr>
                <w:b/>
                <w:szCs w:val="24"/>
              </w:rPr>
              <w:t>ОПК-1</w:t>
            </w:r>
          </w:p>
        </w:tc>
      </w:tr>
      <w:tr w:rsidR="00F86E4C" w:rsidRPr="00566856" w:rsidTr="00CF5DDC">
        <w:trPr>
          <w:trHeight w:val="701"/>
        </w:trPr>
        <w:tc>
          <w:tcPr>
            <w:tcW w:w="1134" w:type="dxa"/>
            <w:tcBorders>
              <w:top w:val="single" w:sz="4" w:space="0" w:color="000000"/>
              <w:left w:val="single" w:sz="4" w:space="0" w:color="000000"/>
              <w:bottom w:val="single" w:sz="4" w:space="0" w:color="000000"/>
              <w:right w:val="single" w:sz="4" w:space="0" w:color="000000"/>
            </w:tcBorders>
            <w:vAlign w:val="center"/>
          </w:tcPr>
          <w:p w:rsidR="002864D2" w:rsidRPr="00566856" w:rsidRDefault="002864D2" w:rsidP="00F86E4C">
            <w:pPr>
              <w:tabs>
                <w:tab w:val="center" w:pos="965"/>
              </w:tabs>
              <w:spacing w:after="0" w:line="240" w:lineRule="auto"/>
              <w:ind w:left="100" w:right="134" w:firstLine="0"/>
              <w:jc w:val="center"/>
              <w:rPr>
                <w:szCs w:val="24"/>
              </w:rPr>
            </w:pPr>
            <w:r w:rsidRPr="00566856">
              <w:rPr>
                <w:szCs w:val="24"/>
              </w:rPr>
              <w:t>3.</w:t>
            </w:r>
          </w:p>
        </w:tc>
        <w:tc>
          <w:tcPr>
            <w:tcW w:w="3403" w:type="dxa"/>
            <w:tcBorders>
              <w:top w:val="single" w:sz="4" w:space="0" w:color="000000"/>
              <w:left w:val="single" w:sz="4" w:space="0" w:color="000000"/>
              <w:bottom w:val="single" w:sz="4" w:space="0" w:color="000000"/>
              <w:right w:val="single" w:sz="4" w:space="0" w:color="000000"/>
            </w:tcBorders>
          </w:tcPr>
          <w:p w:rsidR="002864D2" w:rsidRPr="00566856" w:rsidRDefault="002864D2" w:rsidP="00CF5DDC">
            <w:pPr>
              <w:spacing w:after="0" w:line="240" w:lineRule="auto"/>
              <w:ind w:left="100" w:right="134" w:firstLine="0"/>
              <w:jc w:val="center"/>
              <w:rPr>
                <w:szCs w:val="24"/>
              </w:rPr>
            </w:pPr>
            <w:r w:rsidRPr="00566856">
              <w:rPr>
                <w:szCs w:val="24"/>
              </w:rPr>
              <w:t>отчисления на потребления капитала</w:t>
            </w:r>
          </w:p>
        </w:tc>
        <w:tc>
          <w:tcPr>
            <w:tcW w:w="8220" w:type="dxa"/>
            <w:gridSpan w:val="5"/>
            <w:tcBorders>
              <w:top w:val="single" w:sz="4" w:space="0" w:color="000000"/>
              <w:left w:val="single" w:sz="4" w:space="0" w:color="000000"/>
              <w:bottom w:val="single" w:sz="4" w:space="0" w:color="000000"/>
              <w:right w:val="single" w:sz="4" w:space="0" w:color="000000"/>
            </w:tcBorders>
          </w:tcPr>
          <w:p w:rsidR="002864D2" w:rsidRPr="00F86E4C" w:rsidRDefault="002864D2" w:rsidP="00CF5DDC">
            <w:pPr>
              <w:spacing w:after="0" w:line="240" w:lineRule="auto"/>
              <w:ind w:left="100" w:right="134" w:firstLine="0"/>
              <w:rPr>
                <w:szCs w:val="24"/>
              </w:rPr>
            </w:pPr>
            <w:r w:rsidRPr="00F86E4C">
              <w:rPr>
                <w:szCs w:val="24"/>
              </w:rPr>
              <w:t xml:space="preserve">Амортизация – это__________  </w:t>
            </w:r>
          </w:p>
        </w:tc>
        <w:tc>
          <w:tcPr>
            <w:tcW w:w="1844" w:type="dxa"/>
            <w:tcBorders>
              <w:top w:val="single" w:sz="4" w:space="0" w:color="000000"/>
              <w:left w:val="single" w:sz="4" w:space="0" w:color="000000"/>
              <w:bottom w:val="single" w:sz="4" w:space="0" w:color="000000"/>
              <w:right w:val="single" w:sz="4" w:space="0" w:color="000000"/>
            </w:tcBorders>
            <w:vAlign w:val="center"/>
          </w:tcPr>
          <w:p w:rsidR="002864D2" w:rsidRPr="002864D2" w:rsidRDefault="002864D2" w:rsidP="00F86E4C">
            <w:pPr>
              <w:spacing w:after="0" w:line="240" w:lineRule="auto"/>
              <w:ind w:left="100" w:right="134" w:firstLine="0"/>
              <w:jc w:val="center"/>
              <w:rPr>
                <w:b/>
                <w:szCs w:val="24"/>
              </w:rPr>
            </w:pPr>
            <w:r w:rsidRPr="002864D2">
              <w:rPr>
                <w:b/>
                <w:szCs w:val="24"/>
              </w:rPr>
              <w:t>ОПК-1</w:t>
            </w:r>
          </w:p>
        </w:tc>
      </w:tr>
      <w:tr w:rsidR="00F86E4C" w:rsidRPr="00566856" w:rsidTr="00CF5DDC">
        <w:trPr>
          <w:trHeight w:val="929"/>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965"/>
              </w:tabs>
              <w:spacing w:after="0" w:line="240" w:lineRule="auto"/>
              <w:ind w:left="100" w:right="134" w:firstLine="0"/>
              <w:jc w:val="center"/>
              <w:rPr>
                <w:szCs w:val="24"/>
              </w:rPr>
            </w:pPr>
            <w:r w:rsidRPr="00566856">
              <w:rPr>
                <w:szCs w:val="24"/>
              </w:rPr>
              <w:t>4.</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CF5DDC">
            <w:pPr>
              <w:spacing w:after="0" w:line="240" w:lineRule="auto"/>
              <w:ind w:left="100" w:right="134" w:firstLine="0"/>
              <w:jc w:val="center"/>
              <w:rPr>
                <w:szCs w:val="24"/>
              </w:rPr>
            </w:pPr>
            <w:r w:rsidRPr="00566856">
              <w:rPr>
                <w:szCs w:val="24"/>
              </w:rPr>
              <w:t>оборотный капитал</w:t>
            </w:r>
          </w:p>
        </w:tc>
        <w:tc>
          <w:tcPr>
            <w:tcW w:w="6759" w:type="dxa"/>
            <w:tcBorders>
              <w:top w:val="single" w:sz="4" w:space="0" w:color="000000"/>
              <w:left w:val="single" w:sz="4" w:space="0" w:color="000000"/>
              <w:bottom w:val="single" w:sz="4" w:space="0" w:color="000000"/>
              <w:right w:val="nil"/>
            </w:tcBorders>
          </w:tcPr>
          <w:p w:rsidR="00065D26" w:rsidRPr="00F86E4C" w:rsidRDefault="00566856" w:rsidP="00CF5DDC">
            <w:pPr>
              <w:spacing w:after="0" w:line="240" w:lineRule="auto"/>
              <w:ind w:left="100" w:right="134" w:firstLine="0"/>
              <w:rPr>
                <w:szCs w:val="24"/>
              </w:rPr>
            </w:pPr>
            <w:r w:rsidRPr="00F86E4C">
              <w:rPr>
                <w:szCs w:val="24"/>
              </w:rPr>
              <w:t xml:space="preserve">Часть производственного капитала, стоимость которого входит в продукт целиком и полностью возвращается предприятию в денежном форме — это_________   </w:t>
            </w:r>
          </w:p>
        </w:tc>
        <w:tc>
          <w:tcPr>
            <w:tcW w:w="364" w:type="dxa"/>
            <w:tcBorders>
              <w:top w:val="single" w:sz="4" w:space="0" w:color="000000"/>
              <w:left w:val="nil"/>
              <w:bottom w:val="single" w:sz="4" w:space="0" w:color="000000"/>
              <w:right w:val="nil"/>
            </w:tcBorders>
          </w:tcPr>
          <w:p w:rsidR="00065D26" w:rsidRPr="00F86E4C" w:rsidRDefault="00065D26" w:rsidP="00CF5DDC">
            <w:pPr>
              <w:spacing w:after="0" w:line="240" w:lineRule="auto"/>
              <w:ind w:left="100" w:right="134" w:firstLine="0"/>
              <w:rPr>
                <w:szCs w:val="24"/>
              </w:rPr>
            </w:pPr>
          </w:p>
        </w:tc>
        <w:tc>
          <w:tcPr>
            <w:tcW w:w="955" w:type="dxa"/>
            <w:gridSpan w:val="2"/>
            <w:tcBorders>
              <w:top w:val="single" w:sz="4" w:space="0" w:color="000000"/>
              <w:left w:val="nil"/>
              <w:bottom w:val="single" w:sz="4" w:space="0" w:color="000000"/>
              <w:right w:val="nil"/>
            </w:tcBorders>
          </w:tcPr>
          <w:p w:rsidR="00065D26" w:rsidRPr="00F86E4C" w:rsidRDefault="00065D26" w:rsidP="00CF5DDC">
            <w:pPr>
              <w:spacing w:after="0" w:line="240" w:lineRule="auto"/>
              <w:ind w:left="100" w:right="134" w:firstLine="0"/>
              <w:rPr>
                <w:szCs w:val="24"/>
              </w:rPr>
            </w:pPr>
          </w:p>
        </w:tc>
        <w:tc>
          <w:tcPr>
            <w:tcW w:w="142" w:type="dxa"/>
            <w:tcBorders>
              <w:top w:val="single" w:sz="4" w:space="0" w:color="000000"/>
              <w:left w:val="nil"/>
              <w:bottom w:val="single" w:sz="4" w:space="0" w:color="000000"/>
              <w:right w:val="single" w:sz="4" w:space="0" w:color="000000"/>
            </w:tcBorders>
          </w:tcPr>
          <w:p w:rsidR="00065D26" w:rsidRPr="00F86E4C" w:rsidRDefault="00065D26" w:rsidP="00CF5DDC">
            <w:pPr>
              <w:spacing w:after="0" w:line="240" w:lineRule="auto"/>
              <w:ind w:left="100" w:right="134" w:firstLine="0"/>
              <w:rPr>
                <w:szCs w:val="24"/>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065D26" w:rsidRPr="002864D2" w:rsidRDefault="00566856" w:rsidP="00F86E4C">
            <w:pPr>
              <w:spacing w:after="0" w:line="240" w:lineRule="auto"/>
              <w:ind w:left="100" w:right="134" w:firstLine="0"/>
              <w:jc w:val="center"/>
              <w:rPr>
                <w:b/>
                <w:szCs w:val="24"/>
              </w:rPr>
            </w:pPr>
            <w:r w:rsidRPr="002864D2">
              <w:rPr>
                <w:b/>
                <w:szCs w:val="24"/>
              </w:rPr>
              <w:t>ОПК-1</w:t>
            </w:r>
          </w:p>
        </w:tc>
      </w:tr>
      <w:tr w:rsidR="00F86E4C" w:rsidRPr="00566856" w:rsidTr="00CF5DDC">
        <w:trPr>
          <w:trHeight w:val="701"/>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965"/>
              </w:tabs>
              <w:spacing w:after="0" w:line="240" w:lineRule="auto"/>
              <w:ind w:left="100" w:right="134" w:firstLine="0"/>
              <w:jc w:val="center"/>
              <w:rPr>
                <w:szCs w:val="24"/>
              </w:rPr>
            </w:pPr>
            <w:r w:rsidRPr="00566856">
              <w:rPr>
                <w:szCs w:val="24"/>
              </w:rPr>
              <w:t>5.</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CF5DDC">
            <w:pPr>
              <w:spacing w:after="0" w:line="240" w:lineRule="auto"/>
              <w:ind w:left="100" w:right="134" w:firstLine="0"/>
              <w:jc w:val="center"/>
              <w:rPr>
                <w:szCs w:val="24"/>
              </w:rPr>
            </w:pPr>
            <w:r w:rsidRPr="00566856">
              <w:rPr>
                <w:szCs w:val="24"/>
              </w:rPr>
              <w:t>фондоотдача</w:t>
            </w:r>
          </w:p>
        </w:tc>
        <w:tc>
          <w:tcPr>
            <w:tcW w:w="6759" w:type="dxa"/>
            <w:tcBorders>
              <w:top w:val="single" w:sz="4" w:space="0" w:color="000000"/>
              <w:left w:val="single" w:sz="4" w:space="0" w:color="000000"/>
              <w:bottom w:val="single" w:sz="4" w:space="0" w:color="000000"/>
              <w:right w:val="nil"/>
            </w:tcBorders>
          </w:tcPr>
          <w:p w:rsidR="00065D26" w:rsidRPr="00F86E4C" w:rsidRDefault="00566856" w:rsidP="00CF5DDC">
            <w:pPr>
              <w:spacing w:after="0" w:line="240" w:lineRule="auto"/>
              <w:ind w:left="100" w:right="134" w:firstLine="0"/>
              <w:rPr>
                <w:szCs w:val="24"/>
              </w:rPr>
            </w:pPr>
            <w:r w:rsidRPr="00F86E4C">
              <w:rPr>
                <w:szCs w:val="24"/>
              </w:rPr>
              <w:t>Показателем эффективности использования средств труда является___________</w:t>
            </w:r>
            <w:r w:rsidRPr="00F86E4C">
              <w:rPr>
                <w:b/>
                <w:szCs w:val="24"/>
              </w:rPr>
              <w:t xml:space="preserve"> </w:t>
            </w:r>
            <w:r w:rsidRPr="00F86E4C">
              <w:rPr>
                <w:szCs w:val="24"/>
              </w:rPr>
              <w:t xml:space="preserve">  </w:t>
            </w:r>
          </w:p>
        </w:tc>
        <w:tc>
          <w:tcPr>
            <w:tcW w:w="364" w:type="dxa"/>
            <w:tcBorders>
              <w:top w:val="single" w:sz="4" w:space="0" w:color="000000"/>
              <w:left w:val="nil"/>
              <w:bottom w:val="single" w:sz="4" w:space="0" w:color="000000"/>
              <w:right w:val="nil"/>
            </w:tcBorders>
          </w:tcPr>
          <w:p w:rsidR="00065D26" w:rsidRPr="00F86E4C" w:rsidRDefault="00065D26" w:rsidP="00CF5DDC">
            <w:pPr>
              <w:spacing w:after="0" w:line="240" w:lineRule="auto"/>
              <w:ind w:left="100" w:right="134" w:firstLine="0"/>
              <w:rPr>
                <w:szCs w:val="24"/>
              </w:rPr>
            </w:pPr>
          </w:p>
        </w:tc>
        <w:tc>
          <w:tcPr>
            <w:tcW w:w="955" w:type="dxa"/>
            <w:gridSpan w:val="2"/>
            <w:tcBorders>
              <w:top w:val="single" w:sz="4" w:space="0" w:color="000000"/>
              <w:left w:val="nil"/>
              <w:bottom w:val="single" w:sz="4" w:space="0" w:color="000000"/>
              <w:right w:val="nil"/>
            </w:tcBorders>
          </w:tcPr>
          <w:p w:rsidR="00065D26" w:rsidRPr="00F86E4C" w:rsidRDefault="00065D26" w:rsidP="00CF5DDC">
            <w:pPr>
              <w:spacing w:after="0" w:line="240" w:lineRule="auto"/>
              <w:ind w:left="100" w:right="134" w:firstLine="0"/>
              <w:rPr>
                <w:szCs w:val="24"/>
              </w:rPr>
            </w:pPr>
          </w:p>
        </w:tc>
        <w:tc>
          <w:tcPr>
            <w:tcW w:w="142" w:type="dxa"/>
            <w:tcBorders>
              <w:top w:val="single" w:sz="4" w:space="0" w:color="000000"/>
              <w:left w:val="nil"/>
              <w:bottom w:val="single" w:sz="4" w:space="0" w:color="000000"/>
              <w:right w:val="single" w:sz="4" w:space="0" w:color="000000"/>
            </w:tcBorders>
          </w:tcPr>
          <w:p w:rsidR="00065D26" w:rsidRPr="00F86E4C" w:rsidRDefault="00065D26" w:rsidP="00CF5DDC">
            <w:pPr>
              <w:spacing w:after="0" w:line="240" w:lineRule="auto"/>
              <w:ind w:left="100" w:right="134" w:firstLine="0"/>
              <w:rPr>
                <w:szCs w:val="24"/>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065D26" w:rsidRPr="002864D2" w:rsidRDefault="00566856" w:rsidP="00F86E4C">
            <w:pPr>
              <w:spacing w:after="0" w:line="240" w:lineRule="auto"/>
              <w:ind w:left="100" w:right="134" w:firstLine="0"/>
              <w:jc w:val="center"/>
              <w:rPr>
                <w:b/>
                <w:szCs w:val="24"/>
              </w:rPr>
            </w:pPr>
            <w:r w:rsidRPr="002864D2">
              <w:rPr>
                <w:b/>
                <w:szCs w:val="24"/>
              </w:rPr>
              <w:t>ОПК-1</w:t>
            </w:r>
          </w:p>
        </w:tc>
      </w:tr>
      <w:tr w:rsidR="00F86E4C" w:rsidRPr="00566856" w:rsidTr="00CF5DDC">
        <w:trPr>
          <w:trHeight w:val="701"/>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965"/>
              </w:tabs>
              <w:spacing w:after="0" w:line="240" w:lineRule="auto"/>
              <w:ind w:left="100" w:right="134" w:firstLine="0"/>
              <w:jc w:val="center"/>
              <w:rPr>
                <w:szCs w:val="24"/>
              </w:rPr>
            </w:pPr>
            <w:r w:rsidRPr="00566856">
              <w:rPr>
                <w:szCs w:val="24"/>
              </w:rPr>
              <w:t>6.</w:t>
            </w:r>
          </w:p>
        </w:tc>
        <w:tc>
          <w:tcPr>
            <w:tcW w:w="3403" w:type="dxa"/>
            <w:tcBorders>
              <w:top w:val="single" w:sz="4" w:space="0" w:color="000000"/>
              <w:left w:val="single" w:sz="4" w:space="0" w:color="000000"/>
              <w:bottom w:val="single" w:sz="4" w:space="0" w:color="000000"/>
              <w:right w:val="single" w:sz="4" w:space="0" w:color="000000"/>
            </w:tcBorders>
          </w:tcPr>
          <w:p w:rsidR="00065D26" w:rsidRPr="00566856" w:rsidRDefault="00566856" w:rsidP="00CF5DDC">
            <w:pPr>
              <w:spacing w:after="0" w:line="240" w:lineRule="auto"/>
              <w:ind w:left="100" w:right="134" w:firstLine="0"/>
              <w:jc w:val="center"/>
              <w:rPr>
                <w:szCs w:val="24"/>
              </w:rPr>
            </w:pPr>
            <w:r w:rsidRPr="00566856">
              <w:rPr>
                <w:szCs w:val="24"/>
              </w:rPr>
              <w:t>повешение жизненного уровня населения</w:t>
            </w:r>
          </w:p>
        </w:tc>
        <w:tc>
          <w:tcPr>
            <w:tcW w:w="6759" w:type="dxa"/>
            <w:tcBorders>
              <w:top w:val="single" w:sz="4" w:space="0" w:color="000000"/>
              <w:left w:val="single" w:sz="4" w:space="0" w:color="000000"/>
              <w:bottom w:val="single" w:sz="4" w:space="0" w:color="000000"/>
              <w:right w:val="nil"/>
            </w:tcBorders>
          </w:tcPr>
          <w:p w:rsidR="00065D26" w:rsidRPr="00F86E4C" w:rsidRDefault="00566856" w:rsidP="00CF5DDC">
            <w:pPr>
              <w:spacing w:after="0" w:line="240" w:lineRule="auto"/>
              <w:ind w:left="100" w:right="134" w:firstLine="0"/>
              <w:rPr>
                <w:szCs w:val="24"/>
              </w:rPr>
            </w:pPr>
            <w:r w:rsidRPr="00F86E4C">
              <w:rPr>
                <w:szCs w:val="24"/>
              </w:rPr>
              <w:t xml:space="preserve">Оптимальной целью экономического роста является ______________  </w:t>
            </w:r>
          </w:p>
        </w:tc>
        <w:tc>
          <w:tcPr>
            <w:tcW w:w="364" w:type="dxa"/>
            <w:tcBorders>
              <w:top w:val="single" w:sz="4" w:space="0" w:color="000000"/>
              <w:left w:val="nil"/>
              <w:bottom w:val="single" w:sz="4" w:space="0" w:color="000000"/>
              <w:right w:val="nil"/>
            </w:tcBorders>
          </w:tcPr>
          <w:p w:rsidR="00065D26" w:rsidRPr="00F86E4C" w:rsidRDefault="00065D26" w:rsidP="00CF5DDC">
            <w:pPr>
              <w:spacing w:after="0" w:line="240" w:lineRule="auto"/>
              <w:ind w:left="100" w:right="134" w:firstLine="0"/>
              <w:rPr>
                <w:szCs w:val="24"/>
              </w:rPr>
            </w:pPr>
          </w:p>
        </w:tc>
        <w:tc>
          <w:tcPr>
            <w:tcW w:w="955" w:type="dxa"/>
            <w:gridSpan w:val="2"/>
            <w:tcBorders>
              <w:top w:val="single" w:sz="4" w:space="0" w:color="000000"/>
              <w:left w:val="nil"/>
              <w:bottom w:val="single" w:sz="4" w:space="0" w:color="000000"/>
              <w:right w:val="nil"/>
            </w:tcBorders>
          </w:tcPr>
          <w:p w:rsidR="00065D26" w:rsidRPr="00F86E4C" w:rsidRDefault="00065D26" w:rsidP="00CF5DDC">
            <w:pPr>
              <w:spacing w:after="0" w:line="240" w:lineRule="auto"/>
              <w:ind w:left="100" w:right="134" w:firstLine="0"/>
              <w:rPr>
                <w:szCs w:val="24"/>
              </w:rPr>
            </w:pPr>
          </w:p>
        </w:tc>
        <w:tc>
          <w:tcPr>
            <w:tcW w:w="142" w:type="dxa"/>
            <w:tcBorders>
              <w:top w:val="single" w:sz="4" w:space="0" w:color="000000"/>
              <w:left w:val="nil"/>
              <w:bottom w:val="single" w:sz="4" w:space="0" w:color="000000"/>
              <w:right w:val="single" w:sz="4" w:space="0" w:color="000000"/>
            </w:tcBorders>
          </w:tcPr>
          <w:p w:rsidR="00065D26" w:rsidRPr="00F86E4C" w:rsidRDefault="00065D26" w:rsidP="00CF5DDC">
            <w:pPr>
              <w:spacing w:after="0" w:line="240" w:lineRule="auto"/>
              <w:ind w:left="100" w:right="134" w:firstLine="0"/>
              <w:rPr>
                <w:szCs w:val="24"/>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065D26" w:rsidRPr="002864D2" w:rsidRDefault="00566856" w:rsidP="00F86E4C">
            <w:pPr>
              <w:spacing w:after="0" w:line="240" w:lineRule="auto"/>
              <w:ind w:left="100" w:right="134" w:firstLine="0"/>
              <w:jc w:val="center"/>
              <w:rPr>
                <w:b/>
                <w:szCs w:val="24"/>
              </w:rPr>
            </w:pPr>
            <w:r w:rsidRPr="002864D2">
              <w:rPr>
                <w:b/>
                <w:szCs w:val="24"/>
              </w:rPr>
              <w:t>ОПК-1</w:t>
            </w:r>
          </w:p>
        </w:tc>
      </w:tr>
      <w:tr w:rsidR="00F86E4C" w:rsidRPr="00566856" w:rsidTr="00CF5DDC">
        <w:trPr>
          <w:trHeight w:val="642"/>
        </w:trPr>
        <w:tc>
          <w:tcPr>
            <w:tcW w:w="1134" w:type="dxa"/>
            <w:tcBorders>
              <w:top w:val="single" w:sz="4" w:space="0" w:color="000000"/>
              <w:left w:val="single" w:sz="4" w:space="0" w:color="000000"/>
              <w:bottom w:val="single" w:sz="4" w:space="0" w:color="000000"/>
              <w:right w:val="single" w:sz="4" w:space="0" w:color="000000"/>
            </w:tcBorders>
            <w:vAlign w:val="center"/>
          </w:tcPr>
          <w:p w:rsidR="002864D2" w:rsidRPr="00566856" w:rsidRDefault="002864D2" w:rsidP="00F86E4C">
            <w:pPr>
              <w:tabs>
                <w:tab w:val="center" w:pos="965"/>
              </w:tabs>
              <w:spacing w:after="0" w:line="240" w:lineRule="auto"/>
              <w:ind w:left="100" w:right="134" w:firstLine="0"/>
              <w:jc w:val="center"/>
              <w:rPr>
                <w:szCs w:val="24"/>
              </w:rPr>
            </w:pPr>
            <w:r w:rsidRPr="00566856">
              <w:rPr>
                <w:szCs w:val="24"/>
              </w:rPr>
              <w:t>7.</w:t>
            </w:r>
          </w:p>
        </w:tc>
        <w:tc>
          <w:tcPr>
            <w:tcW w:w="3403" w:type="dxa"/>
            <w:tcBorders>
              <w:top w:val="single" w:sz="4" w:space="0" w:color="000000"/>
              <w:left w:val="single" w:sz="4" w:space="0" w:color="000000"/>
              <w:bottom w:val="single" w:sz="4" w:space="0" w:color="000000"/>
              <w:right w:val="single" w:sz="4" w:space="0" w:color="000000"/>
            </w:tcBorders>
            <w:vAlign w:val="center"/>
          </w:tcPr>
          <w:p w:rsidR="002864D2" w:rsidRPr="00566856" w:rsidRDefault="002864D2" w:rsidP="00CF5DDC">
            <w:pPr>
              <w:spacing w:after="0" w:line="240" w:lineRule="auto"/>
              <w:ind w:left="100" w:right="134" w:firstLine="0"/>
              <w:jc w:val="center"/>
              <w:rPr>
                <w:szCs w:val="24"/>
              </w:rPr>
            </w:pPr>
            <w:r w:rsidRPr="00566856">
              <w:rPr>
                <w:szCs w:val="24"/>
              </w:rPr>
              <w:t>стагфляция</w:t>
            </w:r>
          </w:p>
        </w:tc>
        <w:tc>
          <w:tcPr>
            <w:tcW w:w="8220" w:type="dxa"/>
            <w:gridSpan w:val="5"/>
            <w:tcBorders>
              <w:top w:val="single" w:sz="4" w:space="0" w:color="000000"/>
              <w:left w:val="single" w:sz="4" w:space="0" w:color="000000"/>
              <w:bottom w:val="single" w:sz="4" w:space="0" w:color="000000"/>
              <w:right w:val="single" w:sz="4" w:space="0" w:color="000000"/>
            </w:tcBorders>
          </w:tcPr>
          <w:p w:rsidR="002864D2" w:rsidRPr="00F86E4C" w:rsidRDefault="002864D2" w:rsidP="00CF5DDC">
            <w:pPr>
              <w:spacing w:after="0" w:line="240" w:lineRule="auto"/>
              <w:ind w:left="100" w:right="134" w:firstLine="0"/>
              <w:rPr>
                <w:szCs w:val="24"/>
              </w:rPr>
            </w:pPr>
            <w:r w:rsidRPr="00F86E4C">
              <w:rPr>
                <w:szCs w:val="24"/>
              </w:rPr>
              <w:t xml:space="preserve">Экономический спад, депрессивное состояние экономики, сочетаемые </w:t>
            </w:r>
            <w:r w:rsidRPr="00F86E4C">
              <w:rPr>
                <w:szCs w:val="24"/>
              </w:rPr>
              <w:t>с ростом цены</w:t>
            </w:r>
            <w:r w:rsidRPr="00F86E4C">
              <w:rPr>
                <w:szCs w:val="24"/>
              </w:rPr>
              <w:t xml:space="preserve"> называется_______________  </w:t>
            </w:r>
          </w:p>
        </w:tc>
        <w:tc>
          <w:tcPr>
            <w:tcW w:w="1844" w:type="dxa"/>
            <w:tcBorders>
              <w:top w:val="single" w:sz="4" w:space="0" w:color="000000"/>
              <w:left w:val="single" w:sz="4" w:space="0" w:color="000000"/>
              <w:bottom w:val="single" w:sz="4" w:space="0" w:color="000000"/>
              <w:right w:val="single" w:sz="4" w:space="0" w:color="000000"/>
            </w:tcBorders>
          </w:tcPr>
          <w:p w:rsidR="002864D2" w:rsidRPr="002864D2" w:rsidRDefault="002864D2" w:rsidP="00F86E4C">
            <w:pPr>
              <w:spacing w:after="0" w:line="240" w:lineRule="auto"/>
              <w:ind w:left="100" w:right="134" w:firstLine="0"/>
              <w:jc w:val="center"/>
              <w:rPr>
                <w:b/>
                <w:szCs w:val="24"/>
              </w:rPr>
            </w:pPr>
          </w:p>
          <w:p w:rsidR="002864D2" w:rsidRPr="002864D2" w:rsidRDefault="002864D2" w:rsidP="00F86E4C">
            <w:pPr>
              <w:spacing w:after="0" w:line="240" w:lineRule="auto"/>
              <w:ind w:left="100" w:right="134" w:firstLine="0"/>
              <w:jc w:val="center"/>
              <w:rPr>
                <w:b/>
                <w:szCs w:val="24"/>
              </w:rPr>
            </w:pPr>
            <w:r w:rsidRPr="002864D2">
              <w:rPr>
                <w:b/>
                <w:szCs w:val="24"/>
              </w:rPr>
              <w:t>ОПК-1</w:t>
            </w:r>
          </w:p>
        </w:tc>
      </w:tr>
      <w:tr w:rsidR="00F86E4C" w:rsidRPr="00566856" w:rsidTr="00CF5DDC">
        <w:trPr>
          <w:trHeight w:val="524"/>
        </w:trPr>
        <w:tc>
          <w:tcPr>
            <w:tcW w:w="1134" w:type="dxa"/>
            <w:tcBorders>
              <w:top w:val="single" w:sz="4" w:space="0" w:color="000000"/>
              <w:left w:val="single" w:sz="4" w:space="0" w:color="000000"/>
              <w:bottom w:val="single" w:sz="4" w:space="0" w:color="auto"/>
              <w:right w:val="single" w:sz="4" w:space="0" w:color="000000"/>
            </w:tcBorders>
            <w:vAlign w:val="center"/>
          </w:tcPr>
          <w:p w:rsidR="002864D2" w:rsidRPr="00566856" w:rsidRDefault="002864D2" w:rsidP="00F86E4C">
            <w:pPr>
              <w:tabs>
                <w:tab w:val="center" w:pos="965"/>
              </w:tabs>
              <w:spacing w:after="0" w:line="240" w:lineRule="auto"/>
              <w:ind w:left="100" w:right="134" w:firstLine="0"/>
              <w:jc w:val="center"/>
              <w:rPr>
                <w:szCs w:val="24"/>
              </w:rPr>
            </w:pPr>
            <w:r w:rsidRPr="00566856">
              <w:rPr>
                <w:szCs w:val="24"/>
              </w:rPr>
              <w:t>8.</w:t>
            </w:r>
          </w:p>
        </w:tc>
        <w:tc>
          <w:tcPr>
            <w:tcW w:w="3403" w:type="dxa"/>
            <w:tcBorders>
              <w:top w:val="single" w:sz="4" w:space="0" w:color="000000"/>
              <w:left w:val="single" w:sz="4" w:space="0" w:color="000000"/>
              <w:bottom w:val="single" w:sz="4" w:space="0" w:color="auto"/>
              <w:right w:val="single" w:sz="4" w:space="0" w:color="000000"/>
            </w:tcBorders>
          </w:tcPr>
          <w:p w:rsidR="002864D2" w:rsidRPr="00566856" w:rsidRDefault="002864D2" w:rsidP="00CF5DDC">
            <w:pPr>
              <w:spacing w:after="0" w:line="240" w:lineRule="auto"/>
              <w:ind w:left="100" w:right="134" w:firstLine="0"/>
              <w:jc w:val="center"/>
              <w:rPr>
                <w:szCs w:val="24"/>
              </w:rPr>
            </w:pPr>
            <w:r w:rsidRPr="00566856">
              <w:rPr>
                <w:szCs w:val="24"/>
              </w:rPr>
              <w:t>совокупного спроса и совокупного предложения</w:t>
            </w:r>
          </w:p>
        </w:tc>
        <w:tc>
          <w:tcPr>
            <w:tcW w:w="8220" w:type="dxa"/>
            <w:gridSpan w:val="5"/>
            <w:tcBorders>
              <w:top w:val="single" w:sz="4" w:space="0" w:color="000000"/>
              <w:left w:val="single" w:sz="4" w:space="0" w:color="000000"/>
              <w:bottom w:val="single" w:sz="4" w:space="0" w:color="auto"/>
              <w:right w:val="single" w:sz="4" w:space="0" w:color="000000"/>
            </w:tcBorders>
          </w:tcPr>
          <w:p w:rsidR="002864D2" w:rsidRPr="00F86E4C" w:rsidRDefault="002864D2" w:rsidP="00CF5DDC">
            <w:pPr>
              <w:spacing w:after="0" w:line="240" w:lineRule="auto"/>
              <w:ind w:left="100" w:right="134" w:firstLine="0"/>
              <w:rPr>
                <w:szCs w:val="24"/>
              </w:rPr>
            </w:pPr>
            <w:r w:rsidRPr="00F86E4C">
              <w:rPr>
                <w:szCs w:val="24"/>
              </w:rPr>
              <w:t xml:space="preserve">Модель макроэкономического равновесия выражается через равенство ___________ </w:t>
            </w:r>
          </w:p>
          <w:p w:rsidR="002864D2" w:rsidRPr="00F86E4C" w:rsidRDefault="002864D2" w:rsidP="00CF5DDC">
            <w:pPr>
              <w:spacing w:after="0" w:line="240" w:lineRule="auto"/>
              <w:ind w:left="100" w:right="134" w:firstLine="0"/>
              <w:rPr>
                <w:szCs w:val="24"/>
              </w:rPr>
            </w:pPr>
            <w:r w:rsidRPr="00F86E4C">
              <w:rPr>
                <w:szCs w:val="24"/>
              </w:rPr>
              <w:t xml:space="preserve"> </w:t>
            </w:r>
          </w:p>
        </w:tc>
        <w:tc>
          <w:tcPr>
            <w:tcW w:w="1844" w:type="dxa"/>
            <w:tcBorders>
              <w:top w:val="single" w:sz="4" w:space="0" w:color="000000"/>
              <w:left w:val="single" w:sz="4" w:space="0" w:color="000000"/>
              <w:bottom w:val="single" w:sz="4" w:space="0" w:color="auto"/>
              <w:right w:val="single" w:sz="4" w:space="0" w:color="000000"/>
            </w:tcBorders>
            <w:vAlign w:val="center"/>
          </w:tcPr>
          <w:p w:rsidR="002864D2" w:rsidRPr="002864D2" w:rsidRDefault="002864D2" w:rsidP="00F86E4C">
            <w:pPr>
              <w:spacing w:after="0" w:line="240" w:lineRule="auto"/>
              <w:ind w:left="100" w:right="134" w:firstLine="0"/>
              <w:jc w:val="center"/>
              <w:rPr>
                <w:b/>
                <w:szCs w:val="24"/>
              </w:rPr>
            </w:pPr>
            <w:r w:rsidRPr="002864D2">
              <w:rPr>
                <w:b/>
                <w:szCs w:val="24"/>
              </w:rPr>
              <w:t>ОПК-1</w:t>
            </w:r>
          </w:p>
        </w:tc>
      </w:tr>
      <w:tr w:rsidR="00F86E4C" w:rsidRPr="00566856" w:rsidTr="00CF5DDC">
        <w:trPr>
          <w:trHeight w:val="698"/>
        </w:trPr>
        <w:tc>
          <w:tcPr>
            <w:tcW w:w="1134" w:type="dxa"/>
            <w:tcBorders>
              <w:top w:val="single" w:sz="4" w:space="0" w:color="auto"/>
              <w:left w:val="single" w:sz="4" w:space="0" w:color="000000"/>
              <w:bottom w:val="single" w:sz="4" w:space="0" w:color="000000"/>
              <w:right w:val="single" w:sz="4" w:space="0" w:color="000000"/>
            </w:tcBorders>
            <w:vAlign w:val="center"/>
          </w:tcPr>
          <w:p w:rsidR="00065D26" w:rsidRPr="00566856" w:rsidRDefault="00566856" w:rsidP="00F86E4C">
            <w:pPr>
              <w:tabs>
                <w:tab w:val="center" w:pos="965"/>
              </w:tabs>
              <w:spacing w:after="0" w:line="240" w:lineRule="auto"/>
              <w:ind w:left="100" w:right="134" w:firstLine="0"/>
              <w:jc w:val="center"/>
              <w:rPr>
                <w:szCs w:val="24"/>
              </w:rPr>
            </w:pPr>
            <w:r w:rsidRPr="00566856">
              <w:rPr>
                <w:szCs w:val="24"/>
              </w:rPr>
              <w:t>9.</w:t>
            </w:r>
          </w:p>
        </w:tc>
        <w:tc>
          <w:tcPr>
            <w:tcW w:w="3403" w:type="dxa"/>
            <w:tcBorders>
              <w:top w:val="single" w:sz="4" w:space="0" w:color="auto"/>
              <w:left w:val="single" w:sz="4" w:space="0" w:color="000000"/>
              <w:bottom w:val="single" w:sz="4" w:space="0" w:color="000000"/>
              <w:right w:val="single" w:sz="4" w:space="0" w:color="000000"/>
            </w:tcBorders>
          </w:tcPr>
          <w:p w:rsidR="00065D26" w:rsidRPr="00566856" w:rsidRDefault="00566856" w:rsidP="00CF5DDC">
            <w:pPr>
              <w:spacing w:after="0" w:line="240" w:lineRule="auto"/>
              <w:ind w:left="100" w:right="134" w:firstLine="0"/>
              <w:jc w:val="center"/>
              <w:rPr>
                <w:szCs w:val="24"/>
              </w:rPr>
            </w:pPr>
            <w:r w:rsidRPr="00566856">
              <w:rPr>
                <w:szCs w:val="24"/>
              </w:rPr>
              <w:t>операции на открытом рынке, или рынке государственных облигаций</w:t>
            </w:r>
          </w:p>
        </w:tc>
        <w:tc>
          <w:tcPr>
            <w:tcW w:w="6759" w:type="dxa"/>
            <w:tcBorders>
              <w:top w:val="single" w:sz="4" w:space="0" w:color="auto"/>
              <w:left w:val="single" w:sz="4" w:space="0" w:color="000000"/>
              <w:bottom w:val="single" w:sz="4" w:space="0" w:color="000000"/>
              <w:right w:val="nil"/>
            </w:tcBorders>
          </w:tcPr>
          <w:p w:rsidR="00065D26" w:rsidRPr="00F86E4C" w:rsidRDefault="00566856" w:rsidP="00CF5DDC">
            <w:pPr>
              <w:spacing w:after="0" w:line="240" w:lineRule="auto"/>
              <w:ind w:left="100" w:right="134" w:firstLine="0"/>
              <w:rPr>
                <w:szCs w:val="24"/>
              </w:rPr>
            </w:pPr>
            <w:r w:rsidRPr="00F86E4C">
              <w:rPr>
                <w:szCs w:val="24"/>
              </w:rPr>
              <w:t xml:space="preserve"> К основному инструменту денежно-кредитной политики </w:t>
            </w:r>
            <w:proofErr w:type="gramStart"/>
            <w:r w:rsidRPr="00F86E4C">
              <w:rPr>
                <w:szCs w:val="24"/>
              </w:rPr>
              <w:t>относится:_</w:t>
            </w:r>
            <w:proofErr w:type="gramEnd"/>
            <w:r w:rsidRPr="00F86E4C">
              <w:rPr>
                <w:szCs w:val="24"/>
              </w:rPr>
              <w:t xml:space="preserve">_________ </w:t>
            </w:r>
          </w:p>
          <w:p w:rsidR="00065D26" w:rsidRPr="00F86E4C" w:rsidRDefault="00566856" w:rsidP="00CF5DDC">
            <w:pPr>
              <w:spacing w:after="0" w:line="240" w:lineRule="auto"/>
              <w:ind w:left="100" w:right="134" w:firstLine="0"/>
              <w:rPr>
                <w:szCs w:val="24"/>
              </w:rPr>
            </w:pPr>
            <w:r w:rsidRPr="00F86E4C">
              <w:rPr>
                <w:szCs w:val="24"/>
              </w:rPr>
              <w:t xml:space="preserve"> </w:t>
            </w:r>
          </w:p>
        </w:tc>
        <w:tc>
          <w:tcPr>
            <w:tcW w:w="364" w:type="dxa"/>
            <w:tcBorders>
              <w:top w:val="single" w:sz="4" w:space="0" w:color="auto"/>
              <w:left w:val="nil"/>
              <w:bottom w:val="single" w:sz="4" w:space="0" w:color="000000"/>
              <w:right w:val="nil"/>
            </w:tcBorders>
          </w:tcPr>
          <w:p w:rsidR="00065D26" w:rsidRPr="00F86E4C" w:rsidRDefault="00065D26" w:rsidP="00CF5DDC">
            <w:pPr>
              <w:spacing w:after="0" w:line="240" w:lineRule="auto"/>
              <w:ind w:left="100" w:right="134" w:firstLine="0"/>
              <w:rPr>
                <w:szCs w:val="24"/>
              </w:rPr>
            </w:pPr>
          </w:p>
        </w:tc>
        <w:tc>
          <w:tcPr>
            <w:tcW w:w="955" w:type="dxa"/>
            <w:gridSpan w:val="2"/>
            <w:tcBorders>
              <w:top w:val="single" w:sz="4" w:space="0" w:color="auto"/>
              <w:left w:val="nil"/>
              <w:bottom w:val="single" w:sz="4" w:space="0" w:color="000000"/>
              <w:right w:val="nil"/>
            </w:tcBorders>
          </w:tcPr>
          <w:p w:rsidR="00065D26" w:rsidRPr="00F86E4C" w:rsidRDefault="00065D26" w:rsidP="00CF5DDC">
            <w:pPr>
              <w:spacing w:after="0" w:line="240" w:lineRule="auto"/>
              <w:ind w:left="100" w:right="134" w:firstLine="0"/>
              <w:rPr>
                <w:szCs w:val="24"/>
              </w:rPr>
            </w:pPr>
          </w:p>
        </w:tc>
        <w:tc>
          <w:tcPr>
            <w:tcW w:w="142" w:type="dxa"/>
            <w:tcBorders>
              <w:top w:val="single" w:sz="4" w:space="0" w:color="auto"/>
              <w:left w:val="nil"/>
              <w:bottom w:val="single" w:sz="4" w:space="0" w:color="000000"/>
              <w:right w:val="single" w:sz="4" w:space="0" w:color="000000"/>
            </w:tcBorders>
          </w:tcPr>
          <w:p w:rsidR="00065D26" w:rsidRPr="00F86E4C" w:rsidRDefault="00065D26" w:rsidP="00CF5DDC">
            <w:pPr>
              <w:spacing w:after="0" w:line="240" w:lineRule="auto"/>
              <w:ind w:left="100" w:right="134" w:firstLine="0"/>
              <w:rPr>
                <w:szCs w:val="24"/>
              </w:rPr>
            </w:pPr>
          </w:p>
        </w:tc>
        <w:tc>
          <w:tcPr>
            <w:tcW w:w="1844" w:type="dxa"/>
            <w:tcBorders>
              <w:top w:val="single" w:sz="4" w:space="0" w:color="auto"/>
              <w:left w:val="single" w:sz="4" w:space="0" w:color="000000"/>
              <w:bottom w:val="single" w:sz="4" w:space="0" w:color="000000"/>
              <w:right w:val="single" w:sz="4" w:space="0" w:color="000000"/>
            </w:tcBorders>
            <w:vAlign w:val="center"/>
          </w:tcPr>
          <w:p w:rsidR="00065D26" w:rsidRPr="002864D2" w:rsidRDefault="00566856" w:rsidP="00F86E4C">
            <w:pPr>
              <w:spacing w:after="0" w:line="240" w:lineRule="auto"/>
              <w:ind w:left="100" w:right="134" w:firstLine="0"/>
              <w:jc w:val="center"/>
              <w:rPr>
                <w:b/>
                <w:szCs w:val="24"/>
              </w:rPr>
            </w:pPr>
            <w:r w:rsidRPr="002864D2">
              <w:rPr>
                <w:b/>
                <w:szCs w:val="24"/>
              </w:rPr>
              <w:t>ОПК-1</w:t>
            </w:r>
          </w:p>
        </w:tc>
      </w:tr>
      <w:tr w:rsidR="00F86E4C" w:rsidRPr="00566856" w:rsidTr="00CF5DDC">
        <w:trPr>
          <w:trHeight w:val="470"/>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965"/>
              </w:tabs>
              <w:spacing w:after="0" w:line="240" w:lineRule="auto"/>
              <w:ind w:left="100" w:right="134" w:firstLine="0"/>
              <w:jc w:val="center"/>
              <w:rPr>
                <w:szCs w:val="24"/>
              </w:rPr>
            </w:pPr>
            <w:r w:rsidRPr="00566856">
              <w:rPr>
                <w:szCs w:val="24"/>
              </w:rPr>
              <w:lastRenderedPageBreak/>
              <w:t>10.</w:t>
            </w:r>
          </w:p>
        </w:tc>
        <w:tc>
          <w:tcPr>
            <w:tcW w:w="3403" w:type="dxa"/>
            <w:tcBorders>
              <w:top w:val="single" w:sz="4" w:space="0" w:color="000000"/>
              <w:left w:val="single" w:sz="4" w:space="0" w:color="000000"/>
              <w:bottom w:val="single" w:sz="4" w:space="0" w:color="000000"/>
              <w:right w:val="single" w:sz="4" w:space="0" w:color="000000"/>
            </w:tcBorders>
          </w:tcPr>
          <w:p w:rsidR="00065D26" w:rsidRPr="00566856" w:rsidRDefault="00566856" w:rsidP="00CF5DDC">
            <w:pPr>
              <w:tabs>
                <w:tab w:val="right" w:pos="2465"/>
              </w:tabs>
              <w:spacing w:after="0" w:line="240" w:lineRule="auto"/>
              <w:ind w:left="100" w:right="134" w:firstLine="0"/>
              <w:jc w:val="center"/>
              <w:rPr>
                <w:szCs w:val="24"/>
              </w:rPr>
            </w:pPr>
            <w:r w:rsidRPr="00566856">
              <w:rPr>
                <w:szCs w:val="24"/>
              </w:rPr>
              <w:t xml:space="preserve">валовым </w:t>
            </w:r>
            <w:r w:rsidRPr="00566856">
              <w:rPr>
                <w:szCs w:val="24"/>
              </w:rPr>
              <w:tab/>
              <w:t>национальным</w:t>
            </w:r>
            <w:r w:rsidR="002864D2">
              <w:rPr>
                <w:szCs w:val="24"/>
              </w:rPr>
              <w:t xml:space="preserve"> </w:t>
            </w:r>
            <w:r w:rsidRPr="00566856">
              <w:rPr>
                <w:szCs w:val="24"/>
              </w:rPr>
              <w:t>доходом и амортизацией</w:t>
            </w:r>
          </w:p>
        </w:tc>
        <w:tc>
          <w:tcPr>
            <w:tcW w:w="6759" w:type="dxa"/>
            <w:tcBorders>
              <w:top w:val="single" w:sz="4" w:space="0" w:color="000000"/>
              <w:left w:val="single" w:sz="4" w:space="0" w:color="000000"/>
              <w:bottom w:val="single" w:sz="4" w:space="0" w:color="000000"/>
              <w:right w:val="nil"/>
            </w:tcBorders>
          </w:tcPr>
          <w:p w:rsidR="00065D26" w:rsidRPr="00F86E4C" w:rsidRDefault="00566856" w:rsidP="00CF5DDC">
            <w:pPr>
              <w:spacing w:after="0" w:line="240" w:lineRule="auto"/>
              <w:ind w:left="100" w:right="134" w:firstLine="0"/>
              <w:rPr>
                <w:szCs w:val="24"/>
              </w:rPr>
            </w:pPr>
            <w:r w:rsidRPr="00F86E4C">
              <w:rPr>
                <w:szCs w:val="24"/>
              </w:rPr>
              <w:t xml:space="preserve"> Чистый национальный доход равен разнице между______  </w:t>
            </w:r>
          </w:p>
        </w:tc>
        <w:tc>
          <w:tcPr>
            <w:tcW w:w="364" w:type="dxa"/>
            <w:tcBorders>
              <w:top w:val="single" w:sz="4" w:space="0" w:color="000000"/>
              <w:left w:val="nil"/>
              <w:bottom w:val="single" w:sz="4" w:space="0" w:color="000000"/>
              <w:right w:val="nil"/>
            </w:tcBorders>
          </w:tcPr>
          <w:p w:rsidR="00065D26" w:rsidRPr="00F86E4C" w:rsidRDefault="00065D26" w:rsidP="00CF5DDC">
            <w:pPr>
              <w:spacing w:after="0" w:line="240" w:lineRule="auto"/>
              <w:ind w:left="100" w:right="134" w:firstLine="0"/>
              <w:rPr>
                <w:szCs w:val="24"/>
              </w:rPr>
            </w:pPr>
          </w:p>
        </w:tc>
        <w:tc>
          <w:tcPr>
            <w:tcW w:w="955" w:type="dxa"/>
            <w:gridSpan w:val="2"/>
            <w:tcBorders>
              <w:top w:val="single" w:sz="4" w:space="0" w:color="000000"/>
              <w:left w:val="nil"/>
              <w:bottom w:val="single" w:sz="4" w:space="0" w:color="000000"/>
              <w:right w:val="nil"/>
            </w:tcBorders>
          </w:tcPr>
          <w:p w:rsidR="00065D26" w:rsidRPr="00F86E4C" w:rsidRDefault="00065D26" w:rsidP="00CF5DDC">
            <w:pPr>
              <w:spacing w:after="0" w:line="240" w:lineRule="auto"/>
              <w:ind w:left="100" w:right="134" w:firstLine="0"/>
              <w:rPr>
                <w:szCs w:val="24"/>
              </w:rPr>
            </w:pPr>
          </w:p>
        </w:tc>
        <w:tc>
          <w:tcPr>
            <w:tcW w:w="142" w:type="dxa"/>
            <w:tcBorders>
              <w:top w:val="single" w:sz="4" w:space="0" w:color="000000"/>
              <w:left w:val="nil"/>
              <w:bottom w:val="single" w:sz="4" w:space="0" w:color="000000"/>
              <w:right w:val="single" w:sz="4" w:space="0" w:color="000000"/>
            </w:tcBorders>
          </w:tcPr>
          <w:p w:rsidR="00065D26" w:rsidRPr="00F86E4C" w:rsidRDefault="00065D26" w:rsidP="00CF5DDC">
            <w:pPr>
              <w:spacing w:after="0" w:line="240" w:lineRule="auto"/>
              <w:ind w:left="100" w:right="134" w:firstLine="0"/>
              <w:rPr>
                <w:szCs w:val="24"/>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065D26" w:rsidRPr="002864D2" w:rsidRDefault="00566856" w:rsidP="00F86E4C">
            <w:pPr>
              <w:spacing w:after="0" w:line="240" w:lineRule="auto"/>
              <w:ind w:left="100" w:right="134" w:firstLine="0"/>
              <w:jc w:val="center"/>
              <w:rPr>
                <w:b/>
                <w:szCs w:val="24"/>
              </w:rPr>
            </w:pPr>
            <w:r w:rsidRPr="002864D2">
              <w:rPr>
                <w:b/>
                <w:szCs w:val="24"/>
              </w:rPr>
              <w:t>ОПК-1</w:t>
            </w:r>
          </w:p>
        </w:tc>
      </w:tr>
      <w:tr w:rsidR="00F86E4C" w:rsidRPr="00566856" w:rsidTr="00CF5DDC">
        <w:tblPrEx>
          <w:tblCellMar>
            <w:top w:w="15" w:type="dxa"/>
            <w:right w:w="1" w:type="dxa"/>
          </w:tblCellMar>
        </w:tblPrEx>
        <w:trPr>
          <w:trHeight w:val="470"/>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11.</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CF5DDC">
            <w:pPr>
              <w:spacing w:after="0" w:line="240" w:lineRule="auto"/>
              <w:ind w:left="100" w:right="134" w:firstLine="0"/>
              <w:jc w:val="center"/>
              <w:rPr>
                <w:szCs w:val="24"/>
              </w:rPr>
            </w:pPr>
            <w:r w:rsidRPr="00566856">
              <w:rPr>
                <w:szCs w:val="24"/>
              </w:rPr>
              <w:t>номинальный ВВП</w:t>
            </w: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 xml:space="preserve">ВВП, выраженный в текущих ценах – это ____________  </w:t>
            </w:r>
          </w:p>
        </w:tc>
        <w:tc>
          <w:tcPr>
            <w:tcW w:w="184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spacing w:after="0" w:line="240" w:lineRule="auto"/>
              <w:ind w:left="2" w:firstLine="0"/>
              <w:jc w:val="center"/>
              <w:rPr>
                <w:szCs w:val="24"/>
              </w:rPr>
            </w:pPr>
            <w:r w:rsidRPr="00566856">
              <w:rPr>
                <w:szCs w:val="24"/>
              </w:rPr>
              <w:t xml:space="preserve">ОПК-1 </w:t>
            </w:r>
          </w:p>
        </w:tc>
      </w:tr>
      <w:tr w:rsidR="00F86E4C" w:rsidRPr="00566856" w:rsidTr="00CF5DDC">
        <w:tblPrEx>
          <w:tblCellMar>
            <w:top w:w="15" w:type="dxa"/>
            <w:right w:w="1" w:type="dxa"/>
          </w:tblCellMar>
        </w:tblPrEx>
        <w:trPr>
          <w:trHeight w:val="929"/>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12.</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CF5DDC">
            <w:pPr>
              <w:spacing w:after="0" w:line="240" w:lineRule="auto"/>
              <w:ind w:left="100" w:right="134" w:firstLine="0"/>
              <w:jc w:val="center"/>
              <w:rPr>
                <w:szCs w:val="24"/>
              </w:rPr>
            </w:pPr>
            <w:r w:rsidRPr="00566856">
              <w:rPr>
                <w:szCs w:val="24"/>
              </w:rPr>
              <w:t>ВВП</w:t>
            </w:r>
          </w:p>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 xml:space="preserve">Совокупная стоимость всех товаров и услуг, произведенных в течении года всеми предприятиями, расположенными на территории данной страны, независимо от их национальной принадлежности – это________  </w:t>
            </w:r>
          </w:p>
        </w:tc>
        <w:tc>
          <w:tcPr>
            <w:tcW w:w="1844"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12" w:firstLine="0"/>
              <w:jc w:val="left"/>
              <w:rPr>
                <w:szCs w:val="24"/>
              </w:rPr>
            </w:pPr>
            <w:r w:rsidRPr="00566856">
              <w:rPr>
                <w:szCs w:val="24"/>
              </w:rPr>
              <w:t xml:space="preserve"> </w:t>
            </w:r>
          </w:p>
          <w:p w:rsidR="00065D26" w:rsidRPr="00566856" w:rsidRDefault="00566856" w:rsidP="00F86E4C">
            <w:pPr>
              <w:spacing w:after="0" w:line="240" w:lineRule="auto"/>
              <w:ind w:left="2" w:firstLine="0"/>
              <w:jc w:val="center"/>
              <w:rPr>
                <w:szCs w:val="24"/>
              </w:rPr>
            </w:pPr>
            <w:r w:rsidRPr="00566856">
              <w:rPr>
                <w:szCs w:val="24"/>
              </w:rPr>
              <w:t xml:space="preserve">ОПК-1 </w:t>
            </w:r>
          </w:p>
        </w:tc>
      </w:tr>
      <w:tr w:rsidR="00F86E4C" w:rsidRPr="00566856" w:rsidTr="00CF5DDC">
        <w:tblPrEx>
          <w:tblCellMar>
            <w:top w:w="15" w:type="dxa"/>
            <w:right w:w="1" w:type="dxa"/>
          </w:tblCellMar>
        </w:tblPrEx>
        <w:trPr>
          <w:trHeight w:val="701"/>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13.</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065D26" w:rsidRPr="00566856" w:rsidRDefault="00566856" w:rsidP="00CF5DDC">
            <w:pPr>
              <w:spacing w:after="0" w:line="240" w:lineRule="auto"/>
              <w:ind w:left="100" w:right="134" w:firstLine="0"/>
              <w:jc w:val="center"/>
              <w:rPr>
                <w:szCs w:val="24"/>
              </w:rPr>
            </w:pPr>
            <w:r w:rsidRPr="00566856">
              <w:rPr>
                <w:szCs w:val="24"/>
              </w:rPr>
              <w:t>сумма материальных и духовных благ,</w:t>
            </w:r>
            <w:r w:rsidR="00CF5DDC">
              <w:rPr>
                <w:szCs w:val="24"/>
              </w:rPr>
              <w:t xml:space="preserve"> </w:t>
            </w:r>
            <w:r w:rsidRPr="00566856">
              <w:rPr>
                <w:szCs w:val="24"/>
              </w:rPr>
              <w:t>накопленных в стране</w:t>
            </w: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 xml:space="preserve"> Национальное богатство – это _______   </w:t>
            </w:r>
          </w:p>
        </w:tc>
        <w:tc>
          <w:tcPr>
            <w:tcW w:w="184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spacing w:after="0" w:line="240" w:lineRule="auto"/>
              <w:ind w:left="2" w:firstLine="0"/>
              <w:jc w:val="center"/>
              <w:rPr>
                <w:szCs w:val="24"/>
              </w:rPr>
            </w:pPr>
            <w:r w:rsidRPr="00566856">
              <w:rPr>
                <w:szCs w:val="24"/>
              </w:rPr>
              <w:t xml:space="preserve">ОПК-1 </w:t>
            </w:r>
          </w:p>
        </w:tc>
      </w:tr>
      <w:tr w:rsidR="00F86E4C" w:rsidRPr="00566856" w:rsidTr="00CF5DDC">
        <w:tblPrEx>
          <w:tblCellMar>
            <w:top w:w="15" w:type="dxa"/>
            <w:right w:w="1" w:type="dxa"/>
          </w:tblCellMar>
        </w:tblPrEx>
        <w:trPr>
          <w:trHeight w:val="929"/>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14.</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CF5DDC">
            <w:pPr>
              <w:spacing w:after="0" w:line="240" w:lineRule="auto"/>
              <w:ind w:left="100" w:right="134" w:firstLine="0"/>
              <w:jc w:val="center"/>
              <w:rPr>
                <w:szCs w:val="24"/>
              </w:rPr>
            </w:pPr>
            <w:r w:rsidRPr="00566856">
              <w:rPr>
                <w:szCs w:val="24"/>
              </w:rPr>
              <w:t>защита отечественного производителя от</w:t>
            </w:r>
            <w:r w:rsidR="00CF5DDC">
              <w:rPr>
                <w:szCs w:val="24"/>
              </w:rPr>
              <w:t xml:space="preserve"> </w:t>
            </w:r>
            <w:r w:rsidRPr="00566856">
              <w:rPr>
                <w:szCs w:val="24"/>
              </w:rPr>
              <w:t>иностранной конкуренции</w:t>
            </w: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Государство утвердило новые, более высокие тарифы на ввоз в страну подержанных иностранных</w:t>
            </w:r>
            <w:r w:rsidR="00CF5DDC">
              <w:rPr>
                <w:szCs w:val="24"/>
              </w:rPr>
              <w:t xml:space="preserve"> </w:t>
            </w:r>
            <w:r w:rsidRPr="00F86E4C">
              <w:rPr>
                <w:szCs w:val="24"/>
              </w:rPr>
              <w:t>автомобилей. Какую функцию государства в экономике можно проиллюстрировать данным</w:t>
            </w:r>
            <w:r w:rsidR="00CF5DDC">
              <w:rPr>
                <w:szCs w:val="24"/>
              </w:rPr>
              <w:t xml:space="preserve"> </w:t>
            </w:r>
            <w:r w:rsidRPr="00F86E4C">
              <w:rPr>
                <w:szCs w:val="24"/>
              </w:rPr>
              <w:t xml:space="preserve">примером_________ </w:t>
            </w:r>
          </w:p>
          <w:p w:rsidR="00065D26" w:rsidRPr="00F86E4C" w:rsidRDefault="00566856" w:rsidP="00CF5DDC">
            <w:pPr>
              <w:spacing w:after="0" w:line="240" w:lineRule="auto"/>
              <w:ind w:left="100" w:right="134" w:firstLine="0"/>
              <w:rPr>
                <w:szCs w:val="24"/>
              </w:rPr>
            </w:pPr>
            <w:r w:rsidRPr="00F86E4C">
              <w:rPr>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11" w:firstLine="0"/>
              <w:jc w:val="left"/>
              <w:rPr>
                <w:szCs w:val="24"/>
              </w:rPr>
            </w:pPr>
            <w:r w:rsidRPr="00566856">
              <w:rPr>
                <w:szCs w:val="24"/>
              </w:rPr>
              <w:t xml:space="preserve"> </w:t>
            </w:r>
          </w:p>
          <w:p w:rsidR="00065D26" w:rsidRPr="00566856" w:rsidRDefault="00566856" w:rsidP="00F86E4C">
            <w:pPr>
              <w:spacing w:after="0" w:line="240" w:lineRule="auto"/>
              <w:ind w:left="-11" w:firstLine="0"/>
              <w:jc w:val="left"/>
              <w:rPr>
                <w:szCs w:val="24"/>
              </w:rPr>
            </w:pPr>
            <w:r w:rsidRPr="00566856">
              <w:rPr>
                <w:szCs w:val="24"/>
              </w:rPr>
              <w:t xml:space="preserve"> </w:t>
            </w:r>
          </w:p>
          <w:p w:rsidR="00065D26" w:rsidRPr="00566856" w:rsidRDefault="00566856" w:rsidP="00F86E4C">
            <w:pPr>
              <w:spacing w:after="0" w:line="240" w:lineRule="auto"/>
              <w:ind w:left="2" w:firstLine="0"/>
              <w:jc w:val="center"/>
              <w:rPr>
                <w:szCs w:val="24"/>
              </w:rPr>
            </w:pPr>
            <w:r w:rsidRPr="00566856">
              <w:rPr>
                <w:szCs w:val="24"/>
              </w:rPr>
              <w:t xml:space="preserve">ОПК-1 </w:t>
            </w:r>
          </w:p>
        </w:tc>
      </w:tr>
      <w:tr w:rsidR="00F86E4C" w:rsidRPr="00566856" w:rsidTr="00CF5DDC">
        <w:tblPrEx>
          <w:tblCellMar>
            <w:top w:w="15" w:type="dxa"/>
            <w:right w:w="1" w:type="dxa"/>
          </w:tblCellMar>
        </w:tblPrEx>
        <w:trPr>
          <w:trHeight w:val="701"/>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15.</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CF5DDC">
            <w:pPr>
              <w:spacing w:after="0" w:line="240" w:lineRule="auto"/>
              <w:ind w:left="100" w:right="134" w:firstLine="0"/>
              <w:jc w:val="center"/>
              <w:rPr>
                <w:szCs w:val="24"/>
              </w:rPr>
            </w:pPr>
            <w:r w:rsidRPr="00566856">
              <w:rPr>
                <w:szCs w:val="24"/>
              </w:rPr>
              <w:t>смешанная экономика</w:t>
            </w: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 xml:space="preserve">Необходимо указать, как называется экономическая система, управление которой предполагает оптимальное сочетание рыночного механизма и государственного регулирования _____  </w:t>
            </w:r>
          </w:p>
        </w:tc>
        <w:tc>
          <w:tcPr>
            <w:tcW w:w="1844"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8" w:firstLine="0"/>
              <w:jc w:val="left"/>
              <w:rPr>
                <w:szCs w:val="24"/>
              </w:rPr>
            </w:pPr>
            <w:r w:rsidRPr="00566856">
              <w:rPr>
                <w:szCs w:val="24"/>
              </w:rPr>
              <w:t xml:space="preserve"> </w:t>
            </w:r>
          </w:p>
          <w:p w:rsidR="00065D26" w:rsidRPr="00566856" w:rsidRDefault="00566856" w:rsidP="00F86E4C">
            <w:pPr>
              <w:spacing w:after="0" w:line="240" w:lineRule="auto"/>
              <w:ind w:left="2" w:firstLine="0"/>
              <w:jc w:val="center"/>
              <w:rPr>
                <w:szCs w:val="24"/>
              </w:rPr>
            </w:pPr>
            <w:r w:rsidRPr="00566856">
              <w:rPr>
                <w:szCs w:val="24"/>
              </w:rPr>
              <w:t xml:space="preserve">ОПК-1 </w:t>
            </w:r>
          </w:p>
        </w:tc>
      </w:tr>
      <w:tr w:rsidR="00F86E4C" w:rsidRPr="00566856" w:rsidTr="00CF5DDC">
        <w:tblPrEx>
          <w:tblCellMar>
            <w:top w:w="15" w:type="dxa"/>
            <w:right w:w="1" w:type="dxa"/>
          </w:tblCellMar>
        </w:tblPrEx>
        <w:trPr>
          <w:trHeight w:val="698"/>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16.</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CF5DDC">
            <w:pPr>
              <w:spacing w:after="0" w:line="240" w:lineRule="auto"/>
              <w:ind w:left="100" w:right="134" w:firstLine="0"/>
              <w:jc w:val="center"/>
              <w:rPr>
                <w:szCs w:val="24"/>
              </w:rPr>
            </w:pPr>
            <w:r w:rsidRPr="00566856">
              <w:rPr>
                <w:szCs w:val="24"/>
              </w:rPr>
              <w:t>кругооборот капитала</w:t>
            </w: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 xml:space="preserve">Непрерывный и последовательный процесс смены одной стадий и формы капитала в другую – это__________ </w:t>
            </w:r>
          </w:p>
          <w:p w:rsidR="00065D26" w:rsidRPr="00F86E4C" w:rsidRDefault="00566856" w:rsidP="00CF5DDC">
            <w:pPr>
              <w:spacing w:after="0" w:line="240" w:lineRule="auto"/>
              <w:ind w:left="100" w:right="134" w:firstLine="0"/>
              <w:rPr>
                <w:szCs w:val="24"/>
              </w:rPr>
            </w:pPr>
            <w:r w:rsidRPr="00F86E4C">
              <w:rPr>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spacing w:after="0" w:line="240" w:lineRule="auto"/>
              <w:ind w:left="2" w:firstLine="0"/>
              <w:jc w:val="center"/>
              <w:rPr>
                <w:szCs w:val="24"/>
              </w:rPr>
            </w:pPr>
            <w:r w:rsidRPr="00566856">
              <w:rPr>
                <w:szCs w:val="24"/>
              </w:rPr>
              <w:t xml:space="preserve">ОПК-1 </w:t>
            </w:r>
          </w:p>
        </w:tc>
      </w:tr>
      <w:tr w:rsidR="00F86E4C" w:rsidRPr="00566856" w:rsidTr="00CF5DDC">
        <w:tblPrEx>
          <w:tblCellMar>
            <w:top w:w="15" w:type="dxa"/>
            <w:right w:w="1" w:type="dxa"/>
          </w:tblCellMar>
        </w:tblPrEx>
        <w:trPr>
          <w:trHeight w:val="471"/>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17.</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065D26" w:rsidRPr="00566856" w:rsidRDefault="00CF5DDC" w:rsidP="00CF5DDC">
            <w:pPr>
              <w:tabs>
                <w:tab w:val="center" w:pos="557"/>
                <w:tab w:val="center" w:pos="2080"/>
              </w:tabs>
              <w:spacing w:after="0" w:line="240" w:lineRule="auto"/>
              <w:ind w:left="100" w:right="134" w:firstLine="0"/>
              <w:jc w:val="center"/>
              <w:rPr>
                <w:szCs w:val="24"/>
              </w:rPr>
            </w:pPr>
            <w:r>
              <w:rPr>
                <w:szCs w:val="24"/>
              </w:rPr>
              <w:t xml:space="preserve">основной </w:t>
            </w:r>
            <w:r w:rsidR="00566856" w:rsidRPr="00566856">
              <w:rPr>
                <w:szCs w:val="24"/>
              </w:rPr>
              <w:t>функций</w:t>
            </w:r>
            <w:r>
              <w:rPr>
                <w:szCs w:val="24"/>
              </w:rPr>
              <w:t xml:space="preserve"> </w:t>
            </w:r>
            <w:r w:rsidR="00566856" w:rsidRPr="00566856">
              <w:rPr>
                <w:szCs w:val="24"/>
              </w:rPr>
              <w:t>предприятия</w:t>
            </w: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 xml:space="preserve"> Производство максимального количества товаров и услуг для удовлетворения потребностей общества при минимальных затрат на их производство является _________ </w:t>
            </w:r>
          </w:p>
        </w:tc>
        <w:tc>
          <w:tcPr>
            <w:tcW w:w="1844"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12" w:firstLine="0"/>
              <w:jc w:val="left"/>
              <w:rPr>
                <w:szCs w:val="24"/>
              </w:rPr>
            </w:pPr>
            <w:r w:rsidRPr="00566856">
              <w:rPr>
                <w:szCs w:val="24"/>
              </w:rPr>
              <w:t xml:space="preserve"> </w:t>
            </w:r>
          </w:p>
          <w:p w:rsidR="00065D26" w:rsidRPr="00566856" w:rsidRDefault="00566856" w:rsidP="00F86E4C">
            <w:pPr>
              <w:spacing w:after="0" w:line="240" w:lineRule="auto"/>
              <w:ind w:left="2" w:firstLine="0"/>
              <w:jc w:val="center"/>
              <w:rPr>
                <w:szCs w:val="24"/>
              </w:rPr>
            </w:pPr>
            <w:r w:rsidRPr="00566856">
              <w:rPr>
                <w:szCs w:val="24"/>
              </w:rPr>
              <w:t xml:space="preserve">ОПК-1 </w:t>
            </w:r>
          </w:p>
        </w:tc>
      </w:tr>
      <w:tr w:rsidR="00F86E4C" w:rsidRPr="00566856" w:rsidTr="00CF5DDC">
        <w:tblPrEx>
          <w:tblCellMar>
            <w:top w:w="15" w:type="dxa"/>
            <w:right w:w="1" w:type="dxa"/>
          </w:tblCellMar>
        </w:tblPrEx>
        <w:trPr>
          <w:trHeight w:val="1162"/>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18.</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065D26" w:rsidRPr="00566856" w:rsidRDefault="00566856" w:rsidP="00CF5DDC">
            <w:pPr>
              <w:spacing w:after="0" w:line="240" w:lineRule="auto"/>
              <w:ind w:left="100" w:right="134" w:firstLine="0"/>
              <w:jc w:val="center"/>
              <w:rPr>
                <w:szCs w:val="24"/>
              </w:rPr>
            </w:pPr>
            <w:r w:rsidRPr="00566856">
              <w:rPr>
                <w:szCs w:val="24"/>
              </w:rPr>
              <w:t>увеличении потребления низшего товара при снижении цены этого товара относительно цен на другие товары</w:t>
            </w: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 xml:space="preserve"> Эффект замещения проявляется в ______________ </w:t>
            </w:r>
          </w:p>
          <w:p w:rsidR="00065D26" w:rsidRPr="00F86E4C" w:rsidRDefault="00566856" w:rsidP="00CF5DDC">
            <w:pPr>
              <w:spacing w:after="0" w:line="240" w:lineRule="auto"/>
              <w:ind w:left="100" w:right="134" w:firstLine="0"/>
              <w:rPr>
                <w:szCs w:val="24"/>
              </w:rPr>
            </w:pPr>
            <w:r w:rsidRPr="00F86E4C">
              <w:rPr>
                <w:szCs w:val="24"/>
              </w:rPr>
              <w:t xml:space="preserve">  </w:t>
            </w:r>
          </w:p>
          <w:p w:rsidR="00065D26" w:rsidRPr="00F86E4C" w:rsidRDefault="00566856" w:rsidP="00CF5DDC">
            <w:pPr>
              <w:spacing w:after="0" w:line="240" w:lineRule="auto"/>
              <w:ind w:left="100" w:right="134" w:firstLine="0"/>
              <w:rPr>
                <w:szCs w:val="24"/>
              </w:rPr>
            </w:pPr>
            <w:r w:rsidRPr="00F86E4C">
              <w:rPr>
                <w:szCs w:val="24"/>
              </w:rPr>
              <w:t xml:space="preserve"> </w:t>
            </w:r>
          </w:p>
          <w:p w:rsidR="00065D26" w:rsidRPr="00F86E4C" w:rsidRDefault="00566856" w:rsidP="00CF5DDC">
            <w:pPr>
              <w:spacing w:after="0" w:line="240" w:lineRule="auto"/>
              <w:ind w:left="100" w:right="134" w:firstLine="0"/>
              <w:rPr>
                <w:szCs w:val="24"/>
              </w:rPr>
            </w:pPr>
            <w:r w:rsidRPr="00F86E4C">
              <w:rPr>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spacing w:after="0" w:line="240" w:lineRule="auto"/>
              <w:ind w:left="2" w:firstLine="0"/>
              <w:jc w:val="center"/>
              <w:rPr>
                <w:szCs w:val="24"/>
              </w:rPr>
            </w:pPr>
            <w:r w:rsidRPr="00566856">
              <w:rPr>
                <w:szCs w:val="24"/>
              </w:rPr>
              <w:t xml:space="preserve">ОПК-1 </w:t>
            </w:r>
          </w:p>
        </w:tc>
      </w:tr>
      <w:tr w:rsidR="00F86E4C" w:rsidRPr="00566856" w:rsidTr="00CF5DDC">
        <w:tblPrEx>
          <w:tblCellMar>
            <w:top w:w="15" w:type="dxa"/>
            <w:right w:w="1" w:type="dxa"/>
          </w:tblCellMar>
        </w:tblPrEx>
        <w:trPr>
          <w:trHeight w:val="698"/>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19.</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2864D2" w:rsidP="00CF5DDC">
            <w:pPr>
              <w:tabs>
                <w:tab w:val="center" w:pos="571"/>
                <w:tab w:val="center" w:pos="2080"/>
              </w:tabs>
              <w:spacing w:after="0" w:line="240" w:lineRule="auto"/>
              <w:ind w:left="100" w:right="134" w:firstLine="0"/>
              <w:jc w:val="center"/>
              <w:rPr>
                <w:szCs w:val="24"/>
              </w:rPr>
            </w:pPr>
            <w:r>
              <w:rPr>
                <w:szCs w:val="24"/>
              </w:rPr>
              <w:t xml:space="preserve">Санирующей </w:t>
            </w:r>
            <w:r w:rsidR="00566856" w:rsidRPr="00566856">
              <w:rPr>
                <w:szCs w:val="24"/>
              </w:rPr>
              <w:t>функции</w:t>
            </w:r>
            <w:r>
              <w:rPr>
                <w:szCs w:val="24"/>
              </w:rPr>
              <w:t xml:space="preserve"> </w:t>
            </w:r>
            <w:r w:rsidR="00566856" w:rsidRPr="00566856">
              <w:rPr>
                <w:szCs w:val="24"/>
              </w:rPr>
              <w:t>рынка</w:t>
            </w: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Дифференциация товаропроизводителей и ликвидация убыточных предприятий осуществляется с</w:t>
            </w:r>
            <w:r w:rsidR="002864D2" w:rsidRPr="00F86E4C">
              <w:rPr>
                <w:szCs w:val="24"/>
              </w:rPr>
              <w:t xml:space="preserve"> </w:t>
            </w:r>
            <w:r w:rsidRPr="00F86E4C">
              <w:rPr>
                <w:szCs w:val="24"/>
              </w:rPr>
              <w:t xml:space="preserve">помощью _________функции рынка  </w:t>
            </w:r>
          </w:p>
        </w:tc>
        <w:tc>
          <w:tcPr>
            <w:tcW w:w="1844"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12" w:firstLine="0"/>
              <w:jc w:val="left"/>
              <w:rPr>
                <w:szCs w:val="24"/>
              </w:rPr>
            </w:pPr>
            <w:r w:rsidRPr="00566856">
              <w:rPr>
                <w:szCs w:val="24"/>
              </w:rPr>
              <w:t xml:space="preserve"> </w:t>
            </w:r>
          </w:p>
          <w:p w:rsidR="00065D26" w:rsidRPr="00566856" w:rsidRDefault="00566856" w:rsidP="00F86E4C">
            <w:pPr>
              <w:spacing w:after="0" w:line="240" w:lineRule="auto"/>
              <w:ind w:left="2" w:firstLine="0"/>
              <w:jc w:val="center"/>
              <w:rPr>
                <w:szCs w:val="24"/>
              </w:rPr>
            </w:pPr>
            <w:r w:rsidRPr="00566856">
              <w:rPr>
                <w:szCs w:val="24"/>
              </w:rPr>
              <w:t xml:space="preserve">ОПК-1 </w:t>
            </w:r>
          </w:p>
        </w:tc>
      </w:tr>
      <w:tr w:rsidR="00F86E4C" w:rsidRPr="00566856" w:rsidTr="00CF5DDC">
        <w:tblPrEx>
          <w:tblCellMar>
            <w:top w:w="15" w:type="dxa"/>
            <w:right w:w="1" w:type="dxa"/>
          </w:tblCellMar>
        </w:tblPrEx>
        <w:trPr>
          <w:trHeight w:val="471"/>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20.</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CF5DDC">
            <w:pPr>
              <w:spacing w:after="0" w:line="240" w:lineRule="auto"/>
              <w:ind w:left="100" w:right="134" w:firstLine="0"/>
              <w:jc w:val="center"/>
              <w:rPr>
                <w:szCs w:val="24"/>
              </w:rPr>
            </w:pPr>
            <w:r w:rsidRPr="00566856">
              <w:rPr>
                <w:szCs w:val="24"/>
              </w:rPr>
              <w:t>потребление</w:t>
            </w: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 xml:space="preserve">Процесс удовлетворения потребностей как фаза в воспроизводственном цикле – это _______  </w:t>
            </w:r>
          </w:p>
        </w:tc>
        <w:tc>
          <w:tcPr>
            <w:tcW w:w="184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spacing w:after="0" w:line="240" w:lineRule="auto"/>
              <w:ind w:left="2" w:firstLine="0"/>
              <w:jc w:val="center"/>
              <w:rPr>
                <w:szCs w:val="24"/>
              </w:rPr>
            </w:pPr>
            <w:r w:rsidRPr="00566856">
              <w:rPr>
                <w:szCs w:val="24"/>
              </w:rPr>
              <w:t xml:space="preserve">ОПК-1 </w:t>
            </w:r>
          </w:p>
        </w:tc>
      </w:tr>
      <w:tr w:rsidR="00F86E4C" w:rsidRPr="00566856" w:rsidTr="00CF5DDC">
        <w:tblPrEx>
          <w:tblCellMar>
            <w:top w:w="15" w:type="dxa"/>
            <w:right w:w="1" w:type="dxa"/>
          </w:tblCellMar>
        </w:tblPrEx>
        <w:trPr>
          <w:trHeight w:val="701"/>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lastRenderedPageBreak/>
              <w:tab/>
            </w:r>
            <w:r w:rsidRPr="00566856">
              <w:rPr>
                <w:szCs w:val="24"/>
              </w:rPr>
              <w:t>21.</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065D26" w:rsidRPr="00566856" w:rsidRDefault="00566856" w:rsidP="00CF5DDC">
            <w:pPr>
              <w:spacing w:after="0" w:line="240" w:lineRule="auto"/>
              <w:ind w:left="100" w:right="134" w:firstLine="0"/>
              <w:jc w:val="center"/>
              <w:rPr>
                <w:szCs w:val="24"/>
              </w:rPr>
            </w:pPr>
            <w:r w:rsidRPr="00566856">
              <w:rPr>
                <w:szCs w:val="24"/>
              </w:rPr>
              <w:t xml:space="preserve">производство, </w:t>
            </w:r>
            <w:r w:rsidR="002864D2">
              <w:rPr>
                <w:szCs w:val="24"/>
              </w:rPr>
              <w:t xml:space="preserve">распределение, </w:t>
            </w:r>
            <w:r w:rsidRPr="00566856">
              <w:rPr>
                <w:szCs w:val="24"/>
              </w:rPr>
              <w:t>обмен,</w:t>
            </w:r>
            <w:r w:rsidR="002864D2">
              <w:rPr>
                <w:szCs w:val="24"/>
              </w:rPr>
              <w:t xml:space="preserve"> </w:t>
            </w:r>
            <w:r w:rsidRPr="00566856">
              <w:rPr>
                <w:szCs w:val="24"/>
              </w:rPr>
              <w:t>потребление</w:t>
            </w: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 xml:space="preserve">Процесс воспроизводства как постоянно повторяющийся процесс включает следующие фазы __________  </w:t>
            </w:r>
          </w:p>
        </w:tc>
        <w:tc>
          <w:tcPr>
            <w:tcW w:w="184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spacing w:after="0" w:line="240" w:lineRule="auto"/>
              <w:ind w:left="2" w:firstLine="0"/>
              <w:jc w:val="center"/>
              <w:rPr>
                <w:szCs w:val="24"/>
              </w:rPr>
            </w:pPr>
            <w:r w:rsidRPr="00566856">
              <w:rPr>
                <w:szCs w:val="24"/>
              </w:rPr>
              <w:t xml:space="preserve">ОПК-1 </w:t>
            </w:r>
          </w:p>
        </w:tc>
      </w:tr>
      <w:tr w:rsidR="00F86E4C" w:rsidRPr="00566856" w:rsidTr="00CF5DDC">
        <w:tblPrEx>
          <w:tblCellMar>
            <w:top w:w="15" w:type="dxa"/>
            <w:right w:w="1" w:type="dxa"/>
          </w:tblCellMar>
        </w:tblPrEx>
        <w:trPr>
          <w:trHeight w:val="698"/>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22.</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CF5DDC">
            <w:pPr>
              <w:spacing w:after="0" w:line="240" w:lineRule="auto"/>
              <w:ind w:left="100" w:right="134" w:firstLine="0"/>
              <w:jc w:val="center"/>
              <w:rPr>
                <w:szCs w:val="24"/>
              </w:rPr>
            </w:pPr>
            <w:r w:rsidRPr="00566856">
              <w:rPr>
                <w:szCs w:val="24"/>
              </w:rPr>
              <w:t>экономическая теория</w:t>
            </w: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 xml:space="preserve">Обобщение экономического опыта и практики хозяйственной деятельности человечества, совокупность понятий и положений, характеризующих экономическую жизнь – это______  </w:t>
            </w:r>
          </w:p>
        </w:tc>
        <w:tc>
          <w:tcPr>
            <w:tcW w:w="184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spacing w:after="0" w:line="240" w:lineRule="auto"/>
              <w:ind w:left="2" w:firstLine="0"/>
              <w:jc w:val="center"/>
              <w:rPr>
                <w:szCs w:val="24"/>
              </w:rPr>
            </w:pPr>
            <w:r w:rsidRPr="00566856">
              <w:rPr>
                <w:szCs w:val="24"/>
              </w:rPr>
              <w:t xml:space="preserve">ОПК-1 </w:t>
            </w:r>
          </w:p>
        </w:tc>
      </w:tr>
      <w:tr w:rsidR="00F86E4C" w:rsidRPr="00566856" w:rsidTr="00CF5DDC">
        <w:tblPrEx>
          <w:tblCellMar>
            <w:top w:w="15" w:type="dxa"/>
            <w:right w:w="1" w:type="dxa"/>
          </w:tblCellMar>
        </w:tblPrEx>
        <w:trPr>
          <w:trHeight w:val="1816"/>
        </w:trPr>
        <w:tc>
          <w:tcPr>
            <w:tcW w:w="1134" w:type="dxa"/>
            <w:tcBorders>
              <w:top w:val="single" w:sz="4" w:space="0" w:color="000000"/>
              <w:left w:val="single" w:sz="4" w:space="0" w:color="000000"/>
              <w:bottom w:val="single" w:sz="4" w:space="0" w:color="000000"/>
              <w:right w:val="single" w:sz="4" w:space="0" w:color="000000"/>
            </w:tcBorders>
            <w:vAlign w:val="center"/>
          </w:tcPr>
          <w:p w:rsidR="002864D2" w:rsidRPr="00566856" w:rsidRDefault="002864D2"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23.</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right w:val="single" w:sz="4" w:space="0" w:color="000000"/>
            </w:tcBorders>
          </w:tcPr>
          <w:p w:rsidR="002864D2" w:rsidRDefault="002864D2" w:rsidP="00CF5DDC">
            <w:pPr>
              <w:spacing w:after="0" w:line="240" w:lineRule="auto"/>
              <w:ind w:left="100" w:right="134" w:firstLine="0"/>
              <w:jc w:val="center"/>
              <w:rPr>
                <w:szCs w:val="24"/>
              </w:rPr>
            </w:pPr>
          </w:p>
          <w:p w:rsidR="002864D2" w:rsidRDefault="002864D2" w:rsidP="00CF5DDC">
            <w:pPr>
              <w:spacing w:after="0" w:line="240" w:lineRule="auto"/>
              <w:ind w:left="100" w:right="134" w:firstLine="0"/>
              <w:jc w:val="center"/>
              <w:rPr>
                <w:szCs w:val="24"/>
              </w:rPr>
            </w:pPr>
          </w:p>
          <w:p w:rsidR="002864D2" w:rsidRPr="00566856" w:rsidRDefault="002864D2" w:rsidP="00CF5DDC">
            <w:pPr>
              <w:spacing w:after="0" w:line="240" w:lineRule="auto"/>
              <w:ind w:left="100" w:right="134" w:firstLine="0"/>
              <w:jc w:val="center"/>
              <w:rPr>
                <w:szCs w:val="24"/>
              </w:rPr>
            </w:pPr>
            <w:r w:rsidRPr="00566856">
              <w:rPr>
                <w:szCs w:val="24"/>
              </w:rPr>
              <w:t>в.</w:t>
            </w:r>
          </w:p>
          <w:p w:rsidR="002864D2" w:rsidRPr="00566856" w:rsidRDefault="002864D2"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2864D2" w:rsidRPr="00F86E4C" w:rsidRDefault="002864D2" w:rsidP="00CF5DDC">
            <w:pPr>
              <w:spacing w:after="0" w:line="240" w:lineRule="auto"/>
              <w:ind w:left="100" w:right="134" w:firstLine="0"/>
              <w:rPr>
                <w:szCs w:val="24"/>
              </w:rPr>
            </w:pPr>
            <w:r w:rsidRPr="00F86E4C">
              <w:rPr>
                <w:szCs w:val="24"/>
              </w:rPr>
              <w:t xml:space="preserve">К методам экономической теории не относится: </w:t>
            </w:r>
          </w:p>
          <w:p w:rsidR="002864D2" w:rsidRPr="00F86E4C" w:rsidRDefault="002864D2" w:rsidP="00CF5DDC">
            <w:pPr>
              <w:spacing w:after="0" w:line="240" w:lineRule="auto"/>
              <w:ind w:left="100" w:right="134" w:firstLine="0"/>
              <w:rPr>
                <w:szCs w:val="24"/>
              </w:rPr>
            </w:pPr>
            <w:r w:rsidRPr="00F86E4C">
              <w:rPr>
                <w:szCs w:val="24"/>
              </w:rPr>
              <w:t xml:space="preserve">а) метод дедукции </w:t>
            </w:r>
          </w:p>
          <w:p w:rsidR="002864D2" w:rsidRPr="00F86E4C" w:rsidRDefault="002864D2" w:rsidP="00CF5DDC">
            <w:pPr>
              <w:spacing w:after="0" w:line="240" w:lineRule="auto"/>
              <w:ind w:left="100" w:right="134" w:firstLine="0"/>
              <w:rPr>
                <w:szCs w:val="24"/>
              </w:rPr>
            </w:pPr>
            <w:r w:rsidRPr="00F86E4C">
              <w:rPr>
                <w:szCs w:val="24"/>
              </w:rPr>
              <w:t xml:space="preserve">б) метод индукции </w:t>
            </w:r>
          </w:p>
          <w:p w:rsidR="002864D2" w:rsidRPr="00F86E4C" w:rsidRDefault="002864D2" w:rsidP="00CF5DDC">
            <w:pPr>
              <w:spacing w:after="0" w:line="240" w:lineRule="auto"/>
              <w:ind w:left="100" w:right="134" w:firstLine="0"/>
              <w:rPr>
                <w:szCs w:val="24"/>
              </w:rPr>
            </w:pPr>
            <w:r w:rsidRPr="00F86E4C">
              <w:rPr>
                <w:szCs w:val="24"/>
              </w:rPr>
              <w:t xml:space="preserve">в) формальной логики </w:t>
            </w:r>
          </w:p>
          <w:p w:rsidR="002864D2" w:rsidRPr="00F86E4C" w:rsidRDefault="002864D2" w:rsidP="00CF5DDC">
            <w:pPr>
              <w:spacing w:after="0" w:line="240" w:lineRule="auto"/>
              <w:ind w:left="100" w:right="134" w:firstLine="0"/>
              <w:rPr>
                <w:szCs w:val="24"/>
              </w:rPr>
            </w:pPr>
            <w:r w:rsidRPr="00F86E4C">
              <w:rPr>
                <w:szCs w:val="24"/>
              </w:rPr>
              <w:t xml:space="preserve">г) экономико-математическое моделирование </w:t>
            </w:r>
          </w:p>
          <w:p w:rsidR="002864D2" w:rsidRPr="00F86E4C" w:rsidRDefault="002864D2" w:rsidP="00CF5DDC">
            <w:pPr>
              <w:spacing w:after="0" w:line="240" w:lineRule="auto"/>
              <w:ind w:left="100" w:right="134" w:firstLine="0"/>
              <w:rPr>
                <w:szCs w:val="24"/>
              </w:rPr>
            </w:pPr>
            <w:r w:rsidRPr="00F86E4C">
              <w:rPr>
                <w:szCs w:val="24"/>
              </w:rPr>
              <w:t>д)  анализ</w:t>
            </w:r>
          </w:p>
        </w:tc>
        <w:tc>
          <w:tcPr>
            <w:tcW w:w="1844" w:type="dxa"/>
            <w:tcBorders>
              <w:top w:val="single" w:sz="4" w:space="0" w:color="000000"/>
              <w:left w:val="single" w:sz="4" w:space="0" w:color="000000"/>
              <w:bottom w:val="single" w:sz="4" w:space="0" w:color="000000"/>
              <w:right w:val="single" w:sz="4" w:space="0" w:color="000000"/>
            </w:tcBorders>
            <w:vAlign w:val="center"/>
          </w:tcPr>
          <w:p w:rsidR="002864D2" w:rsidRPr="00566856" w:rsidRDefault="002864D2" w:rsidP="00F86E4C">
            <w:pPr>
              <w:spacing w:after="0" w:line="240" w:lineRule="auto"/>
              <w:ind w:left="2" w:firstLine="0"/>
              <w:jc w:val="center"/>
              <w:rPr>
                <w:szCs w:val="24"/>
              </w:rPr>
            </w:pPr>
            <w:r w:rsidRPr="00566856">
              <w:rPr>
                <w:szCs w:val="24"/>
              </w:rPr>
              <w:t xml:space="preserve">ОПК-1 </w:t>
            </w:r>
          </w:p>
        </w:tc>
      </w:tr>
      <w:tr w:rsidR="00CF5DDC" w:rsidRPr="00566856" w:rsidTr="00CF5DDC">
        <w:tblPrEx>
          <w:tblCellMar>
            <w:top w:w="17" w:type="dxa"/>
            <w:bottom w:w="4" w:type="dxa"/>
            <w:right w:w="2" w:type="dxa"/>
          </w:tblCellMar>
        </w:tblPrEx>
        <w:trPr>
          <w:trHeight w:val="255"/>
        </w:trPr>
        <w:tc>
          <w:tcPr>
            <w:tcW w:w="1134" w:type="dxa"/>
            <w:tcBorders>
              <w:top w:val="single" w:sz="4" w:space="0" w:color="000000"/>
              <w:left w:val="single" w:sz="4" w:space="0" w:color="000000"/>
              <w:bottom w:val="single" w:sz="4" w:space="0" w:color="000000"/>
              <w:right w:val="single" w:sz="4" w:space="0" w:color="000000"/>
            </w:tcBorders>
            <w:vAlign w:val="center"/>
          </w:tcPr>
          <w:p w:rsidR="00CF5DDC" w:rsidRPr="00566856" w:rsidRDefault="00CF5DDC"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24.</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bottom"/>
          </w:tcPr>
          <w:p w:rsidR="00CF5DDC" w:rsidRPr="00566856" w:rsidRDefault="00CF5DDC" w:rsidP="00CF5DDC">
            <w:pPr>
              <w:spacing w:after="0" w:line="240" w:lineRule="auto"/>
              <w:ind w:left="100" w:right="134" w:firstLine="0"/>
              <w:jc w:val="center"/>
              <w:rPr>
                <w:szCs w:val="24"/>
              </w:rPr>
            </w:pPr>
            <w:r w:rsidRPr="00566856">
              <w:rPr>
                <w:szCs w:val="24"/>
              </w:rPr>
              <w:t>а.</w:t>
            </w:r>
          </w:p>
        </w:tc>
        <w:tc>
          <w:tcPr>
            <w:tcW w:w="8220" w:type="dxa"/>
            <w:gridSpan w:val="5"/>
            <w:tcBorders>
              <w:top w:val="single" w:sz="4" w:space="0" w:color="000000"/>
              <w:left w:val="single" w:sz="4" w:space="0" w:color="000000"/>
              <w:bottom w:val="single" w:sz="4" w:space="0" w:color="000000"/>
              <w:right w:val="single" w:sz="4" w:space="0" w:color="000000"/>
            </w:tcBorders>
          </w:tcPr>
          <w:p w:rsidR="00CF5DDC" w:rsidRPr="00F86E4C" w:rsidRDefault="00CF5DDC" w:rsidP="00CF5DDC">
            <w:pPr>
              <w:spacing w:after="0" w:line="240" w:lineRule="auto"/>
              <w:ind w:left="100" w:right="134" w:firstLine="0"/>
              <w:rPr>
                <w:szCs w:val="24"/>
              </w:rPr>
            </w:pPr>
            <w:r w:rsidRPr="00F86E4C">
              <w:rPr>
                <w:szCs w:val="24"/>
              </w:rPr>
              <w:t xml:space="preserve">Экономическое учение о необходимости и значимости государственного регулирования развития экономики – это: </w:t>
            </w:r>
          </w:p>
          <w:p w:rsidR="00CF5DDC" w:rsidRPr="00F86E4C" w:rsidRDefault="00CF5DDC" w:rsidP="00CF5DDC">
            <w:pPr>
              <w:spacing w:after="0" w:line="240" w:lineRule="auto"/>
              <w:ind w:left="100" w:right="134" w:firstLine="0"/>
              <w:rPr>
                <w:szCs w:val="24"/>
              </w:rPr>
            </w:pPr>
            <w:r w:rsidRPr="00F86E4C">
              <w:rPr>
                <w:szCs w:val="24"/>
              </w:rPr>
              <w:t xml:space="preserve">а) кейнсианство </w:t>
            </w:r>
          </w:p>
          <w:p w:rsidR="00CF5DDC" w:rsidRPr="00F86E4C" w:rsidRDefault="00CF5DDC" w:rsidP="00CF5DDC">
            <w:pPr>
              <w:spacing w:after="0" w:line="240" w:lineRule="auto"/>
              <w:ind w:left="100" w:right="134" w:firstLine="0"/>
              <w:rPr>
                <w:szCs w:val="24"/>
              </w:rPr>
            </w:pPr>
            <w:r w:rsidRPr="00F86E4C">
              <w:rPr>
                <w:szCs w:val="24"/>
              </w:rPr>
              <w:t xml:space="preserve">б) меркантилизм </w:t>
            </w:r>
          </w:p>
          <w:p w:rsidR="00CF5DDC" w:rsidRPr="00F86E4C" w:rsidRDefault="00CF5DDC" w:rsidP="00CF5DDC">
            <w:pPr>
              <w:spacing w:after="0" w:line="240" w:lineRule="auto"/>
              <w:ind w:left="100" w:right="134" w:firstLine="0"/>
              <w:rPr>
                <w:szCs w:val="24"/>
              </w:rPr>
            </w:pPr>
            <w:r w:rsidRPr="00F86E4C">
              <w:rPr>
                <w:szCs w:val="24"/>
              </w:rPr>
              <w:t xml:space="preserve">в) монетаризм  </w:t>
            </w:r>
          </w:p>
          <w:p w:rsidR="00CF5DDC" w:rsidRPr="00F86E4C" w:rsidRDefault="00CF5DDC" w:rsidP="00CF5DDC">
            <w:pPr>
              <w:spacing w:after="0" w:line="240" w:lineRule="auto"/>
              <w:ind w:left="100" w:right="134" w:firstLine="0"/>
              <w:rPr>
                <w:szCs w:val="24"/>
              </w:rPr>
            </w:pPr>
            <w:r w:rsidRPr="00F86E4C">
              <w:rPr>
                <w:szCs w:val="24"/>
              </w:rPr>
              <w:t xml:space="preserve">г) маржинализм </w:t>
            </w:r>
          </w:p>
        </w:tc>
        <w:tc>
          <w:tcPr>
            <w:tcW w:w="1844" w:type="dxa"/>
            <w:tcBorders>
              <w:top w:val="single" w:sz="4" w:space="0" w:color="000000"/>
              <w:left w:val="single" w:sz="4" w:space="0" w:color="000000"/>
              <w:bottom w:val="single" w:sz="4" w:space="0" w:color="000000"/>
              <w:right w:val="single" w:sz="4" w:space="0" w:color="000000"/>
            </w:tcBorders>
          </w:tcPr>
          <w:p w:rsidR="00CF5DDC" w:rsidRPr="00566856" w:rsidRDefault="00CF5DDC" w:rsidP="00F86E4C">
            <w:pPr>
              <w:spacing w:after="0" w:line="240" w:lineRule="auto"/>
              <w:ind w:left="-12" w:firstLine="0"/>
              <w:jc w:val="left"/>
              <w:rPr>
                <w:szCs w:val="24"/>
              </w:rPr>
            </w:pPr>
            <w:r w:rsidRPr="00566856">
              <w:rPr>
                <w:szCs w:val="24"/>
              </w:rPr>
              <w:t xml:space="preserve"> </w:t>
            </w:r>
          </w:p>
          <w:p w:rsidR="00CF5DDC" w:rsidRPr="00566856" w:rsidRDefault="00CF5DDC" w:rsidP="00F86E4C">
            <w:pPr>
              <w:spacing w:after="0" w:line="240" w:lineRule="auto"/>
              <w:ind w:left="4" w:firstLine="0"/>
              <w:jc w:val="center"/>
              <w:rPr>
                <w:szCs w:val="24"/>
              </w:rPr>
            </w:pPr>
            <w:r w:rsidRPr="00566856">
              <w:rPr>
                <w:szCs w:val="24"/>
              </w:rPr>
              <w:t xml:space="preserve">ОПК-1 </w:t>
            </w:r>
          </w:p>
        </w:tc>
      </w:tr>
      <w:tr w:rsidR="00CF5DDC" w:rsidRPr="00566856" w:rsidTr="00CF5DDC">
        <w:tblPrEx>
          <w:tblCellMar>
            <w:top w:w="17" w:type="dxa"/>
            <w:bottom w:w="4" w:type="dxa"/>
            <w:right w:w="2" w:type="dxa"/>
          </w:tblCellMar>
        </w:tblPrEx>
        <w:trPr>
          <w:trHeight w:val="1942"/>
        </w:trPr>
        <w:tc>
          <w:tcPr>
            <w:tcW w:w="1134" w:type="dxa"/>
            <w:vMerge w:val="restart"/>
            <w:tcBorders>
              <w:top w:val="single" w:sz="4" w:space="0" w:color="000000"/>
              <w:left w:val="single" w:sz="4" w:space="0" w:color="000000"/>
              <w:bottom w:val="nil"/>
              <w:right w:val="single" w:sz="4" w:space="0" w:color="000000"/>
            </w:tcBorders>
            <w:vAlign w:val="center"/>
          </w:tcPr>
          <w:p w:rsidR="00CF5DDC" w:rsidRPr="00566856" w:rsidRDefault="00CF5DDC"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25.</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vMerge w:val="restart"/>
            <w:tcBorders>
              <w:top w:val="single" w:sz="4" w:space="0" w:color="000000"/>
              <w:left w:val="single" w:sz="4" w:space="0" w:color="000000"/>
              <w:bottom w:val="nil"/>
              <w:right w:val="single" w:sz="4" w:space="0" w:color="000000"/>
            </w:tcBorders>
          </w:tcPr>
          <w:p w:rsidR="00CF5DDC" w:rsidRPr="00566856" w:rsidRDefault="00CF5DDC" w:rsidP="00CF5DDC">
            <w:pPr>
              <w:spacing w:after="0" w:line="240" w:lineRule="auto"/>
              <w:ind w:left="100" w:right="134" w:firstLine="0"/>
              <w:jc w:val="center"/>
              <w:rPr>
                <w:szCs w:val="24"/>
              </w:rPr>
            </w:pPr>
            <w:r w:rsidRPr="00566856">
              <w:rPr>
                <w:szCs w:val="24"/>
              </w:rPr>
              <w:t>а.</w:t>
            </w:r>
          </w:p>
        </w:tc>
        <w:tc>
          <w:tcPr>
            <w:tcW w:w="8220" w:type="dxa"/>
            <w:gridSpan w:val="5"/>
            <w:tcBorders>
              <w:top w:val="single" w:sz="4" w:space="0" w:color="000000"/>
              <w:left w:val="single" w:sz="4" w:space="0" w:color="000000"/>
              <w:bottom w:val="single" w:sz="6" w:space="0" w:color="E4E4E4"/>
              <w:right w:val="single" w:sz="4" w:space="0" w:color="000000"/>
            </w:tcBorders>
          </w:tcPr>
          <w:p w:rsidR="00CF5DDC" w:rsidRPr="00F86E4C" w:rsidRDefault="00CF5DDC" w:rsidP="00CF5DDC">
            <w:pPr>
              <w:spacing w:after="0" w:line="240" w:lineRule="auto"/>
              <w:ind w:left="100" w:right="134" w:firstLine="0"/>
              <w:rPr>
                <w:szCs w:val="24"/>
              </w:rPr>
            </w:pPr>
            <w:r w:rsidRPr="00F86E4C">
              <w:rPr>
                <w:szCs w:val="24"/>
              </w:rPr>
              <w:t xml:space="preserve">Переменные факторы производства - это: </w:t>
            </w:r>
          </w:p>
          <w:p w:rsidR="00CF5DDC" w:rsidRPr="00F86E4C" w:rsidRDefault="00CF5DDC" w:rsidP="00CF5DDC">
            <w:pPr>
              <w:spacing w:after="0" w:line="240" w:lineRule="auto"/>
              <w:ind w:left="100" w:right="134" w:firstLine="0"/>
              <w:rPr>
                <w:szCs w:val="24"/>
              </w:rPr>
            </w:pPr>
            <w:proofErr w:type="gramStart"/>
            <w:r w:rsidRPr="00F86E4C">
              <w:rPr>
                <w:szCs w:val="24"/>
              </w:rPr>
              <w:t>а)  факторы</w:t>
            </w:r>
            <w:proofErr w:type="gramEnd"/>
            <w:r w:rsidRPr="00F86E4C">
              <w:rPr>
                <w:szCs w:val="24"/>
              </w:rPr>
              <w:t>, которые могут быть изменены достаточно быстро при изменении выпуска продукции</w:t>
            </w:r>
          </w:p>
          <w:p w:rsidR="00CF5DDC" w:rsidRPr="00F86E4C" w:rsidRDefault="00CF5DDC" w:rsidP="00CF5DDC">
            <w:pPr>
              <w:spacing w:after="0" w:line="240" w:lineRule="auto"/>
              <w:ind w:left="100" w:right="134" w:firstLine="0"/>
              <w:rPr>
                <w:szCs w:val="24"/>
              </w:rPr>
            </w:pPr>
            <w:proofErr w:type="gramStart"/>
            <w:r w:rsidRPr="00F86E4C">
              <w:rPr>
                <w:szCs w:val="24"/>
              </w:rPr>
              <w:t>б)  факторы</w:t>
            </w:r>
            <w:proofErr w:type="gramEnd"/>
            <w:r w:rsidRPr="00F86E4C">
              <w:rPr>
                <w:szCs w:val="24"/>
              </w:rPr>
              <w:t xml:space="preserve">, которые не могут быть изменены достаточно быстро при изменении выпуска продукции </w:t>
            </w:r>
          </w:p>
          <w:p w:rsidR="00CF5DDC" w:rsidRPr="00F86E4C" w:rsidRDefault="00CF5DDC" w:rsidP="00CF5DDC">
            <w:pPr>
              <w:spacing w:after="0" w:line="240" w:lineRule="auto"/>
              <w:ind w:left="100" w:right="134" w:firstLine="0"/>
              <w:rPr>
                <w:szCs w:val="24"/>
              </w:rPr>
            </w:pPr>
            <w:proofErr w:type="gramStart"/>
            <w:r w:rsidRPr="00F86E4C">
              <w:rPr>
                <w:szCs w:val="24"/>
              </w:rPr>
              <w:t>в)  факторы</w:t>
            </w:r>
            <w:proofErr w:type="gramEnd"/>
            <w:r w:rsidRPr="00F86E4C">
              <w:rPr>
                <w:szCs w:val="24"/>
              </w:rPr>
              <w:t xml:space="preserve">, определяемые масштабами фирмы </w:t>
            </w:r>
          </w:p>
          <w:p w:rsidR="00CF5DDC" w:rsidRPr="00F86E4C" w:rsidRDefault="00CF5DDC" w:rsidP="00CF5DDC">
            <w:pPr>
              <w:spacing w:after="0" w:line="240" w:lineRule="auto"/>
              <w:ind w:left="100" w:right="134" w:firstLine="0"/>
              <w:rPr>
                <w:szCs w:val="24"/>
              </w:rPr>
            </w:pPr>
            <w:r w:rsidRPr="00F86E4C">
              <w:rPr>
                <w:szCs w:val="24"/>
              </w:rPr>
              <w:t xml:space="preserve">г) факторы, цена на которые не может контролироваться </w:t>
            </w:r>
          </w:p>
        </w:tc>
        <w:tc>
          <w:tcPr>
            <w:tcW w:w="1844" w:type="dxa"/>
            <w:vMerge w:val="restart"/>
            <w:tcBorders>
              <w:top w:val="single" w:sz="4" w:space="0" w:color="000000"/>
              <w:left w:val="single" w:sz="4" w:space="0" w:color="000000"/>
              <w:bottom w:val="nil"/>
              <w:right w:val="single" w:sz="4" w:space="0" w:color="000000"/>
            </w:tcBorders>
          </w:tcPr>
          <w:p w:rsidR="00CF5DDC" w:rsidRPr="00566856" w:rsidRDefault="00CF5DDC" w:rsidP="00F86E4C">
            <w:pPr>
              <w:spacing w:after="0" w:line="240" w:lineRule="auto"/>
              <w:ind w:left="-5" w:firstLine="0"/>
              <w:jc w:val="left"/>
              <w:rPr>
                <w:szCs w:val="24"/>
              </w:rPr>
            </w:pPr>
            <w:r w:rsidRPr="00566856">
              <w:rPr>
                <w:szCs w:val="24"/>
              </w:rPr>
              <w:t xml:space="preserve"> </w:t>
            </w:r>
          </w:p>
          <w:p w:rsidR="00CF5DDC" w:rsidRPr="00566856" w:rsidRDefault="00CF5DDC" w:rsidP="00F86E4C">
            <w:pPr>
              <w:spacing w:after="0" w:line="240" w:lineRule="auto"/>
              <w:ind w:left="4" w:firstLine="0"/>
              <w:jc w:val="center"/>
              <w:rPr>
                <w:szCs w:val="24"/>
              </w:rPr>
            </w:pPr>
            <w:r w:rsidRPr="00566856">
              <w:rPr>
                <w:szCs w:val="24"/>
              </w:rPr>
              <w:t xml:space="preserve">ОПК-1 </w:t>
            </w:r>
          </w:p>
        </w:tc>
      </w:tr>
      <w:tr w:rsidR="00CF5DDC" w:rsidRPr="00566856" w:rsidTr="00CF5DDC">
        <w:tblPrEx>
          <w:tblCellMar>
            <w:top w:w="17" w:type="dxa"/>
            <w:bottom w:w="4" w:type="dxa"/>
            <w:right w:w="2" w:type="dxa"/>
          </w:tblCellMar>
        </w:tblPrEx>
        <w:trPr>
          <w:trHeight w:val="473"/>
        </w:trPr>
        <w:tc>
          <w:tcPr>
            <w:tcW w:w="1134" w:type="dxa"/>
            <w:vMerge/>
            <w:tcBorders>
              <w:top w:val="nil"/>
              <w:left w:val="single" w:sz="4" w:space="0" w:color="000000"/>
              <w:bottom w:val="single" w:sz="4" w:space="0" w:color="000000"/>
              <w:right w:val="single" w:sz="4" w:space="0" w:color="000000"/>
            </w:tcBorders>
          </w:tcPr>
          <w:p w:rsidR="00CF5DDC" w:rsidRPr="00566856" w:rsidRDefault="00CF5DDC" w:rsidP="00F86E4C">
            <w:pPr>
              <w:spacing w:after="0" w:line="240" w:lineRule="auto"/>
              <w:ind w:left="0" w:firstLine="0"/>
              <w:jc w:val="left"/>
              <w:rPr>
                <w:szCs w:val="24"/>
              </w:rPr>
            </w:pPr>
          </w:p>
        </w:tc>
        <w:tc>
          <w:tcPr>
            <w:tcW w:w="3403" w:type="dxa"/>
            <w:vMerge/>
            <w:tcBorders>
              <w:left w:val="single" w:sz="4" w:space="0" w:color="000000"/>
              <w:bottom w:val="single" w:sz="4" w:space="0" w:color="000000"/>
              <w:right w:val="single" w:sz="4" w:space="0" w:color="000000"/>
            </w:tcBorders>
          </w:tcPr>
          <w:p w:rsidR="00CF5DDC" w:rsidRPr="00566856" w:rsidRDefault="00CF5DDC" w:rsidP="00CF5DDC">
            <w:pPr>
              <w:spacing w:after="0" w:line="240" w:lineRule="auto"/>
              <w:ind w:left="100" w:right="134" w:firstLine="0"/>
              <w:jc w:val="center"/>
              <w:rPr>
                <w:szCs w:val="24"/>
              </w:rPr>
            </w:pPr>
          </w:p>
        </w:tc>
        <w:tc>
          <w:tcPr>
            <w:tcW w:w="8220" w:type="dxa"/>
            <w:gridSpan w:val="5"/>
            <w:tcBorders>
              <w:top w:val="single" w:sz="6" w:space="0" w:color="E4E4E4"/>
              <w:left w:val="single" w:sz="4" w:space="0" w:color="000000"/>
              <w:bottom w:val="single" w:sz="4" w:space="0" w:color="000000"/>
              <w:right w:val="single" w:sz="4" w:space="0" w:color="000000"/>
            </w:tcBorders>
          </w:tcPr>
          <w:p w:rsidR="00CF5DDC" w:rsidRPr="00F86E4C" w:rsidRDefault="00CF5DDC" w:rsidP="00CF5DDC">
            <w:pPr>
              <w:spacing w:after="0" w:line="240" w:lineRule="auto"/>
              <w:ind w:left="100" w:right="134" w:firstLine="0"/>
              <w:rPr>
                <w:szCs w:val="24"/>
              </w:rPr>
            </w:pPr>
            <w:r w:rsidRPr="00F86E4C">
              <w:rPr>
                <w:szCs w:val="24"/>
              </w:rPr>
              <w:t xml:space="preserve">д)  не ценовые факторы </w:t>
            </w:r>
          </w:p>
        </w:tc>
        <w:tc>
          <w:tcPr>
            <w:tcW w:w="1844" w:type="dxa"/>
            <w:vMerge/>
            <w:tcBorders>
              <w:top w:val="nil"/>
              <w:left w:val="single" w:sz="4" w:space="0" w:color="000000"/>
              <w:bottom w:val="single" w:sz="4" w:space="0" w:color="000000"/>
              <w:right w:val="single" w:sz="4" w:space="0" w:color="000000"/>
            </w:tcBorders>
          </w:tcPr>
          <w:p w:rsidR="00CF5DDC" w:rsidRPr="00566856" w:rsidRDefault="00CF5DDC" w:rsidP="00F86E4C">
            <w:pPr>
              <w:spacing w:after="0" w:line="240" w:lineRule="auto"/>
              <w:ind w:left="0" w:firstLine="0"/>
              <w:jc w:val="left"/>
              <w:rPr>
                <w:szCs w:val="24"/>
              </w:rPr>
            </w:pPr>
          </w:p>
        </w:tc>
      </w:tr>
      <w:tr w:rsidR="00CF5DDC" w:rsidRPr="00566856" w:rsidTr="00CF5DDC">
        <w:tblPrEx>
          <w:tblCellMar>
            <w:top w:w="17" w:type="dxa"/>
            <w:bottom w:w="4" w:type="dxa"/>
            <w:right w:w="2" w:type="dxa"/>
          </w:tblCellMar>
        </w:tblPrEx>
        <w:trPr>
          <w:trHeight w:val="536"/>
        </w:trPr>
        <w:tc>
          <w:tcPr>
            <w:tcW w:w="1134" w:type="dxa"/>
            <w:tcBorders>
              <w:top w:val="single" w:sz="4" w:space="0" w:color="000000"/>
              <w:left w:val="single" w:sz="4" w:space="0" w:color="000000"/>
              <w:bottom w:val="single" w:sz="4" w:space="0" w:color="000000"/>
              <w:right w:val="single" w:sz="4" w:space="0" w:color="000000"/>
            </w:tcBorders>
            <w:vAlign w:val="center"/>
          </w:tcPr>
          <w:p w:rsidR="00CF5DDC" w:rsidRPr="00566856" w:rsidRDefault="00CF5DDC"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26.</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bottom"/>
          </w:tcPr>
          <w:p w:rsidR="00CF5DDC" w:rsidRPr="00566856" w:rsidRDefault="00CF5DDC" w:rsidP="00CF5DDC">
            <w:pPr>
              <w:spacing w:after="0" w:line="240" w:lineRule="auto"/>
              <w:ind w:left="100" w:right="134" w:firstLine="0"/>
              <w:jc w:val="center"/>
              <w:rPr>
                <w:szCs w:val="24"/>
              </w:rPr>
            </w:pPr>
            <w:r w:rsidRPr="00566856">
              <w:rPr>
                <w:szCs w:val="24"/>
              </w:rPr>
              <w:t>б.</w:t>
            </w:r>
          </w:p>
        </w:tc>
        <w:tc>
          <w:tcPr>
            <w:tcW w:w="8220" w:type="dxa"/>
            <w:gridSpan w:val="5"/>
            <w:tcBorders>
              <w:top w:val="single" w:sz="4" w:space="0" w:color="000000"/>
              <w:left w:val="single" w:sz="4" w:space="0" w:color="000000"/>
              <w:bottom w:val="single" w:sz="4" w:space="0" w:color="000000"/>
              <w:right w:val="single" w:sz="4" w:space="0" w:color="000000"/>
            </w:tcBorders>
          </w:tcPr>
          <w:p w:rsidR="00CF5DDC" w:rsidRPr="00F86E4C" w:rsidRDefault="00CF5DDC" w:rsidP="00CF5DDC">
            <w:pPr>
              <w:spacing w:after="0" w:line="240" w:lineRule="auto"/>
              <w:ind w:left="100" w:right="134" w:firstLine="0"/>
              <w:rPr>
                <w:szCs w:val="24"/>
              </w:rPr>
            </w:pPr>
            <w:r w:rsidRPr="00F86E4C">
              <w:rPr>
                <w:szCs w:val="24"/>
              </w:rPr>
              <w:t xml:space="preserve">Неявные издержки: </w:t>
            </w:r>
          </w:p>
          <w:p w:rsidR="00CF5DDC" w:rsidRPr="00F86E4C" w:rsidRDefault="00CF5DDC" w:rsidP="00CF5DDC">
            <w:pPr>
              <w:spacing w:after="0" w:line="240" w:lineRule="auto"/>
              <w:ind w:left="100" w:right="134" w:firstLine="0"/>
              <w:rPr>
                <w:szCs w:val="24"/>
              </w:rPr>
            </w:pPr>
            <w:proofErr w:type="gramStart"/>
            <w:r w:rsidRPr="00F86E4C">
              <w:rPr>
                <w:szCs w:val="24"/>
              </w:rPr>
              <w:t>а)  обязательно</w:t>
            </w:r>
            <w:proofErr w:type="gramEnd"/>
            <w:r w:rsidRPr="00F86E4C">
              <w:rPr>
                <w:szCs w:val="24"/>
              </w:rPr>
              <w:t xml:space="preserve"> находят место в расчетах с контрагентами и отражаются в бухгалтерской отчетности </w:t>
            </w:r>
          </w:p>
          <w:p w:rsidR="00CF5DDC" w:rsidRPr="00F86E4C" w:rsidRDefault="00CF5DDC" w:rsidP="00CF5DDC">
            <w:pPr>
              <w:spacing w:after="0" w:line="240" w:lineRule="auto"/>
              <w:ind w:left="100" w:right="134" w:firstLine="0"/>
              <w:rPr>
                <w:szCs w:val="24"/>
              </w:rPr>
            </w:pPr>
            <w:r w:rsidRPr="00F86E4C">
              <w:rPr>
                <w:szCs w:val="24"/>
              </w:rPr>
              <w:t xml:space="preserve">б) представляют собой издержки упущенных возможностей и необязательно фиксируются в бухгалтерской отчетности </w:t>
            </w:r>
          </w:p>
          <w:p w:rsidR="00CF5DDC" w:rsidRPr="00F86E4C" w:rsidRDefault="00CF5DDC" w:rsidP="00CF5DDC">
            <w:pPr>
              <w:spacing w:after="0" w:line="240" w:lineRule="auto"/>
              <w:ind w:left="100" w:right="134" w:firstLine="0"/>
              <w:rPr>
                <w:szCs w:val="24"/>
              </w:rPr>
            </w:pPr>
            <w:r w:rsidRPr="00F86E4C">
              <w:rPr>
                <w:szCs w:val="24"/>
              </w:rPr>
              <w:lastRenderedPageBreak/>
              <w:t xml:space="preserve">в)  рассчитываются по завершению основного производственного цикла, т. е. представляют собой дополнительные производственные затраты </w:t>
            </w:r>
          </w:p>
        </w:tc>
        <w:tc>
          <w:tcPr>
            <w:tcW w:w="1844" w:type="dxa"/>
            <w:tcBorders>
              <w:top w:val="single" w:sz="4" w:space="0" w:color="000000"/>
              <w:left w:val="single" w:sz="4" w:space="0" w:color="000000"/>
              <w:bottom w:val="single" w:sz="4" w:space="0" w:color="000000"/>
              <w:right w:val="single" w:sz="4" w:space="0" w:color="000000"/>
            </w:tcBorders>
            <w:vAlign w:val="center"/>
          </w:tcPr>
          <w:p w:rsidR="00CF5DDC" w:rsidRPr="00566856" w:rsidRDefault="00CF5DDC" w:rsidP="00F86E4C">
            <w:pPr>
              <w:spacing w:after="0" w:line="240" w:lineRule="auto"/>
              <w:ind w:left="4" w:firstLine="0"/>
              <w:jc w:val="center"/>
              <w:rPr>
                <w:szCs w:val="24"/>
              </w:rPr>
            </w:pPr>
            <w:r w:rsidRPr="00566856">
              <w:rPr>
                <w:szCs w:val="24"/>
              </w:rPr>
              <w:lastRenderedPageBreak/>
              <w:t xml:space="preserve">ОПК-1 </w:t>
            </w:r>
          </w:p>
        </w:tc>
      </w:tr>
      <w:tr w:rsidR="00CF5DDC" w:rsidRPr="00566856" w:rsidTr="00CF5DDC">
        <w:tblPrEx>
          <w:tblCellMar>
            <w:top w:w="17" w:type="dxa"/>
            <w:bottom w:w="4" w:type="dxa"/>
            <w:right w:w="2" w:type="dxa"/>
          </w:tblCellMar>
        </w:tblPrEx>
        <w:trPr>
          <w:trHeight w:val="1390"/>
        </w:trPr>
        <w:tc>
          <w:tcPr>
            <w:tcW w:w="1134" w:type="dxa"/>
            <w:tcBorders>
              <w:top w:val="single" w:sz="4" w:space="0" w:color="000000"/>
              <w:left w:val="single" w:sz="4" w:space="0" w:color="000000"/>
              <w:bottom w:val="single" w:sz="4" w:space="0" w:color="000000"/>
              <w:right w:val="single" w:sz="4" w:space="0" w:color="000000"/>
            </w:tcBorders>
            <w:vAlign w:val="center"/>
          </w:tcPr>
          <w:p w:rsidR="00CF5DDC" w:rsidRPr="00566856" w:rsidRDefault="00CF5DDC" w:rsidP="00F86E4C">
            <w:pPr>
              <w:tabs>
                <w:tab w:val="center" w:pos="371"/>
                <w:tab w:val="center" w:pos="965"/>
              </w:tabs>
              <w:spacing w:after="0" w:line="240" w:lineRule="auto"/>
              <w:ind w:left="0" w:firstLine="0"/>
              <w:jc w:val="left"/>
              <w:rPr>
                <w:szCs w:val="24"/>
              </w:rPr>
            </w:pPr>
            <w:r w:rsidRPr="00566856">
              <w:rPr>
                <w:rFonts w:eastAsia="Calibri"/>
                <w:szCs w:val="24"/>
              </w:rPr>
              <w:lastRenderedPageBreak/>
              <w:tab/>
            </w:r>
            <w:r w:rsidRPr="00566856">
              <w:rPr>
                <w:szCs w:val="24"/>
              </w:rPr>
              <w:t>27.</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CF5DDC" w:rsidRPr="00566856" w:rsidRDefault="00CF5DDC" w:rsidP="00CF5DDC">
            <w:pPr>
              <w:spacing w:after="0" w:line="240" w:lineRule="auto"/>
              <w:ind w:left="100" w:right="134" w:firstLine="0"/>
              <w:jc w:val="center"/>
              <w:rPr>
                <w:szCs w:val="24"/>
              </w:rPr>
            </w:pPr>
            <w:r w:rsidRPr="00566856">
              <w:rPr>
                <w:szCs w:val="24"/>
              </w:rPr>
              <w:t>а.</w:t>
            </w:r>
          </w:p>
          <w:p w:rsidR="00CF5DDC" w:rsidRPr="00566856" w:rsidRDefault="00CF5DDC"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CF5DDC" w:rsidRPr="00F86E4C" w:rsidRDefault="00CF5DDC" w:rsidP="00CF5DDC">
            <w:pPr>
              <w:spacing w:after="0" w:line="240" w:lineRule="auto"/>
              <w:ind w:left="100" w:right="134" w:firstLine="0"/>
              <w:rPr>
                <w:szCs w:val="24"/>
              </w:rPr>
            </w:pPr>
            <w:r w:rsidRPr="00F86E4C">
              <w:rPr>
                <w:szCs w:val="24"/>
              </w:rPr>
              <w:t xml:space="preserve">Виды экономических циклов: </w:t>
            </w:r>
          </w:p>
          <w:p w:rsidR="00CF5DDC" w:rsidRPr="00F86E4C" w:rsidRDefault="00CF5DDC" w:rsidP="00CF5DDC">
            <w:pPr>
              <w:spacing w:after="0" w:line="240" w:lineRule="auto"/>
              <w:ind w:left="100" w:right="134" w:firstLine="0"/>
              <w:rPr>
                <w:szCs w:val="24"/>
              </w:rPr>
            </w:pPr>
            <w:proofErr w:type="gramStart"/>
            <w:r w:rsidRPr="00F86E4C">
              <w:rPr>
                <w:szCs w:val="24"/>
              </w:rPr>
              <w:t>а)  краткосрочные</w:t>
            </w:r>
            <w:proofErr w:type="gramEnd"/>
            <w:r w:rsidRPr="00F86E4C">
              <w:rPr>
                <w:szCs w:val="24"/>
              </w:rPr>
              <w:t>, среднесрочные, долгосрочные</w:t>
            </w:r>
            <w:r w:rsidRPr="00F86E4C">
              <w:rPr>
                <w:b/>
                <w:szCs w:val="24"/>
              </w:rPr>
              <w:t xml:space="preserve"> </w:t>
            </w:r>
          </w:p>
          <w:p w:rsidR="00CF5DDC" w:rsidRPr="00F86E4C" w:rsidRDefault="00CF5DDC" w:rsidP="00CF5DDC">
            <w:pPr>
              <w:spacing w:after="0" w:line="240" w:lineRule="auto"/>
              <w:ind w:left="100" w:right="134" w:firstLine="0"/>
              <w:rPr>
                <w:szCs w:val="24"/>
              </w:rPr>
            </w:pPr>
            <w:proofErr w:type="gramStart"/>
            <w:r w:rsidRPr="00F86E4C">
              <w:rPr>
                <w:szCs w:val="24"/>
              </w:rPr>
              <w:t>б)  краткосрочные</w:t>
            </w:r>
            <w:proofErr w:type="gramEnd"/>
            <w:r w:rsidRPr="00F86E4C">
              <w:rPr>
                <w:szCs w:val="24"/>
              </w:rPr>
              <w:t xml:space="preserve">, среднесрочные, последовательные </w:t>
            </w:r>
          </w:p>
          <w:p w:rsidR="00CF5DDC" w:rsidRPr="00F86E4C" w:rsidRDefault="00CF5DDC" w:rsidP="00CF5DDC">
            <w:pPr>
              <w:spacing w:after="0" w:line="240" w:lineRule="auto"/>
              <w:ind w:left="100" w:right="134" w:firstLine="0"/>
              <w:rPr>
                <w:szCs w:val="24"/>
              </w:rPr>
            </w:pPr>
            <w:proofErr w:type="gramStart"/>
            <w:r w:rsidRPr="00F86E4C">
              <w:rPr>
                <w:szCs w:val="24"/>
              </w:rPr>
              <w:t>в)  среднесрочные</w:t>
            </w:r>
            <w:proofErr w:type="gramEnd"/>
            <w:r w:rsidRPr="00F86E4C">
              <w:rPr>
                <w:szCs w:val="24"/>
              </w:rPr>
              <w:t xml:space="preserve">, последовательные, годовые, долгосрочные </w:t>
            </w:r>
          </w:p>
          <w:p w:rsidR="00CF5DDC" w:rsidRPr="00F86E4C" w:rsidRDefault="00CF5DDC" w:rsidP="00CF5DDC">
            <w:pPr>
              <w:spacing w:after="0" w:line="240" w:lineRule="auto"/>
              <w:ind w:left="100" w:right="134" w:firstLine="0"/>
              <w:rPr>
                <w:szCs w:val="24"/>
              </w:rPr>
            </w:pPr>
            <w:r w:rsidRPr="00F86E4C">
              <w:rPr>
                <w:szCs w:val="24"/>
              </w:rPr>
              <w:t xml:space="preserve">г) краткосрочные, среднесрочные, годовые </w:t>
            </w:r>
          </w:p>
          <w:p w:rsidR="00CF5DDC" w:rsidRPr="00F86E4C" w:rsidRDefault="00CF5DDC" w:rsidP="00CF5DDC">
            <w:pPr>
              <w:spacing w:after="0" w:line="240" w:lineRule="auto"/>
              <w:ind w:left="100" w:right="134" w:firstLine="0"/>
              <w:rPr>
                <w:szCs w:val="24"/>
              </w:rPr>
            </w:pPr>
            <w:r w:rsidRPr="00F86E4C">
              <w:rPr>
                <w:szCs w:val="24"/>
              </w:rPr>
              <w:t xml:space="preserve">д) краткосрочные, среднесрочные, последовательные, годовые, долгосрочные </w:t>
            </w:r>
          </w:p>
        </w:tc>
        <w:tc>
          <w:tcPr>
            <w:tcW w:w="1844" w:type="dxa"/>
            <w:tcBorders>
              <w:top w:val="single" w:sz="4" w:space="0" w:color="000000"/>
              <w:left w:val="single" w:sz="4" w:space="0" w:color="000000"/>
              <w:bottom w:val="single" w:sz="4" w:space="0" w:color="000000"/>
              <w:right w:val="single" w:sz="4" w:space="0" w:color="000000"/>
            </w:tcBorders>
            <w:vAlign w:val="center"/>
          </w:tcPr>
          <w:p w:rsidR="00CF5DDC" w:rsidRPr="00566856" w:rsidRDefault="00CF5DDC" w:rsidP="00F86E4C">
            <w:pPr>
              <w:spacing w:after="0" w:line="240" w:lineRule="auto"/>
              <w:ind w:left="4" w:firstLine="0"/>
              <w:jc w:val="center"/>
              <w:rPr>
                <w:szCs w:val="24"/>
              </w:rPr>
            </w:pPr>
            <w:r w:rsidRPr="00566856">
              <w:rPr>
                <w:szCs w:val="24"/>
              </w:rPr>
              <w:t xml:space="preserve">ОПК-1 </w:t>
            </w:r>
          </w:p>
        </w:tc>
      </w:tr>
      <w:tr w:rsidR="00CF5DDC" w:rsidRPr="00566856" w:rsidTr="00CF5DDC">
        <w:tblPrEx>
          <w:tblCellMar>
            <w:top w:w="17" w:type="dxa"/>
            <w:bottom w:w="4" w:type="dxa"/>
            <w:right w:w="2" w:type="dxa"/>
          </w:tblCellMar>
        </w:tblPrEx>
        <w:trPr>
          <w:trHeight w:val="1622"/>
        </w:trPr>
        <w:tc>
          <w:tcPr>
            <w:tcW w:w="1134" w:type="dxa"/>
            <w:tcBorders>
              <w:top w:val="single" w:sz="4" w:space="0" w:color="000000"/>
              <w:left w:val="single" w:sz="4" w:space="0" w:color="000000"/>
              <w:bottom w:val="single" w:sz="4" w:space="0" w:color="000000"/>
              <w:right w:val="single" w:sz="4" w:space="0" w:color="000000"/>
            </w:tcBorders>
            <w:vAlign w:val="center"/>
          </w:tcPr>
          <w:p w:rsidR="00CF5DDC" w:rsidRPr="00566856" w:rsidRDefault="00CF5DDC"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28.</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CF5DDC" w:rsidRPr="00566856" w:rsidRDefault="00CF5DDC" w:rsidP="00CF5DDC">
            <w:pPr>
              <w:spacing w:after="0" w:line="240" w:lineRule="auto"/>
              <w:ind w:left="100" w:right="134" w:firstLine="0"/>
              <w:jc w:val="center"/>
              <w:rPr>
                <w:szCs w:val="24"/>
              </w:rPr>
            </w:pPr>
            <w:r w:rsidRPr="00566856">
              <w:rPr>
                <w:szCs w:val="24"/>
              </w:rPr>
              <w:t>в.</w:t>
            </w:r>
          </w:p>
        </w:tc>
        <w:tc>
          <w:tcPr>
            <w:tcW w:w="8220" w:type="dxa"/>
            <w:gridSpan w:val="5"/>
            <w:tcBorders>
              <w:top w:val="single" w:sz="4" w:space="0" w:color="000000"/>
              <w:left w:val="single" w:sz="4" w:space="0" w:color="000000"/>
              <w:bottom w:val="single" w:sz="4" w:space="0" w:color="000000"/>
              <w:right w:val="single" w:sz="4" w:space="0" w:color="000000"/>
            </w:tcBorders>
          </w:tcPr>
          <w:p w:rsidR="00CF5DDC" w:rsidRPr="00F86E4C" w:rsidRDefault="00CF5DDC" w:rsidP="00CF5DDC">
            <w:pPr>
              <w:spacing w:after="0" w:line="240" w:lineRule="auto"/>
              <w:ind w:left="100" w:right="134" w:firstLine="0"/>
              <w:rPr>
                <w:szCs w:val="24"/>
              </w:rPr>
            </w:pPr>
            <w:r w:rsidRPr="00F86E4C">
              <w:rPr>
                <w:szCs w:val="24"/>
              </w:rPr>
              <w:t xml:space="preserve">Количественное и качественное совершенствование производства и увеличение общественного продукта, способствующие решению проблемы ограниченности ресурсов и повышению уровня жизни – </w:t>
            </w:r>
            <w:proofErr w:type="gramStart"/>
            <w:r w:rsidRPr="00F86E4C">
              <w:rPr>
                <w:szCs w:val="24"/>
              </w:rPr>
              <w:t>это</w:t>
            </w:r>
            <w:proofErr w:type="gramEnd"/>
            <w:r w:rsidRPr="00F86E4C">
              <w:rPr>
                <w:szCs w:val="24"/>
              </w:rPr>
              <w:t xml:space="preserve"> а) эффективное производство </w:t>
            </w:r>
          </w:p>
          <w:p w:rsidR="00CF5DDC" w:rsidRPr="00F86E4C" w:rsidRDefault="00CF5DDC" w:rsidP="00CF5DDC">
            <w:pPr>
              <w:spacing w:after="0" w:line="240" w:lineRule="auto"/>
              <w:ind w:left="100" w:right="134" w:firstLine="0"/>
              <w:rPr>
                <w:szCs w:val="24"/>
              </w:rPr>
            </w:pPr>
            <w:r w:rsidRPr="00F86E4C">
              <w:rPr>
                <w:szCs w:val="24"/>
              </w:rPr>
              <w:t xml:space="preserve">б) расширенное воспроизводство </w:t>
            </w:r>
          </w:p>
          <w:p w:rsidR="00CF5DDC" w:rsidRPr="00F86E4C" w:rsidRDefault="00CF5DDC" w:rsidP="00CF5DDC">
            <w:pPr>
              <w:spacing w:after="0" w:line="240" w:lineRule="auto"/>
              <w:ind w:left="100" w:right="134" w:firstLine="0"/>
              <w:rPr>
                <w:szCs w:val="24"/>
              </w:rPr>
            </w:pPr>
            <w:r w:rsidRPr="00F86E4C">
              <w:rPr>
                <w:szCs w:val="24"/>
              </w:rPr>
              <w:t>в) экономический рост</w:t>
            </w:r>
            <w:r w:rsidRPr="00F86E4C">
              <w:rPr>
                <w:b/>
                <w:szCs w:val="24"/>
              </w:rPr>
              <w:t xml:space="preserve"> </w:t>
            </w:r>
          </w:p>
          <w:p w:rsidR="00CF5DDC" w:rsidRPr="00F86E4C" w:rsidRDefault="00CF5DDC" w:rsidP="00CF5DDC">
            <w:pPr>
              <w:spacing w:after="0" w:line="240" w:lineRule="auto"/>
              <w:ind w:left="100" w:right="134" w:firstLine="0"/>
              <w:rPr>
                <w:szCs w:val="24"/>
              </w:rPr>
            </w:pPr>
            <w:r w:rsidRPr="00F86E4C">
              <w:rPr>
                <w:szCs w:val="24"/>
              </w:rPr>
              <w:t xml:space="preserve">г) реструктуризация экономики   </w:t>
            </w:r>
          </w:p>
        </w:tc>
        <w:tc>
          <w:tcPr>
            <w:tcW w:w="1844" w:type="dxa"/>
            <w:tcBorders>
              <w:top w:val="single" w:sz="4" w:space="0" w:color="000000"/>
              <w:left w:val="single" w:sz="4" w:space="0" w:color="000000"/>
              <w:bottom w:val="single" w:sz="4" w:space="0" w:color="000000"/>
              <w:right w:val="single" w:sz="4" w:space="0" w:color="000000"/>
            </w:tcBorders>
            <w:vAlign w:val="center"/>
          </w:tcPr>
          <w:p w:rsidR="00CF5DDC" w:rsidRPr="00566856" w:rsidRDefault="00CF5DDC" w:rsidP="00F86E4C">
            <w:pPr>
              <w:spacing w:after="0" w:line="240" w:lineRule="auto"/>
              <w:ind w:left="4" w:firstLine="0"/>
              <w:jc w:val="center"/>
              <w:rPr>
                <w:szCs w:val="24"/>
              </w:rPr>
            </w:pPr>
            <w:r w:rsidRPr="00566856">
              <w:rPr>
                <w:szCs w:val="24"/>
              </w:rPr>
              <w:t xml:space="preserve">ОПК-1 </w:t>
            </w:r>
          </w:p>
        </w:tc>
      </w:tr>
      <w:tr w:rsidR="00F86E4C" w:rsidRPr="00566856" w:rsidTr="00CF5DDC">
        <w:tblPrEx>
          <w:tblCellMar>
            <w:top w:w="14" w:type="dxa"/>
            <w:bottom w:w="4" w:type="dxa"/>
            <w:right w:w="13" w:type="dxa"/>
          </w:tblCellMar>
        </w:tblPrEx>
        <w:trPr>
          <w:trHeight w:val="1046"/>
        </w:trPr>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29.</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6" w:space="0" w:color="E4E4E4"/>
              <w:right w:val="single" w:sz="4" w:space="0" w:color="000000"/>
            </w:tcBorders>
            <w:vAlign w:val="bottom"/>
          </w:tcPr>
          <w:p w:rsidR="00065D26" w:rsidRPr="00566856" w:rsidRDefault="00566856" w:rsidP="00CF5DDC">
            <w:pPr>
              <w:spacing w:after="0" w:line="240" w:lineRule="auto"/>
              <w:ind w:left="100" w:right="134" w:firstLine="0"/>
              <w:jc w:val="center"/>
              <w:rPr>
                <w:szCs w:val="24"/>
              </w:rPr>
            </w:pPr>
            <w:r w:rsidRPr="00566856">
              <w:rPr>
                <w:szCs w:val="24"/>
              </w:rPr>
              <w:t>в.</w:t>
            </w:r>
          </w:p>
        </w:tc>
        <w:tc>
          <w:tcPr>
            <w:tcW w:w="8220" w:type="dxa"/>
            <w:gridSpan w:val="5"/>
            <w:vMerge w:val="restart"/>
            <w:tcBorders>
              <w:top w:val="single" w:sz="4" w:space="0" w:color="000000"/>
              <w:left w:val="single" w:sz="4" w:space="0" w:color="000000"/>
              <w:bottom w:val="single" w:sz="6" w:space="0" w:color="E4E4E4"/>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 xml:space="preserve">Фискальная политика - это </w:t>
            </w:r>
          </w:p>
          <w:p w:rsidR="00065D26" w:rsidRPr="00F86E4C" w:rsidRDefault="00566856" w:rsidP="00CF5DDC">
            <w:pPr>
              <w:spacing w:after="0" w:line="240" w:lineRule="auto"/>
              <w:ind w:left="100" w:right="134" w:firstLine="0"/>
              <w:rPr>
                <w:szCs w:val="24"/>
              </w:rPr>
            </w:pPr>
            <w:r w:rsidRPr="00F86E4C">
              <w:rPr>
                <w:szCs w:val="24"/>
              </w:rPr>
              <w:t xml:space="preserve">а) мероприятия государства по регулированию производственных отношений </w:t>
            </w:r>
          </w:p>
          <w:p w:rsidR="00065D26" w:rsidRPr="00F86E4C" w:rsidRDefault="00566856" w:rsidP="00CF5DDC">
            <w:pPr>
              <w:spacing w:after="0" w:line="240" w:lineRule="auto"/>
              <w:ind w:left="100" w:right="134" w:firstLine="0"/>
              <w:rPr>
                <w:szCs w:val="24"/>
              </w:rPr>
            </w:pPr>
            <w:r w:rsidRPr="00F86E4C">
              <w:rPr>
                <w:szCs w:val="24"/>
              </w:rPr>
              <w:t xml:space="preserve">б) использование возможности правительства взимать налоги и расходовать средства государственного бюджета </w:t>
            </w:r>
          </w:p>
          <w:p w:rsidR="00065D26" w:rsidRPr="00F86E4C" w:rsidRDefault="00566856" w:rsidP="00CF5DDC">
            <w:pPr>
              <w:spacing w:after="0" w:line="240" w:lineRule="auto"/>
              <w:ind w:left="100" w:right="134" w:firstLine="0"/>
              <w:rPr>
                <w:szCs w:val="24"/>
              </w:rPr>
            </w:pPr>
            <w:r w:rsidRPr="00F86E4C">
              <w:rPr>
                <w:szCs w:val="24"/>
              </w:rPr>
              <w:t xml:space="preserve">в) мероприятия государства по управлению доходами и расходами бюджета, а также бюджетным дефицитом </w:t>
            </w:r>
          </w:p>
          <w:p w:rsidR="00065D26" w:rsidRPr="00F86E4C" w:rsidRDefault="00566856" w:rsidP="00CF5DDC">
            <w:pPr>
              <w:spacing w:after="0" w:line="240" w:lineRule="auto"/>
              <w:ind w:left="100" w:right="134" w:firstLine="0"/>
              <w:rPr>
                <w:szCs w:val="24"/>
              </w:rPr>
            </w:pPr>
            <w:r w:rsidRPr="00F86E4C">
              <w:rPr>
                <w:szCs w:val="24"/>
              </w:rPr>
              <w:t xml:space="preserve">г) все субъекты рыночной экономики в своих действиях учитывают инфляцию </w:t>
            </w:r>
          </w:p>
        </w:tc>
        <w:tc>
          <w:tcPr>
            <w:tcW w:w="1844" w:type="dxa"/>
            <w:vMerge w:val="restart"/>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11" w:firstLine="0"/>
              <w:jc w:val="left"/>
              <w:rPr>
                <w:szCs w:val="24"/>
              </w:rPr>
            </w:pPr>
            <w:r w:rsidRPr="00566856">
              <w:rPr>
                <w:szCs w:val="24"/>
              </w:rPr>
              <w:t xml:space="preserve"> </w:t>
            </w:r>
          </w:p>
          <w:p w:rsidR="00065D26" w:rsidRPr="00566856" w:rsidRDefault="00566856" w:rsidP="00F86E4C">
            <w:pPr>
              <w:spacing w:after="0" w:line="240" w:lineRule="auto"/>
              <w:ind w:left="14" w:firstLine="0"/>
              <w:jc w:val="center"/>
              <w:rPr>
                <w:szCs w:val="24"/>
              </w:rPr>
            </w:pPr>
            <w:r w:rsidRPr="00566856">
              <w:rPr>
                <w:szCs w:val="24"/>
              </w:rPr>
              <w:t xml:space="preserve">ОПК-1 </w:t>
            </w:r>
          </w:p>
          <w:p w:rsidR="00065D26" w:rsidRPr="00566856" w:rsidRDefault="00566856" w:rsidP="00F86E4C">
            <w:pPr>
              <w:spacing w:after="0" w:line="240" w:lineRule="auto"/>
              <w:ind w:left="-11" w:firstLine="0"/>
              <w:jc w:val="left"/>
              <w:rPr>
                <w:szCs w:val="24"/>
              </w:rPr>
            </w:pPr>
            <w:r w:rsidRPr="00566856">
              <w:rPr>
                <w:szCs w:val="24"/>
              </w:rPr>
              <w:t xml:space="preserve"> </w:t>
            </w:r>
          </w:p>
        </w:tc>
      </w:tr>
      <w:tr w:rsidR="00F86E4C" w:rsidRPr="00566856" w:rsidTr="00CF5DDC">
        <w:tblPrEx>
          <w:tblCellMar>
            <w:top w:w="14" w:type="dxa"/>
            <w:bottom w:w="4" w:type="dxa"/>
            <w:right w:w="13" w:type="dxa"/>
          </w:tblCellMar>
        </w:tblPrEx>
        <w:trPr>
          <w:trHeight w:val="578"/>
        </w:trPr>
        <w:tc>
          <w:tcPr>
            <w:tcW w:w="1134" w:type="dxa"/>
            <w:vMerge/>
            <w:tcBorders>
              <w:top w:val="nil"/>
              <w:left w:val="single" w:sz="4" w:space="0" w:color="000000"/>
              <w:bottom w:val="nil"/>
              <w:right w:val="single" w:sz="4" w:space="0" w:color="000000"/>
            </w:tcBorders>
          </w:tcPr>
          <w:p w:rsidR="00065D26" w:rsidRPr="00566856" w:rsidRDefault="00065D26" w:rsidP="00F86E4C">
            <w:pPr>
              <w:spacing w:after="0" w:line="240" w:lineRule="auto"/>
              <w:ind w:left="0" w:firstLine="0"/>
              <w:jc w:val="left"/>
              <w:rPr>
                <w:szCs w:val="24"/>
              </w:rPr>
            </w:pPr>
          </w:p>
        </w:tc>
        <w:tc>
          <w:tcPr>
            <w:tcW w:w="3403" w:type="dxa"/>
            <w:vMerge w:val="restart"/>
            <w:tcBorders>
              <w:top w:val="single" w:sz="6" w:space="0" w:color="E4E4E4"/>
              <w:left w:val="single" w:sz="4" w:space="0" w:color="000000"/>
              <w:bottom w:val="single" w:sz="4" w:space="0" w:color="000000"/>
              <w:right w:val="single" w:sz="4" w:space="0" w:color="000000"/>
            </w:tcBorders>
          </w:tcPr>
          <w:p w:rsidR="00065D26" w:rsidRPr="00566856" w:rsidRDefault="00065D26" w:rsidP="00CF5DDC">
            <w:pPr>
              <w:spacing w:after="0" w:line="240" w:lineRule="auto"/>
              <w:ind w:left="100" w:right="134" w:firstLine="0"/>
              <w:jc w:val="center"/>
              <w:rPr>
                <w:szCs w:val="24"/>
              </w:rPr>
            </w:pPr>
          </w:p>
        </w:tc>
        <w:tc>
          <w:tcPr>
            <w:tcW w:w="8220" w:type="dxa"/>
            <w:gridSpan w:val="5"/>
            <w:vMerge/>
            <w:tcBorders>
              <w:top w:val="nil"/>
              <w:left w:val="single" w:sz="4" w:space="0" w:color="000000"/>
              <w:bottom w:val="single" w:sz="6" w:space="0" w:color="E4E4E4"/>
              <w:right w:val="single" w:sz="4" w:space="0" w:color="000000"/>
            </w:tcBorders>
          </w:tcPr>
          <w:p w:rsidR="00065D26" w:rsidRPr="00F86E4C" w:rsidRDefault="00065D26" w:rsidP="00CF5DDC">
            <w:pPr>
              <w:spacing w:after="0" w:line="240" w:lineRule="auto"/>
              <w:ind w:left="100" w:right="134" w:firstLine="0"/>
              <w:rPr>
                <w:szCs w:val="24"/>
              </w:rPr>
            </w:pPr>
          </w:p>
        </w:tc>
        <w:tc>
          <w:tcPr>
            <w:tcW w:w="1844" w:type="dxa"/>
            <w:vMerge/>
            <w:tcBorders>
              <w:top w:val="nil"/>
              <w:left w:val="single" w:sz="4" w:space="0" w:color="000000"/>
              <w:bottom w:val="nil"/>
              <w:right w:val="single" w:sz="4" w:space="0" w:color="000000"/>
            </w:tcBorders>
          </w:tcPr>
          <w:p w:rsidR="00065D26" w:rsidRPr="00566856" w:rsidRDefault="00065D26" w:rsidP="00F86E4C">
            <w:pPr>
              <w:spacing w:after="0" w:line="240" w:lineRule="auto"/>
              <w:ind w:left="0" w:firstLine="0"/>
              <w:jc w:val="left"/>
              <w:rPr>
                <w:szCs w:val="24"/>
              </w:rPr>
            </w:pPr>
          </w:p>
        </w:tc>
      </w:tr>
      <w:tr w:rsidR="00F86E4C" w:rsidRPr="00566856" w:rsidTr="00CF5DDC">
        <w:tblPrEx>
          <w:tblCellMar>
            <w:top w:w="14" w:type="dxa"/>
            <w:bottom w:w="4" w:type="dxa"/>
            <w:right w:w="13" w:type="dxa"/>
          </w:tblCellMar>
        </w:tblPrEx>
        <w:trPr>
          <w:trHeight w:val="239"/>
        </w:trPr>
        <w:tc>
          <w:tcPr>
            <w:tcW w:w="1134" w:type="dxa"/>
            <w:vMerge/>
            <w:tcBorders>
              <w:top w:val="nil"/>
              <w:left w:val="single" w:sz="4" w:space="0" w:color="000000"/>
              <w:bottom w:val="single" w:sz="4" w:space="0" w:color="000000"/>
              <w:right w:val="single" w:sz="4" w:space="0" w:color="000000"/>
            </w:tcBorders>
          </w:tcPr>
          <w:p w:rsidR="00065D26" w:rsidRPr="00566856" w:rsidRDefault="00065D26" w:rsidP="00F86E4C">
            <w:pPr>
              <w:spacing w:after="0" w:line="240" w:lineRule="auto"/>
              <w:ind w:left="0" w:firstLine="0"/>
              <w:jc w:val="left"/>
              <w:rPr>
                <w:szCs w:val="24"/>
              </w:rPr>
            </w:pPr>
          </w:p>
        </w:tc>
        <w:tc>
          <w:tcPr>
            <w:tcW w:w="3403" w:type="dxa"/>
            <w:vMerge/>
            <w:tcBorders>
              <w:top w:val="nil"/>
              <w:left w:val="single" w:sz="4" w:space="0" w:color="000000"/>
              <w:bottom w:val="single" w:sz="4" w:space="0" w:color="000000"/>
              <w:right w:val="single" w:sz="4" w:space="0" w:color="000000"/>
            </w:tcBorders>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6" w:space="0" w:color="E4E4E4"/>
              <w:left w:val="single" w:sz="4" w:space="0" w:color="000000"/>
              <w:bottom w:val="single" w:sz="4" w:space="0" w:color="000000"/>
              <w:right w:val="single" w:sz="4" w:space="0" w:color="000000"/>
            </w:tcBorders>
            <w:shd w:val="clear" w:color="auto" w:fill="FFFFFF"/>
          </w:tcPr>
          <w:p w:rsidR="00065D26" w:rsidRPr="00F86E4C" w:rsidRDefault="00566856" w:rsidP="00CF5DDC">
            <w:pPr>
              <w:spacing w:after="0" w:line="240" w:lineRule="auto"/>
              <w:ind w:left="100" w:right="134" w:firstLine="0"/>
              <w:rPr>
                <w:szCs w:val="24"/>
              </w:rPr>
            </w:pPr>
            <w:r w:rsidRPr="00F86E4C">
              <w:rPr>
                <w:szCs w:val="24"/>
              </w:rPr>
              <w:t xml:space="preserve">д) увеличение закупок товаров за границей </w:t>
            </w:r>
          </w:p>
        </w:tc>
        <w:tc>
          <w:tcPr>
            <w:tcW w:w="1844" w:type="dxa"/>
            <w:vMerge/>
            <w:tcBorders>
              <w:top w:val="nil"/>
              <w:left w:val="single" w:sz="4" w:space="0" w:color="000000"/>
              <w:bottom w:val="single" w:sz="4" w:space="0" w:color="000000"/>
              <w:right w:val="single" w:sz="4" w:space="0" w:color="000000"/>
            </w:tcBorders>
          </w:tcPr>
          <w:p w:rsidR="00065D26" w:rsidRPr="00566856" w:rsidRDefault="00065D26" w:rsidP="00F86E4C">
            <w:pPr>
              <w:spacing w:after="0" w:line="240" w:lineRule="auto"/>
              <w:ind w:left="0" w:firstLine="0"/>
              <w:jc w:val="left"/>
              <w:rPr>
                <w:szCs w:val="24"/>
              </w:rPr>
            </w:pPr>
          </w:p>
        </w:tc>
      </w:tr>
      <w:tr w:rsidR="00F86E4C" w:rsidRPr="00566856" w:rsidTr="00CF5DDC">
        <w:tblPrEx>
          <w:tblCellMar>
            <w:top w:w="14" w:type="dxa"/>
            <w:bottom w:w="4" w:type="dxa"/>
            <w:right w:w="13" w:type="dxa"/>
          </w:tblCellMar>
        </w:tblPrEx>
        <w:trPr>
          <w:trHeight w:val="541"/>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30.</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CF5DDC">
            <w:pPr>
              <w:spacing w:after="0" w:line="240" w:lineRule="auto"/>
              <w:ind w:left="100" w:right="134" w:firstLine="0"/>
              <w:jc w:val="center"/>
              <w:rPr>
                <w:szCs w:val="24"/>
              </w:rPr>
            </w:pPr>
            <w:r w:rsidRPr="00566856">
              <w:rPr>
                <w:szCs w:val="24"/>
              </w:rPr>
              <w:t>в.</w:t>
            </w: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 xml:space="preserve">Перечислите меры, способствующие снижению инфляции: </w:t>
            </w:r>
          </w:p>
          <w:p w:rsidR="00065D26" w:rsidRPr="00F86E4C" w:rsidRDefault="00566856" w:rsidP="00CF5DDC">
            <w:pPr>
              <w:spacing w:after="0" w:line="240" w:lineRule="auto"/>
              <w:ind w:left="100" w:right="134" w:firstLine="0"/>
              <w:rPr>
                <w:szCs w:val="24"/>
              </w:rPr>
            </w:pPr>
            <w:r w:rsidRPr="00F86E4C">
              <w:rPr>
                <w:szCs w:val="24"/>
              </w:rPr>
              <w:t xml:space="preserve">а) увеличение ставки рефинансирования, отказ от искусственного удержания курса национальной валюты </w:t>
            </w:r>
          </w:p>
          <w:p w:rsidR="00065D26" w:rsidRPr="00F86E4C" w:rsidRDefault="00566856" w:rsidP="00CF5DDC">
            <w:pPr>
              <w:spacing w:after="0" w:line="240" w:lineRule="auto"/>
              <w:ind w:left="100" w:right="134" w:firstLine="0"/>
              <w:rPr>
                <w:szCs w:val="24"/>
              </w:rPr>
            </w:pPr>
            <w:proofErr w:type="gramStart"/>
            <w:r w:rsidRPr="00F86E4C">
              <w:rPr>
                <w:szCs w:val="24"/>
              </w:rPr>
              <w:t>б)  увеличение</w:t>
            </w:r>
            <w:proofErr w:type="gramEnd"/>
            <w:r w:rsidRPr="00F86E4C">
              <w:rPr>
                <w:szCs w:val="24"/>
              </w:rPr>
              <w:t xml:space="preserve"> зарплат и пенсий, снижение ставки рефинансирования </w:t>
            </w:r>
          </w:p>
          <w:p w:rsidR="00065D26" w:rsidRPr="00F86E4C" w:rsidRDefault="00566856" w:rsidP="00CF5DDC">
            <w:pPr>
              <w:spacing w:after="0" w:line="240" w:lineRule="auto"/>
              <w:ind w:left="100" w:right="134" w:firstLine="0"/>
              <w:rPr>
                <w:szCs w:val="24"/>
              </w:rPr>
            </w:pPr>
            <w:r w:rsidRPr="00F86E4C">
              <w:rPr>
                <w:szCs w:val="24"/>
              </w:rPr>
              <w:t xml:space="preserve">в)  отказ от роста зарплат и пенсий, изъятие Центробанком «лишних» денег из оборота </w:t>
            </w:r>
          </w:p>
        </w:tc>
        <w:tc>
          <w:tcPr>
            <w:tcW w:w="184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spacing w:after="0" w:line="240" w:lineRule="auto"/>
              <w:ind w:left="14" w:firstLine="0"/>
              <w:jc w:val="center"/>
              <w:rPr>
                <w:szCs w:val="24"/>
              </w:rPr>
            </w:pPr>
            <w:r w:rsidRPr="00566856">
              <w:rPr>
                <w:szCs w:val="24"/>
              </w:rPr>
              <w:t xml:space="preserve">ОПК-1 </w:t>
            </w:r>
          </w:p>
        </w:tc>
      </w:tr>
      <w:tr w:rsidR="00F86E4C" w:rsidRPr="00566856" w:rsidTr="00CF5DDC">
        <w:tblPrEx>
          <w:tblCellMar>
            <w:top w:w="14" w:type="dxa"/>
            <w:bottom w:w="4" w:type="dxa"/>
            <w:right w:w="13" w:type="dxa"/>
          </w:tblCellMar>
        </w:tblPrEx>
        <w:trPr>
          <w:trHeight w:val="256"/>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31.</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proofErr w:type="gramStart"/>
            <w:r w:rsidRPr="00F86E4C">
              <w:rPr>
                <w:b/>
                <w:szCs w:val="24"/>
              </w:rPr>
              <w:t>Тема  1</w:t>
            </w:r>
            <w:proofErr w:type="gramEnd"/>
            <w:r w:rsidRPr="00F86E4C">
              <w:rPr>
                <w:b/>
                <w:szCs w:val="24"/>
              </w:rPr>
              <w:t xml:space="preserve">. Предмет, метод и функции экономической теории.   </w:t>
            </w:r>
          </w:p>
          <w:p w:rsidR="00065D26" w:rsidRPr="00F86E4C" w:rsidRDefault="00566856" w:rsidP="00CF5DDC">
            <w:pPr>
              <w:numPr>
                <w:ilvl w:val="0"/>
                <w:numId w:val="2"/>
              </w:numPr>
              <w:spacing w:after="0" w:line="240" w:lineRule="auto"/>
              <w:ind w:left="100" w:right="134" w:firstLine="0"/>
              <w:rPr>
                <w:szCs w:val="24"/>
              </w:rPr>
            </w:pPr>
            <w:r w:rsidRPr="00F86E4C">
              <w:rPr>
                <w:szCs w:val="24"/>
              </w:rPr>
              <w:t xml:space="preserve">Основные этапы развития экономической мысли.  </w:t>
            </w:r>
          </w:p>
          <w:p w:rsidR="00065D26" w:rsidRPr="00F86E4C" w:rsidRDefault="00566856" w:rsidP="00CF5DDC">
            <w:pPr>
              <w:numPr>
                <w:ilvl w:val="0"/>
                <w:numId w:val="2"/>
              </w:numPr>
              <w:spacing w:after="0" w:line="240" w:lineRule="auto"/>
              <w:ind w:left="100" w:right="134" w:firstLine="0"/>
              <w:rPr>
                <w:szCs w:val="24"/>
              </w:rPr>
            </w:pPr>
            <w:r w:rsidRPr="00F86E4C">
              <w:rPr>
                <w:szCs w:val="24"/>
              </w:rPr>
              <w:t xml:space="preserve">Предмет и структура экономической теории. </w:t>
            </w:r>
          </w:p>
          <w:p w:rsidR="00065D26" w:rsidRPr="00F86E4C" w:rsidRDefault="00566856" w:rsidP="00CF5DDC">
            <w:pPr>
              <w:numPr>
                <w:ilvl w:val="0"/>
                <w:numId w:val="2"/>
              </w:numPr>
              <w:spacing w:after="0" w:line="240" w:lineRule="auto"/>
              <w:ind w:left="100" w:right="134" w:firstLine="0"/>
              <w:rPr>
                <w:szCs w:val="24"/>
              </w:rPr>
            </w:pPr>
            <w:r w:rsidRPr="00F86E4C">
              <w:rPr>
                <w:szCs w:val="24"/>
              </w:rPr>
              <w:t xml:space="preserve">Функции экономической теории. </w:t>
            </w:r>
          </w:p>
          <w:p w:rsidR="00065D26" w:rsidRPr="00F86E4C" w:rsidRDefault="00566856" w:rsidP="00CF5DDC">
            <w:pPr>
              <w:numPr>
                <w:ilvl w:val="0"/>
                <w:numId w:val="2"/>
              </w:numPr>
              <w:spacing w:after="0" w:line="240" w:lineRule="auto"/>
              <w:ind w:left="100" w:right="134" w:firstLine="0"/>
              <w:rPr>
                <w:szCs w:val="24"/>
              </w:rPr>
            </w:pPr>
            <w:r w:rsidRPr="00F86E4C">
              <w:rPr>
                <w:szCs w:val="24"/>
              </w:rPr>
              <w:lastRenderedPageBreak/>
              <w:t xml:space="preserve">Методология и методы экономической теории. </w:t>
            </w:r>
          </w:p>
        </w:tc>
        <w:tc>
          <w:tcPr>
            <w:tcW w:w="184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spacing w:after="0" w:line="240" w:lineRule="auto"/>
              <w:ind w:left="14" w:firstLine="0"/>
              <w:jc w:val="center"/>
              <w:rPr>
                <w:szCs w:val="24"/>
              </w:rPr>
            </w:pPr>
            <w:r w:rsidRPr="00566856">
              <w:rPr>
                <w:szCs w:val="24"/>
              </w:rPr>
              <w:lastRenderedPageBreak/>
              <w:t xml:space="preserve">ОПК-1 </w:t>
            </w:r>
          </w:p>
        </w:tc>
      </w:tr>
      <w:tr w:rsidR="00F86E4C" w:rsidRPr="00566856" w:rsidTr="00CF5DDC">
        <w:tblPrEx>
          <w:tblCellMar>
            <w:top w:w="14" w:type="dxa"/>
            <w:bottom w:w="4" w:type="dxa"/>
            <w:right w:w="13" w:type="dxa"/>
          </w:tblCellMar>
        </w:tblPrEx>
        <w:trPr>
          <w:trHeight w:val="1390"/>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lastRenderedPageBreak/>
              <w:tab/>
            </w:r>
            <w:r w:rsidRPr="00566856">
              <w:rPr>
                <w:szCs w:val="24"/>
              </w:rPr>
              <w:t>32.</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proofErr w:type="gramStart"/>
            <w:r w:rsidRPr="00F86E4C">
              <w:rPr>
                <w:b/>
                <w:szCs w:val="24"/>
              </w:rPr>
              <w:t>Тема</w:t>
            </w:r>
            <w:r w:rsidRPr="00F86E4C">
              <w:rPr>
                <w:szCs w:val="24"/>
              </w:rPr>
              <w:t xml:space="preserve">  2</w:t>
            </w:r>
            <w:proofErr w:type="gramEnd"/>
            <w:r w:rsidRPr="00F86E4C">
              <w:rPr>
                <w:szCs w:val="24"/>
              </w:rPr>
              <w:t xml:space="preserve">. </w:t>
            </w:r>
            <w:r w:rsidRPr="00F86E4C">
              <w:rPr>
                <w:b/>
                <w:szCs w:val="24"/>
              </w:rPr>
              <w:t>Производство и его экономическая организация.</w:t>
            </w:r>
            <w:r w:rsidRPr="00F86E4C">
              <w:rPr>
                <w:szCs w:val="24"/>
              </w:rPr>
              <w:t xml:space="preserve">   </w:t>
            </w:r>
          </w:p>
          <w:p w:rsidR="00065D26" w:rsidRPr="00F86E4C" w:rsidRDefault="00566856" w:rsidP="00CF5DDC">
            <w:pPr>
              <w:numPr>
                <w:ilvl w:val="0"/>
                <w:numId w:val="3"/>
              </w:numPr>
              <w:spacing w:after="0" w:line="240" w:lineRule="auto"/>
              <w:ind w:left="100" w:right="134" w:firstLine="0"/>
              <w:rPr>
                <w:szCs w:val="24"/>
              </w:rPr>
            </w:pPr>
            <w:r w:rsidRPr="00F86E4C">
              <w:rPr>
                <w:szCs w:val="24"/>
              </w:rPr>
              <w:t xml:space="preserve">Потребности, их сущность и виды. </w:t>
            </w:r>
          </w:p>
          <w:p w:rsidR="00065D26" w:rsidRPr="00F86E4C" w:rsidRDefault="00566856" w:rsidP="00CF5DDC">
            <w:pPr>
              <w:numPr>
                <w:ilvl w:val="0"/>
                <w:numId w:val="3"/>
              </w:numPr>
              <w:spacing w:after="0" w:line="240" w:lineRule="auto"/>
              <w:ind w:left="100" w:right="134" w:firstLine="0"/>
              <w:rPr>
                <w:szCs w:val="24"/>
              </w:rPr>
            </w:pPr>
            <w:r w:rsidRPr="00F86E4C">
              <w:rPr>
                <w:szCs w:val="24"/>
              </w:rPr>
              <w:t xml:space="preserve">Ресурсы производства и их виды. </w:t>
            </w:r>
          </w:p>
          <w:p w:rsidR="00065D26" w:rsidRPr="00F86E4C" w:rsidRDefault="00566856" w:rsidP="00CF5DDC">
            <w:pPr>
              <w:numPr>
                <w:ilvl w:val="0"/>
                <w:numId w:val="3"/>
              </w:numPr>
              <w:spacing w:after="0" w:line="240" w:lineRule="auto"/>
              <w:ind w:left="100" w:right="134" w:firstLine="0"/>
              <w:rPr>
                <w:szCs w:val="24"/>
              </w:rPr>
            </w:pPr>
            <w:r w:rsidRPr="00F86E4C">
              <w:rPr>
                <w:szCs w:val="24"/>
              </w:rPr>
              <w:t xml:space="preserve">Проблема ограниченности ресурсов. Экономический выбор. Кривая производственных возможностей. </w:t>
            </w:r>
          </w:p>
          <w:p w:rsidR="00065D26" w:rsidRPr="00F86E4C" w:rsidRDefault="00566856" w:rsidP="00CF5DDC">
            <w:pPr>
              <w:numPr>
                <w:ilvl w:val="0"/>
                <w:numId w:val="3"/>
              </w:numPr>
              <w:spacing w:after="0" w:line="240" w:lineRule="auto"/>
              <w:ind w:left="100" w:right="134" w:firstLine="0"/>
              <w:rPr>
                <w:szCs w:val="24"/>
              </w:rPr>
            </w:pPr>
            <w:r w:rsidRPr="00F86E4C">
              <w:rPr>
                <w:szCs w:val="24"/>
              </w:rPr>
              <w:t xml:space="preserve">Экономическая эффективность производства. Основные характеристики производства.  </w:t>
            </w:r>
          </w:p>
          <w:p w:rsidR="00065D26" w:rsidRPr="00F86E4C" w:rsidRDefault="00566856" w:rsidP="00CF5DDC">
            <w:pPr>
              <w:numPr>
                <w:ilvl w:val="0"/>
                <w:numId w:val="3"/>
              </w:numPr>
              <w:spacing w:after="0" w:line="240" w:lineRule="auto"/>
              <w:ind w:left="100" w:right="134" w:firstLine="0"/>
              <w:rPr>
                <w:szCs w:val="24"/>
              </w:rPr>
            </w:pPr>
            <w:r w:rsidRPr="00F86E4C">
              <w:rPr>
                <w:szCs w:val="24"/>
              </w:rPr>
              <w:t xml:space="preserve">Экономические системы, и их виды. Модели экономических систем. </w:t>
            </w:r>
          </w:p>
        </w:tc>
        <w:tc>
          <w:tcPr>
            <w:tcW w:w="184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spacing w:after="0" w:line="240" w:lineRule="auto"/>
              <w:ind w:left="14" w:firstLine="0"/>
              <w:jc w:val="center"/>
              <w:rPr>
                <w:szCs w:val="24"/>
              </w:rPr>
            </w:pPr>
            <w:r w:rsidRPr="00566856">
              <w:rPr>
                <w:szCs w:val="24"/>
              </w:rPr>
              <w:t xml:space="preserve">ОПК-1 </w:t>
            </w:r>
          </w:p>
        </w:tc>
      </w:tr>
      <w:tr w:rsidR="00F86E4C" w:rsidRPr="00566856" w:rsidTr="00CF5DDC">
        <w:tblPrEx>
          <w:tblCellMar>
            <w:top w:w="14" w:type="dxa"/>
            <w:bottom w:w="4" w:type="dxa"/>
            <w:right w:w="13" w:type="dxa"/>
          </w:tblCellMar>
        </w:tblPrEx>
        <w:trPr>
          <w:trHeight w:val="1159"/>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33.</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b/>
                <w:szCs w:val="24"/>
              </w:rPr>
              <w:t xml:space="preserve">Тема 3. Собственность и формы хозяйствования в экономике.  </w:t>
            </w:r>
          </w:p>
          <w:p w:rsidR="00065D26" w:rsidRPr="00F86E4C" w:rsidRDefault="00566856" w:rsidP="00CF5DDC">
            <w:pPr>
              <w:numPr>
                <w:ilvl w:val="0"/>
                <w:numId w:val="4"/>
              </w:numPr>
              <w:spacing w:after="0" w:line="240" w:lineRule="auto"/>
              <w:ind w:left="100" w:right="134" w:firstLine="0"/>
              <w:rPr>
                <w:szCs w:val="24"/>
              </w:rPr>
            </w:pPr>
            <w:r w:rsidRPr="00F86E4C">
              <w:rPr>
                <w:szCs w:val="24"/>
              </w:rPr>
              <w:t xml:space="preserve">Собственность как экономическая категория. </w:t>
            </w:r>
          </w:p>
          <w:p w:rsidR="00065D26" w:rsidRPr="00F86E4C" w:rsidRDefault="00566856" w:rsidP="00CF5DDC">
            <w:pPr>
              <w:numPr>
                <w:ilvl w:val="0"/>
                <w:numId w:val="4"/>
              </w:numPr>
              <w:spacing w:after="0" w:line="240" w:lineRule="auto"/>
              <w:ind w:left="100" w:right="134" w:firstLine="0"/>
              <w:rPr>
                <w:szCs w:val="24"/>
              </w:rPr>
            </w:pPr>
            <w:r w:rsidRPr="00F86E4C">
              <w:rPr>
                <w:szCs w:val="24"/>
              </w:rPr>
              <w:t xml:space="preserve">Типы и формы собственности. </w:t>
            </w:r>
          </w:p>
          <w:p w:rsidR="00065D26" w:rsidRPr="00F86E4C" w:rsidRDefault="00566856" w:rsidP="00CF5DDC">
            <w:pPr>
              <w:numPr>
                <w:ilvl w:val="0"/>
                <w:numId w:val="4"/>
              </w:numPr>
              <w:spacing w:after="0" w:line="240" w:lineRule="auto"/>
              <w:ind w:left="100" w:right="134" w:firstLine="0"/>
              <w:rPr>
                <w:szCs w:val="24"/>
              </w:rPr>
            </w:pPr>
            <w:r w:rsidRPr="00F86E4C">
              <w:rPr>
                <w:szCs w:val="24"/>
              </w:rPr>
              <w:t xml:space="preserve">Приватизация и разгосударствление: сущность, причины, последствия. </w:t>
            </w:r>
          </w:p>
          <w:p w:rsidR="00065D26" w:rsidRPr="00F86E4C" w:rsidRDefault="00566856" w:rsidP="00CF5DDC">
            <w:pPr>
              <w:numPr>
                <w:ilvl w:val="0"/>
                <w:numId w:val="4"/>
              </w:numPr>
              <w:spacing w:after="0" w:line="240" w:lineRule="auto"/>
              <w:ind w:left="100" w:right="134" w:firstLine="0"/>
              <w:rPr>
                <w:szCs w:val="24"/>
              </w:rPr>
            </w:pPr>
            <w:r w:rsidRPr="00F86E4C">
              <w:rPr>
                <w:szCs w:val="24"/>
              </w:rPr>
              <w:t xml:space="preserve">Товарное производство: особенности, современные характеристики. </w:t>
            </w:r>
          </w:p>
        </w:tc>
        <w:tc>
          <w:tcPr>
            <w:tcW w:w="184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spacing w:after="0" w:line="240" w:lineRule="auto"/>
              <w:ind w:left="14" w:firstLine="0"/>
              <w:jc w:val="center"/>
              <w:rPr>
                <w:szCs w:val="24"/>
              </w:rPr>
            </w:pPr>
            <w:r w:rsidRPr="00566856">
              <w:rPr>
                <w:szCs w:val="24"/>
              </w:rPr>
              <w:t xml:space="preserve">ОПК-1 </w:t>
            </w:r>
          </w:p>
        </w:tc>
      </w:tr>
      <w:tr w:rsidR="00F86E4C" w:rsidRPr="00566856" w:rsidTr="00CF5DDC">
        <w:tblPrEx>
          <w:tblCellMar>
            <w:top w:w="14" w:type="dxa"/>
            <w:bottom w:w="4" w:type="dxa"/>
            <w:right w:w="13" w:type="dxa"/>
          </w:tblCellMar>
        </w:tblPrEx>
        <w:trPr>
          <w:trHeight w:val="1160"/>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34.</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b/>
                <w:szCs w:val="24"/>
              </w:rPr>
              <w:t>Тема</w:t>
            </w:r>
            <w:r w:rsidRPr="00F86E4C">
              <w:rPr>
                <w:szCs w:val="24"/>
              </w:rPr>
              <w:t xml:space="preserve"> 4. </w:t>
            </w:r>
            <w:r w:rsidRPr="00F86E4C">
              <w:rPr>
                <w:b/>
                <w:szCs w:val="24"/>
              </w:rPr>
              <w:t>Рыночная экономика: сущность и структура.</w:t>
            </w:r>
            <w:r w:rsidRPr="00F86E4C">
              <w:rPr>
                <w:szCs w:val="24"/>
              </w:rPr>
              <w:t xml:space="preserve">   </w:t>
            </w:r>
          </w:p>
          <w:p w:rsidR="00065D26" w:rsidRPr="00F86E4C" w:rsidRDefault="00566856" w:rsidP="00CF5DDC">
            <w:pPr>
              <w:numPr>
                <w:ilvl w:val="0"/>
                <w:numId w:val="5"/>
              </w:numPr>
              <w:spacing w:after="0" w:line="240" w:lineRule="auto"/>
              <w:ind w:left="100" w:right="134" w:firstLine="0"/>
              <w:rPr>
                <w:szCs w:val="24"/>
              </w:rPr>
            </w:pPr>
            <w:r w:rsidRPr="00F86E4C">
              <w:rPr>
                <w:szCs w:val="24"/>
              </w:rPr>
              <w:t xml:space="preserve">Сущность, основные черты и условия возникновения рынка. </w:t>
            </w:r>
          </w:p>
          <w:p w:rsidR="00065D26" w:rsidRPr="00F86E4C" w:rsidRDefault="00566856" w:rsidP="00CF5DDC">
            <w:pPr>
              <w:numPr>
                <w:ilvl w:val="0"/>
                <w:numId w:val="5"/>
              </w:numPr>
              <w:spacing w:after="0" w:line="240" w:lineRule="auto"/>
              <w:ind w:left="100" w:right="134" w:firstLine="0"/>
              <w:rPr>
                <w:szCs w:val="24"/>
              </w:rPr>
            </w:pPr>
            <w:r w:rsidRPr="00F86E4C">
              <w:rPr>
                <w:szCs w:val="24"/>
              </w:rPr>
              <w:t xml:space="preserve">Функции рынка. </w:t>
            </w:r>
          </w:p>
          <w:p w:rsidR="00065D26" w:rsidRPr="00F86E4C" w:rsidRDefault="00566856" w:rsidP="00CF5DDC">
            <w:pPr>
              <w:numPr>
                <w:ilvl w:val="0"/>
                <w:numId w:val="5"/>
              </w:numPr>
              <w:spacing w:after="0" w:line="240" w:lineRule="auto"/>
              <w:ind w:left="100" w:right="134" w:firstLine="0"/>
              <w:rPr>
                <w:szCs w:val="24"/>
              </w:rPr>
            </w:pPr>
            <w:r w:rsidRPr="00F86E4C">
              <w:rPr>
                <w:szCs w:val="24"/>
              </w:rPr>
              <w:t xml:space="preserve">Преимущества и недостатки рыночной экономики. </w:t>
            </w:r>
          </w:p>
          <w:p w:rsidR="00065D26" w:rsidRPr="00F86E4C" w:rsidRDefault="00566856" w:rsidP="00CF5DDC">
            <w:pPr>
              <w:numPr>
                <w:ilvl w:val="0"/>
                <w:numId w:val="5"/>
              </w:numPr>
              <w:spacing w:after="0" w:line="240" w:lineRule="auto"/>
              <w:ind w:left="100" w:right="134" w:firstLine="0"/>
              <w:rPr>
                <w:szCs w:val="24"/>
              </w:rPr>
            </w:pPr>
            <w:r w:rsidRPr="00F86E4C">
              <w:rPr>
                <w:szCs w:val="24"/>
              </w:rPr>
              <w:t xml:space="preserve">Структура и виды рынка. </w:t>
            </w:r>
          </w:p>
        </w:tc>
        <w:tc>
          <w:tcPr>
            <w:tcW w:w="184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spacing w:after="0" w:line="240" w:lineRule="auto"/>
              <w:ind w:left="14" w:firstLine="0"/>
              <w:jc w:val="center"/>
              <w:rPr>
                <w:szCs w:val="24"/>
              </w:rPr>
            </w:pPr>
            <w:r w:rsidRPr="00566856">
              <w:rPr>
                <w:szCs w:val="24"/>
              </w:rPr>
              <w:t xml:space="preserve">ОПК-1 </w:t>
            </w:r>
          </w:p>
        </w:tc>
      </w:tr>
      <w:tr w:rsidR="00F86E4C" w:rsidRPr="00566856" w:rsidTr="00CF5DDC">
        <w:tblPrEx>
          <w:tblCellMar>
            <w:top w:w="14" w:type="dxa"/>
            <w:bottom w:w="4" w:type="dxa"/>
            <w:right w:w="13" w:type="dxa"/>
          </w:tblCellMar>
        </w:tblPrEx>
        <w:trPr>
          <w:trHeight w:val="1162"/>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35.</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b/>
                <w:szCs w:val="24"/>
              </w:rPr>
              <w:t xml:space="preserve">Тема 5. Спрос и предложение в механизме рынка.   </w:t>
            </w:r>
          </w:p>
          <w:p w:rsidR="00065D26" w:rsidRPr="00F86E4C" w:rsidRDefault="00566856" w:rsidP="00CF5DDC">
            <w:pPr>
              <w:numPr>
                <w:ilvl w:val="0"/>
                <w:numId w:val="6"/>
              </w:numPr>
              <w:spacing w:after="0" w:line="240" w:lineRule="auto"/>
              <w:ind w:left="100" w:right="134" w:firstLine="0"/>
              <w:rPr>
                <w:szCs w:val="24"/>
              </w:rPr>
            </w:pPr>
            <w:r w:rsidRPr="00F86E4C">
              <w:rPr>
                <w:szCs w:val="24"/>
              </w:rPr>
              <w:t xml:space="preserve">Не указана </w:t>
            </w:r>
          </w:p>
          <w:p w:rsidR="00065D26" w:rsidRPr="00F86E4C" w:rsidRDefault="00566856" w:rsidP="00CF5DDC">
            <w:pPr>
              <w:numPr>
                <w:ilvl w:val="0"/>
                <w:numId w:val="6"/>
              </w:numPr>
              <w:spacing w:after="0" w:line="240" w:lineRule="auto"/>
              <w:ind w:left="100" w:right="134" w:firstLine="0"/>
              <w:rPr>
                <w:szCs w:val="24"/>
              </w:rPr>
            </w:pPr>
            <w:r w:rsidRPr="00F86E4C">
              <w:rPr>
                <w:szCs w:val="24"/>
              </w:rPr>
              <w:t xml:space="preserve">Спрос в механизме рынка, факторы его определяющие.  </w:t>
            </w:r>
          </w:p>
          <w:p w:rsidR="00065D26" w:rsidRPr="00F86E4C" w:rsidRDefault="00566856" w:rsidP="00CF5DDC">
            <w:pPr>
              <w:numPr>
                <w:ilvl w:val="0"/>
                <w:numId w:val="6"/>
              </w:numPr>
              <w:spacing w:after="0" w:line="240" w:lineRule="auto"/>
              <w:ind w:left="100" w:right="134" w:firstLine="0"/>
              <w:rPr>
                <w:szCs w:val="24"/>
              </w:rPr>
            </w:pPr>
            <w:r w:rsidRPr="00F86E4C">
              <w:rPr>
                <w:szCs w:val="24"/>
              </w:rPr>
              <w:t xml:space="preserve">Предложение товаров на рынке, факторы его определяющие. </w:t>
            </w:r>
          </w:p>
          <w:p w:rsidR="00065D26" w:rsidRPr="00F86E4C" w:rsidRDefault="00566856" w:rsidP="00CF5DDC">
            <w:pPr>
              <w:numPr>
                <w:ilvl w:val="0"/>
                <w:numId w:val="6"/>
              </w:numPr>
              <w:spacing w:after="0" w:line="240" w:lineRule="auto"/>
              <w:ind w:left="100" w:right="134" w:firstLine="0"/>
              <w:rPr>
                <w:szCs w:val="24"/>
              </w:rPr>
            </w:pPr>
            <w:r w:rsidRPr="00F86E4C">
              <w:rPr>
                <w:szCs w:val="24"/>
              </w:rPr>
              <w:t xml:space="preserve">Взаимодействие спроса и предложения. Рыночное равновесие. </w:t>
            </w:r>
          </w:p>
        </w:tc>
        <w:tc>
          <w:tcPr>
            <w:tcW w:w="184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spacing w:after="0" w:line="240" w:lineRule="auto"/>
              <w:ind w:left="14" w:firstLine="0"/>
              <w:jc w:val="center"/>
              <w:rPr>
                <w:szCs w:val="24"/>
              </w:rPr>
            </w:pPr>
            <w:r w:rsidRPr="00566856">
              <w:rPr>
                <w:szCs w:val="24"/>
              </w:rPr>
              <w:t xml:space="preserve">ОПК-1 </w:t>
            </w:r>
          </w:p>
        </w:tc>
      </w:tr>
      <w:tr w:rsidR="00F86E4C" w:rsidRPr="00566856" w:rsidTr="00CF5DDC">
        <w:tblPrEx>
          <w:tblCellMar>
            <w:top w:w="14" w:type="dxa"/>
            <w:bottom w:w="4" w:type="dxa"/>
            <w:right w:w="13" w:type="dxa"/>
          </w:tblCellMar>
        </w:tblPrEx>
        <w:trPr>
          <w:trHeight w:val="240"/>
        </w:trPr>
        <w:tc>
          <w:tcPr>
            <w:tcW w:w="1134"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36.</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2864D2" w:rsidRPr="00F86E4C" w:rsidRDefault="00566856" w:rsidP="00CF5DDC">
            <w:pPr>
              <w:spacing w:after="0" w:line="240" w:lineRule="auto"/>
              <w:ind w:left="100" w:right="134" w:firstLine="0"/>
              <w:rPr>
                <w:szCs w:val="24"/>
              </w:rPr>
            </w:pPr>
            <w:r w:rsidRPr="00F86E4C">
              <w:rPr>
                <w:b/>
                <w:szCs w:val="24"/>
              </w:rPr>
              <w:t xml:space="preserve">Тема 6. Деньги. Денежное обращение.  Инфляция: сущность, причины, виды, последствия.   </w:t>
            </w:r>
          </w:p>
          <w:p w:rsidR="002864D2" w:rsidRPr="00F86E4C" w:rsidRDefault="002864D2" w:rsidP="00CF5DDC">
            <w:pPr>
              <w:numPr>
                <w:ilvl w:val="0"/>
                <w:numId w:val="7"/>
              </w:numPr>
              <w:spacing w:after="0" w:line="240" w:lineRule="auto"/>
              <w:ind w:left="100" w:right="134" w:firstLine="0"/>
              <w:rPr>
                <w:szCs w:val="24"/>
              </w:rPr>
            </w:pPr>
            <w:r w:rsidRPr="00F86E4C">
              <w:rPr>
                <w:szCs w:val="24"/>
              </w:rPr>
              <w:t xml:space="preserve">Происхождение и сущность денег. Функции и виды денег. </w:t>
            </w:r>
          </w:p>
          <w:p w:rsidR="002864D2" w:rsidRPr="00F86E4C" w:rsidRDefault="002864D2" w:rsidP="00CF5DDC">
            <w:pPr>
              <w:numPr>
                <w:ilvl w:val="0"/>
                <w:numId w:val="7"/>
              </w:numPr>
              <w:spacing w:after="0" w:line="240" w:lineRule="auto"/>
              <w:ind w:left="100" w:right="134" w:firstLine="0"/>
              <w:rPr>
                <w:szCs w:val="24"/>
              </w:rPr>
            </w:pPr>
            <w:r w:rsidRPr="00F86E4C">
              <w:rPr>
                <w:szCs w:val="24"/>
              </w:rPr>
              <w:t xml:space="preserve">Структура денежной массы и денежные агрегаты. Закон денежного обращения. </w:t>
            </w:r>
          </w:p>
          <w:p w:rsidR="002864D2" w:rsidRPr="00F86E4C" w:rsidRDefault="002864D2" w:rsidP="00CF5DDC">
            <w:pPr>
              <w:numPr>
                <w:ilvl w:val="0"/>
                <w:numId w:val="7"/>
              </w:numPr>
              <w:spacing w:after="0" w:line="240" w:lineRule="auto"/>
              <w:ind w:left="100" w:right="134" w:firstLine="0"/>
              <w:rPr>
                <w:szCs w:val="24"/>
              </w:rPr>
            </w:pPr>
            <w:r w:rsidRPr="00F86E4C">
              <w:rPr>
                <w:szCs w:val="24"/>
              </w:rPr>
              <w:t xml:space="preserve">Сущность и причины инфляции. Типы и виды инфляции. </w:t>
            </w:r>
          </w:p>
          <w:p w:rsidR="00CF5DDC" w:rsidRDefault="002864D2" w:rsidP="00CF5DDC">
            <w:pPr>
              <w:numPr>
                <w:ilvl w:val="0"/>
                <w:numId w:val="7"/>
              </w:numPr>
              <w:spacing w:after="0" w:line="240" w:lineRule="auto"/>
              <w:ind w:left="100" w:right="134" w:firstLine="0"/>
              <w:rPr>
                <w:szCs w:val="24"/>
              </w:rPr>
            </w:pPr>
            <w:r w:rsidRPr="00F86E4C">
              <w:rPr>
                <w:szCs w:val="24"/>
              </w:rPr>
              <w:t xml:space="preserve">Социально-экономические последствия инфляции. </w:t>
            </w:r>
          </w:p>
          <w:p w:rsidR="00065D26" w:rsidRPr="00F86E4C" w:rsidRDefault="002864D2" w:rsidP="00CF5DDC">
            <w:pPr>
              <w:numPr>
                <w:ilvl w:val="0"/>
                <w:numId w:val="7"/>
              </w:numPr>
              <w:spacing w:after="0" w:line="240" w:lineRule="auto"/>
              <w:ind w:left="100" w:right="134" w:firstLine="0"/>
              <w:rPr>
                <w:szCs w:val="24"/>
              </w:rPr>
            </w:pPr>
            <w:r w:rsidRPr="00F86E4C">
              <w:rPr>
                <w:szCs w:val="24"/>
              </w:rPr>
              <w:t>Антиинфляционная политика: сущность, направления, эффективность.</w:t>
            </w:r>
          </w:p>
        </w:tc>
        <w:tc>
          <w:tcPr>
            <w:tcW w:w="1844"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14" w:firstLine="0"/>
              <w:jc w:val="center"/>
              <w:rPr>
                <w:szCs w:val="24"/>
              </w:rPr>
            </w:pPr>
            <w:r w:rsidRPr="00566856">
              <w:rPr>
                <w:szCs w:val="24"/>
              </w:rPr>
              <w:t xml:space="preserve">ОПК-1 </w:t>
            </w:r>
          </w:p>
        </w:tc>
      </w:tr>
      <w:tr w:rsidR="00F86E4C" w:rsidRPr="00566856" w:rsidTr="00CF5DDC">
        <w:tblPrEx>
          <w:tblCellMar>
            <w:top w:w="14" w:type="dxa"/>
            <w:left w:w="7" w:type="dxa"/>
            <w:right w:w="115" w:type="dxa"/>
          </w:tblCellMar>
        </w:tblPrEx>
        <w:trPr>
          <w:trHeight w:val="1160"/>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63"/>
                <w:tab w:val="center" w:pos="958"/>
              </w:tabs>
              <w:spacing w:after="0" w:line="240" w:lineRule="auto"/>
              <w:ind w:left="0" w:firstLine="0"/>
              <w:jc w:val="left"/>
              <w:rPr>
                <w:szCs w:val="24"/>
              </w:rPr>
            </w:pPr>
            <w:r w:rsidRPr="00566856">
              <w:rPr>
                <w:rFonts w:eastAsia="Calibri"/>
                <w:szCs w:val="24"/>
              </w:rPr>
              <w:lastRenderedPageBreak/>
              <w:tab/>
            </w:r>
            <w:r w:rsidRPr="00566856">
              <w:rPr>
                <w:szCs w:val="24"/>
              </w:rPr>
              <w:t>37.</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b/>
                <w:szCs w:val="24"/>
              </w:rPr>
              <w:t>Тема</w:t>
            </w:r>
            <w:r w:rsidRPr="00F86E4C">
              <w:rPr>
                <w:szCs w:val="24"/>
              </w:rPr>
              <w:t xml:space="preserve"> </w:t>
            </w:r>
            <w:r w:rsidRPr="00F86E4C">
              <w:rPr>
                <w:b/>
                <w:szCs w:val="24"/>
              </w:rPr>
              <w:t>7.</w:t>
            </w:r>
            <w:r w:rsidRPr="00F86E4C">
              <w:rPr>
                <w:szCs w:val="24"/>
              </w:rPr>
              <w:t xml:space="preserve"> </w:t>
            </w:r>
            <w:r w:rsidRPr="00F86E4C">
              <w:rPr>
                <w:b/>
                <w:szCs w:val="24"/>
              </w:rPr>
              <w:t>Рыночная конкуренция и рыночная власть.</w:t>
            </w:r>
            <w:r w:rsidRPr="00F86E4C">
              <w:rPr>
                <w:szCs w:val="24"/>
              </w:rPr>
              <w:t xml:space="preserve">   </w:t>
            </w:r>
          </w:p>
          <w:p w:rsidR="00065D26" w:rsidRPr="00F86E4C" w:rsidRDefault="00566856" w:rsidP="00CF5DDC">
            <w:pPr>
              <w:numPr>
                <w:ilvl w:val="0"/>
                <w:numId w:val="8"/>
              </w:numPr>
              <w:spacing w:after="0" w:line="240" w:lineRule="auto"/>
              <w:ind w:left="100" w:right="134" w:firstLine="0"/>
              <w:rPr>
                <w:szCs w:val="24"/>
              </w:rPr>
            </w:pPr>
            <w:r w:rsidRPr="00F86E4C">
              <w:rPr>
                <w:szCs w:val="24"/>
              </w:rPr>
              <w:t xml:space="preserve">Сущность конкуренции и ее виды. Совершенная конкуренция и ее основные черты. </w:t>
            </w:r>
          </w:p>
          <w:p w:rsidR="00065D26" w:rsidRPr="00F86E4C" w:rsidRDefault="00566856" w:rsidP="00CF5DDC">
            <w:pPr>
              <w:numPr>
                <w:ilvl w:val="0"/>
                <w:numId w:val="8"/>
              </w:numPr>
              <w:spacing w:after="0" w:line="240" w:lineRule="auto"/>
              <w:ind w:left="100" w:right="134" w:firstLine="0"/>
              <w:rPr>
                <w:szCs w:val="24"/>
              </w:rPr>
            </w:pPr>
            <w:r w:rsidRPr="00F86E4C">
              <w:rPr>
                <w:szCs w:val="24"/>
              </w:rPr>
              <w:t xml:space="preserve">Несовершенная конкуренция: монополия, монопсония. Виды монополий. </w:t>
            </w:r>
          </w:p>
          <w:p w:rsidR="00065D26" w:rsidRPr="00F86E4C" w:rsidRDefault="00566856" w:rsidP="00CF5DDC">
            <w:pPr>
              <w:numPr>
                <w:ilvl w:val="0"/>
                <w:numId w:val="8"/>
              </w:numPr>
              <w:spacing w:after="0" w:line="240" w:lineRule="auto"/>
              <w:ind w:left="100" w:right="134" w:firstLine="0"/>
              <w:rPr>
                <w:szCs w:val="24"/>
              </w:rPr>
            </w:pPr>
            <w:r w:rsidRPr="00F86E4C">
              <w:rPr>
                <w:szCs w:val="24"/>
              </w:rPr>
              <w:t xml:space="preserve">Олигополия, как тип рыночной структуры. Олигопсония. </w:t>
            </w:r>
          </w:p>
          <w:p w:rsidR="00065D26" w:rsidRPr="00F86E4C" w:rsidRDefault="00566856" w:rsidP="00CF5DDC">
            <w:pPr>
              <w:numPr>
                <w:ilvl w:val="0"/>
                <w:numId w:val="8"/>
              </w:numPr>
              <w:spacing w:after="0" w:line="240" w:lineRule="auto"/>
              <w:ind w:left="100" w:right="134" w:firstLine="0"/>
              <w:rPr>
                <w:szCs w:val="24"/>
              </w:rPr>
            </w:pPr>
            <w:r w:rsidRPr="00F86E4C">
              <w:rPr>
                <w:szCs w:val="24"/>
              </w:rPr>
              <w:t xml:space="preserve">Монополистическая конкуренция и неценовые методы конкурентной борьбы. </w:t>
            </w:r>
          </w:p>
        </w:tc>
        <w:tc>
          <w:tcPr>
            <w:tcW w:w="184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spacing w:after="0" w:line="240" w:lineRule="auto"/>
              <w:ind w:left="109" w:firstLine="0"/>
              <w:jc w:val="center"/>
              <w:rPr>
                <w:szCs w:val="24"/>
              </w:rPr>
            </w:pPr>
            <w:r w:rsidRPr="00566856">
              <w:rPr>
                <w:szCs w:val="24"/>
              </w:rPr>
              <w:t xml:space="preserve">ОПК-1 </w:t>
            </w:r>
          </w:p>
        </w:tc>
      </w:tr>
      <w:tr w:rsidR="00F86E4C" w:rsidRPr="00566856" w:rsidTr="00CF5DDC">
        <w:tblPrEx>
          <w:tblCellMar>
            <w:top w:w="14" w:type="dxa"/>
            <w:left w:w="7" w:type="dxa"/>
            <w:right w:w="115" w:type="dxa"/>
          </w:tblCellMar>
        </w:tblPrEx>
        <w:trPr>
          <w:trHeight w:val="1390"/>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63"/>
                <w:tab w:val="center" w:pos="958"/>
              </w:tabs>
              <w:spacing w:after="0" w:line="240" w:lineRule="auto"/>
              <w:ind w:left="0" w:firstLine="0"/>
              <w:jc w:val="left"/>
              <w:rPr>
                <w:szCs w:val="24"/>
              </w:rPr>
            </w:pPr>
            <w:r w:rsidRPr="00566856">
              <w:rPr>
                <w:rFonts w:eastAsia="Calibri"/>
                <w:szCs w:val="24"/>
              </w:rPr>
              <w:tab/>
            </w:r>
            <w:r w:rsidRPr="00566856">
              <w:rPr>
                <w:szCs w:val="24"/>
              </w:rPr>
              <w:t>38.</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b/>
                <w:szCs w:val="24"/>
              </w:rPr>
              <w:t>Тема</w:t>
            </w:r>
            <w:r w:rsidRPr="00F86E4C">
              <w:rPr>
                <w:szCs w:val="24"/>
              </w:rPr>
              <w:t xml:space="preserve"> </w:t>
            </w:r>
            <w:r w:rsidRPr="00F86E4C">
              <w:rPr>
                <w:b/>
                <w:szCs w:val="24"/>
              </w:rPr>
              <w:t>8.</w:t>
            </w:r>
            <w:r w:rsidRPr="00F86E4C">
              <w:rPr>
                <w:szCs w:val="24"/>
              </w:rPr>
              <w:t xml:space="preserve"> </w:t>
            </w:r>
            <w:r w:rsidRPr="00F86E4C">
              <w:rPr>
                <w:b/>
                <w:szCs w:val="24"/>
              </w:rPr>
              <w:t>Цена и ценообразование в рыночной экономике.</w:t>
            </w:r>
            <w:r w:rsidRPr="00F86E4C">
              <w:rPr>
                <w:szCs w:val="24"/>
              </w:rPr>
              <w:t xml:space="preserve">  </w:t>
            </w:r>
          </w:p>
          <w:p w:rsidR="00065D26" w:rsidRPr="00F86E4C" w:rsidRDefault="00566856" w:rsidP="00CF5DDC">
            <w:pPr>
              <w:numPr>
                <w:ilvl w:val="0"/>
                <w:numId w:val="9"/>
              </w:numPr>
              <w:spacing w:after="0" w:line="240" w:lineRule="auto"/>
              <w:ind w:left="100" w:right="134" w:firstLine="0"/>
              <w:rPr>
                <w:szCs w:val="24"/>
              </w:rPr>
            </w:pPr>
            <w:r w:rsidRPr="00F86E4C">
              <w:rPr>
                <w:szCs w:val="24"/>
              </w:rPr>
              <w:t xml:space="preserve">Сущность и виды ценообразования. Виды цен и их классификация. </w:t>
            </w:r>
          </w:p>
          <w:p w:rsidR="00065D26" w:rsidRPr="00F86E4C" w:rsidRDefault="00566856" w:rsidP="00CF5DDC">
            <w:pPr>
              <w:numPr>
                <w:ilvl w:val="0"/>
                <w:numId w:val="9"/>
              </w:numPr>
              <w:spacing w:after="0" w:line="240" w:lineRule="auto"/>
              <w:ind w:left="100" w:right="134" w:firstLine="0"/>
              <w:rPr>
                <w:szCs w:val="24"/>
              </w:rPr>
            </w:pPr>
            <w:r w:rsidRPr="00F86E4C">
              <w:rPr>
                <w:szCs w:val="24"/>
              </w:rPr>
              <w:t xml:space="preserve">Издержки производства - основа цены. </w:t>
            </w:r>
          </w:p>
          <w:p w:rsidR="00CF5DDC" w:rsidRDefault="00566856" w:rsidP="00CF5DDC">
            <w:pPr>
              <w:numPr>
                <w:ilvl w:val="0"/>
                <w:numId w:val="9"/>
              </w:numPr>
              <w:spacing w:after="0" w:line="240" w:lineRule="auto"/>
              <w:ind w:left="100" w:right="134" w:firstLine="0"/>
              <w:rPr>
                <w:szCs w:val="24"/>
              </w:rPr>
            </w:pPr>
            <w:r w:rsidRPr="00F86E4C">
              <w:rPr>
                <w:szCs w:val="24"/>
              </w:rPr>
              <w:t xml:space="preserve">Альтернативные и предельные затраты </w:t>
            </w:r>
            <w:proofErr w:type="gramStart"/>
            <w:r w:rsidRPr="00F86E4C">
              <w:rPr>
                <w:szCs w:val="24"/>
              </w:rPr>
              <w:t>в  деятельности</w:t>
            </w:r>
            <w:proofErr w:type="gramEnd"/>
            <w:r w:rsidRPr="00F86E4C">
              <w:rPr>
                <w:szCs w:val="24"/>
              </w:rPr>
              <w:t xml:space="preserve"> фирм </w:t>
            </w:r>
          </w:p>
          <w:p w:rsidR="00065D26" w:rsidRPr="00F86E4C" w:rsidRDefault="00566856" w:rsidP="00CF5DDC">
            <w:pPr>
              <w:numPr>
                <w:ilvl w:val="0"/>
                <w:numId w:val="9"/>
              </w:numPr>
              <w:spacing w:after="0" w:line="240" w:lineRule="auto"/>
              <w:ind w:left="100" w:right="134" w:firstLine="0"/>
              <w:rPr>
                <w:szCs w:val="24"/>
              </w:rPr>
            </w:pPr>
            <w:r w:rsidRPr="00F86E4C">
              <w:rPr>
                <w:szCs w:val="24"/>
              </w:rPr>
              <w:t xml:space="preserve">Теоретические основы ценообразования. Функции цен. </w:t>
            </w:r>
          </w:p>
          <w:p w:rsidR="00065D26" w:rsidRPr="00F86E4C" w:rsidRDefault="00566856" w:rsidP="00CF5DDC">
            <w:pPr>
              <w:spacing w:after="0" w:line="240" w:lineRule="auto"/>
              <w:ind w:left="100" w:right="134" w:firstLine="0"/>
              <w:rPr>
                <w:szCs w:val="24"/>
              </w:rPr>
            </w:pPr>
            <w:r w:rsidRPr="00F86E4C">
              <w:rPr>
                <w:szCs w:val="24"/>
              </w:rPr>
              <w:t xml:space="preserve">5. Система цен, их структура. Государственное регулирование цен. </w:t>
            </w:r>
          </w:p>
        </w:tc>
        <w:tc>
          <w:tcPr>
            <w:tcW w:w="184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spacing w:after="0" w:line="240" w:lineRule="auto"/>
              <w:ind w:left="109" w:firstLine="0"/>
              <w:jc w:val="center"/>
              <w:rPr>
                <w:szCs w:val="24"/>
              </w:rPr>
            </w:pPr>
            <w:r w:rsidRPr="00566856">
              <w:rPr>
                <w:szCs w:val="24"/>
              </w:rPr>
              <w:t xml:space="preserve">ОПК-1 </w:t>
            </w:r>
          </w:p>
        </w:tc>
      </w:tr>
      <w:tr w:rsidR="00F86E4C" w:rsidRPr="00566856" w:rsidTr="00CF5DDC">
        <w:tblPrEx>
          <w:tblCellMar>
            <w:top w:w="14" w:type="dxa"/>
            <w:left w:w="7" w:type="dxa"/>
            <w:right w:w="115" w:type="dxa"/>
          </w:tblCellMar>
        </w:tblPrEx>
        <w:trPr>
          <w:trHeight w:val="1162"/>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63"/>
                <w:tab w:val="center" w:pos="958"/>
              </w:tabs>
              <w:spacing w:after="0" w:line="240" w:lineRule="auto"/>
              <w:ind w:left="0" w:firstLine="0"/>
              <w:jc w:val="left"/>
              <w:rPr>
                <w:szCs w:val="24"/>
              </w:rPr>
            </w:pPr>
            <w:r w:rsidRPr="00566856">
              <w:rPr>
                <w:rFonts w:eastAsia="Calibri"/>
                <w:szCs w:val="24"/>
              </w:rPr>
              <w:tab/>
            </w:r>
            <w:r w:rsidRPr="00566856">
              <w:rPr>
                <w:szCs w:val="24"/>
              </w:rPr>
              <w:t>39.</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b/>
                <w:szCs w:val="24"/>
              </w:rPr>
              <w:t xml:space="preserve">Тема 9. Фирма в рыночной экономике. Издержки и прибыль предприятия.   </w:t>
            </w:r>
          </w:p>
          <w:p w:rsidR="00065D26" w:rsidRPr="00F86E4C" w:rsidRDefault="00566856" w:rsidP="00CF5DDC">
            <w:pPr>
              <w:numPr>
                <w:ilvl w:val="0"/>
                <w:numId w:val="10"/>
              </w:numPr>
              <w:spacing w:after="0" w:line="240" w:lineRule="auto"/>
              <w:ind w:left="100" w:right="134" w:firstLine="0"/>
              <w:rPr>
                <w:szCs w:val="24"/>
              </w:rPr>
            </w:pPr>
            <w:r w:rsidRPr="00F86E4C">
              <w:rPr>
                <w:szCs w:val="24"/>
              </w:rPr>
              <w:t xml:space="preserve">Организационно-правовые формы предприятия. </w:t>
            </w:r>
          </w:p>
          <w:p w:rsidR="00065D26" w:rsidRPr="00F86E4C" w:rsidRDefault="00566856" w:rsidP="00CF5DDC">
            <w:pPr>
              <w:numPr>
                <w:ilvl w:val="0"/>
                <w:numId w:val="10"/>
              </w:numPr>
              <w:spacing w:after="0" w:line="240" w:lineRule="auto"/>
              <w:ind w:left="100" w:right="134" w:firstLine="0"/>
              <w:rPr>
                <w:szCs w:val="24"/>
              </w:rPr>
            </w:pPr>
            <w:r w:rsidRPr="00F86E4C">
              <w:rPr>
                <w:szCs w:val="24"/>
              </w:rPr>
              <w:t xml:space="preserve">Воспроизводство капитала фирмы. Виды воспроизводства. </w:t>
            </w:r>
          </w:p>
          <w:p w:rsidR="00065D26" w:rsidRPr="00F86E4C" w:rsidRDefault="00566856" w:rsidP="00CF5DDC">
            <w:pPr>
              <w:numPr>
                <w:ilvl w:val="0"/>
                <w:numId w:val="10"/>
              </w:numPr>
              <w:spacing w:after="0" w:line="240" w:lineRule="auto"/>
              <w:ind w:left="100" w:right="134" w:firstLine="0"/>
              <w:rPr>
                <w:szCs w:val="24"/>
              </w:rPr>
            </w:pPr>
            <w:r w:rsidRPr="00F86E4C">
              <w:rPr>
                <w:szCs w:val="24"/>
              </w:rPr>
              <w:t xml:space="preserve">Природа и сущность издержек производства.  Классификация и виды издержек. </w:t>
            </w:r>
          </w:p>
          <w:p w:rsidR="00065D26" w:rsidRPr="00F86E4C" w:rsidRDefault="00566856" w:rsidP="00CF5DDC">
            <w:pPr>
              <w:numPr>
                <w:ilvl w:val="0"/>
                <w:numId w:val="10"/>
              </w:numPr>
              <w:spacing w:after="0" w:line="240" w:lineRule="auto"/>
              <w:ind w:left="100" w:right="134" w:firstLine="0"/>
              <w:rPr>
                <w:szCs w:val="24"/>
              </w:rPr>
            </w:pPr>
            <w:r w:rsidRPr="00F86E4C">
              <w:rPr>
                <w:szCs w:val="24"/>
              </w:rPr>
              <w:t xml:space="preserve">Прибыль и доходы фирмы. Нормальная прибыль. </w:t>
            </w:r>
          </w:p>
        </w:tc>
        <w:tc>
          <w:tcPr>
            <w:tcW w:w="184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spacing w:after="0" w:line="240" w:lineRule="auto"/>
              <w:ind w:left="109" w:firstLine="0"/>
              <w:jc w:val="center"/>
              <w:rPr>
                <w:szCs w:val="24"/>
              </w:rPr>
            </w:pPr>
            <w:r w:rsidRPr="00566856">
              <w:rPr>
                <w:szCs w:val="24"/>
              </w:rPr>
              <w:t xml:space="preserve">ОПК-1 </w:t>
            </w:r>
          </w:p>
        </w:tc>
      </w:tr>
      <w:tr w:rsidR="00F86E4C" w:rsidRPr="00566856" w:rsidTr="00CF5DDC">
        <w:tblPrEx>
          <w:tblCellMar>
            <w:top w:w="14" w:type="dxa"/>
            <w:left w:w="7" w:type="dxa"/>
            <w:right w:w="115" w:type="dxa"/>
          </w:tblCellMar>
        </w:tblPrEx>
        <w:trPr>
          <w:trHeight w:val="1159"/>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63"/>
                <w:tab w:val="center" w:pos="958"/>
              </w:tabs>
              <w:spacing w:after="0" w:line="240" w:lineRule="auto"/>
              <w:ind w:left="0" w:firstLine="0"/>
              <w:jc w:val="left"/>
              <w:rPr>
                <w:szCs w:val="24"/>
              </w:rPr>
            </w:pPr>
            <w:r w:rsidRPr="00566856">
              <w:rPr>
                <w:rFonts w:eastAsia="Calibri"/>
                <w:szCs w:val="24"/>
              </w:rPr>
              <w:tab/>
            </w:r>
            <w:r w:rsidRPr="00566856">
              <w:rPr>
                <w:szCs w:val="24"/>
              </w:rPr>
              <w:t>40.</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b/>
                <w:szCs w:val="24"/>
              </w:rPr>
              <w:t xml:space="preserve">Тема </w:t>
            </w:r>
            <w:proofErr w:type="gramStart"/>
            <w:r w:rsidRPr="00F86E4C">
              <w:rPr>
                <w:b/>
                <w:szCs w:val="24"/>
              </w:rPr>
              <w:t>10.Условия</w:t>
            </w:r>
            <w:proofErr w:type="gramEnd"/>
            <w:r w:rsidRPr="00F86E4C">
              <w:rPr>
                <w:b/>
                <w:szCs w:val="24"/>
              </w:rPr>
              <w:t xml:space="preserve"> максимизации прибыли.  </w:t>
            </w:r>
          </w:p>
          <w:p w:rsidR="00065D26" w:rsidRPr="00F86E4C" w:rsidRDefault="00566856" w:rsidP="00CF5DDC">
            <w:pPr>
              <w:numPr>
                <w:ilvl w:val="0"/>
                <w:numId w:val="11"/>
              </w:numPr>
              <w:spacing w:after="0" w:line="240" w:lineRule="auto"/>
              <w:ind w:left="100" w:right="134" w:firstLine="0"/>
              <w:rPr>
                <w:szCs w:val="24"/>
              </w:rPr>
            </w:pPr>
            <w:r w:rsidRPr="00F86E4C">
              <w:rPr>
                <w:szCs w:val="24"/>
              </w:rPr>
              <w:t xml:space="preserve">Равновесие фирмы в краткосрочный период времени </w:t>
            </w:r>
          </w:p>
          <w:p w:rsidR="00065D26" w:rsidRPr="00F86E4C" w:rsidRDefault="00566856" w:rsidP="00CF5DDC">
            <w:pPr>
              <w:numPr>
                <w:ilvl w:val="0"/>
                <w:numId w:val="11"/>
              </w:numPr>
              <w:spacing w:after="0" w:line="240" w:lineRule="auto"/>
              <w:ind w:left="100" w:right="134" w:firstLine="0"/>
              <w:rPr>
                <w:szCs w:val="24"/>
              </w:rPr>
            </w:pPr>
            <w:r w:rsidRPr="00F86E4C">
              <w:rPr>
                <w:szCs w:val="24"/>
              </w:rPr>
              <w:t xml:space="preserve">Равновесие фирмы в долгосрочном и краткосрочном периоде. </w:t>
            </w:r>
          </w:p>
          <w:p w:rsidR="00065D26" w:rsidRPr="00F86E4C" w:rsidRDefault="00566856" w:rsidP="00CF5DDC">
            <w:pPr>
              <w:numPr>
                <w:ilvl w:val="0"/>
                <w:numId w:val="11"/>
              </w:numPr>
              <w:spacing w:after="0" w:line="240" w:lineRule="auto"/>
              <w:ind w:left="100" w:right="134" w:firstLine="0"/>
              <w:rPr>
                <w:szCs w:val="24"/>
              </w:rPr>
            </w:pPr>
            <w:r w:rsidRPr="00F86E4C">
              <w:rPr>
                <w:szCs w:val="24"/>
              </w:rPr>
              <w:t xml:space="preserve">Максимизация прибыли фирмы в условиях совершенной конкуренции. </w:t>
            </w:r>
          </w:p>
          <w:p w:rsidR="00065D26" w:rsidRPr="00F86E4C" w:rsidRDefault="00566856" w:rsidP="00CF5DDC">
            <w:pPr>
              <w:numPr>
                <w:ilvl w:val="0"/>
                <w:numId w:val="11"/>
              </w:numPr>
              <w:spacing w:after="0" w:line="240" w:lineRule="auto"/>
              <w:ind w:left="100" w:right="134" w:firstLine="0"/>
              <w:rPr>
                <w:szCs w:val="24"/>
              </w:rPr>
            </w:pPr>
            <w:r w:rsidRPr="00F86E4C">
              <w:rPr>
                <w:szCs w:val="24"/>
              </w:rPr>
              <w:t xml:space="preserve">Максимизация прибыли в условиях несовершенной конкуренции. </w:t>
            </w:r>
          </w:p>
        </w:tc>
        <w:tc>
          <w:tcPr>
            <w:tcW w:w="184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spacing w:after="0" w:line="240" w:lineRule="auto"/>
              <w:ind w:left="109" w:firstLine="0"/>
              <w:jc w:val="center"/>
              <w:rPr>
                <w:szCs w:val="24"/>
              </w:rPr>
            </w:pPr>
            <w:r w:rsidRPr="00566856">
              <w:rPr>
                <w:szCs w:val="24"/>
              </w:rPr>
              <w:t xml:space="preserve">ОПК-1 </w:t>
            </w:r>
          </w:p>
        </w:tc>
      </w:tr>
      <w:tr w:rsidR="00F86E4C" w:rsidRPr="00566856" w:rsidTr="00CF5DDC">
        <w:tblPrEx>
          <w:tblCellMar>
            <w:top w:w="14" w:type="dxa"/>
            <w:left w:w="7" w:type="dxa"/>
            <w:right w:w="115" w:type="dxa"/>
          </w:tblCellMar>
        </w:tblPrEx>
        <w:trPr>
          <w:trHeight w:val="400"/>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63"/>
                <w:tab w:val="center" w:pos="958"/>
              </w:tabs>
              <w:spacing w:after="0" w:line="240" w:lineRule="auto"/>
              <w:ind w:left="0" w:firstLine="0"/>
              <w:jc w:val="left"/>
              <w:rPr>
                <w:szCs w:val="24"/>
              </w:rPr>
            </w:pPr>
            <w:r w:rsidRPr="00566856">
              <w:rPr>
                <w:rFonts w:eastAsia="Calibri"/>
                <w:szCs w:val="24"/>
              </w:rPr>
              <w:tab/>
            </w:r>
            <w:r w:rsidRPr="00566856">
              <w:rPr>
                <w:szCs w:val="24"/>
              </w:rPr>
              <w:t>41.</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b/>
                <w:szCs w:val="24"/>
              </w:rPr>
              <w:t xml:space="preserve">Тема 11. Факторные рынки. Рынок земли и земельная рента.  </w:t>
            </w:r>
          </w:p>
          <w:p w:rsidR="00065D26" w:rsidRPr="00F86E4C" w:rsidRDefault="00566856" w:rsidP="00CF5DDC">
            <w:pPr>
              <w:numPr>
                <w:ilvl w:val="0"/>
                <w:numId w:val="12"/>
              </w:numPr>
              <w:spacing w:after="0" w:line="240" w:lineRule="auto"/>
              <w:ind w:left="100" w:right="134" w:firstLine="0"/>
              <w:rPr>
                <w:szCs w:val="24"/>
              </w:rPr>
            </w:pPr>
            <w:r w:rsidRPr="00F86E4C">
              <w:rPr>
                <w:szCs w:val="24"/>
              </w:rPr>
              <w:t xml:space="preserve">Теория факторов производства: классический и современный подходы. </w:t>
            </w:r>
          </w:p>
          <w:p w:rsidR="00065D26" w:rsidRPr="00F86E4C" w:rsidRDefault="00566856" w:rsidP="00CF5DDC">
            <w:pPr>
              <w:numPr>
                <w:ilvl w:val="0"/>
                <w:numId w:val="12"/>
              </w:numPr>
              <w:spacing w:after="0" w:line="240" w:lineRule="auto"/>
              <w:ind w:left="100" w:right="134" w:firstLine="0"/>
              <w:rPr>
                <w:szCs w:val="24"/>
              </w:rPr>
            </w:pPr>
            <w:r w:rsidRPr="00F86E4C">
              <w:rPr>
                <w:szCs w:val="24"/>
              </w:rPr>
              <w:t xml:space="preserve">Земля как фактор производства. Спрос и предложение земли. Понятие земельной ренты.  </w:t>
            </w:r>
          </w:p>
          <w:p w:rsidR="00065D26" w:rsidRPr="00F86E4C" w:rsidRDefault="00566856" w:rsidP="00CF5DDC">
            <w:pPr>
              <w:numPr>
                <w:ilvl w:val="0"/>
                <w:numId w:val="12"/>
              </w:numPr>
              <w:spacing w:after="0" w:line="240" w:lineRule="auto"/>
              <w:ind w:left="100" w:right="134" w:firstLine="0"/>
              <w:rPr>
                <w:szCs w:val="24"/>
              </w:rPr>
            </w:pPr>
            <w:r w:rsidRPr="00F86E4C">
              <w:rPr>
                <w:szCs w:val="24"/>
              </w:rPr>
              <w:t xml:space="preserve">Абсолютная и дифференциальная земельная рента, городская и монопольная.  </w:t>
            </w:r>
          </w:p>
          <w:p w:rsidR="00065D26" w:rsidRPr="00F86E4C" w:rsidRDefault="00566856" w:rsidP="00CF5DDC">
            <w:pPr>
              <w:numPr>
                <w:ilvl w:val="0"/>
                <w:numId w:val="12"/>
              </w:numPr>
              <w:spacing w:after="0" w:line="240" w:lineRule="auto"/>
              <w:ind w:left="100" w:right="134" w:firstLine="0"/>
              <w:rPr>
                <w:szCs w:val="24"/>
              </w:rPr>
            </w:pPr>
            <w:r w:rsidRPr="00F86E4C">
              <w:rPr>
                <w:szCs w:val="24"/>
              </w:rPr>
              <w:t xml:space="preserve">Арендная плата. Цена земли как капитализированная рента.  </w:t>
            </w:r>
          </w:p>
        </w:tc>
        <w:tc>
          <w:tcPr>
            <w:tcW w:w="184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spacing w:after="0" w:line="240" w:lineRule="auto"/>
              <w:ind w:left="109" w:firstLine="0"/>
              <w:jc w:val="center"/>
              <w:rPr>
                <w:szCs w:val="24"/>
              </w:rPr>
            </w:pPr>
            <w:r w:rsidRPr="00566856">
              <w:rPr>
                <w:szCs w:val="24"/>
              </w:rPr>
              <w:t xml:space="preserve">ОПК-1 </w:t>
            </w:r>
          </w:p>
        </w:tc>
      </w:tr>
      <w:tr w:rsidR="00F86E4C" w:rsidRPr="00566856" w:rsidTr="00CF5DDC">
        <w:tblPrEx>
          <w:tblCellMar>
            <w:top w:w="14" w:type="dxa"/>
            <w:left w:w="7" w:type="dxa"/>
            <w:right w:w="115" w:type="dxa"/>
          </w:tblCellMar>
        </w:tblPrEx>
        <w:trPr>
          <w:trHeight w:val="1620"/>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63"/>
                <w:tab w:val="center" w:pos="958"/>
              </w:tabs>
              <w:spacing w:after="0" w:line="240" w:lineRule="auto"/>
              <w:ind w:left="0" w:firstLine="0"/>
              <w:jc w:val="left"/>
              <w:rPr>
                <w:szCs w:val="24"/>
              </w:rPr>
            </w:pPr>
            <w:r w:rsidRPr="00566856">
              <w:rPr>
                <w:rFonts w:eastAsia="Calibri"/>
                <w:szCs w:val="24"/>
              </w:rPr>
              <w:lastRenderedPageBreak/>
              <w:tab/>
            </w:r>
            <w:r w:rsidRPr="00566856">
              <w:rPr>
                <w:szCs w:val="24"/>
              </w:rPr>
              <w:t>42.</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b/>
                <w:szCs w:val="24"/>
              </w:rPr>
              <w:t xml:space="preserve">Тема 12. Кредитный рынок и банковская система. Рынок ценных бумаг и фондовая биржа.  </w:t>
            </w:r>
          </w:p>
          <w:p w:rsidR="00065D26" w:rsidRPr="00F86E4C" w:rsidRDefault="00566856" w:rsidP="00CF5DDC">
            <w:pPr>
              <w:numPr>
                <w:ilvl w:val="0"/>
                <w:numId w:val="13"/>
              </w:numPr>
              <w:spacing w:after="0" w:line="240" w:lineRule="auto"/>
              <w:ind w:left="100" w:right="134" w:firstLine="0"/>
              <w:rPr>
                <w:szCs w:val="24"/>
              </w:rPr>
            </w:pPr>
            <w:r w:rsidRPr="00F86E4C">
              <w:rPr>
                <w:szCs w:val="24"/>
              </w:rPr>
              <w:t xml:space="preserve">Сущность, функции, принципы и источники кредита. Формы и виды кредита.  </w:t>
            </w:r>
          </w:p>
          <w:p w:rsidR="00065D26" w:rsidRPr="00F86E4C" w:rsidRDefault="00566856" w:rsidP="00CF5DDC">
            <w:pPr>
              <w:numPr>
                <w:ilvl w:val="0"/>
                <w:numId w:val="13"/>
              </w:numPr>
              <w:spacing w:after="0" w:line="240" w:lineRule="auto"/>
              <w:ind w:left="100" w:right="134" w:firstLine="0"/>
              <w:rPr>
                <w:szCs w:val="24"/>
              </w:rPr>
            </w:pPr>
            <w:r w:rsidRPr="00F86E4C">
              <w:rPr>
                <w:szCs w:val="24"/>
              </w:rPr>
              <w:t xml:space="preserve">Сущность и функции банков. Банковская система и ее элементы.  </w:t>
            </w:r>
          </w:p>
          <w:p w:rsidR="00065D26" w:rsidRPr="00F86E4C" w:rsidRDefault="00566856" w:rsidP="00CF5DDC">
            <w:pPr>
              <w:numPr>
                <w:ilvl w:val="0"/>
                <w:numId w:val="13"/>
              </w:numPr>
              <w:spacing w:after="0" w:line="240" w:lineRule="auto"/>
              <w:ind w:left="100" w:right="134" w:firstLine="0"/>
              <w:rPr>
                <w:szCs w:val="24"/>
              </w:rPr>
            </w:pPr>
            <w:r w:rsidRPr="00F86E4C">
              <w:rPr>
                <w:szCs w:val="24"/>
              </w:rPr>
              <w:t xml:space="preserve">Сущность, особенности и функции рынка ценных бумаг. </w:t>
            </w:r>
          </w:p>
          <w:p w:rsidR="00065D26" w:rsidRPr="00F86E4C" w:rsidRDefault="00566856" w:rsidP="00CF5DDC">
            <w:pPr>
              <w:numPr>
                <w:ilvl w:val="0"/>
                <w:numId w:val="13"/>
              </w:numPr>
              <w:spacing w:after="0" w:line="240" w:lineRule="auto"/>
              <w:ind w:left="100" w:right="134" w:firstLine="0"/>
              <w:rPr>
                <w:szCs w:val="24"/>
              </w:rPr>
            </w:pPr>
            <w:r w:rsidRPr="00F86E4C">
              <w:rPr>
                <w:szCs w:val="24"/>
              </w:rPr>
              <w:t xml:space="preserve">Виды ценных бумаг и их характеристика.  </w:t>
            </w:r>
          </w:p>
          <w:p w:rsidR="00065D26" w:rsidRPr="00F86E4C" w:rsidRDefault="00566856" w:rsidP="00CF5DDC">
            <w:pPr>
              <w:numPr>
                <w:ilvl w:val="0"/>
                <w:numId w:val="13"/>
              </w:numPr>
              <w:spacing w:after="0" w:line="240" w:lineRule="auto"/>
              <w:ind w:left="100" w:right="134" w:firstLine="0"/>
              <w:rPr>
                <w:szCs w:val="24"/>
              </w:rPr>
            </w:pPr>
            <w:r w:rsidRPr="00F86E4C">
              <w:rPr>
                <w:szCs w:val="24"/>
              </w:rPr>
              <w:t xml:space="preserve">Фондовая биржа как инфраструктурный элемент рынка ценных бумаг. Курс акций и его колебания. </w:t>
            </w:r>
          </w:p>
          <w:p w:rsidR="00065D26" w:rsidRPr="00F86E4C" w:rsidRDefault="00566856" w:rsidP="00CF5DDC">
            <w:pPr>
              <w:numPr>
                <w:ilvl w:val="0"/>
                <w:numId w:val="13"/>
              </w:numPr>
              <w:spacing w:after="0" w:line="240" w:lineRule="auto"/>
              <w:ind w:left="100" w:right="134" w:firstLine="0"/>
              <w:rPr>
                <w:szCs w:val="24"/>
              </w:rPr>
            </w:pPr>
            <w:r w:rsidRPr="00F86E4C">
              <w:rPr>
                <w:szCs w:val="24"/>
              </w:rPr>
              <w:t xml:space="preserve">Государственное регулирование рынка ценных бумаг. </w:t>
            </w:r>
          </w:p>
        </w:tc>
        <w:tc>
          <w:tcPr>
            <w:tcW w:w="184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spacing w:after="0" w:line="240" w:lineRule="auto"/>
              <w:ind w:left="109" w:firstLine="0"/>
              <w:jc w:val="center"/>
              <w:rPr>
                <w:szCs w:val="24"/>
              </w:rPr>
            </w:pPr>
            <w:r w:rsidRPr="00566856">
              <w:rPr>
                <w:szCs w:val="24"/>
              </w:rPr>
              <w:t xml:space="preserve">ОПК-1 </w:t>
            </w:r>
          </w:p>
        </w:tc>
      </w:tr>
      <w:tr w:rsidR="00F86E4C" w:rsidRPr="00566856" w:rsidTr="00CF5DDC">
        <w:tblPrEx>
          <w:tblCellMar>
            <w:top w:w="14" w:type="dxa"/>
            <w:left w:w="7" w:type="dxa"/>
            <w:right w:w="115" w:type="dxa"/>
          </w:tblCellMar>
        </w:tblPrEx>
        <w:trPr>
          <w:trHeight w:val="240"/>
        </w:trPr>
        <w:tc>
          <w:tcPr>
            <w:tcW w:w="1134"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tabs>
                <w:tab w:val="center" w:pos="363"/>
                <w:tab w:val="center" w:pos="958"/>
              </w:tabs>
              <w:spacing w:after="0" w:line="240" w:lineRule="auto"/>
              <w:ind w:left="0" w:firstLine="0"/>
              <w:jc w:val="left"/>
              <w:rPr>
                <w:szCs w:val="24"/>
              </w:rPr>
            </w:pPr>
            <w:r w:rsidRPr="00566856">
              <w:rPr>
                <w:rFonts w:eastAsia="Calibri"/>
                <w:szCs w:val="24"/>
              </w:rPr>
              <w:tab/>
            </w:r>
            <w:r w:rsidRPr="00566856">
              <w:rPr>
                <w:szCs w:val="24"/>
              </w:rPr>
              <w:t>43.</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2864D2" w:rsidRPr="00F86E4C" w:rsidRDefault="00566856" w:rsidP="00CF5DDC">
            <w:pPr>
              <w:spacing w:after="0" w:line="240" w:lineRule="auto"/>
              <w:ind w:left="100" w:right="134" w:firstLine="0"/>
              <w:rPr>
                <w:szCs w:val="24"/>
              </w:rPr>
            </w:pPr>
            <w:r w:rsidRPr="00F86E4C">
              <w:rPr>
                <w:b/>
                <w:szCs w:val="24"/>
              </w:rPr>
              <w:t xml:space="preserve">Тема 13. Рынок труда и заработная плата.  Безработица: сущность, причины, виды, последствия.  </w:t>
            </w:r>
          </w:p>
          <w:p w:rsidR="002864D2" w:rsidRPr="00F86E4C" w:rsidRDefault="002864D2" w:rsidP="00CF5DDC">
            <w:pPr>
              <w:numPr>
                <w:ilvl w:val="0"/>
                <w:numId w:val="14"/>
              </w:numPr>
              <w:spacing w:after="0" w:line="240" w:lineRule="auto"/>
              <w:ind w:left="100" w:right="134" w:firstLine="0"/>
              <w:rPr>
                <w:szCs w:val="24"/>
              </w:rPr>
            </w:pPr>
            <w:r w:rsidRPr="00F86E4C">
              <w:rPr>
                <w:szCs w:val="24"/>
              </w:rPr>
              <w:t xml:space="preserve">Структура рынка труда. Занятость и заработная плата. </w:t>
            </w:r>
          </w:p>
          <w:p w:rsidR="002864D2" w:rsidRPr="00F86E4C" w:rsidRDefault="002864D2" w:rsidP="00CF5DDC">
            <w:pPr>
              <w:numPr>
                <w:ilvl w:val="0"/>
                <w:numId w:val="14"/>
              </w:numPr>
              <w:spacing w:after="0" w:line="240" w:lineRule="auto"/>
              <w:ind w:left="100" w:right="134" w:firstLine="0"/>
              <w:rPr>
                <w:szCs w:val="24"/>
              </w:rPr>
            </w:pPr>
            <w:r w:rsidRPr="00F86E4C">
              <w:rPr>
                <w:szCs w:val="24"/>
              </w:rPr>
              <w:t xml:space="preserve">Рынок труда и безработица. Виды безработицы, их характеристика. Полная и эффективная занятость. </w:t>
            </w:r>
          </w:p>
          <w:p w:rsidR="00CF5DDC" w:rsidRDefault="002864D2" w:rsidP="00CF5DDC">
            <w:pPr>
              <w:numPr>
                <w:ilvl w:val="0"/>
                <w:numId w:val="14"/>
              </w:numPr>
              <w:spacing w:after="0" w:line="240" w:lineRule="auto"/>
              <w:ind w:left="100" w:right="134" w:firstLine="0"/>
              <w:rPr>
                <w:szCs w:val="24"/>
              </w:rPr>
            </w:pPr>
            <w:r w:rsidRPr="00F86E4C">
              <w:rPr>
                <w:szCs w:val="24"/>
              </w:rPr>
              <w:t xml:space="preserve">Социально-экономические последствия безработицы. </w:t>
            </w:r>
          </w:p>
          <w:p w:rsidR="00065D26" w:rsidRPr="00F86E4C" w:rsidRDefault="002864D2" w:rsidP="00CF5DDC">
            <w:pPr>
              <w:numPr>
                <w:ilvl w:val="0"/>
                <w:numId w:val="14"/>
              </w:numPr>
              <w:spacing w:after="0" w:line="240" w:lineRule="auto"/>
              <w:ind w:left="100" w:right="134" w:firstLine="0"/>
              <w:rPr>
                <w:szCs w:val="24"/>
              </w:rPr>
            </w:pPr>
            <w:r w:rsidRPr="00F86E4C">
              <w:rPr>
                <w:szCs w:val="24"/>
              </w:rPr>
              <w:t>Государственное регулирование занятости. Взаимосвязь инфляции с безработицей.</w:t>
            </w:r>
          </w:p>
        </w:tc>
        <w:tc>
          <w:tcPr>
            <w:tcW w:w="1844"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109" w:firstLine="0"/>
              <w:jc w:val="center"/>
              <w:rPr>
                <w:szCs w:val="24"/>
              </w:rPr>
            </w:pPr>
            <w:r w:rsidRPr="00566856">
              <w:rPr>
                <w:szCs w:val="24"/>
              </w:rPr>
              <w:t xml:space="preserve">ОПК-1 </w:t>
            </w:r>
          </w:p>
        </w:tc>
      </w:tr>
      <w:tr w:rsidR="00CF5DDC" w:rsidRPr="00566856" w:rsidTr="00CF5DDC">
        <w:tblPrEx>
          <w:tblCellMar>
            <w:top w:w="53" w:type="dxa"/>
            <w:left w:w="7" w:type="dxa"/>
            <w:right w:w="214" w:type="dxa"/>
          </w:tblCellMar>
        </w:tblPrEx>
        <w:trPr>
          <w:trHeight w:val="1621"/>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63"/>
                <w:tab w:val="center" w:pos="958"/>
              </w:tabs>
              <w:spacing w:after="0" w:line="240" w:lineRule="auto"/>
              <w:ind w:left="0" w:firstLine="0"/>
              <w:jc w:val="left"/>
              <w:rPr>
                <w:szCs w:val="24"/>
              </w:rPr>
            </w:pPr>
            <w:r w:rsidRPr="00566856">
              <w:rPr>
                <w:rFonts w:eastAsia="Calibri"/>
                <w:szCs w:val="24"/>
              </w:rPr>
              <w:tab/>
            </w:r>
            <w:r w:rsidRPr="00566856">
              <w:rPr>
                <w:szCs w:val="24"/>
              </w:rPr>
              <w:t>44.</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b/>
                <w:szCs w:val="24"/>
              </w:rPr>
              <w:t xml:space="preserve">Тема 14. Макроэкономика: ее цели и измерения.  Макроэкономическое равновесие и его условия. </w:t>
            </w:r>
          </w:p>
          <w:p w:rsidR="00065D26" w:rsidRPr="00F86E4C" w:rsidRDefault="00566856" w:rsidP="00CF5DDC">
            <w:pPr>
              <w:numPr>
                <w:ilvl w:val="0"/>
                <w:numId w:val="15"/>
              </w:numPr>
              <w:spacing w:after="0" w:line="240" w:lineRule="auto"/>
              <w:ind w:left="100" w:right="134" w:firstLine="0"/>
              <w:rPr>
                <w:szCs w:val="24"/>
              </w:rPr>
            </w:pPr>
            <w:r w:rsidRPr="00F86E4C">
              <w:rPr>
                <w:szCs w:val="24"/>
              </w:rPr>
              <w:t xml:space="preserve">Национальная экономика и ее цели. </w:t>
            </w:r>
          </w:p>
          <w:p w:rsidR="00065D26" w:rsidRPr="00F86E4C" w:rsidRDefault="00566856" w:rsidP="00CF5DDC">
            <w:pPr>
              <w:numPr>
                <w:ilvl w:val="0"/>
                <w:numId w:val="15"/>
              </w:numPr>
              <w:spacing w:after="0" w:line="240" w:lineRule="auto"/>
              <w:ind w:left="100" w:right="134" w:firstLine="0"/>
              <w:rPr>
                <w:szCs w:val="24"/>
              </w:rPr>
            </w:pPr>
            <w:r w:rsidRPr="00F86E4C">
              <w:rPr>
                <w:szCs w:val="24"/>
              </w:rPr>
              <w:t xml:space="preserve">Система национальных счетов. ВВП, ВНП: понятие, методы расчета. </w:t>
            </w:r>
          </w:p>
          <w:p w:rsidR="00065D26" w:rsidRPr="00F86E4C" w:rsidRDefault="00566856" w:rsidP="00CF5DDC">
            <w:pPr>
              <w:numPr>
                <w:ilvl w:val="0"/>
                <w:numId w:val="15"/>
              </w:numPr>
              <w:spacing w:after="0" w:line="240" w:lineRule="auto"/>
              <w:ind w:left="100" w:right="134" w:firstLine="0"/>
              <w:rPr>
                <w:szCs w:val="24"/>
              </w:rPr>
            </w:pPr>
            <w:r w:rsidRPr="00F86E4C">
              <w:rPr>
                <w:szCs w:val="24"/>
              </w:rPr>
              <w:t xml:space="preserve">Показатели системы национальных счетов: ЧНП, НД, ЛД, РЛД. </w:t>
            </w:r>
          </w:p>
          <w:p w:rsidR="00065D26" w:rsidRPr="00F86E4C" w:rsidRDefault="00566856" w:rsidP="00CF5DDC">
            <w:pPr>
              <w:numPr>
                <w:ilvl w:val="0"/>
                <w:numId w:val="15"/>
              </w:numPr>
              <w:spacing w:after="0" w:line="240" w:lineRule="auto"/>
              <w:ind w:left="100" w:right="134" w:firstLine="0"/>
              <w:rPr>
                <w:szCs w:val="24"/>
              </w:rPr>
            </w:pPr>
            <w:r w:rsidRPr="00F86E4C">
              <w:rPr>
                <w:szCs w:val="24"/>
              </w:rPr>
              <w:t xml:space="preserve">Макроэкономическое равновесие и его условия. </w:t>
            </w:r>
          </w:p>
          <w:p w:rsidR="00065D26" w:rsidRPr="00F86E4C" w:rsidRDefault="00566856" w:rsidP="00CF5DDC">
            <w:pPr>
              <w:numPr>
                <w:ilvl w:val="0"/>
                <w:numId w:val="15"/>
              </w:numPr>
              <w:spacing w:after="0" w:line="240" w:lineRule="auto"/>
              <w:ind w:left="100" w:right="134" w:firstLine="0"/>
              <w:rPr>
                <w:szCs w:val="24"/>
              </w:rPr>
            </w:pPr>
            <w:r w:rsidRPr="00F86E4C">
              <w:rPr>
                <w:szCs w:val="24"/>
              </w:rPr>
              <w:t xml:space="preserve">Потребление, сбережения и инвестиции. </w:t>
            </w:r>
          </w:p>
          <w:p w:rsidR="00065D26" w:rsidRPr="00F86E4C" w:rsidRDefault="00566856" w:rsidP="00CF5DDC">
            <w:pPr>
              <w:numPr>
                <w:ilvl w:val="0"/>
                <w:numId w:val="15"/>
              </w:numPr>
              <w:spacing w:after="0" w:line="240" w:lineRule="auto"/>
              <w:ind w:left="100" w:right="134" w:firstLine="0"/>
              <w:rPr>
                <w:szCs w:val="24"/>
              </w:rPr>
            </w:pPr>
            <w:r w:rsidRPr="00F86E4C">
              <w:rPr>
                <w:szCs w:val="24"/>
              </w:rPr>
              <w:t>Взаимосвязь инвестиций и национального дохода. Теория мультипликатора.</w:t>
            </w:r>
            <w:r w:rsidRPr="00F86E4C">
              <w:rPr>
                <w:b/>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spacing w:after="0" w:line="240" w:lineRule="auto"/>
              <w:ind w:left="208" w:firstLine="0"/>
              <w:jc w:val="center"/>
              <w:rPr>
                <w:szCs w:val="24"/>
              </w:rPr>
            </w:pPr>
            <w:r w:rsidRPr="00566856">
              <w:rPr>
                <w:szCs w:val="24"/>
              </w:rPr>
              <w:t xml:space="preserve">ОПК-1 </w:t>
            </w:r>
          </w:p>
        </w:tc>
      </w:tr>
      <w:tr w:rsidR="00CF5DDC" w:rsidRPr="00566856" w:rsidTr="00CF5DDC">
        <w:tblPrEx>
          <w:tblCellMar>
            <w:top w:w="53" w:type="dxa"/>
            <w:left w:w="7" w:type="dxa"/>
            <w:right w:w="214" w:type="dxa"/>
          </w:tblCellMar>
        </w:tblPrEx>
        <w:trPr>
          <w:trHeight w:val="501"/>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63"/>
                <w:tab w:val="center" w:pos="958"/>
              </w:tabs>
              <w:spacing w:after="0" w:line="240" w:lineRule="auto"/>
              <w:ind w:left="0" w:firstLine="0"/>
              <w:jc w:val="left"/>
              <w:rPr>
                <w:szCs w:val="24"/>
              </w:rPr>
            </w:pPr>
            <w:r w:rsidRPr="00566856">
              <w:rPr>
                <w:rFonts w:eastAsia="Calibri"/>
                <w:szCs w:val="24"/>
              </w:rPr>
              <w:tab/>
            </w:r>
            <w:r w:rsidRPr="00566856">
              <w:rPr>
                <w:szCs w:val="24"/>
              </w:rPr>
              <w:t>45.</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b/>
                <w:szCs w:val="24"/>
              </w:rPr>
              <w:t xml:space="preserve">Тема 15. Экономический рост: сущность, типы, факторы.   </w:t>
            </w:r>
          </w:p>
          <w:p w:rsidR="00065D26" w:rsidRPr="00F86E4C" w:rsidRDefault="00566856" w:rsidP="00CF5DDC">
            <w:pPr>
              <w:spacing w:after="0" w:line="240" w:lineRule="auto"/>
              <w:ind w:left="100" w:right="134" w:firstLine="0"/>
              <w:rPr>
                <w:szCs w:val="24"/>
              </w:rPr>
            </w:pPr>
            <w:r w:rsidRPr="00F86E4C">
              <w:rPr>
                <w:b/>
                <w:szCs w:val="24"/>
              </w:rPr>
              <w:t xml:space="preserve">Нестабильность экономического развития.   </w:t>
            </w:r>
          </w:p>
          <w:p w:rsidR="00065D26" w:rsidRPr="00F86E4C" w:rsidRDefault="00566856" w:rsidP="00CF5DDC">
            <w:pPr>
              <w:numPr>
                <w:ilvl w:val="0"/>
                <w:numId w:val="16"/>
              </w:numPr>
              <w:spacing w:after="0" w:line="240" w:lineRule="auto"/>
              <w:ind w:left="100" w:right="134" w:firstLine="0"/>
              <w:rPr>
                <w:szCs w:val="24"/>
              </w:rPr>
            </w:pPr>
            <w:r w:rsidRPr="00F86E4C">
              <w:rPr>
                <w:szCs w:val="24"/>
              </w:rPr>
              <w:t xml:space="preserve">Цикличность экономического развития и его причины. </w:t>
            </w:r>
          </w:p>
          <w:p w:rsidR="00065D26" w:rsidRPr="00F86E4C" w:rsidRDefault="00566856" w:rsidP="00CF5DDC">
            <w:pPr>
              <w:numPr>
                <w:ilvl w:val="0"/>
                <w:numId w:val="16"/>
              </w:numPr>
              <w:spacing w:after="0" w:line="240" w:lineRule="auto"/>
              <w:ind w:left="100" w:right="134" w:firstLine="0"/>
              <w:rPr>
                <w:szCs w:val="24"/>
              </w:rPr>
            </w:pPr>
            <w:r w:rsidRPr="00F86E4C">
              <w:rPr>
                <w:szCs w:val="24"/>
              </w:rPr>
              <w:t xml:space="preserve">Структура экономических циклов, фазы цикла и их характеристика. </w:t>
            </w:r>
          </w:p>
          <w:p w:rsidR="00065D26" w:rsidRPr="00F86E4C" w:rsidRDefault="00566856" w:rsidP="00CF5DDC">
            <w:pPr>
              <w:numPr>
                <w:ilvl w:val="0"/>
                <w:numId w:val="16"/>
              </w:numPr>
              <w:spacing w:after="0" w:line="240" w:lineRule="auto"/>
              <w:ind w:left="100" w:right="134" w:firstLine="0"/>
              <w:rPr>
                <w:szCs w:val="24"/>
              </w:rPr>
            </w:pPr>
            <w:r w:rsidRPr="00F86E4C">
              <w:rPr>
                <w:szCs w:val="24"/>
              </w:rPr>
              <w:t xml:space="preserve">Виды экономических циклов и их характеристика. </w:t>
            </w:r>
          </w:p>
          <w:p w:rsidR="00065D26" w:rsidRPr="00F86E4C" w:rsidRDefault="00566856" w:rsidP="00CF5DDC">
            <w:pPr>
              <w:numPr>
                <w:ilvl w:val="0"/>
                <w:numId w:val="16"/>
              </w:numPr>
              <w:spacing w:after="0" w:line="240" w:lineRule="auto"/>
              <w:ind w:left="100" w:right="134" w:firstLine="0"/>
              <w:rPr>
                <w:szCs w:val="24"/>
              </w:rPr>
            </w:pPr>
            <w:r w:rsidRPr="00F86E4C">
              <w:rPr>
                <w:szCs w:val="24"/>
              </w:rPr>
              <w:t xml:space="preserve">Государственная </w:t>
            </w:r>
            <w:proofErr w:type="spellStart"/>
            <w:r w:rsidRPr="00F86E4C">
              <w:rPr>
                <w:szCs w:val="24"/>
              </w:rPr>
              <w:t>антициклическая</w:t>
            </w:r>
            <w:proofErr w:type="spellEnd"/>
            <w:r w:rsidRPr="00F86E4C">
              <w:rPr>
                <w:szCs w:val="24"/>
              </w:rPr>
              <w:t xml:space="preserve"> политика. </w:t>
            </w:r>
          </w:p>
          <w:p w:rsidR="00065D26" w:rsidRPr="00F86E4C" w:rsidRDefault="00566856" w:rsidP="00CF5DDC">
            <w:pPr>
              <w:numPr>
                <w:ilvl w:val="0"/>
                <w:numId w:val="16"/>
              </w:numPr>
              <w:spacing w:after="0" w:line="240" w:lineRule="auto"/>
              <w:ind w:left="100" w:right="134" w:firstLine="0"/>
              <w:rPr>
                <w:szCs w:val="24"/>
              </w:rPr>
            </w:pPr>
            <w:r w:rsidRPr="00F86E4C">
              <w:rPr>
                <w:szCs w:val="24"/>
              </w:rPr>
              <w:lastRenderedPageBreak/>
              <w:t xml:space="preserve">Сущность и факторы экономического роста. Модели экономического роста. </w:t>
            </w:r>
          </w:p>
        </w:tc>
        <w:tc>
          <w:tcPr>
            <w:tcW w:w="184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spacing w:after="0" w:line="240" w:lineRule="auto"/>
              <w:ind w:left="208" w:firstLine="0"/>
              <w:jc w:val="center"/>
              <w:rPr>
                <w:szCs w:val="24"/>
              </w:rPr>
            </w:pPr>
            <w:r w:rsidRPr="00566856">
              <w:rPr>
                <w:szCs w:val="24"/>
              </w:rPr>
              <w:lastRenderedPageBreak/>
              <w:t xml:space="preserve">ОПК-1 </w:t>
            </w:r>
          </w:p>
        </w:tc>
      </w:tr>
      <w:tr w:rsidR="00CF5DDC" w:rsidRPr="00566856" w:rsidTr="00CF5DDC">
        <w:tblPrEx>
          <w:tblCellMar>
            <w:top w:w="53" w:type="dxa"/>
            <w:left w:w="7" w:type="dxa"/>
            <w:right w:w="214" w:type="dxa"/>
          </w:tblCellMar>
        </w:tblPrEx>
        <w:trPr>
          <w:trHeight w:val="1390"/>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63"/>
                <w:tab w:val="center" w:pos="958"/>
              </w:tabs>
              <w:spacing w:after="0" w:line="240" w:lineRule="auto"/>
              <w:ind w:left="0" w:firstLine="0"/>
              <w:jc w:val="left"/>
              <w:rPr>
                <w:szCs w:val="24"/>
              </w:rPr>
            </w:pPr>
            <w:r w:rsidRPr="00566856">
              <w:rPr>
                <w:rFonts w:eastAsia="Calibri"/>
                <w:szCs w:val="24"/>
              </w:rPr>
              <w:lastRenderedPageBreak/>
              <w:tab/>
            </w:r>
            <w:r w:rsidRPr="00566856">
              <w:rPr>
                <w:szCs w:val="24"/>
              </w:rPr>
              <w:t>46.</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b/>
                <w:szCs w:val="24"/>
              </w:rPr>
              <w:t xml:space="preserve">Тема 16. Государство в рыночной экономике.   </w:t>
            </w:r>
          </w:p>
          <w:p w:rsidR="00065D26" w:rsidRPr="00F86E4C" w:rsidRDefault="00566856" w:rsidP="00CF5DDC">
            <w:pPr>
              <w:numPr>
                <w:ilvl w:val="0"/>
                <w:numId w:val="17"/>
              </w:numPr>
              <w:spacing w:after="0" w:line="240" w:lineRule="auto"/>
              <w:ind w:left="100" w:right="134" w:firstLine="0"/>
              <w:rPr>
                <w:szCs w:val="24"/>
              </w:rPr>
            </w:pPr>
            <w:r w:rsidRPr="00F86E4C">
              <w:rPr>
                <w:szCs w:val="24"/>
              </w:rPr>
              <w:t xml:space="preserve">Необходимость и сущность государственного регулирования экономики. Государственная экономическая политика. </w:t>
            </w:r>
          </w:p>
          <w:p w:rsidR="00065D26" w:rsidRPr="00F86E4C" w:rsidRDefault="00566856" w:rsidP="00CF5DDC">
            <w:pPr>
              <w:numPr>
                <w:ilvl w:val="0"/>
                <w:numId w:val="17"/>
              </w:numPr>
              <w:spacing w:after="0" w:line="240" w:lineRule="auto"/>
              <w:ind w:left="100" w:right="134" w:firstLine="0"/>
              <w:rPr>
                <w:szCs w:val="24"/>
              </w:rPr>
            </w:pPr>
            <w:r w:rsidRPr="00F86E4C">
              <w:rPr>
                <w:szCs w:val="24"/>
              </w:rPr>
              <w:t xml:space="preserve">Субъекты и объекты государственного регулирования экономики. </w:t>
            </w:r>
          </w:p>
          <w:p w:rsidR="00065D26" w:rsidRPr="00F86E4C" w:rsidRDefault="00566856" w:rsidP="00CF5DDC">
            <w:pPr>
              <w:numPr>
                <w:ilvl w:val="0"/>
                <w:numId w:val="17"/>
              </w:numPr>
              <w:spacing w:after="0" w:line="240" w:lineRule="auto"/>
              <w:ind w:left="100" w:right="134" w:firstLine="0"/>
              <w:rPr>
                <w:szCs w:val="24"/>
              </w:rPr>
            </w:pPr>
            <w:r w:rsidRPr="00F86E4C">
              <w:rPr>
                <w:szCs w:val="24"/>
              </w:rPr>
              <w:t xml:space="preserve">Функции государства в экономике </w:t>
            </w:r>
          </w:p>
          <w:p w:rsidR="00065D26" w:rsidRPr="00F86E4C" w:rsidRDefault="00566856" w:rsidP="00CF5DDC">
            <w:pPr>
              <w:numPr>
                <w:ilvl w:val="0"/>
                <w:numId w:val="17"/>
              </w:numPr>
              <w:spacing w:after="0" w:line="240" w:lineRule="auto"/>
              <w:ind w:left="100" w:right="134" w:firstLine="0"/>
              <w:rPr>
                <w:szCs w:val="24"/>
              </w:rPr>
            </w:pPr>
            <w:r w:rsidRPr="00F86E4C">
              <w:rPr>
                <w:szCs w:val="24"/>
              </w:rPr>
              <w:t xml:space="preserve">Основные формы и методы государственного регулирования экономики. </w:t>
            </w:r>
          </w:p>
        </w:tc>
        <w:tc>
          <w:tcPr>
            <w:tcW w:w="184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spacing w:after="0" w:line="240" w:lineRule="auto"/>
              <w:ind w:left="208" w:firstLine="0"/>
              <w:jc w:val="center"/>
              <w:rPr>
                <w:szCs w:val="24"/>
              </w:rPr>
            </w:pPr>
            <w:r w:rsidRPr="00566856">
              <w:rPr>
                <w:szCs w:val="24"/>
              </w:rPr>
              <w:t xml:space="preserve">ОПК-1 </w:t>
            </w:r>
          </w:p>
        </w:tc>
      </w:tr>
      <w:tr w:rsidR="00CF5DDC" w:rsidRPr="00566856" w:rsidTr="00CF5DDC">
        <w:tblPrEx>
          <w:tblCellMar>
            <w:top w:w="53" w:type="dxa"/>
            <w:left w:w="7" w:type="dxa"/>
            <w:right w:w="214" w:type="dxa"/>
          </w:tblCellMar>
        </w:tblPrEx>
        <w:trPr>
          <w:trHeight w:val="1621"/>
        </w:trPr>
        <w:tc>
          <w:tcPr>
            <w:tcW w:w="1134" w:type="dxa"/>
            <w:tcBorders>
              <w:top w:val="single" w:sz="4" w:space="0" w:color="000000"/>
              <w:left w:val="single" w:sz="4" w:space="0" w:color="000000"/>
              <w:bottom w:val="single" w:sz="4" w:space="0" w:color="auto"/>
              <w:right w:val="single" w:sz="4" w:space="0" w:color="000000"/>
            </w:tcBorders>
            <w:vAlign w:val="center"/>
          </w:tcPr>
          <w:p w:rsidR="00065D26" w:rsidRPr="00566856" w:rsidRDefault="00566856" w:rsidP="00F86E4C">
            <w:pPr>
              <w:tabs>
                <w:tab w:val="center" w:pos="363"/>
                <w:tab w:val="center" w:pos="958"/>
              </w:tabs>
              <w:spacing w:after="0" w:line="240" w:lineRule="auto"/>
              <w:ind w:left="0" w:firstLine="0"/>
              <w:jc w:val="left"/>
              <w:rPr>
                <w:szCs w:val="24"/>
              </w:rPr>
            </w:pPr>
            <w:r w:rsidRPr="00566856">
              <w:rPr>
                <w:rFonts w:eastAsia="Calibri"/>
                <w:szCs w:val="24"/>
              </w:rPr>
              <w:tab/>
            </w:r>
            <w:r w:rsidRPr="00566856">
              <w:rPr>
                <w:szCs w:val="24"/>
              </w:rPr>
              <w:t>47.</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auto"/>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auto"/>
              <w:right w:val="single" w:sz="4" w:space="0" w:color="000000"/>
            </w:tcBorders>
          </w:tcPr>
          <w:p w:rsidR="00065D26" w:rsidRPr="00F86E4C" w:rsidRDefault="00566856" w:rsidP="00CF5DDC">
            <w:pPr>
              <w:spacing w:after="0" w:line="240" w:lineRule="auto"/>
              <w:ind w:left="100" w:right="134" w:firstLine="0"/>
              <w:rPr>
                <w:szCs w:val="24"/>
              </w:rPr>
            </w:pPr>
            <w:r w:rsidRPr="00F86E4C">
              <w:rPr>
                <w:b/>
                <w:szCs w:val="24"/>
              </w:rPr>
              <w:t xml:space="preserve">Тема 17. Финансы и финансовая система.  Налоги и налоговая система.   </w:t>
            </w:r>
          </w:p>
          <w:p w:rsidR="00065D26" w:rsidRPr="00F86E4C" w:rsidRDefault="00566856" w:rsidP="00CF5DDC">
            <w:pPr>
              <w:numPr>
                <w:ilvl w:val="0"/>
                <w:numId w:val="18"/>
              </w:numPr>
              <w:spacing w:after="0" w:line="240" w:lineRule="auto"/>
              <w:ind w:left="100" w:right="134" w:firstLine="0"/>
              <w:rPr>
                <w:szCs w:val="24"/>
              </w:rPr>
            </w:pPr>
            <w:r w:rsidRPr="00F86E4C">
              <w:rPr>
                <w:szCs w:val="24"/>
              </w:rPr>
              <w:t xml:space="preserve">Финансы и финансовая политика государства. </w:t>
            </w:r>
          </w:p>
          <w:p w:rsidR="00065D26" w:rsidRPr="00F86E4C" w:rsidRDefault="00566856" w:rsidP="00CF5DDC">
            <w:pPr>
              <w:numPr>
                <w:ilvl w:val="0"/>
                <w:numId w:val="18"/>
              </w:numPr>
              <w:spacing w:after="0" w:line="240" w:lineRule="auto"/>
              <w:ind w:left="100" w:right="134" w:firstLine="0"/>
              <w:rPr>
                <w:szCs w:val="24"/>
              </w:rPr>
            </w:pPr>
            <w:r w:rsidRPr="00F86E4C">
              <w:rPr>
                <w:szCs w:val="24"/>
              </w:rPr>
              <w:t xml:space="preserve">Государственный бюджет и бюджетная политика. Проблема дефицита бюджета и государственного долга. </w:t>
            </w:r>
          </w:p>
          <w:p w:rsidR="00065D26" w:rsidRPr="00F86E4C" w:rsidRDefault="00566856" w:rsidP="00CF5DDC">
            <w:pPr>
              <w:spacing w:after="0" w:line="240" w:lineRule="auto"/>
              <w:ind w:left="100" w:right="134" w:firstLine="0"/>
              <w:rPr>
                <w:szCs w:val="24"/>
              </w:rPr>
            </w:pPr>
            <w:r w:rsidRPr="00F86E4C">
              <w:rPr>
                <w:szCs w:val="24"/>
              </w:rPr>
              <w:t xml:space="preserve">3 Сущность, функции налогов и их элементы.   </w:t>
            </w:r>
          </w:p>
          <w:p w:rsidR="00065D26" w:rsidRPr="00F86E4C" w:rsidRDefault="00566856" w:rsidP="00CF5DDC">
            <w:pPr>
              <w:numPr>
                <w:ilvl w:val="0"/>
                <w:numId w:val="19"/>
              </w:numPr>
              <w:spacing w:after="0" w:line="240" w:lineRule="auto"/>
              <w:ind w:left="100" w:right="134" w:firstLine="0"/>
              <w:rPr>
                <w:szCs w:val="24"/>
              </w:rPr>
            </w:pPr>
            <w:r w:rsidRPr="00F86E4C">
              <w:rPr>
                <w:szCs w:val="24"/>
              </w:rPr>
              <w:t xml:space="preserve">Классификация и виды налогов. Способы взимания налогов. Декларация о доходах. </w:t>
            </w:r>
          </w:p>
          <w:p w:rsidR="00065D26" w:rsidRPr="00F86E4C" w:rsidRDefault="00566856" w:rsidP="00CF5DDC">
            <w:pPr>
              <w:numPr>
                <w:ilvl w:val="0"/>
                <w:numId w:val="19"/>
              </w:numPr>
              <w:spacing w:after="0" w:line="240" w:lineRule="auto"/>
              <w:ind w:left="100" w:right="134" w:firstLine="0"/>
              <w:rPr>
                <w:szCs w:val="24"/>
              </w:rPr>
            </w:pPr>
            <w:r w:rsidRPr="00F86E4C">
              <w:rPr>
                <w:szCs w:val="24"/>
              </w:rPr>
              <w:t xml:space="preserve">Принципы, задачи и границы налогообложения. Кривая </w:t>
            </w:r>
            <w:proofErr w:type="spellStart"/>
            <w:r w:rsidRPr="00F86E4C">
              <w:rPr>
                <w:szCs w:val="24"/>
              </w:rPr>
              <w:t>Лаффера</w:t>
            </w:r>
            <w:proofErr w:type="spellEnd"/>
            <w:r w:rsidRPr="00F86E4C">
              <w:rPr>
                <w:szCs w:val="24"/>
              </w:rPr>
              <w:t xml:space="preserve">. </w:t>
            </w:r>
          </w:p>
        </w:tc>
        <w:tc>
          <w:tcPr>
            <w:tcW w:w="1844" w:type="dxa"/>
            <w:tcBorders>
              <w:top w:val="single" w:sz="4" w:space="0" w:color="000000"/>
              <w:left w:val="single" w:sz="4" w:space="0" w:color="000000"/>
              <w:bottom w:val="single" w:sz="4" w:space="0" w:color="auto"/>
              <w:right w:val="single" w:sz="4" w:space="0" w:color="000000"/>
            </w:tcBorders>
            <w:vAlign w:val="center"/>
          </w:tcPr>
          <w:p w:rsidR="00065D26" w:rsidRPr="00566856" w:rsidRDefault="00566856" w:rsidP="00F86E4C">
            <w:pPr>
              <w:spacing w:after="0" w:line="240" w:lineRule="auto"/>
              <w:ind w:left="208" w:firstLine="0"/>
              <w:jc w:val="center"/>
              <w:rPr>
                <w:szCs w:val="24"/>
              </w:rPr>
            </w:pPr>
            <w:r w:rsidRPr="00566856">
              <w:rPr>
                <w:szCs w:val="24"/>
              </w:rPr>
              <w:t xml:space="preserve">ОПК-1 </w:t>
            </w:r>
          </w:p>
        </w:tc>
      </w:tr>
      <w:tr w:rsidR="00F86E4C" w:rsidRPr="00566856" w:rsidTr="00420AC8">
        <w:tblPrEx>
          <w:tblCellMar>
            <w:top w:w="53" w:type="dxa"/>
            <w:left w:w="7" w:type="dxa"/>
            <w:right w:w="214" w:type="dxa"/>
          </w:tblCellMar>
        </w:tblPrEx>
        <w:trPr>
          <w:trHeight w:val="1466"/>
        </w:trPr>
        <w:tc>
          <w:tcPr>
            <w:tcW w:w="1134" w:type="dxa"/>
            <w:tcBorders>
              <w:top w:val="single" w:sz="4" w:space="0" w:color="auto"/>
              <w:left w:val="single" w:sz="4" w:space="0" w:color="auto"/>
              <w:bottom w:val="single" w:sz="4" w:space="0" w:color="auto"/>
              <w:right w:val="single" w:sz="4" w:space="0" w:color="auto"/>
            </w:tcBorders>
            <w:vAlign w:val="center"/>
          </w:tcPr>
          <w:p w:rsidR="00F86E4C" w:rsidRPr="00566856" w:rsidRDefault="00F86E4C" w:rsidP="00F86E4C">
            <w:pPr>
              <w:tabs>
                <w:tab w:val="center" w:pos="363"/>
                <w:tab w:val="center" w:pos="958"/>
              </w:tabs>
              <w:spacing w:after="0" w:line="240" w:lineRule="auto"/>
              <w:ind w:left="0" w:firstLine="0"/>
              <w:jc w:val="left"/>
              <w:rPr>
                <w:szCs w:val="24"/>
              </w:rPr>
            </w:pPr>
            <w:r w:rsidRPr="00566856">
              <w:rPr>
                <w:rFonts w:eastAsia="Calibri"/>
                <w:szCs w:val="24"/>
              </w:rPr>
              <w:tab/>
            </w:r>
            <w:r w:rsidRPr="00566856">
              <w:rPr>
                <w:szCs w:val="24"/>
              </w:rPr>
              <w:t>48.</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F86E4C" w:rsidRPr="00566856" w:rsidRDefault="00F86E4C" w:rsidP="00CF5DDC">
            <w:pPr>
              <w:spacing w:after="0" w:line="240" w:lineRule="auto"/>
              <w:ind w:left="100" w:right="134" w:firstLine="0"/>
              <w:jc w:val="center"/>
              <w:rPr>
                <w:szCs w:val="24"/>
              </w:rPr>
            </w:pPr>
          </w:p>
        </w:tc>
        <w:tc>
          <w:tcPr>
            <w:tcW w:w="8220" w:type="dxa"/>
            <w:gridSpan w:val="5"/>
            <w:tcBorders>
              <w:top w:val="single" w:sz="4" w:space="0" w:color="auto"/>
              <w:left w:val="single" w:sz="4" w:space="0" w:color="auto"/>
              <w:bottom w:val="single" w:sz="4" w:space="0" w:color="auto"/>
              <w:right w:val="single" w:sz="4" w:space="0" w:color="auto"/>
            </w:tcBorders>
          </w:tcPr>
          <w:p w:rsidR="00F86E4C" w:rsidRPr="00F86E4C" w:rsidRDefault="00F86E4C" w:rsidP="00CF5DDC">
            <w:pPr>
              <w:spacing w:after="0" w:line="240" w:lineRule="auto"/>
              <w:ind w:left="100" w:right="134" w:firstLine="0"/>
              <w:rPr>
                <w:szCs w:val="24"/>
              </w:rPr>
            </w:pPr>
            <w:r w:rsidRPr="00F86E4C">
              <w:rPr>
                <w:b/>
                <w:szCs w:val="24"/>
              </w:rPr>
              <w:t xml:space="preserve">Тема 18. Современное всемирное хозяйство.  </w:t>
            </w:r>
          </w:p>
          <w:p w:rsidR="00F86E4C" w:rsidRPr="00F86E4C" w:rsidRDefault="00F86E4C" w:rsidP="00CF5DDC">
            <w:pPr>
              <w:numPr>
                <w:ilvl w:val="0"/>
                <w:numId w:val="20"/>
              </w:numPr>
              <w:spacing w:after="0" w:line="240" w:lineRule="auto"/>
              <w:ind w:left="100" w:right="134" w:firstLine="0"/>
              <w:rPr>
                <w:szCs w:val="24"/>
              </w:rPr>
            </w:pPr>
            <w:r w:rsidRPr="00F86E4C">
              <w:rPr>
                <w:szCs w:val="24"/>
              </w:rPr>
              <w:t xml:space="preserve">Понятие мирового хозяйства, мировой инфраструктуры, международных экономических отношений. </w:t>
            </w:r>
          </w:p>
          <w:p w:rsidR="00F86E4C" w:rsidRPr="00F86E4C" w:rsidRDefault="00F86E4C" w:rsidP="00CF5DDC">
            <w:pPr>
              <w:numPr>
                <w:ilvl w:val="0"/>
                <w:numId w:val="20"/>
              </w:numPr>
              <w:spacing w:after="0" w:line="240" w:lineRule="auto"/>
              <w:ind w:left="100" w:right="134" w:firstLine="0"/>
              <w:rPr>
                <w:szCs w:val="24"/>
              </w:rPr>
            </w:pPr>
            <w:r w:rsidRPr="00F86E4C">
              <w:rPr>
                <w:szCs w:val="24"/>
              </w:rPr>
              <w:t xml:space="preserve">Внешняя торговля и торговая политика. </w:t>
            </w:r>
          </w:p>
          <w:p w:rsidR="00F86E4C" w:rsidRPr="00F86E4C" w:rsidRDefault="00F86E4C" w:rsidP="00CF5DDC">
            <w:pPr>
              <w:numPr>
                <w:ilvl w:val="0"/>
                <w:numId w:val="20"/>
              </w:numPr>
              <w:spacing w:after="0" w:line="240" w:lineRule="auto"/>
              <w:ind w:left="100" w:right="134" w:firstLine="0"/>
              <w:rPr>
                <w:szCs w:val="24"/>
              </w:rPr>
            </w:pPr>
            <w:r w:rsidRPr="00F86E4C">
              <w:rPr>
                <w:szCs w:val="24"/>
              </w:rPr>
              <w:t xml:space="preserve">Международная миграция капитала. </w:t>
            </w:r>
          </w:p>
          <w:p w:rsidR="00F86E4C" w:rsidRPr="00F86E4C" w:rsidRDefault="00F86E4C" w:rsidP="00CF5DDC">
            <w:pPr>
              <w:numPr>
                <w:ilvl w:val="0"/>
                <w:numId w:val="20"/>
              </w:numPr>
              <w:spacing w:after="0" w:line="240" w:lineRule="auto"/>
              <w:ind w:left="100" w:right="134" w:firstLine="0"/>
              <w:rPr>
                <w:szCs w:val="24"/>
              </w:rPr>
            </w:pPr>
            <w:r w:rsidRPr="00F86E4C">
              <w:rPr>
                <w:szCs w:val="24"/>
              </w:rPr>
              <w:t xml:space="preserve">Международная валютная система. Валютный курс. </w:t>
            </w:r>
          </w:p>
        </w:tc>
        <w:tc>
          <w:tcPr>
            <w:tcW w:w="1844" w:type="dxa"/>
            <w:vMerge w:val="restart"/>
            <w:tcBorders>
              <w:top w:val="single" w:sz="4" w:space="0" w:color="auto"/>
              <w:left w:val="single" w:sz="4" w:space="0" w:color="auto"/>
              <w:bottom w:val="single" w:sz="4" w:space="0" w:color="auto"/>
              <w:right w:val="single" w:sz="4" w:space="0" w:color="auto"/>
            </w:tcBorders>
            <w:vAlign w:val="center"/>
          </w:tcPr>
          <w:p w:rsidR="00F86E4C" w:rsidRPr="00566856" w:rsidRDefault="00F86E4C" w:rsidP="00F86E4C">
            <w:pPr>
              <w:spacing w:after="0" w:line="240" w:lineRule="auto"/>
              <w:ind w:left="208" w:firstLine="0"/>
              <w:jc w:val="center"/>
              <w:rPr>
                <w:szCs w:val="24"/>
              </w:rPr>
            </w:pPr>
            <w:r w:rsidRPr="00566856">
              <w:rPr>
                <w:szCs w:val="24"/>
              </w:rPr>
              <w:t xml:space="preserve">ОПК-1 </w:t>
            </w:r>
          </w:p>
          <w:p w:rsidR="00F86E4C" w:rsidRPr="00566856" w:rsidRDefault="00F86E4C" w:rsidP="00F86E4C">
            <w:pPr>
              <w:spacing w:after="0" w:line="240" w:lineRule="auto"/>
              <w:ind w:left="262"/>
              <w:jc w:val="center"/>
              <w:rPr>
                <w:szCs w:val="24"/>
              </w:rPr>
            </w:pPr>
            <w:r w:rsidRPr="00566856">
              <w:rPr>
                <w:szCs w:val="24"/>
              </w:rPr>
              <w:t xml:space="preserve"> </w:t>
            </w:r>
          </w:p>
        </w:tc>
      </w:tr>
      <w:tr w:rsidR="00F86E4C" w:rsidRPr="00566856" w:rsidTr="00420AC8">
        <w:tblPrEx>
          <w:tblCellMar>
            <w:top w:w="53" w:type="dxa"/>
            <w:left w:w="7" w:type="dxa"/>
            <w:right w:w="214" w:type="dxa"/>
          </w:tblCellMar>
        </w:tblPrEx>
        <w:trPr>
          <w:trHeight w:val="1841"/>
        </w:trPr>
        <w:tc>
          <w:tcPr>
            <w:tcW w:w="1134" w:type="dxa"/>
            <w:tcBorders>
              <w:top w:val="single" w:sz="4" w:space="0" w:color="auto"/>
              <w:left w:val="single" w:sz="4" w:space="0" w:color="auto"/>
              <w:bottom w:val="single" w:sz="4" w:space="0" w:color="auto"/>
              <w:right w:val="single" w:sz="4" w:space="0" w:color="auto"/>
            </w:tcBorders>
            <w:vAlign w:val="center"/>
          </w:tcPr>
          <w:p w:rsidR="00F86E4C" w:rsidRPr="00566856" w:rsidRDefault="00F86E4C" w:rsidP="00F86E4C">
            <w:pPr>
              <w:tabs>
                <w:tab w:val="center" w:pos="363"/>
                <w:tab w:val="center" w:pos="958"/>
              </w:tabs>
              <w:spacing w:after="0" w:line="240" w:lineRule="auto"/>
              <w:ind w:left="0" w:firstLine="0"/>
              <w:jc w:val="left"/>
              <w:rPr>
                <w:szCs w:val="24"/>
              </w:rPr>
            </w:pPr>
            <w:r w:rsidRPr="00566856">
              <w:rPr>
                <w:rFonts w:eastAsia="Calibri"/>
                <w:szCs w:val="24"/>
              </w:rPr>
              <w:tab/>
            </w:r>
            <w:r w:rsidRPr="00566856">
              <w:rPr>
                <w:szCs w:val="24"/>
              </w:rPr>
              <w:t>49.</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F86E4C" w:rsidRPr="00566856" w:rsidRDefault="00F86E4C" w:rsidP="00CF5DDC">
            <w:pPr>
              <w:spacing w:after="0" w:line="240" w:lineRule="auto"/>
              <w:ind w:left="100" w:right="134" w:firstLine="0"/>
              <w:jc w:val="center"/>
              <w:rPr>
                <w:szCs w:val="24"/>
              </w:rPr>
            </w:pPr>
          </w:p>
        </w:tc>
        <w:tc>
          <w:tcPr>
            <w:tcW w:w="8220" w:type="dxa"/>
            <w:gridSpan w:val="5"/>
            <w:tcBorders>
              <w:top w:val="single" w:sz="4" w:space="0" w:color="auto"/>
              <w:left w:val="single" w:sz="4" w:space="0" w:color="auto"/>
              <w:bottom w:val="single" w:sz="4" w:space="0" w:color="auto"/>
              <w:right w:val="single" w:sz="4" w:space="0" w:color="auto"/>
            </w:tcBorders>
          </w:tcPr>
          <w:p w:rsidR="00F86E4C" w:rsidRPr="00F86E4C" w:rsidRDefault="00F86E4C" w:rsidP="00CF5DDC">
            <w:pPr>
              <w:spacing w:after="0" w:line="240" w:lineRule="auto"/>
              <w:ind w:left="100" w:right="134" w:firstLine="0"/>
              <w:rPr>
                <w:szCs w:val="24"/>
              </w:rPr>
            </w:pPr>
            <w:r w:rsidRPr="00F86E4C">
              <w:rPr>
                <w:szCs w:val="24"/>
              </w:rPr>
              <w:t xml:space="preserve">Фирма может производить шапки, шарфы и варежки со следующими издержками: </w:t>
            </w:r>
          </w:p>
          <w:p w:rsidR="00F86E4C" w:rsidRPr="00F86E4C" w:rsidRDefault="00F86E4C" w:rsidP="00CF5DDC">
            <w:pPr>
              <w:spacing w:after="0" w:line="240" w:lineRule="auto"/>
              <w:ind w:left="100" w:right="134" w:firstLine="0"/>
              <w:rPr>
                <w:szCs w:val="24"/>
              </w:rPr>
            </w:pPr>
            <w:r w:rsidRPr="00F86E4C">
              <w:rPr>
                <w:szCs w:val="24"/>
              </w:rPr>
              <w:t xml:space="preserve">Товар Издержки на Цена </w:t>
            </w:r>
            <w:proofErr w:type="gramStart"/>
            <w:r w:rsidRPr="00F86E4C">
              <w:rPr>
                <w:szCs w:val="24"/>
              </w:rPr>
              <w:t>реализации,  Объем</w:t>
            </w:r>
            <w:proofErr w:type="gramEnd"/>
            <w:r w:rsidRPr="00F86E4C">
              <w:rPr>
                <w:szCs w:val="24"/>
              </w:rPr>
              <w:t xml:space="preserve"> продаж,  единицу продукции, </w:t>
            </w:r>
            <w:proofErr w:type="spellStart"/>
            <w:r w:rsidRPr="00F86E4C">
              <w:rPr>
                <w:szCs w:val="24"/>
              </w:rPr>
              <w:t>руб.руб</w:t>
            </w:r>
            <w:proofErr w:type="spellEnd"/>
            <w:r w:rsidRPr="00F86E4C">
              <w:rPr>
                <w:szCs w:val="24"/>
              </w:rPr>
              <w:t xml:space="preserve">. шт. </w:t>
            </w:r>
          </w:p>
          <w:p w:rsidR="00F86E4C" w:rsidRPr="00F86E4C" w:rsidRDefault="00F86E4C" w:rsidP="00CF5DDC">
            <w:pPr>
              <w:tabs>
                <w:tab w:val="center" w:pos="1010"/>
                <w:tab w:val="center" w:pos="3177"/>
                <w:tab w:val="center" w:pos="5486"/>
                <w:tab w:val="center" w:pos="7796"/>
              </w:tabs>
              <w:spacing w:after="0" w:line="240" w:lineRule="auto"/>
              <w:ind w:left="100" w:right="134" w:firstLine="0"/>
              <w:rPr>
                <w:szCs w:val="24"/>
              </w:rPr>
            </w:pPr>
            <w:r w:rsidRPr="00F86E4C">
              <w:rPr>
                <w:rFonts w:eastAsia="Calibri"/>
                <w:szCs w:val="24"/>
              </w:rPr>
              <w:tab/>
            </w:r>
            <w:r w:rsidRPr="00F86E4C">
              <w:rPr>
                <w:szCs w:val="24"/>
              </w:rPr>
              <w:t xml:space="preserve">Шапка </w:t>
            </w:r>
            <w:r w:rsidRPr="00F86E4C">
              <w:rPr>
                <w:szCs w:val="24"/>
              </w:rPr>
              <w:tab/>
              <w:t xml:space="preserve">170 </w:t>
            </w:r>
            <w:r w:rsidRPr="00F86E4C">
              <w:rPr>
                <w:szCs w:val="24"/>
              </w:rPr>
              <w:tab/>
              <w:t xml:space="preserve">230 </w:t>
            </w:r>
            <w:r w:rsidRPr="00F86E4C">
              <w:rPr>
                <w:szCs w:val="24"/>
              </w:rPr>
              <w:tab/>
              <w:t xml:space="preserve">185 </w:t>
            </w:r>
          </w:p>
          <w:p w:rsidR="00F86E4C" w:rsidRPr="00F86E4C" w:rsidRDefault="00F86E4C" w:rsidP="00CF5DDC">
            <w:pPr>
              <w:tabs>
                <w:tab w:val="center" w:pos="980"/>
                <w:tab w:val="center" w:pos="3177"/>
                <w:tab w:val="center" w:pos="5486"/>
                <w:tab w:val="center" w:pos="7796"/>
              </w:tabs>
              <w:spacing w:after="0" w:line="240" w:lineRule="auto"/>
              <w:ind w:left="100" w:right="134" w:firstLine="0"/>
              <w:rPr>
                <w:szCs w:val="24"/>
              </w:rPr>
            </w:pPr>
            <w:r w:rsidRPr="00F86E4C">
              <w:rPr>
                <w:rFonts w:eastAsia="Calibri"/>
                <w:szCs w:val="24"/>
              </w:rPr>
              <w:tab/>
            </w:r>
            <w:r w:rsidRPr="00F86E4C">
              <w:rPr>
                <w:szCs w:val="24"/>
              </w:rPr>
              <w:t xml:space="preserve">Шарф </w:t>
            </w:r>
            <w:r w:rsidRPr="00F86E4C">
              <w:rPr>
                <w:szCs w:val="24"/>
              </w:rPr>
              <w:tab/>
              <w:t xml:space="preserve">160 </w:t>
            </w:r>
            <w:r w:rsidRPr="00F86E4C">
              <w:rPr>
                <w:szCs w:val="24"/>
              </w:rPr>
              <w:tab/>
              <w:t xml:space="preserve">210 </w:t>
            </w:r>
            <w:r w:rsidRPr="00F86E4C">
              <w:rPr>
                <w:szCs w:val="24"/>
              </w:rPr>
              <w:tab/>
              <w:t xml:space="preserve">200 </w:t>
            </w:r>
          </w:p>
          <w:p w:rsidR="00F86E4C" w:rsidRPr="00F86E4C" w:rsidRDefault="00F86E4C" w:rsidP="00CF5DDC">
            <w:pPr>
              <w:tabs>
                <w:tab w:val="center" w:pos="1096"/>
                <w:tab w:val="center" w:pos="3177"/>
                <w:tab w:val="center" w:pos="5486"/>
                <w:tab w:val="center" w:pos="7796"/>
              </w:tabs>
              <w:spacing w:after="0" w:line="240" w:lineRule="auto"/>
              <w:ind w:left="100" w:right="134" w:firstLine="0"/>
              <w:rPr>
                <w:szCs w:val="24"/>
              </w:rPr>
            </w:pPr>
            <w:r w:rsidRPr="00F86E4C">
              <w:rPr>
                <w:rFonts w:eastAsia="Calibri"/>
                <w:szCs w:val="24"/>
              </w:rPr>
              <w:tab/>
            </w:r>
            <w:r w:rsidRPr="00F86E4C">
              <w:rPr>
                <w:szCs w:val="24"/>
              </w:rPr>
              <w:t xml:space="preserve">Варежки </w:t>
            </w:r>
            <w:r w:rsidRPr="00F86E4C">
              <w:rPr>
                <w:szCs w:val="24"/>
              </w:rPr>
              <w:tab/>
              <w:t xml:space="preserve">140 </w:t>
            </w:r>
            <w:r w:rsidRPr="00F86E4C">
              <w:rPr>
                <w:szCs w:val="24"/>
              </w:rPr>
              <w:tab/>
              <w:t xml:space="preserve">190 </w:t>
            </w:r>
            <w:r w:rsidRPr="00F86E4C">
              <w:rPr>
                <w:szCs w:val="24"/>
              </w:rPr>
              <w:tab/>
              <w:t xml:space="preserve">218 </w:t>
            </w:r>
          </w:p>
          <w:p w:rsidR="00F86E4C" w:rsidRPr="00F86E4C" w:rsidRDefault="00F86E4C" w:rsidP="00CF5DDC">
            <w:pPr>
              <w:spacing w:after="0" w:line="240" w:lineRule="auto"/>
              <w:ind w:left="100" w:right="134" w:firstLine="0"/>
              <w:rPr>
                <w:szCs w:val="24"/>
              </w:rPr>
            </w:pPr>
            <w:r w:rsidRPr="00F86E4C">
              <w:rPr>
                <w:szCs w:val="24"/>
              </w:rPr>
              <w:t xml:space="preserve">  Определите, какой товар будет производить фирма, если ее производственные возможности позволяют ей производить только один из указанных товаров</w:t>
            </w:r>
            <w:r w:rsidRPr="00F86E4C">
              <w:rPr>
                <w:b/>
                <w:szCs w:val="24"/>
              </w:rPr>
              <w:t xml:space="preserve"> </w:t>
            </w:r>
          </w:p>
        </w:tc>
        <w:tc>
          <w:tcPr>
            <w:tcW w:w="1844" w:type="dxa"/>
            <w:vMerge/>
            <w:tcBorders>
              <w:top w:val="single" w:sz="4" w:space="0" w:color="auto"/>
              <w:left w:val="single" w:sz="4" w:space="0" w:color="auto"/>
              <w:bottom w:val="single" w:sz="4" w:space="0" w:color="auto"/>
              <w:right w:val="single" w:sz="4" w:space="0" w:color="auto"/>
            </w:tcBorders>
            <w:vAlign w:val="center"/>
          </w:tcPr>
          <w:p w:rsidR="00F86E4C" w:rsidRPr="00566856" w:rsidRDefault="00F86E4C" w:rsidP="00F86E4C">
            <w:pPr>
              <w:spacing w:after="0" w:line="240" w:lineRule="auto"/>
              <w:ind w:left="262" w:firstLine="0"/>
              <w:jc w:val="center"/>
              <w:rPr>
                <w:szCs w:val="24"/>
              </w:rPr>
            </w:pPr>
          </w:p>
        </w:tc>
      </w:tr>
      <w:tr w:rsidR="00065D26" w:rsidRPr="00566856" w:rsidTr="00420AC8">
        <w:tblPrEx>
          <w:tblCellMar>
            <w:top w:w="28" w:type="dxa"/>
          </w:tblCellMar>
        </w:tblPrEx>
        <w:trPr>
          <w:trHeight w:val="3001"/>
        </w:trPr>
        <w:tc>
          <w:tcPr>
            <w:tcW w:w="1134" w:type="dxa"/>
            <w:tcBorders>
              <w:top w:val="single" w:sz="4" w:space="0" w:color="auto"/>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lastRenderedPageBreak/>
              <w:tab/>
            </w:r>
            <w:r w:rsidRPr="00566856">
              <w:rPr>
                <w:szCs w:val="24"/>
              </w:rPr>
              <w:t>50.</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auto"/>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auto"/>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 xml:space="preserve">Предприниматель </w:t>
            </w:r>
            <w:proofErr w:type="spellStart"/>
            <w:r w:rsidRPr="00F86E4C">
              <w:rPr>
                <w:szCs w:val="24"/>
              </w:rPr>
              <w:t>Сладкоежкин</w:t>
            </w:r>
            <w:proofErr w:type="spellEnd"/>
            <w:r w:rsidRPr="00F86E4C">
              <w:rPr>
                <w:szCs w:val="24"/>
              </w:rPr>
              <w:t xml:space="preserve"> планирует открыть кондитерскую. Он решил нанять трех</w:t>
            </w:r>
            <w:r w:rsidR="00CF5DDC">
              <w:rPr>
                <w:szCs w:val="24"/>
              </w:rPr>
              <w:t xml:space="preserve"> </w:t>
            </w:r>
            <w:r w:rsidRPr="00F86E4C">
              <w:rPr>
                <w:szCs w:val="24"/>
              </w:rPr>
              <w:t xml:space="preserve">кондитеров с заработной платой 25 000 рублей в месяц и потратил весь свой стартовый капитал в сумме 400 000 рублей на покупку сырья и материалов. Для того чтобы финансировать покупку оборудования, он взял в банке кредит на несколько лет под 20% годовых и купил на сумму 500 000 рублей оборудование, срок службы которого составляет 5 лет, а ликвидационная стоимость равна нулю. Процент по депозитам в банке на 8 пунктов ниже процента по кредитам. Предприниматель использует собственное помещение для кондитерской. Это помещение он мог бы сдать в аренду и получать за него в виде арендной платы 25 000 рублей в месяц. Раньше </w:t>
            </w:r>
            <w:proofErr w:type="spellStart"/>
            <w:r w:rsidRPr="00F86E4C">
              <w:rPr>
                <w:szCs w:val="24"/>
              </w:rPr>
              <w:t>Сладкоежкин</w:t>
            </w:r>
            <w:proofErr w:type="spellEnd"/>
            <w:r w:rsidRPr="00F86E4C">
              <w:rPr>
                <w:szCs w:val="24"/>
              </w:rPr>
              <w:t xml:space="preserve"> работал управляющим в соседнем ресторане с заработной платой 45 000 рублей в месяц. Суммарный годовой доход кондитерской ожидается в размере 1 800 000 рублей.</w:t>
            </w:r>
          </w:p>
          <w:p w:rsidR="00065D26" w:rsidRPr="00F86E4C" w:rsidRDefault="00566856" w:rsidP="00CF5DDC">
            <w:pPr>
              <w:spacing w:after="0" w:line="240" w:lineRule="auto"/>
              <w:ind w:left="100" w:right="134" w:firstLine="0"/>
              <w:rPr>
                <w:szCs w:val="24"/>
              </w:rPr>
            </w:pPr>
            <w:r w:rsidRPr="00F86E4C">
              <w:rPr>
                <w:szCs w:val="24"/>
              </w:rPr>
              <w:t xml:space="preserve">Определите:  </w:t>
            </w:r>
          </w:p>
          <w:p w:rsidR="00CF5DDC" w:rsidRDefault="00566856" w:rsidP="00CF5DDC">
            <w:pPr>
              <w:spacing w:after="0" w:line="240" w:lineRule="auto"/>
              <w:ind w:left="100" w:right="134" w:firstLine="0"/>
              <w:rPr>
                <w:szCs w:val="24"/>
              </w:rPr>
            </w:pPr>
            <w:r w:rsidRPr="00F86E4C">
              <w:rPr>
                <w:szCs w:val="24"/>
              </w:rPr>
              <w:t xml:space="preserve">1) величину годовых бухгалтерских (явных) и экономических издержек нашего предпринимателя; </w:t>
            </w:r>
          </w:p>
          <w:p w:rsidR="00CF5DDC" w:rsidRDefault="00566856" w:rsidP="00CF5DDC">
            <w:pPr>
              <w:spacing w:after="0" w:line="240" w:lineRule="auto"/>
              <w:ind w:left="100" w:right="134" w:firstLine="0"/>
              <w:rPr>
                <w:szCs w:val="24"/>
              </w:rPr>
            </w:pPr>
            <w:r w:rsidRPr="00F86E4C">
              <w:rPr>
                <w:szCs w:val="24"/>
              </w:rPr>
              <w:t xml:space="preserve">2) величину его бухгалтерской и экономической прибыли за год;  </w:t>
            </w:r>
          </w:p>
          <w:p w:rsidR="00065D26" w:rsidRPr="00F86E4C" w:rsidRDefault="00566856" w:rsidP="00CF5DDC">
            <w:pPr>
              <w:spacing w:after="0" w:line="240" w:lineRule="auto"/>
              <w:ind w:left="100" w:right="134" w:firstLine="0"/>
              <w:rPr>
                <w:szCs w:val="24"/>
              </w:rPr>
            </w:pPr>
            <w:r w:rsidRPr="00F86E4C">
              <w:rPr>
                <w:szCs w:val="24"/>
              </w:rPr>
              <w:t xml:space="preserve">3) что бы вы посоветовали владельцу кондитерской?  </w:t>
            </w:r>
          </w:p>
        </w:tc>
        <w:tc>
          <w:tcPr>
            <w:tcW w:w="1844" w:type="dxa"/>
            <w:tcBorders>
              <w:top w:val="single" w:sz="4" w:space="0" w:color="auto"/>
              <w:left w:val="single" w:sz="4" w:space="0" w:color="000000"/>
              <w:bottom w:val="single" w:sz="4" w:space="0" w:color="000000"/>
              <w:right w:val="single" w:sz="4" w:space="0" w:color="000000"/>
            </w:tcBorders>
          </w:tcPr>
          <w:p w:rsidR="00065D26" w:rsidRPr="00566856" w:rsidRDefault="00566856" w:rsidP="00F86E4C">
            <w:pPr>
              <w:spacing w:after="0" w:line="240" w:lineRule="auto"/>
              <w:ind w:left="-10" w:firstLine="0"/>
              <w:jc w:val="left"/>
              <w:rPr>
                <w:szCs w:val="24"/>
              </w:rPr>
            </w:pPr>
            <w:r w:rsidRPr="00566856">
              <w:rPr>
                <w:szCs w:val="24"/>
              </w:rPr>
              <w:t xml:space="preserve"> </w:t>
            </w:r>
          </w:p>
          <w:p w:rsidR="00065D26" w:rsidRPr="00566856" w:rsidRDefault="00566856" w:rsidP="00F86E4C">
            <w:pPr>
              <w:spacing w:after="0" w:line="240" w:lineRule="auto"/>
              <w:ind w:left="-14" w:firstLine="0"/>
              <w:jc w:val="left"/>
              <w:rPr>
                <w:szCs w:val="24"/>
              </w:rPr>
            </w:pPr>
            <w:r w:rsidRPr="00566856">
              <w:rPr>
                <w:szCs w:val="24"/>
              </w:rPr>
              <w:t xml:space="preserve"> </w:t>
            </w:r>
          </w:p>
          <w:p w:rsidR="00065D26" w:rsidRPr="00566856" w:rsidRDefault="00566856" w:rsidP="00F86E4C">
            <w:pPr>
              <w:spacing w:after="0" w:line="240" w:lineRule="auto"/>
              <w:ind w:left="-6" w:firstLine="0"/>
              <w:jc w:val="left"/>
              <w:rPr>
                <w:szCs w:val="24"/>
              </w:rPr>
            </w:pPr>
            <w:r w:rsidRPr="00566856">
              <w:rPr>
                <w:szCs w:val="24"/>
              </w:rPr>
              <w:t xml:space="preserve"> </w:t>
            </w:r>
          </w:p>
          <w:p w:rsidR="00065D26" w:rsidRPr="00566856" w:rsidRDefault="00566856" w:rsidP="00F86E4C">
            <w:pPr>
              <w:spacing w:after="0" w:line="240" w:lineRule="auto"/>
              <w:ind w:left="-14" w:right="1762" w:firstLine="0"/>
              <w:rPr>
                <w:szCs w:val="24"/>
              </w:rPr>
            </w:pPr>
            <w:r w:rsidRPr="00566856">
              <w:rPr>
                <w:szCs w:val="24"/>
              </w:rPr>
              <w:t xml:space="preserve">  </w:t>
            </w:r>
          </w:p>
          <w:p w:rsidR="00065D26" w:rsidRPr="00566856" w:rsidRDefault="00566856" w:rsidP="00F86E4C">
            <w:pPr>
              <w:spacing w:after="0" w:line="240" w:lineRule="auto"/>
              <w:ind w:left="-10" w:firstLine="0"/>
              <w:jc w:val="left"/>
              <w:rPr>
                <w:szCs w:val="24"/>
              </w:rPr>
            </w:pPr>
            <w:r w:rsidRPr="00566856">
              <w:rPr>
                <w:szCs w:val="24"/>
              </w:rPr>
              <w:t xml:space="preserve"> </w:t>
            </w:r>
          </w:p>
          <w:p w:rsidR="00065D26" w:rsidRPr="00566856" w:rsidRDefault="00566856" w:rsidP="00F86E4C">
            <w:pPr>
              <w:spacing w:after="0" w:line="240" w:lineRule="auto"/>
              <w:ind w:left="-14" w:firstLine="0"/>
              <w:jc w:val="left"/>
              <w:rPr>
                <w:szCs w:val="24"/>
              </w:rPr>
            </w:pPr>
            <w:r w:rsidRPr="00566856">
              <w:rPr>
                <w:szCs w:val="24"/>
              </w:rPr>
              <w:t xml:space="preserve"> </w:t>
            </w:r>
            <w:r w:rsidRPr="00566856">
              <w:rPr>
                <w:szCs w:val="24"/>
              </w:rPr>
              <w:tab/>
              <w:t xml:space="preserve"> </w:t>
            </w:r>
          </w:p>
          <w:p w:rsidR="00065D26" w:rsidRPr="00566856" w:rsidRDefault="00566856" w:rsidP="00F86E4C">
            <w:pPr>
              <w:spacing w:after="0" w:line="240" w:lineRule="auto"/>
              <w:ind w:left="-3" w:firstLine="0"/>
              <w:jc w:val="left"/>
              <w:rPr>
                <w:szCs w:val="24"/>
              </w:rPr>
            </w:pPr>
            <w:r w:rsidRPr="00566856">
              <w:rPr>
                <w:szCs w:val="24"/>
              </w:rPr>
              <w:t xml:space="preserve"> </w:t>
            </w:r>
          </w:p>
          <w:p w:rsidR="00065D26" w:rsidRPr="00566856" w:rsidRDefault="00566856" w:rsidP="00F86E4C">
            <w:pPr>
              <w:spacing w:after="0" w:line="240" w:lineRule="auto"/>
              <w:ind w:left="-12" w:firstLine="0"/>
              <w:jc w:val="left"/>
              <w:rPr>
                <w:szCs w:val="24"/>
              </w:rPr>
            </w:pPr>
            <w:r w:rsidRPr="00566856">
              <w:rPr>
                <w:szCs w:val="24"/>
              </w:rPr>
              <w:t xml:space="preserve"> </w:t>
            </w:r>
          </w:p>
        </w:tc>
      </w:tr>
      <w:tr w:rsidR="00065D26" w:rsidRPr="00566856" w:rsidTr="00CF5DDC">
        <w:tblPrEx>
          <w:tblCellMar>
            <w:top w:w="28" w:type="dxa"/>
          </w:tblCellMar>
        </w:tblPrEx>
        <w:trPr>
          <w:trHeight w:val="929"/>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51.</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 xml:space="preserve">Швейный цех, при годовом объеме выпуска 2000 </w:t>
            </w:r>
            <w:proofErr w:type="spellStart"/>
            <w:r w:rsidRPr="00F86E4C">
              <w:rPr>
                <w:szCs w:val="24"/>
              </w:rPr>
              <w:t>ед</w:t>
            </w:r>
            <w:proofErr w:type="spellEnd"/>
            <w:r w:rsidRPr="00F86E4C">
              <w:rPr>
                <w:szCs w:val="24"/>
              </w:rPr>
              <w:t>-ц несет издержки за аренду помещения в</w:t>
            </w:r>
            <w:r w:rsidR="00CF5DDC">
              <w:rPr>
                <w:szCs w:val="24"/>
              </w:rPr>
              <w:t xml:space="preserve"> </w:t>
            </w:r>
            <w:r w:rsidRPr="00F86E4C">
              <w:rPr>
                <w:szCs w:val="24"/>
              </w:rPr>
              <w:t xml:space="preserve">размере 15000 </w:t>
            </w:r>
            <w:proofErr w:type="spellStart"/>
            <w:r w:rsidRPr="00F86E4C">
              <w:rPr>
                <w:szCs w:val="24"/>
              </w:rPr>
              <w:t>руб</w:t>
            </w:r>
            <w:proofErr w:type="spellEnd"/>
            <w:r w:rsidRPr="00F86E4C">
              <w:rPr>
                <w:szCs w:val="24"/>
              </w:rPr>
              <w:t xml:space="preserve"> и выплату процентов по кредиту 11000 руб. в год. Затраты на оплату труда  при выпуске единицы продукции  составляют 20 </w:t>
            </w:r>
            <w:proofErr w:type="spellStart"/>
            <w:r w:rsidRPr="00F86E4C">
              <w:rPr>
                <w:szCs w:val="24"/>
              </w:rPr>
              <w:t>руб</w:t>
            </w:r>
            <w:proofErr w:type="spellEnd"/>
            <w:r w:rsidRPr="00F86E4C">
              <w:rPr>
                <w:szCs w:val="24"/>
              </w:rPr>
              <w:t xml:space="preserve">, а затраты на сырье и материалы 12 руб. Найдите: общие издержки, постоянные, переменные, средние общие </w:t>
            </w:r>
          </w:p>
        </w:tc>
        <w:tc>
          <w:tcPr>
            <w:tcW w:w="1844"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6" w:firstLine="0"/>
              <w:jc w:val="left"/>
              <w:rPr>
                <w:szCs w:val="24"/>
              </w:rPr>
            </w:pPr>
            <w:r w:rsidRPr="00566856">
              <w:rPr>
                <w:szCs w:val="24"/>
              </w:rPr>
              <w:t xml:space="preserve"> </w:t>
            </w:r>
          </w:p>
          <w:p w:rsidR="00065D26" w:rsidRPr="00566856" w:rsidRDefault="00566856" w:rsidP="00F86E4C">
            <w:pPr>
              <w:spacing w:after="0" w:line="240" w:lineRule="auto"/>
              <w:ind w:left="-10" w:firstLine="0"/>
              <w:jc w:val="left"/>
              <w:rPr>
                <w:szCs w:val="24"/>
              </w:rPr>
            </w:pPr>
            <w:r w:rsidRPr="00566856">
              <w:rPr>
                <w:szCs w:val="24"/>
              </w:rPr>
              <w:t xml:space="preserve"> </w:t>
            </w:r>
          </w:p>
          <w:p w:rsidR="00065D26" w:rsidRPr="00566856" w:rsidRDefault="00566856" w:rsidP="00F86E4C">
            <w:pPr>
              <w:spacing w:after="0" w:line="240" w:lineRule="auto"/>
              <w:ind w:left="55" w:firstLine="0"/>
              <w:jc w:val="center"/>
              <w:rPr>
                <w:szCs w:val="24"/>
              </w:rPr>
            </w:pPr>
            <w:r w:rsidRPr="00566856">
              <w:rPr>
                <w:szCs w:val="24"/>
              </w:rPr>
              <w:t xml:space="preserve"> </w:t>
            </w:r>
          </w:p>
          <w:p w:rsidR="00065D26" w:rsidRPr="00566856" w:rsidRDefault="00566856" w:rsidP="00F86E4C">
            <w:pPr>
              <w:spacing w:after="0" w:line="240" w:lineRule="auto"/>
              <w:ind w:left="-5" w:firstLine="0"/>
              <w:jc w:val="left"/>
              <w:rPr>
                <w:szCs w:val="24"/>
              </w:rPr>
            </w:pPr>
            <w:r w:rsidRPr="00566856">
              <w:rPr>
                <w:szCs w:val="24"/>
              </w:rPr>
              <w:t xml:space="preserve"> </w:t>
            </w:r>
          </w:p>
        </w:tc>
      </w:tr>
      <w:tr w:rsidR="00065D26" w:rsidRPr="00566856" w:rsidTr="00CF5DDC">
        <w:tblPrEx>
          <w:tblCellMar>
            <w:top w:w="28" w:type="dxa"/>
          </w:tblCellMar>
        </w:tblPrEx>
        <w:trPr>
          <w:trHeight w:val="934"/>
        </w:trPr>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52.</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6" w:space="0" w:color="CCCCCC"/>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Рассчитайте сумму НДС к уплате в бюджет хлебозаводом ОАО «Восток» если известно, что в</w:t>
            </w:r>
            <w:r w:rsidR="00CF5DDC">
              <w:rPr>
                <w:szCs w:val="24"/>
              </w:rPr>
              <w:t xml:space="preserve"> </w:t>
            </w:r>
            <w:r w:rsidRPr="00F86E4C">
              <w:rPr>
                <w:szCs w:val="24"/>
              </w:rPr>
              <w:t xml:space="preserve">январе были произведены следующие расчеты </w:t>
            </w:r>
          </w:p>
          <w:p w:rsidR="00065D26" w:rsidRPr="00F86E4C" w:rsidRDefault="00566856" w:rsidP="00CF5DDC">
            <w:pPr>
              <w:spacing w:after="0" w:line="240" w:lineRule="auto"/>
              <w:ind w:left="100" w:right="134" w:firstLine="0"/>
              <w:rPr>
                <w:szCs w:val="24"/>
              </w:rPr>
            </w:pPr>
            <w:r w:rsidRPr="00F86E4C">
              <w:rPr>
                <w:szCs w:val="24"/>
              </w:rPr>
              <w:t xml:space="preserve">Таблица 1 – Исходные данные </w:t>
            </w:r>
          </w:p>
        </w:tc>
        <w:tc>
          <w:tcPr>
            <w:tcW w:w="1844" w:type="dxa"/>
            <w:vMerge w:val="restart"/>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10" w:firstLine="0"/>
              <w:jc w:val="left"/>
              <w:rPr>
                <w:szCs w:val="24"/>
              </w:rPr>
            </w:pPr>
            <w:r w:rsidRPr="00566856">
              <w:rPr>
                <w:szCs w:val="24"/>
              </w:rPr>
              <w:t xml:space="preserve"> </w:t>
            </w:r>
          </w:p>
          <w:p w:rsidR="00065D26" w:rsidRPr="00566856" w:rsidRDefault="00566856" w:rsidP="00F86E4C">
            <w:pPr>
              <w:spacing w:after="0" w:line="240" w:lineRule="auto"/>
              <w:ind w:left="55" w:firstLine="0"/>
              <w:jc w:val="center"/>
              <w:rPr>
                <w:szCs w:val="24"/>
              </w:rPr>
            </w:pPr>
            <w:r w:rsidRPr="00566856">
              <w:rPr>
                <w:szCs w:val="24"/>
              </w:rPr>
              <w:t xml:space="preserve"> </w:t>
            </w:r>
          </w:p>
        </w:tc>
      </w:tr>
      <w:tr w:rsidR="00F86E4C" w:rsidRPr="00566856" w:rsidTr="00CF5DDC">
        <w:tblPrEx>
          <w:tblCellMar>
            <w:top w:w="28" w:type="dxa"/>
          </w:tblCellMar>
        </w:tblPrEx>
        <w:trPr>
          <w:trHeight w:val="394"/>
        </w:trPr>
        <w:tc>
          <w:tcPr>
            <w:tcW w:w="1134" w:type="dxa"/>
            <w:vMerge/>
            <w:tcBorders>
              <w:top w:val="nil"/>
              <w:left w:val="single" w:sz="4" w:space="0" w:color="000000"/>
              <w:bottom w:val="nil"/>
              <w:right w:val="single" w:sz="4" w:space="0" w:color="000000"/>
            </w:tcBorders>
          </w:tcPr>
          <w:p w:rsidR="00065D26" w:rsidRPr="00566856" w:rsidRDefault="00065D26" w:rsidP="00F86E4C">
            <w:pPr>
              <w:spacing w:after="0" w:line="240" w:lineRule="auto"/>
              <w:ind w:left="0" w:firstLine="0"/>
              <w:jc w:val="left"/>
              <w:rPr>
                <w:szCs w:val="24"/>
              </w:rPr>
            </w:pPr>
          </w:p>
        </w:tc>
        <w:tc>
          <w:tcPr>
            <w:tcW w:w="3403" w:type="dxa"/>
            <w:vMerge/>
            <w:tcBorders>
              <w:top w:val="nil"/>
              <w:left w:val="single" w:sz="4" w:space="0" w:color="000000"/>
              <w:bottom w:val="nil"/>
              <w:right w:val="single" w:sz="4" w:space="0" w:color="000000"/>
            </w:tcBorders>
          </w:tcPr>
          <w:p w:rsidR="00065D26" w:rsidRPr="00566856" w:rsidRDefault="00065D26" w:rsidP="00CF5DDC">
            <w:pPr>
              <w:spacing w:after="0" w:line="240" w:lineRule="auto"/>
              <w:ind w:left="100" w:right="134" w:firstLine="0"/>
              <w:jc w:val="center"/>
              <w:rPr>
                <w:szCs w:val="24"/>
              </w:rPr>
            </w:pPr>
          </w:p>
        </w:tc>
        <w:tc>
          <w:tcPr>
            <w:tcW w:w="7979" w:type="dxa"/>
            <w:gridSpan w:val="3"/>
            <w:tcBorders>
              <w:top w:val="single" w:sz="6" w:space="0" w:color="CCCCCC"/>
              <w:left w:val="single" w:sz="4" w:space="0" w:color="000000"/>
              <w:bottom w:val="single" w:sz="6" w:space="0" w:color="CCCCCC"/>
              <w:right w:val="single" w:sz="6" w:space="0" w:color="CCCCCC"/>
            </w:tcBorders>
          </w:tcPr>
          <w:p w:rsidR="00065D26" w:rsidRPr="00F86E4C" w:rsidRDefault="00566856" w:rsidP="00CF5DDC">
            <w:pPr>
              <w:spacing w:after="0" w:line="240" w:lineRule="auto"/>
              <w:ind w:left="100" w:right="134" w:firstLine="0"/>
              <w:rPr>
                <w:szCs w:val="24"/>
              </w:rPr>
            </w:pPr>
            <w:r w:rsidRPr="00F86E4C">
              <w:rPr>
                <w:szCs w:val="24"/>
              </w:rPr>
              <w:t xml:space="preserve">Показатель </w:t>
            </w:r>
          </w:p>
        </w:tc>
        <w:tc>
          <w:tcPr>
            <w:tcW w:w="241" w:type="dxa"/>
            <w:gridSpan w:val="2"/>
            <w:tcBorders>
              <w:top w:val="single" w:sz="6" w:space="0" w:color="CCCCCC"/>
              <w:left w:val="single" w:sz="6" w:space="0" w:color="CCCCCC"/>
              <w:bottom w:val="single" w:sz="6" w:space="0" w:color="CCCCCC"/>
              <w:right w:val="single" w:sz="4" w:space="0" w:color="000000"/>
            </w:tcBorders>
          </w:tcPr>
          <w:p w:rsidR="00065D26" w:rsidRPr="00F86E4C" w:rsidRDefault="00065D26" w:rsidP="00CF5DDC">
            <w:pPr>
              <w:spacing w:after="0" w:line="240" w:lineRule="auto"/>
              <w:ind w:left="100" w:right="134" w:firstLine="0"/>
              <w:rPr>
                <w:szCs w:val="24"/>
              </w:rPr>
            </w:pPr>
          </w:p>
        </w:tc>
        <w:tc>
          <w:tcPr>
            <w:tcW w:w="1844" w:type="dxa"/>
            <w:vMerge/>
            <w:tcBorders>
              <w:top w:val="nil"/>
              <w:left w:val="single" w:sz="4" w:space="0" w:color="000000"/>
              <w:bottom w:val="nil"/>
              <w:right w:val="single" w:sz="4" w:space="0" w:color="000000"/>
            </w:tcBorders>
          </w:tcPr>
          <w:p w:rsidR="00065D26" w:rsidRPr="00566856" w:rsidRDefault="00065D26" w:rsidP="00F86E4C">
            <w:pPr>
              <w:spacing w:after="0" w:line="240" w:lineRule="auto"/>
              <w:ind w:left="0" w:firstLine="0"/>
              <w:jc w:val="left"/>
              <w:rPr>
                <w:szCs w:val="24"/>
              </w:rPr>
            </w:pPr>
          </w:p>
        </w:tc>
      </w:tr>
      <w:tr w:rsidR="00F86E4C" w:rsidRPr="00566856" w:rsidTr="00CF5DDC">
        <w:tblPrEx>
          <w:tblCellMar>
            <w:top w:w="28" w:type="dxa"/>
          </w:tblCellMar>
        </w:tblPrEx>
        <w:trPr>
          <w:trHeight w:val="396"/>
        </w:trPr>
        <w:tc>
          <w:tcPr>
            <w:tcW w:w="1134" w:type="dxa"/>
            <w:vMerge/>
            <w:tcBorders>
              <w:top w:val="nil"/>
              <w:left w:val="single" w:sz="4" w:space="0" w:color="000000"/>
              <w:bottom w:val="nil"/>
              <w:right w:val="single" w:sz="4" w:space="0" w:color="000000"/>
            </w:tcBorders>
          </w:tcPr>
          <w:p w:rsidR="00065D26" w:rsidRPr="00566856" w:rsidRDefault="00065D26" w:rsidP="00F86E4C">
            <w:pPr>
              <w:spacing w:after="0" w:line="240" w:lineRule="auto"/>
              <w:ind w:left="0" w:firstLine="0"/>
              <w:jc w:val="left"/>
              <w:rPr>
                <w:szCs w:val="24"/>
              </w:rPr>
            </w:pPr>
          </w:p>
        </w:tc>
        <w:tc>
          <w:tcPr>
            <w:tcW w:w="3403" w:type="dxa"/>
            <w:vMerge/>
            <w:tcBorders>
              <w:top w:val="nil"/>
              <w:left w:val="single" w:sz="4" w:space="0" w:color="000000"/>
              <w:bottom w:val="nil"/>
              <w:right w:val="single" w:sz="4" w:space="0" w:color="000000"/>
            </w:tcBorders>
          </w:tcPr>
          <w:p w:rsidR="00065D26" w:rsidRPr="00566856" w:rsidRDefault="00065D26" w:rsidP="00CF5DDC">
            <w:pPr>
              <w:spacing w:after="0" w:line="240" w:lineRule="auto"/>
              <w:ind w:left="100" w:right="134" w:firstLine="0"/>
              <w:jc w:val="center"/>
              <w:rPr>
                <w:szCs w:val="24"/>
              </w:rPr>
            </w:pPr>
          </w:p>
        </w:tc>
        <w:tc>
          <w:tcPr>
            <w:tcW w:w="7979" w:type="dxa"/>
            <w:gridSpan w:val="3"/>
            <w:tcBorders>
              <w:top w:val="single" w:sz="6" w:space="0" w:color="CCCCCC"/>
              <w:left w:val="single" w:sz="4" w:space="0" w:color="000000"/>
              <w:bottom w:val="single" w:sz="6" w:space="0" w:color="CCCCCC"/>
              <w:right w:val="single" w:sz="6" w:space="0" w:color="CCCCCC"/>
            </w:tcBorders>
          </w:tcPr>
          <w:p w:rsidR="00065D26" w:rsidRPr="00F86E4C" w:rsidRDefault="00566856" w:rsidP="00CF5DDC">
            <w:pPr>
              <w:spacing w:after="0" w:line="240" w:lineRule="auto"/>
              <w:ind w:left="100" w:right="134" w:firstLine="0"/>
              <w:rPr>
                <w:szCs w:val="24"/>
              </w:rPr>
            </w:pPr>
            <w:r w:rsidRPr="00F86E4C">
              <w:rPr>
                <w:szCs w:val="24"/>
              </w:rPr>
              <w:t xml:space="preserve">Реализовано хлеба по цене 19 руб. за 1 булку ( в ценах без НДС), тыс. булок </w:t>
            </w:r>
          </w:p>
        </w:tc>
        <w:tc>
          <w:tcPr>
            <w:tcW w:w="241" w:type="dxa"/>
            <w:gridSpan w:val="2"/>
            <w:tcBorders>
              <w:top w:val="single" w:sz="6" w:space="0" w:color="CCCCCC"/>
              <w:left w:val="single" w:sz="6" w:space="0" w:color="CCCCCC"/>
              <w:bottom w:val="single" w:sz="6" w:space="0" w:color="CCCCCC"/>
              <w:right w:val="single" w:sz="4" w:space="0" w:color="000000"/>
            </w:tcBorders>
          </w:tcPr>
          <w:p w:rsidR="00065D26" w:rsidRPr="00F86E4C" w:rsidRDefault="00065D26" w:rsidP="00CF5DDC">
            <w:pPr>
              <w:spacing w:after="0" w:line="240" w:lineRule="auto"/>
              <w:ind w:left="100" w:right="134" w:firstLine="0"/>
              <w:rPr>
                <w:szCs w:val="24"/>
              </w:rPr>
            </w:pPr>
          </w:p>
        </w:tc>
        <w:tc>
          <w:tcPr>
            <w:tcW w:w="1844" w:type="dxa"/>
            <w:vMerge/>
            <w:tcBorders>
              <w:top w:val="nil"/>
              <w:left w:val="single" w:sz="4" w:space="0" w:color="000000"/>
              <w:bottom w:val="nil"/>
              <w:right w:val="single" w:sz="4" w:space="0" w:color="000000"/>
            </w:tcBorders>
          </w:tcPr>
          <w:p w:rsidR="00065D26" w:rsidRPr="00566856" w:rsidRDefault="00065D26" w:rsidP="00F86E4C">
            <w:pPr>
              <w:spacing w:after="0" w:line="240" w:lineRule="auto"/>
              <w:ind w:left="0" w:firstLine="0"/>
              <w:jc w:val="left"/>
              <w:rPr>
                <w:szCs w:val="24"/>
              </w:rPr>
            </w:pPr>
          </w:p>
        </w:tc>
      </w:tr>
      <w:tr w:rsidR="00F86E4C" w:rsidRPr="00566856" w:rsidTr="00CF5DDC">
        <w:tblPrEx>
          <w:tblCellMar>
            <w:top w:w="28" w:type="dxa"/>
          </w:tblCellMar>
        </w:tblPrEx>
        <w:trPr>
          <w:trHeight w:val="397"/>
        </w:trPr>
        <w:tc>
          <w:tcPr>
            <w:tcW w:w="1134" w:type="dxa"/>
            <w:vMerge/>
            <w:tcBorders>
              <w:top w:val="nil"/>
              <w:left w:val="single" w:sz="4" w:space="0" w:color="000000"/>
              <w:bottom w:val="nil"/>
              <w:right w:val="single" w:sz="4" w:space="0" w:color="000000"/>
            </w:tcBorders>
          </w:tcPr>
          <w:p w:rsidR="00065D26" w:rsidRPr="00566856" w:rsidRDefault="00065D26" w:rsidP="00F86E4C">
            <w:pPr>
              <w:spacing w:after="0" w:line="240" w:lineRule="auto"/>
              <w:ind w:left="0" w:firstLine="0"/>
              <w:jc w:val="left"/>
              <w:rPr>
                <w:szCs w:val="24"/>
              </w:rPr>
            </w:pPr>
          </w:p>
        </w:tc>
        <w:tc>
          <w:tcPr>
            <w:tcW w:w="3403" w:type="dxa"/>
            <w:vMerge/>
            <w:tcBorders>
              <w:top w:val="nil"/>
              <w:left w:val="single" w:sz="4" w:space="0" w:color="000000"/>
              <w:bottom w:val="nil"/>
              <w:right w:val="single" w:sz="4" w:space="0" w:color="000000"/>
            </w:tcBorders>
          </w:tcPr>
          <w:p w:rsidR="00065D26" w:rsidRPr="00566856" w:rsidRDefault="00065D26" w:rsidP="00CF5DDC">
            <w:pPr>
              <w:spacing w:after="0" w:line="240" w:lineRule="auto"/>
              <w:ind w:left="100" w:right="134" w:firstLine="0"/>
              <w:jc w:val="center"/>
              <w:rPr>
                <w:szCs w:val="24"/>
              </w:rPr>
            </w:pPr>
          </w:p>
        </w:tc>
        <w:tc>
          <w:tcPr>
            <w:tcW w:w="7979" w:type="dxa"/>
            <w:gridSpan w:val="3"/>
            <w:tcBorders>
              <w:top w:val="single" w:sz="6" w:space="0" w:color="CCCCCC"/>
              <w:left w:val="single" w:sz="4" w:space="0" w:color="000000"/>
              <w:bottom w:val="single" w:sz="6" w:space="0" w:color="CCCCCC"/>
              <w:right w:val="single" w:sz="6" w:space="0" w:color="CCCCCC"/>
            </w:tcBorders>
          </w:tcPr>
          <w:p w:rsidR="00065D26" w:rsidRPr="00F86E4C" w:rsidRDefault="00566856" w:rsidP="00CF5DDC">
            <w:pPr>
              <w:spacing w:after="0" w:line="240" w:lineRule="auto"/>
              <w:ind w:left="100" w:right="134" w:firstLine="0"/>
              <w:rPr>
                <w:szCs w:val="24"/>
              </w:rPr>
            </w:pPr>
            <w:r w:rsidRPr="00F86E4C">
              <w:rPr>
                <w:szCs w:val="24"/>
              </w:rPr>
              <w:t xml:space="preserve">Получена предоплата под отгрузку хлеба, тыс. руб. </w:t>
            </w:r>
          </w:p>
        </w:tc>
        <w:tc>
          <w:tcPr>
            <w:tcW w:w="241" w:type="dxa"/>
            <w:gridSpan w:val="2"/>
            <w:tcBorders>
              <w:top w:val="single" w:sz="6" w:space="0" w:color="CCCCCC"/>
              <w:left w:val="single" w:sz="6" w:space="0" w:color="CCCCCC"/>
              <w:bottom w:val="single" w:sz="6" w:space="0" w:color="CCCCCC"/>
              <w:right w:val="single" w:sz="4" w:space="0" w:color="000000"/>
            </w:tcBorders>
          </w:tcPr>
          <w:p w:rsidR="00065D26" w:rsidRPr="00F86E4C" w:rsidRDefault="00065D26" w:rsidP="00CF5DDC">
            <w:pPr>
              <w:spacing w:after="0" w:line="240" w:lineRule="auto"/>
              <w:ind w:left="100" w:right="134" w:firstLine="0"/>
              <w:rPr>
                <w:szCs w:val="24"/>
              </w:rPr>
            </w:pPr>
          </w:p>
        </w:tc>
        <w:tc>
          <w:tcPr>
            <w:tcW w:w="1844" w:type="dxa"/>
            <w:vMerge/>
            <w:tcBorders>
              <w:top w:val="nil"/>
              <w:left w:val="single" w:sz="4" w:space="0" w:color="000000"/>
              <w:bottom w:val="nil"/>
              <w:right w:val="single" w:sz="4" w:space="0" w:color="000000"/>
            </w:tcBorders>
          </w:tcPr>
          <w:p w:rsidR="00065D26" w:rsidRPr="00566856" w:rsidRDefault="00065D26" w:rsidP="00F86E4C">
            <w:pPr>
              <w:spacing w:after="0" w:line="240" w:lineRule="auto"/>
              <w:ind w:left="0" w:firstLine="0"/>
              <w:jc w:val="left"/>
              <w:rPr>
                <w:szCs w:val="24"/>
              </w:rPr>
            </w:pPr>
          </w:p>
        </w:tc>
      </w:tr>
      <w:tr w:rsidR="00F86E4C" w:rsidRPr="00566856" w:rsidTr="00CF5DDC">
        <w:tblPrEx>
          <w:tblCellMar>
            <w:top w:w="28" w:type="dxa"/>
          </w:tblCellMar>
        </w:tblPrEx>
        <w:trPr>
          <w:trHeight w:val="394"/>
        </w:trPr>
        <w:tc>
          <w:tcPr>
            <w:tcW w:w="1134" w:type="dxa"/>
            <w:vMerge/>
            <w:tcBorders>
              <w:top w:val="nil"/>
              <w:left w:val="single" w:sz="4" w:space="0" w:color="000000"/>
              <w:bottom w:val="nil"/>
              <w:right w:val="single" w:sz="4" w:space="0" w:color="000000"/>
            </w:tcBorders>
          </w:tcPr>
          <w:p w:rsidR="00065D26" w:rsidRPr="00566856" w:rsidRDefault="00065D26" w:rsidP="00F86E4C">
            <w:pPr>
              <w:spacing w:after="0" w:line="240" w:lineRule="auto"/>
              <w:ind w:left="0" w:firstLine="0"/>
              <w:jc w:val="left"/>
              <w:rPr>
                <w:szCs w:val="24"/>
              </w:rPr>
            </w:pPr>
          </w:p>
        </w:tc>
        <w:tc>
          <w:tcPr>
            <w:tcW w:w="3403" w:type="dxa"/>
            <w:vMerge/>
            <w:tcBorders>
              <w:top w:val="nil"/>
              <w:left w:val="single" w:sz="4" w:space="0" w:color="000000"/>
              <w:bottom w:val="nil"/>
              <w:right w:val="single" w:sz="4" w:space="0" w:color="000000"/>
            </w:tcBorders>
          </w:tcPr>
          <w:p w:rsidR="00065D26" w:rsidRPr="00566856" w:rsidRDefault="00065D26" w:rsidP="00CF5DDC">
            <w:pPr>
              <w:spacing w:after="0" w:line="240" w:lineRule="auto"/>
              <w:ind w:left="100" w:right="134" w:firstLine="0"/>
              <w:jc w:val="center"/>
              <w:rPr>
                <w:szCs w:val="24"/>
              </w:rPr>
            </w:pPr>
          </w:p>
        </w:tc>
        <w:tc>
          <w:tcPr>
            <w:tcW w:w="7979" w:type="dxa"/>
            <w:gridSpan w:val="3"/>
            <w:tcBorders>
              <w:top w:val="single" w:sz="6" w:space="0" w:color="CCCCCC"/>
              <w:left w:val="single" w:sz="4" w:space="0" w:color="000000"/>
              <w:bottom w:val="single" w:sz="6" w:space="0" w:color="CCCCCC"/>
              <w:right w:val="single" w:sz="6" w:space="0" w:color="CCCCCC"/>
            </w:tcBorders>
          </w:tcPr>
          <w:p w:rsidR="00065D26" w:rsidRPr="00F86E4C" w:rsidRDefault="00566856" w:rsidP="00CF5DDC">
            <w:pPr>
              <w:spacing w:after="0" w:line="240" w:lineRule="auto"/>
              <w:ind w:left="100" w:right="134" w:firstLine="0"/>
              <w:rPr>
                <w:szCs w:val="24"/>
              </w:rPr>
            </w:pPr>
            <w:r w:rsidRPr="00F86E4C">
              <w:rPr>
                <w:szCs w:val="24"/>
              </w:rPr>
              <w:t xml:space="preserve">Оплачен счет транспортной  организации с учетом НДС, тыс. руб. </w:t>
            </w:r>
          </w:p>
        </w:tc>
        <w:tc>
          <w:tcPr>
            <w:tcW w:w="241" w:type="dxa"/>
            <w:gridSpan w:val="2"/>
            <w:tcBorders>
              <w:top w:val="single" w:sz="6" w:space="0" w:color="CCCCCC"/>
              <w:left w:val="single" w:sz="6" w:space="0" w:color="CCCCCC"/>
              <w:bottom w:val="single" w:sz="6" w:space="0" w:color="CCCCCC"/>
              <w:right w:val="single" w:sz="4" w:space="0" w:color="000000"/>
            </w:tcBorders>
          </w:tcPr>
          <w:p w:rsidR="00065D26" w:rsidRPr="00F86E4C" w:rsidRDefault="00065D26" w:rsidP="00CF5DDC">
            <w:pPr>
              <w:spacing w:after="0" w:line="240" w:lineRule="auto"/>
              <w:ind w:left="100" w:right="134" w:firstLine="0"/>
              <w:rPr>
                <w:szCs w:val="24"/>
              </w:rPr>
            </w:pPr>
          </w:p>
        </w:tc>
        <w:tc>
          <w:tcPr>
            <w:tcW w:w="1844" w:type="dxa"/>
            <w:vMerge/>
            <w:tcBorders>
              <w:top w:val="nil"/>
              <w:left w:val="single" w:sz="4" w:space="0" w:color="000000"/>
              <w:bottom w:val="nil"/>
              <w:right w:val="single" w:sz="4" w:space="0" w:color="000000"/>
            </w:tcBorders>
          </w:tcPr>
          <w:p w:rsidR="00065D26" w:rsidRPr="00566856" w:rsidRDefault="00065D26" w:rsidP="00F86E4C">
            <w:pPr>
              <w:spacing w:after="0" w:line="240" w:lineRule="auto"/>
              <w:ind w:left="0" w:firstLine="0"/>
              <w:jc w:val="left"/>
              <w:rPr>
                <w:szCs w:val="24"/>
              </w:rPr>
            </w:pPr>
          </w:p>
        </w:tc>
      </w:tr>
      <w:tr w:rsidR="00F86E4C" w:rsidRPr="00566856" w:rsidTr="00CF5DDC">
        <w:tblPrEx>
          <w:tblCellMar>
            <w:top w:w="28" w:type="dxa"/>
          </w:tblCellMar>
        </w:tblPrEx>
        <w:trPr>
          <w:trHeight w:val="396"/>
        </w:trPr>
        <w:tc>
          <w:tcPr>
            <w:tcW w:w="1134" w:type="dxa"/>
            <w:vMerge/>
            <w:tcBorders>
              <w:top w:val="nil"/>
              <w:left w:val="single" w:sz="4" w:space="0" w:color="000000"/>
              <w:bottom w:val="nil"/>
              <w:right w:val="single" w:sz="4" w:space="0" w:color="000000"/>
            </w:tcBorders>
          </w:tcPr>
          <w:p w:rsidR="00065D26" w:rsidRPr="00566856" w:rsidRDefault="00065D26" w:rsidP="00F86E4C">
            <w:pPr>
              <w:spacing w:after="0" w:line="240" w:lineRule="auto"/>
              <w:ind w:left="0" w:firstLine="0"/>
              <w:jc w:val="left"/>
              <w:rPr>
                <w:szCs w:val="24"/>
              </w:rPr>
            </w:pPr>
          </w:p>
        </w:tc>
        <w:tc>
          <w:tcPr>
            <w:tcW w:w="3403" w:type="dxa"/>
            <w:vMerge/>
            <w:tcBorders>
              <w:top w:val="nil"/>
              <w:left w:val="single" w:sz="4" w:space="0" w:color="000000"/>
              <w:bottom w:val="nil"/>
              <w:right w:val="single" w:sz="4" w:space="0" w:color="000000"/>
            </w:tcBorders>
          </w:tcPr>
          <w:p w:rsidR="00065D26" w:rsidRPr="00566856" w:rsidRDefault="00065D26" w:rsidP="00CF5DDC">
            <w:pPr>
              <w:spacing w:after="0" w:line="240" w:lineRule="auto"/>
              <w:ind w:left="100" w:right="134" w:firstLine="0"/>
              <w:jc w:val="center"/>
              <w:rPr>
                <w:szCs w:val="24"/>
              </w:rPr>
            </w:pPr>
          </w:p>
        </w:tc>
        <w:tc>
          <w:tcPr>
            <w:tcW w:w="7979" w:type="dxa"/>
            <w:gridSpan w:val="3"/>
            <w:tcBorders>
              <w:top w:val="single" w:sz="6" w:space="0" w:color="CCCCCC"/>
              <w:left w:val="single" w:sz="4" w:space="0" w:color="000000"/>
              <w:bottom w:val="single" w:sz="6" w:space="0" w:color="CCCCCC"/>
              <w:right w:val="single" w:sz="6" w:space="0" w:color="CCCCCC"/>
            </w:tcBorders>
          </w:tcPr>
          <w:p w:rsidR="00065D26" w:rsidRPr="00F86E4C" w:rsidRDefault="00566856" w:rsidP="00CF5DDC">
            <w:pPr>
              <w:spacing w:after="0" w:line="240" w:lineRule="auto"/>
              <w:ind w:left="100" w:right="134" w:firstLine="0"/>
              <w:rPr>
                <w:szCs w:val="24"/>
              </w:rPr>
            </w:pPr>
            <w:r w:rsidRPr="00F86E4C">
              <w:rPr>
                <w:szCs w:val="24"/>
              </w:rPr>
              <w:t xml:space="preserve">Оплачены счета за потребленную электроэнергию с учетом НДС, тыс. руб. </w:t>
            </w:r>
          </w:p>
        </w:tc>
        <w:tc>
          <w:tcPr>
            <w:tcW w:w="241" w:type="dxa"/>
            <w:gridSpan w:val="2"/>
            <w:tcBorders>
              <w:top w:val="single" w:sz="6" w:space="0" w:color="CCCCCC"/>
              <w:left w:val="single" w:sz="6" w:space="0" w:color="CCCCCC"/>
              <w:bottom w:val="single" w:sz="6" w:space="0" w:color="CCCCCC"/>
              <w:right w:val="single" w:sz="4" w:space="0" w:color="000000"/>
            </w:tcBorders>
          </w:tcPr>
          <w:p w:rsidR="00065D26" w:rsidRPr="00F86E4C" w:rsidRDefault="00065D26" w:rsidP="00CF5DDC">
            <w:pPr>
              <w:spacing w:after="0" w:line="240" w:lineRule="auto"/>
              <w:ind w:left="100" w:right="134" w:firstLine="0"/>
              <w:rPr>
                <w:szCs w:val="24"/>
              </w:rPr>
            </w:pPr>
          </w:p>
        </w:tc>
        <w:tc>
          <w:tcPr>
            <w:tcW w:w="1844" w:type="dxa"/>
            <w:vMerge/>
            <w:tcBorders>
              <w:top w:val="nil"/>
              <w:left w:val="single" w:sz="4" w:space="0" w:color="000000"/>
              <w:bottom w:val="nil"/>
              <w:right w:val="single" w:sz="4" w:space="0" w:color="000000"/>
            </w:tcBorders>
          </w:tcPr>
          <w:p w:rsidR="00065D26" w:rsidRPr="00566856" w:rsidRDefault="00065D26" w:rsidP="00F86E4C">
            <w:pPr>
              <w:spacing w:after="0" w:line="240" w:lineRule="auto"/>
              <w:ind w:left="0" w:firstLine="0"/>
              <w:jc w:val="left"/>
              <w:rPr>
                <w:szCs w:val="24"/>
              </w:rPr>
            </w:pPr>
          </w:p>
        </w:tc>
      </w:tr>
      <w:tr w:rsidR="00F86E4C" w:rsidRPr="00566856" w:rsidTr="00CF5DDC">
        <w:tblPrEx>
          <w:tblCellMar>
            <w:top w:w="28" w:type="dxa"/>
          </w:tblCellMar>
        </w:tblPrEx>
        <w:trPr>
          <w:trHeight w:val="394"/>
        </w:trPr>
        <w:tc>
          <w:tcPr>
            <w:tcW w:w="1134" w:type="dxa"/>
            <w:vMerge/>
            <w:tcBorders>
              <w:top w:val="nil"/>
              <w:left w:val="single" w:sz="4" w:space="0" w:color="000000"/>
              <w:bottom w:val="nil"/>
              <w:right w:val="single" w:sz="4" w:space="0" w:color="000000"/>
            </w:tcBorders>
          </w:tcPr>
          <w:p w:rsidR="00065D26" w:rsidRPr="00566856" w:rsidRDefault="00065D26" w:rsidP="00F86E4C">
            <w:pPr>
              <w:spacing w:after="0" w:line="240" w:lineRule="auto"/>
              <w:ind w:left="0" w:firstLine="0"/>
              <w:jc w:val="left"/>
              <w:rPr>
                <w:szCs w:val="24"/>
              </w:rPr>
            </w:pPr>
          </w:p>
        </w:tc>
        <w:tc>
          <w:tcPr>
            <w:tcW w:w="3403" w:type="dxa"/>
            <w:vMerge/>
            <w:tcBorders>
              <w:top w:val="nil"/>
              <w:left w:val="single" w:sz="4" w:space="0" w:color="000000"/>
              <w:bottom w:val="nil"/>
              <w:right w:val="single" w:sz="4" w:space="0" w:color="000000"/>
            </w:tcBorders>
          </w:tcPr>
          <w:p w:rsidR="00065D26" w:rsidRPr="00566856" w:rsidRDefault="00065D26" w:rsidP="00CF5DDC">
            <w:pPr>
              <w:spacing w:after="0" w:line="240" w:lineRule="auto"/>
              <w:ind w:left="100" w:right="134" w:firstLine="0"/>
              <w:jc w:val="center"/>
              <w:rPr>
                <w:szCs w:val="24"/>
              </w:rPr>
            </w:pPr>
          </w:p>
        </w:tc>
        <w:tc>
          <w:tcPr>
            <w:tcW w:w="7979" w:type="dxa"/>
            <w:gridSpan w:val="3"/>
            <w:tcBorders>
              <w:top w:val="single" w:sz="6" w:space="0" w:color="CCCCCC"/>
              <w:left w:val="single" w:sz="4" w:space="0" w:color="000000"/>
              <w:bottom w:val="single" w:sz="6" w:space="0" w:color="CCCCCC"/>
              <w:right w:val="single" w:sz="6" w:space="0" w:color="CCCCCC"/>
            </w:tcBorders>
          </w:tcPr>
          <w:p w:rsidR="00065D26" w:rsidRPr="00F86E4C" w:rsidRDefault="00566856" w:rsidP="00CF5DDC">
            <w:pPr>
              <w:spacing w:after="0" w:line="240" w:lineRule="auto"/>
              <w:ind w:left="100" w:right="134" w:firstLine="0"/>
              <w:rPr>
                <w:szCs w:val="24"/>
              </w:rPr>
            </w:pPr>
            <w:r w:rsidRPr="00F86E4C">
              <w:rPr>
                <w:szCs w:val="24"/>
              </w:rPr>
              <w:t xml:space="preserve">Оплачены счета за потребленную воду с учетом НДС, тыс. руб. </w:t>
            </w:r>
          </w:p>
        </w:tc>
        <w:tc>
          <w:tcPr>
            <w:tcW w:w="241" w:type="dxa"/>
            <w:gridSpan w:val="2"/>
            <w:tcBorders>
              <w:top w:val="single" w:sz="6" w:space="0" w:color="CCCCCC"/>
              <w:left w:val="single" w:sz="6" w:space="0" w:color="CCCCCC"/>
              <w:bottom w:val="single" w:sz="6" w:space="0" w:color="CCCCCC"/>
              <w:right w:val="single" w:sz="4" w:space="0" w:color="000000"/>
            </w:tcBorders>
          </w:tcPr>
          <w:p w:rsidR="00065D26" w:rsidRPr="00F86E4C" w:rsidRDefault="00065D26" w:rsidP="00CF5DDC">
            <w:pPr>
              <w:spacing w:after="0" w:line="240" w:lineRule="auto"/>
              <w:ind w:left="100" w:right="134" w:firstLine="0"/>
              <w:rPr>
                <w:szCs w:val="24"/>
              </w:rPr>
            </w:pPr>
          </w:p>
        </w:tc>
        <w:tc>
          <w:tcPr>
            <w:tcW w:w="1844" w:type="dxa"/>
            <w:vMerge/>
            <w:tcBorders>
              <w:top w:val="nil"/>
              <w:left w:val="single" w:sz="4" w:space="0" w:color="000000"/>
              <w:bottom w:val="nil"/>
              <w:right w:val="single" w:sz="4" w:space="0" w:color="000000"/>
            </w:tcBorders>
          </w:tcPr>
          <w:p w:rsidR="00065D26" w:rsidRPr="00566856" w:rsidRDefault="00065D26" w:rsidP="00F86E4C">
            <w:pPr>
              <w:spacing w:after="0" w:line="240" w:lineRule="auto"/>
              <w:ind w:left="0" w:firstLine="0"/>
              <w:jc w:val="left"/>
              <w:rPr>
                <w:szCs w:val="24"/>
              </w:rPr>
            </w:pPr>
          </w:p>
        </w:tc>
      </w:tr>
      <w:tr w:rsidR="00F86E4C" w:rsidRPr="00566856" w:rsidTr="00CF5DDC">
        <w:tblPrEx>
          <w:tblCellMar>
            <w:top w:w="28" w:type="dxa"/>
          </w:tblCellMar>
        </w:tblPrEx>
        <w:trPr>
          <w:trHeight w:val="319"/>
        </w:trPr>
        <w:tc>
          <w:tcPr>
            <w:tcW w:w="1134" w:type="dxa"/>
            <w:vMerge/>
            <w:tcBorders>
              <w:top w:val="nil"/>
              <w:left w:val="single" w:sz="4" w:space="0" w:color="000000"/>
              <w:bottom w:val="single" w:sz="4" w:space="0" w:color="000000"/>
              <w:right w:val="single" w:sz="4" w:space="0" w:color="000000"/>
            </w:tcBorders>
          </w:tcPr>
          <w:p w:rsidR="00065D26" w:rsidRPr="00566856" w:rsidRDefault="00065D26" w:rsidP="00F86E4C">
            <w:pPr>
              <w:spacing w:after="0" w:line="240" w:lineRule="auto"/>
              <w:ind w:left="0" w:firstLine="0"/>
              <w:jc w:val="left"/>
              <w:rPr>
                <w:szCs w:val="24"/>
              </w:rPr>
            </w:pPr>
          </w:p>
        </w:tc>
        <w:tc>
          <w:tcPr>
            <w:tcW w:w="3403" w:type="dxa"/>
            <w:vMerge/>
            <w:tcBorders>
              <w:top w:val="nil"/>
              <w:left w:val="single" w:sz="4" w:space="0" w:color="000000"/>
              <w:bottom w:val="single" w:sz="4" w:space="0" w:color="000000"/>
              <w:right w:val="single" w:sz="4" w:space="0" w:color="000000"/>
            </w:tcBorders>
          </w:tcPr>
          <w:p w:rsidR="00065D26" w:rsidRPr="00566856" w:rsidRDefault="00065D26" w:rsidP="00CF5DDC">
            <w:pPr>
              <w:spacing w:after="0" w:line="240" w:lineRule="auto"/>
              <w:ind w:left="100" w:right="134" w:firstLine="0"/>
              <w:jc w:val="center"/>
              <w:rPr>
                <w:szCs w:val="24"/>
              </w:rPr>
            </w:pPr>
          </w:p>
        </w:tc>
        <w:tc>
          <w:tcPr>
            <w:tcW w:w="7979" w:type="dxa"/>
            <w:gridSpan w:val="3"/>
            <w:tcBorders>
              <w:top w:val="single" w:sz="6" w:space="0" w:color="CCCCCC"/>
              <w:left w:val="single" w:sz="4" w:space="0" w:color="000000"/>
              <w:bottom w:val="single" w:sz="4" w:space="0" w:color="000000"/>
              <w:right w:val="single" w:sz="6" w:space="0" w:color="CCCCCC"/>
            </w:tcBorders>
          </w:tcPr>
          <w:p w:rsidR="00065D26" w:rsidRPr="00F86E4C" w:rsidRDefault="00566856" w:rsidP="00CF5DDC">
            <w:pPr>
              <w:spacing w:after="0" w:line="240" w:lineRule="auto"/>
              <w:ind w:left="100" w:right="134" w:firstLine="0"/>
              <w:rPr>
                <w:szCs w:val="24"/>
              </w:rPr>
            </w:pPr>
            <w:r w:rsidRPr="00F86E4C">
              <w:rPr>
                <w:szCs w:val="24"/>
              </w:rPr>
              <w:t xml:space="preserve">Оплачены счета за муку на сумму, тыс. руб., кроме того: - НДС, тыс. руб. </w:t>
            </w:r>
          </w:p>
        </w:tc>
        <w:tc>
          <w:tcPr>
            <w:tcW w:w="241" w:type="dxa"/>
            <w:gridSpan w:val="2"/>
            <w:tcBorders>
              <w:top w:val="single" w:sz="6" w:space="0" w:color="CCCCCC"/>
              <w:left w:val="single" w:sz="6" w:space="0" w:color="CCCCCC"/>
              <w:bottom w:val="single" w:sz="4" w:space="0" w:color="000000"/>
              <w:right w:val="single" w:sz="4" w:space="0" w:color="000000"/>
            </w:tcBorders>
          </w:tcPr>
          <w:p w:rsidR="00065D26" w:rsidRPr="00F86E4C" w:rsidRDefault="00065D26" w:rsidP="00CF5DDC">
            <w:pPr>
              <w:spacing w:after="0" w:line="240" w:lineRule="auto"/>
              <w:ind w:left="100" w:right="134" w:firstLine="0"/>
              <w:rPr>
                <w:szCs w:val="24"/>
              </w:rPr>
            </w:pPr>
          </w:p>
        </w:tc>
        <w:tc>
          <w:tcPr>
            <w:tcW w:w="1844" w:type="dxa"/>
            <w:vMerge/>
            <w:tcBorders>
              <w:top w:val="nil"/>
              <w:left w:val="single" w:sz="4" w:space="0" w:color="000000"/>
              <w:bottom w:val="single" w:sz="4" w:space="0" w:color="000000"/>
              <w:right w:val="single" w:sz="4" w:space="0" w:color="000000"/>
            </w:tcBorders>
          </w:tcPr>
          <w:p w:rsidR="00065D26" w:rsidRPr="00566856" w:rsidRDefault="00065D26" w:rsidP="00F86E4C">
            <w:pPr>
              <w:spacing w:after="0" w:line="240" w:lineRule="auto"/>
              <w:ind w:left="0" w:firstLine="0"/>
              <w:jc w:val="left"/>
              <w:rPr>
                <w:szCs w:val="24"/>
              </w:rPr>
            </w:pPr>
          </w:p>
        </w:tc>
      </w:tr>
      <w:tr w:rsidR="00065D26" w:rsidRPr="00566856" w:rsidTr="00CF5DDC">
        <w:tblPrEx>
          <w:tblCellMar>
            <w:top w:w="53" w:type="dxa"/>
            <w:right w:w="1" w:type="dxa"/>
          </w:tblCellMar>
        </w:tblPrEx>
        <w:trPr>
          <w:trHeight w:val="1791"/>
        </w:trPr>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53.</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6" w:space="0" w:color="CCCCCC"/>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 xml:space="preserve">Рабочий ОАО «РЖД» получил 20 марта 2012 г. в </w:t>
            </w:r>
            <w:proofErr w:type="gramStart"/>
            <w:r w:rsidRPr="00F86E4C">
              <w:rPr>
                <w:szCs w:val="24"/>
              </w:rPr>
              <w:t>организации  по</w:t>
            </w:r>
            <w:proofErr w:type="gramEnd"/>
            <w:r w:rsidRPr="00F86E4C">
              <w:rPr>
                <w:szCs w:val="24"/>
              </w:rPr>
              <w:t xml:space="preserve"> месту работы  ссуду сроком на 2</w:t>
            </w:r>
            <w:r w:rsidR="00CF5DDC">
              <w:rPr>
                <w:szCs w:val="24"/>
              </w:rPr>
              <w:t xml:space="preserve"> </w:t>
            </w:r>
            <w:r w:rsidRPr="00F86E4C">
              <w:rPr>
                <w:szCs w:val="24"/>
              </w:rPr>
              <w:t xml:space="preserve">месяца из расчета 5% годовых. </w:t>
            </w:r>
            <w:proofErr w:type="gramStart"/>
            <w:r w:rsidRPr="00F86E4C">
              <w:rPr>
                <w:szCs w:val="24"/>
              </w:rPr>
              <w:t>Условиями  договора</w:t>
            </w:r>
            <w:proofErr w:type="gramEnd"/>
            <w:r w:rsidRPr="00F86E4C">
              <w:rPr>
                <w:szCs w:val="24"/>
              </w:rPr>
              <w:t xml:space="preserve"> предусмотрено, что уплата процентов и возврат ссуды производится одновременно не позднее 20 мая 2012 г. Работник внес ссуду и уплатил проценты в срок. Рассчитайте по данным таблицы 5 сумму НДФЛ в материальной выгоде работника, если известно, что ставка рефинансирования на момент пользования ссудой равнялась 8%. </w:t>
            </w:r>
          </w:p>
          <w:p w:rsidR="00065D26" w:rsidRPr="00F86E4C" w:rsidRDefault="00566856" w:rsidP="00CF5DDC">
            <w:pPr>
              <w:spacing w:after="0" w:line="240" w:lineRule="auto"/>
              <w:ind w:left="100" w:right="134" w:firstLine="0"/>
              <w:rPr>
                <w:szCs w:val="24"/>
              </w:rPr>
            </w:pPr>
            <w:r w:rsidRPr="00F86E4C">
              <w:rPr>
                <w:szCs w:val="24"/>
              </w:rPr>
              <w:t xml:space="preserve">Таблица 5 – Исходные данные, тыс. руб. </w:t>
            </w:r>
          </w:p>
        </w:tc>
        <w:tc>
          <w:tcPr>
            <w:tcW w:w="1844" w:type="dxa"/>
            <w:vMerge w:val="restart"/>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4" w:firstLine="0"/>
              <w:jc w:val="left"/>
              <w:rPr>
                <w:szCs w:val="24"/>
              </w:rPr>
            </w:pPr>
            <w:r w:rsidRPr="00566856">
              <w:rPr>
                <w:szCs w:val="24"/>
              </w:rPr>
              <w:t xml:space="preserve"> </w:t>
            </w:r>
          </w:p>
          <w:p w:rsidR="00065D26" w:rsidRPr="00566856" w:rsidRDefault="00566856" w:rsidP="00F86E4C">
            <w:pPr>
              <w:spacing w:after="0" w:line="240" w:lineRule="auto"/>
              <w:ind w:left="-8" w:firstLine="0"/>
              <w:jc w:val="left"/>
              <w:rPr>
                <w:szCs w:val="24"/>
              </w:rPr>
            </w:pPr>
            <w:r w:rsidRPr="00566856">
              <w:rPr>
                <w:szCs w:val="24"/>
              </w:rPr>
              <w:t xml:space="preserve"> </w:t>
            </w:r>
          </w:p>
          <w:p w:rsidR="00065D26" w:rsidRPr="00566856" w:rsidRDefault="00566856" w:rsidP="00F86E4C">
            <w:pPr>
              <w:spacing w:after="0" w:line="240" w:lineRule="auto"/>
              <w:ind w:left="-11" w:firstLine="0"/>
              <w:jc w:val="left"/>
              <w:rPr>
                <w:szCs w:val="24"/>
              </w:rPr>
            </w:pPr>
            <w:r w:rsidRPr="00566856">
              <w:rPr>
                <w:szCs w:val="24"/>
              </w:rPr>
              <w:t xml:space="preserve"> </w:t>
            </w:r>
          </w:p>
          <w:p w:rsidR="00065D26" w:rsidRPr="00566856" w:rsidRDefault="00566856" w:rsidP="00F86E4C">
            <w:pPr>
              <w:spacing w:after="0" w:line="240" w:lineRule="auto"/>
              <w:ind w:left="56" w:firstLine="0"/>
              <w:jc w:val="center"/>
              <w:rPr>
                <w:szCs w:val="24"/>
              </w:rPr>
            </w:pPr>
            <w:r w:rsidRPr="00566856">
              <w:rPr>
                <w:szCs w:val="24"/>
              </w:rPr>
              <w:t xml:space="preserve"> </w:t>
            </w:r>
          </w:p>
        </w:tc>
      </w:tr>
      <w:tr w:rsidR="00065D26" w:rsidRPr="00566856" w:rsidTr="00CF5DDC">
        <w:tblPrEx>
          <w:tblCellMar>
            <w:top w:w="53" w:type="dxa"/>
            <w:right w:w="1" w:type="dxa"/>
          </w:tblCellMar>
        </w:tblPrEx>
        <w:trPr>
          <w:trHeight w:val="75"/>
        </w:trPr>
        <w:tc>
          <w:tcPr>
            <w:tcW w:w="1134" w:type="dxa"/>
            <w:vMerge/>
            <w:tcBorders>
              <w:top w:val="nil"/>
              <w:left w:val="single" w:sz="4" w:space="0" w:color="000000"/>
              <w:bottom w:val="nil"/>
              <w:right w:val="single" w:sz="4" w:space="0" w:color="000000"/>
            </w:tcBorders>
          </w:tcPr>
          <w:p w:rsidR="00065D26" w:rsidRPr="00566856" w:rsidRDefault="00065D26" w:rsidP="00F86E4C">
            <w:pPr>
              <w:spacing w:after="0" w:line="240" w:lineRule="auto"/>
              <w:ind w:left="0" w:firstLine="0"/>
              <w:jc w:val="left"/>
              <w:rPr>
                <w:szCs w:val="24"/>
              </w:rPr>
            </w:pPr>
          </w:p>
        </w:tc>
        <w:tc>
          <w:tcPr>
            <w:tcW w:w="3403" w:type="dxa"/>
            <w:vMerge/>
            <w:tcBorders>
              <w:top w:val="nil"/>
              <w:left w:val="single" w:sz="4" w:space="0" w:color="000000"/>
              <w:bottom w:val="nil"/>
              <w:right w:val="single" w:sz="4" w:space="0" w:color="000000"/>
            </w:tcBorders>
          </w:tcPr>
          <w:p w:rsidR="00065D26" w:rsidRPr="00566856" w:rsidRDefault="00065D26" w:rsidP="00CF5DDC">
            <w:pPr>
              <w:spacing w:after="0" w:line="240" w:lineRule="auto"/>
              <w:ind w:left="100" w:right="134" w:firstLine="0"/>
              <w:jc w:val="center"/>
              <w:rPr>
                <w:szCs w:val="24"/>
              </w:rPr>
            </w:pPr>
          </w:p>
        </w:tc>
        <w:tc>
          <w:tcPr>
            <w:tcW w:w="7979" w:type="dxa"/>
            <w:gridSpan w:val="3"/>
            <w:tcBorders>
              <w:top w:val="single" w:sz="6" w:space="0" w:color="CCCCCC"/>
              <w:left w:val="single" w:sz="4" w:space="0" w:color="000000"/>
              <w:bottom w:val="single" w:sz="6" w:space="0" w:color="CCCCCC"/>
              <w:right w:val="single" w:sz="6" w:space="0" w:color="CCCCCC"/>
            </w:tcBorders>
          </w:tcPr>
          <w:p w:rsidR="00065D26" w:rsidRPr="00F86E4C" w:rsidRDefault="00566856" w:rsidP="00CF5DDC">
            <w:pPr>
              <w:spacing w:after="0" w:line="240" w:lineRule="auto"/>
              <w:ind w:left="100" w:right="134" w:firstLine="0"/>
              <w:rPr>
                <w:szCs w:val="24"/>
              </w:rPr>
            </w:pPr>
            <w:r w:rsidRPr="00F86E4C">
              <w:rPr>
                <w:szCs w:val="24"/>
              </w:rPr>
              <w:t xml:space="preserve">Показатель </w:t>
            </w:r>
          </w:p>
        </w:tc>
        <w:tc>
          <w:tcPr>
            <w:tcW w:w="241" w:type="dxa"/>
            <w:gridSpan w:val="2"/>
            <w:tcBorders>
              <w:top w:val="single" w:sz="6" w:space="0" w:color="CCCCCC"/>
              <w:left w:val="single" w:sz="6" w:space="0" w:color="CCCCCC"/>
              <w:bottom w:val="single" w:sz="6" w:space="0" w:color="CCCCCC"/>
              <w:right w:val="single" w:sz="4" w:space="0" w:color="000000"/>
            </w:tcBorders>
          </w:tcPr>
          <w:p w:rsidR="00065D26" w:rsidRPr="00F86E4C" w:rsidRDefault="00065D26" w:rsidP="00CF5DDC">
            <w:pPr>
              <w:spacing w:after="0" w:line="240" w:lineRule="auto"/>
              <w:ind w:left="100" w:right="134" w:firstLine="0"/>
              <w:rPr>
                <w:szCs w:val="24"/>
              </w:rPr>
            </w:pPr>
          </w:p>
        </w:tc>
        <w:tc>
          <w:tcPr>
            <w:tcW w:w="1844" w:type="dxa"/>
            <w:vMerge/>
            <w:tcBorders>
              <w:top w:val="nil"/>
              <w:left w:val="single" w:sz="4" w:space="0" w:color="000000"/>
              <w:bottom w:val="nil"/>
              <w:right w:val="single" w:sz="4" w:space="0" w:color="000000"/>
            </w:tcBorders>
          </w:tcPr>
          <w:p w:rsidR="00065D26" w:rsidRPr="00566856" w:rsidRDefault="00065D26" w:rsidP="00F86E4C">
            <w:pPr>
              <w:spacing w:after="0" w:line="240" w:lineRule="auto"/>
              <w:ind w:left="0" w:firstLine="0"/>
              <w:jc w:val="left"/>
              <w:rPr>
                <w:szCs w:val="24"/>
              </w:rPr>
            </w:pPr>
          </w:p>
        </w:tc>
      </w:tr>
      <w:tr w:rsidR="00065D26" w:rsidRPr="00566856" w:rsidTr="00CF5DDC">
        <w:tblPrEx>
          <w:tblCellMar>
            <w:top w:w="53" w:type="dxa"/>
            <w:right w:w="1" w:type="dxa"/>
          </w:tblCellMar>
        </w:tblPrEx>
        <w:trPr>
          <w:trHeight w:val="162"/>
        </w:trPr>
        <w:tc>
          <w:tcPr>
            <w:tcW w:w="1134" w:type="dxa"/>
            <w:vMerge/>
            <w:tcBorders>
              <w:top w:val="nil"/>
              <w:left w:val="single" w:sz="4" w:space="0" w:color="000000"/>
              <w:bottom w:val="single" w:sz="4" w:space="0" w:color="000000"/>
              <w:right w:val="single" w:sz="4" w:space="0" w:color="000000"/>
            </w:tcBorders>
          </w:tcPr>
          <w:p w:rsidR="00065D26" w:rsidRPr="00566856" w:rsidRDefault="00065D26" w:rsidP="00F86E4C">
            <w:pPr>
              <w:spacing w:after="0" w:line="240" w:lineRule="auto"/>
              <w:ind w:left="0" w:firstLine="0"/>
              <w:jc w:val="left"/>
              <w:rPr>
                <w:szCs w:val="24"/>
              </w:rPr>
            </w:pPr>
          </w:p>
        </w:tc>
        <w:tc>
          <w:tcPr>
            <w:tcW w:w="3403" w:type="dxa"/>
            <w:vMerge/>
            <w:tcBorders>
              <w:top w:val="nil"/>
              <w:left w:val="single" w:sz="4" w:space="0" w:color="000000"/>
              <w:bottom w:val="single" w:sz="4" w:space="0" w:color="000000"/>
              <w:right w:val="single" w:sz="4" w:space="0" w:color="000000"/>
            </w:tcBorders>
          </w:tcPr>
          <w:p w:rsidR="00065D26" w:rsidRPr="00566856" w:rsidRDefault="00065D26" w:rsidP="00CF5DDC">
            <w:pPr>
              <w:spacing w:after="0" w:line="240" w:lineRule="auto"/>
              <w:ind w:left="100" w:right="134" w:firstLine="0"/>
              <w:jc w:val="center"/>
              <w:rPr>
                <w:szCs w:val="24"/>
              </w:rPr>
            </w:pPr>
          </w:p>
        </w:tc>
        <w:tc>
          <w:tcPr>
            <w:tcW w:w="7979" w:type="dxa"/>
            <w:gridSpan w:val="3"/>
            <w:tcBorders>
              <w:top w:val="single" w:sz="6" w:space="0" w:color="CCCCCC"/>
              <w:left w:val="single" w:sz="4" w:space="0" w:color="000000"/>
              <w:bottom w:val="single" w:sz="4" w:space="0" w:color="000000"/>
              <w:right w:val="single" w:sz="6" w:space="0" w:color="CCCCCC"/>
            </w:tcBorders>
            <w:vAlign w:val="bottom"/>
          </w:tcPr>
          <w:p w:rsidR="00065D26" w:rsidRPr="00F86E4C" w:rsidRDefault="00566856" w:rsidP="00CF5DDC">
            <w:pPr>
              <w:spacing w:after="0" w:line="240" w:lineRule="auto"/>
              <w:ind w:left="100" w:right="134" w:firstLine="0"/>
              <w:rPr>
                <w:szCs w:val="24"/>
              </w:rPr>
            </w:pPr>
            <w:r w:rsidRPr="00F86E4C">
              <w:rPr>
                <w:szCs w:val="24"/>
              </w:rPr>
              <w:t xml:space="preserve">Размер ссуды </w:t>
            </w:r>
            <w:r w:rsidRPr="00F86E4C">
              <w:rPr>
                <w:b/>
                <w:szCs w:val="24"/>
              </w:rPr>
              <w:t xml:space="preserve"> </w:t>
            </w:r>
          </w:p>
        </w:tc>
        <w:tc>
          <w:tcPr>
            <w:tcW w:w="241" w:type="dxa"/>
            <w:gridSpan w:val="2"/>
            <w:tcBorders>
              <w:top w:val="single" w:sz="6" w:space="0" w:color="CCCCCC"/>
              <w:left w:val="single" w:sz="6" w:space="0" w:color="CCCCCC"/>
              <w:bottom w:val="single" w:sz="4" w:space="0" w:color="000000"/>
              <w:right w:val="single" w:sz="4" w:space="0" w:color="000000"/>
            </w:tcBorders>
          </w:tcPr>
          <w:p w:rsidR="00065D26" w:rsidRPr="00F86E4C" w:rsidRDefault="00065D26" w:rsidP="00CF5DDC">
            <w:pPr>
              <w:spacing w:after="0" w:line="240" w:lineRule="auto"/>
              <w:ind w:left="100" w:right="134" w:firstLine="0"/>
              <w:rPr>
                <w:szCs w:val="24"/>
              </w:rPr>
            </w:pPr>
          </w:p>
        </w:tc>
        <w:tc>
          <w:tcPr>
            <w:tcW w:w="1844" w:type="dxa"/>
            <w:vMerge/>
            <w:tcBorders>
              <w:top w:val="nil"/>
              <w:left w:val="single" w:sz="4" w:space="0" w:color="000000"/>
              <w:bottom w:val="single" w:sz="4" w:space="0" w:color="000000"/>
              <w:right w:val="single" w:sz="4" w:space="0" w:color="000000"/>
            </w:tcBorders>
          </w:tcPr>
          <w:p w:rsidR="00065D26" w:rsidRPr="00566856" w:rsidRDefault="00065D26" w:rsidP="00F86E4C">
            <w:pPr>
              <w:spacing w:after="0" w:line="240" w:lineRule="auto"/>
              <w:ind w:left="0" w:firstLine="0"/>
              <w:jc w:val="left"/>
              <w:rPr>
                <w:szCs w:val="24"/>
              </w:rPr>
            </w:pPr>
          </w:p>
        </w:tc>
      </w:tr>
      <w:tr w:rsidR="00065D26" w:rsidRPr="00566856" w:rsidTr="00CF5DDC">
        <w:tblPrEx>
          <w:tblCellMar>
            <w:top w:w="53" w:type="dxa"/>
            <w:right w:w="1" w:type="dxa"/>
          </w:tblCellMar>
        </w:tblPrEx>
        <w:trPr>
          <w:trHeight w:val="219"/>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54.</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Предположим, что в экономике производится 2 товара: X (предметы потребления) и Y (</w:t>
            </w:r>
            <w:proofErr w:type="gramStart"/>
            <w:r w:rsidRPr="00F86E4C">
              <w:rPr>
                <w:szCs w:val="24"/>
              </w:rPr>
              <w:t xml:space="preserve">средства </w:t>
            </w:r>
            <w:r w:rsidR="00CF5DDC">
              <w:rPr>
                <w:szCs w:val="24"/>
              </w:rPr>
              <w:t xml:space="preserve"> </w:t>
            </w:r>
            <w:r w:rsidRPr="00F86E4C">
              <w:rPr>
                <w:szCs w:val="24"/>
              </w:rPr>
              <w:t>производства</w:t>
            </w:r>
            <w:proofErr w:type="gramEnd"/>
            <w:r w:rsidRPr="00F86E4C">
              <w:rPr>
                <w:szCs w:val="24"/>
              </w:rPr>
              <w:t xml:space="preserve">). В данном году было произведено200 ед. товара X по цене 5 у.е. за каждую единицу продукции и 100 ед. товара Y по цене 4 </w:t>
            </w:r>
            <w:proofErr w:type="spellStart"/>
            <w:r w:rsidRPr="00F86E4C">
              <w:rPr>
                <w:szCs w:val="24"/>
              </w:rPr>
              <w:t>у.е</w:t>
            </w:r>
            <w:proofErr w:type="spellEnd"/>
            <w:r w:rsidRPr="00F86E4C">
              <w:rPr>
                <w:szCs w:val="24"/>
              </w:rPr>
              <w:t xml:space="preserve"> за каждую ед. продукции. К концу года 50 ед. товара Y должны быть заменены новыми. </w:t>
            </w:r>
          </w:p>
          <w:p w:rsidR="00065D26" w:rsidRPr="00F86E4C" w:rsidRDefault="00566856" w:rsidP="00CF5DDC">
            <w:pPr>
              <w:spacing w:after="0" w:line="240" w:lineRule="auto"/>
              <w:ind w:left="100" w:right="134" w:firstLine="0"/>
              <w:rPr>
                <w:szCs w:val="24"/>
              </w:rPr>
            </w:pPr>
            <w:r w:rsidRPr="00F86E4C">
              <w:rPr>
                <w:szCs w:val="24"/>
              </w:rPr>
              <w:t xml:space="preserve">Определите: </w:t>
            </w:r>
          </w:p>
          <w:p w:rsidR="00065D26" w:rsidRPr="00F86E4C" w:rsidRDefault="00566856" w:rsidP="00CF5DDC">
            <w:pPr>
              <w:numPr>
                <w:ilvl w:val="0"/>
                <w:numId w:val="21"/>
              </w:numPr>
              <w:spacing w:after="0" w:line="240" w:lineRule="auto"/>
              <w:ind w:left="100" w:right="134" w:firstLine="0"/>
              <w:rPr>
                <w:szCs w:val="24"/>
              </w:rPr>
            </w:pPr>
            <w:r w:rsidRPr="00F86E4C">
              <w:rPr>
                <w:szCs w:val="24"/>
              </w:rPr>
              <w:t xml:space="preserve">объем потребления; </w:t>
            </w:r>
          </w:p>
          <w:p w:rsidR="00CF5DDC" w:rsidRDefault="00566856" w:rsidP="00CF5DDC">
            <w:pPr>
              <w:numPr>
                <w:ilvl w:val="0"/>
                <w:numId w:val="21"/>
              </w:numPr>
              <w:spacing w:after="0" w:line="240" w:lineRule="auto"/>
              <w:ind w:left="100" w:right="134" w:firstLine="0"/>
              <w:rPr>
                <w:szCs w:val="24"/>
              </w:rPr>
            </w:pPr>
            <w:r w:rsidRPr="00F86E4C">
              <w:rPr>
                <w:szCs w:val="24"/>
              </w:rPr>
              <w:t xml:space="preserve">объем валовых инвестиций; </w:t>
            </w:r>
          </w:p>
          <w:p w:rsidR="00CF5DDC" w:rsidRDefault="00566856" w:rsidP="00CF5DDC">
            <w:pPr>
              <w:numPr>
                <w:ilvl w:val="0"/>
                <w:numId w:val="21"/>
              </w:numPr>
              <w:spacing w:after="0" w:line="240" w:lineRule="auto"/>
              <w:ind w:left="100" w:right="134" w:firstLine="0"/>
              <w:rPr>
                <w:szCs w:val="24"/>
              </w:rPr>
            </w:pPr>
            <w:r w:rsidRPr="00F86E4C">
              <w:rPr>
                <w:szCs w:val="24"/>
              </w:rPr>
              <w:t xml:space="preserve">валовой национальный продукт; </w:t>
            </w:r>
          </w:p>
          <w:p w:rsidR="00065D26" w:rsidRPr="00F86E4C" w:rsidRDefault="00566856" w:rsidP="00CF5DDC">
            <w:pPr>
              <w:numPr>
                <w:ilvl w:val="0"/>
                <w:numId w:val="21"/>
              </w:numPr>
              <w:spacing w:after="0" w:line="240" w:lineRule="auto"/>
              <w:ind w:left="100" w:right="134" w:firstLine="0"/>
              <w:rPr>
                <w:szCs w:val="24"/>
              </w:rPr>
            </w:pPr>
            <w:r w:rsidRPr="00F86E4C">
              <w:rPr>
                <w:szCs w:val="24"/>
              </w:rPr>
              <w:t>чистый национальный продукт.</w:t>
            </w:r>
            <w:r w:rsidRPr="00F86E4C">
              <w:rPr>
                <w:b/>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11" w:firstLine="0"/>
              <w:jc w:val="left"/>
              <w:rPr>
                <w:szCs w:val="24"/>
              </w:rPr>
            </w:pPr>
            <w:r w:rsidRPr="00566856">
              <w:rPr>
                <w:szCs w:val="24"/>
              </w:rPr>
              <w:t xml:space="preserve"> </w:t>
            </w:r>
          </w:p>
          <w:p w:rsidR="00065D26" w:rsidRPr="00566856" w:rsidRDefault="00566856" w:rsidP="00F86E4C">
            <w:pPr>
              <w:spacing w:after="0" w:line="240" w:lineRule="auto"/>
              <w:ind w:left="56" w:firstLine="0"/>
              <w:jc w:val="center"/>
              <w:rPr>
                <w:szCs w:val="24"/>
              </w:rPr>
            </w:pPr>
            <w:r w:rsidRPr="00566856">
              <w:rPr>
                <w:szCs w:val="24"/>
              </w:rPr>
              <w:t xml:space="preserve"> </w:t>
            </w:r>
          </w:p>
        </w:tc>
      </w:tr>
      <w:tr w:rsidR="00065D26" w:rsidRPr="00566856" w:rsidTr="00CF5DDC">
        <w:tblPrEx>
          <w:tblCellMar>
            <w:top w:w="53" w:type="dxa"/>
            <w:right w:w="1" w:type="dxa"/>
          </w:tblCellMar>
        </w:tblPrEx>
        <w:trPr>
          <w:trHeight w:val="1390"/>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55.</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 xml:space="preserve">ВНП составляет 8 тыс. долларов, потребительские расходы – 4 тыс. долларов, государственные расходы – 1 тыс. долларов, а чистый экспорт – 100 долларов. </w:t>
            </w:r>
          </w:p>
          <w:p w:rsidR="00065D26" w:rsidRPr="00F86E4C" w:rsidRDefault="00566856" w:rsidP="00CF5DDC">
            <w:pPr>
              <w:spacing w:after="0" w:line="240" w:lineRule="auto"/>
              <w:ind w:left="100" w:right="134" w:firstLine="0"/>
              <w:rPr>
                <w:szCs w:val="24"/>
              </w:rPr>
            </w:pPr>
            <w:r w:rsidRPr="00F86E4C">
              <w:rPr>
                <w:szCs w:val="24"/>
              </w:rPr>
              <w:t xml:space="preserve">Определите: </w:t>
            </w:r>
          </w:p>
          <w:p w:rsidR="00065D26" w:rsidRPr="00F86E4C" w:rsidRDefault="00566856" w:rsidP="00CF5DDC">
            <w:pPr>
              <w:numPr>
                <w:ilvl w:val="0"/>
                <w:numId w:val="22"/>
              </w:numPr>
              <w:spacing w:after="0" w:line="240" w:lineRule="auto"/>
              <w:ind w:left="100" w:right="134" w:firstLine="0"/>
              <w:rPr>
                <w:szCs w:val="24"/>
              </w:rPr>
            </w:pPr>
            <w:r w:rsidRPr="00F86E4C">
              <w:rPr>
                <w:szCs w:val="24"/>
              </w:rPr>
              <w:t xml:space="preserve">величину инвестиций; </w:t>
            </w:r>
          </w:p>
          <w:p w:rsidR="00CF5DDC" w:rsidRDefault="00566856" w:rsidP="00CF5DDC">
            <w:pPr>
              <w:numPr>
                <w:ilvl w:val="0"/>
                <w:numId w:val="22"/>
              </w:numPr>
              <w:spacing w:after="0" w:line="240" w:lineRule="auto"/>
              <w:ind w:left="100" w:right="134" w:firstLine="0"/>
              <w:rPr>
                <w:szCs w:val="24"/>
              </w:rPr>
            </w:pPr>
            <w:r w:rsidRPr="00F86E4C">
              <w:rPr>
                <w:szCs w:val="24"/>
              </w:rPr>
              <w:t xml:space="preserve">объем импорта при условии, что экспорт равен 350 долларов; </w:t>
            </w:r>
          </w:p>
          <w:p w:rsidR="00065D26" w:rsidRPr="00F86E4C" w:rsidRDefault="00566856" w:rsidP="00CF5DDC">
            <w:pPr>
              <w:numPr>
                <w:ilvl w:val="0"/>
                <w:numId w:val="22"/>
              </w:numPr>
              <w:spacing w:after="0" w:line="240" w:lineRule="auto"/>
              <w:ind w:left="100" w:right="134" w:firstLine="0"/>
              <w:rPr>
                <w:szCs w:val="24"/>
              </w:rPr>
            </w:pPr>
            <w:r w:rsidRPr="00F86E4C">
              <w:rPr>
                <w:szCs w:val="24"/>
              </w:rPr>
              <w:t>ЧНП при условии, что сумма амортизации составляет 300 долларов.</w:t>
            </w:r>
            <w:r w:rsidRPr="00F86E4C">
              <w:rPr>
                <w:b/>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spacing w:after="0" w:line="240" w:lineRule="auto"/>
              <w:ind w:left="56" w:firstLine="0"/>
              <w:jc w:val="center"/>
              <w:rPr>
                <w:szCs w:val="24"/>
              </w:rPr>
            </w:pPr>
            <w:r w:rsidRPr="00566856">
              <w:rPr>
                <w:szCs w:val="24"/>
              </w:rPr>
              <w:t xml:space="preserve"> </w:t>
            </w:r>
          </w:p>
        </w:tc>
      </w:tr>
      <w:tr w:rsidR="00065D26" w:rsidRPr="00566856" w:rsidTr="00CF5DDC">
        <w:tblPrEx>
          <w:tblCellMar>
            <w:top w:w="53" w:type="dxa"/>
            <w:right w:w="1" w:type="dxa"/>
          </w:tblCellMar>
        </w:tblPrEx>
        <w:trPr>
          <w:trHeight w:val="1621"/>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lastRenderedPageBreak/>
              <w:tab/>
            </w:r>
            <w:r w:rsidRPr="00566856">
              <w:rPr>
                <w:szCs w:val="24"/>
              </w:rPr>
              <w:t>56.</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Имеются следующие данные: потребительские расходы – 3226 у.е., валовые чистые внутренние</w:t>
            </w:r>
            <w:r w:rsidR="00CF5DDC">
              <w:rPr>
                <w:szCs w:val="24"/>
              </w:rPr>
              <w:t xml:space="preserve"> </w:t>
            </w:r>
            <w:r w:rsidRPr="00F86E4C">
              <w:rPr>
                <w:szCs w:val="24"/>
              </w:rPr>
              <w:t xml:space="preserve">инвестиции – 765 у.е., индивидуальные налоги – 590 у.е., трансфертные платежи – 768 у.е., государственные закупки – 964 у.е., нераспределенная прибыль корпораций – 79 у.е., налоги на прибыль корпораций – 145 у.е., экспорт – 202 у.е., импорт – 295 у.е., взносы на социальное страхование – 445 у.е., амортизационные отчисления – 505 у.е., косвенные налоги на бизнес – 393 у.е., заработная плата – 2905 у.е., арендная плата – 20 у.е., проценты – 392 у.е., доход от индивидуальных вложений – 325 у.е., дивиденды – 98 у.е. </w:t>
            </w:r>
          </w:p>
          <w:p w:rsidR="00065D26" w:rsidRPr="00F86E4C" w:rsidRDefault="00566856" w:rsidP="00CF5DDC">
            <w:pPr>
              <w:spacing w:after="0" w:line="240" w:lineRule="auto"/>
              <w:ind w:left="100" w:right="134" w:firstLine="0"/>
              <w:rPr>
                <w:szCs w:val="24"/>
              </w:rPr>
            </w:pPr>
            <w:r w:rsidRPr="00F86E4C">
              <w:rPr>
                <w:szCs w:val="24"/>
              </w:rPr>
              <w:t xml:space="preserve">Определите: ВНП двумя способами (по расходам и по доходам); ЧНП; НД. </w:t>
            </w:r>
          </w:p>
        </w:tc>
        <w:tc>
          <w:tcPr>
            <w:tcW w:w="1844"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7" w:right="1754" w:firstLine="0"/>
              <w:rPr>
                <w:szCs w:val="24"/>
              </w:rPr>
            </w:pPr>
            <w:r w:rsidRPr="00566856">
              <w:rPr>
                <w:szCs w:val="24"/>
              </w:rPr>
              <w:t xml:space="preserve">  </w:t>
            </w:r>
          </w:p>
          <w:p w:rsidR="00065D26" w:rsidRPr="00566856" w:rsidRDefault="00566856" w:rsidP="00F86E4C">
            <w:pPr>
              <w:spacing w:after="0" w:line="240" w:lineRule="auto"/>
              <w:ind w:left="-6" w:firstLine="0"/>
              <w:jc w:val="left"/>
              <w:rPr>
                <w:szCs w:val="24"/>
              </w:rPr>
            </w:pPr>
            <w:r w:rsidRPr="00566856">
              <w:rPr>
                <w:szCs w:val="24"/>
              </w:rPr>
              <w:t xml:space="preserve"> </w:t>
            </w:r>
            <w:r w:rsidRPr="00566856">
              <w:rPr>
                <w:szCs w:val="24"/>
              </w:rPr>
              <w:tab/>
              <w:t xml:space="preserve"> </w:t>
            </w:r>
          </w:p>
        </w:tc>
      </w:tr>
      <w:tr w:rsidR="00065D26" w:rsidRPr="00566856" w:rsidTr="00CF5DDC">
        <w:tblPrEx>
          <w:tblCellMar>
            <w:top w:w="53" w:type="dxa"/>
            <w:right w:w="1" w:type="dxa"/>
          </w:tblCellMar>
        </w:tblPrEx>
        <w:trPr>
          <w:trHeight w:val="1390"/>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57.</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 xml:space="preserve">Определите объем ВВП по потоку расходов и доходов, если известно, что: проценты за кредит 12 у.е., валовые частные инвестиции 55 у.е., экспорт 12 у.е., заработная плата 218 у.е., нераспределенная прибыль корпорации 113 у.е., косвенные налоги на бизнес 22 у.е., рентные платежи 20 у.е., налоги на прибыль корпорации 50 у.е., импорт 3 у.е., государственные закупки 90 у.е., чистые частные инвестиции 45 у.е., доходы от собственности 21у.е., чистые субсидии государственным предприятиям 2 у.е., трансфертные платежи населению 23 у.е., потребительские расходы 310 у.е. </w:t>
            </w:r>
          </w:p>
        </w:tc>
        <w:tc>
          <w:tcPr>
            <w:tcW w:w="1844"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13" w:firstLine="0"/>
              <w:jc w:val="left"/>
              <w:rPr>
                <w:szCs w:val="24"/>
              </w:rPr>
            </w:pPr>
            <w:r w:rsidRPr="00566856">
              <w:rPr>
                <w:szCs w:val="24"/>
              </w:rPr>
              <w:t xml:space="preserve"> </w:t>
            </w:r>
          </w:p>
          <w:p w:rsidR="00065D26" w:rsidRPr="00566856" w:rsidRDefault="00566856" w:rsidP="00F86E4C">
            <w:pPr>
              <w:spacing w:after="0" w:line="240" w:lineRule="auto"/>
              <w:ind w:left="-13" w:firstLine="0"/>
              <w:jc w:val="left"/>
              <w:rPr>
                <w:szCs w:val="24"/>
              </w:rPr>
            </w:pPr>
            <w:r w:rsidRPr="00566856">
              <w:rPr>
                <w:szCs w:val="24"/>
              </w:rPr>
              <w:t xml:space="preserve"> </w:t>
            </w:r>
          </w:p>
          <w:p w:rsidR="00065D26" w:rsidRPr="00566856" w:rsidRDefault="00566856" w:rsidP="00F86E4C">
            <w:pPr>
              <w:spacing w:after="0" w:line="240" w:lineRule="auto"/>
              <w:ind w:left="-7" w:firstLine="0"/>
              <w:jc w:val="left"/>
              <w:rPr>
                <w:szCs w:val="24"/>
              </w:rPr>
            </w:pPr>
            <w:r w:rsidRPr="00566856">
              <w:rPr>
                <w:szCs w:val="24"/>
              </w:rPr>
              <w:t xml:space="preserve"> </w:t>
            </w:r>
          </w:p>
          <w:p w:rsidR="00065D26" w:rsidRPr="00566856" w:rsidRDefault="00566856" w:rsidP="00F86E4C">
            <w:pPr>
              <w:spacing w:after="0" w:line="240" w:lineRule="auto"/>
              <w:ind w:left="56" w:firstLine="0"/>
              <w:jc w:val="center"/>
              <w:rPr>
                <w:szCs w:val="24"/>
              </w:rPr>
            </w:pPr>
            <w:r w:rsidRPr="00566856">
              <w:rPr>
                <w:szCs w:val="24"/>
              </w:rPr>
              <w:t xml:space="preserve"> </w:t>
            </w:r>
          </w:p>
          <w:p w:rsidR="00065D26" w:rsidRPr="00566856" w:rsidRDefault="00566856" w:rsidP="00F86E4C">
            <w:pPr>
              <w:spacing w:after="0" w:line="240" w:lineRule="auto"/>
              <w:ind w:left="-13" w:firstLine="0"/>
              <w:jc w:val="left"/>
              <w:rPr>
                <w:szCs w:val="24"/>
              </w:rPr>
            </w:pPr>
            <w:r w:rsidRPr="00566856">
              <w:rPr>
                <w:szCs w:val="24"/>
              </w:rPr>
              <w:t xml:space="preserve"> </w:t>
            </w:r>
          </w:p>
          <w:p w:rsidR="00065D26" w:rsidRPr="00566856" w:rsidRDefault="00566856" w:rsidP="00F86E4C">
            <w:pPr>
              <w:spacing w:after="0" w:line="240" w:lineRule="auto"/>
              <w:ind w:left="-12" w:firstLine="0"/>
              <w:jc w:val="left"/>
              <w:rPr>
                <w:szCs w:val="24"/>
              </w:rPr>
            </w:pPr>
            <w:r w:rsidRPr="00566856">
              <w:rPr>
                <w:szCs w:val="24"/>
              </w:rPr>
              <w:t xml:space="preserve"> </w:t>
            </w:r>
          </w:p>
        </w:tc>
      </w:tr>
      <w:tr w:rsidR="00065D26" w:rsidRPr="00566856" w:rsidTr="00CF5DDC">
        <w:tblPrEx>
          <w:tblCellMar>
            <w:top w:w="51" w:type="dxa"/>
            <w:right w:w="4" w:type="dxa"/>
          </w:tblCellMar>
        </w:tblPrEx>
        <w:trPr>
          <w:trHeight w:val="470"/>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58.</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 xml:space="preserve">Номинальный ВВП базисного года 20 трлн. руб., номинальный ВВП отчетного года 40 трлн. руб. Определите, насколько % изменилась величина  реального ВВП, если индекс цен составил 2,2. </w:t>
            </w:r>
          </w:p>
        </w:tc>
        <w:tc>
          <w:tcPr>
            <w:tcW w:w="1844"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12" w:firstLine="0"/>
              <w:jc w:val="left"/>
              <w:rPr>
                <w:szCs w:val="24"/>
              </w:rPr>
            </w:pPr>
            <w:r w:rsidRPr="00566856">
              <w:rPr>
                <w:szCs w:val="24"/>
              </w:rPr>
              <w:t xml:space="preserve"> </w:t>
            </w:r>
          </w:p>
          <w:p w:rsidR="00065D26" w:rsidRPr="00566856" w:rsidRDefault="00566856" w:rsidP="00F86E4C">
            <w:pPr>
              <w:spacing w:after="0" w:line="240" w:lineRule="auto"/>
              <w:ind w:left="58" w:firstLine="0"/>
              <w:jc w:val="center"/>
              <w:rPr>
                <w:szCs w:val="24"/>
              </w:rPr>
            </w:pPr>
            <w:r w:rsidRPr="00566856">
              <w:rPr>
                <w:szCs w:val="24"/>
              </w:rPr>
              <w:t xml:space="preserve"> </w:t>
            </w:r>
          </w:p>
        </w:tc>
      </w:tr>
      <w:tr w:rsidR="00065D26" w:rsidRPr="00566856" w:rsidTr="00CF5DDC">
        <w:tblPrEx>
          <w:tblCellMar>
            <w:top w:w="51" w:type="dxa"/>
            <w:right w:w="4" w:type="dxa"/>
          </w:tblCellMar>
        </w:tblPrEx>
        <w:trPr>
          <w:trHeight w:val="468"/>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59.</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 xml:space="preserve">Чистый национальный продукт равен 212300 млрд </w:t>
            </w:r>
            <w:proofErr w:type="spellStart"/>
            <w:r w:rsidRPr="00F86E4C">
              <w:rPr>
                <w:szCs w:val="24"/>
              </w:rPr>
              <w:t>руб</w:t>
            </w:r>
            <w:proofErr w:type="spellEnd"/>
            <w:r w:rsidRPr="00F86E4C">
              <w:rPr>
                <w:szCs w:val="24"/>
              </w:rPr>
              <w:t xml:space="preserve"> Национальный доход равен 116500 млрд руб.</w:t>
            </w:r>
            <w:proofErr w:type="gramStart"/>
            <w:r w:rsidRPr="00F86E4C">
              <w:rPr>
                <w:szCs w:val="24"/>
              </w:rPr>
              <w:t>,  амортизационные</w:t>
            </w:r>
            <w:proofErr w:type="gramEnd"/>
            <w:r w:rsidRPr="00F86E4C">
              <w:rPr>
                <w:szCs w:val="24"/>
              </w:rPr>
              <w:t xml:space="preserve"> отчисления равны  44200 млрд руб. Определить долю косвенных налогов в ВНП. </w:t>
            </w:r>
          </w:p>
        </w:tc>
        <w:tc>
          <w:tcPr>
            <w:tcW w:w="1844"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4" w:firstLine="0"/>
              <w:jc w:val="left"/>
              <w:rPr>
                <w:szCs w:val="24"/>
              </w:rPr>
            </w:pPr>
            <w:r w:rsidRPr="00566856">
              <w:rPr>
                <w:szCs w:val="24"/>
              </w:rPr>
              <w:t xml:space="preserve"> </w:t>
            </w:r>
          </w:p>
          <w:p w:rsidR="00065D26" w:rsidRPr="00566856" w:rsidRDefault="00566856" w:rsidP="00F86E4C">
            <w:pPr>
              <w:spacing w:after="0" w:line="240" w:lineRule="auto"/>
              <w:ind w:left="58" w:firstLine="0"/>
              <w:jc w:val="center"/>
              <w:rPr>
                <w:szCs w:val="24"/>
              </w:rPr>
            </w:pPr>
            <w:r w:rsidRPr="00566856">
              <w:rPr>
                <w:szCs w:val="24"/>
              </w:rPr>
              <w:t xml:space="preserve"> </w:t>
            </w:r>
          </w:p>
        </w:tc>
      </w:tr>
      <w:tr w:rsidR="00065D26" w:rsidRPr="00566856" w:rsidTr="00CF5DDC">
        <w:tblPrEx>
          <w:tblCellMar>
            <w:top w:w="51" w:type="dxa"/>
            <w:right w:w="4" w:type="dxa"/>
          </w:tblCellMar>
        </w:tblPrEx>
        <w:trPr>
          <w:trHeight w:val="470"/>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60.</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 xml:space="preserve">Номинальный ВНП снизился за прошедший год снизился с 10000 млрд руб. до 9000. Дефлятор ВНП за этот период изменился со 125% до 100%. Определить коэффициент роста реального ВНП. </w:t>
            </w:r>
          </w:p>
        </w:tc>
        <w:tc>
          <w:tcPr>
            <w:tcW w:w="1844"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12" w:firstLine="0"/>
              <w:jc w:val="left"/>
              <w:rPr>
                <w:szCs w:val="24"/>
              </w:rPr>
            </w:pPr>
            <w:r w:rsidRPr="00566856">
              <w:rPr>
                <w:szCs w:val="24"/>
              </w:rPr>
              <w:t xml:space="preserve"> </w:t>
            </w:r>
          </w:p>
          <w:p w:rsidR="00065D26" w:rsidRPr="00566856" w:rsidRDefault="00566856" w:rsidP="00F86E4C">
            <w:pPr>
              <w:spacing w:after="0" w:line="240" w:lineRule="auto"/>
              <w:ind w:left="58" w:firstLine="0"/>
              <w:jc w:val="center"/>
              <w:rPr>
                <w:szCs w:val="24"/>
              </w:rPr>
            </w:pPr>
            <w:r w:rsidRPr="00566856">
              <w:rPr>
                <w:szCs w:val="24"/>
              </w:rPr>
              <w:t xml:space="preserve"> </w:t>
            </w:r>
          </w:p>
        </w:tc>
      </w:tr>
      <w:tr w:rsidR="00065D26" w:rsidRPr="00566856" w:rsidTr="00CF5DDC">
        <w:tblPrEx>
          <w:tblCellMar>
            <w:top w:w="51" w:type="dxa"/>
            <w:right w:w="4" w:type="dxa"/>
          </w:tblCellMar>
        </w:tblPrEx>
        <w:trPr>
          <w:trHeight w:val="701"/>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61.</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 xml:space="preserve">Государственные расходы на экономику составляют 5000 </w:t>
            </w:r>
            <w:proofErr w:type="spellStart"/>
            <w:r w:rsidRPr="00F86E4C">
              <w:rPr>
                <w:szCs w:val="24"/>
              </w:rPr>
              <w:t>ден</w:t>
            </w:r>
            <w:proofErr w:type="spellEnd"/>
            <w:r w:rsidRPr="00F86E4C">
              <w:rPr>
                <w:szCs w:val="24"/>
              </w:rPr>
              <w:t>. ед., налоги поступили в размере 7000</w:t>
            </w:r>
            <w:r w:rsidR="00CF5DDC">
              <w:rPr>
                <w:szCs w:val="24"/>
              </w:rPr>
              <w:t xml:space="preserve"> </w:t>
            </w:r>
            <w:proofErr w:type="spellStart"/>
            <w:r w:rsidRPr="00F86E4C">
              <w:rPr>
                <w:szCs w:val="24"/>
              </w:rPr>
              <w:t>ден</w:t>
            </w:r>
            <w:proofErr w:type="spellEnd"/>
            <w:r w:rsidRPr="00F86E4C">
              <w:rPr>
                <w:szCs w:val="24"/>
              </w:rPr>
              <w:t xml:space="preserve">. ед. Трансферты населению составляют 1100 </w:t>
            </w:r>
            <w:proofErr w:type="spellStart"/>
            <w:r w:rsidRPr="00F86E4C">
              <w:rPr>
                <w:szCs w:val="24"/>
              </w:rPr>
              <w:t>ден</w:t>
            </w:r>
            <w:proofErr w:type="spellEnd"/>
            <w:r w:rsidRPr="00F86E4C">
              <w:rPr>
                <w:szCs w:val="24"/>
              </w:rPr>
              <w:t xml:space="preserve">. ед. Государственные долг составляет 9000 </w:t>
            </w:r>
            <w:proofErr w:type="spellStart"/>
            <w:r w:rsidRPr="00F86E4C">
              <w:rPr>
                <w:szCs w:val="24"/>
              </w:rPr>
              <w:t>ден</w:t>
            </w:r>
            <w:proofErr w:type="spellEnd"/>
            <w:r w:rsidRPr="00F86E4C">
              <w:rPr>
                <w:szCs w:val="24"/>
              </w:rPr>
              <w:t>. ед., по нему государство выплачивает ежегодно 10 %. Определите состояние государственного бюджета.</w:t>
            </w:r>
            <w:r w:rsidRPr="00F86E4C">
              <w:rPr>
                <w:b/>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10" w:firstLine="0"/>
              <w:jc w:val="left"/>
              <w:rPr>
                <w:szCs w:val="24"/>
              </w:rPr>
            </w:pPr>
            <w:r w:rsidRPr="00566856">
              <w:rPr>
                <w:szCs w:val="24"/>
              </w:rPr>
              <w:t xml:space="preserve"> </w:t>
            </w:r>
          </w:p>
          <w:p w:rsidR="00065D26" w:rsidRPr="00566856" w:rsidRDefault="00566856" w:rsidP="00F86E4C">
            <w:pPr>
              <w:spacing w:after="0" w:line="240" w:lineRule="auto"/>
              <w:ind w:left="-14" w:firstLine="0"/>
              <w:jc w:val="left"/>
              <w:rPr>
                <w:szCs w:val="24"/>
              </w:rPr>
            </w:pPr>
            <w:r w:rsidRPr="00566856">
              <w:rPr>
                <w:szCs w:val="24"/>
              </w:rPr>
              <w:t xml:space="preserve"> </w:t>
            </w:r>
            <w:r w:rsidRPr="00566856">
              <w:rPr>
                <w:szCs w:val="24"/>
              </w:rPr>
              <w:tab/>
              <w:t xml:space="preserve"> </w:t>
            </w:r>
          </w:p>
        </w:tc>
      </w:tr>
      <w:tr w:rsidR="00065D26" w:rsidRPr="00566856" w:rsidTr="00CF5DDC">
        <w:tblPrEx>
          <w:tblCellMar>
            <w:top w:w="51" w:type="dxa"/>
            <w:right w:w="4" w:type="dxa"/>
          </w:tblCellMar>
        </w:tblPrEx>
        <w:trPr>
          <w:trHeight w:val="929"/>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lastRenderedPageBreak/>
              <w:tab/>
            </w:r>
            <w:r w:rsidRPr="00566856">
              <w:rPr>
                <w:szCs w:val="24"/>
              </w:rPr>
              <w:t>62.</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В 2016 году в стране Х собрали налогов в размере 35 млн у. е., таможенные сборы составили 12</w:t>
            </w:r>
            <w:r w:rsidR="00CF5DDC">
              <w:rPr>
                <w:szCs w:val="24"/>
              </w:rPr>
              <w:t xml:space="preserve"> </w:t>
            </w:r>
            <w:r w:rsidRPr="00F86E4C">
              <w:rPr>
                <w:szCs w:val="24"/>
              </w:rPr>
              <w:t xml:space="preserve">млн у. е., неналоговые поступления в бюджет составили 20 млн у. е. В этом же году государственные закупки товаров и услуг составили 38,4 млн у. е., трансферты 14,7 млн у. е., проценты по государственному долгу 17,6 млн у. е. Определите состояние государственного бюджета. </w:t>
            </w:r>
          </w:p>
        </w:tc>
        <w:tc>
          <w:tcPr>
            <w:tcW w:w="1844"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13" w:firstLine="0"/>
              <w:jc w:val="left"/>
              <w:rPr>
                <w:szCs w:val="24"/>
              </w:rPr>
            </w:pPr>
            <w:r w:rsidRPr="00566856">
              <w:rPr>
                <w:szCs w:val="24"/>
              </w:rPr>
              <w:t xml:space="preserve"> </w:t>
            </w:r>
          </w:p>
          <w:p w:rsidR="00065D26" w:rsidRPr="00566856" w:rsidRDefault="00566856" w:rsidP="00F86E4C">
            <w:pPr>
              <w:spacing w:after="0" w:line="240" w:lineRule="auto"/>
              <w:ind w:left="-13" w:firstLine="0"/>
              <w:jc w:val="left"/>
              <w:rPr>
                <w:szCs w:val="24"/>
              </w:rPr>
            </w:pPr>
            <w:r w:rsidRPr="00566856">
              <w:rPr>
                <w:szCs w:val="24"/>
              </w:rPr>
              <w:t xml:space="preserve"> </w:t>
            </w:r>
          </w:p>
          <w:p w:rsidR="00065D26" w:rsidRPr="00566856" w:rsidRDefault="00566856" w:rsidP="00F86E4C">
            <w:pPr>
              <w:spacing w:after="0" w:line="240" w:lineRule="auto"/>
              <w:ind w:left="58" w:firstLine="0"/>
              <w:jc w:val="center"/>
              <w:rPr>
                <w:szCs w:val="24"/>
              </w:rPr>
            </w:pPr>
            <w:r w:rsidRPr="00566856">
              <w:rPr>
                <w:szCs w:val="24"/>
              </w:rPr>
              <w:t xml:space="preserve"> </w:t>
            </w:r>
          </w:p>
          <w:p w:rsidR="00065D26" w:rsidRPr="00566856" w:rsidRDefault="00566856" w:rsidP="00F86E4C">
            <w:pPr>
              <w:spacing w:after="0" w:line="240" w:lineRule="auto"/>
              <w:ind w:left="-6" w:firstLine="0"/>
              <w:jc w:val="left"/>
              <w:rPr>
                <w:szCs w:val="24"/>
              </w:rPr>
            </w:pPr>
            <w:r w:rsidRPr="00566856">
              <w:rPr>
                <w:szCs w:val="24"/>
              </w:rPr>
              <w:t xml:space="preserve"> </w:t>
            </w:r>
          </w:p>
        </w:tc>
      </w:tr>
      <w:tr w:rsidR="00065D26" w:rsidRPr="00566856" w:rsidTr="00CF5DDC">
        <w:tblPrEx>
          <w:tblCellMar>
            <w:top w:w="51" w:type="dxa"/>
            <w:right w:w="4" w:type="dxa"/>
          </w:tblCellMar>
        </w:tblPrEx>
        <w:trPr>
          <w:trHeight w:val="701"/>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63.</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Государственные расходы на ВНП равны 500 у. е., налоги составляют</w:t>
            </w:r>
            <w:r w:rsidR="00CF5DDC">
              <w:rPr>
                <w:szCs w:val="24"/>
              </w:rPr>
              <w:t xml:space="preserve"> </w:t>
            </w:r>
            <w:r w:rsidRPr="00F86E4C">
              <w:rPr>
                <w:szCs w:val="24"/>
              </w:rPr>
              <w:t xml:space="preserve">0,4 Y, трансферты – 0,2Y. </w:t>
            </w:r>
          </w:p>
          <w:p w:rsidR="00065D26" w:rsidRPr="00F86E4C" w:rsidRDefault="00566856" w:rsidP="00CF5DDC">
            <w:pPr>
              <w:spacing w:after="0" w:line="240" w:lineRule="auto"/>
              <w:ind w:left="100" w:right="134" w:firstLine="0"/>
              <w:rPr>
                <w:szCs w:val="24"/>
              </w:rPr>
            </w:pPr>
            <w:r w:rsidRPr="00F86E4C">
              <w:rPr>
                <w:szCs w:val="24"/>
              </w:rPr>
              <w:t xml:space="preserve">Государственный долг страны 1000 у. е., ставка процента по государственному долгу 10 % годовых. </w:t>
            </w:r>
          </w:p>
          <w:p w:rsidR="00065D26" w:rsidRPr="00F86E4C" w:rsidRDefault="00566856" w:rsidP="00CF5DDC">
            <w:pPr>
              <w:spacing w:after="0" w:line="240" w:lineRule="auto"/>
              <w:ind w:left="100" w:right="134" w:firstLine="0"/>
              <w:rPr>
                <w:szCs w:val="24"/>
              </w:rPr>
            </w:pPr>
            <w:r w:rsidRPr="00F86E4C">
              <w:rPr>
                <w:szCs w:val="24"/>
              </w:rPr>
              <w:t>Определите сальдо бюджета, если в стране создан ВНП в размере 2000 у. е.</w:t>
            </w:r>
            <w:r w:rsidRPr="00F86E4C">
              <w:rPr>
                <w:b/>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spacing w:after="0" w:line="240" w:lineRule="auto"/>
              <w:ind w:left="58" w:firstLine="0"/>
              <w:jc w:val="center"/>
              <w:rPr>
                <w:szCs w:val="24"/>
              </w:rPr>
            </w:pPr>
            <w:r w:rsidRPr="00566856">
              <w:rPr>
                <w:szCs w:val="24"/>
              </w:rPr>
              <w:t xml:space="preserve"> </w:t>
            </w:r>
          </w:p>
        </w:tc>
      </w:tr>
      <w:tr w:rsidR="00065D26" w:rsidRPr="00566856" w:rsidTr="00CF5DDC">
        <w:tblPrEx>
          <w:tblCellMar>
            <w:top w:w="51" w:type="dxa"/>
            <w:right w:w="4" w:type="dxa"/>
          </w:tblCellMar>
        </w:tblPrEx>
        <w:trPr>
          <w:trHeight w:val="1160"/>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64.</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Государственный долг страны на начало года составлял 2000 у. е., ставка уплачиваемого процента</w:t>
            </w:r>
            <w:r w:rsidR="00CF5DDC">
              <w:rPr>
                <w:szCs w:val="24"/>
              </w:rPr>
              <w:t xml:space="preserve"> </w:t>
            </w:r>
            <w:r w:rsidRPr="00F86E4C">
              <w:rPr>
                <w:szCs w:val="24"/>
              </w:rPr>
              <w:t xml:space="preserve">по гос. долгу составляет 8 % годовых. Расходы государства на ВНП за текущий год равнялись 1500 </w:t>
            </w:r>
            <w:proofErr w:type="spellStart"/>
            <w:r w:rsidRPr="00F86E4C">
              <w:rPr>
                <w:szCs w:val="24"/>
              </w:rPr>
              <w:t>ден</w:t>
            </w:r>
            <w:proofErr w:type="spellEnd"/>
            <w:r w:rsidRPr="00F86E4C">
              <w:rPr>
                <w:szCs w:val="24"/>
              </w:rPr>
              <w:t xml:space="preserve">. ед., трансферты – 20 % ВНП. Доходы государственного бюджета равны 40 % ВНП. Определите бремя долга на конец года, если созданный в стране ВНП составляет 5000 у. е. </w:t>
            </w:r>
            <w:r w:rsidR="00CF5DDC">
              <w:rPr>
                <w:szCs w:val="24"/>
              </w:rPr>
              <w:t xml:space="preserve"> </w:t>
            </w:r>
            <w:r w:rsidRPr="00F86E4C">
              <w:rPr>
                <w:b/>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12" w:firstLine="0"/>
              <w:jc w:val="left"/>
              <w:rPr>
                <w:szCs w:val="24"/>
              </w:rPr>
            </w:pPr>
            <w:r w:rsidRPr="00566856">
              <w:rPr>
                <w:szCs w:val="24"/>
              </w:rPr>
              <w:t xml:space="preserve"> </w:t>
            </w:r>
          </w:p>
          <w:p w:rsidR="00065D26" w:rsidRPr="00566856" w:rsidRDefault="00566856" w:rsidP="00F86E4C">
            <w:pPr>
              <w:spacing w:after="0" w:line="240" w:lineRule="auto"/>
              <w:ind w:left="-8" w:firstLine="0"/>
              <w:jc w:val="left"/>
              <w:rPr>
                <w:szCs w:val="24"/>
              </w:rPr>
            </w:pPr>
            <w:r w:rsidRPr="00566856">
              <w:rPr>
                <w:szCs w:val="24"/>
              </w:rPr>
              <w:t xml:space="preserve"> </w:t>
            </w:r>
          </w:p>
          <w:p w:rsidR="00065D26" w:rsidRPr="00566856" w:rsidRDefault="00566856" w:rsidP="00F86E4C">
            <w:pPr>
              <w:spacing w:after="0" w:line="240" w:lineRule="auto"/>
              <w:ind w:left="-5" w:firstLine="0"/>
              <w:jc w:val="left"/>
              <w:rPr>
                <w:szCs w:val="24"/>
              </w:rPr>
            </w:pPr>
            <w:r w:rsidRPr="00566856">
              <w:rPr>
                <w:szCs w:val="24"/>
              </w:rPr>
              <w:t xml:space="preserve"> </w:t>
            </w:r>
            <w:r w:rsidRPr="00566856">
              <w:rPr>
                <w:szCs w:val="24"/>
              </w:rPr>
              <w:tab/>
              <w:t xml:space="preserve"> </w:t>
            </w:r>
          </w:p>
        </w:tc>
      </w:tr>
      <w:tr w:rsidR="00065D26" w:rsidRPr="00566856" w:rsidTr="00CF5DDC">
        <w:tblPrEx>
          <w:tblCellMar>
            <w:top w:w="51" w:type="dxa"/>
            <w:right w:w="4" w:type="dxa"/>
          </w:tblCellMar>
        </w:tblPrEx>
        <w:trPr>
          <w:trHeight w:val="470"/>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65.</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 xml:space="preserve">Спрос и предложение фирмы на рынке описываются уравнениями: </w:t>
            </w:r>
            <w:proofErr w:type="spellStart"/>
            <w:r w:rsidRPr="00F86E4C">
              <w:rPr>
                <w:szCs w:val="24"/>
              </w:rPr>
              <w:t>Q</w:t>
            </w:r>
            <w:r w:rsidRPr="00F86E4C">
              <w:rPr>
                <w:szCs w:val="24"/>
                <w:vertAlign w:val="subscript"/>
              </w:rPr>
              <w:t>d</w:t>
            </w:r>
            <w:proofErr w:type="spellEnd"/>
            <w:r w:rsidRPr="00F86E4C">
              <w:rPr>
                <w:szCs w:val="24"/>
              </w:rPr>
              <w:t xml:space="preserve">=200-5Р; </w:t>
            </w:r>
            <w:proofErr w:type="spellStart"/>
            <w:r w:rsidRPr="00F86E4C">
              <w:rPr>
                <w:szCs w:val="24"/>
              </w:rPr>
              <w:t>Q</w:t>
            </w:r>
            <w:r w:rsidRPr="00F86E4C">
              <w:rPr>
                <w:szCs w:val="24"/>
                <w:vertAlign w:val="subscript"/>
              </w:rPr>
              <w:t>s</w:t>
            </w:r>
            <w:proofErr w:type="spellEnd"/>
            <w:r w:rsidRPr="00F86E4C">
              <w:rPr>
                <w:szCs w:val="24"/>
              </w:rPr>
              <w:t>=50+Р. Определите параметры рыночного равновесия.</w:t>
            </w:r>
            <w:r w:rsidRPr="00F86E4C">
              <w:rPr>
                <w:b/>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3" w:firstLine="0"/>
              <w:jc w:val="left"/>
              <w:rPr>
                <w:szCs w:val="24"/>
              </w:rPr>
            </w:pPr>
            <w:r w:rsidRPr="00566856">
              <w:rPr>
                <w:szCs w:val="24"/>
              </w:rPr>
              <w:t xml:space="preserve"> </w:t>
            </w:r>
          </w:p>
          <w:p w:rsidR="00065D26" w:rsidRPr="00566856" w:rsidRDefault="00566856" w:rsidP="00F86E4C">
            <w:pPr>
              <w:spacing w:after="0" w:line="240" w:lineRule="auto"/>
              <w:ind w:left="58" w:firstLine="0"/>
              <w:jc w:val="center"/>
              <w:rPr>
                <w:szCs w:val="24"/>
              </w:rPr>
            </w:pPr>
            <w:r w:rsidRPr="00566856">
              <w:rPr>
                <w:szCs w:val="24"/>
              </w:rPr>
              <w:t xml:space="preserve"> </w:t>
            </w:r>
          </w:p>
        </w:tc>
      </w:tr>
      <w:tr w:rsidR="00065D26" w:rsidRPr="00566856" w:rsidTr="00CF5DDC">
        <w:tblPrEx>
          <w:tblCellMar>
            <w:top w:w="51" w:type="dxa"/>
            <w:right w:w="4" w:type="dxa"/>
          </w:tblCellMar>
        </w:tblPrEx>
        <w:trPr>
          <w:trHeight w:val="701"/>
        </w:trPr>
        <w:tc>
          <w:tcPr>
            <w:tcW w:w="1134"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66.</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000000"/>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 xml:space="preserve">Р – рыночная цена товара. Функции спроса и предложения заданы уравнениями: </w:t>
            </w:r>
            <w:proofErr w:type="spellStart"/>
            <w:r w:rsidRPr="00F86E4C">
              <w:rPr>
                <w:szCs w:val="24"/>
              </w:rPr>
              <w:t>Qs</w:t>
            </w:r>
            <w:proofErr w:type="spellEnd"/>
            <w:r w:rsidRPr="00F86E4C">
              <w:rPr>
                <w:szCs w:val="24"/>
              </w:rPr>
              <w:t xml:space="preserve"> = 1500+2,4</w:t>
            </w:r>
            <w:proofErr w:type="gramStart"/>
            <w:r w:rsidRPr="00F86E4C">
              <w:rPr>
                <w:szCs w:val="24"/>
              </w:rPr>
              <w:t>P  и</w:t>
            </w:r>
            <w:proofErr w:type="gramEnd"/>
            <w:r w:rsidR="00CF5DDC">
              <w:rPr>
                <w:szCs w:val="24"/>
              </w:rPr>
              <w:t xml:space="preserve"> </w:t>
            </w:r>
            <w:proofErr w:type="spellStart"/>
            <w:r w:rsidRPr="00F86E4C">
              <w:rPr>
                <w:szCs w:val="24"/>
              </w:rPr>
              <w:t>Qd</w:t>
            </w:r>
            <w:proofErr w:type="spellEnd"/>
            <w:r w:rsidRPr="00F86E4C">
              <w:rPr>
                <w:szCs w:val="24"/>
              </w:rPr>
              <w:t xml:space="preserve">=35000-2,9P  </w:t>
            </w:r>
          </w:p>
          <w:p w:rsidR="00065D26" w:rsidRPr="00F86E4C" w:rsidRDefault="00566856" w:rsidP="00CF5DDC">
            <w:pPr>
              <w:spacing w:after="0" w:line="240" w:lineRule="auto"/>
              <w:ind w:left="100" w:right="134" w:firstLine="0"/>
              <w:rPr>
                <w:szCs w:val="24"/>
              </w:rPr>
            </w:pPr>
            <w:r w:rsidRPr="00F86E4C">
              <w:rPr>
                <w:szCs w:val="24"/>
              </w:rPr>
              <w:t xml:space="preserve">Определить условия рыночного равновесия </w:t>
            </w:r>
          </w:p>
        </w:tc>
        <w:tc>
          <w:tcPr>
            <w:tcW w:w="1844" w:type="dxa"/>
            <w:tcBorders>
              <w:top w:val="single" w:sz="4" w:space="0" w:color="000000"/>
              <w:left w:val="single" w:sz="4" w:space="0" w:color="000000"/>
              <w:bottom w:val="single" w:sz="4" w:space="0" w:color="000000"/>
              <w:right w:val="single" w:sz="4" w:space="0" w:color="000000"/>
            </w:tcBorders>
          </w:tcPr>
          <w:p w:rsidR="00065D26" w:rsidRPr="00566856" w:rsidRDefault="00566856" w:rsidP="00F86E4C">
            <w:pPr>
              <w:spacing w:after="0" w:line="240" w:lineRule="auto"/>
              <w:ind w:left="-10" w:firstLine="0"/>
              <w:jc w:val="left"/>
              <w:rPr>
                <w:szCs w:val="24"/>
              </w:rPr>
            </w:pPr>
            <w:r w:rsidRPr="00566856">
              <w:rPr>
                <w:szCs w:val="24"/>
              </w:rPr>
              <w:t xml:space="preserve"> </w:t>
            </w:r>
          </w:p>
          <w:p w:rsidR="00065D26" w:rsidRPr="00566856" w:rsidRDefault="00566856" w:rsidP="00F86E4C">
            <w:pPr>
              <w:spacing w:after="0" w:line="240" w:lineRule="auto"/>
              <w:ind w:left="58" w:firstLine="0"/>
              <w:jc w:val="center"/>
              <w:rPr>
                <w:szCs w:val="24"/>
              </w:rPr>
            </w:pPr>
            <w:r w:rsidRPr="00566856">
              <w:rPr>
                <w:szCs w:val="24"/>
              </w:rPr>
              <w:t xml:space="preserve"> </w:t>
            </w:r>
          </w:p>
        </w:tc>
      </w:tr>
      <w:tr w:rsidR="00065D26" w:rsidRPr="00566856" w:rsidTr="00CF5DDC">
        <w:tblPrEx>
          <w:tblCellMar>
            <w:top w:w="51" w:type="dxa"/>
            <w:right w:w="4" w:type="dxa"/>
          </w:tblCellMar>
        </w:tblPrEx>
        <w:trPr>
          <w:trHeight w:val="470"/>
        </w:trPr>
        <w:tc>
          <w:tcPr>
            <w:tcW w:w="1134" w:type="dxa"/>
            <w:tcBorders>
              <w:top w:val="single" w:sz="4" w:space="0" w:color="000000"/>
              <w:left w:val="single" w:sz="4" w:space="0" w:color="000000"/>
              <w:bottom w:val="single" w:sz="4" w:space="0" w:color="auto"/>
              <w:right w:val="single" w:sz="4" w:space="0" w:color="000000"/>
            </w:tcBorders>
            <w:vAlign w:val="center"/>
          </w:tcPr>
          <w:p w:rsidR="00065D26" w:rsidRPr="00566856" w:rsidRDefault="00566856" w:rsidP="00F86E4C">
            <w:pPr>
              <w:tabs>
                <w:tab w:val="center" w:pos="371"/>
                <w:tab w:val="center" w:pos="965"/>
              </w:tabs>
              <w:spacing w:after="0" w:line="240" w:lineRule="auto"/>
              <w:ind w:left="0" w:firstLine="0"/>
              <w:jc w:val="left"/>
              <w:rPr>
                <w:szCs w:val="24"/>
              </w:rPr>
            </w:pPr>
            <w:r w:rsidRPr="00566856">
              <w:rPr>
                <w:rFonts w:eastAsia="Calibri"/>
                <w:szCs w:val="24"/>
              </w:rPr>
              <w:tab/>
            </w:r>
            <w:r w:rsidRPr="00566856">
              <w:rPr>
                <w:szCs w:val="24"/>
              </w:rPr>
              <w:t>67.</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000000"/>
              <w:left w:val="single" w:sz="4" w:space="0" w:color="000000"/>
              <w:bottom w:val="single" w:sz="4" w:space="0" w:color="auto"/>
              <w:right w:val="single" w:sz="4" w:space="0" w:color="000000"/>
            </w:tcBorders>
            <w:vAlign w:val="center"/>
          </w:tcPr>
          <w:p w:rsidR="00065D26" w:rsidRPr="00566856" w:rsidRDefault="00065D26" w:rsidP="00CF5DDC">
            <w:pPr>
              <w:spacing w:after="0" w:line="240" w:lineRule="auto"/>
              <w:ind w:left="100" w:right="134" w:firstLine="0"/>
              <w:jc w:val="center"/>
              <w:rPr>
                <w:szCs w:val="24"/>
              </w:rPr>
            </w:pPr>
          </w:p>
        </w:tc>
        <w:tc>
          <w:tcPr>
            <w:tcW w:w="8220" w:type="dxa"/>
            <w:gridSpan w:val="5"/>
            <w:tcBorders>
              <w:top w:val="single" w:sz="4" w:space="0" w:color="000000"/>
              <w:left w:val="single" w:sz="4" w:space="0" w:color="000000"/>
              <w:bottom w:val="single" w:sz="4" w:space="0" w:color="auto"/>
              <w:right w:val="single" w:sz="4" w:space="0" w:color="000000"/>
            </w:tcBorders>
          </w:tcPr>
          <w:p w:rsidR="00065D26" w:rsidRPr="00F86E4C" w:rsidRDefault="00566856" w:rsidP="00CF5DDC">
            <w:pPr>
              <w:spacing w:after="0" w:line="240" w:lineRule="auto"/>
              <w:ind w:left="100" w:right="134" w:firstLine="0"/>
              <w:rPr>
                <w:szCs w:val="24"/>
              </w:rPr>
            </w:pPr>
            <w:r w:rsidRPr="00F86E4C">
              <w:rPr>
                <w:szCs w:val="24"/>
              </w:rPr>
              <w:t xml:space="preserve">За 2 года ВНП увеличился с 2000 до 2300 млн у. е. Численность населения изменилась за тот же период с 50 до 60 млн человек. Определите, что произошло с ВНП и благосостоянием населения. </w:t>
            </w:r>
          </w:p>
        </w:tc>
        <w:tc>
          <w:tcPr>
            <w:tcW w:w="1844" w:type="dxa"/>
            <w:tcBorders>
              <w:top w:val="single" w:sz="4" w:space="0" w:color="000000"/>
              <w:left w:val="single" w:sz="4" w:space="0" w:color="000000"/>
              <w:bottom w:val="single" w:sz="4" w:space="0" w:color="auto"/>
              <w:right w:val="single" w:sz="4" w:space="0" w:color="000000"/>
            </w:tcBorders>
          </w:tcPr>
          <w:p w:rsidR="00065D26" w:rsidRPr="00566856" w:rsidRDefault="00566856" w:rsidP="00F86E4C">
            <w:pPr>
              <w:spacing w:after="0" w:line="240" w:lineRule="auto"/>
              <w:ind w:left="-13" w:firstLine="0"/>
              <w:jc w:val="left"/>
              <w:rPr>
                <w:szCs w:val="24"/>
              </w:rPr>
            </w:pPr>
            <w:r w:rsidRPr="00566856">
              <w:rPr>
                <w:szCs w:val="24"/>
              </w:rPr>
              <w:t xml:space="preserve"> </w:t>
            </w:r>
          </w:p>
          <w:p w:rsidR="00065D26" w:rsidRPr="00566856" w:rsidRDefault="00566856" w:rsidP="00F86E4C">
            <w:pPr>
              <w:spacing w:after="0" w:line="240" w:lineRule="auto"/>
              <w:ind w:left="58" w:firstLine="0"/>
              <w:jc w:val="center"/>
              <w:rPr>
                <w:szCs w:val="24"/>
              </w:rPr>
            </w:pPr>
            <w:r w:rsidRPr="00566856">
              <w:rPr>
                <w:szCs w:val="24"/>
              </w:rPr>
              <w:t xml:space="preserve"> </w:t>
            </w:r>
          </w:p>
        </w:tc>
      </w:tr>
      <w:tr w:rsidR="00F86E4C" w:rsidRPr="00566856" w:rsidTr="00CF5DDC">
        <w:tblPrEx>
          <w:tblCellMar>
            <w:top w:w="51" w:type="dxa"/>
            <w:right w:w="4" w:type="dxa"/>
          </w:tblCellMar>
        </w:tblPrEx>
        <w:trPr>
          <w:trHeight w:val="3509"/>
        </w:trPr>
        <w:tc>
          <w:tcPr>
            <w:tcW w:w="1134" w:type="dxa"/>
            <w:tcBorders>
              <w:top w:val="single" w:sz="4" w:space="0" w:color="auto"/>
              <w:left w:val="single" w:sz="4" w:space="0" w:color="auto"/>
              <w:bottom w:val="single" w:sz="4" w:space="0" w:color="auto"/>
              <w:right w:val="single" w:sz="4" w:space="0" w:color="auto"/>
            </w:tcBorders>
            <w:vAlign w:val="center"/>
          </w:tcPr>
          <w:p w:rsidR="00F86E4C" w:rsidRPr="00566856" w:rsidRDefault="00F86E4C" w:rsidP="00F86E4C">
            <w:pPr>
              <w:tabs>
                <w:tab w:val="center" w:pos="371"/>
                <w:tab w:val="center" w:pos="965"/>
              </w:tabs>
              <w:spacing w:after="0" w:line="240" w:lineRule="auto"/>
              <w:ind w:left="0" w:firstLine="0"/>
              <w:jc w:val="left"/>
              <w:rPr>
                <w:szCs w:val="24"/>
              </w:rPr>
            </w:pPr>
            <w:r w:rsidRPr="00566856">
              <w:rPr>
                <w:rFonts w:eastAsia="Calibri"/>
                <w:szCs w:val="24"/>
              </w:rPr>
              <w:lastRenderedPageBreak/>
              <w:tab/>
            </w:r>
            <w:r w:rsidRPr="00566856">
              <w:rPr>
                <w:szCs w:val="24"/>
              </w:rPr>
              <w:t>68.</w:t>
            </w:r>
            <w:r w:rsidRPr="00566856">
              <w:rPr>
                <w:rFonts w:eastAsia="Arial"/>
                <w:szCs w:val="24"/>
              </w:rPr>
              <w:t xml:space="preserve"> </w:t>
            </w:r>
            <w:r w:rsidRPr="00566856">
              <w:rPr>
                <w:rFonts w:eastAsia="Arial"/>
                <w:szCs w:val="24"/>
              </w:rPr>
              <w:tab/>
            </w:r>
            <w:r w:rsidRPr="00566856">
              <w:rPr>
                <w:szCs w:val="24"/>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F86E4C" w:rsidRPr="00566856" w:rsidRDefault="00F86E4C" w:rsidP="00CF5DDC">
            <w:pPr>
              <w:spacing w:after="0" w:line="240" w:lineRule="auto"/>
              <w:ind w:left="100" w:right="134" w:firstLine="0"/>
              <w:jc w:val="center"/>
              <w:rPr>
                <w:szCs w:val="24"/>
              </w:rPr>
            </w:pPr>
          </w:p>
        </w:tc>
        <w:tc>
          <w:tcPr>
            <w:tcW w:w="8220" w:type="dxa"/>
            <w:gridSpan w:val="5"/>
            <w:tcBorders>
              <w:top w:val="single" w:sz="4" w:space="0" w:color="auto"/>
              <w:left w:val="single" w:sz="4" w:space="0" w:color="auto"/>
              <w:bottom w:val="single" w:sz="4" w:space="0" w:color="auto"/>
              <w:right w:val="single" w:sz="4" w:space="0" w:color="auto"/>
            </w:tcBorders>
          </w:tcPr>
          <w:p w:rsidR="00F86E4C" w:rsidRPr="00F86E4C" w:rsidRDefault="00F86E4C" w:rsidP="00CF5DDC">
            <w:pPr>
              <w:spacing w:after="0" w:line="240" w:lineRule="auto"/>
              <w:ind w:left="100" w:right="134" w:firstLine="0"/>
              <w:rPr>
                <w:szCs w:val="24"/>
              </w:rPr>
            </w:pPr>
            <w:r w:rsidRPr="00F86E4C">
              <w:rPr>
                <w:szCs w:val="24"/>
              </w:rPr>
              <w:t xml:space="preserve">Рассчитать показатель ВНП и располагаемого дохода на основании следующих данных (в млрд. </w:t>
            </w:r>
            <w:proofErr w:type="spellStart"/>
            <w:r w:rsidRPr="00F86E4C">
              <w:rPr>
                <w:szCs w:val="24"/>
              </w:rPr>
              <w:t>ден</w:t>
            </w:r>
            <w:proofErr w:type="spellEnd"/>
            <w:r w:rsidRPr="00F86E4C">
              <w:rPr>
                <w:szCs w:val="24"/>
              </w:rPr>
              <w:t xml:space="preserve">. ед.): </w:t>
            </w:r>
          </w:p>
          <w:p w:rsidR="00F86E4C" w:rsidRPr="00F86E4C" w:rsidRDefault="00F86E4C" w:rsidP="00CF5DDC">
            <w:pPr>
              <w:numPr>
                <w:ilvl w:val="0"/>
                <w:numId w:val="23"/>
              </w:numPr>
              <w:spacing w:after="0" w:line="240" w:lineRule="auto"/>
              <w:ind w:left="100" w:right="134" w:firstLine="0"/>
              <w:rPr>
                <w:szCs w:val="24"/>
              </w:rPr>
            </w:pPr>
            <w:r w:rsidRPr="00F86E4C">
              <w:rPr>
                <w:szCs w:val="24"/>
              </w:rPr>
              <w:t xml:space="preserve">трансфертные платежи - 5 </w:t>
            </w:r>
          </w:p>
          <w:p w:rsidR="00F86E4C" w:rsidRPr="00F86E4C" w:rsidRDefault="00F86E4C" w:rsidP="00CF5DDC">
            <w:pPr>
              <w:numPr>
                <w:ilvl w:val="0"/>
                <w:numId w:val="23"/>
              </w:numPr>
              <w:spacing w:after="0" w:line="240" w:lineRule="auto"/>
              <w:ind w:left="100" w:right="134" w:firstLine="0"/>
              <w:rPr>
                <w:szCs w:val="24"/>
              </w:rPr>
            </w:pPr>
            <w:r w:rsidRPr="00F86E4C">
              <w:rPr>
                <w:szCs w:val="24"/>
              </w:rPr>
              <w:t xml:space="preserve">валовые инвестиции - 18 </w:t>
            </w:r>
          </w:p>
          <w:p w:rsidR="00F86E4C" w:rsidRPr="00F86E4C" w:rsidRDefault="00F86E4C" w:rsidP="00CF5DDC">
            <w:pPr>
              <w:numPr>
                <w:ilvl w:val="0"/>
                <w:numId w:val="23"/>
              </w:numPr>
              <w:spacing w:after="0" w:line="240" w:lineRule="auto"/>
              <w:ind w:left="100" w:right="134" w:firstLine="0"/>
              <w:rPr>
                <w:szCs w:val="24"/>
              </w:rPr>
            </w:pPr>
            <w:r w:rsidRPr="00F86E4C">
              <w:rPr>
                <w:szCs w:val="24"/>
              </w:rPr>
              <w:t xml:space="preserve">косвенные налоги - 7 </w:t>
            </w:r>
          </w:p>
          <w:p w:rsidR="00F86E4C" w:rsidRPr="00F86E4C" w:rsidRDefault="00F86E4C" w:rsidP="00CF5DDC">
            <w:pPr>
              <w:numPr>
                <w:ilvl w:val="0"/>
                <w:numId w:val="23"/>
              </w:numPr>
              <w:spacing w:after="0" w:line="240" w:lineRule="auto"/>
              <w:ind w:left="100" w:right="134" w:firstLine="0"/>
              <w:rPr>
                <w:szCs w:val="24"/>
              </w:rPr>
            </w:pPr>
            <w:r w:rsidRPr="00F86E4C">
              <w:rPr>
                <w:szCs w:val="24"/>
              </w:rPr>
              <w:t xml:space="preserve">личные подоходные налоги - 3 </w:t>
            </w:r>
          </w:p>
          <w:p w:rsidR="00F86E4C" w:rsidRPr="00F86E4C" w:rsidRDefault="00F86E4C" w:rsidP="00CF5DDC">
            <w:pPr>
              <w:numPr>
                <w:ilvl w:val="0"/>
                <w:numId w:val="23"/>
              </w:numPr>
              <w:spacing w:after="0" w:line="240" w:lineRule="auto"/>
              <w:ind w:left="100" w:right="134" w:firstLine="0"/>
              <w:rPr>
                <w:szCs w:val="24"/>
              </w:rPr>
            </w:pPr>
            <w:r w:rsidRPr="00F86E4C">
              <w:rPr>
                <w:szCs w:val="24"/>
              </w:rPr>
              <w:t xml:space="preserve">чистый экспорт - 1,5 </w:t>
            </w:r>
          </w:p>
          <w:p w:rsidR="00F86E4C" w:rsidRPr="00F86E4C" w:rsidRDefault="00F86E4C" w:rsidP="00CF5DDC">
            <w:pPr>
              <w:numPr>
                <w:ilvl w:val="0"/>
                <w:numId w:val="23"/>
              </w:numPr>
              <w:spacing w:after="0" w:line="240" w:lineRule="auto"/>
              <w:ind w:left="100" w:right="134" w:firstLine="0"/>
              <w:rPr>
                <w:szCs w:val="24"/>
              </w:rPr>
            </w:pPr>
            <w:r w:rsidRPr="00F86E4C">
              <w:rPr>
                <w:szCs w:val="24"/>
              </w:rPr>
              <w:t xml:space="preserve">нераспределенная прибыль корпораций - 2,8 </w:t>
            </w:r>
          </w:p>
          <w:p w:rsidR="00F86E4C" w:rsidRPr="00F86E4C" w:rsidRDefault="00F86E4C" w:rsidP="00CF5DDC">
            <w:pPr>
              <w:numPr>
                <w:ilvl w:val="0"/>
                <w:numId w:val="23"/>
              </w:numPr>
              <w:spacing w:after="0" w:line="240" w:lineRule="auto"/>
              <w:ind w:left="100" w:right="134" w:firstLine="0"/>
              <w:rPr>
                <w:szCs w:val="24"/>
              </w:rPr>
            </w:pPr>
            <w:r w:rsidRPr="00F86E4C">
              <w:rPr>
                <w:szCs w:val="24"/>
              </w:rPr>
              <w:t xml:space="preserve">амортизация - 7,5 </w:t>
            </w:r>
          </w:p>
          <w:p w:rsidR="00F86E4C" w:rsidRPr="00F86E4C" w:rsidRDefault="00F86E4C" w:rsidP="00CF5DDC">
            <w:pPr>
              <w:numPr>
                <w:ilvl w:val="0"/>
                <w:numId w:val="23"/>
              </w:numPr>
              <w:spacing w:after="0" w:line="240" w:lineRule="auto"/>
              <w:ind w:left="100" w:right="134" w:firstLine="0"/>
              <w:rPr>
                <w:szCs w:val="24"/>
              </w:rPr>
            </w:pPr>
            <w:r w:rsidRPr="00F86E4C">
              <w:rPr>
                <w:szCs w:val="24"/>
              </w:rPr>
              <w:t xml:space="preserve">личные потребительские расходы - 77 </w:t>
            </w:r>
          </w:p>
          <w:p w:rsidR="00F86E4C" w:rsidRPr="00F86E4C" w:rsidRDefault="00F86E4C" w:rsidP="00CF5DDC">
            <w:pPr>
              <w:numPr>
                <w:ilvl w:val="0"/>
                <w:numId w:val="23"/>
              </w:numPr>
              <w:spacing w:after="0" w:line="240" w:lineRule="auto"/>
              <w:ind w:left="100" w:right="134" w:firstLine="0"/>
              <w:rPr>
                <w:szCs w:val="24"/>
              </w:rPr>
            </w:pPr>
            <w:r w:rsidRPr="00F86E4C">
              <w:rPr>
                <w:szCs w:val="24"/>
              </w:rPr>
              <w:t xml:space="preserve">налоги на прибыль корпораций - 1,8 </w:t>
            </w:r>
          </w:p>
          <w:p w:rsidR="00F86E4C" w:rsidRPr="00F86E4C" w:rsidRDefault="00F86E4C" w:rsidP="00CF5DDC">
            <w:pPr>
              <w:numPr>
                <w:ilvl w:val="0"/>
                <w:numId w:val="24"/>
              </w:numPr>
              <w:spacing w:after="0" w:line="240" w:lineRule="auto"/>
              <w:ind w:left="100" w:right="134" w:firstLine="0"/>
              <w:rPr>
                <w:szCs w:val="24"/>
              </w:rPr>
            </w:pPr>
            <w:r w:rsidRPr="00F86E4C">
              <w:rPr>
                <w:szCs w:val="24"/>
              </w:rPr>
              <w:t xml:space="preserve">взносы на соц. страх. - 0,4 </w:t>
            </w:r>
          </w:p>
          <w:p w:rsidR="00F86E4C" w:rsidRPr="00F86E4C" w:rsidRDefault="00F86E4C" w:rsidP="00CF5DDC">
            <w:pPr>
              <w:numPr>
                <w:ilvl w:val="0"/>
                <w:numId w:val="24"/>
              </w:numPr>
              <w:spacing w:after="0" w:line="240" w:lineRule="auto"/>
              <w:ind w:left="100" w:right="134" w:firstLine="0"/>
              <w:rPr>
                <w:szCs w:val="24"/>
              </w:rPr>
            </w:pPr>
            <w:r w:rsidRPr="00F86E4C">
              <w:rPr>
                <w:szCs w:val="24"/>
              </w:rPr>
              <w:t xml:space="preserve">государственные закупки товаров и услуг - 9 </w:t>
            </w:r>
          </w:p>
        </w:tc>
        <w:tc>
          <w:tcPr>
            <w:tcW w:w="1844" w:type="dxa"/>
            <w:tcBorders>
              <w:top w:val="single" w:sz="4" w:space="0" w:color="auto"/>
              <w:left w:val="single" w:sz="4" w:space="0" w:color="auto"/>
              <w:bottom w:val="single" w:sz="4" w:space="0" w:color="auto"/>
              <w:right w:val="single" w:sz="4" w:space="0" w:color="auto"/>
            </w:tcBorders>
            <w:vAlign w:val="center"/>
          </w:tcPr>
          <w:p w:rsidR="00F86E4C" w:rsidRPr="00566856" w:rsidRDefault="00F86E4C" w:rsidP="00F86E4C">
            <w:pPr>
              <w:spacing w:after="0" w:line="240" w:lineRule="auto"/>
              <w:ind w:left="58" w:firstLine="0"/>
              <w:jc w:val="center"/>
              <w:rPr>
                <w:szCs w:val="24"/>
              </w:rPr>
            </w:pPr>
            <w:r w:rsidRPr="00566856">
              <w:rPr>
                <w:szCs w:val="24"/>
              </w:rPr>
              <w:t xml:space="preserve"> </w:t>
            </w:r>
          </w:p>
        </w:tc>
      </w:tr>
    </w:tbl>
    <w:p w:rsidR="00065D26" w:rsidRPr="00566856" w:rsidRDefault="00065D26" w:rsidP="00F86E4C">
      <w:pPr>
        <w:spacing w:after="0" w:line="240" w:lineRule="auto"/>
        <w:rPr>
          <w:szCs w:val="24"/>
        </w:rPr>
        <w:sectPr w:rsidR="00065D26" w:rsidRPr="00566856" w:rsidSect="00CF5DDC">
          <w:pgSz w:w="16838" w:h="11906" w:orient="landscape"/>
          <w:pgMar w:top="1276" w:right="2902" w:bottom="1083" w:left="1133" w:header="720" w:footer="720" w:gutter="0"/>
          <w:cols w:space="720"/>
        </w:sectPr>
      </w:pPr>
      <w:bookmarkStart w:id="0" w:name="_GoBack"/>
      <w:bookmarkEnd w:id="0"/>
    </w:p>
    <w:p w:rsidR="00065D26" w:rsidRPr="00566856" w:rsidRDefault="00566856" w:rsidP="00F86E4C">
      <w:pPr>
        <w:pStyle w:val="1"/>
        <w:spacing w:after="0" w:line="240" w:lineRule="auto"/>
        <w:ind w:left="1133" w:right="0" w:hanging="360"/>
        <w:rPr>
          <w:szCs w:val="24"/>
        </w:rPr>
      </w:pPr>
      <w:r w:rsidRPr="00566856">
        <w:rPr>
          <w:szCs w:val="24"/>
        </w:rPr>
        <w:lastRenderedPageBreak/>
        <w:t xml:space="preserve">Описание шкалы оценивания </w:t>
      </w:r>
    </w:p>
    <w:p w:rsidR="00065D26" w:rsidRPr="00566856" w:rsidRDefault="00566856" w:rsidP="00F86E4C">
      <w:pPr>
        <w:spacing w:after="0" w:line="240" w:lineRule="auto"/>
        <w:ind w:left="-15" w:firstLine="720"/>
        <w:rPr>
          <w:szCs w:val="24"/>
        </w:rPr>
      </w:pPr>
      <w:r w:rsidRPr="00566856">
        <w:rPr>
          <w:szCs w:val="24"/>
        </w:rPr>
        <w:t xml:space="preserve">Результаты обучения по дисциплине «Экономическая теория», соотнесенные с индикаторами достижения компетенции ОПК-1, оцениваются по пятибалльной системе: «отлично», «хорошо», «удовлетворительно» и «неудовлетворительно». </w:t>
      </w:r>
    </w:p>
    <w:p w:rsidR="00065D26" w:rsidRPr="00566856" w:rsidRDefault="00566856" w:rsidP="00F86E4C">
      <w:pPr>
        <w:spacing w:after="0" w:line="240" w:lineRule="auto"/>
        <w:ind w:left="-15" w:firstLine="720"/>
        <w:rPr>
          <w:szCs w:val="24"/>
        </w:rPr>
      </w:pPr>
      <w:r w:rsidRPr="00566856">
        <w:rPr>
          <w:szCs w:val="24"/>
        </w:rPr>
        <w:t xml:space="preserve">Для получения зачета необходимо пройти мероприятия текущего контроля успеваемости в семестре на оценку не ниже «удовлетворительно». </w:t>
      </w:r>
    </w:p>
    <w:p w:rsidR="00065D26" w:rsidRPr="00566856" w:rsidRDefault="00566856" w:rsidP="00F86E4C">
      <w:pPr>
        <w:spacing w:after="0" w:line="240" w:lineRule="auto"/>
        <w:ind w:left="-15" w:firstLine="720"/>
        <w:rPr>
          <w:szCs w:val="24"/>
        </w:rPr>
      </w:pPr>
      <w:r w:rsidRPr="00566856">
        <w:rPr>
          <w:szCs w:val="24"/>
        </w:rPr>
        <w:t xml:space="preserve">Оценивание уровня </w:t>
      </w:r>
      <w:proofErr w:type="spellStart"/>
      <w:r w:rsidRPr="00566856">
        <w:rPr>
          <w:szCs w:val="24"/>
        </w:rPr>
        <w:t>сформированности</w:t>
      </w:r>
      <w:proofErr w:type="spellEnd"/>
      <w:r w:rsidRPr="00566856">
        <w:rPr>
          <w:szCs w:val="24"/>
        </w:rPr>
        <w:t xml:space="preserve"> компетенции по дисциплине осуществляется на основе «Положения о проведении текущего контроля успеваемости и промежуточной аттестации обучающихся по образовательным программам высшего образования - программам </w:t>
      </w:r>
      <w:proofErr w:type="spellStart"/>
      <w:r w:rsidRPr="00566856">
        <w:rPr>
          <w:szCs w:val="24"/>
        </w:rPr>
        <w:t>бакалавриата</w:t>
      </w:r>
      <w:proofErr w:type="spellEnd"/>
      <w:r w:rsidRPr="00566856">
        <w:rPr>
          <w:szCs w:val="24"/>
        </w:rPr>
        <w:t xml:space="preserve">, программам </w:t>
      </w:r>
      <w:proofErr w:type="spellStart"/>
      <w:r w:rsidRPr="00566856">
        <w:rPr>
          <w:szCs w:val="24"/>
        </w:rPr>
        <w:t>специалитета</w:t>
      </w:r>
      <w:proofErr w:type="spellEnd"/>
      <w:r w:rsidRPr="00566856">
        <w:rPr>
          <w:szCs w:val="24"/>
        </w:rPr>
        <w:t>, программам магистратуры - в Федеральном государственном автономном образовательном учреждении высшего образования «</w:t>
      </w:r>
      <w:proofErr w:type="spellStart"/>
      <w:r w:rsidRPr="00566856">
        <w:rPr>
          <w:szCs w:val="24"/>
        </w:rPr>
        <w:t>СевероКавказский</w:t>
      </w:r>
      <w:proofErr w:type="spellEnd"/>
      <w:r w:rsidRPr="00566856">
        <w:rPr>
          <w:szCs w:val="24"/>
        </w:rPr>
        <w:t xml:space="preserve"> федеральный университет» в актуальной редакции. </w:t>
      </w:r>
    </w:p>
    <w:p w:rsidR="00065D26" w:rsidRPr="00566856" w:rsidRDefault="00566856" w:rsidP="00F86E4C">
      <w:pPr>
        <w:spacing w:after="0" w:line="240" w:lineRule="auto"/>
        <w:ind w:left="-15" w:firstLine="720"/>
        <w:rPr>
          <w:szCs w:val="24"/>
        </w:rPr>
      </w:pPr>
      <w:r w:rsidRPr="00566856">
        <w:rPr>
          <w:szCs w:val="24"/>
        </w:rPr>
        <w:t xml:space="preserve">В рамках рейтинговой системы успеваемость студентов по каждой дисциплине оценивается в ходе текущего контроля и промежуточной аттестации. Рейтинговая система оценки знаний студентов основана на использовании совокупности контрольных мероприятий по проверке пройденного материала (контрольных точек), оптимально расположенных на всем временном интервале изучения дисциплины. Принципы рейтинговой системы оценки знаний студентов основываются на требованиях, описанных в Положении об организации образовательного процесса на основе рейтинговой системы оценки знаний студентов в ФГАОУ ВО «СКФУ». </w:t>
      </w:r>
    </w:p>
    <w:p w:rsidR="00065D26" w:rsidRPr="00566856" w:rsidRDefault="00566856" w:rsidP="00F86E4C">
      <w:pPr>
        <w:spacing w:after="0" w:line="240" w:lineRule="auto"/>
        <w:ind w:left="720" w:firstLine="0"/>
        <w:jc w:val="left"/>
        <w:rPr>
          <w:szCs w:val="24"/>
        </w:rPr>
      </w:pPr>
      <w:r w:rsidRPr="00566856">
        <w:rPr>
          <w:szCs w:val="24"/>
        </w:rPr>
        <w:t xml:space="preserve"> </w:t>
      </w:r>
    </w:p>
    <w:p w:rsidR="00065D26" w:rsidRPr="00566856" w:rsidRDefault="00566856" w:rsidP="00F86E4C">
      <w:pPr>
        <w:pStyle w:val="1"/>
        <w:spacing w:after="0" w:line="240" w:lineRule="auto"/>
        <w:ind w:left="977" w:right="0" w:hanging="360"/>
        <w:rPr>
          <w:szCs w:val="24"/>
        </w:rPr>
      </w:pPr>
      <w:r w:rsidRPr="00566856">
        <w:rPr>
          <w:szCs w:val="24"/>
        </w:rPr>
        <w:t xml:space="preserve">Критерии оценивания компетенций </w:t>
      </w:r>
    </w:p>
    <w:p w:rsidR="00065D26" w:rsidRPr="00566856" w:rsidRDefault="00566856" w:rsidP="00F86E4C">
      <w:pPr>
        <w:spacing w:after="0" w:line="240" w:lineRule="auto"/>
        <w:ind w:left="-5"/>
        <w:rPr>
          <w:szCs w:val="24"/>
        </w:rPr>
      </w:pPr>
      <w:r w:rsidRPr="00566856">
        <w:rPr>
          <w:szCs w:val="24"/>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при ответе на </w:t>
      </w:r>
      <w:proofErr w:type="spellStart"/>
      <w:r w:rsidRPr="00566856">
        <w:rPr>
          <w:szCs w:val="24"/>
        </w:rPr>
        <w:t>практикоориентированные</w:t>
      </w:r>
      <w:proofErr w:type="spellEnd"/>
      <w:r w:rsidRPr="00566856">
        <w:rPr>
          <w:szCs w:val="24"/>
        </w:rPr>
        <w:t xml:space="preserve"> вопросы, принимает правильные управленческие решения, владеет навыками и приемами решения практических задач, выполняет тестовые задания на 100 процентов. Результаты обучения по дисциплине в рамках освоения </w:t>
      </w:r>
      <w:proofErr w:type="gramStart"/>
      <w:r w:rsidRPr="00566856">
        <w:rPr>
          <w:szCs w:val="24"/>
        </w:rPr>
        <w:t>компетенции  ОПК</w:t>
      </w:r>
      <w:proofErr w:type="gramEnd"/>
      <w:r w:rsidRPr="00566856">
        <w:rPr>
          <w:szCs w:val="24"/>
        </w:rPr>
        <w:t xml:space="preserve">-1 достигнуты на высоком уровне. </w:t>
      </w:r>
    </w:p>
    <w:p w:rsidR="00065D26" w:rsidRPr="00566856" w:rsidRDefault="00566856" w:rsidP="00F86E4C">
      <w:pPr>
        <w:spacing w:after="0" w:line="240" w:lineRule="auto"/>
        <w:ind w:left="0" w:firstLine="0"/>
        <w:jc w:val="left"/>
        <w:rPr>
          <w:szCs w:val="24"/>
        </w:rPr>
      </w:pPr>
      <w:r w:rsidRPr="00566856">
        <w:rPr>
          <w:szCs w:val="24"/>
        </w:rPr>
        <w:t xml:space="preserve"> </w:t>
      </w:r>
    </w:p>
    <w:p w:rsidR="00065D26" w:rsidRPr="00566856" w:rsidRDefault="00566856" w:rsidP="00F86E4C">
      <w:pPr>
        <w:spacing w:after="0" w:line="240" w:lineRule="auto"/>
        <w:ind w:left="-5"/>
        <w:rPr>
          <w:szCs w:val="24"/>
        </w:rPr>
      </w:pPr>
      <w:r w:rsidRPr="00566856">
        <w:rPr>
          <w:szCs w:val="24"/>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владеет необходимыми навыками и приемами ответов на них, правильно применяет теоретические положения при решении </w:t>
      </w:r>
      <w:proofErr w:type="gramStart"/>
      <w:r w:rsidRPr="00566856">
        <w:rPr>
          <w:szCs w:val="24"/>
        </w:rPr>
        <w:t>практических  задач</w:t>
      </w:r>
      <w:proofErr w:type="gramEnd"/>
      <w:r w:rsidRPr="00566856">
        <w:rPr>
          <w:szCs w:val="24"/>
        </w:rPr>
        <w:t xml:space="preserve">, владеет необходимыми навыками и приемами их выполнения, выполняет тестовые задания на 70 процентов. Результаты обучения по дисциплине в рамках освоения компетенции ОПК-1 достигнуты на хорошем уровне. </w:t>
      </w:r>
    </w:p>
    <w:p w:rsidR="00065D26" w:rsidRPr="00566856" w:rsidRDefault="00566856" w:rsidP="00F86E4C">
      <w:pPr>
        <w:spacing w:after="0" w:line="240" w:lineRule="auto"/>
        <w:ind w:left="0" w:firstLine="0"/>
        <w:jc w:val="left"/>
        <w:rPr>
          <w:szCs w:val="24"/>
        </w:rPr>
      </w:pPr>
      <w:r w:rsidRPr="00566856">
        <w:rPr>
          <w:szCs w:val="24"/>
        </w:rPr>
        <w:t xml:space="preserve"> </w:t>
      </w:r>
    </w:p>
    <w:p w:rsidR="00065D26" w:rsidRPr="00566856" w:rsidRDefault="00566856" w:rsidP="00F86E4C">
      <w:pPr>
        <w:spacing w:after="0" w:line="240" w:lineRule="auto"/>
        <w:ind w:left="-5"/>
        <w:rPr>
          <w:szCs w:val="24"/>
        </w:rPr>
      </w:pPr>
      <w:r w:rsidRPr="00566856">
        <w:rPr>
          <w:szCs w:val="24"/>
        </w:rPr>
        <w:t xml:space="preserve">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ответе на вопросы и при выполнении </w:t>
      </w:r>
      <w:proofErr w:type="gramStart"/>
      <w:r w:rsidRPr="00566856">
        <w:rPr>
          <w:szCs w:val="24"/>
        </w:rPr>
        <w:t>практических  заданий</w:t>
      </w:r>
      <w:proofErr w:type="gramEnd"/>
      <w:r w:rsidRPr="00566856">
        <w:rPr>
          <w:szCs w:val="24"/>
        </w:rPr>
        <w:t xml:space="preserve"> и решении кейс-задач, выполняет тестовые задания на 50 процентов. Результаты обучения по дисциплине в рамках освоения компетенции                ОПК-</w:t>
      </w:r>
      <w:proofErr w:type="gramStart"/>
      <w:r w:rsidRPr="00566856">
        <w:rPr>
          <w:szCs w:val="24"/>
        </w:rPr>
        <w:t>1  достигнуты</w:t>
      </w:r>
      <w:proofErr w:type="gramEnd"/>
      <w:r w:rsidRPr="00566856">
        <w:rPr>
          <w:szCs w:val="24"/>
        </w:rPr>
        <w:t xml:space="preserve">  на базовом уровне. </w:t>
      </w:r>
    </w:p>
    <w:p w:rsidR="00065D26" w:rsidRPr="00566856" w:rsidRDefault="00566856" w:rsidP="00F86E4C">
      <w:pPr>
        <w:spacing w:after="0" w:line="240" w:lineRule="auto"/>
        <w:ind w:left="0" w:firstLine="0"/>
        <w:jc w:val="left"/>
        <w:rPr>
          <w:szCs w:val="24"/>
        </w:rPr>
      </w:pPr>
      <w:r w:rsidRPr="00566856">
        <w:rPr>
          <w:szCs w:val="24"/>
        </w:rPr>
        <w:t xml:space="preserve"> </w:t>
      </w:r>
    </w:p>
    <w:p w:rsidR="00065D26" w:rsidRPr="00566856" w:rsidRDefault="00566856" w:rsidP="00F86E4C">
      <w:pPr>
        <w:spacing w:after="0" w:line="240" w:lineRule="auto"/>
        <w:ind w:left="-5"/>
        <w:rPr>
          <w:szCs w:val="24"/>
        </w:rPr>
      </w:pPr>
      <w:r w:rsidRPr="00566856">
        <w:rPr>
          <w:szCs w:val="24"/>
        </w:rPr>
        <w:t xml:space="preserve">Оценка «неудовлетворительно» выставляется студенту, если он не знает значительной части программного материала, допускает существенные ошибки, неуверенно, с большими затруднениями отвечает на вопросы, допускает существенные ошибки при </w:t>
      </w:r>
      <w:proofErr w:type="gramStart"/>
      <w:r w:rsidRPr="00566856">
        <w:rPr>
          <w:szCs w:val="24"/>
        </w:rPr>
        <w:t>решение  заданий</w:t>
      </w:r>
      <w:proofErr w:type="gramEnd"/>
      <w:r w:rsidRPr="00566856">
        <w:rPr>
          <w:szCs w:val="24"/>
        </w:rPr>
        <w:t xml:space="preserve">   практического уровня,  выполняет тестовые задания на 49 процентов и ниже. Результаты обучения по дисциплине в рамках освоения компетенции ОПК-1 не достигнуты.  </w:t>
      </w:r>
    </w:p>
    <w:p w:rsidR="00065D26" w:rsidRPr="00566856" w:rsidRDefault="00566856" w:rsidP="00F86E4C">
      <w:pPr>
        <w:spacing w:after="0" w:line="240" w:lineRule="auto"/>
        <w:ind w:left="0" w:firstLine="0"/>
        <w:jc w:val="left"/>
        <w:rPr>
          <w:szCs w:val="24"/>
        </w:rPr>
      </w:pPr>
      <w:r w:rsidRPr="00566856">
        <w:rPr>
          <w:szCs w:val="24"/>
        </w:rPr>
        <w:t xml:space="preserve"> </w:t>
      </w:r>
    </w:p>
    <w:p w:rsidR="00065D26" w:rsidRPr="00566856" w:rsidRDefault="00566856" w:rsidP="00F86E4C">
      <w:pPr>
        <w:spacing w:after="0" w:line="240" w:lineRule="auto"/>
        <w:ind w:left="-5"/>
        <w:rPr>
          <w:szCs w:val="24"/>
        </w:rPr>
      </w:pPr>
      <w:r w:rsidRPr="00566856">
        <w:rPr>
          <w:szCs w:val="24"/>
        </w:rPr>
        <w:lastRenderedPageBreak/>
        <w:t xml:space="preserve">Оценка «зачтено» выставляется студенту, если теоретическое содержание курса освоено полностью, без пробелов; исчерпывающе, последовательно, четко и логически стройно излагает материал; свободно справляется с задачами, вопросами и другими видами применения знаний; осуществляет поиск информации в базах данных; использует в ответе дополнительный материал; анализирует полученные результаты; понимает основные аспекты межличностных и групповых коммуникаций; применяет правила командной работы, проявляет самостоятельность при выполнении заданий, все предусмотренные программой задания выполнены, качество их выполнения оценено числом баллов, близким к максимальному. </w:t>
      </w:r>
    </w:p>
    <w:p w:rsidR="00065D26" w:rsidRPr="00566856" w:rsidRDefault="00566856" w:rsidP="00F86E4C">
      <w:pPr>
        <w:spacing w:after="0" w:line="240" w:lineRule="auto"/>
        <w:ind w:left="0" w:firstLine="0"/>
        <w:jc w:val="left"/>
        <w:rPr>
          <w:szCs w:val="24"/>
        </w:rPr>
      </w:pPr>
      <w:r w:rsidRPr="00566856">
        <w:rPr>
          <w:szCs w:val="24"/>
        </w:rPr>
        <w:t xml:space="preserve"> </w:t>
      </w:r>
    </w:p>
    <w:p w:rsidR="00065D26" w:rsidRPr="00566856" w:rsidRDefault="00566856" w:rsidP="00F86E4C">
      <w:pPr>
        <w:spacing w:after="0" w:line="240" w:lineRule="auto"/>
        <w:ind w:left="-5"/>
        <w:rPr>
          <w:szCs w:val="24"/>
        </w:rPr>
      </w:pPr>
      <w:r w:rsidRPr="00566856">
        <w:rPr>
          <w:szCs w:val="24"/>
        </w:rPr>
        <w:t xml:space="preserve">Оценка «не зачтено» выставляется студенту, если он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необходимые практические компетенции не сформированы, большинство предусмотренных программой обучения учебных заданий не выполнено, качество их выполнения оценено числом баллов, близким к минимальному. </w:t>
      </w:r>
    </w:p>
    <w:p w:rsidR="00065D26" w:rsidRPr="00566856" w:rsidRDefault="00566856" w:rsidP="00F86E4C">
      <w:pPr>
        <w:spacing w:after="0" w:line="240" w:lineRule="auto"/>
        <w:ind w:left="0" w:firstLine="0"/>
        <w:jc w:val="left"/>
        <w:rPr>
          <w:szCs w:val="24"/>
        </w:rPr>
      </w:pPr>
      <w:r w:rsidRPr="00566856">
        <w:rPr>
          <w:szCs w:val="24"/>
        </w:rPr>
        <w:t xml:space="preserve"> </w:t>
      </w:r>
    </w:p>
    <w:p w:rsidR="00065D26" w:rsidRPr="00566856" w:rsidRDefault="00566856" w:rsidP="00F86E4C">
      <w:pPr>
        <w:spacing w:after="0" w:line="240" w:lineRule="auto"/>
        <w:ind w:left="0" w:firstLine="0"/>
        <w:jc w:val="left"/>
        <w:rPr>
          <w:szCs w:val="24"/>
        </w:rPr>
      </w:pPr>
      <w:r w:rsidRPr="00566856">
        <w:rPr>
          <w:szCs w:val="24"/>
        </w:rPr>
        <w:t xml:space="preserve"> </w:t>
      </w:r>
    </w:p>
    <w:p w:rsidR="00065D26" w:rsidRPr="00566856" w:rsidRDefault="00566856" w:rsidP="00F86E4C">
      <w:pPr>
        <w:spacing w:after="0" w:line="240" w:lineRule="auto"/>
        <w:ind w:left="58" w:firstLine="0"/>
        <w:jc w:val="center"/>
        <w:rPr>
          <w:szCs w:val="24"/>
        </w:rPr>
      </w:pPr>
      <w:r w:rsidRPr="00566856">
        <w:rPr>
          <w:szCs w:val="24"/>
        </w:rPr>
        <w:t xml:space="preserve"> </w:t>
      </w:r>
    </w:p>
    <w:sectPr w:rsidR="00065D26" w:rsidRPr="00566856">
      <w:pgSz w:w="11906" w:h="16838"/>
      <w:pgMar w:top="1189" w:right="848" w:bottom="709"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4D2" w:rsidRDefault="002864D2" w:rsidP="002864D2">
      <w:pPr>
        <w:spacing w:after="0" w:line="240" w:lineRule="auto"/>
      </w:pPr>
      <w:r>
        <w:separator/>
      </w:r>
    </w:p>
  </w:endnote>
  <w:endnote w:type="continuationSeparator" w:id="0">
    <w:p w:rsidR="002864D2" w:rsidRDefault="002864D2" w:rsidP="0028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4D2" w:rsidRDefault="002864D2" w:rsidP="002864D2">
      <w:pPr>
        <w:spacing w:after="0" w:line="240" w:lineRule="auto"/>
      </w:pPr>
      <w:r>
        <w:separator/>
      </w:r>
    </w:p>
  </w:footnote>
  <w:footnote w:type="continuationSeparator" w:id="0">
    <w:p w:rsidR="002864D2" w:rsidRDefault="002864D2" w:rsidP="00286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8DE"/>
    <w:multiLevelType w:val="hybridMultilevel"/>
    <w:tmpl w:val="60E47656"/>
    <w:lvl w:ilvl="0" w:tplc="3FEA4CBC">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9E210E">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2C4BEA">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A88452">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C0433E">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AAC1A6">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087342">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0E5FB8">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3CA35C">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AF5B4D"/>
    <w:multiLevelType w:val="hybridMultilevel"/>
    <w:tmpl w:val="AC3E3600"/>
    <w:lvl w:ilvl="0" w:tplc="1F98500C">
      <w:start w:val="1"/>
      <w:numFmt w:val="decimal"/>
      <w:lvlText w:val="%1."/>
      <w:lvlJc w:val="left"/>
      <w:pPr>
        <w:ind w:left="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D2D77E">
      <w:start w:val="1"/>
      <w:numFmt w:val="lowerLetter"/>
      <w:lvlText w:val="%2"/>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3831F0">
      <w:start w:val="1"/>
      <w:numFmt w:val="lowerRoman"/>
      <w:lvlText w:val="%3"/>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FEF0B4">
      <w:start w:val="1"/>
      <w:numFmt w:val="decimal"/>
      <w:lvlText w:val="%4"/>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308D9A">
      <w:start w:val="1"/>
      <w:numFmt w:val="lowerLetter"/>
      <w:lvlText w:val="%5"/>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F05E5A">
      <w:start w:val="1"/>
      <w:numFmt w:val="lowerRoman"/>
      <w:lvlText w:val="%6"/>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C69B78">
      <w:start w:val="1"/>
      <w:numFmt w:val="decimal"/>
      <w:lvlText w:val="%7"/>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26E640">
      <w:start w:val="1"/>
      <w:numFmt w:val="lowerLetter"/>
      <w:lvlText w:val="%8"/>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828CDE">
      <w:start w:val="1"/>
      <w:numFmt w:val="lowerRoman"/>
      <w:lvlText w:val="%9"/>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540082"/>
    <w:multiLevelType w:val="hybridMultilevel"/>
    <w:tmpl w:val="3524135C"/>
    <w:lvl w:ilvl="0" w:tplc="1B783FEE">
      <w:start w:val="1"/>
      <w:numFmt w:val="decimal"/>
      <w:lvlText w:val="%1."/>
      <w:lvlJc w:val="left"/>
      <w:pPr>
        <w:ind w:left="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5076A8">
      <w:start w:val="1"/>
      <w:numFmt w:val="lowerLetter"/>
      <w:lvlText w:val="%2"/>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C6DBB0">
      <w:start w:val="1"/>
      <w:numFmt w:val="lowerRoman"/>
      <w:lvlText w:val="%3"/>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6AA4C2">
      <w:start w:val="1"/>
      <w:numFmt w:val="decimal"/>
      <w:lvlText w:val="%4"/>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867E8C">
      <w:start w:val="1"/>
      <w:numFmt w:val="lowerLetter"/>
      <w:lvlText w:val="%5"/>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FE3D22">
      <w:start w:val="1"/>
      <w:numFmt w:val="lowerRoman"/>
      <w:lvlText w:val="%6"/>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A24D04">
      <w:start w:val="1"/>
      <w:numFmt w:val="decimal"/>
      <w:lvlText w:val="%7"/>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A8B4CC">
      <w:start w:val="1"/>
      <w:numFmt w:val="lowerLetter"/>
      <w:lvlText w:val="%8"/>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0E0B52">
      <w:start w:val="1"/>
      <w:numFmt w:val="lowerRoman"/>
      <w:lvlText w:val="%9"/>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B341CF"/>
    <w:multiLevelType w:val="hybridMultilevel"/>
    <w:tmpl w:val="D452DAE4"/>
    <w:lvl w:ilvl="0" w:tplc="EA30F6C4">
      <w:start w:val="1"/>
      <w:numFmt w:val="decimal"/>
      <w:lvlText w:val="%1."/>
      <w:lvlJc w:val="left"/>
      <w:pPr>
        <w:ind w:left="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F67B76">
      <w:start w:val="1"/>
      <w:numFmt w:val="lowerLetter"/>
      <w:lvlText w:val="%2"/>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CCD85C">
      <w:start w:val="1"/>
      <w:numFmt w:val="lowerRoman"/>
      <w:lvlText w:val="%3"/>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309B82">
      <w:start w:val="1"/>
      <w:numFmt w:val="decimal"/>
      <w:lvlText w:val="%4"/>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FC3688">
      <w:start w:val="1"/>
      <w:numFmt w:val="lowerLetter"/>
      <w:lvlText w:val="%5"/>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F823CE">
      <w:start w:val="1"/>
      <w:numFmt w:val="lowerRoman"/>
      <w:lvlText w:val="%6"/>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5608CC">
      <w:start w:val="1"/>
      <w:numFmt w:val="decimal"/>
      <w:lvlText w:val="%7"/>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A6CD30">
      <w:start w:val="1"/>
      <w:numFmt w:val="lowerLetter"/>
      <w:lvlText w:val="%8"/>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F423DA">
      <w:start w:val="1"/>
      <w:numFmt w:val="lowerRoman"/>
      <w:lvlText w:val="%9"/>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823879"/>
    <w:multiLevelType w:val="hybridMultilevel"/>
    <w:tmpl w:val="701C3DF6"/>
    <w:lvl w:ilvl="0" w:tplc="5A02648A">
      <w:start w:val="4"/>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86155A">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E6C03A">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6E94F6">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649A9A">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A2135E">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42421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5E6EE4">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5849F2">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F1D5AFF"/>
    <w:multiLevelType w:val="hybridMultilevel"/>
    <w:tmpl w:val="898660EC"/>
    <w:lvl w:ilvl="0" w:tplc="BB4CD10A">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268318">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DCE1DA">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5E6FAC">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A2ABBE">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7C5AA2">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F67E02">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72D954">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4822A8">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0406DAE"/>
    <w:multiLevelType w:val="hybridMultilevel"/>
    <w:tmpl w:val="EE8899A8"/>
    <w:lvl w:ilvl="0" w:tplc="2E2465C0">
      <w:start w:val="1"/>
      <w:numFmt w:val="bullet"/>
      <w:lvlText w:val="•"/>
      <w:lvlJc w:val="left"/>
      <w:pPr>
        <w:ind w:left="8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FE49E8">
      <w:start w:val="1"/>
      <w:numFmt w:val="bullet"/>
      <w:lvlText w:val="o"/>
      <w:lvlJc w:val="left"/>
      <w:pPr>
        <w:ind w:left="1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204244">
      <w:start w:val="1"/>
      <w:numFmt w:val="bullet"/>
      <w:lvlText w:val="▪"/>
      <w:lvlJc w:val="left"/>
      <w:pPr>
        <w:ind w:left="2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58613C">
      <w:start w:val="1"/>
      <w:numFmt w:val="bullet"/>
      <w:lvlText w:val="•"/>
      <w:lvlJc w:val="left"/>
      <w:pPr>
        <w:ind w:left="3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3A97B6">
      <w:start w:val="1"/>
      <w:numFmt w:val="bullet"/>
      <w:lvlText w:val="o"/>
      <w:lvlJc w:val="left"/>
      <w:pPr>
        <w:ind w:left="3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22C8D0">
      <w:start w:val="1"/>
      <w:numFmt w:val="bullet"/>
      <w:lvlText w:val="▪"/>
      <w:lvlJc w:val="left"/>
      <w:pPr>
        <w:ind w:left="4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180056">
      <w:start w:val="1"/>
      <w:numFmt w:val="bullet"/>
      <w:lvlText w:val="•"/>
      <w:lvlJc w:val="left"/>
      <w:pPr>
        <w:ind w:left="5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6019AA">
      <w:start w:val="1"/>
      <w:numFmt w:val="bullet"/>
      <w:lvlText w:val="o"/>
      <w:lvlJc w:val="left"/>
      <w:pPr>
        <w:ind w:left="6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6A75CE">
      <w:start w:val="1"/>
      <w:numFmt w:val="bullet"/>
      <w:lvlText w:val="▪"/>
      <w:lvlJc w:val="left"/>
      <w:pPr>
        <w:ind w:left="6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4783B09"/>
    <w:multiLevelType w:val="hybridMultilevel"/>
    <w:tmpl w:val="FDEE4D56"/>
    <w:lvl w:ilvl="0" w:tplc="3AFAF572">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0C9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F2F282">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5C6D1A">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929D0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A2C68A">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C8CC7A">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6C1664">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7AFD6C">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427682"/>
    <w:multiLevelType w:val="hybridMultilevel"/>
    <w:tmpl w:val="42BA24D0"/>
    <w:lvl w:ilvl="0" w:tplc="84FAD88A">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B25EF2">
      <w:start w:val="1"/>
      <w:numFmt w:val="bullet"/>
      <w:lvlText w:val="o"/>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DEF0A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AC174C">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8A0FB0">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623E6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846B5A">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1A4C1E">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DECC6E">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1956109"/>
    <w:multiLevelType w:val="hybridMultilevel"/>
    <w:tmpl w:val="D4625620"/>
    <w:lvl w:ilvl="0" w:tplc="7234B6E2">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16C694">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6C7012">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34B3B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EA2A2">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10CF68">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FCDDF2">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2076E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72577C">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56528F6"/>
    <w:multiLevelType w:val="hybridMultilevel"/>
    <w:tmpl w:val="51BE714E"/>
    <w:lvl w:ilvl="0" w:tplc="56567CA2">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1CB19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E8E80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C46D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18166A">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2882A8">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4C630C">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985390">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36876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2EF10D1"/>
    <w:multiLevelType w:val="hybridMultilevel"/>
    <w:tmpl w:val="A948DCAA"/>
    <w:lvl w:ilvl="0" w:tplc="298EAAA2">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DE6408">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5EBEA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A63A6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5E590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84B9AA">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A4FEE8">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1C72E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0CD85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7C7567D"/>
    <w:multiLevelType w:val="hybridMultilevel"/>
    <w:tmpl w:val="73540190"/>
    <w:lvl w:ilvl="0" w:tplc="44F6023C">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E6780E">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DA7532">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181CAE">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5C6FA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4AE932">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06197E">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16935E">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40B2A4">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9032E16"/>
    <w:multiLevelType w:val="hybridMultilevel"/>
    <w:tmpl w:val="99D8832C"/>
    <w:lvl w:ilvl="0" w:tplc="A430521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88B1A0">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1EC942">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8EB596">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4E7146">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FC6AB8">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7C009E">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56DF24">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4A1F74">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E706821"/>
    <w:multiLevelType w:val="hybridMultilevel"/>
    <w:tmpl w:val="09567EEA"/>
    <w:lvl w:ilvl="0" w:tplc="4BF45DF0">
      <w:start w:val="1"/>
      <w:numFmt w:val="decimal"/>
      <w:lvlText w:val="%1."/>
      <w:lvlJc w:val="left"/>
      <w:pPr>
        <w:ind w:left="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8A75C8">
      <w:start w:val="1"/>
      <w:numFmt w:val="lowerLetter"/>
      <w:lvlText w:val="%2"/>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F6FDA8">
      <w:start w:val="1"/>
      <w:numFmt w:val="lowerRoman"/>
      <w:lvlText w:val="%3"/>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188572">
      <w:start w:val="1"/>
      <w:numFmt w:val="decimal"/>
      <w:lvlText w:val="%4"/>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64C64A">
      <w:start w:val="1"/>
      <w:numFmt w:val="lowerLetter"/>
      <w:lvlText w:val="%5"/>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EE62E2">
      <w:start w:val="1"/>
      <w:numFmt w:val="lowerRoman"/>
      <w:lvlText w:val="%6"/>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624DB2">
      <w:start w:val="1"/>
      <w:numFmt w:val="decimal"/>
      <w:lvlText w:val="%7"/>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0E4794">
      <w:start w:val="1"/>
      <w:numFmt w:val="lowerLetter"/>
      <w:lvlText w:val="%8"/>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186592">
      <w:start w:val="1"/>
      <w:numFmt w:val="lowerRoman"/>
      <w:lvlText w:val="%9"/>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1DD42F6"/>
    <w:multiLevelType w:val="hybridMultilevel"/>
    <w:tmpl w:val="3D6E169C"/>
    <w:lvl w:ilvl="0" w:tplc="B07E7756">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5017A8">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CCFC72">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76D0CE">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4AB79E">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D4D370">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C060CC">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8AEF64">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D2A0B4">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DA25256"/>
    <w:multiLevelType w:val="hybridMultilevel"/>
    <w:tmpl w:val="CCA6B5E2"/>
    <w:lvl w:ilvl="0" w:tplc="57DC178A">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7E9F64">
      <w:start w:val="1"/>
      <w:numFmt w:val="bullet"/>
      <w:lvlText w:val="o"/>
      <w:lvlJc w:val="left"/>
      <w:pPr>
        <w:ind w:left="1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94118A">
      <w:start w:val="1"/>
      <w:numFmt w:val="bullet"/>
      <w:lvlText w:val="▪"/>
      <w:lvlJc w:val="left"/>
      <w:pPr>
        <w:ind w:left="2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BC3AC2">
      <w:start w:val="1"/>
      <w:numFmt w:val="bullet"/>
      <w:lvlText w:val="•"/>
      <w:lvlJc w:val="left"/>
      <w:pPr>
        <w:ind w:left="3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7A685C">
      <w:start w:val="1"/>
      <w:numFmt w:val="bullet"/>
      <w:lvlText w:val="o"/>
      <w:lvlJc w:val="left"/>
      <w:pPr>
        <w:ind w:left="3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74126C">
      <w:start w:val="1"/>
      <w:numFmt w:val="bullet"/>
      <w:lvlText w:val="▪"/>
      <w:lvlJc w:val="left"/>
      <w:pPr>
        <w:ind w:left="4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42F702">
      <w:start w:val="1"/>
      <w:numFmt w:val="bullet"/>
      <w:lvlText w:val="•"/>
      <w:lvlJc w:val="left"/>
      <w:pPr>
        <w:ind w:left="5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C61412">
      <w:start w:val="1"/>
      <w:numFmt w:val="bullet"/>
      <w:lvlText w:val="o"/>
      <w:lvlJc w:val="left"/>
      <w:pPr>
        <w:ind w:left="6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F0D0DA">
      <w:start w:val="1"/>
      <w:numFmt w:val="bullet"/>
      <w:lvlText w:val="▪"/>
      <w:lvlJc w:val="left"/>
      <w:pPr>
        <w:ind w:left="6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1512641"/>
    <w:multiLevelType w:val="hybridMultilevel"/>
    <w:tmpl w:val="7564F3A0"/>
    <w:lvl w:ilvl="0" w:tplc="E1D64E92">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F8EE2A">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9A97BA">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54F188">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38F10A">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701E50">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1671CC">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22FF88">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34F67E">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34F0754"/>
    <w:multiLevelType w:val="hybridMultilevel"/>
    <w:tmpl w:val="BD107DF0"/>
    <w:lvl w:ilvl="0" w:tplc="F07C4B3E">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2EFEBA">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829D62">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EEC70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BCDD62">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BC62CE">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E2C8A2">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087AD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04CF56">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98F5AEB"/>
    <w:multiLevelType w:val="hybridMultilevel"/>
    <w:tmpl w:val="47FE525C"/>
    <w:lvl w:ilvl="0" w:tplc="10EEEE1E">
      <w:start w:val="1"/>
      <w:numFmt w:val="decimal"/>
      <w:lvlText w:val="%1."/>
      <w:lvlJc w:val="left"/>
      <w:pPr>
        <w:ind w:left="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EE16B2">
      <w:start w:val="1"/>
      <w:numFmt w:val="lowerLetter"/>
      <w:lvlText w:val="%2"/>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3C6FF8">
      <w:start w:val="1"/>
      <w:numFmt w:val="lowerRoman"/>
      <w:lvlText w:val="%3"/>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38A0B6">
      <w:start w:val="1"/>
      <w:numFmt w:val="decimal"/>
      <w:lvlText w:val="%4"/>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64B008">
      <w:start w:val="1"/>
      <w:numFmt w:val="lowerLetter"/>
      <w:lvlText w:val="%5"/>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A65B22">
      <w:start w:val="1"/>
      <w:numFmt w:val="lowerRoman"/>
      <w:lvlText w:val="%6"/>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3085AA">
      <w:start w:val="1"/>
      <w:numFmt w:val="decimal"/>
      <w:lvlText w:val="%7"/>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98E554">
      <w:start w:val="1"/>
      <w:numFmt w:val="lowerLetter"/>
      <w:lvlText w:val="%8"/>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62D19E">
      <w:start w:val="1"/>
      <w:numFmt w:val="lowerRoman"/>
      <w:lvlText w:val="%9"/>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9AA6BFC"/>
    <w:multiLevelType w:val="hybridMultilevel"/>
    <w:tmpl w:val="DF205794"/>
    <w:lvl w:ilvl="0" w:tplc="3BB87662">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ECA7B6">
      <w:start w:val="1"/>
      <w:numFmt w:val="bullet"/>
      <w:lvlText w:val="o"/>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9A074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0EC9CC">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E22FAE">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B8D18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C48AC0">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267198">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42D184">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FC4105D"/>
    <w:multiLevelType w:val="hybridMultilevel"/>
    <w:tmpl w:val="C310CFEA"/>
    <w:lvl w:ilvl="0" w:tplc="D376D71C">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9437E8">
      <w:start w:val="1"/>
      <w:numFmt w:val="lowerLetter"/>
      <w:lvlText w:val="%2"/>
      <w:lvlJc w:val="left"/>
      <w:pPr>
        <w:ind w:left="17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820A4E">
      <w:start w:val="1"/>
      <w:numFmt w:val="lowerRoman"/>
      <w:lvlText w:val="%3"/>
      <w:lvlJc w:val="left"/>
      <w:pPr>
        <w:ind w:left="2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AE8E2E">
      <w:start w:val="1"/>
      <w:numFmt w:val="decimal"/>
      <w:lvlText w:val="%4"/>
      <w:lvlJc w:val="left"/>
      <w:pPr>
        <w:ind w:left="32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026C38">
      <w:start w:val="1"/>
      <w:numFmt w:val="lowerLetter"/>
      <w:lvlText w:val="%5"/>
      <w:lvlJc w:val="left"/>
      <w:pPr>
        <w:ind w:left="39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72F476">
      <w:start w:val="1"/>
      <w:numFmt w:val="lowerRoman"/>
      <w:lvlText w:val="%6"/>
      <w:lvlJc w:val="left"/>
      <w:pPr>
        <w:ind w:left="46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0A7E70">
      <w:start w:val="1"/>
      <w:numFmt w:val="decimal"/>
      <w:lvlText w:val="%7"/>
      <w:lvlJc w:val="left"/>
      <w:pPr>
        <w:ind w:left="5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FE7426">
      <w:start w:val="1"/>
      <w:numFmt w:val="lowerLetter"/>
      <w:lvlText w:val="%8"/>
      <w:lvlJc w:val="left"/>
      <w:pPr>
        <w:ind w:left="61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4A494C">
      <w:start w:val="1"/>
      <w:numFmt w:val="lowerRoman"/>
      <w:lvlText w:val="%9"/>
      <w:lvlJc w:val="left"/>
      <w:pPr>
        <w:ind w:left="6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49E32D7"/>
    <w:multiLevelType w:val="hybridMultilevel"/>
    <w:tmpl w:val="3EEC5418"/>
    <w:lvl w:ilvl="0" w:tplc="81B8141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7EDB7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CE3C3E">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488C1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1C8CDA">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740F34">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461D2E">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5AA224E">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A67502">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F10594A"/>
    <w:multiLevelType w:val="hybridMultilevel"/>
    <w:tmpl w:val="65CCAEB0"/>
    <w:lvl w:ilvl="0" w:tplc="3244B72E">
      <w:start w:val="1"/>
      <w:numFmt w:val="decimal"/>
      <w:lvlText w:val="%1."/>
      <w:lvlJc w:val="left"/>
      <w:pPr>
        <w:ind w:left="1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14BE1C">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16DDF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1CC20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E511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98870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20B2E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23C5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72280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F7C18B1"/>
    <w:multiLevelType w:val="hybridMultilevel"/>
    <w:tmpl w:val="F638593E"/>
    <w:lvl w:ilvl="0" w:tplc="F310558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B8AB20">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50E788">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7EE464">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2E12FC">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72E062">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5201C2">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302528">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D4216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3"/>
  </w:num>
  <w:num w:numId="3">
    <w:abstractNumId w:val="19"/>
  </w:num>
  <w:num w:numId="4">
    <w:abstractNumId w:val="1"/>
  </w:num>
  <w:num w:numId="5">
    <w:abstractNumId w:val="14"/>
  </w:num>
  <w:num w:numId="6">
    <w:abstractNumId w:val="2"/>
  </w:num>
  <w:num w:numId="7">
    <w:abstractNumId w:val="11"/>
  </w:num>
  <w:num w:numId="8">
    <w:abstractNumId w:val="12"/>
  </w:num>
  <w:num w:numId="9">
    <w:abstractNumId w:val="22"/>
  </w:num>
  <w:num w:numId="10">
    <w:abstractNumId w:val="7"/>
  </w:num>
  <w:num w:numId="11">
    <w:abstractNumId w:val="17"/>
  </w:num>
  <w:num w:numId="12">
    <w:abstractNumId w:val="0"/>
  </w:num>
  <w:num w:numId="13">
    <w:abstractNumId w:val="10"/>
  </w:num>
  <w:num w:numId="14">
    <w:abstractNumId w:val="9"/>
  </w:num>
  <w:num w:numId="15">
    <w:abstractNumId w:val="15"/>
  </w:num>
  <w:num w:numId="16">
    <w:abstractNumId w:val="18"/>
  </w:num>
  <w:num w:numId="17">
    <w:abstractNumId w:val="13"/>
  </w:num>
  <w:num w:numId="18">
    <w:abstractNumId w:val="24"/>
  </w:num>
  <w:num w:numId="19">
    <w:abstractNumId w:val="4"/>
  </w:num>
  <w:num w:numId="20">
    <w:abstractNumId w:val="5"/>
  </w:num>
  <w:num w:numId="21">
    <w:abstractNumId w:val="20"/>
  </w:num>
  <w:num w:numId="22">
    <w:abstractNumId w:val="8"/>
  </w:num>
  <w:num w:numId="23">
    <w:abstractNumId w:val="6"/>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26"/>
    <w:rsid w:val="00065D26"/>
    <w:rsid w:val="002864D2"/>
    <w:rsid w:val="00420AC8"/>
    <w:rsid w:val="00566856"/>
    <w:rsid w:val="008F3311"/>
    <w:rsid w:val="00CF5DDC"/>
    <w:rsid w:val="00F8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9D59D"/>
  <w15:docId w15:val="{0703945E-E95B-487D-A028-88813D1E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8"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25"/>
      </w:numPr>
      <w:spacing w:after="24"/>
      <w:ind w:left="10" w:right="62"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5668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39"/>
    <w:rsid w:val="0056685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64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64D2"/>
    <w:rPr>
      <w:rFonts w:ascii="Times New Roman" w:eastAsia="Times New Roman" w:hAnsi="Times New Roman" w:cs="Times New Roman"/>
      <w:color w:val="000000"/>
      <w:sz w:val="24"/>
    </w:rPr>
  </w:style>
  <w:style w:type="paragraph" w:styleId="a6">
    <w:name w:val="footer"/>
    <w:basedOn w:val="a"/>
    <w:link w:val="a7"/>
    <w:uiPriority w:val="99"/>
    <w:unhideWhenUsed/>
    <w:rsid w:val="002864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64D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578972">
      <w:bodyDiv w:val="1"/>
      <w:marLeft w:val="0"/>
      <w:marRight w:val="0"/>
      <w:marTop w:val="0"/>
      <w:marBottom w:val="0"/>
      <w:divBdr>
        <w:top w:val="none" w:sz="0" w:space="0" w:color="auto"/>
        <w:left w:val="none" w:sz="0" w:space="0" w:color="auto"/>
        <w:bottom w:val="none" w:sz="0" w:space="0" w:color="auto"/>
        <w:right w:val="none" w:sz="0" w:space="0" w:color="auto"/>
      </w:divBdr>
    </w:div>
    <w:div w:id="628166433">
      <w:bodyDiv w:val="1"/>
      <w:marLeft w:val="0"/>
      <w:marRight w:val="0"/>
      <w:marTop w:val="0"/>
      <w:marBottom w:val="0"/>
      <w:divBdr>
        <w:top w:val="none" w:sz="0" w:space="0" w:color="auto"/>
        <w:left w:val="none" w:sz="0" w:space="0" w:color="auto"/>
        <w:bottom w:val="none" w:sz="0" w:space="0" w:color="auto"/>
        <w:right w:val="none" w:sz="0" w:space="0" w:color="auto"/>
      </w:divBdr>
    </w:div>
    <w:div w:id="1051810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4469</Words>
  <Characters>25476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3</cp:revision>
  <dcterms:created xsi:type="dcterms:W3CDTF">2023-09-06T11:32:00Z</dcterms:created>
  <dcterms:modified xsi:type="dcterms:W3CDTF">2023-09-06T11:47:00Z</dcterms:modified>
</cp:coreProperties>
</file>