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72" w:rsidRPr="00877C72" w:rsidRDefault="00877C72" w:rsidP="00877C72">
      <w:pPr>
        <w:spacing w:after="0" w:line="240" w:lineRule="auto"/>
        <w:ind w:left="0" w:hanging="10"/>
        <w:jc w:val="center"/>
        <w:rPr>
          <w:szCs w:val="24"/>
        </w:rPr>
      </w:pPr>
      <w:r w:rsidRPr="00877C72">
        <w:rPr>
          <w:noProof/>
          <w:szCs w:val="24"/>
        </w:rPr>
        <w:drawing>
          <wp:inline distT="0" distB="0" distL="0" distR="0" wp14:anchorId="45AE1153" wp14:editId="41DB8737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szCs w:val="24"/>
        </w:rPr>
      </w:pP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bCs/>
          <w:szCs w:val="24"/>
        </w:rPr>
      </w:pPr>
      <w:r w:rsidRPr="00877C72">
        <w:rPr>
          <w:bCs/>
          <w:szCs w:val="24"/>
        </w:rPr>
        <w:t>Автономная Некоммерческая Организация Высшего Образования</w:t>
      </w: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b/>
          <w:szCs w:val="24"/>
        </w:rPr>
      </w:pPr>
      <w:r w:rsidRPr="00877C72">
        <w:rPr>
          <w:b/>
          <w:szCs w:val="24"/>
        </w:rPr>
        <w:t>«</w:t>
      </w:r>
      <w:r w:rsidRPr="00877C72">
        <w:rPr>
          <w:szCs w:val="24"/>
        </w:rPr>
        <w:t>Славяно-Греко-Латинская Академия»</w:t>
      </w: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szCs w:val="24"/>
        </w:rPr>
      </w:pP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szCs w:val="24"/>
        </w:rPr>
      </w:pP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szCs w:val="24"/>
        </w:rPr>
      </w:pPr>
    </w:p>
    <w:p w:rsidR="00877C72" w:rsidRPr="00877C72" w:rsidRDefault="00877C72" w:rsidP="00877C72">
      <w:pPr>
        <w:spacing w:after="0" w:line="240" w:lineRule="auto"/>
        <w:ind w:left="0" w:firstLine="0"/>
        <w:rPr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77C72" w:rsidRPr="00877C72" w:rsidTr="005F0CE6">
        <w:tc>
          <w:tcPr>
            <w:tcW w:w="5670" w:type="dxa"/>
          </w:tcPr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СОГЛАСОВАНО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Директор Института _______________________,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кандидат философских наук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_______________________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Одобрено: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Решением Ученого Совета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УТВЕРЖДАЮ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Ректор АНО ВО «СГЛА»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_______________ </w:t>
            </w:r>
            <w:proofErr w:type="spellStart"/>
            <w:r w:rsidRPr="00877C72">
              <w:rPr>
                <w:szCs w:val="24"/>
              </w:rPr>
              <w:t>Храмешин</w:t>
            </w:r>
            <w:proofErr w:type="spellEnd"/>
            <w:r w:rsidRPr="00877C72">
              <w:rPr>
                <w:szCs w:val="24"/>
              </w:rPr>
              <w:t xml:space="preserve"> С.Н.</w:t>
            </w:r>
          </w:p>
          <w:p w:rsidR="00877C72" w:rsidRPr="00877C72" w:rsidRDefault="00877C72" w:rsidP="00877C7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877C72" w:rsidRDefault="00877C72" w:rsidP="00877C72">
      <w:pPr>
        <w:spacing w:after="0" w:line="262" w:lineRule="auto"/>
        <w:ind w:left="0" w:firstLine="0"/>
        <w:rPr>
          <w:szCs w:val="24"/>
        </w:rPr>
      </w:pPr>
    </w:p>
    <w:p w:rsidR="00877C72" w:rsidRDefault="00877C72" w:rsidP="00877C72">
      <w:pPr>
        <w:spacing w:after="0" w:line="262" w:lineRule="auto"/>
        <w:ind w:left="0" w:firstLine="0"/>
        <w:rPr>
          <w:szCs w:val="24"/>
        </w:rPr>
      </w:pPr>
    </w:p>
    <w:p w:rsidR="00877C72" w:rsidRDefault="00877C72" w:rsidP="00877C72">
      <w:pPr>
        <w:spacing w:after="0" w:line="262" w:lineRule="auto"/>
        <w:ind w:left="0" w:firstLine="0"/>
        <w:rPr>
          <w:szCs w:val="24"/>
        </w:rPr>
      </w:pPr>
    </w:p>
    <w:p w:rsidR="00877C72" w:rsidRPr="00877C72" w:rsidRDefault="00877C72" w:rsidP="00877C72">
      <w:pPr>
        <w:spacing w:after="0" w:line="262" w:lineRule="auto"/>
        <w:ind w:left="0" w:firstLine="0"/>
        <w:rPr>
          <w:szCs w:val="24"/>
        </w:rPr>
      </w:pPr>
    </w:p>
    <w:p w:rsidR="00877C72" w:rsidRDefault="00877C72" w:rsidP="00877C72">
      <w:pPr>
        <w:spacing w:after="0" w:line="262" w:lineRule="auto"/>
        <w:ind w:left="0" w:firstLine="709"/>
        <w:rPr>
          <w:b/>
          <w:szCs w:val="24"/>
        </w:rPr>
      </w:pPr>
    </w:p>
    <w:p w:rsidR="008D1940" w:rsidRPr="00877C72" w:rsidRDefault="009A0585" w:rsidP="00877C72">
      <w:pPr>
        <w:spacing w:after="0" w:line="262" w:lineRule="auto"/>
        <w:ind w:left="0" w:firstLine="0"/>
        <w:jc w:val="center"/>
        <w:rPr>
          <w:b/>
          <w:szCs w:val="24"/>
        </w:rPr>
      </w:pPr>
      <w:r w:rsidRPr="00877C72">
        <w:rPr>
          <w:b/>
          <w:szCs w:val="24"/>
        </w:rPr>
        <w:t>РАБОЧАЯ ПРОГРАММА ДИСЦИПЛИНЫ</w:t>
      </w:r>
    </w:p>
    <w:p w:rsidR="008D1940" w:rsidRPr="00877C72" w:rsidRDefault="008D1940" w:rsidP="00877C72">
      <w:pPr>
        <w:spacing w:after="0" w:line="262" w:lineRule="auto"/>
        <w:ind w:left="0" w:firstLine="0"/>
        <w:jc w:val="center"/>
        <w:rPr>
          <w:b/>
          <w:szCs w:val="24"/>
        </w:rPr>
      </w:pPr>
    </w:p>
    <w:p w:rsidR="008D1940" w:rsidRPr="00877C72" w:rsidRDefault="00877C72" w:rsidP="00877C72">
      <w:pPr>
        <w:spacing w:after="0" w:line="262" w:lineRule="auto"/>
        <w:ind w:left="0" w:firstLine="0"/>
        <w:jc w:val="center"/>
        <w:rPr>
          <w:b/>
          <w:szCs w:val="24"/>
        </w:rPr>
      </w:pPr>
      <w:r w:rsidRPr="00877C72">
        <w:rPr>
          <w:b/>
        </w:rPr>
        <w:t>Б</w:t>
      </w:r>
      <w:proofErr w:type="gramStart"/>
      <w:r w:rsidRPr="00877C72">
        <w:rPr>
          <w:b/>
        </w:rPr>
        <w:t>1.О.</w:t>
      </w:r>
      <w:proofErr w:type="gramEnd"/>
      <w:r w:rsidRPr="00877C72">
        <w:rPr>
          <w:b/>
        </w:rPr>
        <w:t>15</w:t>
      </w:r>
      <w:r w:rsidRPr="00877C72">
        <w:rPr>
          <w:b/>
        </w:rPr>
        <w:t xml:space="preserve"> </w:t>
      </w:r>
      <w:r w:rsidR="009A0585" w:rsidRPr="00877C72">
        <w:rPr>
          <w:b/>
          <w:szCs w:val="24"/>
        </w:rPr>
        <w:t>Документирование управленческой деятельности</w:t>
      </w:r>
    </w:p>
    <w:p w:rsidR="008D1940" w:rsidRPr="00877C72" w:rsidRDefault="008D1940" w:rsidP="00877C72">
      <w:pPr>
        <w:spacing w:after="0" w:line="262" w:lineRule="auto"/>
        <w:ind w:left="0" w:firstLine="0"/>
        <w:jc w:val="center"/>
        <w:rPr>
          <w:b/>
          <w:szCs w:val="24"/>
        </w:rPr>
      </w:pPr>
    </w:p>
    <w:p w:rsid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  <w:r w:rsidRPr="00877C72">
        <w:rPr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746"/>
      </w:tblGrid>
      <w:tr w:rsidR="00877C72" w:rsidRPr="00877C72" w:rsidTr="005F0CE6">
        <w:tc>
          <w:tcPr>
            <w:tcW w:w="4885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38.03.02 Менеджмент</w:t>
            </w:r>
          </w:p>
        </w:tc>
      </w:tr>
      <w:tr w:rsidR="00877C72" w:rsidRPr="00877C72" w:rsidTr="005F0CE6">
        <w:tc>
          <w:tcPr>
            <w:tcW w:w="4885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Управление бизнесом</w:t>
            </w:r>
          </w:p>
        </w:tc>
      </w:tr>
      <w:tr w:rsidR="00877C72" w:rsidRPr="00877C72" w:rsidTr="005F0CE6">
        <w:tc>
          <w:tcPr>
            <w:tcW w:w="4885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77C72" w:rsidRPr="00877C72" w:rsidTr="005F0CE6">
        <w:tc>
          <w:tcPr>
            <w:tcW w:w="4885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Форма обучения</w:t>
            </w:r>
          </w:p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Очная</w:t>
            </w:r>
          </w:p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2022</w:t>
            </w:r>
          </w:p>
        </w:tc>
      </w:tr>
      <w:tr w:rsidR="00877C72" w:rsidRPr="00877C72" w:rsidTr="005F0CE6">
        <w:tc>
          <w:tcPr>
            <w:tcW w:w="4885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877C72" w:rsidRPr="00877C72" w:rsidRDefault="00877C72" w:rsidP="00675447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b/>
                <w:szCs w:val="24"/>
              </w:rPr>
              <w:t>2, курс 1</w:t>
            </w:r>
          </w:p>
        </w:tc>
      </w:tr>
    </w:tbl>
    <w:p w:rsidR="00877C72" w:rsidRPr="00877C72" w:rsidRDefault="00877C72" w:rsidP="00877C72">
      <w:pPr>
        <w:tabs>
          <w:tab w:val="center" w:pos="1717"/>
          <w:tab w:val="center" w:pos="5378"/>
        </w:tabs>
        <w:spacing w:after="0" w:line="262" w:lineRule="auto"/>
        <w:ind w:left="0" w:firstLine="851"/>
      </w:pPr>
      <w:r w:rsidRPr="00877C72">
        <w:t xml:space="preserve"> </w:t>
      </w:r>
    </w:p>
    <w:p w:rsidR="00877C72" w:rsidRPr="00877C72" w:rsidRDefault="00877C72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  <w:r w:rsidRPr="00877C72">
        <w:t xml:space="preserve"> </w:t>
      </w:r>
      <w:r w:rsidRPr="00877C72">
        <w:tab/>
      </w:r>
    </w:p>
    <w:p w:rsidR="00877C72" w:rsidRPr="00877C72" w:rsidRDefault="00877C72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877C72" w:rsidRDefault="00877C72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675447" w:rsidRPr="00877C72" w:rsidRDefault="00675447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877C72" w:rsidRPr="00877C72" w:rsidRDefault="00877C72" w:rsidP="00877C72">
      <w:pPr>
        <w:tabs>
          <w:tab w:val="center" w:pos="9057"/>
        </w:tabs>
        <w:spacing w:after="0" w:line="262" w:lineRule="auto"/>
        <w:ind w:left="0" w:firstLine="851"/>
        <w:rPr>
          <w:sz w:val="26"/>
        </w:rPr>
      </w:pPr>
    </w:p>
    <w:p w:rsidR="00877C72" w:rsidRPr="00877C72" w:rsidRDefault="00877C72" w:rsidP="00877C72">
      <w:pPr>
        <w:spacing w:after="0" w:line="240" w:lineRule="auto"/>
        <w:ind w:left="0" w:firstLine="0"/>
        <w:jc w:val="center"/>
        <w:rPr>
          <w:szCs w:val="24"/>
        </w:rPr>
      </w:pPr>
      <w:r w:rsidRPr="00877C72">
        <w:rPr>
          <w:szCs w:val="24"/>
        </w:rPr>
        <w:t>Москва, 2022 г.</w:t>
      </w:r>
    </w:p>
    <w:p w:rsidR="00877C72" w:rsidRPr="00877C72" w:rsidRDefault="00877C72" w:rsidP="00877C72">
      <w:pPr>
        <w:spacing w:after="0" w:line="262" w:lineRule="auto"/>
        <w:ind w:left="0" w:firstLine="709"/>
        <w:rPr>
          <w:szCs w:val="24"/>
          <w:highlight w:val="yellow"/>
        </w:rPr>
      </w:pPr>
      <w:r w:rsidRPr="00877C72">
        <w:rPr>
          <w:szCs w:val="24"/>
        </w:rPr>
        <w:lastRenderedPageBreak/>
        <w:t xml:space="preserve">Разработчик: </w:t>
      </w:r>
      <w:r w:rsidRPr="00877C72">
        <w:rPr>
          <w:szCs w:val="24"/>
          <w:highlight w:val="yellow"/>
        </w:rPr>
        <w:t xml:space="preserve">Харченко Н.П., доцент кафедры менеджмента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 </w:t>
      </w:r>
    </w:p>
    <w:p w:rsidR="00877C72" w:rsidRPr="00877C72" w:rsidRDefault="00877C72" w:rsidP="00877C72">
      <w:pPr>
        <w:numPr>
          <w:ilvl w:val="0"/>
          <w:numId w:val="16"/>
        </w:num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Председатель: 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Члены комиссии: 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proofErr w:type="spellStart"/>
      <w:r w:rsidRPr="00877C72">
        <w:rPr>
          <w:szCs w:val="24"/>
          <w:highlight w:val="yellow"/>
        </w:rPr>
        <w:t>Пучкова</w:t>
      </w:r>
      <w:proofErr w:type="spellEnd"/>
      <w:r w:rsidRPr="00877C72">
        <w:rPr>
          <w:szCs w:val="24"/>
          <w:highlight w:val="yellow"/>
        </w:rPr>
        <w:t xml:space="preserve"> Е. Е. - член УМК института экономики и управления, </w:t>
      </w:r>
      <w:proofErr w:type="spellStart"/>
      <w:r w:rsidRPr="00877C72">
        <w:rPr>
          <w:szCs w:val="24"/>
          <w:highlight w:val="yellow"/>
        </w:rPr>
        <w:t>и.о</w:t>
      </w:r>
      <w:proofErr w:type="spellEnd"/>
      <w:r w:rsidRPr="00877C72">
        <w:rPr>
          <w:szCs w:val="24"/>
          <w:highlight w:val="yellow"/>
        </w:rPr>
        <w:t xml:space="preserve">. замдиректора по учебной работе;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  <w:highlight w:val="yellow"/>
        </w:rPr>
      </w:pPr>
      <w:r w:rsidRPr="00877C72">
        <w:rPr>
          <w:szCs w:val="24"/>
          <w:highlight w:val="yellow"/>
        </w:rPr>
        <w:t xml:space="preserve">Представитель организации-работодателя: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proofErr w:type="spellStart"/>
      <w:r w:rsidRPr="00877C72">
        <w:rPr>
          <w:szCs w:val="24"/>
          <w:highlight w:val="yellow"/>
        </w:rPr>
        <w:t>Ларский</w:t>
      </w:r>
      <w:proofErr w:type="spellEnd"/>
      <w:r w:rsidRPr="00877C72">
        <w:rPr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b/>
          <w:szCs w:val="24"/>
        </w:rPr>
        <w:t>Экспертное заключение:</w:t>
      </w: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РПУД по дисциплине </w:t>
      </w:r>
      <w:r w:rsidRPr="00877C72">
        <w:rPr>
          <w:b/>
        </w:rPr>
        <w:t>Б</w:t>
      </w:r>
      <w:proofErr w:type="gramStart"/>
      <w:r w:rsidRPr="00877C72">
        <w:rPr>
          <w:b/>
        </w:rPr>
        <w:t>1.О.</w:t>
      </w:r>
      <w:proofErr w:type="gramEnd"/>
      <w:r w:rsidRPr="00877C72">
        <w:rPr>
          <w:b/>
        </w:rPr>
        <w:t xml:space="preserve">15 </w:t>
      </w:r>
      <w:r w:rsidRPr="00877C72">
        <w:rPr>
          <w:b/>
          <w:szCs w:val="24"/>
        </w:rPr>
        <w:t xml:space="preserve">Документирование управленческой деятельности </w:t>
      </w:r>
    </w:p>
    <w:p w:rsidR="00877C72" w:rsidRPr="00877C72" w:rsidRDefault="00877C72" w:rsidP="00877C72">
      <w:pPr>
        <w:keepNext/>
        <w:keepLines/>
        <w:spacing w:after="0" w:line="262" w:lineRule="auto"/>
        <w:ind w:left="0" w:firstLine="709"/>
        <w:outlineLvl w:val="0"/>
        <w:rPr>
          <w:szCs w:val="24"/>
        </w:rPr>
      </w:pPr>
      <w:r w:rsidRPr="00877C72">
        <w:rPr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Протокол заседания Учебно-методической комиссии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от «22» апреля 2022 г. протокол № 5 </w:t>
      </w:r>
    </w:p>
    <w:p w:rsidR="00877C72" w:rsidRPr="00877C72" w:rsidRDefault="00877C72" w:rsidP="00877C72">
      <w:pPr>
        <w:spacing w:after="0" w:line="240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77C72" w:rsidRPr="00877C72" w:rsidRDefault="00877C72" w:rsidP="00877C72">
      <w:pPr>
        <w:keepNext/>
        <w:keepLines/>
        <w:spacing w:after="0" w:line="240" w:lineRule="auto"/>
        <w:ind w:left="1177" w:right="43" w:hanging="10"/>
        <w:outlineLvl w:val="0"/>
        <w:rPr>
          <w:b/>
          <w:szCs w:val="24"/>
        </w:rPr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77C72" w:rsidRPr="00877C72" w:rsidRDefault="00877C72" w:rsidP="00877C72">
      <w:pPr>
        <w:spacing w:after="0" w:line="240" w:lineRule="auto"/>
        <w:ind w:left="36" w:hanging="10"/>
      </w:pP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     </w:t>
      </w:r>
      <w:r w:rsidRPr="00877C72">
        <w:rPr>
          <w:szCs w:val="24"/>
          <w:vertAlign w:val="subscript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0"/>
        <w:jc w:val="center"/>
        <w:rPr>
          <w:szCs w:val="24"/>
        </w:rPr>
      </w:pPr>
      <w:r w:rsidRPr="00877C72">
        <w:rPr>
          <w:szCs w:val="24"/>
        </w:rPr>
        <w:lastRenderedPageBreak/>
        <w:t>Цель и задачи освоения дисциплины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Целью освоения дисциплины </w:t>
      </w:r>
      <w:r w:rsidR="00877C72" w:rsidRPr="00877C72">
        <w:rPr>
          <w:b/>
        </w:rPr>
        <w:t>Б</w:t>
      </w:r>
      <w:proofErr w:type="gramStart"/>
      <w:r w:rsidR="00877C72" w:rsidRPr="00877C72">
        <w:rPr>
          <w:b/>
        </w:rPr>
        <w:t>1.О.</w:t>
      </w:r>
      <w:proofErr w:type="gramEnd"/>
      <w:r w:rsidR="00877C72" w:rsidRPr="00877C72">
        <w:rPr>
          <w:b/>
        </w:rPr>
        <w:t xml:space="preserve">15 </w:t>
      </w:r>
      <w:r w:rsidRPr="00877C72">
        <w:rPr>
          <w:b/>
          <w:szCs w:val="24"/>
        </w:rPr>
        <w:t xml:space="preserve">«Документирование управленческой деятельности» </w:t>
      </w:r>
      <w:r w:rsidRPr="00877C72">
        <w:rPr>
          <w:szCs w:val="24"/>
        </w:rPr>
        <w:t xml:space="preserve">является формирование </w:t>
      </w:r>
      <w:r w:rsidRPr="00877C72">
        <w:rPr>
          <w:szCs w:val="24"/>
          <w:u w:val="single"/>
        </w:rPr>
        <w:t>общепрофессиональных компетенций</w:t>
      </w:r>
      <w:r w:rsidRPr="00877C72">
        <w:rPr>
          <w:szCs w:val="24"/>
        </w:rPr>
        <w:t xml:space="preserve"> </w:t>
      </w:r>
      <w:r w:rsidRPr="00877C72">
        <w:rPr>
          <w:b/>
          <w:szCs w:val="24"/>
        </w:rPr>
        <w:t>(ОПК-1</w:t>
      </w:r>
      <w:r w:rsidR="00877C72" w:rsidRPr="00877C72">
        <w:rPr>
          <w:b/>
          <w:szCs w:val="24"/>
        </w:rPr>
        <w:t xml:space="preserve"> - </w:t>
      </w:r>
      <w:r w:rsidR="00877C72" w:rsidRPr="00877C72">
        <w:rPr>
          <w:b/>
        </w:rPr>
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  <w:r w:rsidRPr="00877C72">
        <w:rPr>
          <w:szCs w:val="24"/>
        </w:rPr>
        <w:t xml:space="preserve">) у студентов по направлению подготовки 38.03.02 «Менеджмент».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>Основная цель курса</w:t>
      </w:r>
      <w:r w:rsidRPr="00877C72">
        <w:rPr>
          <w:szCs w:val="24"/>
        </w:rPr>
        <w:t xml:space="preserve"> заключается в овладении студентами теор</w:t>
      </w:r>
      <w:r w:rsidRPr="00877C72">
        <w:rPr>
          <w:szCs w:val="24"/>
        </w:rPr>
        <w:t xml:space="preserve">етическими знаниями и практическими навыками в области работы с документами, носителями информации.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>Задачами освоения дисциплины</w:t>
      </w:r>
      <w:r w:rsidRPr="00877C72">
        <w:rPr>
          <w:szCs w:val="24"/>
        </w:rPr>
        <w:t xml:space="preserve"> являются:  </w:t>
      </w:r>
    </w:p>
    <w:p w:rsidR="008D1940" w:rsidRPr="00877C72" w:rsidRDefault="009A0585" w:rsidP="00877C72">
      <w:pPr>
        <w:numPr>
          <w:ilvl w:val="0"/>
          <w:numId w:val="1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изучение терминологии документоведения, закономерностей </w:t>
      </w:r>
      <w:proofErr w:type="spellStart"/>
      <w:r w:rsidRPr="00877C72">
        <w:rPr>
          <w:szCs w:val="24"/>
        </w:rPr>
        <w:t>документо</w:t>
      </w:r>
      <w:proofErr w:type="spellEnd"/>
      <w:r w:rsidR="00877C72">
        <w:rPr>
          <w:szCs w:val="24"/>
        </w:rPr>
        <w:t>-</w:t>
      </w:r>
      <w:r w:rsidRPr="00877C72">
        <w:rPr>
          <w:szCs w:val="24"/>
        </w:rPr>
        <w:t>образования, правил составления документов с исп</w:t>
      </w:r>
      <w:r w:rsidRPr="00877C72">
        <w:rPr>
          <w:szCs w:val="24"/>
        </w:rPr>
        <w:t xml:space="preserve">ользованием традиционных и современных компьютерных информационных технологий;  </w:t>
      </w:r>
    </w:p>
    <w:p w:rsidR="008D1940" w:rsidRPr="00877C72" w:rsidRDefault="009A0585" w:rsidP="00877C72">
      <w:pPr>
        <w:numPr>
          <w:ilvl w:val="0"/>
          <w:numId w:val="1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изучение законодательного и нормативно-методического регулирования документационного обеспечения управления, этапов формирования государственной системы делопроизводства;  </w:t>
      </w:r>
    </w:p>
    <w:p w:rsidR="008D1940" w:rsidRPr="00877C72" w:rsidRDefault="009A0585" w:rsidP="00877C72">
      <w:pPr>
        <w:numPr>
          <w:ilvl w:val="0"/>
          <w:numId w:val="1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фо</w:t>
      </w:r>
      <w:r w:rsidRPr="00877C72">
        <w:rPr>
          <w:szCs w:val="24"/>
        </w:rPr>
        <w:t>рмирование практических навыков оформления основных реквизитов документов, составления и редактирования отдельных видов управленческих документов.</w:t>
      </w: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Место дисциплины в структуре образовательной программы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Дисциплина </w:t>
      </w:r>
      <w:r w:rsidR="00877C72" w:rsidRPr="00877C72">
        <w:rPr>
          <w:u w:val="single"/>
        </w:rPr>
        <w:t>Б</w:t>
      </w:r>
      <w:proofErr w:type="gramStart"/>
      <w:r w:rsidR="00877C72" w:rsidRPr="00877C72">
        <w:rPr>
          <w:u w:val="single"/>
        </w:rPr>
        <w:t>1.О.</w:t>
      </w:r>
      <w:proofErr w:type="gramEnd"/>
      <w:r w:rsidR="00877C72" w:rsidRPr="00877C72">
        <w:rPr>
          <w:u w:val="single"/>
        </w:rPr>
        <w:t xml:space="preserve">15 </w:t>
      </w:r>
      <w:r w:rsidR="00877C72" w:rsidRPr="00877C72">
        <w:rPr>
          <w:u w:val="single"/>
        </w:rPr>
        <w:t xml:space="preserve"> </w:t>
      </w:r>
      <w:r w:rsidRPr="00877C72">
        <w:rPr>
          <w:szCs w:val="24"/>
          <w:u w:val="single"/>
        </w:rPr>
        <w:t>«Документирование управленческой деятельности»</w:t>
      </w:r>
      <w:r w:rsidRPr="00877C72">
        <w:rPr>
          <w:szCs w:val="24"/>
        </w:rPr>
        <w:t xml:space="preserve"> относится к дисциплинам обязательной части.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  <w:r w:rsidRPr="00877C72">
        <w:rPr>
          <w:i/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rPr>
          <w:szCs w:val="24"/>
        </w:rPr>
      </w:pPr>
      <w:r w:rsidRPr="00877C72">
        <w:rPr>
          <w:szCs w:val="24"/>
        </w:rPr>
        <w:t xml:space="preserve">Перечень планируемых результатов обучения по дисциплине, соотнесённых с планируемыми результатами освоения образовательной программы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 </w:t>
      </w:r>
    </w:p>
    <w:tbl>
      <w:tblPr>
        <w:tblStyle w:val="TableGrid"/>
        <w:tblW w:w="10140" w:type="dxa"/>
        <w:tblInd w:w="-147" w:type="dxa"/>
        <w:tblCellMar>
          <w:top w:w="57" w:type="dxa"/>
          <w:left w:w="115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970"/>
        <w:gridCol w:w="3927"/>
        <w:gridCol w:w="3243"/>
      </w:tblGrid>
      <w:tr w:rsidR="008D1940" w:rsidRPr="00877C72" w:rsidTr="00877C72">
        <w:trPr>
          <w:trHeight w:val="13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Код, формулир</w:t>
            </w:r>
            <w:r w:rsidRPr="00877C72">
              <w:rPr>
                <w:szCs w:val="24"/>
              </w:rPr>
              <w:t xml:space="preserve">овка компетенции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Код, формулировка индикатора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Планируемые результаты обучения по дисциплине, характеризующие этапы </w:t>
            </w:r>
          </w:p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формирования компетенций, </w:t>
            </w:r>
          </w:p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индикаторов </w:t>
            </w:r>
          </w:p>
        </w:tc>
      </w:tr>
      <w:tr w:rsidR="008D1940" w:rsidRPr="00877C72" w:rsidTr="00877C72">
        <w:trPr>
          <w:trHeight w:val="359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ОПК-1 </w:t>
            </w:r>
            <w:r w:rsidRPr="00877C72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экономической, организационной и управленческой теории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 ОПК-1 Способен решать профессиональные задачи на основе знания (на промежуточном уровне) современного состояния </w:t>
            </w:r>
            <w:r w:rsidRPr="00877C72">
              <w:rPr>
                <w:szCs w:val="24"/>
              </w:rPr>
              <w:t xml:space="preserve">и эволюции организационной и управленческой теории, основ рациональной организации документооборота, понимания роли основных управленческих ресурсов, включая управление операциями по их преобразованию 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Опираясь на знания современного состояния и эволюции организационной и управленческой теории, основ рациональной организации документооборота, понимание роли основных управленческих ресурсов, решает профессиональные задачи в области работы с документами, н</w:t>
            </w:r>
            <w:r w:rsidRPr="00877C72">
              <w:rPr>
                <w:szCs w:val="24"/>
              </w:rPr>
              <w:t xml:space="preserve">осителями информации. </w:t>
            </w:r>
          </w:p>
        </w:tc>
      </w:tr>
    </w:tbl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lastRenderedPageBreak/>
        <w:t>Объем учебной дисциплины и формы контроля *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 </w:t>
      </w:r>
    </w:p>
    <w:tbl>
      <w:tblPr>
        <w:tblStyle w:val="TableGrid"/>
        <w:tblW w:w="9688" w:type="dxa"/>
        <w:tblInd w:w="-147" w:type="dxa"/>
        <w:tblCellMar>
          <w:top w:w="14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1"/>
        <w:gridCol w:w="2177"/>
      </w:tblGrid>
      <w:tr w:rsidR="008D1940" w:rsidRPr="00877C72" w:rsidTr="00877C72">
        <w:trPr>
          <w:trHeight w:val="679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Объем занятий</w:t>
            </w:r>
            <w:r w:rsidRPr="00877C72">
              <w:rPr>
                <w:szCs w:val="24"/>
              </w:rPr>
              <w:t xml:space="preserve">: 5 </w:t>
            </w:r>
            <w:proofErr w:type="spellStart"/>
            <w:r w:rsidRPr="00877C72">
              <w:rPr>
                <w:szCs w:val="24"/>
              </w:rPr>
              <w:t>з.е</w:t>
            </w:r>
            <w:proofErr w:type="spellEnd"/>
            <w:r w:rsidRPr="00877C72">
              <w:rPr>
                <w:szCs w:val="24"/>
              </w:rPr>
              <w:t xml:space="preserve">. 135 астр. ч.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ОФО, </w:t>
            </w:r>
          </w:p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в астр. часах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48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24/-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Практический занятий/ из них практическая подготовка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24/- </w:t>
            </w:r>
          </w:p>
        </w:tc>
      </w:tr>
      <w:tr w:rsidR="008D1940" w:rsidRPr="00877C72" w:rsidTr="00877C72">
        <w:trPr>
          <w:trHeight w:val="430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46.5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Формы контроля, семестр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</w:tr>
      <w:tr w:rsidR="008D1940" w:rsidRPr="00877C72" w:rsidTr="00877C72">
        <w:trPr>
          <w:trHeight w:val="28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Экзамен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40.5 </w:t>
            </w:r>
          </w:p>
        </w:tc>
      </w:tr>
      <w:tr w:rsidR="008D1940" w:rsidRPr="00877C72" w:rsidTr="00877C72">
        <w:trPr>
          <w:trHeight w:val="28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Контрольная работа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</w:tr>
    </w:tbl>
    <w:p w:rsidR="008D1940" w:rsidRPr="00877C72" w:rsidRDefault="009A0585" w:rsidP="00877C72">
      <w:pPr>
        <w:tabs>
          <w:tab w:val="center" w:pos="1080"/>
          <w:tab w:val="center" w:pos="1996"/>
          <w:tab w:val="center" w:pos="3657"/>
          <w:tab w:val="center" w:pos="5300"/>
          <w:tab w:val="center" w:pos="6779"/>
          <w:tab w:val="center" w:pos="8159"/>
          <w:tab w:val="right" w:pos="10442"/>
        </w:tabs>
        <w:spacing w:after="0" w:line="262" w:lineRule="auto"/>
        <w:ind w:left="0" w:firstLine="709"/>
        <w:rPr>
          <w:szCs w:val="24"/>
        </w:rPr>
      </w:pPr>
      <w:r w:rsidRPr="00877C72">
        <w:rPr>
          <w:rFonts w:eastAsia="Calibri"/>
          <w:szCs w:val="24"/>
        </w:rPr>
        <w:tab/>
      </w:r>
      <w:r w:rsidRPr="00877C72">
        <w:rPr>
          <w:szCs w:val="24"/>
        </w:rPr>
        <w:t xml:space="preserve">* </w:t>
      </w:r>
      <w:r w:rsidRPr="00877C72">
        <w:rPr>
          <w:szCs w:val="24"/>
        </w:rPr>
        <w:tab/>
        <w:t xml:space="preserve">Дисциплина </w:t>
      </w:r>
      <w:r w:rsidRPr="00877C72">
        <w:rPr>
          <w:szCs w:val="24"/>
        </w:rPr>
        <w:tab/>
        <w:t xml:space="preserve">предусматривает </w:t>
      </w:r>
      <w:r w:rsidRPr="00877C72">
        <w:rPr>
          <w:szCs w:val="24"/>
        </w:rPr>
        <w:tab/>
        <w:t xml:space="preserve">применение </w:t>
      </w:r>
      <w:r w:rsidRPr="00877C72">
        <w:rPr>
          <w:szCs w:val="24"/>
        </w:rPr>
        <w:tab/>
        <w:t xml:space="preserve">электронного </w:t>
      </w:r>
      <w:r w:rsidRPr="00877C72">
        <w:rPr>
          <w:szCs w:val="24"/>
        </w:rPr>
        <w:tab/>
        <w:t xml:space="preserve">обучения, </w:t>
      </w:r>
      <w:r w:rsidRPr="00877C72">
        <w:rPr>
          <w:szCs w:val="24"/>
        </w:rPr>
        <w:tab/>
        <w:t xml:space="preserve">дистанционных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образовательных технологий </w:t>
      </w:r>
      <w:r w:rsidRPr="00877C72">
        <w:rPr>
          <w:i/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i/>
          <w:szCs w:val="24"/>
        </w:rPr>
        <w:t xml:space="preserve"> </w:t>
      </w:r>
    </w:p>
    <w:p w:rsidR="008D1940" w:rsidRDefault="009A0585" w:rsidP="00877C72">
      <w:pPr>
        <w:pStyle w:val="1"/>
        <w:spacing w:after="0" w:line="262" w:lineRule="auto"/>
        <w:ind w:left="0" w:right="0" w:firstLine="0"/>
        <w:rPr>
          <w:szCs w:val="24"/>
        </w:rPr>
      </w:pPr>
      <w:r w:rsidRPr="00877C72">
        <w:rPr>
          <w:szCs w:val="24"/>
        </w:rPr>
        <w:t xml:space="preserve">Содержание дисциплины, структурированное по темам (разделам) с указанием количества часов и видов занятий </w:t>
      </w:r>
    </w:p>
    <w:p w:rsidR="00877C72" w:rsidRPr="00877C72" w:rsidRDefault="00877C72" w:rsidP="00877C72"/>
    <w:p w:rsidR="008D1940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5.</w:t>
      </w:r>
      <w:proofErr w:type="gramStart"/>
      <w:r w:rsidRPr="00877C72">
        <w:rPr>
          <w:szCs w:val="24"/>
        </w:rPr>
        <w:t>1.Тематический</w:t>
      </w:r>
      <w:proofErr w:type="gramEnd"/>
      <w:r w:rsidRPr="00877C72">
        <w:rPr>
          <w:szCs w:val="24"/>
        </w:rPr>
        <w:t xml:space="preserve"> план дисциплины  </w:t>
      </w:r>
    </w:p>
    <w:p w:rsidR="00877C72" w:rsidRP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tbl>
      <w:tblPr>
        <w:tblStyle w:val="TableGrid"/>
        <w:tblW w:w="11057" w:type="dxa"/>
        <w:tblInd w:w="-1139" w:type="dxa"/>
        <w:tblLayout w:type="fixed"/>
        <w:tblCellMar>
          <w:top w:w="11" w:type="dxa"/>
          <w:left w:w="11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708"/>
        <w:gridCol w:w="709"/>
        <w:gridCol w:w="709"/>
        <w:gridCol w:w="697"/>
        <w:gridCol w:w="12"/>
      </w:tblGrid>
      <w:tr w:rsidR="00877C72" w:rsidRPr="00877C72" w:rsidTr="009A0585">
        <w:trPr>
          <w:gridAfter w:val="1"/>
          <w:wAfter w:w="12" w:type="dxa"/>
          <w:trHeight w:val="3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Формируемые компетенции, индикаторы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Очная форма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7C72" w:rsidRDefault="00877C72" w:rsidP="00877C72">
            <w:pPr>
              <w:spacing w:after="0" w:line="262" w:lineRule="auto"/>
              <w:ind w:left="29" w:right="113" w:hanging="30"/>
              <w:jc w:val="center"/>
              <w:rPr>
                <w:szCs w:val="24"/>
              </w:rPr>
            </w:pPr>
            <w:r>
              <w:rPr>
                <w:szCs w:val="24"/>
              </w:rPr>
              <w:t>Само</w:t>
            </w:r>
            <w:r w:rsidRPr="00877C72">
              <w:rPr>
                <w:szCs w:val="24"/>
              </w:rPr>
              <w:t>стоятельная работа,</w:t>
            </w:r>
          </w:p>
          <w:p w:rsidR="00877C72" w:rsidRPr="00877C72" w:rsidRDefault="00877C72" w:rsidP="00877C72">
            <w:pPr>
              <w:spacing w:after="0" w:line="262" w:lineRule="auto"/>
              <w:ind w:left="29" w:right="113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часов</w:t>
            </w:r>
          </w:p>
        </w:tc>
      </w:tr>
      <w:tr w:rsidR="00877C72" w:rsidRPr="00877C72" w:rsidTr="009A0585">
        <w:trPr>
          <w:gridAfter w:val="1"/>
          <w:wAfter w:w="12" w:type="dxa"/>
          <w:trHeight w:val="83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Контактная работа обучающихся с преподавателем</w:t>
            </w:r>
          </w:p>
          <w:p w:rsid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/из них в форме практической подготовки,</w:t>
            </w:r>
          </w:p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часов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right="113" w:hanging="30"/>
              <w:jc w:val="center"/>
              <w:rPr>
                <w:szCs w:val="24"/>
              </w:rPr>
            </w:pPr>
          </w:p>
        </w:tc>
      </w:tr>
      <w:tr w:rsidR="009A0585" w:rsidRPr="00877C72" w:rsidTr="009A0585">
        <w:trPr>
          <w:cantSplit/>
          <w:trHeight w:val="18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2" w:rsidRPr="00877C72" w:rsidRDefault="00877C72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C72" w:rsidRPr="00877C72" w:rsidRDefault="00877C72" w:rsidP="00DB3DA4">
            <w:pPr>
              <w:tabs>
                <w:tab w:val="left" w:pos="763"/>
              </w:tabs>
              <w:spacing w:after="0" w:line="262" w:lineRule="auto"/>
              <w:ind w:left="12" w:right="113" w:hanging="42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C72" w:rsidRPr="00877C72" w:rsidRDefault="00877C72" w:rsidP="00DB3DA4">
            <w:pPr>
              <w:tabs>
                <w:tab w:val="left" w:pos="763"/>
              </w:tabs>
              <w:spacing w:after="0" w:line="262" w:lineRule="auto"/>
              <w:ind w:left="12" w:right="113" w:hanging="42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7C72" w:rsidRPr="00877C72" w:rsidRDefault="00877C72" w:rsidP="00DB3DA4">
            <w:pPr>
              <w:tabs>
                <w:tab w:val="left" w:pos="763"/>
              </w:tabs>
              <w:spacing w:after="0" w:line="262" w:lineRule="auto"/>
              <w:ind w:left="12" w:right="113" w:hanging="42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Лабораторные работы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7C72" w:rsidRPr="00877C72" w:rsidRDefault="00877C72" w:rsidP="00DB3DA4">
            <w:pPr>
              <w:tabs>
                <w:tab w:val="left" w:pos="763"/>
              </w:tabs>
              <w:spacing w:after="0" w:line="262" w:lineRule="auto"/>
              <w:ind w:left="12" w:right="113" w:hanging="42"/>
              <w:jc w:val="center"/>
              <w:rPr>
                <w:szCs w:val="24"/>
              </w:rPr>
            </w:pPr>
          </w:p>
        </w:tc>
      </w:tr>
      <w:tr w:rsidR="00DB3DA4" w:rsidRPr="00877C72" w:rsidTr="009A0585">
        <w:trPr>
          <w:trHeight w:val="1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1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877C72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Основные </w:t>
            </w:r>
            <w:r w:rsidR="009A0585" w:rsidRPr="00877C72">
              <w:rPr>
                <w:b/>
                <w:szCs w:val="24"/>
              </w:rPr>
              <w:t xml:space="preserve">понятия документирования управленческой деятельности </w:t>
            </w:r>
          </w:p>
          <w:p w:rsidR="008D1940" w:rsidRPr="00877C72" w:rsidRDefault="009A0585" w:rsidP="005F1BD4">
            <w:pPr>
              <w:numPr>
                <w:ilvl w:val="0"/>
                <w:numId w:val="11"/>
              </w:num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Законодательство РФ, правовые акты Президента, </w:t>
            </w:r>
            <w:r w:rsidR="00877C72" w:rsidRPr="00877C72">
              <w:rPr>
                <w:szCs w:val="24"/>
              </w:rPr>
              <w:t xml:space="preserve">Правительства </w:t>
            </w:r>
            <w:r w:rsidRPr="00877C72">
              <w:rPr>
                <w:szCs w:val="24"/>
              </w:rPr>
              <w:t>РФ, федеральных</w:t>
            </w:r>
            <w:r w:rsidR="00877C72" w:rsidRPr="00877C72">
              <w:rPr>
                <w:szCs w:val="24"/>
              </w:rPr>
              <w:t xml:space="preserve"> органов исполнительной власти в </w:t>
            </w:r>
            <w:r w:rsidRPr="00877C72">
              <w:rPr>
                <w:szCs w:val="24"/>
              </w:rPr>
              <w:t xml:space="preserve">области документационного обеспечения </w:t>
            </w:r>
          </w:p>
          <w:p w:rsidR="008D1940" w:rsidRPr="00877C72" w:rsidRDefault="00877C72" w:rsidP="00877C72">
            <w:pPr>
              <w:numPr>
                <w:ilvl w:val="0"/>
                <w:numId w:val="11"/>
              </w:num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Государственные стандарты </w:t>
            </w:r>
            <w:r w:rsidR="009A0585" w:rsidRPr="00877C72">
              <w:rPr>
                <w:szCs w:val="24"/>
              </w:rPr>
              <w:t xml:space="preserve">на документацию </w:t>
            </w:r>
          </w:p>
          <w:p w:rsidR="008D1940" w:rsidRPr="00877C72" w:rsidRDefault="009A0585" w:rsidP="00877C72">
            <w:pPr>
              <w:numPr>
                <w:ilvl w:val="0"/>
                <w:numId w:val="11"/>
              </w:num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Унифицированные системы документации </w:t>
            </w:r>
          </w:p>
          <w:p w:rsidR="008D1940" w:rsidRPr="00877C72" w:rsidRDefault="009A0585" w:rsidP="00877C72">
            <w:pPr>
              <w:numPr>
                <w:ilvl w:val="0"/>
                <w:numId w:val="11"/>
              </w:num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Государственная система документационного обеспечения управления. Основные требования к документам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ИД-2. ОПК-1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1,5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29" w:firstLine="0"/>
              <w:rPr>
                <w:szCs w:val="24"/>
              </w:rPr>
            </w:pPr>
            <w:r w:rsidRPr="00877C72">
              <w:rPr>
                <w:szCs w:val="24"/>
              </w:rPr>
              <w:t>1,5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877C72">
            <w:pPr>
              <w:spacing w:after="0" w:line="262" w:lineRule="auto"/>
              <w:ind w:left="29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29" w:hanging="30"/>
              <w:jc w:val="center"/>
              <w:rPr>
                <w:szCs w:val="24"/>
              </w:rPr>
            </w:pPr>
            <w:r w:rsidRPr="00877C72">
              <w:rPr>
                <w:szCs w:val="24"/>
              </w:rPr>
              <w:t>3</w:t>
            </w:r>
          </w:p>
        </w:tc>
      </w:tr>
      <w:tr w:rsidR="009A0585" w:rsidRPr="00877C72" w:rsidTr="009A0585">
        <w:tblPrEx>
          <w:tblCellMar>
            <w:top w:w="9" w:type="dxa"/>
            <w:right w:w="55" w:type="dxa"/>
          </w:tblCellMar>
        </w:tblPrEx>
        <w:trPr>
          <w:trHeight w:val="1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Оформление управленческих документов </w:t>
            </w:r>
          </w:p>
          <w:p w:rsidR="00DB3DA4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Общий вид и состав реквизитов документа </w:t>
            </w:r>
          </w:p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Общие требования к оформлению реквизитов документа </w:t>
            </w:r>
          </w:p>
          <w:p w:rsidR="00DB3DA4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3. Бланки документов </w:t>
            </w:r>
          </w:p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4. Компьютерные технологии подготовки и работы с документами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ИД-2. ОПК-1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3,0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3,0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DB3DA4" w:rsidRPr="00877C72" w:rsidTr="009A0585">
        <w:tblPrEx>
          <w:tblCellMar>
            <w:top w:w="9" w:type="dxa"/>
            <w:right w:w="55" w:type="dxa"/>
          </w:tblCellMar>
        </w:tblPrEx>
        <w:trPr>
          <w:trHeight w:val="1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Организационные документы</w:t>
            </w:r>
            <w:r w:rsidRPr="00877C72">
              <w:rPr>
                <w:szCs w:val="24"/>
              </w:rPr>
              <w:t xml:space="preserve"> </w:t>
            </w:r>
          </w:p>
          <w:p w:rsidR="00DB3DA4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1. Назначение и состав организационно</w:t>
            </w:r>
            <w:r w:rsidR="009A0585">
              <w:rPr>
                <w:szCs w:val="24"/>
              </w:rPr>
              <w:t>-</w:t>
            </w:r>
            <w:r w:rsidRPr="00877C72">
              <w:rPr>
                <w:szCs w:val="24"/>
              </w:rPr>
              <w:t xml:space="preserve">правовой документации </w:t>
            </w:r>
          </w:p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b/>
                <w:szCs w:val="24"/>
              </w:rPr>
            </w:pPr>
            <w:r w:rsidRPr="00877C72">
              <w:rPr>
                <w:szCs w:val="24"/>
              </w:rPr>
              <w:t>2. Составление и оформление отдельных видов организационно</w:t>
            </w:r>
            <w:r w:rsidR="009A0585">
              <w:rPr>
                <w:szCs w:val="24"/>
              </w:rPr>
              <w:t>-</w:t>
            </w:r>
            <w:r w:rsidRPr="00877C72">
              <w:rPr>
                <w:szCs w:val="24"/>
              </w:rPr>
              <w:t>правовых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ИД-2. ОПК-1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A4" w:rsidRPr="00877C72" w:rsidRDefault="00DB3DA4" w:rsidP="00877C72">
            <w:pPr>
              <w:spacing w:after="0" w:line="262" w:lineRule="auto"/>
              <w:ind w:left="0" w:firstLine="0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4</w:t>
            </w:r>
          </w:p>
        </w:tc>
      </w:tr>
      <w:tr w:rsidR="00DB3DA4" w:rsidRPr="00877C72" w:rsidTr="009A0585">
        <w:tblPrEx>
          <w:tblCellMar>
            <w:top w:w="9" w:type="dxa"/>
            <w:right w:w="55" w:type="dxa"/>
          </w:tblCellMar>
        </w:tblPrEx>
        <w:trPr>
          <w:trHeight w:val="11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9A0585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Распорядительные документы</w:t>
            </w:r>
            <w:r w:rsidRPr="00877C72">
              <w:rPr>
                <w:szCs w:val="24"/>
              </w:rPr>
              <w:t xml:space="preserve"> </w:t>
            </w:r>
          </w:p>
          <w:p w:rsidR="00DB3DA4" w:rsidRPr="00877C72" w:rsidRDefault="00DB3DA4" w:rsidP="00DB3DA4">
            <w:pPr>
              <w:numPr>
                <w:ilvl w:val="0"/>
                <w:numId w:val="12"/>
              </w:num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Назначение и состав распорядительной документации.  </w:t>
            </w:r>
          </w:p>
          <w:p w:rsidR="00DB3DA4" w:rsidRPr="00877C72" w:rsidRDefault="00DB3DA4" w:rsidP="00DB3DA4">
            <w:pPr>
              <w:numPr>
                <w:ilvl w:val="0"/>
                <w:numId w:val="12"/>
              </w:num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Процедура издания распорядительных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DB3DA4" w:rsidRPr="00877C72" w:rsidTr="009A0585">
        <w:tblPrEx>
          <w:tblCellMar>
            <w:top w:w="9" w:type="dxa"/>
            <w:right w:w="55" w:type="dxa"/>
          </w:tblCellMar>
        </w:tblPrEx>
        <w:trPr>
          <w:trHeight w:val="1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9A0585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Информационно</w:t>
            </w:r>
            <w:r w:rsidR="009A0585">
              <w:rPr>
                <w:b/>
                <w:szCs w:val="24"/>
              </w:rPr>
              <w:t>-</w:t>
            </w:r>
            <w:r w:rsidRPr="00877C72">
              <w:rPr>
                <w:b/>
                <w:szCs w:val="24"/>
              </w:rPr>
              <w:t xml:space="preserve">справочные документы </w:t>
            </w:r>
          </w:p>
          <w:p w:rsidR="00DB3DA4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Назначение и состав документации </w:t>
            </w:r>
          </w:p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2. Составление и оформление справочно</w:t>
            </w:r>
            <w:r w:rsidR="009A0585">
              <w:rPr>
                <w:szCs w:val="24"/>
              </w:rPr>
              <w:t>-</w:t>
            </w:r>
            <w:r w:rsidRPr="00877C72">
              <w:rPr>
                <w:szCs w:val="24"/>
              </w:rPr>
              <w:t xml:space="preserve">информационных документов </w:t>
            </w:r>
          </w:p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3. Составление и оформление справочно</w:t>
            </w:r>
            <w:r w:rsidR="009A0585">
              <w:rPr>
                <w:szCs w:val="24"/>
              </w:rPr>
              <w:t>-</w:t>
            </w:r>
            <w:r w:rsidRPr="00877C72">
              <w:rPr>
                <w:szCs w:val="24"/>
              </w:rPr>
              <w:t xml:space="preserve">аналитических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DB3DA4" w:rsidRPr="00877C72" w:rsidTr="009A0585">
        <w:tblPrEx>
          <w:tblCellMar>
            <w:top w:w="9" w:type="dxa"/>
            <w:right w:w="55" w:type="dxa"/>
          </w:tblCellMar>
        </w:tblPrEx>
        <w:trPr>
          <w:trHeight w:val="1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9A0585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Документация по личному составу</w:t>
            </w:r>
            <w:r w:rsidRPr="00877C72">
              <w:rPr>
                <w:szCs w:val="24"/>
              </w:rPr>
              <w:t xml:space="preserve"> </w:t>
            </w:r>
          </w:p>
          <w:p w:rsidR="00DB3DA4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Состав документов по личному составу </w:t>
            </w:r>
          </w:p>
          <w:p w:rsidR="009A0585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Составление и оформление документов по личному составу </w:t>
            </w:r>
          </w:p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3. Порядок составления и ведения личных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A4" w:rsidRPr="00877C72" w:rsidRDefault="00DB3DA4" w:rsidP="00DB3DA4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8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Организация работы с документами </w:t>
            </w:r>
            <w:r w:rsidRPr="00877C72">
              <w:rPr>
                <w:b/>
                <w:szCs w:val="24"/>
              </w:rPr>
              <w:t xml:space="preserve">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Регистрация и учет документов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Организация контроля за исполнением документов </w:t>
            </w:r>
          </w:p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3. Хранение документов, составление номенклатуры дел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>ИД-2. ОПК-1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7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>8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Система плановой документации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Назначение и состав плановой документации </w:t>
            </w:r>
          </w:p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Составление и оформление плановых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6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Система отчетной документации</w:t>
            </w:r>
            <w:r w:rsidRPr="00877C72">
              <w:rPr>
                <w:szCs w:val="24"/>
              </w:rPr>
              <w:t xml:space="preserve">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Назначение и состав отчетной документации </w:t>
            </w:r>
          </w:p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Составление и оформление отчетных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 xml:space="preserve">Контрактная документация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Назначение и состав контрактной документации </w:t>
            </w:r>
          </w:p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Составление и оформление контрактной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24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Электронный документооборот на предприятиях</w:t>
            </w:r>
            <w:r w:rsidRPr="00877C72">
              <w:rPr>
                <w:szCs w:val="24"/>
              </w:rPr>
              <w:t xml:space="preserve">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Сущность, задачи электронного документооборота  </w:t>
            </w:r>
          </w:p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Основные понятия электронного документооборота, его принципы  </w:t>
            </w:r>
          </w:p>
          <w:p w:rsidR="009A0585" w:rsidRPr="00877C72" w:rsidRDefault="009A0585" w:rsidP="009A0585">
            <w:pPr>
              <w:numPr>
                <w:ilvl w:val="0"/>
                <w:numId w:val="13"/>
              </w:numPr>
              <w:spacing w:after="0" w:line="262" w:lineRule="auto"/>
              <w:ind w:left="-6" w:firstLine="0"/>
              <w:rPr>
                <w:szCs w:val="24"/>
              </w:rPr>
            </w:pPr>
            <w:r>
              <w:rPr>
                <w:szCs w:val="24"/>
              </w:rPr>
              <w:t xml:space="preserve">Классификация систем </w:t>
            </w:r>
            <w:r w:rsidRPr="00877C72">
              <w:rPr>
                <w:szCs w:val="24"/>
              </w:rPr>
              <w:t xml:space="preserve">электронного документооборота  </w:t>
            </w:r>
          </w:p>
          <w:p w:rsidR="009A0585" w:rsidRDefault="009A0585" w:rsidP="009A0585">
            <w:pPr>
              <w:numPr>
                <w:ilvl w:val="0"/>
                <w:numId w:val="13"/>
              </w:numPr>
              <w:spacing w:after="0" w:line="262" w:lineRule="auto"/>
              <w:ind w:left="-6" w:firstLine="0"/>
              <w:rPr>
                <w:szCs w:val="24"/>
              </w:rPr>
            </w:pPr>
            <w:r>
              <w:rPr>
                <w:szCs w:val="24"/>
              </w:rPr>
              <w:t xml:space="preserve">Возможности </w:t>
            </w:r>
            <w:r w:rsidRPr="00877C72">
              <w:rPr>
                <w:szCs w:val="24"/>
              </w:rPr>
              <w:t xml:space="preserve">и преимущества систем электронного документооборота  </w:t>
            </w:r>
          </w:p>
          <w:p w:rsidR="009A0585" w:rsidRPr="00877C72" w:rsidRDefault="009A0585" w:rsidP="009A0585">
            <w:pPr>
              <w:numPr>
                <w:ilvl w:val="0"/>
                <w:numId w:val="13"/>
              </w:num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Антивирусная информационная безопасность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85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1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Организация защиты коммерческой тайны</w:t>
            </w:r>
            <w:r w:rsidRPr="00877C72">
              <w:rPr>
                <w:szCs w:val="24"/>
              </w:rPr>
              <w:t xml:space="preserve"> </w:t>
            </w:r>
          </w:p>
          <w:p w:rsidR="008D1940" w:rsidRPr="00877C72" w:rsidRDefault="009A0585" w:rsidP="009A0585">
            <w:pPr>
              <w:numPr>
                <w:ilvl w:val="0"/>
                <w:numId w:val="14"/>
              </w:num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Определение коммерческой тайны </w:t>
            </w:r>
          </w:p>
          <w:p w:rsidR="008D1940" w:rsidRPr="00877C72" w:rsidRDefault="009A0585" w:rsidP="009A0585">
            <w:pPr>
              <w:numPr>
                <w:ilvl w:val="0"/>
                <w:numId w:val="14"/>
              </w:num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Примерный перечень </w:t>
            </w:r>
            <w:r w:rsidRPr="00877C72">
              <w:rPr>
                <w:szCs w:val="24"/>
              </w:rPr>
              <w:tab/>
              <w:t>сведе</w:t>
            </w:r>
            <w:r>
              <w:rPr>
                <w:szCs w:val="24"/>
              </w:rPr>
              <w:t xml:space="preserve">ний, составляющих коммерческую </w:t>
            </w:r>
            <w:r w:rsidRPr="00877C72">
              <w:rPr>
                <w:szCs w:val="24"/>
              </w:rPr>
              <w:t xml:space="preserve">тайну предприятия </w:t>
            </w:r>
          </w:p>
          <w:p w:rsidR="008D1940" w:rsidRPr="00877C72" w:rsidRDefault="009A0585" w:rsidP="009A0585">
            <w:pPr>
              <w:numPr>
                <w:ilvl w:val="0"/>
                <w:numId w:val="14"/>
              </w:num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Технология учета конфиденциальных документов </w:t>
            </w:r>
          </w:p>
          <w:p w:rsidR="008D1940" w:rsidRPr="00877C72" w:rsidRDefault="009A0585" w:rsidP="009A0585">
            <w:pPr>
              <w:numPr>
                <w:ilvl w:val="0"/>
                <w:numId w:val="14"/>
              </w:num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Ответственность за разглашение сведений, составляющих коммерческую тайну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3,5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b/>
                <w:szCs w:val="24"/>
              </w:rPr>
              <w:t>Работа с обращениями граждан</w:t>
            </w:r>
            <w:r w:rsidRPr="00877C72">
              <w:rPr>
                <w:szCs w:val="24"/>
              </w:rPr>
              <w:t xml:space="preserve"> </w:t>
            </w:r>
          </w:p>
          <w:p w:rsidR="009A0585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1. Составление и оформление основных документов </w:t>
            </w:r>
          </w:p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2. Порядок делопроизводства по обращениям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ИД-2. ОПК-1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ИТОГО за 2 семестр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24,00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24,00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46,50 </w:t>
            </w:r>
          </w:p>
        </w:tc>
      </w:tr>
      <w:tr w:rsidR="009A0585" w:rsidRPr="00877C72" w:rsidTr="009A0585">
        <w:tblPrEx>
          <w:tblCellMar>
            <w:top w:w="12" w:type="dxa"/>
            <w:right w:w="55" w:type="dxa"/>
          </w:tblCellMar>
        </w:tblPrEx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>24,00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24,00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>-</w:t>
            </w:r>
            <w:r w:rsidRPr="00877C72">
              <w:rPr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40" w:rsidRPr="00877C72" w:rsidRDefault="009A0585" w:rsidP="009A0585">
            <w:pPr>
              <w:spacing w:after="0" w:line="262" w:lineRule="auto"/>
              <w:ind w:left="-6" w:firstLine="0"/>
              <w:rPr>
                <w:szCs w:val="24"/>
              </w:rPr>
            </w:pPr>
            <w:r w:rsidRPr="00877C72">
              <w:rPr>
                <w:szCs w:val="24"/>
              </w:rPr>
              <w:t>46,50</w:t>
            </w:r>
            <w:r w:rsidRPr="00877C72">
              <w:rPr>
                <w:szCs w:val="24"/>
              </w:rPr>
              <w:t xml:space="preserve"> </w:t>
            </w:r>
          </w:p>
        </w:tc>
      </w:tr>
    </w:tbl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  <w:r w:rsidRPr="00877C72">
        <w:rPr>
          <w:b/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Фонд оценочных средств по дисциплине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</w:t>
      </w:r>
      <w:r w:rsidRPr="00877C72">
        <w:rPr>
          <w:szCs w:val="24"/>
        </w:rPr>
        <w:t xml:space="preserve">дисциплине.  </w:t>
      </w:r>
    </w:p>
    <w:p w:rsidR="008D1940" w:rsidRPr="009A0585" w:rsidRDefault="009A0585" w:rsidP="00877C72">
      <w:pPr>
        <w:spacing w:after="0" w:line="262" w:lineRule="auto"/>
        <w:ind w:left="0" w:firstLine="709"/>
        <w:rPr>
          <w:b/>
          <w:szCs w:val="24"/>
        </w:rPr>
      </w:pPr>
      <w:r w:rsidRPr="009A0585">
        <w:rPr>
          <w:b/>
          <w:szCs w:val="24"/>
        </w:rPr>
        <w:t xml:space="preserve">ФОС по дисциплине включает в себя:  </w:t>
      </w:r>
    </w:p>
    <w:p w:rsidR="008D1940" w:rsidRPr="00877C72" w:rsidRDefault="009A0585" w:rsidP="00877C72">
      <w:pPr>
        <w:numPr>
          <w:ilvl w:val="0"/>
          <w:numId w:val="2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8D1940" w:rsidRPr="00877C72" w:rsidRDefault="009A0585" w:rsidP="00877C72">
      <w:pPr>
        <w:numPr>
          <w:ilvl w:val="0"/>
          <w:numId w:val="2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877C72">
        <w:rPr>
          <w:szCs w:val="24"/>
        </w:rPr>
        <w:t>сформированнос</w:t>
      </w:r>
      <w:r w:rsidRPr="00877C72">
        <w:rPr>
          <w:szCs w:val="24"/>
        </w:rPr>
        <w:t>ти</w:t>
      </w:r>
      <w:proofErr w:type="spellEnd"/>
      <w:r w:rsidRPr="00877C72">
        <w:rPr>
          <w:szCs w:val="24"/>
        </w:rPr>
        <w:t xml:space="preserve"> компетенций.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877C72">
        <w:rPr>
          <w:b/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ФОС являются приложением к данной программе дисциплины.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Методические указания для обучающихся по освоени</w:t>
      </w:r>
      <w:r w:rsidRPr="00877C72">
        <w:rPr>
          <w:szCs w:val="24"/>
        </w:rPr>
        <w:t>ю дисциплины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Лекционный материал посвящен рассмотрению ключ</w:t>
      </w:r>
      <w:r w:rsidRPr="00877C72">
        <w:rPr>
          <w:szCs w:val="24"/>
        </w:rPr>
        <w:t xml:space="preserve">евых, базовых положений курсов и разъяснению учебных заданий, выносимых на самостоятельную работу студентов.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</w:t>
      </w:r>
      <w:r w:rsidRPr="00877C72">
        <w:rPr>
          <w:szCs w:val="24"/>
        </w:rPr>
        <w:t xml:space="preserve">ветствующей предметной области.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lastRenderedPageBreak/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Для успешного освоения дисциплин</w:t>
      </w:r>
      <w:r w:rsidRPr="00877C72">
        <w:rPr>
          <w:szCs w:val="24"/>
        </w:rPr>
        <w:t xml:space="preserve">ы необходимо выполнить все виды самостоятельной работы, используя рекомендуемые источники информации.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i/>
          <w:szCs w:val="24"/>
        </w:rPr>
        <w:t xml:space="preserve"> </w:t>
      </w:r>
      <w:r w:rsidRPr="00877C72">
        <w:rPr>
          <w:b/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rPr>
          <w:szCs w:val="24"/>
        </w:rPr>
      </w:pPr>
      <w:r w:rsidRPr="00877C72">
        <w:rPr>
          <w:szCs w:val="24"/>
        </w:rPr>
        <w:t xml:space="preserve">Учебно-методическое и информационное обеспечение дисциплины </w:t>
      </w:r>
      <w:r w:rsidRPr="00877C72">
        <w:rPr>
          <w:b w:val="0"/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8.1.1. Перечень основной литературы:</w:t>
      </w:r>
      <w:r w:rsidRPr="00877C72">
        <w:rPr>
          <w:i/>
          <w:szCs w:val="24"/>
        </w:rPr>
        <w:t xml:space="preserve">  </w:t>
      </w:r>
    </w:p>
    <w:p w:rsidR="008D1940" w:rsidRPr="00877C72" w:rsidRDefault="009A0585" w:rsidP="00877C72">
      <w:pPr>
        <w:numPr>
          <w:ilvl w:val="0"/>
          <w:numId w:val="3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Кузнецова, И.В. Документирование управленческой деятельности: учебное пособие для бакалавров / И. В. Кузнецова, Г. А. </w:t>
      </w:r>
      <w:proofErr w:type="spellStart"/>
      <w:r w:rsidRPr="00877C72">
        <w:rPr>
          <w:szCs w:val="24"/>
        </w:rPr>
        <w:t>Хачатрян</w:t>
      </w:r>
      <w:proofErr w:type="spellEnd"/>
      <w:r w:rsidRPr="00877C72">
        <w:rPr>
          <w:szCs w:val="24"/>
        </w:rPr>
        <w:t>.</w:t>
      </w:r>
      <w:r w:rsidRPr="00877C72">
        <w:rPr>
          <w:szCs w:val="24"/>
        </w:rPr>
        <w:t xml:space="preserve"> - Документирование управленческой деятельности, Весь срок охраны авторского права. - Электрон</w:t>
      </w:r>
      <w:proofErr w:type="gramStart"/>
      <w:r w:rsidRPr="00877C72">
        <w:rPr>
          <w:szCs w:val="24"/>
        </w:rPr>
        <w:t>.</w:t>
      </w:r>
      <w:proofErr w:type="gramEnd"/>
      <w:r w:rsidRPr="00877C72">
        <w:rPr>
          <w:szCs w:val="24"/>
        </w:rPr>
        <w:t xml:space="preserve"> дан. (1 файл). - Москва: Дашков и К, Ай Пи Эр Медиа, 2021. - 240 с. - электронный. - Книга находится в премиум-версии ЭБС IPR BOOKS. - ISBN 978-5-394-03274-5, э</w:t>
      </w:r>
      <w:r w:rsidRPr="00877C72">
        <w:rPr>
          <w:szCs w:val="24"/>
        </w:rPr>
        <w:t xml:space="preserve">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. </w:t>
      </w:r>
    </w:p>
    <w:p w:rsidR="008D1940" w:rsidRPr="00877C72" w:rsidRDefault="009A0585" w:rsidP="00877C72">
      <w:pPr>
        <w:numPr>
          <w:ilvl w:val="0"/>
          <w:numId w:val="3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Афонюшкина, О.И. Документирование управленческой деятельности. Электронный ресурс: Учебное пособие / О.И. Афонюшкина; ред. В.И. </w:t>
      </w:r>
      <w:proofErr w:type="spellStart"/>
      <w:r w:rsidRPr="00877C72">
        <w:rPr>
          <w:szCs w:val="24"/>
        </w:rPr>
        <w:t>Пустовая</w:t>
      </w:r>
      <w:proofErr w:type="spellEnd"/>
      <w:r w:rsidRPr="00877C72">
        <w:rPr>
          <w:szCs w:val="24"/>
        </w:rPr>
        <w:t>. - Белгород: Белгородский государственный технологический университет им. В.Г. Шухова, ЭБС АС</w:t>
      </w:r>
      <w:r w:rsidRPr="00877C72">
        <w:rPr>
          <w:szCs w:val="24"/>
        </w:rPr>
        <w:t xml:space="preserve">В, 2017. - 111 с. - Книга находится в премиум-версии ЭБС IPR BOOKS. - ISBN 2227-8397, экземпляров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i/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8.1.2. Перечень дополнительной литературы:  </w:t>
      </w:r>
    </w:p>
    <w:p w:rsidR="008D1940" w:rsidRPr="00877C72" w:rsidRDefault="009A0585" w:rsidP="00877C72">
      <w:pPr>
        <w:numPr>
          <w:ilvl w:val="0"/>
          <w:numId w:val="4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Кауфман, Н.Ю. Документирование управленческой деятельности: Учебное пособие / Кауфман Н. Ю. - Ом</w:t>
      </w:r>
      <w:r w:rsidRPr="00877C72">
        <w:rPr>
          <w:szCs w:val="24"/>
        </w:rPr>
        <w:t xml:space="preserve">ск: Омский государственный институт сервиса, 2014. - 177 с. - Книга находится в базовой версии ЭБС </w:t>
      </w:r>
      <w:proofErr w:type="spellStart"/>
      <w:r w:rsidRPr="00877C72">
        <w:rPr>
          <w:szCs w:val="24"/>
        </w:rPr>
        <w:t>IPRbooks</w:t>
      </w:r>
      <w:proofErr w:type="spellEnd"/>
      <w:r w:rsidRPr="00877C72">
        <w:rPr>
          <w:szCs w:val="24"/>
        </w:rPr>
        <w:t xml:space="preserve">. - ISBN 978-5-93252-309-4, экземпляров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 </w:t>
      </w:r>
    </w:p>
    <w:p w:rsidR="008D1940" w:rsidRPr="00877C72" w:rsidRDefault="009A0585" w:rsidP="00F02DFD">
      <w:pPr>
        <w:numPr>
          <w:ilvl w:val="0"/>
          <w:numId w:val="4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Приходько, А.Н. Документирование управленческой деятельности: Учебное пособие / Приходько А. Н.</w:t>
      </w:r>
      <w:r w:rsidRPr="00877C72">
        <w:rPr>
          <w:szCs w:val="24"/>
        </w:rPr>
        <w:t xml:space="preserve"> - Санкт-Петербург: Санкт-Петербургский государственный </w:t>
      </w:r>
      <w:proofErr w:type="spellStart"/>
      <w:r w:rsidRPr="00877C72">
        <w:rPr>
          <w:szCs w:val="24"/>
        </w:rPr>
        <w:t>архитектурностроительный</w:t>
      </w:r>
      <w:proofErr w:type="spellEnd"/>
      <w:r w:rsidRPr="00877C72">
        <w:rPr>
          <w:szCs w:val="24"/>
        </w:rPr>
        <w:t xml:space="preserve"> университет, ЭБС АСВ, 2013. - 270 с. - Книга находится в базовой версии ЭБС </w:t>
      </w:r>
      <w:proofErr w:type="spellStart"/>
      <w:r w:rsidRPr="00877C72">
        <w:rPr>
          <w:szCs w:val="24"/>
        </w:rPr>
        <w:t>IPRbooks</w:t>
      </w:r>
      <w:proofErr w:type="spellEnd"/>
      <w:r w:rsidRPr="00877C72">
        <w:rPr>
          <w:szCs w:val="24"/>
        </w:rPr>
        <w:t xml:space="preserve">. - ISBN 978-5-9227-0406-9, экземпляров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numPr>
          <w:ilvl w:val="0"/>
          <w:numId w:val="4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Рогожин, М.Ю. Организация делопроизв</w:t>
      </w:r>
      <w:r w:rsidRPr="00877C72">
        <w:rPr>
          <w:szCs w:val="24"/>
        </w:rPr>
        <w:t xml:space="preserve">одства предприятия: (на основе ГОСТ Р6.302003) / М.Ю. Рогожин. - </w:t>
      </w:r>
      <w:proofErr w:type="spellStart"/>
      <w:r w:rsidRPr="00877C72">
        <w:rPr>
          <w:szCs w:val="24"/>
        </w:rPr>
        <w:t>М.|Берлин</w:t>
      </w:r>
      <w:proofErr w:type="spellEnd"/>
      <w:r w:rsidRPr="00877C72">
        <w:rPr>
          <w:szCs w:val="24"/>
        </w:rPr>
        <w:t xml:space="preserve">: </w:t>
      </w:r>
      <w:proofErr w:type="spellStart"/>
      <w:r w:rsidRPr="00877C72">
        <w:rPr>
          <w:szCs w:val="24"/>
        </w:rPr>
        <w:t>Директ</w:t>
      </w:r>
      <w:proofErr w:type="spellEnd"/>
      <w:r w:rsidRPr="00877C72">
        <w:rPr>
          <w:szCs w:val="24"/>
        </w:rPr>
        <w:t xml:space="preserve">-Медиа, 2014. - 209 с. - ISBN 978-5-4458-6535-3, экземпляров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numPr>
          <w:ilvl w:val="0"/>
          <w:numId w:val="4"/>
        </w:numPr>
        <w:spacing w:after="0" w:line="262" w:lineRule="auto"/>
        <w:ind w:left="0" w:firstLine="709"/>
        <w:rPr>
          <w:szCs w:val="24"/>
        </w:rPr>
      </w:pPr>
      <w:proofErr w:type="spellStart"/>
      <w:r w:rsidRPr="00877C72">
        <w:rPr>
          <w:szCs w:val="24"/>
        </w:rPr>
        <w:t>Брескина</w:t>
      </w:r>
      <w:proofErr w:type="spellEnd"/>
      <w:r w:rsidRPr="00877C72">
        <w:rPr>
          <w:szCs w:val="24"/>
        </w:rPr>
        <w:t>, Н.В. (СКФУ). Основы делопроизводства: учеб. пособие: Направление подготовки 38.03.04 – Го</w:t>
      </w:r>
      <w:r w:rsidRPr="00877C72">
        <w:rPr>
          <w:szCs w:val="24"/>
        </w:rPr>
        <w:t xml:space="preserve">сударственное и муниципальное управление. Профиль подготовки «Государственное и муниципальное управление в социальной сфере». </w:t>
      </w:r>
      <w:proofErr w:type="spellStart"/>
      <w:r w:rsidRPr="00877C72">
        <w:rPr>
          <w:szCs w:val="24"/>
        </w:rPr>
        <w:t>Бакалавриат</w:t>
      </w:r>
      <w:proofErr w:type="spellEnd"/>
      <w:r w:rsidRPr="00877C72">
        <w:rPr>
          <w:szCs w:val="24"/>
        </w:rPr>
        <w:t xml:space="preserve"> / Н.В. </w:t>
      </w:r>
      <w:proofErr w:type="spellStart"/>
      <w:r w:rsidRPr="00877C72">
        <w:rPr>
          <w:szCs w:val="24"/>
        </w:rPr>
        <w:t>Брескина</w:t>
      </w:r>
      <w:proofErr w:type="spellEnd"/>
      <w:r w:rsidRPr="00877C72">
        <w:rPr>
          <w:szCs w:val="24"/>
        </w:rPr>
        <w:t xml:space="preserve">; </w:t>
      </w:r>
      <w:proofErr w:type="gramStart"/>
      <w:r w:rsidRPr="00877C72">
        <w:rPr>
          <w:szCs w:val="24"/>
        </w:rPr>
        <w:t>Сев.-</w:t>
      </w:r>
      <w:proofErr w:type="spellStart"/>
      <w:proofErr w:type="gramEnd"/>
      <w:r w:rsidRPr="00877C72">
        <w:rPr>
          <w:szCs w:val="24"/>
        </w:rPr>
        <w:t>Кав</w:t>
      </w:r>
      <w:proofErr w:type="spellEnd"/>
      <w:r w:rsidRPr="00877C72">
        <w:rPr>
          <w:szCs w:val="24"/>
        </w:rPr>
        <w:t xml:space="preserve">. </w:t>
      </w:r>
      <w:proofErr w:type="spellStart"/>
      <w:r w:rsidRPr="00877C72">
        <w:rPr>
          <w:szCs w:val="24"/>
        </w:rPr>
        <w:t>федер</w:t>
      </w:r>
      <w:proofErr w:type="spellEnd"/>
      <w:r w:rsidRPr="00877C72">
        <w:rPr>
          <w:szCs w:val="24"/>
        </w:rPr>
        <w:t>. ун-т&lt;/</w:t>
      </w:r>
      <w:proofErr w:type="spellStart"/>
      <w:r w:rsidRPr="00877C72">
        <w:rPr>
          <w:szCs w:val="24"/>
        </w:rPr>
        <w:t>font</w:t>
      </w:r>
      <w:proofErr w:type="spellEnd"/>
      <w:r w:rsidRPr="00877C72">
        <w:rPr>
          <w:szCs w:val="24"/>
        </w:rPr>
        <w:t xml:space="preserve">&gt;. - Ставрополь: СКФУ, 2015. - 123 с., экземпляров </w:t>
      </w:r>
      <w:proofErr w:type="spellStart"/>
      <w:r w:rsidRPr="00877C72">
        <w:rPr>
          <w:szCs w:val="24"/>
        </w:rPr>
        <w:t>неограничено</w:t>
      </w:r>
      <w:proofErr w:type="spellEnd"/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numPr>
          <w:ilvl w:val="0"/>
          <w:numId w:val="4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Быкова, Т.А. Документационное обеспечение управления (делопроизводство): учебное пособие для студентов вузов / Т.А. Быкова, Т.В. Кузнецова, Л. В. Санкина. - 2-е изд., </w:t>
      </w:r>
      <w:proofErr w:type="spellStart"/>
      <w:r w:rsidRPr="00877C72">
        <w:rPr>
          <w:szCs w:val="24"/>
        </w:rPr>
        <w:t>перераб</w:t>
      </w:r>
      <w:proofErr w:type="spellEnd"/>
      <w:proofErr w:type="gramStart"/>
      <w:r w:rsidRPr="00877C72">
        <w:rPr>
          <w:szCs w:val="24"/>
        </w:rPr>
        <w:t>.</w:t>
      </w:r>
      <w:proofErr w:type="gramEnd"/>
      <w:r w:rsidRPr="00877C72">
        <w:rPr>
          <w:szCs w:val="24"/>
        </w:rPr>
        <w:t xml:space="preserve"> и доп. - М.: Инфра-М, 2012. - 304 с.: прил. - (Высшее образование). - </w:t>
      </w:r>
      <w:proofErr w:type="spellStart"/>
      <w:r w:rsidRPr="00877C72">
        <w:rPr>
          <w:szCs w:val="24"/>
        </w:rPr>
        <w:t>Библиогр</w:t>
      </w:r>
      <w:proofErr w:type="spellEnd"/>
      <w:r w:rsidRPr="00877C72">
        <w:rPr>
          <w:szCs w:val="24"/>
        </w:rPr>
        <w:t>.:</w:t>
      </w:r>
      <w:r w:rsidRPr="00877C72">
        <w:rPr>
          <w:szCs w:val="24"/>
        </w:rPr>
        <w:t xml:space="preserve"> с. 295-301. - ISBN 978-5-16-004805-5, экземпляров 12.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8D1940" w:rsidRPr="00877C72" w:rsidRDefault="009A0585" w:rsidP="00877C72">
      <w:pPr>
        <w:numPr>
          <w:ilvl w:val="0"/>
          <w:numId w:val="5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Методические указания для обучающихся по организации и проведению самостоятельной работы по дисципли</w:t>
      </w:r>
      <w:r w:rsidRPr="00877C72">
        <w:rPr>
          <w:szCs w:val="24"/>
        </w:rPr>
        <w:t xml:space="preserve">не «Документирование управленческой деятельности» для студентов направления подготовки 38.03.02 Менеджмент - [Электронная версия] </w:t>
      </w:r>
    </w:p>
    <w:p w:rsidR="008D1940" w:rsidRPr="00877C72" w:rsidRDefault="009A0585" w:rsidP="00C20AA8">
      <w:pPr>
        <w:numPr>
          <w:ilvl w:val="0"/>
          <w:numId w:val="5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lastRenderedPageBreak/>
        <w:t xml:space="preserve">Методические указания по выполнению практических работ по дисциплине </w:t>
      </w:r>
      <w:r w:rsidRPr="00877C72">
        <w:rPr>
          <w:szCs w:val="24"/>
        </w:rPr>
        <w:t>«Документирование управленческой деятельности» для студ</w:t>
      </w:r>
      <w:r w:rsidRPr="00877C72">
        <w:rPr>
          <w:szCs w:val="24"/>
        </w:rPr>
        <w:t xml:space="preserve">ентов направления подготовки 38.03.02 Менеджмент - [Электронная версия]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http://ecsocman.hse.ru/ (Сайт федерального портала «Экономика. Социо</w:t>
      </w:r>
      <w:r w:rsidRPr="00877C72">
        <w:rPr>
          <w:szCs w:val="24"/>
        </w:rPr>
        <w:t xml:space="preserve">логия. Менеджмент»).  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http://fcior.edu.ru/ (Сайт федерального центра информационно-образовательных ресурсов).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http://grebennikon.ru/ (сайт электронной библиотеки Издательского дома «Гребенников»).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Электронная библиотечная система «Университетская библи</w:t>
      </w:r>
      <w:r w:rsidRPr="00877C72">
        <w:rPr>
          <w:szCs w:val="24"/>
        </w:rPr>
        <w:t xml:space="preserve">отека </w:t>
      </w:r>
      <w:proofErr w:type="spellStart"/>
      <w:r w:rsidRPr="00877C72">
        <w:rPr>
          <w:szCs w:val="24"/>
        </w:rPr>
        <w:t>online</w:t>
      </w:r>
      <w:proofErr w:type="spellEnd"/>
      <w:r w:rsidRPr="00877C72">
        <w:rPr>
          <w:szCs w:val="24"/>
        </w:rPr>
        <w:t xml:space="preserve">» http://www.biblioclub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www.books.google.ru - Поиск книг </w:t>
      </w:r>
      <w:proofErr w:type="spellStart"/>
      <w:r w:rsidRPr="00877C72">
        <w:rPr>
          <w:szCs w:val="24"/>
        </w:rPr>
        <w:t>Google</w:t>
      </w:r>
      <w:proofErr w:type="spellEnd"/>
      <w:r w:rsidRPr="00877C72">
        <w:rPr>
          <w:szCs w:val="24"/>
        </w:rPr>
        <w:t xml:space="preserve">. Поиск по всему тексту примерно семи миллионов книг: учебная, научная и художественная литература, справочники, детские и другие виды книг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www.informika.ru - </w:t>
      </w:r>
      <w:r w:rsidRPr="00877C72">
        <w:rPr>
          <w:szCs w:val="24"/>
        </w:rPr>
        <w:t>Навигационная система по электронным ресурсам образования, науки и инноваций в России: Федеральная компьютерная сеть RUNNET, Единая коллекция цифровых образовательных ресурсов, Единое окно доступа к образовательным ресурсам, Федеральный центр информационны</w:t>
      </w:r>
      <w:r w:rsidRPr="00877C72">
        <w:rPr>
          <w:szCs w:val="24"/>
        </w:rPr>
        <w:t xml:space="preserve">х образовательных ресурсов.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www.poiskknig.ru - Поиск электронных книг. Поисковая машина электронных книг, свободно распространяемых в Интернете.  </w:t>
      </w:r>
    </w:p>
    <w:p w:rsidR="008D1940" w:rsidRPr="00877C72" w:rsidRDefault="009A0585" w:rsidP="00877C72">
      <w:pPr>
        <w:numPr>
          <w:ilvl w:val="0"/>
          <w:numId w:val="6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www.scholar.google.ru - Академия </w:t>
      </w:r>
      <w:proofErr w:type="spellStart"/>
      <w:r w:rsidRPr="00877C72">
        <w:rPr>
          <w:szCs w:val="24"/>
        </w:rPr>
        <w:t>Google</w:t>
      </w:r>
      <w:proofErr w:type="spellEnd"/>
      <w:r w:rsidRPr="00877C72">
        <w:rPr>
          <w:szCs w:val="24"/>
        </w:rPr>
        <w:t xml:space="preserve">. Поиск научной литературы, включая прошедшие рецензирование статьи, </w:t>
      </w:r>
      <w:r w:rsidRPr="00877C72">
        <w:rPr>
          <w:szCs w:val="24"/>
        </w:rPr>
        <w:t xml:space="preserve">диссертации, книги, рефераты и отчеты, опубликованные издательствами научной литературы, профессиональными ассоциациями, высшими учебными заведениями и другими научными организациями.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rPr>
          <w:szCs w:val="24"/>
        </w:rPr>
      </w:pPr>
      <w:r w:rsidRPr="00877C72">
        <w:rPr>
          <w:szCs w:val="24"/>
        </w:rPr>
        <w:t>Перечень информационных технологий, используемых при осуществлении о</w:t>
      </w:r>
      <w:r w:rsidRPr="00877C72">
        <w:rPr>
          <w:szCs w:val="24"/>
        </w:rPr>
        <w:t xml:space="preserve">бразовательного процесса по дисциплине, включая перечень программного обеспечения и информационных справочных систем 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При чтении лекций используется компьютерная техника, демонстрации презентационных мультимедийных материалов. На семинарских и практических</w:t>
      </w:r>
      <w:r w:rsidRPr="00877C72">
        <w:rPr>
          <w:szCs w:val="24"/>
        </w:rPr>
        <w:t xml:space="preserve"> занятиях студенты представляют презентации, подготовленные ими в часы самостоятельной работы.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Информационные справочные системы: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1.</w:t>
      </w:r>
      <w:r w:rsidRPr="00877C72">
        <w:rPr>
          <w:rFonts w:eastAsia="Arial"/>
          <w:szCs w:val="24"/>
        </w:rPr>
        <w:t xml:space="preserve"> </w:t>
      </w:r>
      <w:r w:rsidRPr="00877C72">
        <w:rPr>
          <w:szCs w:val="24"/>
        </w:rPr>
        <w:t>Профессиональная база д</w:t>
      </w:r>
      <w:r w:rsidRPr="00877C72">
        <w:rPr>
          <w:szCs w:val="24"/>
        </w:rPr>
        <w:t xml:space="preserve">анных Росстата – Режим доступа: </w:t>
      </w:r>
      <w:hyperlink r:id="rId8">
        <w:r w:rsidRPr="00877C72">
          <w:rPr>
            <w:szCs w:val="24"/>
          </w:rPr>
          <w:t>https://rosstat.gov.ru/</w:t>
        </w:r>
      </w:hyperlink>
      <w:hyperlink r:id="rId9">
        <w:r w:rsidRPr="00877C72">
          <w:rPr>
            <w:szCs w:val="24"/>
          </w:rPr>
          <w:t xml:space="preserve"> </w:t>
        </w:r>
      </w:hyperlink>
      <w:r w:rsidRPr="00877C72">
        <w:rPr>
          <w:szCs w:val="24"/>
        </w:rPr>
        <w:t>2.</w:t>
      </w:r>
      <w:r w:rsidRPr="00877C72">
        <w:rPr>
          <w:rFonts w:eastAsia="Arial"/>
          <w:szCs w:val="24"/>
        </w:rPr>
        <w:t xml:space="preserve"> </w:t>
      </w:r>
      <w:r w:rsidRPr="00877C72">
        <w:rPr>
          <w:szCs w:val="24"/>
        </w:rPr>
        <w:t xml:space="preserve">Информационная справочная система </w:t>
      </w:r>
      <w:proofErr w:type="spellStart"/>
      <w:r w:rsidRPr="00877C72">
        <w:rPr>
          <w:szCs w:val="24"/>
        </w:rPr>
        <w:t>КонсультантПлюс</w:t>
      </w:r>
      <w:proofErr w:type="spellEnd"/>
      <w:r w:rsidRPr="00877C72">
        <w:rPr>
          <w:szCs w:val="24"/>
        </w:rPr>
        <w:t xml:space="preserve">. – Режим доступа: </w:t>
      </w:r>
      <w:hyperlink r:id="rId10">
        <w:r w:rsidRPr="00877C72">
          <w:rPr>
            <w:szCs w:val="24"/>
          </w:rPr>
          <w:t>http://www.consultant.ru</w:t>
        </w:r>
      </w:hyperlink>
      <w:hyperlink r:id="rId11">
        <w:r w:rsidRPr="00877C72">
          <w:rPr>
            <w:szCs w:val="24"/>
          </w:rPr>
          <w:t xml:space="preserve"> </w:t>
        </w:r>
      </w:hyperlink>
    </w:p>
    <w:p w:rsidR="008D1940" w:rsidRPr="00877C72" w:rsidRDefault="009A0585" w:rsidP="00877C72">
      <w:pPr>
        <w:numPr>
          <w:ilvl w:val="0"/>
          <w:numId w:val="7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Информационная справочная система ГАРАНТ.РУ – Режим доступа: </w:t>
      </w:r>
      <w:hyperlink r:id="rId12">
        <w:r w:rsidRPr="00877C72">
          <w:rPr>
            <w:szCs w:val="24"/>
          </w:rPr>
          <w:t>http://www.garant.ru/</w:t>
        </w:r>
      </w:hyperlink>
      <w:hyperlink r:id="rId13">
        <w:r w:rsidRPr="00877C72">
          <w:rPr>
            <w:szCs w:val="24"/>
          </w:rPr>
          <w:t xml:space="preserve"> </w:t>
        </w:r>
      </w:hyperlink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numPr>
          <w:ilvl w:val="0"/>
          <w:numId w:val="7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Федеральный образовательный портал «Экономика Социология Менеджмент» - // Режим доступа: </w:t>
      </w:r>
      <w:hyperlink r:id="rId14">
        <w:r w:rsidRPr="00877C72">
          <w:rPr>
            <w:color w:val="0000FF"/>
            <w:szCs w:val="24"/>
            <w:u w:val="single" w:color="0000FF"/>
          </w:rPr>
          <w:t>http://ecsocman.hse.ru</w:t>
        </w:r>
      </w:hyperlink>
      <w:hyperlink r:id="rId15">
        <w:r w:rsidRPr="00877C72">
          <w:rPr>
            <w:szCs w:val="24"/>
          </w:rPr>
          <w:t xml:space="preserve"> </w:t>
        </w:r>
      </w:hyperlink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  <w:lang w:val="en-US"/>
        </w:rPr>
      </w:pPr>
      <w:r w:rsidRPr="00877C72">
        <w:rPr>
          <w:szCs w:val="24"/>
        </w:rPr>
        <w:t>Программное</w:t>
      </w:r>
      <w:r w:rsidRPr="00877C72">
        <w:rPr>
          <w:szCs w:val="24"/>
          <w:lang w:val="en-US"/>
        </w:rPr>
        <w:t xml:space="preserve"> </w:t>
      </w:r>
      <w:r w:rsidRPr="00877C72">
        <w:rPr>
          <w:szCs w:val="24"/>
        </w:rPr>
        <w:t>обеспечение</w:t>
      </w:r>
      <w:r w:rsidRPr="00877C72">
        <w:rPr>
          <w:szCs w:val="24"/>
          <w:lang w:val="en-US"/>
        </w:rPr>
        <w:t xml:space="preserve">: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  <w:lang w:val="en-US"/>
        </w:rPr>
      </w:pPr>
      <w:r w:rsidRPr="00877C72">
        <w:rPr>
          <w:szCs w:val="24"/>
          <w:lang w:val="en-US"/>
        </w:rPr>
        <w:lastRenderedPageBreak/>
        <w:t>1.</w:t>
      </w:r>
      <w:r w:rsidRPr="00877C72">
        <w:rPr>
          <w:rFonts w:eastAsia="Arial"/>
          <w:szCs w:val="24"/>
          <w:lang w:val="en-US"/>
        </w:rPr>
        <w:t xml:space="preserve"> </w:t>
      </w:r>
      <w:r w:rsidRPr="00877C72">
        <w:rPr>
          <w:szCs w:val="24"/>
          <w:lang w:val="en-US"/>
        </w:rPr>
        <w:t xml:space="preserve">Microsoft Office Standard 2013. </w:t>
      </w:r>
      <w:r w:rsidRPr="00877C72">
        <w:rPr>
          <w:szCs w:val="24"/>
        </w:rPr>
        <w:t>Базовый</w:t>
      </w:r>
      <w:r w:rsidRPr="00877C72">
        <w:rPr>
          <w:szCs w:val="24"/>
          <w:lang w:val="en-US"/>
        </w:rPr>
        <w:t xml:space="preserve"> </w:t>
      </w:r>
      <w:r w:rsidRPr="00877C72">
        <w:rPr>
          <w:szCs w:val="24"/>
        </w:rPr>
        <w:t>пакет</w:t>
      </w:r>
      <w:r w:rsidRPr="00877C72">
        <w:rPr>
          <w:szCs w:val="24"/>
          <w:lang w:val="en-US"/>
        </w:rPr>
        <w:t xml:space="preserve"> </w:t>
      </w:r>
      <w:r w:rsidRPr="00877C72">
        <w:rPr>
          <w:szCs w:val="24"/>
        </w:rPr>
        <w:t>программ</w:t>
      </w:r>
      <w:r w:rsidRPr="00877C72">
        <w:rPr>
          <w:szCs w:val="24"/>
          <w:lang w:val="en-US"/>
        </w:rPr>
        <w:t xml:space="preserve"> Microsoft Office (Word, Excel, PowerPoint)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  <w:lang w:val="en-US"/>
        </w:rPr>
      </w:pPr>
      <w:r w:rsidRPr="00877C72">
        <w:rPr>
          <w:szCs w:val="24"/>
          <w:lang w:val="en-US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 </w:t>
      </w:r>
    </w:p>
    <w:tbl>
      <w:tblPr>
        <w:tblStyle w:val="TableGrid"/>
        <w:tblW w:w="10491" w:type="dxa"/>
        <w:tblInd w:w="-435" w:type="dxa"/>
        <w:tblCellMar>
          <w:top w:w="81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910"/>
      </w:tblGrid>
      <w:tr w:rsidR="008D1940" w:rsidRPr="00877C72" w:rsidTr="00877C72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Лекции </w:t>
            </w:r>
          </w:p>
        </w:tc>
        <w:tc>
          <w:tcPr>
            <w:tcW w:w="7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>Учебная аудитория для проведения уч</w:t>
            </w:r>
            <w:r w:rsidRPr="00877C72">
              <w:rPr>
                <w:szCs w:val="24"/>
              </w:rPr>
              <w:t xml:space="preserve">ебных занятий, оснащенная мультимедийным оборудованием и техническими средствами обучения. </w:t>
            </w:r>
          </w:p>
        </w:tc>
      </w:tr>
      <w:tr w:rsidR="008D1940" w:rsidRPr="00877C72" w:rsidTr="00877C72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D1940" w:rsidRPr="00877C72" w:rsidTr="00877C72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91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D1940" w:rsidRPr="00877C72" w:rsidRDefault="009A0585" w:rsidP="00877C72">
            <w:pPr>
              <w:spacing w:after="0" w:line="262" w:lineRule="auto"/>
              <w:ind w:left="0" w:firstLine="0"/>
              <w:rPr>
                <w:szCs w:val="24"/>
              </w:rPr>
            </w:pPr>
            <w:r w:rsidRPr="00877C72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877C72">
              <w:rPr>
                <w:szCs w:val="24"/>
              </w:rPr>
              <w:t>информационнообразовательной</w:t>
            </w:r>
            <w:proofErr w:type="spellEnd"/>
            <w:r w:rsidRPr="00877C72">
              <w:rPr>
                <w:szCs w:val="24"/>
              </w:rPr>
              <w:t xml:space="preserve"> среде</w:t>
            </w:r>
            <w:r w:rsidRPr="00877C72">
              <w:rPr>
                <w:szCs w:val="24"/>
              </w:rPr>
              <w:t xml:space="preserve">. </w:t>
            </w:r>
          </w:p>
        </w:tc>
      </w:tr>
    </w:tbl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b/>
          <w:szCs w:val="24"/>
        </w:rPr>
        <w:t xml:space="preserve"> </w:t>
      </w: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Особенности освоения дисциплины лицами с ограниченными возможностями здоровья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</w:t>
      </w:r>
      <w:r w:rsidRPr="00877C72">
        <w:rPr>
          <w:szCs w:val="24"/>
        </w:rPr>
        <w:t xml:space="preserve">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877C72">
        <w:rPr>
          <w:szCs w:val="24"/>
        </w:rPr>
        <w:t>сурдопереводчиков</w:t>
      </w:r>
      <w:proofErr w:type="spellEnd"/>
      <w:r w:rsidRPr="00877C72">
        <w:rPr>
          <w:szCs w:val="24"/>
        </w:rPr>
        <w:t xml:space="preserve"> и </w:t>
      </w:r>
      <w:proofErr w:type="spellStart"/>
      <w:r w:rsidRPr="00877C72">
        <w:rPr>
          <w:szCs w:val="24"/>
        </w:rPr>
        <w:t>тифлосурдопереводчиков</w:t>
      </w:r>
      <w:proofErr w:type="spellEnd"/>
      <w:r w:rsidRPr="00877C72">
        <w:rPr>
          <w:szCs w:val="24"/>
        </w:rPr>
        <w:t xml:space="preserve">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Освоение дисциплины обучающимися с ограниченными возможностями здо</w:t>
      </w:r>
      <w:r w:rsidRPr="00877C72">
        <w:rPr>
          <w:szCs w:val="24"/>
        </w:rPr>
        <w:t xml:space="preserve">ровья может быть организовано совместно с другими обучающимися, а также в отдельных группах.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</w:t>
      </w:r>
      <w:r w:rsidRPr="00877C72">
        <w:rPr>
          <w:szCs w:val="24"/>
        </w:rPr>
        <w:t xml:space="preserve">й и состояния здоровья.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1) для лиц с ограниченными возможностями здоровья по зрению: </w:t>
      </w:r>
    </w:p>
    <w:p w:rsidR="008D1940" w:rsidRPr="00877C72" w:rsidRDefault="009A0585" w:rsidP="00877C72">
      <w:pPr>
        <w:numPr>
          <w:ilvl w:val="0"/>
          <w:numId w:val="8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при</w:t>
      </w:r>
      <w:r w:rsidRPr="00877C72">
        <w:rPr>
          <w:szCs w:val="24"/>
        </w:rPr>
        <w:t xml:space="preserve">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D1940" w:rsidRPr="00877C72" w:rsidRDefault="009A0585" w:rsidP="00877C72">
      <w:pPr>
        <w:numPr>
          <w:ilvl w:val="0"/>
          <w:numId w:val="8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8D1940" w:rsidRPr="00877C72" w:rsidRDefault="009A0585" w:rsidP="00877C72">
      <w:pPr>
        <w:numPr>
          <w:ilvl w:val="0"/>
          <w:numId w:val="8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8D1940" w:rsidRPr="00877C72" w:rsidRDefault="009A0585" w:rsidP="00877C72">
      <w:pPr>
        <w:numPr>
          <w:ilvl w:val="0"/>
          <w:numId w:val="8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индивидуальное равномерное освещение не менее 300 люкс, </w:t>
      </w:r>
    </w:p>
    <w:p w:rsidR="008D1940" w:rsidRPr="00877C72" w:rsidRDefault="009A0585" w:rsidP="00877C72">
      <w:pPr>
        <w:numPr>
          <w:ilvl w:val="0"/>
          <w:numId w:val="8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2) для лиц с ограниченными возможностями здоровья по слуху: </w:t>
      </w:r>
    </w:p>
    <w:p w:rsidR="008D1940" w:rsidRPr="00877C72" w:rsidRDefault="009A0585" w:rsidP="00877C72">
      <w:pPr>
        <w:numPr>
          <w:ilvl w:val="0"/>
          <w:numId w:val="9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присутствие ассистента, оказывающий студенту </w:t>
      </w:r>
      <w:r w:rsidRPr="00877C72">
        <w:rPr>
          <w:szCs w:val="24"/>
        </w:rPr>
        <w:t xml:space="preserve">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D1940" w:rsidRPr="00877C72" w:rsidRDefault="009A0585" w:rsidP="00877C72">
      <w:pPr>
        <w:numPr>
          <w:ilvl w:val="0"/>
          <w:numId w:val="9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lastRenderedPageBreak/>
        <w:t>обеспечивается наличие звукоусиливающей аппаратуры коллективного пользов</w:t>
      </w:r>
      <w:r w:rsidRPr="00877C72">
        <w:rPr>
          <w:szCs w:val="24"/>
        </w:rPr>
        <w:t xml:space="preserve">ания, при необходимости обучающемуся предоставляется звукоусиливающая аппаратура индивидуального пользования; </w:t>
      </w:r>
    </w:p>
    <w:p w:rsidR="008D1940" w:rsidRPr="00877C72" w:rsidRDefault="009A0585" w:rsidP="00877C72">
      <w:pPr>
        <w:numPr>
          <w:ilvl w:val="0"/>
          <w:numId w:val="9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3) для лиц с ограниченными возможностями здоровья, имеющих нарушения</w:t>
      </w:r>
      <w:r w:rsidRPr="00877C72">
        <w:rPr>
          <w:szCs w:val="24"/>
        </w:rPr>
        <w:t xml:space="preserve"> </w:t>
      </w:r>
      <w:proofErr w:type="spellStart"/>
      <w:r w:rsidRPr="00877C72">
        <w:rPr>
          <w:szCs w:val="24"/>
        </w:rPr>
        <w:t>опорнодвигательного</w:t>
      </w:r>
      <w:proofErr w:type="spellEnd"/>
      <w:r w:rsidRPr="00877C72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8D1940" w:rsidRPr="00877C72" w:rsidRDefault="009A0585" w:rsidP="00877C72">
      <w:pPr>
        <w:numPr>
          <w:ilvl w:val="0"/>
          <w:numId w:val="10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77C72">
        <w:rPr>
          <w:szCs w:val="24"/>
        </w:rPr>
        <w:t>надиктовываютс</w:t>
      </w:r>
      <w:r w:rsidRPr="00877C72">
        <w:rPr>
          <w:szCs w:val="24"/>
        </w:rPr>
        <w:t>я</w:t>
      </w:r>
      <w:proofErr w:type="spellEnd"/>
      <w:r w:rsidRPr="00877C72">
        <w:rPr>
          <w:szCs w:val="24"/>
        </w:rPr>
        <w:t xml:space="preserve"> ассистенту; </w:t>
      </w:r>
    </w:p>
    <w:p w:rsidR="008D1940" w:rsidRPr="00877C72" w:rsidRDefault="009A0585" w:rsidP="00877C72">
      <w:pPr>
        <w:numPr>
          <w:ilvl w:val="0"/>
          <w:numId w:val="10"/>
        </w:num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по желанию студента задания могут выполняться в устной форме.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  <w:bookmarkStart w:id="0" w:name="_GoBack"/>
      <w:bookmarkEnd w:id="0"/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pStyle w:val="1"/>
        <w:spacing w:after="0" w:line="262" w:lineRule="auto"/>
        <w:ind w:left="0" w:right="0" w:firstLine="709"/>
        <w:jc w:val="center"/>
        <w:rPr>
          <w:szCs w:val="24"/>
        </w:rPr>
      </w:pPr>
      <w:r w:rsidRPr="00877C72">
        <w:rPr>
          <w:szCs w:val="24"/>
        </w:rPr>
        <w:t>Особенности реализации дисциплины с применением дистанционных образовательных технологий и электронного обучения</w:t>
      </w:r>
    </w:p>
    <w:p w:rsidR="00877C72" w:rsidRDefault="00877C72" w:rsidP="00877C72">
      <w:pPr>
        <w:spacing w:after="0" w:line="262" w:lineRule="auto"/>
        <w:ind w:left="0" w:firstLine="709"/>
        <w:rPr>
          <w:szCs w:val="24"/>
        </w:rPr>
      </w:pP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Согласно части 1 статьи 16 Федерального закона от 29 декабря</w:t>
      </w:r>
      <w:r w:rsidRPr="00877C72">
        <w:rPr>
          <w:szCs w:val="24"/>
        </w:rPr>
        <w:t xml:space="preserve"> 2012 г. № 273-ФЗ «Об образовании в Российской Федерации» под </w:t>
      </w:r>
      <w:r w:rsidRPr="00877C72">
        <w:rPr>
          <w:i/>
          <w:szCs w:val="24"/>
        </w:rPr>
        <w:t>электронным обучением</w:t>
      </w:r>
      <w:r w:rsidRPr="00877C72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</w:t>
      </w:r>
      <w:r w:rsidRPr="00877C72">
        <w:rPr>
          <w:szCs w:val="24"/>
        </w:rPr>
        <w:t xml:space="preserve">ющих ее обработку информационных технологий, технических средств, а также </w:t>
      </w:r>
      <w:proofErr w:type="spellStart"/>
      <w:r w:rsidRPr="00877C72">
        <w:rPr>
          <w:szCs w:val="24"/>
        </w:rPr>
        <w:t>информационнотелекоммуникационных</w:t>
      </w:r>
      <w:proofErr w:type="spellEnd"/>
      <w:r w:rsidRPr="00877C72">
        <w:rPr>
          <w:szCs w:val="24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877C72">
        <w:rPr>
          <w:i/>
          <w:szCs w:val="24"/>
        </w:rPr>
        <w:t>дистанционными обра</w:t>
      </w:r>
      <w:r w:rsidRPr="00877C72">
        <w:rPr>
          <w:i/>
          <w:szCs w:val="24"/>
        </w:rPr>
        <w:t>зовательными технологиями</w:t>
      </w:r>
      <w:r w:rsidRPr="00877C72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</w:t>
      </w:r>
      <w:r w:rsidRPr="00877C72">
        <w:rPr>
          <w:szCs w:val="24"/>
        </w:rPr>
        <w:t xml:space="preserve">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При организации образовательной деятельности с применением дистанционных образовательных технологий и электронного обу</w:t>
      </w:r>
      <w:r w:rsidRPr="00877C72">
        <w:rPr>
          <w:szCs w:val="24"/>
        </w:rPr>
        <w:t xml:space="preserve">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При применении дистанционных образовательных технологий и элек</w:t>
      </w:r>
      <w:r w:rsidRPr="00877C72">
        <w:rPr>
          <w:szCs w:val="24"/>
        </w:rPr>
        <w:t>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</w:t>
      </w:r>
      <w:r w:rsidRPr="00877C72">
        <w:rPr>
          <w:szCs w:val="24"/>
        </w:rPr>
        <w:t>лки на электронную информационно-образовательную среду</w:t>
      </w:r>
      <w:r w:rsidRPr="00877C72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</w:t>
      </w:r>
      <w:proofErr w:type="spellStart"/>
      <w:r w:rsidRPr="00877C72">
        <w:rPr>
          <w:szCs w:val="24"/>
        </w:rPr>
        <w:t>информационнотелекоммуникационную</w:t>
      </w:r>
      <w:proofErr w:type="spellEnd"/>
      <w:r w:rsidRPr="00877C72">
        <w:rPr>
          <w:szCs w:val="24"/>
        </w:rPr>
        <w:t xml:space="preserve"> сеть «Интернет»; для синхронного обучения - время провед</w:t>
      </w:r>
      <w:r w:rsidRPr="00877C72">
        <w:rPr>
          <w:szCs w:val="24"/>
        </w:rPr>
        <w:t xml:space="preserve">ения онлайн-занятий и преподаватели; для асинхронного обучения - авторы онлайн-курсов. 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</w:t>
      </w:r>
      <w:r w:rsidRPr="00877C72">
        <w:rPr>
          <w:szCs w:val="24"/>
        </w:rPr>
        <w:lastRenderedPageBreak/>
        <w:t>рекомендации по приме</w:t>
      </w:r>
      <w:r w:rsidRPr="00877C72">
        <w:rPr>
          <w:szCs w:val="24"/>
        </w:rPr>
        <w:t xml:space="preserve">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877C72">
        <w:rPr>
          <w:szCs w:val="24"/>
        </w:rPr>
        <w:t>бакалавриата</w:t>
      </w:r>
      <w:proofErr w:type="spellEnd"/>
      <w:r w:rsidRPr="00877C72">
        <w:rPr>
          <w:szCs w:val="24"/>
        </w:rPr>
        <w:t xml:space="preserve">, программам </w:t>
      </w:r>
      <w:proofErr w:type="spellStart"/>
      <w:r w:rsidRPr="00877C72">
        <w:rPr>
          <w:szCs w:val="24"/>
        </w:rPr>
        <w:t>специалитета</w:t>
      </w:r>
      <w:proofErr w:type="spellEnd"/>
      <w:r w:rsidRPr="00877C72">
        <w:rPr>
          <w:szCs w:val="24"/>
        </w:rPr>
        <w:t xml:space="preserve"> и программам магистр</w:t>
      </w:r>
      <w:r w:rsidRPr="00877C72">
        <w:rPr>
          <w:szCs w:val="24"/>
        </w:rPr>
        <w:t xml:space="preserve">атуры с применением дистанционных образовательных технологий (Письмо </w:t>
      </w:r>
      <w:proofErr w:type="spellStart"/>
      <w:r w:rsidRPr="00877C72">
        <w:rPr>
          <w:szCs w:val="24"/>
        </w:rPr>
        <w:t>Минобрнаки</w:t>
      </w:r>
      <w:proofErr w:type="spellEnd"/>
      <w:r w:rsidRPr="00877C72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Реализация дисциплины с применением электронного обучения и дистанционных образовательных т</w:t>
      </w:r>
      <w:r w:rsidRPr="00877C72">
        <w:rPr>
          <w:szCs w:val="24"/>
        </w:rPr>
        <w:t xml:space="preserve">ехнологий осуществляется с использованием электронной </w:t>
      </w:r>
      <w:proofErr w:type="spellStart"/>
      <w:r w:rsidRPr="00877C72">
        <w:rPr>
          <w:szCs w:val="24"/>
        </w:rPr>
        <w:t>информационнообразовательной</w:t>
      </w:r>
      <w:proofErr w:type="spellEnd"/>
      <w:r w:rsidRPr="00877C72">
        <w:rPr>
          <w:szCs w:val="24"/>
        </w:rPr>
        <w:t xml:space="preserve"> среды</w:t>
      </w:r>
      <w:r w:rsidRPr="00877C72">
        <w:rPr>
          <w:szCs w:val="24"/>
        </w:rPr>
        <w:t xml:space="preserve">, к которой обеспечен доступ обучающихся через </w:t>
      </w:r>
      <w:proofErr w:type="spellStart"/>
      <w:r w:rsidRPr="00877C72">
        <w:rPr>
          <w:szCs w:val="24"/>
        </w:rPr>
        <w:t>информационнотелекоммуникационную</w:t>
      </w:r>
      <w:proofErr w:type="spellEnd"/>
      <w:r w:rsidRPr="00877C72">
        <w:rPr>
          <w:szCs w:val="24"/>
        </w:rPr>
        <w:t xml:space="preserve"> сеть «Интернет», или с использованием ресурсов иных организаций, в том числе платф</w:t>
      </w:r>
      <w:r w:rsidRPr="00877C72">
        <w:rPr>
          <w:szCs w:val="24"/>
        </w:rPr>
        <w:t xml:space="preserve">орм, предоставляющих сервисы для проведения видеоконференций, </w:t>
      </w:r>
      <w:proofErr w:type="spellStart"/>
      <w:r w:rsidRPr="00877C72">
        <w:rPr>
          <w:szCs w:val="24"/>
        </w:rPr>
        <w:t>онлайнвстреч</w:t>
      </w:r>
      <w:proofErr w:type="spellEnd"/>
      <w:r w:rsidRPr="00877C72">
        <w:rPr>
          <w:szCs w:val="24"/>
        </w:rPr>
        <w:t xml:space="preserve"> и дистанционного обучения (</w:t>
      </w:r>
      <w:proofErr w:type="spellStart"/>
      <w:r w:rsidRPr="00877C72">
        <w:rPr>
          <w:szCs w:val="24"/>
        </w:rPr>
        <w:t>Bigbluebutton</w:t>
      </w:r>
      <w:proofErr w:type="spellEnd"/>
      <w:r w:rsidRPr="00877C72">
        <w:rPr>
          <w:szCs w:val="24"/>
        </w:rPr>
        <w:t xml:space="preserve">, </w:t>
      </w:r>
      <w:proofErr w:type="spellStart"/>
      <w:r w:rsidRPr="00877C72">
        <w:rPr>
          <w:szCs w:val="24"/>
        </w:rPr>
        <w:t>Microsoft</w:t>
      </w:r>
      <w:proofErr w:type="spellEnd"/>
      <w:r w:rsidRPr="00877C72">
        <w:rPr>
          <w:szCs w:val="24"/>
        </w:rPr>
        <w:t xml:space="preserve"> </w:t>
      </w:r>
      <w:proofErr w:type="spellStart"/>
      <w:r w:rsidRPr="00877C72">
        <w:rPr>
          <w:szCs w:val="24"/>
        </w:rPr>
        <w:t>Teams</w:t>
      </w:r>
      <w:proofErr w:type="spellEnd"/>
      <w:r w:rsidRPr="00877C72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>Учебн</w:t>
      </w:r>
      <w:r w:rsidRPr="00877C72">
        <w:rPr>
          <w:szCs w:val="24"/>
        </w:rPr>
        <w:t>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</w:t>
      </w:r>
      <w:r w:rsidRPr="00877C72">
        <w:rPr>
          <w:szCs w:val="24"/>
        </w:rPr>
        <w:t>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</w:t>
      </w:r>
      <w:r w:rsidRPr="00877C72">
        <w:rPr>
          <w:szCs w:val="24"/>
        </w:rPr>
        <w:t xml:space="preserve">.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p w:rsidR="008D1940" w:rsidRPr="00877C72" w:rsidRDefault="009A0585" w:rsidP="00877C72">
      <w:pPr>
        <w:spacing w:after="0" w:line="262" w:lineRule="auto"/>
        <w:ind w:left="0" w:firstLine="709"/>
        <w:rPr>
          <w:szCs w:val="24"/>
        </w:rPr>
      </w:pPr>
      <w:r w:rsidRPr="00877C72">
        <w:rPr>
          <w:szCs w:val="24"/>
        </w:rPr>
        <w:t xml:space="preserve"> </w:t>
      </w:r>
    </w:p>
    <w:sectPr w:rsidR="008D1940" w:rsidRPr="00877C72" w:rsidSect="009A0585">
      <w:footerReference w:type="even" r:id="rId16"/>
      <w:footerReference w:type="default" r:id="rId17"/>
      <w:footerReference w:type="first" r:id="rId18"/>
      <w:pgSz w:w="11906" w:h="16838"/>
      <w:pgMar w:top="1134" w:right="991" w:bottom="993" w:left="1418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0585">
      <w:pPr>
        <w:spacing w:after="0" w:line="240" w:lineRule="auto"/>
      </w:pPr>
      <w:r>
        <w:separator/>
      </w:r>
    </w:p>
  </w:endnote>
  <w:endnote w:type="continuationSeparator" w:id="0">
    <w:p w:rsidR="00000000" w:rsidRDefault="009A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40" w:rsidRDefault="009A0585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40" w:rsidRDefault="009A0585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A0585">
      <w:rPr>
        <w:noProof/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40" w:rsidRDefault="009A0585">
    <w:pPr>
      <w:spacing w:after="0" w:line="259" w:lineRule="auto"/>
      <w:ind w:left="3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0585">
      <w:pPr>
        <w:spacing w:after="0" w:line="240" w:lineRule="auto"/>
      </w:pPr>
      <w:r>
        <w:separator/>
      </w:r>
    </w:p>
  </w:footnote>
  <w:footnote w:type="continuationSeparator" w:id="0">
    <w:p w:rsidR="00000000" w:rsidRDefault="009A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C58"/>
    <w:multiLevelType w:val="hybridMultilevel"/>
    <w:tmpl w:val="4400205A"/>
    <w:lvl w:ilvl="0" w:tplc="9724EA50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F4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A64C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A5D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4A2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30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CA6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A0F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170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33748"/>
    <w:multiLevelType w:val="hybridMultilevel"/>
    <w:tmpl w:val="2800D828"/>
    <w:lvl w:ilvl="0" w:tplc="10BA359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0440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646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2034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83B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C59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CAD9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B63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628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80240"/>
    <w:multiLevelType w:val="hybridMultilevel"/>
    <w:tmpl w:val="0DB066CC"/>
    <w:lvl w:ilvl="0" w:tplc="27EE2762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2CC1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568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A60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4AE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5A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8B6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A55E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B49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F4364"/>
    <w:multiLevelType w:val="hybridMultilevel"/>
    <w:tmpl w:val="3126F318"/>
    <w:lvl w:ilvl="0" w:tplc="89D8B604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876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32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46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48E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21E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C82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42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2EE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07F26"/>
    <w:multiLevelType w:val="hybridMultilevel"/>
    <w:tmpl w:val="632CFC88"/>
    <w:lvl w:ilvl="0" w:tplc="B6986188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B3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AC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0D8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C38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0A1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20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9F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80C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84726"/>
    <w:multiLevelType w:val="hybridMultilevel"/>
    <w:tmpl w:val="9FC2565E"/>
    <w:lvl w:ilvl="0" w:tplc="AD32ED0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2CF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52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AF8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CC8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125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655F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50F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CDA3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33049"/>
    <w:multiLevelType w:val="hybridMultilevel"/>
    <w:tmpl w:val="49CA447E"/>
    <w:lvl w:ilvl="0" w:tplc="FE00FE3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E4F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0E3E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E77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6AEF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3F8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0210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75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EC4F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853F25"/>
    <w:multiLevelType w:val="hybridMultilevel"/>
    <w:tmpl w:val="62AAA230"/>
    <w:lvl w:ilvl="0" w:tplc="B0BEE2E0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236D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E15F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67E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DC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843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BA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0D3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EB4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369CF"/>
    <w:multiLevelType w:val="hybridMultilevel"/>
    <w:tmpl w:val="CA34D7CA"/>
    <w:lvl w:ilvl="0" w:tplc="073A8A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4F75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E255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3D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48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6200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6A5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BF3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ED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9D0C83"/>
    <w:multiLevelType w:val="hybridMultilevel"/>
    <w:tmpl w:val="7FF08F76"/>
    <w:lvl w:ilvl="0" w:tplc="245E997C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4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9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0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AE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1291D"/>
    <w:multiLevelType w:val="hybridMultilevel"/>
    <w:tmpl w:val="F674410A"/>
    <w:lvl w:ilvl="0" w:tplc="6A0A60C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E4676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64388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66AAA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88A1A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64E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A13BC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2C13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D452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177D00"/>
    <w:multiLevelType w:val="hybridMultilevel"/>
    <w:tmpl w:val="8050F270"/>
    <w:lvl w:ilvl="0" w:tplc="693E100A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7B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01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CD2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8C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E9C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FD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5E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A3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A31A3"/>
    <w:multiLevelType w:val="hybridMultilevel"/>
    <w:tmpl w:val="DA0A482E"/>
    <w:lvl w:ilvl="0" w:tplc="7F78A80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A324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4BE9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4485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842D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57F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4B9D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EB7C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25FA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41B6D"/>
    <w:multiLevelType w:val="hybridMultilevel"/>
    <w:tmpl w:val="D61EE4C8"/>
    <w:lvl w:ilvl="0" w:tplc="54A24DBA">
      <w:start w:val="3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243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00F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C4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69F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AF1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83C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287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620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AC64E5"/>
    <w:multiLevelType w:val="hybridMultilevel"/>
    <w:tmpl w:val="C76AA9FC"/>
    <w:lvl w:ilvl="0" w:tplc="A8ECEC78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22E7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211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25DF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7B7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E451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03B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277A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4E54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F4928"/>
    <w:multiLevelType w:val="hybridMultilevel"/>
    <w:tmpl w:val="7FAA1D10"/>
    <w:lvl w:ilvl="0" w:tplc="6018F416">
      <w:start w:val="1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6742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41E1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6BDC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E244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B1E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EAC7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0B63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644B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40"/>
    <w:rsid w:val="00675447"/>
    <w:rsid w:val="00877C72"/>
    <w:rsid w:val="008D1940"/>
    <w:rsid w:val="009A0585"/>
    <w:rsid w:val="00D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89D"/>
  <w15:docId w15:val="{747CC8EC-58D9-420E-B2B6-C1F4EDA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2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3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" TargetMode="External"/><Relationship Id="rId14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2023-09-11T13:05:00Z</dcterms:created>
  <dcterms:modified xsi:type="dcterms:W3CDTF">2023-09-11T13:44:00Z</dcterms:modified>
</cp:coreProperties>
</file>