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B2C" w:rsidRPr="00532B2C" w:rsidRDefault="00532B2C" w:rsidP="00532B2C">
      <w:pPr>
        <w:spacing w:after="0" w:line="240" w:lineRule="auto"/>
        <w:ind w:left="10" w:right="0" w:hanging="10"/>
        <w:jc w:val="center"/>
        <w:rPr>
          <w:szCs w:val="24"/>
        </w:rPr>
      </w:pPr>
      <w:r w:rsidRPr="00532B2C">
        <w:rPr>
          <w:noProof/>
          <w:szCs w:val="24"/>
        </w:rPr>
        <w:drawing>
          <wp:inline distT="0" distB="0" distL="0" distR="0" wp14:anchorId="2B6D1F68" wp14:editId="41AEF880">
            <wp:extent cx="1677670" cy="81915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7670" cy="819150"/>
                    </a:xfrm>
                    <a:prstGeom prst="rect">
                      <a:avLst/>
                    </a:prstGeom>
                    <a:noFill/>
                    <a:ln>
                      <a:noFill/>
                    </a:ln>
                  </pic:spPr>
                </pic:pic>
              </a:graphicData>
            </a:graphic>
          </wp:inline>
        </w:drawing>
      </w:r>
    </w:p>
    <w:p w:rsidR="00532B2C" w:rsidRPr="00532B2C" w:rsidRDefault="00532B2C" w:rsidP="00532B2C">
      <w:pPr>
        <w:spacing w:after="0" w:line="240" w:lineRule="auto"/>
        <w:ind w:left="10" w:right="0" w:hanging="10"/>
        <w:jc w:val="center"/>
        <w:rPr>
          <w:szCs w:val="24"/>
        </w:rPr>
      </w:pPr>
    </w:p>
    <w:p w:rsidR="00532B2C" w:rsidRPr="00532B2C" w:rsidRDefault="00532B2C" w:rsidP="00532B2C">
      <w:pPr>
        <w:spacing w:after="0" w:line="240" w:lineRule="auto"/>
        <w:ind w:left="10" w:right="0" w:hanging="10"/>
        <w:jc w:val="center"/>
        <w:rPr>
          <w:bCs/>
          <w:szCs w:val="24"/>
        </w:rPr>
      </w:pPr>
      <w:r w:rsidRPr="00532B2C">
        <w:rPr>
          <w:bCs/>
          <w:szCs w:val="24"/>
        </w:rPr>
        <w:t>Автономная Некоммерческая Организация Высшего Образования</w:t>
      </w:r>
    </w:p>
    <w:p w:rsidR="00532B2C" w:rsidRPr="00532B2C" w:rsidRDefault="00532B2C" w:rsidP="00532B2C">
      <w:pPr>
        <w:spacing w:after="0" w:line="240" w:lineRule="auto"/>
        <w:ind w:left="10" w:right="0" w:hanging="10"/>
        <w:jc w:val="center"/>
        <w:rPr>
          <w:b/>
          <w:szCs w:val="24"/>
        </w:rPr>
      </w:pPr>
      <w:r w:rsidRPr="00532B2C">
        <w:rPr>
          <w:b/>
          <w:szCs w:val="24"/>
        </w:rPr>
        <w:t>«</w:t>
      </w:r>
      <w:r w:rsidRPr="00532B2C">
        <w:rPr>
          <w:szCs w:val="24"/>
        </w:rPr>
        <w:t>Славяно-Греко-Латинская Академия»</w:t>
      </w:r>
    </w:p>
    <w:p w:rsidR="00532B2C" w:rsidRPr="00532B2C" w:rsidRDefault="00532B2C" w:rsidP="00532B2C">
      <w:pPr>
        <w:spacing w:after="0" w:line="240" w:lineRule="auto"/>
        <w:ind w:left="10" w:right="0" w:hanging="10"/>
        <w:jc w:val="center"/>
        <w:rPr>
          <w:szCs w:val="24"/>
        </w:rPr>
      </w:pPr>
    </w:p>
    <w:p w:rsidR="00532B2C" w:rsidRPr="00532B2C" w:rsidRDefault="00532B2C" w:rsidP="00532B2C">
      <w:pPr>
        <w:spacing w:after="0" w:line="240" w:lineRule="auto"/>
        <w:ind w:left="10" w:right="0" w:hanging="10"/>
        <w:jc w:val="center"/>
        <w:rPr>
          <w:szCs w:val="24"/>
        </w:rPr>
      </w:pPr>
    </w:p>
    <w:p w:rsidR="00532B2C" w:rsidRPr="00532B2C" w:rsidRDefault="00532B2C" w:rsidP="00532B2C">
      <w:pPr>
        <w:spacing w:after="0" w:line="240" w:lineRule="auto"/>
        <w:ind w:left="10" w:right="0" w:hanging="10"/>
        <w:jc w:val="center"/>
        <w:rPr>
          <w:szCs w:val="24"/>
        </w:rPr>
      </w:pPr>
    </w:p>
    <w:p w:rsidR="00532B2C" w:rsidRPr="00532B2C" w:rsidRDefault="00532B2C" w:rsidP="00532B2C">
      <w:pPr>
        <w:spacing w:after="0" w:line="240" w:lineRule="auto"/>
        <w:ind w:left="10" w:right="0" w:hanging="10"/>
        <w:rPr>
          <w:szCs w:val="24"/>
        </w:rPr>
      </w:pPr>
    </w:p>
    <w:tbl>
      <w:tblPr>
        <w:tblStyle w:val="11"/>
        <w:tblW w:w="935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680"/>
      </w:tblGrid>
      <w:tr w:rsidR="00532B2C" w:rsidRPr="00532B2C" w:rsidTr="00532B2C">
        <w:tc>
          <w:tcPr>
            <w:tcW w:w="5670" w:type="dxa"/>
          </w:tcPr>
          <w:p w:rsidR="00532B2C" w:rsidRPr="00532B2C" w:rsidRDefault="00532B2C" w:rsidP="00532B2C">
            <w:pPr>
              <w:spacing w:after="14" w:line="266" w:lineRule="auto"/>
              <w:ind w:left="10" w:right="0" w:hanging="10"/>
              <w:rPr>
                <w:b/>
                <w:szCs w:val="24"/>
              </w:rPr>
            </w:pPr>
            <w:r w:rsidRPr="00532B2C">
              <w:rPr>
                <w:b/>
                <w:szCs w:val="24"/>
              </w:rPr>
              <w:t>СОГЛАСОВАНО</w:t>
            </w:r>
          </w:p>
          <w:p w:rsidR="00532B2C" w:rsidRPr="00532B2C" w:rsidRDefault="00532B2C" w:rsidP="00532B2C">
            <w:pPr>
              <w:spacing w:after="14" w:line="266" w:lineRule="auto"/>
              <w:ind w:left="10" w:right="0" w:hanging="10"/>
              <w:rPr>
                <w:szCs w:val="24"/>
              </w:rPr>
            </w:pPr>
            <w:r w:rsidRPr="00532B2C">
              <w:rPr>
                <w:szCs w:val="24"/>
              </w:rPr>
              <w:t>Директор Института _______________________,</w:t>
            </w:r>
          </w:p>
          <w:p w:rsidR="00532B2C" w:rsidRPr="00532B2C" w:rsidRDefault="00532B2C" w:rsidP="00532B2C">
            <w:pPr>
              <w:spacing w:after="14" w:line="266" w:lineRule="auto"/>
              <w:ind w:left="10" w:right="0" w:hanging="10"/>
              <w:rPr>
                <w:szCs w:val="24"/>
              </w:rPr>
            </w:pPr>
            <w:r w:rsidRPr="00532B2C">
              <w:rPr>
                <w:szCs w:val="24"/>
              </w:rPr>
              <w:t>кандидат философских наук</w:t>
            </w:r>
          </w:p>
          <w:p w:rsidR="00532B2C" w:rsidRPr="00532B2C" w:rsidRDefault="00532B2C" w:rsidP="00532B2C">
            <w:pPr>
              <w:spacing w:after="14" w:line="266" w:lineRule="auto"/>
              <w:ind w:left="10" w:right="0" w:hanging="10"/>
              <w:rPr>
                <w:szCs w:val="24"/>
              </w:rPr>
            </w:pPr>
            <w:r w:rsidRPr="00532B2C">
              <w:rPr>
                <w:szCs w:val="24"/>
              </w:rPr>
              <w:t>_______________________</w:t>
            </w:r>
          </w:p>
          <w:p w:rsidR="00532B2C" w:rsidRPr="00532B2C" w:rsidRDefault="00532B2C" w:rsidP="00532B2C">
            <w:pPr>
              <w:spacing w:after="14" w:line="266" w:lineRule="auto"/>
              <w:ind w:left="10" w:right="0" w:hanging="10"/>
              <w:rPr>
                <w:szCs w:val="24"/>
              </w:rPr>
            </w:pPr>
          </w:p>
          <w:p w:rsidR="00532B2C" w:rsidRPr="00532B2C" w:rsidRDefault="00532B2C" w:rsidP="00532B2C">
            <w:pPr>
              <w:spacing w:after="14" w:line="266" w:lineRule="auto"/>
              <w:ind w:left="10" w:right="0" w:hanging="10"/>
              <w:rPr>
                <w:b/>
                <w:szCs w:val="24"/>
              </w:rPr>
            </w:pPr>
            <w:r w:rsidRPr="00532B2C">
              <w:rPr>
                <w:b/>
                <w:szCs w:val="24"/>
              </w:rPr>
              <w:t>Одобрено:</w:t>
            </w:r>
          </w:p>
          <w:p w:rsidR="00532B2C" w:rsidRPr="00532B2C" w:rsidRDefault="00532B2C" w:rsidP="00532B2C">
            <w:pPr>
              <w:spacing w:after="14" w:line="266" w:lineRule="auto"/>
              <w:ind w:left="10" w:right="0" w:hanging="10"/>
              <w:rPr>
                <w:szCs w:val="24"/>
              </w:rPr>
            </w:pPr>
            <w:r w:rsidRPr="00532B2C">
              <w:rPr>
                <w:szCs w:val="24"/>
              </w:rPr>
              <w:t>Решением Ученого Совета</w:t>
            </w:r>
          </w:p>
          <w:p w:rsidR="00532B2C" w:rsidRPr="00532B2C" w:rsidRDefault="00532B2C" w:rsidP="00532B2C">
            <w:pPr>
              <w:spacing w:after="14" w:line="266" w:lineRule="auto"/>
              <w:ind w:left="10" w:right="0" w:hanging="10"/>
              <w:rPr>
                <w:szCs w:val="24"/>
              </w:rPr>
            </w:pPr>
            <w:r w:rsidRPr="00532B2C">
              <w:rPr>
                <w:szCs w:val="24"/>
              </w:rPr>
              <w:t>от «22» апреля 2022 г. протокол № 5</w:t>
            </w:r>
          </w:p>
        </w:tc>
        <w:tc>
          <w:tcPr>
            <w:tcW w:w="3680" w:type="dxa"/>
          </w:tcPr>
          <w:p w:rsidR="00532B2C" w:rsidRPr="00532B2C" w:rsidRDefault="00532B2C" w:rsidP="00532B2C">
            <w:pPr>
              <w:spacing w:after="14" w:line="266" w:lineRule="auto"/>
              <w:ind w:left="10" w:right="0" w:hanging="10"/>
              <w:rPr>
                <w:b/>
                <w:szCs w:val="24"/>
              </w:rPr>
            </w:pPr>
            <w:r w:rsidRPr="00532B2C">
              <w:rPr>
                <w:b/>
                <w:szCs w:val="24"/>
              </w:rPr>
              <w:t>УТВЕРЖДАЮ</w:t>
            </w:r>
          </w:p>
          <w:p w:rsidR="00532B2C" w:rsidRPr="00532B2C" w:rsidRDefault="00532B2C" w:rsidP="00532B2C">
            <w:pPr>
              <w:spacing w:after="14" w:line="266" w:lineRule="auto"/>
              <w:ind w:left="10" w:right="0" w:hanging="10"/>
              <w:rPr>
                <w:szCs w:val="24"/>
              </w:rPr>
            </w:pPr>
            <w:r w:rsidRPr="00532B2C">
              <w:rPr>
                <w:szCs w:val="24"/>
              </w:rPr>
              <w:t>Ректор АНО ВО «СГЛА»</w:t>
            </w:r>
          </w:p>
          <w:p w:rsidR="00532B2C" w:rsidRPr="00532B2C" w:rsidRDefault="00532B2C" w:rsidP="00532B2C">
            <w:pPr>
              <w:spacing w:after="14" w:line="266" w:lineRule="auto"/>
              <w:ind w:left="10" w:right="0" w:hanging="10"/>
              <w:rPr>
                <w:szCs w:val="24"/>
              </w:rPr>
            </w:pPr>
            <w:r w:rsidRPr="00532B2C">
              <w:rPr>
                <w:szCs w:val="24"/>
              </w:rPr>
              <w:t>_______________ Храмешин С.Н.</w:t>
            </w:r>
          </w:p>
          <w:p w:rsidR="00532B2C" w:rsidRPr="00532B2C" w:rsidRDefault="00532B2C" w:rsidP="00532B2C">
            <w:pPr>
              <w:spacing w:after="14" w:line="266" w:lineRule="auto"/>
              <w:ind w:left="10" w:right="0" w:hanging="10"/>
              <w:rPr>
                <w:szCs w:val="24"/>
              </w:rPr>
            </w:pPr>
          </w:p>
        </w:tc>
      </w:tr>
    </w:tbl>
    <w:p w:rsidR="00532B2C" w:rsidRPr="00532B2C" w:rsidRDefault="00532B2C" w:rsidP="00532B2C">
      <w:pPr>
        <w:pStyle w:val="1"/>
        <w:spacing w:line="288" w:lineRule="auto"/>
        <w:ind w:left="0" w:firstLine="0"/>
        <w:jc w:val="both"/>
        <w:rPr>
          <w:sz w:val="24"/>
          <w:szCs w:val="24"/>
        </w:rPr>
      </w:pPr>
    </w:p>
    <w:p w:rsidR="00532B2C" w:rsidRPr="00532B2C" w:rsidRDefault="00532B2C" w:rsidP="00532B2C">
      <w:pPr>
        <w:pStyle w:val="1"/>
        <w:spacing w:line="288" w:lineRule="auto"/>
        <w:ind w:left="0" w:firstLine="851"/>
        <w:jc w:val="both"/>
        <w:rPr>
          <w:sz w:val="24"/>
          <w:szCs w:val="24"/>
        </w:rPr>
      </w:pPr>
    </w:p>
    <w:p w:rsidR="00532B2C" w:rsidRPr="00532B2C" w:rsidRDefault="00532B2C" w:rsidP="00532B2C">
      <w:pPr>
        <w:pStyle w:val="1"/>
        <w:spacing w:line="288" w:lineRule="auto"/>
        <w:ind w:left="0" w:firstLine="851"/>
        <w:jc w:val="both"/>
        <w:rPr>
          <w:sz w:val="24"/>
          <w:szCs w:val="24"/>
        </w:rPr>
      </w:pPr>
    </w:p>
    <w:p w:rsidR="00203AD7" w:rsidRPr="00532B2C" w:rsidRDefault="00532B2C" w:rsidP="00532B2C">
      <w:pPr>
        <w:pStyle w:val="1"/>
        <w:spacing w:line="288" w:lineRule="auto"/>
        <w:ind w:left="0" w:firstLine="0"/>
        <w:rPr>
          <w:sz w:val="24"/>
          <w:szCs w:val="24"/>
        </w:rPr>
      </w:pPr>
      <w:r w:rsidRPr="00532B2C">
        <w:rPr>
          <w:sz w:val="24"/>
          <w:szCs w:val="24"/>
        </w:rPr>
        <w:t>Методические указания</w:t>
      </w:r>
    </w:p>
    <w:p w:rsidR="00203AD7" w:rsidRPr="00532B2C" w:rsidRDefault="00532B2C" w:rsidP="00532B2C">
      <w:pPr>
        <w:spacing w:after="0" w:line="288" w:lineRule="auto"/>
        <w:ind w:right="65" w:firstLine="0"/>
        <w:jc w:val="center"/>
        <w:rPr>
          <w:szCs w:val="24"/>
        </w:rPr>
      </w:pPr>
      <w:r w:rsidRPr="00532B2C">
        <w:rPr>
          <w:szCs w:val="24"/>
        </w:rPr>
        <w:t>по выполнению практических работ</w:t>
      </w:r>
    </w:p>
    <w:p w:rsidR="00203AD7" w:rsidRPr="00532B2C" w:rsidRDefault="00532B2C" w:rsidP="00532B2C">
      <w:pPr>
        <w:spacing w:after="0" w:line="288" w:lineRule="auto"/>
        <w:ind w:right="65" w:firstLine="0"/>
        <w:jc w:val="center"/>
        <w:rPr>
          <w:szCs w:val="24"/>
        </w:rPr>
      </w:pPr>
      <w:r w:rsidRPr="00532B2C">
        <w:rPr>
          <w:szCs w:val="24"/>
        </w:rPr>
        <w:t xml:space="preserve">по дисциплине </w:t>
      </w:r>
      <w:bookmarkStart w:id="0" w:name="_GoBack"/>
      <w:r w:rsidRPr="00532B2C">
        <w:rPr>
          <w:b/>
          <w:szCs w:val="24"/>
        </w:rPr>
        <w:t>Б1.О.19 Управление хозяйственной деятельностью организации</w:t>
      </w:r>
      <w:bookmarkEnd w:id="0"/>
    </w:p>
    <w:p w:rsidR="00532B2C" w:rsidRDefault="00532B2C" w:rsidP="00532B2C">
      <w:pPr>
        <w:spacing w:after="0" w:line="288" w:lineRule="auto"/>
        <w:ind w:right="65" w:firstLine="0"/>
        <w:jc w:val="center"/>
        <w:rPr>
          <w:szCs w:val="24"/>
        </w:rPr>
      </w:pPr>
      <w:r w:rsidRPr="00532B2C">
        <w:rPr>
          <w:szCs w:val="24"/>
        </w:rPr>
        <w:t xml:space="preserve">для студентов </w:t>
      </w:r>
    </w:p>
    <w:p w:rsidR="00532B2C" w:rsidRPr="00532B2C" w:rsidRDefault="00532B2C" w:rsidP="00532B2C">
      <w:pPr>
        <w:spacing w:after="0" w:line="288" w:lineRule="auto"/>
        <w:ind w:right="65" w:firstLine="0"/>
        <w:jc w:val="center"/>
        <w:rPr>
          <w:szCs w:val="24"/>
        </w:rPr>
      </w:pPr>
    </w:p>
    <w:tbl>
      <w:tblPr>
        <w:tblStyle w:val="a3"/>
        <w:tblW w:w="0" w:type="auto"/>
        <w:tblInd w:w="137" w:type="dxa"/>
        <w:tblLook w:val="04A0" w:firstRow="1" w:lastRow="0" w:firstColumn="1" w:lastColumn="0" w:noHBand="0" w:noVBand="1"/>
      </w:tblPr>
      <w:tblGrid>
        <w:gridCol w:w="4532"/>
        <w:gridCol w:w="4676"/>
      </w:tblGrid>
      <w:tr w:rsidR="00532B2C" w:rsidRPr="00532B2C" w:rsidTr="00532B2C">
        <w:tc>
          <w:tcPr>
            <w:tcW w:w="4532" w:type="dxa"/>
            <w:tcBorders>
              <w:top w:val="single" w:sz="4" w:space="0" w:color="auto"/>
              <w:left w:val="single" w:sz="4" w:space="0" w:color="auto"/>
              <w:bottom w:val="single" w:sz="4" w:space="0" w:color="auto"/>
              <w:right w:val="single" w:sz="4" w:space="0" w:color="auto"/>
            </w:tcBorders>
            <w:hideMark/>
          </w:tcPr>
          <w:p w:rsidR="00532B2C" w:rsidRPr="00532B2C" w:rsidRDefault="00532B2C" w:rsidP="00532B2C">
            <w:pPr>
              <w:spacing w:after="0" w:line="288" w:lineRule="auto"/>
              <w:ind w:left="33" w:right="65" w:firstLine="0"/>
              <w:rPr>
                <w:szCs w:val="24"/>
              </w:rPr>
            </w:pPr>
            <w:r w:rsidRPr="00532B2C">
              <w:rPr>
                <w:szCs w:val="24"/>
              </w:rPr>
              <w:t>Направление подготовки</w:t>
            </w:r>
          </w:p>
        </w:tc>
        <w:tc>
          <w:tcPr>
            <w:tcW w:w="4676" w:type="dxa"/>
            <w:tcBorders>
              <w:top w:val="single" w:sz="4" w:space="0" w:color="auto"/>
              <w:left w:val="single" w:sz="4" w:space="0" w:color="auto"/>
              <w:bottom w:val="single" w:sz="4" w:space="0" w:color="auto"/>
              <w:right w:val="single" w:sz="4" w:space="0" w:color="auto"/>
            </w:tcBorders>
            <w:hideMark/>
          </w:tcPr>
          <w:p w:rsidR="00532B2C" w:rsidRPr="00532B2C" w:rsidRDefault="00532B2C" w:rsidP="00532B2C">
            <w:pPr>
              <w:spacing w:after="0" w:line="288" w:lineRule="auto"/>
              <w:ind w:left="33" w:right="65" w:firstLine="0"/>
              <w:rPr>
                <w:b/>
                <w:szCs w:val="24"/>
              </w:rPr>
            </w:pPr>
            <w:r w:rsidRPr="00532B2C">
              <w:rPr>
                <w:b/>
                <w:szCs w:val="24"/>
              </w:rPr>
              <w:t>38.03.02 Менеджмент</w:t>
            </w:r>
          </w:p>
        </w:tc>
      </w:tr>
      <w:tr w:rsidR="00532B2C" w:rsidRPr="00532B2C" w:rsidTr="00532B2C">
        <w:tc>
          <w:tcPr>
            <w:tcW w:w="4532" w:type="dxa"/>
            <w:tcBorders>
              <w:top w:val="single" w:sz="4" w:space="0" w:color="auto"/>
              <w:left w:val="single" w:sz="4" w:space="0" w:color="auto"/>
              <w:bottom w:val="single" w:sz="4" w:space="0" w:color="auto"/>
              <w:right w:val="single" w:sz="4" w:space="0" w:color="auto"/>
            </w:tcBorders>
            <w:hideMark/>
          </w:tcPr>
          <w:p w:rsidR="00532B2C" w:rsidRPr="00532B2C" w:rsidRDefault="00532B2C" w:rsidP="00532B2C">
            <w:pPr>
              <w:spacing w:after="0" w:line="288" w:lineRule="auto"/>
              <w:ind w:left="33" w:right="65" w:firstLine="0"/>
              <w:rPr>
                <w:szCs w:val="24"/>
              </w:rPr>
            </w:pPr>
            <w:r w:rsidRPr="00532B2C">
              <w:rPr>
                <w:szCs w:val="24"/>
              </w:rPr>
              <w:t>Направленность (профиль)</w:t>
            </w:r>
          </w:p>
        </w:tc>
        <w:tc>
          <w:tcPr>
            <w:tcW w:w="4676" w:type="dxa"/>
            <w:tcBorders>
              <w:top w:val="single" w:sz="4" w:space="0" w:color="auto"/>
              <w:left w:val="single" w:sz="4" w:space="0" w:color="auto"/>
              <w:bottom w:val="single" w:sz="4" w:space="0" w:color="auto"/>
              <w:right w:val="single" w:sz="4" w:space="0" w:color="auto"/>
            </w:tcBorders>
            <w:hideMark/>
          </w:tcPr>
          <w:p w:rsidR="00532B2C" w:rsidRPr="00532B2C" w:rsidRDefault="00532B2C" w:rsidP="00532B2C">
            <w:pPr>
              <w:spacing w:after="0" w:line="288" w:lineRule="auto"/>
              <w:ind w:left="33" w:right="65" w:firstLine="0"/>
              <w:rPr>
                <w:b/>
                <w:szCs w:val="24"/>
              </w:rPr>
            </w:pPr>
            <w:r w:rsidRPr="00532B2C">
              <w:rPr>
                <w:b/>
                <w:szCs w:val="24"/>
              </w:rPr>
              <w:t>Управление бизнесом</w:t>
            </w:r>
          </w:p>
        </w:tc>
      </w:tr>
      <w:tr w:rsidR="00532B2C" w:rsidRPr="00532B2C" w:rsidTr="00532B2C">
        <w:tc>
          <w:tcPr>
            <w:tcW w:w="4532" w:type="dxa"/>
            <w:tcBorders>
              <w:top w:val="single" w:sz="4" w:space="0" w:color="auto"/>
              <w:left w:val="single" w:sz="4" w:space="0" w:color="auto"/>
              <w:bottom w:val="single" w:sz="4" w:space="0" w:color="auto"/>
              <w:right w:val="single" w:sz="4" w:space="0" w:color="auto"/>
            </w:tcBorders>
            <w:hideMark/>
          </w:tcPr>
          <w:p w:rsidR="00532B2C" w:rsidRPr="00532B2C" w:rsidRDefault="00532B2C" w:rsidP="00532B2C">
            <w:pPr>
              <w:spacing w:after="0" w:line="288" w:lineRule="auto"/>
              <w:ind w:left="33" w:right="65" w:firstLine="0"/>
              <w:rPr>
                <w:szCs w:val="24"/>
              </w:rPr>
            </w:pPr>
            <w:r w:rsidRPr="00532B2C">
              <w:rPr>
                <w:szCs w:val="24"/>
              </w:rPr>
              <w:t>Кафедра</w:t>
            </w:r>
          </w:p>
        </w:tc>
        <w:tc>
          <w:tcPr>
            <w:tcW w:w="4676" w:type="dxa"/>
            <w:tcBorders>
              <w:top w:val="single" w:sz="4" w:space="0" w:color="auto"/>
              <w:left w:val="single" w:sz="4" w:space="0" w:color="auto"/>
              <w:bottom w:val="single" w:sz="4" w:space="0" w:color="auto"/>
              <w:right w:val="single" w:sz="4" w:space="0" w:color="auto"/>
            </w:tcBorders>
            <w:hideMark/>
          </w:tcPr>
          <w:p w:rsidR="00532B2C" w:rsidRPr="00532B2C" w:rsidRDefault="00532B2C" w:rsidP="00532B2C">
            <w:pPr>
              <w:spacing w:after="0" w:line="288" w:lineRule="auto"/>
              <w:ind w:left="33" w:right="65" w:firstLine="0"/>
              <w:rPr>
                <w:b/>
                <w:szCs w:val="24"/>
              </w:rPr>
            </w:pPr>
            <w:r w:rsidRPr="00532B2C">
              <w:rPr>
                <w:b/>
                <w:szCs w:val="24"/>
              </w:rPr>
              <w:t>международных отношений и социально-экономических наук</w:t>
            </w:r>
          </w:p>
        </w:tc>
      </w:tr>
      <w:tr w:rsidR="00532B2C" w:rsidRPr="00532B2C" w:rsidTr="00532B2C">
        <w:tc>
          <w:tcPr>
            <w:tcW w:w="4532" w:type="dxa"/>
            <w:tcBorders>
              <w:top w:val="single" w:sz="4" w:space="0" w:color="auto"/>
              <w:left w:val="single" w:sz="4" w:space="0" w:color="auto"/>
              <w:bottom w:val="single" w:sz="4" w:space="0" w:color="auto"/>
              <w:right w:val="single" w:sz="4" w:space="0" w:color="auto"/>
            </w:tcBorders>
            <w:hideMark/>
          </w:tcPr>
          <w:p w:rsidR="00532B2C" w:rsidRPr="00532B2C" w:rsidRDefault="00532B2C" w:rsidP="00532B2C">
            <w:pPr>
              <w:spacing w:after="0" w:line="288" w:lineRule="auto"/>
              <w:ind w:left="33" w:right="65" w:firstLine="0"/>
              <w:rPr>
                <w:szCs w:val="24"/>
              </w:rPr>
            </w:pPr>
            <w:r w:rsidRPr="00532B2C">
              <w:rPr>
                <w:szCs w:val="24"/>
              </w:rPr>
              <w:t>Форма обучения</w:t>
            </w:r>
          </w:p>
          <w:p w:rsidR="00532B2C" w:rsidRPr="00532B2C" w:rsidRDefault="00532B2C" w:rsidP="00532B2C">
            <w:pPr>
              <w:spacing w:after="0" w:line="288" w:lineRule="auto"/>
              <w:ind w:left="33" w:right="65" w:firstLine="0"/>
              <w:rPr>
                <w:szCs w:val="24"/>
              </w:rPr>
            </w:pPr>
            <w:r w:rsidRPr="00532B2C">
              <w:rPr>
                <w:szCs w:val="24"/>
              </w:rPr>
              <w:t>Год начала обучения</w:t>
            </w:r>
          </w:p>
        </w:tc>
        <w:tc>
          <w:tcPr>
            <w:tcW w:w="4676" w:type="dxa"/>
            <w:tcBorders>
              <w:top w:val="single" w:sz="4" w:space="0" w:color="auto"/>
              <w:left w:val="single" w:sz="4" w:space="0" w:color="auto"/>
              <w:bottom w:val="single" w:sz="4" w:space="0" w:color="auto"/>
              <w:right w:val="single" w:sz="4" w:space="0" w:color="auto"/>
            </w:tcBorders>
            <w:hideMark/>
          </w:tcPr>
          <w:p w:rsidR="00532B2C" w:rsidRPr="00532B2C" w:rsidRDefault="00532B2C" w:rsidP="00532B2C">
            <w:pPr>
              <w:spacing w:after="0" w:line="288" w:lineRule="auto"/>
              <w:ind w:left="33" w:right="65" w:firstLine="0"/>
              <w:rPr>
                <w:b/>
                <w:szCs w:val="24"/>
              </w:rPr>
            </w:pPr>
            <w:r w:rsidRPr="00532B2C">
              <w:rPr>
                <w:b/>
                <w:szCs w:val="24"/>
              </w:rPr>
              <w:t>Очная</w:t>
            </w:r>
          </w:p>
          <w:p w:rsidR="00532B2C" w:rsidRPr="00532B2C" w:rsidRDefault="00532B2C" w:rsidP="00532B2C">
            <w:pPr>
              <w:spacing w:after="0" w:line="288" w:lineRule="auto"/>
              <w:ind w:left="33" w:right="65" w:firstLine="0"/>
              <w:rPr>
                <w:b/>
                <w:szCs w:val="24"/>
              </w:rPr>
            </w:pPr>
            <w:r w:rsidRPr="00532B2C">
              <w:rPr>
                <w:b/>
                <w:szCs w:val="24"/>
              </w:rPr>
              <w:t>2022</w:t>
            </w:r>
          </w:p>
        </w:tc>
      </w:tr>
      <w:tr w:rsidR="00532B2C" w:rsidRPr="00532B2C" w:rsidTr="00532B2C">
        <w:tc>
          <w:tcPr>
            <w:tcW w:w="4532" w:type="dxa"/>
            <w:tcBorders>
              <w:top w:val="single" w:sz="4" w:space="0" w:color="auto"/>
              <w:left w:val="single" w:sz="4" w:space="0" w:color="auto"/>
              <w:bottom w:val="single" w:sz="4" w:space="0" w:color="auto"/>
              <w:right w:val="single" w:sz="4" w:space="0" w:color="auto"/>
            </w:tcBorders>
            <w:hideMark/>
          </w:tcPr>
          <w:p w:rsidR="00532B2C" w:rsidRPr="00532B2C" w:rsidRDefault="00532B2C" w:rsidP="00532B2C">
            <w:pPr>
              <w:spacing w:after="0" w:line="288" w:lineRule="auto"/>
              <w:ind w:left="33" w:right="65" w:firstLine="0"/>
              <w:rPr>
                <w:szCs w:val="24"/>
              </w:rPr>
            </w:pPr>
            <w:r w:rsidRPr="00532B2C">
              <w:rPr>
                <w:szCs w:val="24"/>
              </w:rPr>
              <w:t>Реализуется в семестре</w:t>
            </w:r>
          </w:p>
        </w:tc>
        <w:tc>
          <w:tcPr>
            <w:tcW w:w="4676" w:type="dxa"/>
            <w:tcBorders>
              <w:top w:val="single" w:sz="4" w:space="0" w:color="auto"/>
              <w:left w:val="single" w:sz="4" w:space="0" w:color="auto"/>
              <w:bottom w:val="single" w:sz="4" w:space="0" w:color="auto"/>
              <w:right w:val="single" w:sz="4" w:space="0" w:color="auto"/>
            </w:tcBorders>
            <w:hideMark/>
          </w:tcPr>
          <w:p w:rsidR="00532B2C" w:rsidRPr="00532B2C" w:rsidRDefault="00532B2C" w:rsidP="00532B2C">
            <w:pPr>
              <w:spacing w:after="0" w:line="288" w:lineRule="auto"/>
              <w:ind w:left="33" w:right="65" w:firstLine="0"/>
              <w:rPr>
                <w:b/>
                <w:szCs w:val="24"/>
              </w:rPr>
            </w:pPr>
            <w:r w:rsidRPr="00532B2C">
              <w:rPr>
                <w:b/>
                <w:szCs w:val="24"/>
              </w:rPr>
              <w:t>3, курс 2</w:t>
            </w:r>
          </w:p>
        </w:tc>
      </w:tr>
    </w:tbl>
    <w:p w:rsidR="00532B2C" w:rsidRPr="00532B2C" w:rsidRDefault="00532B2C" w:rsidP="00532B2C">
      <w:pPr>
        <w:spacing w:after="0" w:line="288" w:lineRule="auto"/>
        <w:ind w:right="65" w:firstLine="0"/>
        <w:jc w:val="center"/>
        <w:rPr>
          <w:rFonts w:eastAsia="Calibri"/>
          <w:szCs w:val="24"/>
        </w:rPr>
      </w:pPr>
    </w:p>
    <w:p w:rsidR="00532B2C" w:rsidRPr="00532B2C" w:rsidRDefault="00532B2C" w:rsidP="00532B2C">
      <w:pPr>
        <w:spacing w:after="0" w:line="288" w:lineRule="auto"/>
        <w:ind w:right="65" w:firstLine="0"/>
        <w:jc w:val="center"/>
        <w:rPr>
          <w:rFonts w:eastAsia="Calibri"/>
          <w:szCs w:val="24"/>
        </w:rPr>
      </w:pPr>
    </w:p>
    <w:p w:rsidR="00532B2C" w:rsidRPr="00532B2C" w:rsidRDefault="00532B2C" w:rsidP="00532B2C">
      <w:pPr>
        <w:spacing w:after="0" w:line="288" w:lineRule="auto"/>
        <w:ind w:right="65" w:firstLine="0"/>
        <w:jc w:val="center"/>
        <w:rPr>
          <w:rFonts w:eastAsia="Calibri"/>
          <w:szCs w:val="24"/>
        </w:rPr>
      </w:pPr>
    </w:p>
    <w:p w:rsidR="00532B2C" w:rsidRPr="00532B2C" w:rsidRDefault="00532B2C" w:rsidP="00532B2C">
      <w:pPr>
        <w:spacing w:after="0" w:line="288" w:lineRule="auto"/>
        <w:ind w:right="65" w:firstLine="0"/>
        <w:jc w:val="center"/>
        <w:rPr>
          <w:szCs w:val="24"/>
        </w:rPr>
      </w:pPr>
    </w:p>
    <w:p w:rsidR="00532B2C" w:rsidRPr="00532B2C" w:rsidRDefault="00532B2C" w:rsidP="00532B2C">
      <w:pPr>
        <w:spacing w:after="0" w:line="288" w:lineRule="auto"/>
        <w:ind w:right="65" w:firstLine="0"/>
        <w:jc w:val="center"/>
        <w:rPr>
          <w:szCs w:val="24"/>
        </w:rPr>
      </w:pPr>
    </w:p>
    <w:p w:rsidR="00532B2C" w:rsidRDefault="00532B2C" w:rsidP="00532B2C">
      <w:pPr>
        <w:spacing w:after="0" w:line="288" w:lineRule="auto"/>
        <w:ind w:right="65" w:firstLine="0"/>
        <w:jc w:val="center"/>
        <w:rPr>
          <w:szCs w:val="24"/>
        </w:rPr>
      </w:pPr>
    </w:p>
    <w:p w:rsidR="00532B2C" w:rsidRDefault="00532B2C" w:rsidP="00532B2C">
      <w:pPr>
        <w:spacing w:after="0" w:line="288" w:lineRule="auto"/>
        <w:ind w:right="65" w:firstLine="0"/>
        <w:jc w:val="center"/>
        <w:rPr>
          <w:szCs w:val="24"/>
        </w:rPr>
      </w:pPr>
    </w:p>
    <w:p w:rsidR="00532B2C" w:rsidRPr="00532B2C" w:rsidRDefault="00532B2C" w:rsidP="00532B2C">
      <w:pPr>
        <w:spacing w:after="0" w:line="288" w:lineRule="auto"/>
        <w:ind w:right="65" w:firstLine="0"/>
        <w:jc w:val="center"/>
        <w:rPr>
          <w:szCs w:val="24"/>
        </w:rPr>
      </w:pPr>
    </w:p>
    <w:p w:rsidR="00532B2C" w:rsidRPr="00532B2C" w:rsidRDefault="00532B2C" w:rsidP="00532B2C">
      <w:pPr>
        <w:spacing w:after="0" w:line="288" w:lineRule="auto"/>
        <w:ind w:right="65" w:firstLine="0"/>
        <w:jc w:val="center"/>
        <w:rPr>
          <w:szCs w:val="24"/>
        </w:rPr>
      </w:pPr>
    </w:p>
    <w:p w:rsidR="00532B2C" w:rsidRPr="00532B2C" w:rsidRDefault="00532B2C" w:rsidP="00532B2C">
      <w:pPr>
        <w:spacing w:after="0" w:line="288" w:lineRule="auto"/>
        <w:ind w:right="65" w:firstLine="0"/>
        <w:jc w:val="center"/>
        <w:rPr>
          <w:szCs w:val="24"/>
        </w:rPr>
      </w:pPr>
    </w:p>
    <w:p w:rsidR="00532B2C" w:rsidRPr="00532B2C" w:rsidRDefault="00532B2C" w:rsidP="00532B2C">
      <w:pPr>
        <w:spacing w:after="0" w:line="288" w:lineRule="auto"/>
        <w:ind w:right="65" w:firstLine="0"/>
        <w:jc w:val="center"/>
        <w:rPr>
          <w:szCs w:val="24"/>
        </w:rPr>
      </w:pPr>
      <w:r w:rsidRPr="00532B2C">
        <w:rPr>
          <w:szCs w:val="24"/>
        </w:rPr>
        <w:t>Москва, 2022</w:t>
      </w:r>
    </w:p>
    <w:p w:rsidR="00532B2C" w:rsidRPr="00532B2C" w:rsidRDefault="00532B2C" w:rsidP="00532B2C">
      <w:pPr>
        <w:spacing w:after="0" w:line="288" w:lineRule="auto"/>
        <w:ind w:right="65" w:firstLine="851"/>
        <w:rPr>
          <w:szCs w:val="24"/>
          <w:highlight w:val="yellow"/>
        </w:rPr>
      </w:pPr>
      <w:r w:rsidRPr="00532B2C">
        <w:rPr>
          <w:szCs w:val="24"/>
        </w:rPr>
        <w:lastRenderedPageBreak/>
        <w:t xml:space="preserve">Разработчик: </w:t>
      </w:r>
      <w:r w:rsidRPr="00532B2C">
        <w:rPr>
          <w:szCs w:val="24"/>
          <w:highlight w:val="yellow"/>
        </w:rPr>
        <w:t xml:space="preserve">Харченко Н.П., доцент кафедры менеджмента </w:t>
      </w:r>
    </w:p>
    <w:p w:rsidR="00532B2C" w:rsidRPr="00532B2C" w:rsidRDefault="00532B2C" w:rsidP="00532B2C">
      <w:pPr>
        <w:spacing w:after="0" w:line="288" w:lineRule="auto"/>
        <w:ind w:right="65" w:firstLine="851"/>
        <w:rPr>
          <w:szCs w:val="24"/>
          <w:highlight w:val="yellow"/>
        </w:rPr>
      </w:pPr>
      <w:r w:rsidRPr="00532B2C">
        <w:rPr>
          <w:szCs w:val="24"/>
          <w:highlight w:val="yellow"/>
        </w:rPr>
        <w:t xml:space="preserve"> </w:t>
      </w:r>
    </w:p>
    <w:p w:rsidR="00532B2C" w:rsidRPr="00532B2C" w:rsidRDefault="00532B2C" w:rsidP="00A221F9">
      <w:pPr>
        <w:numPr>
          <w:ilvl w:val="0"/>
          <w:numId w:val="96"/>
        </w:numPr>
        <w:spacing w:after="0" w:line="288" w:lineRule="auto"/>
        <w:ind w:left="0" w:right="65" w:firstLine="851"/>
        <w:rPr>
          <w:szCs w:val="24"/>
          <w:highlight w:val="yellow"/>
        </w:rPr>
      </w:pPr>
      <w:r w:rsidRPr="00532B2C">
        <w:rPr>
          <w:szCs w:val="24"/>
          <w:highlight w:val="yellow"/>
        </w:rPr>
        <w:t xml:space="preserve">Проведена экспертиза РПУД.  Члены экспертной группы: </w:t>
      </w:r>
    </w:p>
    <w:p w:rsidR="00532B2C" w:rsidRPr="00532B2C" w:rsidRDefault="00532B2C" w:rsidP="00532B2C">
      <w:pPr>
        <w:spacing w:after="0" w:line="288" w:lineRule="auto"/>
        <w:ind w:right="65" w:firstLine="851"/>
        <w:rPr>
          <w:szCs w:val="24"/>
          <w:highlight w:val="yellow"/>
        </w:rPr>
      </w:pPr>
      <w:r w:rsidRPr="00532B2C">
        <w:rPr>
          <w:szCs w:val="24"/>
          <w:highlight w:val="yellow"/>
        </w:rPr>
        <w:t xml:space="preserve"> </w:t>
      </w:r>
    </w:p>
    <w:p w:rsidR="00532B2C" w:rsidRPr="00532B2C" w:rsidRDefault="00532B2C" w:rsidP="00532B2C">
      <w:pPr>
        <w:spacing w:after="0" w:line="288" w:lineRule="auto"/>
        <w:ind w:right="65" w:firstLine="851"/>
        <w:rPr>
          <w:szCs w:val="24"/>
          <w:highlight w:val="yellow"/>
        </w:rPr>
      </w:pPr>
      <w:r w:rsidRPr="00532B2C">
        <w:rPr>
          <w:szCs w:val="24"/>
          <w:highlight w:val="yellow"/>
        </w:rPr>
        <w:t xml:space="preserve">Председатель:  </w:t>
      </w:r>
    </w:p>
    <w:p w:rsidR="00532B2C" w:rsidRPr="00532B2C" w:rsidRDefault="00532B2C" w:rsidP="00532B2C">
      <w:pPr>
        <w:spacing w:after="0" w:line="288" w:lineRule="auto"/>
        <w:ind w:right="65" w:firstLine="851"/>
        <w:rPr>
          <w:szCs w:val="24"/>
          <w:highlight w:val="yellow"/>
        </w:rPr>
      </w:pPr>
      <w:r w:rsidRPr="00532B2C">
        <w:rPr>
          <w:szCs w:val="24"/>
          <w:highlight w:val="yellow"/>
        </w:rPr>
        <w:t xml:space="preserve">Панкратова О. В. - председатель УМК. </w:t>
      </w:r>
    </w:p>
    <w:p w:rsidR="00532B2C" w:rsidRPr="00532B2C" w:rsidRDefault="00532B2C" w:rsidP="00532B2C">
      <w:pPr>
        <w:spacing w:after="0" w:line="288" w:lineRule="auto"/>
        <w:ind w:right="65" w:firstLine="851"/>
        <w:rPr>
          <w:szCs w:val="24"/>
          <w:highlight w:val="yellow"/>
        </w:rPr>
      </w:pPr>
      <w:r w:rsidRPr="00532B2C">
        <w:rPr>
          <w:szCs w:val="24"/>
          <w:highlight w:val="yellow"/>
        </w:rPr>
        <w:t xml:space="preserve"> </w:t>
      </w:r>
    </w:p>
    <w:p w:rsidR="00532B2C" w:rsidRPr="00532B2C" w:rsidRDefault="00532B2C" w:rsidP="00532B2C">
      <w:pPr>
        <w:spacing w:after="0" w:line="288" w:lineRule="auto"/>
        <w:ind w:right="65" w:firstLine="851"/>
        <w:rPr>
          <w:szCs w:val="24"/>
          <w:highlight w:val="yellow"/>
        </w:rPr>
      </w:pPr>
      <w:r w:rsidRPr="00532B2C">
        <w:rPr>
          <w:szCs w:val="24"/>
          <w:highlight w:val="yellow"/>
        </w:rPr>
        <w:t xml:space="preserve">Члены комиссии:  </w:t>
      </w:r>
    </w:p>
    <w:p w:rsidR="00532B2C" w:rsidRPr="00532B2C" w:rsidRDefault="00532B2C" w:rsidP="00532B2C">
      <w:pPr>
        <w:spacing w:after="0" w:line="288" w:lineRule="auto"/>
        <w:ind w:right="65" w:firstLine="851"/>
        <w:rPr>
          <w:szCs w:val="24"/>
          <w:highlight w:val="yellow"/>
        </w:rPr>
      </w:pPr>
      <w:r w:rsidRPr="00532B2C">
        <w:rPr>
          <w:szCs w:val="24"/>
          <w:highlight w:val="yellow"/>
        </w:rPr>
        <w:t xml:space="preserve">Пучкова Е. Е. - член УМК, замдиректора по учебной работе; </w:t>
      </w:r>
    </w:p>
    <w:p w:rsidR="00532B2C" w:rsidRPr="00532B2C" w:rsidRDefault="00532B2C" w:rsidP="00532B2C">
      <w:pPr>
        <w:spacing w:after="0" w:line="288" w:lineRule="auto"/>
        <w:ind w:right="65" w:firstLine="851"/>
        <w:rPr>
          <w:szCs w:val="24"/>
          <w:highlight w:val="yellow"/>
        </w:rPr>
      </w:pPr>
      <w:r w:rsidRPr="00532B2C">
        <w:rPr>
          <w:szCs w:val="24"/>
          <w:highlight w:val="yellow"/>
        </w:rPr>
        <w:t xml:space="preserve">Воронцова Г.В. - член УМК, доцент кафедры менеджмента. </w:t>
      </w:r>
    </w:p>
    <w:p w:rsidR="00532B2C" w:rsidRPr="00532B2C" w:rsidRDefault="00532B2C" w:rsidP="00532B2C">
      <w:pPr>
        <w:spacing w:after="0" w:line="288" w:lineRule="auto"/>
        <w:ind w:right="65" w:firstLine="851"/>
        <w:rPr>
          <w:szCs w:val="24"/>
          <w:highlight w:val="yellow"/>
        </w:rPr>
      </w:pPr>
      <w:r w:rsidRPr="00532B2C">
        <w:rPr>
          <w:szCs w:val="24"/>
          <w:highlight w:val="yellow"/>
        </w:rPr>
        <w:t xml:space="preserve"> </w:t>
      </w:r>
    </w:p>
    <w:p w:rsidR="00532B2C" w:rsidRPr="00532B2C" w:rsidRDefault="00532B2C" w:rsidP="00532B2C">
      <w:pPr>
        <w:spacing w:after="0" w:line="288" w:lineRule="auto"/>
        <w:ind w:right="65" w:firstLine="851"/>
        <w:rPr>
          <w:szCs w:val="24"/>
          <w:highlight w:val="yellow"/>
        </w:rPr>
      </w:pPr>
      <w:r w:rsidRPr="00532B2C">
        <w:rPr>
          <w:szCs w:val="24"/>
          <w:highlight w:val="yellow"/>
        </w:rPr>
        <w:t xml:space="preserve">Представитель организации-работодателя: </w:t>
      </w:r>
    </w:p>
    <w:p w:rsidR="00532B2C" w:rsidRPr="00532B2C" w:rsidRDefault="00532B2C" w:rsidP="00532B2C">
      <w:pPr>
        <w:spacing w:after="0" w:line="288" w:lineRule="auto"/>
        <w:ind w:right="65" w:firstLine="851"/>
        <w:rPr>
          <w:szCs w:val="24"/>
        </w:rPr>
      </w:pPr>
      <w:r w:rsidRPr="00532B2C">
        <w:rPr>
          <w:szCs w:val="24"/>
          <w:highlight w:val="yellow"/>
        </w:rPr>
        <w:t>Ларский Е.В. - главный менеджер по работе с ВУЗами и молодыми специалистами АО «КОНЦЕРН ЭНЕРГОМЕРА»</w:t>
      </w:r>
      <w:r w:rsidRPr="00532B2C">
        <w:rPr>
          <w:szCs w:val="24"/>
        </w:rPr>
        <w:t xml:space="preserve"> </w:t>
      </w:r>
    </w:p>
    <w:p w:rsidR="00532B2C" w:rsidRPr="00532B2C" w:rsidRDefault="00532B2C" w:rsidP="00532B2C">
      <w:pPr>
        <w:spacing w:after="0" w:line="288" w:lineRule="auto"/>
        <w:ind w:right="65" w:firstLine="851"/>
        <w:rPr>
          <w:szCs w:val="24"/>
        </w:rPr>
      </w:pPr>
      <w:r w:rsidRPr="00532B2C">
        <w:rPr>
          <w:szCs w:val="24"/>
        </w:rPr>
        <w:t xml:space="preserve"> </w:t>
      </w:r>
    </w:p>
    <w:p w:rsidR="00532B2C" w:rsidRPr="00532B2C" w:rsidRDefault="00532B2C" w:rsidP="00532B2C">
      <w:pPr>
        <w:spacing w:after="0" w:line="288" w:lineRule="auto"/>
        <w:ind w:right="65" w:firstLine="851"/>
        <w:rPr>
          <w:szCs w:val="24"/>
        </w:rPr>
      </w:pPr>
      <w:r w:rsidRPr="00532B2C">
        <w:rPr>
          <w:szCs w:val="24"/>
        </w:rPr>
        <w:t xml:space="preserve"> </w:t>
      </w:r>
    </w:p>
    <w:p w:rsidR="00532B2C" w:rsidRPr="00532B2C" w:rsidRDefault="00532B2C" w:rsidP="00532B2C">
      <w:pPr>
        <w:spacing w:after="0" w:line="288" w:lineRule="auto"/>
        <w:ind w:right="65" w:firstLine="851"/>
        <w:rPr>
          <w:szCs w:val="24"/>
        </w:rPr>
      </w:pPr>
    </w:p>
    <w:p w:rsidR="00532B2C" w:rsidRPr="00532B2C" w:rsidRDefault="00532B2C" w:rsidP="00532B2C">
      <w:pPr>
        <w:spacing w:after="0" w:line="288" w:lineRule="auto"/>
        <w:ind w:right="65" w:firstLine="851"/>
        <w:rPr>
          <w:szCs w:val="24"/>
        </w:rPr>
      </w:pPr>
      <w:r w:rsidRPr="00532B2C">
        <w:rPr>
          <w:b/>
          <w:szCs w:val="24"/>
        </w:rPr>
        <w:t>Экспертное заключение:</w:t>
      </w:r>
      <w:r w:rsidRPr="00532B2C">
        <w:rPr>
          <w:szCs w:val="24"/>
        </w:rPr>
        <w:t xml:space="preserve"> </w:t>
      </w:r>
    </w:p>
    <w:p w:rsidR="00532B2C" w:rsidRDefault="00532B2C" w:rsidP="00532B2C">
      <w:pPr>
        <w:spacing w:after="0" w:line="288" w:lineRule="auto"/>
        <w:ind w:right="65" w:firstLine="851"/>
        <w:rPr>
          <w:szCs w:val="24"/>
        </w:rPr>
      </w:pPr>
      <w:r w:rsidRPr="00532B2C">
        <w:rPr>
          <w:szCs w:val="24"/>
        </w:rPr>
        <w:t xml:space="preserve">Методические указания содержат задания к практическим занятиям, требования и методику их выполнения по дисциплине </w:t>
      </w:r>
      <w:r w:rsidRPr="00532B2C">
        <w:rPr>
          <w:b/>
          <w:szCs w:val="24"/>
        </w:rPr>
        <w:t>Б1.О.19 Управление хозяйственной деятельностью организации</w:t>
      </w:r>
      <w:r w:rsidRPr="00532B2C">
        <w:rPr>
          <w:szCs w:val="24"/>
        </w:rPr>
        <w:t xml:space="preserve"> для студентов направления 38.03.02</w:t>
      </w:r>
      <w:r w:rsidRPr="00532B2C">
        <w:rPr>
          <w:b/>
          <w:szCs w:val="24"/>
        </w:rPr>
        <w:t xml:space="preserve"> </w:t>
      </w:r>
      <w:r w:rsidRPr="00532B2C">
        <w:rPr>
          <w:szCs w:val="24"/>
        </w:rPr>
        <w:t>Менеджмент направленность (профиль) Управление бизнесом</w:t>
      </w:r>
      <w:r>
        <w:rPr>
          <w:szCs w:val="24"/>
        </w:rPr>
        <w:t xml:space="preserve"> и </w:t>
      </w:r>
      <w:r w:rsidRPr="00532B2C">
        <w:rPr>
          <w:b/>
          <w:szCs w:val="24"/>
        </w:rPr>
        <w:t>соответству</w:t>
      </w:r>
      <w:r>
        <w:rPr>
          <w:b/>
          <w:szCs w:val="24"/>
        </w:rPr>
        <w:t>ю</w:t>
      </w:r>
      <w:r w:rsidRPr="00532B2C">
        <w:rPr>
          <w:b/>
          <w:szCs w:val="24"/>
        </w:rPr>
        <w:t>т требованиям законодательства в области образования</w:t>
      </w:r>
      <w:r w:rsidRPr="00532B2C">
        <w:rPr>
          <w:szCs w:val="24"/>
        </w:rPr>
        <w:t>.</w:t>
      </w:r>
    </w:p>
    <w:p w:rsidR="00532B2C" w:rsidRDefault="00532B2C" w:rsidP="00532B2C">
      <w:pPr>
        <w:spacing w:after="0" w:line="288" w:lineRule="auto"/>
        <w:ind w:right="65" w:firstLine="851"/>
        <w:rPr>
          <w:szCs w:val="24"/>
        </w:rPr>
      </w:pPr>
    </w:p>
    <w:p w:rsidR="00532B2C" w:rsidRPr="00532B2C" w:rsidRDefault="00532B2C" w:rsidP="00532B2C">
      <w:pPr>
        <w:spacing w:after="0" w:line="288" w:lineRule="auto"/>
        <w:ind w:right="65" w:firstLine="851"/>
        <w:rPr>
          <w:szCs w:val="24"/>
        </w:rPr>
      </w:pPr>
      <w:r w:rsidRPr="00532B2C">
        <w:rPr>
          <w:szCs w:val="24"/>
        </w:rPr>
        <w:t xml:space="preserve">Протокол заседания Учебно-методической комиссии </w:t>
      </w:r>
    </w:p>
    <w:p w:rsidR="00532B2C" w:rsidRPr="00532B2C" w:rsidRDefault="00532B2C" w:rsidP="00532B2C">
      <w:pPr>
        <w:spacing w:after="0" w:line="288" w:lineRule="auto"/>
        <w:ind w:right="65" w:firstLine="851"/>
        <w:rPr>
          <w:szCs w:val="24"/>
        </w:rPr>
      </w:pPr>
      <w:r w:rsidRPr="00532B2C">
        <w:rPr>
          <w:szCs w:val="24"/>
        </w:rPr>
        <w:t xml:space="preserve">от «22» апреля 2022 г. протокол № 5 </w:t>
      </w:r>
    </w:p>
    <w:p w:rsidR="00203AD7" w:rsidRPr="00532B2C" w:rsidRDefault="00203AD7" w:rsidP="00532B2C">
      <w:pPr>
        <w:spacing w:after="0" w:line="288" w:lineRule="auto"/>
        <w:ind w:right="65" w:firstLine="851"/>
        <w:rPr>
          <w:szCs w:val="24"/>
        </w:rPr>
      </w:pPr>
    </w:p>
    <w:p w:rsidR="00203AD7" w:rsidRPr="00532B2C" w:rsidRDefault="00532B2C" w:rsidP="00532B2C">
      <w:pPr>
        <w:spacing w:after="0" w:line="288" w:lineRule="auto"/>
        <w:ind w:right="65" w:firstLine="851"/>
        <w:rPr>
          <w:szCs w:val="24"/>
        </w:rPr>
      </w:pPr>
      <w:r w:rsidRPr="00532B2C">
        <w:rPr>
          <w:szCs w:val="24"/>
        </w:rPr>
        <w:br w:type="page"/>
      </w:r>
    </w:p>
    <w:p w:rsidR="00203AD7" w:rsidRPr="00532B2C" w:rsidRDefault="00532B2C" w:rsidP="00532B2C">
      <w:pPr>
        <w:pStyle w:val="2"/>
        <w:spacing w:line="288" w:lineRule="auto"/>
        <w:ind w:left="0" w:right="65" w:firstLine="0"/>
        <w:jc w:val="both"/>
        <w:rPr>
          <w:sz w:val="24"/>
          <w:szCs w:val="24"/>
        </w:rPr>
      </w:pPr>
      <w:r w:rsidRPr="00532B2C">
        <w:rPr>
          <w:sz w:val="24"/>
          <w:szCs w:val="24"/>
        </w:rPr>
        <w:lastRenderedPageBreak/>
        <w:t>СОДЕРЖАНИЕ</w:t>
      </w:r>
      <w:r w:rsidRPr="00532B2C">
        <w:rPr>
          <w:b w:val="0"/>
          <w:sz w:val="24"/>
          <w:szCs w:val="24"/>
        </w:rPr>
        <w:t xml:space="preserve"> </w:t>
      </w:r>
    </w:p>
    <w:p w:rsidR="00203AD7" w:rsidRPr="00532B2C" w:rsidRDefault="00532B2C" w:rsidP="00532B2C">
      <w:pPr>
        <w:spacing w:after="0" w:line="288" w:lineRule="auto"/>
        <w:ind w:right="65" w:firstLine="0"/>
        <w:rPr>
          <w:szCs w:val="24"/>
        </w:rPr>
      </w:pPr>
      <w:r w:rsidRPr="00532B2C">
        <w:rPr>
          <w:szCs w:val="24"/>
        </w:rPr>
        <w:t xml:space="preserve"> </w:t>
      </w:r>
    </w:p>
    <w:p w:rsidR="00203AD7" w:rsidRPr="00532B2C" w:rsidRDefault="00532B2C" w:rsidP="00532B2C">
      <w:pPr>
        <w:tabs>
          <w:tab w:val="center" w:pos="8906"/>
        </w:tabs>
        <w:spacing w:after="0" w:line="288" w:lineRule="auto"/>
        <w:ind w:right="65" w:firstLine="0"/>
        <w:rPr>
          <w:szCs w:val="24"/>
        </w:rPr>
      </w:pPr>
      <w:r w:rsidRPr="00532B2C">
        <w:rPr>
          <w:szCs w:val="24"/>
        </w:rPr>
        <w:t xml:space="preserve">Введение </w:t>
      </w:r>
      <w:r w:rsidRPr="00532B2C">
        <w:rPr>
          <w:szCs w:val="24"/>
        </w:rPr>
        <w:tab/>
        <w:t xml:space="preserve">4 </w:t>
      </w:r>
    </w:p>
    <w:p w:rsidR="00203AD7" w:rsidRPr="00532B2C" w:rsidRDefault="00532B2C" w:rsidP="00532B2C">
      <w:pPr>
        <w:tabs>
          <w:tab w:val="center" w:pos="8906"/>
        </w:tabs>
        <w:spacing w:after="0" w:line="288" w:lineRule="auto"/>
        <w:ind w:right="65" w:firstLine="0"/>
        <w:rPr>
          <w:szCs w:val="24"/>
        </w:rPr>
      </w:pPr>
      <w:r w:rsidRPr="00532B2C">
        <w:rPr>
          <w:szCs w:val="24"/>
        </w:rPr>
        <w:t xml:space="preserve">Практическое занятие 1 Предприятие как хозяйствующий субъект в условиях </w:t>
      </w:r>
      <w:r>
        <w:rPr>
          <w:szCs w:val="24"/>
        </w:rPr>
        <w:tab/>
      </w:r>
      <w:r w:rsidRPr="00532B2C">
        <w:rPr>
          <w:szCs w:val="24"/>
        </w:rPr>
        <w:t xml:space="preserve">5 </w:t>
      </w:r>
    </w:p>
    <w:p w:rsidR="00203AD7" w:rsidRPr="00532B2C" w:rsidRDefault="00532B2C" w:rsidP="00532B2C">
      <w:pPr>
        <w:spacing w:after="0" w:line="288" w:lineRule="auto"/>
        <w:ind w:right="65" w:firstLine="0"/>
        <w:rPr>
          <w:szCs w:val="24"/>
        </w:rPr>
      </w:pPr>
      <w:r w:rsidRPr="00532B2C">
        <w:rPr>
          <w:szCs w:val="24"/>
        </w:rPr>
        <w:t xml:space="preserve">рыночной экономики </w:t>
      </w:r>
    </w:p>
    <w:p w:rsidR="00203AD7" w:rsidRPr="00532B2C" w:rsidRDefault="00532B2C" w:rsidP="00532B2C">
      <w:pPr>
        <w:tabs>
          <w:tab w:val="center" w:pos="8906"/>
        </w:tabs>
        <w:spacing w:after="0" w:line="288" w:lineRule="auto"/>
        <w:ind w:right="65" w:firstLine="0"/>
        <w:rPr>
          <w:szCs w:val="24"/>
        </w:rPr>
      </w:pPr>
      <w:r w:rsidRPr="00532B2C">
        <w:rPr>
          <w:szCs w:val="24"/>
        </w:rPr>
        <w:t xml:space="preserve">Практическое занятие 2 Производственная программа и производственная мощность предприятия </w:t>
      </w:r>
      <w:r w:rsidRPr="00532B2C">
        <w:rPr>
          <w:szCs w:val="24"/>
        </w:rPr>
        <w:tab/>
        <w:t xml:space="preserve">7 </w:t>
      </w:r>
    </w:p>
    <w:p w:rsidR="00203AD7" w:rsidRPr="00532B2C" w:rsidRDefault="00532B2C" w:rsidP="00532B2C">
      <w:pPr>
        <w:tabs>
          <w:tab w:val="center" w:pos="8906"/>
        </w:tabs>
        <w:spacing w:after="0" w:line="288" w:lineRule="auto"/>
        <w:ind w:right="65" w:firstLine="0"/>
        <w:rPr>
          <w:szCs w:val="24"/>
        </w:rPr>
      </w:pPr>
      <w:r w:rsidRPr="00532B2C">
        <w:rPr>
          <w:szCs w:val="24"/>
        </w:rPr>
        <w:t xml:space="preserve">Практическое занятие 3 Сущность, структура и показатели движения основных </w:t>
      </w:r>
      <w:r>
        <w:rPr>
          <w:szCs w:val="24"/>
        </w:rPr>
        <w:t xml:space="preserve">фондов </w:t>
      </w:r>
      <w:r w:rsidRPr="00532B2C">
        <w:rPr>
          <w:szCs w:val="24"/>
        </w:rPr>
        <w:t xml:space="preserve">12 </w:t>
      </w:r>
    </w:p>
    <w:p w:rsidR="00203AD7" w:rsidRPr="00532B2C" w:rsidRDefault="00532B2C" w:rsidP="00532B2C">
      <w:pPr>
        <w:tabs>
          <w:tab w:val="center" w:pos="8906"/>
        </w:tabs>
        <w:spacing w:after="0" w:line="288" w:lineRule="auto"/>
        <w:ind w:right="65" w:firstLine="0"/>
        <w:rPr>
          <w:szCs w:val="24"/>
        </w:rPr>
      </w:pPr>
      <w:r w:rsidRPr="00532B2C">
        <w:rPr>
          <w:szCs w:val="24"/>
        </w:rPr>
        <w:t>Практическое занятие 4 Износ и амортизация основных фондов</w:t>
      </w:r>
      <w:r w:rsidRPr="00532B2C">
        <w:rPr>
          <w:b/>
          <w:szCs w:val="24"/>
        </w:rPr>
        <w:t xml:space="preserve"> </w:t>
      </w:r>
      <w:r w:rsidRPr="00532B2C">
        <w:rPr>
          <w:b/>
          <w:szCs w:val="24"/>
        </w:rPr>
        <w:tab/>
      </w:r>
      <w:r w:rsidRPr="00532B2C">
        <w:rPr>
          <w:szCs w:val="24"/>
        </w:rPr>
        <w:t xml:space="preserve">14 </w:t>
      </w:r>
    </w:p>
    <w:p w:rsidR="00203AD7" w:rsidRPr="00532B2C" w:rsidRDefault="00532B2C" w:rsidP="00532B2C">
      <w:pPr>
        <w:tabs>
          <w:tab w:val="center" w:pos="8906"/>
        </w:tabs>
        <w:spacing w:after="0" w:line="288" w:lineRule="auto"/>
        <w:ind w:right="65" w:firstLine="0"/>
        <w:rPr>
          <w:szCs w:val="24"/>
        </w:rPr>
      </w:pPr>
      <w:r w:rsidRPr="00532B2C">
        <w:rPr>
          <w:szCs w:val="24"/>
        </w:rPr>
        <w:t xml:space="preserve">Практическое занятие 5 Показатели эффективности использования основных фондов </w:t>
      </w:r>
      <w:r w:rsidRPr="00532B2C">
        <w:rPr>
          <w:szCs w:val="24"/>
        </w:rPr>
        <w:tab/>
        <w:t xml:space="preserve">19 </w:t>
      </w:r>
    </w:p>
    <w:p w:rsidR="00203AD7" w:rsidRPr="00532B2C" w:rsidRDefault="00532B2C" w:rsidP="00532B2C">
      <w:pPr>
        <w:tabs>
          <w:tab w:val="center" w:pos="8906"/>
        </w:tabs>
        <w:spacing w:after="0" w:line="288" w:lineRule="auto"/>
        <w:ind w:right="65" w:firstLine="0"/>
        <w:rPr>
          <w:szCs w:val="24"/>
        </w:rPr>
      </w:pPr>
      <w:r w:rsidRPr="00532B2C">
        <w:rPr>
          <w:szCs w:val="24"/>
        </w:rPr>
        <w:t xml:space="preserve">Практическое занятие 6 Состав, структура и нормирование оборотных средств </w:t>
      </w:r>
      <w:r w:rsidRPr="00532B2C">
        <w:rPr>
          <w:szCs w:val="24"/>
        </w:rPr>
        <w:tab/>
        <w:t xml:space="preserve">21 </w:t>
      </w:r>
    </w:p>
    <w:p w:rsidR="00203AD7" w:rsidRPr="00532B2C" w:rsidRDefault="00532B2C" w:rsidP="00532B2C">
      <w:pPr>
        <w:tabs>
          <w:tab w:val="center" w:pos="8906"/>
        </w:tabs>
        <w:spacing w:after="0" w:line="288" w:lineRule="auto"/>
        <w:ind w:right="65" w:firstLine="0"/>
        <w:rPr>
          <w:szCs w:val="24"/>
        </w:rPr>
      </w:pPr>
      <w:r w:rsidRPr="00532B2C">
        <w:rPr>
          <w:szCs w:val="24"/>
        </w:rPr>
        <w:t xml:space="preserve">Практическое занятие 7 Эффективность использования оборотных средств </w:t>
      </w:r>
      <w:r w:rsidRPr="00532B2C">
        <w:rPr>
          <w:szCs w:val="24"/>
        </w:rPr>
        <w:tab/>
        <w:t xml:space="preserve">24 </w:t>
      </w:r>
    </w:p>
    <w:p w:rsidR="00203AD7" w:rsidRPr="00532B2C" w:rsidRDefault="00532B2C" w:rsidP="00532B2C">
      <w:pPr>
        <w:tabs>
          <w:tab w:val="center" w:pos="8906"/>
        </w:tabs>
        <w:spacing w:after="0" w:line="288" w:lineRule="auto"/>
        <w:ind w:right="65" w:firstLine="0"/>
        <w:rPr>
          <w:szCs w:val="24"/>
        </w:rPr>
      </w:pPr>
      <w:r w:rsidRPr="00532B2C">
        <w:rPr>
          <w:szCs w:val="24"/>
        </w:rPr>
        <w:t xml:space="preserve">Практическое занятие 8 Структура и показатели наличия и движения персонала предприятия </w:t>
      </w:r>
      <w:r w:rsidRPr="00532B2C">
        <w:rPr>
          <w:szCs w:val="24"/>
        </w:rPr>
        <w:tab/>
        <w:t xml:space="preserve">28 </w:t>
      </w:r>
    </w:p>
    <w:p w:rsidR="00203AD7" w:rsidRPr="00532B2C" w:rsidRDefault="00532B2C" w:rsidP="00532B2C">
      <w:pPr>
        <w:tabs>
          <w:tab w:val="center" w:pos="8906"/>
        </w:tabs>
        <w:spacing w:after="0" w:line="288" w:lineRule="auto"/>
        <w:ind w:right="65" w:firstLine="0"/>
        <w:rPr>
          <w:szCs w:val="24"/>
        </w:rPr>
      </w:pPr>
      <w:r w:rsidRPr="00532B2C">
        <w:rPr>
          <w:szCs w:val="24"/>
        </w:rPr>
        <w:t xml:space="preserve">Практическое занятие 9 Нормирование труда на предприятии </w:t>
      </w:r>
      <w:r w:rsidRPr="00532B2C">
        <w:rPr>
          <w:szCs w:val="24"/>
        </w:rPr>
        <w:tab/>
        <w:t xml:space="preserve">30 </w:t>
      </w:r>
    </w:p>
    <w:p w:rsidR="00203AD7" w:rsidRPr="00532B2C" w:rsidRDefault="00532B2C" w:rsidP="00532B2C">
      <w:pPr>
        <w:tabs>
          <w:tab w:val="center" w:pos="8906"/>
        </w:tabs>
        <w:spacing w:after="0" w:line="288" w:lineRule="auto"/>
        <w:ind w:right="65" w:firstLine="0"/>
        <w:rPr>
          <w:szCs w:val="24"/>
        </w:rPr>
      </w:pPr>
      <w:r w:rsidRPr="00532B2C">
        <w:rPr>
          <w:szCs w:val="24"/>
        </w:rPr>
        <w:t xml:space="preserve">Практическое занятие 10 Производительность труда </w:t>
      </w:r>
      <w:r w:rsidRPr="00532B2C">
        <w:rPr>
          <w:szCs w:val="24"/>
        </w:rPr>
        <w:tab/>
        <w:t xml:space="preserve">33 </w:t>
      </w:r>
    </w:p>
    <w:p w:rsidR="00203AD7" w:rsidRPr="00532B2C" w:rsidRDefault="00532B2C" w:rsidP="00532B2C">
      <w:pPr>
        <w:tabs>
          <w:tab w:val="center" w:pos="8906"/>
        </w:tabs>
        <w:spacing w:after="0" w:line="288" w:lineRule="auto"/>
        <w:ind w:right="65" w:firstLine="0"/>
        <w:rPr>
          <w:szCs w:val="24"/>
        </w:rPr>
      </w:pPr>
      <w:r w:rsidRPr="00532B2C">
        <w:rPr>
          <w:szCs w:val="24"/>
        </w:rPr>
        <w:t xml:space="preserve">Практическое занятие 11 Формы и системы заработной платы </w:t>
      </w:r>
      <w:r w:rsidRPr="00532B2C">
        <w:rPr>
          <w:szCs w:val="24"/>
        </w:rPr>
        <w:tab/>
        <w:t xml:space="preserve">35 </w:t>
      </w:r>
    </w:p>
    <w:p w:rsidR="00203AD7" w:rsidRPr="00532B2C" w:rsidRDefault="00532B2C" w:rsidP="00532B2C">
      <w:pPr>
        <w:tabs>
          <w:tab w:val="center" w:pos="5761"/>
          <w:tab w:val="center" w:pos="8906"/>
        </w:tabs>
        <w:spacing w:after="0" w:line="288" w:lineRule="auto"/>
        <w:ind w:right="65" w:firstLine="0"/>
        <w:rPr>
          <w:szCs w:val="24"/>
        </w:rPr>
      </w:pPr>
      <w:r w:rsidRPr="00532B2C">
        <w:rPr>
          <w:szCs w:val="24"/>
        </w:rPr>
        <w:t xml:space="preserve">Практическое занятие 12 Себестоимость продукции </w:t>
      </w:r>
      <w:r w:rsidRPr="00532B2C">
        <w:rPr>
          <w:szCs w:val="24"/>
        </w:rPr>
        <w:tab/>
        <w:t xml:space="preserve"> </w:t>
      </w:r>
      <w:r w:rsidRPr="00532B2C">
        <w:rPr>
          <w:szCs w:val="24"/>
        </w:rPr>
        <w:tab/>
        <w:t xml:space="preserve">40 </w:t>
      </w:r>
    </w:p>
    <w:p w:rsidR="00203AD7" w:rsidRPr="00532B2C" w:rsidRDefault="00532B2C" w:rsidP="00532B2C">
      <w:pPr>
        <w:tabs>
          <w:tab w:val="center" w:pos="8906"/>
        </w:tabs>
        <w:spacing w:after="0" w:line="288" w:lineRule="auto"/>
        <w:ind w:right="65" w:firstLine="0"/>
        <w:rPr>
          <w:szCs w:val="24"/>
        </w:rPr>
      </w:pPr>
      <w:r w:rsidRPr="00532B2C">
        <w:rPr>
          <w:szCs w:val="24"/>
        </w:rPr>
        <w:t xml:space="preserve">Практическое занятие 13 Обеспечение безубыточной деятельности предприятия </w:t>
      </w:r>
      <w:r w:rsidRPr="00532B2C">
        <w:rPr>
          <w:szCs w:val="24"/>
        </w:rPr>
        <w:tab/>
        <w:t xml:space="preserve">43 </w:t>
      </w:r>
    </w:p>
    <w:p w:rsidR="00203AD7" w:rsidRPr="00532B2C" w:rsidRDefault="00532B2C" w:rsidP="00532B2C">
      <w:pPr>
        <w:tabs>
          <w:tab w:val="center" w:pos="5761"/>
          <w:tab w:val="center" w:pos="8906"/>
        </w:tabs>
        <w:spacing w:after="0" w:line="288" w:lineRule="auto"/>
        <w:ind w:right="65" w:firstLine="0"/>
        <w:rPr>
          <w:szCs w:val="24"/>
        </w:rPr>
      </w:pPr>
      <w:r w:rsidRPr="00532B2C">
        <w:rPr>
          <w:szCs w:val="24"/>
        </w:rPr>
        <w:t xml:space="preserve">Практическое занятие 14 Система ценообразования </w:t>
      </w:r>
      <w:r w:rsidRPr="00532B2C">
        <w:rPr>
          <w:szCs w:val="24"/>
        </w:rPr>
        <w:tab/>
        <w:t xml:space="preserve"> </w:t>
      </w:r>
      <w:r w:rsidRPr="00532B2C">
        <w:rPr>
          <w:szCs w:val="24"/>
        </w:rPr>
        <w:tab/>
        <w:t xml:space="preserve">46 </w:t>
      </w:r>
    </w:p>
    <w:p w:rsidR="00203AD7" w:rsidRPr="00532B2C" w:rsidRDefault="00532B2C" w:rsidP="00532B2C">
      <w:pPr>
        <w:tabs>
          <w:tab w:val="center" w:pos="8906"/>
        </w:tabs>
        <w:spacing w:after="0" w:line="288" w:lineRule="auto"/>
        <w:ind w:right="65" w:firstLine="0"/>
        <w:rPr>
          <w:szCs w:val="24"/>
        </w:rPr>
      </w:pPr>
      <w:r w:rsidRPr="00532B2C">
        <w:rPr>
          <w:szCs w:val="24"/>
        </w:rPr>
        <w:t>Практическое занятие 15 Управление инвестиционно-инновационной</w:t>
      </w:r>
      <w:r>
        <w:rPr>
          <w:szCs w:val="24"/>
        </w:rPr>
        <w:t xml:space="preserve"> </w:t>
      </w:r>
      <w:r w:rsidRPr="00532B2C">
        <w:rPr>
          <w:szCs w:val="24"/>
        </w:rPr>
        <w:t>деятельностью</w:t>
      </w:r>
      <w:r w:rsidRPr="00532B2C">
        <w:rPr>
          <w:b/>
          <w:szCs w:val="24"/>
        </w:rPr>
        <w:t xml:space="preserve"> </w:t>
      </w:r>
      <w:r w:rsidRPr="00532B2C">
        <w:rPr>
          <w:szCs w:val="24"/>
        </w:rPr>
        <w:t xml:space="preserve">предприятия </w:t>
      </w:r>
      <w:r w:rsidRPr="00532B2C">
        <w:rPr>
          <w:szCs w:val="24"/>
        </w:rPr>
        <w:tab/>
        <w:t xml:space="preserve">49 </w:t>
      </w:r>
    </w:p>
    <w:p w:rsidR="00203AD7" w:rsidRPr="00532B2C" w:rsidRDefault="00532B2C" w:rsidP="00532B2C">
      <w:pPr>
        <w:tabs>
          <w:tab w:val="center" w:pos="8906"/>
        </w:tabs>
        <w:spacing w:after="0" w:line="288" w:lineRule="auto"/>
        <w:ind w:right="65" w:firstLine="0"/>
        <w:rPr>
          <w:szCs w:val="24"/>
        </w:rPr>
      </w:pPr>
      <w:r w:rsidRPr="00532B2C">
        <w:rPr>
          <w:szCs w:val="24"/>
        </w:rPr>
        <w:t xml:space="preserve">Практическое занятие 16 Формирование и распределение прибыли предприятия </w:t>
      </w:r>
      <w:r w:rsidRPr="00532B2C">
        <w:rPr>
          <w:szCs w:val="24"/>
        </w:rPr>
        <w:tab/>
        <w:t xml:space="preserve">53 </w:t>
      </w:r>
    </w:p>
    <w:p w:rsidR="00203AD7" w:rsidRPr="00532B2C" w:rsidRDefault="00532B2C" w:rsidP="00532B2C">
      <w:pPr>
        <w:tabs>
          <w:tab w:val="center" w:pos="8906"/>
        </w:tabs>
        <w:spacing w:after="0" w:line="288" w:lineRule="auto"/>
        <w:ind w:right="65" w:firstLine="0"/>
        <w:rPr>
          <w:szCs w:val="24"/>
        </w:rPr>
      </w:pPr>
      <w:r w:rsidRPr="00532B2C">
        <w:rPr>
          <w:szCs w:val="24"/>
        </w:rPr>
        <w:t xml:space="preserve">Практическое занятие 17 Управление рисками в хозяйственной деятельности </w:t>
      </w:r>
      <w:r w:rsidRPr="00532B2C">
        <w:rPr>
          <w:szCs w:val="24"/>
        </w:rPr>
        <w:tab/>
        <w:t xml:space="preserve"> </w:t>
      </w:r>
    </w:p>
    <w:p w:rsidR="00203AD7" w:rsidRPr="00532B2C" w:rsidRDefault="00532B2C" w:rsidP="00532B2C">
      <w:pPr>
        <w:tabs>
          <w:tab w:val="center" w:pos="8906"/>
        </w:tabs>
        <w:spacing w:after="0" w:line="288" w:lineRule="auto"/>
        <w:ind w:right="65" w:firstLine="0"/>
        <w:rPr>
          <w:szCs w:val="24"/>
        </w:rPr>
      </w:pPr>
      <w:r w:rsidRPr="00532B2C">
        <w:rPr>
          <w:szCs w:val="24"/>
        </w:rPr>
        <w:t xml:space="preserve">предприятия </w:t>
      </w:r>
      <w:r w:rsidRPr="00532B2C">
        <w:rPr>
          <w:szCs w:val="24"/>
        </w:rPr>
        <w:tab/>
        <w:t xml:space="preserve">56 </w:t>
      </w:r>
    </w:p>
    <w:p w:rsidR="00203AD7" w:rsidRPr="00532B2C" w:rsidRDefault="00532B2C" w:rsidP="00532B2C">
      <w:pPr>
        <w:tabs>
          <w:tab w:val="center" w:pos="2070"/>
          <w:tab w:val="center" w:pos="2833"/>
          <w:tab w:val="center" w:pos="3795"/>
          <w:tab w:val="center" w:pos="5445"/>
          <w:tab w:val="center" w:pos="6569"/>
          <w:tab w:val="center" w:pos="7674"/>
          <w:tab w:val="center" w:pos="8906"/>
        </w:tabs>
        <w:spacing w:after="0" w:line="288" w:lineRule="auto"/>
        <w:ind w:right="65" w:firstLine="0"/>
        <w:rPr>
          <w:szCs w:val="24"/>
        </w:rPr>
      </w:pPr>
      <w:r>
        <w:rPr>
          <w:szCs w:val="24"/>
        </w:rPr>
        <w:t xml:space="preserve">Практическое занятие 18 Показатели рентабельности и эффективности </w:t>
      </w:r>
      <w:r w:rsidRPr="00532B2C">
        <w:rPr>
          <w:szCs w:val="24"/>
        </w:rPr>
        <w:t xml:space="preserve">деятельности предприятия </w:t>
      </w:r>
      <w:r>
        <w:rPr>
          <w:szCs w:val="24"/>
        </w:rPr>
        <w:tab/>
      </w:r>
      <w:r>
        <w:rPr>
          <w:szCs w:val="24"/>
        </w:rPr>
        <w:tab/>
      </w:r>
      <w:r>
        <w:rPr>
          <w:szCs w:val="24"/>
        </w:rPr>
        <w:tab/>
      </w:r>
      <w:r>
        <w:rPr>
          <w:szCs w:val="24"/>
        </w:rPr>
        <w:tab/>
      </w:r>
      <w:r>
        <w:rPr>
          <w:szCs w:val="24"/>
        </w:rPr>
        <w:tab/>
      </w:r>
      <w:r>
        <w:rPr>
          <w:szCs w:val="24"/>
        </w:rPr>
        <w:tab/>
      </w:r>
      <w:r w:rsidRPr="00532B2C">
        <w:rPr>
          <w:szCs w:val="24"/>
        </w:rPr>
        <w:tab/>
        <w:t xml:space="preserve">59 </w:t>
      </w:r>
    </w:p>
    <w:p w:rsidR="00203AD7" w:rsidRPr="00532B2C" w:rsidRDefault="00532B2C" w:rsidP="00532B2C">
      <w:pPr>
        <w:tabs>
          <w:tab w:val="center" w:pos="8906"/>
        </w:tabs>
        <w:spacing w:after="0" w:line="288" w:lineRule="auto"/>
        <w:ind w:right="65" w:firstLine="0"/>
        <w:rPr>
          <w:szCs w:val="24"/>
        </w:rPr>
      </w:pPr>
      <w:r w:rsidRPr="00532B2C">
        <w:rPr>
          <w:szCs w:val="24"/>
        </w:rPr>
        <w:t xml:space="preserve">Список рекомендуемой литературы </w:t>
      </w:r>
      <w:r w:rsidRPr="00532B2C">
        <w:rPr>
          <w:szCs w:val="24"/>
        </w:rPr>
        <w:tab/>
        <w:t xml:space="preserve">65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 </w:t>
      </w:r>
    </w:p>
    <w:p w:rsidR="00203AD7" w:rsidRDefault="00532B2C" w:rsidP="00532B2C">
      <w:pPr>
        <w:spacing w:after="0" w:line="288" w:lineRule="auto"/>
        <w:ind w:right="65" w:firstLine="851"/>
        <w:rPr>
          <w:szCs w:val="24"/>
        </w:rPr>
      </w:pPr>
      <w:r w:rsidRPr="00532B2C">
        <w:rPr>
          <w:szCs w:val="24"/>
        </w:rPr>
        <w:t xml:space="preserve"> </w:t>
      </w:r>
    </w:p>
    <w:p w:rsidR="00532B2C" w:rsidRDefault="00532B2C" w:rsidP="00532B2C">
      <w:pPr>
        <w:spacing w:after="0" w:line="288" w:lineRule="auto"/>
        <w:ind w:right="65" w:firstLine="851"/>
        <w:rPr>
          <w:szCs w:val="24"/>
        </w:rPr>
      </w:pPr>
    </w:p>
    <w:p w:rsidR="00532B2C" w:rsidRPr="00532B2C" w:rsidRDefault="00532B2C" w:rsidP="00532B2C">
      <w:pPr>
        <w:spacing w:after="0" w:line="288" w:lineRule="auto"/>
        <w:ind w:right="65" w:firstLine="851"/>
        <w:rPr>
          <w:szCs w:val="24"/>
        </w:rPr>
      </w:pP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pStyle w:val="3"/>
        <w:spacing w:after="0" w:line="288" w:lineRule="auto"/>
        <w:ind w:left="0" w:right="65" w:firstLine="851"/>
        <w:rPr>
          <w:szCs w:val="24"/>
        </w:rPr>
      </w:pPr>
      <w:r w:rsidRPr="00532B2C">
        <w:rPr>
          <w:szCs w:val="24"/>
        </w:rPr>
        <w:lastRenderedPageBreak/>
        <w:t>ВВЕДЕНИЕ</w:t>
      </w:r>
      <w:r w:rsidRPr="00532B2C">
        <w:rPr>
          <w:b w:val="0"/>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Дисциплина </w:t>
      </w:r>
      <w:r w:rsidRPr="00532B2C">
        <w:rPr>
          <w:b/>
          <w:szCs w:val="24"/>
        </w:rPr>
        <w:t>Б1.О.19 Управление хозяйственной деятельностью организации</w:t>
      </w:r>
      <w:r w:rsidRPr="00532B2C">
        <w:rPr>
          <w:szCs w:val="24"/>
        </w:rPr>
        <w:t xml:space="preserve"> имеет большое значение в процессе формирования фундаментальных и прикладных знаний будущего менеджера в области управления предприятием. Необходимость введения дисциплины «Управление хозяйственной деятельностью предприятия» обусловлена в наибольшей степени совершенствованием ориентации специалистов в повседневной деятельности. Изучение дисциплины позволяет вооружить студентов необходимыми знаниями, позволяющими в условиях сложных экономических, технологических и хозяйственных связей находить пути улучшения финансовых результатов организации, улучшения использования материальных, трудовых и денежных ресурсов. </w:t>
      </w:r>
    </w:p>
    <w:p w:rsidR="00203AD7" w:rsidRPr="00532B2C" w:rsidRDefault="00532B2C" w:rsidP="00532B2C">
      <w:pPr>
        <w:spacing w:after="0" w:line="288" w:lineRule="auto"/>
        <w:ind w:right="65" w:firstLine="851"/>
        <w:rPr>
          <w:szCs w:val="24"/>
        </w:rPr>
      </w:pPr>
      <w:r w:rsidRPr="00532B2C">
        <w:rPr>
          <w:szCs w:val="24"/>
        </w:rPr>
        <w:t xml:space="preserve">Объектом изучения является деятельность предприятия, связанная с производством продукции (работ, услуг), организацией, управлением всеми видами ресурсов, взаимодействием с внешней средой и т. д.  </w:t>
      </w:r>
    </w:p>
    <w:p w:rsidR="00203AD7" w:rsidRPr="00532B2C" w:rsidRDefault="00532B2C" w:rsidP="00532B2C">
      <w:pPr>
        <w:spacing w:after="0" w:line="288" w:lineRule="auto"/>
        <w:ind w:right="65" w:firstLine="851"/>
        <w:rPr>
          <w:szCs w:val="24"/>
        </w:rPr>
      </w:pPr>
      <w:r w:rsidRPr="00532B2C">
        <w:rPr>
          <w:b/>
          <w:szCs w:val="24"/>
        </w:rPr>
        <w:t>Целью выполнения</w:t>
      </w:r>
      <w:r w:rsidRPr="00532B2C">
        <w:rPr>
          <w:szCs w:val="24"/>
        </w:rPr>
        <w:t xml:space="preserve"> данных практических работ является закрепление теоретических знаний, полученных студентами в области управления экономикой предприятия. </w:t>
      </w:r>
    </w:p>
    <w:p w:rsidR="00203AD7" w:rsidRPr="00532B2C" w:rsidRDefault="00532B2C" w:rsidP="00532B2C">
      <w:pPr>
        <w:spacing w:after="0" w:line="288" w:lineRule="auto"/>
        <w:ind w:right="65" w:firstLine="851"/>
        <w:rPr>
          <w:szCs w:val="24"/>
        </w:rPr>
      </w:pPr>
      <w:r w:rsidRPr="00532B2C">
        <w:rPr>
          <w:szCs w:val="24"/>
        </w:rPr>
        <w:t xml:space="preserve">Методические указания составлены исходя из типовых требований и задач в целях дальнейшего повышения качества подготовки студентов высших учебных заведений. </w:t>
      </w:r>
    </w:p>
    <w:p w:rsidR="00203AD7" w:rsidRPr="00532B2C" w:rsidRDefault="00532B2C" w:rsidP="00532B2C">
      <w:pPr>
        <w:spacing w:after="0" w:line="288" w:lineRule="auto"/>
        <w:ind w:right="65" w:firstLine="851"/>
        <w:rPr>
          <w:szCs w:val="24"/>
        </w:rPr>
      </w:pPr>
      <w:r w:rsidRPr="00532B2C">
        <w:rPr>
          <w:b/>
          <w:szCs w:val="24"/>
        </w:rPr>
        <w:t xml:space="preserve">  </w:t>
      </w:r>
    </w:p>
    <w:p w:rsidR="00203AD7" w:rsidRPr="00532B2C" w:rsidRDefault="00532B2C" w:rsidP="00532B2C">
      <w:pPr>
        <w:spacing w:after="0" w:line="288" w:lineRule="auto"/>
        <w:ind w:right="65" w:firstLine="851"/>
        <w:jc w:val="center"/>
        <w:rPr>
          <w:szCs w:val="24"/>
        </w:rPr>
      </w:pPr>
      <w:r w:rsidRPr="00532B2C">
        <w:rPr>
          <w:b/>
          <w:szCs w:val="24"/>
        </w:rPr>
        <w:t>ПРАКТИЧЕСКОЕ ЗАНЯТИЕ 1</w:t>
      </w:r>
    </w:p>
    <w:p w:rsidR="00203AD7" w:rsidRPr="00532B2C" w:rsidRDefault="00532B2C" w:rsidP="00532B2C">
      <w:pPr>
        <w:pStyle w:val="3"/>
        <w:spacing w:after="0" w:line="288" w:lineRule="auto"/>
        <w:ind w:left="0" w:right="65" w:firstLine="851"/>
        <w:jc w:val="center"/>
        <w:rPr>
          <w:szCs w:val="24"/>
        </w:rPr>
      </w:pPr>
      <w:r w:rsidRPr="00532B2C">
        <w:rPr>
          <w:szCs w:val="24"/>
        </w:rPr>
        <w:t>Предприятие как хозяйствующий субъект в условиях рыночной экономики</w:t>
      </w:r>
    </w:p>
    <w:p w:rsidR="00532B2C" w:rsidRDefault="00532B2C" w:rsidP="00532B2C">
      <w:pPr>
        <w:spacing w:after="0" w:line="288" w:lineRule="auto"/>
        <w:ind w:right="65" w:firstLine="851"/>
        <w:rPr>
          <w:szCs w:val="24"/>
        </w:rPr>
      </w:pPr>
    </w:p>
    <w:p w:rsidR="00203AD7" w:rsidRPr="00532B2C" w:rsidRDefault="00532B2C" w:rsidP="00532B2C">
      <w:pPr>
        <w:spacing w:after="0" w:line="288" w:lineRule="auto"/>
        <w:ind w:right="65" w:firstLine="851"/>
        <w:rPr>
          <w:szCs w:val="24"/>
        </w:rPr>
      </w:pPr>
      <w:r w:rsidRPr="00532B2C">
        <w:rPr>
          <w:b/>
          <w:szCs w:val="24"/>
        </w:rPr>
        <w:t>Цель:</w:t>
      </w:r>
      <w:r w:rsidRPr="00532B2C">
        <w:rPr>
          <w:szCs w:val="24"/>
        </w:rPr>
        <w:t xml:space="preserve"> изучить особенности функционирования предприятия в условиях рыночной экономики. </w:t>
      </w:r>
    </w:p>
    <w:p w:rsidR="00203AD7" w:rsidRPr="00532B2C" w:rsidRDefault="00532B2C" w:rsidP="00532B2C">
      <w:pPr>
        <w:spacing w:after="0" w:line="288" w:lineRule="auto"/>
        <w:ind w:right="65" w:firstLine="851"/>
        <w:rPr>
          <w:b/>
          <w:szCs w:val="24"/>
        </w:rPr>
      </w:pPr>
      <w:r w:rsidRPr="00532B2C">
        <w:rPr>
          <w:szCs w:val="24"/>
        </w:rPr>
        <w:t xml:space="preserve">В результате освоения темы обучающийся </w:t>
      </w:r>
      <w:r w:rsidRPr="00532B2C">
        <w:rPr>
          <w:b/>
          <w:szCs w:val="24"/>
        </w:rPr>
        <w:t xml:space="preserve">должен: </w:t>
      </w:r>
    </w:p>
    <w:p w:rsidR="00203AD7" w:rsidRPr="00532B2C" w:rsidRDefault="00532B2C" w:rsidP="00532B2C">
      <w:pPr>
        <w:spacing w:after="0" w:line="288" w:lineRule="auto"/>
        <w:ind w:right="65" w:firstLine="851"/>
        <w:rPr>
          <w:szCs w:val="24"/>
        </w:rPr>
      </w:pPr>
      <w:r w:rsidRPr="00532B2C">
        <w:rPr>
          <w:szCs w:val="24"/>
        </w:rPr>
        <w:t xml:space="preserve">- используя теоретические основы и практическую деятельность в области управления различными хозяйствующими субъектами и механизм их взаимодействия с разными организационными структурами, способен организовать процесс производства и управления в части реализации продукции, анализа результатов работы и выбора направления дальнейшего развития на основе знания экономической, организационной и управленческой теории </w:t>
      </w:r>
    </w:p>
    <w:p w:rsidR="00532B2C" w:rsidRDefault="00532B2C" w:rsidP="00532B2C">
      <w:pPr>
        <w:spacing w:after="0" w:line="288" w:lineRule="auto"/>
        <w:ind w:right="65" w:firstLine="851"/>
        <w:rPr>
          <w:szCs w:val="24"/>
        </w:rPr>
      </w:pPr>
    </w:p>
    <w:p w:rsidR="00203AD7" w:rsidRPr="00532B2C" w:rsidRDefault="00532B2C" w:rsidP="00532B2C">
      <w:pPr>
        <w:spacing w:after="0" w:line="288" w:lineRule="auto"/>
        <w:ind w:right="65" w:firstLine="851"/>
        <w:rPr>
          <w:szCs w:val="24"/>
        </w:rPr>
      </w:pPr>
      <w:r w:rsidRPr="00532B2C">
        <w:rPr>
          <w:szCs w:val="24"/>
        </w:rPr>
        <w:t xml:space="preserve">В результате освоения темы формируются индикаторы компетенций:  </w:t>
      </w:r>
    </w:p>
    <w:p w:rsidR="00203AD7" w:rsidRPr="00532B2C" w:rsidRDefault="00532B2C" w:rsidP="00532B2C">
      <w:pPr>
        <w:spacing w:after="0" w:line="288" w:lineRule="auto"/>
        <w:ind w:right="65" w:firstLine="851"/>
        <w:rPr>
          <w:szCs w:val="24"/>
        </w:rPr>
      </w:pPr>
      <w:r w:rsidRPr="00532B2C">
        <w:rPr>
          <w:szCs w:val="24"/>
        </w:rPr>
        <w:t xml:space="preserve">ИД-1 ОПК-1. Способен решать профессиональные задачи на основе знания (на промежуточном уровне) экономической теории.  </w:t>
      </w:r>
    </w:p>
    <w:p w:rsidR="00532B2C" w:rsidRDefault="00532B2C" w:rsidP="00532B2C">
      <w:pPr>
        <w:pStyle w:val="3"/>
        <w:spacing w:after="0" w:line="288" w:lineRule="auto"/>
        <w:ind w:left="0" w:right="65" w:firstLine="851"/>
        <w:rPr>
          <w:szCs w:val="24"/>
        </w:rPr>
      </w:pPr>
    </w:p>
    <w:p w:rsidR="00203AD7" w:rsidRPr="00532B2C" w:rsidRDefault="00532B2C" w:rsidP="00532B2C">
      <w:pPr>
        <w:pStyle w:val="3"/>
        <w:spacing w:after="0" w:line="288" w:lineRule="auto"/>
        <w:ind w:left="0" w:right="65" w:firstLine="851"/>
        <w:rPr>
          <w:szCs w:val="24"/>
        </w:rPr>
      </w:pPr>
      <w:r w:rsidRPr="00532B2C">
        <w:rPr>
          <w:szCs w:val="24"/>
        </w:rPr>
        <w:t>Теоретическая часть</w:t>
      </w:r>
      <w:r w:rsidRPr="00532B2C">
        <w:rPr>
          <w:b w:val="0"/>
          <w:szCs w:val="24"/>
        </w:rPr>
        <w:t xml:space="preserve"> </w:t>
      </w:r>
    </w:p>
    <w:p w:rsidR="00203AD7" w:rsidRPr="00532B2C" w:rsidRDefault="00532B2C" w:rsidP="00532B2C">
      <w:pPr>
        <w:spacing w:after="0" w:line="288" w:lineRule="auto"/>
        <w:ind w:right="65" w:firstLine="851"/>
        <w:rPr>
          <w:szCs w:val="24"/>
        </w:rPr>
      </w:pPr>
      <w:r w:rsidRPr="00532B2C">
        <w:rPr>
          <w:szCs w:val="24"/>
        </w:rPr>
        <w:t>Предприятие</w:t>
      </w:r>
      <w:r w:rsidRPr="00532B2C">
        <w:rPr>
          <w:b/>
          <w:i/>
          <w:szCs w:val="24"/>
        </w:rPr>
        <w:t xml:space="preserve"> – </w:t>
      </w:r>
      <w:r w:rsidRPr="00532B2C">
        <w:rPr>
          <w:szCs w:val="24"/>
        </w:rPr>
        <w:t xml:space="preserve">это самостоятельная хозяйственная единица, осуществляющая свою деятельность на территории данного государства и подчиняющаяся законам данного государства.  </w:t>
      </w:r>
    </w:p>
    <w:p w:rsidR="00203AD7" w:rsidRPr="00532B2C" w:rsidRDefault="00532B2C" w:rsidP="00532B2C">
      <w:pPr>
        <w:spacing w:after="0" w:line="288" w:lineRule="auto"/>
        <w:ind w:right="65" w:firstLine="851"/>
        <w:rPr>
          <w:szCs w:val="24"/>
        </w:rPr>
      </w:pPr>
      <w:r w:rsidRPr="00532B2C">
        <w:rPr>
          <w:szCs w:val="24"/>
        </w:rPr>
        <w:t xml:space="preserve">Административная и экономическая самостоятельность предприятия обусловлены законодательством и означают, что предприятие самостоятельно принимает решение, сколько продукции производить и как ее реализовать, как распределять полученный доход. </w:t>
      </w:r>
    </w:p>
    <w:p w:rsidR="00203AD7" w:rsidRPr="00532B2C" w:rsidRDefault="00532B2C" w:rsidP="00532B2C">
      <w:pPr>
        <w:spacing w:after="0" w:line="288" w:lineRule="auto"/>
        <w:ind w:right="65" w:firstLine="851"/>
        <w:rPr>
          <w:szCs w:val="24"/>
        </w:rPr>
      </w:pPr>
      <w:r w:rsidRPr="00532B2C">
        <w:rPr>
          <w:szCs w:val="24"/>
        </w:rPr>
        <w:lastRenderedPageBreak/>
        <w:t xml:space="preserve">В качестве предприятия может выступать и имущественный комплекс, принадлежащий индивидуальному предпринимателю либо членам крестьянского (фермерского) хозяйства. </w:t>
      </w:r>
    </w:p>
    <w:p w:rsidR="00203AD7" w:rsidRPr="00532B2C" w:rsidRDefault="00532B2C" w:rsidP="00532B2C">
      <w:pPr>
        <w:spacing w:after="0" w:line="288" w:lineRule="auto"/>
        <w:ind w:right="65" w:firstLine="851"/>
        <w:rPr>
          <w:szCs w:val="24"/>
        </w:rPr>
      </w:pPr>
      <w:r w:rsidRPr="00532B2C">
        <w:rPr>
          <w:szCs w:val="24"/>
        </w:rPr>
        <w:t xml:space="preserve">После прохождения государственной регистрации предприятие признается юридическим лицом.  </w:t>
      </w:r>
    </w:p>
    <w:p w:rsidR="00203AD7" w:rsidRPr="00532B2C" w:rsidRDefault="00532B2C" w:rsidP="00532B2C">
      <w:pPr>
        <w:spacing w:after="0" w:line="288" w:lineRule="auto"/>
        <w:ind w:right="65" w:firstLine="851"/>
        <w:rPr>
          <w:szCs w:val="24"/>
        </w:rPr>
      </w:pPr>
      <w:r w:rsidRPr="00532B2C">
        <w:rPr>
          <w:szCs w:val="24"/>
        </w:rPr>
        <w:t xml:space="preserve">Предприятие может принадлежать к различным формам собственности. Виды и специфика организационно-правовых форм предприятий отражены в Гражданском Кодексе РФ. </w:t>
      </w:r>
    </w:p>
    <w:p w:rsidR="00203AD7" w:rsidRPr="00532B2C" w:rsidRDefault="00532B2C" w:rsidP="00532B2C">
      <w:pPr>
        <w:spacing w:after="0" w:line="288" w:lineRule="auto"/>
        <w:ind w:right="65" w:firstLine="851"/>
        <w:rPr>
          <w:szCs w:val="24"/>
        </w:rPr>
      </w:pPr>
      <w:r w:rsidRPr="00532B2C">
        <w:rPr>
          <w:szCs w:val="24"/>
        </w:rPr>
        <w:t xml:space="preserve">Создание нового предприятия начинается с принятия соответствующего решения. Решение о создании предприятия принимает владелец капитала. </w:t>
      </w:r>
    </w:p>
    <w:p w:rsidR="00203AD7" w:rsidRPr="00532B2C" w:rsidRDefault="00532B2C" w:rsidP="00532B2C">
      <w:pPr>
        <w:spacing w:after="0" w:line="288" w:lineRule="auto"/>
        <w:ind w:right="65" w:firstLine="851"/>
        <w:rPr>
          <w:szCs w:val="24"/>
        </w:rPr>
      </w:pPr>
      <w:r w:rsidRPr="00532B2C">
        <w:rPr>
          <w:szCs w:val="24"/>
        </w:rPr>
        <w:t xml:space="preserve">Регистрация предприятия проводится районной или городской администрацией по месту учреждения предприятия в месячный срок. Зарегистрированное предприятие включается в единый государственный реестр юридических лиц.  </w:t>
      </w:r>
    </w:p>
    <w:p w:rsidR="00203AD7" w:rsidRPr="00532B2C" w:rsidRDefault="00532B2C" w:rsidP="00532B2C">
      <w:pPr>
        <w:spacing w:after="0" w:line="288" w:lineRule="auto"/>
        <w:ind w:right="65" w:firstLine="851"/>
        <w:rPr>
          <w:szCs w:val="24"/>
        </w:rPr>
      </w:pPr>
      <w:r w:rsidRPr="00532B2C">
        <w:rPr>
          <w:szCs w:val="24"/>
        </w:rPr>
        <w:t xml:space="preserve">Вновь созданное предприятие должно пройти этап оформления кодов статистики в Государственном комитете по статистике.  </w:t>
      </w:r>
    </w:p>
    <w:p w:rsidR="00203AD7" w:rsidRPr="00532B2C" w:rsidRDefault="00532B2C" w:rsidP="00532B2C">
      <w:pPr>
        <w:spacing w:after="0" w:line="288" w:lineRule="auto"/>
        <w:ind w:right="65" w:firstLine="851"/>
        <w:rPr>
          <w:szCs w:val="24"/>
        </w:rPr>
      </w:pPr>
      <w:r w:rsidRPr="00532B2C">
        <w:rPr>
          <w:szCs w:val="24"/>
        </w:rPr>
        <w:t xml:space="preserve">Предприятие обязательно регистрируется в государственной налоговой службе, открывает расчетный счет в банке. В случаях, установленных законом, оформляются лицензии на право осуществления отдельных видов деятельности. </w:t>
      </w:r>
    </w:p>
    <w:p w:rsidR="00203AD7" w:rsidRPr="00532B2C" w:rsidRDefault="00532B2C" w:rsidP="00532B2C">
      <w:pPr>
        <w:spacing w:after="0" w:line="288" w:lineRule="auto"/>
        <w:ind w:right="65" w:firstLine="851"/>
        <w:rPr>
          <w:szCs w:val="24"/>
        </w:rPr>
      </w:pPr>
      <w:r w:rsidRPr="00532B2C">
        <w:rPr>
          <w:szCs w:val="24"/>
        </w:rPr>
        <w:t xml:space="preserve">Созданное предприятие может функционировать неограниченное время, за исключением тех случаев, когда предприятие создается для достижения конкретной цели и ликвидируется после ее достижения в срок, оговоренный в уставе. </w:t>
      </w:r>
    </w:p>
    <w:p w:rsidR="00203AD7" w:rsidRPr="00532B2C" w:rsidRDefault="00532B2C" w:rsidP="00532B2C">
      <w:pPr>
        <w:spacing w:after="0" w:line="288" w:lineRule="auto"/>
        <w:ind w:right="65" w:firstLine="851"/>
        <w:rPr>
          <w:szCs w:val="24"/>
        </w:rPr>
      </w:pPr>
      <w:r w:rsidRPr="00532B2C">
        <w:rPr>
          <w:szCs w:val="24"/>
        </w:rPr>
        <w:t xml:space="preserve">Во всех других случаях прекращение деятельности происходит по добровольному согласию ее владельцев, либо по решению судебных органов. </w:t>
      </w:r>
    </w:p>
    <w:p w:rsidR="00203AD7" w:rsidRPr="00532B2C" w:rsidRDefault="00532B2C" w:rsidP="00532B2C">
      <w:pPr>
        <w:spacing w:after="0" w:line="288" w:lineRule="auto"/>
        <w:ind w:right="65" w:firstLine="851"/>
        <w:rPr>
          <w:szCs w:val="24"/>
        </w:rPr>
      </w:pPr>
      <w:r w:rsidRPr="00532B2C">
        <w:rPr>
          <w:szCs w:val="24"/>
        </w:rPr>
        <w:t xml:space="preserve">О ликвидации предприятия публикуется сообщение в органах печати. Кредиторам предоставляется срок для предъявления претензий. При ликвидации соблюдается определенный порядок удовлетворения претензий. </w:t>
      </w:r>
    </w:p>
    <w:p w:rsidR="00203AD7" w:rsidRPr="00532B2C" w:rsidRDefault="00532B2C" w:rsidP="00532B2C">
      <w:pPr>
        <w:spacing w:after="0" w:line="288" w:lineRule="auto"/>
        <w:ind w:right="65" w:firstLine="851"/>
        <w:rPr>
          <w:szCs w:val="24"/>
        </w:rPr>
      </w:pPr>
      <w:r w:rsidRPr="00532B2C">
        <w:rPr>
          <w:szCs w:val="24"/>
        </w:rPr>
        <w:t xml:space="preserve">Особый случай ликвидации представляет собой банкротство. Банкротом признается предприятие, неспособное удовлетворить имущественные и денежные претензии кредиторов. Ликвидация предприятия проводится по решению арбитражного суда.  </w:t>
      </w:r>
    </w:p>
    <w:p w:rsidR="00203AD7" w:rsidRPr="00532B2C" w:rsidRDefault="00532B2C" w:rsidP="00532B2C">
      <w:pPr>
        <w:spacing w:after="0" w:line="288" w:lineRule="auto"/>
        <w:ind w:right="65" w:firstLine="851"/>
        <w:rPr>
          <w:szCs w:val="24"/>
        </w:rPr>
      </w:pPr>
      <w:r w:rsidRPr="00532B2C">
        <w:rPr>
          <w:szCs w:val="24"/>
        </w:rPr>
        <w:t xml:space="preserve">Ликвидация юридического лица считается завершенной, а юридическое лицо прекратившим существование после внесения об этом записи в единый государственный реестр юридических лиц.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pStyle w:val="3"/>
        <w:spacing w:after="0" w:line="288" w:lineRule="auto"/>
        <w:ind w:left="0" w:right="65" w:firstLine="851"/>
        <w:rPr>
          <w:szCs w:val="24"/>
        </w:rPr>
      </w:pPr>
      <w:r w:rsidRPr="00532B2C">
        <w:rPr>
          <w:szCs w:val="24"/>
        </w:rPr>
        <w:t>Задание 1</w:t>
      </w:r>
      <w:r w:rsidRPr="00532B2C">
        <w:rPr>
          <w:b w:val="0"/>
          <w:szCs w:val="24"/>
        </w:rPr>
        <w:t xml:space="preserve"> </w:t>
      </w:r>
    </w:p>
    <w:p w:rsidR="00203AD7" w:rsidRPr="00532B2C" w:rsidRDefault="00532B2C" w:rsidP="00532B2C">
      <w:pPr>
        <w:spacing w:after="0" w:line="288" w:lineRule="auto"/>
        <w:ind w:right="65" w:firstLine="851"/>
        <w:rPr>
          <w:szCs w:val="24"/>
        </w:rPr>
      </w:pPr>
      <w:r>
        <w:rPr>
          <w:szCs w:val="24"/>
        </w:rPr>
        <w:t xml:space="preserve">Составить таблицу, в которой отразить все предусмотренные </w:t>
      </w:r>
      <w:r w:rsidRPr="00532B2C">
        <w:rPr>
          <w:szCs w:val="24"/>
        </w:rPr>
        <w:t xml:space="preserve">законом организационно-правовые формы коммерческих юридических лиц.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b/>
          <w:szCs w:val="24"/>
        </w:rPr>
        <w:t>Задание 2</w:t>
      </w: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Руководствуясь нормативно-правовой информацией, заполните графы таблицы 1.1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pStyle w:val="3"/>
        <w:spacing w:after="0" w:line="288" w:lineRule="auto"/>
        <w:ind w:left="0" w:right="65" w:firstLine="0"/>
        <w:rPr>
          <w:szCs w:val="24"/>
        </w:rPr>
      </w:pPr>
      <w:r w:rsidRPr="00532B2C">
        <w:rPr>
          <w:b w:val="0"/>
          <w:i/>
          <w:szCs w:val="24"/>
        </w:rPr>
        <w:lastRenderedPageBreak/>
        <w:t>Таблица 1.1</w:t>
      </w:r>
      <w:r w:rsidRPr="00532B2C">
        <w:rPr>
          <w:b w:val="0"/>
          <w:szCs w:val="24"/>
        </w:rPr>
        <w:t xml:space="preserve"> </w:t>
      </w:r>
      <w:r w:rsidRPr="00532B2C">
        <w:rPr>
          <w:szCs w:val="24"/>
        </w:rPr>
        <w:t>Сопоставительные характеристики различных ОПФ организаций (предприятий)</w:t>
      </w:r>
      <w:r w:rsidRPr="00532B2C">
        <w:rPr>
          <w:b w:val="0"/>
          <w:szCs w:val="24"/>
        </w:rPr>
        <w:t xml:space="preserve"> </w:t>
      </w:r>
    </w:p>
    <w:tbl>
      <w:tblPr>
        <w:tblStyle w:val="TableGrid"/>
        <w:tblW w:w="9573" w:type="dxa"/>
        <w:tblInd w:w="-103" w:type="dxa"/>
        <w:tblCellMar>
          <w:top w:w="14" w:type="dxa"/>
          <w:left w:w="90" w:type="dxa"/>
          <w:bottom w:w="0" w:type="dxa"/>
          <w:right w:w="43" w:type="dxa"/>
        </w:tblCellMar>
        <w:tblLook w:val="04A0" w:firstRow="1" w:lastRow="0" w:firstColumn="1" w:lastColumn="0" w:noHBand="0" w:noVBand="1"/>
      </w:tblPr>
      <w:tblGrid>
        <w:gridCol w:w="1780"/>
        <w:gridCol w:w="2090"/>
        <w:gridCol w:w="2180"/>
        <w:gridCol w:w="1782"/>
        <w:gridCol w:w="1741"/>
      </w:tblGrid>
      <w:tr w:rsidR="00203AD7" w:rsidRPr="00532B2C">
        <w:trPr>
          <w:trHeight w:val="838"/>
        </w:trPr>
        <w:tc>
          <w:tcPr>
            <w:tcW w:w="1780" w:type="dxa"/>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right="65" w:firstLine="12"/>
              <w:rPr>
                <w:szCs w:val="24"/>
              </w:rPr>
            </w:pPr>
            <w:r w:rsidRPr="00532B2C">
              <w:rPr>
                <w:szCs w:val="24"/>
              </w:rPr>
              <w:t xml:space="preserve">Полное товарищество </w:t>
            </w:r>
          </w:p>
        </w:tc>
        <w:tc>
          <w:tcPr>
            <w:tcW w:w="2090" w:type="dxa"/>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right="65" w:firstLine="12"/>
              <w:rPr>
                <w:szCs w:val="24"/>
              </w:rPr>
            </w:pPr>
            <w:r w:rsidRPr="00532B2C">
              <w:rPr>
                <w:szCs w:val="24"/>
              </w:rPr>
              <w:t xml:space="preserve">Общество с ограниченной ответственностью </w:t>
            </w:r>
          </w:p>
        </w:tc>
        <w:tc>
          <w:tcPr>
            <w:tcW w:w="2178" w:type="dxa"/>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right="65" w:firstLine="12"/>
              <w:rPr>
                <w:szCs w:val="24"/>
              </w:rPr>
            </w:pPr>
            <w:r w:rsidRPr="00532B2C">
              <w:rPr>
                <w:szCs w:val="24"/>
              </w:rPr>
              <w:t xml:space="preserve">Производственный кооператив </w:t>
            </w:r>
          </w:p>
        </w:tc>
        <w:tc>
          <w:tcPr>
            <w:tcW w:w="1783" w:type="dxa"/>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right="65" w:firstLine="12"/>
              <w:rPr>
                <w:szCs w:val="24"/>
              </w:rPr>
            </w:pPr>
            <w:r w:rsidRPr="00532B2C">
              <w:rPr>
                <w:szCs w:val="24"/>
              </w:rPr>
              <w:t xml:space="preserve">Акционерное общество </w:t>
            </w:r>
          </w:p>
        </w:tc>
        <w:tc>
          <w:tcPr>
            <w:tcW w:w="1742" w:type="dxa"/>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right="65" w:firstLine="12"/>
              <w:rPr>
                <w:szCs w:val="24"/>
              </w:rPr>
            </w:pPr>
            <w:r w:rsidRPr="00532B2C">
              <w:rPr>
                <w:szCs w:val="24"/>
              </w:rPr>
              <w:t xml:space="preserve">Унитарное предприятие </w:t>
            </w:r>
          </w:p>
        </w:tc>
      </w:tr>
      <w:tr w:rsidR="00203AD7" w:rsidRPr="00532B2C">
        <w:trPr>
          <w:trHeight w:val="562"/>
        </w:trPr>
        <w:tc>
          <w:tcPr>
            <w:tcW w:w="9573" w:type="dxa"/>
            <w:gridSpan w:val="5"/>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right="65" w:firstLine="12"/>
              <w:rPr>
                <w:szCs w:val="24"/>
              </w:rPr>
            </w:pPr>
            <w:r w:rsidRPr="00532B2C">
              <w:rPr>
                <w:szCs w:val="24"/>
              </w:rPr>
              <w:t xml:space="preserve">Кто является учредителем и принимает решение о создании предприятия, учредительные документы </w:t>
            </w:r>
          </w:p>
        </w:tc>
      </w:tr>
      <w:tr w:rsidR="00203AD7" w:rsidRPr="00532B2C">
        <w:trPr>
          <w:trHeight w:val="838"/>
        </w:trPr>
        <w:tc>
          <w:tcPr>
            <w:tcW w:w="1780" w:type="dxa"/>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right="65" w:firstLine="12"/>
              <w:rPr>
                <w:szCs w:val="24"/>
              </w:rPr>
            </w:pPr>
            <w:r w:rsidRPr="00532B2C">
              <w:rPr>
                <w:szCs w:val="24"/>
              </w:rPr>
              <w:t xml:space="preserve"> </w:t>
            </w:r>
          </w:p>
        </w:tc>
        <w:tc>
          <w:tcPr>
            <w:tcW w:w="2090" w:type="dxa"/>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right="65" w:firstLine="12"/>
              <w:rPr>
                <w:szCs w:val="24"/>
              </w:rPr>
            </w:pPr>
            <w:r w:rsidRPr="00532B2C">
              <w:rPr>
                <w:szCs w:val="24"/>
              </w:rPr>
              <w:t xml:space="preserve"> </w:t>
            </w:r>
          </w:p>
        </w:tc>
        <w:tc>
          <w:tcPr>
            <w:tcW w:w="2178" w:type="dxa"/>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right="65" w:firstLine="12"/>
              <w:rPr>
                <w:szCs w:val="24"/>
              </w:rPr>
            </w:pPr>
            <w:r w:rsidRPr="00532B2C">
              <w:rPr>
                <w:szCs w:val="24"/>
              </w:rPr>
              <w:t xml:space="preserve"> </w:t>
            </w:r>
          </w:p>
          <w:p w:rsidR="00203AD7" w:rsidRPr="00532B2C" w:rsidRDefault="00532B2C" w:rsidP="00532B2C">
            <w:pPr>
              <w:spacing w:after="0" w:line="288" w:lineRule="auto"/>
              <w:ind w:right="65" w:firstLine="12"/>
              <w:rPr>
                <w:szCs w:val="24"/>
              </w:rPr>
            </w:pPr>
            <w:r w:rsidRPr="00532B2C">
              <w:rPr>
                <w:szCs w:val="24"/>
              </w:rPr>
              <w:t xml:space="preserve">  </w:t>
            </w:r>
          </w:p>
        </w:tc>
        <w:tc>
          <w:tcPr>
            <w:tcW w:w="1783" w:type="dxa"/>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right="65" w:firstLine="12"/>
              <w:rPr>
                <w:szCs w:val="24"/>
              </w:rPr>
            </w:pPr>
            <w:r w:rsidRPr="00532B2C">
              <w:rPr>
                <w:szCs w:val="24"/>
              </w:rPr>
              <w:t xml:space="preserve"> </w:t>
            </w:r>
          </w:p>
          <w:p w:rsidR="00203AD7" w:rsidRPr="00532B2C" w:rsidRDefault="00532B2C" w:rsidP="00532B2C">
            <w:pPr>
              <w:spacing w:after="0" w:line="288" w:lineRule="auto"/>
              <w:ind w:right="65" w:firstLine="12"/>
              <w:rPr>
                <w:szCs w:val="24"/>
              </w:rPr>
            </w:pPr>
            <w:r w:rsidRPr="00532B2C">
              <w:rPr>
                <w:szCs w:val="24"/>
              </w:rPr>
              <w:t xml:space="preserve"> </w:t>
            </w:r>
          </w:p>
          <w:p w:rsidR="00203AD7" w:rsidRPr="00532B2C" w:rsidRDefault="00532B2C" w:rsidP="00532B2C">
            <w:pPr>
              <w:spacing w:after="0" w:line="288" w:lineRule="auto"/>
              <w:ind w:right="65" w:firstLine="12"/>
              <w:rPr>
                <w:szCs w:val="24"/>
              </w:rPr>
            </w:pPr>
            <w:r w:rsidRPr="00532B2C">
              <w:rPr>
                <w:szCs w:val="24"/>
              </w:rPr>
              <w:t xml:space="preserve"> </w:t>
            </w:r>
          </w:p>
        </w:tc>
        <w:tc>
          <w:tcPr>
            <w:tcW w:w="1742" w:type="dxa"/>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right="65" w:firstLine="12"/>
              <w:rPr>
                <w:szCs w:val="24"/>
              </w:rPr>
            </w:pPr>
            <w:r w:rsidRPr="00532B2C">
              <w:rPr>
                <w:szCs w:val="24"/>
              </w:rPr>
              <w:t xml:space="preserve"> </w:t>
            </w:r>
          </w:p>
        </w:tc>
      </w:tr>
      <w:tr w:rsidR="00203AD7" w:rsidRPr="00532B2C">
        <w:trPr>
          <w:trHeight w:val="286"/>
        </w:trPr>
        <w:tc>
          <w:tcPr>
            <w:tcW w:w="9573" w:type="dxa"/>
            <w:gridSpan w:val="5"/>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right="65" w:firstLine="12"/>
              <w:rPr>
                <w:szCs w:val="24"/>
              </w:rPr>
            </w:pPr>
            <w:r w:rsidRPr="00532B2C">
              <w:rPr>
                <w:szCs w:val="24"/>
              </w:rPr>
              <w:t xml:space="preserve">Особенности формирования капитала, оплата уставного капитала </w:t>
            </w:r>
          </w:p>
        </w:tc>
      </w:tr>
      <w:tr w:rsidR="00203AD7" w:rsidRPr="00532B2C">
        <w:trPr>
          <w:trHeight w:val="840"/>
        </w:trPr>
        <w:tc>
          <w:tcPr>
            <w:tcW w:w="1780" w:type="dxa"/>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right="65" w:firstLine="12"/>
              <w:rPr>
                <w:szCs w:val="24"/>
              </w:rPr>
            </w:pPr>
            <w:r w:rsidRPr="00532B2C">
              <w:rPr>
                <w:szCs w:val="24"/>
              </w:rPr>
              <w:t xml:space="preserve"> </w:t>
            </w:r>
          </w:p>
        </w:tc>
        <w:tc>
          <w:tcPr>
            <w:tcW w:w="2090" w:type="dxa"/>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right="65" w:firstLine="12"/>
              <w:rPr>
                <w:szCs w:val="24"/>
              </w:rPr>
            </w:pPr>
            <w:r w:rsidRPr="00532B2C">
              <w:rPr>
                <w:szCs w:val="24"/>
              </w:rPr>
              <w:t xml:space="preserve"> </w:t>
            </w:r>
          </w:p>
          <w:p w:rsidR="00203AD7" w:rsidRPr="00532B2C" w:rsidRDefault="00532B2C" w:rsidP="00532B2C">
            <w:pPr>
              <w:spacing w:after="0" w:line="288" w:lineRule="auto"/>
              <w:ind w:right="65" w:firstLine="12"/>
              <w:rPr>
                <w:szCs w:val="24"/>
              </w:rPr>
            </w:pPr>
            <w:r w:rsidRPr="00532B2C">
              <w:rPr>
                <w:szCs w:val="24"/>
              </w:rPr>
              <w:t xml:space="preserve">  </w:t>
            </w:r>
          </w:p>
        </w:tc>
        <w:tc>
          <w:tcPr>
            <w:tcW w:w="2178" w:type="dxa"/>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right="65" w:firstLine="12"/>
              <w:rPr>
                <w:szCs w:val="24"/>
              </w:rPr>
            </w:pPr>
            <w:r w:rsidRPr="00532B2C">
              <w:rPr>
                <w:szCs w:val="24"/>
              </w:rPr>
              <w:t xml:space="preserve"> </w:t>
            </w:r>
          </w:p>
          <w:p w:rsidR="00203AD7" w:rsidRPr="00532B2C" w:rsidRDefault="00532B2C" w:rsidP="00532B2C">
            <w:pPr>
              <w:spacing w:after="0" w:line="288" w:lineRule="auto"/>
              <w:ind w:right="65" w:firstLine="12"/>
              <w:rPr>
                <w:szCs w:val="24"/>
              </w:rPr>
            </w:pPr>
            <w:r w:rsidRPr="00532B2C">
              <w:rPr>
                <w:szCs w:val="24"/>
              </w:rPr>
              <w:t xml:space="preserve"> </w:t>
            </w:r>
          </w:p>
          <w:p w:rsidR="00203AD7" w:rsidRPr="00532B2C" w:rsidRDefault="00532B2C" w:rsidP="00532B2C">
            <w:pPr>
              <w:spacing w:after="0" w:line="288" w:lineRule="auto"/>
              <w:ind w:right="65" w:firstLine="12"/>
              <w:rPr>
                <w:szCs w:val="24"/>
              </w:rPr>
            </w:pPr>
            <w:r w:rsidRPr="00532B2C">
              <w:rPr>
                <w:szCs w:val="24"/>
              </w:rPr>
              <w:t xml:space="preserve"> </w:t>
            </w:r>
          </w:p>
        </w:tc>
        <w:tc>
          <w:tcPr>
            <w:tcW w:w="1783" w:type="dxa"/>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right="65" w:firstLine="12"/>
              <w:rPr>
                <w:szCs w:val="24"/>
              </w:rPr>
            </w:pPr>
            <w:r w:rsidRPr="00532B2C">
              <w:rPr>
                <w:szCs w:val="24"/>
              </w:rPr>
              <w:t xml:space="preserve"> </w:t>
            </w:r>
          </w:p>
        </w:tc>
        <w:tc>
          <w:tcPr>
            <w:tcW w:w="1742" w:type="dxa"/>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right="65" w:firstLine="12"/>
              <w:rPr>
                <w:szCs w:val="24"/>
              </w:rPr>
            </w:pPr>
            <w:r w:rsidRPr="00532B2C">
              <w:rPr>
                <w:szCs w:val="24"/>
              </w:rPr>
              <w:t xml:space="preserve"> </w:t>
            </w:r>
          </w:p>
        </w:tc>
      </w:tr>
      <w:tr w:rsidR="00203AD7" w:rsidRPr="00532B2C">
        <w:trPr>
          <w:trHeight w:val="286"/>
        </w:trPr>
        <w:tc>
          <w:tcPr>
            <w:tcW w:w="9573" w:type="dxa"/>
            <w:gridSpan w:val="5"/>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right="65" w:firstLine="12"/>
              <w:rPr>
                <w:szCs w:val="24"/>
              </w:rPr>
            </w:pPr>
            <w:r w:rsidRPr="00532B2C">
              <w:rPr>
                <w:szCs w:val="24"/>
              </w:rPr>
              <w:t xml:space="preserve">Ответственность участников по обязательствам организации </w:t>
            </w:r>
          </w:p>
        </w:tc>
      </w:tr>
      <w:tr w:rsidR="00203AD7" w:rsidRPr="00532B2C">
        <w:trPr>
          <w:trHeight w:val="751"/>
        </w:trPr>
        <w:tc>
          <w:tcPr>
            <w:tcW w:w="1780" w:type="dxa"/>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right="65" w:firstLine="12"/>
              <w:rPr>
                <w:szCs w:val="24"/>
              </w:rPr>
            </w:pPr>
            <w:r w:rsidRPr="00532B2C">
              <w:rPr>
                <w:szCs w:val="24"/>
              </w:rPr>
              <w:t xml:space="preserve"> </w:t>
            </w:r>
          </w:p>
        </w:tc>
        <w:tc>
          <w:tcPr>
            <w:tcW w:w="2090" w:type="dxa"/>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right="65" w:firstLine="12"/>
              <w:rPr>
                <w:szCs w:val="24"/>
              </w:rPr>
            </w:pPr>
            <w:r w:rsidRPr="00532B2C">
              <w:rPr>
                <w:szCs w:val="24"/>
              </w:rPr>
              <w:t xml:space="preserve"> </w:t>
            </w:r>
          </w:p>
        </w:tc>
        <w:tc>
          <w:tcPr>
            <w:tcW w:w="2178" w:type="dxa"/>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right="65" w:firstLine="12"/>
              <w:rPr>
                <w:szCs w:val="24"/>
              </w:rPr>
            </w:pPr>
            <w:r w:rsidRPr="00532B2C">
              <w:rPr>
                <w:szCs w:val="24"/>
              </w:rPr>
              <w:t xml:space="preserve"> </w:t>
            </w:r>
          </w:p>
          <w:p w:rsidR="00203AD7" w:rsidRPr="00532B2C" w:rsidRDefault="00532B2C" w:rsidP="00532B2C">
            <w:pPr>
              <w:spacing w:after="0" w:line="288" w:lineRule="auto"/>
              <w:ind w:right="65" w:firstLine="12"/>
              <w:rPr>
                <w:szCs w:val="24"/>
              </w:rPr>
            </w:pPr>
            <w:r w:rsidRPr="00532B2C">
              <w:rPr>
                <w:szCs w:val="24"/>
              </w:rPr>
              <w:t xml:space="preserve"> </w:t>
            </w:r>
          </w:p>
        </w:tc>
        <w:tc>
          <w:tcPr>
            <w:tcW w:w="1783" w:type="dxa"/>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right="65" w:firstLine="12"/>
              <w:rPr>
                <w:szCs w:val="24"/>
              </w:rPr>
            </w:pPr>
            <w:r w:rsidRPr="00532B2C">
              <w:rPr>
                <w:szCs w:val="24"/>
              </w:rPr>
              <w:t xml:space="preserve"> </w:t>
            </w:r>
          </w:p>
        </w:tc>
        <w:tc>
          <w:tcPr>
            <w:tcW w:w="1742" w:type="dxa"/>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right="65" w:firstLine="12"/>
              <w:rPr>
                <w:szCs w:val="24"/>
              </w:rPr>
            </w:pPr>
            <w:r w:rsidRPr="00532B2C">
              <w:rPr>
                <w:szCs w:val="24"/>
              </w:rPr>
              <w:t xml:space="preserve"> </w:t>
            </w:r>
          </w:p>
        </w:tc>
      </w:tr>
      <w:tr w:rsidR="00203AD7" w:rsidRPr="00532B2C">
        <w:trPr>
          <w:trHeight w:val="288"/>
        </w:trPr>
        <w:tc>
          <w:tcPr>
            <w:tcW w:w="9573" w:type="dxa"/>
            <w:gridSpan w:val="5"/>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right="65" w:firstLine="12"/>
              <w:rPr>
                <w:szCs w:val="24"/>
              </w:rPr>
            </w:pPr>
            <w:r w:rsidRPr="00532B2C">
              <w:rPr>
                <w:szCs w:val="24"/>
              </w:rPr>
              <w:t xml:space="preserve">Распределение доходов, прибыли </w:t>
            </w:r>
          </w:p>
        </w:tc>
      </w:tr>
      <w:tr w:rsidR="00203AD7" w:rsidRPr="00532B2C">
        <w:trPr>
          <w:trHeight w:val="1114"/>
        </w:trPr>
        <w:tc>
          <w:tcPr>
            <w:tcW w:w="1780" w:type="dxa"/>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right="65" w:firstLine="12"/>
              <w:rPr>
                <w:szCs w:val="24"/>
              </w:rPr>
            </w:pPr>
            <w:r w:rsidRPr="00532B2C">
              <w:rPr>
                <w:szCs w:val="24"/>
              </w:rPr>
              <w:t xml:space="preserve"> </w:t>
            </w:r>
          </w:p>
        </w:tc>
        <w:tc>
          <w:tcPr>
            <w:tcW w:w="2090" w:type="dxa"/>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right="65" w:firstLine="12"/>
              <w:rPr>
                <w:szCs w:val="24"/>
              </w:rPr>
            </w:pPr>
            <w:r w:rsidRPr="00532B2C">
              <w:rPr>
                <w:szCs w:val="24"/>
              </w:rPr>
              <w:t xml:space="preserve"> </w:t>
            </w:r>
          </w:p>
          <w:p w:rsidR="00203AD7" w:rsidRPr="00532B2C" w:rsidRDefault="00532B2C" w:rsidP="00532B2C">
            <w:pPr>
              <w:spacing w:after="0" w:line="288" w:lineRule="auto"/>
              <w:ind w:right="65" w:firstLine="12"/>
              <w:rPr>
                <w:szCs w:val="24"/>
              </w:rPr>
            </w:pPr>
            <w:r w:rsidRPr="00532B2C">
              <w:rPr>
                <w:szCs w:val="24"/>
              </w:rPr>
              <w:t xml:space="preserve"> </w:t>
            </w:r>
          </w:p>
          <w:p w:rsidR="00203AD7" w:rsidRPr="00532B2C" w:rsidRDefault="00532B2C" w:rsidP="00532B2C">
            <w:pPr>
              <w:spacing w:after="0" w:line="288" w:lineRule="auto"/>
              <w:ind w:right="65" w:firstLine="12"/>
              <w:rPr>
                <w:szCs w:val="24"/>
              </w:rPr>
            </w:pPr>
            <w:r w:rsidRPr="00532B2C">
              <w:rPr>
                <w:szCs w:val="24"/>
              </w:rPr>
              <w:t xml:space="preserve"> </w:t>
            </w:r>
          </w:p>
          <w:p w:rsidR="00203AD7" w:rsidRPr="00532B2C" w:rsidRDefault="00532B2C" w:rsidP="00532B2C">
            <w:pPr>
              <w:spacing w:after="0" w:line="288" w:lineRule="auto"/>
              <w:ind w:right="65" w:firstLine="12"/>
              <w:rPr>
                <w:szCs w:val="24"/>
              </w:rPr>
            </w:pPr>
            <w:r w:rsidRPr="00532B2C">
              <w:rPr>
                <w:szCs w:val="24"/>
              </w:rPr>
              <w:t xml:space="preserve"> </w:t>
            </w:r>
          </w:p>
        </w:tc>
        <w:tc>
          <w:tcPr>
            <w:tcW w:w="2178" w:type="dxa"/>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right="65" w:firstLine="12"/>
              <w:rPr>
                <w:szCs w:val="24"/>
              </w:rPr>
            </w:pPr>
            <w:r w:rsidRPr="00532B2C">
              <w:rPr>
                <w:szCs w:val="24"/>
              </w:rPr>
              <w:t xml:space="preserve"> </w:t>
            </w:r>
          </w:p>
        </w:tc>
        <w:tc>
          <w:tcPr>
            <w:tcW w:w="1783" w:type="dxa"/>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right="65" w:firstLine="12"/>
              <w:rPr>
                <w:szCs w:val="24"/>
              </w:rPr>
            </w:pPr>
            <w:r w:rsidRPr="00532B2C">
              <w:rPr>
                <w:szCs w:val="24"/>
              </w:rPr>
              <w:t xml:space="preserve"> </w:t>
            </w:r>
          </w:p>
        </w:tc>
        <w:tc>
          <w:tcPr>
            <w:tcW w:w="1742" w:type="dxa"/>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right="65" w:firstLine="12"/>
              <w:rPr>
                <w:szCs w:val="24"/>
              </w:rPr>
            </w:pPr>
            <w:r w:rsidRPr="00532B2C">
              <w:rPr>
                <w:szCs w:val="24"/>
              </w:rPr>
              <w:t xml:space="preserve"> </w:t>
            </w:r>
          </w:p>
        </w:tc>
      </w:tr>
      <w:tr w:rsidR="00203AD7" w:rsidRPr="00532B2C">
        <w:trPr>
          <w:trHeight w:val="286"/>
        </w:trPr>
        <w:tc>
          <w:tcPr>
            <w:tcW w:w="9573" w:type="dxa"/>
            <w:gridSpan w:val="5"/>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right="65" w:firstLine="12"/>
              <w:rPr>
                <w:szCs w:val="24"/>
              </w:rPr>
            </w:pPr>
            <w:r w:rsidRPr="00532B2C">
              <w:rPr>
                <w:szCs w:val="24"/>
              </w:rPr>
              <w:t xml:space="preserve">Возможность реорганизации и ликвидация </w:t>
            </w:r>
          </w:p>
        </w:tc>
      </w:tr>
      <w:tr w:rsidR="00203AD7" w:rsidRPr="00532B2C">
        <w:trPr>
          <w:trHeight w:val="1027"/>
        </w:trPr>
        <w:tc>
          <w:tcPr>
            <w:tcW w:w="1780" w:type="dxa"/>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right="65" w:firstLine="12"/>
              <w:rPr>
                <w:szCs w:val="24"/>
              </w:rPr>
            </w:pPr>
            <w:r w:rsidRPr="00532B2C">
              <w:rPr>
                <w:szCs w:val="24"/>
              </w:rPr>
              <w:t xml:space="preserve"> </w:t>
            </w:r>
          </w:p>
        </w:tc>
        <w:tc>
          <w:tcPr>
            <w:tcW w:w="2090" w:type="dxa"/>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right="65" w:firstLine="12"/>
              <w:rPr>
                <w:szCs w:val="24"/>
              </w:rPr>
            </w:pPr>
            <w:r w:rsidRPr="00532B2C">
              <w:rPr>
                <w:szCs w:val="24"/>
              </w:rPr>
              <w:t xml:space="preserve"> </w:t>
            </w:r>
          </w:p>
        </w:tc>
        <w:tc>
          <w:tcPr>
            <w:tcW w:w="2178" w:type="dxa"/>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right="65" w:firstLine="12"/>
              <w:rPr>
                <w:szCs w:val="24"/>
              </w:rPr>
            </w:pPr>
            <w:r w:rsidRPr="00532B2C">
              <w:rPr>
                <w:szCs w:val="24"/>
              </w:rPr>
              <w:t xml:space="preserve"> </w:t>
            </w:r>
          </w:p>
        </w:tc>
        <w:tc>
          <w:tcPr>
            <w:tcW w:w="1783" w:type="dxa"/>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right="65" w:firstLine="12"/>
              <w:rPr>
                <w:szCs w:val="24"/>
              </w:rPr>
            </w:pPr>
            <w:r w:rsidRPr="00532B2C">
              <w:rPr>
                <w:szCs w:val="24"/>
              </w:rPr>
              <w:t xml:space="preserve"> </w:t>
            </w:r>
          </w:p>
        </w:tc>
        <w:tc>
          <w:tcPr>
            <w:tcW w:w="1742" w:type="dxa"/>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right="65" w:firstLine="12"/>
              <w:rPr>
                <w:szCs w:val="24"/>
              </w:rPr>
            </w:pPr>
            <w:r w:rsidRPr="00532B2C">
              <w:rPr>
                <w:szCs w:val="24"/>
              </w:rPr>
              <w:t xml:space="preserve"> </w:t>
            </w:r>
          </w:p>
        </w:tc>
      </w:tr>
    </w:tbl>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pStyle w:val="3"/>
        <w:spacing w:after="0" w:line="288" w:lineRule="auto"/>
        <w:ind w:left="0" w:right="65" w:firstLine="851"/>
        <w:rPr>
          <w:szCs w:val="24"/>
        </w:rPr>
      </w:pPr>
      <w:r w:rsidRPr="00532B2C">
        <w:rPr>
          <w:szCs w:val="24"/>
        </w:rPr>
        <w:t>Задание 3</w:t>
      </w:r>
      <w:r w:rsidRPr="00532B2C">
        <w:rPr>
          <w:b w:val="0"/>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Предполагается создание предприятия ООО «Альфа» по производству  накопительных домашних электроводонагревателей под торговой маркой «Eurostandart». </w:t>
      </w:r>
    </w:p>
    <w:p w:rsidR="00203AD7" w:rsidRPr="00532B2C" w:rsidRDefault="00532B2C" w:rsidP="00532B2C">
      <w:pPr>
        <w:spacing w:after="0" w:line="288" w:lineRule="auto"/>
        <w:ind w:right="65" w:firstLine="851"/>
        <w:rPr>
          <w:szCs w:val="24"/>
        </w:rPr>
      </w:pPr>
      <w:r w:rsidRPr="00532B2C">
        <w:rPr>
          <w:szCs w:val="24"/>
        </w:rPr>
        <w:t xml:space="preserve">Дайте описание следующим пунктам: </w:t>
      </w:r>
    </w:p>
    <w:p w:rsidR="00203AD7" w:rsidRPr="00532B2C" w:rsidRDefault="00532B2C" w:rsidP="00532B2C">
      <w:pPr>
        <w:numPr>
          <w:ilvl w:val="0"/>
          <w:numId w:val="1"/>
        </w:numPr>
        <w:spacing w:after="0" w:line="288" w:lineRule="auto"/>
        <w:ind w:left="0" w:right="65" w:firstLine="851"/>
        <w:rPr>
          <w:szCs w:val="24"/>
        </w:rPr>
      </w:pPr>
      <w:r w:rsidRPr="00532B2C">
        <w:rPr>
          <w:szCs w:val="24"/>
        </w:rPr>
        <w:t xml:space="preserve">миссия предприятия; </w:t>
      </w:r>
    </w:p>
    <w:p w:rsidR="00203AD7" w:rsidRPr="00532B2C" w:rsidRDefault="00532B2C" w:rsidP="00532B2C">
      <w:pPr>
        <w:numPr>
          <w:ilvl w:val="0"/>
          <w:numId w:val="1"/>
        </w:numPr>
        <w:spacing w:after="0" w:line="288" w:lineRule="auto"/>
        <w:ind w:left="0" w:right="65" w:firstLine="851"/>
        <w:rPr>
          <w:szCs w:val="24"/>
        </w:rPr>
      </w:pPr>
      <w:r w:rsidRPr="00532B2C">
        <w:rPr>
          <w:szCs w:val="24"/>
        </w:rPr>
        <w:t xml:space="preserve">цель предприятия, что необходимо для ее достижения; </w:t>
      </w:r>
    </w:p>
    <w:p w:rsidR="00203AD7" w:rsidRPr="00532B2C" w:rsidRDefault="00532B2C" w:rsidP="00532B2C">
      <w:pPr>
        <w:numPr>
          <w:ilvl w:val="0"/>
          <w:numId w:val="1"/>
        </w:numPr>
        <w:spacing w:after="0" w:line="288" w:lineRule="auto"/>
        <w:ind w:left="0" w:right="65" w:firstLine="851"/>
        <w:rPr>
          <w:szCs w:val="24"/>
        </w:rPr>
      </w:pPr>
      <w:r w:rsidRPr="00532B2C">
        <w:rPr>
          <w:szCs w:val="24"/>
        </w:rPr>
        <w:t xml:space="preserve">предположите, какие преимущества и недостатки могут быть у  </w:t>
      </w:r>
    </w:p>
    <w:p w:rsidR="00203AD7" w:rsidRPr="00532B2C" w:rsidRDefault="00532B2C" w:rsidP="00532B2C">
      <w:pPr>
        <w:spacing w:after="0" w:line="288" w:lineRule="auto"/>
        <w:ind w:right="65" w:firstLine="851"/>
        <w:rPr>
          <w:szCs w:val="24"/>
        </w:rPr>
      </w:pPr>
      <w:r w:rsidRPr="00532B2C">
        <w:rPr>
          <w:szCs w:val="24"/>
        </w:rPr>
        <w:t xml:space="preserve">ООО «Альфа» перед конкурентами; </w:t>
      </w:r>
    </w:p>
    <w:p w:rsidR="00203AD7" w:rsidRPr="00532B2C" w:rsidRDefault="00532B2C" w:rsidP="00532B2C">
      <w:pPr>
        <w:numPr>
          <w:ilvl w:val="0"/>
          <w:numId w:val="1"/>
        </w:numPr>
        <w:spacing w:after="0" w:line="288" w:lineRule="auto"/>
        <w:ind w:left="0" w:right="65" w:firstLine="851"/>
        <w:rPr>
          <w:szCs w:val="24"/>
        </w:rPr>
      </w:pPr>
      <w:r w:rsidRPr="00532B2C">
        <w:rPr>
          <w:szCs w:val="24"/>
        </w:rPr>
        <w:t xml:space="preserve">какие критерии отбора поставщиков могут быть у ООО «Альфа». </w:t>
      </w:r>
    </w:p>
    <w:p w:rsidR="00532B2C" w:rsidRDefault="00532B2C" w:rsidP="00532B2C">
      <w:pPr>
        <w:pStyle w:val="3"/>
        <w:spacing w:after="0" w:line="288" w:lineRule="auto"/>
        <w:ind w:left="0" w:right="65" w:firstLine="851"/>
        <w:rPr>
          <w:szCs w:val="24"/>
        </w:rPr>
      </w:pPr>
    </w:p>
    <w:p w:rsidR="00203AD7" w:rsidRPr="00532B2C" w:rsidRDefault="00532B2C" w:rsidP="00532B2C">
      <w:pPr>
        <w:pStyle w:val="3"/>
        <w:spacing w:after="0" w:line="288" w:lineRule="auto"/>
        <w:ind w:left="0" w:right="65" w:firstLine="851"/>
        <w:rPr>
          <w:szCs w:val="24"/>
        </w:rPr>
      </w:pPr>
      <w:r w:rsidRPr="00532B2C">
        <w:rPr>
          <w:szCs w:val="24"/>
        </w:rPr>
        <w:t>Задание 4</w:t>
      </w:r>
      <w:r w:rsidRPr="00532B2C">
        <w:rPr>
          <w:b w:val="0"/>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Вы решили создать предприятие. Дайте характеристику: </w:t>
      </w:r>
    </w:p>
    <w:p w:rsidR="00203AD7" w:rsidRPr="00532B2C" w:rsidRDefault="00532B2C" w:rsidP="00532B2C">
      <w:pPr>
        <w:numPr>
          <w:ilvl w:val="0"/>
          <w:numId w:val="2"/>
        </w:numPr>
        <w:spacing w:after="0" w:line="288" w:lineRule="auto"/>
        <w:ind w:left="0" w:right="65" w:firstLine="851"/>
        <w:rPr>
          <w:szCs w:val="24"/>
        </w:rPr>
      </w:pPr>
      <w:r w:rsidRPr="00532B2C">
        <w:rPr>
          <w:szCs w:val="24"/>
        </w:rPr>
        <w:t xml:space="preserve">предполагаемого продукта (услуги); </w:t>
      </w:r>
    </w:p>
    <w:p w:rsidR="00203AD7" w:rsidRPr="00532B2C" w:rsidRDefault="00532B2C" w:rsidP="00532B2C">
      <w:pPr>
        <w:numPr>
          <w:ilvl w:val="0"/>
          <w:numId w:val="2"/>
        </w:numPr>
        <w:spacing w:after="0" w:line="288" w:lineRule="auto"/>
        <w:ind w:left="0" w:right="65" w:firstLine="851"/>
        <w:rPr>
          <w:szCs w:val="24"/>
        </w:rPr>
      </w:pPr>
      <w:r w:rsidRPr="00532B2C">
        <w:rPr>
          <w:szCs w:val="24"/>
        </w:rPr>
        <w:t xml:space="preserve">потенциального потребителя; </w:t>
      </w:r>
    </w:p>
    <w:p w:rsidR="00203AD7" w:rsidRPr="00532B2C" w:rsidRDefault="00532B2C" w:rsidP="00532B2C">
      <w:pPr>
        <w:numPr>
          <w:ilvl w:val="0"/>
          <w:numId w:val="2"/>
        </w:numPr>
        <w:spacing w:after="0" w:line="288" w:lineRule="auto"/>
        <w:ind w:left="0" w:right="65" w:firstLine="851"/>
        <w:rPr>
          <w:szCs w:val="24"/>
        </w:rPr>
      </w:pPr>
      <w:r w:rsidRPr="00532B2C">
        <w:rPr>
          <w:szCs w:val="24"/>
        </w:rPr>
        <w:t xml:space="preserve">возможных конкурентов; </w:t>
      </w:r>
    </w:p>
    <w:p w:rsidR="00203AD7" w:rsidRPr="00532B2C" w:rsidRDefault="00532B2C" w:rsidP="00532B2C">
      <w:pPr>
        <w:numPr>
          <w:ilvl w:val="0"/>
          <w:numId w:val="2"/>
        </w:numPr>
        <w:spacing w:after="0" w:line="288" w:lineRule="auto"/>
        <w:ind w:left="0" w:right="65" w:firstLine="851"/>
        <w:rPr>
          <w:szCs w:val="24"/>
        </w:rPr>
      </w:pPr>
      <w:r w:rsidRPr="00532B2C">
        <w:rPr>
          <w:szCs w:val="24"/>
        </w:rPr>
        <w:t xml:space="preserve">необходимых поставщиков и посредников. </w:t>
      </w:r>
    </w:p>
    <w:p w:rsidR="00203AD7" w:rsidRPr="00532B2C" w:rsidRDefault="00532B2C" w:rsidP="00532B2C">
      <w:pPr>
        <w:spacing w:after="0" w:line="288" w:lineRule="auto"/>
        <w:ind w:right="65" w:firstLine="851"/>
        <w:rPr>
          <w:szCs w:val="24"/>
        </w:rPr>
      </w:pPr>
      <w:r w:rsidRPr="00532B2C">
        <w:rPr>
          <w:szCs w:val="24"/>
        </w:rPr>
        <w:lastRenderedPageBreak/>
        <w:t xml:space="preserve"> </w:t>
      </w:r>
    </w:p>
    <w:p w:rsidR="00203AD7" w:rsidRPr="00532B2C" w:rsidRDefault="00532B2C" w:rsidP="00532B2C">
      <w:pPr>
        <w:pStyle w:val="3"/>
        <w:spacing w:after="0" w:line="288" w:lineRule="auto"/>
        <w:ind w:left="0" w:right="65" w:firstLine="851"/>
        <w:rPr>
          <w:szCs w:val="24"/>
        </w:rPr>
      </w:pPr>
      <w:r w:rsidRPr="00532B2C">
        <w:rPr>
          <w:szCs w:val="24"/>
        </w:rPr>
        <w:t>Задание 5</w:t>
      </w:r>
      <w:r w:rsidRPr="00532B2C">
        <w:rPr>
          <w:b w:val="0"/>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На основе выполненного задания 1 выявите и опишите: </w:t>
      </w:r>
    </w:p>
    <w:p w:rsidR="00203AD7" w:rsidRPr="00532B2C" w:rsidRDefault="00532B2C" w:rsidP="00532B2C">
      <w:pPr>
        <w:numPr>
          <w:ilvl w:val="0"/>
          <w:numId w:val="3"/>
        </w:numPr>
        <w:spacing w:after="0" w:line="288" w:lineRule="auto"/>
        <w:ind w:left="0" w:right="65" w:firstLine="851"/>
        <w:rPr>
          <w:szCs w:val="24"/>
        </w:rPr>
      </w:pPr>
      <w:r w:rsidRPr="00532B2C">
        <w:rPr>
          <w:szCs w:val="24"/>
        </w:rPr>
        <w:t xml:space="preserve">предполагаемые сильные и слабые стороны вашего предприятия; </w:t>
      </w:r>
    </w:p>
    <w:p w:rsidR="00203AD7" w:rsidRPr="00532B2C" w:rsidRDefault="00532B2C" w:rsidP="00532B2C">
      <w:pPr>
        <w:numPr>
          <w:ilvl w:val="0"/>
          <w:numId w:val="3"/>
        </w:numPr>
        <w:spacing w:after="0" w:line="288" w:lineRule="auto"/>
        <w:ind w:left="0" w:right="65" w:firstLine="851"/>
        <w:rPr>
          <w:szCs w:val="24"/>
        </w:rPr>
      </w:pPr>
      <w:r w:rsidRPr="00532B2C">
        <w:rPr>
          <w:szCs w:val="24"/>
        </w:rPr>
        <w:t xml:space="preserve">возможные действия (стратегии) для преодоления слабых сторон и для роста преимуществ предприятия.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b/>
          <w:szCs w:val="24"/>
        </w:rPr>
        <w:t>Вопросы к практическому занятию:</w:t>
      </w:r>
      <w:r w:rsidRPr="00532B2C">
        <w:rPr>
          <w:szCs w:val="24"/>
        </w:rPr>
        <w:t xml:space="preserve"> </w:t>
      </w:r>
    </w:p>
    <w:p w:rsidR="00203AD7" w:rsidRPr="00532B2C" w:rsidRDefault="00532B2C" w:rsidP="00532B2C">
      <w:pPr>
        <w:numPr>
          <w:ilvl w:val="0"/>
          <w:numId w:val="4"/>
        </w:numPr>
        <w:spacing w:after="0" w:line="288" w:lineRule="auto"/>
        <w:ind w:left="0" w:right="65" w:firstLine="851"/>
        <w:rPr>
          <w:szCs w:val="24"/>
        </w:rPr>
      </w:pPr>
      <w:r w:rsidRPr="00532B2C">
        <w:rPr>
          <w:szCs w:val="24"/>
        </w:rPr>
        <w:t xml:space="preserve">Определите понятие юридического лица.  </w:t>
      </w:r>
    </w:p>
    <w:p w:rsidR="00203AD7" w:rsidRPr="00532B2C" w:rsidRDefault="00532B2C" w:rsidP="00532B2C">
      <w:pPr>
        <w:numPr>
          <w:ilvl w:val="0"/>
          <w:numId w:val="4"/>
        </w:numPr>
        <w:spacing w:after="0" w:line="288" w:lineRule="auto"/>
        <w:ind w:left="0" w:right="65" w:firstLine="851"/>
        <w:rPr>
          <w:szCs w:val="24"/>
        </w:rPr>
      </w:pPr>
      <w:r w:rsidRPr="00532B2C">
        <w:rPr>
          <w:szCs w:val="24"/>
        </w:rPr>
        <w:t xml:space="preserve">Перечислите виды некоммерческих организаций и их особенности.  </w:t>
      </w:r>
    </w:p>
    <w:p w:rsidR="00203AD7" w:rsidRPr="00532B2C" w:rsidRDefault="00532B2C" w:rsidP="00532B2C">
      <w:pPr>
        <w:numPr>
          <w:ilvl w:val="0"/>
          <w:numId w:val="4"/>
        </w:numPr>
        <w:spacing w:after="0" w:line="288" w:lineRule="auto"/>
        <w:ind w:left="0" w:right="65" w:firstLine="851"/>
        <w:rPr>
          <w:szCs w:val="24"/>
        </w:rPr>
      </w:pPr>
      <w:r w:rsidRPr="00532B2C">
        <w:rPr>
          <w:szCs w:val="24"/>
        </w:rPr>
        <w:t xml:space="preserve">Сформулируйте понятие предприятия.  </w:t>
      </w:r>
    </w:p>
    <w:p w:rsidR="00203AD7" w:rsidRPr="00532B2C" w:rsidRDefault="00532B2C" w:rsidP="00532B2C">
      <w:pPr>
        <w:numPr>
          <w:ilvl w:val="0"/>
          <w:numId w:val="4"/>
        </w:numPr>
        <w:spacing w:after="0" w:line="288" w:lineRule="auto"/>
        <w:ind w:left="0" w:right="65" w:firstLine="851"/>
        <w:rPr>
          <w:szCs w:val="24"/>
        </w:rPr>
      </w:pPr>
      <w:r w:rsidRPr="00532B2C">
        <w:rPr>
          <w:szCs w:val="24"/>
        </w:rPr>
        <w:t xml:space="preserve">Перечислите виды предприятий.  </w:t>
      </w:r>
    </w:p>
    <w:p w:rsidR="00203AD7" w:rsidRPr="00532B2C" w:rsidRDefault="00532B2C" w:rsidP="00532B2C">
      <w:pPr>
        <w:numPr>
          <w:ilvl w:val="0"/>
          <w:numId w:val="4"/>
        </w:numPr>
        <w:spacing w:after="0" w:line="288" w:lineRule="auto"/>
        <w:ind w:left="0" w:right="65" w:firstLine="851"/>
        <w:rPr>
          <w:szCs w:val="24"/>
        </w:rPr>
      </w:pPr>
      <w:r w:rsidRPr="00532B2C">
        <w:rPr>
          <w:szCs w:val="24"/>
        </w:rPr>
        <w:t xml:space="preserve">Сформулируйте основную цель деятельности предприятия.  </w:t>
      </w:r>
    </w:p>
    <w:p w:rsidR="00203AD7" w:rsidRPr="00532B2C" w:rsidRDefault="00532B2C" w:rsidP="00532B2C">
      <w:pPr>
        <w:numPr>
          <w:ilvl w:val="0"/>
          <w:numId w:val="4"/>
        </w:numPr>
        <w:spacing w:after="0" w:line="288" w:lineRule="auto"/>
        <w:ind w:left="0" w:right="65" w:firstLine="851"/>
        <w:rPr>
          <w:szCs w:val="24"/>
        </w:rPr>
      </w:pPr>
      <w:r w:rsidRPr="00532B2C">
        <w:rPr>
          <w:szCs w:val="24"/>
        </w:rPr>
        <w:t xml:space="preserve">Назовите основные функции предприятия.  </w:t>
      </w:r>
    </w:p>
    <w:p w:rsidR="00203AD7" w:rsidRPr="00532B2C" w:rsidRDefault="00532B2C" w:rsidP="00532B2C">
      <w:pPr>
        <w:numPr>
          <w:ilvl w:val="0"/>
          <w:numId w:val="4"/>
        </w:numPr>
        <w:spacing w:after="0" w:line="288" w:lineRule="auto"/>
        <w:ind w:left="0" w:right="65" w:firstLine="851"/>
        <w:rPr>
          <w:szCs w:val="24"/>
        </w:rPr>
      </w:pPr>
      <w:r w:rsidRPr="00532B2C">
        <w:rPr>
          <w:szCs w:val="24"/>
        </w:rPr>
        <w:t xml:space="preserve">Приведите определение жизненного цикла предприятия.  </w:t>
      </w:r>
    </w:p>
    <w:p w:rsidR="00203AD7" w:rsidRPr="00532B2C" w:rsidRDefault="00532B2C" w:rsidP="00532B2C">
      <w:pPr>
        <w:numPr>
          <w:ilvl w:val="0"/>
          <w:numId w:val="4"/>
        </w:numPr>
        <w:spacing w:after="0" w:line="288" w:lineRule="auto"/>
        <w:ind w:left="0" w:right="65" w:firstLine="851"/>
        <w:rPr>
          <w:szCs w:val="24"/>
        </w:rPr>
      </w:pPr>
      <w:r w:rsidRPr="00532B2C">
        <w:rPr>
          <w:szCs w:val="24"/>
        </w:rPr>
        <w:t xml:space="preserve">Назовите этапы жизненного цикла предприятия.  </w:t>
      </w:r>
    </w:p>
    <w:p w:rsidR="00203AD7" w:rsidRPr="00532B2C" w:rsidRDefault="00532B2C" w:rsidP="00532B2C">
      <w:pPr>
        <w:numPr>
          <w:ilvl w:val="0"/>
          <w:numId w:val="4"/>
        </w:numPr>
        <w:spacing w:after="0" w:line="288" w:lineRule="auto"/>
        <w:ind w:left="0" w:right="65" w:firstLine="851"/>
        <w:rPr>
          <w:szCs w:val="24"/>
        </w:rPr>
      </w:pPr>
      <w:r w:rsidRPr="00532B2C">
        <w:rPr>
          <w:szCs w:val="24"/>
        </w:rPr>
        <w:t xml:space="preserve">Перечислите основные организационно-правовые формы предприятий.  </w:t>
      </w:r>
    </w:p>
    <w:p w:rsidR="00203AD7" w:rsidRPr="00532B2C" w:rsidRDefault="00532B2C" w:rsidP="00532B2C">
      <w:pPr>
        <w:numPr>
          <w:ilvl w:val="0"/>
          <w:numId w:val="4"/>
        </w:numPr>
        <w:spacing w:after="0" w:line="288" w:lineRule="auto"/>
        <w:ind w:left="0" w:right="65" w:firstLine="851"/>
        <w:rPr>
          <w:szCs w:val="24"/>
        </w:rPr>
      </w:pPr>
      <w:r w:rsidRPr="00532B2C">
        <w:rPr>
          <w:szCs w:val="24"/>
        </w:rPr>
        <w:t xml:space="preserve">Дайте краткую характеристику товариществам.  </w:t>
      </w:r>
    </w:p>
    <w:p w:rsidR="00203AD7" w:rsidRPr="00532B2C" w:rsidRDefault="00532B2C" w:rsidP="00532B2C">
      <w:pPr>
        <w:numPr>
          <w:ilvl w:val="0"/>
          <w:numId w:val="4"/>
        </w:numPr>
        <w:spacing w:after="0" w:line="288" w:lineRule="auto"/>
        <w:ind w:left="0" w:right="65" w:firstLine="851"/>
        <w:rPr>
          <w:szCs w:val="24"/>
        </w:rPr>
      </w:pPr>
      <w:r w:rsidRPr="00532B2C">
        <w:rPr>
          <w:szCs w:val="24"/>
        </w:rPr>
        <w:t xml:space="preserve">В чем состоят особенности формирования и функционирования акционерных обществ?  </w:t>
      </w:r>
    </w:p>
    <w:p w:rsidR="00203AD7" w:rsidRPr="00532B2C" w:rsidRDefault="00532B2C" w:rsidP="00532B2C">
      <w:pPr>
        <w:numPr>
          <w:ilvl w:val="0"/>
          <w:numId w:val="4"/>
        </w:numPr>
        <w:spacing w:after="0" w:line="288" w:lineRule="auto"/>
        <w:ind w:left="0" w:right="65" w:firstLine="851"/>
        <w:rPr>
          <w:szCs w:val="24"/>
        </w:rPr>
      </w:pPr>
      <w:r w:rsidRPr="00532B2C">
        <w:rPr>
          <w:szCs w:val="24"/>
        </w:rPr>
        <w:t xml:space="preserve">Назовите особенности деятельности унитарных предприятий.  </w:t>
      </w:r>
    </w:p>
    <w:p w:rsidR="00203AD7" w:rsidRPr="00532B2C" w:rsidRDefault="00532B2C" w:rsidP="00532B2C">
      <w:pPr>
        <w:numPr>
          <w:ilvl w:val="0"/>
          <w:numId w:val="4"/>
        </w:numPr>
        <w:spacing w:after="0" w:line="288" w:lineRule="auto"/>
        <w:ind w:left="0" w:right="65" w:firstLine="851"/>
        <w:rPr>
          <w:szCs w:val="24"/>
        </w:rPr>
      </w:pPr>
      <w:r w:rsidRPr="00532B2C">
        <w:rPr>
          <w:szCs w:val="24"/>
        </w:rPr>
        <w:t xml:space="preserve">Дайте характеристику производственным кооперативам. </w:t>
      </w:r>
    </w:p>
    <w:p w:rsidR="00203AD7" w:rsidRPr="00532B2C" w:rsidRDefault="00532B2C" w:rsidP="00532B2C">
      <w:pPr>
        <w:numPr>
          <w:ilvl w:val="0"/>
          <w:numId w:val="4"/>
        </w:numPr>
        <w:spacing w:after="0" w:line="288" w:lineRule="auto"/>
        <w:ind w:left="0" w:right="65" w:firstLine="851"/>
        <w:rPr>
          <w:szCs w:val="24"/>
        </w:rPr>
      </w:pPr>
      <w:r w:rsidRPr="00532B2C">
        <w:rPr>
          <w:szCs w:val="24"/>
        </w:rPr>
        <w:t xml:space="preserve">Порядок образования предприятий. </w:t>
      </w:r>
    </w:p>
    <w:p w:rsidR="00203AD7" w:rsidRPr="00532B2C" w:rsidRDefault="00532B2C" w:rsidP="00532B2C">
      <w:pPr>
        <w:numPr>
          <w:ilvl w:val="0"/>
          <w:numId w:val="4"/>
        </w:numPr>
        <w:spacing w:after="0" w:line="288" w:lineRule="auto"/>
        <w:ind w:left="0" w:right="65" w:firstLine="851"/>
        <w:rPr>
          <w:szCs w:val="24"/>
        </w:rPr>
      </w:pPr>
      <w:r w:rsidRPr="00532B2C">
        <w:rPr>
          <w:szCs w:val="24"/>
        </w:rPr>
        <w:t xml:space="preserve">Формирование уставного капитала. </w:t>
      </w:r>
    </w:p>
    <w:p w:rsidR="00203AD7" w:rsidRPr="00532B2C" w:rsidRDefault="00532B2C" w:rsidP="00532B2C">
      <w:pPr>
        <w:numPr>
          <w:ilvl w:val="0"/>
          <w:numId w:val="4"/>
        </w:numPr>
        <w:spacing w:after="0" w:line="288" w:lineRule="auto"/>
        <w:ind w:left="0" w:right="65" w:firstLine="851"/>
        <w:rPr>
          <w:szCs w:val="24"/>
        </w:rPr>
      </w:pPr>
      <w:r w:rsidRPr="00532B2C">
        <w:rPr>
          <w:szCs w:val="24"/>
        </w:rPr>
        <w:t xml:space="preserve">Порядок ликвидации предприятий.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tabs>
          <w:tab w:val="center" w:pos="2856"/>
        </w:tabs>
        <w:spacing w:after="0" w:line="288" w:lineRule="auto"/>
        <w:ind w:right="65" w:firstLine="851"/>
        <w:rPr>
          <w:szCs w:val="24"/>
        </w:rPr>
      </w:pPr>
      <w:r w:rsidRPr="00532B2C">
        <w:rPr>
          <w:szCs w:val="24"/>
        </w:rPr>
        <w:t xml:space="preserve"> </w:t>
      </w:r>
      <w:r w:rsidRPr="00532B2C">
        <w:rPr>
          <w:szCs w:val="24"/>
        </w:rPr>
        <w:tab/>
        <w:t xml:space="preserve">Список рекомендуемой литературы [1-6]. </w:t>
      </w:r>
    </w:p>
    <w:p w:rsidR="00203AD7" w:rsidRPr="00532B2C" w:rsidRDefault="00532B2C" w:rsidP="00532B2C">
      <w:pPr>
        <w:spacing w:after="0" w:line="288" w:lineRule="auto"/>
        <w:ind w:right="65" w:firstLine="851"/>
        <w:rPr>
          <w:szCs w:val="24"/>
        </w:rPr>
      </w:pPr>
      <w:r w:rsidRPr="00532B2C">
        <w:rPr>
          <w:szCs w:val="24"/>
        </w:rPr>
        <w:t xml:space="preserve"> </w:t>
      </w:r>
    </w:p>
    <w:p w:rsidR="00532B2C" w:rsidRDefault="00532B2C" w:rsidP="00532B2C">
      <w:pPr>
        <w:pStyle w:val="3"/>
        <w:spacing w:after="0" w:line="288" w:lineRule="auto"/>
        <w:ind w:left="0" w:right="65" w:firstLine="851"/>
        <w:jc w:val="center"/>
        <w:rPr>
          <w:b w:val="0"/>
          <w:szCs w:val="24"/>
        </w:rPr>
      </w:pPr>
      <w:r w:rsidRPr="00532B2C">
        <w:rPr>
          <w:szCs w:val="24"/>
        </w:rPr>
        <w:t>ПРАКТИЧЕСКОЕ ЗАНЯТИЕ 2</w:t>
      </w:r>
      <w:r w:rsidRPr="00532B2C">
        <w:rPr>
          <w:b w:val="0"/>
          <w:szCs w:val="24"/>
        </w:rPr>
        <w:t xml:space="preserve"> </w:t>
      </w:r>
    </w:p>
    <w:p w:rsidR="00203AD7" w:rsidRPr="00532B2C" w:rsidRDefault="00532B2C" w:rsidP="00532B2C">
      <w:pPr>
        <w:pStyle w:val="3"/>
        <w:spacing w:after="0" w:line="288" w:lineRule="auto"/>
        <w:ind w:left="0" w:right="65" w:firstLine="851"/>
        <w:jc w:val="center"/>
        <w:rPr>
          <w:szCs w:val="24"/>
        </w:rPr>
      </w:pPr>
      <w:r w:rsidRPr="00532B2C">
        <w:rPr>
          <w:szCs w:val="24"/>
        </w:rPr>
        <w:t>Производственная программа и производственная мощность предприятия</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b/>
          <w:szCs w:val="24"/>
        </w:rPr>
        <w:t>Цель:</w:t>
      </w:r>
      <w:r w:rsidRPr="00532B2C">
        <w:rPr>
          <w:szCs w:val="24"/>
        </w:rPr>
        <w:t xml:space="preserve"> овладение новыми управленческими знаниями в области производственной программы и производственной мощности предприятия. </w:t>
      </w:r>
    </w:p>
    <w:p w:rsidR="00532B2C" w:rsidRDefault="00532B2C" w:rsidP="00532B2C">
      <w:pPr>
        <w:spacing w:after="0" w:line="288" w:lineRule="auto"/>
        <w:ind w:right="65" w:firstLine="851"/>
        <w:rPr>
          <w:szCs w:val="24"/>
        </w:rPr>
      </w:pPr>
    </w:p>
    <w:p w:rsidR="00203AD7" w:rsidRPr="00532B2C" w:rsidRDefault="00532B2C" w:rsidP="00532B2C">
      <w:pPr>
        <w:spacing w:after="0" w:line="288" w:lineRule="auto"/>
        <w:ind w:right="65" w:firstLine="851"/>
        <w:rPr>
          <w:szCs w:val="24"/>
        </w:rPr>
      </w:pPr>
      <w:r w:rsidRPr="00532B2C">
        <w:rPr>
          <w:szCs w:val="24"/>
        </w:rPr>
        <w:t xml:space="preserve">В результате освоения темы обучающийся должен: </w:t>
      </w:r>
    </w:p>
    <w:p w:rsidR="00203AD7" w:rsidRPr="00532B2C" w:rsidRDefault="00532B2C" w:rsidP="00532B2C">
      <w:pPr>
        <w:spacing w:after="0" w:line="288" w:lineRule="auto"/>
        <w:ind w:right="65" w:firstLine="851"/>
        <w:rPr>
          <w:szCs w:val="24"/>
        </w:rPr>
      </w:pPr>
      <w:r w:rsidRPr="00532B2C">
        <w:rPr>
          <w:szCs w:val="24"/>
        </w:rPr>
        <w:t xml:space="preserve">- используя теоретические основы и практическую деятельность в области управления различными хозяйствующими субъектами и механизм их взаимодействия с разными организационными структурами, способен организовать процесс производства и управления в части реализации продукции, анализа результатов работы и выбора направления дальнейшего развития на основе знания экономической, организационной и управленческой теории </w:t>
      </w:r>
    </w:p>
    <w:p w:rsidR="00532B2C" w:rsidRDefault="00532B2C" w:rsidP="00532B2C">
      <w:pPr>
        <w:spacing w:after="0" w:line="288" w:lineRule="auto"/>
        <w:ind w:right="65" w:firstLine="851"/>
        <w:rPr>
          <w:szCs w:val="24"/>
        </w:rPr>
      </w:pPr>
    </w:p>
    <w:p w:rsidR="00203AD7" w:rsidRPr="00532B2C" w:rsidRDefault="00532B2C" w:rsidP="00532B2C">
      <w:pPr>
        <w:spacing w:after="0" w:line="288" w:lineRule="auto"/>
        <w:ind w:right="65" w:firstLine="851"/>
        <w:rPr>
          <w:szCs w:val="24"/>
        </w:rPr>
      </w:pPr>
      <w:r w:rsidRPr="00532B2C">
        <w:rPr>
          <w:szCs w:val="24"/>
        </w:rPr>
        <w:t xml:space="preserve">В результате освоения темы формируются индикаторы компетенций:  </w:t>
      </w:r>
    </w:p>
    <w:p w:rsidR="00203AD7" w:rsidRPr="00532B2C" w:rsidRDefault="00532B2C" w:rsidP="00532B2C">
      <w:pPr>
        <w:spacing w:after="0" w:line="288" w:lineRule="auto"/>
        <w:ind w:right="65" w:firstLine="851"/>
        <w:rPr>
          <w:szCs w:val="24"/>
        </w:rPr>
      </w:pPr>
      <w:r w:rsidRPr="00532B2C">
        <w:rPr>
          <w:szCs w:val="24"/>
        </w:rPr>
        <w:lastRenderedPageBreak/>
        <w:t xml:space="preserve">ИД-1 ОПК-1. Способен решать профессиональные задачи на основе знания (на промежуточном уровне) экономической теории.  </w:t>
      </w:r>
    </w:p>
    <w:p w:rsidR="00532B2C" w:rsidRDefault="00532B2C" w:rsidP="00532B2C">
      <w:pPr>
        <w:pStyle w:val="3"/>
        <w:spacing w:after="0" w:line="288" w:lineRule="auto"/>
        <w:ind w:left="0" w:right="65" w:firstLine="851"/>
        <w:rPr>
          <w:szCs w:val="24"/>
        </w:rPr>
      </w:pPr>
    </w:p>
    <w:p w:rsidR="00203AD7" w:rsidRPr="00532B2C" w:rsidRDefault="00532B2C" w:rsidP="00532B2C">
      <w:pPr>
        <w:pStyle w:val="3"/>
        <w:spacing w:after="0" w:line="288" w:lineRule="auto"/>
        <w:ind w:left="0" w:right="65" w:firstLine="851"/>
        <w:rPr>
          <w:szCs w:val="24"/>
        </w:rPr>
      </w:pPr>
      <w:r w:rsidRPr="00532B2C">
        <w:rPr>
          <w:szCs w:val="24"/>
        </w:rPr>
        <w:t>Теоретическая часть</w:t>
      </w:r>
      <w:r w:rsidRPr="00532B2C">
        <w:rPr>
          <w:b w:val="0"/>
          <w:szCs w:val="24"/>
        </w:rPr>
        <w:t xml:space="preserve"> </w:t>
      </w:r>
    </w:p>
    <w:p w:rsidR="00203AD7" w:rsidRPr="00532B2C" w:rsidRDefault="00532B2C" w:rsidP="00532B2C">
      <w:pPr>
        <w:spacing w:after="0" w:line="288" w:lineRule="auto"/>
        <w:ind w:right="65" w:firstLine="851"/>
        <w:rPr>
          <w:szCs w:val="24"/>
        </w:rPr>
      </w:pPr>
      <w:r w:rsidRPr="00532B2C">
        <w:rPr>
          <w:szCs w:val="24"/>
        </w:rPr>
        <w:t>Производственная программа предприятия</w:t>
      </w:r>
      <w:r w:rsidRPr="00532B2C">
        <w:rPr>
          <w:b/>
          <w:szCs w:val="24"/>
        </w:rPr>
        <w:t xml:space="preserve"> </w:t>
      </w:r>
      <w:r w:rsidRPr="00532B2C">
        <w:rPr>
          <w:szCs w:val="24"/>
        </w:rPr>
        <w:t xml:space="preserve">представляет собой развернутый или комплексный план производства и продажи продукции, характеризующий годовой объем, номенклатуру, качество и сроки выпуска требуемых рынком товаров и услуг.  Производственная программа состоит из двух разделов:  </w:t>
      </w:r>
    </w:p>
    <w:p w:rsidR="00203AD7" w:rsidRPr="00532B2C" w:rsidRDefault="00532B2C" w:rsidP="00532B2C">
      <w:pPr>
        <w:spacing w:after="0" w:line="288" w:lineRule="auto"/>
        <w:ind w:right="65" w:firstLine="851"/>
        <w:rPr>
          <w:szCs w:val="24"/>
        </w:rPr>
      </w:pPr>
      <w:r w:rsidRPr="00532B2C">
        <w:rPr>
          <w:rFonts w:eastAsia="Calibri"/>
          <w:szCs w:val="24"/>
        </w:rPr>
        <w:t>−</w:t>
      </w:r>
      <w:r w:rsidRPr="00532B2C">
        <w:rPr>
          <w:rFonts w:eastAsia="Arial"/>
          <w:szCs w:val="24"/>
        </w:rPr>
        <w:t xml:space="preserve"> </w:t>
      </w:r>
      <w:r w:rsidRPr="00532B2C">
        <w:rPr>
          <w:szCs w:val="24"/>
        </w:rPr>
        <w:t xml:space="preserve">план производства продукции в натуральном выражении  </w:t>
      </w:r>
    </w:p>
    <w:p w:rsidR="00203AD7" w:rsidRPr="00532B2C" w:rsidRDefault="00532B2C" w:rsidP="00532B2C">
      <w:pPr>
        <w:spacing w:after="0" w:line="288" w:lineRule="auto"/>
        <w:ind w:right="65" w:firstLine="851"/>
        <w:rPr>
          <w:szCs w:val="24"/>
        </w:rPr>
      </w:pPr>
      <w:r w:rsidRPr="00532B2C">
        <w:rPr>
          <w:rFonts w:eastAsia="Calibri"/>
          <w:szCs w:val="24"/>
        </w:rPr>
        <w:t>−</w:t>
      </w:r>
      <w:r w:rsidRPr="00532B2C">
        <w:rPr>
          <w:rFonts w:eastAsia="Arial"/>
          <w:szCs w:val="24"/>
        </w:rPr>
        <w:t xml:space="preserve"> </w:t>
      </w:r>
      <w:r w:rsidRPr="00532B2C">
        <w:rPr>
          <w:szCs w:val="24"/>
        </w:rPr>
        <w:t xml:space="preserve">план производства продукции в стоимостном выражении.  </w:t>
      </w:r>
    </w:p>
    <w:p w:rsidR="00203AD7" w:rsidRPr="00532B2C" w:rsidRDefault="00532B2C" w:rsidP="00532B2C">
      <w:pPr>
        <w:spacing w:after="0" w:line="288" w:lineRule="auto"/>
        <w:ind w:right="65" w:firstLine="851"/>
        <w:rPr>
          <w:szCs w:val="24"/>
        </w:rPr>
      </w:pPr>
      <w:r w:rsidRPr="00532B2C">
        <w:rPr>
          <w:szCs w:val="24"/>
        </w:rPr>
        <w:t xml:space="preserve">План производства продукции в натуральном выражении содержит показатели выпуска продукции определенной номенклатуры, ассортимента и качества изделий в физических единицах.  </w:t>
      </w:r>
    </w:p>
    <w:p w:rsidR="00203AD7" w:rsidRPr="00532B2C" w:rsidRDefault="00532B2C" w:rsidP="00532B2C">
      <w:pPr>
        <w:spacing w:after="0" w:line="288" w:lineRule="auto"/>
        <w:ind w:right="65" w:firstLine="851"/>
        <w:rPr>
          <w:szCs w:val="24"/>
        </w:rPr>
      </w:pPr>
      <w:r w:rsidRPr="00532B2C">
        <w:rPr>
          <w:szCs w:val="24"/>
        </w:rPr>
        <w:t xml:space="preserve">План производства продукции в стоимостном выражении содержит объемы валовой, товарной и реализованной продукции.  </w:t>
      </w:r>
    </w:p>
    <w:p w:rsidR="00203AD7" w:rsidRPr="00532B2C" w:rsidRDefault="00532B2C" w:rsidP="00532B2C">
      <w:pPr>
        <w:spacing w:after="0" w:line="288" w:lineRule="auto"/>
        <w:ind w:right="65" w:firstLine="851"/>
        <w:rPr>
          <w:szCs w:val="24"/>
        </w:rPr>
      </w:pPr>
      <w:r w:rsidRPr="00532B2C">
        <w:rPr>
          <w:i/>
          <w:szCs w:val="24"/>
        </w:rPr>
        <w:t>Валовая продукция</w:t>
      </w:r>
      <w:r w:rsidRPr="00532B2C">
        <w:rPr>
          <w:szCs w:val="24"/>
        </w:rPr>
        <w:t xml:space="preserve"> </w:t>
      </w:r>
      <w:r w:rsidRPr="00532B2C">
        <w:rPr>
          <w:i/>
          <w:szCs w:val="24"/>
        </w:rPr>
        <w:t>(ВП)</w:t>
      </w:r>
      <w:r w:rsidRPr="00532B2C">
        <w:rPr>
          <w:szCs w:val="24"/>
        </w:rPr>
        <w:t xml:space="preserve">  – стоимость всех готовых изделий и полуфабрикатов, изготовленных в отчетном периоде из своего материала и материала заказчика за вычетом стоимости готовых изделий и полуфабрикатов потребленных в производстве. То есть валовая продукция показывает только конечную стоимость произведенных товаров и не включает стоимость изделий, потребленных внутри предприятия. </w:t>
      </w:r>
    </w:p>
    <w:p w:rsidR="00203AD7" w:rsidRPr="00532B2C" w:rsidRDefault="00532B2C" w:rsidP="00532B2C">
      <w:pPr>
        <w:spacing w:after="0" w:line="288" w:lineRule="auto"/>
        <w:ind w:right="65" w:firstLine="851"/>
        <w:rPr>
          <w:szCs w:val="24"/>
        </w:rPr>
      </w:pPr>
      <w:r w:rsidRPr="00532B2C">
        <w:rPr>
          <w:szCs w:val="24"/>
        </w:rPr>
        <w:t xml:space="preserve">В валовую продукцию промышленного предприятия включается:  </w:t>
      </w:r>
    </w:p>
    <w:p w:rsidR="00203AD7" w:rsidRPr="00532B2C" w:rsidRDefault="00532B2C" w:rsidP="00532B2C">
      <w:pPr>
        <w:spacing w:after="0" w:line="288" w:lineRule="auto"/>
        <w:ind w:right="65" w:firstLine="851"/>
        <w:rPr>
          <w:szCs w:val="24"/>
        </w:rPr>
      </w:pPr>
      <w:r w:rsidRPr="00532B2C">
        <w:rPr>
          <w:rFonts w:eastAsia="Calibri"/>
          <w:szCs w:val="24"/>
        </w:rPr>
        <w:t xml:space="preserve">− стоимость всех произведенных готовых изделий; </w:t>
      </w:r>
      <w:r w:rsidRPr="00532B2C">
        <w:rPr>
          <w:szCs w:val="24"/>
        </w:rPr>
        <w:t xml:space="preserve"> </w:t>
      </w:r>
    </w:p>
    <w:p w:rsidR="00203AD7" w:rsidRPr="00532B2C" w:rsidRDefault="00532B2C" w:rsidP="00532B2C">
      <w:pPr>
        <w:spacing w:after="0" w:line="288" w:lineRule="auto"/>
        <w:ind w:right="65" w:firstLine="851"/>
        <w:rPr>
          <w:szCs w:val="24"/>
        </w:rPr>
      </w:pPr>
      <w:r w:rsidRPr="00532B2C">
        <w:rPr>
          <w:rFonts w:eastAsia="Calibri"/>
          <w:szCs w:val="24"/>
        </w:rPr>
        <w:t xml:space="preserve">− стоимость реализуемых на сторону полуфабрикатов (как из своего сырья, так и из сырья и материалов заказчиков); </w:t>
      </w:r>
      <w:r w:rsidRPr="00532B2C">
        <w:rPr>
          <w:szCs w:val="24"/>
        </w:rPr>
        <w:t xml:space="preserve"> </w:t>
      </w:r>
    </w:p>
    <w:p w:rsidR="00532B2C" w:rsidRDefault="00532B2C" w:rsidP="00532B2C">
      <w:pPr>
        <w:spacing w:after="0" w:line="288" w:lineRule="auto"/>
        <w:ind w:right="65" w:firstLine="851"/>
        <w:rPr>
          <w:szCs w:val="24"/>
        </w:rPr>
      </w:pPr>
      <w:r w:rsidRPr="00532B2C">
        <w:rPr>
          <w:rFonts w:eastAsia="Calibri"/>
          <w:szCs w:val="24"/>
        </w:rPr>
        <w:t xml:space="preserve">− стоимость работ промышленного характера, выполненных по заказам со стороны; </w:t>
      </w:r>
      <w:r w:rsidRPr="00532B2C">
        <w:rPr>
          <w:szCs w:val="24"/>
        </w:rPr>
        <w:t xml:space="preserve"> </w:t>
      </w:r>
    </w:p>
    <w:p w:rsidR="00203AD7" w:rsidRPr="00532B2C" w:rsidRDefault="00532B2C" w:rsidP="00532B2C">
      <w:pPr>
        <w:spacing w:after="0" w:line="288" w:lineRule="auto"/>
        <w:ind w:right="65" w:firstLine="851"/>
        <w:rPr>
          <w:szCs w:val="24"/>
        </w:rPr>
      </w:pPr>
      <w:r w:rsidRPr="00532B2C">
        <w:rPr>
          <w:rFonts w:eastAsia="Calibri"/>
          <w:szCs w:val="24"/>
        </w:rPr>
        <w:t xml:space="preserve">− стоимость прироста (убыли) остатков незавершенного производства. </w:t>
      </w:r>
      <w:r w:rsidRPr="00532B2C">
        <w:rPr>
          <w:szCs w:val="24"/>
        </w:rPr>
        <w:t xml:space="preserve"> </w:t>
      </w:r>
    </w:p>
    <w:p w:rsidR="00203AD7" w:rsidRPr="00532B2C" w:rsidRDefault="00532B2C" w:rsidP="00532B2C">
      <w:pPr>
        <w:spacing w:after="0" w:line="288" w:lineRule="auto"/>
        <w:ind w:right="65" w:firstLine="851"/>
        <w:rPr>
          <w:szCs w:val="24"/>
        </w:rPr>
      </w:pPr>
      <w:r w:rsidRPr="00532B2C">
        <w:rPr>
          <w:i/>
          <w:szCs w:val="24"/>
        </w:rPr>
        <w:t>Товарная продукция</w:t>
      </w:r>
      <w:r w:rsidRPr="00532B2C">
        <w:rPr>
          <w:b/>
          <w:i/>
          <w:szCs w:val="24"/>
        </w:rPr>
        <w:t xml:space="preserve"> </w:t>
      </w:r>
      <w:r w:rsidRPr="00532B2C">
        <w:rPr>
          <w:i/>
          <w:szCs w:val="24"/>
        </w:rPr>
        <w:t>(ТП)</w:t>
      </w:r>
      <w:r w:rsidRPr="00532B2C">
        <w:rPr>
          <w:szCs w:val="24"/>
        </w:rPr>
        <w:t xml:space="preserve"> – это стоимость готовой продукции, полученной в результате производственной деятельности, законченных работ, предназначенных для реализации на сторону (потребителям), оказанных услуг.  </w:t>
      </w:r>
    </w:p>
    <w:p w:rsidR="00203AD7" w:rsidRPr="00532B2C" w:rsidRDefault="00532B2C" w:rsidP="00532B2C">
      <w:pPr>
        <w:spacing w:after="0" w:line="288" w:lineRule="auto"/>
        <w:ind w:right="65" w:firstLine="851"/>
        <w:rPr>
          <w:szCs w:val="24"/>
        </w:rPr>
      </w:pPr>
      <w:r w:rsidRPr="00532B2C">
        <w:rPr>
          <w:i/>
          <w:szCs w:val="24"/>
        </w:rPr>
        <w:t>Реализованная продукция</w:t>
      </w:r>
      <w:r w:rsidRPr="00532B2C">
        <w:rPr>
          <w:b/>
          <w:i/>
          <w:szCs w:val="24"/>
        </w:rPr>
        <w:t xml:space="preserve"> </w:t>
      </w:r>
      <w:r w:rsidRPr="00532B2C">
        <w:rPr>
          <w:i/>
          <w:szCs w:val="24"/>
        </w:rPr>
        <w:t>(РП)</w:t>
      </w:r>
      <w:r w:rsidRPr="00532B2C">
        <w:rPr>
          <w:szCs w:val="24"/>
        </w:rPr>
        <w:t xml:space="preserve"> определяется на базе показателя товарной продукции в действующих ценах и изменения остатков нереализованной продукции на начало и конец планового периода, т.е.</w:t>
      </w:r>
      <w:r w:rsidRPr="00532B2C">
        <w:rPr>
          <w:b/>
          <w:szCs w:val="24"/>
        </w:rPr>
        <w:t xml:space="preserve"> </w:t>
      </w:r>
      <w:r w:rsidRPr="00532B2C">
        <w:rPr>
          <w:szCs w:val="24"/>
        </w:rPr>
        <w:t>реализованная продукция</w:t>
      </w:r>
      <w:r w:rsidRPr="00532B2C">
        <w:rPr>
          <w:b/>
          <w:szCs w:val="24"/>
        </w:rPr>
        <w:t xml:space="preserve"> </w:t>
      </w:r>
      <w:r w:rsidRPr="00532B2C">
        <w:rPr>
          <w:szCs w:val="24"/>
        </w:rPr>
        <w:t xml:space="preserve">-  продукция, отгруженная покупателям и оплаченная ими в данном периоде.  </w:t>
      </w:r>
    </w:p>
    <w:p w:rsidR="00203AD7" w:rsidRPr="00532B2C" w:rsidRDefault="00532B2C" w:rsidP="00532B2C">
      <w:pPr>
        <w:spacing w:after="0" w:line="288" w:lineRule="auto"/>
        <w:ind w:right="65" w:firstLine="851"/>
        <w:rPr>
          <w:szCs w:val="24"/>
        </w:rPr>
      </w:pPr>
      <w:r w:rsidRPr="00532B2C">
        <w:rPr>
          <w:i/>
          <w:szCs w:val="24"/>
        </w:rPr>
        <w:t>Чистая продукция</w:t>
      </w:r>
      <w:r w:rsidRPr="00532B2C">
        <w:rPr>
          <w:b/>
          <w:i/>
          <w:szCs w:val="24"/>
        </w:rPr>
        <w:t xml:space="preserve"> </w:t>
      </w:r>
      <w:r w:rsidRPr="00532B2C">
        <w:rPr>
          <w:i/>
          <w:szCs w:val="24"/>
        </w:rPr>
        <w:t>(ЧП</w:t>
      </w:r>
      <w:r w:rsidRPr="00532B2C">
        <w:rPr>
          <w:szCs w:val="24"/>
        </w:rPr>
        <w:t xml:space="preserve">) характеризует вновь созданную на предприятии стоимость. В нее не входят издержки предприятия на приобретение сырья, материалов, топлива, энергии.  </w:t>
      </w:r>
    </w:p>
    <w:p w:rsidR="00203AD7" w:rsidRPr="00532B2C" w:rsidRDefault="00532B2C" w:rsidP="00532B2C">
      <w:pPr>
        <w:spacing w:after="0" w:line="288" w:lineRule="auto"/>
        <w:ind w:right="65" w:firstLine="851"/>
        <w:rPr>
          <w:szCs w:val="24"/>
        </w:rPr>
      </w:pPr>
      <w:r w:rsidRPr="00532B2C">
        <w:rPr>
          <w:szCs w:val="24"/>
        </w:rPr>
        <w:t>Таким образом, производственная программа предприятия – это объем производства и реализации продукции, как правило, в годовом исчислении по соответствующей номенклатуре, ассортименту и качеству. В процессе разработки производственной программы учитываются объемы поставок каждого вида продукции по ранее заключенным договорам и результаты маркетинговых исследований по выявленному дополнительному рыночному спросу, а в основу ее разработки закладываются реальные производственно</w:t>
      </w:r>
      <w:r>
        <w:rPr>
          <w:szCs w:val="24"/>
        </w:rPr>
        <w:t>-</w:t>
      </w:r>
      <w:r w:rsidRPr="00532B2C">
        <w:rPr>
          <w:szCs w:val="24"/>
        </w:rPr>
        <w:t xml:space="preserve">технические возможности предприятия по выполнению намеченной производственной программы, т.е. его производственная мощность. </w:t>
      </w:r>
    </w:p>
    <w:p w:rsidR="00203AD7" w:rsidRPr="00532B2C" w:rsidRDefault="00532B2C" w:rsidP="00532B2C">
      <w:pPr>
        <w:spacing w:after="0" w:line="288" w:lineRule="auto"/>
        <w:ind w:right="65" w:firstLine="851"/>
        <w:rPr>
          <w:szCs w:val="24"/>
        </w:rPr>
      </w:pPr>
      <w:r w:rsidRPr="00532B2C">
        <w:rPr>
          <w:szCs w:val="24"/>
        </w:rPr>
        <w:lastRenderedPageBreak/>
        <w:t>Производственная мощность предприятия</w:t>
      </w:r>
      <w:r w:rsidRPr="00532B2C">
        <w:rPr>
          <w:b/>
          <w:szCs w:val="24"/>
        </w:rPr>
        <w:t xml:space="preserve"> </w:t>
      </w:r>
      <w:r w:rsidRPr="00532B2C">
        <w:rPr>
          <w:szCs w:val="24"/>
        </w:rPr>
        <w:t xml:space="preserve">– это максимально возможный выпуск продукции (выполнение работ, оказание услуг) за период времени в натуральном (или условно-натуральном) выражении при полном использовании производственного оборудования и производственных площадей, применении прогрессивных технологий, эффективной организации труда и производства, обеспечении высокого качества продукции. </w:t>
      </w:r>
    </w:p>
    <w:p w:rsidR="00203AD7" w:rsidRPr="00532B2C" w:rsidRDefault="00532B2C" w:rsidP="00532B2C">
      <w:pPr>
        <w:spacing w:after="0" w:line="288" w:lineRule="auto"/>
        <w:ind w:right="65" w:firstLine="851"/>
        <w:rPr>
          <w:szCs w:val="24"/>
        </w:rPr>
      </w:pPr>
      <w:r w:rsidRPr="00532B2C">
        <w:rPr>
          <w:szCs w:val="24"/>
        </w:rPr>
        <w:t xml:space="preserve">Производственная мощность является пределом роста объема производства, поэтому используется для технико-экономического обоснования плана производства продукции (работ, услуг).  </w:t>
      </w:r>
    </w:p>
    <w:p w:rsidR="00203AD7" w:rsidRPr="00532B2C" w:rsidRDefault="00532B2C" w:rsidP="00532B2C">
      <w:pPr>
        <w:spacing w:after="0" w:line="288" w:lineRule="auto"/>
        <w:ind w:right="65" w:firstLine="851"/>
        <w:rPr>
          <w:szCs w:val="24"/>
        </w:rPr>
      </w:pPr>
      <w:r w:rsidRPr="00532B2C">
        <w:rPr>
          <w:szCs w:val="24"/>
        </w:rPr>
        <w:t xml:space="preserve">Она определяется по ведущим цехам, отделениям, оборудованию основного производства предприятия, в которых выполняются основные технологические процессы и операции.  </w:t>
      </w:r>
    </w:p>
    <w:p w:rsidR="00203AD7" w:rsidRPr="00532B2C" w:rsidRDefault="00532B2C" w:rsidP="00532B2C">
      <w:pPr>
        <w:spacing w:after="0" w:line="288" w:lineRule="auto"/>
        <w:ind w:right="65" w:firstLine="851"/>
        <w:rPr>
          <w:szCs w:val="24"/>
        </w:rPr>
      </w:pPr>
      <w:r w:rsidRPr="00532B2C">
        <w:rPr>
          <w:szCs w:val="24"/>
        </w:rPr>
        <w:t xml:space="preserve">Различают следующие виды производственной мощности.  </w:t>
      </w:r>
    </w:p>
    <w:p w:rsidR="00203AD7" w:rsidRPr="00532B2C" w:rsidRDefault="00532B2C" w:rsidP="00532B2C">
      <w:pPr>
        <w:spacing w:after="0" w:line="288" w:lineRule="auto"/>
        <w:ind w:right="65" w:firstLine="851"/>
        <w:rPr>
          <w:szCs w:val="24"/>
        </w:rPr>
      </w:pPr>
      <w:r w:rsidRPr="00532B2C">
        <w:rPr>
          <w:szCs w:val="24"/>
        </w:rPr>
        <w:t>Входная / выходная ПМ</w:t>
      </w:r>
      <w:r w:rsidRPr="00532B2C">
        <w:rPr>
          <w:b/>
          <w:szCs w:val="24"/>
        </w:rPr>
        <w:t xml:space="preserve"> </w:t>
      </w:r>
      <w:r w:rsidRPr="00532B2C">
        <w:rPr>
          <w:szCs w:val="24"/>
        </w:rPr>
        <w:t xml:space="preserve">– это мощность на начало / конец соответствующего планового периода. Последняя рассчитывается как алгебраическая сумма входной мощности, новой мощности, введенной в течение данного периода времени и выбывшей мощности в тот же период времени.  </w:t>
      </w:r>
    </w:p>
    <w:p w:rsidR="00203AD7" w:rsidRPr="00532B2C" w:rsidRDefault="00532B2C" w:rsidP="00532B2C">
      <w:pPr>
        <w:spacing w:after="0" w:line="288" w:lineRule="auto"/>
        <w:ind w:right="65" w:firstLine="851"/>
        <w:rPr>
          <w:szCs w:val="24"/>
        </w:rPr>
      </w:pPr>
      <w:r w:rsidRPr="00532B2C">
        <w:rPr>
          <w:szCs w:val="24"/>
        </w:rPr>
        <w:t>Среднегодовая производственная мощность</w:t>
      </w:r>
      <w:r w:rsidRPr="00532B2C">
        <w:rPr>
          <w:b/>
          <w:szCs w:val="24"/>
        </w:rPr>
        <w:t xml:space="preserve"> </w:t>
      </w:r>
      <w:r w:rsidRPr="00532B2C">
        <w:rPr>
          <w:szCs w:val="24"/>
        </w:rPr>
        <w:t xml:space="preserve">– это мощность, которой располагает предприятие в среднем за год с учетом ввода и выбытия мощностей. Она является основой для разработки производственной программы. </w:t>
      </w:r>
    </w:p>
    <w:p w:rsidR="00203AD7" w:rsidRPr="00532B2C" w:rsidRDefault="00532B2C" w:rsidP="00532B2C">
      <w:pPr>
        <w:spacing w:after="0" w:line="288" w:lineRule="auto"/>
        <w:ind w:right="65" w:firstLine="851"/>
        <w:rPr>
          <w:szCs w:val="24"/>
        </w:rPr>
      </w:pPr>
      <w:r w:rsidRPr="00532B2C">
        <w:rPr>
          <w:szCs w:val="24"/>
        </w:rPr>
        <w:t xml:space="preserve">Для определения резервов использования производственной мощности на предприятии используется коэффициент использования производственной мощности. Он определяется отношением объема произведенной продукции по плану или факту на среднегодовую производственную мощность.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pStyle w:val="3"/>
        <w:spacing w:after="0" w:line="288" w:lineRule="auto"/>
        <w:ind w:left="0" w:right="65" w:firstLine="851"/>
        <w:rPr>
          <w:szCs w:val="24"/>
        </w:rPr>
      </w:pPr>
      <w:r w:rsidRPr="00532B2C">
        <w:rPr>
          <w:szCs w:val="24"/>
        </w:rPr>
        <w:t>Задание 1</w:t>
      </w:r>
      <w:r w:rsidRPr="00532B2C">
        <w:rPr>
          <w:b w:val="0"/>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ООО «Лина» выпускает товар, изменение цены, индивидуального спроса и предложения на который за декаду приведены в табл. 2.1. Рассчитать величины рыночного спроса и предложения по каждой номенклатуре товара, если покупателей 10, а продавцов – 15. </w:t>
      </w:r>
    </w:p>
    <w:p w:rsidR="00203AD7" w:rsidRPr="00532B2C" w:rsidRDefault="00532B2C" w:rsidP="00532B2C">
      <w:pPr>
        <w:spacing w:after="0" w:line="288" w:lineRule="auto"/>
        <w:ind w:right="65" w:firstLine="851"/>
        <w:rPr>
          <w:szCs w:val="24"/>
        </w:rPr>
      </w:pPr>
      <w:r w:rsidRPr="00532B2C">
        <w:rPr>
          <w:i/>
          <w:szCs w:val="24"/>
        </w:rPr>
        <w:t>Таблица 2.1</w:t>
      </w: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 </w:t>
      </w:r>
    </w:p>
    <w:tbl>
      <w:tblPr>
        <w:tblStyle w:val="TableGrid"/>
        <w:tblW w:w="9802" w:type="dxa"/>
        <w:tblInd w:w="-103" w:type="dxa"/>
        <w:tblCellMar>
          <w:top w:w="72" w:type="dxa"/>
          <w:left w:w="0" w:type="dxa"/>
          <w:bottom w:w="0" w:type="dxa"/>
          <w:right w:w="2" w:type="dxa"/>
        </w:tblCellMar>
        <w:tblLook w:val="04A0" w:firstRow="1" w:lastRow="0" w:firstColumn="1" w:lastColumn="0" w:noHBand="0" w:noVBand="1"/>
      </w:tblPr>
      <w:tblGrid>
        <w:gridCol w:w="860"/>
        <w:gridCol w:w="1163"/>
        <w:gridCol w:w="226"/>
        <w:gridCol w:w="1911"/>
        <w:gridCol w:w="229"/>
        <w:gridCol w:w="1386"/>
        <w:gridCol w:w="228"/>
        <w:gridCol w:w="1865"/>
        <w:gridCol w:w="229"/>
        <w:gridCol w:w="1476"/>
        <w:gridCol w:w="229"/>
      </w:tblGrid>
      <w:tr w:rsidR="00203AD7" w:rsidRPr="00532B2C" w:rsidTr="00532B2C">
        <w:trPr>
          <w:trHeight w:val="336"/>
        </w:trPr>
        <w:tc>
          <w:tcPr>
            <w:tcW w:w="867" w:type="dxa"/>
            <w:vMerge w:val="restart"/>
            <w:tcBorders>
              <w:top w:val="single" w:sz="4" w:space="0" w:color="000000"/>
              <w:left w:val="single" w:sz="4" w:space="0" w:color="000000"/>
              <w:bottom w:val="single" w:sz="4" w:space="0" w:color="000000"/>
              <w:right w:val="single" w:sz="4" w:space="0" w:color="000000"/>
            </w:tcBorders>
          </w:tcPr>
          <w:p w:rsidR="00203AD7" w:rsidRPr="006749DA" w:rsidRDefault="00532B2C" w:rsidP="006749DA">
            <w:pPr>
              <w:spacing w:after="0" w:line="288" w:lineRule="auto"/>
              <w:ind w:right="65" w:firstLine="0"/>
              <w:jc w:val="center"/>
              <w:rPr>
                <w:b/>
                <w:szCs w:val="24"/>
              </w:rPr>
            </w:pPr>
            <w:r w:rsidRPr="006749DA">
              <w:rPr>
                <w:b/>
                <w:szCs w:val="24"/>
              </w:rPr>
              <w:t>Дни</w:t>
            </w:r>
          </w:p>
        </w:tc>
        <w:tc>
          <w:tcPr>
            <w:tcW w:w="1404" w:type="dxa"/>
            <w:gridSpan w:val="2"/>
            <w:vMerge w:val="restart"/>
            <w:tcBorders>
              <w:top w:val="single" w:sz="4" w:space="0" w:color="000000"/>
              <w:left w:val="single" w:sz="4" w:space="0" w:color="000000"/>
              <w:bottom w:val="single" w:sz="4" w:space="0" w:color="000000"/>
              <w:right w:val="single" w:sz="4" w:space="0" w:color="000000"/>
            </w:tcBorders>
          </w:tcPr>
          <w:p w:rsidR="00203AD7" w:rsidRPr="006749DA" w:rsidRDefault="00532B2C" w:rsidP="006749DA">
            <w:pPr>
              <w:spacing w:after="0" w:line="288" w:lineRule="auto"/>
              <w:ind w:right="65" w:firstLine="0"/>
              <w:jc w:val="center"/>
              <w:rPr>
                <w:b/>
                <w:szCs w:val="24"/>
              </w:rPr>
            </w:pPr>
            <w:r w:rsidRPr="006749DA">
              <w:rPr>
                <w:b/>
                <w:szCs w:val="24"/>
              </w:rPr>
              <w:t>Цена, руб.</w:t>
            </w:r>
          </w:p>
        </w:tc>
        <w:tc>
          <w:tcPr>
            <w:tcW w:w="2103" w:type="dxa"/>
            <w:gridSpan w:val="2"/>
            <w:tcBorders>
              <w:top w:val="single" w:sz="4" w:space="0" w:color="000000"/>
              <w:left w:val="single" w:sz="4" w:space="0" w:color="000000"/>
              <w:bottom w:val="single" w:sz="4" w:space="0" w:color="000000"/>
              <w:right w:val="nil"/>
            </w:tcBorders>
          </w:tcPr>
          <w:p w:rsidR="00203AD7" w:rsidRPr="006749DA" w:rsidRDefault="00532B2C" w:rsidP="006749DA">
            <w:pPr>
              <w:spacing w:after="0" w:line="288" w:lineRule="auto"/>
              <w:ind w:left="90" w:right="65" w:firstLine="0"/>
              <w:jc w:val="center"/>
              <w:rPr>
                <w:b/>
                <w:szCs w:val="24"/>
              </w:rPr>
            </w:pPr>
            <w:r w:rsidRPr="006749DA">
              <w:rPr>
                <w:b/>
                <w:szCs w:val="24"/>
              </w:rPr>
              <w:t>Спрос</w:t>
            </w:r>
          </w:p>
        </w:tc>
        <w:tc>
          <w:tcPr>
            <w:tcW w:w="1618" w:type="dxa"/>
            <w:gridSpan w:val="2"/>
            <w:tcBorders>
              <w:top w:val="single" w:sz="4" w:space="0" w:color="000000"/>
              <w:left w:val="nil"/>
              <w:bottom w:val="single" w:sz="4" w:space="0" w:color="000000"/>
              <w:right w:val="single" w:sz="4" w:space="0" w:color="000000"/>
            </w:tcBorders>
          </w:tcPr>
          <w:p w:rsidR="00203AD7" w:rsidRPr="006749DA" w:rsidRDefault="00203AD7" w:rsidP="006749DA">
            <w:pPr>
              <w:spacing w:after="0" w:line="288" w:lineRule="auto"/>
              <w:ind w:left="90" w:right="65" w:firstLine="0"/>
              <w:jc w:val="center"/>
              <w:rPr>
                <w:b/>
                <w:szCs w:val="24"/>
              </w:rPr>
            </w:pPr>
          </w:p>
        </w:tc>
        <w:tc>
          <w:tcPr>
            <w:tcW w:w="3810" w:type="dxa"/>
            <w:gridSpan w:val="4"/>
            <w:tcBorders>
              <w:top w:val="single" w:sz="4" w:space="0" w:color="000000"/>
              <w:left w:val="single" w:sz="4" w:space="0" w:color="000000"/>
              <w:bottom w:val="single" w:sz="4" w:space="0" w:color="000000"/>
              <w:right w:val="single" w:sz="4" w:space="0" w:color="000000"/>
            </w:tcBorders>
          </w:tcPr>
          <w:p w:rsidR="00203AD7" w:rsidRPr="006749DA" w:rsidRDefault="00532B2C" w:rsidP="006749DA">
            <w:pPr>
              <w:spacing w:after="0" w:line="288" w:lineRule="auto"/>
              <w:ind w:left="90" w:right="65" w:firstLine="0"/>
              <w:jc w:val="center"/>
              <w:rPr>
                <w:b/>
                <w:szCs w:val="24"/>
              </w:rPr>
            </w:pPr>
            <w:r w:rsidRPr="006749DA">
              <w:rPr>
                <w:b/>
                <w:szCs w:val="24"/>
              </w:rPr>
              <w:t>Предложение</w:t>
            </w:r>
          </w:p>
        </w:tc>
      </w:tr>
      <w:tr w:rsidR="00203AD7" w:rsidRPr="00532B2C" w:rsidTr="00532B2C">
        <w:trPr>
          <w:trHeight w:val="338"/>
        </w:trPr>
        <w:tc>
          <w:tcPr>
            <w:tcW w:w="867" w:type="dxa"/>
            <w:vMerge/>
            <w:tcBorders>
              <w:top w:val="nil"/>
              <w:left w:val="single" w:sz="4" w:space="0" w:color="000000"/>
              <w:bottom w:val="single" w:sz="4" w:space="0" w:color="000000"/>
              <w:right w:val="single" w:sz="4" w:space="0" w:color="000000"/>
            </w:tcBorders>
          </w:tcPr>
          <w:p w:rsidR="00203AD7" w:rsidRPr="006749DA" w:rsidRDefault="00203AD7" w:rsidP="006749DA">
            <w:pPr>
              <w:spacing w:after="0" w:line="288" w:lineRule="auto"/>
              <w:ind w:right="65" w:firstLine="0"/>
              <w:jc w:val="center"/>
              <w:rPr>
                <w:b/>
                <w:szCs w:val="24"/>
              </w:rPr>
            </w:pPr>
          </w:p>
        </w:tc>
        <w:tc>
          <w:tcPr>
            <w:tcW w:w="1404" w:type="dxa"/>
            <w:gridSpan w:val="2"/>
            <w:vMerge/>
            <w:tcBorders>
              <w:top w:val="nil"/>
              <w:left w:val="single" w:sz="4" w:space="0" w:color="000000"/>
              <w:bottom w:val="single" w:sz="4" w:space="0" w:color="000000"/>
              <w:right w:val="single" w:sz="4" w:space="0" w:color="000000"/>
            </w:tcBorders>
          </w:tcPr>
          <w:p w:rsidR="00203AD7" w:rsidRPr="006749DA" w:rsidRDefault="00203AD7" w:rsidP="006749DA">
            <w:pPr>
              <w:spacing w:after="0" w:line="288" w:lineRule="auto"/>
              <w:ind w:right="65" w:firstLine="0"/>
              <w:jc w:val="center"/>
              <w:rPr>
                <w:b/>
                <w:szCs w:val="24"/>
              </w:rPr>
            </w:pPr>
          </w:p>
        </w:tc>
        <w:tc>
          <w:tcPr>
            <w:tcW w:w="2103" w:type="dxa"/>
            <w:gridSpan w:val="2"/>
            <w:tcBorders>
              <w:top w:val="single" w:sz="4" w:space="0" w:color="000000"/>
              <w:left w:val="single" w:sz="4" w:space="0" w:color="000000"/>
              <w:bottom w:val="single" w:sz="4" w:space="0" w:color="000000"/>
              <w:right w:val="single" w:sz="4" w:space="0" w:color="000000"/>
            </w:tcBorders>
          </w:tcPr>
          <w:p w:rsidR="00203AD7" w:rsidRPr="006749DA" w:rsidRDefault="00532B2C" w:rsidP="006749DA">
            <w:pPr>
              <w:spacing w:after="0" w:line="288" w:lineRule="auto"/>
              <w:ind w:left="90" w:right="65" w:firstLine="0"/>
              <w:jc w:val="center"/>
              <w:rPr>
                <w:b/>
                <w:szCs w:val="24"/>
              </w:rPr>
            </w:pPr>
            <w:r w:rsidRPr="006749DA">
              <w:rPr>
                <w:b/>
                <w:szCs w:val="24"/>
              </w:rPr>
              <w:t>индивидуальный, шт.</w:t>
            </w:r>
          </w:p>
        </w:tc>
        <w:tc>
          <w:tcPr>
            <w:tcW w:w="1618" w:type="dxa"/>
            <w:gridSpan w:val="2"/>
            <w:tcBorders>
              <w:top w:val="single" w:sz="4" w:space="0" w:color="000000"/>
              <w:left w:val="single" w:sz="4" w:space="0" w:color="000000"/>
              <w:bottom w:val="single" w:sz="4" w:space="0" w:color="000000"/>
              <w:right w:val="single" w:sz="4" w:space="0" w:color="000000"/>
            </w:tcBorders>
          </w:tcPr>
          <w:p w:rsidR="00203AD7" w:rsidRPr="006749DA" w:rsidRDefault="00532B2C" w:rsidP="006749DA">
            <w:pPr>
              <w:spacing w:after="0" w:line="288" w:lineRule="auto"/>
              <w:ind w:left="90" w:right="65" w:firstLine="0"/>
              <w:jc w:val="center"/>
              <w:rPr>
                <w:b/>
                <w:szCs w:val="24"/>
              </w:rPr>
            </w:pPr>
            <w:r w:rsidRPr="006749DA">
              <w:rPr>
                <w:b/>
                <w:szCs w:val="24"/>
              </w:rPr>
              <w:t>рыночный, руб.</w:t>
            </w:r>
          </w:p>
        </w:tc>
        <w:tc>
          <w:tcPr>
            <w:tcW w:w="2096" w:type="dxa"/>
            <w:gridSpan w:val="2"/>
            <w:tcBorders>
              <w:top w:val="single" w:sz="4" w:space="0" w:color="000000"/>
              <w:left w:val="single" w:sz="4" w:space="0" w:color="000000"/>
              <w:bottom w:val="single" w:sz="4" w:space="0" w:color="000000"/>
              <w:right w:val="single" w:sz="4" w:space="0" w:color="000000"/>
            </w:tcBorders>
          </w:tcPr>
          <w:p w:rsidR="00203AD7" w:rsidRPr="006749DA" w:rsidRDefault="00532B2C" w:rsidP="006749DA">
            <w:pPr>
              <w:spacing w:after="0" w:line="288" w:lineRule="auto"/>
              <w:ind w:left="90" w:right="65" w:firstLine="0"/>
              <w:jc w:val="center"/>
              <w:rPr>
                <w:b/>
                <w:szCs w:val="24"/>
              </w:rPr>
            </w:pPr>
            <w:r w:rsidRPr="006749DA">
              <w:rPr>
                <w:b/>
                <w:szCs w:val="24"/>
              </w:rPr>
              <w:t>индивидуальное, шт.</w:t>
            </w:r>
          </w:p>
        </w:tc>
        <w:tc>
          <w:tcPr>
            <w:tcW w:w="1714" w:type="dxa"/>
            <w:gridSpan w:val="2"/>
            <w:tcBorders>
              <w:top w:val="single" w:sz="4" w:space="0" w:color="000000"/>
              <w:left w:val="single" w:sz="4" w:space="0" w:color="000000"/>
              <w:bottom w:val="single" w:sz="4" w:space="0" w:color="000000"/>
              <w:right w:val="single" w:sz="4" w:space="0" w:color="000000"/>
            </w:tcBorders>
          </w:tcPr>
          <w:p w:rsidR="00203AD7" w:rsidRPr="006749DA" w:rsidRDefault="00532B2C" w:rsidP="006749DA">
            <w:pPr>
              <w:spacing w:after="0" w:line="288" w:lineRule="auto"/>
              <w:ind w:left="90" w:right="65" w:firstLine="0"/>
              <w:jc w:val="center"/>
              <w:rPr>
                <w:b/>
                <w:szCs w:val="24"/>
              </w:rPr>
            </w:pPr>
            <w:r w:rsidRPr="006749DA">
              <w:rPr>
                <w:b/>
                <w:szCs w:val="24"/>
              </w:rPr>
              <w:t>рыночное, руб.</w:t>
            </w:r>
          </w:p>
        </w:tc>
      </w:tr>
      <w:tr w:rsidR="00203AD7" w:rsidRPr="00532B2C" w:rsidTr="00532B2C">
        <w:trPr>
          <w:trHeight w:val="336"/>
        </w:trPr>
        <w:tc>
          <w:tcPr>
            <w:tcW w:w="867" w:type="dxa"/>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right="65" w:firstLine="0"/>
              <w:rPr>
                <w:szCs w:val="24"/>
              </w:rPr>
            </w:pPr>
            <w:r w:rsidRPr="00532B2C">
              <w:rPr>
                <w:szCs w:val="24"/>
              </w:rPr>
              <w:t xml:space="preserve">1 </w:t>
            </w:r>
          </w:p>
        </w:tc>
        <w:tc>
          <w:tcPr>
            <w:tcW w:w="1404" w:type="dxa"/>
            <w:gridSpan w:val="2"/>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right="65" w:firstLine="0"/>
              <w:rPr>
                <w:szCs w:val="24"/>
              </w:rPr>
            </w:pPr>
            <w:r w:rsidRPr="00532B2C">
              <w:rPr>
                <w:szCs w:val="24"/>
              </w:rPr>
              <w:t xml:space="preserve">168 </w:t>
            </w:r>
          </w:p>
        </w:tc>
        <w:tc>
          <w:tcPr>
            <w:tcW w:w="2103" w:type="dxa"/>
            <w:gridSpan w:val="2"/>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left="90" w:right="65" w:firstLine="0"/>
              <w:rPr>
                <w:szCs w:val="24"/>
              </w:rPr>
            </w:pPr>
            <w:r w:rsidRPr="00532B2C">
              <w:rPr>
                <w:szCs w:val="24"/>
              </w:rPr>
              <w:t xml:space="preserve">- </w:t>
            </w:r>
          </w:p>
        </w:tc>
        <w:tc>
          <w:tcPr>
            <w:tcW w:w="1618" w:type="dxa"/>
            <w:gridSpan w:val="2"/>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left="90" w:right="65" w:firstLine="0"/>
              <w:rPr>
                <w:szCs w:val="24"/>
              </w:rPr>
            </w:pPr>
            <w:r w:rsidRPr="00532B2C">
              <w:rPr>
                <w:szCs w:val="24"/>
              </w:rPr>
              <w:t xml:space="preserve">- </w:t>
            </w:r>
          </w:p>
        </w:tc>
        <w:tc>
          <w:tcPr>
            <w:tcW w:w="2096" w:type="dxa"/>
            <w:gridSpan w:val="2"/>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left="90" w:right="65" w:firstLine="0"/>
              <w:rPr>
                <w:szCs w:val="24"/>
              </w:rPr>
            </w:pPr>
            <w:r w:rsidRPr="00532B2C">
              <w:rPr>
                <w:szCs w:val="24"/>
              </w:rPr>
              <w:t xml:space="preserve">168 </w:t>
            </w:r>
          </w:p>
        </w:tc>
        <w:tc>
          <w:tcPr>
            <w:tcW w:w="1714" w:type="dxa"/>
            <w:gridSpan w:val="2"/>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left="90" w:right="65" w:firstLine="0"/>
              <w:rPr>
                <w:szCs w:val="24"/>
              </w:rPr>
            </w:pPr>
            <w:r w:rsidRPr="00532B2C">
              <w:rPr>
                <w:szCs w:val="24"/>
              </w:rPr>
              <w:t xml:space="preserve">  </w:t>
            </w:r>
          </w:p>
        </w:tc>
      </w:tr>
      <w:tr w:rsidR="00203AD7" w:rsidRPr="00532B2C" w:rsidTr="00532B2C">
        <w:trPr>
          <w:trHeight w:val="336"/>
        </w:trPr>
        <w:tc>
          <w:tcPr>
            <w:tcW w:w="867" w:type="dxa"/>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right="65" w:firstLine="0"/>
              <w:rPr>
                <w:szCs w:val="24"/>
              </w:rPr>
            </w:pPr>
            <w:r w:rsidRPr="00532B2C">
              <w:rPr>
                <w:szCs w:val="24"/>
              </w:rPr>
              <w:t xml:space="preserve">2 </w:t>
            </w:r>
          </w:p>
        </w:tc>
        <w:tc>
          <w:tcPr>
            <w:tcW w:w="1404" w:type="dxa"/>
            <w:gridSpan w:val="2"/>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right="65" w:firstLine="0"/>
              <w:rPr>
                <w:szCs w:val="24"/>
              </w:rPr>
            </w:pPr>
            <w:r w:rsidRPr="00532B2C">
              <w:rPr>
                <w:szCs w:val="24"/>
              </w:rPr>
              <w:t xml:space="preserve">158 </w:t>
            </w:r>
          </w:p>
        </w:tc>
        <w:tc>
          <w:tcPr>
            <w:tcW w:w="2103" w:type="dxa"/>
            <w:gridSpan w:val="2"/>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left="90" w:right="65" w:firstLine="0"/>
              <w:rPr>
                <w:szCs w:val="24"/>
              </w:rPr>
            </w:pPr>
            <w:r w:rsidRPr="00532B2C">
              <w:rPr>
                <w:szCs w:val="24"/>
              </w:rPr>
              <w:t xml:space="preserve">18 </w:t>
            </w:r>
          </w:p>
        </w:tc>
        <w:tc>
          <w:tcPr>
            <w:tcW w:w="1618" w:type="dxa"/>
            <w:gridSpan w:val="2"/>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left="90" w:right="65" w:firstLine="0"/>
              <w:rPr>
                <w:szCs w:val="24"/>
              </w:rPr>
            </w:pPr>
            <w:r w:rsidRPr="00532B2C">
              <w:rPr>
                <w:szCs w:val="24"/>
              </w:rPr>
              <w:t xml:space="preserve">  </w:t>
            </w:r>
          </w:p>
        </w:tc>
        <w:tc>
          <w:tcPr>
            <w:tcW w:w="2096" w:type="dxa"/>
            <w:gridSpan w:val="2"/>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left="90" w:right="65" w:firstLine="0"/>
              <w:rPr>
                <w:szCs w:val="24"/>
              </w:rPr>
            </w:pPr>
            <w:r w:rsidRPr="00532B2C">
              <w:rPr>
                <w:szCs w:val="24"/>
              </w:rPr>
              <w:t xml:space="preserve">148 </w:t>
            </w:r>
          </w:p>
        </w:tc>
        <w:tc>
          <w:tcPr>
            <w:tcW w:w="1714" w:type="dxa"/>
            <w:gridSpan w:val="2"/>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left="90" w:right="65" w:firstLine="0"/>
              <w:rPr>
                <w:szCs w:val="24"/>
              </w:rPr>
            </w:pPr>
            <w:r w:rsidRPr="00532B2C">
              <w:rPr>
                <w:szCs w:val="24"/>
              </w:rPr>
              <w:t xml:space="preserve">  </w:t>
            </w:r>
          </w:p>
        </w:tc>
      </w:tr>
      <w:tr w:rsidR="00203AD7" w:rsidRPr="00532B2C" w:rsidTr="00532B2C">
        <w:trPr>
          <w:trHeight w:val="338"/>
        </w:trPr>
        <w:tc>
          <w:tcPr>
            <w:tcW w:w="867" w:type="dxa"/>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right="65" w:firstLine="0"/>
              <w:rPr>
                <w:szCs w:val="24"/>
              </w:rPr>
            </w:pPr>
            <w:r w:rsidRPr="00532B2C">
              <w:rPr>
                <w:szCs w:val="24"/>
              </w:rPr>
              <w:t xml:space="preserve">3 </w:t>
            </w:r>
          </w:p>
        </w:tc>
        <w:tc>
          <w:tcPr>
            <w:tcW w:w="1404" w:type="dxa"/>
            <w:gridSpan w:val="2"/>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right="65" w:firstLine="0"/>
              <w:rPr>
                <w:szCs w:val="24"/>
              </w:rPr>
            </w:pPr>
            <w:r w:rsidRPr="00532B2C">
              <w:rPr>
                <w:szCs w:val="24"/>
              </w:rPr>
              <w:t xml:space="preserve">148 </w:t>
            </w:r>
          </w:p>
        </w:tc>
        <w:tc>
          <w:tcPr>
            <w:tcW w:w="2103" w:type="dxa"/>
            <w:gridSpan w:val="2"/>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left="90" w:right="65" w:firstLine="0"/>
              <w:rPr>
                <w:szCs w:val="24"/>
              </w:rPr>
            </w:pPr>
            <w:r w:rsidRPr="00532B2C">
              <w:rPr>
                <w:szCs w:val="24"/>
              </w:rPr>
              <w:t xml:space="preserve">23 </w:t>
            </w:r>
          </w:p>
        </w:tc>
        <w:tc>
          <w:tcPr>
            <w:tcW w:w="1618" w:type="dxa"/>
            <w:gridSpan w:val="2"/>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left="90" w:right="65" w:firstLine="0"/>
              <w:rPr>
                <w:szCs w:val="24"/>
              </w:rPr>
            </w:pPr>
            <w:r w:rsidRPr="00532B2C">
              <w:rPr>
                <w:szCs w:val="24"/>
              </w:rPr>
              <w:t xml:space="preserve">  </w:t>
            </w:r>
          </w:p>
        </w:tc>
        <w:tc>
          <w:tcPr>
            <w:tcW w:w="2096" w:type="dxa"/>
            <w:gridSpan w:val="2"/>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left="90" w:right="65" w:firstLine="0"/>
              <w:rPr>
                <w:szCs w:val="24"/>
              </w:rPr>
            </w:pPr>
            <w:r w:rsidRPr="00532B2C">
              <w:rPr>
                <w:szCs w:val="24"/>
              </w:rPr>
              <w:t xml:space="preserve">138 </w:t>
            </w:r>
          </w:p>
        </w:tc>
        <w:tc>
          <w:tcPr>
            <w:tcW w:w="1714" w:type="dxa"/>
            <w:gridSpan w:val="2"/>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left="90" w:right="65" w:firstLine="0"/>
              <w:rPr>
                <w:szCs w:val="24"/>
              </w:rPr>
            </w:pPr>
            <w:r w:rsidRPr="00532B2C">
              <w:rPr>
                <w:szCs w:val="24"/>
              </w:rPr>
              <w:t xml:space="preserve">  </w:t>
            </w:r>
          </w:p>
        </w:tc>
      </w:tr>
      <w:tr w:rsidR="00203AD7" w:rsidRPr="00532B2C" w:rsidTr="00532B2C">
        <w:trPr>
          <w:trHeight w:val="336"/>
        </w:trPr>
        <w:tc>
          <w:tcPr>
            <w:tcW w:w="867" w:type="dxa"/>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right="65" w:firstLine="0"/>
              <w:rPr>
                <w:szCs w:val="24"/>
              </w:rPr>
            </w:pPr>
            <w:r w:rsidRPr="00532B2C">
              <w:rPr>
                <w:szCs w:val="24"/>
              </w:rPr>
              <w:t xml:space="preserve">4 </w:t>
            </w:r>
          </w:p>
        </w:tc>
        <w:tc>
          <w:tcPr>
            <w:tcW w:w="1404" w:type="dxa"/>
            <w:gridSpan w:val="2"/>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right="65" w:firstLine="0"/>
              <w:rPr>
                <w:szCs w:val="24"/>
              </w:rPr>
            </w:pPr>
            <w:r w:rsidRPr="00532B2C">
              <w:rPr>
                <w:szCs w:val="24"/>
              </w:rPr>
              <w:t xml:space="preserve">138 </w:t>
            </w:r>
          </w:p>
        </w:tc>
        <w:tc>
          <w:tcPr>
            <w:tcW w:w="2103" w:type="dxa"/>
            <w:gridSpan w:val="2"/>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left="90" w:right="65" w:firstLine="0"/>
              <w:rPr>
                <w:szCs w:val="24"/>
              </w:rPr>
            </w:pPr>
            <w:r w:rsidRPr="00532B2C">
              <w:rPr>
                <w:szCs w:val="24"/>
              </w:rPr>
              <w:t xml:space="preserve">28 </w:t>
            </w:r>
          </w:p>
        </w:tc>
        <w:tc>
          <w:tcPr>
            <w:tcW w:w="1618" w:type="dxa"/>
            <w:gridSpan w:val="2"/>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left="90" w:right="65" w:firstLine="0"/>
              <w:rPr>
                <w:szCs w:val="24"/>
              </w:rPr>
            </w:pPr>
            <w:r w:rsidRPr="00532B2C">
              <w:rPr>
                <w:szCs w:val="24"/>
              </w:rPr>
              <w:t xml:space="preserve">  </w:t>
            </w:r>
          </w:p>
        </w:tc>
        <w:tc>
          <w:tcPr>
            <w:tcW w:w="2096" w:type="dxa"/>
            <w:gridSpan w:val="2"/>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left="90" w:right="65" w:firstLine="0"/>
              <w:rPr>
                <w:szCs w:val="24"/>
              </w:rPr>
            </w:pPr>
            <w:r w:rsidRPr="00532B2C">
              <w:rPr>
                <w:szCs w:val="24"/>
              </w:rPr>
              <w:t xml:space="preserve">128 </w:t>
            </w:r>
          </w:p>
        </w:tc>
        <w:tc>
          <w:tcPr>
            <w:tcW w:w="1714" w:type="dxa"/>
            <w:gridSpan w:val="2"/>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left="90" w:right="65" w:firstLine="0"/>
              <w:rPr>
                <w:szCs w:val="24"/>
              </w:rPr>
            </w:pPr>
            <w:r w:rsidRPr="00532B2C">
              <w:rPr>
                <w:szCs w:val="24"/>
              </w:rPr>
              <w:t xml:space="preserve">  </w:t>
            </w:r>
          </w:p>
        </w:tc>
      </w:tr>
      <w:tr w:rsidR="00203AD7" w:rsidRPr="00532B2C" w:rsidTr="00532B2C">
        <w:trPr>
          <w:trHeight w:val="338"/>
        </w:trPr>
        <w:tc>
          <w:tcPr>
            <w:tcW w:w="867" w:type="dxa"/>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right="65" w:firstLine="0"/>
              <w:rPr>
                <w:szCs w:val="24"/>
              </w:rPr>
            </w:pPr>
            <w:r w:rsidRPr="00532B2C">
              <w:rPr>
                <w:szCs w:val="24"/>
              </w:rPr>
              <w:t xml:space="preserve">5 </w:t>
            </w:r>
          </w:p>
        </w:tc>
        <w:tc>
          <w:tcPr>
            <w:tcW w:w="1404" w:type="dxa"/>
            <w:gridSpan w:val="2"/>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right="65" w:firstLine="0"/>
              <w:rPr>
                <w:szCs w:val="24"/>
              </w:rPr>
            </w:pPr>
            <w:r w:rsidRPr="00532B2C">
              <w:rPr>
                <w:szCs w:val="24"/>
              </w:rPr>
              <w:t xml:space="preserve">128 </w:t>
            </w:r>
          </w:p>
        </w:tc>
        <w:tc>
          <w:tcPr>
            <w:tcW w:w="2103" w:type="dxa"/>
            <w:gridSpan w:val="2"/>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left="90" w:right="65" w:firstLine="0"/>
              <w:rPr>
                <w:szCs w:val="24"/>
              </w:rPr>
            </w:pPr>
            <w:r w:rsidRPr="00532B2C">
              <w:rPr>
                <w:szCs w:val="24"/>
              </w:rPr>
              <w:t xml:space="preserve">33 </w:t>
            </w:r>
          </w:p>
        </w:tc>
        <w:tc>
          <w:tcPr>
            <w:tcW w:w="1618" w:type="dxa"/>
            <w:gridSpan w:val="2"/>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left="90" w:right="65" w:firstLine="0"/>
              <w:rPr>
                <w:szCs w:val="24"/>
              </w:rPr>
            </w:pPr>
            <w:r w:rsidRPr="00532B2C">
              <w:rPr>
                <w:szCs w:val="24"/>
              </w:rPr>
              <w:t xml:space="preserve">  </w:t>
            </w:r>
          </w:p>
        </w:tc>
        <w:tc>
          <w:tcPr>
            <w:tcW w:w="2096" w:type="dxa"/>
            <w:gridSpan w:val="2"/>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left="90" w:right="65" w:firstLine="0"/>
              <w:rPr>
                <w:szCs w:val="24"/>
              </w:rPr>
            </w:pPr>
            <w:r w:rsidRPr="00532B2C">
              <w:rPr>
                <w:szCs w:val="24"/>
              </w:rPr>
              <w:t xml:space="preserve">118 </w:t>
            </w:r>
          </w:p>
        </w:tc>
        <w:tc>
          <w:tcPr>
            <w:tcW w:w="1714" w:type="dxa"/>
            <w:gridSpan w:val="2"/>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left="90" w:right="65" w:firstLine="0"/>
              <w:rPr>
                <w:szCs w:val="24"/>
              </w:rPr>
            </w:pPr>
            <w:r w:rsidRPr="00532B2C">
              <w:rPr>
                <w:szCs w:val="24"/>
              </w:rPr>
              <w:t xml:space="preserve">  </w:t>
            </w:r>
          </w:p>
        </w:tc>
      </w:tr>
      <w:tr w:rsidR="00203AD7" w:rsidRPr="00532B2C" w:rsidTr="00532B2C">
        <w:trPr>
          <w:trHeight w:val="336"/>
        </w:trPr>
        <w:tc>
          <w:tcPr>
            <w:tcW w:w="867" w:type="dxa"/>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right="65" w:firstLine="0"/>
              <w:rPr>
                <w:szCs w:val="24"/>
              </w:rPr>
            </w:pPr>
            <w:r w:rsidRPr="00532B2C">
              <w:rPr>
                <w:szCs w:val="24"/>
              </w:rPr>
              <w:t xml:space="preserve">6 </w:t>
            </w:r>
          </w:p>
        </w:tc>
        <w:tc>
          <w:tcPr>
            <w:tcW w:w="1404" w:type="dxa"/>
            <w:gridSpan w:val="2"/>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right="65" w:firstLine="0"/>
              <w:rPr>
                <w:szCs w:val="24"/>
              </w:rPr>
            </w:pPr>
            <w:r w:rsidRPr="00532B2C">
              <w:rPr>
                <w:szCs w:val="24"/>
              </w:rPr>
              <w:t xml:space="preserve">118 </w:t>
            </w:r>
          </w:p>
        </w:tc>
        <w:tc>
          <w:tcPr>
            <w:tcW w:w="2103" w:type="dxa"/>
            <w:gridSpan w:val="2"/>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left="90" w:right="65" w:firstLine="0"/>
              <w:rPr>
                <w:szCs w:val="24"/>
              </w:rPr>
            </w:pPr>
            <w:r w:rsidRPr="00532B2C">
              <w:rPr>
                <w:szCs w:val="24"/>
              </w:rPr>
              <w:t xml:space="preserve">43 </w:t>
            </w:r>
          </w:p>
        </w:tc>
        <w:tc>
          <w:tcPr>
            <w:tcW w:w="1618" w:type="dxa"/>
            <w:gridSpan w:val="2"/>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left="90" w:right="65" w:firstLine="0"/>
              <w:rPr>
                <w:szCs w:val="24"/>
              </w:rPr>
            </w:pPr>
            <w:r w:rsidRPr="00532B2C">
              <w:rPr>
                <w:szCs w:val="24"/>
              </w:rPr>
              <w:t xml:space="preserve">  </w:t>
            </w:r>
          </w:p>
        </w:tc>
        <w:tc>
          <w:tcPr>
            <w:tcW w:w="2096" w:type="dxa"/>
            <w:gridSpan w:val="2"/>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left="90" w:right="65" w:firstLine="0"/>
              <w:rPr>
                <w:szCs w:val="24"/>
              </w:rPr>
            </w:pPr>
            <w:r w:rsidRPr="00532B2C">
              <w:rPr>
                <w:szCs w:val="24"/>
              </w:rPr>
              <w:t xml:space="preserve">112 </w:t>
            </w:r>
          </w:p>
        </w:tc>
        <w:tc>
          <w:tcPr>
            <w:tcW w:w="1714" w:type="dxa"/>
            <w:gridSpan w:val="2"/>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left="90" w:right="65" w:firstLine="0"/>
              <w:rPr>
                <w:szCs w:val="24"/>
              </w:rPr>
            </w:pPr>
            <w:r w:rsidRPr="00532B2C">
              <w:rPr>
                <w:szCs w:val="24"/>
              </w:rPr>
              <w:t xml:space="preserve">  </w:t>
            </w:r>
          </w:p>
        </w:tc>
      </w:tr>
      <w:tr w:rsidR="00203AD7" w:rsidRPr="00532B2C" w:rsidTr="00532B2C">
        <w:trPr>
          <w:gridAfter w:val="1"/>
          <w:wAfter w:w="230" w:type="dxa"/>
          <w:trHeight w:val="336"/>
        </w:trPr>
        <w:tc>
          <w:tcPr>
            <w:tcW w:w="867" w:type="dxa"/>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right="65" w:firstLine="0"/>
              <w:rPr>
                <w:szCs w:val="24"/>
              </w:rPr>
            </w:pPr>
            <w:r w:rsidRPr="00532B2C">
              <w:rPr>
                <w:szCs w:val="24"/>
              </w:rPr>
              <w:lastRenderedPageBreak/>
              <w:t xml:space="preserve">7 </w:t>
            </w:r>
          </w:p>
        </w:tc>
        <w:tc>
          <w:tcPr>
            <w:tcW w:w="1174" w:type="dxa"/>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right="65" w:firstLine="0"/>
              <w:rPr>
                <w:szCs w:val="24"/>
              </w:rPr>
            </w:pPr>
            <w:r w:rsidRPr="00532B2C">
              <w:rPr>
                <w:szCs w:val="24"/>
              </w:rPr>
              <w:t xml:space="preserve">108 </w:t>
            </w:r>
          </w:p>
        </w:tc>
        <w:tc>
          <w:tcPr>
            <w:tcW w:w="2103" w:type="dxa"/>
            <w:gridSpan w:val="2"/>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right="65" w:firstLine="0"/>
              <w:rPr>
                <w:szCs w:val="24"/>
              </w:rPr>
            </w:pPr>
            <w:r w:rsidRPr="00532B2C">
              <w:rPr>
                <w:szCs w:val="24"/>
              </w:rPr>
              <w:t xml:space="preserve">53 </w:t>
            </w:r>
          </w:p>
        </w:tc>
        <w:tc>
          <w:tcPr>
            <w:tcW w:w="1618" w:type="dxa"/>
            <w:gridSpan w:val="2"/>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right="65" w:firstLine="0"/>
              <w:rPr>
                <w:szCs w:val="24"/>
              </w:rPr>
            </w:pPr>
            <w:r w:rsidRPr="00532B2C">
              <w:rPr>
                <w:szCs w:val="24"/>
              </w:rPr>
              <w:t xml:space="preserve">  </w:t>
            </w:r>
          </w:p>
        </w:tc>
        <w:tc>
          <w:tcPr>
            <w:tcW w:w="2096" w:type="dxa"/>
            <w:gridSpan w:val="2"/>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right="65" w:firstLine="0"/>
              <w:rPr>
                <w:szCs w:val="24"/>
              </w:rPr>
            </w:pPr>
            <w:r w:rsidRPr="00532B2C">
              <w:rPr>
                <w:szCs w:val="24"/>
              </w:rPr>
              <w:t xml:space="preserve">103 </w:t>
            </w:r>
          </w:p>
        </w:tc>
        <w:tc>
          <w:tcPr>
            <w:tcW w:w="1714" w:type="dxa"/>
            <w:gridSpan w:val="2"/>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right="65" w:firstLine="0"/>
              <w:rPr>
                <w:szCs w:val="24"/>
              </w:rPr>
            </w:pPr>
            <w:r w:rsidRPr="00532B2C">
              <w:rPr>
                <w:szCs w:val="24"/>
              </w:rPr>
              <w:t xml:space="preserve">  </w:t>
            </w:r>
          </w:p>
        </w:tc>
      </w:tr>
      <w:tr w:rsidR="00203AD7" w:rsidRPr="00532B2C" w:rsidTr="00532B2C">
        <w:trPr>
          <w:gridAfter w:val="1"/>
          <w:wAfter w:w="230" w:type="dxa"/>
          <w:trHeight w:val="338"/>
        </w:trPr>
        <w:tc>
          <w:tcPr>
            <w:tcW w:w="867" w:type="dxa"/>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right="65" w:firstLine="0"/>
              <w:rPr>
                <w:szCs w:val="24"/>
              </w:rPr>
            </w:pPr>
            <w:r w:rsidRPr="00532B2C">
              <w:rPr>
                <w:szCs w:val="24"/>
              </w:rPr>
              <w:t xml:space="preserve">8 </w:t>
            </w:r>
          </w:p>
        </w:tc>
        <w:tc>
          <w:tcPr>
            <w:tcW w:w="1174" w:type="dxa"/>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right="65" w:firstLine="0"/>
              <w:rPr>
                <w:szCs w:val="24"/>
              </w:rPr>
            </w:pPr>
            <w:r w:rsidRPr="00532B2C">
              <w:rPr>
                <w:szCs w:val="24"/>
              </w:rPr>
              <w:t xml:space="preserve">103 </w:t>
            </w:r>
          </w:p>
        </w:tc>
        <w:tc>
          <w:tcPr>
            <w:tcW w:w="2103" w:type="dxa"/>
            <w:gridSpan w:val="2"/>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right="65" w:firstLine="0"/>
              <w:rPr>
                <w:szCs w:val="24"/>
              </w:rPr>
            </w:pPr>
            <w:r w:rsidRPr="00532B2C">
              <w:rPr>
                <w:szCs w:val="24"/>
              </w:rPr>
              <w:t xml:space="preserve">63 </w:t>
            </w:r>
          </w:p>
        </w:tc>
        <w:tc>
          <w:tcPr>
            <w:tcW w:w="1618" w:type="dxa"/>
            <w:gridSpan w:val="2"/>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right="65" w:firstLine="0"/>
              <w:rPr>
                <w:szCs w:val="24"/>
              </w:rPr>
            </w:pPr>
            <w:r w:rsidRPr="00532B2C">
              <w:rPr>
                <w:szCs w:val="24"/>
              </w:rPr>
              <w:t xml:space="preserve">  </w:t>
            </w:r>
          </w:p>
        </w:tc>
        <w:tc>
          <w:tcPr>
            <w:tcW w:w="2096" w:type="dxa"/>
            <w:gridSpan w:val="2"/>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right="65" w:firstLine="0"/>
              <w:rPr>
                <w:szCs w:val="24"/>
              </w:rPr>
            </w:pPr>
            <w:r w:rsidRPr="00532B2C">
              <w:rPr>
                <w:szCs w:val="24"/>
              </w:rPr>
              <w:t xml:space="preserve">100 </w:t>
            </w:r>
          </w:p>
        </w:tc>
        <w:tc>
          <w:tcPr>
            <w:tcW w:w="1714" w:type="dxa"/>
            <w:gridSpan w:val="2"/>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right="65" w:firstLine="0"/>
              <w:rPr>
                <w:szCs w:val="24"/>
              </w:rPr>
            </w:pPr>
            <w:r w:rsidRPr="00532B2C">
              <w:rPr>
                <w:szCs w:val="24"/>
              </w:rPr>
              <w:t xml:space="preserve">  </w:t>
            </w:r>
          </w:p>
        </w:tc>
      </w:tr>
      <w:tr w:rsidR="00203AD7" w:rsidRPr="00532B2C" w:rsidTr="00532B2C">
        <w:trPr>
          <w:gridAfter w:val="1"/>
          <w:wAfter w:w="230" w:type="dxa"/>
          <w:trHeight w:val="336"/>
        </w:trPr>
        <w:tc>
          <w:tcPr>
            <w:tcW w:w="867" w:type="dxa"/>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right="65" w:firstLine="0"/>
              <w:rPr>
                <w:szCs w:val="24"/>
              </w:rPr>
            </w:pPr>
            <w:r w:rsidRPr="00532B2C">
              <w:rPr>
                <w:szCs w:val="24"/>
              </w:rPr>
              <w:t xml:space="preserve">9 </w:t>
            </w:r>
          </w:p>
        </w:tc>
        <w:tc>
          <w:tcPr>
            <w:tcW w:w="1174" w:type="dxa"/>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right="65" w:firstLine="0"/>
              <w:rPr>
                <w:szCs w:val="24"/>
              </w:rPr>
            </w:pPr>
            <w:r w:rsidRPr="00532B2C">
              <w:rPr>
                <w:szCs w:val="24"/>
              </w:rPr>
              <w:t xml:space="preserve">98 </w:t>
            </w:r>
          </w:p>
        </w:tc>
        <w:tc>
          <w:tcPr>
            <w:tcW w:w="2103" w:type="dxa"/>
            <w:gridSpan w:val="2"/>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right="65" w:firstLine="0"/>
              <w:rPr>
                <w:szCs w:val="24"/>
              </w:rPr>
            </w:pPr>
            <w:r w:rsidRPr="00532B2C">
              <w:rPr>
                <w:szCs w:val="24"/>
              </w:rPr>
              <w:t xml:space="preserve">73 </w:t>
            </w:r>
          </w:p>
        </w:tc>
        <w:tc>
          <w:tcPr>
            <w:tcW w:w="1618" w:type="dxa"/>
            <w:gridSpan w:val="2"/>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right="65" w:firstLine="0"/>
              <w:rPr>
                <w:szCs w:val="24"/>
              </w:rPr>
            </w:pPr>
            <w:r w:rsidRPr="00532B2C">
              <w:rPr>
                <w:szCs w:val="24"/>
              </w:rPr>
              <w:t xml:space="preserve">  </w:t>
            </w:r>
          </w:p>
        </w:tc>
        <w:tc>
          <w:tcPr>
            <w:tcW w:w="2096" w:type="dxa"/>
            <w:gridSpan w:val="2"/>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right="65" w:firstLine="0"/>
              <w:rPr>
                <w:szCs w:val="24"/>
              </w:rPr>
            </w:pPr>
            <w:r w:rsidRPr="00532B2C">
              <w:rPr>
                <w:szCs w:val="24"/>
              </w:rPr>
              <w:t xml:space="preserve">98 </w:t>
            </w:r>
          </w:p>
        </w:tc>
        <w:tc>
          <w:tcPr>
            <w:tcW w:w="1714" w:type="dxa"/>
            <w:gridSpan w:val="2"/>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right="65" w:firstLine="0"/>
              <w:rPr>
                <w:szCs w:val="24"/>
              </w:rPr>
            </w:pPr>
            <w:r w:rsidRPr="00532B2C">
              <w:rPr>
                <w:szCs w:val="24"/>
              </w:rPr>
              <w:t xml:space="preserve">  </w:t>
            </w:r>
          </w:p>
        </w:tc>
      </w:tr>
      <w:tr w:rsidR="00203AD7" w:rsidRPr="00532B2C" w:rsidTr="00532B2C">
        <w:trPr>
          <w:gridAfter w:val="1"/>
          <w:wAfter w:w="230" w:type="dxa"/>
          <w:trHeight w:val="338"/>
        </w:trPr>
        <w:tc>
          <w:tcPr>
            <w:tcW w:w="867" w:type="dxa"/>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right="65" w:firstLine="0"/>
              <w:rPr>
                <w:szCs w:val="24"/>
              </w:rPr>
            </w:pPr>
            <w:r w:rsidRPr="00532B2C">
              <w:rPr>
                <w:szCs w:val="24"/>
              </w:rPr>
              <w:t xml:space="preserve">10 </w:t>
            </w:r>
          </w:p>
        </w:tc>
        <w:tc>
          <w:tcPr>
            <w:tcW w:w="1174" w:type="dxa"/>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right="65" w:firstLine="0"/>
              <w:rPr>
                <w:szCs w:val="24"/>
              </w:rPr>
            </w:pPr>
            <w:r w:rsidRPr="00532B2C">
              <w:rPr>
                <w:szCs w:val="24"/>
              </w:rPr>
              <w:t xml:space="preserve">93 </w:t>
            </w:r>
          </w:p>
        </w:tc>
        <w:tc>
          <w:tcPr>
            <w:tcW w:w="2103" w:type="dxa"/>
            <w:gridSpan w:val="2"/>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right="65" w:firstLine="0"/>
              <w:rPr>
                <w:szCs w:val="24"/>
              </w:rPr>
            </w:pPr>
            <w:r w:rsidRPr="00532B2C">
              <w:rPr>
                <w:szCs w:val="24"/>
              </w:rPr>
              <w:t xml:space="preserve">83 </w:t>
            </w:r>
          </w:p>
        </w:tc>
        <w:tc>
          <w:tcPr>
            <w:tcW w:w="1618" w:type="dxa"/>
            <w:gridSpan w:val="2"/>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right="65" w:firstLine="0"/>
              <w:rPr>
                <w:szCs w:val="24"/>
              </w:rPr>
            </w:pPr>
            <w:r w:rsidRPr="00532B2C">
              <w:rPr>
                <w:szCs w:val="24"/>
              </w:rPr>
              <w:t xml:space="preserve">  </w:t>
            </w:r>
          </w:p>
        </w:tc>
        <w:tc>
          <w:tcPr>
            <w:tcW w:w="2096" w:type="dxa"/>
            <w:gridSpan w:val="2"/>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right="65" w:firstLine="0"/>
              <w:rPr>
                <w:szCs w:val="24"/>
              </w:rPr>
            </w:pPr>
            <w:r w:rsidRPr="00532B2C">
              <w:rPr>
                <w:szCs w:val="24"/>
              </w:rPr>
              <w:t xml:space="preserve">92 </w:t>
            </w:r>
          </w:p>
        </w:tc>
        <w:tc>
          <w:tcPr>
            <w:tcW w:w="1714" w:type="dxa"/>
            <w:gridSpan w:val="2"/>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right="65" w:firstLine="0"/>
              <w:rPr>
                <w:szCs w:val="24"/>
              </w:rPr>
            </w:pPr>
            <w:r w:rsidRPr="00532B2C">
              <w:rPr>
                <w:szCs w:val="24"/>
              </w:rPr>
              <w:t xml:space="preserve">  </w:t>
            </w:r>
          </w:p>
        </w:tc>
      </w:tr>
    </w:tbl>
    <w:p w:rsidR="006749DA" w:rsidRDefault="006749DA" w:rsidP="00532B2C">
      <w:pPr>
        <w:pStyle w:val="3"/>
        <w:spacing w:after="0" w:line="288" w:lineRule="auto"/>
        <w:ind w:left="0" w:right="65" w:firstLine="851"/>
        <w:rPr>
          <w:szCs w:val="24"/>
        </w:rPr>
      </w:pPr>
    </w:p>
    <w:p w:rsidR="00203AD7" w:rsidRPr="00532B2C" w:rsidRDefault="00532B2C" w:rsidP="00532B2C">
      <w:pPr>
        <w:pStyle w:val="3"/>
        <w:spacing w:after="0" w:line="288" w:lineRule="auto"/>
        <w:ind w:left="0" w:right="65" w:firstLine="851"/>
        <w:rPr>
          <w:szCs w:val="24"/>
        </w:rPr>
      </w:pPr>
      <w:r w:rsidRPr="00532B2C">
        <w:rPr>
          <w:szCs w:val="24"/>
        </w:rPr>
        <w:t xml:space="preserve">Задание 2 </w:t>
      </w:r>
      <w:r w:rsidRPr="00532B2C">
        <w:rPr>
          <w:b w:val="0"/>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Величины рыночного спроса и предложения за декаду по каждой номенклатуре товара ООО «Лина» представлены в табл. 2.2. В целях корректировки товарной стратегии предприятия на ближайшее время, необходимо проанализировать ситуацию, которая сложилась на рынке. </w:t>
      </w:r>
    </w:p>
    <w:p w:rsidR="00203AD7" w:rsidRPr="00532B2C" w:rsidRDefault="00532B2C" w:rsidP="00532B2C">
      <w:pPr>
        <w:spacing w:after="0" w:line="288" w:lineRule="auto"/>
        <w:ind w:right="65" w:firstLine="851"/>
        <w:rPr>
          <w:szCs w:val="24"/>
        </w:rPr>
      </w:pPr>
      <w:r w:rsidRPr="00532B2C">
        <w:rPr>
          <w:szCs w:val="24"/>
        </w:rPr>
        <w:t xml:space="preserve">Таблица 2.2 </w:t>
      </w:r>
    </w:p>
    <w:p w:rsidR="00203AD7" w:rsidRPr="00532B2C" w:rsidRDefault="00532B2C" w:rsidP="00532B2C">
      <w:pPr>
        <w:spacing w:after="0" w:line="288" w:lineRule="auto"/>
        <w:ind w:right="65" w:firstLine="851"/>
        <w:rPr>
          <w:szCs w:val="24"/>
        </w:rPr>
      </w:pPr>
      <w:r w:rsidRPr="00532B2C">
        <w:rPr>
          <w:szCs w:val="24"/>
        </w:rPr>
        <w:t xml:space="preserve"> </w:t>
      </w:r>
    </w:p>
    <w:tbl>
      <w:tblPr>
        <w:tblStyle w:val="TableGrid"/>
        <w:tblW w:w="9651" w:type="dxa"/>
        <w:tblInd w:w="-289" w:type="dxa"/>
        <w:tblCellMar>
          <w:top w:w="73" w:type="dxa"/>
          <w:left w:w="269" w:type="dxa"/>
          <w:bottom w:w="0" w:type="dxa"/>
          <w:right w:w="115" w:type="dxa"/>
        </w:tblCellMar>
        <w:tblLook w:val="04A0" w:firstRow="1" w:lastRow="0" w:firstColumn="1" w:lastColumn="0" w:noHBand="0" w:noVBand="1"/>
      </w:tblPr>
      <w:tblGrid>
        <w:gridCol w:w="1005"/>
        <w:gridCol w:w="2607"/>
        <w:gridCol w:w="3256"/>
        <w:gridCol w:w="1410"/>
        <w:gridCol w:w="1373"/>
      </w:tblGrid>
      <w:tr w:rsidR="00203AD7" w:rsidRPr="00532B2C" w:rsidTr="006749DA">
        <w:trPr>
          <w:trHeight w:val="315"/>
        </w:trPr>
        <w:tc>
          <w:tcPr>
            <w:tcW w:w="1015" w:type="dxa"/>
            <w:vMerge w:val="restart"/>
            <w:tcBorders>
              <w:top w:val="single" w:sz="4" w:space="0" w:color="000000"/>
              <w:left w:val="single" w:sz="4" w:space="0" w:color="000000"/>
              <w:bottom w:val="single" w:sz="4" w:space="0" w:color="000000"/>
              <w:right w:val="single" w:sz="4" w:space="0" w:color="000000"/>
            </w:tcBorders>
          </w:tcPr>
          <w:p w:rsidR="00203AD7" w:rsidRPr="00532B2C" w:rsidRDefault="00532B2C" w:rsidP="006749DA">
            <w:pPr>
              <w:spacing w:after="0" w:line="288" w:lineRule="auto"/>
              <w:ind w:left="-271" w:right="65" w:firstLine="0"/>
              <w:rPr>
                <w:szCs w:val="24"/>
              </w:rPr>
            </w:pPr>
            <w:r w:rsidRPr="00532B2C">
              <w:rPr>
                <w:b/>
                <w:szCs w:val="24"/>
              </w:rPr>
              <w:t>Дни</w:t>
            </w:r>
            <w:r w:rsidRPr="00532B2C">
              <w:rPr>
                <w:szCs w:val="24"/>
              </w:rPr>
              <w:t xml:space="preserve"> </w:t>
            </w:r>
          </w:p>
        </w:tc>
        <w:tc>
          <w:tcPr>
            <w:tcW w:w="2634" w:type="dxa"/>
            <w:vMerge w:val="restart"/>
            <w:tcBorders>
              <w:top w:val="single" w:sz="4" w:space="0" w:color="000000"/>
              <w:left w:val="single" w:sz="4" w:space="0" w:color="000000"/>
              <w:bottom w:val="single" w:sz="4" w:space="0" w:color="000000"/>
              <w:right w:val="single" w:sz="4" w:space="0" w:color="000000"/>
            </w:tcBorders>
          </w:tcPr>
          <w:p w:rsidR="00203AD7" w:rsidRPr="00532B2C" w:rsidRDefault="00532B2C" w:rsidP="006749DA">
            <w:pPr>
              <w:spacing w:after="0" w:line="288" w:lineRule="auto"/>
              <w:ind w:left="4" w:right="65" w:firstLine="1"/>
              <w:rPr>
                <w:szCs w:val="24"/>
              </w:rPr>
            </w:pPr>
            <w:r w:rsidRPr="00532B2C">
              <w:rPr>
                <w:b/>
                <w:szCs w:val="24"/>
              </w:rPr>
              <w:t>Величина спроса, руб.</w:t>
            </w:r>
            <w:r w:rsidRPr="00532B2C">
              <w:rPr>
                <w:szCs w:val="24"/>
              </w:rPr>
              <w:t xml:space="preserve"> </w:t>
            </w:r>
          </w:p>
        </w:tc>
        <w:tc>
          <w:tcPr>
            <w:tcW w:w="3289" w:type="dxa"/>
            <w:vMerge w:val="restart"/>
            <w:tcBorders>
              <w:top w:val="single" w:sz="4" w:space="0" w:color="000000"/>
              <w:left w:val="single" w:sz="4" w:space="0" w:color="000000"/>
              <w:bottom w:val="single" w:sz="4" w:space="0" w:color="000000"/>
              <w:right w:val="single" w:sz="4" w:space="0" w:color="000000"/>
            </w:tcBorders>
          </w:tcPr>
          <w:p w:rsidR="00203AD7" w:rsidRPr="00532B2C" w:rsidRDefault="00532B2C" w:rsidP="006749DA">
            <w:pPr>
              <w:spacing w:after="0" w:line="288" w:lineRule="auto"/>
              <w:ind w:left="4" w:right="65" w:firstLine="1"/>
              <w:rPr>
                <w:szCs w:val="24"/>
              </w:rPr>
            </w:pPr>
            <w:r w:rsidRPr="00532B2C">
              <w:rPr>
                <w:b/>
                <w:szCs w:val="24"/>
              </w:rPr>
              <w:t>Величина предложения, руб.</w:t>
            </w:r>
            <w:r w:rsidRPr="00532B2C">
              <w:rPr>
                <w:szCs w:val="24"/>
              </w:rPr>
              <w:t xml:space="preserve"> </w:t>
            </w:r>
          </w:p>
        </w:tc>
        <w:tc>
          <w:tcPr>
            <w:tcW w:w="2713" w:type="dxa"/>
            <w:gridSpan w:val="2"/>
            <w:tcBorders>
              <w:top w:val="single" w:sz="4" w:space="0" w:color="000000"/>
              <w:left w:val="single" w:sz="4" w:space="0" w:color="000000"/>
              <w:bottom w:val="single" w:sz="4" w:space="0" w:color="000000"/>
              <w:right w:val="single" w:sz="4" w:space="0" w:color="000000"/>
            </w:tcBorders>
          </w:tcPr>
          <w:p w:rsidR="00203AD7" w:rsidRPr="00532B2C" w:rsidRDefault="00532B2C" w:rsidP="006749DA">
            <w:pPr>
              <w:spacing w:after="0" w:line="288" w:lineRule="auto"/>
              <w:ind w:left="4" w:right="65" w:firstLine="1"/>
              <w:rPr>
                <w:szCs w:val="24"/>
              </w:rPr>
            </w:pPr>
            <w:r w:rsidRPr="00532B2C">
              <w:rPr>
                <w:b/>
                <w:szCs w:val="24"/>
              </w:rPr>
              <w:t>Изменение, руб.</w:t>
            </w:r>
            <w:r w:rsidRPr="00532B2C">
              <w:rPr>
                <w:szCs w:val="24"/>
              </w:rPr>
              <w:t xml:space="preserve"> </w:t>
            </w:r>
          </w:p>
        </w:tc>
      </w:tr>
      <w:tr w:rsidR="00203AD7" w:rsidRPr="00532B2C" w:rsidTr="006749DA">
        <w:trPr>
          <w:trHeight w:val="314"/>
        </w:trPr>
        <w:tc>
          <w:tcPr>
            <w:tcW w:w="1015" w:type="dxa"/>
            <w:vMerge/>
            <w:tcBorders>
              <w:top w:val="nil"/>
              <w:left w:val="single" w:sz="4" w:space="0" w:color="000000"/>
              <w:bottom w:val="single" w:sz="4" w:space="0" w:color="000000"/>
              <w:right w:val="single" w:sz="4" w:space="0" w:color="000000"/>
            </w:tcBorders>
          </w:tcPr>
          <w:p w:rsidR="00203AD7" w:rsidRPr="00532B2C" w:rsidRDefault="00203AD7" w:rsidP="006749DA">
            <w:pPr>
              <w:spacing w:after="0" w:line="288" w:lineRule="auto"/>
              <w:ind w:left="-271" w:right="65" w:firstLine="0"/>
              <w:rPr>
                <w:szCs w:val="24"/>
              </w:rPr>
            </w:pPr>
          </w:p>
        </w:tc>
        <w:tc>
          <w:tcPr>
            <w:tcW w:w="0" w:type="auto"/>
            <w:vMerge/>
            <w:tcBorders>
              <w:top w:val="nil"/>
              <w:left w:val="single" w:sz="4" w:space="0" w:color="000000"/>
              <w:bottom w:val="single" w:sz="4" w:space="0" w:color="000000"/>
              <w:right w:val="single" w:sz="4" w:space="0" w:color="000000"/>
            </w:tcBorders>
          </w:tcPr>
          <w:p w:rsidR="00203AD7" w:rsidRPr="00532B2C" w:rsidRDefault="00203AD7" w:rsidP="006749DA">
            <w:pPr>
              <w:spacing w:after="0" w:line="288" w:lineRule="auto"/>
              <w:ind w:left="4" w:right="65" w:firstLine="1"/>
              <w:rPr>
                <w:szCs w:val="24"/>
              </w:rPr>
            </w:pPr>
          </w:p>
        </w:tc>
        <w:tc>
          <w:tcPr>
            <w:tcW w:w="0" w:type="auto"/>
            <w:vMerge/>
            <w:tcBorders>
              <w:top w:val="nil"/>
              <w:left w:val="single" w:sz="4" w:space="0" w:color="000000"/>
              <w:bottom w:val="single" w:sz="4" w:space="0" w:color="000000"/>
              <w:right w:val="single" w:sz="4" w:space="0" w:color="000000"/>
            </w:tcBorders>
          </w:tcPr>
          <w:p w:rsidR="00203AD7" w:rsidRPr="00532B2C" w:rsidRDefault="00203AD7" w:rsidP="006749DA">
            <w:pPr>
              <w:spacing w:after="0" w:line="288" w:lineRule="auto"/>
              <w:ind w:left="4" w:right="65" w:firstLine="1"/>
              <w:rPr>
                <w:szCs w:val="24"/>
              </w:rPr>
            </w:pPr>
          </w:p>
        </w:tc>
        <w:tc>
          <w:tcPr>
            <w:tcW w:w="1411" w:type="dxa"/>
            <w:tcBorders>
              <w:top w:val="single" w:sz="4" w:space="0" w:color="000000"/>
              <w:left w:val="single" w:sz="4" w:space="0" w:color="000000"/>
              <w:bottom w:val="single" w:sz="4" w:space="0" w:color="000000"/>
              <w:right w:val="single" w:sz="4" w:space="0" w:color="000000"/>
            </w:tcBorders>
          </w:tcPr>
          <w:p w:rsidR="00203AD7" w:rsidRPr="00532B2C" w:rsidRDefault="00532B2C" w:rsidP="006749DA">
            <w:pPr>
              <w:spacing w:after="0" w:line="288" w:lineRule="auto"/>
              <w:ind w:left="4" w:right="65" w:firstLine="1"/>
              <w:rPr>
                <w:szCs w:val="24"/>
              </w:rPr>
            </w:pPr>
            <w:r w:rsidRPr="00532B2C">
              <w:rPr>
                <w:b/>
                <w:szCs w:val="24"/>
              </w:rPr>
              <w:t>дефицит</w:t>
            </w:r>
            <w:r w:rsidRPr="00532B2C">
              <w:rPr>
                <w:szCs w:val="24"/>
              </w:rPr>
              <w:t xml:space="preserve"> </w:t>
            </w:r>
          </w:p>
        </w:tc>
        <w:tc>
          <w:tcPr>
            <w:tcW w:w="1302" w:type="dxa"/>
            <w:tcBorders>
              <w:top w:val="single" w:sz="4" w:space="0" w:color="000000"/>
              <w:left w:val="single" w:sz="4" w:space="0" w:color="000000"/>
              <w:bottom w:val="single" w:sz="4" w:space="0" w:color="000000"/>
              <w:right w:val="single" w:sz="4" w:space="0" w:color="000000"/>
            </w:tcBorders>
          </w:tcPr>
          <w:p w:rsidR="00203AD7" w:rsidRPr="00532B2C" w:rsidRDefault="00532B2C" w:rsidP="006749DA">
            <w:pPr>
              <w:spacing w:after="0" w:line="288" w:lineRule="auto"/>
              <w:ind w:left="4" w:right="65" w:firstLine="1"/>
              <w:rPr>
                <w:szCs w:val="24"/>
              </w:rPr>
            </w:pPr>
            <w:r w:rsidRPr="00532B2C">
              <w:rPr>
                <w:b/>
                <w:szCs w:val="24"/>
              </w:rPr>
              <w:t>избыток</w:t>
            </w:r>
            <w:r w:rsidRPr="00532B2C">
              <w:rPr>
                <w:szCs w:val="24"/>
              </w:rPr>
              <w:t xml:space="preserve"> </w:t>
            </w:r>
          </w:p>
        </w:tc>
      </w:tr>
      <w:tr w:rsidR="00203AD7" w:rsidRPr="00532B2C" w:rsidTr="006749DA">
        <w:trPr>
          <w:trHeight w:val="314"/>
        </w:trPr>
        <w:tc>
          <w:tcPr>
            <w:tcW w:w="1015" w:type="dxa"/>
            <w:tcBorders>
              <w:top w:val="single" w:sz="4" w:space="0" w:color="000000"/>
              <w:left w:val="single" w:sz="4" w:space="0" w:color="000000"/>
              <w:bottom w:val="single" w:sz="4" w:space="0" w:color="000000"/>
              <w:right w:val="single" w:sz="4" w:space="0" w:color="000000"/>
            </w:tcBorders>
          </w:tcPr>
          <w:p w:rsidR="00203AD7" w:rsidRPr="00532B2C" w:rsidRDefault="00532B2C" w:rsidP="006749DA">
            <w:pPr>
              <w:spacing w:after="0" w:line="288" w:lineRule="auto"/>
              <w:ind w:left="-271" w:right="65" w:firstLine="0"/>
              <w:rPr>
                <w:szCs w:val="24"/>
              </w:rPr>
            </w:pPr>
            <w:r w:rsidRPr="00532B2C">
              <w:rPr>
                <w:szCs w:val="24"/>
              </w:rPr>
              <w:t xml:space="preserve">1 </w:t>
            </w:r>
          </w:p>
        </w:tc>
        <w:tc>
          <w:tcPr>
            <w:tcW w:w="2634" w:type="dxa"/>
            <w:tcBorders>
              <w:top w:val="single" w:sz="4" w:space="0" w:color="000000"/>
              <w:left w:val="single" w:sz="4" w:space="0" w:color="000000"/>
              <w:bottom w:val="single" w:sz="4" w:space="0" w:color="000000"/>
              <w:right w:val="single" w:sz="4" w:space="0" w:color="000000"/>
            </w:tcBorders>
          </w:tcPr>
          <w:p w:rsidR="00203AD7" w:rsidRPr="00532B2C" w:rsidRDefault="00532B2C" w:rsidP="006749DA">
            <w:pPr>
              <w:spacing w:after="0" w:line="288" w:lineRule="auto"/>
              <w:ind w:left="4" w:right="65" w:firstLine="1"/>
              <w:rPr>
                <w:szCs w:val="24"/>
              </w:rPr>
            </w:pPr>
            <w:r w:rsidRPr="00532B2C">
              <w:rPr>
                <w:szCs w:val="24"/>
              </w:rPr>
              <w:t xml:space="preserve">– </w:t>
            </w:r>
          </w:p>
        </w:tc>
        <w:tc>
          <w:tcPr>
            <w:tcW w:w="3289" w:type="dxa"/>
            <w:tcBorders>
              <w:top w:val="single" w:sz="4" w:space="0" w:color="000000"/>
              <w:left w:val="single" w:sz="4" w:space="0" w:color="000000"/>
              <w:bottom w:val="single" w:sz="4" w:space="0" w:color="000000"/>
              <w:right w:val="single" w:sz="4" w:space="0" w:color="000000"/>
            </w:tcBorders>
          </w:tcPr>
          <w:p w:rsidR="00203AD7" w:rsidRPr="00532B2C" w:rsidRDefault="00532B2C" w:rsidP="006749DA">
            <w:pPr>
              <w:spacing w:after="0" w:line="288" w:lineRule="auto"/>
              <w:ind w:left="4" w:right="65" w:firstLine="1"/>
              <w:rPr>
                <w:szCs w:val="24"/>
              </w:rPr>
            </w:pPr>
            <w:r w:rsidRPr="00532B2C">
              <w:rPr>
                <w:szCs w:val="24"/>
              </w:rPr>
              <w:t xml:space="preserve">423360 </w:t>
            </w:r>
          </w:p>
        </w:tc>
        <w:tc>
          <w:tcPr>
            <w:tcW w:w="1411" w:type="dxa"/>
            <w:tcBorders>
              <w:top w:val="single" w:sz="4" w:space="0" w:color="000000"/>
              <w:left w:val="single" w:sz="4" w:space="0" w:color="000000"/>
              <w:bottom w:val="single" w:sz="4" w:space="0" w:color="000000"/>
              <w:right w:val="single" w:sz="4" w:space="0" w:color="000000"/>
            </w:tcBorders>
          </w:tcPr>
          <w:p w:rsidR="00203AD7" w:rsidRPr="00532B2C" w:rsidRDefault="00532B2C" w:rsidP="006749DA">
            <w:pPr>
              <w:spacing w:after="0" w:line="288" w:lineRule="auto"/>
              <w:ind w:left="4" w:right="65" w:firstLine="1"/>
              <w:rPr>
                <w:szCs w:val="24"/>
              </w:rPr>
            </w:pPr>
            <w:r w:rsidRPr="00532B2C">
              <w:rPr>
                <w:szCs w:val="24"/>
              </w:rPr>
              <w:t xml:space="preserve">  </w:t>
            </w:r>
          </w:p>
        </w:tc>
        <w:tc>
          <w:tcPr>
            <w:tcW w:w="1302" w:type="dxa"/>
            <w:tcBorders>
              <w:top w:val="single" w:sz="4" w:space="0" w:color="000000"/>
              <w:left w:val="single" w:sz="4" w:space="0" w:color="000000"/>
              <w:bottom w:val="single" w:sz="4" w:space="0" w:color="000000"/>
              <w:right w:val="single" w:sz="4" w:space="0" w:color="000000"/>
            </w:tcBorders>
          </w:tcPr>
          <w:p w:rsidR="00203AD7" w:rsidRPr="00532B2C" w:rsidRDefault="00532B2C" w:rsidP="006749DA">
            <w:pPr>
              <w:spacing w:after="0" w:line="288" w:lineRule="auto"/>
              <w:ind w:left="4" w:right="65" w:firstLine="1"/>
              <w:rPr>
                <w:szCs w:val="24"/>
              </w:rPr>
            </w:pPr>
            <w:r w:rsidRPr="00532B2C">
              <w:rPr>
                <w:szCs w:val="24"/>
              </w:rPr>
              <w:t xml:space="preserve">  </w:t>
            </w:r>
          </w:p>
        </w:tc>
      </w:tr>
      <w:tr w:rsidR="00203AD7" w:rsidRPr="00532B2C" w:rsidTr="006749DA">
        <w:trPr>
          <w:trHeight w:val="314"/>
        </w:trPr>
        <w:tc>
          <w:tcPr>
            <w:tcW w:w="1015" w:type="dxa"/>
            <w:tcBorders>
              <w:top w:val="single" w:sz="4" w:space="0" w:color="000000"/>
              <w:left w:val="single" w:sz="4" w:space="0" w:color="000000"/>
              <w:bottom w:val="single" w:sz="4" w:space="0" w:color="000000"/>
              <w:right w:val="single" w:sz="4" w:space="0" w:color="000000"/>
            </w:tcBorders>
          </w:tcPr>
          <w:p w:rsidR="00203AD7" w:rsidRPr="00532B2C" w:rsidRDefault="00532B2C" w:rsidP="006749DA">
            <w:pPr>
              <w:spacing w:after="0" w:line="288" w:lineRule="auto"/>
              <w:ind w:left="-271" w:right="65" w:firstLine="0"/>
              <w:rPr>
                <w:szCs w:val="24"/>
              </w:rPr>
            </w:pPr>
            <w:r w:rsidRPr="00532B2C">
              <w:rPr>
                <w:szCs w:val="24"/>
              </w:rPr>
              <w:t xml:space="preserve">2 </w:t>
            </w:r>
          </w:p>
        </w:tc>
        <w:tc>
          <w:tcPr>
            <w:tcW w:w="2634" w:type="dxa"/>
            <w:tcBorders>
              <w:top w:val="single" w:sz="4" w:space="0" w:color="000000"/>
              <w:left w:val="single" w:sz="4" w:space="0" w:color="000000"/>
              <w:bottom w:val="single" w:sz="4" w:space="0" w:color="000000"/>
              <w:right w:val="single" w:sz="4" w:space="0" w:color="000000"/>
            </w:tcBorders>
          </w:tcPr>
          <w:p w:rsidR="00203AD7" w:rsidRPr="00532B2C" w:rsidRDefault="00532B2C" w:rsidP="006749DA">
            <w:pPr>
              <w:spacing w:after="0" w:line="288" w:lineRule="auto"/>
              <w:ind w:left="4" w:right="65" w:firstLine="1"/>
              <w:rPr>
                <w:szCs w:val="24"/>
              </w:rPr>
            </w:pPr>
            <w:r w:rsidRPr="00532B2C">
              <w:rPr>
                <w:szCs w:val="24"/>
              </w:rPr>
              <w:t xml:space="preserve">28440 </w:t>
            </w:r>
          </w:p>
        </w:tc>
        <w:tc>
          <w:tcPr>
            <w:tcW w:w="3289" w:type="dxa"/>
            <w:tcBorders>
              <w:top w:val="single" w:sz="4" w:space="0" w:color="000000"/>
              <w:left w:val="single" w:sz="4" w:space="0" w:color="000000"/>
              <w:bottom w:val="single" w:sz="4" w:space="0" w:color="000000"/>
              <w:right w:val="single" w:sz="4" w:space="0" w:color="000000"/>
            </w:tcBorders>
          </w:tcPr>
          <w:p w:rsidR="00203AD7" w:rsidRPr="00532B2C" w:rsidRDefault="00532B2C" w:rsidP="006749DA">
            <w:pPr>
              <w:spacing w:after="0" w:line="288" w:lineRule="auto"/>
              <w:ind w:left="4" w:right="65" w:firstLine="1"/>
              <w:rPr>
                <w:szCs w:val="24"/>
              </w:rPr>
            </w:pPr>
            <w:r w:rsidRPr="00532B2C">
              <w:rPr>
                <w:szCs w:val="24"/>
              </w:rPr>
              <w:t xml:space="preserve">350760 </w:t>
            </w:r>
          </w:p>
        </w:tc>
        <w:tc>
          <w:tcPr>
            <w:tcW w:w="1411" w:type="dxa"/>
            <w:tcBorders>
              <w:top w:val="single" w:sz="4" w:space="0" w:color="000000"/>
              <w:left w:val="single" w:sz="4" w:space="0" w:color="000000"/>
              <w:bottom w:val="single" w:sz="4" w:space="0" w:color="000000"/>
              <w:right w:val="single" w:sz="4" w:space="0" w:color="000000"/>
            </w:tcBorders>
          </w:tcPr>
          <w:p w:rsidR="00203AD7" w:rsidRPr="00532B2C" w:rsidRDefault="00532B2C" w:rsidP="006749DA">
            <w:pPr>
              <w:spacing w:after="0" w:line="288" w:lineRule="auto"/>
              <w:ind w:left="4" w:right="65" w:firstLine="1"/>
              <w:rPr>
                <w:szCs w:val="24"/>
              </w:rPr>
            </w:pPr>
            <w:r w:rsidRPr="00532B2C">
              <w:rPr>
                <w:szCs w:val="24"/>
              </w:rPr>
              <w:t xml:space="preserve">  </w:t>
            </w:r>
          </w:p>
        </w:tc>
        <w:tc>
          <w:tcPr>
            <w:tcW w:w="1302" w:type="dxa"/>
            <w:tcBorders>
              <w:top w:val="single" w:sz="4" w:space="0" w:color="000000"/>
              <w:left w:val="single" w:sz="4" w:space="0" w:color="000000"/>
              <w:bottom w:val="single" w:sz="4" w:space="0" w:color="000000"/>
              <w:right w:val="single" w:sz="4" w:space="0" w:color="000000"/>
            </w:tcBorders>
          </w:tcPr>
          <w:p w:rsidR="00203AD7" w:rsidRPr="00532B2C" w:rsidRDefault="00532B2C" w:rsidP="006749DA">
            <w:pPr>
              <w:spacing w:after="0" w:line="288" w:lineRule="auto"/>
              <w:ind w:left="4" w:right="65" w:firstLine="1"/>
              <w:rPr>
                <w:szCs w:val="24"/>
              </w:rPr>
            </w:pPr>
            <w:r w:rsidRPr="00532B2C">
              <w:rPr>
                <w:szCs w:val="24"/>
              </w:rPr>
              <w:t xml:space="preserve">  </w:t>
            </w:r>
          </w:p>
        </w:tc>
      </w:tr>
      <w:tr w:rsidR="00203AD7" w:rsidRPr="00532B2C" w:rsidTr="006749DA">
        <w:trPr>
          <w:trHeight w:val="312"/>
        </w:trPr>
        <w:tc>
          <w:tcPr>
            <w:tcW w:w="1015" w:type="dxa"/>
            <w:tcBorders>
              <w:top w:val="single" w:sz="4" w:space="0" w:color="000000"/>
              <w:left w:val="single" w:sz="4" w:space="0" w:color="000000"/>
              <w:bottom w:val="single" w:sz="4" w:space="0" w:color="000000"/>
              <w:right w:val="single" w:sz="4" w:space="0" w:color="000000"/>
            </w:tcBorders>
          </w:tcPr>
          <w:p w:rsidR="00203AD7" w:rsidRPr="00532B2C" w:rsidRDefault="00532B2C" w:rsidP="006749DA">
            <w:pPr>
              <w:spacing w:after="0" w:line="288" w:lineRule="auto"/>
              <w:ind w:left="-271" w:right="65" w:firstLine="0"/>
              <w:rPr>
                <w:szCs w:val="24"/>
              </w:rPr>
            </w:pPr>
            <w:r w:rsidRPr="00532B2C">
              <w:rPr>
                <w:szCs w:val="24"/>
              </w:rPr>
              <w:t xml:space="preserve">3 </w:t>
            </w:r>
          </w:p>
        </w:tc>
        <w:tc>
          <w:tcPr>
            <w:tcW w:w="2634" w:type="dxa"/>
            <w:tcBorders>
              <w:top w:val="single" w:sz="4" w:space="0" w:color="000000"/>
              <w:left w:val="single" w:sz="4" w:space="0" w:color="000000"/>
              <w:bottom w:val="single" w:sz="4" w:space="0" w:color="000000"/>
              <w:right w:val="single" w:sz="4" w:space="0" w:color="000000"/>
            </w:tcBorders>
          </w:tcPr>
          <w:p w:rsidR="00203AD7" w:rsidRPr="00532B2C" w:rsidRDefault="00532B2C" w:rsidP="006749DA">
            <w:pPr>
              <w:spacing w:after="0" w:line="288" w:lineRule="auto"/>
              <w:ind w:left="4" w:right="65" w:firstLine="1"/>
              <w:rPr>
                <w:szCs w:val="24"/>
              </w:rPr>
            </w:pPr>
            <w:r w:rsidRPr="00532B2C">
              <w:rPr>
                <w:szCs w:val="24"/>
              </w:rPr>
              <w:t xml:space="preserve">34040 </w:t>
            </w:r>
          </w:p>
        </w:tc>
        <w:tc>
          <w:tcPr>
            <w:tcW w:w="3289" w:type="dxa"/>
            <w:tcBorders>
              <w:top w:val="single" w:sz="4" w:space="0" w:color="000000"/>
              <w:left w:val="single" w:sz="4" w:space="0" w:color="000000"/>
              <w:bottom w:val="single" w:sz="4" w:space="0" w:color="000000"/>
              <w:right w:val="single" w:sz="4" w:space="0" w:color="000000"/>
            </w:tcBorders>
          </w:tcPr>
          <w:p w:rsidR="00203AD7" w:rsidRPr="00532B2C" w:rsidRDefault="00532B2C" w:rsidP="006749DA">
            <w:pPr>
              <w:spacing w:after="0" w:line="288" w:lineRule="auto"/>
              <w:ind w:left="4" w:right="65" w:firstLine="1"/>
              <w:rPr>
                <w:szCs w:val="24"/>
              </w:rPr>
            </w:pPr>
            <w:r w:rsidRPr="00532B2C">
              <w:rPr>
                <w:szCs w:val="24"/>
              </w:rPr>
              <w:t xml:space="preserve">306360 </w:t>
            </w:r>
          </w:p>
        </w:tc>
        <w:tc>
          <w:tcPr>
            <w:tcW w:w="1411" w:type="dxa"/>
            <w:tcBorders>
              <w:top w:val="single" w:sz="4" w:space="0" w:color="000000"/>
              <w:left w:val="single" w:sz="4" w:space="0" w:color="000000"/>
              <w:bottom w:val="single" w:sz="4" w:space="0" w:color="000000"/>
              <w:right w:val="single" w:sz="4" w:space="0" w:color="000000"/>
            </w:tcBorders>
          </w:tcPr>
          <w:p w:rsidR="00203AD7" w:rsidRPr="00532B2C" w:rsidRDefault="00532B2C" w:rsidP="006749DA">
            <w:pPr>
              <w:spacing w:after="0" w:line="288" w:lineRule="auto"/>
              <w:ind w:left="4" w:right="65" w:firstLine="1"/>
              <w:rPr>
                <w:szCs w:val="24"/>
              </w:rPr>
            </w:pPr>
            <w:r w:rsidRPr="00532B2C">
              <w:rPr>
                <w:szCs w:val="24"/>
              </w:rPr>
              <w:t xml:space="preserve">  </w:t>
            </w:r>
          </w:p>
        </w:tc>
        <w:tc>
          <w:tcPr>
            <w:tcW w:w="1302" w:type="dxa"/>
            <w:tcBorders>
              <w:top w:val="single" w:sz="4" w:space="0" w:color="000000"/>
              <w:left w:val="single" w:sz="4" w:space="0" w:color="000000"/>
              <w:bottom w:val="single" w:sz="4" w:space="0" w:color="000000"/>
              <w:right w:val="single" w:sz="4" w:space="0" w:color="000000"/>
            </w:tcBorders>
          </w:tcPr>
          <w:p w:rsidR="00203AD7" w:rsidRPr="00532B2C" w:rsidRDefault="00532B2C" w:rsidP="006749DA">
            <w:pPr>
              <w:spacing w:after="0" w:line="288" w:lineRule="auto"/>
              <w:ind w:left="4" w:right="65" w:firstLine="1"/>
              <w:rPr>
                <w:szCs w:val="24"/>
              </w:rPr>
            </w:pPr>
            <w:r w:rsidRPr="00532B2C">
              <w:rPr>
                <w:szCs w:val="24"/>
              </w:rPr>
              <w:t xml:space="preserve">  </w:t>
            </w:r>
          </w:p>
        </w:tc>
      </w:tr>
      <w:tr w:rsidR="00203AD7" w:rsidRPr="00532B2C" w:rsidTr="006749DA">
        <w:trPr>
          <w:trHeight w:val="420"/>
        </w:trPr>
        <w:tc>
          <w:tcPr>
            <w:tcW w:w="1015" w:type="dxa"/>
            <w:tcBorders>
              <w:top w:val="single" w:sz="4" w:space="0" w:color="000000"/>
              <w:left w:val="single" w:sz="4" w:space="0" w:color="000000"/>
              <w:bottom w:val="single" w:sz="4" w:space="0" w:color="000000"/>
              <w:right w:val="single" w:sz="4" w:space="0" w:color="000000"/>
            </w:tcBorders>
          </w:tcPr>
          <w:p w:rsidR="00203AD7" w:rsidRPr="00532B2C" w:rsidRDefault="00532B2C" w:rsidP="006749DA">
            <w:pPr>
              <w:spacing w:after="0" w:line="288" w:lineRule="auto"/>
              <w:ind w:left="-271" w:right="65" w:firstLine="0"/>
              <w:rPr>
                <w:szCs w:val="24"/>
              </w:rPr>
            </w:pPr>
            <w:r w:rsidRPr="00532B2C">
              <w:rPr>
                <w:szCs w:val="24"/>
              </w:rPr>
              <w:t xml:space="preserve">4 </w:t>
            </w:r>
          </w:p>
        </w:tc>
        <w:tc>
          <w:tcPr>
            <w:tcW w:w="2634" w:type="dxa"/>
            <w:tcBorders>
              <w:top w:val="single" w:sz="4" w:space="0" w:color="000000"/>
              <w:left w:val="single" w:sz="4" w:space="0" w:color="000000"/>
              <w:bottom w:val="single" w:sz="4" w:space="0" w:color="000000"/>
              <w:right w:val="single" w:sz="4" w:space="0" w:color="000000"/>
            </w:tcBorders>
          </w:tcPr>
          <w:p w:rsidR="00203AD7" w:rsidRPr="00532B2C" w:rsidRDefault="00532B2C" w:rsidP="006749DA">
            <w:pPr>
              <w:spacing w:after="0" w:line="288" w:lineRule="auto"/>
              <w:ind w:left="4" w:right="65" w:firstLine="1"/>
              <w:rPr>
                <w:szCs w:val="24"/>
              </w:rPr>
            </w:pPr>
            <w:r w:rsidRPr="00532B2C">
              <w:rPr>
                <w:szCs w:val="24"/>
              </w:rPr>
              <w:t xml:space="preserve">38640 </w:t>
            </w:r>
          </w:p>
        </w:tc>
        <w:tc>
          <w:tcPr>
            <w:tcW w:w="3289" w:type="dxa"/>
            <w:tcBorders>
              <w:top w:val="single" w:sz="4" w:space="0" w:color="000000"/>
              <w:left w:val="single" w:sz="4" w:space="0" w:color="000000"/>
              <w:bottom w:val="single" w:sz="4" w:space="0" w:color="000000"/>
              <w:right w:val="single" w:sz="4" w:space="0" w:color="000000"/>
            </w:tcBorders>
          </w:tcPr>
          <w:p w:rsidR="00203AD7" w:rsidRPr="00532B2C" w:rsidRDefault="00532B2C" w:rsidP="006749DA">
            <w:pPr>
              <w:spacing w:after="0" w:line="288" w:lineRule="auto"/>
              <w:ind w:left="4" w:right="65" w:firstLine="1"/>
              <w:rPr>
                <w:szCs w:val="24"/>
              </w:rPr>
            </w:pPr>
            <w:r w:rsidRPr="00532B2C">
              <w:rPr>
                <w:szCs w:val="24"/>
              </w:rPr>
              <w:t xml:space="preserve">264960 </w:t>
            </w:r>
          </w:p>
        </w:tc>
        <w:tc>
          <w:tcPr>
            <w:tcW w:w="1411" w:type="dxa"/>
            <w:tcBorders>
              <w:top w:val="single" w:sz="4" w:space="0" w:color="000000"/>
              <w:left w:val="single" w:sz="4" w:space="0" w:color="000000"/>
              <w:bottom w:val="single" w:sz="4" w:space="0" w:color="000000"/>
              <w:right w:val="single" w:sz="4" w:space="0" w:color="000000"/>
            </w:tcBorders>
          </w:tcPr>
          <w:p w:rsidR="00203AD7" w:rsidRPr="00532B2C" w:rsidRDefault="00532B2C" w:rsidP="006749DA">
            <w:pPr>
              <w:spacing w:after="0" w:line="288" w:lineRule="auto"/>
              <w:ind w:left="4" w:right="65" w:firstLine="1"/>
              <w:rPr>
                <w:szCs w:val="24"/>
              </w:rPr>
            </w:pPr>
            <w:r w:rsidRPr="00532B2C">
              <w:rPr>
                <w:szCs w:val="24"/>
              </w:rPr>
              <w:t xml:space="preserve">  </w:t>
            </w:r>
          </w:p>
        </w:tc>
        <w:tc>
          <w:tcPr>
            <w:tcW w:w="1302" w:type="dxa"/>
            <w:tcBorders>
              <w:top w:val="single" w:sz="4" w:space="0" w:color="000000"/>
              <w:left w:val="single" w:sz="4" w:space="0" w:color="000000"/>
              <w:bottom w:val="single" w:sz="4" w:space="0" w:color="000000"/>
              <w:right w:val="single" w:sz="4" w:space="0" w:color="000000"/>
            </w:tcBorders>
          </w:tcPr>
          <w:p w:rsidR="00203AD7" w:rsidRPr="00532B2C" w:rsidRDefault="00532B2C" w:rsidP="006749DA">
            <w:pPr>
              <w:spacing w:after="0" w:line="288" w:lineRule="auto"/>
              <w:ind w:left="4" w:right="65" w:firstLine="1"/>
              <w:rPr>
                <w:szCs w:val="24"/>
              </w:rPr>
            </w:pPr>
            <w:r w:rsidRPr="00532B2C">
              <w:rPr>
                <w:szCs w:val="24"/>
              </w:rPr>
              <w:t xml:space="preserve">  </w:t>
            </w:r>
          </w:p>
        </w:tc>
      </w:tr>
      <w:tr w:rsidR="00203AD7" w:rsidRPr="00532B2C" w:rsidTr="006749DA">
        <w:trPr>
          <w:trHeight w:val="314"/>
        </w:trPr>
        <w:tc>
          <w:tcPr>
            <w:tcW w:w="1015" w:type="dxa"/>
            <w:tcBorders>
              <w:top w:val="single" w:sz="4" w:space="0" w:color="000000"/>
              <w:left w:val="single" w:sz="4" w:space="0" w:color="000000"/>
              <w:bottom w:val="single" w:sz="4" w:space="0" w:color="000000"/>
              <w:right w:val="single" w:sz="4" w:space="0" w:color="000000"/>
            </w:tcBorders>
          </w:tcPr>
          <w:p w:rsidR="00203AD7" w:rsidRPr="00532B2C" w:rsidRDefault="00532B2C" w:rsidP="006749DA">
            <w:pPr>
              <w:spacing w:after="0" w:line="288" w:lineRule="auto"/>
              <w:ind w:left="-271" w:right="65" w:firstLine="0"/>
              <w:rPr>
                <w:szCs w:val="24"/>
              </w:rPr>
            </w:pPr>
            <w:r w:rsidRPr="00532B2C">
              <w:rPr>
                <w:szCs w:val="24"/>
              </w:rPr>
              <w:t xml:space="preserve">5 </w:t>
            </w:r>
          </w:p>
        </w:tc>
        <w:tc>
          <w:tcPr>
            <w:tcW w:w="2634" w:type="dxa"/>
            <w:tcBorders>
              <w:top w:val="single" w:sz="4" w:space="0" w:color="000000"/>
              <w:left w:val="single" w:sz="4" w:space="0" w:color="000000"/>
              <w:bottom w:val="single" w:sz="4" w:space="0" w:color="000000"/>
              <w:right w:val="single" w:sz="4" w:space="0" w:color="000000"/>
            </w:tcBorders>
          </w:tcPr>
          <w:p w:rsidR="00203AD7" w:rsidRPr="00532B2C" w:rsidRDefault="00532B2C" w:rsidP="006749DA">
            <w:pPr>
              <w:spacing w:after="0" w:line="288" w:lineRule="auto"/>
              <w:ind w:left="4" w:right="65" w:firstLine="1"/>
              <w:rPr>
                <w:szCs w:val="24"/>
              </w:rPr>
            </w:pPr>
            <w:r w:rsidRPr="00532B2C">
              <w:rPr>
                <w:szCs w:val="24"/>
              </w:rPr>
              <w:t xml:space="preserve">42240 </w:t>
            </w:r>
          </w:p>
        </w:tc>
        <w:tc>
          <w:tcPr>
            <w:tcW w:w="3289" w:type="dxa"/>
            <w:tcBorders>
              <w:top w:val="single" w:sz="4" w:space="0" w:color="000000"/>
              <w:left w:val="single" w:sz="4" w:space="0" w:color="000000"/>
              <w:bottom w:val="single" w:sz="4" w:space="0" w:color="000000"/>
              <w:right w:val="single" w:sz="4" w:space="0" w:color="000000"/>
            </w:tcBorders>
          </w:tcPr>
          <w:p w:rsidR="00203AD7" w:rsidRPr="00532B2C" w:rsidRDefault="00532B2C" w:rsidP="006749DA">
            <w:pPr>
              <w:spacing w:after="0" w:line="288" w:lineRule="auto"/>
              <w:ind w:left="4" w:right="65" w:firstLine="1"/>
              <w:rPr>
                <w:szCs w:val="24"/>
              </w:rPr>
            </w:pPr>
            <w:r w:rsidRPr="00532B2C">
              <w:rPr>
                <w:szCs w:val="24"/>
              </w:rPr>
              <w:t xml:space="preserve">226560 </w:t>
            </w:r>
          </w:p>
        </w:tc>
        <w:tc>
          <w:tcPr>
            <w:tcW w:w="1411" w:type="dxa"/>
            <w:tcBorders>
              <w:top w:val="single" w:sz="4" w:space="0" w:color="000000"/>
              <w:left w:val="single" w:sz="4" w:space="0" w:color="000000"/>
              <w:bottom w:val="single" w:sz="4" w:space="0" w:color="000000"/>
              <w:right w:val="single" w:sz="4" w:space="0" w:color="000000"/>
            </w:tcBorders>
          </w:tcPr>
          <w:p w:rsidR="00203AD7" w:rsidRPr="00532B2C" w:rsidRDefault="00532B2C" w:rsidP="006749DA">
            <w:pPr>
              <w:spacing w:after="0" w:line="288" w:lineRule="auto"/>
              <w:ind w:left="4" w:right="65" w:firstLine="1"/>
              <w:rPr>
                <w:szCs w:val="24"/>
              </w:rPr>
            </w:pPr>
            <w:r w:rsidRPr="00532B2C">
              <w:rPr>
                <w:szCs w:val="24"/>
              </w:rPr>
              <w:t xml:space="preserve">  </w:t>
            </w:r>
          </w:p>
        </w:tc>
        <w:tc>
          <w:tcPr>
            <w:tcW w:w="1302" w:type="dxa"/>
            <w:tcBorders>
              <w:top w:val="single" w:sz="4" w:space="0" w:color="000000"/>
              <w:left w:val="single" w:sz="4" w:space="0" w:color="000000"/>
              <w:bottom w:val="single" w:sz="4" w:space="0" w:color="000000"/>
              <w:right w:val="single" w:sz="4" w:space="0" w:color="000000"/>
            </w:tcBorders>
          </w:tcPr>
          <w:p w:rsidR="00203AD7" w:rsidRPr="00532B2C" w:rsidRDefault="00532B2C" w:rsidP="006749DA">
            <w:pPr>
              <w:spacing w:after="0" w:line="288" w:lineRule="auto"/>
              <w:ind w:left="4" w:right="65" w:firstLine="1"/>
              <w:rPr>
                <w:szCs w:val="24"/>
              </w:rPr>
            </w:pPr>
            <w:r w:rsidRPr="00532B2C">
              <w:rPr>
                <w:szCs w:val="24"/>
              </w:rPr>
              <w:t xml:space="preserve">  </w:t>
            </w:r>
          </w:p>
        </w:tc>
      </w:tr>
      <w:tr w:rsidR="00203AD7" w:rsidRPr="00532B2C" w:rsidTr="006749DA">
        <w:trPr>
          <w:trHeight w:val="314"/>
        </w:trPr>
        <w:tc>
          <w:tcPr>
            <w:tcW w:w="1015" w:type="dxa"/>
            <w:tcBorders>
              <w:top w:val="single" w:sz="4" w:space="0" w:color="000000"/>
              <w:left w:val="single" w:sz="4" w:space="0" w:color="000000"/>
              <w:bottom w:val="single" w:sz="4" w:space="0" w:color="000000"/>
              <w:right w:val="single" w:sz="4" w:space="0" w:color="000000"/>
            </w:tcBorders>
          </w:tcPr>
          <w:p w:rsidR="00203AD7" w:rsidRPr="00532B2C" w:rsidRDefault="00532B2C" w:rsidP="006749DA">
            <w:pPr>
              <w:spacing w:after="0" w:line="288" w:lineRule="auto"/>
              <w:ind w:left="-271" w:right="65" w:firstLine="0"/>
              <w:rPr>
                <w:szCs w:val="24"/>
              </w:rPr>
            </w:pPr>
            <w:r w:rsidRPr="00532B2C">
              <w:rPr>
                <w:szCs w:val="24"/>
              </w:rPr>
              <w:t xml:space="preserve">6 </w:t>
            </w:r>
          </w:p>
        </w:tc>
        <w:tc>
          <w:tcPr>
            <w:tcW w:w="2634" w:type="dxa"/>
            <w:tcBorders>
              <w:top w:val="single" w:sz="4" w:space="0" w:color="000000"/>
              <w:left w:val="single" w:sz="4" w:space="0" w:color="000000"/>
              <w:bottom w:val="single" w:sz="4" w:space="0" w:color="000000"/>
              <w:right w:val="single" w:sz="4" w:space="0" w:color="000000"/>
            </w:tcBorders>
          </w:tcPr>
          <w:p w:rsidR="00203AD7" w:rsidRPr="00532B2C" w:rsidRDefault="00532B2C" w:rsidP="006749DA">
            <w:pPr>
              <w:spacing w:after="0" w:line="288" w:lineRule="auto"/>
              <w:ind w:left="4" w:right="65" w:firstLine="1"/>
              <w:rPr>
                <w:szCs w:val="24"/>
              </w:rPr>
            </w:pPr>
            <w:r w:rsidRPr="00532B2C">
              <w:rPr>
                <w:szCs w:val="24"/>
              </w:rPr>
              <w:t xml:space="preserve">50740 </w:t>
            </w:r>
          </w:p>
        </w:tc>
        <w:tc>
          <w:tcPr>
            <w:tcW w:w="3289" w:type="dxa"/>
            <w:tcBorders>
              <w:top w:val="single" w:sz="4" w:space="0" w:color="000000"/>
              <w:left w:val="single" w:sz="4" w:space="0" w:color="000000"/>
              <w:bottom w:val="single" w:sz="4" w:space="0" w:color="000000"/>
              <w:right w:val="single" w:sz="4" w:space="0" w:color="000000"/>
            </w:tcBorders>
          </w:tcPr>
          <w:p w:rsidR="00203AD7" w:rsidRPr="00532B2C" w:rsidRDefault="00532B2C" w:rsidP="006749DA">
            <w:pPr>
              <w:spacing w:after="0" w:line="288" w:lineRule="auto"/>
              <w:ind w:left="4" w:right="65" w:firstLine="1"/>
              <w:rPr>
                <w:szCs w:val="24"/>
              </w:rPr>
            </w:pPr>
            <w:r w:rsidRPr="00532B2C">
              <w:rPr>
                <w:szCs w:val="24"/>
              </w:rPr>
              <w:t xml:space="preserve">177000 </w:t>
            </w:r>
          </w:p>
        </w:tc>
        <w:tc>
          <w:tcPr>
            <w:tcW w:w="1411" w:type="dxa"/>
            <w:tcBorders>
              <w:top w:val="single" w:sz="4" w:space="0" w:color="000000"/>
              <w:left w:val="single" w:sz="4" w:space="0" w:color="000000"/>
              <w:bottom w:val="single" w:sz="4" w:space="0" w:color="000000"/>
              <w:right w:val="single" w:sz="4" w:space="0" w:color="000000"/>
            </w:tcBorders>
          </w:tcPr>
          <w:p w:rsidR="00203AD7" w:rsidRPr="00532B2C" w:rsidRDefault="00532B2C" w:rsidP="006749DA">
            <w:pPr>
              <w:spacing w:after="0" w:line="288" w:lineRule="auto"/>
              <w:ind w:left="4" w:right="65" w:firstLine="1"/>
              <w:rPr>
                <w:szCs w:val="24"/>
              </w:rPr>
            </w:pPr>
            <w:r w:rsidRPr="00532B2C">
              <w:rPr>
                <w:szCs w:val="24"/>
              </w:rPr>
              <w:t xml:space="preserve">  </w:t>
            </w:r>
          </w:p>
        </w:tc>
        <w:tc>
          <w:tcPr>
            <w:tcW w:w="1302" w:type="dxa"/>
            <w:tcBorders>
              <w:top w:val="single" w:sz="4" w:space="0" w:color="000000"/>
              <w:left w:val="single" w:sz="4" w:space="0" w:color="000000"/>
              <w:bottom w:val="single" w:sz="4" w:space="0" w:color="000000"/>
              <w:right w:val="single" w:sz="4" w:space="0" w:color="000000"/>
            </w:tcBorders>
          </w:tcPr>
          <w:p w:rsidR="00203AD7" w:rsidRPr="00532B2C" w:rsidRDefault="00532B2C" w:rsidP="006749DA">
            <w:pPr>
              <w:spacing w:after="0" w:line="288" w:lineRule="auto"/>
              <w:ind w:left="4" w:right="65" w:firstLine="1"/>
              <w:rPr>
                <w:szCs w:val="24"/>
              </w:rPr>
            </w:pPr>
            <w:r w:rsidRPr="00532B2C">
              <w:rPr>
                <w:szCs w:val="24"/>
              </w:rPr>
              <w:t xml:space="preserve">  </w:t>
            </w:r>
          </w:p>
        </w:tc>
      </w:tr>
      <w:tr w:rsidR="00203AD7" w:rsidRPr="00532B2C" w:rsidTr="006749DA">
        <w:trPr>
          <w:trHeight w:val="314"/>
        </w:trPr>
        <w:tc>
          <w:tcPr>
            <w:tcW w:w="1015" w:type="dxa"/>
            <w:tcBorders>
              <w:top w:val="single" w:sz="4" w:space="0" w:color="000000"/>
              <w:left w:val="single" w:sz="4" w:space="0" w:color="000000"/>
              <w:bottom w:val="single" w:sz="4" w:space="0" w:color="000000"/>
              <w:right w:val="single" w:sz="4" w:space="0" w:color="000000"/>
            </w:tcBorders>
          </w:tcPr>
          <w:p w:rsidR="00203AD7" w:rsidRPr="00532B2C" w:rsidRDefault="00532B2C" w:rsidP="006749DA">
            <w:pPr>
              <w:spacing w:after="0" w:line="288" w:lineRule="auto"/>
              <w:ind w:left="-271" w:right="65" w:firstLine="0"/>
              <w:rPr>
                <w:szCs w:val="24"/>
              </w:rPr>
            </w:pPr>
            <w:r w:rsidRPr="00532B2C">
              <w:rPr>
                <w:szCs w:val="24"/>
              </w:rPr>
              <w:t xml:space="preserve">7 </w:t>
            </w:r>
          </w:p>
        </w:tc>
        <w:tc>
          <w:tcPr>
            <w:tcW w:w="2634" w:type="dxa"/>
            <w:tcBorders>
              <w:top w:val="single" w:sz="4" w:space="0" w:color="000000"/>
              <w:left w:val="single" w:sz="4" w:space="0" w:color="000000"/>
              <w:bottom w:val="single" w:sz="4" w:space="0" w:color="000000"/>
              <w:right w:val="single" w:sz="4" w:space="0" w:color="000000"/>
            </w:tcBorders>
          </w:tcPr>
          <w:p w:rsidR="00203AD7" w:rsidRPr="00532B2C" w:rsidRDefault="00532B2C" w:rsidP="006749DA">
            <w:pPr>
              <w:spacing w:after="0" w:line="288" w:lineRule="auto"/>
              <w:ind w:left="4" w:right="65" w:firstLine="1"/>
              <w:rPr>
                <w:szCs w:val="24"/>
              </w:rPr>
            </w:pPr>
            <w:r w:rsidRPr="00532B2C">
              <w:rPr>
                <w:szCs w:val="24"/>
              </w:rPr>
              <w:t xml:space="preserve">57240 </w:t>
            </w:r>
          </w:p>
        </w:tc>
        <w:tc>
          <w:tcPr>
            <w:tcW w:w="3289" w:type="dxa"/>
            <w:tcBorders>
              <w:top w:val="single" w:sz="4" w:space="0" w:color="000000"/>
              <w:left w:val="single" w:sz="4" w:space="0" w:color="000000"/>
              <w:bottom w:val="single" w:sz="4" w:space="0" w:color="000000"/>
              <w:right w:val="single" w:sz="4" w:space="0" w:color="000000"/>
            </w:tcBorders>
          </w:tcPr>
          <w:p w:rsidR="00203AD7" w:rsidRPr="00532B2C" w:rsidRDefault="00532B2C" w:rsidP="006749DA">
            <w:pPr>
              <w:spacing w:after="0" w:line="288" w:lineRule="auto"/>
              <w:ind w:left="4" w:right="65" w:firstLine="1"/>
              <w:rPr>
                <w:szCs w:val="24"/>
              </w:rPr>
            </w:pPr>
            <w:r w:rsidRPr="00532B2C">
              <w:rPr>
                <w:szCs w:val="24"/>
              </w:rPr>
              <w:t xml:space="preserve">129600 </w:t>
            </w:r>
          </w:p>
        </w:tc>
        <w:tc>
          <w:tcPr>
            <w:tcW w:w="1411" w:type="dxa"/>
            <w:tcBorders>
              <w:top w:val="single" w:sz="4" w:space="0" w:color="000000"/>
              <w:left w:val="single" w:sz="4" w:space="0" w:color="000000"/>
              <w:bottom w:val="single" w:sz="4" w:space="0" w:color="000000"/>
              <w:right w:val="single" w:sz="4" w:space="0" w:color="000000"/>
            </w:tcBorders>
          </w:tcPr>
          <w:p w:rsidR="00203AD7" w:rsidRPr="00532B2C" w:rsidRDefault="00532B2C" w:rsidP="006749DA">
            <w:pPr>
              <w:spacing w:after="0" w:line="288" w:lineRule="auto"/>
              <w:ind w:left="4" w:right="65" w:firstLine="1"/>
              <w:rPr>
                <w:szCs w:val="24"/>
              </w:rPr>
            </w:pPr>
            <w:r w:rsidRPr="00532B2C">
              <w:rPr>
                <w:szCs w:val="24"/>
              </w:rPr>
              <w:t xml:space="preserve">  </w:t>
            </w:r>
          </w:p>
        </w:tc>
        <w:tc>
          <w:tcPr>
            <w:tcW w:w="1302" w:type="dxa"/>
            <w:tcBorders>
              <w:top w:val="single" w:sz="4" w:space="0" w:color="000000"/>
              <w:left w:val="single" w:sz="4" w:space="0" w:color="000000"/>
              <w:bottom w:val="single" w:sz="4" w:space="0" w:color="000000"/>
              <w:right w:val="single" w:sz="4" w:space="0" w:color="000000"/>
            </w:tcBorders>
          </w:tcPr>
          <w:p w:rsidR="00203AD7" w:rsidRPr="00532B2C" w:rsidRDefault="00532B2C" w:rsidP="006749DA">
            <w:pPr>
              <w:spacing w:after="0" w:line="288" w:lineRule="auto"/>
              <w:ind w:left="4" w:right="65" w:firstLine="1"/>
              <w:rPr>
                <w:szCs w:val="24"/>
              </w:rPr>
            </w:pPr>
            <w:r w:rsidRPr="00532B2C">
              <w:rPr>
                <w:szCs w:val="24"/>
              </w:rPr>
              <w:t xml:space="preserve">  </w:t>
            </w:r>
          </w:p>
        </w:tc>
      </w:tr>
      <w:tr w:rsidR="00203AD7" w:rsidRPr="00532B2C" w:rsidTr="006749DA">
        <w:trPr>
          <w:trHeight w:val="312"/>
        </w:trPr>
        <w:tc>
          <w:tcPr>
            <w:tcW w:w="1015" w:type="dxa"/>
            <w:tcBorders>
              <w:top w:val="single" w:sz="4" w:space="0" w:color="000000"/>
              <w:left w:val="single" w:sz="4" w:space="0" w:color="000000"/>
              <w:bottom w:val="single" w:sz="4" w:space="0" w:color="000000"/>
              <w:right w:val="single" w:sz="4" w:space="0" w:color="000000"/>
            </w:tcBorders>
          </w:tcPr>
          <w:p w:rsidR="00203AD7" w:rsidRPr="00532B2C" w:rsidRDefault="00532B2C" w:rsidP="006749DA">
            <w:pPr>
              <w:spacing w:after="0" w:line="288" w:lineRule="auto"/>
              <w:ind w:left="-271" w:right="65" w:firstLine="0"/>
              <w:rPr>
                <w:szCs w:val="24"/>
              </w:rPr>
            </w:pPr>
            <w:r w:rsidRPr="00532B2C">
              <w:rPr>
                <w:szCs w:val="24"/>
              </w:rPr>
              <w:t xml:space="preserve">8 </w:t>
            </w:r>
          </w:p>
        </w:tc>
        <w:tc>
          <w:tcPr>
            <w:tcW w:w="2634" w:type="dxa"/>
            <w:tcBorders>
              <w:top w:val="single" w:sz="4" w:space="0" w:color="000000"/>
              <w:left w:val="single" w:sz="4" w:space="0" w:color="000000"/>
              <w:bottom w:val="single" w:sz="4" w:space="0" w:color="000000"/>
              <w:right w:val="single" w:sz="4" w:space="0" w:color="000000"/>
            </w:tcBorders>
          </w:tcPr>
          <w:p w:rsidR="00203AD7" w:rsidRPr="00532B2C" w:rsidRDefault="00532B2C" w:rsidP="006749DA">
            <w:pPr>
              <w:spacing w:after="0" w:line="288" w:lineRule="auto"/>
              <w:ind w:left="4" w:right="65" w:firstLine="1"/>
              <w:rPr>
                <w:szCs w:val="24"/>
              </w:rPr>
            </w:pPr>
            <w:r w:rsidRPr="00532B2C">
              <w:rPr>
                <w:szCs w:val="24"/>
              </w:rPr>
              <w:t xml:space="preserve">64890 </w:t>
            </w:r>
          </w:p>
        </w:tc>
        <w:tc>
          <w:tcPr>
            <w:tcW w:w="3289" w:type="dxa"/>
            <w:tcBorders>
              <w:top w:val="single" w:sz="4" w:space="0" w:color="000000"/>
              <w:left w:val="single" w:sz="4" w:space="0" w:color="000000"/>
              <w:bottom w:val="single" w:sz="4" w:space="0" w:color="000000"/>
              <w:right w:val="single" w:sz="4" w:space="0" w:color="000000"/>
            </w:tcBorders>
          </w:tcPr>
          <w:p w:rsidR="00203AD7" w:rsidRPr="00532B2C" w:rsidRDefault="00532B2C" w:rsidP="006749DA">
            <w:pPr>
              <w:spacing w:after="0" w:line="288" w:lineRule="auto"/>
              <w:ind w:left="4" w:right="65" w:firstLine="1"/>
              <w:rPr>
                <w:szCs w:val="24"/>
              </w:rPr>
            </w:pPr>
            <w:r w:rsidRPr="00532B2C">
              <w:rPr>
                <w:szCs w:val="24"/>
              </w:rPr>
              <w:t xml:space="preserve">84975 </w:t>
            </w:r>
          </w:p>
        </w:tc>
        <w:tc>
          <w:tcPr>
            <w:tcW w:w="1411" w:type="dxa"/>
            <w:tcBorders>
              <w:top w:val="single" w:sz="4" w:space="0" w:color="000000"/>
              <w:left w:val="single" w:sz="4" w:space="0" w:color="000000"/>
              <w:bottom w:val="single" w:sz="4" w:space="0" w:color="000000"/>
              <w:right w:val="single" w:sz="4" w:space="0" w:color="000000"/>
            </w:tcBorders>
          </w:tcPr>
          <w:p w:rsidR="00203AD7" w:rsidRPr="00532B2C" w:rsidRDefault="00532B2C" w:rsidP="006749DA">
            <w:pPr>
              <w:spacing w:after="0" w:line="288" w:lineRule="auto"/>
              <w:ind w:left="4" w:right="65" w:firstLine="1"/>
              <w:rPr>
                <w:szCs w:val="24"/>
              </w:rPr>
            </w:pPr>
            <w:r w:rsidRPr="00532B2C">
              <w:rPr>
                <w:szCs w:val="24"/>
              </w:rPr>
              <w:t xml:space="preserve">  </w:t>
            </w:r>
          </w:p>
        </w:tc>
        <w:tc>
          <w:tcPr>
            <w:tcW w:w="1302" w:type="dxa"/>
            <w:tcBorders>
              <w:top w:val="single" w:sz="4" w:space="0" w:color="000000"/>
              <w:left w:val="single" w:sz="4" w:space="0" w:color="000000"/>
              <w:bottom w:val="single" w:sz="4" w:space="0" w:color="000000"/>
              <w:right w:val="single" w:sz="4" w:space="0" w:color="000000"/>
            </w:tcBorders>
          </w:tcPr>
          <w:p w:rsidR="00203AD7" w:rsidRPr="00532B2C" w:rsidRDefault="00532B2C" w:rsidP="006749DA">
            <w:pPr>
              <w:spacing w:after="0" w:line="288" w:lineRule="auto"/>
              <w:ind w:left="4" w:right="65" w:firstLine="1"/>
              <w:rPr>
                <w:szCs w:val="24"/>
              </w:rPr>
            </w:pPr>
            <w:r w:rsidRPr="00532B2C">
              <w:rPr>
                <w:szCs w:val="24"/>
              </w:rPr>
              <w:t xml:space="preserve">  </w:t>
            </w:r>
          </w:p>
        </w:tc>
      </w:tr>
      <w:tr w:rsidR="00203AD7" w:rsidRPr="00532B2C" w:rsidTr="006749DA">
        <w:trPr>
          <w:trHeight w:val="314"/>
        </w:trPr>
        <w:tc>
          <w:tcPr>
            <w:tcW w:w="1015" w:type="dxa"/>
            <w:tcBorders>
              <w:top w:val="single" w:sz="4" w:space="0" w:color="000000"/>
              <w:left w:val="single" w:sz="4" w:space="0" w:color="000000"/>
              <w:bottom w:val="single" w:sz="4" w:space="0" w:color="000000"/>
              <w:right w:val="single" w:sz="4" w:space="0" w:color="000000"/>
            </w:tcBorders>
          </w:tcPr>
          <w:p w:rsidR="00203AD7" w:rsidRPr="00532B2C" w:rsidRDefault="00532B2C" w:rsidP="006749DA">
            <w:pPr>
              <w:spacing w:after="0" w:line="288" w:lineRule="auto"/>
              <w:ind w:left="-271" w:right="65" w:firstLine="0"/>
              <w:rPr>
                <w:szCs w:val="24"/>
              </w:rPr>
            </w:pPr>
            <w:r w:rsidRPr="00532B2C">
              <w:rPr>
                <w:szCs w:val="24"/>
              </w:rPr>
              <w:t xml:space="preserve">9 </w:t>
            </w:r>
          </w:p>
        </w:tc>
        <w:tc>
          <w:tcPr>
            <w:tcW w:w="2634" w:type="dxa"/>
            <w:tcBorders>
              <w:top w:val="single" w:sz="4" w:space="0" w:color="000000"/>
              <w:left w:val="single" w:sz="4" w:space="0" w:color="000000"/>
              <w:bottom w:val="single" w:sz="4" w:space="0" w:color="000000"/>
              <w:right w:val="single" w:sz="4" w:space="0" w:color="000000"/>
            </w:tcBorders>
          </w:tcPr>
          <w:p w:rsidR="00203AD7" w:rsidRPr="00532B2C" w:rsidRDefault="00532B2C" w:rsidP="006749DA">
            <w:pPr>
              <w:spacing w:after="0" w:line="288" w:lineRule="auto"/>
              <w:ind w:left="4" w:right="65" w:firstLine="1"/>
              <w:rPr>
                <w:szCs w:val="24"/>
              </w:rPr>
            </w:pPr>
            <w:r w:rsidRPr="00532B2C">
              <w:rPr>
                <w:szCs w:val="24"/>
              </w:rPr>
              <w:t xml:space="preserve">71540 </w:t>
            </w:r>
          </w:p>
        </w:tc>
        <w:tc>
          <w:tcPr>
            <w:tcW w:w="3289" w:type="dxa"/>
            <w:tcBorders>
              <w:top w:val="single" w:sz="4" w:space="0" w:color="000000"/>
              <w:left w:val="single" w:sz="4" w:space="0" w:color="000000"/>
              <w:bottom w:val="single" w:sz="4" w:space="0" w:color="000000"/>
              <w:right w:val="single" w:sz="4" w:space="0" w:color="000000"/>
            </w:tcBorders>
          </w:tcPr>
          <w:p w:rsidR="00203AD7" w:rsidRPr="00532B2C" w:rsidRDefault="00532B2C" w:rsidP="006749DA">
            <w:pPr>
              <w:spacing w:after="0" w:line="288" w:lineRule="auto"/>
              <w:ind w:left="4" w:right="65" w:firstLine="1"/>
              <w:rPr>
                <w:szCs w:val="24"/>
              </w:rPr>
            </w:pPr>
            <w:r w:rsidRPr="00532B2C">
              <w:rPr>
                <w:szCs w:val="24"/>
              </w:rPr>
              <w:t xml:space="preserve">49980 </w:t>
            </w:r>
          </w:p>
        </w:tc>
        <w:tc>
          <w:tcPr>
            <w:tcW w:w="1411" w:type="dxa"/>
            <w:tcBorders>
              <w:top w:val="single" w:sz="4" w:space="0" w:color="000000"/>
              <w:left w:val="single" w:sz="4" w:space="0" w:color="000000"/>
              <w:bottom w:val="single" w:sz="4" w:space="0" w:color="000000"/>
              <w:right w:val="single" w:sz="4" w:space="0" w:color="000000"/>
            </w:tcBorders>
          </w:tcPr>
          <w:p w:rsidR="00203AD7" w:rsidRPr="00532B2C" w:rsidRDefault="00532B2C" w:rsidP="006749DA">
            <w:pPr>
              <w:spacing w:after="0" w:line="288" w:lineRule="auto"/>
              <w:ind w:left="4" w:right="65" w:firstLine="1"/>
              <w:rPr>
                <w:szCs w:val="24"/>
              </w:rPr>
            </w:pPr>
            <w:r w:rsidRPr="00532B2C">
              <w:rPr>
                <w:szCs w:val="24"/>
              </w:rPr>
              <w:t xml:space="preserve">  </w:t>
            </w:r>
          </w:p>
        </w:tc>
        <w:tc>
          <w:tcPr>
            <w:tcW w:w="1302" w:type="dxa"/>
            <w:tcBorders>
              <w:top w:val="single" w:sz="4" w:space="0" w:color="000000"/>
              <w:left w:val="single" w:sz="4" w:space="0" w:color="000000"/>
              <w:bottom w:val="single" w:sz="4" w:space="0" w:color="000000"/>
              <w:right w:val="single" w:sz="4" w:space="0" w:color="000000"/>
            </w:tcBorders>
          </w:tcPr>
          <w:p w:rsidR="00203AD7" w:rsidRPr="00532B2C" w:rsidRDefault="00532B2C" w:rsidP="006749DA">
            <w:pPr>
              <w:spacing w:after="0" w:line="288" w:lineRule="auto"/>
              <w:ind w:left="4" w:right="65" w:firstLine="1"/>
              <w:rPr>
                <w:szCs w:val="24"/>
              </w:rPr>
            </w:pPr>
            <w:r w:rsidRPr="00532B2C">
              <w:rPr>
                <w:szCs w:val="24"/>
              </w:rPr>
              <w:t xml:space="preserve">  </w:t>
            </w:r>
          </w:p>
        </w:tc>
      </w:tr>
    </w:tbl>
    <w:p w:rsidR="00203AD7" w:rsidRPr="00532B2C" w:rsidRDefault="00203AD7" w:rsidP="00532B2C">
      <w:pPr>
        <w:spacing w:after="0" w:line="288" w:lineRule="auto"/>
        <w:ind w:right="65" w:firstLine="851"/>
        <w:rPr>
          <w:szCs w:val="24"/>
        </w:rPr>
      </w:pPr>
    </w:p>
    <w:p w:rsidR="00203AD7" w:rsidRPr="00532B2C" w:rsidRDefault="00532B2C" w:rsidP="00532B2C">
      <w:pPr>
        <w:pStyle w:val="3"/>
        <w:spacing w:after="0" w:line="288" w:lineRule="auto"/>
        <w:ind w:left="0" w:right="65" w:firstLine="851"/>
        <w:rPr>
          <w:szCs w:val="24"/>
        </w:rPr>
      </w:pPr>
      <w:r w:rsidRPr="00532B2C">
        <w:rPr>
          <w:szCs w:val="24"/>
        </w:rPr>
        <w:t>Задание 3</w:t>
      </w:r>
      <w:r w:rsidRPr="00532B2C">
        <w:rPr>
          <w:b w:val="0"/>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Определить объем товарной и реализованной продукции. </w:t>
      </w:r>
    </w:p>
    <w:p w:rsidR="00203AD7" w:rsidRPr="00532B2C" w:rsidRDefault="00532B2C" w:rsidP="00532B2C">
      <w:pPr>
        <w:spacing w:after="0" w:line="288" w:lineRule="auto"/>
        <w:ind w:right="65" w:firstLine="851"/>
        <w:rPr>
          <w:szCs w:val="24"/>
        </w:rPr>
      </w:pPr>
      <w:r w:rsidRPr="00532B2C">
        <w:rPr>
          <w:i/>
          <w:szCs w:val="24"/>
        </w:rPr>
        <w:t>Исходные данные:</w:t>
      </w:r>
      <w:r w:rsidRPr="00532B2C">
        <w:rPr>
          <w:szCs w:val="24"/>
        </w:rPr>
        <w:t xml:space="preserve"> </w:t>
      </w:r>
    </w:p>
    <w:p w:rsidR="00203AD7" w:rsidRPr="00532B2C" w:rsidRDefault="00532B2C" w:rsidP="00532B2C">
      <w:pPr>
        <w:numPr>
          <w:ilvl w:val="0"/>
          <w:numId w:val="5"/>
        </w:numPr>
        <w:spacing w:after="0" w:line="288" w:lineRule="auto"/>
        <w:ind w:left="0" w:right="65" w:firstLine="851"/>
        <w:rPr>
          <w:szCs w:val="24"/>
        </w:rPr>
      </w:pPr>
      <w:r w:rsidRPr="00532B2C">
        <w:rPr>
          <w:szCs w:val="24"/>
        </w:rPr>
        <w:t xml:space="preserve">Сдано готовых изделий на склад для реализации на сумму 50 млн руб. </w:t>
      </w:r>
    </w:p>
    <w:p w:rsidR="00203AD7" w:rsidRPr="00532B2C" w:rsidRDefault="00532B2C" w:rsidP="00532B2C">
      <w:pPr>
        <w:numPr>
          <w:ilvl w:val="0"/>
          <w:numId w:val="5"/>
        </w:numPr>
        <w:spacing w:after="0" w:line="288" w:lineRule="auto"/>
        <w:ind w:left="0" w:right="65" w:firstLine="851"/>
        <w:rPr>
          <w:szCs w:val="24"/>
        </w:rPr>
      </w:pPr>
      <w:r w:rsidRPr="00532B2C">
        <w:rPr>
          <w:szCs w:val="24"/>
        </w:rPr>
        <w:t xml:space="preserve">Прочая продукция для реализации другим предприятиям - 2,5 млн руб. </w:t>
      </w:r>
    </w:p>
    <w:p w:rsidR="00203AD7" w:rsidRPr="00532B2C" w:rsidRDefault="00532B2C" w:rsidP="00532B2C">
      <w:pPr>
        <w:numPr>
          <w:ilvl w:val="0"/>
          <w:numId w:val="5"/>
        </w:numPr>
        <w:spacing w:after="0" w:line="288" w:lineRule="auto"/>
        <w:ind w:left="0" w:right="65" w:firstLine="851"/>
        <w:rPr>
          <w:szCs w:val="24"/>
        </w:rPr>
      </w:pPr>
      <w:r w:rsidRPr="00532B2C">
        <w:rPr>
          <w:szCs w:val="24"/>
        </w:rPr>
        <w:t xml:space="preserve">Стоимость оказанных услуг другим предприятиям - 0,84 млн руб. </w:t>
      </w:r>
    </w:p>
    <w:p w:rsidR="00203AD7" w:rsidRPr="00532B2C" w:rsidRDefault="00532B2C" w:rsidP="00532B2C">
      <w:pPr>
        <w:numPr>
          <w:ilvl w:val="0"/>
          <w:numId w:val="5"/>
        </w:numPr>
        <w:spacing w:after="0" w:line="288" w:lineRule="auto"/>
        <w:ind w:left="0" w:right="65" w:firstLine="851"/>
        <w:rPr>
          <w:szCs w:val="24"/>
        </w:rPr>
      </w:pPr>
      <w:r w:rsidRPr="00532B2C">
        <w:rPr>
          <w:szCs w:val="24"/>
        </w:rPr>
        <w:t xml:space="preserve">Стоимость полуфабрикатов для реализации другим предприятиям - 0,68 млн руб. </w:t>
      </w:r>
    </w:p>
    <w:p w:rsidR="00203AD7" w:rsidRPr="00532B2C" w:rsidRDefault="00532B2C" w:rsidP="00532B2C">
      <w:pPr>
        <w:numPr>
          <w:ilvl w:val="0"/>
          <w:numId w:val="5"/>
        </w:numPr>
        <w:spacing w:after="0" w:line="288" w:lineRule="auto"/>
        <w:ind w:left="0" w:right="65" w:firstLine="851"/>
        <w:rPr>
          <w:szCs w:val="24"/>
        </w:rPr>
      </w:pPr>
      <w:r w:rsidRPr="00532B2C">
        <w:rPr>
          <w:szCs w:val="24"/>
        </w:rPr>
        <w:t xml:space="preserve">Остатки готовой продукции на складе: на начало года - 0,48 млн руб.; на конец года - 0,54 млн руб.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pStyle w:val="3"/>
        <w:spacing w:after="0" w:line="288" w:lineRule="auto"/>
        <w:ind w:left="0" w:right="65" w:firstLine="851"/>
        <w:rPr>
          <w:szCs w:val="24"/>
        </w:rPr>
      </w:pPr>
      <w:r w:rsidRPr="00532B2C">
        <w:rPr>
          <w:szCs w:val="24"/>
        </w:rPr>
        <w:t>Задание 4</w:t>
      </w:r>
      <w:r w:rsidRPr="00532B2C">
        <w:rPr>
          <w:b w:val="0"/>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Определить коэффициент использования среднегодовой производственной мощности предприятия. </w:t>
      </w:r>
    </w:p>
    <w:p w:rsidR="00203AD7" w:rsidRPr="00532B2C" w:rsidRDefault="00532B2C" w:rsidP="00532B2C">
      <w:pPr>
        <w:spacing w:after="0" w:line="288" w:lineRule="auto"/>
        <w:ind w:right="65" w:firstLine="851"/>
        <w:rPr>
          <w:szCs w:val="24"/>
        </w:rPr>
      </w:pPr>
      <w:r w:rsidRPr="00532B2C">
        <w:rPr>
          <w:i/>
          <w:szCs w:val="24"/>
        </w:rPr>
        <w:t xml:space="preserve">Исходные данные. </w:t>
      </w:r>
      <w:r w:rsidRPr="00532B2C">
        <w:rPr>
          <w:szCs w:val="24"/>
        </w:rPr>
        <w:t xml:space="preserve">Годовой объем выпуска продукции 3000 млн руб., входная производственная мощность – 3500 млн руб. В конце февраля введена дополнительная </w:t>
      </w:r>
      <w:r w:rsidRPr="00532B2C">
        <w:rPr>
          <w:szCs w:val="24"/>
        </w:rPr>
        <w:lastRenderedPageBreak/>
        <w:t xml:space="preserve">производственная мощность – 900 млн руб., в конце сентября выведена производственная мощность – 4000 млн руб.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pStyle w:val="3"/>
        <w:spacing w:after="0" w:line="288" w:lineRule="auto"/>
        <w:ind w:left="0" w:right="65" w:firstLine="851"/>
        <w:rPr>
          <w:szCs w:val="24"/>
        </w:rPr>
      </w:pPr>
      <w:r w:rsidRPr="00532B2C">
        <w:rPr>
          <w:szCs w:val="24"/>
        </w:rPr>
        <w:t>Задание 5</w:t>
      </w:r>
      <w:r w:rsidRPr="00532B2C">
        <w:rPr>
          <w:b w:val="0"/>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Определить производственную мощность механического цеха. </w:t>
      </w:r>
    </w:p>
    <w:p w:rsidR="00203AD7" w:rsidRPr="00532B2C" w:rsidRDefault="00532B2C" w:rsidP="00532B2C">
      <w:pPr>
        <w:spacing w:after="0" w:line="288" w:lineRule="auto"/>
        <w:ind w:right="65" w:firstLine="851"/>
        <w:rPr>
          <w:szCs w:val="24"/>
        </w:rPr>
      </w:pPr>
      <w:r w:rsidRPr="00532B2C">
        <w:rPr>
          <w:szCs w:val="24"/>
        </w:rPr>
        <w:t xml:space="preserve">Исходные данные. В цехе имеются станки: 25 фрезерных, 35 строгальных, 15 шлифовальных и 45 токарных. В году 257 рабочих дней, цех работает в две смены по 7,5 ч. Регламентированный процент простоев на ремонт оборудования - 8, норма времени на обработку одной детали по группам станков 1,3 ч, 0,9 ч, 1,2 ч и 1,6 ч соответственно.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pStyle w:val="3"/>
        <w:spacing w:after="0" w:line="288" w:lineRule="auto"/>
        <w:ind w:left="0" w:right="65" w:firstLine="851"/>
        <w:rPr>
          <w:szCs w:val="24"/>
        </w:rPr>
      </w:pPr>
      <w:r w:rsidRPr="00532B2C">
        <w:rPr>
          <w:szCs w:val="24"/>
        </w:rPr>
        <w:t>Задание 6</w:t>
      </w:r>
      <w:r w:rsidRPr="00532B2C">
        <w:rPr>
          <w:b w:val="0"/>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Расчет производственной мощности и производственной программы </w:t>
      </w:r>
    </w:p>
    <w:p w:rsidR="00203AD7" w:rsidRPr="00532B2C" w:rsidRDefault="00532B2C" w:rsidP="00532B2C">
      <w:pPr>
        <w:spacing w:after="0" w:line="288" w:lineRule="auto"/>
        <w:ind w:right="65" w:firstLine="851"/>
        <w:rPr>
          <w:szCs w:val="24"/>
        </w:rPr>
      </w:pPr>
      <w:r w:rsidRPr="00532B2C">
        <w:rPr>
          <w:szCs w:val="24"/>
        </w:rPr>
        <w:t xml:space="preserve">В цехе 25 станков. Норма времени на обработку изделия – 0,48 нормо-часов. Режим работы двусменный, продолжительность смены – 8,1 часа. В году 242 рабочих дня. Регламентированные простои оборудования в ремонте составляют 3%. Коэффициент использования мощности – 0,89. Определить производственную мощность и его производственную программу.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pStyle w:val="3"/>
        <w:spacing w:after="0" w:line="288" w:lineRule="auto"/>
        <w:ind w:left="0" w:right="65" w:firstLine="851"/>
        <w:rPr>
          <w:szCs w:val="24"/>
        </w:rPr>
      </w:pPr>
      <w:r w:rsidRPr="00532B2C">
        <w:rPr>
          <w:szCs w:val="24"/>
        </w:rPr>
        <w:t>Задание 7</w:t>
      </w:r>
      <w:r w:rsidRPr="00532B2C">
        <w:rPr>
          <w:b w:val="0"/>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ООО «Лина» закупило для производственного участка однотипное оборудование. Режим работы двусменный. Продолжительность смены на данном предприятии равна 8 часам, число рабочих дней в году – 257. Регламентированные простои оборудования составляют 3 % от режимного фонда времени. Рассчитать плановый (эффективный) фонд времени работы единицы оборудования.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pStyle w:val="3"/>
        <w:spacing w:after="0" w:line="288" w:lineRule="auto"/>
        <w:ind w:left="0" w:right="65" w:firstLine="851"/>
        <w:rPr>
          <w:szCs w:val="24"/>
        </w:rPr>
      </w:pPr>
      <w:r w:rsidRPr="00532B2C">
        <w:rPr>
          <w:szCs w:val="24"/>
        </w:rPr>
        <w:t>Задание 8</w:t>
      </w:r>
      <w:r w:rsidRPr="00532B2C">
        <w:rPr>
          <w:b w:val="0"/>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ООО «Лина» закупило для производственного участка 20 станков. Плановый (эффективный) фонд времени работы единицы оборудования составляет 3988,64 ч. Установленная норма времени на обработку одного изделия – 0,5 ч. Рассчитать производственную мощность участка.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pStyle w:val="3"/>
        <w:spacing w:after="0" w:line="288" w:lineRule="auto"/>
        <w:ind w:left="0" w:right="65" w:firstLine="851"/>
        <w:rPr>
          <w:szCs w:val="24"/>
        </w:rPr>
      </w:pPr>
      <w:r w:rsidRPr="00532B2C">
        <w:rPr>
          <w:szCs w:val="24"/>
        </w:rPr>
        <w:t>Задание 9</w:t>
      </w:r>
      <w:r w:rsidRPr="00532B2C">
        <w:rPr>
          <w:b w:val="0"/>
          <w:szCs w:val="24"/>
        </w:rPr>
        <w:t xml:space="preserve"> </w:t>
      </w:r>
    </w:p>
    <w:p w:rsidR="006749DA" w:rsidRDefault="00532B2C" w:rsidP="00532B2C">
      <w:pPr>
        <w:spacing w:after="0" w:line="288" w:lineRule="auto"/>
        <w:ind w:right="65" w:firstLine="851"/>
        <w:rPr>
          <w:szCs w:val="24"/>
        </w:rPr>
      </w:pPr>
      <w:r w:rsidRPr="00532B2C">
        <w:rPr>
          <w:szCs w:val="24"/>
        </w:rPr>
        <w:t xml:space="preserve">ООО «Лина» планирует выпуск продукции на участке в объеме 135613 ед. Производственная мощность участка, оснащенного однотипным оборудованием, 159545 единиц в год. Рассчитать коэффициент использования мощности данного оборудования. </w:t>
      </w:r>
    </w:p>
    <w:p w:rsidR="006749DA" w:rsidRDefault="006749DA" w:rsidP="00532B2C">
      <w:pPr>
        <w:spacing w:after="0" w:line="288" w:lineRule="auto"/>
        <w:ind w:right="65" w:firstLine="851"/>
        <w:rPr>
          <w:szCs w:val="24"/>
        </w:rPr>
      </w:pPr>
    </w:p>
    <w:p w:rsidR="00203AD7" w:rsidRPr="00532B2C" w:rsidRDefault="00532B2C" w:rsidP="00532B2C">
      <w:pPr>
        <w:spacing w:after="0" w:line="288" w:lineRule="auto"/>
        <w:ind w:right="65" w:firstLine="851"/>
        <w:rPr>
          <w:szCs w:val="24"/>
        </w:rPr>
      </w:pPr>
      <w:r w:rsidRPr="00532B2C">
        <w:rPr>
          <w:b/>
          <w:szCs w:val="24"/>
        </w:rPr>
        <w:t>Задание 10</w:t>
      </w: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ООО «Лина» в основном производстве использует три типа оборудования. Оборудование первого типа составляет 5 единиц, второго – 11, а третьего – 15. Норма времени на обработку одного изделия на оборудовании первого типа – 0,5 ч, второго типа – 1,1 ч и третьего – 1,5 ч. Эффективный фонд времени работы единицы оборудования составляет 3988,64 ч. Определить производственную мощность цеха. </w:t>
      </w:r>
    </w:p>
    <w:p w:rsidR="00203AD7" w:rsidRPr="006749DA" w:rsidRDefault="00532B2C" w:rsidP="006749DA">
      <w:pPr>
        <w:spacing w:after="0" w:line="288" w:lineRule="auto"/>
        <w:ind w:right="65" w:firstLine="851"/>
        <w:rPr>
          <w:b/>
          <w:szCs w:val="24"/>
        </w:rPr>
      </w:pPr>
      <w:r w:rsidRPr="006749DA">
        <w:rPr>
          <w:b/>
          <w:szCs w:val="24"/>
        </w:rPr>
        <w:lastRenderedPageBreak/>
        <w:t xml:space="preserve"> Задание 11 </w:t>
      </w:r>
    </w:p>
    <w:p w:rsidR="00203AD7" w:rsidRPr="00532B2C" w:rsidRDefault="00532B2C" w:rsidP="00532B2C">
      <w:pPr>
        <w:spacing w:after="0" w:line="288" w:lineRule="auto"/>
        <w:ind w:right="65" w:firstLine="851"/>
        <w:rPr>
          <w:szCs w:val="24"/>
        </w:rPr>
      </w:pPr>
      <w:r w:rsidRPr="00532B2C">
        <w:rPr>
          <w:szCs w:val="24"/>
        </w:rPr>
        <w:t xml:space="preserve">Количество оборудования ООО «Лина» на начало года составило 400 единиц. С 1 апреля установлено дополнительно еще 60 станков, а с 1 ноября выбыло 30 станков. Плановый фонд времени работы оборудования предприятия равен 3952 ч. Производительность единицы оборудования равна 4 шт./ч. Рассчитать среднегодовую производственную мощность предприятия.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b/>
          <w:szCs w:val="24"/>
        </w:rPr>
        <w:t>Вопросы к практическому занятию:</w:t>
      </w:r>
      <w:r w:rsidRPr="00532B2C">
        <w:rPr>
          <w:szCs w:val="24"/>
        </w:rPr>
        <w:t xml:space="preserve"> </w:t>
      </w:r>
    </w:p>
    <w:p w:rsidR="00203AD7" w:rsidRPr="00532B2C" w:rsidRDefault="00532B2C" w:rsidP="00532B2C">
      <w:pPr>
        <w:numPr>
          <w:ilvl w:val="0"/>
          <w:numId w:val="6"/>
        </w:numPr>
        <w:spacing w:after="0" w:line="288" w:lineRule="auto"/>
        <w:ind w:left="0" w:right="65" w:firstLine="851"/>
        <w:rPr>
          <w:szCs w:val="24"/>
        </w:rPr>
      </w:pPr>
      <w:r w:rsidRPr="00532B2C">
        <w:rPr>
          <w:szCs w:val="24"/>
        </w:rPr>
        <w:t xml:space="preserve">Что представляет собой производственная программа предприятия?  </w:t>
      </w:r>
    </w:p>
    <w:p w:rsidR="00203AD7" w:rsidRPr="00532B2C" w:rsidRDefault="00532B2C" w:rsidP="00532B2C">
      <w:pPr>
        <w:numPr>
          <w:ilvl w:val="0"/>
          <w:numId w:val="6"/>
        </w:numPr>
        <w:spacing w:after="0" w:line="288" w:lineRule="auto"/>
        <w:ind w:left="0" w:right="65" w:firstLine="851"/>
        <w:rPr>
          <w:szCs w:val="24"/>
        </w:rPr>
      </w:pPr>
      <w:r w:rsidRPr="00532B2C">
        <w:rPr>
          <w:szCs w:val="24"/>
        </w:rPr>
        <w:t xml:space="preserve">Как определяется объем товарной, валовой, реализованной продукции?  </w:t>
      </w:r>
    </w:p>
    <w:p w:rsidR="00203AD7" w:rsidRPr="00532B2C" w:rsidRDefault="00532B2C" w:rsidP="00532B2C">
      <w:pPr>
        <w:numPr>
          <w:ilvl w:val="0"/>
          <w:numId w:val="6"/>
        </w:numPr>
        <w:spacing w:after="0" w:line="288" w:lineRule="auto"/>
        <w:ind w:left="0" w:right="65" w:firstLine="851"/>
        <w:rPr>
          <w:szCs w:val="24"/>
        </w:rPr>
      </w:pPr>
      <w:r w:rsidRPr="00532B2C">
        <w:rPr>
          <w:szCs w:val="24"/>
        </w:rPr>
        <w:t xml:space="preserve">Что представляет собой объем чистой продукции?  </w:t>
      </w:r>
    </w:p>
    <w:p w:rsidR="00203AD7" w:rsidRPr="00532B2C" w:rsidRDefault="00532B2C" w:rsidP="00532B2C">
      <w:pPr>
        <w:numPr>
          <w:ilvl w:val="0"/>
          <w:numId w:val="6"/>
        </w:numPr>
        <w:spacing w:after="0" w:line="288" w:lineRule="auto"/>
        <w:ind w:left="0" w:right="65" w:firstLine="851"/>
        <w:rPr>
          <w:szCs w:val="24"/>
        </w:rPr>
      </w:pPr>
      <w:r w:rsidRPr="00532B2C">
        <w:rPr>
          <w:szCs w:val="24"/>
        </w:rPr>
        <w:t xml:space="preserve">Что такое производственная мощность предприятия?  </w:t>
      </w:r>
    </w:p>
    <w:p w:rsidR="00203AD7" w:rsidRPr="00532B2C" w:rsidRDefault="00532B2C" w:rsidP="00532B2C">
      <w:pPr>
        <w:numPr>
          <w:ilvl w:val="0"/>
          <w:numId w:val="6"/>
        </w:numPr>
        <w:spacing w:after="0" w:line="288" w:lineRule="auto"/>
        <w:ind w:left="0" w:right="65" w:firstLine="851"/>
        <w:rPr>
          <w:szCs w:val="24"/>
        </w:rPr>
      </w:pPr>
      <w:r w:rsidRPr="00532B2C">
        <w:rPr>
          <w:szCs w:val="24"/>
        </w:rPr>
        <w:t xml:space="preserve">Как определяется производственная мощность для непрерывных производств?  </w:t>
      </w:r>
    </w:p>
    <w:p w:rsidR="00203AD7" w:rsidRPr="00532B2C" w:rsidRDefault="00532B2C" w:rsidP="00532B2C">
      <w:pPr>
        <w:numPr>
          <w:ilvl w:val="0"/>
          <w:numId w:val="6"/>
        </w:numPr>
        <w:spacing w:after="0" w:line="288" w:lineRule="auto"/>
        <w:ind w:left="0" w:right="65" w:firstLine="851"/>
        <w:rPr>
          <w:szCs w:val="24"/>
        </w:rPr>
      </w:pPr>
      <w:r w:rsidRPr="00532B2C">
        <w:rPr>
          <w:szCs w:val="24"/>
        </w:rPr>
        <w:t xml:space="preserve">Как определяется производственная мощность для периодических производств?  </w:t>
      </w:r>
    </w:p>
    <w:p w:rsidR="00203AD7" w:rsidRPr="00532B2C" w:rsidRDefault="00532B2C" w:rsidP="00532B2C">
      <w:pPr>
        <w:numPr>
          <w:ilvl w:val="0"/>
          <w:numId w:val="6"/>
        </w:numPr>
        <w:spacing w:after="0" w:line="288" w:lineRule="auto"/>
        <w:ind w:left="0" w:right="65" w:firstLine="851"/>
        <w:rPr>
          <w:szCs w:val="24"/>
        </w:rPr>
      </w:pPr>
      <w:r w:rsidRPr="00532B2C">
        <w:rPr>
          <w:szCs w:val="24"/>
        </w:rPr>
        <w:t xml:space="preserve">Как рассчитывается среднегодовая производственная мощность?  </w:t>
      </w:r>
    </w:p>
    <w:p w:rsidR="00203AD7" w:rsidRPr="00532B2C" w:rsidRDefault="00532B2C" w:rsidP="00532B2C">
      <w:pPr>
        <w:numPr>
          <w:ilvl w:val="0"/>
          <w:numId w:val="6"/>
        </w:numPr>
        <w:spacing w:after="0" w:line="288" w:lineRule="auto"/>
        <w:ind w:left="0" w:right="65" w:firstLine="851"/>
        <w:rPr>
          <w:szCs w:val="24"/>
        </w:rPr>
      </w:pPr>
      <w:r w:rsidRPr="00532B2C">
        <w:rPr>
          <w:szCs w:val="24"/>
        </w:rPr>
        <w:t xml:space="preserve">Что такое входная и выходная производственная мощность?  </w:t>
      </w:r>
    </w:p>
    <w:p w:rsidR="00203AD7" w:rsidRPr="00532B2C" w:rsidRDefault="00532B2C" w:rsidP="00532B2C">
      <w:pPr>
        <w:numPr>
          <w:ilvl w:val="0"/>
          <w:numId w:val="6"/>
        </w:numPr>
        <w:spacing w:after="0" w:line="288" w:lineRule="auto"/>
        <w:ind w:left="0" w:right="65" w:firstLine="851"/>
        <w:rPr>
          <w:szCs w:val="24"/>
        </w:rPr>
      </w:pPr>
      <w:r w:rsidRPr="00532B2C">
        <w:rPr>
          <w:szCs w:val="24"/>
        </w:rPr>
        <w:t xml:space="preserve">Как определяется коэффициент использования производственной мощности? Что он характеризует?  </w:t>
      </w:r>
    </w:p>
    <w:p w:rsidR="00203AD7" w:rsidRPr="00532B2C" w:rsidRDefault="00532B2C" w:rsidP="00532B2C">
      <w:pPr>
        <w:spacing w:after="0" w:line="288" w:lineRule="auto"/>
        <w:ind w:right="65" w:firstLine="851"/>
        <w:rPr>
          <w:szCs w:val="24"/>
        </w:rPr>
      </w:pPr>
      <w:r w:rsidRPr="00532B2C">
        <w:rPr>
          <w:b/>
          <w:szCs w:val="24"/>
        </w:rPr>
        <w:t xml:space="preserve"> </w:t>
      </w:r>
    </w:p>
    <w:p w:rsidR="00203AD7" w:rsidRPr="00532B2C" w:rsidRDefault="00532B2C" w:rsidP="00532B2C">
      <w:pPr>
        <w:tabs>
          <w:tab w:val="center" w:pos="2826"/>
        </w:tabs>
        <w:spacing w:after="0" w:line="288" w:lineRule="auto"/>
        <w:ind w:right="65" w:firstLine="851"/>
        <w:rPr>
          <w:szCs w:val="24"/>
        </w:rPr>
      </w:pPr>
      <w:r w:rsidRPr="00532B2C">
        <w:rPr>
          <w:szCs w:val="24"/>
        </w:rPr>
        <w:t xml:space="preserve"> </w:t>
      </w:r>
      <w:r w:rsidRPr="00532B2C">
        <w:rPr>
          <w:szCs w:val="24"/>
        </w:rPr>
        <w:tab/>
        <w:t xml:space="preserve">Список рекомендуемой литературы [1-6] </w:t>
      </w:r>
    </w:p>
    <w:p w:rsidR="00203AD7" w:rsidRPr="00532B2C" w:rsidRDefault="00532B2C" w:rsidP="00532B2C">
      <w:pPr>
        <w:spacing w:after="0" w:line="288" w:lineRule="auto"/>
        <w:ind w:right="65" w:firstLine="851"/>
        <w:rPr>
          <w:szCs w:val="24"/>
        </w:rPr>
      </w:pPr>
      <w:r w:rsidRPr="00532B2C">
        <w:rPr>
          <w:szCs w:val="24"/>
        </w:rPr>
        <w:t xml:space="preserve"> </w:t>
      </w:r>
    </w:p>
    <w:p w:rsidR="006749DA" w:rsidRDefault="00532B2C" w:rsidP="006749DA">
      <w:pPr>
        <w:pStyle w:val="3"/>
        <w:spacing w:after="0" w:line="288" w:lineRule="auto"/>
        <w:ind w:left="0" w:right="65" w:firstLine="851"/>
        <w:jc w:val="center"/>
        <w:rPr>
          <w:szCs w:val="24"/>
        </w:rPr>
      </w:pPr>
      <w:r w:rsidRPr="00532B2C">
        <w:rPr>
          <w:szCs w:val="24"/>
        </w:rPr>
        <w:t>ПРАКТИЧЕСКОЕ ЗАНЯТИЕ 3</w:t>
      </w:r>
    </w:p>
    <w:p w:rsidR="00203AD7" w:rsidRPr="00532B2C" w:rsidRDefault="00532B2C" w:rsidP="006749DA">
      <w:pPr>
        <w:pStyle w:val="3"/>
        <w:spacing w:after="0" w:line="288" w:lineRule="auto"/>
        <w:ind w:left="0" w:right="65" w:firstLine="851"/>
        <w:jc w:val="center"/>
        <w:rPr>
          <w:szCs w:val="24"/>
        </w:rPr>
      </w:pPr>
      <w:r w:rsidRPr="00532B2C">
        <w:rPr>
          <w:szCs w:val="24"/>
        </w:rPr>
        <w:t>Сущность, структура и показатели движения основных фондов</w:t>
      </w:r>
    </w:p>
    <w:p w:rsidR="006749DA" w:rsidRDefault="006749DA" w:rsidP="00532B2C">
      <w:pPr>
        <w:spacing w:after="0" w:line="288" w:lineRule="auto"/>
        <w:ind w:right="65" w:firstLine="851"/>
        <w:rPr>
          <w:b/>
          <w:szCs w:val="24"/>
        </w:rPr>
      </w:pPr>
    </w:p>
    <w:p w:rsidR="00203AD7" w:rsidRPr="00532B2C" w:rsidRDefault="00532B2C" w:rsidP="00532B2C">
      <w:pPr>
        <w:spacing w:after="0" w:line="288" w:lineRule="auto"/>
        <w:ind w:right="65" w:firstLine="851"/>
        <w:rPr>
          <w:szCs w:val="24"/>
        </w:rPr>
      </w:pPr>
      <w:r w:rsidRPr="006749DA">
        <w:rPr>
          <w:b/>
          <w:szCs w:val="24"/>
        </w:rPr>
        <w:t>Цель:</w:t>
      </w:r>
      <w:r w:rsidRPr="00532B2C">
        <w:rPr>
          <w:szCs w:val="24"/>
        </w:rPr>
        <w:t xml:space="preserve"> закрепление теоретического материала и освоение новых знаний и умений в области эффективного управления производственными фондами предприятия. </w:t>
      </w:r>
    </w:p>
    <w:p w:rsidR="006749DA" w:rsidRDefault="006749DA" w:rsidP="00532B2C">
      <w:pPr>
        <w:spacing w:after="0" w:line="288" w:lineRule="auto"/>
        <w:ind w:right="65" w:firstLine="851"/>
        <w:rPr>
          <w:szCs w:val="24"/>
        </w:rPr>
      </w:pPr>
    </w:p>
    <w:p w:rsidR="00203AD7" w:rsidRPr="00532B2C" w:rsidRDefault="00532B2C" w:rsidP="00532B2C">
      <w:pPr>
        <w:spacing w:after="0" w:line="288" w:lineRule="auto"/>
        <w:ind w:right="65" w:firstLine="851"/>
        <w:rPr>
          <w:szCs w:val="24"/>
        </w:rPr>
      </w:pPr>
      <w:r w:rsidRPr="00532B2C">
        <w:rPr>
          <w:szCs w:val="24"/>
        </w:rPr>
        <w:t xml:space="preserve">В результате освоения темы обучающийся должен: </w:t>
      </w:r>
    </w:p>
    <w:p w:rsidR="00203AD7" w:rsidRPr="00532B2C" w:rsidRDefault="00532B2C" w:rsidP="00532B2C">
      <w:pPr>
        <w:spacing w:after="0" w:line="288" w:lineRule="auto"/>
        <w:ind w:right="65" w:firstLine="851"/>
        <w:rPr>
          <w:szCs w:val="24"/>
        </w:rPr>
      </w:pPr>
      <w:r w:rsidRPr="00532B2C">
        <w:rPr>
          <w:szCs w:val="24"/>
        </w:rPr>
        <w:t xml:space="preserve">- используя теоретические основы и практическую деятельность в области управления различными хозяйствующими субъектами и механизм их взаимодействия с разными организационными структурами, способен организовать процесс производства и управления в части реализации продукции, анализа результатов работы и выбора направления дальнейшего развития на основе знания экономической, организационной и управленческой теории </w:t>
      </w:r>
    </w:p>
    <w:p w:rsidR="006749DA" w:rsidRDefault="006749DA" w:rsidP="00532B2C">
      <w:pPr>
        <w:spacing w:after="0" w:line="288" w:lineRule="auto"/>
        <w:ind w:right="65" w:firstLine="851"/>
        <w:rPr>
          <w:szCs w:val="24"/>
        </w:rPr>
      </w:pPr>
    </w:p>
    <w:p w:rsidR="00203AD7" w:rsidRPr="00532B2C" w:rsidRDefault="00532B2C" w:rsidP="00532B2C">
      <w:pPr>
        <w:spacing w:after="0" w:line="288" w:lineRule="auto"/>
        <w:ind w:right="65" w:firstLine="851"/>
        <w:rPr>
          <w:szCs w:val="24"/>
        </w:rPr>
      </w:pPr>
      <w:r w:rsidRPr="00532B2C">
        <w:rPr>
          <w:szCs w:val="24"/>
        </w:rPr>
        <w:t xml:space="preserve">В результате освоения темы формируются индикаторы компетенций:  </w:t>
      </w:r>
    </w:p>
    <w:p w:rsidR="00203AD7" w:rsidRPr="00532B2C" w:rsidRDefault="00532B2C" w:rsidP="00532B2C">
      <w:pPr>
        <w:spacing w:after="0" w:line="288" w:lineRule="auto"/>
        <w:ind w:right="65" w:firstLine="851"/>
        <w:rPr>
          <w:szCs w:val="24"/>
        </w:rPr>
      </w:pPr>
      <w:r w:rsidRPr="00532B2C">
        <w:rPr>
          <w:szCs w:val="24"/>
        </w:rPr>
        <w:t xml:space="preserve">ИД-1 ОПК-1. Способен решать профессиональные задачи на основе знания (на промежуточном уровне) экономической теории.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pStyle w:val="3"/>
        <w:spacing w:after="0" w:line="288" w:lineRule="auto"/>
        <w:ind w:left="0" w:right="65" w:firstLine="851"/>
        <w:rPr>
          <w:szCs w:val="24"/>
        </w:rPr>
      </w:pPr>
      <w:r w:rsidRPr="00532B2C">
        <w:rPr>
          <w:szCs w:val="24"/>
        </w:rPr>
        <w:lastRenderedPageBreak/>
        <w:t>Теоретическая часть</w:t>
      </w:r>
      <w:r w:rsidRPr="00532B2C">
        <w:rPr>
          <w:b w:val="0"/>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Особенностью основных фондов является их многократное функционирование в процессе производства.  </w:t>
      </w:r>
    </w:p>
    <w:p w:rsidR="00203AD7" w:rsidRPr="00532B2C" w:rsidRDefault="00532B2C" w:rsidP="00532B2C">
      <w:pPr>
        <w:spacing w:after="0" w:line="288" w:lineRule="auto"/>
        <w:ind w:right="65" w:firstLine="851"/>
        <w:rPr>
          <w:szCs w:val="24"/>
        </w:rPr>
      </w:pPr>
      <w:r w:rsidRPr="00532B2C">
        <w:rPr>
          <w:szCs w:val="24"/>
        </w:rPr>
        <w:t xml:space="preserve">Основные фонды (средства) можно классифицировать в зависимости от разных признаков.  </w:t>
      </w:r>
    </w:p>
    <w:p w:rsidR="00203AD7" w:rsidRPr="00532B2C" w:rsidRDefault="00532B2C" w:rsidP="00532B2C">
      <w:pPr>
        <w:spacing w:after="0" w:line="288" w:lineRule="auto"/>
        <w:ind w:right="65" w:firstLine="851"/>
        <w:rPr>
          <w:szCs w:val="24"/>
        </w:rPr>
      </w:pPr>
      <w:r w:rsidRPr="00532B2C">
        <w:rPr>
          <w:szCs w:val="24"/>
        </w:rPr>
        <w:t>Группы основных фондов объединяют в активную и пассивную части. Активная часть является ведущей в оценке технического уровня производства. Пассивная часть</w:t>
      </w:r>
      <w:r w:rsidRPr="00532B2C">
        <w:rPr>
          <w:b/>
          <w:szCs w:val="24"/>
        </w:rPr>
        <w:t xml:space="preserve"> </w:t>
      </w:r>
      <w:r w:rsidRPr="00532B2C">
        <w:rPr>
          <w:szCs w:val="24"/>
        </w:rPr>
        <w:t xml:space="preserve">основных фондов является вспомогательной и обеспечивает процесс работы активных элементов. </w:t>
      </w:r>
    </w:p>
    <w:p w:rsidR="00203AD7" w:rsidRPr="00532B2C" w:rsidRDefault="00532B2C" w:rsidP="00532B2C">
      <w:pPr>
        <w:spacing w:after="0" w:line="288" w:lineRule="auto"/>
        <w:ind w:right="65" w:firstLine="851"/>
        <w:rPr>
          <w:szCs w:val="24"/>
        </w:rPr>
      </w:pPr>
      <w:r w:rsidRPr="00532B2C">
        <w:rPr>
          <w:szCs w:val="24"/>
        </w:rPr>
        <w:t xml:space="preserve">Среднегодовая стоимость основных фондов по отдельным группам определяется по следующей формуле: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Фсг=Фн+Фвв-Фвыб,                                                (3.1)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где    Фн – стоимость фондов на начало года; </w:t>
      </w:r>
    </w:p>
    <w:p w:rsidR="00203AD7" w:rsidRPr="00532B2C" w:rsidRDefault="00532B2C" w:rsidP="00532B2C">
      <w:pPr>
        <w:spacing w:after="0" w:line="288" w:lineRule="auto"/>
        <w:ind w:right="65" w:firstLine="851"/>
        <w:rPr>
          <w:szCs w:val="24"/>
        </w:rPr>
      </w:pPr>
      <w:r w:rsidRPr="00532B2C">
        <w:rPr>
          <w:szCs w:val="24"/>
        </w:rPr>
        <w:t xml:space="preserve">Фвв – среднегодовая стоимость вводимых в действие фондов в планируемом году; Фвыб – среднегодовая стоимость выбывающих фондов в планируемом году.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t>Фвв=(Свв*N</w:t>
      </w:r>
      <w:r w:rsidRPr="00532B2C">
        <w:rPr>
          <w:szCs w:val="24"/>
          <w:vertAlign w:val="subscript"/>
        </w:rPr>
        <w:t>1</w:t>
      </w:r>
      <w:r w:rsidRPr="00532B2C">
        <w:rPr>
          <w:szCs w:val="24"/>
        </w:rPr>
        <w:t xml:space="preserve">)/12,                                                  (3.2)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где    Свв – стоимость поступающих и вводимых в действие основных  фондов; </w:t>
      </w:r>
    </w:p>
    <w:p w:rsidR="00203AD7" w:rsidRPr="00532B2C" w:rsidRDefault="00532B2C" w:rsidP="00532B2C">
      <w:pPr>
        <w:spacing w:after="0" w:line="288" w:lineRule="auto"/>
        <w:ind w:right="65" w:firstLine="851"/>
        <w:rPr>
          <w:szCs w:val="24"/>
        </w:rPr>
      </w:pPr>
      <w:r w:rsidRPr="00532B2C">
        <w:rPr>
          <w:szCs w:val="24"/>
        </w:rPr>
        <w:t xml:space="preserve">N1 – число полных месяцев эксплуатации вводимых фондов в планируемом году.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t>Фвыб=(Свыб* N</w:t>
      </w:r>
      <w:r w:rsidRPr="00532B2C">
        <w:rPr>
          <w:szCs w:val="24"/>
          <w:vertAlign w:val="subscript"/>
        </w:rPr>
        <w:t>2</w:t>
      </w:r>
      <w:r w:rsidRPr="00532B2C">
        <w:rPr>
          <w:szCs w:val="24"/>
        </w:rPr>
        <w:t xml:space="preserve">)/12,                                             (3.3)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где    Свыб – стоимость выбывающих фондов; </w:t>
      </w:r>
    </w:p>
    <w:p w:rsidR="00203AD7" w:rsidRPr="00532B2C" w:rsidRDefault="00532B2C" w:rsidP="00532B2C">
      <w:pPr>
        <w:spacing w:after="0" w:line="288" w:lineRule="auto"/>
        <w:ind w:right="65" w:firstLine="851"/>
        <w:rPr>
          <w:szCs w:val="24"/>
        </w:rPr>
      </w:pPr>
      <w:r w:rsidRPr="00532B2C">
        <w:rPr>
          <w:szCs w:val="24"/>
        </w:rPr>
        <w:t xml:space="preserve">N2 – число полных месяцев, остающихся до конца года со времени их выбытия. </w:t>
      </w:r>
    </w:p>
    <w:p w:rsidR="00203AD7" w:rsidRPr="00532B2C" w:rsidRDefault="00532B2C" w:rsidP="00532B2C">
      <w:pPr>
        <w:spacing w:after="0" w:line="288" w:lineRule="auto"/>
        <w:ind w:right="65" w:firstLine="851"/>
        <w:rPr>
          <w:szCs w:val="24"/>
        </w:rPr>
      </w:pPr>
      <w:r w:rsidRPr="00532B2C">
        <w:rPr>
          <w:szCs w:val="24"/>
        </w:rPr>
        <w:t xml:space="preserve">Движение основных фондов характеризуются следующими показателями. </w:t>
      </w:r>
    </w:p>
    <w:p w:rsidR="00203AD7" w:rsidRPr="00532B2C" w:rsidRDefault="00532B2C" w:rsidP="00532B2C">
      <w:pPr>
        <w:spacing w:after="0" w:line="288" w:lineRule="auto"/>
        <w:ind w:right="65" w:firstLine="851"/>
        <w:rPr>
          <w:szCs w:val="24"/>
        </w:rPr>
      </w:pPr>
      <w:r w:rsidRPr="00532B2C">
        <w:rPr>
          <w:szCs w:val="24"/>
        </w:rPr>
        <w:t xml:space="preserve">Коэффициент обновления фондов – характеризует степень обновления основных фондов и определяется по формуле: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kобн=Фвв/Фк,                                                    (3.4)  </w:t>
      </w:r>
    </w:p>
    <w:p w:rsidR="00203AD7" w:rsidRPr="00532B2C" w:rsidRDefault="00532B2C" w:rsidP="00532B2C">
      <w:pPr>
        <w:spacing w:after="0" w:line="288" w:lineRule="auto"/>
        <w:ind w:right="65" w:firstLine="851"/>
        <w:rPr>
          <w:szCs w:val="24"/>
        </w:rPr>
      </w:pPr>
      <w:r w:rsidRPr="00532B2C">
        <w:rPr>
          <w:szCs w:val="24"/>
        </w:rPr>
        <w:t xml:space="preserve">где Фк – стоимость основных фондов на конец года. </w:t>
      </w:r>
    </w:p>
    <w:p w:rsidR="00203AD7" w:rsidRPr="00532B2C" w:rsidRDefault="00532B2C" w:rsidP="00532B2C">
      <w:pPr>
        <w:spacing w:after="0" w:line="288" w:lineRule="auto"/>
        <w:ind w:right="65" w:firstLine="851"/>
        <w:rPr>
          <w:szCs w:val="24"/>
        </w:rPr>
      </w:pPr>
      <w:r w:rsidRPr="00532B2C">
        <w:rPr>
          <w:szCs w:val="24"/>
        </w:rPr>
        <w:t xml:space="preserve">Коэффициент выбытия фондов – характеризует степень обновления основных фондов и определяется по формуле: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kвыб=Фвыб/Фн,                                                  (3.5)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где Фн – стоимость основных фондов на начало года. </w:t>
      </w:r>
    </w:p>
    <w:p w:rsidR="00203AD7" w:rsidRPr="00532B2C" w:rsidRDefault="00532B2C" w:rsidP="00532B2C">
      <w:pPr>
        <w:spacing w:after="0" w:line="288" w:lineRule="auto"/>
        <w:ind w:right="65" w:firstLine="851"/>
        <w:rPr>
          <w:szCs w:val="24"/>
        </w:rPr>
      </w:pPr>
      <w:r w:rsidRPr="00532B2C">
        <w:rPr>
          <w:szCs w:val="24"/>
        </w:rPr>
        <w:t xml:space="preserve">Пример:  </w:t>
      </w:r>
    </w:p>
    <w:p w:rsidR="00203AD7" w:rsidRPr="00532B2C" w:rsidRDefault="00532B2C" w:rsidP="00532B2C">
      <w:pPr>
        <w:spacing w:after="0" w:line="288" w:lineRule="auto"/>
        <w:ind w:right="65" w:firstLine="851"/>
        <w:rPr>
          <w:szCs w:val="24"/>
        </w:rPr>
      </w:pPr>
      <w:r w:rsidRPr="00532B2C">
        <w:rPr>
          <w:szCs w:val="24"/>
        </w:rPr>
        <w:t xml:space="preserve">На начало года стоимость ОПФ составляла 150000 руб. Предприятие приобрело 1 марта оборудование на сумму 42000 руб., а 1 октября было ликвидировано оборудование на сумму 32000 руб. Определите среднегодовую стоимость вводимых фондов, среднегодовую стоимость выбывающих фондов и среднегодовую стоимость ОПФ предприятия. </w:t>
      </w:r>
    </w:p>
    <w:p w:rsidR="00203AD7" w:rsidRPr="00532B2C" w:rsidRDefault="00532B2C" w:rsidP="00532B2C">
      <w:pPr>
        <w:spacing w:after="0" w:line="288" w:lineRule="auto"/>
        <w:ind w:right="65" w:firstLine="851"/>
        <w:rPr>
          <w:szCs w:val="24"/>
        </w:rPr>
      </w:pPr>
      <w:r w:rsidRPr="00532B2C">
        <w:rPr>
          <w:szCs w:val="24"/>
        </w:rPr>
        <w:lastRenderedPageBreak/>
        <w:t xml:space="preserve">Решение:  </w:t>
      </w:r>
    </w:p>
    <w:p w:rsidR="00203AD7" w:rsidRPr="00532B2C" w:rsidRDefault="00532B2C" w:rsidP="00532B2C">
      <w:pPr>
        <w:spacing w:after="0" w:line="288" w:lineRule="auto"/>
        <w:ind w:right="65" w:firstLine="851"/>
        <w:rPr>
          <w:szCs w:val="24"/>
        </w:rPr>
      </w:pPr>
      <w:r w:rsidRPr="00532B2C">
        <w:rPr>
          <w:szCs w:val="24"/>
        </w:rPr>
        <w:t xml:space="preserve">Фвв= (42000*10)/12=35000 руб. </w:t>
      </w:r>
    </w:p>
    <w:p w:rsidR="00203AD7" w:rsidRPr="00532B2C" w:rsidRDefault="00532B2C" w:rsidP="00532B2C">
      <w:pPr>
        <w:spacing w:after="0" w:line="288" w:lineRule="auto"/>
        <w:ind w:right="65" w:firstLine="851"/>
        <w:rPr>
          <w:szCs w:val="24"/>
        </w:rPr>
      </w:pPr>
      <w:r w:rsidRPr="00532B2C">
        <w:rPr>
          <w:szCs w:val="24"/>
        </w:rPr>
        <w:t xml:space="preserve">Фвыб=(32000*3)/12=8000 руб. Фсг=150000+35000-8000=177000 руб.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pStyle w:val="3"/>
        <w:spacing w:after="0" w:line="288" w:lineRule="auto"/>
        <w:ind w:left="0" w:right="65" w:firstLine="851"/>
        <w:rPr>
          <w:szCs w:val="24"/>
        </w:rPr>
      </w:pPr>
      <w:r w:rsidRPr="00532B2C">
        <w:rPr>
          <w:szCs w:val="24"/>
        </w:rPr>
        <w:t xml:space="preserve">Задание 1 </w:t>
      </w:r>
      <w:r w:rsidRPr="00532B2C">
        <w:rPr>
          <w:b w:val="0"/>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На начало года стоимость основных фондов предприятия составляла 150 тыс. руб. 1 февраля предприятие приобрело оборудования на сумму 23 тыс. руб. 1 августа было списано оборудования на сумму 23 тыс. руб. Определить среднегодовую стоимость ОПФ.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pStyle w:val="3"/>
        <w:spacing w:after="0" w:line="288" w:lineRule="auto"/>
        <w:ind w:left="0" w:right="65" w:firstLine="851"/>
        <w:rPr>
          <w:szCs w:val="24"/>
        </w:rPr>
      </w:pPr>
      <w:r w:rsidRPr="00532B2C">
        <w:rPr>
          <w:szCs w:val="24"/>
        </w:rPr>
        <w:t>Задание 2</w:t>
      </w:r>
      <w:r w:rsidRPr="00532B2C">
        <w:rPr>
          <w:b w:val="0"/>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На начало года стоимость основных фондов предприятия составляла 450 тыс. руб. 1 февраля предприятие приобрело оборудования на сумму 82 тыс. руб.; 1 августа было списано оборудования  на сумму 23 тыс. руб. и 1 ноября на 14 тыс. руб. Определить среднегодовую стоимость ОПФ.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pStyle w:val="3"/>
        <w:spacing w:after="0" w:line="288" w:lineRule="auto"/>
        <w:ind w:left="0" w:right="65" w:firstLine="851"/>
        <w:rPr>
          <w:szCs w:val="24"/>
        </w:rPr>
      </w:pPr>
      <w:r w:rsidRPr="00532B2C">
        <w:rPr>
          <w:szCs w:val="24"/>
        </w:rPr>
        <w:t>Задание 3</w:t>
      </w:r>
      <w:r w:rsidRPr="00532B2C">
        <w:rPr>
          <w:b w:val="0"/>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Первоначальная стоимость основных средств на начало года – 5000 тыс. руб. За год введены основные средства на сумму 250 тыс. руб. и выведены на сумму 300 тыс. руб. Определите среднегодовую стоимость основных средств и первоначальную стоимость на конец года.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pStyle w:val="3"/>
        <w:spacing w:after="0" w:line="288" w:lineRule="auto"/>
        <w:ind w:left="0" w:right="65" w:firstLine="851"/>
        <w:rPr>
          <w:szCs w:val="24"/>
        </w:rPr>
      </w:pPr>
      <w:r w:rsidRPr="00532B2C">
        <w:rPr>
          <w:szCs w:val="24"/>
        </w:rPr>
        <w:t xml:space="preserve">Задание 4 </w:t>
      </w:r>
      <w:r w:rsidRPr="00532B2C">
        <w:rPr>
          <w:b w:val="0"/>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На начало года стоимость основных фондов предприятия составляла 150 тыс. руб. 1 февраля предприятие приобрело оборудования на сумму 42 тыс. руб. 1 августа было списано оборудования на сумму 23 тыс. руб. Определить среднегодовую стоимость ОПФ.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pStyle w:val="3"/>
        <w:spacing w:after="0" w:line="288" w:lineRule="auto"/>
        <w:ind w:left="0" w:right="65" w:firstLine="851"/>
        <w:rPr>
          <w:szCs w:val="24"/>
        </w:rPr>
      </w:pPr>
      <w:r w:rsidRPr="00532B2C">
        <w:rPr>
          <w:szCs w:val="24"/>
        </w:rPr>
        <w:t xml:space="preserve">Задание 5  </w:t>
      </w:r>
    </w:p>
    <w:p w:rsidR="00203AD7" w:rsidRPr="00532B2C" w:rsidRDefault="00532B2C" w:rsidP="00532B2C">
      <w:pPr>
        <w:spacing w:after="0" w:line="288" w:lineRule="auto"/>
        <w:ind w:right="65" w:firstLine="851"/>
        <w:rPr>
          <w:szCs w:val="24"/>
        </w:rPr>
      </w:pPr>
      <w:r w:rsidRPr="00532B2C">
        <w:rPr>
          <w:szCs w:val="24"/>
        </w:rPr>
        <w:t xml:space="preserve">Рассчитайте среднегодовую стоимость основных фондов по следующим данным:  </w:t>
      </w:r>
    </w:p>
    <w:tbl>
      <w:tblPr>
        <w:tblStyle w:val="TableGrid"/>
        <w:tblW w:w="9642" w:type="dxa"/>
        <w:tblInd w:w="-144" w:type="dxa"/>
        <w:tblCellMar>
          <w:top w:w="15" w:type="dxa"/>
          <w:left w:w="108" w:type="dxa"/>
          <w:bottom w:w="0" w:type="dxa"/>
          <w:right w:w="83" w:type="dxa"/>
        </w:tblCellMar>
        <w:tblLook w:val="04A0" w:firstRow="1" w:lastRow="0" w:firstColumn="1" w:lastColumn="0" w:noHBand="0" w:noVBand="1"/>
      </w:tblPr>
      <w:tblGrid>
        <w:gridCol w:w="1762"/>
        <w:gridCol w:w="1466"/>
        <w:gridCol w:w="998"/>
        <w:gridCol w:w="1624"/>
        <w:gridCol w:w="1526"/>
        <w:gridCol w:w="1292"/>
        <w:gridCol w:w="1526"/>
      </w:tblGrid>
      <w:tr w:rsidR="00203AD7" w:rsidRPr="00532B2C">
        <w:trPr>
          <w:trHeight w:val="240"/>
        </w:trPr>
        <w:tc>
          <w:tcPr>
            <w:tcW w:w="1956" w:type="dxa"/>
            <w:vMerge w:val="restart"/>
            <w:tcBorders>
              <w:top w:val="single" w:sz="4" w:space="0" w:color="000000"/>
              <w:left w:val="single" w:sz="4" w:space="0" w:color="000000"/>
              <w:bottom w:val="single" w:sz="4" w:space="0" w:color="000000"/>
              <w:right w:val="single" w:sz="4" w:space="0" w:color="000000"/>
            </w:tcBorders>
          </w:tcPr>
          <w:p w:rsidR="00203AD7" w:rsidRPr="006749DA" w:rsidRDefault="00532B2C" w:rsidP="006749DA">
            <w:pPr>
              <w:spacing w:after="0" w:line="288" w:lineRule="auto"/>
              <w:ind w:left="25" w:right="65" w:firstLine="0"/>
              <w:jc w:val="center"/>
              <w:rPr>
                <w:b/>
                <w:szCs w:val="24"/>
              </w:rPr>
            </w:pPr>
            <w:r w:rsidRPr="006749DA">
              <w:rPr>
                <w:b/>
                <w:szCs w:val="24"/>
              </w:rPr>
              <w:t>Группы основных средств</w:t>
            </w:r>
          </w:p>
        </w:tc>
        <w:tc>
          <w:tcPr>
            <w:tcW w:w="1621" w:type="dxa"/>
            <w:vMerge w:val="restart"/>
            <w:tcBorders>
              <w:top w:val="single" w:sz="4" w:space="0" w:color="000000"/>
              <w:left w:val="single" w:sz="4" w:space="0" w:color="000000"/>
              <w:bottom w:val="single" w:sz="4" w:space="0" w:color="000000"/>
              <w:right w:val="single" w:sz="4" w:space="0" w:color="000000"/>
            </w:tcBorders>
          </w:tcPr>
          <w:p w:rsidR="006749DA" w:rsidRPr="006749DA" w:rsidRDefault="00532B2C" w:rsidP="006749DA">
            <w:pPr>
              <w:spacing w:after="0" w:line="288" w:lineRule="auto"/>
              <w:ind w:left="25" w:right="65" w:firstLine="0"/>
              <w:jc w:val="center"/>
              <w:rPr>
                <w:b/>
                <w:szCs w:val="24"/>
              </w:rPr>
            </w:pPr>
            <w:r w:rsidRPr="006749DA">
              <w:rPr>
                <w:b/>
                <w:szCs w:val="24"/>
              </w:rPr>
              <w:t>Стоимость на начало года,</w:t>
            </w:r>
          </w:p>
          <w:p w:rsidR="00203AD7" w:rsidRPr="006749DA" w:rsidRDefault="00532B2C" w:rsidP="006749DA">
            <w:pPr>
              <w:spacing w:after="0" w:line="288" w:lineRule="auto"/>
              <w:ind w:left="25" w:right="65" w:firstLine="0"/>
              <w:jc w:val="center"/>
              <w:rPr>
                <w:b/>
                <w:szCs w:val="24"/>
              </w:rPr>
            </w:pPr>
            <w:r w:rsidRPr="006749DA">
              <w:rPr>
                <w:b/>
                <w:szCs w:val="24"/>
              </w:rPr>
              <w:t>тыс. руб.</w:t>
            </w:r>
          </w:p>
        </w:tc>
        <w:tc>
          <w:tcPr>
            <w:tcW w:w="1260" w:type="dxa"/>
            <w:tcBorders>
              <w:top w:val="single" w:sz="4" w:space="0" w:color="000000"/>
              <w:left w:val="single" w:sz="4" w:space="0" w:color="000000"/>
              <w:bottom w:val="single" w:sz="4" w:space="0" w:color="000000"/>
              <w:right w:val="nil"/>
            </w:tcBorders>
          </w:tcPr>
          <w:p w:rsidR="00203AD7" w:rsidRPr="006749DA" w:rsidRDefault="00203AD7" w:rsidP="006749DA">
            <w:pPr>
              <w:spacing w:after="0" w:line="288" w:lineRule="auto"/>
              <w:ind w:left="25" w:right="65" w:firstLine="0"/>
              <w:jc w:val="center"/>
              <w:rPr>
                <w:b/>
                <w:szCs w:val="24"/>
              </w:rPr>
            </w:pPr>
          </w:p>
        </w:tc>
        <w:tc>
          <w:tcPr>
            <w:tcW w:w="1080" w:type="dxa"/>
            <w:tcBorders>
              <w:top w:val="single" w:sz="4" w:space="0" w:color="000000"/>
              <w:left w:val="nil"/>
              <w:bottom w:val="single" w:sz="4" w:space="0" w:color="000000"/>
              <w:right w:val="nil"/>
            </w:tcBorders>
          </w:tcPr>
          <w:p w:rsidR="00203AD7" w:rsidRPr="006749DA" w:rsidRDefault="00532B2C" w:rsidP="006749DA">
            <w:pPr>
              <w:spacing w:after="0" w:line="288" w:lineRule="auto"/>
              <w:ind w:left="25" w:right="65" w:firstLine="0"/>
              <w:jc w:val="center"/>
              <w:rPr>
                <w:b/>
                <w:szCs w:val="24"/>
              </w:rPr>
            </w:pPr>
            <w:r w:rsidRPr="006749DA">
              <w:rPr>
                <w:b/>
                <w:szCs w:val="24"/>
              </w:rPr>
              <w:t>Введены</w:t>
            </w:r>
          </w:p>
        </w:tc>
        <w:tc>
          <w:tcPr>
            <w:tcW w:w="1248" w:type="dxa"/>
            <w:tcBorders>
              <w:top w:val="single" w:sz="4" w:space="0" w:color="000000"/>
              <w:left w:val="nil"/>
              <w:bottom w:val="single" w:sz="4" w:space="0" w:color="000000"/>
              <w:right w:val="single" w:sz="4" w:space="0" w:color="000000"/>
            </w:tcBorders>
          </w:tcPr>
          <w:p w:rsidR="00203AD7" w:rsidRPr="006749DA" w:rsidRDefault="00203AD7" w:rsidP="006749DA">
            <w:pPr>
              <w:spacing w:after="0" w:line="288" w:lineRule="auto"/>
              <w:ind w:left="25" w:right="65" w:firstLine="0"/>
              <w:jc w:val="center"/>
              <w:rPr>
                <w:b/>
                <w:szCs w:val="24"/>
              </w:rPr>
            </w:pPr>
          </w:p>
        </w:tc>
        <w:tc>
          <w:tcPr>
            <w:tcW w:w="2477" w:type="dxa"/>
            <w:gridSpan w:val="2"/>
            <w:tcBorders>
              <w:top w:val="single" w:sz="4" w:space="0" w:color="000000"/>
              <w:left w:val="single" w:sz="4" w:space="0" w:color="000000"/>
              <w:bottom w:val="single" w:sz="4" w:space="0" w:color="000000"/>
              <w:right w:val="single" w:sz="4" w:space="0" w:color="000000"/>
            </w:tcBorders>
          </w:tcPr>
          <w:p w:rsidR="00203AD7" w:rsidRPr="006749DA" w:rsidRDefault="00532B2C" w:rsidP="006749DA">
            <w:pPr>
              <w:spacing w:after="0" w:line="288" w:lineRule="auto"/>
              <w:ind w:left="25" w:right="65" w:firstLine="0"/>
              <w:jc w:val="center"/>
              <w:rPr>
                <w:b/>
                <w:szCs w:val="24"/>
              </w:rPr>
            </w:pPr>
            <w:r w:rsidRPr="006749DA">
              <w:rPr>
                <w:b/>
                <w:szCs w:val="24"/>
              </w:rPr>
              <w:t>Выведены</w:t>
            </w:r>
          </w:p>
        </w:tc>
      </w:tr>
      <w:tr w:rsidR="00203AD7" w:rsidRPr="00532B2C">
        <w:trPr>
          <w:trHeight w:val="701"/>
        </w:trPr>
        <w:tc>
          <w:tcPr>
            <w:tcW w:w="0" w:type="auto"/>
            <w:vMerge/>
            <w:tcBorders>
              <w:top w:val="nil"/>
              <w:left w:val="single" w:sz="4" w:space="0" w:color="000000"/>
              <w:bottom w:val="single" w:sz="4" w:space="0" w:color="000000"/>
              <w:right w:val="single" w:sz="4" w:space="0" w:color="000000"/>
            </w:tcBorders>
          </w:tcPr>
          <w:p w:rsidR="00203AD7" w:rsidRPr="006749DA" w:rsidRDefault="00203AD7" w:rsidP="006749DA">
            <w:pPr>
              <w:spacing w:after="0" w:line="288" w:lineRule="auto"/>
              <w:ind w:left="25" w:right="65" w:firstLine="0"/>
              <w:jc w:val="center"/>
              <w:rPr>
                <w:b/>
                <w:szCs w:val="24"/>
              </w:rPr>
            </w:pPr>
          </w:p>
        </w:tc>
        <w:tc>
          <w:tcPr>
            <w:tcW w:w="0" w:type="auto"/>
            <w:vMerge/>
            <w:tcBorders>
              <w:top w:val="nil"/>
              <w:left w:val="single" w:sz="4" w:space="0" w:color="000000"/>
              <w:bottom w:val="single" w:sz="4" w:space="0" w:color="000000"/>
              <w:right w:val="single" w:sz="4" w:space="0" w:color="000000"/>
            </w:tcBorders>
          </w:tcPr>
          <w:p w:rsidR="00203AD7" w:rsidRPr="006749DA" w:rsidRDefault="00203AD7" w:rsidP="006749DA">
            <w:pPr>
              <w:spacing w:after="0" w:line="288" w:lineRule="auto"/>
              <w:ind w:left="25" w:right="65" w:firstLine="0"/>
              <w:jc w:val="center"/>
              <w:rPr>
                <w:b/>
                <w:szCs w:val="24"/>
              </w:rPr>
            </w:pPr>
          </w:p>
        </w:tc>
        <w:tc>
          <w:tcPr>
            <w:tcW w:w="1260" w:type="dxa"/>
            <w:tcBorders>
              <w:top w:val="single" w:sz="4" w:space="0" w:color="000000"/>
              <w:left w:val="single" w:sz="4" w:space="0" w:color="000000"/>
              <w:bottom w:val="single" w:sz="4" w:space="0" w:color="000000"/>
              <w:right w:val="single" w:sz="4" w:space="0" w:color="000000"/>
            </w:tcBorders>
          </w:tcPr>
          <w:p w:rsidR="00203AD7" w:rsidRPr="006749DA" w:rsidRDefault="00532B2C" w:rsidP="006749DA">
            <w:pPr>
              <w:spacing w:after="0" w:line="288" w:lineRule="auto"/>
              <w:ind w:left="25" w:right="65" w:firstLine="0"/>
              <w:jc w:val="center"/>
              <w:rPr>
                <w:b/>
                <w:szCs w:val="24"/>
              </w:rPr>
            </w:pPr>
            <w:r w:rsidRPr="006749DA">
              <w:rPr>
                <w:b/>
                <w:szCs w:val="24"/>
              </w:rPr>
              <w:t>Месяц ввода</w:t>
            </w:r>
          </w:p>
        </w:tc>
        <w:tc>
          <w:tcPr>
            <w:tcW w:w="1080" w:type="dxa"/>
            <w:tcBorders>
              <w:top w:val="single" w:sz="4" w:space="0" w:color="000000"/>
              <w:left w:val="single" w:sz="4" w:space="0" w:color="000000"/>
              <w:bottom w:val="single" w:sz="4" w:space="0" w:color="000000"/>
              <w:right w:val="single" w:sz="4" w:space="0" w:color="000000"/>
            </w:tcBorders>
          </w:tcPr>
          <w:p w:rsidR="00203AD7" w:rsidRPr="006749DA" w:rsidRDefault="00532B2C" w:rsidP="006749DA">
            <w:pPr>
              <w:spacing w:after="0" w:line="288" w:lineRule="auto"/>
              <w:ind w:left="25" w:right="65" w:firstLine="0"/>
              <w:jc w:val="center"/>
              <w:rPr>
                <w:b/>
                <w:szCs w:val="24"/>
              </w:rPr>
            </w:pPr>
            <w:r w:rsidRPr="006749DA">
              <w:rPr>
                <w:b/>
                <w:szCs w:val="24"/>
              </w:rPr>
              <w:t>Количество, ед.</w:t>
            </w:r>
          </w:p>
        </w:tc>
        <w:tc>
          <w:tcPr>
            <w:tcW w:w="1248" w:type="dxa"/>
            <w:tcBorders>
              <w:top w:val="single" w:sz="4" w:space="0" w:color="000000"/>
              <w:left w:val="single" w:sz="4" w:space="0" w:color="000000"/>
              <w:bottom w:val="single" w:sz="4" w:space="0" w:color="000000"/>
              <w:right w:val="single" w:sz="4" w:space="0" w:color="000000"/>
            </w:tcBorders>
          </w:tcPr>
          <w:p w:rsidR="00203AD7" w:rsidRPr="006749DA" w:rsidRDefault="00532B2C" w:rsidP="006749DA">
            <w:pPr>
              <w:spacing w:after="0" w:line="288" w:lineRule="auto"/>
              <w:ind w:left="25" w:right="65" w:firstLine="0"/>
              <w:jc w:val="center"/>
              <w:rPr>
                <w:b/>
                <w:szCs w:val="24"/>
              </w:rPr>
            </w:pPr>
            <w:r w:rsidRPr="006749DA">
              <w:rPr>
                <w:b/>
                <w:szCs w:val="24"/>
              </w:rPr>
              <w:t>Стоимость, тыс.</w:t>
            </w:r>
            <w:r w:rsidR="006749DA" w:rsidRPr="006749DA">
              <w:rPr>
                <w:b/>
                <w:szCs w:val="24"/>
              </w:rPr>
              <w:t xml:space="preserve"> </w:t>
            </w:r>
            <w:r w:rsidRPr="006749DA">
              <w:rPr>
                <w:b/>
                <w:szCs w:val="24"/>
              </w:rPr>
              <w:t>руб.</w:t>
            </w:r>
          </w:p>
        </w:tc>
        <w:tc>
          <w:tcPr>
            <w:tcW w:w="1261" w:type="dxa"/>
            <w:tcBorders>
              <w:top w:val="single" w:sz="4" w:space="0" w:color="000000"/>
              <w:left w:val="single" w:sz="4" w:space="0" w:color="000000"/>
              <w:bottom w:val="single" w:sz="4" w:space="0" w:color="000000"/>
              <w:right w:val="single" w:sz="4" w:space="0" w:color="000000"/>
            </w:tcBorders>
          </w:tcPr>
          <w:p w:rsidR="00203AD7" w:rsidRPr="006749DA" w:rsidRDefault="00532B2C" w:rsidP="006749DA">
            <w:pPr>
              <w:spacing w:after="0" w:line="288" w:lineRule="auto"/>
              <w:ind w:left="25" w:right="65" w:firstLine="0"/>
              <w:jc w:val="center"/>
              <w:rPr>
                <w:b/>
                <w:szCs w:val="24"/>
              </w:rPr>
            </w:pPr>
            <w:r w:rsidRPr="006749DA">
              <w:rPr>
                <w:b/>
                <w:szCs w:val="24"/>
              </w:rPr>
              <w:t>Месяц выбытия</w:t>
            </w:r>
          </w:p>
        </w:tc>
        <w:tc>
          <w:tcPr>
            <w:tcW w:w="1217" w:type="dxa"/>
            <w:tcBorders>
              <w:top w:val="single" w:sz="4" w:space="0" w:color="000000"/>
              <w:left w:val="single" w:sz="4" w:space="0" w:color="000000"/>
              <w:bottom w:val="single" w:sz="4" w:space="0" w:color="000000"/>
              <w:right w:val="single" w:sz="4" w:space="0" w:color="000000"/>
            </w:tcBorders>
          </w:tcPr>
          <w:p w:rsidR="00203AD7" w:rsidRPr="006749DA" w:rsidRDefault="00532B2C" w:rsidP="006749DA">
            <w:pPr>
              <w:spacing w:after="0" w:line="288" w:lineRule="auto"/>
              <w:ind w:left="25" w:right="65" w:firstLine="0"/>
              <w:jc w:val="center"/>
              <w:rPr>
                <w:b/>
                <w:szCs w:val="24"/>
              </w:rPr>
            </w:pPr>
            <w:r w:rsidRPr="006749DA">
              <w:rPr>
                <w:b/>
                <w:szCs w:val="24"/>
              </w:rPr>
              <w:t>Стоимость, тыс. руб.</w:t>
            </w:r>
          </w:p>
        </w:tc>
      </w:tr>
      <w:tr w:rsidR="00203AD7" w:rsidRPr="006749DA">
        <w:trPr>
          <w:trHeight w:val="240"/>
        </w:trPr>
        <w:tc>
          <w:tcPr>
            <w:tcW w:w="1956" w:type="dxa"/>
            <w:tcBorders>
              <w:top w:val="single" w:sz="4" w:space="0" w:color="000000"/>
              <w:left w:val="single" w:sz="4" w:space="0" w:color="000000"/>
              <w:bottom w:val="single" w:sz="4" w:space="0" w:color="000000"/>
              <w:right w:val="single" w:sz="4" w:space="0" w:color="000000"/>
            </w:tcBorders>
          </w:tcPr>
          <w:p w:rsidR="00203AD7" w:rsidRPr="006749DA" w:rsidRDefault="00532B2C" w:rsidP="006749DA">
            <w:pPr>
              <w:spacing w:after="0" w:line="288" w:lineRule="auto"/>
              <w:ind w:left="25" w:right="65" w:firstLine="0"/>
              <w:rPr>
                <w:szCs w:val="24"/>
              </w:rPr>
            </w:pPr>
            <w:r w:rsidRPr="006749DA">
              <w:rPr>
                <w:szCs w:val="24"/>
              </w:rPr>
              <w:t xml:space="preserve">Здания  </w:t>
            </w:r>
          </w:p>
        </w:tc>
        <w:tc>
          <w:tcPr>
            <w:tcW w:w="1621" w:type="dxa"/>
            <w:tcBorders>
              <w:top w:val="single" w:sz="4" w:space="0" w:color="000000"/>
              <w:left w:val="single" w:sz="4" w:space="0" w:color="000000"/>
              <w:bottom w:val="single" w:sz="4" w:space="0" w:color="000000"/>
              <w:right w:val="single" w:sz="4" w:space="0" w:color="000000"/>
            </w:tcBorders>
          </w:tcPr>
          <w:p w:rsidR="00203AD7" w:rsidRPr="006749DA" w:rsidRDefault="00532B2C" w:rsidP="006749DA">
            <w:pPr>
              <w:spacing w:after="0" w:line="288" w:lineRule="auto"/>
              <w:ind w:left="25" w:right="65" w:firstLine="0"/>
              <w:rPr>
                <w:szCs w:val="24"/>
              </w:rPr>
            </w:pPr>
            <w:r w:rsidRPr="006749DA">
              <w:rPr>
                <w:szCs w:val="24"/>
              </w:rPr>
              <w:t xml:space="preserve">10 000 </w:t>
            </w:r>
          </w:p>
        </w:tc>
        <w:tc>
          <w:tcPr>
            <w:tcW w:w="1260" w:type="dxa"/>
            <w:tcBorders>
              <w:top w:val="single" w:sz="4" w:space="0" w:color="000000"/>
              <w:left w:val="single" w:sz="4" w:space="0" w:color="000000"/>
              <w:bottom w:val="single" w:sz="4" w:space="0" w:color="000000"/>
              <w:right w:val="single" w:sz="4" w:space="0" w:color="000000"/>
            </w:tcBorders>
          </w:tcPr>
          <w:p w:rsidR="00203AD7" w:rsidRPr="006749DA" w:rsidRDefault="00532B2C" w:rsidP="006749DA">
            <w:pPr>
              <w:spacing w:after="0" w:line="288" w:lineRule="auto"/>
              <w:ind w:left="25" w:right="65" w:firstLine="0"/>
              <w:rPr>
                <w:szCs w:val="24"/>
              </w:rPr>
            </w:pPr>
            <w:r w:rsidRPr="006749DA">
              <w:rPr>
                <w:szCs w:val="24"/>
              </w:rPr>
              <w:t xml:space="preserve">Май </w:t>
            </w:r>
          </w:p>
        </w:tc>
        <w:tc>
          <w:tcPr>
            <w:tcW w:w="1080" w:type="dxa"/>
            <w:tcBorders>
              <w:top w:val="single" w:sz="4" w:space="0" w:color="000000"/>
              <w:left w:val="single" w:sz="4" w:space="0" w:color="000000"/>
              <w:bottom w:val="single" w:sz="4" w:space="0" w:color="000000"/>
              <w:right w:val="single" w:sz="4" w:space="0" w:color="000000"/>
            </w:tcBorders>
          </w:tcPr>
          <w:p w:rsidR="00203AD7" w:rsidRPr="006749DA" w:rsidRDefault="00532B2C" w:rsidP="006749DA">
            <w:pPr>
              <w:spacing w:after="0" w:line="288" w:lineRule="auto"/>
              <w:ind w:left="25" w:right="65" w:firstLine="0"/>
              <w:rPr>
                <w:szCs w:val="24"/>
              </w:rPr>
            </w:pPr>
            <w:r w:rsidRPr="006749DA">
              <w:rPr>
                <w:szCs w:val="24"/>
              </w:rPr>
              <w:t xml:space="preserve">1 </w:t>
            </w:r>
          </w:p>
        </w:tc>
        <w:tc>
          <w:tcPr>
            <w:tcW w:w="1248" w:type="dxa"/>
            <w:tcBorders>
              <w:top w:val="single" w:sz="4" w:space="0" w:color="000000"/>
              <w:left w:val="single" w:sz="4" w:space="0" w:color="000000"/>
              <w:bottom w:val="single" w:sz="4" w:space="0" w:color="000000"/>
              <w:right w:val="single" w:sz="4" w:space="0" w:color="000000"/>
            </w:tcBorders>
          </w:tcPr>
          <w:p w:rsidR="00203AD7" w:rsidRPr="006749DA" w:rsidRDefault="00532B2C" w:rsidP="006749DA">
            <w:pPr>
              <w:spacing w:after="0" w:line="288" w:lineRule="auto"/>
              <w:ind w:left="25" w:right="65" w:firstLine="0"/>
              <w:rPr>
                <w:szCs w:val="24"/>
              </w:rPr>
            </w:pPr>
            <w:r w:rsidRPr="006749DA">
              <w:rPr>
                <w:szCs w:val="24"/>
              </w:rPr>
              <w:t xml:space="preserve">1 000 </w:t>
            </w:r>
          </w:p>
        </w:tc>
        <w:tc>
          <w:tcPr>
            <w:tcW w:w="1261" w:type="dxa"/>
            <w:tcBorders>
              <w:top w:val="single" w:sz="4" w:space="0" w:color="000000"/>
              <w:left w:val="single" w:sz="4" w:space="0" w:color="000000"/>
              <w:bottom w:val="single" w:sz="4" w:space="0" w:color="000000"/>
              <w:right w:val="single" w:sz="4" w:space="0" w:color="000000"/>
            </w:tcBorders>
          </w:tcPr>
          <w:p w:rsidR="00203AD7" w:rsidRPr="006749DA" w:rsidRDefault="00532B2C" w:rsidP="006749DA">
            <w:pPr>
              <w:spacing w:after="0" w:line="288" w:lineRule="auto"/>
              <w:ind w:left="25" w:right="65" w:firstLine="0"/>
              <w:rPr>
                <w:szCs w:val="24"/>
              </w:rPr>
            </w:pPr>
            <w:r w:rsidRPr="006749DA">
              <w:rPr>
                <w:szCs w:val="24"/>
              </w:rPr>
              <w:t xml:space="preserve">Ноябрь </w:t>
            </w:r>
          </w:p>
        </w:tc>
        <w:tc>
          <w:tcPr>
            <w:tcW w:w="1217" w:type="dxa"/>
            <w:tcBorders>
              <w:top w:val="single" w:sz="4" w:space="0" w:color="000000"/>
              <w:left w:val="single" w:sz="4" w:space="0" w:color="000000"/>
              <w:bottom w:val="single" w:sz="4" w:space="0" w:color="000000"/>
              <w:right w:val="single" w:sz="4" w:space="0" w:color="000000"/>
            </w:tcBorders>
          </w:tcPr>
          <w:p w:rsidR="00203AD7" w:rsidRPr="006749DA" w:rsidRDefault="00532B2C" w:rsidP="006749DA">
            <w:pPr>
              <w:spacing w:after="0" w:line="288" w:lineRule="auto"/>
              <w:ind w:left="25" w:right="65" w:firstLine="0"/>
              <w:rPr>
                <w:szCs w:val="24"/>
              </w:rPr>
            </w:pPr>
            <w:r w:rsidRPr="006749DA">
              <w:rPr>
                <w:szCs w:val="24"/>
              </w:rPr>
              <w:t xml:space="preserve">500 </w:t>
            </w:r>
          </w:p>
        </w:tc>
      </w:tr>
      <w:tr w:rsidR="00203AD7" w:rsidRPr="006749DA">
        <w:trPr>
          <w:trHeight w:val="240"/>
        </w:trPr>
        <w:tc>
          <w:tcPr>
            <w:tcW w:w="1956" w:type="dxa"/>
            <w:tcBorders>
              <w:top w:val="single" w:sz="4" w:space="0" w:color="000000"/>
              <w:left w:val="single" w:sz="4" w:space="0" w:color="000000"/>
              <w:bottom w:val="single" w:sz="4" w:space="0" w:color="000000"/>
              <w:right w:val="single" w:sz="4" w:space="0" w:color="000000"/>
            </w:tcBorders>
          </w:tcPr>
          <w:p w:rsidR="00203AD7" w:rsidRPr="006749DA" w:rsidRDefault="00532B2C" w:rsidP="006749DA">
            <w:pPr>
              <w:spacing w:after="0" w:line="288" w:lineRule="auto"/>
              <w:ind w:left="25" w:right="65" w:firstLine="0"/>
              <w:rPr>
                <w:szCs w:val="24"/>
              </w:rPr>
            </w:pPr>
            <w:r w:rsidRPr="006749DA">
              <w:rPr>
                <w:szCs w:val="24"/>
              </w:rPr>
              <w:t xml:space="preserve">Сооружения </w:t>
            </w:r>
          </w:p>
        </w:tc>
        <w:tc>
          <w:tcPr>
            <w:tcW w:w="1621" w:type="dxa"/>
            <w:tcBorders>
              <w:top w:val="single" w:sz="4" w:space="0" w:color="000000"/>
              <w:left w:val="single" w:sz="4" w:space="0" w:color="000000"/>
              <w:bottom w:val="single" w:sz="4" w:space="0" w:color="000000"/>
              <w:right w:val="single" w:sz="4" w:space="0" w:color="000000"/>
            </w:tcBorders>
          </w:tcPr>
          <w:p w:rsidR="00203AD7" w:rsidRPr="006749DA" w:rsidRDefault="00532B2C" w:rsidP="006749DA">
            <w:pPr>
              <w:spacing w:after="0" w:line="288" w:lineRule="auto"/>
              <w:ind w:left="25" w:right="65" w:firstLine="0"/>
              <w:rPr>
                <w:szCs w:val="24"/>
              </w:rPr>
            </w:pPr>
            <w:r w:rsidRPr="006749DA">
              <w:rPr>
                <w:szCs w:val="24"/>
              </w:rPr>
              <w:t xml:space="preserve">1 000 </w:t>
            </w:r>
          </w:p>
        </w:tc>
        <w:tc>
          <w:tcPr>
            <w:tcW w:w="1260" w:type="dxa"/>
            <w:tcBorders>
              <w:top w:val="single" w:sz="4" w:space="0" w:color="000000"/>
              <w:left w:val="single" w:sz="4" w:space="0" w:color="000000"/>
              <w:bottom w:val="single" w:sz="4" w:space="0" w:color="000000"/>
              <w:right w:val="single" w:sz="4" w:space="0" w:color="000000"/>
            </w:tcBorders>
          </w:tcPr>
          <w:p w:rsidR="00203AD7" w:rsidRPr="006749DA" w:rsidRDefault="00532B2C" w:rsidP="006749DA">
            <w:pPr>
              <w:spacing w:after="0" w:line="288" w:lineRule="auto"/>
              <w:ind w:left="25" w:right="65" w:firstLine="0"/>
              <w:rPr>
                <w:szCs w:val="24"/>
              </w:rPr>
            </w:pPr>
            <w:r w:rsidRPr="006749DA">
              <w:rPr>
                <w:szCs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203AD7" w:rsidRPr="006749DA" w:rsidRDefault="00532B2C" w:rsidP="006749DA">
            <w:pPr>
              <w:spacing w:after="0" w:line="288" w:lineRule="auto"/>
              <w:ind w:left="25" w:right="65" w:firstLine="0"/>
              <w:rPr>
                <w:szCs w:val="24"/>
              </w:rPr>
            </w:pPr>
            <w:r w:rsidRPr="006749DA">
              <w:rPr>
                <w:szCs w:val="24"/>
              </w:rPr>
              <w:t xml:space="preserve"> </w:t>
            </w:r>
          </w:p>
        </w:tc>
        <w:tc>
          <w:tcPr>
            <w:tcW w:w="1248" w:type="dxa"/>
            <w:tcBorders>
              <w:top w:val="single" w:sz="4" w:space="0" w:color="000000"/>
              <w:left w:val="single" w:sz="4" w:space="0" w:color="000000"/>
              <w:bottom w:val="single" w:sz="4" w:space="0" w:color="000000"/>
              <w:right w:val="single" w:sz="4" w:space="0" w:color="000000"/>
            </w:tcBorders>
          </w:tcPr>
          <w:p w:rsidR="00203AD7" w:rsidRPr="006749DA" w:rsidRDefault="00532B2C" w:rsidP="006749DA">
            <w:pPr>
              <w:spacing w:after="0" w:line="288" w:lineRule="auto"/>
              <w:ind w:left="25" w:right="65" w:firstLine="0"/>
              <w:rPr>
                <w:szCs w:val="24"/>
              </w:rPr>
            </w:pPr>
            <w:r w:rsidRPr="006749DA">
              <w:rPr>
                <w:szCs w:val="24"/>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203AD7" w:rsidRPr="006749DA" w:rsidRDefault="00532B2C" w:rsidP="006749DA">
            <w:pPr>
              <w:spacing w:after="0" w:line="288" w:lineRule="auto"/>
              <w:ind w:left="25" w:right="65" w:firstLine="0"/>
              <w:rPr>
                <w:szCs w:val="24"/>
              </w:rPr>
            </w:pPr>
            <w:r w:rsidRPr="006749DA">
              <w:rPr>
                <w:szCs w:val="24"/>
              </w:rPr>
              <w:t xml:space="preserve"> </w:t>
            </w:r>
          </w:p>
        </w:tc>
        <w:tc>
          <w:tcPr>
            <w:tcW w:w="1217" w:type="dxa"/>
            <w:tcBorders>
              <w:top w:val="single" w:sz="4" w:space="0" w:color="000000"/>
              <w:left w:val="single" w:sz="4" w:space="0" w:color="000000"/>
              <w:bottom w:val="single" w:sz="4" w:space="0" w:color="000000"/>
              <w:right w:val="single" w:sz="4" w:space="0" w:color="000000"/>
            </w:tcBorders>
          </w:tcPr>
          <w:p w:rsidR="00203AD7" w:rsidRPr="006749DA" w:rsidRDefault="00532B2C" w:rsidP="006749DA">
            <w:pPr>
              <w:spacing w:after="0" w:line="288" w:lineRule="auto"/>
              <w:ind w:left="25" w:right="65" w:firstLine="0"/>
              <w:rPr>
                <w:szCs w:val="24"/>
              </w:rPr>
            </w:pPr>
            <w:r w:rsidRPr="006749DA">
              <w:rPr>
                <w:szCs w:val="24"/>
              </w:rPr>
              <w:t xml:space="preserve"> </w:t>
            </w:r>
          </w:p>
        </w:tc>
      </w:tr>
      <w:tr w:rsidR="00203AD7" w:rsidRPr="006749DA">
        <w:trPr>
          <w:trHeight w:val="240"/>
        </w:trPr>
        <w:tc>
          <w:tcPr>
            <w:tcW w:w="1956" w:type="dxa"/>
            <w:tcBorders>
              <w:top w:val="single" w:sz="4" w:space="0" w:color="000000"/>
              <w:left w:val="single" w:sz="4" w:space="0" w:color="000000"/>
              <w:bottom w:val="single" w:sz="4" w:space="0" w:color="000000"/>
              <w:right w:val="single" w:sz="4" w:space="0" w:color="000000"/>
            </w:tcBorders>
          </w:tcPr>
          <w:p w:rsidR="00203AD7" w:rsidRPr="006749DA" w:rsidRDefault="00532B2C" w:rsidP="006749DA">
            <w:pPr>
              <w:spacing w:after="0" w:line="288" w:lineRule="auto"/>
              <w:ind w:left="25" w:right="65" w:firstLine="0"/>
              <w:rPr>
                <w:szCs w:val="24"/>
              </w:rPr>
            </w:pPr>
            <w:r w:rsidRPr="006749DA">
              <w:rPr>
                <w:szCs w:val="24"/>
              </w:rPr>
              <w:t xml:space="preserve">Оборудование </w:t>
            </w:r>
          </w:p>
        </w:tc>
        <w:tc>
          <w:tcPr>
            <w:tcW w:w="1621" w:type="dxa"/>
            <w:tcBorders>
              <w:top w:val="single" w:sz="4" w:space="0" w:color="000000"/>
              <w:left w:val="single" w:sz="4" w:space="0" w:color="000000"/>
              <w:bottom w:val="single" w:sz="4" w:space="0" w:color="000000"/>
              <w:right w:val="single" w:sz="4" w:space="0" w:color="000000"/>
            </w:tcBorders>
          </w:tcPr>
          <w:p w:rsidR="00203AD7" w:rsidRPr="006749DA" w:rsidRDefault="00532B2C" w:rsidP="006749DA">
            <w:pPr>
              <w:spacing w:after="0" w:line="288" w:lineRule="auto"/>
              <w:ind w:left="25" w:right="65" w:firstLine="0"/>
              <w:rPr>
                <w:szCs w:val="24"/>
              </w:rPr>
            </w:pPr>
            <w:r w:rsidRPr="006749DA">
              <w:rPr>
                <w:szCs w:val="24"/>
              </w:rPr>
              <w:t xml:space="preserve">20 000 </w:t>
            </w:r>
          </w:p>
        </w:tc>
        <w:tc>
          <w:tcPr>
            <w:tcW w:w="1260" w:type="dxa"/>
            <w:tcBorders>
              <w:top w:val="single" w:sz="4" w:space="0" w:color="000000"/>
              <w:left w:val="single" w:sz="4" w:space="0" w:color="000000"/>
              <w:bottom w:val="single" w:sz="4" w:space="0" w:color="000000"/>
              <w:right w:val="single" w:sz="4" w:space="0" w:color="000000"/>
            </w:tcBorders>
          </w:tcPr>
          <w:p w:rsidR="00203AD7" w:rsidRPr="006749DA" w:rsidRDefault="00532B2C" w:rsidP="006749DA">
            <w:pPr>
              <w:spacing w:after="0" w:line="288" w:lineRule="auto"/>
              <w:ind w:left="25" w:right="65" w:firstLine="0"/>
              <w:rPr>
                <w:szCs w:val="24"/>
              </w:rPr>
            </w:pPr>
            <w:r w:rsidRPr="006749DA">
              <w:rPr>
                <w:szCs w:val="24"/>
              </w:rPr>
              <w:t xml:space="preserve">Март </w:t>
            </w:r>
          </w:p>
        </w:tc>
        <w:tc>
          <w:tcPr>
            <w:tcW w:w="1080" w:type="dxa"/>
            <w:tcBorders>
              <w:top w:val="single" w:sz="4" w:space="0" w:color="000000"/>
              <w:left w:val="single" w:sz="4" w:space="0" w:color="000000"/>
              <w:bottom w:val="single" w:sz="4" w:space="0" w:color="000000"/>
              <w:right w:val="single" w:sz="4" w:space="0" w:color="000000"/>
            </w:tcBorders>
          </w:tcPr>
          <w:p w:rsidR="00203AD7" w:rsidRPr="006749DA" w:rsidRDefault="00532B2C" w:rsidP="006749DA">
            <w:pPr>
              <w:spacing w:after="0" w:line="288" w:lineRule="auto"/>
              <w:ind w:left="25" w:right="65" w:firstLine="0"/>
              <w:rPr>
                <w:szCs w:val="24"/>
              </w:rPr>
            </w:pPr>
            <w:r w:rsidRPr="006749DA">
              <w:rPr>
                <w:szCs w:val="24"/>
              </w:rPr>
              <w:t xml:space="preserve">1 </w:t>
            </w:r>
          </w:p>
        </w:tc>
        <w:tc>
          <w:tcPr>
            <w:tcW w:w="1248" w:type="dxa"/>
            <w:tcBorders>
              <w:top w:val="single" w:sz="4" w:space="0" w:color="000000"/>
              <w:left w:val="single" w:sz="4" w:space="0" w:color="000000"/>
              <w:bottom w:val="single" w:sz="4" w:space="0" w:color="000000"/>
              <w:right w:val="single" w:sz="4" w:space="0" w:color="000000"/>
            </w:tcBorders>
          </w:tcPr>
          <w:p w:rsidR="00203AD7" w:rsidRPr="006749DA" w:rsidRDefault="00532B2C" w:rsidP="006749DA">
            <w:pPr>
              <w:spacing w:after="0" w:line="288" w:lineRule="auto"/>
              <w:ind w:left="25" w:right="65" w:firstLine="0"/>
              <w:rPr>
                <w:szCs w:val="24"/>
              </w:rPr>
            </w:pPr>
            <w:r w:rsidRPr="006749DA">
              <w:rPr>
                <w:szCs w:val="24"/>
              </w:rPr>
              <w:t xml:space="preserve">2 000 </w:t>
            </w:r>
          </w:p>
        </w:tc>
        <w:tc>
          <w:tcPr>
            <w:tcW w:w="1261" w:type="dxa"/>
            <w:tcBorders>
              <w:top w:val="single" w:sz="4" w:space="0" w:color="000000"/>
              <w:left w:val="single" w:sz="4" w:space="0" w:color="000000"/>
              <w:bottom w:val="single" w:sz="4" w:space="0" w:color="000000"/>
              <w:right w:val="single" w:sz="4" w:space="0" w:color="000000"/>
            </w:tcBorders>
          </w:tcPr>
          <w:p w:rsidR="00203AD7" w:rsidRPr="006749DA" w:rsidRDefault="00532B2C" w:rsidP="006749DA">
            <w:pPr>
              <w:spacing w:after="0" w:line="288" w:lineRule="auto"/>
              <w:ind w:left="25" w:right="65" w:firstLine="0"/>
              <w:rPr>
                <w:szCs w:val="24"/>
              </w:rPr>
            </w:pPr>
            <w:r w:rsidRPr="006749DA">
              <w:rPr>
                <w:szCs w:val="24"/>
              </w:rPr>
              <w:t xml:space="preserve"> </w:t>
            </w:r>
          </w:p>
        </w:tc>
        <w:tc>
          <w:tcPr>
            <w:tcW w:w="1217" w:type="dxa"/>
            <w:tcBorders>
              <w:top w:val="single" w:sz="4" w:space="0" w:color="000000"/>
              <w:left w:val="single" w:sz="4" w:space="0" w:color="000000"/>
              <w:bottom w:val="single" w:sz="4" w:space="0" w:color="000000"/>
              <w:right w:val="single" w:sz="4" w:space="0" w:color="000000"/>
            </w:tcBorders>
          </w:tcPr>
          <w:p w:rsidR="00203AD7" w:rsidRPr="006749DA" w:rsidRDefault="00532B2C" w:rsidP="006749DA">
            <w:pPr>
              <w:spacing w:after="0" w:line="288" w:lineRule="auto"/>
              <w:ind w:left="25" w:right="65" w:firstLine="0"/>
              <w:rPr>
                <w:szCs w:val="24"/>
              </w:rPr>
            </w:pPr>
            <w:r w:rsidRPr="006749DA">
              <w:rPr>
                <w:szCs w:val="24"/>
              </w:rPr>
              <w:t xml:space="preserve"> </w:t>
            </w:r>
          </w:p>
        </w:tc>
      </w:tr>
      <w:tr w:rsidR="00203AD7" w:rsidRPr="006749DA">
        <w:trPr>
          <w:trHeight w:val="468"/>
        </w:trPr>
        <w:tc>
          <w:tcPr>
            <w:tcW w:w="1956" w:type="dxa"/>
            <w:tcBorders>
              <w:top w:val="single" w:sz="4" w:space="0" w:color="000000"/>
              <w:left w:val="single" w:sz="4" w:space="0" w:color="000000"/>
              <w:bottom w:val="single" w:sz="4" w:space="0" w:color="000000"/>
              <w:right w:val="single" w:sz="4" w:space="0" w:color="000000"/>
            </w:tcBorders>
          </w:tcPr>
          <w:p w:rsidR="00203AD7" w:rsidRPr="006749DA" w:rsidRDefault="00532B2C" w:rsidP="006749DA">
            <w:pPr>
              <w:spacing w:after="0" w:line="288" w:lineRule="auto"/>
              <w:ind w:left="25" w:right="65" w:firstLine="0"/>
              <w:rPr>
                <w:szCs w:val="24"/>
              </w:rPr>
            </w:pPr>
            <w:r w:rsidRPr="006749DA">
              <w:rPr>
                <w:szCs w:val="24"/>
              </w:rPr>
              <w:t xml:space="preserve">Средства транспортные </w:t>
            </w:r>
          </w:p>
        </w:tc>
        <w:tc>
          <w:tcPr>
            <w:tcW w:w="1621" w:type="dxa"/>
            <w:tcBorders>
              <w:top w:val="single" w:sz="4" w:space="0" w:color="000000"/>
              <w:left w:val="single" w:sz="4" w:space="0" w:color="000000"/>
              <w:bottom w:val="single" w:sz="4" w:space="0" w:color="000000"/>
              <w:right w:val="single" w:sz="4" w:space="0" w:color="000000"/>
            </w:tcBorders>
          </w:tcPr>
          <w:p w:rsidR="00203AD7" w:rsidRPr="006749DA" w:rsidRDefault="00532B2C" w:rsidP="006749DA">
            <w:pPr>
              <w:spacing w:after="0" w:line="288" w:lineRule="auto"/>
              <w:ind w:left="25" w:right="65" w:firstLine="0"/>
              <w:rPr>
                <w:szCs w:val="24"/>
              </w:rPr>
            </w:pPr>
            <w:r w:rsidRPr="006749DA">
              <w:rPr>
                <w:szCs w:val="24"/>
              </w:rPr>
              <w:t xml:space="preserve">500 </w:t>
            </w:r>
          </w:p>
        </w:tc>
        <w:tc>
          <w:tcPr>
            <w:tcW w:w="1260" w:type="dxa"/>
            <w:tcBorders>
              <w:top w:val="single" w:sz="4" w:space="0" w:color="000000"/>
              <w:left w:val="single" w:sz="4" w:space="0" w:color="000000"/>
              <w:bottom w:val="single" w:sz="4" w:space="0" w:color="000000"/>
              <w:right w:val="single" w:sz="4" w:space="0" w:color="000000"/>
            </w:tcBorders>
          </w:tcPr>
          <w:p w:rsidR="00203AD7" w:rsidRPr="006749DA" w:rsidRDefault="00532B2C" w:rsidP="006749DA">
            <w:pPr>
              <w:spacing w:after="0" w:line="288" w:lineRule="auto"/>
              <w:ind w:left="25" w:right="65" w:firstLine="0"/>
              <w:rPr>
                <w:szCs w:val="24"/>
              </w:rPr>
            </w:pPr>
            <w:r w:rsidRPr="006749DA">
              <w:rPr>
                <w:szCs w:val="24"/>
              </w:rPr>
              <w:t xml:space="preserve">Август </w:t>
            </w:r>
          </w:p>
        </w:tc>
        <w:tc>
          <w:tcPr>
            <w:tcW w:w="1080" w:type="dxa"/>
            <w:tcBorders>
              <w:top w:val="single" w:sz="4" w:space="0" w:color="000000"/>
              <w:left w:val="single" w:sz="4" w:space="0" w:color="000000"/>
              <w:bottom w:val="single" w:sz="4" w:space="0" w:color="000000"/>
              <w:right w:val="single" w:sz="4" w:space="0" w:color="000000"/>
            </w:tcBorders>
          </w:tcPr>
          <w:p w:rsidR="00203AD7" w:rsidRPr="006749DA" w:rsidRDefault="00532B2C" w:rsidP="006749DA">
            <w:pPr>
              <w:spacing w:after="0" w:line="288" w:lineRule="auto"/>
              <w:ind w:left="25" w:right="65" w:firstLine="0"/>
              <w:rPr>
                <w:szCs w:val="24"/>
              </w:rPr>
            </w:pPr>
            <w:r w:rsidRPr="006749DA">
              <w:rPr>
                <w:szCs w:val="24"/>
              </w:rPr>
              <w:t xml:space="preserve">2 </w:t>
            </w:r>
          </w:p>
        </w:tc>
        <w:tc>
          <w:tcPr>
            <w:tcW w:w="1248" w:type="dxa"/>
            <w:tcBorders>
              <w:top w:val="single" w:sz="4" w:space="0" w:color="000000"/>
              <w:left w:val="single" w:sz="4" w:space="0" w:color="000000"/>
              <w:bottom w:val="single" w:sz="4" w:space="0" w:color="000000"/>
              <w:right w:val="single" w:sz="4" w:space="0" w:color="000000"/>
            </w:tcBorders>
          </w:tcPr>
          <w:p w:rsidR="00203AD7" w:rsidRPr="006749DA" w:rsidRDefault="00532B2C" w:rsidP="006749DA">
            <w:pPr>
              <w:spacing w:after="0" w:line="288" w:lineRule="auto"/>
              <w:ind w:left="25" w:right="65" w:firstLine="0"/>
              <w:rPr>
                <w:szCs w:val="24"/>
              </w:rPr>
            </w:pPr>
            <w:r w:rsidRPr="006749DA">
              <w:rPr>
                <w:szCs w:val="24"/>
              </w:rPr>
              <w:t xml:space="preserve">50 </w:t>
            </w:r>
          </w:p>
        </w:tc>
        <w:tc>
          <w:tcPr>
            <w:tcW w:w="1261" w:type="dxa"/>
            <w:tcBorders>
              <w:top w:val="single" w:sz="4" w:space="0" w:color="000000"/>
              <w:left w:val="single" w:sz="4" w:space="0" w:color="000000"/>
              <w:bottom w:val="single" w:sz="4" w:space="0" w:color="000000"/>
              <w:right w:val="single" w:sz="4" w:space="0" w:color="000000"/>
            </w:tcBorders>
          </w:tcPr>
          <w:p w:rsidR="00203AD7" w:rsidRPr="006749DA" w:rsidRDefault="00532B2C" w:rsidP="006749DA">
            <w:pPr>
              <w:spacing w:after="0" w:line="288" w:lineRule="auto"/>
              <w:ind w:left="25" w:right="65" w:firstLine="0"/>
              <w:rPr>
                <w:szCs w:val="24"/>
              </w:rPr>
            </w:pPr>
            <w:r w:rsidRPr="006749DA">
              <w:rPr>
                <w:szCs w:val="24"/>
              </w:rPr>
              <w:t xml:space="preserve"> </w:t>
            </w:r>
          </w:p>
        </w:tc>
        <w:tc>
          <w:tcPr>
            <w:tcW w:w="1217" w:type="dxa"/>
            <w:tcBorders>
              <w:top w:val="single" w:sz="4" w:space="0" w:color="000000"/>
              <w:left w:val="single" w:sz="4" w:space="0" w:color="000000"/>
              <w:bottom w:val="single" w:sz="4" w:space="0" w:color="000000"/>
              <w:right w:val="single" w:sz="4" w:space="0" w:color="000000"/>
            </w:tcBorders>
          </w:tcPr>
          <w:p w:rsidR="00203AD7" w:rsidRPr="006749DA" w:rsidRDefault="00532B2C" w:rsidP="006749DA">
            <w:pPr>
              <w:spacing w:after="0" w:line="288" w:lineRule="auto"/>
              <w:ind w:left="25" w:right="65" w:firstLine="0"/>
              <w:rPr>
                <w:szCs w:val="24"/>
              </w:rPr>
            </w:pPr>
            <w:r w:rsidRPr="006749DA">
              <w:rPr>
                <w:szCs w:val="24"/>
              </w:rPr>
              <w:t xml:space="preserve"> </w:t>
            </w:r>
          </w:p>
        </w:tc>
      </w:tr>
      <w:tr w:rsidR="00203AD7" w:rsidRPr="006749DA">
        <w:trPr>
          <w:trHeight w:val="242"/>
        </w:trPr>
        <w:tc>
          <w:tcPr>
            <w:tcW w:w="1956" w:type="dxa"/>
            <w:tcBorders>
              <w:top w:val="single" w:sz="4" w:space="0" w:color="000000"/>
              <w:left w:val="single" w:sz="4" w:space="0" w:color="000000"/>
              <w:bottom w:val="single" w:sz="4" w:space="0" w:color="000000"/>
              <w:right w:val="single" w:sz="4" w:space="0" w:color="000000"/>
            </w:tcBorders>
          </w:tcPr>
          <w:p w:rsidR="00203AD7" w:rsidRPr="006749DA" w:rsidRDefault="00532B2C" w:rsidP="006749DA">
            <w:pPr>
              <w:spacing w:after="0" w:line="288" w:lineRule="auto"/>
              <w:ind w:left="25" w:right="65" w:firstLine="0"/>
              <w:rPr>
                <w:szCs w:val="24"/>
              </w:rPr>
            </w:pPr>
            <w:r w:rsidRPr="006749DA">
              <w:rPr>
                <w:szCs w:val="24"/>
              </w:rPr>
              <w:t xml:space="preserve">Инвентарь </w:t>
            </w:r>
          </w:p>
        </w:tc>
        <w:tc>
          <w:tcPr>
            <w:tcW w:w="1621" w:type="dxa"/>
            <w:tcBorders>
              <w:top w:val="single" w:sz="4" w:space="0" w:color="000000"/>
              <w:left w:val="single" w:sz="4" w:space="0" w:color="000000"/>
              <w:bottom w:val="single" w:sz="4" w:space="0" w:color="000000"/>
              <w:right w:val="single" w:sz="4" w:space="0" w:color="000000"/>
            </w:tcBorders>
          </w:tcPr>
          <w:p w:rsidR="00203AD7" w:rsidRPr="006749DA" w:rsidRDefault="00532B2C" w:rsidP="006749DA">
            <w:pPr>
              <w:spacing w:after="0" w:line="288" w:lineRule="auto"/>
              <w:ind w:left="25" w:right="65" w:firstLine="0"/>
              <w:rPr>
                <w:szCs w:val="24"/>
              </w:rPr>
            </w:pPr>
            <w:r w:rsidRPr="006749DA">
              <w:rPr>
                <w:szCs w:val="24"/>
              </w:rPr>
              <w:t xml:space="preserve">200 </w:t>
            </w:r>
          </w:p>
        </w:tc>
        <w:tc>
          <w:tcPr>
            <w:tcW w:w="1260" w:type="dxa"/>
            <w:tcBorders>
              <w:top w:val="single" w:sz="4" w:space="0" w:color="000000"/>
              <w:left w:val="single" w:sz="4" w:space="0" w:color="000000"/>
              <w:bottom w:val="single" w:sz="4" w:space="0" w:color="000000"/>
              <w:right w:val="single" w:sz="4" w:space="0" w:color="000000"/>
            </w:tcBorders>
          </w:tcPr>
          <w:p w:rsidR="00203AD7" w:rsidRPr="006749DA" w:rsidRDefault="00532B2C" w:rsidP="006749DA">
            <w:pPr>
              <w:spacing w:after="0" w:line="288" w:lineRule="auto"/>
              <w:ind w:left="25" w:right="65" w:firstLine="0"/>
              <w:rPr>
                <w:szCs w:val="24"/>
              </w:rPr>
            </w:pPr>
            <w:r w:rsidRPr="006749DA">
              <w:rPr>
                <w:szCs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203AD7" w:rsidRPr="006749DA" w:rsidRDefault="00532B2C" w:rsidP="006749DA">
            <w:pPr>
              <w:spacing w:after="0" w:line="288" w:lineRule="auto"/>
              <w:ind w:left="25" w:right="65" w:firstLine="0"/>
              <w:rPr>
                <w:szCs w:val="24"/>
              </w:rPr>
            </w:pPr>
            <w:r w:rsidRPr="006749DA">
              <w:rPr>
                <w:szCs w:val="24"/>
              </w:rPr>
              <w:t xml:space="preserve"> </w:t>
            </w:r>
          </w:p>
        </w:tc>
        <w:tc>
          <w:tcPr>
            <w:tcW w:w="1248" w:type="dxa"/>
            <w:tcBorders>
              <w:top w:val="single" w:sz="4" w:space="0" w:color="000000"/>
              <w:left w:val="single" w:sz="4" w:space="0" w:color="000000"/>
              <w:bottom w:val="single" w:sz="4" w:space="0" w:color="000000"/>
              <w:right w:val="single" w:sz="4" w:space="0" w:color="000000"/>
            </w:tcBorders>
          </w:tcPr>
          <w:p w:rsidR="00203AD7" w:rsidRPr="006749DA" w:rsidRDefault="00532B2C" w:rsidP="006749DA">
            <w:pPr>
              <w:spacing w:after="0" w:line="288" w:lineRule="auto"/>
              <w:ind w:left="25" w:right="65" w:firstLine="0"/>
              <w:rPr>
                <w:szCs w:val="24"/>
              </w:rPr>
            </w:pPr>
            <w:r w:rsidRPr="006749DA">
              <w:rPr>
                <w:szCs w:val="24"/>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203AD7" w:rsidRPr="006749DA" w:rsidRDefault="00532B2C" w:rsidP="006749DA">
            <w:pPr>
              <w:spacing w:after="0" w:line="288" w:lineRule="auto"/>
              <w:ind w:left="25" w:right="65" w:firstLine="0"/>
              <w:rPr>
                <w:szCs w:val="24"/>
              </w:rPr>
            </w:pPr>
            <w:r w:rsidRPr="006749DA">
              <w:rPr>
                <w:szCs w:val="24"/>
              </w:rPr>
              <w:t xml:space="preserve">Июнь </w:t>
            </w:r>
          </w:p>
        </w:tc>
        <w:tc>
          <w:tcPr>
            <w:tcW w:w="1217" w:type="dxa"/>
            <w:tcBorders>
              <w:top w:val="single" w:sz="4" w:space="0" w:color="000000"/>
              <w:left w:val="single" w:sz="4" w:space="0" w:color="000000"/>
              <w:bottom w:val="single" w:sz="4" w:space="0" w:color="000000"/>
              <w:right w:val="single" w:sz="4" w:space="0" w:color="000000"/>
            </w:tcBorders>
          </w:tcPr>
          <w:p w:rsidR="00203AD7" w:rsidRPr="006749DA" w:rsidRDefault="00532B2C" w:rsidP="006749DA">
            <w:pPr>
              <w:spacing w:after="0" w:line="288" w:lineRule="auto"/>
              <w:ind w:left="25" w:right="65" w:firstLine="0"/>
              <w:rPr>
                <w:szCs w:val="24"/>
              </w:rPr>
            </w:pPr>
            <w:r w:rsidRPr="006749DA">
              <w:rPr>
                <w:szCs w:val="24"/>
              </w:rPr>
              <w:t xml:space="preserve">90 </w:t>
            </w:r>
          </w:p>
        </w:tc>
      </w:tr>
    </w:tbl>
    <w:p w:rsidR="00203AD7" w:rsidRPr="00532B2C" w:rsidRDefault="00532B2C" w:rsidP="00532B2C">
      <w:pPr>
        <w:spacing w:after="0" w:line="288" w:lineRule="auto"/>
        <w:ind w:right="65" w:firstLine="851"/>
        <w:rPr>
          <w:szCs w:val="24"/>
        </w:rPr>
      </w:pPr>
      <w:r w:rsidRPr="00532B2C">
        <w:rPr>
          <w:b/>
          <w:szCs w:val="24"/>
        </w:rPr>
        <w:t xml:space="preserve"> </w:t>
      </w:r>
    </w:p>
    <w:p w:rsidR="00203AD7" w:rsidRPr="00532B2C" w:rsidRDefault="00532B2C" w:rsidP="00532B2C">
      <w:pPr>
        <w:pStyle w:val="3"/>
        <w:spacing w:after="0" w:line="288" w:lineRule="auto"/>
        <w:ind w:left="0" w:right="65" w:firstLine="851"/>
        <w:rPr>
          <w:szCs w:val="24"/>
        </w:rPr>
      </w:pPr>
      <w:r w:rsidRPr="00532B2C">
        <w:rPr>
          <w:szCs w:val="24"/>
        </w:rPr>
        <w:t xml:space="preserve">Задание 6  </w:t>
      </w:r>
    </w:p>
    <w:p w:rsidR="00203AD7" w:rsidRPr="00532B2C" w:rsidRDefault="00532B2C" w:rsidP="00532B2C">
      <w:pPr>
        <w:spacing w:after="0" w:line="288" w:lineRule="auto"/>
        <w:ind w:right="65" w:firstLine="851"/>
        <w:rPr>
          <w:szCs w:val="24"/>
        </w:rPr>
      </w:pPr>
      <w:r w:rsidRPr="00532B2C">
        <w:rPr>
          <w:szCs w:val="24"/>
        </w:rPr>
        <w:t xml:space="preserve">Установите среднегодовую стоимость основных средств, если их стоимость, тыс. руб., в течение года составляла: на 1 января      4 525                   на 1 июля         4 720      1 февраля   4 605                        1 августа      4 740 </w:t>
      </w:r>
    </w:p>
    <w:p w:rsidR="00203AD7" w:rsidRPr="00532B2C" w:rsidRDefault="00532B2C" w:rsidP="00532B2C">
      <w:pPr>
        <w:spacing w:after="0" w:line="288" w:lineRule="auto"/>
        <w:ind w:right="65" w:firstLine="851"/>
        <w:rPr>
          <w:szCs w:val="24"/>
        </w:rPr>
      </w:pPr>
      <w:r w:rsidRPr="00532B2C">
        <w:rPr>
          <w:szCs w:val="24"/>
        </w:rPr>
        <w:lastRenderedPageBreak/>
        <w:t xml:space="preserve">     1 марта       4 600                        1 сентября   4 710 </w:t>
      </w:r>
    </w:p>
    <w:p w:rsidR="00203AD7" w:rsidRPr="00532B2C" w:rsidRDefault="00532B2C" w:rsidP="00532B2C">
      <w:pPr>
        <w:spacing w:after="0" w:line="288" w:lineRule="auto"/>
        <w:ind w:right="65" w:firstLine="851"/>
        <w:rPr>
          <w:szCs w:val="24"/>
        </w:rPr>
      </w:pPr>
      <w:r w:rsidRPr="00532B2C">
        <w:rPr>
          <w:szCs w:val="24"/>
        </w:rPr>
        <w:t xml:space="preserve">     1 апреля     4 575                        1 октября     4 690 </w:t>
      </w:r>
    </w:p>
    <w:p w:rsidR="00203AD7" w:rsidRPr="00532B2C" w:rsidRDefault="00532B2C" w:rsidP="00532B2C">
      <w:pPr>
        <w:spacing w:after="0" w:line="288" w:lineRule="auto"/>
        <w:ind w:right="65" w:firstLine="851"/>
        <w:rPr>
          <w:szCs w:val="24"/>
        </w:rPr>
      </w:pPr>
      <w:r w:rsidRPr="00532B2C">
        <w:rPr>
          <w:szCs w:val="24"/>
        </w:rPr>
        <w:t xml:space="preserve">     1 мая          4 575                        1 ноября       4 692      1 июня       4 560                        1 декабря      4 730 </w:t>
      </w:r>
    </w:p>
    <w:p w:rsidR="00203AD7" w:rsidRPr="00532B2C" w:rsidRDefault="00532B2C" w:rsidP="00532B2C">
      <w:pPr>
        <w:spacing w:after="0" w:line="288" w:lineRule="auto"/>
        <w:ind w:right="65" w:firstLine="851"/>
        <w:rPr>
          <w:szCs w:val="24"/>
        </w:rPr>
      </w:pPr>
      <w:r w:rsidRPr="00532B2C">
        <w:rPr>
          <w:szCs w:val="24"/>
        </w:rPr>
        <w:t xml:space="preserve">                                                       31 декабря      4 770 </w:t>
      </w:r>
    </w:p>
    <w:p w:rsidR="00203AD7" w:rsidRPr="00532B2C" w:rsidRDefault="00532B2C" w:rsidP="00532B2C">
      <w:pPr>
        <w:spacing w:after="0" w:line="288" w:lineRule="auto"/>
        <w:ind w:right="65" w:firstLine="851"/>
        <w:rPr>
          <w:szCs w:val="24"/>
        </w:rPr>
      </w:pPr>
      <w:r w:rsidRPr="00532B2C">
        <w:rPr>
          <w:b/>
          <w:szCs w:val="24"/>
        </w:rPr>
        <w:t xml:space="preserve"> </w:t>
      </w:r>
    </w:p>
    <w:p w:rsidR="00203AD7" w:rsidRPr="00532B2C" w:rsidRDefault="00532B2C" w:rsidP="00532B2C">
      <w:pPr>
        <w:pStyle w:val="3"/>
        <w:spacing w:after="0" w:line="288" w:lineRule="auto"/>
        <w:ind w:left="0" w:right="65" w:firstLine="851"/>
        <w:rPr>
          <w:szCs w:val="24"/>
        </w:rPr>
      </w:pPr>
      <w:r w:rsidRPr="00532B2C">
        <w:rPr>
          <w:szCs w:val="24"/>
        </w:rPr>
        <w:t xml:space="preserve">Задание 7  </w:t>
      </w:r>
    </w:p>
    <w:p w:rsidR="00203AD7" w:rsidRPr="00532B2C" w:rsidRDefault="00532B2C" w:rsidP="00532B2C">
      <w:pPr>
        <w:spacing w:after="0" w:line="288" w:lineRule="auto"/>
        <w:ind w:right="65" w:firstLine="851"/>
        <w:rPr>
          <w:szCs w:val="24"/>
        </w:rPr>
      </w:pPr>
      <w:r w:rsidRPr="00532B2C">
        <w:rPr>
          <w:szCs w:val="24"/>
        </w:rPr>
        <w:t xml:space="preserve">Стоимость основных средств предприятия на начало года – 340 млн. руб. За год введены основные средства на сумму: 45 млн. руб. в июне,  9 млн. руб. – в  сентябре; выведены на сумму: 5,9 млн. руб. в апреле, 21 млн. руб. – в мае. Рассчитайте коэффициенты выбытия и обновления основных средств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pStyle w:val="3"/>
        <w:spacing w:after="0" w:line="288" w:lineRule="auto"/>
        <w:ind w:left="0" w:right="65" w:firstLine="851"/>
        <w:rPr>
          <w:szCs w:val="24"/>
        </w:rPr>
      </w:pPr>
      <w:r w:rsidRPr="00532B2C">
        <w:rPr>
          <w:szCs w:val="24"/>
        </w:rPr>
        <w:t>Задание 8</w:t>
      </w:r>
      <w:r w:rsidRPr="00532B2C">
        <w:rPr>
          <w:b w:val="0"/>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Стоимость активной части основных производственных фондов 176 тыс. руб., доля активной части 0,4. Введено оборудования 1 мая на сумму 16 тыс. руб.; выведено 7 апреля на сумму 13 тыс. руб. и 1 ноября на – 5 тыс. руб. Определить среднегодовую стоимость ОПФ предприятия.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pStyle w:val="3"/>
        <w:spacing w:after="0" w:line="288" w:lineRule="auto"/>
        <w:ind w:left="0" w:right="65" w:firstLine="851"/>
        <w:rPr>
          <w:szCs w:val="24"/>
        </w:rPr>
      </w:pPr>
      <w:r w:rsidRPr="00532B2C">
        <w:rPr>
          <w:szCs w:val="24"/>
        </w:rPr>
        <w:t xml:space="preserve">Задание 9 </w:t>
      </w:r>
      <w:r w:rsidRPr="00532B2C">
        <w:rPr>
          <w:b w:val="0"/>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Первоначальная стоимость основных производственных фондов на начало года составляла 150 тыс. руб. В течение года были введены станки на сумму 45 тыс. руб., выведены на 16 тыс. руб. Определить: а) стоимость ОПФ на конец года, б) коэффициент обновления ОПФ.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b/>
          <w:szCs w:val="24"/>
        </w:rPr>
        <w:t>Вопросы к практическому занятию:</w:t>
      </w:r>
      <w:r w:rsidRPr="00532B2C">
        <w:rPr>
          <w:szCs w:val="24"/>
        </w:rPr>
        <w:t xml:space="preserve"> </w:t>
      </w:r>
    </w:p>
    <w:p w:rsidR="00203AD7" w:rsidRPr="00532B2C" w:rsidRDefault="00532B2C" w:rsidP="00532B2C">
      <w:pPr>
        <w:numPr>
          <w:ilvl w:val="0"/>
          <w:numId w:val="7"/>
        </w:numPr>
        <w:spacing w:after="0" w:line="288" w:lineRule="auto"/>
        <w:ind w:left="0" w:right="65" w:firstLine="851"/>
        <w:rPr>
          <w:szCs w:val="24"/>
        </w:rPr>
      </w:pPr>
      <w:r w:rsidRPr="00532B2C">
        <w:rPr>
          <w:szCs w:val="24"/>
        </w:rPr>
        <w:t xml:space="preserve">Сущность основных фондов. </w:t>
      </w:r>
    </w:p>
    <w:p w:rsidR="00203AD7" w:rsidRPr="00532B2C" w:rsidRDefault="00532B2C" w:rsidP="00532B2C">
      <w:pPr>
        <w:numPr>
          <w:ilvl w:val="0"/>
          <w:numId w:val="7"/>
        </w:numPr>
        <w:spacing w:after="0" w:line="288" w:lineRule="auto"/>
        <w:ind w:left="0" w:right="65" w:firstLine="851"/>
        <w:rPr>
          <w:szCs w:val="24"/>
        </w:rPr>
      </w:pPr>
      <w:r w:rsidRPr="00532B2C">
        <w:rPr>
          <w:szCs w:val="24"/>
        </w:rPr>
        <w:t xml:space="preserve">Классификация основных фондов. </w:t>
      </w:r>
    </w:p>
    <w:p w:rsidR="00203AD7" w:rsidRPr="00532B2C" w:rsidRDefault="00532B2C" w:rsidP="00532B2C">
      <w:pPr>
        <w:numPr>
          <w:ilvl w:val="0"/>
          <w:numId w:val="7"/>
        </w:numPr>
        <w:spacing w:after="0" w:line="288" w:lineRule="auto"/>
        <w:ind w:left="0" w:right="65" w:firstLine="851"/>
        <w:rPr>
          <w:szCs w:val="24"/>
        </w:rPr>
      </w:pPr>
      <w:r w:rsidRPr="00532B2C">
        <w:rPr>
          <w:szCs w:val="24"/>
        </w:rPr>
        <w:t xml:space="preserve">Типовая структура основных фондов. </w:t>
      </w:r>
    </w:p>
    <w:p w:rsidR="00203AD7" w:rsidRPr="00532B2C" w:rsidRDefault="00532B2C" w:rsidP="00532B2C">
      <w:pPr>
        <w:numPr>
          <w:ilvl w:val="0"/>
          <w:numId w:val="7"/>
        </w:numPr>
        <w:spacing w:after="0" w:line="288" w:lineRule="auto"/>
        <w:ind w:left="0" w:right="65" w:firstLine="851"/>
        <w:rPr>
          <w:szCs w:val="24"/>
        </w:rPr>
      </w:pPr>
      <w:r w:rsidRPr="00532B2C">
        <w:rPr>
          <w:szCs w:val="24"/>
        </w:rPr>
        <w:t xml:space="preserve">Методы определения среднегодовой стоимости основных фондов. </w:t>
      </w:r>
    </w:p>
    <w:p w:rsidR="00203AD7" w:rsidRPr="00532B2C" w:rsidRDefault="00532B2C" w:rsidP="00532B2C">
      <w:pPr>
        <w:numPr>
          <w:ilvl w:val="0"/>
          <w:numId w:val="7"/>
        </w:numPr>
        <w:spacing w:after="0" w:line="288" w:lineRule="auto"/>
        <w:ind w:left="0" w:right="65" w:firstLine="851"/>
        <w:rPr>
          <w:szCs w:val="24"/>
        </w:rPr>
      </w:pPr>
      <w:r w:rsidRPr="00532B2C">
        <w:rPr>
          <w:szCs w:val="24"/>
        </w:rPr>
        <w:t xml:space="preserve">Показатели движения основных фондов. </w:t>
      </w:r>
    </w:p>
    <w:p w:rsidR="00203AD7" w:rsidRPr="00532B2C" w:rsidRDefault="00532B2C" w:rsidP="00532B2C">
      <w:pPr>
        <w:spacing w:after="0" w:line="288" w:lineRule="auto"/>
        <w:ind w:right="65" w:firstLine="851"/>
        <w:rPr>
          <w:szCs w:val="24"/>
        </w:rPr>
      </w:pPr>
      <w:r w:rsidRPr="00532B2C">
        <w:rPr>
          <w:szCs w:val="24"/>
        </w:rPr>
        <w:t xml:space="preserve"> </w:t>
      </w:r>
      <w:r w:rsidRPr="00532B2C">
        <w:rPr>
          <w:szCs w:val="24"/>
        </w:rPr>
        <w:tab/>
        <w:t xml:space="preserve"> </w:t>
      </w:r>
    </w:p>
    <w:p w:rsidR="00203AD7" w:rsidRPr="00532B2C" w:rsidRDefault="00532B2C" w:rsidP="00532B2C">
      <w:pPr>
        <w:tabs>
          <w:tab w:val="center" w:pos="2826"/>
        </w:tabs>
        <w:spacing w:after="0" w:line="288" w:lineRule="auto"/>
        <w:ind w:right="65" w:firstLine="851"/>
        <w:rPr>
          <w:szCs w:val="24"/>
        </w:rPr>
      </w:pPr>
      <w:r w:rsidRPr="00532B2C">
        <w:rPr>
          <w:szCs w:val="24"/>
        </w:rPr>
        <w:t xml:space="preserve"> </w:t>
      </w:r>
      <w:r w:rsidRPr="00532B2C">
        <w:rPr>
          <w:szCs w:val="24"/>
        </w:rPr>
        <w:tab/>
        <w:t>Список рекомендуемой литературы [1-6]</w:t>
      </w:r>
      <w:r w:rsidRPr="00532B2C">
        <w:rPr>
          <w:i/>
          <w:szCs w:val="24"/>
        </w:rPr>
        <w:t xml:space="preserve"> </w:t>
      </w:r>
    </w:p>
    <w:p w:rsidR="00203AD7" w:rsidRDefault="00532B2C" w:rsidP="00532B2C">
      <w:pPr>
        <w:spacing w:after="0" w:line="288" w:lineRule="auto"/>
        <w:ind w:right="65" w:firstLine="851"/>
        <w:rPr>
          <w:szCs w:val="24"/>
        </w:rPr>
      </w:pPr>
      <w:r w:rsidRPr="00532B2C">
        <w:rPr>
          <w:szCs w:val="24"/>
        </w:rPr>
        <w:t xml:space="preserve"> </w:t>
      </w:r>
    </w:p>
    <w:p w:rsidR="006749DA" w:rsidRPr="00532B2C" w:rsidRDefault="006749DA" w:rsidP="00532B2C">
      <w:pPr>
        <w:spacing w:after="0" w:line="288" w:lineRule="auto"/>
        <w:ind w:right="65" w:firstLine="851"/>
        <w:rPr>
          <w:szCs w:val="24"/>
        </w:rPr>
      </w:pPr>
    </w:p>
    <w:p w:rsidR="00203AD7" w:rsidRPr="00532B2C" w:rsidRDefault="00532B2C" w:rsidP="006749DA">
      <w:pPr>
        <w:spacing w:after="0" w:line="288" w:lineRule="auto"/>
        <w:ind w:right="65" w:firstLine="851"/>
        <w:jc w:val="center"/>
        <w:rPr>
          <w:szCs w:val="24"/>
        </w:rPr>
      </w:pPr>
      <w:r w:rsidRPr="00532B2C">
        <w:rPr>
          <w:b/>
          <w:szCs w:val="24"/>
        </w:rPr>
        <w:t>ПРАКТИЧЕСКОЕ ЗАНЯТИЕ 4</w:t>
      </w:r>
    </w:p>
    <w:p w:rsidR="00203AD7" w:rsidRPr="00532B2C" w:rsidRDefault="00532B2C" w:rsidP="006749DA">
      <w:pPr>
        <w:pStyle w:val="3"/>
        <w:spacing w:after="0" w:line="288" w:lineRule="auto"/>
        <w:ind w:left="0" w:right="65" w:firstLine="851"/>
        <w:jc w:val="center"/>
        <w:rPr>
          <w:szCs w:val="24"/>
        </w:rPr>
      </w:pPr>
      <w:r w:rsidRPr="00532B2C">
        <w:rPr>
          <w:szCs w:val="24"/>
        </w:rPr>
        <w:t>Износ и амортизация основных фондов</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6749DA">
        <w:rPr>
          <w:b/>
          <w:szCs w:val="24"/>
        </w:rPr>
        <w:t>Цель:</w:t>
      </w:r>
      <w:r w:rsidRPr="00532B2C">
        <w:rPr>
          <w:szCs w:val="24"/>
        </w:rPr>
        <w:t xml:space="preserve"> закрепление теоретического материала и освоение новых знаний и умений в области проведения эффективной амортизационной политики предприятия. </w:t>
      </w:r>
    </w:p>
    <w:p w:rsidR="006749DA" w:rsidRDefault="006749DA" w:rsidP="00532B2C">
      <w:pPr>
        <w:spacing w:after="0" w:line="288" w:lineRule="auto"/>
        <w:ind w:right="65" w:firstLine="851"/>
        <w:rPr>
          <w:szCs w:val="24"/>
        </w:rPr>
      </w:pPr>
    </w:p>
    <w:p w:rsidR="00203AD7" w:rsidRPr="00532B2C" w:rsidRDefault="00532B2C" w:rsidP="00532B2C">
      <w:pPr>
        <w:spacing w:after="0" w:line="288" w:lineRule="auto"/>
        <w:ind w:right="65" w:firstLine="851"/>
        <w:rPr>
          <w:szCs w:val="24"/>
        </w:rPr>
      </w:pPr>
      <w:r w:rsidRPr="00532B2C">
        <w:rPr>
          <w:szCs w:val="24"/>
        </w:rPr>
        <w:t xml:space="preserve">В результате освоения темы обучающийся должен: </w:t>
      </w:r>
    </w:p>
    <w:p w:rsidR="00203AD7" w:rsidRPr="00532B2C" w:rsidRDefault="00532B2C" w:rsidP="00532B2C">
      <w:pPr>
        <w:spacing w:after="0" w:line="288" w:lineRule="auto"/>
        <w:ind w:right="65" w:firstLine="851"/>
        <w:rPr>
          <w:szCs w:val="24"/>
        </w:rPr>
      </w:pPr>
      <w:r w:rsidRPr="00532B2C">
        <w:rPr>
          <w:szCs w:val="24"/>
        </w:rPr>
        <w:t xml:space="preserve">- используя теоретические основы и практическую деятельность в области управления различными хозяйствующими субъектами и механизм их взаимодействия с разными организационными структурами, способен организовать процесс производства и </w:t>
      </w:r>
      <w:r w:rsidRPr="00532B2C">
        <w:rPr>
          <w:szCs w:val="24"/>
        </w:rPr>
        <w:lastRenderedPageBreak/>
        <w:t xml:space="preserve">управления в части реализации продукции, анализа результатов работы и выбора направления дальнейшего развития на основе знания экономической, организационной и управленческой теории </w:t>
      </w:r>
    </w:p>
    <w:p w:rsidR="006749DA" w:rsidRDefault="006749DA" w:rsidP="00532B2C">
      <w:pPr>
        <w:spacing w:after="0" w:line="288" w:lineRule="auto"/>
        <w:ind w:right="65" w:firstLine="851"/>
        <w:rPr>
          <w:szCs w:val="24"/>
        </w:rPr>
      </w:pPr>
    </w:p>
    <w:p w:rsidR="00203AD7" w:rsidRPr="00532B2C" w:rsidRDefault="00532B2C" w:rsidP="00532B2C">
      <w:pPr>
        <w:spacing w:after="0" w:line="288" w:lineRule="auto"/>
        <w:ind w:right="65" w:firstLine="851"/>
        <w:rPr>
          <w:szCs w:val="24"/>
        </w:rPr>
      </w:pPr>
      <w:r w:rsidRPr="00532B2C">
        <w:rPr>
          <w:szCs w:val="24"/>
        </w:rPr>
        <w:t xml:space="preserve">В результате освоения темы формируются индикаторы компетенций:  </w:t>
      </w:r>
    </w:p>
    <w:p w:rsidR="00203AD7" w:rsidRPr="00532B2C" w:rsidRDefault="00532B2C" w:rsidP="00532B2C">
      <w:pPr>
        <w:spacing w:after="0" w:line="288" w:lineRule="auto"/>
        <w:ind w:right="65" w:firstLine="851"/>
        <w:rPr>
          <w:szCs w:val="24"/>
        </w:rPr>
      </w:pPr>
      <w:r w:rsidRPr="00532B2C">
        <w:rPr>
          <w:szCs w:val="24"/>
        </w:rPr>
        <w:t xml:space="preserve">ИД-1 ОПК-1. Способен решать профессиональные задачи на основе знания (на промежуточном уровне) экономической теории.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pStyle w:val="3"/>
        <w:spacing w:after="0" w:line="288" w:lineRule="auto"/>
        <w:ind w:left="0" w:right="65" w:firstLine="851"/>
        <w:rPr>
          <w:szCs w:val="24"/>
        </w:rPr>
      </w:pPr>
      <w:r w:rsidRPr="00532B2C">
        <w:rPr>
          <w:szCs w:val="24"/>
        </w:rPr>
        <w:t>Теоретическая часть</w:t>
      </w:r>
      <w:r w:rsidRPr="00532B2C">
        <w:rPr>
          <w:b w:val="0"/>
          <w:szCs w:val="24"/>
        </w:rPr>
        <w:t xml:space="preserve"> </w:t>
      </w:r>
    </w:p>
    <w:p w:rsidR="00203AD7" w:rsidRPr="00532B2C" w:rsidRDefault="00532B2C" w:rsidP="00532B2C">
      <w:pPr>
        <w:spacing w:after="0" w:line="288" w:lineRule="auto"/>
        <w:ind w:right="65" w:firstLine="851"/>
        <w:rPr>
          <w:szCs w:val="24"/>
        </w:rPr>
      </w:pPr>
      <w:r w:rsidRPr="00532B2C">
        <w:rPr>
          <w:szCs w:val="24"/>
        </w:rPr>
        <w:t>Износ – это постепенная утрата основными средствами своей потребительной стоимости. Различают моральный</w:t>
      </w:r>
      <w:r w:rsidRPr="00532B2C">
        <w:rPr>
          <w:i/>
          <w:szCs w:val="24"/>
        </w:rPr>
        <w:t xml:space="preserve"> </w:t>
      </w:r>
      <w:r w:rsidRPr="00532B2C">
        <w:rPr>
          <w:szCs w:val="24"/>
        </w:rPr>
        <w:t>и физический</w:t>
      </w:r>
      <w:r w:rsidRPr="00532B2C">
        <w:rPr>
          <w:b/>
          <w:szCs w:val="24"/>
        </w:rPr>
        <w:t xml:space="preserve"> </w:t>
      </w:r>
      <w:r w:rsidRPr="00532B2C">
        <w:rPr>
          <w:szCs w:val="24"/>
        </w:rPr>
        <w:t xml:space="preserve">износ. </w:t>
      </w:r>
    </w:p>
    <w:p w:rsidR="00203AD7" w:rsidRPr="00532B2C" w:rsidRDefault="00532B2C" w:rsidP="00532B2C">
      <w:pPr>
        <w:spacing w:after="0" w:line="288" w:lineRule="auto"/>
        <w:ind w:right="65" w:firstLine="851"/>
        <w:rPr>
          <w:szCs w:val="24"/>
        </w:rPr>
      </w:pPr>
      <w:r w:rsidRPr="00532B2C">
        <w:rPr>
          <w:szCs w:val="24"/>
        </w:rPr>
        <w:t xml:space="preserve">Физический износ – это утрата основными средствами своей потребительской стоимости в результате снашивания деталей, воздействия естественных природных факторов и агрессивных сред.  </w:t>
      </w:r>
    </w:p>
    <w:p w:rsidR="00203AD7" w:rsidRPr="00532B2C" w:rsidRDefault="00532B2C" w:rsidP="00532B2C">
      <w:pPr>
        <w:spacing w:after="0" w:line="288" w:lineRule="auto"/>
        <w:ind w:right="65" w:firstLine="851"/>
        <w:rPr>
          <w:szCs w:val="24"/>
        </w:rPr>
      </w:pPr>
      <w:r w:rsidRPr="00532B2C">
        <w:rPr>
          <w:szCs w:val="24"/>
        </w:rPr>
        <w:t xml:space="preserve">Моральный износ – это утрата стоимости вследствие снижения стоимости воспроизводства аналогичных объектов основных средств, обусловленных совершенствованием технологии и организации производственного процесса.  </w:t>
      </w:r>
    </w:p>
    <w:p w:rsidR="00203AD7" w:rsidRPr="00532B2C" w:rsidRDefault="00532B2C" w:rsidP="00532B2C">
      <w:pPr>
        <w:spacing w:after="0" w:line="288" w:lineRule="auto"/>
        <w:ind w:right="65" w:firstLine="851"/>
        <w:rPr>
          <w:szCs w:val="24"/>
        </w:rPr>
      </w:pPr>
      <w:r w:rsidRPr="00532B2C">
        <w:rPr>
          <w:szCs w:val="24"/>
        </w:rPr>
        <w:t xml:space="preserve">Амортизация – это планомерный процесс переноса стоимости средств труда по мере их износа на производимый с их помощью продукт. Амортизация является денежным выражением физического и морального износа основных средств. </w:t>
      </w:r>
    </w:p>
    <w:p w:rsidR="00203AD7" w:rsidRPr="00532B2C" w:rsidRDefault="00532B2C" w:rsidP="00532B2C">
      <w:pPr>
        <w:spacing w:after="0" w:line="288" w:lineRule="auto"/>
        <w:ind w:right="65" w:firstLine="851"/>
        <w:rPr>
          <w:szCs w:val="24"/>
        </w:rPr>
      </w:pPr>
      <w:r w:rsidRPr="00532B2C">
        <w:rPr>
          <w:szCs w:val="24"/>
        </w:rPr>
        <w:t xml:space="preserve">В настоящее время амортизация объектов основных средств в России производится одним из следующих способов: </w:t>
      </w:r>
    </w:p>
    <w:p w:rsidR="00203AD7" w:rsidRPr="00532B2C" w:rsidRDefault="00532B2C" w:rsidP="00532B2C">
      <w:pPr>
        <w:numPr>
          <w:ilvl w:val="0"/>
          <w:numId w:val="8"/>
        </w:numPr>
        <w:spacing w:after="0" w:line="288" w:lineRule="auto"/>
        <w:ind w:left="0" w:right="65" w:firstLine="851"/>
        <w:rPr>
          <w:szCs w:val="24"/>
        </w:rPr>
      </w:pPr>
      <w:r w:rsidRPr="00532B2C">
        <w:rPr>
          <w:szCs w:val="24"/>
        </w:rPr>
        <w:t xml:space="preserve">линейным способом; </w:t>
      </w:r>
    </w:p>
    <w:p w:rsidR="00203AD7" w:rsidRPr="00532B2C" w:rsidRDefault="00532B2C" w:rsidP="00532B2C">
      <w:pPr>
        <w:numPr>
          <w:ilvl w:val="0"/>
          <w:numId w:val="8"/>
        </w:numPr>
        <w:spacing w:after="0" w:line="288" w:lineRule="auto"/>
        <w:ind w:left="0" w:right="65" w:firstLine="851"/>
        <w:rPr>
          <w:szCs w:val="24"/>
        </w:rPr>
      </w:pPr>
      <w:r w:rsidRPr="00532B2C">
        <w:rPr>
          <w:szCs w:val="24"/>
        </w:rPr>
        <w:t xml:space="preserve">способом уменьшаемого остатка; </w:t>
      </w:r>
    </w:p>
    <w:p w:rsidR="006749DA" w:rsidRDefault="00532B2C" w:rsidP="00532B2C">
      <w:pPr>
        <w:numPr>
          <w:ilvl w:val="0"/>
          <w:numId w:val="8"/>
        </w:numPr>
        <w:spacing w:after="0" w:line="288" w:lineRule="auto"/>
        <w:ind w:left="0" w:right="65" w:firstLine="851"/>
        <w:rPr>
          <w:szCs w:val="24"/>
        </w:rPr>
      </w:pPr>
      <w:r w:rsidRPr="00532B2C">
        <w:rPr>
          <w:szCs w:val="24"/>
        </w:rPr>
        <w:t xml:space="preserve">способом списания стоимости по сумме чисел лет срока полезного использования; </w:t>
      </w:r>
    </w:p>
    <w:p w:rsidR="006749DA" w:rsidRDefault="00532B2C" w:rsidP="00532B2C">
      <w:pPr>
        <w:numPr>
          <w:ilvl w:val="0"/>
          <w:numId w:val="8"/>
        </w:numPr>
        <w:spacing w:after="0" w:line="288" w:lineRule="auto"/>
        <w:ind w:left="0" w:right="65" w:firstLine="851"/>
        <w:rPr>
          <w:szCs w:val="24"/>
        </w:rPr>
      </w:pPr>
      <w:r w:rsidRPr="00532B2C">
        <w:rPr>
          <w:szCs w:val="24"/>
        </w:rPr>
        <w:t xml:space="preserve"> способом списания стоимости пропорционально объему продукции (работ); </w:t>
      </w:r>
    </w:p>
    <w:p w:rsidR="00203AD7" w:rsidRPr="00532B2C" w:rsidRDefault="00532B2C" w:rsidP="00532B2C">
      <w:pPr>
        <w:numPr>
          <w:ilvl w:val="0"/>
          <w:numId w:val="8"/>
        </w:numPr>
        <w:spacing w:after="0" w:line="288" w:lineRule="auto"/>
        <w:ind w:left="0" w:right="65" w:firstLine="851"/>
        <w:rPr>
          <w:szCs w:val="24"/>
        </w:rPr>
      </w:pPr>
      <w:r w:rsidRPr="00532B2C">
        <w:rPr>
          <w:szCs w:val="24"/>
        </w:rPr>
        <w:t xml:space="preserve">ускоренным методом амортизации. </w:t>
      </w:r>
    </w:p>
    <w:p w:rsidR="006749DA" w:rsidRDefault="006749DA" w:rsidP="00532B2C">
      <w:pPr>
        <w:spacing w:after="0" w:line="288" w:lineRule="auto"/>
        <w:ind w:right="65" w:firstLine="851"/>
        <w:rPr>
          <w:szCs w:val="24"/>
        </w:rPr>
      </w:pPr>
    </w:p>
    <w:p w:rsidR="00203AD7" w:rsidRPr="00532B2C" w:rsidRDefault="00532B2C" w:rsidP="00532B2C">
      <w:pPr>
        <w:spacing w:after="0" w:line="288" w:lineRule="auto"/>
        <w:ind w:right="65" w:firstLine="851"/>
        <w:rPr>
          <w:szCs w:val="24"/>
        </w:rPr>
      </w:pPr>
      <w:r w:rsidRPr="00532B2C">
        <w:rPr>
          <w:szCs w:val="24"/>
        </w:rPr>
        <w:t>Линейный способ</w:t>
      </w:r>
      <w:r w:rsidRPr="00532B2C">
        <w:rPr>
          <w:b/>
          <w:szCs w:val="24"/>
        </w:rPr>
        <w:t xml:space="preserve"> </w:t>
      </w:r>
      <w:r w:rsidRPr="00532B2C">
        <w:rPr>
          <w:szCs w:val="24"/>
        </w:rPr>
        <w:t xml:space="preserve">относится к самым распространенным. Суть его в том, что каждый год амортизируется равная часть стоимости данного вида основных средств. Ежегодную сумму амортизационных отчислений рассчитывают следующим образом: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А = Сперв*На,                                                  (4.1)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где    А – ежегодная сумма амортизационных отчислений;  Сперв – первоначальная стоимость объекта;  На – норма амортизационных отчислений. </w:t>
      </w:r>
    </w:p>
    <w:p w:rsidR="00203AD7" w:rsidRPr="00532B2C" w:rsidRDefault="00532B2C" w:rsidP="00532B2C">
      <w:pPr>
        <w:spacing w:after="0" w:line="288" w:lineRule="auto"/>
        <w:ind w:right="65" w:firstLine="851"/>
        <w:rPr>
          <w:szCs w:val="24"/>
        </w:rPr>
      </w:pPr>
      <w:r w:rsidRPr="00532B2C">
        <w:rPr>
          <w:szCs w:val="24"/>
        </w:rPr>
        <w:t>Пример:</w:t>
      </w:r>
      <w:r w:rsidRPr="00532B2C">
        <w:rPr>
          <w:b/>
          <w:szCs w:val="24"/>
        </w:rPr>
        <w:t xml:space="preserve"> </w:t>
      </w:r>
      <w:r w:rsidRPr="00532B2C">
        <w:rPr>
          <w:szCs w:val="24"/>
        </w:rPr>
        <w:t>Предприятие приобрело принтер за 10000 руб., срок службы – 5</w:t>
      </w:r>
      <w:r w:rsidRPr="00532B2C">
        <w:rPr>
          <w:b/>
          <w:szCs w:val="24"/>
        </w:rPr>
        <w:t xml:space="preserve"> </w:t>
      </w:r>
      <w:r w:rsidRPr="00532B2C">
        <w:rPr>
          <w:szCs w:val="24"/>
        </w:rPr>
        <w:t xml:space="preserve">лет. </w:t>
      </w:r>
    </w:p>
    <w:p w:rsidR="00203AD7" w:rsidRDefault="00532B2C" w:rsidP="00532B2C">
      <w:pPr>
        <w:spacing w:after="0" w:line="288" w:lineRule="auto"/>
        <w:ind w:right="65" w:firstLine="851"/>
        <w:rPr>
          <w:szCs w:val="24"/>
        </w:rPr>
      </w:pPr>
      <w:r w:rsidRPr="00532B2C">
        <w:rPr>
          <w:szCs w:val="24"/>
        </w:rPr>
        <w:t xml:space="preserve">Ежегодная сумма амортизации составит 10000/5 = 2000 руб., На = 20 % годовых. Схема начисления амортизации </w:t>
      </w:r>
    </w:p>
    <w:p w:rsidR="006749DA" w:rsidRPr="00532B2C" w:rsidRDefault="006749DA" w:rsidP="00532B2C">
      <w:pPr>
        <w:spacing w:after="0" w:line="288" w:lineRule="auto"/>
        <w:ind w:right="65" w:firstLine="851"/>
        <w:rPr>
          <w:szCs w:val="24"/>
        </w:rPr>
      </w:pPr>
    </w:p>
    <w:tbl>
      <w:tblPr>
        <w:tblStyle w:val="TableGrid"/>
        <w:tblW w:w="8915" w:type="dxa"/>
        <w:tblInd w:w="418" w:type="dxa"/>
        <w:tblCellMar>
          <w:top w:w="14" w:type="dxa"/>
          <w:left w:w="130" w:type="dxa"/>
          <w:bottom w:w="0" w:type="dxa"/>
          <w:right w:w="79" w:type="dxa"/>
        </w:tblCellMar>
        <w:tblLook w:val="04A0" w:firstRow="1" w:lastRow="0" w:firstColumn="1" w:lastColumn="0" w:noHBand="0" w:noVBand="1"/>
      </w:tblPr>
      <w:tblGrid>
        <w:gridCol w:w="669"/>
        <w:gridCol w:w="2785"/>
        <w:gridCol w:w="2625"/>
        <w:gridCol w:w="2836"/>
      </w:tblGrid>
      <w:tr w:rsidR="00203AD7" w:rsidRPr="00532B2C" w:rsidTr="006749DA">
        <w:trPr>
          <w:trHeight w:val="521"/>
        </w:trPr>
        <w:tc>
          <w:tcPr>
            <w:tcW w:w="669" w:type="dxa"/>
            <w:tcBorders>
              <w:top w:val="single" w:sz="6" w:space="0" w:color="000000"/>
              <w:left w:val="single" w:sz="6" w:space="0" w:color="000000"/>
              <w:bottom w:val="single" w:sz="6" w:space="0" w:color="000000"/>
              <w:right w:val="single" w:sz="6" w:space="0" w:color="000000"/>
            </w:tcBorders>
            <w:vAlign w:val="center"/>
          </w:tcPr>
          <w:p w:rsidR="00203AD7" w:rsidRPr="006749DA" w:rsidRDefault="00532B2C" w:rsidP="006749DA">
            <w:pPr>
              <w:spacing w:after="0" w:line="288" w:lineRule="auto"/>
              <w:ind w:right="65" w:firstLine="0"/>
              <w:jc w:val="center"/>
              <w:rPr>
                <w:b/>
                <w:szCs w:val="24"/>
              </w:rPr>
            </w:pPr>
            <w:r w:rsidRPr="006749DA">
              <w:rPr>
                <w:b/>
                <w:szCs w:val="24"/>
              </w:rPr>
              <w:t>Год</w:t>
            </w:r>
          </w:p>
        </w:tc>
        <w:tc>
          <w:tcPr>
            <w:tcW w:w="2785" w:type="dxa"/>
            <w:tcBorders>
              <w:top w:val="single" w:sz="6" w:space="0" w:color="000000"/>
              <w:left w:val="single" w:sz="6" w:space="0" w:color="000000"/>
              <w:bottom w:val="single" w:sz="6" w:space="0" w:color="000000"/>
              <w:right w:val="single" w:sz="6" w:space="0" w:color="000000"/>
            </w:tcBorders>
          </w:tcPr>
          <w:p w:rsidR="00203AD7" w:rsidRPr="006749DA" w:rsidRDefault="00532B2C" w:rsidP="006749DA">
            <w:pPr>
              <w:spacing w:after="0" w:line="288" w:lineRule="auto"/>
              <w:ind w:right="65" w:firstLine="0"/>
              <w:jc w:val="center"/>
              <w:rPr>
                <w:b/>
                <w:szCs w:val="24"/>
              </w:rPr>
            </w:pPr>
            <w:r w:rsidRPr="006749DA">
              <w:rPr>
                <w:b/>
                <w:szCs w:val="24"/>
              </w:rPr>
              <w:t>Остаточная стоимость на начало года (руб.)</w:t>
            </w:r>
          </w:p>
        </w:tc>
        <w:tc>
          <w:tcPr>
            <w:tcW w:w="2625" w:type="dxa"/>
            <w:tcBorders>
              <w:top w:val="single" w:sz="6" w:space="0" w:color="000000"/>
              <w:left w:val="single" w:sz="6" w:space="0" w:color="000000"/>
              <w:bottom w:val="single" w:sz="6" w:space="0" w:color="000000"/>
              <w:right w:val="single" w:sz="6" w:space="0" w:color="000000"/>
            </w:tcBorders>
          </w:tcPr>
          <w:p w:rsidR="00203AD7" w:rsidRPr="006749DA" w:rsidRDefault="00532B2C" w:rsidP="006749DA">
            <w:pPr>
              <w:spacing w:after="0" w:line="288" w:lineRule="auto"/>
              <w:ind w:right="65" w:firstLine="0"/>
              <w:jc w:val="center"/>
              <w:rPr>
                <w:b/>
                <w:szCs w:val="24"/>
              </w:rPr>
            </w:pPr>
            <w:r w:rsidRPr="006749DA">
              <w:rPr>
                <w:b/>
                <w:szCs w:val="24"/>
              </w:rPr>
              <w:t>Сумма годовой амортизации (руб.)</w:t>
            </w:r>
          </w:p>
        </w:tc>
        <w:tc>
          <w:tcPr>
            <w:tcW w:w="2836" w:type="dxa"/>
            <w:tcBorders>
              <w:top w:val="single" w:sz="6" w:space="0" w:color="000000"/>
              <w:left w:val="single" w:sz="6" w:space="0" w:color="000000"/>
              <w:bottom w:val="single" w:sz="6" w:space="0" w:color="000000"/>
              <w:right w:val="single" w:sz="6" w:space="0" w:color="000000"/>
            </w:tcBorders>
          </w:tcPr>
          <w:p w:rsidR="00203AD7" w:rsidRPr="006749DA" w:rsidRDefault="00532B2C" w:rsidP="006749DA">
            <w:pPr>
              <w:spacing w:after="0" w:line="288" w:lineRule="auto"/>
              <w:ind w:right="65" w:firstLine="0"/>
              <w:jc w:val="center"/>
              <w:rPr>
                <w:b/>
                <w:szCs w:val="24"/>
              </w:rPr>
            </w:pPr>
            <w:r w:rsidRPr="006749DA">
              <w:rPr>
                <w:b/>
                <w:szCs w:val="24"/>
              </w:rPr>
              <w:t>Остаточная стоимость на конец года (руб.)</w:t>
            </w:r>
          </w:p>
        </w:tc>
      </w:tr>
      <w:tr w:rsidR="00203AD7" w:rsidRPr="00532B2C" w:rsidTr="006749DA">
        <w:trPr>
          <w:trHeight w:val="269"/>
        </w:trPr>
        <w:tc>
          <w:tcPr>
            <w:tcW w:w="669" w:type="dxa"/>
            <w:tcBorders>
              <w:top w:val="single" w:sz="6" w:space="0" w:color="000000"/>
              <w:left w:val="single" w:sz="6" w:space="0" w:color="000000"/>
              <w:bottom w:val="single" w:sz="6" w:space="0" w:color="000000"/>
              <w:right w:val="single" w:sz="6" w:space="0" w:color="000000"/>
            </w:tcBorders>
          </w:tcPr>
          <w:p w:rsidR="00203AD7" w:rsidRPr="00532B2C" w:rsidRDefault="00532B2C" w:rsidP="006749DA">
            <w:pPr>
              <w:spacing w:after="0" w:line="288" w:lineRule="auto"/>
              <w:ind w:right="65" w:firstLine="0"/>
              <w:rPr>
                <w:szCs w:val="24"/>
              </w:rPr>
            </w:pPr>
            <w:r w:rsidRPr="00532B2C">
              <w:rPr>
                <w:szCs w:val="24"/>
              </w:rPr>
              <w:lastRenderedPageBreak/>
              <w:t xml:space="preserve">1 </w:t>
            </w:r>
          </w:p>
        </w:tc>
        <w:tc>
          <w:tcPr>
            <w:tcW w:w="2785" w:type="dxa"/>
            <w:tcBorders>
              <w:top w:val="single" w:sz="6" w:space="0" w:color="000000"/>
              <w:left w:val="single" w:sz="6" w:space="0" w:color="000000"/>
              <w:bottom w:val="single" w:sz="6" w:space="0" w:color="000000"/>
              <w:right w:val="single" w:sz="6" w:space="0" w:color="000000"/>
            </w:tcBorders>
          </w:tcPr>
          <w:p w:rsidR="00203AD7" w:rsidRPr="00532B2C" w:rsidRDefault="00532B2C" w:rsidP="006749DA">
            <w:pPr>
              <w:spacing w:after="0" w:line="288" w:lineRule="auto"/>
              <w:ind w:right="65" w:firstLine="0"/>
              <w:rPr>
                <w:szCs w:val="24"/>
              </w:rPr>
            </w:pPr>
            <w:r w:rsidRPr="00532B2C">
              <w:rPr>
                <w:szCs w:val="24"/>
              </w:rPr>
              <w:t xml:space="preserve">10000 </w:t>
            </w:r>
          </w:p>
        </w:tc>
        <w:tc>
          <w:tcPr>
            <w:tcW w:w="2625" w:type="dxa"/>
            <w:tcBorders>
              <w:top w:val="single" w:sz="6" w:space="0" w:color="000000"/>
              <w:left w:val="single" w:sz="6" w:space="0" w:color="000000"/>
              <w:bottom w:val="single" w:sz="6" w:space="0" w:color="000000"/>
              <w:right w:val="single" w:sz="6" w:space="0" w:color="000000"/>
            </w:tcBorders>
          </w:tcPr>
          <w:p w:rsidR="00203AD7" w:rsidRPr="00532B2C" w:rsidRDefault="00532B2C" w:rsidP="006749DA">
            <w:pPr>
              <w:spacing w:after="0" w:line="288" w:lineRule="auto"/>
              <w:ind w:right="65" w:firstLine="0"/>
              <w:rPr>
                <w:szCs w:val="24"/>
              </w:rPr>
            </w:pPr>
            <w:r w:rsidRPr="00532B2C">
              <w:rPr>
                <w:szCs w:val="24"/>
              </w:rPr>
              <w:t xml:space="preserve">2000 </w:t>
            </w:r>
          </w:p>
        </w:tc>
        <w:tc>
          <w:tcPr>
            <w:tcW w:w="2836" w:type="dxa"/>
            <w:tcBorders>
              <w:top w:val="single" w:sz="6" w:space="0" w:color="000000"/>
              <w:left w:val="single" w:sz="6" w:space="0" w:color="000000"/>
              <w:bottom w:val="single" w:sz="6" w:space="0" w:color="000000"/>
              <w:right w:val="single" w:sz="6" w:space="0" w:color="000000"/>
            </w:tcBorders>
          </w:tcPr>
          <w:p w:rsidR="00203AD7" w:rsidRPr="00532B2C" w:rsidRDefault="00532B2C" w:rsidP="006749DA">
            <w:pPr>
              <w:spacing w:after="0" w:line="288" w:lineRule="auto"/>
              <w:ind w:right="65" w:firstLine="0"/>
              <w:rPr>
                <w:szCs w:val="24"/>
              </w:rPr>
            </w:pPr>
            <w:r w:rsidRPr="00532B2C">
              <w:rPr>
                <w:szCs w:val="24"/>
              </w:rPr>
              <w:t xml:space="preserve">8000 </w:t>
            </w:r>
          </w:p>
        </w:tc>
      </w:tr>
      <w:tr w:rsidR="00203AD7" w:rsidRPr="00532B2C" w:rsidTr="006749DA">
        <w:trPr>
          <w:trHeight w:val="266"/>
        </w:trPr>
        <w:tc>
          <w:tcPr>
            <w:tcW w:w="669" w:type="dxa"/>
            <w:tcBorders>
              <w:top w:val="single" w:sz="6" w:space="0" w:color="000000"/>
              <w:left w:val="single" w:sz="6" w:space="0" w:color="000000"/>
              <w:bottom w:val="single" w:sz="6" w:space="0" w:color="000000"/>
              <w:right w:val="single" w:sz="6" w:space="0" w:color="000000"/>
            </w:tcBorders>
          </w:tcPr>
          <w:p w:rsidR="00203AD7" w:rsidRPr="00532B2C" w:rsidRDefault="00532B2C" w:rsidP="006749DA">
            <w:pPr>
              <w:spacing w:after="0" w:line="288" w:lineRule="auto"/>
              <w:ind w:right="65" w:firstLine="0"/>
              <w:rPr>
                <w:szCs w:val="24"/>
              </w:rPr>
            </w:pPr>
            <w:r w:rsidRPr="00532B2C">
              <w:rPr>
                <w:szCs w:val="24"/>
              </w:rPr>
              <w:t xml:space="preserve">2 </w:t>
            </w:r>
          </w:p>
        </w:tc>
        <w:tc>
          <w:tcPr>
            <w:tcW w:w="2785" w:type="dxa"/>
            <w:tcBorders>
              <w:top w:val="single" w:sz="6" w:space="0" w:color="000000"/>
              <w:left w:val="single" w:sz="6" w:space="0" w:color="000000"/>
              <w:bottom w:val="single" w:sz="6" w:space="0" w:color="000000"/>
              <w:right w:val="single" w:sz="6" w:space="0" w:color="000000"/>
            </w:tcBorders>
          </w:tcPr>
          <w:p w:rsidR="00203AD7" w:rsidRPr="00532B2C" w:rsidRDefault="00532B2C" w:rsidP="006749DA">
            <w:pPr>
              <w:spacing w:after="0" w:line="288" w:lineRule="auto"/>
              <w:ind w:right="65" w:firstLine="0"/>
              <w:rPr>
                <w:szCs w:val="24"/>
              </w:rPr>
            </w:pPr>
            <w:r w:rsidRPr="00532B2C">
              <w:rPr>
                <w:szCs w:val="24"/>
              </w:rPr>
              <w:t xml:space="preserve">8000 </w:t>
            </w:r>
          </w:p>
        </w:tc>
        <w:tc>
          <w:tcPr>
            <w:tcW w:w="2625" w:type="dxa"/>
            <w:tcBorders>
              <w:top w:val="single" w:sz="6" w:space="0" w:color="000000"/>
              <w:left w:val="single" w:sz="6" w:space="0" w:color="000000"/>
              <w:bottom w:val="single" w:sz="6" w:space="0" w:color="000000"/>
              <w:right w:val="single" w:sz="6" w:space="0" w:color="000000"/>
            </w:tcBorders>
          </w:tcPr>
          <w:p w:rsidR="00203AD7" w:rsidRPr="00532B2C" w:rsidRDefault="00532B2C" w:rsidP="006749DA">
            <w:pPr>
              <w:spacing w:after="0" w:line="288" w:lineRule="auto"/>
              <w:ind w:right="65" w:firstLine="0"/>
              <w:rPr>
                <w:szCs w:val="24"/>
              </w:rPr>
            </w:pPr>
            <w:r w:rsidRPr="00532B2C">
              <w:rPr>
                <w:szCs w:val="24"/>
              </w:rPr>
              <w:t xml:space="preserve">2000 </w:t>
            </w:r>
          </w:p>
        </w:tc>
        <w:tc>
          <w:tcPr>
            <w:tcW w:w="2836" w:type="dxa"/>
            <w:tcBorders>
              <w:top w:val="single" w:sz="6" w:space="0" w:color="000000"/>
              <w:left w:val="single" w:sz="6" w:space="0" w:color="000000"/>
              <w:bottom w:val="single" w:sz="6" w:space="0" w:color="000000"/>
              <w:right w:val="single" w:sz="6" w:space="0" w:color="000000"/>
            </w:tcBorders>
          </w:tcPr>
          <w:p w:rsidR="00203AD7" w:rsidRPr="00532B2C" w:rsidRDefault="00532B2C" w:rsidP="006749DA">
            <w:pPr>
              <w:spacing w:after="0" w:line="288" w:lineRule="auto"/>
              <w:ind w:right="65" w:firstLine="0"/>
              <w:rPr>
                <w:szCs w:val="24"/>
              </w:rPr>
            </w:pPr>
            <w:r w:rsidRPr="00532B2C">
              <w:rPr>
                <w:szCs w:val="24"/>
              </w:rPr>
              <w:t xml:space="preserve">6000 </w:t>
            </w:r>
          </w:p>
        </w:tc>
      </w:tr>
      <w:tr w:rsidR="00203AD7" w:rsidRPr="00532B2C" w:rsidTr="006749DA">
        <w:trPr>
          <w:trHeight w:val="269"/>
        </w:trPr>
        <w:tc>
          <w:tcPr>
            <w:tcW w:w="669" w:type="dxa"/>
            <w:tcBorders>
              <w:top w:val="single" w:sz="6" w:space="0" w:color="000000"/>
              <w:left w:val="single" w:sz="6" w:space="0" w:color="000000"/>
              <w:bottom w:val="single" w:sz="6" w:space="0" w:color="000000"/>
              <w:right w:val="single" w:sz="6" w:space="0" w:color="000000"/>
            </w:tcBorders>
          </w:tcPr>
          <w:p w:rsidR="00203AD7" w:rsidRPr="00532B2C" w:rsidRDefault="00532B2C" w:rsidP="006749DA">
            <w:pPr>
              <w:spacing w:after="0" w:line="288" w:lineRule="auto"/>
              <w:ind w:right="65" w:firstLine="0"/>
              <w:rPr>
                <w:szCs w:val="24"/>
              </w:rPr>
            </w:pPr>
            <w:r w:rsidRPr="00532B2C">
              <w:rPr>
                <w:szCs w:val="24"/>
              </w:rPr>
              <w:t xml:space="preserve">3 </w:t>
            </w:r>
          </w:p>
        </w:tc>
        <w:tc>
          <w:tcPr>
            <w:tcW w:w="2785" w:type="dxa"/>
            <w:tcBorders>
              <w:top w:val="single" w:sz="6" w:space="0" w:color="000000"/>
              <w:left w:val="single" w:sz="6" w:space="0" w:color="000000"/>
              <w:bottom w:val="single" w:sz="6" w:space="0" w:color="000000"/>
              <w:right w:val="single" w:sz="6" w:space="0" w:color="000000"/>
            </w:tcBorders>
          </w:tcPr>
          <w:p w:rsidR="00203AD7" w:rsidRPr="00532B2C" w:rsidRDefault="00532B2C" w:rsidP="006749DA">
            <w:pPr>
              <w:spacing w:after="0" w:line="288" w:lineRule="auto"/>
              <w:ind w:right="65" w:firstLine="0"/>
              <w:rPr>
                <w:szCs w:val="24"/>
              </w:rPr>
            </w:pPr>
            <w:r w:rsidRPr="00532B2C">
              <w:rPr>
                <w:szCs w:val="24"/>
              </w:rPr>
              <w:t xml:space="preserve">6000 </w:t>
            </w:r>
          </w:p>
        </w:tc>
        <w:tc>
          <w:tcPr>
            <w:tcW w:w="2625" w:type="dxa"/>
            <w:tcBorders>
              <w:top w:val="single" w:sz="6" w:space="0" w:color="000000"/>
              <w:left w:val="single" w:sz="6" w:space="0" w:color="000000"/>
              <w:bottom w:val="single" w:sz="6" w:space="0" w:color="000000"/>
              <w:right w:val="single" w:sz="6" w:space="0" w:color="000000"/>
            </w:tcBorders>
          </w:tcPr>
          <w:p w:rsidR="00203AD7" w:rsidRPr="00532B2C" w:rsidRDefault="00532B2C" w:rsidP="006749DA">
            <w:pPr>
              <w:spacing w:after="0" w:line="288" w:lineRule="auto"/>
              <w:ind w:right="65" w:firstLine="0"/>
              <w:rPr>
                <w:szCs w:val="24"/>
              </w:rPr>
            </w:pPr>
            <w:r w:rsidRPr="00532B2C">
              <w:rPr>
                <w:szCs w:val="24"/>
              </w:rPr>
              <w:t xml:space="preserve">2000 </w:t>
            </w:r>
          </w:p>
        </w:tc>
        <w:tc>
          <w:tcPr>
            <w:tcW w:w="2836" w:type="dxa"/>
            <w:tcBorders>
              <w:top w:val="single" w:sz="6" w:space="0" w:color="000000"/>
              <w:left w:val="single" w:sz="6" w:space="0" w:color="000000"/>
              <w:bottom w:val="single" w:sz="6" w:space="0" w:color="000000"/>
              <w:right w:val="single" w:sz="6" w:space="0" w:color="000000"/>
            </w:tcBorders>
          </w:tcPr>
          <w:p w:rsidR="00203AD7" w:rsidRPr="00532B2C" w:rsidRDefault="00532B2C" w:rsidP="006749DA">
            <w:pPr>
              <w:spacing w:after="0" w:line="288" w:lineRule="auto"/>
              <w:ind w:right="65" w:firstLine="0"/>
              <w:rPr>
                <w:szCs w:val="24"/>
              </w:rPr>
            </w:pPr>
            <w:r w:rsidRPr="00532B2C">
              <w:rPr>
                <w:szCs w:val="24"/>
              </w:rPr>
              <w:t xml:space="preserve">4000 </w:t>
            </w:r>
          </w:p>
        </w:tc>
      </w:tr>
      <w:tr w:rsidR="00203AD7" w:rsidRPr="00532B2C" w:rsidTr="006749DA">
        <w:trPr>
          <w:trHeight w:val="269"/>
        </w:trPr>
        <w:tc>
          <w:tcPr>
            <w:tcW w:w="669" w:type="dxa"/>
            <w:tcBorders>
              <w:top w:val="single" w:sz="6" w:space="0" w:color="000000"/>
              <w:left w:val="single" w:sz="6" w:space="0" w:color="000000"/>
              <w:bottom w:val="single" w:sz="6" w:space="0" w:color="000000"/>
              <w:right w:val="single" w:sz="6" w:space="0" w:color="000000"/>
            </w:tcBorders>
          </w:tcPr>
          <w:p w:rsidR="00203AD7" w:rsidRPr="00532B2C" w:rsidRDefault="00532B2C" w:rsidP="006749DA">
            <w:pPr>
              <w:spacing w:after="0" w:line="288" w:lineRule="auto"/>
              <w:ind w:right="65" w:firstLine="0"/>
              <w:rPr>
                <w:szCs w:val="24"/>
              </w:rPr>
            </w:pPr>
            <w:r w:rsidRPr="00532B2C">
              <w:rPr>
                <w:szCs w:val="24"/>
              </w:rPr>
              <w:t xml:space="preserve">4 </w:t>
            </w:r>
          </w:p>
        </w:tc>
        <w:tc>
          <w:tcPr>
            <w:tcW w:w="2785" w:type="dxa"/>
            <w:tcBorders>
              <w:top w:val="single" w:sz="6" w:space="0" w:color="000000"/>
              <w:left w:val="single" w:sz="6" w:space="0" w:color="000000"/>
              <w:bottom w:val="single" w:sz="6" w:space="0" w:color="000000"/>
              <w:right w:val="single" w:sz="6" w:space="0" w:color="000000"/>
            </w:tcBorders>
          </w:tcPr>
          <w:p w:rsidR="00203AD7" w:rsidRPr="00532B2C" w:rsidRDefault="00532B2C" w:rsidP="006749DA">
            <w:pPr>
              <w:spacing w:after="0" w:line="288" w:lineRule="auto"/>
              <w:ind w:right="65" w:firstLine="0"/>
              <w:rPr>
                <w:szCs w:val="24"/>
              </w:rPr>
            </w:pPr>
            <w:r w:rsidRPr="00532B2C">
              <w:rPr>
                <w:szCs w:val="24"/>
              </w:rPr>
              <w:t xml:space="preserve">4000 </w:t>
            </w:r>
          </w:p>
        </w:tc>
        <w:tc>
          <w:tcPr>
            <w:tcW w:w="2625" w:type="dxa"/>
            <w:tcBorders>
              <w:top w:val="single" w:sz="6" w:space="0" w:color="000000"/>
              <w:left w:val="single" w:sz="6" w:space="0" w:color="000000"/>
              <w:bottom w:val="single" w:sz="6" w:space="0" w:color="000000"/>
              <w:right w:val="single" w:sz="6" w:space="0" w:color="000000"/>
            </w:tcBorders>
          </w:tcPr>
          <w:p w:rsidR="00203AD7" w:rsidRPr="00532B2C" w:rsidRDefault="00532B2C" w:rsidP="006749DA">
            <w:pPr>
              <w:spacing w:after="0" w:line="288" w:lineRule="auto"/>
              <w:ind w:right="65" w:firstLine="0"/>
              <w:rPr>
                <w:szCs w:val="24"/>
              </w:rPr>
            </w:pPr>
            <w:r w:rsidRPr="00532B2C">
              <w:rPr>
                <w:szCs w:val="24"/>
              </w:rPr>
              <w:t xml:space="preserve">2000 </w:t>
            </w:r>
          </w:p>
        </w:tc>
        <w:tc>
          <w:tcPr>
            <w:tcW w:w="2836" w:type="dxa"/>
            <w:tcBorders>
              <w:top w:val="single" w:sz="6" w:space="0" w:color="000000"/>
              <w:left w:val="single" w:sz="6" w:space="0" w:color="000000"/>
              <w:bottom w:val="single" w:sz="6" w:space="0" w:color="000000"/>
              <w:right w:val="single" w:sz="6" w:space="0" w:color="000000"/>
            </w:tcBorders>
          </w:tcPr>
          <w:p w:rsidR="00203AD7" w:rsidRPr="00532B2C" w:rsidRDefault="00532B2C" w:rsidP="006749DA">
            <w:pPr>
              <w:spacing w:after="0" w:line="288" w:lineRule="auto"/>
              <w:ind w:right="65" w:firstLine="0"/>
              <w:rPr>
                <w:szCs w:val="24"/>
              </w:rPr>
            </w:pPr>
            <w:r w:rsidRPr="00532B2C">
              <w:rPr>
                <w:szCs w:val="24"/>
              </w:rPr>
              <w:t xml:space="preserve">2000 </w:t>
            </w:r>
          </w:p>
        </w:tc>
      </w:tr>
      <w:tr w:rsidR="00203AD7" w:rsidRPr="00532B2C" w:rsidTr="006749DA">
        <w:trPr>
          <w:trHeight w:val="266"/>
        </w:trPr>
        <w:tc>
          <w:tcPr>
            <w:tcW w:w="669" w:type="dxa"/>
            <w:tcBorders>
              <w:top w:val="single" w:sz="6" w:space="0" w:color="000000"/>
              <w:left w:val="single" w:sz="6" w:space="0" w:color="000000"/>
              <w:bottom w:val="single" w:sz="6" w:space="0" w:color="000000"/>
              <w:right w:val="single" w:sz="6" w:space="0" w:color="000000"/>
            </w:tcBorders>
          </w:tcPr>
          <w:p w:rsidR="00203AD7" w:rsidRPr="00532B2C" w:rsidRDefault="00532B2C" w:rsidP="006749DA">
            <w:pPr>
              <w:spacing w:after="0" w:line="288" w:lineRule="auto"/>
              <w:ind w:right="65" w:firstLine="0"/>
              <w:rPr>
                <w:szCs w:val="24"/>
              </w:rPr>
            </w:pPr>
            <w:r w:rsidRPr="00532B2C">
              <w:rPr>
                <w:szCs w:val="24"/>
              </w:rPr>
              <w:t xml:space="preserve">5 </w:t>
            </w:r>
          </w:p>
        </w:tc>
        <w:tc>
          <w:tcPr>
            <w:tcW w:w="2785" w:type="dxa"/>
            <w:tcBorders>
              <w:top w:val="single" w:sz="6" w:space="0" w:color="000000"/>
              <w:left w:val="single" w:sz="6" w:space="0" w:color="000000"/>
              <w:bottom w:val="single" w:sz="6" w:space="0" w:color="000000"/>
              <w:right w:val="single" w:sz="6" w:space="0" w:color="000000"/>
            </w:tcBorders>
          </w:tcPr>
          <w:p w:rsidR="00203AD7" w:rsidRPr="00532B2C" w:rsidRDefault="00532B2C" w:rsidP="006749DA">
            <w:pPr>
              <w:spacing w:after="0" w:line="288" w:lineRule="auto"/>
              <w:ind w:right="65" w:firstLine="0"/>
              <w:rPr>
                <w:szCs w:val="24"/>
              </w:rPr>
            </w:pPr>
            <w:r w:rsidRPr="00532B2C">
              <w:rPr>
                <w:szCs w:val="24"/>
              </w:rPr>
              <w:t xml:space="preserve">2000 </w:t>
            </w:r>
          </w:p>
        </w:tc>
        <w:tc>
          <w:tcPr>
            <w:tcW w:w="2625" w:type="dxa"/>
            <w:tcBorders>
              <w:top w:val="single" w:sz="6" w:space="0" w:color="000000"/>
              <w:left w:val="single" w:sz="6" w:space="0" w:color="000000"/>
              <w:bottom w:val="single" w:sz="6" w:space="0" w:color="000000"/>
              <w:right w:val="single" w:sz="6" w:space="0" w:color="000000"/>
            </w:tcBorders>
          </w:tcPr>
          <w:p w:rsidR="00203AD7" w:rsidRPr="00532B2C" w:rsidRDefault="00532B2C" w:rsidP="006749DA">
            <w:pPr>
              <w:spacing w:after="0" w:line="288" w:lineRule="auto"/>
              <w:ind w:right="65" w:firstLine="0"/>
              <w:rPr>
                <w:szCs w:val="24"/>
              </w:rPr>
            </w:pPr>
            <w:r w:rsidRPr="00532B2C">
              <w:rPr>
                <w:szCs w:val="24"/>
              </w:rPr>
              <w:t xml:space="preserve">2000 </w:t>
            </w:r>
          </w:p>
        </w:tc>
        <w:tc>
          <w:tcPr>
            <w:tcW w:w="2836" w:type="dxa"/>
            <w:tcBorders>
              <w:top w:val="single" w:sz="6" w:space="0" w:color="000000"/>
              <w:left w:val="single" w:sz="6" w:space="0" w:color="000000"/>
              <w:bottom w:val="single" w:sz="6" w:space="0" w:color="000000"/>
              <w:right w:val="single" w:sz="6" w:space="0" w:color="000000"/>
            </w:tcBorders>
          </w:tcPr>
          <w:p w:rsidR="00203AD7" w:rsidRPr="00532B2C" w:rsidRDefault="00532B2C" w:rsidP="006749DA">
            <w:pPr>
              <w:spacing w:after="0" w:line="288" w:lineRule="auto"/>
              <w:ind w:right="65" w:firstLine="0"/>
              <w:rPr>
                <w:szCs w:val="24"/>
              </w:rPr>
            </w:pPr>
            <w:r w:rsidRPr="00532B2C">
              <w:rPr>
                <w:szCs w:val="24"/>
              </w:rPr>
              <w:t xml:space="preserve">0 </w:t>
            </w:r>
          </w:p>
        </w:tc>
      </w:tr>
    </w:tbl>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При способе уменьшаемого остатка годовая сумма амортизационных отчислений определяется исходя из остаточной стоимости объекта основных средств на начало отчетного года, нормы амортизации, исчисленной на основании срока полезного использования этого объекта и коэффициента ускорения: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А = Сост*На,                                                   (4.2)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На = 100 % / Тсл*к,                                             (4.3)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где    Сост – остаточная стоимость объекта;  к – коэффициент ускорения;  </w:t>
      </w:r>
    </w:p>
    <w:p w:rsidR="00203AD7" w:rsidRPr="00532B2C" w:rsidRDefault="00532B2C" w:rsidP="00532B2C">
      <w:pPr>
        <w:spacing w:after="0" w:line="288" w:lineRule="auto"/>
        <w:ind w:right="65" w:firstLine="851"/>
        <w:rPr>
          <w:szCs w:val="24"/>
        </w:rPr>
      </w:pPr>
      <w:r w:rsidRPr="00532B2C">
        <w:rPr>
          <w:szCs w:val="24"/>
        </w:rPr>
        <w:t xml:space="preserve">На – норма амортизации для данного объекта. </w:t>
      </w:r>
    </w:p>
    <w:p w:rsidR="00203AD7" w:rsidRPr="00532B2C" w:rsidRDefault="00532B2C" w:rsidP="00532B2C">
      <w:pPr>
        <w:spacing w:after="0" w:line="288" w:lineRule="auto"/>
        <w:ind w:right="65" w:firstLine="851"/>
        <w:rPr>
          <w:szCs w:val="24"/>
        </w:rPr>
      </w:pPr>
      <w:r w:rsidRPr="00532B2C">
        <w:rPr>
          <w:szCs w:val="24"/>
        </w:rPr>
        <w:t xml:space="preserve">При способе списания стоимости по сумме чисел лет срока полезного использования годовая сумма амортизации определяется исходя из первоначальной стоимости объекта основных средств и годового соотношения, где в числителе число лет, остающихся до конца срока службы объекта, а в знаменателе – сумма чисел лет срока службы объекта: </w:t>
      </w:r>
      <w:r w:rsidRPr="00532B2C">
        <w:rPr>
          <w:i/>
          <w:szCs w:val="24"/>
        </w:rPr>
        <w:t>Тост</w:t>
      </w:r>
    </w:p>
    <w:p w:rsidR="00203AD7" w:rsidRPr="00532B2C" w:rsidRDefault="00532B2C" w:rsidP="00532B2C">
      <w:pPr>
        <w:spacing w:after="0" w:line="288" w:lineRule="auto"/>
        <w:ind w:right="65" w:firstLine="851"/>
        <w:rPr>
          <w:szCs w:val="24"/>
        </w:rPr>
      </w:pPr>
      <w:r w:rsidRPr="00532B2C">
        <w:rPr>
          <w:rFonts w:eastAsia="Calibri"/>
          <w:noProof/>
          <w:szCs w:val="24"/>
        </w:rPr>
        <mc:AlternateContent>
          <mc:Choice Requires="wpg">
            <w:drawing>
              <wp:inline distT="0" distB="0" distL="0" distR="0">
                <wp:extent cx="335576" cy="6148"/>
                <wp:effectExtent l="0" t="0" r="0" b="0"/>
                <wp:docPr id="131228" name="Group 131228"/>
                <wp:cNvGraphicFramePr/>
                <a:graphic xmlns:a="http://schemas.openxmlformats.org/drawingml/2006/main">
                  <a:graphicData uri="http://schemas.microsoft.com/office/word/2010/wordprocessingGroup">
                    <wpg:wgp>
                      <wpg:cNvGrpSpPr/>
                      <wpg:grpSpPr>
                        <a:xfrm>
                          <a:off x="0" y="0"/>
                          <a:ext cx="335576" cy="6148"/>
                          <a:chOff x="0" y="0"/>
                          <a:chExt cx="335576" cy="6148"/>
                        </a:xfrm>
                      </wpg:grpSpPr>
                      <wps:wsp>
                        <wps:cNvPr id="2993" name="Shape 2993"/>
                        <wps:cNvSpPr/>
                        <wps:spPr>
                          <a:xfrm>
                            <a:off x="0" y="0"/>
                            <a:ext cx="335576" cy="0"/>
                          </a:xfrm>
                          <a:custGeom>
                            <a:avLst/>
                            <a:gdLst/>
                            <a:ahLst/>
                            <a:cxnLst/>
                            <a:rect l="0" t="0" r="0" b="0"/>
                            <a:pathLst>
                              <a:path w="335576">
                                <a:moveTo>
                                  <a:pt x="0" y="0"/>
                                </a:moveTo>
                                <a:lnTo>
                                  <a:pt x="335576" y="0"/>
                                </a:lnTo>
                              </a:path>
                            </a:pathLst>
                          </a:custGeom>
                          <a:ln w="6148"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1228" style="width:26.4233pt;height:0.484086pt;mso-position-horizontal-relative:char;mso-position-vertical-relative:line" coordsize="3355,61">
                <v:shape id="Shape 2993" style="position:absolute;width:3355;height:0;left:0;top:0;" coordsize="335576,0" path="m0,0l335576,0">
                  <v:stroke weight="0.484086pt" endcap="flat" joinstyle="round" on="true" color="#000000"/>
                  <v:fill on="false" color="#000000" opacity="0"/>
                </v:shape>
              </v:group>
            </w:pict>
          </mc:Fallback>
        </mc:AlternateContent>
      </w:r>
    </w:p>
    <w:p w:rsidR="00203AD7" w:rsidRPr="00532B2C" w:rsidRDefault="00532B2C" w:rsidP="00532B2C">
      <w:pPr>
        <w:spacing w:after="0" w:line="288" w:lineRule="auto"/>
        <w:ind w:right="65" w:firstLine="851"/>
        <w:rPr>
          <w:szCs w:val="24"/>
        </w:rPr>
      </w:pPr>
      <w:r w:rsidRPr="00532B2C">
        <w:rPr>
          <w:szCs w:val="24"/>
          <w:vertAlign w:val="subscript"/>
        </w:rPr>
        <w:t xml:space="preserve">А = Сперв </w:t>
      </w:r>
      <w:r w:rsidRPr="00532B2C">
        <w:rPr>
          <w:rFonts w:eastAsia="Segoe UI Symbol"/>
          <w:szCs w:val="24"/>
        </w:rPr>
        <w:t></w:t>
      </w:r>
      <w:r w:rsidRPr="00532B2C">
        <w:rPr>
          <w:i/>
          <w:szCs w:val="24"/>
          <w:vertAlign w:val="superscript"/>
        </w:rPr>
        <w:t xml:space="preserve">Т </w:t>
      </w:r>
      <w:r w:rsidRPr="00532B2C">
        <w:rPr>
          <w:szCs w:val="24"/>
        </w:rPr>
        <w:t xml:space="preserve">,                                                   (4.4) </w:t>
      </w:r>
    </w:p>
    <w:p w:rsidR="00203AD7" w:rsidRPr="00532B2C" w:rsidRDefault="00532B2C" w:rsidP="00532B2C">
      <w:pPr>
        <w:spacing w:after="0" w:line="288" w:lineRule="auto"/>
        <w:ind w:right="65" w:firstLine="851"/>
        <w:rPr>
          <w:szCs w:val="24"/>
        </w:rPr>
      </w:pPr>
      <w:r w:rsidRPr="00532B2C">
        <w:rPr>
          <w:szCs w:val="24"/>
        </w:rPr>
        <w:t xml:space="preserve">где    Сперв – первоначальная стоимость объекта;  </w:t>
      </w:r>
    </w:p>
    <w:p w:rsidR="006749DA" w:rsidRDefault="00532B2C" w:rsidP="00532B2C">
      <w:pPr>
        <w:spacing w:after="0" w:line="288" w:lineRule="auto"/>
        <w:ind w:right="65" w:firstLine="851"/>
        <w:rPr>
          <w:szCs w:val="24"/>
        </w:rPr>
      </w:pPr>
      <w:r w:rsidRPr="00532B2C">
        <w:rPr>
          <w:szCs w:val="24"/>
        </w:rPr>
        <w:t xml:space="preserve">Тост – количество лет, оставшихся до окончания срока полезного использования;  </w:t>
      </w:r>
    </w:p>
    <w:p w:rsidR="00203AD7" w:rsidRPr="00532B2C" w:rsidRDefault="00532B2C" w:rsidP="00532B2C">
      <w:pPr>
        <w:spacing w:after="0" w:line="288" w:lineRule="auto"/>
        <w:ind w:right="65" w:firstLine="851"/>
        <w:rPr>
          <w:szCs w:val="24"/>
        </w:rPr>
      </w:pPr>
      <w:r w:rsidRPr="00532B2C">
        <w:rPr>
          <w:szCs w:val="24"/>
        </w:rPr>
        <w:t xml:space="preserve">Т – срок полезного использования. </w:t>
      </w:r>
    </w:p>
    <w:p w:rsidR="006749DA" w:rsidRDefault="006749DA" w:rsidP="00532B2C">
      <w:pPr>
        <w:spacing w:after="0" w:line="288" w:lineRule="auto"/>
        <w:ind w:right="65" w:firstLine="851"/>
        <w:rPr>
          <w:szCs w:val="24"/>
        </w:rPr>
      </w:pPr>
    </w:p>
    <w:p w:rsidR="006749DA" w:rsidRDefault="00532B2C" w:rsidP="00532B2C">
      <w:pPr>
        <w:spacing w:after="0" w:line="288" w:lineRule="auto"/>
        <w:ind w:right="65" w:firstLine="851"/>
        <w:rPr>
          <w:szCs w:val="24"/>
        </w:rPr>
      </w:pPr>
      <w:r w:rsidRPr="00532B2C">
        <w:rPr>
          <w:szCs w:val="24"/>
        </w:rPr>
        <w:t xml:space="preserve">Пример: Было принято в эксплуатацию оборудование стоимостью 100000 руб. Срок полезного использования 5 лет. Сумма чисел срока использования 15 (1+2+3+4+5). </w:t>
      </w:r>
    </w:p>
    <w:p w:rsidR="00203AD7" w:rsidRDefault="00532B2C" w:rsidP="00532B2C">
      <w:pPr>
        <w:spacing w:after="0" w:line="288" w:lineRule="auto"/>
        <w:ind w:right="65" w:firstLine="851"/>
        <w:rPr>
          <w:szCs w:val="24"/>
        </w:rPr>
      </w:pPr>
      <w:r w:rsidRPr="00532B2C">
        <w:rPr>
          <w:szCs w:val="24"/>
        </w:rPr>
        <w:t xml:space="preserve">Расчет представим в таблице: </w:t>
      </w:r>
    </w:p>
    <w:p w:rsidR="006749DA" w:rsidRDefault="006749DA" w:rsidP="006749DA">
      <w:pPr>
        <w:spacing w:after="0" w:line="288" w:lineRule="auto"/>
        <w:ind w:right="65" w:firstLine="0"/>
        <w:rPr>
          <w:szCs w:val="24"/>
        </w:rPr>
      </w:pPr>
    </w:p>
    <w:tbl>
      <w:tblPr>
        <w:tblStyle w:val="a3"/>
        <w:tblW w:w="9487" w:type="dxa"/>
        <w:tblInd w:w="0" w:type="dxa"/>
        <w:tblLook w:val="04A0" w:firstRow="1" w:lastRow="0" w:firstColumn="1" w:lastColumn="0" w:noHBand="0" w:noVBand="1"/>
      </w:tblPr>
      <w:tblGrid>
        <w:gridCol w:w="1603"/>
        <w:gridCol w:w="1804"/>
        <w:gridCol w:w="2468"/>
        <w:gridCol w:w="1838"/>
        <w:gridCol w:w="1774"/>
      </w:tblGrid>
      <w:tr w:rsidR="006749DA" w:rsidTr="006749DA">
        <w:tc>
          <w:tcPr>
            <w:tcW w:w="1603" w:type="dxa"/>
          </w:tcPr>
          <w:p w:rsidR="006749DA" w:rsidRPr="006749DA" w:rsidRDefault="006749DA" w:rsidP="006749DA">
            <w:pPr>
              <w:tabs>
                <w:tab w:val="left" w:pos="249"/>
              </w:tabs>
              <w:spacing w:after="0" w:line="288" w:lineRule="auto"/>
              <w:ind w:right="65" w:firstLine="0"/>
              <w:jc w:val="center"/>
              <w:rPr>
                <w:b/>
                <w:szCs w:val="24"/>
              </w:rPr>
            </w:pPr>
            <w:r w:rsidRPr="006749DA">
              <w:rPr>
                <w:b/>
                <w:szCs w:val="24"/>
              </w:rPr>
              <w:t>Год</w:t>
            </w:r>
          </w:p>
          <w:p w:rsidR="006749DA" w:rsidRPr="006749DA" w:rsidRDefault="006749DA" w:rsidP="006749DA">
            <w:pPr>
              <w:spacing w:after="0" w:line="288" w:lineRule="auto"/>
              <w:ind w:right="65" w:firstLine="0"/>
              <w:jc w:val="center"/>
              <w:rPr>
                <w:b/>
                <w:szCs w:val="24"/>
              </w:rPr>
            </w:pPr>
          </w:p>
        </w:tc>
        <w:tc>
          <w:tcPr>
            <w:tcW w:w="1804" w:type="dxa"/>
            <w:tcBorders>
              <w:top w:val="single" w:sz="6" w:space="0" w:color="000000"/>
              <w:left w:val="single" w:sz="6" w:space="0" w:color="000000"/>
              <w:bottom w:val="single" w:sz="6" w:space="0" w:color="000000"/>
              <w:right w:val="single" w:sz="6" w:space="0" w:color="000000"/>
            </w:tcBorders>
          </w:tcPr>
          <w:p w:rsidR="006749DA" w:rsidRPr="006749DA" w:rsidRDefault="006749DA" w:rsidP="006749DA">
            <w:pPr>
              <w:spacing w:after="0" w:line="288" w:lineRule="auto"/>
              <w:ind w:left="45" w:right="65" w:firstLine="0"/>
              <w:jc w:val="center"/>
              <w:rPr>
                <w:b/>
                <w:szCs w:val="24"/>
              </w:rPr>
            </w:pPr>
            <w:r w:rsidRPr="006749DA">
              <w:rPr>
                <w:b/>
                <w:szCs w:val="24"/>
              </w:rPr>
              <w:t>Остаточная стоимость на начало года (руб.)</w:t>
            </w:r>
          </w:p>
        </w:tc>
        <w:tc>
          <w:tcPr>
            <w:tcW w:w="2468" w:type="dxa"/>
            <w:tcBorders>
              <w:top w:val="single" w:sz="6" w:space="0" w:color="000000"/>
              <w:left w:val="single" w:sz="6" w:space="0" w:color="000000"/>
              <w:bottom w:val="single" w:sz="6" w:space="0" w:color="000000"/>
              <w:right w:val="single" w:sz="6" w:space="0" w:color="000000"/>
            </w:tcBorders>
          </w:tcPr>
          <w:p w:rsidR="006749DA" w:rsidRPr="006749DA" w:rsidRDefault="006749DA" w:rsidP="006749DA">
            <w:pPr>
              <w:spacing w:after="0" w:line="288" w:lineRule="auto"/>
              <w:ind w:left="45" w:right="65" w:firstLine="0"/>
              <w:jc w:val="center"/>
              <w:rPr>
                <w:b/>
                <w:szCs w:val="24"/>
              </w:rPr>
            </w:pPr>
            <w:r w:rsidRPr="006749DA">
              <w:rPr>
                <w:b/>
                <w:szCs w:val="24"/>
              </w:rPr>
              <w:t>Норма амортизации (%)</w:t>
            </w:r>
          </w:p>
        </w:tc>
        <w:tc>
          <w:tcPr>
            <w:tcW w:w="1838" w:type="dxa"/>
            <w:tcBorders>
              <w:top w:val="single" w:sz="6" w:space="0" w:color="000000"/>
              <w:left w:val="single" w:sz="6" w:space="0" w:color="000000"/>
              <w:bottom w:val="single" w:sz="6" w:space="0" w:color="000000"/>
              <w:right w:val="single" w:sz="6" w:space="0" w:color="000000"/>
            </w:tcBorders>
          </w:tcPr>
          <w:p w:rsidR="006749DA" w:rsidRPr="006749DA" w:rsidRDefault="006749DA" w:rsidP="006749DA">
            <w:pPr>
              <w:spacing w:after="0" w:line="288" w:lineRule="auto"/>
              <w:ind w:left="45" w:right="65" w:firstLine="0"/>
              <w:jc w:val="center"/>
              <w:rPr>
                <w:b/>
                <w:szCs w:val="24"/>
              </w:rPr>
            </w:pPr>
            <w:r w:rsidRPr="006749DA">
              <w:rPr>
                <w:b/>
                <w:szCs w:val="24"/>
              </w:rPr>
              <w:t>Сумма годовой амортизации</w:t>
            </w:r>
          </w:p>
          <w:p w:rsidR="006749DA" w:rsidRPr="006749DA" w:rsidRDefault="006749DA" w:rsidP="006749DA">
            <w:pPr>
              <w:spacing w:after="0" w:line="288" w:lineRule="auto"/>
              <w:ind w:left="45" w:right="65" w:firstLine="0"/>
              <w:jc w:val="center"/>
              <w:rPr>
                <w:b/>
                <w:szCs w:val="24"/>
              </w:rPr>
            </w:pPr>
            <w:r w:rsidRPr="006749DA">
              <w:rPr>
                <w:b/>
                <w:szCs w:val="24"/>
              </w:rPr>
              <w:t>(руб.)</w:t>
            </w:r>
          </w:p>
        </w:tc>
        <w:tc>
          <w:tcPr>
            <w:tcW w:w="1774" w:type="dxa"/>
            <w:tcBorders>
              <w:top w:val="single" w:sz="6" w:space="0" w:color="000000"/>
              <w:left w:val="single" w:sz="6" w:space="0" w:color="000000"/>
              <w:bottom w:val="single" w:sz="6" w:space="0" w:color="000000"/>
              <w:right w:val="single" w:sz="6" w:space="0" w:color="000000"/>
            </w:tcBorders>
          </w:tcPr>
          <w:p w:rsidR="006749DA" w:rsidRPr="006749DA" w:rsidRDefault="006749DA" w:rsidP="006749DA">
            <w:pPr>
              <w:spacing w:after="0" w:line="288" w:lineRule="auto"/>
              <w:ind w:left="45" w:right="65" w:firstLine="0"/>
              <w:jc w:val="center"/>
              <w:rPr>
                <w:b/>
                <w:szCs w:val="24"/>
              </w:rPr>
            </w:pPr>
            <w:r w:rsidRPr="006749DA">
              <w:rPr>
                <w:b/>
                <w:szCs w:val="24"/>
              </w:rPr>
              <w:t>стоимость на конец года (руб.)</w:t>
            </w:r>
          </w:p>
        </w:tc>
      </w:tr>
      <w:tr w:rsidR="006749DA" w:rsidTr="006749DA">
        <w:tc>
          <w:tcPr>
            <w:tcW w:w="1603" w:type="dxa"/>
            <w:tcBorders>
              <w:top w:val="single" w:sz="6" w:space="0" w:color="000000"/>
              <w:left w:val="single" w:sz="6" w:space="0" w:color="000000"/>
              <w:bottom w:val="single" w:sz="6" w:space="0" w:color="000000"/>
              <w:right w:val="single" w:sz="6" w:space="0" w:color="000000"/>
            </w:tcBorders>
          </w:tcPr>
          <w:p w:rsidR="006749DA" w:rsidRPr="00532B2C" w:rsidRDefault="006749DA" w:rsidP="006749DA">
            <w:pPr>
              <w:tabs>
                <w:tab w:val="left" w:pos="249"/>
              </w:tabs>
              <w:spacing w:after="0" w:line="288" w:lineRule="auto"/>
              <w:ind w:right="65" w:firstLine="0"/>
              <w:rPr>
                <w:szCs w:val="24"/>
              </w:rPr>
            </w:pPr>
            <w:r w:rsidRPr="00532B2C">
              <w:rPr>
                <w:szCs w:val="24"/>
              </w:rPr>
              <w:t xml:space="preserve">1 </w:t>
            </w:r>
          </w:p>
        </w:tc>
        <w:tc>
          <w:tcPr>
            <w:tcW w:w="1804" w:type="dxa"/>
            <w:tcBorders>
              <w:top w:val="single" w:sz="6" w:space="0" w:color="000000"/>
              <w:left w:val="single" w:sz="6" w:space="0" w:color="000000"/>
              <w:bottom w:val="single" w:sz="6" w:space="0" w:color="000000"/>
              <w:right w:val="single" w:sz="6" w:space="0" w:color="000000"/>
            </w:tcBorders>
          </w:tcPr>
          <w:p w:rsidR="006749DA" w:rsidRPr="00532B2C" w:rsidRDefault="006749DA" w:rsidP="006749DA">
            <w:pPr>
              <w:spacing w:after="0" w:line="288" w:lineRule="auto"/>
              <w:ind w:left="45" w:right="65" w:firstLine="0"/>
              <w:rPr>
                <w:szCs w:val="24"/>
              </w:rPr>
            </w:pPr>
            <w:r w:rsidRPr="00532B2C">
              <w:rPr>
                <w:szCs w:val="24"/>
              </w:rPr>
              <w:t xml:space="preserve">100000 </w:t>
            </w:r>
          </w:p>
        </w:tc>
        <w:tc>
          <w:tcPr>
            <w:tcW w:w="2468" w:type="dxa"/>
            <w:tcBorders>
              <w:top w:val="single" w:sz="6" w:space="0" w:color="000000"/>
              <w:left w:val="single" w:sz="6" w:space="0" w:color="000000"/>
              <w:bottom w:val="single" w:sz="6" w:space="0" w:color="000000"/>
              <w:right w:val="single" w:sz="6" w:space="0" w:color="000000"/>
            </w:tcBorders>
          </w:tcPr>
          <w:p w:rsidR="006749DA" w:rsidRPr="00532B2C" w:rsidRDefault="006749DA" w:rsidP="006749DA">
            <w:pPr>
              <w:spacing w:after="0" w:line="288" w:lineRule="auto"/>
              <w:ind w:left="45" w:right="65" w:firstLine="0"/>
              <w:rPr>
                <w:szCs w:val="24"/>
              </w:rPr>
            </w:pPr>
            <w:r w:rsidRPr="00532B2C">
              <w:rPr>
                <w:szCs w:val="24"/>
              </w:rPr>
              <w:t xml:space="preserve">100000*5/15=33,33% </w:t>
            </w:r>
          </w:p>
        </w:tc>
        <w:tc>
          <w:tcPr>
            <w:tcW w:w="1838" w:type="dxa"/>
            <w:tcBorders>
              <w:top w:val="single" w:sz="6" w:space="0" w:color="000000"/>
              <w:left w:val="single" w:sz="6" w:space="0" w:color="000000"/>
              <w:bottom w:val="single" w:sz="6" w:space="0" w:color="000000"/>
              <w:right w:val="single" w:sz="6" w:space="0" w:color="000000"/>
            </w:tcBorders>
          </w:tcPr>
          <w:p w:rsidR="006749DA" w:rsidRPr="00532B2C" w:rsidRDefault="006749DA" w:rsidP="006749DA">
            <w:pPr>
              <w:spacing w:after="0" w:line="288" w:lineRule="auto"/>
              <w:ind w:left="45" w:right="65" w:firstLine="0"/>
              <w:rPr>
                <w:szCs w:val="24"/>
              </w:rPr>
            </w:pPr>
            <w:r w:rsidRPr="00532B2C">
              <w:rPr>
                <w:szCs w:val="24"/>
              </w:rPr>
              <w:t xml:space="preserve">33333 </w:t>
            </w:r>
          </w:p>
        </w:tc>
        <w:tc>
          <w:tcPr>
            <w:tcW w:w="1774" w:type="dxa"/>
            <w:tcBorders>
              <w:top w:val="single" w:sz="6" w:space="0" w:color="000000"/>
              <w:left w:val="single" w:sz="6" w:space="0" w:color="000000"/>
              <w:bottom w:val="single" w:sz="6" w:space="0" w:color="000000"/>
              <w:right w:val="single" w:sz="6" w:space="0" w:color="000000"/>
            </w:tcBorders>
          </w:tcPr>
          <w:p w:rsidR="006749DA" w:rsidRPr="00532B2C" w:rsidRDefault="006749DA" w:rsidP="006749DA">
            <w:pPr>
              <w:spacing w:after="0" w:line="288" w:lineRule="auto"/>
              <w:ind w:left="45" w:right="65" w:firstLine="0"/>
              <w:rPr>
                <w:szCs w:val="24"/>
              </w:rPr>
            </w:pPr>
            <w:r w:rsidRPr="00532B2C">
              <w:rPr>
                <w:szCs w:val="24"/>
              </w:rPr>
              <w:t xml:space="preserve">66667 </w:t>
            </w:r>
          </w:p>
        </w:tc>
      </w:tr>
      <w:tr w:rsidR="006749DA" w:rsidTr="006749DA">
        <w:tc>
          <w:tcPr>
            <w:tcW w:w="1603" w:type="dxa"/>
            <w:tcBorders>
              <w:top w:val="single" w:sz="6" w:space="0" w:color="000000"/>
              <w:left w:val="single" w:sz="6" w:space="0" w:color="000000"/>
              <w:bottom w:val="single" w:sz="6" w:space="0" w:color="000000"/>
              <w:right w:val="single" w:sz="6" w:space="0" w:color="000000"/>
            </w:tcBorders>
          </w:tcPr>
          <w:p w:rsidR="006749DA" w:rsidRPr="00532B2C" w:rsidRDefault="006749DA" w:rsidP="006749DA">
            <w:pPr>
              <w:tabs>
                <w:tab w:val="left" w:pos="249"/>
              </w:tabs>
              <w:spacing w:after="0" w:line="288" w:lineRule="auto"/>
              <w:ind w:right="65" w:firstLine="0"/>
              <w:rPr>
                <w:szCs w:val="24"/>
              </w:rPr>
            </w:pPr>
            <w:r w:rsidRPr="00532B2C">
              <w:rPr>
                <w:szCs w:val="24"/>
              </w:rPr>
              <w:t xml:space="preserve">2 </w:t>
            </w:r>
          </w:p>
        </w:tc>
        <w:tc>
          <w:tcPr>
            <w:tcW w:w="1804" w:type="dxa"/>
            <w:tcBorders>
              <w:top w:val="single" w:sz="6" w:space="0" w:color="000000"/>
              <w:left w:val="single" w:sz="6" w:space="0" w:color="000000"/>
              <w:bottom w:val="single" w:sz="6" w:space="0" w:color="000000"/>
              <w:right w:val="single" w:sz="6" w:space="0" w:color="000000"/>
            </w:tcBorders>
          </w:tcPr>
          <w:p w:rsidR="006749DA" w:rsidRPr="00532B2C" w:rsidRDefault="006749DA" w:rsidP="006749DA">
            <w:pPr>
              <w:spacing w:after="0" w:line="288" w:lineRule="auto"/>
              <w:ind w:left="45" w:right="65" w:firstLine="0"/>
              <w:rPr>
                <w:szCs w:val="24"/>
              </w:rPr>
            </w:pPr>
            <w:r w:rsidRPr="00532B2C">
              <w:rPr>
                <w:szCs w:val="24"/>
              </w:rPr>
              <w:t xml:space="preserve">66667 </w:t>
            </w:r>
          </w:p>
        </w:tc>
        <w:tc>
          <w:tcPr>
            <w:tcW w:w="2468" w:type="dxa"/>
            <w:tcBorders>
              <w:top w:val="single" w:sz="6" w:space="0" w:color="000000"/>
              <w:left w:val="single" w:sz="6" w:space="0" w:color="000000"/>
              <w:bottom w:val="single" w:sz="6" w:space="0" w:color="000000"/>
              <w:right w:val="single" w:sz="6" w:space="0" w:color="000000"/>
            </w:tcBorders>
          </w:tcPr>
          <w:p w:rsidR="006749DA" w:rsidRPr="00532B2C" w:rsidRDefault="006749DA" w:rsidP="006749DA">
            <w:pPr>
              <w:spacing w:after="0" w:line="288" w:lineRule="auto"/>
              <w:ind w:left="45" w:right="65" w:firstLine="0"/>
              <w:rPr>
                <w:szCs w:val="24"/>
              </w:rPr>
            </w:pPr>
            <w:r w:rsidRPr="00532B2C">
              <w:rPr>
                <w:szCs w:val="24"/>
              </w:rPr>
              <w:t xml:space="preserve">100000*4/15=26,67% </w:t>
            </w:r>
          </w:p>
        </w:tc>
        <w:tc>
          <w:tcPr>
            <w:tcW w:w="1838" w:type="dxa"/>
            <w:tcBorders>
              <w:top w:val="single" w:sz="6" w:space="0" w:color="000000"/>
              <w:left w:val="single" w:sz="6" w:space="0" w:color="000000"/>
              <w:bottom w:val="single" w:sz="6" w:space="0" w:color="000000"/>
              <w:right w:val="single" w:sz="6" w:space="0" w:color="000000"/>
            </w:tcBorders>
          </w:tcPr>
          <w:p w:rsidR="006749DA" w:rsidRPr="00532B2C" w:rsidRDefault="006749DA" w:rsidP="006749DA">
            <w:pPr>
              <w:spacing w:after="0" w:line="288" w:lineRule="auto"/>
              <w:ind w:left="45" w:right="65" w:firstLine="0"/>
              <w:rPr>
                <w:szCs w:val="24"/>
              </w:rPr>
            </w:pPr>
            <w:r w:rsidRPr="00532B2C">
              <w:rPr>
                <w:szCs w:val="24"/>
              </w:rPr>
              <w:t xml:space="preserve">26667 </w:t>
            </w:r>
          </w:p>
        </w:tc>
        <w:tc>
          <w:tcPr>
            <w:tcW w:w="1774" w:type="dxa"/>
            <w:tcBorders>
              <w:top w:val="single" w:sz="6" w:space="0" w:color="000000"/>
              <w:left w:val="single" w:sz="6" w:space="0" w:color="000000"/>
              <w:bottom w:val="single" w:sz="6" w:space="0" w:color="000000"/>
              <w:right w:val="single" w:sz="6" w:space="0" w:color="000000"/>
            </w:tcBorders>
          </w:tcPr>
          <w:p w:rsidR="006749DA" w:rsidRPr="00532B2C" w:rsidRDefault="006749DA" w:rsidP="006749DA">
            <w:pPr>
              <w:spacing w:after="0" w:line="288" w:lineRule="auto"/>
              <w:ind w:left="45" w:right="65" w:firstLine="0"/>
              <w:rPr>
                <w:szCs w:val="24"/>
              </w:rPr>
            </w:pPr>
            <w:r w:rsidRPr="00532B2C">
              <w:rPr>
                <w:szCs w:val="24"/>
              </w:rPr>
              <w:t xml:space="preserve">40000 </w:t>
            </w:r>
          </w:p>
        </w:tc>
      </w:tr>
      <w:tr w:rsidR="006749DA" w:rsidTr="006749DA">
        <w:tc>
          <w:tcPr>
            <w:tcW w:w="1603" w:type="dxa"/>
            <w:tcBorders>
              <w:top w:val="single" w:sz="6" w:space="0" w:color="000000"/>
              <w:left w:val="single" w:sz="6" w:space="0" w:color="000000"/>
              <w:bottom w:val="single" w:sz="6" w:space="0" w:color="000000"/>
              <w:right w:val="single" w:sz="6" w:space="0" w:color="000000"/>
            </w:tcBorders>
          </w:tcPr>
          <w:p w:rsidR="006749DA" w:rsidRPr="00532B2C" w:rsidRDefault="006749DA" w:rsidP="006749DA">
            <w:pPr>
              <w:tabs>
                <w:tab w:val="left" w:pos="249"/>
              </w:tabs>
              <w:spacing w:after="0" w:line="288" w:lineRule="auto"/>
              <w:ind w:right="65" w:firstLine="0"/>
              <w:rPr>
                <w:szCs w:val="24"/>
              </w:rPr>
            </w:pPr>
            <w:r w:rsidRPr="00532B2C">
              <w:rPr>
                <w:szCs w:val="24"/>
              </w:rPr>
              <w:t xml:space="preserve">3 </w:t>
            </w:r>
          </w:p>
        </w:tc>
        <w:tc>
          <w:tcPr>
            <w:tcW w:w="1804" w:type="dxa"/>
            <w:tcBorders>
              <w:top w:val="single" w:sz="6" w:space="0" w:color="000000"/>
              <w:left w:val="single" w:sz="6" w:space="0" w:color="000000"/>
              <w:bottom w:val="single" w:sz="6" w:space="0" w:color="000000"/>
              <w:right w:val="single" w:sz="6" w:space="0" w:color="000000"/>
            </w:tcBorders>
          </w:tcPr>
          <w:p w:rsidR="006749DA" w:rsidRPr="00532B2C" w:rsidRDefault="006749DA" w:rsidP="006749DA">
            <w:pPr>
              <w:spacing w:after="0" w:line="288" w:lineRule="auto"/>
              <w:ind w:left="45" w:right="65" w:firstLine="0"/>
              <w:rPr>
                <w:szCs w:val="24"/>
              </w:rPr>
            </w:pPr>
            <w:r w:rsidRPr="00532B2C">
              <w:rPr>
                <w:szCs w:val="24"/>
              </w:rPr>
              <w:t xml:space="preserve">40000 </w:t>
            </w:r>
          </w:p>
        </w:tc>
        <w:tc>
          <w:tcPr>
            <w:tcW w:w="2468" w:type="dxa"/>
            <w:tcBorders>
              <w:top w:val="single" w:sz="6" w:space="0" w:color="000000"/>
              <w:left w:val="single" w:sz="6" w:space="0" w:color="000000"/>
              <w:bottom w:val="single" w:sz="6" w:space="0" w:color="000000"/>
              <w:right w:val="single" w:sz="6" w:space="0" w:color="000000"/>
            </w:tcBorders>
          </w:tcPr>
          <w:p w:rsidR="006749DA" w:rsidRPr="00532B2C" w:rsidRDefault="006749DA" w:rsidP="006749DA">
            <w:pPr>
              <w:spacing w:after="0" w:line="288" w:lineRule="auto"/>
              <w:ind w:left="45" w:right="65" w:firstLine="0"/>
              <w:rPr>
                <w:szCs w:val="24"/>
              </w:rPr>
            </w:pPr>
            <w:r w:rsidRPr="00532B2C">
              <w:rPr>
                <w:szCs w:val="24"/>
              </w:rPr>
              <w:t xml:space="preserve">100000*3/15=20,00% </w:t>
            </w:r>
          </w:p>
        </w:tc>
        <w:tc>
          <w:tcPr>
            <w:tcW w:w="1838" w:type="dxa"/>
            <w:tcBorders>
              <w:top w:val="single" w:sz="6" w:space="0" w:color="000000"/>
              <w:left w:val="single" w:sz="6" w:space="0" w:color="000000"/>
              <w:bottom w:val="single" w:sz="6" w:space="0" w:color="000000"/>
              <w:right w:val="single" w:sz="6" w:space="0" w:color="000000"/>
            </w:tcBorders>
          </w:tcPr>
          <w:p w:rsidR="006749DA" w:rsidRPr="00532B2C" w:rsidRDefault="006749DA" w:rsidP="006749DA">
            <w:pPr>
              <w:spacing w:after="0" w:line="288" w:lineRule="auto"/>
              <w:ind w:left="45" w:right="65" w:firstLine="0"/>
              <w:rPr>
                <w:szCs w:val="24"/>
              </w:rPr>
            </w:pPr>
            <w:r w:rsidRPr="00532B2C">
              <w:rPr>
                <w:szCs w:val="24"/>
              </w:rPr>
              <w:t xml:space="preserve">20000 </w:t>
            </w:r>
          </w:p>
        </w:tc>
        <w:tc>
          <w:tcPr>
            <w:tcW w:w="1774" w:type="dxa"/>
            <w:tcBorders>
              <w:top w:val="single" w:sz="6" w:space="0" w:color="000000"/>
              <w:left w:val="single" w:sz="6" w:space="0" w:color="000000"/>
              <w:bottom w:val="single" w:sz="6" w:space="0" w:color="000000"/>
              <w:right w:val="single" w:sz="6" w:space="0" w:color="000000"/>
            </w:tcBorders>
          </w:tcPr>
          <w:p w:rsidR="006749DA" w:rsidRPr="00532B2C" w:rsidRDefault="006749DA" w:rsidP="006749DA">
            <w:pPr>
              <w:spacing w:after="0" w:line="288" w:lineRule="auto"/>
              <w:ind w:left="45" w:right="65" w:firstLine="0"/>
              <w:rPr>
                <w:szCs w:val="24"/>
              </w:rPr>
            </w:pPr>
            <w:r w:rsidRPr="00532B2C">
              <w:rPr>
                <w:szCs w:val="24"/>
              </w:rPr>
              <w:t xml:space="preserve">20000 </w:t>
            </w:r>
          </w:p>
        </w:tc>
      </w:tr>
      <w:tr w:rsidR="006749DA" w:rsidTr="006749DA">
        <w:tc>
          <w:tcPr>
            <w:tcW w:w="1603" w:type="dxa"/>
            <w:tcBorders>
              <w:top w:val="single" w:sz="6" w:space="0" w:color="000000"/>
              <w:left w:val="single" w:sz="6" w:space="0" w:color="000000"/>
              <w:bottom w:val="single" w:sz="6" w:space="0" w:color="000000"/>
              <w:right w:val="single" w:sz="6" w:space="0" w:color="000000"/>
            </w:tcBorders>
          </w:tcPr>
          <w:p w:rsidR="006749DA" w:rsidRPr="00532B2C" w:rsidRDefault="006749DA" w:rsidP="006749DA">
            <w:pPr>
              <w:tabs>
                <w:tab w:val="left" w:pos="249"/>
              </w:tabs>
              <w:spacing w:after="0" w:line="288" w:lineRule="auto"/>
              <w:ind w:right="65" w:firstLine="0"/>
              <w:rPr>
                <w:szCs w:val="24"/>
              </w:rPr>
            </w:pPr>
            <w:r w:rsidRPr="00532B2C">
              <w:rPr>
                <w:szCs w:val="24"/>
              </w:rPr>
              <w:t xml:space="preserve">4 </w:t>
            </w:r>
          </w:p>
        </w:tc>
        <w:tc>
          <w:tcPr>
            <w:tcW w:w="1804" w:type="dxa"/>
            <w:tcBorders>
              <w:top w:val="single" w:sz="6" w:space="0" w:color="000000"/>
              <w:left w:val="single" w:sz="6" w:space="0" w:color="000000"/>
              <w:bottom w:val="single" w:sz="6" w:space="0" w:color="000000"/>
              <w:right w:val="single" w:sz="6" w:space="0" w:color="000000"/>
            </w:tcBorders>
          </w:tcPr>
          <w:p w:rsidR="006749DA" w:rsidRPr="00532B2C" w:rsidRDefault="006749DA" w:rsidP="006749DA">
            <w:pPr>
              <w:spacing w:after="0" w:line="288" w:lineRule="auto"/>
              <w:ind w:left="45" w:right="65" w:firstLine="0"/>
              <w:rPr>
                <w:szCs w:val="24"/>
              </w:rPr>
            </w:pPr>
            <w:r w:rsidRPr="00532B2C">
              <w:rPr>
                <w:szCs w:val="24"/>
              </w:rPr>
              <w:t xml:space="preserve">20000 </w:t>
            </w:r>
          </w:p>
        </w:tc>
        <w:tc>
          <w:tcPr>
            <w:tcW w:w="2468" w:type="dxa"/>
            <w:tcBorders>
              <w:top w:val="single" w:sz="6" w:space="0" w:color="000000"/>
              <w:left w:val="single" w:sz="6" w:space="0" w:color="000000"/>
              <w:bottom w:val="single" w:sz="6" w:space="0" w:color="000000"/>
              <w:right w:val="single" w:sz="6" w:space="0" w:color="000000"/>
            </w:tcBorders>
          </w:tcPr>
          <w:p w:rsidR="006749DA" w:rsidRPr="00532B2C" w:rsidRDefault="006749DA" w:rsidP="006749DA">
            <w:pPr>
              <w:spacing w:after="0" w:line="288" w:lineRule="auto"/>
              <w:ind w:left="45" w:right="65" w:firstLine="0"/>
              <w:rPr>
                <w:szCs w:val="24"/>
              </w:rPr>
            </w:pPr>
            <w:r w:rsidRPr="00532B2C">
              <w:rPr>
                <w:szCs w:val="24"/>
              </w:rPr>
              <w:t xml:space="preserve">100000*2/15=13,33% </w:t>
            </w:r>
          </w:p>
        </w:tc>
        <w:tc>
          <w:tcPr>
            <w:tcW w:w="1838" w:type="dxa"/>
            <w:tcBorders>
              <w:top w:val="single" w:sz="6" w:space="0" w:color="000000"/>
              <w:left w:val="single" w:sz="6" w:space="0" w:color="000000"/>
              <w:bottom w:val="single" w:sz="6" w:space="0" w:color="000000"/>
              <w:right w:val="single" w:sz="6" w:space="0" w:color="000000"/>
            </w:tcBorders>
          </w:tcPr>
          <w:p w:rsidR="006749DA" w:rsidRPr="00532B2C" w:rsidRDefault="006749DA" w:rsidP="006749DA">
            <w:pPr>
              <w:spacing w:after="0" w:line="288" w:lineRule="auto"/>
              <w:ind w:left="45" w:right="65" w:firstLine="0"/>
              <w:rPr>
                <w:szCs w:val="24"/>
              </w:rPr>
            </w:pPr>
            <w:r w:rsidRPr="00532B2C">
              <w:rPr>
                <w:szCs w:val="24"/>
              </w:rPr>
              <w:t xml:space="preserve">13333 </w:t>
            </w:r>
          </w:p>
        </w:tc>
        <w:tc>
          <w:tcPr>
            <w:tcW w:w="1774" w:type="dxa"/>
            <w:tcBorders>
              <w:top w:val="single" w:sz="6" w:space="0" w:color="000000"/>
              <w:left w:val="single" w:sz="6" w:space="0" w:color="000000"/>
              <w:bottom w:val="single" w:sz="6" w:space="0" w:color="000000"/>
              <w:right w:val="single" w:sz="6" w:space="0" w:color="000000"/>
            </w:tcBorders>
          </w:tcPr>
          <w:p w:rsidR="006749DA" w:rsidRPr="00532B2C" w:rsidRDefault="006749DA" w:rsidP="006749DA">
            <w:pPr>
              <w:spacing w:after="0" w:line="288" w:lineRule="auto"/>
              <w:ind w:left="45" w:right="65" w:firstLine="0"/>
              <w:rPr>
                <w:szCs w:val="24"/>
              </w:rPr>
            </w:pPr>
            <w:r w:rsidRPr="00532B2C">
              <w:rPr>
                <w:szCs w:val="24"/>
              </w:rPr>
              <w:t xml:space="preserve">6667 </w:t>
            </w:r>
          </w:p>
        </w:tc>
      </w:tr>
      <w:tr w:rsidR="006749DA" w:rsidTr="006749DA">
        <w:tc>
          <w:tcPr>
            <w:tcW w:w="1603" w:type="dxa"/>
            <w:tcBorders>
              <w:top w:val="single" w:sz="6" w:space="0" w:color="000000"/>
              <w:left w:val="single" w:sz="6" w:space="0" w:color="000000"/>
              <w:bottom w:val="single" w:sz="6" w:space="0" w:color="000000"/>
              <w:right w:val="single" w:sz="6" w:space="0" w:color="000000"/>
            </w:tcBorders>
          </w:tcPr>
          <w:p w:rsidR="006749DA" w:rsidRPr="00532B2C" w:rsidRDefault="006749DA" w:rsidP="006749DA">
            <w:pPr>
              <w:tabs>
                <w:tab w:val="left" w:pos="249"/>
              </w:tabs>
              <w:spacing w:after="0" w:line="288" w:lineRule="auto"/>
              <w:ind w:right="65" w:firstLine="0"/>
              <w:rPr>
                <w:szCs w:val="24"/>
              </w:rPr>
            </w:pPr>
            <w:r w:rsidRPr="00532B2C">
              <w:rPr>
                <w:szCs w:val="24"/>
              </w:rPr>
              <w:t xml:space="preserve">5 </w:t>
            </w:r>
          </w:p>
        </w:tc>
        <w:tc>
          <w:tcPr>
            <w:tcW w:w="1804" w:type="dxa"/>
            <w:tcBorders>
              <w:top w:val="single" w:sz="6" w:space="0" w:color="000000"/>
              <w:left w:val="single" w:sz="6" w:space="0" w:color="000000"/>
              <w:bottom w:val="single" w:sz="6" w:space="0" w:color="000000"/>
              <w:right w:val="single" w:sz="6" w:space="0" w:color="000000"/>
            </w:tcBorders>
          </w:tcPr>
          <w:p w:rsidR="006749DA" w:rsidRPr="00532B2C" w:rsidRDefault="006749DA" w:rsidP="006749DA">
            <w:pPr>
              <w:spacing w:after="0" w:line="288" w:lineRule="auto"/>
              <w:ind w:left="45" w:right="65" w:firstLine="0"/>
              <w:rPr>
                <w:szCs w:val="24"/>
              </w:rPr>
            </w:pPr>
            <w:r w:rsidRPr="00532B2C">
              <w:rPr>
                <w:szCs w:val="24"/>
              </w:rPr>
              <w:t xml:space="preserve">6667 </w:t>
            </w:r>
          </w:p>
        </w:tc>
        <w:tc>
          <w:tcPr>
            <w:tcW w:w="2468" w:type="dxa"/>
            <w:tcBorders>
              <w:top w:val="single" w:sz="6" w:space="0" w:color="000000"/>
              <w:left w:val="single" w:sz="6" w:space="0" w:color="000000"/>
              <w:bottom w:val="single" w:sz="6" w:space="0" w:color="000000"/>
              <w:right w:val="single" w:sz="6" w:space="0" w:color="000000"/>
            </w:tcBorders>
          </w:tcPr>
          <w:p w:rsidR="006749DA" w:rsidRPr="00532B2C" w:rsidRDefault="006749DA" w:rsidP="006749DA">
            <w:pPr>
              <w:spacing w:after="0" w:line="288" w:lineRule="auto"/>
              <w:ind w:left="45" w:right="65" w:firstLine="0"/>
              <w:rPr>
                <w:szCs w:val="24"/>
              </w:rPr>
            </w:pPr>
            <w:r w:rsidRPr="00532B2C">
              <w:rPr>
                <w:szCs w:val="24"/>
              </w:rPr>
              <w:t xml:space="preserve">100000*1/15=6,67% </w:t>
            </w:r>
          </w:p>
        </w:tc>
        <w:tc>
          <w:tcPr>
            <w:tcW w:w="1838" w:type="dxa"/>
            <w:tcBorders>
              <w:top w:val="single" w:sz="6" w:space="0" w:color="000000"/>
              <w:left w:val="single" w:sz="6" w:space="0" w:color="000000"/>
              <w:bottom w:val="single" w:sz="6" w:space="0" w:color="000000"/>
              <w:right w:val="single" w:sz="6" w:space="0" w:color="000000"/>
            </w:tcBorders>
          </w:tcPr>
          <w:p w:rsidR="006749DA" w:rsidRPr="00532B2C" w:rsidRDefault="006749DA" w:rsidP="006749DA">
            <w:pPr>
              <w:spacing w:after="0" w:line="288" w:lineRule="auto"/>
              <w:ind w:left="45" w:right="65" w:firstLine="0"/>
              <w:rPr>
                <w:szCs w:val="24"/>
              </w:rPr>
            </w:pPr>
            <w:r w:rsidRPr="00532B2C">
              <w:rPr>
                <w:szCs w:val="24"/>
              </w:rPr>
              <w:t xml:space="preserve">6667 </w:t>
            </w:r>
          </w:p>
        </w:tc>
        <w:tc>
          <w:tcPr>
            <w:tcW w:w="1774" w:type="dxa"/>
            <w:tcBorders>
              <w:top w:val="single" w:sz="6" w:space="0" w:color="000000"/>
              <w:left w:val="single" w:sz="6" w:space="0" w:color="000000"/>
              <w:bottom w:val="single" w:sz="6" w:space="0" w:color="000000"/>
              <w:right w:val="single" w:sz="6" w:space="0" w:color="000000"/>
            </w:tcBorders>
          </w:tcPr>
          <w:p w:rsidR="006749DA" w:rsidRPr="00532B2C" w:rsidRDefault="006749DA" w:rsidP="006749DA">
            <w:pPr>
              <w:spacing w:after="0" w:line="288" w:lineRule="auto"/>
              <w:ind w:left="45" w:right="65" w:firstLine="0"/>
              <w:rPr>
                <w:szCs w:val="24"/>
              </w:rPr>
            </w:pPr>
            <w:r w:rsidRPr="00532B2C">
              <w:rPr>
                <w:szCs w:val="24"/>
              </w:rPr>
              <w:t xml:space="preserve">0 </w:t>
            </w:r>
          </w:p>
        </w:tc>
      </w:tr>
    </w:tbl>
    <w:p w:rsidR="006749DA" w:rsidRDefault="006749DA" w:rsidP="006749DA">
      <w:pPr>
        <w:spacing w:after="0" w:line="288" w:lineRule="auto"/>
        <w:ind w:right="65" w:firstLine="0"/>
        <w:rPr>
          <w:szCs w:val="24"/>
        </w:rPr>
      </w:pPr>
    </w:p>
    <w:p w:rsidR="006749DA" w:rsidRPr="00532B2C" w:rsidRDefault="006749DA" w:rsidP="006749DA">
      <w:pPr>
        <w:spacing w:after="0" w:line="288" w:lineRule="auto"/>
        <w:ind w:right="65" w:firstLine="0"/>
        <w:rPr>
          <w:szCs w:val="24"/>
        </w:rPr>
      </w:pPr>
    </w:p>
    <w:p w:rsidR="00203AD7" w:rsidRPr="00532B2C" w:rsidRDefault="00532B2C" w:rsidP="00532B2C">
      <w:pPr>
        <w:spacing w:after="0" w:line="288" w:lineRule="auto"/>
        <w:ind w:right="65" w:firstLine="851"/>
        <w:rPr>
          <w:szCs w:val="24"/>
        </w:rPr>
      </w:pPr>
      <w:r w:rsidRPr="00532B2C">
        <w:rPr>
          <w:szCs w:val="24"/>
        </w:rPr>
        <w:lastRenderedPageBreak/>
        <w:t xml:space="preserve">При способе списания стоимости пропорционально объему продукции (работ) начисление амортизационных отчислений производится на основе натурального показателя объема продукции (работ) в отчетном периоде и соотношения первоначальной стоимости объекта основных средств и предполагаемого объема продукции (работ) за весь срок полезного использования объекта основных средств. Данный метод применяется там, где износ основных средств напрямую связан с частотой их использования (сезонное производство, транспорт). </w:t>
      </w:r>
    </w:p>
    <w:p w:rsidR="00203AD7" w:rsidRPr="00532B2C" w:rsidRDefault="00532B2C" w:rsidP="00532B2C">
      <w:pPr>
        <w:spacing w:after="0" w:line="288" w:lineRule="auto"/>
        <w:ind w:right="65" w:firstLine="851"/>
        <w:rPr>
          <w:szCs w:val="24"/>
        </w:rPr>
      </w:pPr>
      <w:r w:rsidRPr="00532B2C">
        <w:rPr>
          <w:szCs w:val="24"/>
        </w:rPr>
        <w:t xml:space="preserve">В целях создания финансовых условий для ускорения внедрения в производство научно-технических достижений и повышения заинтересованности предприятий в ускорении обновления и техническом развитии активной части основных производственных фондов предприятия имеют право применять метод ускоренной амортизации активной части производственных основных фондов. При введении ускоренной амортизации предприятия применяют равномерный (линейный) способ исчисления, при этом утвержденная в установленном порядке норма годовых амортизационных отчислений увеличивается, но не более чем в два раза.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pStyle w:val="3"/>
        <w:spacing w:after="0" w:line="288" w:lineRule="auto"/>
        <w:ind w:left="0" w:right="65" w:firstLine="851"/>
        <w:rPr>
          <w:szCs w:val="24"/>
        </w:rPr>
      </w:pPr>
      <w:r w:rsidRPr="00532B2C">
        <w:rPr>
          <w:szCs w:val="24"/>
        </w:rPr>
        <w:t xml:space="preserve">Задание 1 </w:t>
      </w:r>
      <w:r w:rsidRPr="00532B2C">
        <w:rPr>
          <w:b w:val="0"/>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На начало года стоимость основных производственных фондов предприятия составляла 150 тыс. руб. 1 февраля предприятие приобрело оборудования на сумму 23 тыс. руб. 1 августа было списано оборудования на сумму 23 тыс. руб. Норма амортизации 15 %. Определить сумму амортизационных отчислений.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pStyle w:val="3"/>
        <w:spacing w:after="0" w:line="288" w:lineRule="auto"/>
        <w:ind w:left="0" w:right="65" w:firstLine="851"/>
        <w:rPr>
          <w:szCs w:val="24"/>
        </w:rPr>
      </w:pPr>
      <w:r w:rsidRPr="00532B2C">
        <w:rPr>
          <w:szCs w:val="24"/>
        </w:rPr>
        <w:t xml:space="preserve">Задание 2  </w:t>
      </w:r>
    </w:p>
    <w:p w:rsidR="00203AD7" w:rsidRPr="00532B2C" w:rsidRDefault="00532B2C" w:rsidP="00532B2C">
      <w:pPr>
        <w:spacing w:after="0" w:line="288" w:lineRule="auto"/>
        <w:ind w:right="65" w:firstLine="851"/>
        <w:rPr>
          <w:szCs w:val="24"/>
        </w:rPr>
      </w:pPr>
      <w:r w:rsidRPr="00532B2C">
        <w:rPr>
          <w:szCs w:val="24"/>
        </w:rPr>
        <w:t xml:space="preserve">Установите процент физического износа здания цеха, если его первоначальная стоимость составляла 6038760 руб., а остаточная стоимость – 3114030 руб.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pStyle w:val="3"/>
        <w:spacing w:after="0" w:line="288" w:lineRule="auto"/>
        <w:ind w:left="0" w:right="65" w:firstLine="851"/>
        <w:rPr>
          <w:szCs w:val="24"/>
        </w:rPr>
      </w:pPr>
      <w:r w:rsidRPr="00532B2C">
        <w:rPr>
          <w:szCs w:val="24"/>
        </w:rPr>
        <w:t xml:space="preserve">Задание 3 </w:t>
      </w:r>
      <w:r w:rsidRPr="00532B2C">
        <w:rPr>
          <w:b w:val="0"/>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Определите норму амортизации для оборудования сроком службы 6 лет, ускоренным и пропорциональным методами.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pStyle w:val="3"/>
        <w:spacing w:after="0" w:line="288" w:lineRule="auto"/>
        <w:ind w:left="0" w:right="65" w:firstLine="851"/>
        <w:rPr>
          <w:szCs w:val="24"/>
        </w:rPr>
      </w:pPr>
      <w:r w:rsidRPr="00532B2C">
        <w:rPr>
          <w:szCs w:val="24"/>
        </w:rPr>
        <w:t xml:space="preserve">Задание 4 </w:t>
      </w:r>
      <w:r w:rsidRPr="00532B2C">
        <w:rPr>
          <w:b w:val="0"/>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Первоначальная стоимость основных производственных фондов на начало года составляла 150 тыс. руб. В течение года были введены станки на сумму 45 тыс. руб., выведены на 16 тыс. руб. Норма амортизации 15 %. Определить сумму амортизационных отчислений.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pStyle w:val="3"/>
        <w:spacing w:after="0" w:line="288" w:lineRule="auto"/>
        <w:ind w:left="0" w:right="65" w:firstLine="851"/>
        <w:rPr>
          <w:szCs w:val="24"/>
        </w:rPr>
      </w:pPr>
      <w:r w:rsidRPr="00532B2C">
        <w:rPr>
          <w:szCs w:val="24"/>
        </w:rPr>
        <w:t xml:space="preserve">Задание 5 </w:t>
      </w:r>
      <w:r w:rsidRPr="00532B2C">
        <w:rPr>
          <w:b w:val="0"/>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Средняя стоимость основных производственных фондов составила в тыс. руб.: в 1 квартале 15500, во 2  и 3 кварталах по 16600, в 4 – 20000. Годовая норма амортизации 15 %. </w:t>
      </w:r>
    </w:p>
    <w:p w:rsidR="00203AD7" w:rsidRPr="00532B2C" w:rsidRDefault="00532B2C" w:rsidP="00532B2C">
      <w:pPr>
        <w:spacing w:after="0" w:line="288" w:lineRule="auto"/>
        <w:ind w:right="65" w:firstLine="851"/>
        <w:rPr>
          <w:szCs w:val="24"/>
        </w:rPr>
      </w:pPr>
      <w:r w:rsidRPr="00532B2C">
        <w:rPr>
          <w:szCs w:val="24"/>
        </w:rPr>
        <w:t xml:space="preserve">Определить сумму годовых  амортизационных отчислений. </w:t>
      </w:r>
    </w:p>
    <w:p w:rsidR="00203AD7" w:rsidRPr="00532B2C" w:rsidRDefault="00532B2C" w:rsidP="00532B2C">
      <w:pPr>
        <w:spacing w:after="0" w:line="288" w:lineRule="auto"/>
        <w:ind w:right="65" w:firstLine="851"/>
        <w:rPr>
          <w:szCs w:val="24"/>
        </w:rPr>
      </w:pPr>
      <w:r w:rsidRPr="00532B2C">
        <w:rPr>
          <w:b/>
          <w:szCs w:val="24"/>
        </w:rPr>
        <w:t xml:space="preserve"> </w:t>
      </w:r>
    </w:p>
    <w:p w:rsidR="00203AD7" w:rsidRPr="00532B2C" w:rsidRDefault="00532B2C" w:rsidP="00532B2C">
      <w:pPr>
        <w:pStyle w:val="3"/>
        <w:spacing w:after="0" w:line="288" w:lineRule="auto"/>
        <w:ind w:left="0" w:right="65" w:firstLine="851"/>
        <w:rPr>
          <w:szCs w:val="24"/>
        </w:rPr>
      </w:pPr>
      <w:r w:rsidRPr="00532B2C">
        <w:rPr>
          <w:szCs w:val="24"/>
        </w:rPr>
        <w:t>Задание 6</w:t>
      </w:r>
      <w:r w:rsidRPr="00532B2C">
        <w:rPr>
          <w:b w:val="0"/>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Первоначальная стоимость станка 20 тыс. руб. Через 6 лет стоимость подобных станков составит 15 тыс. руб., норма амортизации осталась прежней </w:t>
      </w:r>
      <w:r w:rsidRPr="00532B2C">
        <w:rPr>
          <w:rFonts w:eastAsia="Calibri"/>
          <w:szCs w:val="24"/>
        </w:rPr>
        <w:t>−</w:t>
      </w:r>
      <w:r w:rsidRPr="00532B2C">
        <w:rPr>
          <w:szCs w:val="24"/>
        </w:rPr>
        <w:t xml:space="preserve"> 10 %. Нормативный </w:t>
      </w:r>
      <w:r w:rsidRPr="00532B2C">
        <w:rPr>
          <w:szCs w:val="24"/>
        </w:rPr>
        <w:lastRenderedPageBreak/>
        <w:t>срок службы 10 лет. Определите остаточную стоимость на начало 7</w:t>
      </w:r>
      <w:r w:rsidRPr="00532B2C">
        <w:rPr>
          <w:rFonts w:eastAsia="Calibri"/>
          <w:szCs w:val="24"/>
        </w:rPr>
        <w:t>−</w:t>
      </w:r>
      <w:r w:rsidRPr="00532B2C">
        <w:rPr>
          <w:szCs w:val="24"/>
        </w:rPr>
        <w:t xml:space="preserve">го года и сумму потерь от морального износа на оставшиеся годы эксплуатации. </w:t>
      </w:r>
    </w:p>
    <w:p w:rsidR="00203AD7" w:rsidRPr="00532B2C" w:rsidRDefault="00532B2C" w:rsidP="00532B2C">
      <w:pPr>
        <w:spacing w:after="0" w:line="288" w:lineRule="auto"/>
        <w:ind w:right="65" w:firstLine="851"/>
        <w:rPr>
          <w:szCs w:val="24"/>
        </w:rPr>
      </w:pPr>
      <w:r w:rsidRPr="00532B2C">
        <w:rPr>
          <w:szCs w:val="24"/>
        </w:rPr>
        <w:t xml:space="preserve"> </w:t>
      </w:r>
    </w:p>
    <w:p w:rsidR="00203AD7" w:rsidRDefault="00532B2C" w:rsidP="006749DA">
      <w:pPr>
        <w:pStyle w:val="3"/>
        <w:spacing w:after="0" w:line="288" w:lineRule="auto"/>
        <w:ind w:left="0" w:right="65" w:firstLine="851"/>
        <w:rPr>
          <w:szCs w:val="24"/>
        </w:rPr>
      </w:pPr>
      <w:r w:rsidRPr="00532B2C">
        <w:rPr>
          <w:szCs w:val="24"/>
        </w:rPr>
        <w:t xml:space="preserve">Задание 7  Заполните таблицу до конца </w:t>
      </w:r>
    </w:p>
    <w:p w:rsidR="006749DA" w:rsidRPr="006749DA" w:rsidRDefault="006749DA" w:rsidP="006749DA"/>
    <w:tbl>
      <w:tblPr>
        <w:tblStyle w:val="TableGrid"/>
        <w:tblW w:w="9590" w:type="dxa"/>
        <w:tblInd w:w="-103" w:type="dxa"/>
        <w:tblCellMar>
          <w:top w:w="14" w:type="dxa"/>
          <w:left w:w="108" w:type="dxa"/>
          <w:bottom w:w="0" w:type="dxa"/>
          <w:right w:w="65" w:type="dxa"/>
        </w:tblCellMar>
        <w:tblLook w:val="04A0" w:firstRow="1" w:lastRow="0" w:firstColumn="1" w:lastColumn="0" w:noHBand="0" w:noVBand="1"/>
      </w:tblPr>
      <w:tblGrid>
        <w:gridCol w:w="1242"/>
        <w:gridCol w:w="1861"/>
        <w:gridCol w:w="1633"/>
        <w:gridCol w:w="557"/>
        <w:gridCol w:w="1541"/>
        <w:gridCol w:w="1328"/>
        <w:gridCol w:w="1428"/>
      </w:tblGrid>
      <w:tr w:rsidR="00203AD7" w:rsidRPr="00532B2C" w:rsidTr="006749DA">
        <w:trPr>
          <w:trHeight w:val="1114"/>
        </w:trPr>
        <w:tc>
          <w:tcPr>
            <w:tcW w:w="1242" w:type="dxa"/>
            <w:tcBorders>
              <w:top w:val="single" w:sz="4" w:space="0" w:color="000000"/>
              <w:left w:val="single" w:sz="4" w:space="0" w:color="000000"/>
              <w:bottom w:val="single" w:sz="4" w:space="0" w:color="000000"/>
              <w:right w:val="single" w:sz="4" w:space="0" w:color="000000"/>
            </w:tcBorders>
          </w:tcPr>
          <w:p w:rsidR="00203AD7" w:rsidRPr="00532B2C" w:rsidRDefault="00532B2C" w:rsidP="006749DA">
            <w:pPr>
              <w:tabs>
                <w:tab w:val="left" w:pos="129"/>
              </w:tabs>
              <w:spacing w:after="0" w:line="288" w:lineRule="auto"/>
              <w:ind w:right="65" w:hanging="13"/>
              <w:jc w:val="center"/>
              <w:rPr>
                <w:szCs w:val="24"/>
              </w:rPr>
            </w:pPr>
            <w:r w:rsidRPr="00532B2C">
              <w:rPr>
                <w:szCs w:val="24"/>
              </w:rPr>
              <w:t>Основные фонды</w:t>
            </w:r>
          </w:p>
        </w:tc>
        <w:tc>
          <w:tcPr>
            <w:tcW w:w="1861" w:type="dxa"/>
            <w:tcBorders>
              <w:top w:val="single" w:sz="4" w:space="0" w:color="000000"/>
              <w:left w:val="single" w:sz="4" w:space="0" w:color="000000"/>
              <w:bottom w:val="single" w:sz="4" w:space="0" w:color="000000"/>
              <w:right w:val="single" w:sz="4" w:space="0" w:color="000000"/>
            </w:tcBorders>
          </w:tcPr>
          <w:p w:rsidR="00203AD7" w:rsidRPr="00532B2C" w:rsidRDefault="00532B2C" w:rsidP="006749DA">
            <w:pPr>
              <w:tabs>
                <w:tab w:val="left" w:pos="129"/>
              </w:tabs>
              <w:spacing w:after="0" w:line="288" w:lineRule="auto"/>
              <w:ind w:right="65" w:hanging="13"/>
              <w:jc w:val="center"/>
              <w:rPr>
                <w:szCs w:val="24"/>
              </w:rPr>
            </w:pPr>
            <w:r w:rsidRPr="00532B2C">
              <w:rPr>
                <w:szCs w:val="24"/>
              </w:rPr>
              <w:t>Первоначальная</w:t>
            </w:r>
          </w:p>
          <w:p w:rsidR="00203AD7" w:rsidRPr="00532B2C" w:rsidRDefault="00532B2C" w:rsidP="006749DA">
            <w:pPr>
              <w:tabs>
                <w:tab w:val="left" w:pos="129"/>
              </w:tabs>
              <w:spacing w:after="0" w:line="288" w:lineRule="auto"/>
              <w:ind w:right="65" w:hanging="13"/>
              <w:jc w:val="center"/>
              <w:rPr>
                <w:szCs w:val="24"/>
              </w:rPr>
            </w:pPr>
            <w:r w:rsidRPr="00532B2C">
              <w:rPr>
                <w:szCs w:val="24"/>
              </w:rPr>
              <w:t>стоимость, тыс.руб.</w:t>
            </w:r>
          </w:p>
        </w:tc>
        <w:tc>
          <w:tcPr>
            <w:tcW w:w="1633" w:type="dxa"/>
            <w:tcBorders>
              <w:top w:val="single" w:sz="4" w:space="0" w:color="000000"/>
              <w:left w:val="single" w:sz="4" w:space="0" w:color="000000"/>
              <w:bottom w:val="single" w:sz="4" w:space="0" w:color="000000"/>
              <w:right w:val="single" w:sz="4" w:space="0" w:color="000000"/>
            </w:tcBorders>
          </w:tcPr>
          <w:p w:rsidR="00203AD7" w:rsidRPr="00532B2C" w:rsidRDefault="00532B2C" w:rsidP="006749DA">
            <w:pPr>
              <w:tabs>
                <w:tab w:val="left" w:pos="129"/>
              </w:tabs>
              <w:spacing w:after="0" w:line="288" w:lineRule="auto"/>
              <w:ind w:right="65" w:hanging="13"/>
              <w:jc w:val="center"/>
              <w:rPr>
                <w:szCs w:val="24"/>
              </w:rPr>
            </w:pPr>
            <w:r w:rsidRPr="00532B2C">
              <w:rPr>
                <w:szCs w:val="24"/>
              </w:rPr>
              <w:t>Нормативный срок службы, лет</w:t>
            </w:r>
          </w:p>
        </w:tc>
        <w:tc>
          <w:tcPr>
            <w:tcW w:w="557" w:type="dxa"/>
            <w:tcBorders>
              <w:top w:val="single" w:sz="4" w:space="0" w:color="000000"/>
              <w:left w:val="single" w:sz="4" w:space="0" w:color="000000"/>
              <w:bottom w:val="single" w:sz="4" w:space="0" w:color="000000"/>
              <w:right w:val="single" w:sz="4" w:space="0" w:color="000000"/>
            </w:tcBorders>
          </w:tcPr>
          <w:p w:rsidR="00203AD7" w:rsidRPr="00532B2C" w:rsidRDefault="00532B2C" w:rsidP="006749DA">
            <w:pPr>
              <w:tabs>
                <w:tab w:val="left" w:pos="129"/>
              </w:tabs>
              <w:spacing w:after="0" w:line="288" w:lineRule="auto"/>
              <w:ind w:right="65" w:hanging="13"/>
              <w:jc w:val="center"/>
              <w:rPr>
                <w:szCs w:val="24"/>
              </w:rPr>
            </w:pPr>
            <w:r w:rsidRPr="00532B2C">
              <w:rPr>
                <w:szCs w:val="24"/>
              </w:rPr>
              <w:t>На, %</w:t>
            </w:r>
          </w:p>
        </w:tc>
        <w:tc>
          <w:tcPr>
            <w:tcW w:w="1541" w:type="dxa"/>
            <w:tcBorders>
              <w:top w:val="single" w:sz="4" w:space="0" w:color="000000"/>
              <w:left w:val="single" w:sz="4" w:space="0" w:color="000000"/>
              <w:bottom w:val="single" w:sz="4" w:space="0" w:color="000000"/>
              <w:right w:val="single" w:sz="4" w:space="0" w:color="000000"/>
            </w:tcBorders>
          </w:tcPr>
          <w:p w:rsidR="00203AD7" w:rsidRPr="00532B2C" w:rsidRDefault="00532B2C" w:rsidP="006749DA">
            <w:pPr>
              <w:tabs>
                <w:tab w:val="left" w:pos="129"/>
              </w:tabs>
              <w:spacing w:after="0" w:line="288" w:lineRule="auto"/>
              <w:ind w:right="65" w:hanging="13"/>
              <w:jc w:val="center"/>
              <w:rPr>
                <w:szCs w:val="24"/>
              </w:rPr>
            </w:pPr>
            <w:r w:rsidRPr="00532B2C">
              <w:rPr>
                <w:szCs w:val="24"/>
              </w:rPr>
              <w:t>Время эксплуатаци, лет</w:t>
            </w:r>
          </w:p>
        </w:tc>
        <w:tc>
          <w:tcPr>
            <w:tcW w:w="1328" w:type="dxa"/>
            <w:tcBorders>
              <w:top w:val="single" w:sz="4" w:space="0" w:color="000000"/>
              <w:left w:val="single" w:sz="4" w:space="0" w:color="000000"/>
              <w:bottom w:val="single" w:sz="4" w:space="0" w:color="000000"/>
              <w:right w:val="single" w:sz="4" w:space="0" w:color="000000"/>
            </w:tcBorders>
          </w:tcPr>
          <w:p w:rsidR="00203AD7" w:rsidRPr="00532B2C" w:rsidRDefault="00532B2C" w:rsidP="006749DA">
            <w:pPr>
              <w:tabs>
                <w:tab w:val="left" w:pos="129"/>
              </w:tabs>
              <w:spacing w:after="0" w:line="288" w:lineRule="auto"/>
              <w:ind w:right="65" w:hanging="13"/>
              <w:jc w:val="center"/>
              <w:rPr>
                <w:szCs w:val="24"/>
              </w:rPr>
            </w:pPr>
            <w:r w:rsidRPr="00532B2C">
              <w:rPr>
                <w:szCs w:val="24"/>
              </w:rPr>
              <w:t>Остаточна стоимость, тыс.руб.</w:t>
            </w:r>
          </w:p>
        </w:tc>
        <w:tc>
          <w:tcPr>
            <w:tcW w:w="1428" w:type="dxa"/>
            <w:tcBorders>
              <w:top w:val="single" w:sz="4" w:space="0" w:color="000000"/>
              <w:left w:val="single" w:sz="4" w:space="0" w:color="000000"/>
              <w:bottom w:val="single" w:sz="4" w:space="0" w:color="000000"/>
              <w:right w:val="single" w:sz="4" w:space="0" w:color="000000"/>
            </w:tcBorders>
          </w:tcPr>
          <w:p w:rsidR="00203AD7" w:rsidRPr="00532B2C" w:rsidRDefault="00532B2C" w:rsidP="006749DA">
            <w:pPr>
              <w:tabs>
                <w:tab w:val="left" w:pos="129"/>
              </w:tabs>
              <w:spacing w:after="0" w:line="288" w:lineRule="auto"/>
              <w:ind w:right="65" w:hanging="13"/>
              <w:jc w:val="center"/>
              <w:rPr>
                <w:szCs w:val="24"/>
              </w:rPr>
            </w:pPr>
            <w:r w:rsidRPr="00532B2C">
              <w:rPr>
                <w:szCs w:val="24"/>
              </w:rPr>
              <w:t>Отчисления в амортиз. фонд, тыс.руб.</w:t>
            </w:r>
          </w:p>
        </w:tc>
      </w:tr>
      <w:tr w:rsidR="00203AD7" w:rsidRPr="00532B2C" w:rsidTr="006749DA">
        <w:trPr>
          <w:trHeight w:val="286"/>
        </w:trPr>
        <w:tc>
          <w:tcPr>
            <w:tcW w:w="1242" w:type="dxa"/>
            <w:tcBorders>
              <w:top w:val="single" w:sz="4" w:space="0" w:color="000000"/>
              <w:left w:val="single" w:sz="4" w:space="0" w:color="000000"/>
              <w:bottom w:val="single" w:sz="4" w:space="0" w:color="000000"/>
              <w:right w:val="single" w:sz="4" w:space="0" w:color="000000"/>
            </w:tcBorders>
          </w:tcPr>
          <w:p w:rsidR="00203AD7" w:rsidRPr="00532B2C" w:rsidRDefault="00532B2C" w:rsidP="006749DA">
            <w:pPr>
              <w:tabs>
                <w:tab w:val="left" w:pos="0"/>
              </w:tabs>
              <w:spacing w:after="0" w:line="288" w:lineRule="auto"/>
              <w:ind w:right="65" w:hanging="13"/>
              <w:rPr>
                <w:szCs w:val="24"/>
              </w:rPr>
            </w:pPr>
            <w:r w:rsidRPr="00532B2C">
              <w:rPr>
                <w:szCs w:val="24"/>
              </w:rPr>
              <w:t xml:space="preserve">Станок  </w:t>
            </w:r>
          </w:p>
        </w:tc>
        <w:tc>
          <w:tcPr>
            <w:tcW w:w="1861" w:type="dxa"/>
            <w:tcBorders>
              <w:top w:val="single" w:sz="4" w:space="0" w:color="000000"/>
              <w:left w:val="single" w:sz="4" w:space="0" w:color="000000"/>
              <w:bottom w:val="single" w:sz="4" w:space="0" w:color="000000"/>
              <w:right w:val="single" w:sz="4" w:space="0" w:color="000000"/>
            </w:tcBorders>
          </w:tcPr>
          <w:p w:rsidR="00203AD7" w:rsidRPr="00532B2C" w:rsidRDefault="00532B2C" w:rsidP="006749DA">
            <w:pPr>
              <w:tabs>
                <w:tab w:val="left" w:pos="0"/>
              </w:tabs>
              <w:spacing w:after="0" w:line="288" w:lineRule="auto"/>
              <w:ind w:right="65" w:hanging="13"/>
              <w:rPr>
                <w:szCs w:val="24"/>
              </w:rPr>
            </w:pPr>
            <w:r w:rsidRPr="00532B2C">
              <w:rPr>
                <w:szCs w:val="24"/>
              </w:rPr>
              <w:t xml:space="preserve">10 </w:t>
            </w:r>
          </w:p>
        </w:tc>
        <w:tc>
          <w:tcPr>
            <w:tcW w:w="1633" w:type="dxa"/>
            <w:tcBorders>
              <w:top w:val="single" w:sz="4" w:space="0" w:color="000000"/>
              <w:left w:val="single" w:sz="4" w:space="0" w:color="000000"/>
              <w:bottom w:val="single" w:sz="4" w:space="0" w:color="000000"/>
              <w:right w:val="single" w:sz="4" w:space="0" w:color="000000"/>
            </w:tcBorders>
          </w:tcPr>
          <w:p w:rsidR="00203AD7" w:rsidRPr="00532B2C" w:rsidRDefault="00532B2C" w:rsidP="006749DA">
            <w:pPr>
              <w:tabs>
                <w:tab w:val="left" w:pos="0"/>
              </w:tabs>
              <w:spacing w:after="0" w:line="288" w:lineRule="auto"/>
              <w:ind w:right="65" w:hanging="13"/>
              <w:rPr>
                <w:szCs w:val="24"/>
              </w:rPr>
            </w:pPr>
            <w:r w:rsidRPr="00532B2C">
              <w:rPr>
                <w:szCs w:val="24"/>
              </w:rPr>
              <w:t xml:space="preserve">8 </w:t>
            </w:r>
          </w:p>
        </w:tc>
        <w:tc>
          <w:tcPr>
            <w:tcW w:w="557" w:type="dxa"/>
            <w:tcBorders>
              <w:top w:val="single" w:sz="4" w:space="0" w:color="000000"/>
              <w:left w:val="single" w:sz="4" w:space="0" w:color="000000"/>
              <w:bottom w:val="single" w:sz="4" w:space="0" w:color="000000"/>
              <w:right w:val="single" w:sz="4" w:space="0" w:color="000000"/>
            </w:tcBorders>
          </w:tcPr>
          <w:p w:rsidR="00203AD7" w:rsidRPr="00532B2C" w:rsidRDefault="00532B2C" w:rsidP="006749DA">
            <w:pPr>
              <w:tabs>
                <w:tab w:val="left" w:pos="0"/>
              </w:tabs>
              <w:spacing w:after="0" w:line="288" w:lineRule="auto"/>
              <w:ind w:right="65" w:hanging="13"/>
              <w:rPr>
                <w:szCs w:val="24"/>
              </w:rPr>
            </w:pPr>
            <w:r w:rsidRPr="00532B2C">
              <w:rPr>
                <w:szCs w:val="24"/>
              </w:rPr>
              <w:t xml:space="preserve"> </w:t>
            </w:r>
          </w:p>
        </w:tc>
        <w:tc>
          <w:tcPr>
            <w:tcW w:w="1541" w:type="dxa"/>
            <w:tcBorders>
              <w:top w:val="single" w:sz="4" w:space="0" w:color="000000"/>
              <w:left w:val="single" w:sz="4" w:space="0" w:color="000000"/>
              <w:bottom w:val="single" w:sz="4" w:space="0" w:color="000000"/>
              <w:right w:val="single" w:sz="4" w:space="0" w:color="000000"/>
            </w:tcBorders>
          </w:tcPr>
          <w:p w:rsidR="00203AD7" w:rsidRPr="00532B2C" w:rsidRDefault="00532B2C" w:rsidP="006749DA">
            <w:pPr>
              <w:tabs>
                <w:tab w:val="left" w:pos="0"/>
              </w:tabs>
              <w:spacing w:after="0" w:line="288" w:lineRule="auto"/>
              <w:ind w:right="65" w:hanging="13"/>
              <w:rPr>
                <w:szCs w:val="24"/>
              </w:rPr>
            </w:pPr>
            <w:r w:rsidRPr="00532B2C">
              <w:rPr>
                <w:szCs w:val="24"/>
              </w:rPr>
              <w:t xml:space="preserve">3 </w:t>
            </w:r>
          </w:p>
        </w:tc>
        <w:tc>
          <w:tcPr>
            <w:tcW w:w="1328" w:type="dxa"/>
            <w:tcBorders>
              <w:top w:val="single" w:sz="4" w:space="0" w:color="000000"/>
              <w:left w:val="single" w:sz="4" w:space="0" w:color="000000"/>
              <w:bottom w:val="single" w:sz="4" w:space="0" w:color="000000"/>
              <w:right w:val="single" w:sz="4" w:space="0" w:color="000000"/>
            </w:tcBorders>
          </w:tcPr>
          <w:p w:rsidR="00203AD7" w:rsidRPr="00532B2C" w:rsidRDefault="00532B2C" w:rsidP="006749DA">
            <w:pPr>
              <w:tabs>
                <w:tab w:val="left" w:pos="0"/>
              </w:tabs>
              <w:spacing w:after="0" w:line="288" w:lineRule="auto"/>
              <w:ind w:right="65" w:hanging="13"/>
              <w:rPr>
                <w:szCs w:val="24"/>
              </w:rPr>
            </w:pPr>
            <w:r w:rsidRPr="00532B2C">
              <w:rPr>
                <w:szCs w:val="24"/>
              </w:rPr>
              <w:t xml:space="preserve"> </w:t>
            </w:r>
          </w:p>
        </w:tc>
        <w:tc>
          <w:tcPr>
            <w:tcW w:w="1428" w:type="dxa"/>
            <w:tcBorders>
              <w:top w:val="single" w:sz="4" w:space="0" w:color="000000"/>
              <w:left w:val="single" w:sz="4" w:space="0" w:color="000000"/>
              <w:bottom w:val="single" w:sz="4" w:space="0" w:color="000000"/>
              <w:right w:val="single" w:sz="4" w:space="0" w:color="000000"/>
            </w:tcBorders>
          </w:tcPr>
          <w:p w:rsidR="00203AD7" w:rsidRPr="00532B2C" w:rsidRDefault="00532B2C" w:rsidP="006749DA">
            <w:pPr>
              <w:tabs>
                <w:tab w:val="left" w:pos="0"/>
              </w:tabs>
              <w:spacing w:after="0" w:line="288" w:lineRule="auto"/>
              <w:ind w:right="65" w:hanging="13"/>
              <w:rPr>
                <w:szCs w:val="24"/>
              </w:rPr>
            </w:pPr>
            <w:r w:rsidRPr="00532B2C">
              <w:rPr>
                <w:szCs w:val="24"/>
              </w:rPr>
              <w:t xml:space="preserve"> </w:t>
            </w:r>
          </w:p>
        </w:tc>
      </w:tr>
      <w:tr w:rsidR="00203AD7" w:rsidRPr="00532B2C" w:rsidTr="006749DA">
        <w:trPr>
          <w:trHeight w:val="288"/>
        </w:trPr>
        <w:tc>
          <w:tcPr>
            <w:tcW w:w="1242" w:type="dxa"/>
            <w:tcBorders>
              <w:top w:val="single" w:sz="4" w:space="0" w:color="000000"/>
              <w:left w:val="single" w:sz="4" w:space="0" w:color="000000"/>
              <w:bottom w:val="single" w:sz="4" w:space="0" w:color="000000"/>
              <w:right w:val="single" w:sz="4" w:space="0" w:color="000000"/>
            </w:tcBorders>
          </w:tcPr>
          <w:p w:rsidR="00203AD7" w:rsidRPr="00532B2C" w:rsidRDefault="00532B2C" w:rsidP="006749DA">
            <w:pPr>
              <w:tabs>
                <w:tab w:val="left" w:pos="0"/>
              </w:tabs>
              <w:spacing w:after="0" w:line="288" w:lineRule="auto"/>
              <w:ind w:right="65" w:hanging="13"/>
              <w:rPr>
                <w:szCs w:val="24"/>
              </w:rPr>
            </w:pPr>
            <w:r w:rsidRPr="00532B2C">
              <w:rPr>
                <w:szCs w:val="24"/>
              </w:rPr>
              <w:t xml:space="preserve">Здание  </w:t>
            </w:r>
          </w:p>
        </w:tc>
        <w:tc>
          <w:tcPr>
            <w:tcW w:w="1861" w:type="dxa"/>
            <w:tcBorders>
              <w:top w:val="single" w:sz="4" w:space="0" w:color="000000"/>
              <w:left w:val="single" w:sz="4" w:space="0" w:color="000000"/>
              <w:bottom w:val="single" w:sz="4" w:space="0" w:color="000000"/>
              <w:right w:val="single" w:sz="4" w:space="0" w:color="000000"/>
            </w:tcBorders>
          </w:tcPr>
          <w:p w:rsidR="00203AD7" w:rsidRPr="00532B2C" w:rsidRDefault="00532B2C" w:rsidP="006749DA">
            <w:pPr>
              <w:tabs>
                <w:tab w:val="left" w:pos="0"/>
              </w:tabs>
              <w:spacing w:after="0" w:line="288" w:lineRule="auto"/>
              <w:ind w:right="65" w:hanging="13"/>
              <w:rPr>
                <w:szCs w:val="24"/>
              </w:rPr>
            </w:pPr>
            <w:r w:rsidRPr="00532B2C">
              <w:rPr>
                <w:szCs w:val="24"/>
              </w:rPr>
              <w:t xml:space="preserve"> </w:t>
            </w:r>
          </w:p>
        </w:tc>
        <w:tc>
          <w:tcPr>
            <w:tcW w:w="1633" w:type="dxa"/>
            <w:tcBorders>
              <w:top w:val="single" w:sz="4" w:space="0" w:color="000000"/>
              <w:left w:val="single" w:sz="4" w:space="0" w:color="000000"/>
              <w:bottom w:val="single" w:sz="4" w:space="0" w:color="000000"/>
              <w:right w:val="single" w:sz="4" w:space="0" w:color="000000"/>
            </w:tcBorders>
          </w:tcPr>
          <w:p w:rsidR="00203AD7" w:rsidRPr="00532B2C" w:rsidRDefault="00532B2C" w:rsidP="006749DA">
            <w:pPr>
              <w:tabs>
                <w:tab w:val="left" w:pos="0"/>
              </w:tabs>
              <w:spacing w:after="0" w:line="288" w:lineRule="auto"/>
              <w:ind w:right="65" w:hanging="13"/>
              <w:rPr>
                <w:szCs w:val="24"/>
              </w:rPr>
            </w:pPr>
            <w:r w:rsidRPr="00532B2C">
              <w:rPr>
                <w:szCs w:val="24"/>
              </w:rPr>
              <w:t xml:space="preserve">20 </w:t>
            </w:r>
          </w:p>
        </w:tc>
        <w:tc>
          <w:tcPr>
            <w:tcW w:w="557" w:type="dxa"/>
            <w:tcBorders>
              <w:top w:val="single" w:sz="4" w:space="0" w:color="000000"/>
              <w:left w:val="single" w:sz="4" w:space="0" w:color="000000"/>
              <w:bottom w:val="single" w:sz="4" w:space="0" w:color="000000"/>
              <w:right w:val="single" w:sz="4" w:space="0" w:color="000000"/>
            </w:tcBorders>
          </w:tcPr>
          <w:p w:rsidR="00203AD7" w:rsidRPr="00532B2C" w:rsidRDefault="00532B2C" w:rsidP="006749DA">
            <w:pPr>
              <w:tabs>
                <w:tab w:val="left" w:pos="0"/>
              </w:tabs>
              <w:spacing w:after="0" w:line="288" w:lineRule="auto"/>
              <w:ind w:right="65" w:hanging="13"/>
              <w:rPr>
                <w:szCs w:val="24"/>
              </w:rPr>
            </w:pPr>
            <w:r w:rsidRPr="00532B2C">
              <w:rPr>
                <w:szCs w:val="24"/>
              </w:rPr>
              <w:t xml:space="preserve">5 </w:t>
            </w:r>
          </w:p>
        </w:tc>
        <w:tc>
          <w:tcPr>
            <w:tcW w:w="1541" w:type="dxa"/>
            <w:tcBorders>
              <w:top w:val="single" w:sz="4" w:space="0" w:color="000000"/>
              <w:left w:val="single" w:sz="4" w:space="0" w:color="000000"/>
              <w:bottom w:val="single" w:sz="4" w:space="0" w:color="000000"/>
              <w:right w:val="single" w:sz="4" w:space="0" w:color="000000"/>
            </w:tcBorders>
          </w:tcPr>
          <w:p w:rsidR="00203AD7" w:rsidRPr="00532B2C" w:rsidRDefault="00532B2C" w:rsidP="006749DA">
            <w:pPr>
              <w:tabs>
                <w:tab w:val="left" w:pos="0"/>
              </w:tabs>
              <w:spacing w:after="0" w:line="288" w:lineRule="auto"/>
              <w:ind w:right="65" w:hanging="13"/>
              <w:rPr>
                <w:szCs w:val="24"/>
              </w:rPr>
            </w:pPr>
            <w:r w:rsidRPr="00532B2C">
              <w:rPr>
                <w:szCs w:val="24"/>
              </w:rPr>
              <w:t xml:space="preserve">12 </w:t>
            </w:r>
          </w:p>
        </w:tc>
        <w:tc>
          <w:tcPr>
            <w:tcW w:w="1328" w:type="dxa"/>
            <w:tcBorders>
              <w:top w:val="single" w:sz="4" w:space="0" w:color="000000"/>
              <w:left w:val="single" w:sz="4" w:space="0" w:color="000000"/>
              <w:bottom w:val="single" w:sz="4" w:space="0" w:color="000000"/>
              <w:right w:val="single" w:sz="4" w:space="0" w:color="000000"/>
            </w:tcBorders>
          </w:tcPr>
          <w:p w:rsidR="00203AD7" w:rsidRPr="00532B2C" w:rsidRDefault="00532B2C" w:rsidP="006749DA">
            <w:pPr>
              <w:tabs>
                <w:tab w:val="left" w:pos="0"/>
              </w:tabs>
              <w:spacing w:after="0" w:line="288" w:lineRule="auto"/>
              <w:ind w:right="65" w:hanging="13"/>
              <w:rPr>
                <w:szCs w:val="24"/>
              </w:rPr>
            </w:pPr>
            <w:r w:rsidRPr="00532B2C">
              <w:rPr>
                <w:szCs w:val="24"/>
              </w:rPr>
              <w:t xml:space="preserve">24 </w:t>
            </w:r>
          </w:p>
        </w:tc>
        <w:tc>
          <w:tcPr>
            <w:tcW w:w="1428" w:type="dxa"/>
            <w:tcBorders>
              <w:top w:val="single" w:sz="4" w:space="0" w:color="000000"/>
              <w:left w:val="single" w:sz="4" w:space="0" w:color="000000"/>
              <w:bottom w:val="single" w:sz="4" w:space="0" w:color="000000"/>
              <w:right w:val="single" w:sz="4" w:space="0" w:color="000000"/>
            </w:tcBorders>
          </w:tcPr>
          <w:p w:rsidR="00203AD7" w:rsidRPr="00532B2C" w:rsidRDefault="00532B2C" w:rsidP="006749DA">
            <w:pPr>
              <w:tabs>
                <w:tab w:val="left" w:pos="0"/>
              </w:tabs>
              <w:spacing w:after="0" w:line="288" w:lineRule="auto"/>
              <w:ind w:right="65" w:hanging="13"/>
              <w:rPr>
                <w:szCs w:val="24"/>
              </w:rPr>
            </w:pPr>
            <w:r w:rsidRPr="00532B2C">
              <w:rPr>
                <w:szCs w:val="24"/>
              </w:rPr>
              <w:t xml:space="preserve"> </w:t>
            </w:r>
          </w:p>
        </w:tc>
      </w:tr>
    </w:tbl>
    <w:p w:rsidR="006749DA" w:rsidRDefault="006749DA" w:rsidP="00532B2C">
      <w:pPr>
        <w:pStyle w:val="3"/>
        <w:spacing w:after="0" w:line="288" w:lineRule="auto"/>
        <w:ind w:left="0" w:right="65" w:firstLine="851"/>
        <w:rPr>
          <w:szCs w:val="24"/>
        </w:rPr>
      </w:pPr>
    </w:p>
    <w:p w:rsidR="00203AD7" w:rsidRPr="00532B2C" w:rsidRDefault="00532B2C" w:rsidP="00532B2C">
      <w:pPr>
        <w:pStyle w:val="3"/>
        <w:spacing w:after="0" w:line="288" w:lineRule="auto"/>
        <w:ind w:left="0" w:right="65" w:firstLine="851"/>
        <w:rPr>
          <w:szCs w:val="24"/>
        </w:rPr>
      </w:pPr>
      <w:r w:rsidRPr="00532B2C">
        <w:rPr>
          <w:szCs w:val="24"/>
        </w:rPr>
        <w:t>Задание 8</w:t>
      </w:r>
      <w:r w:rsidRPr="00532B2C">
        <w:rPr>
          <w:b w:val="0"/>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Определите ежегодные суммы годовых амортизационных отчислений на оборудованию стоимостью 120 тыс. руб. способом уменьшающегося остатка, если срок его полезного использования </w:t>
      </w:r>
      <w:r w:rsidRPr="00532B2C">
        <w:rPr>
          <w:rFonts w:eastAsia="Calibri"/>
          <w:szCs w:val="24"/>
        </w:rPr>
        <w:t>−</w:t>
      </w:r>
      <w:r w:rsidRPr="00532B2C">
        <w:rPr>
          <w:szCs w:val="24"/>
        </w:rPr>
        <w:t xml:space="preserve"> 8 лет, На </w:t>
      </w:r>
      <w:r w:rsidRPr="00532B2C">
        <w:rPr>
          <w:rFonts w:eastAsia="Calibri"/>
          <w:szCs w:val="24"/>
        </w:rPr>
        <w:t>−</w:t>
      </w:r>
      <w:r w:rsidRPr="00532B2C">
        <w:rPr>
          <w:szCs w:val="24"/>
        </w:rPr>
        <w:t xml:space="preserve"> 12,5 %. Коэффициент ускорения равен 2. </w:t>
      </w:r>
    </w:p>
    <w:p w:rsidR="00203AD7" w:rsidRPr="00532B2C" w:rsidRDefault="00532B2C" w:rsidP="00532B2C">
      <w:pPr>
        <w:spacing w:after="0" w:line="288" w:lineRule="auto"/>
        <w:ind w:right="65" w:firstLine="851"/>
        <w:rPr>
          <w:szCs w:val="24"/>
        </w:rPr>
      </w:pPr>
      <w:r w:rsidRPr="00532B2C">
        <w:rPr>
          <w:b/>
          <w:szCs w:val="24"/>
        </w:rPr>
        <w:t xml:space="preserve"> </w:t>
      </w:r>
    </w:p>
    <w:p w:rsidR="00203AD7" w:rsidRPr="00532B2C" w:rsidRDefault="00532B2C" w:rsidP="00532B2C">
      <w:pPr>
        <w:pStyle w:val="3"/>
        <w:spacing w:after="0" w:line="288" w:lineRule="auto"/>
        <w:ind w:left="0" w:right="65" w:firstLine="851"/>
        <w:rPr>
          <w:szCs w:val="24"/>
        </w:rPr>
      </w:pPr>
      <w:r w:rsidRPr="00532B2C">
        <w:rPr>
          <w:szCs w:val="24"/>
        </w:rPr>
        <w:t>Задание 9</w:t>
      </w:r>
      <w:r w:rsidRPr="00532B2C">
        <w:rPr>
          <w:b w:val="0"/>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Используя метод списания стоимости пропорционально объему продукции определите сумму амортизационных отчислений за отчетный период, если первоначальная стоимость объекта </w:t>
      </w:r>
      <w:r w:rsidRPr="00532B2C">
        <w:rPr>
          <w:rFonts w:eastAsia="Calibri"/>
          <w:szCs w:val="24"/>
        </w:rPr>
        <w:t>−</w:t>
      </w:r>
      <w:r w:rsidRPr="00532B2C">
        <w:rPr>
          <w:szCs w:val="24"/>
        </w:rPr>
        <w:t xml:space="preserve"> 120 тыс.руб., планируемый объем продукции к выпуску </w:t>
      </w:r>
      <w:r w:rsidRPr="00532B2C">
        <w:rPr>
          <w:rFonts w:eastAsia="Calibri"/>
          <w:szCs w:val="24"/>
        </w:rPr>
        <w:t>−</w:t>
      </w:r>
      <w:r w:rsidRPr="00532B2C">
        <w:rPr>
          <w:szCs w:val="24"/>
        </w:rPr>
        <w:t xml:space="preserve"> 200 тыс.ед., а за отчетный месяц выпущено 2 тыс.ед.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pStyle w:val="3"/>
        <w:spacing w:after="0" w:line="288" w:lineRule="auto"/>
        <w:ind w:left="0" w:right="65" w:firstLine="851"/>
        <w:rPr>
          <w:szCs w:val="24"/>
        </w:rPr>
      </w:pPr>
      <w:r w:rsidRPr="00532B2C">
        <w:rPr>
          <w:szCs w:val="24"/>
        </w:rPr>
        <w:t>Задание</w:t>
      </w:r>
      <w:r w:rsidRPr="00532B2C">
        <w:rPr>
          <w:b w:val="0"/>
          <w:szCs w:val="24"/>
        </w:rPr>
        <w:t xml:space="preserve"> </w:t>
      </w:r>
      <w:r w:rsidRPr="00532B2C">
        <w:rPr>
          <w:szCs w:val="24"/>
        </w:rPr>
        <w:t>10</w:t>
      </w:r>
      <w:r w:rsidRPr="00532B2C">
        <w:rPr>
          <w:b w:val="0"/>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Определить годовую сумму амортизационных отчислений по следующим способам начисления амортизации: </w:t>
      </w:r>
    </w:p>
    <w:p w:rsidR="00203AD7" w:rsidRPr="00532B2C" w:rsidRDefault="00532B2C" w:rsidP="00532B2C">
      <w:pPr>
        <w:spacing w:after="0" w:line="288" w:lineRule="auto"/>
        <w:ind w:right="65" w:firstLine="851"/>
        <w:rPr>
          <w:szCs w:val="24"/>
        </w:rPr>
      </w:pPr>
      <w:r w:rsidRPr="00532B2C">
        <w:rPr>
          <w:szCs w:val="24"/>
        </w:rPr>
        <w:t xml:space="preserve"> а) линейный способ, если известно, что приобретен объект стоимостью 120 тыс. руб. и сроком полезного использования 5 лет; </w:t>
      </w:r>
    </w:p>
    <w:p w:rsidR="00203AD7" w:rsidRPr="00532B2C" w:rsidRDefault="00532B2C" w:rsidP="00532B2C">
      <w:pPr>
        <w:spacing w:after="0" w:line="288" w:lineRule="auto"/>
        <w:ind w:right="65" w:firstLine="851"/>
        <w:rPr>
          <w:szCs w:val="24"/>
        </w:rPr>
      </w:pPr>
      <w:r w:rsidRPr="00532B2C">
        <w:rPr>
          <w:szCs w:val="24"/>
        </w:rPr>
        <w:t xml:space="preserve"> б) способ уменьшаемого остатка, если приобретен объект стоимостью 100 тыс. руб., сроком полезного использования 5 лет и коэффициентом ускорения – 2; </w:t>
      </w:r>
    </w:p>
    <w:p w:rsidR="006749DA" w:rsidRDefault="00532B2C" w:rsidP="00532B2C">
      <w:pPr>
        <w:spacing w:after="0" w:line="288" w:lineRule="auto"/>
        <w:ind w:right="65" w:firstLine="851"/>
        <w:rPr>
          <w:szCs w:val="24"/>
        </w:rPr>
      </w:pPr>
      <w:r w:rsidRPr="00532B2C">
        <w:rPr>
          <w:szCs w:val="24"/>
        </w:rPr>
        <w:t xml:space="preserve"> в) способ списания стоимости по сумме чисел лет срока полезного использования, если приобретен объект стоимостью 150 тыс. руб. и сроком полезного использования 5 лет;  </w:t>
      </w:r>
    </w:p>
    <w:p w:rsidR="006749DA" w:rsidRDefault="00532B2C" w:rsidP="00532B2C">
      <w:pPr>
        <w:spacing w:after="0" w:line="288" w:lineRule="auto"/>
        <w:ind w:right="65" w:firstLine="851"/>
        <w:rPr>
          <w:szCs w:val="24"/>
        </w:rPr>
      </w:pPr>
      <w:r w:rsidRPr="00532B2C">
        <w:rPr>
          <w:szCs w:val="24"/>
        </w:rPr>
        <w:t xml:space="preserve">г) способ списания стоимости пропорционально объему продукции (работ), если приобретен автомобиль грузоподъемностью 3,5 т с предполагаемым пробегом 400 тыс. км, стоимостью 280 тыс. руб. и за отчетный период пробег составил 8 тыс. км. </w:t>
      </w:r>
    </w:p>
    <w:p w:rsidR="006749DA" w:rsidRDefault="006749DA" w:rsidP="00532B2C">
      <w:pPr>
        <w:spacing w:after="0" w:line="288" w:lineRule="auto"/>
        <w:ind w:right="65" w:firstLine="851"/>
        <w:rPr>
          <w:szCs w:val="24"/>
        </w:rPr>
      </w:pPr>
    </w:p>
    <w:p w:rsidR="00203AD7" w:rsidRPr="00532B2C" w:rsidRDefault="00532B2C" w:rsidP="00532B2C">
      <w:pPr>
        <w:spacing w:after="0" w:line="288" w:lineRule="auto"/>
        <w:ind w:right="65" w:firstLine="851"/>
        <w:rPr>
          <w:szCs w:val="24"/>
        </w:rPr>
      </w:pPr>
      <w:r w:rsidRPr="00532B2C">
        <w:rPr>
          <w:b/>
          <w:szCs w:val="24"/>
        </w:rPr>
        <w:t>Задание 11</w:t>
      </w: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Первоначальная стоимость станка – 50 тыс. руб., его ликвидационная стоимость – 4 тыс. руб., срок службы – 10 лет. Определить годовую сумму амортизационных отчислений и норму амортизации станка.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pStyle w:val="3"/>
        <w:spacing w:after="0" w:line="288" w:lineRule="auto"/>
        <w:ind w:left="0" w:right="65" w:firstLine="851"/>
        <w:rPr>
          <w:szCs w:val="24"/>
        </w:rPr>
      </w:pPr>
      <w:r w:rsidRPr="00532B2C">
        <w:rPr>
          <w:szCs w:val="24"/>
        </w:rPr>
        <w:lastRenderedPageBreak/>
        <w:t>Задание 12</w:t>
      </w:r>
      <w:r w:rsidRPr="00532B2C">
        <w:rPr>
          <w:b w:val="0"/>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Первоначальная стоимость основных фондов – 30 млн. руб., срок их службы – в среднем шесть лет, ликвидационная стоимость – 2 млн. руб. Определить: а) среднегодовую норму амортизации; б) ежегодную сумму амортизации.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b/>
          <w:szCs w:val="24"/>
        </w:rPr>
        <w:t>Вопросы к практическому занятию:</w:t>
      </w:r>
      <w:r w:rsidRPr="00532B2C">
        <w:rPr>
          <w:szCs w:val="24"/>
        </w:rPr>
        <w:t xml:space="preserve"> </w:t>
      </w:r>
    </w:p>
    <w:p w:rsidR="00203AD7" w:rsidRPr="00532B2C" w:rsidRDefault="00532B2C" w:rsidP="00532B2C">
      <w:pPr>
        <w:numPr>
          <w:ilvl w:val="0"/>
          <w:numId w:val="9"/>
        </w:numPr>
        <w:spacing w:after="0" w:line="288" w:lineRule="auto"/>
        <w:ind w:left="0" w:right="65" w:firstLine="851"/>
        <w:rPr>
          <w:szCs w:val="24"/>
        </w:rPr>
      </w:pPr>
      <w:r w:rsidRPr="00532B2C">
        <w:rPr>
          <w:szCs w:val="24"/>
        </w:rPr>
        <w:t xml:space="preserve">Что такое износ? Какие бывают виды износа? </w:t>
      </w:r>
    </w:p>
    <w:p w:rsidR="00203AD7" w:rsidRPr="00532B2C" w:rsidRDefault="00532B2C" w:rsidP="00532B2C">
      <w:pPr>
        <w:numPr>
          <w:ilvl w:val="0"/>
          <w:numId w:val="9"/>
        </w:numPr>
        <w:spacing w:after="0" w:line="288" w:lineRule="auto"/>
        <w:ind w:left="0" w:right="65" w:firstLine="851"/>
        <w:rPr>
          <w:szCs w:val="24"/>
        </w:rPr>
      </w:pPr>
      <w:r w:rsidRPr="00532B2C">
        <w:rPr>
          <w:szCs w:val="24"/>
        </w:rPr>
        <w:t xml:space="preserve">Что такое первоначальная стоимость? </w:t>
      </w:r>
    </w:p>
    <w:p w:rsidR="00203AD7" w:rsidRPr="00532B2C" w:rsidRDefault="00532B2C" w:rsidP="00532B2C">
      <w:pPr>
        <w:numPr>
          <w:ilvl w:val="0"/>
          <w:numId w:val="9"/>
        </w:numPr>
        <w:spacing w:after="0" w:line="288" w:lineRule="auto"/>
        <w:ind w:left="0" w:right="65" w:firstLine="851"/>
        <w:rPr>
          <w:szCs w:val="24"/>
        </w:rPr>
      </w:pPr>
      <w:r w:rsidRPr="00532B2C">
        <w:rPr>
          <w:szCs w:val="24"/>
        </w:rPr>
        <w:t xml:space="preserve">Как можно определить среднегодовую стоимость основных средств? </w:t>
      </w:r>
    </w:p>
    <w:p w:rsidR="00203AD7" w:rsidRPr="00532B2C" w:rsidRDefault="00532B2C" w:rsidP="00532B2C">
      <w:pPr>
        <w:numPr>
          <w:ilvl w:val="0"/>
          <w:numId w:val="9"/>
        </w:numPr>
        <w:spacing w:after="0" w:line="288" w:lineRule="auto"/>
        <w:ind w:left="0" w:right="65" w:firstLine="851"/>
        <w:rPr>
          <w:szCs w:val="24"/>
        </w:rPr>
      </w:pPr>
      <w:r w:rsidRPr="00532B2C">
        <w:rPr>
          <w:szCs w:val="24"/>
        </w:rPr>
        <w:t xml:space="preserve">Какие существуют способы начисления амортизации? </w:t>
      </w:r>
    </w:p>
    <w:p w:rsidR="00203AD7" w:rsidRPr="00532B2C" w:rsidRDefault="00532B2C" w:rsidP="00532B2C">
      <w:pPr>
        <w:spacing w:after="0" w:line="288" w:lineRule="auto"/>
        <w:ind w:right="65" w:firstLine="851"/>
        <w:rPr>
          <w:szCs w:val="24"/>
        </w:rPr>
      </w:pPr>
      <w:r w:rsidRPr="00532B2C">
        <w:rPr>
          <w:szCs w:val="24"/>
        </w:rPr>
        <w:t xml:space="preserve"> </w:t>
      </w:r>
      <w:r w:rsidRPr="00532B2C">
        <w:rPr>
          <w:szCs w:val="24"/>
        </w:rPr>
        <w:tab/>
        <w:t xml:space="preserve"> </w:t>
      </w:r>
    </w:p>
    <w:p w:rsidR="00203AD7" w:rsidRPr="00532B2C" w:rsidRDefault="00532B2C" w:rsidP="00532B2C">
      <w:pPr>
        <w:spacing w:after="0" w:line="288" w:lineRule="auto"/>
        <w:ind w:right="65" w:firstLine="851"/>
        <w:rPr>
          <w:szCs w:val="24"/>
        </w:rPr>
      </w:pPr>
      <w:r w:rsidRPr="00532B2C">
        <w:rPr>
          <w:szCs w:val="24"/>
        </w:rPr>
        <w:t xml:space="preserve">Список рекомендуемой литературы [1-6] </w:t>
      </w:r>
    </w:p>
    <w:p w:rsidR="00203AD7" w:rsidRDefault="00532B2C" w:rsidP="00532B2C">
      <w:pPr>
        <w:spacing w:after="0" w:line="288" w:lineRule="auto"/>
        <w:ind w:right="65" w:firstLine="851"/>
        <w:rPr>
          <w:szCs w:val="24"/>
        </w:rPr>
      </w:pPr>
      <w:r w:rsidRPr="00532B2C">
        <w:rPr>
          <w:szCs w:val="24"/>
        </w:rPr>
        <w:t xml:space="preserve"> </w:t>
      </w:r>
    </w:p>
    <w:p w:rsidR="006749DA" w:rsidRPr="00532B2C" w:rsidRDefault="006749DA" w:rsidP="00532B2C">
      <w:pPr>
        <w:spacing w:after="0" w:line="288" w:lineRule="auto"/>
        <w:ind w:right="65" w:firstLine="851"/>
        <w:rPr>
          <w:szCs w:val="24"/>
        </w:rPr>
      </w:pPr>
    </w:p>
    <w:p w:rsidR="00203AD7" w:rsidRPr="00532B2C" w:rsidRDefault="00532B2C" w:rsidP="006749DA">
      <w:pPr>
        <w:spacing w:after="0" w:line="288" w:lineRule="auto"/>
        <w:ind w:right="65" w:firstLine="851"/>
        <w:jc w:val="center"/>
        <w:rPr>
          <w:szCs w:val="24"/>
        </w:rPr>
      </w:pPr>
      <w:r w:rsidRPr="00532B2C">
        <w:rPr>
          <w:b/>
          <w:szCs w:val="24"/>
        </w:rPr>
        <w:t>ПРАКТИЧЕСКОЕ ЗАНЯТИЕ 5</w:t>
      </w:r>
    </w:p>
    <w:p w:rsidR="00203AD7" w:rsidRPr="00532B2C" w:rsidRDefault="00532B2C" w:rsidP="006749DA">
      <w:pPr>
        <w:pStyle w:val="3"/>
        <w:spacing w:after="0" w:line="288" w:lineRule="auto"/>
        <w:ind w:left="0" w:right="65" w:firstLine="851"/>
        <w:jc w:val="center"/>
        <w:rPr>
          <w:szCs w:val="24"/>
        </w:rPr>
      </w:pPr>
      <w:r w:rsidRPr="00532B2C">
        <w:rPr>
          <w:szCs w:val="24"/>
        </w:rPr>
        <w:t>Показатели эффективности использования основных фондов</w:t>
      </w:r>
    </w:p>
    <w:p w:rsidR="00203AD7" w:rsidRPr="00532B2C" w:rsidRDefault="00203AD7" w:rsidP="006749DA">
      <w:pPr>
        <w:spacing w:after="0" w:line="288" w:lineRule="auto"/>
        <w:ind w:right="65" w:firstLine="851"/>
        <w:jc w:val="center"/>
        <w:rPr>
          <w:szCs w:val="24"/>
        </w:rPr>
      </w:pPr>
    </w:p>
    <w:p w:rsidR="00203AD7" w:rsidRPr="00532B2C" w:rsidRDefault="00532B2C" w:rsidP="00532B2C">
      <w:pPr>
        <w:spacing w:after="0" w:line="288" w:lineRule="auto"/>
        <w:ind w:right="65" w:firstLine="851"/>
        <w:rPr>
          <w:szCs w:val="24"/>
        </w:rPr>
      </w:pPr>
      <w:r w:rsidRPr="006749DA">
        <w:rPr>
          <w:b/>
          <w:szCs w:val="24"/>
        </w:rPr>
        <w:t xml:space="preserve">Цель: </w:t>
      </w:r>
      <w:r w:rsidRPr="00532B2C">
        <w:rPr>
          <w:szCs w:val="24"/>
        </w:rPr>
        <w:t xml:space="preserve">закрепление теоретического материала и освоение новых знаний и умений в области эффективного использования основных фондов. </w:t>
      </w:r>
    </w:p>
    <w:p w:rsidR="006749DA" w:rsidRDefault="006749DA" w:rsidP="00532B2C">
      <w:pPr>
        <w:spacing w:after="0" w:line="288" w:lineRule="auto"/>
        <w:ind w:right="65" w:firstLine="851"/>
        <w:rPr>
          <w:szCs w:val="24"/>
        </w:rPr>
      </w:pPr>
    </w:p>
    <w:p w:rsidR="00203AD7" w:rsidRPr="00532B2C" w:rsidRDefault="00532B2C" w:rsidP="00532B2C">
      <w:pPr>
        <w:spacing w:after="0" w:line="288" w:lineRule="auto"/>
        <w:ind w:right="65" w:firstLine="851"/>
        <w:rPr>
          <w:szCs w:val="24"/>
        </w:rPr>
      </w:pPr>
      <w:r w:rsidRPr="00532B2C">
        <w:rPr>
          <w:szCs w:val="24"/>
        </w:rPr>
        <w:t xml:space="preserve">В результате освоения темы обучающийся должен: </w:t>
      </w:r>
    </w:p>
    <w:p w:rsidR="00203AD7" w:rsidRPr="00532B2C" w:rsidRDefault="00532B2C" w:rsidP="00532B2C">
      <w:pPr>
        <w:spacing w:after="0" w:line="288" w:lineRule="auto"/>
        <w:ind w:right="65" w:firstLine="851"/>
        <w:rPr>
          <w:szCs w:val="24"/>
        </w:rPr>
      </w:pPr>
      <w:r w:rsidRPr="00532B2C">
        <w:rPr>
          <w:szCs w:val="24"/>
        </w:rPr>
        <w:t xml:space="preserve">- используя теоретические основы и практическую деятельность в области управления различными хозяйствующими субъектами и механизм их взаимодействия с разными организационными структурами, способен организовать процесс производства и управления в части реализации продукции, анализа результатов работы и выбора направления дальнейшего развития на основе знания экономической, организационной и управленческой теории </w:t>
      </w:r>
    </w:p>
    <w:p w:rsidR="00203AD7" w:rsidRPr="00532B2C" w:rsidRDefault="00532B2C" w:rsidP="00532B2C">
      <w:pPr>
        <w:spacing w:after="0" w:line="288" w:lineRule="auto"/>
        <w:ind w:right="65" w:firstLine="851"/>
        <w:rPr>
          <w:szCs w:val="24"/>
        </w:rPr>
      </w:pPr>
      <w:r w:rsidRPr="00532B2C">
        <w:rPr>
          <w:szCs w:val="24"/>
        </w:rPr>
        <w:t xml:space="preserve">В результате освоения темы формируются индикаторы компетенций:  </w:t>
      </w:r>
    </w:p>
    <w:p w:rsidR="00203AD7" w:rsidRPr="00532B2C" w:rsidRDefault="00532B2C" w:rsidP="00532B2C">
      <w:pPr>
        <w:spacing w:after="0" w:line="288" w:lineRule="auto"/>
        <w:ind w:right="65" w:firstLine="851"/>
        <w:rPr>
          <w:szCs w:val="24"/>
        </w:rPr>
      </w:pPr>
      <w:r w:rsidRPr="00532B2C">
        <w:rPr>
          <w:szCs w:val="24"/>
        </w:rPr>
        <w:t xml:space="preserve">ИД-1 ОПК-1. Способен решать профессиональные задачи на основе знания (на промежуточном уровне) экономической теории.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pStyle w:val="3"/>
        <w:spacing w:after="0" w:line="288" w:lineRule="auto"/>
        <w:ind w:left="0" w:right="65" w:firstLine="851"/>
        <w:rPr>
          <w:szCs w:val="24"/>
        </w:rPr>
      </w:pPr>
      <w:r w:rsidRPr="00532B2C">
        <w:rPr>
          <w:szCs w:val="24"/>
        </w:rPr>
        <w:t>Теоретическая часть</w:t>
      </w:r>
      <w:r w:rsidRPr="00532B2C">
        <w:rPr>
          <w:b w:val="0"/>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Основные показатели эффективности использования основных фондов можно объединить в четыре группы:  </w:t>
      </w:r>
    </w:p>
    <w:p w:rsidR="00203AD7" w:rsidRPr="00532B2C" w:rsidRDefault="00532B2C" w:rsidP="00532B2C">
      <w:pPr>
        <w:numPr>
          <w:ilvl w:val="0"/>
          <w:numId w:val="10"/>
        </w:numPr>
        <w:spacing w:after="0" w:line="288" w:lineRule="auto"/>
        <w:ind w:right="65" w:firstLine="851"/>
        <w:rPr>
          <w:szCs w:val="24"/>
        </w:rPr>
      </w:pPr>
      <w:r w:rsidRPr="00532B2C">
        <w:rPr>
          <w:szCs w:val="24"/>
        </w:rPr>
        <w:t xml:space="preserve">показатели экстенсивного использования основных фондов, отражающие уровень их использования по времени; </w:t>
      </w:r>
    </w:p>
    <w:p w:rsidR="00203AD7" w:rsidRPr="00532B2C" w:rsidRDefault="00532B2C" w:rsidP="00532B2C">
      <w:pPr>
        <w:numPr>
          <w:ilvl w:val="0"/>
          <w:numId w:val="10"/>
        </w:numPr>
        <w:spacing w:after="0" w:line="288" w:lineRule="auto"/>
        <w:ind w:right="65" w:firstLine="851"/>
        <w:rPr>
          <w:szCs w:val="24"/>
        </w:rPr>
      </w:pPr>
      <w:r w:rsidRPr="00532B2C">
        <w:rPr>
          <w:szCs w:val="24"/>
        </w:rPr>
        <w:t xml:space="preserve">показатели интенсивного использования основных фондов, отражающие уровень использования по мощности (производительности); </w:t>
      </w:r>
    </w:p>
    <w:p w:rsidR="00203AD7" w:rsidRPr="00532B2C" w:rsidRDefault="00532B2C" w:rsidP="00532B2C">
      <w:pPr>
        <w:numPr>
          <w:ilvl w:val="0"/>
          <w:numId w:val="10"/>
        </w:numPr>
        <w:spacing w:after="0" w:line="288" w:lineRule="auto"/>
        <w:ind w:right="65" w:firstLine="851"/>
        <w:rPr>
          <w:szCs w:val="24"/>
        </w:rPr>
      </w:pPr>
      <w:r w:rsidRPr="00532B2C">
        <w:rPr>
          <w:szCs w:val="24"/>
        </w:rPr>
        <w:t xml:space="preserve">показатели интегрального использования основных фондов, учитывающие совокупное влияние всех факторов, как экстенсивных, так и интенсивных; </w:t>
      </w:r>
    </w:p>
    <w:p w:rsidR="00985AA9" w:rsidRDefault="00532B2C" w:rsidP="00532B2C">
      <w:pPr>
        <w:numPr>
          <w:ilvl w:val="0"/>
          <w:numId w:val="10"/>
        </w:numPr>
        <w:spacing w:after="0" w:line="288" w:lineRule="auto"/>
        <w:ind w:right="65" w:firstLine="851"/>
        <w:rPr>
          <w:szCs w:val="24"/>
        </w:rPr>
      </w:pPr>
      <w:r w:rsidRPr="00532B2C">
        <w:rPr>
          <w:szCs w:val="24"/>
        </w:rPr>
        <w:t xml:space="preserve">обобщающие показатели использования основных фондов, характеризующие различные аспекты использования (состояния) основных фондов в целом по предприятию. </w:t>
      </w:r>
    </w:p>
    <w:p w:rsidR="00985AA9" w:rsidRDefault="00985AA9" w:rsidP="00985AA9">
      <w:pPr>
        <w:spacing w:after="0" w:line="288" w:lineRule="auto"/>
        <w:ind w:left="851" w:right="65" w:firstLine="0"/>
        <w:rPr>
          <w:szCs w:val="24"/>
        </w:rPr>
      </w:pPr>
    </w:p>
    <w:p w:rsidR="00203AD7" w:rsidRPr="00532B2C" w:rsidRDefault="00532B2C" w:rsidP="00985AA9">
      <w:pPr>
        <w:spacing w:after="0" w:line="288" w:lineRule="auto"/>
        <w:ind w:left="851" w:right="65" w:firstLine="0"/>
        <w:rPr>
          <w:szCs w:val="24"/>
        </w:rPr>
      </w:pPr>
      <w:r w:rsidRPr="00532B2C">
        <w:rPr>
          <w:szCs w:val="24"/>
        </w:rPr>
        <w:t xml:space="preserve">Все названные показатели представлены в таблице 5.1. </w:t>
      </w:r>
    </w:p>
    <w:p w:rsidR="00203AD7" w:rsidRPr="00532B2C" w:rsidRDefault="00532B2C" w:rsidP="00532B2C">
      <w:pPr>
        <w:spacing w:after="0" w:line="288" w:lineRule="auto"/>
        <w:ind w:right="65" w:firstLine="851"/>
        <w:rPr>
          <w:szCs w:val="24"/>
        </w:rPr>
      </w:pPr>
      <w:r w:rsidRPr="00532B2C">
        <w:rPr>
          <w:i/>
          <w:szCs w:val="24"/>
        </w:rPr>
        <w:lastRenderedPageBreak/>
        <w:t>Таблица 5.1</w:t>
      </w:r>
      <w:r w:rsidRPr="00532B2C">
        <w:rPr>
          <w:szCs w:val="24"/>
        </w:rPr>
        <w:t xml:space="preserve"> </w:t>
      </w:r>
    </w:p>
    <w:p w:rsidR="00203AD7" w:rsidRDefault="00532B2C" w:rsidP="00532B2C">
      <w:pPr>
        <w:pStyle w:val="3"/>
        <w:spacing w:after="0" w:line="288" w:lineRule="auto"/>
        <w:ind w:left="0" w:right="65" w:firstLine="851"/>
        <w:rPr>
          <w:b w:val="0"/>
          <w:szCs w:val="24"/>
        </w:rPr>
      </w:pPr>
      <w:r w:rsidRPr="00532B2C">
        <w:rPr>
          <w:szCs w:val="24"/>
        </w:rPr>
        <w:t>Показатели эффективности использования основных фондов</w:t>
      </w:r>
      <w:r w:rsidRPr="00532B2C">
        <w:rPr>
          <w:b w:val="0"/>
          <w:szCs w:val="24"/>
        </w:rPr>
        <w:t xml:space="preserve"> </w:t>
      </w:r>
    </w:p>
    <w:p w:rsidR="00985AA9" w:rsidRPr="00985AA9" w:rsidRDefault="00985AA9" w:rsidP="00985AA9"/>
    <w:tbl>
      <w:tblPr>
        <w:tblStyle w:val="TableGrid"/>
        <w:tblW w:w="9068" w:type="dxa"/>
        <w:tblInd w:w="5" w:type="dxa"/>
        <w:tblCellMar>
          <w:top w:w="53" w:type="dxa"/>
          <w:left w:w="108" w:type="dxa"/>
          <w:bottom w:w="0" w:type="dxa"/>
          <w:right w:w="101" w:type="dxa"/>
        </w:tblCellMar>
        <w:tblLook w:val="04A0" w:firstRow="1" w:lastRow="0" w:firstColumn="1" w:lastColumn="0" w:noHBand="0" w:noVBand="1"/>
      </w:tblPr>
      <w:tblGrid>
        <w:gridCol w:w="1385"/>
        <w:gridCol w:w="2518"/>
        <w:gridCol w:w="5165"/>
      </w:tblGrid>
      <w:tr w:rsidR="00203AD7" w:rsidRPr="00532B2C" w:rsidTr="00985AA9">
        <w:trPr>
          <w:trHeight w:val="337"/>
        </w:trPr>
        <w:tc>
          <w:tcPr>
            <w:tcW w:w="1385" w:type="dxa"/>
            <w:tcBorders>
              <w:top w:val="single" w:sz="4" w:space="0" w:color="000000"/>
              <w:left w:val="single" w:sz="4" w:space="0" w:color="000000"/>
              <w:bottom w:val="single" w:sz="4" w:space="0" w:color="000000"/>
              <w:right w:val="single" w:sz="4" w:space="0" w:color="000000"/>
            </w:tcBorders>
          </w:tcPr>
          <w:p w:rsidR="00203AD7" w:rsidRPr="00532B2C" w:rsidRDefault="00532B2C" w:rsidP="00985AA9">
            <w:pPr>
              <w:spacing w:after="0" w:line="288" w:lineRule="auto"/>
              <w:ind w:right="65" w:firstLine="0"/>
              <w:rPr>
                <w:szCs w:val="24"/>
              </w:rPr>
            </w:pPr>
            <w:r w:rsidRPr="00532B2C">
              <w:rPr>
                <w:szCs w:val="24"/>
              </w:rPr>
              <w:t xml:space="preserve">Группа </w:t>
            </w:r>
          </w:p>
        </w:tc>
        <w:tc>
          <w:tcPr>
            <w:tcW w:w="2518" w:type="dxa"/>
            <w:tcBorders>
              <w:top w:val="single" w:sz="4" w:space="0" w:color="000000"/>
              <w:left w:val="single" w:sz="4" w:space="0" w:color="000000"/>
              <w:bottom w:val="single" w:sz="4" w:space="0" w:color="000000"/>
              <w:right w:val="single" w:sz="4" w:space="0" w:color="000000"/>
            </w:tcBorders>
          </w:tcPr>
          <w:p w:rsidR="00203AD7" w:rsidRPr="00532B2C" w:rsidRDefault="00532B2C" w:rsidP="00985AA9">
            <w:pPr>
              <w:spacing w:after="0" w:line="288" w:lineRule="auto"/>
              <w:ind w:right="65" w:firstLine="0"/>
              <w:rPr>
                <w:szCs w:val="24"/>
              </w:rPr>
            </w:pPr>
            <w:r w:rsidRPr="00532B2C">
              <w:rPr>
                <w:szCs w:val="24"/>
              </w:rPr>
              <w:t xml:space="preserve">    Показатели </w:t>
            </w:r>
          </w:p>
        </w:tc>
        <w:tc>
          <w:tcPr>
            <w:tcW w:w="5165" w:type="dxa"/>
            <w:tcBorders>
              <w:top w:val="single" w:sz="4" w:space="0" w:color="000000"/>
              <w:left w:val="single" w:sz="4" w:space="0" w:color="000000"/>
              <w:bottom w:val="single" w:sz="4" w:space="0" w:color="000000"/>
              <w:right w:val="single" w:sz="4" w:space="0" w:color="000000"/>
            </w:tcBorders>
          </w:tcPr>
          <w:p w:rsidR="00203AD7" w:rsidRPr="00532B2C" w:rsidRDefault="00532B2C" w:rsidP="00985AA9">
            <w:pPr>
              <w:spacing w:after="0" w:line="288" w:lineRule="auto"/>
              <w:ind w:right="65" w:firstLine="0"/>
              <w:rPr>
                <w:szCs w:val="24"/>
              </w:rPr>
            </w:pPr>
            <w:r w:rsidRPr="00532B2C">
              <w:rPr>
                <w:szCs w:val="24"/>
              </w:rPr>
              <w:t xml:space="preserve">Расчетные формулы </w:t>
            </w:r>
          </w:p>
        </w:tc>
      </w:tr>
      <w:tr w:rsidR="00203AD7" w:rsidRPr="00532B2C" w:rsidTr="00985AA9">
        <w:trPr>
          <w:trHeight w:val="1207"/>
        </w:trPr>
        <w:tc>
          <w:tcPr>
            <w:tcW w:w="1385" w:type="dxa"/>
            <w:vMerge w:val="restart"/>
            <w:tcBorders>
              <w:top w:val="single" w:sz="4" w:space="0" w:color="000000"/>
              <w:left w:val="single" w:sz="4" w:space="0" w:color="000000"/>
              <w:bottom w:val="single" w:sz="4" w:space="0" w:color="000000"/>
              <w:right w:val="single" w:sz="4" w:space="0" w:color="000000"/>
            </w:tcBorders>
          </w:tcPr>
          <w:p w:rsidR="00203AD7" w:rsidRPr="00532B2C" w:rsidRDefault="00532B2C" w:rsidP="00985AA9">
            <w:pPr>
              <w:spacing w:after="0" w:line="288" w:lineRule="auto"/>
              <w:ind w:right="65" w:firstLine="0"/>
              <w:rPr>
                <w:szCs w:val="24"/>
              </w:rPr>
            </w:pPr>
            <w:r w:rsidRPr="00532B2C">
              <w:rPr>
                <w:szCs w:val="24"/>
              </w:rPr>
              <w:t xml:space="preserve">1 группа показателе й </w:t>
            </w:r>
          </w:p>
        </w:tc>
        <w:tc>
          <w:tcPr>
            <w:tcW w:w="2518" w:type="dxa"/>
            <w:tcBorders>
              <w:top w:val="single" w:sz="4" w:space="0" w:color="000000"/>
              <w:left w:val="single" w:sz="4" w:space="0" w:color="000000"/>
              <w:bottom w:val="single" w:sz="4" w:space="0" w:color="000000"/>
              <w:right w:val="single" w:sz="4" w:space="0" w:color="000000"/>
            </w:tcBorders>
          </w:tcPr>
          <w:p w:rsidR="00203AD7" w:rsidRPr="00532B2C" w:rsidRDefault="00532B2C" w:rsidP="00985AA9">
            <w:pPr>
              <w:spacing w:after="0" w:line="288" w:lineRule="auto"/>
              <w:ind w:right="65" w:firstLine="0"/>
              <w:rPr>
                <w:szCs w:val="24"/>
              </w:rPr>
            </w:pPr>
            <w:r w:rsidRPr="00532B2C">
              <w:rPr>
                <w:szCs w:val="24"/>
              </w:rPr>
              <w:t xml:space="preserve">Коэффициент экстенсивного использования оборудования </w:t>
            </w:r>
          </w:p>
        </w:tc>
        <w:tc>
          <w:tcPr>
            <w:tcW w:w="5165" w:type="dxa"/>
            <w:tcBorders>
              <w:top w:val="single" w:sz="4" w:space="0" w:color="000000"/>
              <w:left w:val="single" w:sz="4" w:space="0" w:color="000000"/>
              <w:bottom w:val="single" w:sz="4" w:space="0" w:color="000000"/>
              <w:right w:val="single" w:sz="4" w:space="0" w:color="000000"/>
            </w:tcBorders>
          </w:tcPr>
          <w:p w:rsidR="00203AD7" w:rsidRPr="00532B2C" w:rsidRDefault="00532B2C" w:rsidP="00985AA9">
            <w:pPr>
              <w:spacing w:after="0" w:line="288" w:lineRule="auto"/>
              <w:ind w:right="65" w:firstLine="0"/>
              <w:rPr>
                <w:szCs w:val="24"/>
              </w:rPr>
            </w:pPr>
            <w:r w:rsidRPr="00532B2C">
              <w:rPr>
                <w:szCs w:val="24"/>
              </w:rPr>
              <w:t xml:space="preserve">Кэкст=tф/tпл, </w:t>
            </w:r>
          </w:p>
          <w:p w:rsidR="00203AD7" w:rsidRPr="00532B2C" w:rsidRDefault="00532B2C" w:rsidP="00985AA9">
            <w:pPr>
              <w:spacing w:after="0" w:line="288" w:lineRule="auto"/>
              <w:ind w:right="65" w:firstLine="0"/>
              <w:rPr>
                <w:szCs w:val="24"/>
              </w:rPr>
            </w:pPr>
            <w:r w:rsidRPr="00532B2C">
              <w:rPr>
                <w:szCs w:val="24"/>
              </w:rPr>
              <w:t xml:space="preserve">где tф – фактическое время работы оборудования, ч; </w:t>
            </w:r>
          </w:p>
          <w:p w:rsidR="00203AD7" w:rsidRPr="00532B2C" w:rsidRDefault="00532B2C" w:rsidP="00985AA9">
            <w:pPr>
              <w:spacing w:after="0" w:line="288" w:lineRule="auto"/>
              <w:ind w:right="65" w:firstLine="0"/>
              <w:rPr>
                <w:szCs w:val="24"/>
              </w:rPr>
            </w:pPr>
            <w:r w:rsidRPr="00532B2C">
              <w:rPr>
                <w:szCs w:val="24"/>
              </w:rPr>
              <w:t xml:space="preserve">      tпл – время работы оборудования по норме, ч </w:t>
            </w:r>
          </w:p>
        </w:tc>
      </w:tr>
      <w:tr w:rsidR="00203AD7" w:rsidRPr="00532B2C" w:rsidTr="00985AA9">
        <w:trPr>
          <w:trHeight w:val="1289"/>
        </w:trPr>
        <w:tc>
          <w:tcPr>
            <w:tcW w:w="1385" w:type="dxa"/>
            <w:vMerge/>
            <w:tcBorders>
              <w:top w:val="nil"/>
              <w:left w:val="single" w:sz="4" w:space="0" w:color="000000"/>
              <w:bottom w:val="single" w:sz="4" w:space="0" w:color="000000"/>
              <w:right w:val="single" w:sz="4" w:space="0" w:color="000000"/>
            </w:tcBorders>
          </w:tcPr>
          <w:p w:rsidR="00203AD7" w:rsidRPr="00532B2C" w:rsidRDefault="00203AD7" w:rsidP="00985AA9">
            <w:pPr>
              <w:spacing w:after="0" w:line="288" w:lineRule="auto"/>
              <w:ind w:right="65" w:firstLine="0"/>
              <w:rPr>
                <w:szCs w:val="24"/>
              </w:rPr>
            </w:pPr>
          </w:p>
        </w:tc>
        <w:tc>
          <w:tcPr>
            <w:tcW w:w="2518" w:type="dxa"/>
            <w:tcBorders>
              <w:top w:val="single" w:sz="4" w:space="0" w:color="000000"/>
              <w:left w:val="single" w:sz="4" w:space="0" w:color="000000"/>
              <w:bottom w:val="single" w:sz="4" w:space="0" w:color="000000"/>
              <w:right w:val="single" w:sz="4" w:space="0" w:color="000000"/>
            </w:tcBorders>
          </w:tcPr>
          <w:p w:rsidR="00203AD7" w:rsidRPr="00532B2C" w:rsidRDefault="00532B2C" w:rsidP="00985AA9">
            <w:pPr>
              <w:spacing w:after="0" w:line="288" w:lineRule="auto"/>
              <w:ind w:right="65" w:firstLine="0"/>
              <w:rPr>
                <w:szCs w:val="24"/>
              </w:rPr>
            </w:pPr>
            <w:r w:rsidRPr="00532B2C">
              <w:rPr>
                <w:szCs w:val="24"/>
              </w:rPr>
              <w:t xml:space="preserve">Коэффициент сменности работы оборудования </w:t>
            </w:r>
          </w:p>
        </w:tc>
        <w:tc>
          <w:tcPr>
            <w:tcW w:w="5165" w:type="dxa"/>
            <w:tcBorders>
              <w:top w:val="single" w:sz="4" w:space="0" w:color="000000"/>
              <w:left w:val="single" w:sz="4" w:space="0" w:color="000000"/>
              <w:bottom w:val="single" w:sz="4" w:space="0" w:color="000000"/>
              <w:right w:val="single" w:sz="4" w:space="0" w:color="000000"/>
            </w:tcBorders>
          </w:tcPr>
          <w:p w:rsidR="00203AD7" w:rsidRPr="00532B2C" w:rsidRDefault="00532B2C" w:rsidP="00985AA9">
            <w:pPr>
              <w:spacing w:after="0" w:line="288" w:lineRule="auto"/>
              <w:ind w:right="65" w:firstLine="0"/>
              <w:rPr>
                <w:szCs w:val="24"/>
              </w:rPr>
            </w:pPr>
            <w:r w:rsidRPr="00532B2C">
              <w:rPr>
                <w:szCs w:val="24"/>
              </w:rPr>
              <w:t xml:space="preserve">Ксм </w:t>
            </w:r>
            <w:r w:rsidRPr="00532B2C">
              <w:rPr>
                <w:szCs w:val="24"/>
                <w:vertAlign w:val="superscript"/>
              </w:rPr>
              <w:t>=</w:t>
            </w:r>
            <w:r w:rsidRPr="00532B2C">
              <w:rPr>
                <w:szCs w:val="24"/>
              </w:rPr>
              <w:t xml:space="preserve"> Dст.см/n, </w:t>
            </w:r>
          </w:p>
          <w:p w:rsidR="00203AD7" w:rsidRPr="00532B2C" w:rsidRDefault="00532B2C" w:rsidP="00985AA9">
            <w:pPr>
              <w:spacing w:after="0" w:line="288" w:lineRule="auto"/>
              <w:ind w:right="65" w:firstLine="0"/>
              <w:rPr>
                <w:szCs w:val="24"/>
              </w:rPr>
            </w:pPr>
            <w:r w:rsidRPr="00532B2C">
              <w:rPr>
                <w:szCs w:val="24"/>
              </w:rPr>
              <w:t xml:space="preserve">где Dст.см – общее количество отработанных оборудованием станкосмен;  </w:t>
            </w:r>
          </w:p>
          <w:p w:rsidR="00203AD7" w:rsidRPr="00532B2C" w:rsidRDefault="00532B2C" w:rsidP="00985AA9">
            <w:pPr>
              <w:spacing w:after="0" w:line="288" w:lineRule="auto"/>
              <w:ind w:right="65" w:firstLine="0"/>
              <w:rPr>
                <w:szCs w:val="24"/>
              </w:rPr>
            </w:pPr>
            <w:r w:rsidRPr="00532B2C">
              <w:rPr>
                <w:szCs w:val="24"/>
              </w:rPr>
              <w:t xml:space="preserve">      n – количество установленных станков </w:t>
            </w:r>
          </w:p>
        </w:tc>
      </w:tr>
      <w:tr w:rsidR="00203AD7" w:rsidRPr="00532B2C" w:rsidTr="00985AA9">
        <w:trPr>
          <w:trHeight w:val="888"/>
        </w:trPr>
        <w:tc>
          <w:tcPr>
            <w:tcW w:w="1385" w:type="dxa"/>
            <w:tcBorders>
              <w:top w:val="single" w:sz="4" w:space="0" w:color="000000"/>
              <w:left w:val="single" w:sz="4" w:space="0" w:color="000000"/>
              <w:bottom w:val="single" w:sz="4" w:space="0" w:color="000000"/>
              <w:right w:val="single" w:sz="4" w:space="0" w:color="000000"/>
            </w:tcBorders>
          </w:tcPr>
          <w:p w:rsidR="00203AD7" w:rsidRPr="00532B2C" w:rsidRDefault="00203AD7" w:rsidP="00985AA9">
            <w:pPr>
              <w:spacing w:after="0" w:line="288" w:lineRule="auto"/>
              <w:ind w:right="65" w:firstLine="0"/>
              <w:rPr>
                <w:szCs w:val="24"/>
              </w:rPr>
            </w:pPr>
          </w:p>
        </w:tc>
        <w:tc>
          <w:tcPr>
            <w:tcW w:w="2518" w:type="dxa"/>
            <w:tcBorders>
              <w:top w:val="single" w:sz="4" w:space="0" w:color="000000"/>
              <w:left w:val="single" w:sz="4" w:space="0" w:color="000000"/>
              <w:bottom w:val="single" w:sz="4" w:space="0" w:color="000000"/>
              <w:right w:val="single" w:sz="4" w:space="0" w:color="000000"/>
            </w:tcBorders>
          </w:tcPr>
          <w:p w:rsidR="00203AD7" w:rsidRPr="00532B2C" w:rsidRDefault="00532B2C" w:rsidP="00985AA9">
            <w:pPr>
              <w:spacing w:after="0" w:line="288" w:lineRule="auto"/>
              <w:ind w:right="65" w:firstLine="0"/>
              <w:rPr>
                <w:szCs w:val="24"/>
              </w:rPr>
            </w:pPr>
            <w:r w:rsidRPr="00532B2C">
              <w:rPr>
                <w:szCs w:val="24"/>
              </w:rPr>
              <w:t xml:space="preserve">Коэффициент загрузки оборудования </w:t>
            </w:r>
          </w:p>
        </w:tc>
        <w:tc>
          <w:tcPr>
            <w:tcW w:w="5165" w:type="dxa"/>
            <w:tcBorders>
              <w:top w:val="single" w:sz="4" w:space="0" w:color="000000"/>
              <w:left w:val="single" w:sz="4" w:space="0" w:color="000000"/>
              <w:bottom w:val="single" w:sz="4" w:space="0" w:color="000000"/>
              <w:right w:val="single" w:sz="4" w:space="0" w:color="000000"/>
            </w:tcBorders>
          </w:tcPr>
          <w:p w:rsidR="00203AD7" w:rsidRPr="00532B2C" w:rsidRDefault="00532B2C" w:rsidP="00985AA9">
            <w:pPr>
              <w:spacing w:after="0" w:line="288" w:lineRule="auto"/>
              <w:ind w:right="65" w:firstLine="0"/>
              <w:rPr>
                <w:szCs w:val="24"/>
              </w:rPr>
            </w:pPr>
            <w:r w:rsidRPr="00532B2C">
              <w:rPr>
                <w:szCs w:val="24"/>
              </w:rPr>
              <w:t xml:space="preserve">Кзагр=Ксм/Кпл, </w:t>
            </w:r>
          </w:p>
          <w:p w:rsidR="00203AD7" w:rsidRPr="00532B2C" w:rsidRDefault="00532B2C" w:rsidP="00985AA9">
            <w:pPr>
              <w:spacing w:after="0" w:line="288" w:lineRule="auto"/>
              <w:ind w:right="65" w:firstLine="0"/>
              <w:rPr>
                <w:szCs w:val="24"/>
              </w:rPr>
            </w:pPr>
            <w:r w:rsidRPr="00532B2C">
              <w:rPr>
                <w:szCs w:val="24"/>
              </w:rPr>
              <w:t xml:space="preserve">где Ксм – коэффициент сменности; Кпл – сменность работы оборудования </w:t>
            </w:r>
          </w:p>
        </w:tc>
      </w:tr>
      <w:tr w:rsidR="00203AD7" w:rsidRPr="00532B2C" w:rsidTr="00985AA9">
        <w:trPr>
          <w:trHeight w:val="1272"/>
        </w:trPr>
        <w:tc>
          <w:tcPr>
            <w:tcW w:w="1385" w:type="dxa"/>
            <w:tcBorders>
              <w:top w:val="single" w:sz="4" w:space="0" w:color="000000"/>
              <w:left w:val="single" w:sz="4" w:space="0" w:color="000000"/>
              <w:bottom w:val="single" w:sz="4" w:space="0" w:color="000000"/>
              <w:right w:val="single" w:sz="4" w:space="0" w:color="000000"/>
            </w:tcBorders>
          </w:tcPr>
          <w:p w:rsidR="00203AD7" w:rsidRPr="00532B2C" w:rsidRDefault="00532B2C" w:rsidP="00985AA9">
            <w:pPr>
              <w:spacing w:after="0" w:line="288" w:lineRule="auto"/>
              <w:ind w:right="65" w:firstLine="0"/>
              <w:rPr>
                <w:szCs w:val="24"/>
              </w:rPr>
            </w:pPr>
            <w:r w:rsidRPr="00532B2C">
              <w:rPr>
                <w:szCs w:val="24"/>
              </w:rPr>
              <w:t xml:space="preserve">2 группа показателе й </w:t>
            </w:r>
          </w:p>
        </w:tc>
        <w:tc>
          <w:tcPr>
            <w:tcW w:w="2518" w:type="dxa"/>
            <w:tcBorders>
              <w:top w:val="single" w:sz="4" w:space="0" w:color="000000"/>
              <w:left w:val="single" w:sz="4" w:space="0" w:color="000000"/>
              <w:bottom w:val="single" w:sz="4" w:space="0" w:color="000000"/>
              <w:right w:val="single" w:sz="4" w:space="0" w:color="000000"/>
            </w:tcBorders>
          </w:tcPr>
          <w:p w:rsidR="00203AD7" w:rsidRPr="00532B2C" w:rsidRDefault="00532B2C" w:rsidP="00985AA9">
            <w:pPr>
              <w:spacing w:after="0" w:line="288" w:lineRule="auto"/>
              <w:ind w:right="65" w:firstLine="0"/>
              <w:rPr>
                <w:szCs w:val="24"/>
              </w:rPr>
            </w:pPr>
            <w:r w:rsidRPr="00532B2C">
              <w:rPr>
                <w:szCs w:val="24"/>
              </w:rPr>
              <w:t xml:space="preserve">Коэффициент интенсивного использования оборудования </w:t>
            </w:r>
          </w:p>
        </w:tc>
        <w:tc>
          <w:tcPr>
            <w:tcW w:w="5165" w:type="dxa"/>
            <w:tcBorders>
              <w:top w:val="single" w:sz="4" w:space="0" w:color="000000"/>
              <w:left w:val="single" w:sz="4" w:space="0" w:color="000000"/>
              <w:bottom w:val="single" w:sz="4" w:space="0" w:color="000000"/>
              <w:right w:val="single" w:sz="4" w:space="0" w:color="000000"/>
            </w:tcBorders>
          </w:tcPr>
          <w:p w:rsidR="00203AD7" w:rsidRPr="00532B2C" w:rsidRDefault="00532B2C" w:rsidP="00985AA9">
            <w:pPr>
              <w:spacing w:after="0" w:line="288" w:lineRule="auto"/>
              <w:ind w:right="65" w:firstLine="0"/>
              <w:rPr>
                <w:szCs w:val="24"/>
              </w:rPr>
            </w:pPr>
            <w:r w:rsidRPr="00532B2C">
              <w:rPr>
                <w:szCs w:val="24"/>
              </w:rPr>
              <w:t xml:space="preserve">Кинт=Пф/Пн, </w:t>
            </w:r>
          </w:p>
          <w:p w:rsidR="00203AD7" w:rsidRPr="00532B2C" w:rsidRDefault="00532B2C" w:rsidP="00985AA9">
            <w:pPr>
              <w:spacing w:after="0" w:line="288" w:lineRule="auto"/>
              <w:ind w:right="65" w:firstLine="0"/>
              <w:rPr>
                <w:szCs w:val="24"/>
              </w:rPr>
            </w:pPr>
            <w:r w:rsidRPr="00532B2C">
              <w:rPr>
                <w:szCs w:val="24"/>
              </w:rPr>
              <w:t xml:space="preserve">где Пф – фактическая производительность;  Пн – нормативная производительность оборудования </w:t>
            </w:r>
          </w:p>
        </w:tc>
      </w:tr>
      <w:tr w:rsidR="00203AD7" w:rsidRPr="00532B2C" w:rsidTr="00985AA9">
        <w:trPr>
          <w:trHeight w:val="1116"/>
        </w:trPr>
        <w:tc>
          <w:tcPr>
            <w:tcW w:w="1385" w:type="dxa"/>
            <w:tcBorders>
              <w:top w:val="single" w:sz="4" w:space="0" w:color="000000"/>
              <w:left w:val="single" w:sz="4" w:space="0" w:color="000000"/>
              <w:bottom w:val="single" w:sz="4" w:space="0" w:color="000000"/>
              <w:right w:val="single" w:sz="4" w:space="0" w:color="000000"/>
            </w:tcBorders>
          </w:tcPr>
          <w:p w:rsidR="00203AD7" w:rsidRPr="00532B2C" w:rsidRDefault="00532B2C" w:rsidP="00985AA9">
            <w:pPr>
              <w:spacing w:after="0" w:line="288" w:lineRule="auto"/>
              <w:ind w:right="65" w:firstLine="0"/>
              <w:rPr>
                <w:szCs w:val="24"/>
              </w:rPr>
            </w:pPr>
            <w:r w:rsidRPr="00532B2C">
              <w:rPr>
                <w:szCs w:val="24"/>
              </w:rPr>
              <w:t xml:space="preserve">3 группа показателе й </w:t>
            </w:r>
          </w:p>
        </w:tc>
        <w:tc>
          <w:tcPr>
            <w:tcW w:w="2518" w:type="dxa"/>
            <w:tcBorders>
              <w:top w:val="single" w:sz="4" w:space="0" w:color="000000"/>
              <w:left w:val="single" w:sz="4" w:space="0" w:color="000000"/>
              <w:bottom w:val="single" w:sz="4" w:space="0" w:color="000000"/>
              <w:right w:val="single" w:sz="4" w:space="0" w:color="000000"/>
            </w:tcBorders>
          </w:tcPr>
          <w:p w:rsidR="00203AD7" w:rsidRPr="00532B2C" w:rsidRDefault="00532B2C" w:rsidP="00985AA9">
            <w:pPr>
              <w:spacing w:after="0" w:line="288" w:lineRule="auto"/>
              <w:ind w:right="65" w:firstLine="0"/>
              <w:rPr>
                <w:szCs w:val="24"/>
              </w:rPr>
            </w:pPr>
            <w:r w:rsidRPr="00532B2C">
              <w:rPr>
                <w:szCs w:val="24"/>
              </w:rPr>
              <w:t xml:space="preserve">Коэффициент интегрального использования оборудования </w:t>
            </w:r>
          </w:p>
        </w:tc>
        <w:tc>
          <w:tcPr>
            <w:tcW w:w="5165" w:type="dxa"/>
            <w:tcBorders>
              <w:top w:val="single" w:sz="4" w:space="0" w:color="000000"/>
              <w:left w:val="single" w:sz="4" w:space="0" w:color="000000"/>
              <w:bottom w:val="single" w:sz="4" w:space="0" w:color="000000"/>
              <w:right w:val="single" w:sz="4" w:space="0" w:color="000000"/>
            </w:tcBorders>
          </w:tcPr>
          <w:p w:rsidR="00203AD7" w:rsidRPr="00532B2C" w:rsidRDefault="00532B2C" w:rsidP="00985AA9">
            <w:pPr>
              <w:spacing w:after="0" w:line="288" w:lineRule="auto"/>
              <w:ind w:right="65" w:firstLine="0"/>
              <w:rPr>
                <w:szCs w:val="24"/>
              </w:rPr>
            </w:pPr>
            <w:r w:rsidRPr="00532B2C">
              <w:rPr>
                <w:szCs w:val="24"/>
              </w:rPr>
              <w:t xml:space="preserve">Кинтегр=Кинт*Кэкст </w:t>
            </w:r>
          </w:p>
        </w:tc>
      </w:tr>
      <w:tr w:rsidR="00203AD7" w:rsidRPr="00532B2C" w:rsidTr="00985AA9">
        <w:trPr>
          <w:trHeight w:val="1090"/>
        </w:trPr>
        <w:tc>
          <w:tcPr>
            <w:tcW w:w="1385" w:type="dxa"/>
            <w:vMerge w:val="restart"/>
            <w:tcBorders>
              <w:top w:val="single" w:sz="4" w:space="0" w:color="000000"/>
              <w:left w:val="single" w:sz="4" w:space="0" w:color="000000"/>
              <w:bottom w:val="single" w:sz="4" w:space="0" w:color="000000"/>
              <w:right w:val="single" w:sz="4" w:space="0" w:color="000000"/>
            </w:tcBorders>
          </w:tcPr>
          <w:p w:rsidR="00203AD7" w:rsidRPr="00532B2C" w:rsidRDefault="00532B2C" w:rsidP="00985AA9">
            <w:pPr>
              <w:spacing w:after="0" w:line="288" w:lineRule="auto"/>
              <w:ind w:right="65" w:firstLine="0"/>
              <w:rPr>
                <w:szCs w:val="24"/>
              </w:rPr>
            </w:pPr>
            <w:r w:rsidRPr="00532B2C">
              <w:rPr>
                <w:szCs w:val="24"/>
              </w:rPr>
              <w:t xml:space="preserve">4 группа показателе й </w:t>
            </w:r>
          </w:p>
        </w:tc>
        <w:tc>
          <w:tcPr>
            <w:tcW w:w="2518" w:type="dxa"/>
            <w:tcBorders>
              <w:top w:val="single" w:sz="4" w:space="0" w:color="000000"/>
              <w:left w:val="single" w:sz="4" w:space="0" w:color="000000"/>
              <w:bottom w:val="single" w:sz="4" w:space="0" w:color="000000"/>
              <w:right w:val="single" w:sz="4" w:space="0" w:color="000000"/>
            </w:tcBorders>
          </w:tcPr>
          <w:p w:rsidR="00203AD7" w:rsidRPr="00532B2C" w:rsidRDefault="00532B2C" w:rsidP="00985AA9">
            <w:pPr>
              <w:spacing w:after="0" w:line="288" w:lineRule="auto"/>
              <w:ind w:right="65" w:firstLine="0"/>
              <w:rPr>
                <w:szCs w:val="24"/>
              </w:rPr>
            </w:pPr>
            <w:r w:rsidRPr="00532B2C">
              <w:rPr>
                <w:szCs w:val="24"/>
              </w:rPr>
              <w:t xml:space="preserve">Фондоотдача  </w:t>
            </w:r>
          </w:p>
        </w:tc>
        <w:tc>
          <w:tcPr>
            <w:tcW w:w="5165" w:type="dxa"/>
            <w:tcBorders>
              <w:top w:val="single" w:sz="4" w:space="0" w:color="000000"/>
              <w:left w:val="single" w:sz="4" w:space="0" w:color="000000"/>
              <w:bottom w:val="single" w:sz="4" w:space="0" w:color="000000"/>
              <w:right w:val="single" w:sz="4" w:space="0" w:color="000000"/>
            </w:tcBorders>
          </w:tcPr>
          <w:p w:rsidR="00203AD7" w:rsidRPr="00532B2C" w:rsidRDefault="00532B2C" w:rsidP="00985AA9">
            <w:pPr>
              <w:spacing w:after="0" w:line="288" w:lineRule="auto"/>
              <w:ind w:right="65" w:firstLine="0"/>
              <w:rPr>
                <w:szCs w:val="24"/>
              </w:rPr>
            </w:pPr>
            <w:r w:rsidRPr="00532B2C">
              <w:rPr>
                <w:szCs w:val="24"/>
              </w:rPr>
              <w:t xml:space="preserve">Фотд=В/Ф, </w:t>
            </w:r>
          </w:p>
          <w:p w:rsidR="00203AD7" w:rsidRPr="00532B2C" w:rsidRDefault="00532B2C" w:rsidP="00985AA9">
            <w:pPr>
              <w:spacing w:after="0" w:line="288" w:lineRule="auto"/>
              <w:ind w:right="65" w:firstLine="0"/>
              <w:rPr>
                <w:szCs w:val="24"/>
              </w:rPr>
            </w:pPr>
            <w:r w:rsidRPr="00532B2C">
              <w:rPr>
                <w:szCs w:val="24"/>
              </w:rPr>
              <w:t xml:space="preserve">где В – объем выпуска продукции; Ф – основные производственные фонды </w:t>
            </w:r>
          </w:p>
        </w:tc>
      </w:tr>
      <w:tr w:rsidR="00203AD7" w:rsidRPr="00532B2C" w:rsidTr="00985AA9">
        <w:trPr>
          <w:trHeight w:val="547"/>
        </w:trPr>
        <w:tc>
          <w:tcPr>
            <w:tcW w:w="1385" w:type="dxa"/>
            <w:vMerge/>
            <w:tcBorders>
              <w:top w:val="nil"/>
              <w:left w:val="single" w:sz="4" w:space="0" w:color="000000"/>
              <w:bottom w:val="nil"/>
              <w:right w:val="single" w:sz="4" w:space="0" w:color="000000"/>
            </w:tcBorders>
          </w:tcPr>
          <w:p w:rsidR="00203AD7" w:rsidRPr="00532B2C" w:rsidRDefault="00203AD7" w:rsidP="00985AA9">
            <w:pPr>
              <w:spacing w:after="0" w:line="288" w:lineRule="auto"/>
              <w:ind w:right="65" w:firstLine="0"/>
              <w:rPr>
                <w:szCs w:val="24"/>
              </w:rPr>
            </w:pPr>
          </w:p>
        </w:tc>
        <w:tc>
          <w:tcPr>
            <w:tcW w:w="2518" w:type="dxa"/>
            <w:tcBorders>
              <w:top w:val="single" w:sz="4" w:space="0" w:color="000000"/>
              <w:left w:val="single" w:sz="4" w:space="0" w:color="000000"/>
              <w:bottom w:val="single" w:sz="4" w:space="0" w:color="000000"/>
              <w:right w:val="single" w:sz="4" w:space="0" w:color="000000"/>
            </w:tcBorders>
          </w:tcPr>
          <w:p w:rsidR="00203AD7" w:rsidRPr="00532B2C" w:rsidRDefault="00532B2C" w:rsidP="00985AA9">
            <w:pPr>
              <w:spacing w:after="0" w:line="288" w:lineRule="auto"/>
              <w:ind w:right="65" w:firstLine="0"/>
              <w:rPr>
                <w:szCs w:val="24"/>
              </w:rPr>
            </w:pPr>
            <w:r w:rsidRPr="00532B2C">
              <w:rPr>
                <w:szCs w:val="24"/>
              </w:rPr>
              <w:t xml:space="preserve">Фондоемкость  </w:t>
            </w:r>
          </w:p>
        </w:tc>
        <w:tc>
          <w:tcPr>
            <w:tcW w:w="5165" w:type="dxa"/>
            <w:tcBorders>
              <w:top w:val="single" w:sz="4" w:space="0" w:color="000000"/>
              <w:left w:val="single" w:sz="4" w:space="0" w:color="000000"/>
              <w:bottom w:val="single" w:sz="4" w:space="0" w:color="000000"/>
              <w:right w:val="single" w:sz="4" w:space="0" w:color="000000"/>
            </w:tcBorders>
          </w:tcPr>
          <w:p w:rsidR="00203AD7" w:rsidRPr="00532B2C" w:rsidRDefault="00532B2C" w:rsidP="00985AA9">
            <w:pPr>
              <w:spacing w:after="0" w:line="288" w:lineRule="auto"/>
              <w:ind w:right="65" w:firstLine="0"/>
              <w:rPr>
                <w:szCs w:val="24"/>
              </w:rPr>
            </w:pPr>
            <w:r w:rsidRPr="00532B2C">
              <w:rPr>
                <w:szCs w:val="24"/>
              </w:rPr>
              <w:t xml:space="preserve">Фемк=Ф/В </w:t>
            </w:r>
          </w:p>
        </w:tc>
      </w:tr>
      <w:tr w:rsidR="00203AD7" w:rsidRPr="00532B2C" w:rsidTr="00985AA9">
        <w:trPr>
          <w:trHeight w:val="900"/>
        </w:trPr>
        <w:tc>
          <w:tcPr>
            <w:tcW w:w="1385" w:type="dxa"/>
            <w:vMerge/>
            <w:tcBorders>
              <w:top w:val="nil"/>
              <w:left w:val="single" w:sz="4" w:space="0" w:color="000000"/>
              <w:bottom w:val="nil"/>
              <w:right w:val="single" w:sz="4" w:space="0" w:color="000000"/>
            </w:tcBorders>
          </w:tcPr>
          <w:p w:rsidR="00203AD7" w:rsidRPr="00532B2C" w:rsidRDefault="00203AD7" w:rsidP="00985AA9">
            <w:pPr>
              <w:spacing w:after="0" w:line="288" w:lineRule="auto"/>
              <w:ind w:right="65" w:firstLine="0"/>
              <w:rPr>
                <w:szCs w:val="24"/>
              </w:rPr>
            </w:pPr>
          </w:p>
        </w:tc>
        <w:tc>
          <w:tcPr>
            <w:tcW w:w="2518" w:type="dxa"/>
            <w:tcBorders>
              <w:top w:val="single" w:sz="4" w:space="0" w:color="000000"/>
              <w:left w:val="single" w:sz="4" w:space="0" w:color="000000"/>
              <w:bottom w:val="single" w:sz="4" w:space="0" w:color="000000"/>
              <w:right w:val="single" w:sz="4" w:space="0" w:color="000000"/>
            </w:tcBorders>
          </w:tcPr>
          <w:p w:rsidR="00203AD7" w:rsidRPr="00532B2C" w:rsidRDefault="00532B2C" w:rsidP="00985AA9">
            <w:pPr>
              <w:spacing w:after="0" w:line="288" w:lineRule="auto"/>
              <w:ind w:right="65" w:firstLine="0"/>
              <w:rPr>
                <w:szCs w:val="24"/>
              </w:rPr>
            </w:pPr>
            <w:r w:rsidRPr="00532B2C">
              <w:rPr>
                <w:szCs w:val="24"/>
              </w:rPr>
              <w:t xml:space="preserve">Фондовооруженность труда  </w:t>
            </w:r>
          </w:p>
        </w:tc>
        <w:tc>
          <w:tcPr>
            <w:tcW w:w="5165" w:type="dxa"/>
            <w:tcBorders>
              <w:top w:val="single" w:sz="4" w:space="0" w:color="000000"/>
              <w:left w:val="single" w:sz="4" w:space="0" w:color="000000"/>
              <w:bottom w:val="single" w:sz="4" w:space="0" w:color="000000"/>
              <w:right w:val="single" w:sz="4" w:space="0" w:color="000000"/>
            </w:tcBorders>
          </w:tcPr>
          <w:p w:rsidR="00203AD7" w:rsidRPr="00532B2C" w:rsidRDefault="00532B2C" w:rsidP="00985AA9">
            <w:pPr>
              <w:spacing w:after="0" w:line="288" w:lineRule="auto"/>
              <w:ind w:right="65" w:firstLine="0"/>
              <w:rPr>
                <w:szCs w:val="24"/>
              </w:rPr>
            </w:pPr>
            <w:r w:rsidRPr="00532B2C">
              <w:rPr>
                <w:szCs w:val="24"/>
              </w:rPr>
              <w:t xml:space="preserve">Фв=Ф/Ч, </w:t>
            </w:r>
          </w:p>
          <w:p w:rsidR="00203AD7" w:rsidRPr="00532B2C" w:rsidRDefault="00532B2C" w:rsidP="00985AA9">
            <w:pPr>
              <w:spacing w:after="0" w:line="288" w:lineRule="auto"/>
              <w:ind w:right="65" w:firstLine="0"/>
              <w:rPr>
                <w:szCs w:val="24"/>
              </w:rPr>
            </w:pPr>
            <w:r w:rsidRPr="00532B2C">
              <w:rPr>
                <w:szCs w:val="24"/>
              </w:rPr>
              <w:t xml:space="preserve">где Ч — количество рабочих на предприятии, человек </w:t>
            </w:r>
          </w:p>
        </w:tc>
      </w:tr>
      <w:tr w:rsidR="00203AD7" w:rsidRPr="00532B2C" w:rsidTr="00985AA9">
        <w:trPr>
          <w:trHeight w:val="1116"/>
        </w:trPr>
        <w:tc>
          <w:tcPr>
            <w:tcW w:w="1385" w:type="dxa"/>
            <w:vMerge/>
            <w:tcBorders>
              <w:top w:val="nil"/>
              <w:left w:val="single" w:sz="4" w:space="0" w:color="000000"/>
              <w:bottom w:val="single" w:sz="4" w:space="0" w:color="000000"/>
              <w:right w:val="single" w:sz="4" w:space="0" w:color="000000"/>
            </w:tcBorders>
          </w:tcPr>
          <w:p w:rsidR="00203AD7" w:rsidRPr="00532B2C" w:rsidRDefault="00203AD7" w:rsidP="00985AA9">
            <w:pPr>
              <w:spacing w:after="0" w:line="288" w:lineRule="auto"/>
              <w:ind w:right="65" w:firstLine="0"/>
              <w:rPr>
                <w:szCs w:val="24"/>
              </w:rPr>
            </w:pPr>
          </w:p>
        </w:tc>
        <w:tc>
          <w:tcPr>
            <w:tcW w:w="2518" w:type="dxa"/>
            <w:tcBorders>
              <w:top w:val="single" w:sz="4" w:space="0" w:color="000000"/>
              <w:left w:val="single" w:sz="4" w:space="0" w:color="000000"/>
              <w:bottom w:val="single" w:sz="4" w:space="0" w:color="000000"/>
              <w:right w:val="single" w:sz="4" w:space="0" w:color="000000"/>
            </w:tcBorders>
          </w:tcPr>
          <w:p w:rsidR="00203AD7" w:rsidRPr="00532B2C" w:rsidRDefault="00532B2C" w:rsidP="00985AA9">
            <w:pPr>
              <w:spacing w:after="0" w:line="288" w:lineRule="auto"/>
              <w:ind w:right="65" w:firstLine="0"/>
              <w:rPr>
                <w:szCs w:val="24"/>
              </w:rPr>
            </w:pPr>
            <w:r w:rsidRPr="00532B2C">
              <w:rPr>
                <w:szCs w:val="24"/>
              </w:rPr>
              <w:t xml:space="preserve">Рентабельность основных производст-венных фондов  </w:t>
            </w:r>
          </w:p>
        </w:tc>
        <w:tc>
          <w:tcPr>
            <w:tcW w:w="5165" w:type="dxa"/>
            <w:tcBorders>
              <w:top w:val="single" w:sz="4" w:space="0" w:color="000000"/>
              <w:left w:val="single" w:sz="4" w:space="0" w:color="000000"/>
              <w:bottom w:val="single" w:sz="4" w:space="0" w:color="000000"/>
              <w:right w:val="single" w:sz="4" w:space="0" w:color="000000"/>
            </w:tcBorders>
          </w:tcPr>
          <w:p w:rsidR="00203AD7" w:rsidRPr="00532B2C" w:rsidRDefault="00532B2C" w:rsidP="00985AA9">
            <w:pPr>
              <w:spacing w:after="0" w:line="288" w:lineRule="auto"/>
              <w:ind w:right="65" w:firstLine="0"/>
              <w:rPr>
                <w:szCs w:val="24"/>
              </w:rPr>
            </w:pPr>
            <w:r w:rsidRPr="00532B2C">
              <w:rPr>
                <w:szCs w:val="24"/>
              </w:rPr>
              <w:t xml:space="preserve">Рф=Пб/Фф, </w:t>
            </w:r>
          </w:p>
          <w:p w:rsidR="00203AD7" w:rsidRPr="00532B2C" w:rsidRDefault="00532B2C" w:rsidP="00985AA9">
            <w:pPr>
              <w:spacing w:after="0" w:line="288" w:lineRule="auto"/>
              <w:ind w:right="65" w:firstLine="0"/>
              <w:rPr>
                <w:szCs w:val="24"/>
              </w:rPr>
            </w:pPr>
            <w:r w:rsidRPr="00532B2C">
              <w:rPr>
                <w:szCs w:val="24"/>
              </w:rPr>
              <w:t xml:space="preserve">где Пб – балансовая прибыль, руб.; Фф – стоимость основных фондов, руб. </w:t>
            </w:r>
          </w:p>
        </w:tc>
      </w:tr>
    </w:tbl>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pStyle w:val="3"/>
        <w:spacing w:after="0" w:line="288" w:lineRule="auto"/>
        <w:ind w:left="0" w:right="65" w:firstLine="851"/>
        <w:rPr>
          <w:szCs w:val="24"/>
        </w:rPr>
      </w:pPr>
      <w:r w:rsidRPr="00532B2C">
        <w:rPr>
          <w:szCs w:val="24"/>
        </w:rPr>
        <w:t xml:space="preserve">Задание 1 </w:t>
      </w:r>
      <w:r w:rsidRPr="00532B2C">
        <w:rPr>
          <w:b w:val="0"/>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На начало года стоимость основных производственных фондов предприятия составляла 150 тыс. руб. 1 февраля предприятие приобрело оборудования на сумму 42 тыс. руб. 1 августа было списано оборудования на сумму 23 тыс. руб. Годовой выпуск продукции 383 тыс. руб. Определить величину фондоотдачи. </w:t>
      </w:r>
    </w:p>
    <w:p w:rsidR="00203AD7" w:rsidRPr="00532B2C" w:rsidRDefault="00532B2C" w:rsidP="00532B2C">
      <w:pPr>
        <w:spacing w:after="0" w:line="288" w:lineRule="auto"/>
        <w:ind w:right="65" w:firstLine="851"/>
        <w:rPr>
          <w:szCs w:val="24"/>
        </w:rPr>
      </w:pPr>
      <w:r w:rsidRPr="00532B2C">
        <w:rPr>
          <w:szCs w:val="24"/>
        </w:rPr>
        <w:lastRenderedPageBreak/>
        <w:t xml:space="preserve"> </w:t>
      </w:r>
    </w:p>
    <w:p w:rsidR="00203AD7" w:rsidRPr="00532B2C" w:rsidRDefault="00532B2C" w:rsidP="00532B2C">
      <w:pPr>
        <w:pStyle w:val="3"/>
        <w:spacing w:after="0" w:line="288" w:lineRule="auto"/>
        <w:ind w:left="0" w:right="65" w:firstLine="851"/>
        <w:rPr>
          <w:szCs w:val="24"/>
        </w:rPr>
      </w:pPr>
      <w:r w:rsidRPr="00532B2C">
        <w:rPr>
          <w:szCs w:val="24"/>
        </w:rPr>
        <w:t xml:space="preserve">Задание 2 </w:t>
      </w:r>
      <w:r w:rsidRPr="00532B2C">
        <w:rPr>
          <w:b w:val="0"/>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Определить коэффициент сменности по группам оборудования и по участку в целом при трехсменной работе. </w:t>
      </w:r>
    </w:p>
    <w:tbl>
      <w:tblPr>
        <w:tblStyle w:val="TableGrid"/>
        <w:tblW w:w="9395" w:type="dxa"/>
        <w:tblInd w:w="-103" w:type="dxa"/>
        <w:tblCellMar>
          <w:top w:w="14" w:type="dxa"/>
          <w:left w:w="108" w:type="dxa"/>
          <w:bottom w:w="0" w:type="dxa"/>
          <w:right w:w="89" w:type="dxa"/>
        </w:tblCellMar>
        <w:tblLook w:val="04A0" w:firstRow="1" w:lastRow="0" w:firstColumn="1" w:lastColumn="0" w:noHBand="0" w:noVBand="1"/>
      </w:tblPr>
      <w:tblGrid>
        <w:gridCol w:w="2448"/>
        <w:gridCol w:w="1606"/>
        <w:gridCol w:w="1781"/>
        <w:gridCol w:w="1779"/>
        <w:gridCol w:w="1781"/>
      </w:tblGrid>
      <w:tr w:rsidR="00203AD7" w:rsidRPr="00532B2C">
        <w:trPr>
          <w:trHeight w:val="286"/>
        </w:trPr>
        <w:tc>
          <w:tcPr>
            <w:tcW w:w="2449" w:type="dxa"/>
            <w:vMerge w:val="restart"/>
            <w:tcBorders>
              <w:top w:val="single" w:sz="4" w:space="0" w:color="000000"/>
              <w:left w:val="single" w:sz="4" w:space="0" w:color="000000"/>
              <w:bottom w:val="single" w:sz="4" w:space="0" w:color="000000"/>
              <w:right w:val="single" w:sz="4" w:space="0" w:color="000000"/>
            </w:tcBorders>
          </w:tcPr>
          <w:p w:rsidR="00203AD7" w:rsidRPr="00532B2C" w:rsidRDefault="00532B2C" w:rsidP="00985AA9">
            <w:pPr>
              <w:spacing w:after="0" w:line="288" w:lineRule="auto"/>
              <w:ind w:right="65" w:firstLine="0"/>
              <w:rPr>
                <w:szCs w:val="24"/>
              </w:rPr>
            </w:pPr>
            <w:r w:rsidRPr="00532B2C">
              <w:rPr>
                <w:szCs w:val="24"/>
              </w:rPr>
              <w:t xml:space="preserve">Наименование оборудования </w:t>
            </w:r>
          </w:p>
        </w:tc>
        <w:tc>
          <w:tcPr>
            <w:tcW w:w="1606" w:type="dxa"/>
            <w:vMerge w:val="restart"/>
            <w:tcBorders>
              <w:top w:val="single" w:sz="4" w:space="0" w:color="000000"/>
              <w:left w:val="single" w:sz="4" w:space="0" w:color="000000"/>
              <w:bottom w:val="single" w:sz="4" w:space="0" w:color="000000"/>
              <w:right w:val="single" w:sz="4" w:space="0" w:color="000000"/>
            </w:tcBorders>
          </w:tcPr>
          <w:p w:rsidR="00203AD7" w:rsidRPr="00532B2C" w:rsidRDefault="00532B2C" w:rsidP="00985AA9">
            <w:pPr>
              <w:spacing w:after="0" w:line="288" w:lineRule="auto"/>
              <w:ind w:right="65" w:firstLine="0"/>
              <w:rPr>
                <w:szCs w:val="24"/>
              </w:rPr>
            </w:pPr>
            <w:r w:rsidRPr="00532B2C">
              <w:rPr>
                <w:szCs w:val="24"/>
              </w:rPr>
              <w:t xml:space="preserve">Всего </w:t>
            </w:r>
          </w:p>
        </w:tc>
        <w:tc>
          <w:tcPr>
            <w:tcW w:w="1781" w:type="dxa"/>
            <w:tcBorders>
              <w:top w:val="single" w:sz="4" w:space="0" w:color="000000"/>
              <w:left w:val="single" w:sz="4" w:space="0" w:color="000000"/>
              <w:bottom w:val="single" w:sz="4" w:space="0" w:color="000000"/>
              <w:right w:val="nil"/>
            </w:tcBorders>
          </w:tcPr>
          <w:p w:rsidR="00203AD7" w:rsidRPr="00532B2C" w:rsidRDefault="00203AD7" w:rsidP="00985AA9">
            <w:pPr>
              <w:spacing w:after="0" w:line="288" w:lineRule="auto"/>
              <w:ind w:right="65" w:firstLine="0"/>
              <w:rPr>
                <w:szCs w:val="24"/>
              </w:rPr>
            </w:pPr>
          </w:p>
        </w:tc>
        <w:tc>
          <w:tcPr>
            <w:tcW w:w="3560" w:type="dxa"/>
            <w:gridSpan w:val="2"/>
            <w:tcBorders>
              <w:top w:val="single" w:sz="4" w:space="0" w:color="000000"/>
              <w:left w:val="nil"/>
              <w:bottom w:val="single" w:sz="4" w:space="0" w:color="000000"/>
              <w:right w:val="single" w:sz="4" w:space="0" w:color="000000"/>
            </w:tcBorders>
          </w:tcPr>
          <w:p w:rsidR="00203AD7" w:rsidRPr="00532B2C" w:rsidRDefault="00532B2C" w:rsidP="00985AA9">
            <w:pPr>
              <w:spacing w:after="0" w:line="288" w:lineRule="auto"/>
              <w:ind w:right="65" w:firstLine="0"/>
              <w:rPr>
                <w:szCs w:val="24"/>
              </w:rPr>
            </w:pPr>
            <w:r w:rsidRPr="00532B2C">
              <w:rPr>
                <w:szCs w:val="24"/>
              </w:rPr>
              <w:t xml:space="preserve">Работало по сменам </w:t>
            </w:r>
          </w:p>
        </w:tc>
      </w:tr>
      <w:tr w:rsidR="00203AD7" w:rsidRPr="00532B2C">
        <w:trPr>
          <w:trHeight w:val="286"/>
        </w:trPr>
        <w:tc>
          <w:tcPr>
            <w:tcW w:w="0" w:type="auto"/>
            <w:vMerge/>
            <w:tcBorders>
              <w:top w:val="nil"/>
              <w:left w:val="single" w:sz="4" w:space="0" w:color="000000"/>
              <w:bottom w:val="single" w:sz="4" w:space="0" w:color="000000"/>
              <w:right w:val="single" w:sz="4" w:space="0" w:color="000000"/>
            </w:tcBorders>
          </w:tcPr>
          <w:p w:rsidR="00203AD7" w:rsidRPr="00532B2C" w:rsidRDefault="00203AD7" w:rsidP="00985AA9">
            <w:pPr>
              <w:spacing w:after="0" w:line="288" w:lineRule="auto"/>
              <w:ind w:right="65" w:firstLine="0"/>
              <w:rPr>
                <w:szCs w:val="24"/>
              </w:rPr>
            </w:pPr>
          </w:p>
        </w:tc>
        <w:tc>
          <w:tcPr>
            <w:tcW w:w="0" w:type="auto"/>
            <w:vMerge/>
            <w:tcBorders>
              <w:top w:val="nil"/>
              <w:left w:val="single" w:sz="4" w:space="0" w:color="000000"/>
              <w:bottom w:val="single" w:sz="4" w:space="0" w:color="000000"/>
              <w:right w:val="single" w:sz="4" w:space="0" w:color="000000"/>
            </w:tcBorders>
            <w:vAlign w:val="bottom"/>
          </w:tcPr>
          <w:p w:rsidR="00203AD7" w:rsidRPr="00532B2C" w:rsidRDefault="00203AD7" w:rsidP="00985AA9">
            <w:pPr>
              <w:spacing w:after="0" w:line="288" w:lineRule="auto"/>
              <w:ind w:right="65" w:firstLine="0"/>
              <w:rPr>
                <w:szCs w:val="24"/>
              </w:rPr>
            </w:pPr>
          </w:p>
        </w:tc>
        <w:tc>
          <w:tcPr>
            <w:tcW w:w="1781" w:type="dxa"/>
            <w:tcBorders>
              <w:top w:val="single" w:sz="4" w:space="0" w:color="000000"/>
              <w:left w:val="single" w:sz="4" w:space="0" w:color="000000"/>
              <w:bottom w:val="single" w:sz="4" w:space="0" w:color="000000"/>
              <w:right w:val="single" w:sz="4" w:space="0" w:color="000000"/>
            </w:tcBorders>
          </w:tcPr>
          <w:p w:rsidR="00203AD7" w:rsidRPr="00532B2C" w:rsidRDefault="00532B2C" w:rsidP="00985AA9">
            <w:pPr>
              <w:spacing w:after="0" w:line="288" w:lineRule="auto"/>
              <w:ind w:right="65" w:firstLine="0"/>
              <w:rPr>
                <w:szCs w:val="24"/>
              </w:rPr>
            </w:pPr>
            <w:r w:rsidRPr="00532B2C">
              <w:rPr>
                <w:szCs w:val="24"/>
              </w:rPr>
              <w:t xml:space="preserve">1 смена </w:t>
            </w:r>
          </w:p>
        </w:tc>
        <w:tc>
          <w:tcPr>
            <w:tcW w:w="1779" w:type="dxa"/>
            <w:tcBorders>
              <w:top w:val="single" w:sz="4" w:space="0" w:color="000000"/>
              <w:left w:val="single" w:sz="4" w:space="0" w:color="000000"/>
              <w:bottom w:val="single" w:sz="4" w:space="0" w:color="000000"/>
              <w:right w:val="single" w:sz="4" w:space="0" w:color="000000"/>
            </w:tcBorders>
          </w:tcPr>
          <w:p w:rsidR="00203AD7" w:rsidRPr="00532B2C" w:rsidRDefault="00532B2C" w:rsidP="00985AA9">
            <w:pPr>
              <w:spacing w:after="0" w:line="288" w:lineRule="auto"/>
              <w:ind w:right="65" w:firstLine="0"/>
              <w:rPr>
                <w:szCs w:val="24"/>
              </w:rPr>
            </w:pPr>
            <w:r w:rsidRPr="00532B2C">
              <w:rPr>
                <w:szCs w:val="24"/>
              </w:rPr>
              <w:t xml:space="preserve">2 смена </w:t>
            </w:r>
          </w:p>
        </w:tc>
        <w:tc>
          <w:tcPr>
            <w:tcW w:w="1781" w:type="dxa"/>
            <w:tcBorders>
              <w:top w:val="single" w:sz="4" w:space="0" w:color="000000"/>
              <w:left w:val="single" w:sz="4" w:space="0" w:color="000000"/>
              <w:bottom w:val="single" w:sz="4" w:space="0" w:color="000000"/>
              <w:right w:val="single" w:sz="4" w:space="0" w:color="000000"/>
            </w:tcBorders>
          </w:tcPr>
          <w:p w:rsidR="00203AD7" w:rsidRPr="00532B2C" w:rsidRDefault="00532B2C" w:rsidP="00985AA9">
            <w:pPr>
              <w:spacing w:after="0" w:line="288" w:lineRule="auto"/>
              <w:ind w:right="65" w:firstLine="0"/>
              <w:rPr>
                <w:szCs w:val="24"/>
              </w:rPr>
            </w:pPr>
            <w:r w:rsidRPr="00532B2C">
              <w:rPr>
                <w:szCs w:val="24"/>
              </w:rPr>
              <w:t xml:space="preserve">3 смена </w:t>
            </w:r>
          </w:p>
        </w:tc>
      </w:tr>
      <w:tr w:rsidR="00203AD7" w:rsidRPr="00532B2C">
        <w:trPr>
          <w:trHeight w:val="286"/>
        </w:trPr>
        <w:tc>
          <w:tcPr>
            <w:tcW w:w="2449" w:type="dxa"/>
            <w:tcBorders>
              <w:top w:val="single" w:sz="4" w:space="0" w:color="000000"/>
              <w:left w:val="single" w:sz="4" w:space="0" w:color="000000"/>
              <w:bottom w:val="single" w:sz="4" w:space="0" w:color="000000"/>
              <w:right w:val="single" w:sz="4" w:space="0" w:color="000000"/>
            </w:tcBorders>
          </w:tcPr>
          <w:p w:rsidR="00203AD7" w:rsidRPr="00532B2C" w:rsidRDefault="00532B2C" w:rsidP="00985AA9">
            <w:pPr>
              <w:spacing w:after="0" w:line="288" w:lineRule="auto"/>
              <w:ind w:right="65" w:firstLine="0"/>
              <w:rPr>
                <w:szCs w:val="24"/>
              </w:rPr>
            </w:pPr>
            <w:r w:rsidRPr="00532B2C">
              <w:rPr>
                <w:szCs w:val="24"/>
              </w:rPr>
              <w:t xml:space="preserve">Револьверные станки </w:t>
            </w:r>
          </w:p>
        </w:tc>
        <w:tc>
          <w:tcPr>
            <w:tcW w:w="1606" w:type="dxa"/>
            <w:tcBorders>
              <w:top w:val="single" w:sz="4" w:space="0" w:color="000000"/>
              <w:left w:val="single" w:sz="4" w:space="0" w:color="000000"/>
              <w:bottom w:val="single" w:sz="4" w:space="0" w:color="000000"/>
              <w:right w:val="single" w:sz="4" w:space="0" w:color="000000"/>
            </w:tcBorders>
          </w:tcPr>
          <w:p w:rsidR="00203AD7" w:rsidRPr="00532B2C" w:rsidRDefault="00532B2C" w:rsidP="00985AA9">
            <w:pPr>
              <w:spacing w:after="0" w:line="288" w:lineRule="auto"/>
              <w:ind w:right="65" w:firstLine="0"/>
              <w:rPr>
                <w:szCs w:val="24"/>
              </w:rPr>
            </w:pPr>
            <w:r w:rsidRPr="00532B2C">
              <w:rPr>
                <w:szCs w:val="24"/>
              </w:rPr>
              <w:t xml:space="preserve">33 </w:t>
            </w:r>
          </w:p>
        </w:tc>
        <w:tc>
          <w:tcPr>
            <w:tcW w:w="1781" w:type="dxa"/>
            <w:tcBorders>
              <w:top w:val="single" w:sz="4" w:space="0" w:color="000000"/>
              <w:left w:val="single" w:sz="4" w:space="0" w:color="000000"/>
              <w:bottom w:val="single" w:sz="4" w:space="0" w:color="000000"/>
              <w:right w:val="single" w:sz="4" w:space="0" w:color="000000"/>
            </w:tcBorders>
          </w:tcPr>
          <w:p w:rsidR="00203AD7" w:rsidRPr="00532B2C" w:rsidRDefault="00532B2C" w:rsidP="00985AA9">
            <w:pPr>
              <w:spacing w:after="0" w:line="288" w:lineRule="auto"/>
              <w:ind w:right="65" w:firstLine="0"/>
              <w:rPr>
                <w:szCs w:val="24"/>
              </w:rPr>
            </w:pPr>
            <w:r w:rsidRPr="00532B2C">
              <w:rPr>
                <w:szCs w:val="24"/>
              </w:rPr>
              <w:t xml:space="preserve">24 </w:t>
            </w:r>
          </w:p>
        </w:tc>
        <w:tc>
          <w:tcPr>
            <w:tcW w:w="1779" w:type="dxa"/>
            <w:tcBorders>
              <w:top w:val="single" w:sz="4" w:space="0" w:color="000000"/>
              <w:left w:val="single" w:sz="4" w:space="0" w:color="000000"/>
              <w:bottom w:val="single" w:sz="4" w:space="0" w:color="000000"/>
              <w:right w:val="single" w:sz="4" w:space="0" w:color="000000"/>
            </w:tcBorders>
          </w:tcPr>
          <w:p w:rsidR="00203AD7" w:rsidRPr="00532B2C" w:rsidRDefault="00532B2C" w:rsidP="00985AA9">
            <w:pPr>
              <w:spacing w:after="0" w:line="288" w:lineRule="auto"/>
              <w:ind w:right="65" w:firstLine="0"/>
              <w:rPr>
                <w:szCs w:val="24"/>
              </w:rPr>
            </w:pPr>
            <w:r w:rsidRPr="00532B2C">
              <w:rPr>
                <w:szCs w:val="24"/>
              </w:rPr>
              <w:t xml:space="preserve">33 </w:t>
            </w:r>
          </w:p>
        </w:tc>
        <w:tc>
          <w:tcPr>
            <w:tcW w:w="1781" w:type="dxa"/>
            <w:tcBorders>
              <w:top w:val="single" w:sz="4" w:space="0" w:color="000000"/>
              <w:left w:val="single" w:sz="4" w:space="0" w:color="000000"/>
              <w:bottom w:val="single" w:sz="4" w:space="0" w:color="000000"/>
              <w:right w:val="single" w:sz="4" w:space="0" w:color="000000"/>
            </w:tcBorders>
          </w:tcPr>
          <w:p w:rsidR="00203AD7" w:rsidRPr="00532B2C" w:rsidRDefault="00532B2C" w:rsidP="00985AA9">
            <w:pPr>
              <w:spacing w:after="0" w:line="288" w:lineRule="auto"/>
              <w:ind w:right="65" w:firstLine="0"/>
              <w:rPr>
                <w:szCs w:val="24"/>
              </w:rPr>
            </w:pPr>
            <w:r w:rsidRPr="00532B2C">
              <w:rPr>
                <w:szCs w:val="24"/>
              </w:rPr>
              <w:t xml:space="preserve">31 </w:t>
            </w:r>
          </w:p>
        </w:tc>
      </w:tr>
      <w:tr w:rsidR="00203AD7" w:rsidRPr="00532B2C">
        <w:trPr>
          <w:trHeight w:val="288"/>
        </w:trPr>
        <w:tc>
          <w:tcPr>
            <w:tcW w:w="2449" w:type="dxa"/>
            <w:tcBorders>
              <w:top w:val="single" w:sz="4" w:space="0" w:color="000000"/>
              <w:left w:val="single" w:sz="4" w:space="0" w:color="000000"/>
              <w:bottom w:val="single" w:sz="4" w:space="0" w:color="000000"/>
              <w:right w:val="single" w:sz="4" w:space="0" w:color="000000"/>
            </w:tcBorders>
          </w:tcPr>
          <w:p w:rsidR="00203AD7" w:rsidRPr="00532B2C" w:rsidRDefault="00532B2C" w:rsidP="00985AA9">
            <w:pPr>
              <w:spacing w:after="0" w:line="288" w:lineRule="auto"/>
              <w:ind w:right="65" w:firstLine="0"/>
              <w:rPr>
                <w:szCs w:val="24"/>
              </w:rPr>
            </w:pPr>
            <w:r w:rsidRPr="00532B2C">
              <w:rPr>
                <w:szCs w:val="24"/>
              </w:rPr>
              <w:t xml:space="preserve">Точильные станки </w:t>
            </w:r>
          </w:p>
        </w:tc>
        <w:tc>
          <w:tcPr>
            <w:tcW w:w="1606" w:type="dxa"/>
            <w:tcBorders>
              <w:top w:val="single" w:sz="4" w:space="0" w:color="000000"/>
              <w:left w:val="single" w:sz="4" w:space="0" w:color="000000"/>
              <w:bottom w:val="single" w:sz="4" w:space="0" w:color="000000"/>
              <w:right w:val="single" w:sz="4" w:space="0" w:color="000000"/>
            </w:tcBorders>
          </w:tcPr>
          <w:p w:rsidR="00203AD7" w:rsidRPr="00532B2C" w:rsidRDefault="00532B2C" w:rsidP="00985AA9">
            <w:pPr>
              <w:spacing w:after="0" w:line="288" w:lineRule="auto"/>
              <w:ind w:right="65" w:firstLine="0"/>
              <w:rPr>
                <w:szCs w:val="24"/>
              </w:rPr>
            </w:pPr>
            <w:r w:rsidRPr="00532B2C">
              <w:rPr>
                <w:szCs w:val="24"/>
              </w:rPr>
              <w:t xml:space="preserve">15 </w:t>
            </w:r>
          </w:p>
        </w:tc>
        <w:tc>
          <w:tcPr>
            <w:tcW w:w="1781" w:type="dxa"/>
            <w:tcBorders>
              <w:top w:val="single" w:sz="4" w:space="0" w:color="000000"/>
              <w:left w:val="single" w:sz="4" w:space="0" w:color="000000"/>
              <w:bottom w:val="single" w:sz="4" w:space="0" w:color="000000"/>
              <w:right w:val="single" w:sz="4" w:space="0" w:color="000000"/>
            </w:tcBorders>
          </w:tcPr>
          <w:p w:rsidR="00203AD7" w:rsidRPr="00532B2C" w:rsidRDefault="00532B2C" w:rsidP="00985AA9">
            <w:pPr>
              <w:spacing w:after="0" w:line="288" w:lineRule="auto"/>
              <w:ind w:right="65" w:firstLine="0"/>
              <w:rPr>
                <w:szCs w:val="24"/>
              </w:rPr>
            </w:pPr>
            <w:r w:rsidRPr="00532B2C">
              <w:rPr>
                <w:szCs w:val="24"/>
              </w:rPr>
              <w:t xml:space="preserve">15 </w:t>
            </w:r>
          </w:p>
        </w:tc>
        <w:tc>
          <w:tcPr>
            <w:tcW w:w="1779" w:type="dxa"/>
            <w:tcBorders>
              <w:top w:val="single" w:sz="4" w:space="0" w:color="000000"/>
              <w:left w:val="single" w:sz="4" w:space="0" w:color="000000"/>
              <w:bottom w:val="single" w:sz="4" w:space="0" w:color="000000"/>
              <w:right w:val="single" w:sz="4" w:space="0" w:color="000000"/>
            </w:tcBorders>
          </w:tcPr>
          <w:p w:rsidR="00203AD7" w:rsidRPr="00532B2C" w:rsidRDefault="00532B2C" w:rsidP="00985AA9">
            <w:pPr>
              <w:spacing w:after="0" w:line="288" w:lineRule="auto"/>
              <w:ind w:right="65" w:firstLine="0"/>
              <w:rPr>
                <w:szCs w:val="24"/>
              </w:rPr>
            </w:pPr>
            <w:r w:rsidRPr="00532B2C">
              <w:rPr>
                <w:szCs w:val="24"/>
              </w:rPr>
              <w:t xml:space="preserve">15 </w:t>
            </w:r>
          </w:p>
        </w:tc>
        <w:tc>
          <w:tcPr>
            <w:tcW w:w="1781" w:type="dxa"/>
            <w:tcBorders>
              <w:top w:val="single" w:sz="4" w:space="0" w:color="000000"/>
              <w:left w:val="single" w:sz="4" w:space="0" w:color="000000"/>
              <w:bottom w:val="single" w:sz="4" w:space="0" w:color="000000"/>
              <w:right w:val="single" w:sz="4" w:space="0" w:color="000000"/>
            </w:tcBorders>
          </w:tcPr>
          <w:p w:rsidR="00203AD7" w:rsidRPr="00532B2C" w:rsidRDefault="00532B2C" w:rsidP="00985AA9">
            <w:pPr>
              <w:spacing w:after="0" w:line="288" w:lineRule="auto"/>
              <w:ind w:right="65" w:firstLine="0"/>
              <w:rPr>
                <w:szCs w:val="24"/>
              </w:rPr>
            </w:pPr>
            <w:r w:rsidRPr="00532B2C">
              <w:rPr>
                <w:szCs w:val="24"/>
              </w:rPr>
              <w:t xml:space="preserve">12 </w:t>
            </w:r>
          </w:p>
        </w:tc>
      </w:tr>
      <w:tr w:rsidR="00203AD7" w:rsidRPr="00532B2C">
        <w:trPr>
          <w:trHeight w:val="286"/>
        </w:trPr>
        <w:tc>
          <w:tcPr>
            <w:tcW w:w="2449" w:type="dxa"/>
            <w:tcBorders>
              <w:top w:val="single" w:sz="4" w:space="0" w:color="000000"/>
              <w:left w:val="single" w:sz="4" w:space="0" w:color="000000"/>
              <w:bottom w:val="single" w:sz="4" w:space="0" w:color="000000"/>
              <w:right w:val="single" w:sz="4" w:space="0" w:color="000000"/>
            </w:tcBorders>
          </w:tcPr>
          <w:p w:rsidR="00203AD7" w:rsidRPr="00532B2C" w:rsidRDefault="00532B2C" w:rsidP="00985AA9">
            <w:pPr>
              <w:spacing w:after="0" w:line="288" w:lineRule="auto"/>
              <w:ind w:right="65" w:firstLine="0"/>
              <w:rPr>
                <w:szCs w:val="24"/>
              </w:rPr>
            </w:pPr>
            <w:r w:rsidRPr="00532B2C">
              <w:rPr>
                <w:szCs w:val="24"/>
              </w:rPr>
              <w:t xml:space="preserve">Итого </w:t>
            </w:r>
          </w:p>
        </w:tc>
        <w:tc>
          <w:tcPr>
            <w:tcW w:w="1606" w:type="dxa"/>
            <w:tcBorders>
              <w:top w:val="single" w:sz="4" w:space="0" w:color="000000"/>
              <w:left w:val="single" w:sz="4" w:space="0" w:color="000000"/>
              <w:bottom w:val="single" w:sz="4" w:space="0" w:color="000000"/>
              <w:right w:val="single" w:sz="4" w:space="0" w:color="000000"/>
            </w:tcBorders>
          </w:tcPr>
          <w:p w:rsidR="00203AD7" w:rsidRPr="00532B2C" w:rsidRDefault="00532B2C" w:rsidP="00985AA9">
            <w:pPr>
              <w:spacing w:after="0" w:line="288" w:lineRule="auto"/>
              <w:ind w:right="65" w:firstLine="0"/>
              <w:rPr>
                <w:szCs w:val="24"/>
              </w:rPr>
            </w:pPr>
            <w:r w:rsidRPr="00532B2C">
              <w:rPr>
                <w:szCs w:val="24"/>
              </w:rPr>
              <w:t xml:space="preserve">48 </w:t>
            </w:r>
          </w:p>
        </w:tc>
        <w:tc>
          <w:tcPr>
            <w:tcW w:w="1781" w:type="dxa"/>
            <w:tcBorders>
              <w:top w:val="single" w:sz="4" w:space="0" w:color="000000"/>
              <w:left w:val="single" w:sz="4" w:space="0" w:color="000000"/>
              <w:bottom w:val="single" w:sz="4" w:space="0" w:color="000000"/>
              <w:right w:val="single" w:sz="4" w:space="0" w:color="000000"/>
            </w:tcBorders>
          </w:tcPr>
          <w:p w:rsidR="00203AD7" w:rsidRPr="00532B2C" w:rsidRDefault="00532B2C" w:rsidP="00985AA9">
            <w:pPr>
              <w:spacing w:after="0" w:line="288" w:lineRule="auto"/>
              <w:ind w:right="65" w:firstLine="0"/>
              <w:rPr>
                <w:szCs w:val="24"/>
              </w:rPr>
            </w:pPr>
            <w:r w:rsidRPr="00532B2C">
              <w:rPr>
                <w:szCs w:val="24"/>
              </w:rPr>
              <w:t xml:space="preserve">39 </w:t>
            </w:r>
          </w:p>
        </w:tc>
        <w:tc>
          <w:tcPr>
            <w:tcW w:w="1779" w:type="dxa"/>
            <w:tcBorders>
              <w:top w:val="single" w:sz="4" w:space="0" w:color="000000"/>
              <w:left w:val="single" w:sz="4" w:space="0" w:color="000000"/>
              <w:bottom w:val="single" w:sz="4" w:space="0" w:color="000000"/>
              <w:right w:val="single" w:sz="4" w:space="0" w:color="000000"/>
            </w:tcBorders>
          </w:tcPr>
          <w:p w:rsidR="00203AD7" w:rsidRPr="00532B2C" w:rsidRDefault="00532B2C" w:rsidP="00985AA9">
            <w:pPr>
              <w:spacing w:after="0" w:line="288" w:lineRule="auto"/>
              <w:ind w:right="65" w:firstLine="0"/>
              <w:rPr>
                <w:szCs w:val="24"/>
              </w:rPr>
            </w:pPr>
            <w:r w:rsidRPr="00532B2C">
              <w:rPr>
                <w:szCs w:val="24"/>
              </w:rPr>
              <w:t xml:space="preserve">48 </w:t>
            </w:r>
          </w:p>
        </w:tc>
        <w:tc>
          <w:tcPr>
            <w:tcW w:w="1781" w:type="dxa"/>
            <w:tcBorders>
              <w:top w:val="single" w:sz="4" w:space="0" w:color="000000"/>
              <w:left w:val="single" w:sz="4" w:space="0" w:color="000000"/>
              <w:bottom w:val="single" w:sz="4" w:space="0" w:color="000000"/>
              <w:right w:val="single" w:sz="4" w:space="0" w:color="000000"/>
            </w:tcBorders>
          </w:tcPr>
          <w:p w:rsidR="00203AD7" w:rsidRPr="00532B2C" w:rsidRDefault="00532B2C" w:rsidP="00985AA9">
            <w:pPr>
              <w:spacing w:after="0" w:line="288" w:lineRule="auto"/>
              <w:ind w:right="65" w:firstLine="0"/>
              <w:rPr>
                <w:szCs w:val="24"/>
              </w:rPr>
            </w:pPr>
            <w:r w:rsidRPr="00532B2C">
              <w:rPr>
                <w:szCs w:val="24"/>
              </w:rPr>
              <w:t xml:space="preserve">43 </w:t>
            </w:r>
          </w:p>
        </w:tc>
      </w:tr>
    </w:tbl>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pStyle w:val="3"/>
        <w:spacing w:after="0" w:line="288" w:lineRule="auto"/>
        <w:ind w:left="0" w:right="65" w:firstLine="851"/>
        <w:rPr>
          <w:szCs w:val="24"/>
        </w:rPr>
      </w:pPr>
      <w:r w:rsidRPr="00532B2C">
        <w:rPr>
          <w:szCs w:val="24"/>
        </w:rPr>
        <w:t xml:space="preserve">Задание 3 </w:t>
      </w:r>
      <w:r w:rsidRPr="00532B2C">
        <w:rPr>
          <w:b w:val="0"/>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Определить коэффициент сменности оборудования механического цеха, если в нем установлено 500 станков. За отчетный квартал было 74 рабочих дня при 7-часовой их продолжительности. Всего за квартал отработано 440300 станко-часов.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pStyle w:val="3"/>
        <w:spacing w:after="0" w:line="288" w:lineRule="auto"/>
        <w:ind w:left="0" w:right="65" w:firstLine="851"/>
        <w:rPr>
          <w:szCs w:val="24"/>
        </w:rPr>
      </w:pPr>
      <w:r w:rsidRPr="00532B2C">
        <w:rPr>
          <w:szCs w:val="24"/>
        </w:rPr>
        <w:t xml:space="preserve">Задание 4 </w:t>
      </w:r>
      <w:r w:rsidRPr="00532B2C">
        <w:rPr>
          <w:b w:val="0"/>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В механическом цехе завода установлено 300 станков. Режим работы трехсменный. В первую смену работало 280 станков, во вторую 240 станков и в третью весь станочный парк. Фактическое время работы оборудования 4000 ч. плановое 4500 ч. Определить: а) коэффициент сменности, б) коэффициент экстенсивного использования оборудования.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pStyle w:val="3"/>
        <w:spacing w:after="0" w:line="288" w:lineRule="auto"/>
        <w:ind w:left="0" w:right="65" w:firstLine="851"/>
        <w:rPr>
          <w:szCs w:val="24"/>
        </w:rPr>
      </w:pPr>
      <w:r w:rsidRPr="00532B2C">
        <w:rPr>
          <w:szCs w:val="24"/>
        </w:rPr>
        <w:t xml:space="preserve">Задание 5 </w:t>
      </w:r>
      <w:r w:rsidRPr="00532B2C">
        <w:rPr>
          <w:b w:val="0"/>
          <w:szCs w:val="24"/>
        </w:rPr>
        <w:t xml:space="preserve"> </w:t>
      </w:r>
    </w:p>
    <w:p w:rsidR="00203AD7" w:rsidRPr="00532B2C" w:rsidRDefault="00532B2C" w:rsidP="00532B2C">
      <w:pPr>
        <w:spacing w:after="0" w:line="288" w:lineRule="auto"/>
        <w:ind w:right="65" w:firstLine="851"/>
        <w:rPr>
          <w:szCs w:val="24"/>
        </w:rPr>
      </w:pPr>
      <w:r w:rsidRPr="00532B2C">
        <w:rPr>
          <w:szCs w:val="24"/>
        </w:rPr>
        <w:t>На предприятии продолжительность рабочей смены 8 часов, плановые простои  на проведение ремонтных работ 1 час. Фактическое время работы станка 6 часов, произведено 234 изделий, производственная мощность станка 300 изделий. Определить: а) коэффициент экстенсивного использования оборудования; б) коэффициент интенсивного использования оборудования;</w:t>
      </w:r>
      <w:r w:rsidRPr="00532B2C">
        <w:rPr>
          <w:b/>
          <w:szCs w:val="24"/>
        </w:rPr>
        <w:t xml:space="preserve"> </w:t>
      </w:r>
      <w:r w:rsidRPr="00532B2C">
        <w:rPr>
          <w:szCs w:val="24"/>
        </w:rPr>
        <w:t>в)</w:t>
      </w:r>
      <w:r w:rsidRPr="00532B2C">
        <w:rPr>
          <w:b/>
          <w:szCs w:val="24"/>
        </w:rPr>
        <w:t xml:space="preserve"> </w:t>
      </w:r>
      <w:r w:rsidRPr="00532B2C">
        <w:rPr>
          <w:szCs w:val="24"/>
        </w:rPr>
        <w:t xml:space="preserve">коэффициент интегрального использования оборудования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pStyle w:val="3"/>
        <w:spacing w:after="0" w:line="288" w:lineRule="auto"/>
        <w:ind w:left="0" w:right="65" w:firstLine="851"/>
        <w:rPr>
          <w:szCs w:val="24"/>
        </w:rPr>
      </w:pPr>
      <w:r w:rsidRPr="00532B2C">
        <w:rPr>
          <w:szCs w:val="24"/>
        </w:rPr>
        <w:t xml:space="preserve">Задание 6 </w:t>
      </w:r>
      <w:r w:rsidRPr="00532B2C">
        <w:rPr>
          <w:b w:val="0"/>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Стоимость активной части основных производственных фондов 176 тыс. руб., доля активной части 0,4. Введено оборудования 1 мая на сумму 16 тыс. руб.; выведено 7 апреля на сумму 13 тыс. руб. и 1 ноября на – 5 тыс. руб. Годовой выпуск продукции 638,4 тыс. руб. Определить показатель фондоотдачи.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pStyle w:val="3"/>
        <w:spacing w:after="0" w:line="288" w:lineRule="auto"/>
        <w:ind w:left="0" w:right="65" w:firstLine="851"/>
        <w:rPr>
          <w:szCs w:val="24"/>
        </w:rPr>
      </w:pPr>
      <w:r w:rsidRPr="00532B2C">
        <w:rPr>
          <w:szCs w:val="24"/>
        </w:rPr>
        <w:t xml:space="preserve">Задание 7 </w:t>
      </w:r>
      <w:r w:rsidRPr="00532B2C">
        <w:rPr>
          <w:b w:val="0"/>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Режим работы механического цеха двухсменный. Продолжительность смены 8 часов. Время фактической работы станка в год 3800 часов, количество рабочих дней в году </w:t>
      </w:r>
    </w:p>
    <w:p w:rsidR="00203AD7" w:rsidRPr="00532B2C" w:rsidRDefault="00532B2C" w:rsidP="00532B2C">
      <w:pPr>
        <w:spacing w:after="0" w:line="288" w:lineRule="auto"/>
        <w:ind w:right="65" w:firstLine="851"/>
        <w:rPr>
          <w:szCs w:val="24"/>
        </w:rPr>
      </w:pPr>
      <w:r w:rsidRPr="00532B2C">
        <w:rPr>
          <w:szCs w:val="24"/>
        </w:rPr>
        <w:t xml:space="preserve">260. Годовой объем выпуска продукции 240 тыс. изделий, производственная мощность цеха 290 тыс. изделий. Определить: а) коэффициент экстенсивного использования оборудования; б) коэффициент интенсивного использования оборудования; в) коэффициент интегрального использования оборудования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b/>
          <w:szCs w:val="24"/>
        </w:rPr>
        <w:lastRenderedPageBreak/>
        <w:t>Вопросы к практическому занятию:</w:t>
      </w:r>
      <w:r w:rsidRPr="00532B2C">
        <w:rPr>
          <w:szCs w:val="24"/>
        </w:rPr>
        <w:t xml:space="preserve"> </w:t>
      </w:r>
    </w:p>
    <w:p w:rsidR="00203AD7" w:rsidRPr="00532B2C" w:rsidRDefault="00532B2C" w:rsidP="00532B2C">
      <w:pPr>
        <w:numPr>
          <w:ilvl w:val="0"/>
          <w:numId w:val="11"/>
        </w:numPr>
        <w:spacing w:after="0" w:line="288" w:lineRule="auto"/>
        <w:ind w:right="65" w:firstLine="851"/>
        <w:rPr>
          <w:szCs w:val="24"/>
        </w:rPr>
      </w:pPr>
      <w:r w:rsidRPr="00532B2C">
        <w:rPr>
          <w:szCs w:val="24"/>
        </w:rPr>
        <w:t xml:space="preserve">Что такое показатели эффективности использования основных производственных фондов? </w:t>
      </w:r>
    </w:p>
    <w:p w:rsidR="00203AD7" w:rsidRPr="00532B2C" w:rsidRDefault="00532B2C" w:rsidP="00532B2C">
      <w:pPr>
        <w:numPr>
          <w:ilvl w:val="0"/>
          <w:numId w:val="11"/>
        </w:numPr>
        <w:spacing w:after="0" w:line="288" w:lineRule="auto"/>
        <w:ind w:right="65" w:firstLine="851"/>
        <w:rPr>
          <w:szCs w:val="24"/>
        </w:rPr>
      </w:pPr>
      <w:r w:rsidRPr="00532B2C">
        <w:rPr>
          <w:szCs w:val="24"/>
        </w:rPr>
        <w:t xml:space="preserve">По какому признаку можно сгруппировать эти показатели? </w:t>
      </w:r>
    </w:p>
    <w:p w:rsidR="00203AD7" w:rsidRPr="00532B2C" w:rsidRDefault="00532B2C" w:rsidP="00532B2C">
      <w:pPr>
        <w:numPr>
          <w:ilvl w:val="0"/>
          <w:numId w:val="11"/>
        </w:numPr>
        <w:spacing w:after="0" w:line="288" w:lineRule="auto"/>
        <w:ind w:right="65" w:firstLine="851"/>
        <w:rPr>
          <w:szCs w:val="24"/>
        </w:rPr>
      </w:pPr>
      <w:r w:rsidRPr="00532B2C">
        <w:rPr>
          <w:szCs w:val="24"/>
        </w:rPr>
        <w:t xml:space="preserve">В чем заключается экономический смысл фондоотдачи? </w:t>
      </w:r>
    </w:p>
    <w:p w:rsidR="00203AD7" w:rsidRPr="00532B2C" w:rsidRDefault="00532B2C" w:rsidP="00532B2C">
      <w:pPr>
        <w:numPr>
          <w:ilvl w:val="0"/>
          <w:numId w:val="11"/>
        </w:numPr>
        <w:spacing w:after="0" w:line="288" w:lineRule="auto"/>
        <w:ind w:right="65" w:firstLine="851"/>
        <w:rPr>
          <w:szCs w:val="24"/>
        </w:rPr>
      </w:pPr>
      <w:r w:rsidRPr="00532B2C">
        <w:rPr>
          <w:szCs w:val="24"/>
        </w:rPr>
        <w:t xml:space="preserve">Что показывает фондовооруженность? </w:t>
      </w:r>
    </w:p>
    <w:p w:rsidR="00203AD7" w:rsidRPr="00532B2C" w:rsidRDefault="00532B2C" w:rsidP="00532B2C">
      <w:pPr>
        <w:numPr>
          <w:ilvl w:val="0"/>
          <w:numId w:val="11"/>
        </w:numPr>
        <w:spacing w:after="0" w:line="288" w:lineRule="auto"/>
        <w:ind w:right="65" w:firstLine="851"/>
        <w:rPr>
          <w:szCs w:val="24"/>
        </w:rPr>
      </w:pPr>
      <w:r w:rsidRPr="00532B2C">
        <w:rPr>
          <w:szCs w:val="24"/>
        </w:rPr>
        <w:t xml:space="preserve">Что такое интенсивное использование оборудования? </w:t>
      </w:r>
    </w:p>
    <w:p w:rsidR="00203AD7" w:rsidRPr="00532B2C" w:rsidRDefault="00532B2C" w:rsidP="00532B2C">
      <w:pPr>
        <w:spacing w:after="0" w:line="288" w:lineRule="auto"/>
        <w:ind w:right="65" w:firstLine="851"/>
        <w:rPr>
          <w:szCs w:val="24"/>
        </w:rPr>
      </w:pPr>
      <w:r w:rsidRPr="00532B2C">
        <w:rPr>
          <w:szCs w:val="24"/>
        </w:rPr>
        <w:t xml:space="preserve"> </w:t>
      </w:r>
      <w:r w:rsidRPr="00532B2C">
        <w:rPr>
          <w:szCs w:val="24"/>
        </w:rPr>
        <w:tab/>
        <w:t xml:space="preserve"> </w:t>
      </w:r>
    </w:p>
    <w:p w:rsidR="00203AD7" w:rsidRPr="00532B2C" w:rsidRDefault="00532B2C" w:rsidP="00532B2C">
      <w:pPr>
        <w:spacing w:after="0" w:line="288" w:lineRule="auto"/>
        <w:ind w:right="65" w:firstLine="851"/>
        <w:rPr>
          <w:szCs w:val="24"/>
        </w:rPr>
      </w:pPr>
      <w:r w:rsidRPr="00532B2C">
        <w:rPr>
          <w:szCs w:val="24"/>
        </w:rPr>
        <w:t>Список рекомендуемой литературы [1-6]</w:t>
      </w:r>
      <w:r w:rsidRPr="00532B2C">
        <w:rPr>
          <w:i/>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 </w:t>
      </w:r>
      <w:r w:rsidRPr="00532B2C">
        <w:rPr>
          <w:b/>
          <w:szCs w:val="24"/>
        </w:rPr>
        <w:t xml:space="preserve"> </w:t>
      </w:r>
    </w:p>
    <w:p w:rsidR="00203AD7" w:rsidRPr="00532B2C" w:rsidRDefault="00532B2C" w:rsidP="00532B2C">
      <w:pPr>
        <w:spacing w:after="0" w:line="288" w:lineRule="auto"/>
        <w:ind w:right="65" w:firstLine="851"/>
        <w:rPr>
          <w:szCs w:val="24"/>
        </w:rPr>
      </w:pPr>
      <w:r w:rsidRPr="00532B2C">
        <w:rPr>
          <w:b/>
          <w:szCs w:val="24"/>
        </w:rPr>
        <w:t xml:space="preserve"> </w:t>
      </w:r>
    </w:p>
    <w:p w:rsidR="00203AD7" w:rsidRPr="00985AA9" w:rsidRDefault="00532B2C" w:rsidP="00985AA9">
      <w:pPr>
        <w:spacing w:after="0" w:line="288" w:lineRule="auto"/>
        <w:ind w:right="65" w:firstLine="851"/>
        <w:jc w:val="center"/>
        <w:rPr>
          <w:b/>
          <w:szCs w:val="24"/>
        </w:rPr>
      </w:pPr>
      <w:r w:rsidRPr="00985AA9">
        <w:rPr>
          <w:b/>
          <w:szCs w:val="24"/>
        </w:rPr>
        <w:t>ПРАКТИЧЕСКОЕ ЗАНЯТИЕ 6</w:t>
      </w:r>
    </w:p>
    <w:p w:rsidR="00203AD7" w:rsidRPr="00985AA9" w:rsidRDefault="00532B2C" w:rsidP="00985AA9">
      <w:pPr>
        <w:spacing w:after="0" w:line="288" w:lineRule="auto"/>
        <w:ind w:right="65" w:firstLine="851"/>
        <w:jc w:val="center"/>
        <w:rPr>
          <w:b/>
          <w:szCs w:val="24"/>
        </w:rPr>
      </w:pPr>
      <w:r w:rsidRPr="00985AA9">
        <w:rPr>
          <w:b/>
          <w:szCs w:val="24"/>
        </w:rPr>
        <w:t>Состав, структура и нормирование оборотных средств</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985AA9">
        <w:rPr>
          <w:b/>
          <w:szCs w:val="24"/>
        </w:rPr>
        <w:t>Цель:</w:t>
      </w:r>
      <w:r w:rsidRPr="00532B2C">
        <w:rPr>
          <w:szCs w:val="24"/>
        </w:rPr>
        <w:t xml:space="preserve"> закрепление теоретического материала и освоение новых знаний и умений в области состава, структуры и нормирования оборотных средств. </w:t>
      </w:r>
    </w:p>
    <w:p w:rsidR="00985AA9" w:rsidRDefault="00985AA9" w:rsidP="00532B2C">
      <w:pPr>
        <w:spacing w:after="0" w:line="288" w:lineRule="auto"/>
        <w:ind w:right="65" w:firstLine="851"/>
        <w:rPr>
          <w:szCs w:val="24"/>
        </w:rPr>
      </w:pPr>
    </w:p>
    <w:p w:rsidR="00203AD7" w:rsidRPr="00532B2C" w:rsidRDefault="00532B2C" w:rsidP="00532B2C">
      <w:pPr>
        <w:spacing w:after="0" w:line="288" w:lineRule="auto"/>
        <w:ind w:right="65" w:firstLine="851"/>
        <w:rPr>
          <w:szCs w:val="24"/>
        </w:rPr>
      </w:pPr>
      <w:r w:rsidRPr="00532B2C">
        <w:rPr>
          <w:szCs w:val="24"/>
        </w:rPr>
        <w:t xml:space="preserve">В результате освоения темы обучающийся должен: </w:t>
      </w:r>
    </w:p>
    <w:p w:rsidR="00203AD7" w:rsidRPr="00532B2C" w:rsidRDefault="00532B2C" w:rsidP="00532B2C">
      <w:pPr>
        <w:spacing w:after="0" w:line="288" w:lineRule="auto"/>
        <w:ind w:right="65" w:firstLine="851"/>
        <w:rPr>
          <w:szCs w:val="24"/>
        </w:rPr>
      </w:pPr>
      <w:r w:rsidRPr="00532B2C">
        <w:rPr>
          <w:szCs w:val="24"/>
        </w:rPr>
        <w:t xml:space="preserve">- используя теоретические основы и практическую деятельность в области управления различными хозяйствующими субъектами и механизм их взаимодействия с разными организационными структурами, способен организовать процесс производства и управления в части реализации продукции, анализа результатов работы и выбора направления дальнейшего развития на основе знания экономической, организационной и управленческой теории </w:t>
      </w:r>
    </w:p>
    <w:p w:rsidR="00203AD7" w:rsidRPr="00532B2C" w:rsidRDefault="00532B2C" w:rsidP="00532B2C">
      <w:pPr>
        <w:spacing w:after="0" w:line="288" w:lineRule="auto"/>
        <w:ind w:right="65" w:firstLine="851"/>
        <w:rPr>
          <w:szCs w:val="24"/>
        </w:rPr>
      </w:pPr>
      <w:r w:rsidRPr="00532B2C">
        <w:rPr>
          <w:szCs w:val="24"/>
        </w:rPr>
        <w:t xml:space="preserve">В результате освоения темы формируются индикаторы компетенций:  </w:t>
      </w:r>
    </w:p>
    <w:p w:rsidR="00203AD7" w:rsidRPr="00532B2C" w:rsidRDefault="00532B2C" w:rsidP="00532B2C">
      <w:pPr>
        <w:spacing w:after="0" w:line="288" w:lineRule="auto"/>
        <w:ind w:right="65" w:firstLine="851"/>
        <w:rPr>
          <w:szCs w:val="24"/>
        </w:rPr>
      </w:pPr>
      <w:r w:rsidRPr="00532B2C">
        <w:rPr>
          <w:szCs w:val="24"/>
        </w:rPr>
        <w:t xml:space="preserve">ИД-1 ОПК-1. Способен решать профессиональные задачи на основе знания (на промежуточном уровне) экономической теории.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pStyle w:val="3"/>
        <w:spacing w:after="0" w:line="288" w:lineRule="auto"/>
        <w:ind w:left="0" w:right="65" w:firstLine="851"/>
        <w:rPr>
          <w:szCs w:val="24"/>
        </w:rPr>
      </w:pPr>
      <w:r w:rsidRPr="00532B2C">
        <w:rPr>
          <w:szCs w:val="24"/>
        </w:rPr>
        <w:t>Теоретическая часть</w:t>
      </w:r>
      <w:r w:rsidRPr="00532B2C">
        <w:rPr>
          <w:b w:val="0"/>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В текущей производственно-хозяйственной деятельности, предприятие испытывает краткосрочную потребность в запасе сырья, материалов, топлива, выплате заработной платы и т.д. Иными словами, предприятию необходим оборотный капитал. </w:t>
      </w:r>
    </w:p>
    <w:p w:rsidR="00203AD7" w:rsidRPr="00532B2C" w:rsidRDefault="00532B2C" w:rsidP="00532B2C">
      <w:pPr>
        <w:spacing w:after="0" w:line="288" w:lineRule="auto"/>
        <w:ind w:right="65" w:firstLine="851"/>
        <w:rPr>
          <w:szCs w:val="24"/>
        </w:rPr>
      </w:pPr>
      <w:r w:rsidRPr="00532B2C">
        <w:rPr>
          <w:szCs w:val="24"/>
        </w:rPr>
        <w:t>Оборотным капиталом</w:t>
      </w:r>
      <w:r w:rsidRPr="00532B2C">
        <w:rPr>
          <w:b/>
          <w:szCs w:val="24"/>
        </w:rPr>
        <w:t xml:space="preserve"> </w:t>
      </w:r>
      <w:r w:rsidRPr="00532B2C">
        <w:rPr>
          <w:szCs w:val="24"/>
        </w:rPr>
        <w:t xml:space="preserve">называют часть имущества предприятия, которое при нормальной хозяйственной деятельности меняет свою форму в относительно короткие сроки (менее чем за год), в отличие от основного капитала. Оборотный капитал переносит свою стоимость на продукцию в течение одного года или операционного цикла (от момента приобретения запасов до момента поступления денег от продажи продукции). </w:t>
      </w:r>
    </w:p>
    <w:p w:rsidR="00985AA9" w:rsidRDefault="00985AA9" w:rsidP="00532B2C">
      <w:pPr>
        <w:spacing w:after="0" w:line="288" w:lineRule="auto"/>
        <w:ind w:right="65" w:firstLine="851"/>
        <w:rPr>
          <w:szCs w:val="24"/>
        </w:rPr>
      </w:pPr>
    </w:p>
    <w:p w:rsidR="00203AD7" w:rsidRPr="00532B2C" w:rsidRDefault="00532B2C" w:rsidP="00532B2C">
      <w:pPr>
        <w:spacing w:after="0" w:line="288" w:lineRule="auto"/>
        <w:ind w:right="65" w:firstLine="851"/>
        <w:rPr>
          <w:szCs w:val="24"/>
        </w:rPr>
      </w:pPr>
      <w:r w:rsidRPr="00532B2C">
        <w:rPr>
          <w:szCs w:val="24"/>
        </w:rPr>
        <w:t xml:space="preserve">В практике учета и в законодательстве понятие «оборотного капитала» приравнивается к понятию «оборотные средства». </w:t>
      </w:r>
    </w:p>
    <w:p w:rsidR="00203AD7" w:rsidRPr="00532B2C" w:rsidRDefault="00532B2C" w:rsidP="00532B2C">
      <w:pPr>
        <w:spacing w:after="0" w:line="288" w:lineRule="auto"/>
        <w:ind w:right="65" w:firstLine="851"/>
        <w:rPr>
          <w:szCs w:val="24"/>
        </w:rPr>
      </w:pPr>
      <w:r w:rsidRPr="00532B2C">
        <w:rPr>
          <w:szCs w:val="24"/>
        </w:rPr>
        <w:t xml:space="preserve">Оборотные средства можно классифицировать по следующим признакам: </w:t>
      </w:r>
    </w:p>
    <w:p w:rsidR="00203AD7" w:rsidRPr="00532B2C" w:rsidRDefault="00532B2C" w:rsidP="00532B2C">
      <w:pPr>
        <w:numPr>
          <w:ilvl w:val="0"/>
          <w:numId w:val="12"/>
        </w:numPr>
        <w:spacing w:after="0" w:line="288" w:lineRule="auto"/>
        <w:ind w:right="65" w:firstLine="851"/>
        <w:rPr>
          <w:szCs w:val="24"/>
        </w:rPr>
      </w:pPr>
      <w:r w:rsidRPr="00532B2C">
        <w:rPr>
          <w:szCs w:val="24"/>
        </w:rPr>
        <w:t xml:space="preserve">По источникам образования оборотные средства делятся на собственные и заемные.  </w:t>
      </w:r>
    </w:p>
    <w:p w:rsidR="00203AD7" w:rsidRPr="00532B2C" w:rsidRDefault="00532B2C" w:rsidP="00532B2C">
      <w:pPr>
        <w:numPr>
          <w:ilvl w:val="0"/>
          <w:numId w:val="12"/>
        </w:numPr>
        <w:spacing w:after="0" w:line="288" w:lineRule="auto"/>
        <w:ind w:right="65" w:firstLine="851"/>
        <w:rPr>
          <w:szCs w:val="24"/>
        </w:rPr>
      </w:pPr>
      <w:r w:rsidRPr="00532B2C">
        <w:rPr>
          <w:szCs w:val="24"/>
        </w:rPr>
        <w:lastRenderedPageBreak/>
        <w:t xml:space="preserve">По степени управляемости оборотные средства подразделяются на нормируемые и ненормируемые.  </w:t>
      </w:r>
    </w:p>
    <w:p w:rsidR="00203AD7" w:rsidRPr="00532B2C" w:rsidRDefault="00532B2C" w:rsidP="00532B2C">
      <w:pPr>
        <w:spacing w:after="0" w:line="288" w:lineRule="auto"/>
        <w:ind w:right="65" w:firstLine="851"/>
        <w:rPr>
          <w:szCs w:val="24"/>
        </w:rPr>
      </w:pPr>
      <w:r w:rsidRPr="00532B2C">
        <w:rPr>
          <w:szCs w:val="24"/>
        </w:rPr>
        <w:t xml:space="preserve">Эффективное использование оборотных средств во многом зависит от правильного определения потребности в них.  </w:t>
      </w:r>
    </w:p>
    <w:p w:rsidR="00203AD7" w:rsidRPr="00532B2C" w:rsidRDefault="00532B2C" w:rsidP="00532B2C">
      <w:pPr>
        <w:spacing w:after="0" w:line="288" w:lineRule="auto"/>
        <w:ind w:right="65" w:firstLine="851"/>
        <w:rPr>
          <w:szCs w:val="24"/>
        </w:rPr>
      </w:pPr>
      <w:r w:rsidRPr="00532B2C">
        <w:rPr>
          <w:szCs w:val="24"/>
        </w:rPr>
        <w:t xml:space="preserve">Общий норматив оборотных средств состоит из суммы частных нормативов: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Нос = Нпз + Ннп + Нгп + Нбп,                                    (6.1)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где    Нпз – норматив производственных запасов;  </w:t>
      </w:r>
    </w:p>
    <w:p w:rsidR="00203AD7" w:rsidRPr="00532B2C" w:rsidRDefault="00532B2C" w:rsidP="00532B2C">
      <w:pPr>
        <w:spacing w:after="0" w:line="288" w:lineRule="auto"/>
        <w:ind w:right="65" w:firstLine="851"/>
        <w:rPr>
          <w:szCs w:val="24"/>
        </w:rPr>
      </w:pPr>
      <w:r w:rsidRPr="00532B2C">
        <w:rPr>
          <w:szCs w:val="24"/>
        </w:rPr>
        <w:t xml:space="preserve">Ннп – норматив незавершенного производства;  Нгп – норматив готовой продукции;  Нбп – норматив будущих периодов. </w:t>
      </w:r>
    </w:p>
    <w:p w:rsidR="00203AD7" w:rsidRPr="00532B2C" w:rsidRDefault="00532B2C" w:rsidP="00532B2C">
      <w:pPr>
        <w:spacing w:after="0" w:line="288" w:lineRule="auto"/>
        <w:ind w:right="65" w:firstLine="851"/>
        <w:rPr>
          <w:szCs w:val="24"/>
        </w:rPr>
      </w:pPr>
      <w:r w:rsidRPr="00532B2C">
        <w:rPr>
          <w:szCs w:val="24"/>
        </w:rPr>
        <w:t xml:space="preserve">Норматив производственных запасов зависит от среднесуточного потребления сырья, материалов топлива и нормы запаса в днях: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Нпз = Zпз*Rпз/Тпл,                                            (6.2)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где   Zпз – норма запаса отдельных элементов оборотных средств в днях (или %) показывает на какой период нужно образовать запас; </w:t>
      </w:r>
    </w:p>
    <w:p w:rsidR="00203AD7" w:rsidRPr="00532B2C" w:rsidRDefault="00532B2C" w:rsidP="00532B2C">
      <w:pPr>
        <w:spacing w:after="0" w:line="288" w:lineRule="auto"/>
        <w:ind w:right="65" w:firstLine="851"/>
        <w:rPr>
          <w:szCs w:val="24"/>
        </w:rPr>
      </w:pPr>
      <w:r w:rsidRPr="00532B2C">
        <w:rPr>
          <w:szCs w:val="24"/>
        </w:rPr>
        <w:t xml:space="preserve">Rпз – расход оборотных средств по этому элементу в планируемом периоде, руб. </w:t>
      </w:r>
    </w:p>
    <w:p w:rsidR="00203AD7" w:rsidRPr="00532B2C" w:rsidRDefault="00532B2C" w:rsidP="00532B2C">
      <w:pPr>
        <w:spacing w:after="0" w:line="288" w:lineRule="auto"/>
        <w:ind w:right="65" w:firstLine="851"/>
        <w:rPr>
          <w:szCs w:val="24"/>
        </w:rPr>
      </w:pPr>
      <w:r w:rsidRPr="00532B2C">
        <w:rPr>
          <w:szCs w:val="24"/>
        </w:rPr>
        <w:t xml:space="preserve">Тпл –количество дней в планируемом периоде, Rпз/Тпл характеризует однодневный средний расход данного элемента затрат.  </w:t>
      </w:r>
    </w:p>
    <w:p w:rsidR="00203AD7" w:rsidRPr="00532B2C" w:rsidRDefault="00532B2C" w:rsidP="00532B2C">
      <w:pPr>
        <w:spacing w:after="0" w:line="288" w:lineRule="auto"/>
        <w:ind w:right="65" w:firstLine="851"/>
        <w:rPr>
          <w:szCs w:val="24"/>
        </w:rPr>
      </w:pPr>
      <w:r w:rsidRPr="00532B2C">
        <w:rPr>
          <w:szCs w:val="24"/>
        </w:rPr>
        <w:t>Норма запаса</w:t>
      </w:r>
      <w:r w:rsidRPr="00532B2C">
        <w:rPr>
          <w:b/>
          <w:i/>
          <w:szCs w:val="24"/>
        </w:rPr>
        <w:t xml:space="preserve"> </w:t>
      </w:r>
      <w:r w:rsidRPr="00532B2C">
        <w:rPr>
          <w:szCs w:val="24"/>
        </w:rPr>
        <w:t xml:space="preserve">в днях по отдельному виду, складывается из следующих составляющих: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Тдн = Ттр + Ттек + Тстр + Тсезон,                               (6.3) </w:t>
      </w:r>
    </w:p>
    <w:p w:rsidR="00203AD7" w:rsidRPr="00532B2C" w:rsidRDefault="00532B2C" w:rsidP="00532B2C">
      <w:pPr>
        <w:spacing w:after="0" w:line="288" w:lineRule="auto"/>
        <w:ind w:right="65" w:firstLine="851"/>
        <w:rPr>
          <w:szCs w:val="24"/>
        </w:rPr>
      </w:pPr>
      <w:r w:rsidRPr="00532B2C">
        <w:rPr>
          <w:szCs w:val="24"/>
        </w:rPr>
        <w:t xml:space="preserve"> где    Ттр</w:t>
      </w:r>
      <w:r w:rsidRPr="00532B2C">
        <w:rPr>
          <w:b/>
          <w:szCs w:val="24"/>
        </w:rPr>
        <w:t xml:space="preserve"> </w:t>
      </w:r>
      <w:r w:rsidRPr="00532B2C">
        <w:rPr>
          <w:szCs w:val="24"/>
        </w:rPr>
        <w:t xml:space="preserve">– транспортный запас;  </w:t>
      </w:r>
    </w:p>
    <w:p w:rsidR="00203AD7" w:rsidRPr="00532B2C" w:rsidRDefault="00532B2C" w:rsidP="00532B2C">
      <w:pPr>
        <w:spacing w:after="0" w:line="288" w:lineRule="auto"/>
        <w:ind w:right="65" w:firstLine="851"/>
        <w:rPr>
          <w:szCs w:val="24"/>
        </w:rPr>
      </w:pPr>
      <w:r w:rsidRPr="00532B2C">
        <w:rPr>
          <w:szCs w:val="24"/>
        </w:rPr>
        <w:t>Ттек</w:t>
      </w:r>
      <w:r w:rsidRPr="00532B2C">
        <w:rPr>
          <w:b/>
          <w:szCs w:val="24"/>
        </w:rPr>
        <w:t xml:space="preserve"> </w:t>
      </w:r>
      <w:r w:rsidRPr="00532B2C">
        <w:rPr>
          <w:szCs w:val="24"/>
        </w:rPr>
        <w:t>– текущий складской запас;  Тстр</w:t>
      </w:r>
      <w:r w:rsidRPr="00532B2C">
        <w:rPr>
          <w:b/>
          <w:szCs w:val="24"/>
        </w:rPr>
        <w:t xml:space="preserve"> </w:t>
      </w:r>
      <w:r w:rsidRPr="00532B2C">
        <w:rPr>
          <w:szCs w:val="24"/>
        </w:rPr>
        <w:t xml:space="preserve">– страховой(гарантийный запас);  Тсезон – сезонный запас. </w:t>
      </w:r>
    </w:p>
    <w:p w:rsidR="00203AD7" w:rsidRPr="00532B2C" w:rsidRDefault="00532B2C" w:rsidP="00532B2C">
      <w:pPr>
        <w:spacing w:after="0" w:line="288" w:lineRule="auto"/>
        <w:ind w:right="65" w:firstLine="851"/>
        <w:rPr>
          <w:szCs w:val="24"/>
        </w:rPr>
      </w:pPr>
      <w:r w:rsidRPr="00532B2C">
        <w:rPr>
          <w:szCs w:val="24"/>
        </w:rPr>
        <w:t xml:space="preserve">Транспортный запас устанавливается по продолжительности времени пробега груза от поставщика до потребителя с учетом времени документооборота (в целом по промышленности 1-2 дня); Пример:  </w:t>
      </w:r>
    </w:p>
    <w:p w:rsidR="00985AA9" w:rsidRDefault="00532B2C" w:rsidP="00532B2C">
      <w:pPr>
        <w:spacing w:after="0" w:line="288" w:lineRule="auto"/>
        <w:ind w:right="65" w:firstLine="851"/>
        <w:rPr>
          <w:szCs w:val="24"/>
        </w:rPr>
      </w:pPr>
      <w:r w:rsidRPr="00532B2C">
        <w:rPr>
          <w:szCs w:val="24"/>
        </w:rPr>
        <w:t xml:space="preserve">Имеется несколько поставщиков (исходные данные в таблице). </w:t>
      </w:r>
    </w:p>
    <w:p w:rsidR="00203AD7" w:rsidRPr="00985AA9" w:rsidRDefault="00532B2C" w:rsidP="00532B2C">
      <w:pPr>
        <w:spacing w:after="0" w:line="288" w:lineRule="auto"/>
        <w:ind w:right="65" w:firstLine="851"/>
        <w:rPr>
          <w:b/>
          <w:szCs w:val="24"/>
        </w:rPr>
      </w:pPr>
      <w:r w:rsidRPr="00985AA9">
        <w:rPr>
          <w:b/>
          <w:szCs w:val="24"/>
        </w:rPr>
        <w:t xml:space="preserve">Решение: </w:t>
      </w:r>
    </w:p>
    <w:p w:rsidR="00203AD7" w:rsidRPr="00532B2C" w:rsidRDefault="00532B2C" w:rsidP="00532B2C">
      <w:pPr>
        <w:spacing w:after="0" w:line="288" w:lineRule="auto"/>
        <w:ind w:right="65" w:firstLine="851"/>
        <w:rPr>
          <w:szCs w:val="24"/>
        </w:rPr>
      </w:pPr>
      <w:r w:rsidRPr="00532B2C">
        <w:rPr>
          <w:szCs w:val="24"/>
        </w:rPr>
        <w:t xml:space="preserve">Транспортный запас определяется как средневзвешенная величина с учетом длительности пробега и размера поставки: </w:t>
      </w:r>
    </w:p>
    <w:tbl>
      <w:tblPr>
        <w:tblStyle w:val="TableGrid"/>
        <w:tblW w:w="9470" w:type="dxa"/>
        <w:tblInd w:w="-103" w:type="dxa"/>
        <w:tblCellMar>
          <w:top w:w="14" w:type="dxa"/>
          <w:left w:w="108" w:type="dxa"/>
          <w:bottom w:w="0" w:type="dxa"/>
          <w:right w:w="115" w:type="dxa"/>
        </w:tblCellMar>
        <w:tblLook w:val="04A0" w:firstRow="1" w:lastRow="0" w:firstColumn="1" w:lastColumn="0" w:noHBand="0" w:noVBand="1"/>
      </w:tblPr>
      <w:tblGrid>
        <w:gridCol w:w="3191"/>
        <w:gridCol w:w="3190"/>
        <w:gridCol w:w="3089"/>
      </w:tblGrid>
      <w:tr w:rsidR="00203AD7" w:rsidRPr="00532B2C">
        <w:trPr>
          <w:trHeight w:val="286"/>
        </w:trPr>
        <w:tc>
          <w:tcPr>
            <w:tcW w:w="3190" w:type="dxa"/>
            <w:tcBorders>
              <w:top w:val="single" w:sz="4" w:space="0" w:color="000000"/>
              <w:left w:val="single" w:sz="4" w:space="0" w:color="000000"/>
              <w:bottom w:val="single" w:sz="4" w:space="0" w:color="000000"/>
              <w:right w:val="single" w:sz="4" w:space="0" w:color="000000"/>
            </w:tcBorders>
          </w:tcPr>
          <w:p w:rsidR="00203AD7" w:rsidRPr="00532B2C" w:rsidRDefault="00532B2C" w:rsidP="00985AA9">
            <w:pPr>
              <w:spacing w:after="0" w:line="288" w:lineRule="auto"/>
              <w:ind w:right="65" w:firstLine="0"/>
              <w:rPr>
                <w:szCs w:val="24"/>
              </w:rPr>
            </w:pPr>
            <w:r w:rsidRPr="00532B2C">
              <w:rPr>
                <w:szCs w:val="24"/>
              </w:rPr>
              <w:t xml:space="preserve">Поставщик </w:t>
            </w:r>
          </w:p>
        </w:tc>
        <w:tc>
          <w:tcPr>
            <w:tcW w:w="3190" w:type="dxa"/>
            <w:tcBorders>
              <w:top w:val="single" w:sz="4" w:space="0" w:color="000000"/>
              <w:left w:val="single" w:sz="4" w:space="0" w:color="000000"/>
              <w:bottom w:val="single" w:sz="4" w:space="0" w:color="000000"/>
              <w:right w:val="single" w:sz="4" w:space="0" w:color="000000"/>
            </w:tcBorders>
          </w:tcPr>
          <w:p w:rsidR="00203AD7" w:rsidRPr="00532B2C" w:rsidRDefault="00532B2C" w:rsidP="00985AA9">
            <w:pPr>
              <w:spacing w:after="0" w:line="288" w:lineRule="auto"/>
              <w:ind w:right="65" w:firstLine="0"/>
              <w:rPr>
                <w:szCs w:val="24"/>
              </w:rPr>
            </w:pPr>
            <w:r w:rsidRPr="00532B2C">
              <w:rPr>
                <w:szCs w:val="24"/>
              </w:rPr>
              <w:t xml:space="preserve">Объем поставки,т </w:t>
            </w:r>
          </w:p>
        </w:tc>
        <w:tc>
          <w:tcPr>
            <w:tcW w:w="3089" w:type="dxa"/>
            <w:tcBorders>
              <w:top w:val="single" w:sz="4" w:space="0" w:color="000000"/>
              <w:left w:val="single" w:sz="4" w:space="0" w:color="000000"/>
              <w:bottom w:val="single" w:sz="4" w:space="0" w:color="000000"/>
              <w:right w:val="single" w:sz="4" w:space="0" w:color="000000"/>
            </w:tcBorders>
          </w:tcPr>
          <w:p w:rsidR="00203AD7" w:rsidRPr="00532B2C" w:rsidRDefault="00532B2C" w:rsidP="00985AA9">
            <w:pPr>
              <w:spacing w:after="0" w:line="288" w:lineRule="auto"/>
              <w:ind w:right="65" w:firstLine="0"/>
              <w:rPr>
                <w:szCs w:val="24"/>
              </w:rPr>
            </w:pPr>
            <w:r w:rsidRPr="00532B2C">
              <w:rPr>
                <w:szCs w:val="24"/>
              </w:rPr>
              <w:t xml:space="preserve">Время пробега груза, дн. </w:t>
            </w:r>
          </w:p>
        </w:tc>
      </w:tr>
      <w:tr w:rsidR="00203AD7" w:rsidRPr="00532B2C">
        <w:trPr>
          <w:trHeight w:val="286"/>
        </w:trPr>
        <w:tc>
          <w:tcPr>
            <w:tcW w:w="3190" w:type="dxa"/>
            <w:tcBorders>
              <w:top w:val="single" w:sz="4" w:space="0" w:color="000000"/>
              <w:left w:val="single" w:sz="4" w:space="0" w:color="000000"/>
              <w:bottom w:val="single" w:sz="4" w:space="0" w:color="000000"/>
              <w:right w:val="single" w:sz="4" w:space="0" w:color="000000"/>
            </w:tcBorders>
          </w:tcPr>
          <w:p w:rsidR="00203AD7" w:rsidRPr="00532B2C" w:rsidRDefault="00532B2C" w:rsidP="00985AA9">
            <w:pPr>
              <w:spacing w:after="0" w:line="288" w:lineRule="auto"/>
              <w:ind w:right="65" w:firstLine="0"/>
              <w:rPr>
                <w:szCs w:val="24"/>
              </w:rPr>
            </w:pPr>
            <w:r w:rsidRPr="00532B2C">
              <w:rPr>
                <w:szCs w:val="24"/>
              </w:rPr>
              <w:t xml:space="preserve">1-й поставщик </w:t>
            </w:r>
          </w:p>
        </w:tc>
        <w:tc>
          <w:tcPr>
            <w:tcW w:w="3190" w:type="dxa"/>
            <w:tcBorders>
              <w:top w:val="single" w:sz="4" w:space="0" w:color="000000"/>
              <w:left w:val="single" w:sz="4" w:space="0" w:color="000000"/>
              <w:bottom w:val="single" w:sz="4" w:space="0" w:color="000000"/>
              <w:right w:val="single" w:sz="4" w:space="0" w:color="000000"/>
            </w:tcBorders>
          </w:tcPr>
          <w:p w:rsidR="00203AD7" w:rsidRPr="00532B2C" w:rsidRDefault="00532B2C" w:rsidP="00985AA9">
            <w:pPr>
              <w:spacing w:after="0" w:line="288" w:lineRule="auto"/>
              <w:ind w:right="65" w:firstLine="0"/>
              <w:rPr>
                <w:szCs w:val="24"/>
              </w:rPr>
            </w:pPr>
            <w:r w:rsidRPr="00532B2C">
              <w:rPr>
                <w:szCs w:val="24"/>
              </w:rPr>
              <w:t xml:space="preserve">20 </w:t>
            </w:r>
          </w:p>
        </w:tc>
        <w:tc>
          <w:tcPr>
            <w:tcW w:w="3089" w:type="dxa"/>
            <w:tcBorders>
              <w:top w:val="single" w:sz="4" w:space="0" w:color="000000"/>
              <w:left w:val="single" w:sz="4" w:space="0" w:color="000000"/>
              <w:bottom w:val="single" w:sz="4" w:space="0" w:color="000000"/>
              <w:right w:val="single" w:sz="4" w:space="0" w:color="000000"/>
            </w:tcBorders>
          </w:tcPr>
          <w:p w:rsidR="00203AD7" w:rsidRPr="00532B2C" w:rsidRDefault="00532B2C" w:rsidP="00985AA9">
            <w:pPr>
              <w:spacing w:after="0" w:line="288" w:lineRule="auto"/>
              <w:ind w:right="65" w:firstLine="0"/>
              <w:rPr>
                <w:szCs w:val="24"/>
              </w:rPr>
            </w:pPr>
            <w:r w:rsidRPr="00532B2C">
              <w:rPr>
                <w:szCs w:val="24"/>
              </w:rPr>
              <w:t xml:space="preserve">15 </w:t>
            </w:r>
          </w:p>
        </w:tc>
      </w:tr>
      <w:tr w:rsidR="00203AD7" w:rsidRPr="00532B2C">
        <w:trPr>
          <w:trHeight w:val="286"/>
        </w:trPr>
        <w:tc>
          <w:tcPr>
            <w:tcW w:w="3190" w:type="dxa"/>
            <w:tcBorders>
              <w:top w:val="single" w:sz="4" w:space="0" w:color="000000"/>
              <w:left w:val="single" w:sz="4" w:space="0" w:color="000000"/>
              <w:bottom w:val="single" w:sz="4" w:space="0" w:color="000000"/>
              <w:right w:val="single" w:sz="4" w:space="0" w:color="000000"/>
            </w:tcBorders>
          </w:tcPr>
          <w:p w:rsidR="00203AD7" w:rsidRPr="00532B2C" w:rsidRDefault="00532B2C" w:rsidP="00985AA9">
            <w:pPr>
              <w:spacing w:after="0" w:line="288" w:lineRule="auto"/>
              <w:ind w:right="65" w:firstLine="0"/>
              <w:rPr>
                <w:szCs w:val="24"/>
              </w:rPr>
            </w:pPr>
            <w:r w:rsidRPr="00532B2C">
              <w:rPr>
                <w:szCs w:val="24"/>
              </w:rPr>
              <w:t xml:space="preserve">2-й поставщик </w:t>
            </w:r>
          </w:p>
        </w:tc>
        <w:tc>
          <w:tcPr>
            <w:tcW w:w="3190" w:type="dxa"/>
            <w:tcBorders>
              <w:top w:val="single" w:sz="4" w:space="0" w:color="000000"/>
              <w:left w:val="single" w:sz="4" w:space="0" w:color="000000"/>
              <w:bottom w:val="single" w:sz="4" w:space="0" w:color="000000"/>
              <w:right w:val="single" w:sz="4" w:space="0" w:color="000000"/>
            </w:tcBorders>
          </w:tcPr>
          <w:p w:rsidR="00203AD7" w:rsidRPr="00532B2C" w:rsidRDefault="00532B2C" w:rsidP="00985AA9">
            <w:pPr>
              <w:spacing w:after="0" w:line="288" w:lineRule="auto"/>
              <w:ind w:right="65" w:firstLine="0"/>
              <w:rPr>
                <w:szCs w:val="24"/>
              </w:rPr>
            </w:pPr>
            <w:r w:rsidRPr="00532B2C">
              <w:rPr>
                <w:szCs w:val="24"/>
              </w:rPr>
              <w:t xml:space="preserve">30 </w:t>
            </w:r>
          </w:p>
        </w:tc>
        <w:tc>
          <w:tcPr>
            <w:tcW w:w="3089" w:type="dxa"/>
            <w:tcBorders>
              <w:top w:val="single" w:sz="4" w:space="0" w:color="000000"/>
              <w:left w:val="single" w:sz="4" w:space="0" w:color="000000"/>
              <w:bottom w:val="single" w:sz="4" w:space="0" w:color="000000"/>
              <w:right w:val="single" w:sz="4" w:space="0" w:color="000000"/>
            </w:tcBorders>
          </w:tcPr>
          <w:p w:rsidR="00203AD7" w:rsidRPr="00532B2C" w:rsidRDefault="00532B2C" w:rsidP="00985AA9">
            <w:pPr>
              <w:spacing w:after="0" w:line="288" w:lineRule="auto"/>
              <w:ind w:right="65" w:firstLine="0"/>
              <w:rPr>
                <w:szCs w:val="24"/>
              </w:rPr>
            </w:pPr>
            <w:r w:rsidRPr="00532B2C">
              <w:rPr>
                <w:szCs w:val="24"/>
              </w:rPr>
              <w:t xml:space="preserve">14 </w:t>
            </w:r>
          </w:p>
        </w:tc>
      </w:tr>
      <w:tr w:rsidR="00203AD7" w:rsidRPr="00532B2C">
        <w:trPr>
          <w:trHeight w:val="288"/>
        </w:trPr>
        <w:tc>
          <w:tcPr>
            <w:tcW w:w="3190" w:type="dxa"/>
            <w:tcBorders>
              <w:top w:val="single" w:sz="4" w:space="0" w:color="000000"/>
              <w:left w:val="single" w:sz="4" w:space="0" w:color="000000"/>
              <w:bottom w:val="single" w:sz="4" w:space="0" w:color="000000"/>
              <w:right w:val="single" w:sz="4" w:space="0" w:color="000000"/>
            </w:tcBorders>
          </w:tcPr>
          <w:p w:rsidR="00203AD7" w:rsidRPr="00532B2C" w:rsidRDefault="00532B2C" w:rsidP="00985AA9">
            <w:pPr>
              <w:spacing w:after="0" w:line="288" w:lineRule="auto"/>
              <w:ind w:right="65" w:firstLine="0"/>
              <w:rPr>
                <w:szCs w:val="24"/>
              </w:rPr>
            </w:pPr>
            <w:r w:rsidRPr="00532B2C">
              <w:rPr>
                <w:szCs w:val="24"/>
              </w:rPr>
              <w:t xml:space="preserve">3-й поставщик </w:t>
            </w:r>
          </w:p>
        </w:tc>
        <w:tc>
          <w:tcPr>
            <w:tcW w:w="3190" w:type="dxa"/>
            <w:tcBorders>
              <w:top w:val="single" w:sz="4" w:space="0" w:color="000000"/>
              <w:left w:val="single" w:sz="4" w:space="0" w:color="000000"/>
              <w:bottom w:val="single" w:sz="4" w:space="0" w:color="000000"/>
              <w:right w:val="single" w:sz="4" w:space="0" w:color="000000"/>
            </w:tcBorders>
          </w:tcPr>
          <w:p w:rsidR="00203AD7" w:rsidRPr="00532B2C" w:rsidRDefault="00532B2C" w:rsidP="00985AA9">
            <w:pPr>
              <w:spacing w:after="0" w:line="288" w:lineRule="auto"/>
              <w:ind w:right="65" w:firstLine="0"/>
              <w:rPr>
                <w:szCs w:val="24"/>
              </w:rPr>
            </w:pPr>
            <w:r w:rsidRPr="00532B2C">
              <w:rPr>
                <w:szCs w:val="24"/>
              </w:rPr>
              <w:t xml:space="preserve">10 </w:t>
            </w:r>
          </w:p>
        </w:tc>
        <w:tc>
          <w:tcPr>
            <w:tcW w:w="3089" w:type="dxa"/>
            <w:tcBorders>
              <w:top w:val="single" w:sz="4" w:space="0" w:color="000000"/>
              <w:left w:val="single" w:sz="4" w:space="0" w:color="000000"/>
              <w:bottom w:val="single" w:sz="4" w:space="0" w:color="000000"/>
              <w:right w:val="single" w:sz="4" w:space="0" w:color="000000"/>
            </w:tcBorders>
          </w:tcPr>
          <w:p w:rsidR="00203AD7" w:rsidRPr="00532B2C" w:rsidRDefault="00532B2C" w:rsidP="00985AA9">
            <w:pPr>
              <w:spacing w:after="0" w:line="288" w:lineRule="auto"/>
              <w:ind w:right="65" w:firstLine="0"/>
              <w:rPr>
                <w:szCs w:val="24"/>
              </w:rPr>
            </w:pPr>
            <w:r w:rsidRPr="00532B2C">
              <w:rPr>
                <w:szCs w:val="24"/>
              </w:rPr>
              <w:t xml:space="preserve">12 </w:t>
            </w:r>
          </w:p>
        </w:tc>
      </w:tr>
    </w:tbl>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t>Ттр</w:t>
      </w:r>
      <w:r w:rsidRPr="00532B2C">
        <w:rPr>
          <w:b/>
          <w:szCs w:val="24"/>
        </w:rPr>
        <w:t xml:space="preserve"> </w:t>
      </w:r>
      <w:r w:rsidRPr="00532B2C">
        <w:rPr>
          <w:szCs w:val="24"/>
        </w:rPr>
        <w:t xml:space="preserve">= (20 *15 + 30 *14 + 10 *12) \ (20 + 30 + 10) = 14 дн. </w:t>
      </w:r>
    </w:p>
    <w:p w:rsidR="00203AD7" w:rsidRPr="00532B2C" w:rsidRDefault="00532B2C" w:rsidP="00532B2C">
      <w:pPr>
        <w:spacing w:after="0" w:line="288" w:lineRule="auto"/>
        <w:ind w:right="65" w:firstLine="851"/>
        <w:rPr>
          <w:szCs w:val="24"/>
        </w:rPr>
      </w:pPr>
      <w:r w:rsidRPr="00532B2C">
        <w:rPr>
          <w:szCs w:val="24"/>
        </w:rPr>
        <w:t xml:space="preserve">Текущим складским запасом материальных ценностей называют запас, обеспечивающий потребности производства на период между двумя очередными </w:t>
      </w:r>
      <w:r w:rsidRPr="00532B2C">
        <w:rPr>
          <w:szCs w:val="24"/>
        </w:rPr>
        <w:lastRenderedPageBreak/>
        <w:t xml:space="preserve">поступлениями их поставщиков. Это основной вид запаса, необходим для бесперебойного обеспечения производства в период между двумя поставками. Обычно среднее значение текущего запаса принимается в размере 50 % интервала между двумя смежными поставками. Выбирается средний интервал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Ип=360/П,                                                  (6.4)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где    360 – число дней в году; П – количество поставок в отчетном году (за вычетом внеплановых поставок).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Ттек=Ип/2.                                                  (6.5)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Гарантийным (страховым) запасом материальных ценностей называется запас, предназначенный для обеспечения потребностей производства на случай задержки поступления материальных ценностей. Величину страхового запаса устанавливают как правило, в пределах 50 % от величины текущего запаса. Этот предел повышается в случае, если предприятие расположено вдали от поставщиков, потребляемые материалы являются уникальными, выпускаемая продукция требует много компонентов или комплектующих от разных поставщиков. </w:t>
      </w:r>
    </w:p>
    <w:p w:rsidR="00203AD7" w:rsidRPr="00532B2C" w:rsidRDefault="00532B2C" w:rsidP="00532B2C">
      <w:pPr>
        <w:spacing w:after="0" w:line="288" w:lineRule="auto"/>
        <w:ind w:right="65" w:firstLine="851"/>
        <w:rPr>
          <w:szCs w:val="24"/>
        </w:rPr>
      </w:pPr>
      <w:r w:rsidRPr="00532B2C">
        <w:rPr>
          <w:szCs w:val="24"/>
        </w:rPr>
        <w:t>Сезонный запа</w:t>
      </w:r>
      <w:r w:rsidRPr="00532B2C">
        <w:rPr>
          <w:i/>
          <w:szCs w:val="24"/>
        </w:rPr>
        <w:t>с</w:t>
      </w:r>
      <w:r w:rsidRPr="00532B2C">
        <w:rPr>
          <w:szCs w:val="24"/>
        </w:rPr>
        <w:t xml:space="preserve"> рассчитывается на предприятиях с сезонным характером. </w:t>
      </w:r>
    </w:p>
    <w:p w:rsidR="00203AD7" w:rsidRPr="00532B2C" w:rsidRDefault="00532B2C" w:rsidP="00532B2C">
      <w:pPr>
        <w:spacing w:after="0" w:line="288" w:lineRule="auto"/>
        <w:ind w:right="65" w:firstLine="851"/>
        <w:rPr>
          <w:szCs w:val="24"/>
        </w:rPr>
      </w:pPr>
      <w:r w:rsidRPr="00532B2C">
        <w:rPr>
          <w:szCs w:val="24"/>
        </w:rPr>
        <w:t xml:space="preserve">Размер оборотных средств для незавершенного производства определяется с учетом длительности производственного цикла и величины коэффициента нарастания затрат: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Ннп = (Св *Тц * Кн)/Д,                                       (6.6) </w:t>
      </w:r>
    </w:p>
    <w:p w:rsidR="00203AD7" w:rsidRPr="00532B2C" w:rsidRDefault="00532B2C" w:rsidP="00532B2C">
      <w:pPr>
        <w:spacing w:after="0" w:line="288" w:lineRule="auto"/>
        <w:ind w:right="65" w:firstLine="851"/>
        <w:rPr>
          <w:szCs w:val="24"/>
        </w:rPr>
      </w:pPr>
      <w:r w:rsidRPr="00532B2C">
        <w:rPr>
          <w:szCs w:val="24"/>
        </w:rPr>
        <w:t xml:space="preserve"> где</w:t>
      </w:r>
      <w:r w:rsidRPr="00532B2C">
        <w:rPr>
          <w:b/>
          <w:szCs w:val="24"/>
        </w:rPr>
        <w:t xml:space="preserve">    </w:t>
      </w:r>
      <w:r w:rsidRPr="00532B2C">
        <w:rPr>
          <w:szCs w:val="24"/>
        </w:rPr>
        <w:t>Св – затраты на производство валовой продукции, руб</w:t>
      </w:r>
      <w:r w:rsidRPr="00532B2C">
        <w:rPr>
          <w:i/>
          <w:szCs w:val="24"/>
        </w:rPr>
        <w:t>.</w:t>
      </w:r>
      <w:r w:rsidRPr="00532B2C">
        <w:rPr>
          <w:szCs w:val="24"/>
        </w:rPr>
        <w:t>;  Тц – длительность производственного цикла</w:t>
      </w:r>
      <w:r w:rsidRPr="00532B2C">
        <w:rPr>
          <w:i/>
          <w:szCs w:val="24"/>
        </w:rPr>
        <w:t>;</w:t>
      </w:r>
      <w:r w:rsidRPr="00532B2C">
        <w:rPr>
          <w:szCs w:val="24"/>
        </w:rPr>
        <w:t xml:space="preserve">  Кн – коэффициент нарастания затрат. </w:t>
      </w:r>
    </w:p>
    <w:p w:rsidR="00203AD7" w:rsidRPr="00532B2C" w:rsidRDefault="00532B2C" w:rsidP="00532B2C">
      <w:pPr>
        <w:spacing w:after="0" w:line="288" w:lineRule="auto"/>
        <w:ind w:right="65" w:firstLine="851"/>
        <w:rPr>
          <w:szCs w:val="24"/>
        </w:rPr>
      </w:pPr>
      <w:r w:rsidRPr="00532B2C">
        <w:rPr>
          <w:szCs w:val="24"/>
        </w:rPr>
        <w:t xml:space="preserve">Производственным циклом называется ряд производственных процессов, выполняемых при изготовлении продукции. </w:t>
      </w:r>
    </w:p>
    <w:p w:rsidR="00203AD7" w:rsidRPr="00532B2C" w:rsidRDefault="00532B2C" w:rsidP="00532B2C">
      <w:pPr>
        <w:spacing w:after="0" w:line="288" w:lineRule="auto"/>
        <w:ind w:right="65" w:firstLine="851"/>
        <w:rPr>
          <w:szCs w:val="24"/>
        </w:rPr>
      </w:pPr>
      <w:r w:rsidRPr="00532B2C">
        <w:rPr>
          <w:szCs w:val="24"/>
        </w:rPr>
        <w:t xml:space="preserve">Норматив оборотных средств на расходы будущих периодов: </w:t>
      </w:r>
    </w:p>
    <w:p w:rsidR="00203AD7" w:rsidRPr="00532B2C" w:rsidRDefault="00532B2C" w:rsidP="00532B2C">
      <w:pPr>
        <w:spacing w:after="0" w:line="288" w:lineRule="auto"/>
        <w:ind w:right="65" w:firstLine="851"/>
        <w:rPr>
          <w:szCs w:val="24"/>
        </w:rPr>
      </w:pPr>
      <w:r w:rsidRPr="00532B2C">
        <w:rPr>
          <w:szCs w:val="24"/>
        </w:rPr>
        <w:t xml:space="preserve">Нбп=Рбн+Рп-Рв,                                             (6.7)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где  Рбн – сумма средств, вложенных в расходы будущих периодов, на начало планового года; </w:t>
      </w:r>
    </w:p>
    <w:p w:rsidR="00203AD7" w:rsidRPr="00532B2C" w:rsidRDefault="00532B2C" w:rsidP="00532B2C">
      <w:pPr>
        <w:spacing w:after="0" w:line="288" w:lineRule="auto"/>
        <w:ind w:right="65" w:firstLine="851"/>
        <w:rPr>
          <w:szCs w:val="24"/>
        </w:rPr>
      </w:pPr>
      <w:r w:rsidRPr="00532B2C">
        <w:rPr>
          <w:szCs w:val="24"/>
        </w:rPr>
        <w:t xml:space="preserve">Рп – расходы на данный плановый период по смете; </w:t>
      </w:r>
    </w:p>
    <w:p w:rsidR="00203AD7" w:rsidRPr="00532B2C" w:rsidRDefault="00532B2C" w:rsidP="00532B2C">
      <w:pPr>
        <w:spacing w:after="0" w:line="288" w:lineRule="auto"/>
        <w:ind w:right="65" w:firstLine="851"/>
        <w:rPr>
          <w:szCs w:val="24"/>
        </w:rPr>
      </w:pPr>
      <w:r w:rsidRPr="00532B2C">
        <w:rPr>
          <w:szCs w:val="24"/>
        </w:rPr>
        <w:t xml:space="preserve">Рв – расходы, включаемые в себестоимость продукции планового периода по смете затрат на производство (подлежат отнесению на себестоимость в этом периоде). </w:t>
      </w:r>
    </w:p>
    <w:p w:rsidR="00203AD7" w:rsidRPr="00532B2C" w:rsidRDefault="00532B2C" w:rsidP="00532B2C">
      <w:pPr>
        <w:spacing w:after="0" w:line="288" w:lineRule="auto"/>
        <w:ind w:right="65" w:firstLine="851"/>
        <w:rPr>
          <w:szCs w:val="24"/>
        </w:rPr>
      </w:pPr>
      <w:r w:rsidRPr="00532B2C">
        <w:rPr>
          <w:szCs w:val="24"/>
        </w:rPr>
        <w:t xml:space="preserve">Определение норматива оборотных средств на готовую продукцию ведется по следующей формуле: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Нгп=Тгп*С/Тпл,                                             (6.8)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где    Тгп – норма оборотных средств на готовую продукцию, дн. Зависит от времени, необходимого на накопление партии изделий, на упаковку и транспортировку на станцию отправления, погрузку и оформление документов.                  </w:t>
      </w:r>
    </w:p>
    <w:p w:rsidR="00203AD7" w:rsidRPr="00532B2C" w:rsidRDefault="00532B2C" w:rsidP="00532B2C">
      <w:pPr>
        <w:spacing w:after="0" w:line="288" w:lineRule="auto"/>
        <w:ind w:right="65" w:firstLine="851"/>
        <w:rPr>
          <w:szCs w:val="24"/>
        </w:rPr>
      </w:pPr>
      <w:r w:rsidRPr="00532B2C">
        <w:rPr>
          <w:szCs w:val="24"/>
        </w:rPr>
        <w:lastRenderedPageBreak/>
        <w:t xml:space="preserve">                        </w:t>
      </w:r>
    </w:p>
    <w:p w:rsidR="00203AD7" w:rsidRPr="00532B2C" w:rsidRDefault="00532B2C" w:rsidP="00532B2C">
      <w:pPr>
        <w:spacing w:after="0" w:line="288" w:lineRule="auto"/>
        <w:ind w:right="65" w:firstLine="851"/>
        <w:rPr>
          <w:szCs w:val="24"/>
        </w:rPr>
      </w:pPr>
      <w:r w:rsidRPr="00532B2C">
        <w:rPr>
          <w:szCs w:val="24"/>
        </w:rPr>
        <w:t xml:space="preserve">Тгп=Тп+Ттр,                                                (6.9)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где Zп – подготовительный запас, который характеризует время, необходимое для подбора видов и марок изделий, комплектования партии и упаковки изделий. </w:t>
      </w:r>
    </w:p>
    <w:p w:rsidR="00203AD7" w:rsidRPr="00532B2C" w:rsidRDefault="00532B2C" w:rsidP="00532B2C">
      <w:pPr>
        <w:spacing w:after="0" w:line="288" w:lineRule="auto"/>
        <w:ind w:right="65" w:firstLine="851"/>
        <w:rPr>
          <w:szCs w:val="24"/>
        </w:rPr>
      </w:pPr>
      <w:r w:rsidRPr="00532B2C">
        <w:rPr>
          <w:szCs w:val="24"/>
        </w:rPr>
        <w:t xml:space="preserve">Zтр – транспортный запас, который характеризует время на транспортировку со склада предприятия на станцию отправления, погрузку и оформление документов.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pStyle w:val="3"/>
        <w:spacing w:after="0" w:line="288" w:lineRule="auto"/>
        <w:ind w:left="0" w:right="65" w:firstLine="851"/>
        <w:rPr>
          <w:szCs w:val="24"/>
        </w:rPr>
      </w:pPr>
      <w:r w:rsidRPr="00532B2C">
        <w:rPr>
          <w:szCs w:val="24"/>
        </w:rPr>
        <w:t>Задание 1</w:t>
      </w:r>
      <w:r w:rsidRPr="00532B2C">
        <w:rPr>
          <w:b w:val="0"/>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Чистый вес стальной детали – 96 кг, норма расхода стали – 108 кг, годовой выпуск составляет 3000 шт. Поставки стали осуществляются 1 раз в квартал. Транспортный запас – 2 дня. Определить величину производственного запаса и коэффициент использования стали.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pStyle w:val="3"/>
        <w:spacing w:after="0" w:line="288" w:lineRule="auto"/>
        <w:ind w:left="0" w:right="65" w:firstLine="851"/>
        <w:rPr>
          <w:szCs w:val="24"/>
        </w:rPr>
      </w:pPr>
      <w:r w:rsidRPr="00532B2C">
        <w:rPr>
          <w:szCs w:val="24"/>
        </w:rPr>
        <w:t>Задание 2</w:t>
      </w:r>
      <w:r w:rsidRPr="00532B2C">
        <w:rPr>
          <w:b w:val="0"/>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Чистый вес выпускаемого предприятием изделия – 38 кг, годовой выпуск – 3000 ед. Действующий коэффициент использования материала (0,8) предприятие планирует повысить до 0,82. Цена 1 кг материала – 142 руб. Определить действующую и плановую норму расхода материала, годовую экономию от повышения коэффициента использования материала в натуральном и стоимостном измерениях.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pStyle w:val="3"/>
        <w:spacing w:after="0" w:line="288" w:lineRule="auto"/>
        <w:ind w:left="0" w:right="65" w:firstLine="851"/>
        <w:rPr>
          <w:szCs w:val="24"/>
        </w:rPr>
      </w:pPr>
      <w:r w:rsidRPr="00532B2C">
        <w:rPr>
          <w:szCs w:val="24"/>
        </w:rPr>
        <w:t>Задание 3</w:t>
      </w:r>
      <w:r w:rsidRPr="00532B2C">
        <w:rPr>
          <w:b w:val="0"/>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Определить норматив оборотных средств в незавершенном производстве, оборачиваемость оборотных средств предприятия, если известно, что выпуск продукции за год составил 10000 ед., себестоимость изделия – 80 руб., цена изделия на 35 % превышает его себестоимость, среднегодовой остаток оборотных средств 50000 руб., длительность производственного цикла изготовления изделия – пять дней, коэффициент нарастания затрат в незавершенном производстве – 0,5.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pStyle w:val="3"/>
        <w:spacing w:after="0" w:line="288" w:lineRule="auto"/>
        <w:ind w:left="0" w:right="65" w:firstLine="851"/>
        <w:rPr>
          <w:szCs w:val="24"/>
        </w:rPr>
      </w:pPr>
      <w:r w:rsidRPr="00532B2C">
        <w:rPr>
          <w:szCs w:val="24"/>
        </w:rPr>
        <w:t>Задание 4</w:t>
      </w:r>
      <w:r w:rsidRPr="00532B2C">
        <w:rPr>
          <w:b w:val="0"/>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В отчетном году оборотные средства предприятия составили 1400 тыс. руб. Удельный вес материалов в общей сумме оборотных средств – 25 %. В будущем году планируется снизить расход материалов на одно изделие на 15 %. Определить, какова будет величина оборотных средств в следующем году с учетом сокращения норм расхода материала.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pStyle w:val="3"/>
        <w:spacing w:after="0" w:line="288" w:lineRule="auto"/>
        <w:ind w:left="0" w:right="65" w:firstLine="851"/>
        <w:rPr>
          <w:szCs w:val="24"/>
        </w:rPr>
      </w:pPr>
      <w:r w:rsidRPr="00532B2C">
        <w:rPr>
          <w:szCs w:val="24"/>
        </w:rPr>
        <w:t>Задание 5</w:t>
      </w:r>
      <w:r w:rsidRPr="00532B2C">
        <w:rPr>
          <w:b w:val="0"/>
          <w:szCs w:val="24"/>
        </w:rPr>
        <w:t xml:space="preserve">  </w:t>
      </w:r>
    </w:p>
    <w:p w:rsidR="00203AD7" w:rsidRDefault="00532B2C" w:rsidP="00532B2C">
      <w:pPr>
        <w:spacing w:after="0" w:line="288" w:lineRule="auto"/>
        <w:ind w:right="65" w:firstLine="851"/>
        <w:rPr>
          <w:szCs w:val="24"/>
        </w:rPr>
      </w:pPr>
      <w:r w:rsidRPr="00532B2C">
        <w:rPr>
          <w:szCs w:val="24"/>
        </w:rPr>
        <w:t xml:space="preserve">Определите и проанализируйте структуру оборотных средств предприятий по следующим данным: </w:t>
      </w:r>
    </w:p>
    <w:p w:rsidR="00985AA9" w:rsidRPr="00532B2C" w:rsidRDefault="00985AA9" w:rsidP="00532B2C">
      <w:pPr>
        <w:spacing w:after="0" w:line="288" w:lineRule="auto"/>
        <w:ind w:right="65" w:firstLine="851"/>
        <w:rPr>
          <w:szCs w:val="24"/>
        </w:rPr>
      </w:pPr>
    </w:p>
    <w:tbl>
      <w:tblPr>
        <w:tblStyle w:val="TableGrid"/>
        <w:tblW w:w="8258" w:type="dxa"/>
        <w:tblInd w:w="550" w:type="dxa"/>
        <w:tblCellMar>
          <w:top w:w="19" w:type="dxa"/>
          <w:left w:w="108" w:type="dxa"/>
          <w:bottom w:w="0" w:type="dxa"/>
          <w:right w:w="115" w:type="dxa"/>
        </w:tblCellMar>
        <w:tblLook w:val="04A0" w:firstRow="1" w:lastRow="0" w:firstColumn="1" w:lastColumn="0" w:noHBand="0" w:noVBand="1"/>
      </w:tblPr>
      <w:tblGrid>
        <w:gridCol w:w="3721"/>
        <w:gridCol w:w="2031"/>
        <w:gridCol w:w="2506"/>
      </w:tblGrid>
      <w:tr w:rsidR="00203AD7" w:rsidRPr="00532B2C">
        <w:trPr>
          <w:trHeight w:val="295"/>
        </w:trPr>
        <w:tc>
          <w:tcPr>
            <w:tcW w:w="3721" w:type="dxa"/>
            <w:vMerge w:val="restart"/>
            <w:tcBorders>
              <w:top w:val="single" w:sz="8" w:space="0" w:color="000000"/>
              <w:left w:val="single" w:sz="8" w:space="0" w:color="000000"/>
              <w:bottom w:val="single" w:sz="8" w:space="0" w:color="000000"/>
              <w:right w:val="single" w:sz="8" w:space="0" w:color="000000"/>
            </w:tcBorders>
            <w:vAlign w:val="center"/>
          </w:tcPr>
          <w:p w:rsidR="00203AD7" w:rsidRPr="00532B2C" w:rsidRDefault="00532B2C" w:rsidP="00985AA9">
            <w:pPr>
              <w:spacing w:after="0" w:line="288" w:lineRule="auto"/>
              <w:ind w:right="65" w:firstLine="0"/>
              <w:rPr>
                <w:szCs w:val="24"/>
              </w:rPr>
            </w:pPr>
            <w:r w:rsidRPr="00532B2C">
              <w:rPr>
                <w:szCs w:val="24"/>
              </w:rPr>
              <w:t xml:space="preserve">Элементы оборотных средств  </w:t>
            </w:r>
          </w:p>
        </w:tc>
        <w:tc>
          <w:tcPr>
            <w:tcW w:w="4537" w:type="dxa"/>
            <w:gridSpan w:val="2"/>
            <w:tcBorders>
              <w:top w:val="single" w:sz="8" w:space="0" w:color="000000"/>
              <w:left w:val="single" w:sz="8" w:space="0" w:color="000000"/>
              <w:bottom w:val="single" w:sz="8" w:space="0" w:color="000000"/>
              <w:right w:val="single" w:sz="8" w:space="0" w:color="000000"/>
            </w:tcBorders>
          </w:tcPr>
          <w:p w:rsidR="00203AD7" w:rsidRPr="00532B2C" w:rsidRDefault="00532B2C" w:rsidP="00985AA9">
            <w:pPr>
              <w:spacing w:after="0" w:line="288" w:lineRule="auto"/>
              <w:ind w:right="65" w:firstLine="0"/>
              <w:rPr>
                <w:szCs w:val="24"/>
              </w:rPr>
            </w:pPr>
            <w:r w:rsidRPr="00532B2C">
              <w:rPr>
                <w:szCs w:val="24"/>
              </w:rPr>
              <w:t xml:space="preserve">Сумма, млн. руб.  </w:t>
            </w:r>
          </w:p>
        </w:tc>
      </w:tr>
      <w:tr w:rsidR="00203AD7" w:rsidRPr="00532B2C">
        <w:trPr>
          <w:trHeight w:val="295"/>
        </w:trPr>
        <w:tc>
          <w:tcPr>
            <w:tcW w:w="0" w:type="auto"/>
            <w:vMerge/>
            <w:tcBorders>
              <w:top w:val="nil"/>
              <w:left w:val="single" w:sz="8" w:space="0" w:color="000000"/>
              <w:bottom w:val="single" w:sz="8" w:space="0" w:color="000000"/>
              <w:right w:val="single" w:sz="8" w:space="0" w:color="000000"/>
            </w:tcBorders>
            <w:vAlign w:val="center"/>
          </w:tcPr>
          <w:p w:rsidR="00203AD7" w:rsidRPr="00532B2C" w:rsidRDefault="00203AD7" w:rsidP="00985AA9">
            <w:pPr>
              <w:spacing w:after="0" w:line="288" w:lineRule="auto"/>
              <w:ind w:right="65" w:firstLine="0"/>
              <w:rPr>
                <w:szCs w:val="24"/>
              </w:rPr>
            </w:pPr>
          </w:p>
        </w:tc>
        <w:tc>
          <w:tcPr>
            <w:tcW w:w="2031" w:type="dxa"/>
            <w:tcBorders>
              <w:top w:val="single" w:sz="8" w:space="0" w:color="000000"/>
              <w:left w:val="single" w:sz="8" w:space="0" w:color="000000"/>
              <w:bottom w:val="single" w:sz="8" w:space="0" w:color="000000"/>
              <w:right w:val="single" w:sz="8" w:space="0" w:color="000000"/>
            </w:tcBorders>
          </w:tcPr>
          <w:p w:rsidR="00203AD7" w:rsidRPr="00532B2C" w:rsidRDefault="00532B2C" w:rsidP="00985AA9">
            <w:pPr>
              <w:spacing w:after="0" w:line="288" w:lineRule="auto"/>
              <w:ind w:right="65" w:firstLine="0"/>
              <w:rPr>
                <w:szCs w:val="24"/>
              </w:rPr>
            </w:pPr>
            <w:r w:rsidRPr="00532B2C">
              <w:rPr>
                <w:szCs w:val="24"/>
              </w:rPr>
              <w:t xml:space="preserve">Предприятие 1  </w:t>
            </w:r>
          </w:p>
        </w:tc>
        <w:tc>
          <w:tcPr>
            <w:tcW w:w="2506" w:type="dxa"/>
            <w:tcBorders>
              <w:top w:val="single" w:sz="8" w:space="0" w:color="000000"/>
              <w:left w:val="single" w:sz="8" w:space="0" w:color="000000"/>
              <w:bottom w:val="single" w:sz="8" w:space="0" w:color="000000"/>
              <w:right w:val="single" w:sz="8" w:space="0" w:color="000000"/>
            </w:tcBorders>
          </w:tcPr>
          <w:p w:rsidR="00203AD7" w:rsidRPr="00532B2C" w:rsidRDefault="00532B2C" w:rsidP="00985AA9">
            <w:pPr>
              <w:spacing w:after="0" w:line="288" w:lineRule="auto"/>
              <w:ind w:right="65" w:firstLine="0"/>
              <w:rPr>
                <w:szCs w:val="24"/>
              </w:rPr>
            </w:pPr>
            <w:r w:rsidRPr="00532B2C">
              <w:rPr>
                <w:szCs w:val="24"/>
              </w:rPr>
              <w:t xml:space="preserve">Предприятие 2  </w:t>
            </w:r>
          </w:p>
        </w:tc>
      </w:tr>
      <w:tr w:rsidR="00203AD7" w:rsidRPr="00532B2C">
        <w:trPr>
          <w:trHeight w:val="298"/>
        </w:trPr>
        <w:tc>
          <w:tcPr>
            <w:tcW w:w="3721" w:type="dxa"/>
            <w:tcBorders>
              <w:top w:val="single" w:sz="8" w:space="0" w:color="000000"/>
              <w:left w:val="single" w:sz="8" w:space="0" w:color="000000"/>
              <w:bottom w:val="single" w:sz="8" w:space="0" w:color="000000"/>
              <w:right w:val="single" w:sz="8" w:space="0" w:color="000000"/>
            </w:tcBorders>
          </w:tcPr>
          <w:p w:rsidR="00203AD7" w:rsidRPr="00532B2C" w:rsidRDefault="00532B2C" w:rsidP="00985AA9">
            <w:pPr>
              <w:spacing w:after="0" w:line="288" w:lineRule="auto"/>
              <w:ind w:right="65" w:firstLine="0"/>
              <w:rPr>
                <w:szCs w:val="24"/>
              </w:rPr>
            </w:pPr>
            <w:r w:rsidRPr="00532B2C">
              <w:rPr>
                <w:szCs w:val="24"/>
              </w:rPr>
              <w:t xml:space="preserve">Производственные запасы  </w:t>
            </w:r>
          </w:p>
        </w:tc>
        <w:tc>
          <w:tcPr>
            <w:tcW w:w="2031" w:type="dxa"/>
            <w:tcBorders>
              <w:top w:val="single" w:sz="8" w:space="0" w:color="000000"/>
              <w:left w:val="single" w:sz="8" w:space="0" w:color="000000"/>
              <w:bottom w:val="single" w:sz="8" w:space="0" w:color="000000"/>
              <w:right w:val="single" w:sz="8" w:space="0" w:color="000000"/>
            </w:tcBorders>
          </w:tcPr>
          <w:p w:rsidR="00203AD7" w:rsidRPr="00532B2C" w:rsidRDefault="00532B2C" w:rsidP="00985AA9">
            <w:pPr>
              <w:spacing w:after="0" w:line="288" w:lineRule="auto"/>
              <w:ind w:right="65" w:firstLine="0"/>
              <w:rPr>
                <w:szCs w:val="24"/>
              </w:rPr>
            </w:pPr>
            <w:r w:rsidRPr="00532B2C">
              <w:rPr>
                <w:szCs w:val="24"/>
              </w:rPr>
              <w:t xml:space="preserve">84,70  </w:t>
            </w:r>
          </w:p>
        </w:tc>
        <w:tc>
          <w:tcPr>
            <w:tcW w:w="2506" w:type="dxa"/>
            <w:tcBorders>
              <w:top w:val="single" w:sz="8" w:space="0" w:color="000000"/>
              <w:left w:val="single" w:sz="8" w:space="0" w:color="000000"/>
              <w:bottom w:val="single" w:sz="8" w:space="0" w:color="000000"/>
              <w:right w:val="single" w:sz="8" w:space="0" w:color="000000"/>
            </w:tcBorders>
          </w:tcPr>
          <w:p w:rsidR="00203AD7" w:rsidRPr="00532B2C" w:rsidRDefault="00532B2C" w:rsidP="00985AA9">
            <w:pPr>
              <w:spacing w:after="0" w:line="288" w:lineRule="auto"/>
              <w:ind w:right="65" w:firstLine="0"/>
              <w:rPr>
                <w:szCs w:val="24"/>
              </w:rPr>
            </w:pPr>
            <w:r w:rsidRPr="00532B2C">
              <w:rPr>
                <w:szCs w:val="24"/>
              </w:rPr>
              <w:t xml:space="preserve">94,92  </w:t>
            </w:r>
          </w:p>
        </w:tc>
      </w:tr>
      <w:tr w:rsidR="00203AD7" w:rsidRPr="00532B2C">
        <w:trPr>
          <w:trHeight w:val="295"/>
        </w:trPr>
        <w:tc>
          <w:tcPr>
            <w:tcW w:w="3721" w:type="dxa"/>
            <w:tcBorders>
              <w:top w:val="single" w:sz="8" w:space="0" w:color="000000"/>
              <w:left w:val="single" w:sz="8" w:space="0" w:color="000000"/>
              <w:bottom w:val="single" w:sz="8" w:space="0" w:color="000000"/>
              <w:right w:val="single" w:sz="8" w:space="0" w:color="000000"/>
            </w:tcBorders>
          </w:tcPr>
          <w:p w:rsidR="00203AD7" w:rsidRPr="00532B2C" w:rsidRDefault="00532B2C" w:rsidP="00985AA9">
            <w:pPr>
              <w:spacing w:after="0" w:line="288" w:lineRule="auto"/>
              <w:ind w:right="65" w:firstLine="0"/>
              <w:rPr>
                <w:szCs w:val="24"/>
              </w:rPr>
            </w:pPr>
            <w:r w:rsidRPr="00532B2C">
              <w:rPr>
                <w:szCs w:val="24"/>
              </w:rPr>
              <w:t xml:space="preserve">Незавершенное производство  </w:t>
            </w:r>
          </w:p>
        </w:tc>
        <w:tc>
          <w:tcPr>
            <w:tcW w:w="2031" w:type="dxa"/>
            <w:tcBorders>
              <w:top w:val="single" w:sz="8" w:space="0" w:color="000000"/>
              <w:left w:val="single" w:sz="8" w:space="0" w:color="000000"/>
              <w:bottom w:val="single" w:sz="8" w:space="0" w:color="000000"/>
              <w:right w:val="single" w:sz="8" w:space="0" w:color="000000"/>
            </w:tcBorders>
          </w:tcPr>
          <w:p w:rsidR="00203AD7" w:rsidRPr="00532B2C" w:rsidRDefault="00532B2C" w:rsidP="00985AA9">
            <w:pPr>
              <w:spacing w:after="0" w:line="288" w:lineRule="auto"/>
              <w:ind w:right="65" w:firstLine="0"/>
              <w:rPr>
                <w:szCs w:val="24"/>
              </w:rPr>
            </w:pPr>
            <w:r w:rsidRPr="00532B2C">
              <w:rPr>
                <w:szCs w:val="24"/>
              </w:rPr>
              <w:t xml:space="preserve">66,15  </w:t>
            </w:r>
          </w:p>
        </w:tc>
        <w:tc>
          <w:tcPr>
            <w:tcW w:w="2506" w:type="dxa"/>
            <w:tcBorders>
              <w:top w:val="single" w:sz="8" w:space="0" w:color="000000"/>
              <w:left w:val="single" w:sz="8" w:space="0" w:color="000000"/>
              <w:bottom w:val="single" w:sz="8" w:space="0" w:color="000000"/>
              <w:right w:val="single" w:sz="8" w:space="0" w:color="000000"/>
            </w:tcBorders>
          </w:tcPr>
          <w:p w:rsidR="00203AD7" w:rsidRPr="00532B2C" w:rsidRDefault="00532B2C" w:rsidP="00985AA9">
            <w:pPr>
              <w:spacing w:after="0" w:line="288" w:lineRule="auto"/>
              <w:ind w:right="65" w:firstLine="0"/>
              <w:rPr>
                <w:szCs w:val="24"/>
              </w:rPr>
            </w:pPr>
            <w:r w:rsidRPr="00532B2C">
              <w:rPr>
                <w:szCs w:val="24"/>
              </w:rPr>
              <w:t xml:space="preserve">17,64  </w:t>
            </w:r>
          </w:p>
        </w:tc>
      </w:tr>
      <w:tr w:rsidR="00203AD7" w:rsidRPr="00532B2C">
        <w:trPr>
          <w:trHeight w:val="295"/>
        </w:trPr>
        <w:tc>
          <w:tcPr>
            <w:tcW w:w="3721" w:type="dxa"/>
            <w:tcBorders>
              <w:top w:val="single" w:sz="8" w:space="0" w:color="000000"/>
              <w:left w:val="single" w:sz="8" w:space="0" w:color="000000"/>
              <w:bottom w:val="single" w:sz="8" w:space="0" w:color="000000"/>
              <w:right w:val="single" w:sz="8" w:space="0" w:color="000000"/>
            </w:tcBorders>
          </w:tcPr>
          <w:p w:rsidR="00203AD7" w:rsidRPr="00532B2C" w:rsidRDefault="00532B2C" w:rsidP="00985AA9">
            <w:pPr>
              <w:spacing w:after="0" w:line="288" w:lineRule="auto"/>
              <w:ind w:right="65" w:firstLine="0"/>
              <w:rPr>
                <w:szCs w:val="24"/>
              </w:rPr>
            </w:pPr>
            <w:r w:rsidRPr="00532B2C">
              <w:rPr>
                <w:szCs w:val="24"/>
              </w:rPr>
              <w:lastRenderedPageBreak/>
              <w:t xml:space="preserve">Расходы будущих периодов  </w:t>
            </w:r>
          </w:p>
        </w:tc>
        <w:tc>
          <w:tcPr>
            <w:tcW w:w="2031" w:type="dxa"/>
            <w:tcBorders>
              <w:top w:val="single" w:sz="8" w:space="0" w:color="000000"/>
              <w:left w:val="single" w:sz="8" w:space="0" w:color="000000"/>
              <w:bottom w:val="single" w:sz="8" w:space="0" w:color="000000"/>
              <w:right w:val="single" w:sz="8" w:space="0" w:color="000000"/>
            </w:tcBorders>
          </w:tcPr>
          <w:p w:rsidR="00203AD7" w:rsidRPr="00532B2C" w:rsidRDefault="00532B2C" w:rsidP="00985AA9">
            <w:pPr>
              <w:spacing w:after="0" w:line="288" w:lineRule="auto"/>
              <w:ind w:right="65" w:firstLine="0"/>
              <w:rPr>
                <w:szCs w:val="24"/>
              </w:rPr>
            </w:pPr>
            <w:r w:rsidRPr="00532B2C">
              <w:rPr>
                <w:szCs w:val="24"/>
              </w:rPr>
              <w:t xml:space="preserve">171,15  </w:t>
            </w:r>
          </w:p>
        </w:tc>
        <w:tc>
          <w:tcPr>
            <w:tcW w:w="2506" w:type="dxa"/>
            <w:tcBorders>
              <w:top w:val="single" w:sz="8" w:space="0" w:color="000000"/>
              <w:left w:val="single" w:sz="8" w:space="0" w:color="000000"/>
              <w:bottom w:val="single" w:sz="8" w:space="0" w:color="000000"/>
              <w:right w:val="single" w:sz="8" w:space="0" w:color="000000"/>
            </w:tcBorders>
          </w:tcPr>
          <w:p w:rsidR="00203AD7" w:rsidRPr="00532B2C" w:rsidRDefault="00532B2C" w:rsidP="00985AA9">
            <w:pPr>
              <w:spacing w:after="0" w:line="288" w:lineRule="auto"/>
              <w:ind w:right="65" w:firstLine="0"/>
              <w:rPr>
                <w:szCs w:val="24"/>
              </w:rPr>
            </w:pPr>
            <w:r w:rsidRPr="00532B2C">
              <w:rPr>
                <w:szCs w:val="24"/>
              </w:rPr>
              <w:t xml:space="preserve">5,32  </w:t>
            </w:r>
          </w:p>
        </w:tc>
      </w:tr>
      <w:tr w:rsidR="00203AD7" w:rsidRPr="00532B2C">
        <w:trPr>
          <w:trHeight w:val="298"/>
        </w:trPr>
        <w:tc>
          <w:tcPr>
            <w:tcW w:w="3721" w:type="dxa"/>
            <w:tcBorders>
              <w:top w:val="single" w:sz="8" w:space="0" w:color="000000"/>
              <w:left w:val="single" w:sz="8" w:space="0" w:color="000000"/>
              <w:bottom w:val="single" w:sz="8" w:space="0" w:color="000000"/>
              <w:right w:val="single" w:sz="8" w:space="0" w:color="000000"/>
            </w:tcBorders>
          </w:tcPr>
          <w:p w:rsidR="00203AD7" w:rsidRPr="00532B2C" w:rsidRDefault="00532B2C" w:rsidP="00985AA9">
            <w:pPr>
              <w:spacing w:after="0" w:line="288" w:lineRule="auto"/>
              <w:ind w:right="65" w:firstLine="0"/>
              <w:rPr>
                <w:szCs w:val="24"/>
              </w:rPr>
            </w:pPr>
            <w:r w:rsidRPr="00532B2C">
              <w:rPr>
                <w:szCs w:val="24"/>
              </w:rPr>
              <w:t xml:space="preserve">Готовая продукция  </w:t>
            </w:r>
          </w:p>
        </w:tc>
        <w:tc>
          <w:tcPr>
            <w:tcW w:w="2031" w:type="dxa"/>
            <w:tcBorders>
              <w:top w:val="single" w:sz="8" w:space="0" w:color="000000"/>
              <w:left w:val="single" w:sz="8" w:space="0" w:color="000000"/>
              <w:bottom w:val="single" w:sz="8" w:space="0" w:color="000000"/>
              <w:right w:val="single" w:sz="8" w:space="0" w:color="000000"/>
            </w:tcBorders>
          </w:tcPr>
          <w:p w:rsidR="00203AD7" w:rsidRPr="00532B2C" w:rsidRDefault="00532B2C" w:rsidP="00985AA9">
            <w:pPr>
              <w:spacing w:after="0" w:line="288" w:lineRule="auto"/>
              <w:ind w:right="65" w:firstLine="0"/>
              <w:rPr>
                <w:szCs w:val="24"/>
              </w:rPr>
            </w:pPr>
            <w:r w:rsidRPr="00532B2C">
              <w:rPr>
                <w:szCs w:val="24"/>
              </w:rPr>
              <w:t xml:space="preserve">20,65  </w:t>
            </w:r>
          </w:p>
        </w:tc>
        <w:tc>
          <w:tcPr>
            <w:tcW w:w="2506" w:type="dxa"/>
            <w:tcBorders>
              <w:top w:val="single" w:sz="8" w:space="0" w:color="000000"/>
              <w:left w:val="single" w:sz="8" w:space="0" w:color="000000"/>
              <w:bottom w:val="single" w:sz="8" w:space="0" w:color="000000"/>
              <w:right w:val="single" w:sz="8" w:space="0" w:color="000000"/>
            </w:tcBorders>
          </w:tcPr>
          <w:p w:rsidR="00203AD7" w:rsidRPr="00532B2C" w:rsidRDefault="00532B2C" w:rsidP="00985AA9">
            <w:pPr>
              <w:spacing w:after="0" w:line="288" w:lineRule="auto"/>
              <w:ind w:right="65" w:firstLine="0"/>
              <w:rPr>
                <w:szCs w:val="24"/>
              </w:rPr>
            </w:pPr>
            <w:r w:rsidRPr="00532B2C">
              <w:rPr>
                <w:szCs w:val="24"/>
              </w:rPr>
              <w:t xml:space="preserve">22,12  </w:t>
            </w:r>
          </w:p>
        </w:tc>
      </w:tr>
      <w:tr w:rsidR="00203AD7" w:rsidRPr="00532B2C">
        <w:trPr>
          <w:trHeight w:val="295"/>
        </w:trPr>
        <w:tc>
          <w:tcPr>
            <w:tcW w:w="3721" w:type="dxa"/>
            <w:tcBorders>
              <w:top w:val="single" w:sz="8" w:space="0" w:color="000000"/>
              <w:left w:val="single" w:sz="8" w:space="0" w:color="000000"/>
              <w:bottom w:val="single" w:sz="8" w:space="0" w:color="000000"/>
              <w:right w:val="single" w:sz="8" w:space="0" w:color="000000"/>
            </w:tcBorders>
          </w:tcPr>
          <w:p w:rsidR="00203AD7" w:rsidRPr="00532B2C" w:rsidRDefault="00532B2C" w:rsidP="00985AA9">
            <w:pPr>
              <w:spacing w:after="0" w:line="288" w:lineRule="auto"/>
              <w:ind w:right="65" w:firstLine="0"/>
              <w:rPr>
                <w:szCs w:val="24"/>
              </w:rPr>
            </w:pPr>
            <w:r w:rsidRPr="00532B2C">
              <w:rPr>
                <w:szCs w:val="24"/>
              </w:rPr>
              <w:t xml:space="preserve">Прочие  </w:t>
            </w:r>
          </w:p>
        </w:tc>
        <w:tc>
          <w:tcPr>
            <w:tcW w:w="2031" w:type="dxa"/>
            <w:tcBorders>
              <w:top w:val="single" w:sz="8" w:space="0" w:color="000000"/>
              <w:left w:val="single" w:sz="8" w:space="0" w:color="000000"/>
              <w:bottom w:val="single" w:sz="8" w:space="0" w:color="000000"/>
              <w:right w:val="single" w:sz="8" w:space="0" w:color="000000"/>
            </w:tcBorders>
          </w:tcPr>
          <w:p w:rsidR="00203AD7" w:rsidRPr="00532B2C" w:rsidRDefault="00532B2C" w:rsidP="00985AA9">
            <w:pPr>
              <w:spacing w:after="0" w:line="288" w:lineRule="auto"/>
              <w:ind w:right="65" w:firstLine="0"/>
              <w:rPr>
                <w:szCs w:val="24"/>
              </w:rPr>
            </w:pPr>
            <w:r w:rsidRPr="00532B2C">
              <w:rPr>
                <w:szCs w:val="24"/>
              </w:rPr>
              <w:t xml:space="preserve">7,35  </w:t>
            </w:r>
          </w:p>
        </w:tc>
        <w:tc>
          <w:tcPr>
            <w:tcW w:w="2506" w:type="dxa"/>
            <w:tcBorders>
              <w:top w:val="single" w:sz="8" w:space="0" w:color="000000"/>
              <w:left w:val="single" w:sz="8" w:space="0" w:color="000000"/>
              <w:bottom w:val="single" w:sz="8" w:space="0" w:color="000000"/>
              <w:right w:val="single" w:sz="8" w:space="0" w:color="000000"/>
            </w:tcBorders>
          </w:tcPr>
          <w:p w:rsidR="00203AD7" w:rsidRPr="00532B2C" w:rsidRDefault="00532B2C" w:rsidP="00985AA9">
            <w:pPr>
              <w:spacing w:after="0" w:line="288" w:lineRule="auto"/>
              <w:ind w:right="65" w:firstLine="0"/>
              <w:rPr>
                <w:szCs w:val="24"/>
              </w:rPr>
            </w:pPr>
            <w:r w:rsidRPr="00532B2C">
              <w:rPr>
                <w:szCs w:val="24"/>
              </w:rPr>
              <w:t xml:space="preserve">-  </w:t>
            </w:r>
          </w:p>
        </w:tc>
      </w:tr>
    </w:tbl>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pStyle w:val="3"/>
        <w:spacing w:after="0" w:line="288" w:lineRule="auto"/>
        <w:ind w:left="0" w:right="65" w:firstLine="851"/>
        <w:rPr>
          <w:szCs w:val="24"/>
        </w:rPr>
      </w:pPr>
      <w:r w:rsidRPr="00532B2C">
        <w:rPr>
          <w:szCs w:val="24"/>
        </w:rPr>
        <w:t>Задание 6</w:t>
      </w:r>
      <w:r w:rsidRPr="00532B2C">
        <w:rPr>
          <w:b w:val="0"/>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Рассчитать величину производственного запаса материала для обеспечения производственной программы предприятия в объеме 4000 изделий в год и чистый вес единицы продукции, если известно, что коэффициент использования материала – 0,88, поставки материала производятся 1 раз в квартал, годовая потребность в материале – 360 т.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pStyle w:val="3"/>
        <w:spacing w:after="0" w:line="288" w:lineRule="auto"/>
        <w:ind w:left="0" w:right="65" w:firstLine="851"/>
        <w:rPr>
          <w:szCs w:val="24"/>
        </w:rPr>
      </w:pPr>
      <w:r w:rsidRPr="00532B2C">
        <w:rPr>
          <w:szCs w:val="24"/>
        </w:rPr>
        <w:t>Задание 7</w:t>
      </w:r>
      <w:r w:rsidRPr="00532B2C">
        <w:rPr>
          <w:b w:val="0"/>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Для обеспечения производства и реализации продукции необходима определенная сумма оборотных средств. Производственная программа – 700 изделий в год, себестоимость одного изделия – 150 руб., коэффициент нарастания затрат в незавершенном производстве – 0,66. Расход основных материалов на одно изделие – 100 руб. при норме запаса 25 дней. Расход вспомогательных материалов на годовой выпуск – 6000 тыс. руб. при норме запаса 40 дней, топлива – 3200 руб. и 30 дней, прочих производственных запасов – 9000 руб. и 60 дней. Определить нормативы оборотных средств по элементам (производственные запасы, незавершенное производство, готовая продукция) и их общую сумму.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b/>
          <w:szCs w:val="24"/>
        </w:rPr>
        <w:t>Вопросы к практическому занятию:</w:t>
      </w:r>
      <w:r w:rsidRPr="00532B2C">
        <w:rPr>
          <w:szCs w:val="24"/>
        </w:rPr>
        <w:t xml:space="preserve"> </w:t>
      </w:r>
    </w:p>
    <w:p w:rsidR="00203AD7" w:rsidRPr="00532B2C" w:rsidRDefault="00532B2C" w:rsidP="00532B2C">
      <w:pPr>
        <w:numPr>
          <w:ilvl w:val="0"/>
          <w:numId w:val="13"/>
        </w:numPr>
        <w:spacing w:after="0" w:line="288" w:lineRule="auto"/>
        <w:ind w:left="0" w:right="65" w:firstLine="851"/>
        <w:rPr>
          <w:szCs w:val="24"/>
        </w:rPr>
      </w:pPr>
      <w:r w:rsidRPr="00532B2C">
        <w:rPr>
          <w:szCs w:val="24"/>
        </w:rPr>
        <w:t xml:space="preserve">Что такое оборотный капитал?  </w:t>
      </w:r>
    </w:p>
    <w:p w:rsidR="00203AD7" w:rsidRPr="00532B2C" w:rsidRDefault="00532B2C" w:rsidP="00532B2C">
      <w:pPr>
        <w:numPr>
          <w:ilvl w:val="0"/>
          <w:numId w:val="13"/>
        </w:numPr>
        <w:spacing w:after="0" w:line="288" w:lineRule="auto"/>
        <w:ind w:left="0" w:right="65" w:firstLine="851"/>
        <w:rPr>
          <w:szCs w:val="24"/>
        </w:rPr>
      </w:pPr>
      <w:r w:rsidRPr="00532B2C">
        <w:rPr>
          <w:szCs w:val="24"/>
        </w:rPr>
        <w:t xml:space="preserve">Как классифицируются оборотные средства? </w:t>
      </w:r>
    </w:p>
    <w:p w:rsidR="00203AD7" w:rsidRPr="00532B2C" w:rsidRDefault="00532B2C" w:rsidP="00532B2C">
      <w:pPr>
        <w:numPr>
          <w:ilvl w:val="0"/>
          <w:numId w:val="13"/>
        </w:numPr>
        <w:spacing w:after="0" w:line="288" w:lineRule="auto"/>
        <w:ind w:left="0" w:right="65" w:firstLine="851"/>
        <w:rPr>
          <w:szCs w:val="24"/>
        </w:rPr>
      </w:pPr>
      <w:r w:rsidRPr="00532B2C">
        <w:rPr>
          <w:szCs w:val="24"/>
        </w:rPr>
        <w:t xml:space="preserve">Что такое кругооборот оборотных средств? 4. Перечислите методы определения потребности в оборотных средствах. </w:t>
      </w:r>
    </w:p>
    <w:p w:rsidR="00203AD7" w:rsidRPr="00532B2C" w:rsidRDefault="00532B2C" w:rsidP="00532B2C">
      <w:pPr>
        <w:spacing w:after="0" w:line="288" w:lineRule="auto"/>
        <w:ind w:right="65" w:firstLine="851"/>
        <w:rPr>
          <w:szCs w:val="24"/>
        </w:rPr>
      </w:pPr>
      <w:r w:rsidRPr="00532B2C">
        <w:rPr>
          <w:szCs w:val="24"/>
        </w:rPr>
        <w:t xml:space="preserve"> </w:t>
      </w:r>
      <w:r w:rsidRPr="00532B2C">
        <w:rPr>
          <w:szCs w:val="24"/>
        </w:rPr>
        <w:tab/>
        <w:t xml:space="preserve"> </w:t>
      </w:r>
    </w:p>
    <w:p w:rsidR="00203AD7" w:rsidRPr="00532B2C" w:rsidRDefault="00532B2C" w:rsidP="00532B2C">
      <w:pPr>
        <w:spacing w:after="0" w:line="288" w:lineRule="auto"/>
        <w:ind w:right="65" w:firstLine="851"/>
        <w:rPr>
          <w:szCs w:val="24"/>
        </w:rPr>
      </w:pPr>
      <w:r w:rsidRPr="00532B2C">
        <w:rPr>
          <w:szCs w:val="24"/>
        </w:rPr>
        <w:t xml:space="preserve">            Список рекомендуемой литературы [1-6] </w:t>
      </w:r>
    </w:p>
    <w:p w:rsidR="00203AD7" w:rsidRDefault="00532B2C" w:rsidP="00532B2C">
      <w:pPr>
        <w:spacing w:after="0" w:line="288" w:lineRule="auto"/>
        <w:ind w:right="65" w:firstLine="851"/>
        <w:rPr>
          <w:szCs w:val="24"/>
        </w:rPr>
      </w:pPr>
      <w:r w:rsidRPr="00532B2C">
        <w:rPr>
          <w:szCs w:val="24"/>
        </w:rPr>
        <w:t xml:space="preserve"> </w:t>
      </w:r>
    </w:p>
    <w:p w:rsidR="00985AA9" w:rsidRPr="00532B2C" w:rsidRDefault="00985AA9" w:rsidP="00532B2C">
      <w:pPr>
        <w:spacing w:after="0" w:line="288" w:lineRule="auto"/>
        <w:ind w:right="65" w:firstLine="851"/>
        <w:rPr>
          <w:szCs w:val="24"/>
        </w:rPr>
      </w:pPr>
    </w:p>
    <w:p w:rsidR="00985AA9" w:rsidRDefault="00532B2C" w:rsidP="00985AA9">
      <w:pPr>
        <w:pStyle w:val="3"/>
        <w:spacing w:after="0" w:line="288" w:lineRule="auto"/>
        <w:ind w:left="0" w:right="65" w:firstLine="851"/>
        <w:jc w:val="center"/>
        <w:rPr>
          <w:szCs w:val="24"/>
        </w:rPr>
      </w:pPr>
      <w:r w:rsidRPr="00532B2C">
        <w:rPr>
          <w:szCs w:val="24"/>
        </w:rPr>
        <w:t>ПРАКТИЧЕСКОЕ ЗАНЯТИЕ 7</w:t>
      </w:r>
    </w:p>
    <w:p w:rsidR="00203AD7" w:rsidRPr="00532B2C" w:rsidRDefault="00532B2C" w:rsidP="00985AA9">
      <w:pPr>
        <w:pStyle w:val="3"/>
        <w:spacing w:after="0" w:line="288" w:lineRule="auto"/>
        <w:ind w:left="0" w:right="65" w:firstLine="851"/>
        <w:jc w:val="center"/>
        <w:rPr>
          <w:szCs w:val="24"/>
        </w:rPr>
      </w:pPr>
      <w:r w:rsidRPr="00532B2C">
        <w:rPr>
          <w:szCs w:val="24"/>
        </w:rPr>
        <w:t>Эффективность использования оборотных средств</w:t>
      </w:r>
    </w:p>
    <w:p w:rsidR="00985AA9" w:rsidRDefault="00985AA9" w:rsidP="00532B2C">
      <w:pPr>
        <w:spacing w:after="0" w:line="288" w:lineRule="auto"/>
        <w:ind w:right="65" w:firstLine="851"/>
        <w:rPr>
          <w:szCs w:val="24"/>
        </w:rPr>
      </w:pPr>
    </w:p>
    <w:p w:rsidR="00203AD7" w:rsidRPr="00532B2C" w:rsidRDefault="00532B2C" w:rsidP="00532B2C">
      <w:pPr>
        <w:spacing w:after="0" w:line="288" w:lineRule="auto"/>
        <w:ind w:right="65" w:firstLine="851"/>
        <w:rPr>
          <w:szCs w:val="24"/>
        </w:rPr>
      </w:pPr>
      <w:r w:rsidRPr="00985AA9">
        <w:rPr>
          <w:b/>
          <w:szCs w:val="24"/>
        </w:rPr>
        <w:t>Цель:</w:t>
      </w:r>
      <w:r w:rsidRPr="00532B2C">
        <w:rPr>
          <w:szCs w:val="24"/>
        </w:rPr>
        <w:t xml:space="preserve"> закрепление теоретического материала и освоение новых знаний и умений в области эффективного использования оборотных средств. В результате освоения темы обучающийся должен: </w:t>
      </w:r>
    </w:p>
    <w:p w:rsidR="00203AD7" w:rsidRPr="00532B2C" w:rsidRDefault="00532B2C" w:rsidP="00532B2C">
      <w:pPr>
        <w:spacing w:after="0" w:line="288" w:lineRule="auto"/>
        <w:ind w:right="65" w:firstLine="851"/>
        <w:rPr>
          <w:szCs w:val="24"/>
        </w:rPr>
      </w:pPr>
      <w:r w:rsidRPr="00532B2C">
        <w:rPr>
          <w:szCs w:val="24"/>
        </w:rPr>
        <w:t xml:space="preserve">- используя теоретические основы и практическую деятельность в области управления различными хозяйствующими субъектами и механизм их взаимодействия с разными организационными структурами, способен организовать процесс производства и управления в части реализации продукции, анализа результатов работы и выбора направления дальнейшего развития на основе знания экономической, организационной и управленческой теории </w:t>
      </w:r>
    </w:p>
    <w:p w:rsidR="00985AA9" w:rsidRDefault="00985AA9" w:rsidP="00532B2C">
      <w:pPr>
        <w:spacing w:after="0" w:line="288" w:lineRule="auto"/>
        <w:ind w:right="65" w:firstLine="851"/>
        <w:rPr>
          <w:szCs w:val="24"/>
        </w:rPr>
      </w:pPr>
    </w:p>
    <w:p w:rsidR="00203AD7" w:rsidRPr="00532B2C" w:rsidRDefault="00532B2C" w:rsidP="00532B2C">
      <w:pPr>
        <w:spacing w:after="0" w:line="288" w:lineRule="auto"/>
        <w:ind w:right="65" w:firstLine="851"/>
        <w:rPr>
          <w:szCs w:val="24"/>
        </w:rPr>
      </w:pPr>
      <w:r w:rsidRPr="00532B2C">
        <w:rPr>
          <w:szCs w:val="24"/>
        </w:rPr>
        <w:t xml:space="preserve">В результате освоения темы формируются индикаторы компетенций:  </w:t>
      </w:r>
    </w:p>
    <w:p w:rsidR="00203AD7" w:rsidRPr="00532B2C" w:rsidRDefault="00532B2C" w:rsidP="00532B2C">
      <w:pPr>
        <w:spacing w:after="0" w:line="288" w:lineRule="auto"/>
        <w:ind w:right="65" w:firstLine="851"/>
        <w:rPr>
          <w:szCs w:val="24"/>
        </w:rPr>
      </w:pPr>
      <w:r w:rsidRPr="00532B2C">
        <w:rPr>
          <w:szCs w:val="24"/>
        </w:rPr>
        <w:lastRenderedPageBreak/>
        <w:t xml:space="preserve">ИД-1 ОПК-1. Способен решать профессиональные задачи на основе знания (на промежуточном уровне) экономической теории.  </w:t>
      </w:r>
    </w:p>
    <w:p w:rsidR="00985AA9" w:rsidRDefault="00985AA9" w:rsidP="00532B2C">
      <w:pPr>
        <w:spacing w:after="0" w:line="288" w:lineRule="auto"/>
        <w:ind w:right="65" w:firstLine="851"/>
        <w:rPr>
          <w:b/>
          <w:szCs w:val="24"/>
        </w:rPr>
      </w:pPr>
    </w:p>
    <w:p w:rsidR="00203AD7" w:rsidRPr="00532B2C" w:rsidRDefault="00532B2C" w:rsidP="00532B2C">
      <w:pPr>
        <w:spacing w:after="0" w:line="288" w:lineRule="auto"/>
        <w:ind w:right="65" w:firstLine="851"/>
        <w:rPr>
          <w:szCs w:val="24"/>
        </w:rPr>
      </w:pPr>
      <w:r w:rsidRPr="00532B2C">
        <w:rPr>
          <w:b/>
          <w:szCs w:val="24"/>
        </w:rPr>
        <w:t>Актуальность занятия</w:t>
      </w:r>
      <w:r w:rsidRPr="00532B2C">
        <w:rPr>
          <w:szCs w:val="24"/>
        </w:rPr>
        <w:t xml:space="preserve">: овладение новыми управленческими знаниями; специальной аргументации при разборе стандартных управленческих, экономических ситуаций. </w:t>
      </w:r>
    </w:p>
    <w:p w:rsidR="00203AD7" w:rsidRPr="00532B2C" w:rsidRDefault="00532B2C" w:rsidP="00532B2C">
      <w:pPr>
        <w:spacing w:after="0" w:line="288" w:lineRule="auto"/>
        <w:ind w:right="65" w:firstLine="851"/>
        <w:rPr>
          <w:szCs w:val="24"/>
        </w:rPr>
      </w:pPr>
      <w:r w:rsidRPr="00532B2C">
        <w:rPr>
          <w:szCs w:val="24"/>
        </w:rPr>
        <w:t xml:space="preserve">Занятие проводится в интерактивной форме: решение разноуровневых и проблемных задач.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pStyle w:val="3"/>
        <w:spacing w:after="0" w:line="288" w:lineRule="auto"/>
        <w:ind w:left="0" w:right="65" w:firstLine="851"/>
        <w:rPr>
          <w:szCs w:val="24"/>
        </w:rPr>
      </w:pPr>
      <w:r w:rsidRPr="00532B2C">
        <w:rPr>
          <w:szCs w:val="24"/>
        </w:rPr>
        <w:t>Теоретическая часть</w:t>
      </w:r>
      <w:r w:rsidRPr="00532B2C">
        <w:rPr>
          <w:b w:val="0"/>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Для оценки использования оборотных средств применяется определенная система показателей: </w:t>
      </w:r>
    </w:p>
    <w:p w:rsidR="00203AD7" w:rsidRPr="00532B2C" w:rsidRDefault="00532B2C" w:rsidP="00532B2C">
      <w:pPr>
        <w:numPr>
          <w:ilvl w:val="0"/>
          <w:numId w:val="14"/>
        </w:numPr>
        <w:spacing w:after="0" w:line="288" w:lineRule="auto"/>
        <w:ind w:right="65" w:firstLine="851"/>
        <w:rPr>
          <w:szCs w:val="24"/>
        </w:rPr>
      </w:pPr>
      <w:r w:rsidRPr="00532B2C">
        <w:rPr>
          <w:szCs w:val="24"/>
        </w:rPr>
        <w:t xml:space="preserve">Коэффициент оборачиваемости – его рассчитывают по формуле: </w:t>
      </w:r>
    </w:p>
    <w:p w:rsidR="00203AD7" w:rsidRPr="00532B2C" w:rsidRDefault="00532B2C" w:rsidP="00532B2C">
      <w:pPr>
        <w:spacing w:after="0" w:line="288" w:lineRule="auto"/>
        <w:ind w:right="65" w:firstLine="851"/>
        <w:rPr>
          <w:szCs w:val="24"/>
        </w:rPr>
      </w:pPr>
      <w:r w:rsidRPr="00532B2C">
        <w:rPr>
          <w:noProof/>
          <w:szCs w:val="24"/>
        </w:rPr>
        <w:drawing>
          <wp:inline distT="0" distB="0" distL="0" distR="0">
            <wp:extent cx="1003935" cy="444500"/>
            <wp:effectExtent l="0" t="0" r="0" b="0"/>
            <wp:docPr id="5226" name="Picture 5226"/>
            <wp:cNvGraphicFramePr/>
            <a:graphic xmlns:a="http://schemas.openxmlformats.org/drawingml/2006/main">
              <a:graphicData uri="http://schemas.openxmlformats.org/drawingml/2006/picture">
                <pic:pic xmlns:pic="http://schemas.openxmlformats.org/drawingml/2006/picture">
                  <pic:nvPicPr>
                    <pic:cNvPr id="5226" name="Picture 5226"/>
                    <pic:cNvPicPr/>
                  </pic:nvPicPr>
                  <pic:blipFill>
                    <a:blip r:embed="rId8"/>
                    <a:stretch>
                      <a:fillRect/>
                    </a:stretch>
                  </pic:blipFill>
                  <pic:spPr>
                    <a:xfrm>
                      <a:off x="0" y="0"/>
                      <a:ext cx="1003935" cy="444500"/>
                    </a:xfrm>
                    <a:prstGeom prst="rect">
                      <a:avLst/>
                    </a:prstGeom>
                  </pic:spPr>
                </pic:pic>
              </a:graphicData>
            </a:graphic>
          </wp:inline>
        </w:drawing>
      </w:r>
      <w:r w:rsidRPr="00532B2C">
        <w:rPr>
          <w:szCs w:val="24"/>
        </w:rPr>
        <w:t xml:space="preserve">                                                 (7.1) </w:t>
      </w:r>
    </w:p>
    <w:p w:rsidR="00985AA9" w:rsidRDefault="00532B2C" w:rsidP="00532B2C">
      <w:pPr>
        <w:spacing w:after="0" w:line="288" w:lineRule="auto"/>
        <w:ind w:right="65" w:firstLine="851"/>
        <w:rPr>
          <w:szCs w:val="24"/>
        </w:rPr>
      </w:pPr>
      <w:r w:rsidRPr="00532B2C">
        <w:rPr>
          <w:szCs w:val="24"/>
        </w:rPr>
        <w:t xml:space="preserve">где     Р – объем реализованной продукции за рассматриваемый период;  </w:t>
      </w:r>
    </w:p>
    <w:p w:rsidR="00203AD7" w:rsidRPr="00532B2C" w:rsidRDefault="00532B2C" w:rsidP="00532B2C">
      <w:pPr>
        <w:spacing w:after="0" w:line="288" w:lineRule="auto"/>
        <w:ind w:right="65" w:firstLine="851"/>
        <w:rPr>
          <w:szCs w:val="24"/>
        </w:rPr>
      </w:pPr>
      <w:r w:rsidRPr="00532B2C">
        <w:rPr>
          <w:szCs w:val="24"/>
        </w:rPr>
        <w:t>ОбС</w:t>
      </w:r>
      <w:r w:rsidRPr="00532B2C">
        <w:rPr>
          <w:b/>
          <w:szCs w:val="24"/>
        </w:rPr>
        <w:t xml:space="preserve"> </w:t>
      </w:r>
      <w:r w:rsidRPr="00532B2C">
        <w:rPr>
          <w:szCs w:val="24"/>
        </w:rPr>
        <w:t>– средняя сумма оборотных средств за тот же период.</w:t>
      </w:r>
      <w:r w:rsidRPr="00532B2C">
        <w:rPr>
          <w:i/>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Показывает количество оборотов, которое совершают оборотные средства за определенный период; или объем реализованной продукции, приходящейся на 1 рубль оборотных средств.  </w:t>
      </w:r>
    </w:p>
    <w:p w:rsidR="00203AD7" w:rsidRPr="00532B2C" w:rsidRDefault="00532B2C" w:rsidP="00532B2C">
      <w:pPr>
        <w:numPr>
          <w:ilvl w:val="0"/>
          <w:numId w:val="14"/>
        </w:numPr>
        <w:spacing w:after="0" w:line="288" w:lineRule="auto"/>
        <w:ind w:right="65" w:firstLine="851"/>
        <w:rPr>
          <w:szCs w:val="24"/>
        </w:rPr>
      </w:pPr>
      <w:r w:rsidRPr="00532B2C">
        <w:rPr>
          <w:szCs w:val="24"/>
        </w:rPr>
        <w:t xml:space="preserve">Коэффициент закрепления оборотных средств (или загрузки средств в обороте), (обратный коэффициенту оборачиваемости): </w:t>
      </w:r>
    </w:p>
    <w:p w:rsidR="00203AD7" w:rsidRPr="00532B2C" w:rsidRDefault="00532B2C" w:rsidP="00532B2C">
      <w:pPr>
        <w:spacing w:after="0" w:line="288" w:lineRule="auto"/>
        <w:ind w:right="65" w:firstLine="851"/>
        <w:rPr>
          <w:szCs w:val="24"/>
        </w:rPr>
      </w:pPr>
      <w:r w:rsidRPr="00532B2C">
        <w:rPr>
          <w:szCs w:val="24"/>
        </w:rPr>
        <w:t xml:space="preserve">Кз.о.=1/Коб.                                                 (7.2) </w:t>
      </w:r>
    </w:p>
    <w:p w:rsidR="00203AD7" w:rsidRPr="00532B2C" w:rsidRDefault="00532B2C" w:rsidP="00532B2C">
      <w:pPr>
        <w:numPr>
          <w:ilvl w:val="0"/>
          <w:numId w:val="14"/>
        </w:numPr>
        <w:spacing w:after="0" w:line="288" w:lineRule="auto"/>
        <w:ind w:right="65" w:firstLine="851"/>
        <w:rPr>
          <w:szCs w:val="24"/>
        </w:rPr>
      </w:pPr>
      <w:r w:rsidRPr="00532B2C">
        <w:rPr>
          <w:szCs w:val="24"/>
        </w:rPr>
        <w:t xml:space="preserve">Время (длительность) оборота принято называть оборачиваемостью в днях. Этот показатель определяют по формуле: </w:t>
      </w:r>
    </w:p>
    <w:p w:rsidR="00203AD7" w:rsidRPr="00532B2C" w:rsidRDefault="00532B2C" w:rsidP="00532B2C">
      <w:pPr>
        <w:spacing w:after="0" w:line="288" w:lineRule="auto"/>
        <w:ind w:right="65" w:firstLine="851"/>
        <w:rPr>
          <w:szCs w:val="24"/>
        </w:rPr>
      </w:pPr>
      <w:r w:rsidRPr="00532B2C">
        <w:rPr>
          <w:noProof/>
          <w:szCs w:val="24"/>
        </w:rPr>
        <w:drawing>
          <wp:inline distT="0" distB="0" distL="0" distR="0">
            <wp:extent cx="743585" cy="523240"/>
            <wp:effectExtent l="0" t="0" r="0" b="0"/>
            <wp:docPr id="5228" name="Picture 5228"/>
            <wp:cNvGraphicFramePr/>
            <a:graphic xmlns:a="http://schemas.openxmlformats.org/drawingml/2006/main">
              <a:graphicData uri="http://schemas.openxmlformats.org/drawingml/2006/picture">
                <pic:pic xmlns:pic="http://schemas.openxmlformats.org/drawingml/2006/picture">
                  <pic:nvPicPr>
                    <pic:cNvPr id="5228" name="Picture 5228"/>
                    <pic:cNvPicPr/>
                  </pic:nvPicPr>
                  <pic:blipFill>
                    <a:blip r:embed="rId9"/>
                    <a:stretch>
                      <a:fillRect/>
                    </a:stretch>
                  </pic:blipFill>
                  <pic:spPr>
                    <a:xfrm>
                      <a:off x="0" y="0"/>
                      <a:ext cx="743585" cy="523240"/>
                    </a:xfrm>
                    <a:prstGeom prst="rect">
                      <a:avLst/>
                    </a:prstGeom>
                  </pic:spPr>
                </pic:pic>
              </a:graphicData>
            </a:graphic>
          </wp:inline>
        </w:drawing>
      </w:r>
      <w:r w:rsidRPr="00532B2C">
        <w:rPr>
          <w:szCs w:val="24"/>
        </w:rPr>
        <w:t xml:space="preserve">                                                    (7.3) </w:t>
      </w:r>
    </w:p>
    <w:p w:rsidR="00985AA9" w:rsidRDefault="00532B2C" w:rsidP="00532B2C">
      <w:pPr>
        <w:spacing w:after="0" w:line="288" w:lineRule="auto"/>
        <w:ind w:right="65" w:firstLine="851"/>
        <w:rPr>
          <w:szCs w:val="24"/>
        </w:rPr>
      </w:pPr>
      <w:r w:rsidRPr="00532B2C">
        <w:rPr>
          <w:szCs w:val="24"/>
        </w:rPr>
        <w:t>где     Д</w:t>
      </w:r>
      <w:r w:rsidRPr="00532B2C">
        <w:rPr>
          <w:i/>
          <w:szCs w:val="24"/>
        </w:rPr>
        <w:t xml:space="preserve"> – </w:t>
      </w:r>
      <w:r w:rsidRPr="00532B2C">
        <w:rPr>
          <w:szCs w:val="24"/>
        </w:rPr>
        <w:t>число дней в данном периоде (360, 90, 30);</w:t>
      </w:r>
      <w:r w:rsidRPr="00532B2C">
        <w:rPr>
          <w:i/>
          <w:szCs w:val="24"/>
        </w:rPr>
        <w:t xml:space="preserve"> </w:t>
      </w: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t>Коб</w:t>
      </w:r>
      <w:r w:rsidRPr="00532B2C">
        <w:rPr>
          <w:i/>
          <w:szCs w:val="24"/>
        </w:rPr>
        <w:t xml:space="preserve"> – </w:t>
      </w:r>
      <w:r w:rsidRPr="00532B2C">
        <w:rPr>
          <w:szCs w:val="24"/>
        </w:rPr>
        <w:t xml:space="preserve">коэффициент оборачиваемости. </w:t>
      </w:r>
    </w:p>
    <w:p w:rsidR="00203AD7" w:rsidRPr="00532B2C" w:rsidRDefault="00532B2C" w:rsidP="00532B2C">
      <w:pPr>
        <w:spacing w:after="0" w:line="288" w:lineRule="auto"/>
        <w:ind w:right="65" w:firstLine="851"/>
        <w:rPr>
          <w:szCs w:val="24"/>
        </w:rPr>
      </w:pPr>
      <w:r w:rsidRPr="00532B2C">
        <w:rPr>
          <w:szCs w:val="24"/>
        </w:rPr>
        <w:t xml:space="preserve">Чем меньше продолжительность оборота ОС и чем быстрее оборотные средства совершают кругооборот тем эффективнее они используются.  </w:t>
      </w:r>
    </w:p>
    <w:p w:rsidR="00203AD7" w:rsidRPr="00532B2C" w:rsidRDefault="00532B2C" w:rsidP="00532B2C">
      <w:pPr>
        <w:numPr>
          <w:ilvl w:val="0"/>
          <w:numId w:val="14"/>
        </w:numPr>
        <w:spacing w:after="0" w:line="288" w:lineRule="auto"/>
        <w:ind w:right="65" w:firstLine="851"/>
        <w:rPr>
          <w:szCs w:val="24"/>
        </w:rPr>
      </w:pPr>
      <w:r w:rsidRPr="00532B2C">
        <w:rPr>
          <w:szCs w:val="24"/>
        </w:rPr>
        <w:t xml:space="preserve">Средние за период суммы оборотных средств, используемые при расчете показателей оборачиваемости, определяются с использованием формулы средней хронологической. Среднегодовую сумму (среднегодовые остатки оборотных средств) находят как среднеарифметическую четырех квартальных сумм: </w:t>
      </w:r>
    </w:p>
    <w:p w:rsidR="00203AD7" w:rsidRPr="00532B2C" w:rsidRDefault="00532B2C" w:rsidP="00532B2C">
      <w:pPr>
        <w:spacing w:after="0" w:line="288" w:lineRule="auto"/>
        <w:ind w:right="65" w:firstLine="851"/>
        <w:rPr>
          <w:szCs w:val="24"/>
        </w:rPr>
      </w:pPr>
      <w:r w:rsidRPr="00532B2C">
        <w:rPr>
          <w:noProof/>
          <w:szCs w:val="24"/>
        </w:rPr>
        <w:drawing>
          <wp:inline distT="0" distB="0" distL="0" distR="0">
            <wp:extent cx="4343400" cy="485140"/>
            <wp:effectExtent l="0" t="0" r="0" b="0"/>
            <wp:docPr id="5230" name="Picture 5230"/>
            <wp:cNvGraphicFramePr/>
            <a:graphic xmlns:a="http://schemas.openxmlformats.org/drawingml/2006/main">
              <a:graphicData uri="http://schemas.openxmlformats.org/drawingml/2006/picture">
                <pic:pic xmlns:pic="http://schemas.openxmlformats.org/drawingml/2006/picture">
                  <pic:nvPicPr>
                    <pic:cNvPr id="5230" name="Picture 5230"/>
                    <pic:cNvPicPr/>
                  </pic:nvPicPr>
                  <pic:blipFill>
                    <a:blip r:embed="rId10"/>
                    <a:stretch>
                      <a:fillRect/>
                    </a:stretch>
                  </pic:blipFill>
                  <pic:spPr>
                    <a:xfrm>
                      <a:off x="0" y="0"/>
                      <a:ext cx="4343400" cy="485140"/>
                    </a:xfrm>
                    <a:prstGeom prst="rect">
                      <a:avLst/>
                    </a:prstGeom>
                  </pic:spPr>
                </pic:pic>
              </a:graphicData>
            </a:graphic>
          </wp:inline>
        </w:drawing>
      </w:r>
      <w:r w:rsidRPr="00532B2C">
        <w:rPr>
          <w:szCs w:val="24"/>
        </w:rPr>
        <w:t xml:space="preserve">           (7.4) </w:t>
      </w:r>
    </w:p>
    <w:p w:rsidR="00203AD7" w:rsidRPr="00532B2C" w:rsidRDefault="00532B2C" w:rsidP="00532B2C">
      <w:pPr>
        <w:spacing w:after="0" w:line="288" w:lineRule="auto"/>
        <w:ind w:right="65" w:firstLine="851"/>
        <w:rPr>
          <w:szCs w:val="24"/>
        </w:rPr>
      </w:pPr>
      <w:r w:rsidRPr="00532B2C">
        <w:rPr>
          <w:szCs w:val="24"/>
        </w:rPr>
        <w:t xml:space="preserve">Среднеквартальную сумму рассчитывают как среднюю трех среднемесячных: </w:t>
      </w:r>
    </w:p>
    <w:p w:rsidR="00203AD7" w:rsidRPr="00532B2C" w:rsidRDefault="00532B2C" w:rsidP="00532B2C">
      <w:pPr>
        <w:spacing w:after="0" w:line="288" w:lineRule="auto"/>
        <w:ind w:right="65" w:firstLine="851"/>
        <w:rPr>
          <w:szCs w:val="24"/>
        </w:rPr>
      </w:pPr>
      <w:r w:rsidRPr="00532B2C">
        <w:rPr>
          <w:noProof/>
          <w:szCs w:val="24"/>
        </w:rPr>
        <w:drawing>
          <wp:inline distT="0" distB="0" distL="0" distR="0">
            <wp:extent cx="3771265" cy="469265"/>
            <wp:effectExtent l="0" t="0" r="0" b="0"/>
            <wp:docPr id="5232" name="Picture 5232"/>
            <wp:cNvGraphicFramePr/>
            <a:graphic xmlns:a="http://schemas.openxmlformats.org/drawingml/2006/main">
              <a:graphicData uri="http://schemas.openxmlformats.org/drawingml/2006/picture">
                <pic:pic xmlns:pic="http://schemas.openxmlformats.org/drawingml/2006/picture">
                  <pic:nvPicPr>
                    <pic:cNvPr id="5232" name="Picture 5232"/>
                    <pic:cNvPicPr/>
                  </pic:nvPicPr>
                  <pic:blipFill>
                    <a:blip r:embed="rId11"/>
                    <a:stretch>
                      <a:fillRect/>
                    </a:stretch>
                  </pic:blipFill>
                  <pic:spPr>
                    <a:xfrm>
                      <a:off x="0" y="0"/>
                      <a:ext cx="3771265" cy="469265"/>
                    </a:xfrm>
                    <a:prstGeom prst="rect">
                      <a:avLst/>
                    </a:prstGeom>
                  </pic:spPr>
                </pic:pic>
              </a:graphicData>
            </a:graphic>
          </wp:inline>
        </w:drawing>
      </w:r>
      <w:r w:rsidRPr="00532B2C">
        <w:rPr>
          <w:szCs w:val="24"/>
        </w:rPr>
        <w:t xml:space="preserve">                (7.5) </w:t>
      </w:r>
    </w:p>
    <w:p w:rsidR="00203AD7" w:rsidRPr="00532B2C" w:rsidRDefault="00532B2C" w:rsidP="00532B2C">
      <w:pPr>
        <w:spacing w:after="0" w:line="288" w:lineRule="auto"/>
        <w:ind w:right="65" w:firstLine="851"/>
        <w:rPr>
          <w:szCs w:val="24"/>
        </w:rPr>
      </w:pPr>
      <w:r w:rsidRPr="00532B2C">
        <w:rPr>
          <w:szCs w:val="24"/>
        </w:rPr>
        <w:t xml:space="preserve">Выражение, по которому вычисляют среднемесячную сумму, имеет вид: </w:t>
      </w:r>
    </w:p>
    <w:p w:rsidR="00203AD7" w:rsidRPr="00532B2C" w:rsidRDefault="00532B2C" w:rsidP="00532B2C">
      <w:pPr>
        <w:spacing w:after="0" w:line="288" w:lineRule="auto"/>
        <w:ind w:right="65" w:firstLine="851"/>
        <w:rPr>
          <w:szCs w:val="24"/>
        </w:rPr>
      </w:pPr>
      <w:r w:rsidRPr="00532B2C">
        <w:rPr>
          <w:noProof/>
          <w:szCs w:val="24"/>
        </w:rPr>
        <w:lastRenderedPageBreak/>
        <w:drawing>
          <wp:inline distT="0" distB="0" distL="0" distR="0">
            <wp:extent cx="3143250" cy="485140"/>
            <wp:effectExtent l="0" t="0" r="0" b="0"/>
            <wp:docPr id="5234" name="Picture 5234"/>
            <wp:cNvGraphicFramePr/>
            <a:graphic xmlns:a="http://schemas.openxmlformats.org/drawingml/2006/main">
              <a:graphicData uri="http://schemas.openxmlformats.org/drawingml/2006/picture">
                <pic:pic xmlns:pic="http://schemas.openxmlformats.org/drawingml/2006/picture">
                  <pic:nvPicPr>
                    <pic:cNvPr id="5234" name="Picture 5234"/>
                    <pic:cNvPicPr/>
                  </pic:nvPicPr>
                  <pic:blipFill>
                    <a:blip r:embed="rId12"/>
                    <a:stretch>
                      <a:fillRect/>
                    </a:stretch>
                  </pic:blipFill>
                  <pic:spPr>
                    <a:xfrm>
                      <a:off x="0" y="0"/>
                      <a:ext cx="3143250" cy="485140"/>
                    </a:xfrm>
                    <a:prstGeom prst="rect">
                      <a:avLst/>
                    </a:prstGeom>
                  </pic:spPr>
                </pic:pic>
              </a:graphicData>
            </a:graphic>
          </wp:inline>
        </w:drawing>
      </w:r>
      <w:r w:rsidRPr="00532B2C">
        <w:rPr>
          <w:szCs w:val="24"/>
        </w:rPr>
        <w:t xml:space="preserve">                       (7.6) </w:t>
      </w:r>
    </w:p>
    <w:p w:rsidR="00203AD7" w:rsidRPr="00532B2C" w:rsidRDefault="00532B2C" w:rsidP="00532B2C">
      <w:pPr>
        <w:spacing w:after="0" w:line="288" w:lineRule="auto"/>
        <w:ind w:right="65" w:firstLine="851"/>
        <w:rPr>
          <w:szCs w:val="24"/>
        </w:rPr>
      </w:pPr>
      <w:r w:rsidRPr="00532B2C">
        <w:rPr>
          <w:szCs w:val="24"/>
        </w:rPr>
        <w:t xml:space="preserve">Сумма оборотных средств, находящаяся в распоряжении предприятия должна быть достаточно большой, чтобы процесс кругооборота не прерывался. В то же время, наличие излишков оборотных средств негативно сказывается на результатах его деятельности. </w:t>
      </w:r>
    </w:p>
    <w:p w:rsidR="00203AD7" w:rsidRPr="00532B2C" w:rsidRDefault="00532B2C" w:rsidP="00532B2C">
      <w:pPr>
        <w:numPr>
          <w:ilvl w:val="0"/>
          <w:numId w:val="14"/>
        </w:numPr>
        <w:spacing w:after="0" w:line="288" w:lineRule="auto"/>
        <w:ind w:right="65" w:firstLine="851"/>
        <w:rPr>
          <w:szCs w:val="24"/>
        </w:rPr>
      </w:pPr>
      <w:r w:rsidRPr="00532B2C">
        <w:rPr>
          <w:szCs w:val="24"/>
        </w:rPr>
        <w:t xml:space="preserve">Материалоемкость продукции. Характеризует общий расход материальных ресурсов на единицу продукции: </w:t>
      </w:r>
    </w:p>
    <w:p w:rsidR="00203AD7" w:rsidRPr="00532B2C" w:rsidRDefault="00532B2C" w:rsidP="00532B2C">
      <w:pPr>
        <w:spacing w:after="0" w:line="288" w:lineRule="auto"/>
        <w:ind w:right="65" w:firstLine="851"/>
        <w:rPr>
          <w:szCs w:val="24"/>
        </w:rPr>
      </w:pPr>
      <w:r w:rsidRPr="00532B2C">
        <w:rPr>
          <w:szCs w:val="24"/>
        </w:rPr>
        <w:t xml:space="preserve">Ме = МЗ/В,                                                (7.7) </w:t>
      </w:r>
    </w:p>
    <w:p w:rsidR="00203AD7" w:rsidRPr="00532B2C" w:rsidRDefault="00532B2C" w:rsidP="00532B2C">
      <w:pPr>
        <w:spacing w:after="0" w:line="288" w:lineRule="auto"/>
        <w:ind w:right="65" w:firstLine="851"/>
        <w:rPr>
          <w:szCs w:val="24"/>
        </w:rPr>
      </w:pPr>
      <w:r w:rsidRPr="00532B2C">
        <w:rPr>
          <w:szCs w:val="24"/>
        </w:rPr>
        <w:t xml:space="preserve">где    МЗ – материальные затраты; В – объем производства. </w:t>
      </w:r>
    </w:p>
    <w:p w:rsidR="00203AD7" w:rsidRPr="00532B2C" w:rsidRDefault="00532B2C" w:rsidP="00532B2C">
      <w:pPr>
        <w:spacing w:after="0" w:line="288" w:lineRule="auto"/>
        <w:ind w:right="65" w:firstLine="851"/>
        <w:rPr>
          <w:szCs w:val="24"/>
        </w:rPr>
      </w:pPr>
      <w:r w:rsidRPr="00532B2C">
        <w:rPr>
          <w:szCs w:val="24"/>
        </w:rPr>
        <w:t xml:space="preserve">Пример:  </w:t>
      </w:r>
    </w:p>
    <w:p w:rsidR="00203AD7" w:rsidRPr="00532B2C" w:rsidRDefault="00532B2C" w:rsidP="00532B2C">
      <w:pPr>
        <w:spacing w:after="0" w:line="288" w:lineRule="auto"/>
        <w:ind w:right="65" w:firstLine="851"/>
        <w:rPr>
          <w:szCs w:val="24"/>
        </w:rPr>
      </w:pPr>
      <w:r w:rsidRPr="00532B2C">
        <w:rPr>
          <w:szCs w:val="24"/>
        </w:rPr>
        <w:t xml:space="preserve">Выпуск продукции за год на предприятии составил 1000 ед. Себестоимость изделия </w:t>
      </w:r>
    </w:p>
    <w:p w:rsidR="00203AD7" w:rsidRPr="00532B2C" w:rsidRDefault="00532B2C" w:rsidP="00532B2C">
      <w:pPr>
        <w:spacing w:after="0" w:line="288" w:lineRule="auto"/>
        <w:ind w:right="65" w:firstLine="851"/>
        <w:rPr>
          <w:szCs w:val="24"/>
        </w:rPr>
      </w:pPr>
      <w:r w:rsidRPr="00532B2C">
        <w:rPr>
          <w:rFonts w:eastAsia="Calibri"/>
          <w:szCs w:val="24"/>
        </w:rPr>
        <w:t>−</w:t>
      </w:r>
      <w:r w:rsidRPr="00532B2C">
        <w:rPr>
          <w:szCs w:val="24"/>
        </w:rPr>
        <w:t xml:space="preserve"> 800 руб. Цена изделия превышает его себестои-мость на 25 %. Среднегодовой остаток оборотных средств </w:t>
      </w:r>
      <w:r w:rsidRPr="00532B2C">
        <w:rPr>
          <w:rFonts w:eastAsia="Calibri"/>
          <w:szCs w:val="24"/>
        </w:rPr>
        <w:t>−</w:t>
      </w:r>
      <w:r w:rsidRPr="00532B2C">
        <w:rPr>
          <w:szCs w:val="24"/>
        </w:rPr>
        <w:t xml:space="preserve"> 50000 руб. Определите: коэффициент оборачиваемости оборотных средств, длительность одного оборота в днях, коэффициент загрузки оборотных средств. </w:t>
      </w:r>
    </w:p>
    <w:p w:rsidR="00203AD7" w:rsidRPr="00532B2C" w:rsidRDefault="00532B2C" w:rsidP="00532B2C">
      <w:pPr>
        <w:spacing w:after="0" w:line="288" w:lineRule="auto"/>
        <w:ind w:right="65" w:firstLine="851"/>
        <w:rPr>
          <w:szCs w:val="24"/>
        </w:rPr>
      </w:pPr>
      <w:r w:rsidRPr="00532B2C">
        <w:rPr>
          <w:szCs w:val="24"/>
        </w:rPr>
        <w:t xml:space="preserve">Решение: Объем реализованной продукции составит:  </w:t>
      </w:r>
    </w:p>
    <w:p w:rsidR="00203AD7" w:rsidRPr="00532B2C" w:rsidRDefault="00532B2C" w:rsidP="00532B2C">
      <w:pPr>
        <w:spacing w:after="0" w:line="288" w:lineRule="auto"/>
        <w:ind w:right="65" w:firstLine="851"/>
        <w:rPr>
          <w:szCs w:val="24"/>
        </w:rPr>
      </w:pPr>
      <w:r w:rsidRPr="00532B2C">
        <w:rPr>
          <w:szCs w:val="24"/>
        </w:rPr>
        <w:t xml:space="preserve">1000 ед.х 800х1,25 = 1000000 руб.; </w:t>
      </w:r>
    </w:p>
    <w:p w:rsidR="00203AD7" w:rsidRPr="00532B2C" w:rsidRDefault="00532B2C" w:rsidP="00532B2C">
      <w:pPr>
        <w:spacing w:after="0" w:line="288" w:lineRule="auto"/>
        <w:ind w:right="65" w:firstLine="851"/>
        <w:rPr>
          <w:szCs w:val="24"/>
        </w:rPr>
      </w:pPr>
      <w:r w:rsidRPr="00532B2C">
        <w:rPr>
          <w:szCs w:val="24"/>
        </w:rPr>
        <w:t xml:space="preserve">Ко=20 об.; </w:t>
      </w:r>
    </w:p>
    <w:p w:rsidR="00203AD7" w:rsidRPr="00532B2C" w:rsidRDefault="00532B2C" w:rsidP="00532B2C">
      <w:pPr>
        <w:spacing w:after="0" w:line="288" w:lineRule="auto"/>
        <w:ind w:right="65" w:firstLine="851"/>
        <w:rPr>
          <w:szCs w:val="24"/>
        </w:rPr>
      </w:pPr>
      <w:r w:rsidRPr="00532B2C">
        <w:rPr>
          <w:szCs w:val="24"/>
        </w:rPr>
        <w:t xml:space="preserve">Т=360/20=18 дней; </w:t>
      </w:r>
    </w:p>
    <w:p w:rsidR="00203AD7" w:rsidRPr="00532B2C" w:rsidRDefault="00532B2C" w:rsidP="00532B2C">
      <w:pPr>
        <w:spacing w:after="0" w:line="288" w:lineRule="auto"/>
        <w:ind w:right="65" w:firstLine="851"/>
        <w:rPr>
          <w:szCs w:val="24"/>
        </w:rPr>
      </w:pPr>
      <w:r w:rsidRPr="00532B2C">
        <w:rPr>
          <w:szCs w:val="24"/>
        </w:rPr>
        <w:t xml:space="preserve">Кз.о. = 1/Ко=0,05 руб. или 5 коп. затрачено на каждый рубль выпускаемой продукции.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pStyle w:val="3"/>
        <w:spacing w:after="0" w:line="288" w:lineRule="auto"/>
        <w:ind w:left="0" w:right="65" w:firstLine="851"/>
        <w:rPr>
          <w:szCs w:val="24"/>
        </w:rPr>
      </w:pPr>
      <w:r w:rsidRPr="00532B2C">
        <w:rPr>
          <w:szCs w:val="24"/>
        </w:rPr>
        <w:t>Задание 1</w:t>
      </w:r>
      <w:r w:rsidRPr="00532B2C">
        <w:rPr>
          <w:b w:val="0"/>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Чистый вес станка – 350 кг, величина фактических отходов при обработке заготовки – 92 кг. В результате совершенствования технологии изготовления деталей станка отходы планируется сократить на 10 %. Определить коэффициент использования металла и долю отходов до и после изменения технологии.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pStyle w:val="3"/>
        <w:spacing w:after="0" w:line="288" w:lineRule="auto"/>
        <w:ind w:left="0" w:right="65" w:firstLine="851"/>
        <w:rPr>
          <w:szCs w:val="24"/>
        </w:rPr>
      </w:pPr>
      <w:r w:rsidRPr="00532B2C">
        <w:rPr>
          <w:szCs w:val="24"/>
        </w:rPr>
        <w:t>Задание 2</w:t>
      </w:r>
      <w:r w:rsidRPr="00532B2C">
        <w:rPr>
          <w:b w:val="0"/>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В первом квартале предприятие реализовало продукции на сумму 250 тыс. руб., среднеквартальные остатки оборотных средств составили 25 тыс. руб. Во втором квартале объем реализации продукции увеличится на 10 %, а время одного оборота оборотных средств будет сокращено на один день. Определить: 1) коэффициент оборачиваемости оборотных средств и время одного оборота в днях в первом квартале; 2) коэффициент оборачиваемости оборотных средств и их абсолютную величину во втором квартале; 3) высвобождение оборотных средств в результате сокращения продолжительности одного оборота оборотных средств.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pStyle w:val="3"/>
        <w:spacing w:after="0" w:line="288" w:lineRule="auto"/>
        <w:ind w:left="0" w:right="65" w:firstLine="851"/>
        <w:rPr>
          <w:szCs w:val="24"/>
        </w:rPr>
      </w:pPr>
      <w:r w:rsidRPr="00532B2C">
        <w:rPr>
          <w:szCs w:val="24"/>
        </w:rPr>
        <w:t>Задание 3</w:t>
      </w:r>
      <w:r w:rsidRPr="00532B2C">
        <w:rPr>
          <w:b w:val="0"/>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В отчетном году сумма нормируемых оборотных средств на предприятии составила 100000 руб. Длительность одного оборота оборотных средств – 35 дней. В будущем году объем реализованной продукции увеличится на 5 %. На сколько дней сократится время одного оборота при той же величине нормируемых оборотных средств. </w:t>
      </w:r>
    </w:p>
    <w:p w:rsidR="00203AD7" w:rsidRPr="00532B2C" w:rsidRDefault="00532B2C" w:rsidP="00532B2C">
      <w:pPr>
        <w:spacing w:after="0" w:line="288" w:lineRule="auto"/>
        <w:ind w:right="65" w:firstLine="851"/>
        <w:rPr>
          <w:szCs w:val="24"/>
        </w:rPr>
      </w:pPr>
      <w:r w:rsidRPr="00532B2C">
        <w:rPr>
          <w:szCs w:val="24"/>
        </w:rPr>
        <w:lastRenderedPageBreak/>
        <w:t xml:space="preserve"> </w:t>
      </w:r>
    </w:p>
    <w:p w:rsidR="00203AD7" w:rsidRPr="00532B2C" w:rsidRDefault="00532B2C" w:rsidP="00532B2C">
      <w:pPr>
        <w:pStyle w:val="3"/>
        <w:spacing w:after="0" w:line="288" w:lineRule="auto"/>
        <w:ind w:left="0" w:right="65" w:firstLine="851"/>
        <w:rPr>
          <w:szCs w:val="24"/>
        </w:rPr>
      </w:pPr>
      <w:r w:rsidRPr="00532B2C">
        <w:rPr>
          <w:szCs w:val="24"/>
        </w:rPr>
        <w:t>Задание 4</w:t>
      </w:r>
      <w:r w:rsidRPr="00532B2C">
        <w:rPr>
          <w:b w:val="0"/>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На изготовление 65 единиц изделий "А" расходуется 6,5 т. стали по цене 2050 руб./т, резины – 1725 м² по цене 150 руб./ м², проволоки – 600 погонных метров по цене 230 руб./пог. м, клеящего состава – 800 кг по цене 78 руб./кг. Определить материалоемкость единицы продукции.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pStyle w:val="3"/>
        <w:spacing w:after="0" w:line="288" w:lineRule="auto"/>
        <w:ind w:left="0" w:right="65" w:firstLine="851"/>
        <w:rPr>
          <w:szCs w:val="24"/>
        </w:rPr>
      </w:pPr>
      <w:r w:rsidRPr="00532B2C">
        <w:rPr>
          <w:szCs w:val="24"/>
        </w:rPr>
        <w:t>Задание 5</w:t>
      </w:r>
      <w:r w:rsidRPr="00532B2C">
        <w:rPr>
          <w:b w:val="0"/>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На изготовление 15 микроавтобусов "Газель" было израсходовано стали – 1020 кг, алюминия – 600 кг, стеклопластика – 790 кг, резины – 450 м², уплотнительного шнура – 500 м, стекла – 500 м². Отпускные цены: сталь – 1110 руб./т; алюминий – 1230 руб/т; стеклопластик – 1150 руб./т; резина – 300 руб./м²; уплотнительный шнур – 80 руб./м; стекло – 210 руб./м². Определить материалоемкость одного микроавтобуса.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pStyle w:val="3"/>
        <w:spacing w:after="0" w:line="288" w:lineRule="auto"/>
        <w:ind w:left="0" w:right="65" w:firstLine="851"/>
        <w:rPr>
          <w:szCs w:val="24"/>
        </w:rPr>
      </w:pPr>
      <w:r w:rsidRPr="00532B2C">
        <w:rPr>
          <w:szCs w:val="24"/>
        </w:rPr>
        <w:t>Задание 6</w:t>
      </w:r>
      <w:r w:rsidRPr="00532B2C">
        <w:rPr>
          <w:b w:val="0"/>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На 150 кг кондитерской продукции в августе текущего года израсходовано: </w:t>
      </w:r>
    </w:p>
    <w:tbl>
      <w:tblPr>
        <w:tblStyle w:val="TableGrid"/>
        <w:tblW w:w="9573" w:type="dxa"/>
        <w:tblInd w:w="-103" w:type="dxa"/>
        <w:tblCellMar>
          <w:top w:w="14" w:type="dxa"/>
          <w:left w:w="108" w:type="dxa"/>
          <w:bottom w:w="0" w:type="dxa"/>
          <w:right w:w="73" w:type="dxa"/>
        </w:tblCellMar>
        <w:tblLook w:val="04A0" w:firstRow="1" w:lastRow="0" w:firstColumn="1" w:lastColumn="0" w:noHBand="0" w:noVBand="1"/>
      </w:tblPr>
      <w:tblGrid>
        <w:gridCol w:w="2393"/>
        <w:gridCol w:w="2391"/>
        <w:gridCol w:w="2165"/>
        <w:gridCol w:w="2624"/>
      </w:tblGrid>
      <w:tr w:rsidR="00203AD7" w:rsidRPr="00532B2C">
        <w:trPr>
          <w:trHeight w:val="562"/>
        </w:trPr>
        <w:tc>
          <w:tcPr>
            <w:tcW w:w="2393" w:type="dxa"/>
            <w:tcBorders>
              <w:top w:val="single" w:sz="4" w:space="0" w:color="000000"/>
              <w:left w:val="single" w:sz="4" w:space="0" w:color="000000"/>
              <w:bottom w:val="single" w:sz="4" w:space="0" w:color="000000"/>
              <w:right w:val="single" w:sz="4" w:space="0" w:color="000000"/>
            </w:tcBorders>
          </w:tcPr>
          <w:p w:rsidR="00203AD7" w:rsidRPr="00985AA9" w:rsidRDefault="00532B2C" w:rsidP="00985AA9">
            <w:pPr>
              <w:spacing w:after="0" w:line="288" w:lineRule="auto"/>
              <w:ind w:right="65" w:firstLine="0"/>
              <w:jc w:val="center"/>
              <w:rPr>
                <w:b/>
                <w:szCs w:val="24"/>
              </w:rPr>
            </w:pPr>
            <w:r w:rsidRPr="00985AA9">
              <w:rPr>
                <w:b/>
                <w:szCs w:val="24"/>
              </w:rPr>
              <w:t>Материалы</w:t>
            </w:r>
          </w:p>
        </w:tc>
        <w:tc>
          <w:tcPr>
            <w:tcW w:w="2391" w:type="dxa"/>
            <w:tcBorders>
              <w:top w:val="single" w:sz="4" w:space="0" w:color="000000"/>
              <w:left w:val="single" w:sz="4" w:space="0" w:color="000000"/>
              <w:bottom w:val="single" w:sz="4" w:space="0" w:color="000000"/>
              <w:right w:val="single" w:sz="4" w:space="0" w:color="000000"/>
            </w:tcBorders>
          </w:tcPr>
          <w:p w:rsidR="00203AD7" w:rsidRPr="00985AA9" w:rsidRDefault="00532B2C" w:rsidP="00985AA9">
            <w:pPr>
              <w:spacing w:after="0" w:line="288" w:lineRule="auto"/>
              <w:ind w:right="65" w:firstLine="0"/>
              <w:jc w:val="center"/>
              <w:rPr>
                <w:b/>
                <w:szCs w:val="24"/>
              </w:rPr>
            </w:pPr>
            <w:r w:rsidRPr="00985AA9">
              <w:rPr>
                <w:b/>
                <w:szCs w:val="24"/>
              </w:rPr>
              <w:t>Количество, кг</w:t>
            </w:r>
          </w:p>
        </w:tc>
        <w:tc>
          <w:tcPr>
            <w:tcW w:w="2165" w:type="dxa"/>
            <w:tcBorders>
              <w:top w:val="single" w:sz="4" w:space="0" w:color="000000"/>
              <w:left w:val="single" w:sz="4" w:space="0" w:color="000000"/>
              <w:bottom w:val="single" w:sz="4" w:space="0" w:color="000000"/>
              <w:right w:val="single" w:sz="4" w:space="0" w:color="000000"/>
            </w:tcBorders>
          </w:tcPr>
          <w:p w:rsidR="00203AD7" w:rsidRPr="00985AA9" w:rsidRDefault="00532B2C" w:rsidP="00985AA9">
            <w:pPr>
              <w:spacing w:after="0" w:line="288" w:lineRule="auto"/>
              <w:ind w:right="65" w:firstLine="0"/>
              <w:jc w:val="center"/>
              <w:rPr>
                <w:b/>
                <w:szCs w:val="24"/>
              </w:rPr>
            </w:pPr>
            <w:r w:rsidRPr="00985AA9">
              <w:rPr>
                <w:b/>
                <w:szCs w:val="24"/>
              </w:rPr>
              <w:t>Цена, руб./кг</w:t>
            </w:r>
          </w:p>
        </w:tc>
        <w:tc>
          <w:tcPr>
            <w:tcW w:w="2624" w:type="dxa"/>
            <w:tcBorders>
              <w:top w:val="single" w:sz="4" w:space="0" w:color="000000"/>
              <w:left w:val="single" w:sz="4" w:space="0" w:color="000000"/>
              <w:bottom w:val="single" w:sz="4" w:space="0" w:color="000000"/>
              <w:right w:val="single" w:sz="4" w:space="0" w:color="000000"/>
            </w:tcBorders>
          </w:tcPr>
          <w:p w:rsidR="00203AD7" w:rsidRPr="00985AA9" w:rsidRDefault="00532B2C" w:rsidP="00985AA9">
            <w:pPr>
              <w:spacing w:after="0" w:line="288" w:lineRule="auto"/>
              <w:ind w:right="65" w:firstLine="0"/>
              <w:jc w:val="center"/>
              <w:rPr>
                <w:b/>
                <w:szCs w:val="24"/>
              </w:rPr>
            </w:pPr>
            <w:r w:rsidRPr="00985AA9">
              <w:rPr>
                <w:b/>
                <w:szCs w:val="24"/>
              </w:rPr>
              <w:t>Общая стоимость, тыс. руб.</w:t>
            </w:r>
          </w:p>
        </w:tc>
      </w:tr>
      <w:tr w:rsidR="00203AD7" w:rsidRPr="00532B2C">
        <w:trPr>
          <w:trHeight w:val="286"/>
        </w:trPr>
        <w:tc>
          <w:tcPr>
            <w:tcW w:w="2393" w:type="dxa"/>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right="65" w:firstLine="851"/>
              <w:rPr>
                <w:szCs w:val="24"/>
              </w:rPr>
            </w:pPr>
            <w:r w:rsidRPr="00532B2C">
              <w:rPr>
                <w:szCs w:val="24"/>
              </w:rPr>
              <w:t xml:space="preserve">Сахар </w:t>
            </w:r>
          </w:p>
        </w:tc>
        <w:tc>
          <w:tcPr>
            <w:tcW w:w="2391" w:type="dxa"/>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right="65" w:firstLine="851"/>
              <w:rPr>
                <w:szCs w:val="24"/>
              </w:rPr>
            </w:pPr>
            <w:r w:rsidRPr="00532B2C">
              <w:rPr>
                <w:szCs w:val="24"/>
              </w:rPr>
              <w:t xml:space="preserve">200 </w:t>
            </w:r>
          </w:p>
        </w:tc>
        <w:tc>
          <w:tcPr>
            <w:tcW w:w="2165" w:type="dxa"/>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right="65" w:firstLine="851"/>
              <w:rPr>
                <w:szCs w:val="24"/>
              </w:rPr>
            </w:pPr>
            <w:r w:rsidRPr="00532B2C">
              <w:rPr>
                <w:szCs w:val="24"/>
              </w:rPr>
              <w:t xml:space="preserve">15 </w:t>
            </w:r>
          </w:p>
        </w:tc>
        <w:tc>
          <w:tcPr>
            <w:tcW w:w="2624" w:type="dxa"/>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right="65" w:firstLine="851"/>
              <w:rPr>
                <w:szCs w:val="24"/>
              </w:rPr>
            </w:pPr>
            <w:r w:rsidRPr="00532B2C">
              <w:rPr>
                <w:szCs w:val="24"/>
              </w:rPr>
              <w:t xml:space="preserve"> </w:t>
            </w:r>
          </w:p>
        </w:tc>
      </w:tr>
      <w:tr w:rsidR="00203AD7" w:rsidRPr="00532B2C">
        <w:trPr>
          <w:trHeight w:val="286"/>
        </w:trPr>
        <w:tc>
          <w:tcPr>
            <w:tcW w:w="2393" w:type="dxa"/>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right="65" w:firstLine="851"/>
              <w:rPr>
                <w:szCs w:val="24"/>
              </w:rPr>
            </w:pPr>
            <w:r w:rsidRPr="00532B2C">
              <w:rPr>
                <w:szCs w:val="24"/>
              </w:rPr>
              <w:t xml:space="preserve">Мед </w:t>
            </w:r>
          </w:p>
        </w:tc>
        <w:tc>
          <w:tcPr>
            <w:tcW w:w="2391" w:type="dxa"/>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right="65" w:firstLine="851"/>
              <w:rPr>
                <w:szCs w:val="24"/>
              </w:rPr>
            </w:pPr>
            <w:r w:rsidRPr="00532B2C">
              <w:rPr>
                <w:szCs w:val="24"/>
              </w:rPr>
              <w:t xml:space="preserve">30 </w:t>
            </w:r>
          </w:p>
        </w:tc>
        <w:tc>
          <w:tcPr>
            <w:tcW w:w="2165" w:type="dxa"/>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right="65" w:firstLine="851"/>
              <w:rPr>
                <w:szCs w:val="24"/>
              </w:rPr>
            </w:pPr>
            <w:r w:rsidRPr="00532B2C">
              <w:rPr>
                <w:szCs w:val="24"/>
              </w:rPr>
              <w:t xml:space="preserve">75 </w:t>
            </w:r>
          </w:p>
        </w:tc>
        <w:tc>
          <w:tcPr>
            <w:tcW w:w="2624" w:type="dxa"/>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right="65" w:firstLine="851"/>
              <w:rPr>
                <w:szCs w:val="24"/>
              </w:rPr>
            </w:pPr>
            <w:r w:rsidRPr="00532B2C">
              <w:rPr>
                <w:szCs w:val="24"/>
              </w:rPr>
              <w:t xml:space="preserve"> </w:t>
            </w:r>
          </w:p>
        </w:tc>
      </w:tr>
      <w:tr w:rsidR="00203AD7" w:rsidRPr="00532B2C">
        <w:trPr>
          <w:trHeight w:val="286"/>
        </w:trPr>
        <w:tc>
          <w:tcPr>
            <w:tcW w:w="2393" w:type="dxa"/>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right="65" w:firstLine="851"/>
              <w:rPr>
                <w:szCs w:val="24"/>
              </w:rPr>
            </w:pPr>
            <w:r w:rsidRPr="00532B2C">
              <w:rPr>
                <w:szCs w:val="24"/>
              </w:rPr>
              <w:t xml:space="preserve">Патока </w:t>
            </w:r>
          </w:p>
        </w:tc>
        <w:tc>
          <w:tcPr>
            <w:tcW w:w="2391" w:type="dxa"/>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right="65" w:firstLine="851"/>
              <w:rPr>
                <w:szCs w:val="24"/>
              </w:rPr>
            </w:pPr>
            <w:r w:rsidRPr="00532B2C">
              <w:rPr>
                <w:szCs w:val="24"/>
              </w:rPr>
              <w:t xml:space="preserve">24 </w:t>
            </w:r>
          </w:p>
        </w:tc>
        <w:tc>
          <w:tcPr>
            <w:tcW w:w="2165" w:type="dxa"/>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right="65" w:firstLine="851"/>
              <w:rPr>
                <w:szCs w:val="24"/>
              </w:rPr>
            </w:pPr>
            <w:r w:rsidRPr="00532B2C">
              <w:rPr>
                <w:szCs w:val="24"/>
              </w:rPr>
              <w:t xml:space="preserve">34 </w:t>
            </w:r>
          </w:p>
        </w:tc>
        <w:tc>
          <w:tcPr>
            <w:tcW w:w="2624" w:type="dxa"/>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right="65" w:firstLine="851"/>
              <w:rPr>
                <w:szCs w:val="24"/>
              </w:rPr>
            </w:pPr>
            <w:r w:rsidRPr="00532B2C">
              <w:rPr>
                <w:szCs w:val="24"/>
              </w:rPr>
              <w:t xml:space="preserve"> </w:t>
            </w:r>
          </w:p>
        </w:tc>
      </w:tr>
      <w:tr w:rsidR="00203AD7" w:rsidRPr="00532B2C">
        <w:trPr>
          <w:trHeight w:val="286"/>
        </w:trPr>
        <w:tc>
          <w:tcPr>
            <w:tcW w:w="2393" w:type="dxa"/>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right="65" w:firstLine="851"/>
              <w:rPr>
                <w:szCs w:val="24"/>
              </w:rPr>
            </w:pPr>
            <w:r w:rsidRPr="00532B2C">
              <w:rPr>
                <w:szCs w:val="24"/>
              </w:rPr>
              <w:t xml:space="preserve">Орехи </w:t>
            </w:r>
          </w:p>
        </w:tc>
        <w:tc>
          <w:tcPr>
            <w:tcW w:w="2391" w:type="dxa"/>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right="65" w:firstLine="851"/>
              <w:rPr>
                <w:szCs w:val="24"/>
              </w:rPr>
            </w:pPr>
            <w:r w:rsidRPr="00532B2C">
              <w:rPr>
                <w:szCs w:val="24"/>
              </w:rPr>
              <w:t xml:space="preserve">10 </w:t>
            </w:r>
          </w:p>
        </w:tc>
        <w:tc>
          <w:tcPr>
            <w:tcW w:w="2165" w:type="dxa"/>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right="65" w:firstLine="851"/>
              <w:rPr>
                <w:szCs w:val="24"/>
              </w:rPr>
            </w:pPr>
            <w:r w:rsidRPr="00532B2C">
              <w:rPr>
                <w:szCs w:val="24"/>
              </w:rPr>
              <w:t xml:space="preserve">80 </w:t>
            </w:r>
          </w:p>
        </w:tc>
        <w:tc>
          <w:tcPr>
            <w:tcW w:w="2624" w:type="dxa"/>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right="65" w:firstLine="851"/>
              <w:rPr>
                <w:szCs w:val="24"/>
              </w:rPr>
            </w:pPr>
            <w:r w:rsidRPr="00532B2C">
              <w:rPr>
                <w:szCs w:val="24"/>
              </w:rPr>
              <w:t xml:space="preserve"> </w:t>
            </w:r>
          </w:p>
        </w:tc>
      </w:tr>
      <w:tr w:rsidR="00203AD7" w:rsidRPr="00532B2C">
        <w:trPr>
          <w:trHeight w:val="286"/>
        </w:trPr>
        <w:tc>
          <w:tcPr>
            <w:tcW w:w="2393" w:type="dxa"/>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right="65" w:firstLine="851"/>
              <w:rPr>
                <w:szCs w:val="24"/>
              </w:rPr>
            </w:pPr>
            <w:r w:rsidRPr="00532B2C">
              <w:rPr>
                <w:szCs w:val="24"/>
              </w:rPr>
              <w:t xml:space="preserve">Какао  </w:t>
            </w:r>
          </w:p>
        </w:tc>
        <w:tc>
          <w:tcPr>
            <w:tcW w:w="2391" w:type="dxa"/>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right="65" w:firstLine="851"/>
              <w:rPr>
                <w:szCs w:val="24"/>
              </w:rPr>
            </w:pPr>
            <w:r w:rsidRPr="00532B2C">
              <w:rPr>
                <w:szCs w:val="24"/>
              </w:rPr>
              <w:t xml:space="preserve">15 </w:t>
            </w:r>
          </w:p>
        </w:tc>
        <w:tc>
          <w:tcPr>
            <w:tcW w:w="2165" w:type="dxa"/>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right="65" w:firstLine="851"/>
              <w:rPr>
                <w:szCs w:val="24"/>
              </w:rPr>
            </w:pPr>
            <w:r w:rsidRPr="00532B2C">
              <w:rPr>
                <w:szCs w:val="24"/>
              </w:rPr>
              <w:t xml:space="preserve">95 </w:t>
            </w:r>
          </w:p>
        </w:tc>
        <w:tc>
          <w:tcPr>
            <w:tcW w:w="2624" w:type="dxa"/>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right="65" w:firstLine="851"/>
              <w:rPr>
                <w:szCs w:val="24"/>
              </w:rPr>
            </w:pPr>
            <w:r w:rsidRPr="00532B2C">
              <w:rPr>
                <w:szCs w:val="24"/>
              </w:rPr>
              <w:t xml:space="preserve"> </w:t>
            </w:r>
          </w:p>
        </w:tc>
      </w:tr>
      <w:tr w:rsidR="00203AD7" w:rsidRPr="00532B2C">
        <w:trPr>
          <w:trHeight w:val="286"/>
        </w:trPr>
        <w:tc>
          <w:tcPr>
            <w:tcW w:w="2393" w:type="dxa"/>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right="65" w:firstLine="851"/>
              <w:rPr>
                <w:szCs w:val="24"/>
              </w:rPr>
            </w:pPr>
            <w:r w:rsidRPr="00532B2C">
              <w:rPr>
                <w:szCs w:val="24"/>
              </w:rPr>
              <w:t xml:space="preserve">Мука </w:t>
            </w:r>
          </w:p>
        </w:tc>
        <w:tc>
          <w:tcPr>
            <w:tcW w:w="2391" w:type="dxa"/>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right="65" w:firstLine="851"/>
              <w:rPr>
                <w:szCs w:val="24"/>
              </w:rPr>
            </w:pPr>
            <w:r w:rsidRPr="00532B2C">
              <w:rPr>
                <w:szCs w:val="24"/>
              </w:rPr>
              <w:t xml:space="preserve">21 </w:t>
            </w:r>
          </w:p>
        </w:tc>
        <w:tc>
          <w:tcPr>
            <w:tcW w:w="2165" w:type="dxa"/>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right="65" w:firstLine="851"/>
              <w:rPr>
                <w:szCs w:val="24"/>
              </w:rPr>
            </w:pPr>
            <w:r w:rsidRPr="00532B2C">
              <w:rPr>
                <w:szCs w:val="24"/>
              </w:rPr>
              <w:t xml:space="preserve">15 </w:t>
            </w:r>
          </w:p>
        </w:tc>
        <w:tc>
          <w:tcPr>
            <w:tcW w:w="2624" w:type="dxa"/>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right="65" w:firstLine="851"/>
              <w:rPr>
                <w:szCs w:val="24"/>
              </w:rPr>
            </w:pPr>
            <w:r w:rsidRPr="00532B2C">
              <w:rPr>
                <w:szCs w:val="24"/>
              </w:rPr>
              <w:t xml:space="preserve"> </w:t>
            </w:r>
          </w:p>
        </w:tc>
      </w:tr>
      <w:tr w:rsidR="00203AD7" w:rsidRPr="00532B2C">
        <w:trPr>
          <w:trHeight w:val="288"/>
        </w:trPr>
        <w:tc>
          <w:tcPr>
            <w:tcW w:w="2393" w:type="dxa"/>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right="65" w:firstLine="851"/>
              <w:rPr>
                <w:szCs w:val="24"/>
              </w:rPr>
            </w:pPr>
            <w:r w:rsidRPr="00532B2C">
              <w:rPr>
                <w:szCs w:val="24"/>
              </w:rPr>
              <w:t xml:space="preserve">Прочие </w:t>
            </w:r>
          </w:p>
        </w:tc>
        <w:tc>
          <w:tcPr>
            <w:tcW w:w="2391" w:type="dxa"/>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right="65" w:firstLine="851"/>
              <w:rPr>
                <w:szCs w:val="24"/>
              </w:rPr>
            </w:pPr>
            <w:r w:rsidRPr="00532B2C">
              <w:rPr>
                <w:szCs w:val="24"/>
              </w:rPr>
              <w:t xml:space="preserve"> </w:t>
            </w:r>
          </w:p>
        </w:tc>
        <w:tc>
          <w:tcPr>
            <w:tcW w:w="2165" w:type="dxa"/>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right="65" w:firstLine="851"/>
              <w:rPr>
                <w:szCs w:val="24"/>
              </w:rPr>
            </w:pPr>
            <w:r w:rsidRPr="00532B2C">
              <w:rPr>
                <w:szCs w:val="24"/>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right="65" w:firstLine="851"/>
              <w:rPr>
                <w:szCs w:val="24"/>
              </w:rPr>
            </w:pPr>
            <w:r w:rsidRPr="00532B2C">
              <w:rPr>
                <w:szCs w:val="24"/>
              </w:rPr>
              <w:t xml:space="preserve">350 </w:t>
            </w:r>
          </w:p>
        </w:tc>
      </w:tr>
    </w:tbl>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Определить материалоемкость продукции соответствующего периода прошлого года, если цены были ниже в 1,5 раза.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pStyle w:val="3"/>
        <w:spacing w:after="0" w:line="288" w:lineRule="auto"/>
        <w:ind w:left="0" w:right="65" w:firstLine="851"/>
        <w:rPr>
          <w:szCs w:val="24"/>
        </w:rPr>
      </w:pPr>
      <w:r w:rsidRPr="00532B2C">
        <w:rPr>
          <w:szCs w:val="24"/>
        </w:rPr>
        <w:t>Задание 7</w:t>
      </w:r>
      <w:r w:rsidRPr="00532B2C">
        <w:rPr>
          <w:b w:val="0"/>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Норматив оборотных средств предприятия – 3300 тыс. руб., план реализации продукции – 19,8 млн. руб. Определить: 1) коэффициент оборачиваемости оборотных средств; 2) длительность одного оборота в днях.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pStyle w:val="3"/>
        <w:spacing w:after="0" w:line="288" w:lineRule="auto"/>
        <w:ind w:left="0" w:right="65" w:firstLine="851"/>
        <w:rPr>
          <w:szCs w:val="24"/>
        </w:rPr>
      </w:pPr>
      <w:r w:rsidRPr="00532B2C">
        <w:rPr>
          <w:szCs w:val="24"/>
        </w:rPr>
        <w:t>Задание 8</w:t>
      </w:r>
      <w:r w:rsidRPr="00532B2C">
        <w:rPr>
          <w:b w:val="0"/>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Годовой план реализации продукции установлен в сумме 17100 тыс. руб. Запланированный норматив оборотных средств – 380 тыс. руб. В результате проведения оргтехмероприятий длительность одного оборота оборотных средств сократилась на 2 дня. Определить: 1) плановую длительность одного оборота оборотных средств; 2) фактическую длительность одного оборота оборотных средств.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pStyle w:val="3"/>
        <w:spacing w:after="0" w:line="288" w:lineRule="auto"/>
        <w:ind w:left="0" w:right="65" w:firstLine="851"/>
        <w:rPr>
          <w:szCs w:val="24"/>
        </w:rPr>
      </w:pPr>
      <w:r w:rsidRPr="00532B2C">
        <w:rPr>
          <w:szCs w:val="24"/>
        </w:rPr>
        <w:lastRenderedPageBreak/>
        <w:t>Задание 9</w:t>
      </w:r>
      <w:r w:rsidRPr="00532B2C">
        <w:rPr>
          <w:b w:val="0"/>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Рассчитайте необходимые показатели, проанализируйте оборачиваемость оборотных средств и определите величину высвобождения или вовлечения денежных средств из оборота (в оборот) в результате ускорения (замедления) оборачиваемости ОС.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b/>
          <w:szCs w:val="24"/>
        </w:rPr>
        <w:t>Вопросы к практическому занятию:</w:t>
      </w:r>
      <w:r w:rsidRPr="00532B2C">
        <w:rPr>
          <w:szCs w:val="24"/>
        </w:rPr>
        <w:t xml:space="preserve"> </w:t>
      </w:r>
    </w:p>
    <w:p w:rsidR="00203AD7" w:rsidRPr="00532B2C" w:rsidRDefault="00532B2C" w:rsidP="00532B2C">
      <w:pPr>
        <w:numPr>
          <w:ilvl w:val="0"/>
          <w:numId w:val="15"/>
        </w:numPr>
        <w:spacing w:after="0" w:line="288" w:lineRule="auto"/>
        <w:ind w:left="0" w:right="65" w:firstLine="851"/>
        <w:rPr>
          <w:szCs w:val="24"/>
        </w:rPr>
      </w:pPr>
      <w:r w:rsidRPr="00532B2C">
        <w:rPr>
          <w:szCs w:val="24"/>
        </w:rPr>
        <w:t xml:space="preserve">Какие показатели характеризуют оборачиваемость оборотных средств? </w:t>
      </w:r>
    </w:p>
    <w:p w:rsidR="00203AD7" w:rsidRPr="00532B2C" w:rsidRDefault="00532B2C" w:rsidP="00532B2C">
      <w:pPr>
        <w:numPr>
          <w:ilvl w:val="0"/>
          <w:numId w:val="15"/>
        </w:numPr>
        <w:spacing w:after="0" w:line="288" w:lineRule="auto"/>
        <w:ind w:left="0" w:right="65" w:firstLine="851"/>
        <w:rPr>
          <w:szCs w:val="24"/>
        </w:rPr>
      </w:pPr>
      <w:r w:rsidRPr="00532B2C">
        <w:rPr>
          <w:szCs w:val="24"/>
        </w:rPr>
        <w:t xml:space="preserve">Что такое длительность оборота оборотных средств? </w:t>
      </w:r>
    </w:p>
    <w:p w:rsidR="00203AD7" w:rsidRPr="00532B2C" w:rsidRDefault="00532B2C" w:rsidP="00532B2C">
      <w:pPr>
        <w:numPr>
          <w:ilvl w:val="0"/>
          <w:numId w:val="15"/>
        </w:numPr>
        <w:spacing w:after="0" w:line="288" w:lineRule="auto"/>
        <w:ind w:left="0" w:right="65" w:firstLine="851"/>
        <w:rPr>
          <w:szCs w:val="24"/>
        </w:rPr>
      </w:pPr>
      <w:r w:rsidRPr="00532B2C">
        <w:rPr>
          <w:szCs w:val="24"/>
        </w:rPr>
        <w:t xml:space="preserve">Что такое норматив оборотных средств? 4. Что такое страховой запас оборотных средств? </w:t>
      </w:r>
    </w:p>
    <w:p w:rsidR="00203AD7" w:rsidRPr="00532B2C" w:rsidRDefault="00532B2C" w:rsidP="00532B2C">
      <w:pPr>
        <w:spacing w:after="0" w:line="288" w:lineRule="auto"/>
        <w:ind w:right="65" w:firstLine="851"/>
        <w:rPr>
          <w:szCs w:val="24"/>
        </w:rPr>
      </w:pPr>
      <w:r w:rsidRPr="00532B2C">
        <w:rPr>
          <w:szCs w:val="24"/>
        </w:rPr>
        <w:t xml:space="preserve"> </w:t>
      </w:r>
      <w:r w:rsidRPr="00532B2C">
        <w:rPr>
          <w:szCs w:val="24"/>
        </w:rPr>
        <w:tab/>
        <w:t xml:space="preserve"> </w:t>
      </w:r>
    </w:p>
    <w:p w:rsidR="00203AD7" w:rsidRPr="00532B2C" w:rsidRDefault="00532B2C" w:rsidP="00532B2C">
      <w:pPr>
        <w:spacing w:after="0" w:line="288" w:lineRule="auto"/>
        <w:ind w:right="65" w:firstLine="851"/>
        <w:rPr>
          <w:szCs w:val="24"/>
        </w:rPr>
      </w:pPr>
      <w:r w:rsidRPr="00532B2C">
        <w:rPr>
          <w:szCs w:val="24"/>
        </w:rPr>
        <w:t>Список рекомендуемой литературы [1-6]</w:t>
      </w:r>
      <w:r w:rsidRPr="00532B2C">
        <w:rPr>
          <w:i/>
          <w:szCs w:val="24"/>
        </w:rPr>
        <w:t xml:space="preserve"> </w:t>
      </w:r>
    </w:p>
    <w:p w:rsidR="00985AA9" w:rsidRDefault="00985AA9" w:rsidP="00532B2C">
      <w:pPr>
        <w:spacing w:after="0" w:line="288" w:lineRule="auto"/>
        <w:ind w:right="65" w:firstLine="851"/>
        <w:rPr>
          <w:szCs w:val="24"/>
        </w:rPr>
      </w:pP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985AA9">
      <w:pPr>
        <w:spacing w:after="0" w:line="288" w:lineRule="auto"/>
        <w:ind w:right="65" w:firstLine="851"/>
        <w:jc w:val="center"/>
        <w:rPr>
          <w:szCs w:val="24"/>
        </w:rPr>
      </w:pPr>
      <w:r w:rsidRPr="00532B2C">
        <w:rPr>
          <w:b/>
          <w:szCs w:val="24"/>
        </w:rPr>
        <w:t>ПРАКТИЧЕСКОЕ ЗАНЯТИЕ 8</w:t>
      </w:r>
    </w:p>
    <w:p w:rsidR="00203AD7" w:rsidRPr="00532B2C" w:rsidRDefault="00532B2C" w:rsidP="00985AA9">
      <w:pPr>
        <w:pStyle w:val="3"/>
        <w:spacing w:after="0" w:line="288" w:lineRule="auto"/>
        <w:ind w:left="0" w:right="65" w:firstLine="851"/>
        <w:jc w:val="center"/>
        <w:rPr>
          <w:szCs w:val="24"/>
        </w:rPr>
      </w:pPr>
      <w:r w:rsidRPr="00532B2C">
        <w:rPr>
          <w:szCs w:val="24"/>
        </w:rPr>
        <w:t>Структура и показатели наличия и движения персонала предприятия</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985AA9">
        <w:rPr>
          <w:b/>
          <w:szCs w:val="24"/>
        </w:rPr>
        <w:t>Цель:</w:t>
      </w:r>
      <w:r w:rsidRPr="00532B2C">
        <w:rPr>
          <w:szCs w:val="24"/>
        </w:rPr>
        <w:t xml:space="preserve"> закрепление теоретического материала и освоение новых знаний и умений в области анализа наличия и движения персонала предприятия. </w:t>
      </w:r>
    </w:p>
    <w:p w:rsidR="00985AA9" w:rsidRDefault="00985AA9" w:rsidP="00532B2C">
      <w:pPr>
        <w:spacing w:after="0" w:line="288" w:lineRule="auto"/>
        <w:ind w:right="65" w:firstLine="851"/>
        <w:rPr>
          <w:szCs w:val="24"/>
        </w:rPr>
      </w:pPr>
    </w:p>
    <w:p w:rsidR="00203AD7" w:rsidRPr="00532B2C" w:rsidRDefault="00532B2C" w:rsidP="00532B2C">
      <w:pPr>
        <w:spacing w:after="0" w:line="288" w:lineRule="auto"/>
        <w:ind w:right="65" w:firstLine="851"/>
        <w:rPr>
          <w:szCs w:val="24"/>
        </w:rPr>
      </w:pPr>
      <w:r w:rsidRPr="00532B2C">
        <w:rPr>
          <w:szCs w:val="24"/>
        </w:rPr>
        <w:t xml:space="preserve">В результате освоения темы обучающийся должен: </w:t>
      </w:r>
    </w:p>
    <w:p w:rsidR="00203AD7" w:rsidRPr="00532B2C" w:rsidRDefault="00532B2C" w:rsidP="00532B2C">
      <w:pPr>
        <w:spacing w:after="0" w:line="288" w:lineRule="auto"/>
        <w:ind w:right="65" w:firstLine="851"/>
        <w:rPr>
          <w:szCs w:val="24"/>
        </w:rPr>
      </w:pPr>
      <w:r w:rsidRPr="00532B2C">
        <w:rPr>
          <w:szCs w:val="24"/>
        </w:rPr>
        <w:t xml:space="preserve">- используя теоретические основы и практическую деятельность в области управления различными хозяйствующими субъектами и механизм их взаимодействия с разными организационными структурами, способен организовать процесс производства и управления в части реализации продукции, анализа результатов работы и выбора направления дальнейшего развития на основе знания экономической, организационной и управленческой теории </w:t>
      </w:r>
    </w:p>
    <w:p w:rsidR="00985AA9" w:rsidRDefault="00985AA9" w:rsidP="00532B2C">
      <w:pPr>
        <w:spacing w:after="0" w:line="288" w:lineRule="auto"/>
        <w:ind w:right="65" w:firstLine="851"/>
        <w:rPr>
          <w:szCs w:val="24"/>
        </w:rPr>
      </w:pPr>
    </w:p>
    <w:p w:rsidR="00203AD7" w:rsidRPr="00532B2C" w:rsidRDefault="00532B2C" w:rsidP="00532B2C">
      <w:pPr>
        <w:spacing w:after="0" w:line="288" w:lineRule="auto"/>
        <w:ind w:right="65" w:firstLine="851"/>
        <w:rPr>
          <w:szCs w:val="24"/>
        </w:rPr>
      </w:pPr>
      <w:r w:rsidRPr="00532B2C">
        <w:rPr>
          <w:szCs w:val="24"/>
        </w:rPr>
        <w:t xml:space="preserve">В результате освоения темы формируются индикаторы компетенций:  </w:t>
      </w:r>
    </w:p>
    <w:p w:rsidR="00203AD7" w:rsidRPr="00532B2C" w:rsidRDefault="00532B2C" w:rsidP="00532B2C">
      <w:pPr>
        <w:spacing w:after="0" w:line="288" w:lineRule="auto"/>
        <w:ind w:right="65" w:firstLine="851"/>
        <w:rPr>
          <w:szCs w:val="24"/>
        </w:rPr>
      </w:pPr>
      <w:r w:rsidRPr="00532B2C">
        <w:rPr>
          <w:szCs w:val="24"/>
        </w:rPr>
        <w:t xml:space="preserve">ИД-1 ОПК-1. Способен решать профессиональные задачи на основе знания (на промежуточном уровне) экономической теории.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pStyle w:val="3"/>
        <w:spacing w:after="0" w:line="288" w:lineRule="auto"/>
        <w:ind w:left="0" w:right="65" w:firstLine="851"/>
        <w:rPr>
          <w:szCs w:val="24"/>
        </w:rPr>
      </w:pPr>
      <w:r w:rsidRPr="00532B2C">
        <w:rPr>
          <w:szCs w:val="24"/>
        </w:rPr>
        <w:t>Теоретическая часть</w:t>
      </w:r>
      <w:r w:rsidRPr="00532B2C">
        <w:rPr>
          <w:b w:val="0"/>
          <w:szCs w:val="24"/>
        </w:rPr>
        <w:t xml:space="preserve"> </w:t>
      </w:r>
    </w:p>
    <w:p w:rsidR="00203AD7" w:rsidRPr="00532B2C" w:rsidRDefault="00532B2C" w:rsidP="00532B2C">
      <w:pPr>
        <w:spacing w:after="0" w:line="288" w:lineRule="auto"/>
        <w:ind w:right="65" w:firstLine="851"/>
        <w:rPr>
          <w:szCs w:val="24"/>
        </w:rPr>
      </w:pPr>
      <w:r w:rsidRPr="00532B2C">
        <w:rPr>
          <w:szCs w:val="24"/>
        </w:rPr>
        <w:t>Персонал предприятия</w:t>
      </w:r>
      <w:r w:rsidRPr="00532B2C">
        <w:rPr>
          <w:b/>
          <w:szCs w:val="24"/>
        </w:rPr>
        <w:t xml:space="preserve"> </w:t>
      </w:r>
      <w:r w:rsidRPr="00532B2C">
        <w:rPr>
          <w:i/>
          <w:szCs w:val="24"/>
        </w:rPr>
        <w:t>(</w:t>
      </w:r>
      <w:r w:rsidRPr="00532B2C">
        <w:rPr>
          <w:szCs w:val="24"/>
        </w:rPr>
        <w:t xml:space="preserve">кадры, трудовой коллектив) – это совокупность работников, входящих в его списочный состав. </w:t>
      </w:r>
    </w:p>
    <w:p w:rsidR="00203AD7" w:rsidRPr="00532B2C" w:rsidRDefault="00532B2C" w:rsidP="00532B2C">
      <w:pPr>
        <w:spacing w:after="0" w:line="288" w:lineRule="auto"/>
        <w:ind w:right="65" w:firstLine="851"/>
        <w:rPr>
          <w:szCs w:val="24"/>
        </w:rPr>
      </w:pPr>
      <w:r w:rsidRPr="00532B2C">
        <w:rPr>
          <w:szCs w:val="24"/>
        </w:rPr>
        <w:t xml:space="preserve">Персонал предприятий делится на промышленно-производственный и непромышленный персонал.  </w:t>
      </w:r>
    </w:p>
    <w:p w:rsidR="00203AD7" w:rsidRPr="00532B2C" w:rsidRDefault="00532B2C" w:rsidP="00532B2C">
      <w:pPr>
        <w:spacing w:after="0" w:line="288" w:lineRule="auto"/>
        <w:ind w:right="65" w:firstLine="851"/>
        <w:rPr>
          <w:szCs w:val="24"/>
        </w:rPr>
      </w:pPr>
      <w:r w:rsidRPr="00532B2C">
        <w:rPr>
          <w:szCs w:val="24"/>
        </w:rPr>
        <w:t xml:space="preserve">По характеру выполняемых функций промышленно-производственный персонал (ППП) подразделяется на четыре категории: рабочих, руководителей, специалистов и технических исполнителей (служащих). </w:t>
      </w:r>
    </w:p>
    <w:p w:rsidR="00203AD7" w:rsidRPr="00532B2C" w:rsidRDefault="00532B2C" w:rsidP="00532B2C">
      <w:pPr>
        <w:spacing w:after="0" w:line="288" w:lineRule="auto"/>
        <w:ind w:right="65" w:firstLine="851"/>
        <w:rPr>
          <w:szCs w:val="24"/>
        </w:rPr>
      </w:pPr>
      <w:r w:rsidRPr="00532B2C">
        <w:rPr>
          <w:szCs w:val="24"/>
        </w:rPr>
        <w:t xml:space="preserve">Численность персонала предприятия непрерывно меняется вследствие того, что предприятие осуществляет наем и увольнение работников. Поэтому различают понятия «списочный состав», «среднесписочный» и «явочный состав работников». </w:t>
      </w:r>
    </w:p>
    <w:p w:rsidR="00203AD7" w:rsidRPr="00532B2C" w:rsidRDefault="00532B2C" w:rsidP="00532B2C">
      <w:pPr>
        <w:spacing w:after="0" w:line="288" w:lineRule="auto"/>
        <w:ind w:right="65" w:firstLine="851"/>
        <w:rPr>
          <w:szCs w:val="24"/>
        </w:rPr>
      </w:pPr>
      <w:r w:rsidRPr="00532B2C">
        <w:rPr>
          <w:szCs w:val="24"/>
        </w:rPr>
        <w:lastRenderedPageBreak/>
        <w:t>В списочный состав</w:t>
      </w:r>
      <w:r w:rsidRPr="00532B2C">
        <w:rPr>
          <w:b/>
          <w:szCs w:val="24"/>
        </w:rPr>
        <w:t xml:space="preserve"> </w:t>
      </w:r>
      <w:r w:rsidRPr="00532B2C">
        <w:rPr>
          <w:szCs w:val="24"/>
        </w:rPr>
        <w:t xml:space="preserve">включаются все работники, принятые на постоянную работу, сезонную и временную работу сроком один день и более со дня зачисления их на работу. В этом списке каждый календарный день учитываются как фактически работающие, так и отсутствующие по каким-либо причинам.  </w:t>
      </w:r>
    </w:p>
    <w:p w:rsidR="00203AD7" w:rsidRPr="00532B2C" w:rsidRDefault="00532B2C" w:rsidP="00532B2C">
      <w:pPr>
        <w:spacing w:after="0" w:line="288" w:lineRule="auto"/>
        <w:ind w:right="65" w:firstLine="851"/>
        <w:rPr>
          <w:szCs w:val="24"/>
        </w:rPr>
      </w:pPr>
      <w:r w:rsidRPr="00532B2C">
        <w:rPr>
          <w:szCs w:val="24"/>
        </w:rPr>
        <w:t>Среднесписочная численность</w:t>
      </w:r>
      <w:r w:rsidRPr="00532B2C">
        <w:rPr>
          <w:b/>
          <w:szCs w:val="24"/>
        </w:rPr>
        <w:t xml:space="preserve"> </w:t>
      </w:r>
      <w:r w:rsidRPr="00532B2C">
        <w:rPr>
          <w:szCs w:val="24"/>
        </w:rPr>
        <w:t xml:space="preserve">за отчетный месяц рассчитывается путем суммирования численности работников списочного состава за каждый календарный день отчетного месяца, т.е. с 01 по 31 число, включая праздничные и выходные дни, и деления полученной суммы на число календарных дней отчетного месяца. </w:t>
      </w:r>
    </w:p>
    <w:p w:rsidR="00203AD7" w:rsidRPr="00532B2C" w:rsidRDefault="00532B2C" w:rsidP="00532B2C">
      <w:pPr>
        <w:spacing w:after="0" w:line="288" w:lineRule="auto"/>
        <w:ind w:right="65" w:firstLine="851"/>
        <w:rPr>
          <w:szCs w:val="24"/>
        </w:rPr>
      </w:pPr>
      <w:r w:rsidRPr="00532B2C">
        <w:rPr>
          <w:szCs w:val="24"/>
        </w:rPr>
        <w:t>Явочная численность</w:t>
      </w:r>
      <w:r w:rsidRPr="00532B2C">
        <w:rPr>
          <w:b/>
          <w:szCs w:val="24"/>
        </w:rPr>
        <w:t xml:space="preserve"> </w:t>
      </w:r>
      <w:r w:rsidRPr="00532B2C">
        <w:rPr>
          <w:szCs w:val="24"/>
        </w:rPr>
        <w:t xml:space="preserve">показывает, сколько человек из числа состоящих в списке явилось на работу.  </w:t>
      </w:r>
    </w:p>
    <w:p w:rsidR="00203AD7" w:rsidRPr="00532B2C" w:rsidRDefault="00532B2C" w:rsidP="00532B2C">
      <w:pPr>
        <w:spacing w:after="0" w:line="288" w:lineRule="auto"/>
        <w:ind w:right="65" w:firstLine="851"/>
        <w:rPr>
          <w:szCs w:val="24"/>
        </w:rPr>
      </w:pPr>
      <w:r w:rsidRPr="00532B2C">
        <w:rPr>
          <w:szCs w:val="24"/>
        </w:rPr>
        <w:t>Число фактически работающих</w:t>
      </w:r>
      <w:r w:rsidRPr="00532B2C">
        <w:rPr>
          <w:b/>
          <w:szCs w:val="24"/>
        </w:rPr>
        <w:t xml:space="preserve"> </w:t>
      </w:r>
      <w:r w:rsidRPr="00532B2C">
        <w:rPr>
          <w:szCs w:val="24"/>
        </w:rPr>
        <w:t xml:space="preserve">– это численность персонала не только пришедшего на работу, но и фактически приступившего к работе. Разность между явочным числом и фактически работающим персоналом позволяет определить целодневные простои. </w:t>
      </w:r>
    </w:p>
    <w:p w:rsidR="00985AA9" w:rsidRDefault="00985AA9" w:rsidP="00532B2C">
      <w:pPr>
        <w:spacing w:after="0" w:line="288" w:lineRule="auto"/>
        <w:ind w:right="65" w:firstLine="851"/>
        <w:rPr>
          <w:szCs w:val="24"/>
        </w:rPr>
      </w:pPr>
    </w:p>
    <w:p w:rsidR="00203AD7" w:rsidRPr="00532B2C" w:rsidRDefault="00532B2C" w:rsidP="00532B2C">
      <w:pPr>
        <w:spacing w:after="0" w:line="288" w:lineRule="auto"/>
        <w:ind w:right="65" w:firstLine="851"/>
        <w:rPr>
          <w:szCs w:val="24"/>
        </w:rPr>
      </w:pPr>
      <w:r w:rsidRPr="00532B2C">
        <w:rPr>
          <w:szCs w:val="24"/>
        </w:rPr>
        <w:t xml:space="preserve">По данным о наличии кадров в целом и по категориям и группам персонала можно рассчитывать показатели, характеризующие оборот кадров: </w:t>
      </w:r>
    </w:p>
    <w:p w:rsidR="00203AD7" w:rsidRPr="00532B2C" w:rsidRDefault="00532B2C" w:rsidP="00532B2C">
      <w:pPr>
        <w:numPr>
          <w:ilvl w:val="0"/>
          <w:numId w:val="16"/>
        </w:numPr>
        <w:spacing w:after="0" w:line="288" w:lineRule="auto"/>
        <w:ind w:right="65" w:firstLine="851"/>
        <w:rPr>
          <w:szCs w:val="24"/>
        </w:rPr>
      </w:pPr>
      <w:r w:rsidRPr="00532B2C">
        <w:rPr>
          <w:szCs w:val="24"/>
        </w:rPr>
        <w:t>коэффициент интенсивности оборота по приему (К</w:t>
      </w:r>
      <w:r w:rsidRPr="00532B2C">
        <w:rPr>
          <w:szCs w:val="24"/>
          <w:vertAlign w:val="subscript"/>
        </w:rPr>
        <w:t>пр</w:t>
      </w:r>
      <w:r w:rsidRPr="00532B2C">
        <w:rPr>
          <w:szCs w:val="24"/>
        </w:rPr>
        <w:t>) – отношение принятых работников (N</w:t>
      </w:r>
      <w:r w:rsidRPr="00532B2C">
        <w:rPr>
          <w:szCs w:val="24"/>
          <w:vertAlign w:val="subscript"/>
        </w:rPr>
        <w:t>п</w:t>
      </w:r>
      <w:r w:rsidRPr="00532B2C">
        <w:rPr>
          <w:szCs w:val="24"/>
        </w:rPr>
        <w:t>) к среднесписочному числу (N</w:t>
      </w:r>
      <w:r w:rsidRPr="00532B2C">
        <w:rPr>
          <w:szCs w:val="24"/>
          <w:vertAlign w:val="subscript"/>
        </w:rPr>
        <w:t>сc</w:t>
      </w: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t>К</w:t>
      </w:r>
      <w:r w:rsidRPr="00532B2C">
        <w:rPr>
          <w:szCs w:val="24"/>
          <w:vertAlign w:val="subscript"/>
        </w:rPr>
        <w:t>пр</w:t>
      </w:r>
      <w:r w:rsidRPr="00532B2C">
        <w:rPr>
          <w:szCs w:val="24"/>
        </w:rPr>
        <w:t xml:space="preserve"> = N</w:t>
      </w:r>
      <w:r w:rsidRPr="00532B2C">
        <w:rPr>
          <w:szCs w:val="24"/>
          <w:vertAlign w:val="subscript"/>
        </w:rPr>
        <w:t>п</w:t>
      </w:r>
      <w:r w:rsidRPr="00532B2C">
        <w:rPr>
          <w:szCs w:val="24"/>
        </w:rPr>
        <w:t>/ N</w:t>
      </w:r>
      <w:r w:rsidRPr="00532B2C">
        <w:rPr>
          <w:szCs w:val="24"/>
          <w:vertAlign w:val="subscript"/>
        </w:rPr>
        <w:t>сc.</w:t>
      </w:r>
      <w:r w:rsidRPr="00532B2C">
        <w:rPr>
          <w:szCs w:val="24"/>
        </w:rPr>
        <w:t xml:space="preserve">                                                    (8.1)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numPr>
          <w:ilvl w:val="0"/>
          <w:numId w:val="16"/>
        </w:numPr>
        <w:spacing w:after="0" w:line="288" w:lineRule="auto"/>
        <w:ind w:right="65" w:firstLine="851"/>
        <w:rPr>
          <w:szCs w:val="24"/>
        </w:rPr>
      </w:pPr>
      <w:r w:rsidRPr="00532B2C">
        <w:rPr>
          <w:szCs w:val="24"/>
        </w:rPr>
        <w:t>коэффициент оборота по выбыванию (К</w:t>
      </w:r>
      <w:r w:rsidRPr="00532B2C">
        <w:rPr>
          <w:szCs w:val="24"/>
          <w:vertAlign w:val="subscript"/>
        </w:rPr>
        <w:t>в</w:t>
      </w:r>
      <w:r w:rsidRPr="00532B2C">
        <w:rPr>
          <w:szCs w:val="24"/>
        </w:rPr>
        <w:t>) – отношение числа выбывших (N</w:t>
      </w:r>
      <w:r w:rsidRPr="00532B2C">
        <w:rPr>
          <w:szCs w:val="24"/>
          <w:vertAlign w:val="subscript"/>
        </w:rPr>
        <w:t>в</w:t>
      </w:r>
      <w:r w:rsidRPr="00532B2C">
        <w:rPr>
          <w:szCs w:val="24"/>
        </w:rPr>
        <w:t xml:space="preserve">) к среднесписочному числу работников: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t>К</w:t>
      </w:r>
      <w:r w:rsidRPr="00532B2C">
        <w:rPr>
          <w:szCs w:val="24"/>
          <w:vertAlign w:val="subscript"/>
        </w:rPr>
        <w:t>в</w:t>
      </w:r>
      <w:r w:rsidRPr="00532B2C">
        <w:rPr>
          <w:szCs w:val="24"/>
        </w:rPr>
        <w:t xml:space="preserve"> = N</w:t>
      </w:r>
      <w:r w:rsidRPr="00532B2C">
        <w:rPr>
          <w:szCs w:val="24"/>
          <w:vertAlign w:val="subscript"/>
        </w:rPr>
        <w:t>в</w:t>
      </w:r>
      <w:r w:rsidRPr="00532B2C">
        <w:rPr>
          <w:szCs w:val="24"/>
        </w:rPr>
        <w:t>/ N</w:t>
      </w:r>
      <w:r w:rsidRPr="00532B2C">
        <w:rPr>
          <w:szCs w:val="24"/>
          <w:vertAlign w:val="subscript"/>
        </w:rPr>
        <w:t>сc.</w:t>
      </w:r>
      <w:r w:rsidRPr="00532B2C">
        <w:rPr>
          <w:szCs w:val="24"/>
        </w:rPr>
        <w:t xml:space="preserve">                                                    (8.2)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numPr>
          <w:ilvl w:val="0"/>
          <w:numId w:val="16"/>
        </w:numPr>
        <w:spacing w:after="0" w:line="288" w:lineRule="auto"/>
        <w:ind w:right="65" w:firstLine="851"/>
        <w:rPr>
          <w:szCs w:val="24"/>
        </w:rPr>
      </w:pPr>
      <w:r w:rsidRPr="00532B2C">
        <w:rPr>
          <w:szCs w:val="24"/>
        </w:rPr>
        <w:t xml:space="preserve">коэффициент общего оборота рабочей силы – сумма вышеназванных коэффициентов; </w:t>
      </w:r>
    </w:p>
    <w:p w:rsidR="00203AD7" w:rsidRPr="00532B2C" w:rsidRDefault="00532B2C" w:rsidP="00532B2C">
      <w:pPr>
        <w:numPr>
          <w:ilvl w:val="0"/>
          <w:numId w:val="16"/>
        </w:numPr>
        <w:spacing w:after="0" w:line="288" w:lineRule="auto"/>
        <w:ind w:right="65" w:firstLine="851"/>
        <w:rPr>
          <w:szCs w:val="24"/>
        </w:rPr>
      </w:pPr>
      <w:r w:rsidRPr="00532B2C">
        <w:rPr>
          <w:szCs w:val="24"/>
        </w:rPr>
        <w:t>коэффициент текучести (К</w:t>
      </w:r>
      <w:r w:rsidRPr="00532B2C">
        <w:rPr>
          <w:szCs w:val="24"/>
          <w:vertAlign w:val="subscript"/>
        </w:rPr>
        <w:t>т</w:t>
      </w:r>
      <w:r w:rsidRPr="00532B2C">
        <w:rPr>
          <w:szCs w:val="24"/>
        </w:rPr>
        <w:t>) – отношение выбывших по различным причинам (N</w:t>
      </w:r>
      <w:r w:rsidRPr="00532B2C">
        <w:rPr>
          <w:szCs w:val="24"/>
          <w:vertAlign w:val="subscript"/>
        </w:rPr>
        <w:t>тек</w:t>
      </w:r>
      <w:r w:rsidRPr="00532B2C">
        <w:rPr>
          <w:szCs w:val="24"/>
        </w:rPr>
        <w:t xml:space="preserve">): собственному желанию, за прогул, другие нарушения к среднесписочному: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t>Кт = N</w:t>
      </w:r>
      <w:r w:rsidRPr="00532B2C">
        <w:rPr>
          <w:szCs w:val="24"/>
          <w:vertAlign w:val="subscript"/>
        </w:rPr>
        <w:t>тек</w:t>
      </w:r>
      <w:r w:rsidRPr="00532B2C">
        <w:rPr>
          <w:szCs w:val="24"/>
        </w:rPr>
        <w:t xml:space="preserve"> / N</w:t>
      </w:r>
      <w:r w:rsidRPr="00532B2C">
        <w:rPr>
          <w:szCs w:val="24"/>
          <w:vertAlign w:val="subscript"/>
        </w:rPr>
        <w:t>сc.</w:t>
      </w:r>
      <w:r w:rsidRPr="00532B2C">
        <w:rPr>
          <w:szCs w:val="24"/>
        </w:rPr>
        <w:t xml:space="preserve">                                                (8.3)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Причинами увольнения могут быть: </w:t>
      </w:r>
    </w:p>
    <w:p w:rsidR="00203AD7" w:rsidRPr="00532B2C" w:rsidRDefault="00532B2C" w:rsidP="00532B2C">
      <w:pPr>
        <w:numPr>
          <w:ilvl w:val="0"/>
          <w:numId w:val="17"/>
        </w:numPr>
        <w:spacing w:after="0" w:line="288" w:lineRule="auto"/>
        <w:ind w:left="0" w:right="65" w:firstLine="851"/>
        <w:rPr>
          <w:szCs w:val="24"/>
        </w:rPr>
      </w:pPr>
      <w:r w:rsidRPr="00532B2C">
        <w:rPr>
          <w:szCs w:val="24"/>
        </w:rPr>
        <w:t xml:space="preserve">неудобный режим работы, </w:t>
      </w:r>
    </w:p>
    <w:p w:rsidR="00203AD7" w:rsidRPr="00532B2C" w:rsidRDefault="00532B2C" w:rsidP="00532B2C">
      <w:pPr>
        <w:numPr>
          <w:ilvl w:val="0"/>
          <w:numId w:val="17"/>
        </w:numPr>
        <w:spacing w:after="0" w:line="288" w:lineRule="auto"/>
        <w:ind w:left="0" w:right="65" w:firstLine="851"/>
        <w:rPr>
          <w:szCs w:val="24"/>
        </w:rPr>
      </w:pPr>
      <w:r w:rsidRPr="00532B2C">
        <w:rPr>
          <w:szCs w:val="24"/>
        </w:rPr>
        <w:t xml:space="preserve">низкий уровень механизации труда, </w:t>
      </w:r>
    </w:p>
    <w:p w:rsidR="00203AD7" w:rsidRPr="00532B2C" w:rsidRDefault="00532B2C" w:rsidP="00532B2C">
      <w:pPr>
        <w:numPr>
          <w:ilvl w:val="0"/>
          <w:numId w:val="17"/>
        </w:numPr>
        <w:spacing w:after="0" w:line="288" w:lineRule="auto"/>
        <w:ind w:left="0" w:right="65" w:firstLine="851"/>
        <w:rPr>
          <w:szCs w:val="24"/>
        </w:rPr>
      </w:pPr>
      <w:r w:rsidRPr="00532B2C">
        <w:rPr>
          <w:szCs w:val="24"/>
        </w:rPr>
        <w:t xml:space="preserve">нарушение режима труда и отдыха, </w:t>
      </w:r>
    </w:p>
    <w:p w:rsidR="00203AD7" w:rsidRPr="00532B2C" w:rsidRDefault="00532B2C" w:rsidP="00532B2C">
      <w:pPr>
        <w:numPr>
          <w:ilvl w:val="0"/>
          <w:numId w:val="17"/>
        </w:numPr>
        <w:spacing w:after="0" w:line="288" w:lineRule="auto"/>
        <w:ind w:left="0" w:right="65" w:firstLine="851"/>
        <w:rPr>
          <w:szCs w:val="24"/>
        </w:rPr>
      </w:pPr>
      <w:r w:rsidRPr="00532B2C">
        <w:rPr>
          <w:szCs w:val="24"/>
        </w:rPr>
        <w:t xml:space="preserve">плохое техническое состояние оборудования и т.д. </w:t>
      </w:r>
    </w:p>
    <w:p w:rsidR="00203AD7" w:rsidRPr="00532B2C" w:rsidRDefault="00532B2C" w:rsidP="00532B2C">
      <w:pPr>
        <w:spacing w:after="0" w:line="288" w:lineRule="auto"/>
        <w:ind w:right="65" w:firstLine="851"/>
        <w:rPr>
          <w:szCs w:val="24"/>
        </w:rPr>
      </w:pPr>
      <w:r w:rsidRPr="00532B2C">
        <w:rPr>
          <w:szCs w:val="24"/>
        </w:rPr>
        <w:t xml:space="preserve"> Увольнения по собственному желанию, семейным обстоятельствам, нарушениям трудовой дисциплины и за прогулы нельзя считать закономерными, поэтому они называются излишним оборотом рабочей силы. </w:t>
      </w:r>
    </w:p>
    <w:p w:rsidR="00203AD7" w:rsidRPr="00985AA9" w:rsidRDefault="00532B2C" w:rsidP="005A24AF">
      <w:pPr>
        <w:numPr>
          <w:ilvl w:val="0"/>
          <w:numId w:val="18"/>
        </w:numPr>
        <w:spacing w:after="0" w:line="288" w:lineRule="auto"/>
        <w:ind w:right="65" w:firstLine="851"/>
        <w:rPr>
          <w:szCs w:val="24"/>
        </w:rPr>
      </w:pPr>
      <w:r w:rsidRPr="00985AA9">
        <w:rPr>
          <w:szCs w:val="24"/>
        </w:rPr>
        <w:t xml:space="preserve">коэффициент замещения (К3) – отношение разности числа принятых и выбывших к среднесписочному составу: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lastRenderedPageBreak/>
        <w:t>Кз =  (N</w:t>
      </w:r>
      <w:r w:rsidRPr="00532B2C">
        <w:rPr>
          <w:szCs w:val="24"/>
          <w:vertAlign w:val="subscript"/>
        </w:rPr>
        <w:t xml:space="preserve">п </w:t>
      </w:r>
      <w:r w:rsidRPr="00532B2C">
        <w:rPr>
          <w:szCs w:val="24"/>
        </w:rPr>
        <w:t>- N</w:t>
      </w:r>
      <w:r w:rsidRPr="00532B2C">
        <w:rPr>
          <w:szCs w:val="24"/>
          <w:vertAlign w:val="subscript"/>
        </w:rPr>
        <w:t>в</w:t>
      </w:r>
      <w:r w:rsidRPr="00532B2C">
        <w:rPr>
          <w:szCs w:val="24"/>
        </w:rPr>
        <w:t>) / N</w:t>
      </w:r>
      <w:r w:rsidRPr="00532B2C">
        <w:rPr>
          <w:szCs w:val="24"/>
          <w:vertAlign w:val="subscript"/>
        </w:rPr>
        <w:t>сc.</w:t>
      </w:r>
      <w:r w:rsidRPr="00532B2C">
        <w:rPr>
          <w:szCs w:val="24"/>
        </w:rPr>
        <w:t xml:space="preserve">                                               (8.4)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numPr>
          <w:ilvl w:val="0"/>
          <w:numId w:val="18"/>
        </w:numPr>
        <w:spacing w:after="0" w:line="288" w:lineRule="auto"/>
        <w:ind w:right="65" w:firstLine="851"/>
        <w:rPr>
          <w:szCs w:val="24"/>
        </w:rPr>
      </w:pPr>
      <w:r w:rsidRPr="00532B2C">
        <w:rPr>
          <w:szCs w:val="24"/>
        </w:rPr>
        <w:t>коэффициент постоянства кадров (К</w:t>
      </w:r>
      <w:r w:rsidRPr="00532B2C">
        <w:rPr>
          <w:szCs w:val="24"/>
          <w:vertAlign w:val="subscript"/>
        </w:rPr>
        <w:t>пост</w:t>
      </w:r>
      <w:r w:rsidRPr="00532B2C">
        <w:rPr>
          <w:szCs w:val="24"/>
        </w:rPr>
        <w:t>) – отношение лиц, состоящих в списочном составе весь календарный год (N</w:t>
      </w:r>
      <w:r w:rsidRPr="00532B2C">
        <w:rPr>
          <w:szCs w:val="24"/>
          <w:vertAlign w:val="subscript"/>
        </w:rPr>
        <w:t>пост</w:t>
      </w:r>
      <w:r w:rsidRPr="00532B2C">
        <w:rPr>
          <w:szCs w:val="24"/>
        </w:rPr>
        <w:t xml:space="preserve">), к среднесписочной численности: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t>К</w:t>
      </w:r>
      <w:r w:rsidRPr="00532B2C">
        <w:rPr>
          <w:szCs w:val="24"/>
          <w:vertAlign w:val="subscript"/>
        </w:rPr>
        <w:t>пост</w:t>
      </w:r>
      <w:r w:rsidRPr="00532B2C">
        <w:rPr>
          <w:szCs w:val="24"/>
        </w:rPr>
        <w:t xml:space="preserve"> = N</w:t>
      </w:r>
      <w:r w:rsidRPr="00532B2C">
        <w:rPr>
          <w:szCs w:val="24"/>
          <w:vertAlign w:val="subscript"/>
        </w:rPr>
        <w:t>пост</w:t>
      </w:r>
      <w:r w:rsidRPr="00532B2C">
        <w:rPr>
          <w:szCs w:val="24"/>
        </w:rPr>
        <w:t xml:space="preserve"> / N</w:t>
      </w:r>
      <w:r w:rsidRPr="00532B2C">
        <w:rPr>
          <w:szCs w:val="24"/>
          <w:vertAlign w:val="subscript"/>
        </w:rPr>
        <w:t>сc.</w:t>
      </w:r>
      <w:r w:rsidRPr="00532B2C">
        <w:rPr>
          <w:szCs w:val="24"/>
        </w:rPr>
        <w:t xml:space="preserve">                                                (8.5)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Пример: </w:t>
      </w:r>
    </w:p>
    <w:p w:rsidR="00203AD7" w:rsidRPr="00532B2C" w:rsidRDefault="00532B2C" w:rsidP="00532B2C">
      <w:pPr>
        <w:spacing w:after="0" w:line="288" w:lineRule="auto"/>
        <w:ind w:right="65" w:firstLine="851"/>
        <w:rPr>
          <w:szCs w:val="24"/>
        </w:rPr>
      </w:pPr>
      <w:r w:rsidRPr="00532B2C">
        <w:rPr>
          <w:szCs w:val="24"/>
        </w:rPr>
        <w:t xml:space="preserve">Определите среднесписочную численность работников за квартал, если среднесписочная численность работников в январе – 620 чел., в феврале – 640 чел., марте – 693 чел. </w:t>
      </w:r>
    </w:p>
    <w:p w:rsidR="00203AD7" w:rsidRPr="00532B2C" w:rsidRDefault="00532B2C" w:rsidP="00532B2C">
      <w:pPr>
        <w:spacing w:after="0" w:line="288" w:lineRule="auto"/>
        <w:ind w:right="65" w:firstLine="851"/>
        <w:rPr>
          <w:szCs w:val="24"/>
        </w:rPr>
      </w:pPr>
      <w:r w:rsidRPr="00532B2C">
        <w:rPr>
          <w:szCs w:val="24"/>
        </w:rPr>
        <w:t xml:space="preserve">Решение: </w:t>
      </w:r>
    </w:p>
    <w:p w:rsidR="00203AD7" w:rsidRPr="00532B2C" w:rsidRDefault="00532B2C" w:rsidP="00532B2C">
      <w:pPr>
        <w:spacing w:after="0" w:line="288" w:lineRule="auto"/>
        <w:ind w:right="65" w:firstLine="851"/>
        <w:rPr>
          <w:szCs w:val="24"/>
        </w:rPr>
      </w:pPr>
      <w:r w:rsidRPr="00532B2C">
        <w:rPr>
          <w:szCs w:val="24"/>
        </w:rPr>
        <w:t xml:space="preserve">Чср = (620+640+693)/3=651 чел.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pStyle w:val="3"/>
        <w:spacing w:after="0" w:line="288" w:lineRule="auto"/>
        <w:ind w:left="0" w:right="65" w:firstLine="851"/>
        <w:rPr>
          <w:szCs w:val="24"/>
        </w:rPr>
      </w:pPr>
      <w:r w:rsidRPr="00532B2C">
        <w:rPr>
          <w:szCs w:val="24"/>
        </w:rPr>
        <w:t xml:space="preserve">Задание 1 </w:t>
      </w:r>
      <w:r w:rsidRPr="00532B2C">
        <w:rPr>
          <w:b w:val="0"/>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По следующим исходным данным определить численность работников на конец года и дать оценку движения рабочей силы: </w:t>
      </w:r>
    </w:p>
    <w:tbl>
      <w:tblPr>
        <w:tblStyle w:val="TableGrid"/>
        <w:tblW w:w="9573" w:type="dxa"/>
        <w:tblInd w:w="-103" w:type="dxa"/>
        <w:tblCellMar>
          <w:top w:w="14" w:type="dxa"/>
          <w:left w:w="108" w:type="dxa"/>
          <w:bottom w:w="0" w:type="dxa"/>
          <w:right w:w="115" w:type="dxa"/>
        </w:tblCellMar>
        <w:tblLook w:val="04A0" w:firstRow="1" w:lastRow="0" w:firstColumn="1" w:lastColumn="0" w:noHBand="0" w:noVBand="1"/>
      </w:tblPr>
      <w:tblGrid>
        <w:gridCol w:w="7919"/>
        <w:gridCol w:w="1654"/>
      </w:tblGrid>
      <w:tr w:rsidR="00203AD7" w:rsidRPr="00532B2C">
        <w:trPr>
          <w:trHeight w:val="286"/>
        </w:trPr>
        <w:tc>
          <w:tcPr>
            <w:tcW w:w="7919" w:type="dxa"/>
            <w:tcBorders>
              <w:top w:val="single" w:sz="4" w:space="0" w:color="000000"/>
              <w:left w:val="single" w:sz="4" w:space="0" w:color="000000"/>
              <w:bottom w:val="single" w:sz="4" w:space="0" w:color="000000"/>
              <w:right w:val="single" w:sz="4" w:space="0" w:color="000000"/>
            </w:tcBorders>
          </w:tcPr>
          <w:p w:rsidR="00203AD7" w:rsidRPr="00532B2C" w:rsidRDefault="00532B2C" w:rsidP="00985AA9">
            <w:pPr>
              <w:spacing w:after="0" w:line="288" w:lineRule="auto"/>
              <w:ind w:right="65" w:firstLine="0"/>
              <w:rPr>
                <w:szCs w:val="24"/>
              </w:rPr>
            </w:pPr>
            <w:r w:rsidRPr="00532B2C">
              <w:rPr>
                <w:szCs w:val="24"/>
              </w:rPr>
              <w:t xml:space="preserve">Показатель </w:t>
            </w:r>
          </w:p>
        </w:tc>
        <w:tc>
          <w:tcPr>
            <w:tcW w:w="1654" w:type="dxa"/>
            <w:tcBorders>
              <w:top w:val="single" w:sz="4" w:space="0" w:color="000000"/>
              <w:left w:val="single" w:sz="4" w:space="0" w:color="000000"/>
              <w:bottom w:val="single" w:sz="4" w:space="0" w:color="000000"/>
              <w:right w:val="single" w:sz="4" w:space="0" w:color="000000"/>
            </w:tcBorders>
          </w:tcPr>
          <w:p w:rsidR="00203AD7" w:rsidRPr="00532B2C" w:rsidRDefault="00532B2C" w:rsidP="00985AA9">
            <w:pPr>
              <w:spacing w:after="0" w:line="288" w:lineRule="auto"/>
              <w:ind w:right="65" w:firstLine="0"/>
              <w:rPr>
                <w:szCs w:val="24"/>
              </w:rPr>
            </w:pPr>
            <w:r w:rsidRPr="00532B2C">
              <w:rPr>
                <w:szCs w:val="24"/>
              </w:rPr>
              <w:t xml:space="preserve">Кол-во чел. </w:t>
            </w:r>
          </w:p>
        </w:tc>
      </w:tr>
      <w:tr w:rsidR="00203AD7" w:rsidRPr="00532B2C">
        <w:trPr>
          <w:trHeight w:val="286"/>
        </w:trPr>
        <w:tc>
          <w:tcPr>
            <w:tcW w:w="7919" w:type="dxa"/>
            <w:tcBorders>
              <w:top w:val="single" w:sz="4" w:space="0" w:color="000000"/>
              <w:left w:val="single" w:sz="4" w:space="0" w:color="000000"/>
              <w:bottom w:val="single" w:sz="4" w:space="0" w:color="000000"/>
              <w:right w:val="single" w:sz="4" w:space="0" w:color="000000"/>
            </w:tcBorders>
          </w:tcPr>
          <w:p w:rsidR="00203AD7" w:rsidRPr="00532B2C" w:rsidRDefault="00532B2C" w:rsidP="00985AA9">
            <w:pPr>
              <w:spacing w:after="0" w:line="288" w:lineRule="auto"/>
              <w:ind w:right="65" w:firstLine="0"/>
              <w:rPr>
                <w:szCs w:val="24"/>
              </w:rPr>
            </w:pPr>
            <w:r w:rsidRPr="00532B2C">
              <w:rPr>
                <w:szCs w:val="24"/>
              </w:rPr>
              <w:t xml:space="preserve">1. Состояло работников по списку на начало года </w:t>
            </w:r>
          </w:p>
        </w:tc>
        <w:tc>
          <w:tcPr>
            <w:tcW w:w="1654" w:type="dxa"/>
            <w:tcBorders>
              <w:top w:val="single" w:sz="4" w:space="0" w:color="000000"/>
              <w:left w:val="single" w:sz="4" w:space="0" w:color="000000"/>
              <w:bottom w:val="single" w:sz="4" w:space="0" w:color="000000"/>
              <w:right w:val="single" w:sz="4" w:space="0" w:color="000000"/>
            </w:tcBorders>
          </w:tcPr>
          <w:p w:rsidR="00203AD7" w:rsidRPr="00532B2C" w:rsidRDefault="00532B2C" w:rsidP="00985AA9">
            <w:pPr>
              <w:spacing w:after="0" w:line="288" w:lineRule="auto"/>
              <w:ind w:right="65" w:firstLine="0"/>
              <w:rPr>
                <w:szCs w:val="24"/>
              </w:rPr>
            </w:pPr>
            <w:r w:rsidRPr="00532B2C">
              <w:rPr>
                <w:szCs w:val="24"/>
              </w:rPr>
              <w:t xml:space="preserve">1018 </w:t>
            </w:r>
          </w:p>
        </w:tc>
      </w:tr>
      <w:tr w:rsidR="00203AD7" w:rsidRPr="00532B2C">
        <w:trPr>
          <w:trHeight w:val="286"/>
        </w:trPr>
        <w:tc>
          <w:tcPr>
            <w:tcW w:w="7919" w:type="dxa"/>
            <w:tcBorders>
              <w:top w:val="single" w:sz="4" w:space="0" w:color="000000"/>
              <w:left w:val="single" w:sz="4" w:space="0" w:color="000000"/>
              <w:bottom w:val="single" w:sz="4" w:space="0" w:color="000000"/>
              <w:right w:val="single" w:sz="4" w:space="0" w:color="000000"/>
            </w:tcBorders>
          </w:tcPr>
          <w:p w:rsidR="00203AD7" w:rsidRPr="00532B2C" w:rsidRDefault="00532B2C" w:rsidP="00985AA9">
            <w:pPr>
              <w:spacing w:after="0" w:line="288" w:lineRule="auto"/>
              <w:ind w:right="65" w:firstLine="0"/>
              <w:rPr>
                <w:szCs w:val="24"/>
              </w:rPr>
            </w:pPr>
            <w:r w:rsidRPr="00532B2C">
              <w:rPr>
                <w:szCs w:val="24"/>
              </w:rPr>
              <w:t xml:space="preserve">2. Принято работников, всего </w:t>
            </w:r>
          </w:p>
        </w:tc>
        <w:tc>
          <w:tcPr>
            <w:tcW w:w="1654" w:type="dxa"/>
            <w:tcBorders>
              <w:top w:val="single" w:sz="4" w:space="0" w:color="000000"/>
              <w:left w:val="single" w:sz="4" w:space="0" w:color="000000"/>
              <w:bottom w:val="single" w:sz="4" w:space="0" w:color="000000"/>
              <w:right w:val="single" w:sz="4" w:space="0" w:color="000000"/>
            </w:tcBorders>
          </w:tcPr>
          <w:p w:rsidR="00203AD7" w:rsidRPr="00532B2C" w:rsidRDefault="00532B2C" w:rsidP="00985AA9">
            <w:pPr>
              <w:spacing w:after="0" w:line="288" w:lineRule="auto"/>
              <w:ind w:right="65" w:firstLine="0"/>
              <w:rPr>
                <w:szCs w:val="24"/>
              </w:rPr>
            </w:pPr>
            <w:r w:rsidRPr="00532B2C">
              <w:rPr>
                <w:szCs w:val="24"/>
              </w:rPr>
              <w:t xml:space="preserve">312 </w:t>
            </w:r>
          </w:p>
        </w:tc>
      </w:tr>
      <w:tr w:rsidR="00203AD7" w:rsidRPr="00532B2C">
        <w:trPr>
          <w:trHeight w:val="286"/>
        </w:trPr>
        <w:tc>
          <w:tcPr>
            <w:tcW w:w="7919" w:type="dxa"/>
            <w:tcBorders>
              <w:top w:val="single" w:sz="4" w:space="0" w:color="000000"/>
              <w:left w:val="single" w:sz="4" w:space="0" w:color="000000"/>
              <w:bottom w:val="single" w:sz="4" w:space="0" w:color="000000"/>
              <w:right w:val="single" w:sz="4" w:space="0" w:color="000000"/>
            </w:tcBorders>
          </w:tcPr>
          <w:p w:rsidR="00203AD7" w:rsidRPr="00532B2C" w:rsidRDefault="00532B2C" w:rsidP="00985AA9">
            <w:pPr>
              <w:spacing w:after="0" w:line="288" w:lineRule="auto"/>
              <w:ind w:right="65" w:firstLine="0"/>
              <w:rPr>
                <w:szCs w:val="24"/>
              </w:rPr>
            </w:pPr>
            <w:r w:rsidRPr="00532B2C">
              <w:rPr>
                <w:szCs w:val="24"/>
              </w:rPr>
              <w:t xml:space="preserve">в т.ч. переведено из других предприятий </w:t>
            </w:r>
          </w:p>
        </w:tc>
        <w:tc>
          <w:tcPr>
            <w:tcW w:w="1654" w:type="dxa"/>
            <w:tcBorders>
              <w:top w:val="single" w:sz="4" w:space="0" w:color="000000"/>
              <w:left w:val="single" w:sz="4" w:space="0" w:color="000000"/>
              <w:bottom w:val="single" w:sz="4" w:space="0" w:color="000000"/>
              <w:right w:val="single" w:sz="4" w:space="0" w:color="000000"/>
            </w:tcBorders>
          </w:tcPr>
          <w:p w:rsidR="00203AD7" w:rsidRPr="00532B2C" w:rsidRDefault="00532B2C" w:rsidP="00985AA9">
            <w:pPr>
              <w:spacing w:after="0" w:line="288" w:lineRule="auto"/>
              <w:ind w:right="65" w:firstLine="0"/>
              <w:rPr>
                <w:szCs w:val="24"/>
              </w:rPr>
            </w:pPr>
            <w:r w:rsidRPr="00532B2C">
              <w:rPr>
                <w:szCs w:val="24"/>
              </w:rPr>
              <w:t xml:space="preserve">29 </w:t>
            </w:r>
          </w:p>
        </w:tc>
      </w:tr>
      <w:tr w:rsidR="00203AD7" w:rsidRPr="00532B2C">
        <w:trPr>
          <w:trHeight w:val="288"/>
        </w:trPr>
        <w:tc>
          <w:tcPr>
            <w:tcW w:w="7919" w:type="dxa"/>
            <w:tcBorders>
              <w:top w:val="single" w:sz="4" w:space="0" w:color="000000"/>
              <w:left w:val="single" w:sz="4" w:space="0" w:color="000000"/>
              <w:bottom w:val="single" w:sz="4" w:space="0" w:color="000000"/>
              <w:right w:val="single" w:sz="4" w:space="0" w:color="000000"/>
            </w:tcBorders>
          </w:tcPr>
          <w:p w:rsidR="00203AD7" w:rsidRPr="00532B2C" w:rsidRDefault="00532B2C" w:rsidP="00985AA9">
            <w:pPr>
              <w:spacing w:after="0" w:line="288" w:lineRule="auto"/>
              <w:ind w:right="65" w:firstLine="0"/>
              <w:rPr>
                <w:szCs w:val="24"/>
              </w:rPr>
            </w:pPr>
            <w:r w:rsidRPr="00532B2C">
              <w:rPr>
                <w:szCs w:val="24"/>
              </w:rPr>
              <w:t xml:space="preserve">          принято самим предприятием </w:t>
            </w:r>
          </w:p>
        </w:tc>
        <w:tc>
          <w:tcPr>
            <w:tcW w:w="1654" w:type="dxa"/>
            <w:tcBorders>
              <w:top w:val="single" w:sz="4" w:space="0" w:color="000000"/>
              <w:left w:val="single" w:sz="4" w:space="0" w:color="000000"/>
              <w:bottom w:val="single" w:sz="4" w:space="0" w:color="000000"/>
              <w:right w:val="single" w:sz="4" w:space="0" w:color="000000"/>
            </w:tcBorders>
          </w:tcPr>
          <w:p w:rsidR="00203AD7" w:rsidRPr="00532B2C" w:rsidRDefault="00532B2C" w:rsidP="00985AA9">
            <w:pPr>
              <w:spacing w:after="0" w:line="288" w:lineRule="auto"/>
              <w:ind w:right="65" w:firstLine="0"/>
              <w:rPr>
                <w:szCs w:val="24"/>
              </w:rPr>
            </w:pPr>
            <w:r w:rsidRPr="00532B2C">
              <w:rPr>
                <w:szCs w:val="24"/>
              </w:rPr>
              <w:t xml:space="preserve">283 </w:t>
            </w:r>
          </w:p>
        </w:tc>
      </w:tr>
      <w:tr w:rsidR="00203AD7" w:rsidRPr="00532B2C">
        <w:trPr>
          <w:trHeight w:val="286"/>
        </w:trPr>
        <w:tc>
          <w:tcPr>
            <w:tcW w:w="7919" w:type="dxa"/>
            <w:tcBorders>
              <w:top w:val="single" w:sz="4" w:space="0" w:color="000000"/>
              <w:left w:val="single" w:sz="4" w:space="0" w:color="000000"/>
              <w:bottom w:val="single" w:sz="4" w:space="0" w:color="000000"/>
              <w:right w:val="single" w:sz="4" w:space="0" w:color="000000"/>
            </w:tcBorders>
          </w:tcPr>
          <w:p w:rsidR="00203AD7" w:rsidRPr="00532B2C" w:rsidRDefault="00532B2C" w:rsidP="00985AA9">
            <w:pPr>
              <w:spacing w:after="0" w:line="288" w:lineRule="auto"/>
              <w:ind w:right="65" w:firstLine="0"/>
              <w:rPr>
                <w:szCs w:val="24"/>
              </w:rPr>
            </w:pPr>
            <w:r w:rsidRPr="00532B2C">
              <w:rPr>
                <w:szCs w:val="24"/>
              </w:rPr>
              <w:t xml:space="preserve">3. Выбыло работников, всего </w:t>
            </w:r>
          </w:p>
        </w:tc>
        <w:tc>
          <w:tcPr>
            <w:tcW w:w="1654" w:type="dxa"/>
            <w:tcBorders>
              <w:top w:val="single" w:sz="4" w:space="0" w:color="000000"/>
              <w:left w:val="single" w:sz="4" w:space="0" w:color="000000"/>
              <w:bottom w:val="single" w:sz="4" w:space="0" w:color="000000"/>
              <w:right w:val="single" w:sz="4" w:space="0" w:color="000000"/>
            </w:tcBorders>
          </w:tcPr>
          <w:p w:rsidR="00203AD7" w:rsidRPr="00532B2C" w:rsidRDefault="00532B2C" w:rsidP="00985AA9">
            <w:pPr>
              <w:spacing w:after="0" w:line="288" w:lineRule="auto"/>
              <w:ind w:right="65" w:firstLine="0"/>
              <w:rPr>
                <w:szCs w:val="24"/>
              </w:rPr>
            </w:pPr>
            <w:r w:rsidRPr="00532B2C">
              <w:rPr>
                <w:szCs w:val="24"/>
              </w:rPr>
              <w:t xml:space="preserve">300 </w:t>
            </w:r>
          </w:p>
        </w:tc>
      </w:tr>
      <w:tr w:rsidR="00203AD7" w:rsidRPr="00532B2C">
        <w:trPr>
          <w:trHeight w:val="286"/>
        </w:trPr>
        <w:tc>
          <w:tcPr>
            <w:tcW w:w="7919" w:type="dxa"/>
            <w:tcBorders>
              <w:top w:val="single" w:sz="4" w:space="0" w:color="000000"/>
              <w:left w:val="single" w:sz="4" w:space="0" w:color="000000"/>
              <w:bottom w:val="single" w:sz="4" w:space="0" w:color="000000"/>
              <w:right w:val="single" w:sz="4" w:space="0" w:color="000000"/>
            </w:tcBorders>
          </w:tcPr>
          <w:p w:rsidR="00203AD7" w:rsidRPr="00532B2C" w:rsidRDefault="00532B2C" w:rsidP="00985AA9">
            <w:pPr>
              <w:spacing w:after="0" w:line="288" w:lineRule="auto"/>
              <w:ind w:right="65" w:firstLine="0"/>
              <w:rPr>
                <w:szCs w:val="24"/>
              </w:rPr>
            </w:pPr>
            <w:r w:rsidRPr="00532B2C">
              <w:rPr>
                <w:szCs w:val="24"/>
              </w:rPr>
              <w:t xml:space="preserve">в т.ч. переведено на другие предприятия </w:t>
            </w:r>
          </w:p>
        </w:tc>
        <w:tc>
          <w:tcPr>
            <w:tcW w:w="1654" w:type="dxa"/>
            <w:tcBorders>
              <w:top w:val="single" w:sz="4" w:space="0" w:color="000000"/>
              <w:left w:val="single" w:sz="4" w:space="0" w:color="000000"/>
              <w:bottom w:val="single" w:sz="4" w:space="0" w:color="000000"/>
              <w:right w:val="single" w:sz="4" w:space="0" w:color="000000"/>
            </w:tcBorders>
          </w:tcPr>
          <w:p w:rsidR="00203AD7" w:rsidRPr="00532B2C" w:rsidRDefault="00532B2C" w:rsidP="00985AA9">
            <w:pPr>
              <w:spacing w:after="0" w:line="288" w:lineRule="auto"/>
              <w:ind w:right="65" w:firstLine="0"/>
              <w:rPr>
                <w:szCs w:val="24"/>
              </w:rPr>
            </w:pPr>
            <w:r w:rsidRPr="00532B2C">
              <w:rPr>
                <w:szCs w:val="24"/>
              </w:rPr>
              <w:t xml:space="preserve">15 </w:t>
            </w:r>
          </w:p>
        </w:tc>
      </w:tr>
      <w:tr w:rsidR="00203AD7" w:rsidRPr="00532B2C">
        <w:trPr>
          <w:trHeight w:val="286"/>
        </w:trPr>
        <w:tc>
          <w:tcPr>
            <w:tcW w:w="7919" w:type="dxa"/>
            <w:tcBorders>
              <w:top w:val="single" w:sz="4" w:space="0" w:color="000000"/>
              <w:left w:val="single" w:sz="4" w:space="0" w:color="000000"/>
              <w:bottom w:val="single" w:sz="4" w:space="0" w:color="000000"/>
              <w:right w:val="single" w:sz="4" w:space="0" w:color="000000"/>
            </w:tcBorders>
          </w:tcPr>
          <w:p w:rsidR="00203AD7" w:rsidRPr="00532B2C" w:rsidRDefault="00532B2C" w:rsidP="00985AA9">
            <w:pPr>
              <w:spacing w:after="0" w:line="288" w:lineRule="auto"/>
              <w:ind w:right="65" w:firstLine="0"/>
              <w:rPr>
                <w:szCs w:val="24"/>
              </w:rPr>
            </w:pPr>
            <w:r w:rsidRPr="00532B2C">
              <w:rPr>
                <w:szCs w:val="24"/>
              </w:rPr>
              <w:t xml:space="preserve">    в связи с уходом на учебу, призывом в армию, уходом на пенсию </w:t>
            </w:r>
          </w:p>
        </w:tc>
        <w:tc>
          <w:tcPr>
            <w:tcW w:w="1654" w:type="dxa"/>
            <w:tcBorders>
              <w:top w:val="single" w:sz="4" w:space="0" w:color="000000"/>
              <w:left w:val="single" w:sz="4" w:space="0" w:color="000000"/>
              <w:bottom w:val="single" w:sz="4" w:space="0" w:color="000000"/>
              <w:right w:val="single" w:sz="4" w:space="0" w:color="000000"/>
            </w:tcBorders>
          </w:tcPr>
          <w:p w:rsidR="00203AD7" w:rsidRPr="00532B2C" w:rsidRDefault="00532B2C" w:rsidP="00985AA9">
            <w:pPr>
              <w:spacing w:after="0" w:line="288" w:lineRule="auto"/>
              <w:ind w:right="65" w:firstLine="0"/>
              <w:rPr>
                <w:szCs w:val="24"/>
              </w:rPr>
            </w:pPr>
            <w:r w:rsidRPr="00532B2C">
              <w:rPr>
                <w:szCs w:val="24"/>
              </w:rPr>
              <w:t xml:space="preserve">28 </w:t>
            </w:r>
          </w:p>
        </w:tc>
      </w:tr>
      <w:tr w:rsidR="00203AD7" w:rsidRPr="00532B2C">
        <w:trPr>
          <w:trHeight w:val="286"/>
        </w:trPr>
        <w:tc>
          <w:tcPr>
            <w:tcW w:w="7919" w:type="dxa"/>
            <w:tcBorders>
              <w:top w:val="single" w:sz="4" w:space="0" w:color="000000"/>
              <w:left w:val="single" w:sz="4" w:space="0" w:color="000000"/>
              <w:bottom w:val="single" w:sz="4" w:space="0" w:color="000000"/>
              <w:right w:val="single" w:sz="4" w:space="0" w:color="000000"/>
            </w:tcBorders>
          </w:tcPr>
          <w:p w:rsidR="00203AD7" w:rsidRPr="00532B2C" w:rsidRDefault="00532B2C" w:rsidP="00985AA9">
            <w:pPr>
              <w:spacing w:after="0" w:line="288" w:lineRule="auto"/>
              <w:ind w:right="65" w:firstLine="0"/>
              <w:rPr>
                <w:szCs w:val="24"/>
              </w:rPr>
            </w:pPr>
            <w:r w:rsidRPr="00532B2C">
              <w:rPr>
                <w:szCs w:val="24"/>
              </w:rPr>
              <w:t xml:space="preserve">    по собственному желанию </w:t>
            </w:r>
          </w:p>
        </w:tc>
        <w:tc>
          <w:tcPr>
            <w:tcW w:w="1654" w:type="dxa"/>
            <w:tcBorders>
              <w:top w:val="single" w:sz="4" w:space="0" w:color="000000"/>
              <w:left w:val="single" w:sz="4" w:space="0" w:color="000000"/>
              <w:bottom w:val="single" w:sz="4" w:space="0" w:color="000000"/>
              <w:right w:val="single" w:sz="4" w:space="0" w:color="000000"/>
            </w:tcBorders>
          </w:tcPr>
          <w:p w:rsidR="00203AD7" w:rsidRPr="00532B2C" w:rsidRDefault="00532B2C" w:rsidP="00985AA9">
            <w:pPr>
              <w:spacing w:after="0" w:line="288" w:lineRule="auto"/>
              <w:ind w:right="65" w:firstLine="0"/>
              <w:rPr>
                <w:szCs w:val="24"/>
              </w:rPr>
            </w:pPr>
            <w:r w:rsidRPr="00532B2C">
              <w:rPr>
                <w:szCs w:val="24"/>
              </w:rPr>
              <w:t xml:space="preserve">220 </w:t>
            </w:r>
          </w:p>
        </w:tc>
      </w:tr>
      <w:tr w:rsidR="00203AD7" w:rsidRPr="00532B2C">
        <w:trPr>
          <w:trHeight w:val="286"/>
        </w:trPr>
        <w:tc>
          <w:tcPr>
            <w:tcW w:w="7919" w:type="dxa"/>
            <w:tcBorders>
              <w:top w:val="single" w:sz="4" w:space="0" w:color="000000"/>
              <w:left w:val="single" w:sz="4" w:space="0" w:color="000000"/>
              <w:bottom w:val="single" w:sz="4" w:space="0" w:color="000000"/>
              <w:right w:val="single" w:sz="4" w:space="0" w:color="000000"/>
            </w:tcBorders>
          </w:tcPr>
          <w:p w:rsidR="00203AD7" w:rsidRPr="00532B2C" w:rsidRDefault="00532B2C" w:rsidP="00985AA9">
            <w:pPr>
              <w:spacing w:after="0" w:line="288" w:lineRule="auto"/>
              <w:ind w:right="65" w:firstLine="0"/>
              <w:rPr>
                <w:szCs w:val="24"/>
              </w:rPr>
            </w:pPr>
            <w:r w:rsidRPr="00532B2C">
              <w:rPr>
                <w:szCs w:val="24"/>
              </w:rPr>
              <w:t xml:space="preserve">    уволено за прогулы и нарушения трудовой дисциплины </w:t>
            </w:r>
          </w:p>
        </w:tc>
        <w:tc>
          <w:tcPr>
            <w:tcW w:w="1654" w:type="dxa"/>
            <w:tcBorders>
              <w:top w:val="single" w:sz="4" w:space="0" w:color="000000"/>
              <w:left w:val="single" w:sz="4" w:space="0" w:color="000000"/>
              <w:bottom w:val="single" w:sz="4" w:space="0" w:color="000000"/>
              <w:right w:val="single" w:sz="4" w:space="0" w:color="000000"/>
            </w:tcBorders>
          </w:tcPr>
          <w:p w:rsidR="00203AD7" w:rsidRPr="00532B2C" w:rsidRDefault="00532B2C" w:rsidP="00985AA9">
            <w:pPr>
              <w:spacing w:after="0" w:line="288" w:lineRule="auto"/>
              <w:ind w:right="65" w:firstLine="0"/>
              <w:rPr>
                <w:szCs w:val="24"/>
              </w:rPr>
            </w:pPr>
            <w:r w:rsidRPr="00532B2C">
              <w:rPr>
                <w:szCs w:val="24"/>
              </w:rPr>
              <w:t xml:space="preserve">37 </w:t>
            </w:r>
          </w:p>
        </w:tc>
      </w:tr>
      <w:tr w:rsidR="00203AD7" w:rsidRPr="00532B2C">
        <w:trPr>
          <w:trHeight w:val="288"/>
        </w:trPr>
        <w:tc>
          <w:tcPr>
            <w:tcW w:w="7919" w:type="dxa"/>
            <w:tcBorders>
              <w:top w:val="single" w:sz="4" w:space="0" w:color="000000"/>
              <w:left w:val="single" w:sz="4" w:space="0" w:color="000000"/>
              <w:bottom w:val="single" w:sz="4" w:space="0" w:color="000000"/>
              <w:right w:val="single" w:sz="4" w:space="0" w:color="000000"/>
            </w:tcBorders>
          </w:tcPr>
          <w:p w:rsidR="00203AD7" w:rsidRPr="00532B2C" w:rsidRDefault="00532B2C" w:rsidP="00985AA9">
            <w:pPr>
              <w:spacing w:after="0" w:line="288" w:lineRule="auto"/>
              <w:ind w:right="65" w:firstLine="0"/>
              <w:rPr>
                <w:szCs w:val="24"/>
              </w:rPr>
            </w:pPr>
            <w:r w:rsidRPr="00532B2C">
              <w:rPr>
                <w:szCs w:val="24"/>
              </w:rPr>
              <w:t xml:space="preserve">4. Состояло работников по списку на конец года </w:t>
            </w:r>
          </w:p>
        </w:tc>
        <w:tc>
          <w:tcPr>
            <w:tcW w:w="1654" w:type="dxa"/>
            <w:tcBorders>
              <w:top w:val="single" w:sz="4" w:space="0" w:color="000000"/>
              <w:left w:val="single" w:sz="4" w:space="0" w:color="000000"/>
              <w:bottom w:val="single" w:sz="4" w:space="0" w:color="000000"/>
              <w:right w:val="single" w:sz="4" w:space="0" w:color="000000"/>
            </w:tcBorders>
          </w:tcPr>
          <w:p w:rsidR="00203AD7" w:rsidRPr="00532B2C" w:rsidRDefault="00532B2C" w:rsidP="00985AA9">
            <w:pPr>
              <w:spacing w:after="0" w:line="288" w:lineRule="auto"/>
              <w:ind w:right="65" w:firstLine="0"/>
              <w:rPr>
                <w:szCs w:val="24"/>
              </w:rPr>
            </w:pPr>
            <w:r w:rsidRPr="00532B2C">
              <w:rPr>
                <w:szCs w:val="24"/>
              </w:rPr>
              <w:t xml:space="preserve"> </w:t>
            </w:r>
          </w:p>
        </w:tc>
      </w:tr>
    </w:tbl>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b/>
          <w:szCs w:val="24"/>
        </w:rPr>
        <w:t>Задание 2</w:t>
      </w: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Определите эффективный фонд рабочего времени 1 работника на текущий год.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pStyle w:val="3"/>
        <w:spacing w:after="0" w:line="288" w:lineRule="auto"/>
        <w:ind w:left="0" w:right="65" w:firstLine="851"/>
        <w:rPr>
          <w:szCs w:val="24"/>
        </w:rPr>
      </w:pPr>
      <w:r w:rsidRPr="00532B2C">
        <w:rPr>
          <w:szCs w:val="24"/>
        </w:rPr>
        <w:t>Задание 3</w:t>
      </w:r>
      <w:r w:rsidRPr="00532B2C">
        <w:rPr>
          <w:b w:val="0"/>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Численность промышленно-производственного персонала предприятия, чел. по категориям составляет:  </w:t>
      </w:r>
    </w:p>
    <w:p w:rsidR="00203AD7" w:rsidRPr="00532B2C" w:rsidRDefault="00532B2C" w:rsidP="00532B2C">
      <w:pPr>
        <w:numPr>
          <w:ilvl w:val="0"/>
          <w:numId w:val="19"/>
        </w:numPr>
        <w:spacing w:after="0" w:line="288" w:lineRule="auto"/>
        <w:ind w:left="0" w:right="65" w:firstLine="851"/>
        <w:rPr>
          <w:szCs w:val="24"/>
        </w:rPr>
      </w:pPr>
      <w:r w:rsidRPr="00532B2C">
        <w:rPr>
          <w:szCs w:val="24"/>
        </w:rPr>
        <w:t>основные рабочие 930;</w:t>
      </w:r>
      <w:r w:rsidRPr="00532B2C">
        <w:rPr>
          <w:b/>
          <w:szCs w:val="24"/>
        </w:rPr>
        <w:t xml:space="preserve"> </w:t>
      </w:r>
      <w:r w:rsidRPr="00532B2C">
        <w:rPr>
          <w:szCs w:val="24"/>
        </w:rPr>
        <w:t xml:space="preserve"> </w:t>
      </w:r>
    </w:p>
    <w:p w:rsidR="00203AD7" w:rsidRPr="00532B2C" w:rsidRDefault="00532B2C" w:rsidP="00532B2C">
      <w:pPr>
        <w:numPr>
          <w:ilvl w:val="0"/>
          <w:numId w:val="19"/>
        </w:numPr>
        <w:spacing w:after="0" w:line="288" w:lineRule="auto"/>
        <w:ind w:left="0" w:right="65" w:firstLine="851"/>
        <w:rPr>
          <w:szCs w:val="24"/>
        </w:rPr>
      </w:pPr>
      <w:r w:rsidRPr="00532B2C">
        <w:rPr>
          <w:szCs w:val="24"/>
        </w:rPr>
        <w:t>вспомогательные рабочие 340</w:t>
      </w:r>
      <w:r w:rsidRPr="00532B2C">
        <w:rPr>
          <w:b/>
          <w:szCs w:val="24"/>
        </w:rPr>
        <w:t>;</w:t>
      </w:r>
      <w:r w:rsidRPr="00532B2C">
        <w:rPr>
          <w:szCs w:val="24"/>
        </w:rPr>
        <w:t xml:space="preserve"> </w:t>
      </w:r>
    </w:p>
    <w:p w:rsidR="00203AD7" w:rsidRPr="00532B2C" w:rsidRDefault="00532B2C" w:rsidP="00532B2C">
      <w:pPr>
        <w:numPr>
          <w:ilvl w:val="0"/>
          <w:numId w:val="19"/>
        </w:numPr>
        <w:spacing w:after="0" w:line="288" w:lineRule="auto"/>
        <w:ind w:left="0" w:right="65" w:firstLine="851"/>
        <w:rPr>
          <w:szCs w:val="24"/>
        </w:rPr>
      </w:pPr>
      <w:r w:rsidRPr="00532B2C">
        <w:rPr>
          <w:szCs w:val="24"/>
        </w:rPr>
        <w:t>руководители</w:t>
      </w:r>
      <w:r w:rsidRPr="00532B2C">
        <w:rPr>
          <w:b/>
          <w:szCs w:val="24"/>
        </w:rPr>
        <w:t xml:space="preserve"> </w:t>
      </w:r>
      <w:r w:rsidRPr="00532B2C">
        <w:rPr>
          <w:szCs w:val="24"/>
        </w:rPr>
        <w:t>120</w:t>
      </w:r>
      <w:r w:rsidRPr="00532B2C">
        <w:rPr>
          <w:b/>
          <w:szCs w:val="24"/>
        </w:rPr>
        <w:t>;</w:t>
      </w:r>
      <w:r w:rsidRPr="00532B2C">
        <w:rPr>
          <w:szCs w:val="24"/>
        </w:rPr>
        <w:t xml:space="preserve"> - служащие</w:t>
      </w:r>
      <w:r w:rsidRPr="00532B2C">
        <w:rPr>
          <w:b/>
          <w:szCs w:val="24"/>
        </w:rPr>
        <w:t xml:space="preserve"> </w:t>
      </w:r>
      <w:r w:rsidRPr="00532B2C">
        <w:rPr>
          <w:szCs w:val="24"/>
        </w:rPr>
        <w:t xml:space="preserve">70;  </w:t>
      </w:r>
    </w:p>
    <w:p w:rsidR="00203AD7" w:rsidRPr="00532B2C" w:rsidRDefault="00532B2C" w:rsidP="00532B2C">
      <w:pPr>
        <w:numPr>
          <w:ilvl w:val="0"/>
          <w:numId w:val="19"/>
        </w:numPr>
        <w:spacing w:after="0" w:line="288" w:lineRule="auto"/>
        <w:ind w:left="0" w:right="65" w:firstLine="851"/>
        <w:rPr>
          <w:szCs w:val="24"/>
        </w:rPr>
      </w:pPr>
      <w:r w:rsidRPr="00532B2C">
        <w:rPr>
          <w:szCs w:val="24"/>
        </w:rPr>
        <w:t>специалисты 185.</w:t>
      </w:r>
      <w:r w:rsidRPr="00532B2C">
        <w:rPr>
          <w:b/>
          <w:szCs w:val="24"/>
        </w:rPr>
        <w:t xml:space="preserve"> </w:t>
      </w: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Рассчитайте структуру и общую численность персонала предприятия.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pStyle w:val="3"/>
        <w:spacing w:after="0" w:line="288" w:lineRule="auto"/>
        <w:ind w:left="0" w:right="65" w:firstLine="851"/>
        <w:rPr>
          <w:szCs w:val="24"/>
        </w:rPr>
      </w:pPr>
      <w:r w:rsidRPr="00532B2C">
        <w:rPr>
          <w:szCs w:val="24"/>
        </w:rPr>
        <w:t>Задание 4</w:t>
      </w:r>
      <w:r w:rsidRPr="00532B2C">
        <w:rPr>
          <w:b w:val="0"/>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Общая численность работников предприятия составляет 1000 чел., в т.ч. </w:t>
      </w:r>
    </w:p>
    <w:p w:rsidR="00203AD7" w:rsidRPr="00532B2C" w:rsidRDefault="00532B2C" w:rsidP="00532B2C">
      <w:pPr>
        <w:spacing w:after="0" w:line="288" w:lineRule="auto"/>
        <w:ind w:right="65" w:firstLine="851"/>
        <w:rPr>
          <w:szCs w:val="24"/>
        </w:rPr>
      </w:pPr>
      <w:r w:rsidRPr="00532B2C">
        <w:rPr>
          <w:szCs w:val="24"/>
        </w:rPr>
        <w:lastRenderedPageBreak/>
        <w:t xml:space="preserve">промышленно-производственный персонал – 980 чел. Промышленно-производственный персонал в свою очередь подразделяется на следующие категории: рабочие (основные – 420 чел., вспомогательные – 400 чел.), руководители и специалисты – 80 чел., служащие – 50 чел., младший обслуживающий персонал и охрана – 22 чел., ученики – 8 чел. Проанализировать данные о структуре предприятия и определить: а) удельный вес рабочих в общей численности персонала предприятия; б) коэффициент численности основных рабочих.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pStyle w:val="3"/>
        <w:spacing w:after="0" w:line="288" w:lineRule="auto"/>
        <w:ind w:left="0" w:right="65" w:firstLine="851"/>
        <w:rPr>
          <w:szCs w:val="24"/>
        </w:rPr>
      </w:pPr>
      <w:r w:rsidRPr="00532B2C">
        <w:rPr>
          <w:szCs w:val="24"/>
        </w:rPr>
        <w:t>Задание 5</w:t>
      </w:r>
      <w:r w:rsidRPr="00532B2C">
        <w:rPr>
          <w:b w:val="0"/>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Среднесписочная численность работников предприятия за год составила 600 чел. В течение года уволилось по собственному желанию 37 чел., уволено за нарушения трудовой дисциплины 5 чел., ушли на пенсию 11 чел., поступили в учебные заведения и призваны в Вооруженные Силы 13 чел., переведены на другие должности и в другие подразделения предприятия 30 чел. Определить: а) коэффициент выбытия кадров; б) коэффициент текучести кадров.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b/>
          <w:szCs w:val="24"/>
        </w:rPr>
        <w:t>Вопросы к практическому занятию:</w:t>
      </w:r>
      <w:r w:rsidRPr="00532B2C">
        <w:rPr>
          <w:szCs w:val="24"/>
        </w:rPr>
        <w:t xml:space="preserve"> </w:t>
      </w:r>
    </w:p>
    <w:p w:rsidR="00203AD7" w:rsidRPr="00532B2C" w:rsidRDefault="00532B2C" w:rsidP="00532B2C">
      <w:pPr>
        <w:numPr>
          <w:ilvl w:val="0"/>
          <w:numId w:val="20"/>
        </w:numPr>
        <w:spacing w:after="0" w:line="288" w:lineRule="auto"/>
        <w:ind w:left="0" w:right="65" w:firstLine="851"/>
        <w:rPr>
          <w:szCs w:val="24"/>
        </w:rPr>
      </w:pPr>
      <w:r w:rsidRPr="00532B2C">
        <w:rPr>
          <w:szCs w:val="24"/>
        </w:rPr>
        <w:t xml:space="preserve">Что такое персонал предприятия? </w:t>
      </w:r>
    </w:p>
    <w:p w:rsidR="00203AD7" w:rsidRPr="00532B2C" w:rsidRDefault="00532B2C" w:rsidP="00532B2C">
      <w:pPr>
        <w:numPr>
          <w:ilvl w:val="0"/>
          <w:numId w:val="20"/>
        </w:numPr>
        <w:spacing w:after="0" w:line="288" w:lineRule="auto"/>
        <w:ind w:left="0" w:right="65" w:firstLine="851"/>
        <w:rPr>
          <w:szCs w:val="24"/>
        </w:rPr>
      </w:pPr>
      <w:r w:rsidRPr="00532B2C">
        <w:rPr>
          <w:szCs w:val="24"/>
        </w:rPr>
        <w:t xml:space="preserve">Перечислите показатели, характеризующие наличие и движение персонала предприятия. </w:t>
      </w:r>
    </w:p>
    <w:p w:rsidR="00203AD7" w:rsidRPr="00532B2C" w:rsidRDefault="00532B2C" w:rsidP="00532B2C">
      <w:pPr>
        <w:numPr>
          <w:ilvl w:val="0"/>
          <w:numId w:val="20"/>
        </w:numPr>
        <w:spacing w:after="0" w:line="288" w:lineRule="auto"/>
        <w:ind w:left="0" w:right="65" w:firstLine="851"/>
        <w:rPr>
          <w:szCs w:val="24"/>
        </w:rPr>
      </w:pPr>
      <w:r w:rsidRPr="00532B2C">
        <w:rPr>
          <w:szCs w:val="24"/>
        </w:rPr>
        <w:t xml:space="preserve">Что такое излишний оборот рабочей силы? </w:t>
      </w:r>
    </w:p>
    <w:p w:rsidR="00203AD7" w:rsidRPr="00532B2C" w:rsidRDefault="00532B2C" w:rsidP="00532B2C">
      <w:pPr>
        <w:numPr>
          <w:ilvl w:val="0"/>
          <w:numId w:val="20"/>
        </w:numPr>
        <w:spacing w:after="0" w:line="288" w:lineRule="auto"/>
        <w:ind w:left="0" w:right="65" w:firstLine="851"/>
        <w:rPr>
          <w:szCs w:val="24"/>
        </w:rPr>
      </w:pPr>
      <w:r w:rsidRPr="00532B2C">
        <w:rPr>
          <w:szCs w:val="24"/>
        </w:rPr>
        <w:t xml:space="preserve">Назовите основные пути снижения излишнего оборота. </w:t>
      </w:r>
    </w:p>
    <w:p w:rsidR="00203AD7" w:rsidRPr="00532B2C" w:rsidRDefault="00532B2C" w:rsidP="00532B2C">
      <w:pPr>
        <w:spacing w:after="0" w:line="288" w:lineRule="auto"/>
        <w:ind w:right="65" w:firstLine="851"/>
        <w:rPr>
          <w:szCs w:val="24"/>
        </w:rPr>
      </w:pPr>
      <w:r w:rsidRPr="00532B2C">
        <w:rPr>
          <w:szCs w:val="24"/>
        </w:rPr>
        <w:t xml:space="preserve"> </w:t>
      </w:r>
      <w:r w:rsidRPr="00532B2C">
        <w:rPr>
          <w:szCs w:val="24"/>
        </w:rPr>
        <w:tab/>
        <w:t xml:space="preserve"> </w:t>
      </w:r>
    </w:p>
    <w:p w:rsidR="00203AD7" w:rsidRPr="00532B2C" w:rsidRDefault="00532B2C" w:rsidP="00532B2C">
      <w:pPr>
        <w:spacing w:after="0" w:line="288" w:lineRule="auto"/>
        <w:ind w:right="65" w:firstLine="851"/>
        <w:rPr>
          <w:szCs w:val="24"/>
        </w:rPr>
      </w:pPr>
      <w:r w:rsidRPr="00532B2C">
        <w:rPr>
          <w:szCs w:val="24"/>
        </w:rPr>
        <w:t>Список рекомендуемой литературы [1-6]</w:t>
      </w:r>
      <w:r w:rsidRPr="00532B2C">
        <w:rPr>
          <w:i/>
          <w:szCs w:val="24"/>
        </w:rPr>
        <w:t xml:space="preserve"> </w:t>
      </w:r>
    </w:p>
    <w:p w:rsidR="00203AD7" w:rsidRDefault="00532B2C" w:rsidP="00532B2C">
      <w:pPr>
        <w:spacing w:after="0" w:line="288" w:lineRule="auto"/>
        <w:ind w:right="65" w:firstLine="851"/>
        <w:rPr>
          <w:szCs w:val="24"/>
        </w:rPr>
      </w:pPr>
      <w:r w:rsidRPr="00532B2C">
        <w:rPr>
          <w:szCs w:val="24"/>
        </w:rPr>
        <w:t xml:space="preserve"> </w:t>
      </w:r>
    </w:p>
    <w:p w:rsidR="00985AA9" w:rsidRPr="00532B2C" w:rsidRDefault="00985AA9" w:rsidP="00532B2C">
      <w:pPr>
        <w:spacing w:after="0" w:line="288" w:lineRule="auto"/>
        <w:ind w:right="65" w:firstLine="851"/>
        <w:rPr>
          <w:szCs w:val="24"/>
        </w:rPr>
      </w:pPr>
    </w:p>
    <w:p w:rsidR="00985AA9" w:rsidRDefault="00532B2C" w:rsidP="00985AA9">
      <w:pPr>
        <w:pStyle w:val="3"/>
        <w:spacing w:after="0" w:line="288" w:lineRule="auto"/>
        <w:ind w:left="0" w:right="65" w:firstLine="851"/>
        <w:jc w:val="center"/>
        <w:rPr>
          <w:szCs w:val="24"/>
        </w:rPr>
      </w:pPr>
      <w:r w:rsidRPr="00532B2C">
        <w:rPr>
          <w:szCs w:val="24"/>
        </w:rPr>
        <w:t>ПРАКТИЧЕСКОЕ ЗАНЯТИЕ 9</w:t>
      </w:r>
    </w:p>
    <w:p w:rsidR="00203AD7" w:rsidRPr="00532B2C" w:rsidRDefault="00532B2C" w:rsidP="00985AA9">
      <w:pPr>
        <w:pStyle w:val="3"/>
        <w:spacing w:after="0" w:line="288" w:lineRule="auto"/>
        <w:ind w:left="0" w:right="65" w:firstLine="851"/>
        <w:jc w:val="center"/>
        <w:rPr>
          <w:szCs w:val="24"/>
        </w:rPr>
      </w:pPr>
      <w:r w:rsidRPr="00532B2C">
        <w:rPr>
          <w:szCs w:val="24"/>
        </w:rPr>
        <w:t>Нормирование труда на предприятии</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Цель: закрепление теоретического материала и освоение новых знаний и умений в области нормирования труда на предприятии. </w:t>
      </w:r>
    </w:p>
    <w:p w:rsidR="00985AA9" w:rsidRDefault="00985AA9" w:rsidP="00532B2C">
      <w:pPr>
        <w:spacing w:after="0" w:line="288" w:lineRule="auto"/>
        <w:ind w:right="65" w:firstLine="851"/>
        <w:rPr>
          <w:szCs w:val="24"/>
        </w:rPr>
      </w:pPr>
    </w:p>
    <w:p w:rsidR="00203AD7" w:rsidRPr="00532B2C" w:rsidRDefault="00532B2C" w:rsidP="00532B2C">
      <w:pPr>
        <w:spacing w:after="0" w:line="288" w:lineRule="auto"/>
        <w:ind w:right="65" w:firstLine="851"/>
        <w:rPr>
          <w:szCs w:val="24"/>
        </w:rPr>
      </w:pPr>
      <w:r w:rsidRPr="00532B2C">
        <w:rPr>
          <w:szCs w:val="24"/>
        </w:rPr>
        <w:t xml:space="preserve">В результате освоения темы обучающийся должен: </w:t>
      </w:r>
    </w:p>
    <w:p w:rsidR="00203AD7" w:rsidRPr="00532B2C" w:rsidRDefault="00532B2C" w:rsidP="00532B2C">
      <w:pPr>
        <w:spacing w:after="0" w:line="288" w:lineRule="auto"/>
        <w:ind w:right="65" w:firstLine="851"/>
        <w:rPr>
          <w:szCs w:val="24"/>
        </w:rPr>
      </w:pPr>
      <w:r w:rsidRPr="00532B2C">
        <w:rPr>
          <w:szCs w:val="24"/>
        </w:rPr>
        <w:t xml:space="preserve">- используя теоретические основы и практическую деятельность в области управления различными хозяйствующими субъектами и механизм их взаимодействия с разными организационными структурами, способен организовать процесс производства и управления в части реализации продукции, анализа результатов работы и выбора направления дальнейшего развития на основе знания экономической, организационной и управленческой теории </w:t>
      </w:r>
    </w:p>
    <w:p w:rsidR="00985AA9" w:rsidRDefault="00985AA9" w:rsidP="00532B2C">
      <w:pPr>
        <w:spacing w:after="0" w:line="288" w:lineRule="auto"/>
        <w:ind w:right="65" w:firstLine="851"/>
        <w:rPr>
          <w:szCs w:val="24"/>
        </w:rPr>
      </w:pPr>
    </w:p>
    <w:p w:rsidR="00203AD7" w:rsidRPr="00532B2C" w:rsidRDefault="00532B2C" w:rsidP="00532B2C">
      <w:pPr>
        <w:spacing w:after="0" w:line="288" w:lineRule="auto"/>
        <w:ind w:right="65" w:firstLine="851"/>
        <w:rPr>
          <w:szCs w:val="24"/>
        </w:rPr>
      </w:pPr>
      <w:r w:rsidRPr="00532B2C">
        <w:rPr>
          <w:szCs w:val="24"/>
        </w:rPr>
        <w:t xml:space="preserve">В результате освоения темы формируются индикаторы компетенций:  </w:t>
      </w:r>
    </w:p>
    <w:p w:rsidR="00203AD7" w:rsidRPr="00532B2C" w:rsidRDefault="00532B2C" w:rsidP="00532B2C">
      <w:pPr>
        <w:spacing w:after="0" w:line="288" w:lineRule="auto"/>
        <w:ind w:right="65" w:firstLine="851"/>
        <w:rPr>
          <w:szCs w:val="24"/>
        </w:rPr>
      </w:pPr>
      <w:r w:rsidRPr="00532B2C">
        <w:rPr>
          <w:szCs w:val="24"/>
        </w:rPr>
        <w:t xml:space="preserve">ИД-1 ОПК-1. Способен решать профессиональные задачи на основе знания (на промежуточном уровне) экономической теории.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lastRenderedPageBreak/>
        <w:t xml:space="preserve"> </w:t>
      </w:r>
    </w:p>
    <w:p w:rsidR="00203AD7" w:rsidRPr="00532B2C" w:rsidRDefault="00532B2C" w:rsidP="00532B2C">
      <w:pPr>
        <w:pStyle w:val="3"/>
        <w:spacing w:after="0" w:line="288" w:lineRule="auto"/>
        <w:ind w:left="0" w:right="65" w:firstLine="851"/>
        <w:rPr>
          <w:szCs w:val="24"/>
        </w:rPr>
      </w:pPr>
      <w:r w:rsidRPr="00532B2C">
        <w:rPr>
          <w:szCs w:val="24"/>
        </w:rPr>
        <w:t>Теоретическая часть</w:t>
      </w:r>
      <w:r w:rsidRPr="00532B2C">
        <w:rPr>
          <w:b w:val="0"/>
          <w:szCs w:val="24"/>
        </w:rPr>
        <w:t xml:space="preserve"> </w:t>
      </w:r>
    </w:p>
    <w:p w:rsidR="00203AD7" w:rsidRPr="00532B2C" w:rsidRDefault="00532B2C" w:rsidP="00532B2C">
      <w:pPr>
        <w:spacing w:after="0" w:line="288" w:lineRule="auto"/>
        <w:ind w:right="65" w:firstLine="851"/>
        <w:rPr>
          <w:szCs w:val="24"/>
        </w:rPr>
      </w:pPr>
      <w:r w:rsidRPr="00532B2C">
        <w:rPr>
          <w:szCs w:val="24"/>
        </w:rPr>
        <w:t>Нормирование труда</w:t>
      </w:r>
      <w:r w:rsidRPr="00532B2C">
        <w:rPr>
          <w:b/>
          <w:szCs w:val="24"/>
        </w:rPr>
        <w:t xml:space="preserve"> </w:t>
      </w:r>
      <w:r w:rsidRPr="00532B2C">
        <w:rPr>
          <w:szCs w:val="24"/>
        </w:rPr>
        <w:t xml:space="preserve">– вид экономической деятельности, посредством которого устанавливаются затраты труда, определяются его результаты, осуществляется кооперация труда работников различной категории, их расстановка по рабочим местам. </w:t>
      </w:r>
    </w:p>
    <w:p w:rsidR="00985AA9" w:rsidRDefault="00985AA9" w:rsidP="00532B2C">
      <w:pPr>
        <w:spacing w:after="0" w:line="288" w:lineRule="auto"/>
        <w:ind w:right="65" w:firstLine="851"/>
        <w:rPr>
          <w:szCs w:val="24"/>
        </w:rPr>
      </w:pPr>
    </w:p>
    <w:p w:rsidR="00203AD7" w:rsidRPr="00532B2C" w:rsidRDefault="00532B2C" w:rsidP="00532B2C">
      <w:pPr>
        <w:spacing w:after="0" w:line="288" w:lineRule="auto"/>
        <w:ind w:right="65" w:firstLine="851"/>
        <w:rPr>
          <w:szCs w:val="24"/>
        </w:rPr>
      </w:pPr>
      <w:r w:rsidRPr="00532B2C">
        <w:rPr>
          <w:szCs w:val="24"/>
        </w:rPr>
        <w:t xml:space="preserve">Различают следующие нормы: </w:t>
      </w:r>
    </w:p>
    <w:p w:rsidR="00203AD7" w:rsidRPr="00532B2C" w:rsidRDefault="00532B2C" w:rsidP="00532B2C">
      <w:pPr>
        <w:spacing w:after="0" w:line="288" w:lineRule="auto"/>
        <w:ind w:right="65" w:firstLine="851"/>
        <w:rPr>
          <w:szCs w:val="24"/>
        </w:rPr>
      </w:pPr>
      <w:r w:rsidRPr="00532B2C">
        <w:rPr>
          <w:szCs w:val="24"/>
        </w:rPr>
        <w:t>1. Норма времени</w:t>
      </w:r>
      <w:r w:rsidRPr="00532B2C">
        <w:rPr>
          <w:b/>
          <w:szCs w:val="24"/>
        </w:rPr>
        <w:t xml:space="preserve"> </w:t>
      </w:r>
      <w:r w:rsidRPr="00532B2C">
        <w:rPr>
          <w:szCs w:val="24"/>
        </w:rPr>
        <w:t xml:space="preserve">– количество рабочего времени, необходимое для выполнения единицы определенной работы одним рабочим или группой рабочих в наиболее рациональных для данного предприятия условиях. Для расчета нормы времени все рабочее время подразделяется на две группы: время работы и время перерывов. </w:t>
      </w:r>
    </w:p>
    <w:p w:rsidR="00203AD7" w:rsidRPr="00532B2C" w:rsidRDefault="00532B2C" w:rsidP="00532B2C">
      <w:pPr>
        <w:spacing w:after="0" w:line="288" w:lineRule="auto"/>
        <w:ind w:right="65" w:firstLine="851"/>
        <w:rPr>
          <w:szCs w:val="24"/>
        </w:rPr>
      </w:pPr>
      <w:r w:rsidRPr="00532B2C">
        <w:rPr>
          <w:szCs w:val="24"/>
        </w:rPr>
        <w:t>Время работы</w:t>
      </w:r>
      <w:r w:rsidRPr="00532B2C">
        <w:rPr>
          <w:b/>
          <w:szCs w:val="24"/>
        </w:rPr>
        <w:t xml:space="preserve"> </w:t>
      </w:r>
      <w:r w:rsidRPr="00532B2C">
        <w:rPr>
          <w:szCs w:val="24"/>
        </w:rPr>
        <w:t xml:space="preserve">– период, в течение которого производятся трудовые действия. Оно включает подготовительно-заключительное время, оперативное и время обслуживания. </w:t>
      </w:r>
    </w:p>
    <w:p w:rsidR="00203AD7" w:rsidRPr="00532B2C" w:rsidRDefault="00532B2C" w:rsidP="00532B2C">
      <w:pPr>
        <w:spacing w:after="0" w:line="288" w:lineRule="auto"/>
        <w:ind w:right="65" w:firstLine="851"/>
        <w:rPr>
          <w:szCs w:val="24"/>
        </w:rPr>
      </w:pPr>
      <w:r w:rsidRPr="00532B2C">
        <w:rPr>
          <w:szCs w:val="24"/>
        </w:rPr>
        <w:t>Подготовительно-заключительное время</w:t>
      </w:r>
      <w:r w:rsidRPr="00532B2C">
        <w:rPr>
          <w:b/>
          <w:szCs w:val="24"/>
        </w:rPr>
        <w:t xml:space="preserve"> </w:t>
      </w:r>
      <w:r w:rsidRPr="00532B2C">
        <w:rPr>
          <w:szCs w:val="24"/>
        </w:rPr>
        <w:t xml:space="preserve">(Тпз) – время, которое затрачивается на подготовку к выполнению данного задания и действия, связанные с его окончанием: получение инструмента, приспособлений, технологической и планово-учетной документации; ознакомление с работой, чертежом; инструктаж о порядке выполнения работы; наладка оборудования; сдача инструмента, документации. Оно затрачивается один раз на работу (партию предметов труда) и не зависит от объема работы.  </w:t>
      </w:r>
    </w:p>
    <w:p w:rsidR="00203AD7" w:rsidRPr="00532B2C" w:rsidRDefault="00532B2C" w:rsidP="00532B2C">
      <w:pPr>
        <w:spacing w:after="0" w:line="288" w:lineRule="auto"/>
        <w:ind w:right="65" w:firstLine="851"/>
        <w:rPr>
          <w:szCs w:val="24"/>
        </w:rPr>
      </w:pPr>
      <w:r w:rsidRPr="00532B2C">
        <w:rPr>
          <w:szCs w:val="24"/>
        </w:rPr>
        <w:t>Оперативным</w:t>
      </w:r>
      <w:r w:rsidRPr="00532B2C">
        <w:rPr>
          <w:b/>
          <w:szCs w:val="24"/>
        </w:rPr>
        <w:t xml:space="preserve"> </w:t>
      </w:r>
      <w:r w:rsidRPr="00532B2C">
        <w:rPr>
          <w:szCs w:val="24"/>
        </w:rPr>
        <w:t xml:space="preserve">(Топ) называется время, в течение которого изменяется предмет труда. Оно повторяется с каждой единицей продукции. Его затраты подразделяются на основное (технологическое) и вспомогательное время. </w:t>
      </w:r>
    </w:p>
    <w:p w:rsidR="00203AD7" w:rsidRPr="00532B2C" w:rsidRDefault="00532B2C" w:rsidP="00532B2C">
      <w:pPr>
        <w:spacing w:after="0" w:line="288" w:lineRule="auto"/>
        <w:ind w:right="65" w:firstLine="851"/>
        <w:rPr>
          <w:szCs w:val="24"/>
        </w:rPr>
      </w:pPr>
      <w:r w:rsidRPr="00532B2C">
        <w:rPr>
          <w:szCs w:val="24"/>
        </w:rPr>
        <w:t>Основное</w:t>
      </w:r>
      <w:r w:rsidRPr="00532B2C">
        <w:rPr>
          <w:b/>
          <w:szCs w:val="24"/>
        </w:rPr>
        <w:t xml:space="preserve"> </w:t>
      </w:r>
      <w:r w:rsidRPr="00532B2C">
        <w:rPr>
          <w:szCs w:val="24"/>
        </w:rPr>
        <w:t xml:space="preserve">(То) или технологическое время (Ттехн) затрачивается на изменение предмета труда, его размера, формы, качества, структуры, физико-химических свойств и т.д. </w:t>
      </w:r>
    </w:p>
    <w:p w:rsidR="00203AD7" w:rsidRPr="00532B2C" w:rsidRDefault="00532B2C" w:rsidP="00532B2C">
      <w:pPr>
        <w:spacing w:after="0" w:line="288" w:lineRule="auto"/>
        <w:ind w:right="65" w:firstLine="851"/>
        <w:rPr>
          <w:szCs w:val="24"/>
        </w:rPr>
      </w:pPr>
      <w:r w:rsidRPr="00532B2C">
        <w:rPr>
          <w:szCs w:val="24"/>
        </w:rPr>
        <w:t>В течение вспомогательного временя</w:t>
      </w:r>
      <w:r w:rsidRPr="00532B2C">
        <w:rPr>
          <w:b/>
          <w:szCs w:val="24"/>
        </w:rPr>
        <w:t xml:space="preserve"> </w:t>
      </w:r>
      <w:r w:rsidRPr="00532B2C">
        <w:rPr>
          <w:szCs w:val="24"/>
        </w:rPr>
        <w:t xml:space="preserve">(Твсп) производятся работы, обеспечивающие основной процесс. Сюда входит время на загрузку сырья и заготовок, объем готовой продукции, управление оборудованием, изменение режимов работы, контроль за ходом процесса и др. </w:t>
      </w:r>
    </w:p>
    <w:p w:rsidR="00203AD7" w:rsidRPr="00532B2C" w:rsidRDefault="00532B2C" w:rsidP="00532B2C">
      <w:pPr>
        <w:spacing w:after="0" w:line="288" w:lineRule="auto"/>
        <w:ind w:right="65" w:firstLine="851"/>
        <w:rPr>
          <w:szCs w:val="24"/>
        </w:rPr>
      </w:pPr>
      <w:r w:rsidRPr="00532B2C">
        <w:rPr>
          <w:szCs w:val="24"/>
        </w:rPr>
        <w:t xml:space="preserve">Время обслуживания рабочего места (Тобс) включает затраты по уходу за рабочим местом и поддержанием оборудования и инструмента в рабочем состоянии. Оно делится на время технического (Tтех) и организационного (Торг) обслуживания. </w:t>
      </w:r>
    </w:p>
    <w:p w:rsidR="00203AD7" w:rsidRPr="00532B2C" w:rsidRDefault="00532B2C" w:rsidP="00532B2C">
      <w:pPr>
        <w:spacing w:after="0" w:line="288" w:lineRule="auto"/>
        <w:ind w:right="65" w:firstLine="851"/>
        <w:rPr>
          <w:szCs w:val="24"/>
        </w:rPr>
      </w:pPr>
      <w:r w:rsidRPr="00532B2C">
        <w:rPr>
          <w:szCs w:val="24"/>
        </w:rPr>
        <w:t xml:space="preserve">Время технического обслуживания затрачивается на уход за оборудованием при выполнении конкретной работы (замена изношенного инструмента, подналадка оборудования, уборка стружки и т. д.).  </w:t>
      </w:r>
    </w:p>
    <w:p w:rsidR="00203AD7" w:rsidRPr="00532B2C" w:rsidRDefault="00532B2C" w:rsidP="00532B2C">
      <w:pPr>
        <w:spacing w:after="0" w:line="288" w:lineRule="auto"/>
        <w:ind w:right="65" w:firstLine="851"/>
        <w:rPr>
          <w:szCs w:val="24"/>
        </w:rPr>
      </w:pPr>
      <w:r w:rsidRPr="00532B2C">
        <w:rPr>
          <w:szCs w:val="24"/>
        </w:rPr>
        <w:t>Время организационного обслуживания</w:t>
      </w:r>
      <w:r w:rsidRPr="00532B2C">
        <w:rPr>
          <w:i/>
          <w:szCs w:val="24"/>
        </w:rPr>
        <w:t xml:space="preserve"> </w:t>
      </w:r>
      <w:r w:rsidRPr="00532B2C">
        <w:rPr>
          <w:szCs w:val="24"/>
        </w:rPr>
        <w:t xml:space="preserve">затрачивается на уход за рабочим местом, связанный с выполнением работы в течение всей смены (затраты времени на раскладку в начале и уборку в конце рабочей смены инструмента, на чистку и смазку оборудования и т.д.). </w:t>
      </w:r>
    </w:p>
    <w:p w:rsidR="00203AD7" w:rsidRPr="00532B2C" w:rsidRDefault="00532B2C" w:rsidP="00532B2C">
      <w:pPr>
        <w:spacing w:after="0" w:line="288" w:lineRule="auto"/>
        <w:ind w:right="65" w:firstLine="851"/>
        <w:rPr>
          <w:szCs w:val="24"/>
        </w:rPr>
      </w:pPr>
      <w:r w:rsidRPr="00532B2C">
        <w:rPr>
          <w:szCs w:val="24"/>
        </w:rPr>
        <w:t xml:space="preserve">Время перерывов (Тп) подразделяется на: отдых и личные надобности (Тотд), обусловленные технологией и организацией производства (Тторг); организационнотехническими причинами (Торг-тех); связанные с нарушением трудовой дисциплины – опоздания, преждевременный уход, самовольные отлучки (Тнтд).  В состав нормы времени (Нвр) входят следующие виды рабочего времени: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lastRenderedPageBreak/>
        <w:t xml:space="preserve">Нвр = Тпз + Топ  +Тобс + Тотд + Тторг.                           (9.1)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t>В свою очередь норма времени подразделяется на норму подготовительнозаключительного времени</w:t>
      </w:r>
      <w:r w:rsidRPr="00532B2C">
        <w:rPr>
          <w:b/>
          <w:szCs w:val="24"/>
        </w:rPr>
        <w:t xml:space="preserve"> </w:t>
      </w:r>
      <w:r w:rsidRPr="00532B2C">
        <w:rPr>
          <w:szCs w:val="24"/>
        </w:rPr>
        <w:t>и все остальное, которое формирует норму штучного времени</w:t>
      </w:r>
      <w:r w:rsidRPr="00532B2C">
        <w:rPr>
          <w:b/>
          <w:szCs w:val="24"/>
        </w:rPr>
        <w:t xml:space="preserve"> </w:t>
      </w:r>
      <w:r w:rsidRPr="00532B2C">
        <w:rPr>
          <w:szCs w:val="24"/>
        </w:rPr>
        <w:t xml:space="preserve">(Тшт). </w:t>
      </w:r>
    </w:p>
    <w:p w:rsidR="00203AD7" w:rsidRPr="00532B2C" w:rsidRDefault="00532B2C" w:rsidP="00532B2C">
      <w:pPr>
        <w:numPr>
          <w:ilvl w:val="0"/>
          <w:numId w:val="21"/>
        </w:numPr>
        <w:spacing w:after="0" w:line="288" w:lineRule="auto"/>
        <w:ind w:right="65" w:firstLine="851"/>
        <w:rPr>
          <w:szCs w:val="24"/>
        </w:rPr>
      </w:pPr>
      <w:r w:rsidRPr="00532B2C">
        <w:rPr>
          <w:szCs w:val="24"/>
        </w:rPr>
        <w:t>Норма выработки</w:t>
      </w:r>
      <w:r w:rsidRPr="00532B2C">
        <w:rPr>
          <w:b/>
          <w:szCs w:val="24"/>
        </w:rPr>
        <w:t xml:space="preserve"> </w:t>
      </w:r>
      <w:r w:rsidRPr="00532B2C">
        <w:rPr>
          <w:szCs w:val="24"/>
        </w:rPr>
        <w:t xml:space="preserve">– количество натуральных единиц продукции, которое должно быть изготовлено в единицу времени в определенных условиях одним или группой рабочих: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Нвыр = Тсм / Нвр,                                             (9.2)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где Тсм – сменный фонд рабочего времени. </w:t>
      </w:r>
    </w:p>
    <w:p w:rsidR="00203AD7" w:rsidRPr="00532B2C" w:rsidRDefault="00532B2C" w:rsidP="00532B2C">
      <w:pPr>
        <w:spacing w:after="0" w:line="288" w:lineRule="auto"/>
        <w:ind w:right="65" w:firstLine="851"/>
        <w:rPr>
          <w:szCs w:val="24"/>
        </w:rPr>
      </w:pPr>
      <w:r w:rsidRPr="00532B2C">
        <w:rPr>
          <w:szCs w:val="24"/>
        </w:rPr>
        <w:t xml:space="preserve">Там, где трудно установить нормы времени и нормы выработки, особенно по мере механизации и автоматизации производственных процессов, определяют нормы обслуживания и нормы численности.  </w:t>
      </w:r>
    </w:p>
    <w:p w:rsidR="00203AD7" w:rsidRPr="00532B2C" w:rsidRDefault="00532B2C" w:rsidP="00532B2C">
      <w:pPr>
        <w:numPr>
          <w:ilvl w:val="0"/>
          <w:numId w:val="21"/>
        </w:numPr>
        <w:spacing w:after="0" w:line="288" w:lineRule="auto"/>
        <w:ind w:right="65" w:firstLine="851"/>
        <w:rPr>
          <w:szCs w:val="24"/>
        </w:rPr>
      </w:pPr>
      <w:r w:rsidRPr="00532B2C">
        <w:rPr>
          <w:szCs w:val="24"/>
        </w:rPr>
        <w:t>Норма обслуживания</w:t>
      </w:r>
      <w:r w:rsidRPr="00532B2C">
        <w:rPr>
          <w:b/>
          <w:szCs w:val="24"/>
        </w:rPr>
        <w:t xml:space="preserve"> </w:t>
      </w:r>
      <w:r w:rsidRPr="00532B2C">
        <w:rPr>
          <w:szCs w:val="24"/>
        </w:rPr>
        <w:t xml:space="preserve">(Но) – установленное количество единиц оборудования (рабочих мест, кв. метров площади), которое должно обслуживаться одним или группой рабочих при определенных условиях в течение смены. Она определяется: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Но = Тсм / Нвро,                                             (9.3)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где    Но – норма обслуживания; </w:t>
      </w:r>
    </w:p>
    <w:p w:rsidR="00203AD7" w:rsidRPr="00532B2C" w:rsidRDefault="00532B2C" w:rsidP="00532B2C">
      <w:pPr>
        <w:spacing w:after="0" w:line="288" w:lineRule="auto"/>
        <w:ind w:right="65" w:firstLine="851"/>
        <w:rPr>
          <w:szCs w:val="24"/>
        </w:rPr>
      </w:pPr>
      <w:r w:rsidRPr="00532B2C">
        <w:rPr>
          <w:szCs w:val="24"/>
        </w:rPr>
        <w:t xml:space="preserve">Нвро – норма времени обслуживания (количество времени на обслуживание единицы оборудования, кв.м площади и т.д.).  </w:t>
      </w:r>
    </w:p>
    <w:p w:rsidR="00203AD7" w:rsidRPr="00532B2C" w:rsidRDefault="00532B2C" w:rsidP="00532B2C">
      <w:pPr>
        <w:spacing w:after="0" w:line="288" w:lineRule="auto"/>
        <w:ind w:right="65" w:firstLine="851"/>
        <w:rPr>
          <w:szCs w:val="24"/>
        </w:rPr>
      </w:pPr>
      <w:r w:rsidRPr="00532B2C">
        <w:rPr>
          <w:szCs w:val="24"/>
        </w:rPr>
        <w:t>5.</w:t>
      </w:r>
      <w:r w:rsidRPr="00532B2C">
        <w:rPr>
          <w:rFonts w:eastAsia="Arial"/>
          <w:szCs w:val="24"/>
        </w:rPr>
        <w:t xml:space="preserve"> </w:t>
      </w:r>
      <w:r w:rsidRPr="00532B2C">
        <w:rPr>
          <w:szCs w:val="24"/>
        </w:rPr>
        <w:t>Норма численности</w:t>
      </w:r>
      <w:r w:rsidRPr="00532B2C">
        <w:rPr>
          <w:b/>
          <w:szCs w:val="24"/>
        </w:rPr>
        <w:t xml:space="preserve"> </w:t>
      </w:r>
      <w:r w:rsidRPr="00532B2C">
        <w:rPr>
          <w:szCs w:val="24"/>
        </w:rPr>
        <w:t xml:space="preserve">(Нч) – численность работников, требующаяся для выполнения задания. Она рассчитывается: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Hч = О/Hо,                                                 (9.4) </w:t>
      </w:r>
    </w:p>
    <w:p w:rsidR="00203AD7" w:rsidRPr="00532B2C" w:rsidRDefault="00532B2C" w:rsidP="00532B2C">
      <w:pPr>
        <w:spacing w:after="0" w:line="288" w:lineRule="auto"/>
        <w:ind w:right="65" w:firstLine="851"/>
        <w:rPr>
          <w:szCs w:val="24"/>
        </w:rPr>
      </w:pPr>
      <w:r w:rsidRPr="00532B2C">
        <w:rPr>
          <w:szCs w:val="24"/>
        </w:rPr>
        <w:t xml:space="preserve"> где О – общее количество обслуживаемых единиц, производственной площади.</w:t>
      </w:r>
      <w:r w:rsidRPr="00532B2C">
        <w:rPr>
          <w:b/>
          <w:szCs w:val="24"/>
        </w:rPr>
        <w:t xml:space="preserve"> </w:t>
      </w: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t>5. Нормированное задание</w:t>
      </w:r>
      <w:r w:rsidRPr="00532B2C">
        <w:rPr>
          <w:b/>
          <w:szCs w:val="24"/>
        </w:rPr>
        <w:t xml:space="preserve"> </w:t>
      </w:r>
      <w:r w:rsidRPr="00532B2C">
        <w:rPr>
          <w:szCs w:val="24"/>
        </w:rPr>
        <w:t xml:space="preserve">– установленный объем работы, необходимый для выполнения одним работником или группой работников за определенный период времени. Применяются нормированные задания на работах по обслуживанию производства, на участках с повременной оплатой труда. </w:t>
      </w:r>
    </w:p>
    <w:p w:rsidR="00203AD7" w:rsidRPr="00532B2C" w:rsidRDefault="00532B2C" w:rsidP="00532B2C">
      <w:pPr>
        <w:spacing w:after="0" w:line="288" w:lineRule="auto"/>
        <w:ind w:right="65" w:firstLine="851"/>
        <w:rPr>
          <w:szCs w:val="24"/>
        </w:rPr>
      </w:pPr>
      <w:r w:rsidRPr="00532B2C">
        <w:rPr>
          <w:szCs w:val="24"/>
        </w:rPr>
        <w:t xml:space="preserve">Пример:  </w:t>
      </w:r>
    </w:p>
    <w:p w:rsidR="00203AD7" w:rsidRPr="00532B2C" w:rsidRDefault="00532B2C" w:rsidP="00532B2C">
      <w:pPr>
        <w:spacing w:after="0" w:line="288" w:lineRule="auto"/>
        <w:ind w:right="65" w:firstLine="851"/>
        <w:rPr>
          <w:szCs w:val="24"/>
        </w:rPr>
      </w:pPr>
      <w:r w:rsidRPr="00532B2C">
        <w:rPr>
          <w:szCs w:val="24"/>
        </w:rPr>
        <w:t xml:space="preserve">Норма времени на обработку одной детали – 15 мин., определить сменную норму выработки. </w:t>
      </w:r>
    </w:p>
    <w:p w:rsidR="00203AD7" w:rsidRPr="00532B2C" w:rsidRDefault="00532B2C" w:rsidP="00532B2C">
      <w:pPr>
        <w:tabs>
          <w:tab w:val="center" w:pos="1201"/>
        </w:tabs>
        <w:spacing w:after="0" w:line="288" w:lineRule="auto"/>
        <w:ind w:right="65" w:firstLine="851"/>
        <w:rPr>
          <w:szCs w:val="24"/>
        </w:rPr>
      </w:pPr>
      <w:r w:rsidRPr="00532B2C">
        <w:rPr>
          <w:szCs w:val="24"/>
        </w:rPr>
        <w:t xml:space="preserve"> </w:t>
      </w:r>
      <w:r w:rsidRPr="00532B2C">
        <w:rPr>
          <w:szCs w:val="24"/>
        </w:rPr>
        <w:tab/>
        <w:t xml:space="preserve">Решение:  </w:t>
      </w:r>
    </w:p>
    <w:p w:rsidR="00203AD7" w:rsidRPr="00532B2C" w:rsidRDefault="00532B2C" w:rsidP="00532B2C">
      <w:pPr>
        <w:spacing w:after="0" w:line="288" w:lineRule="auto"/>
        <w:ind w:right="65" w:firstLine="851"/>
        <w:rPr>
          <w:szCs w:val="24"/>
        </w:rPr>
      </w:pPr>
      <w:r w:rsidRPr="00532B2C">
        <w:rPr>
          <w:szCs w:val="24"/>
        </w:rPr>
        <w:t xml:space="preserve">Сменная норма выработки (норма выработки за смену продолжительностью 8 часов составит: Нвыр = 8х60 / 15 = 32 детали. </w:t>
      </w:r>
    </w:p>
    <w:p w:rsidR="00203AD7" w:rsidRPr="00532B2C" w:rsidRDefault="00532B2C" w:rsidP="00532B2C">
      <w:pPr>
        <w:spacing w:after="0" w:line="288" w:lineRule="auto"/>
        <w:ind w:right="65" w:firstLine="851"/>
        <w:rPr>
          <w:szCs w:val="24"/>
        </w:rPr>
      </w:pPr>
      <w:r w:rsidRPr="00532B2C">
        <w:rPr>
          <w:b/>
          <w:szCs w:val="24"/>
        </w:rPr>
        <w:t xml:space="preserve"> </w:t>
      </w:r>
    </w:p>
    <w:p w:rsidR="00203AD7" w:rsidRPr="00532B2C" w:rsidRDefault="00532B2C" w:rsidP="00532B2C">
      <w:pPr>
        <w:pStyle w:val="3"/>
        <w:spacing w:after="0" w:line="288" w:lineRule="auto"/>
        <w:ind w:left="0" w:right="65" w:firstLine="851"/>
        <w:rPr>
          <w:szCs w:val="24"/>
        </w:rPr>
      </w:pPr>
      <w:r w:rsidRPr="00532B2C">
        <w:rPr>
          <w:szCs w:val="24"/>
        </w:rPr>
        <w:t xml:space="preserve">Задание 1  </w:t>
      </w:r>
    </w:p>
    <w:p w:rsidR="00203AD7" w:rsidRPr="00532B2C" w:rsidRDefault="00532B2C" w:rsidP="00532B2C">
      <w:pPr>
        <w:spacing w:after="0" w:line="288" w:lineRule="auto"/>
        <w:ind w:right="65" w:firstLine="851"/>
        <w:rPr>
          <w:szCs w:val="24"/>
        </w:rPr>
      </w:pPr>
      <w:r w:rsidRPr="00532B2C">
        <w:rPr>
          <w:szCs w:val="24"/>
        </w:rPr>
        <w:t xml:space="preserve">Определить норму времени на изготовление детали, если известно, что основное время – 16 мин., вспомогательное время – 12 мин., время обслуживания рабочего места – 0,8 мин., время на отдых – 1,5 мин. </w:t>
      </w:r>
    </w:p>
    <w:p w:rsidR="00203AD7" w:rsidRPr="00532B2C" w:rsidRDefault="00532B2C" w:rsidP="00532B2C">
      <w:pPr>
        <w:spacing w:after="0" w:line="288" w:lineRule="auto"/>
        <w:ind w:right="65" w:firstLine="851"/>
        <w:rPr>
          <w:szCs w:val="24"/>
        </w:rPr>
      </w:pPr>
      <w:r w:rsidRPr="00532B2C">
        <w:rPr>
          <w:szCs w:val="24"/>
        </w:rPr>
        <w:lastRenderedPageBreak/>
        <w:t xml:space="preserve"> </w:t>
      </w:r>
    </w:p>
    <w:p w:rsidR="00203AD7" w:rsidRPr="00532B2C" w:rsidRDefault="00532B2C" w:rsidP="00532B2C">
      <w:pPr>
        <w:pStyle w:val="3"/>
        <w:spacing w:after="0" w:line="288" w:lineRule="auto"/>
        <w:ind w:left="0" w:right="65" w:firstLine="851"/>
        <w:rPr>
          <w:szCs w:val="24"/>
        </w:rPr>
      </w:pPr>
      <w:r w:rsidRPr="00532B2C">
        <w:rPr>
          <w:szCs w:val="24"/>
        </w:rPr>
        <w:t xml:space="preserve">Задание 2 </w:t>
      </w:r>
      <w:r w:rsidRPr="00532B2C">
        <w:rPr>
          <w:b w:val="0"/>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Основное время составляет 5 мин., вспомогательное время –2 мин., время обслуживания рабочего места и время отдыха, соответственно, 1,5 и 4 % от оперативного времени. Определить технически обоснованную норму времени.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pStyle w:val="3"/>
        <w:tabs>
          <w:tab w:val="center" w:pos="1246"/>
        </w:tabs>
        <w:spacing w:after="0" w:line="288" w:lineRule="auto"/>
        <w:ind w:left="0" w:right="65" w:firstLine="851"/>
        <w:rPr>
          <w:szCs w:val="24"/>
        </w:rPr>
      </w:pPr>
      <w:r w:rsidRPr="00532B2C">
        <w:rPr>
          <w:szCs w:val="24"/>
        </w:rPr>
        <w:t xml:space="preserve"> </w:t>
      </w:r>
      <w:r w:rsidRPr="00532B2C">
        <w:rPr>
          <w:szCs w:val="24"/>
        </w:rPr>
        <w:tab/>
        <w:t xml:space="preserve">Задание 3 </w:t>
      </w:r>
      <w:r w:rsidRPr="00532B2C">
        <w:rPr>
          <w:b w:val="0"/>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Норма времени на обработку одной детали – 15,4 мин., определить сменную норму выработки.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tabs>
          <w:tab w:val="center" w:pos="1246"/>
        </w:tabs>
        <w:spacing w:after="0" w:line="288" w:lineRule="auto"/>
        <w:ind w:right="65" w:firstLine="851"/>
        <w:rPr>
          <w:szCs w:val="24"/>
        </w:rPr>
      </w:pPr>
      <w:r w:rsidRPr="00532B2C">
        <w:rPr>
          <w:b/>
          <w:szCs w:val="24"/>
        </w:rPr>
        <w:t xml:space="preserve"> </w:t>
      </w:r>
      <w:r w:rsidRPr="00532B2C">
        <w:rPr>
          <w:b/>
          <w:szCs w:val="24"/>
        </w:rPr>
        <w:tab/>
        <w:t xml:space="preserve">Задание 4 </w:t>
      </w: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Определить часовую норму выработки, если норма времени – 5 мин.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pStyle w:val="3"/>
        <w:tabs>
          <w:tab w:val="center" w:pos="1246"/>
        </w:tabs>
        <w:spacing w:after="0" w:line="288" w:lineRule="auto"/>
        <w:ind w:left="0" w:right="65" w:firstLine="851"/>
        <w:rPr>
          <w:szCs w:val="24"/>
        </w:rPr>
      </w:pPr>
      <w:r w:rsidRPr="00532B2C">
        <w:rPr>
          <w:szCs w:val="24"/>
        </w:rPr>
        <w:t xml:space="preserve"> </w:t>
      </w:r>
      <w:r w:rsidRPr="00532B2C">
        <w:rPr>
          <w:szCs w:val="24"/>
        </w:rPr>
        <w:tab/>
        <w:t xml:space="preserve">Задание 5 </w:t>
      </w:r>
      <w:r w:rsidRPr="00532B2C">
        <w:rPr>
          <w:b w:val="0"/>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Определить часовую норму выработки при условии, что оперативное время – 6 мин., время обслуживания – 1 мин., время отдыха – 0,6 мин.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b/>
          <w:szCs w:val="24"/>
        </w:rPr>
        <w:t>Вопросы к практическому занятию:</w:t>
      </w:r>
      <w:r w:rsidRPr="00532B2C">
        <w:rPr>
          <w:szCs w:val="24"/>
        </w:rPr>
        <w:t xml:space="preserve"> </w:t>
      </w:r>
    </w:p>
    <w:p w:rsidR="00203AD7" w:rsidRPr="00532B2C" w:rsidRDefault="00532B2C" w:rsidP="00532B2C">
      <w:pPr>
        <w:numPr>
          <w:ilvl w:val="0"/>
          <w:numId w:val="22"/>
        </w:numPr>
        <w:spacing w:after="0" w:line="288" w:lineRule="auto"/>
        <w:ind w:left="0" w:right="65" w:firstLine="851"/>
        <w:rPr>
          <w:szCs w:val="24"/>
        </w:rPr>
      </w:pPr>
      <w:r w:rsidRPr="00532B2C">
        <w:rPr>
          <w:szCs w:val="24"/>
        </w:rPr>
        <w:t xml:space="preserve">Какова роль и значение нормирования труда на предприятии?  </w:t>
      </w:r>
    </w:p>
    <w:p w:rsidR="00203AD7" w:rsidRPr="00532B2C" w:rsidRDefault="00532B2C" w:rsidP="00532B2C">
      <w:pPr>
        <w:numPr>
          <w:ilvl w:val="0"/>
          <w:numId w:val="22"/>
        </w:numPr>
        <w:spacing w:after="0" w:line="288" w:lineRule="auto"/>
        <w:ind w:left="0" w:right="65" w:firstLine="851"/>
        <w:rPr>
          <w:szCs w:val="24"/>
        </w:rPr>
      </w:pPr>
      <w:r w:rsidRPr="00532B2C">
        <w:rPr>
          <w:szCs w:val="24"/>
        </w:rPr>
        <w:t xml:space="preserve">Перечислите виды норм труда. </w:t>
      </w:r>
    </w:p>
    <w:p w:rsidR="00203AD7" w:rsidRPr="00532B2C" w:rsidRDefault="00532B2C" w:rsidP="00532B2C">
      <w:pPr>
        <w:numPr>
          <w:ilvl w:val="0"/>
          <w:numId w:val="22"/>
        </w:numPr>
        <w:spacing w:after="0" w:line="288" w:lineRule="auto"/>
        <w:ind w:left="0" w:right="65" w:firstLine="851"/>
        <w:rPr>
          <w:szCs w:val="24"/>
        </w:rPr>
      </w:pPr>
      <w:r w:rsidRPr="00532B2C">
        <w:rPr>
          <w:szCs w:val="24"/>
        </w:rPr>
        <w:t xml:space="preserve">Что такое оперативное время? 4. Как взаимосвязаны между собой норма времени и норма выработки? </w:t>
      </w:r>
    </w:p>
    <w:p w:rsidR="00203AD7" w:rsidRPr="00532B2C" w:rsidRDefault="00532B2C" w:rsidP="00532B2C">
      <w:pPr>
        <w:spacing w:after="0" w:line="288" w:lineRule="auto"/>
        <w:ind w:right="65" w:firstLine="851"/>
        <w:rPr>
          <w:szCs w:val="24"/>
        </w:rPr>
      </w:pPr>
      <w:r w:rsidRPr="00532B2C">
        <w:rPr>
          <w:szCs w:val="24"/>
        </w:rPr>
        <w:t xml:space="preserve"> </w:t>
      </w:r>
      <w:r w:rsidRPr="00532B2C">
        <w:rPr>
          <w:szCs w:val="24"/>
        </w:rPr>
        <w:tab/>
        <w:t xml:space="preserve"> </w:t>
      </w:r>
    </w:p>
    <w:p w:rsidR="00203AD7" w:rsidRPr="00532B2C" w:rsidRDefault="00532B2C" w:rsidP="00532B2C">
      <w:pPr>
        <w:spacing w:after="0" w:line="288" w:lineRule="auto"/>
        <w:ind w:right="65" w:firstLine="851"/>
        <w:rPr>
          <w:szCs w:val="24"/>
        </w:rPr>
      </w:pPr>
      <w:r w:rsidRPr="00532B2C">
        <w:rPr>
          <w:szCs w:val="24"/>
        </w:rPr>
        <w:t>Список рекомендуемой литературы [1-6]</w:t>
      </w:r>
      <w:r w:rsidRPr="00532B2C">
        <w:rPr>
          <w:i/>
          <w:szCs w:val="24"/>
        </w:rPr>
        <w:t xml:space="preserve"> </w:t>
      </w:r>
    </w:p>
    <w:p w:rsidR="00203AD7" w:rsidRDefault="00532B2C" w:rsidP="00532B2C">
      <w:pPr>
        <w:spacing w:after="0" w:line="288" w:lineRule="auto"/>
        <w:ind w:right="65" w:firstLine="851"/>
        <w:rPr>
          <w:b/>
          <w:szCs w:val="24"/>
        </w:rPr>
      </w:pPr>
      <w:r w:rsidRPr="00532B2C">
        <w:rPr>
          <w:b/>
          <w:szCs w:val="24"/>
        </w:rPr>
        <w:t xml:space="preserve"> </w:t>
      </w:r>
    </w:p>
    <w:p w:rsidR="00985AA9" w:rsidRPr="00532B2C" w:rsidRDefault="00985AA9" w:rsidP="00532B2C">
      <w:pPr>
        <w:spacing w:after="0" w:line="288" w:lineRule="auto"/>
        <w:ind w:right="65" w:firstLine="851"/>
        <w:rPr>
          <w:szCs w:val="24"/>
        </w:rPr>
      </w:pPr>
    </w:p>
    <w:p w:rsidR="00203AD7" w:rsidRPr="00532B2C" w:rsidRDefault="00532B2C" w:rsidP="00985AA9">
      <w:pPr>
        <w:spacing w:after="0" w:line="288" w:lineRule="auto"/>
        <w:ind w:right="65" w:firstLine="851"/>
        <w:jc w:val="center"/>
        <w:rPr>
          <w:szCs w:val="24"/>
        </w:rPr>
      </w:pPr>
      <w:r w:rsidRPr="00532B2C">
        <w:rPr>
          <w:b/>
          <w:szCs w:val="24"/>
        </w:rPr>
        <w:t>ПРАКТИЧЕСКОЕ ЗАНЯТИЕ 10</w:t>
      </w:r>
    </w:p>
    <w:p w:rsidR="00203AD7" w:rsidRPr="00532B2C" w:rsidRDefault="00532B2C" w:rsidP="00985AA9">
      <w:pPr>
        <w:pStyle w:val="3"/>
        <w:spacing w:after="0" w:line="288" w:lineRule="auto"/>
        <w:ind w:left="0" w:right="65" w:firstLine="851"/>
        <w:jc w:val="center"/>
        <w:rPr>
          <w:szCs w:val="24"/>
        </w:rPr>
      </w:pPr>
      <w:r w:rsidRPr="00532B2C">
        <w:rPr>
          <w:szCs w:val="24"/>
        </w:rPr>
        <w:t>Производительность труда</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985AA9">
        <w:rPr>
          <w:b/>
          <w:szCs w:val="24"/>
        </w:rPr>
        <w:t>Цель:</w:t>
      </w:r>
      <w:r w:rsidRPr="00532B2C">
        <w:rPr>
          <w:szCs w:val="24"/>
        </w:rPr>
        <w:t xml:space="preserve"> закрепление теоретического материала и освоение новых знаний и умений в обеспечения высокого уровня производительности труда на предприятии. </w:t>
      </w:r>
    </w:p>
    <w:p w:rsidR="00985AA9" w:rsidRDefault="00985AA9" w:rsidP="00532B2C">
      <w:pPr>
        <w:spacing w:after="0" w:line="288" w:lineRule="auto"/>
        <w:ind w:right="65" w:firstLine="851"/>
        <w:rPr>
          <w:szCs w:val="24"/>
        </w:rPr>
      </w:pPr>
    </w:p>
    <w:p w:rsidR="00203AD7" w:rsidRPr="00532B2C" w:rsidRDefault="00532B2C" w:rsidP="00532B2C">
      <w:pPr>
        <w:spacing w:after="0" w:line="288" w:lineRule="auto"/>
        <w:ind w:right="65" w:firstLine="851"/>
        <w:rPr>
          <w:szCs w:val="24"/>
        </w:rPr>
      </w:pPr>
      <w:r w:rsidRPr="00532B2C">
        <w:rPr>
          <w:szCs w:val="24"/>
        </w:rPr>
        <w:t xml:space="preserve">В результате освоения темы обучающийся должен: </w:t>
      </w:r>
    </w:p>
    <w:p w:rsidR="00203AD7" w:rsidRPr="00532B2C" w:rsidRDefault="00532B2C" w:rsidP="00532B2C">
      <w:pPr>
        <w:spacing w:after="0" w:line="288" w:lineRule="auto"/>
        <w:ind w:right="65" w:firstLine="851"/>
        <w:rPr>
          <w:szCs w:val="24"/>
        </w:rPr>
      </w:pPr>
      <w:r w:rsidRPr="00532B2C">
        <w:rPr>
          <w:szCs w:val="24"/>
        </w:rPr>
        <w:t xml:space="preserve">- используя теоретические основы и практическую деятельность в области управления различными хозяйствующими субъектами и механизм их взаимодействия с разными организационными структурами, способен организовать процесс производства и управления в части реализации продукции, анализа результатов работы и выбора направления дальнейшего развития на основе знания экономической, организационной и управленческой теории </w:t>
      </w:r>
    </w:p>
    <w:p w:rsidR="00985AA9" w:rsidRDefault="00985AA9" w:rsidP="00532B2C">
      <w:pPr>
        <w:spacing w:after="0" w:line="288" w:lineRule="auto"/>
        <w:ind w:right="65" w:firstLine="851"/>
        <w:rPr>
          <w:szCs w:val="24"/>
        </w:rPr>
      </w:pPr>
    </w:p>
    <w:p w:rsidR="00203AD7" w:rsidRPr="00532B2C" w:rsidRDefault="00532B2C" w:rsidP="00532B2C">
      <w:pPr>
        <w:spacing w:after="0" w:line="288" w:lineRule="auto"/>
        <w:ind w:right="65" w:firstLine="851"/>
        <w:rPr>
          <w:szCs w:val="24"/>
        </w:rPr>
      </w:pPr>
      <w:r w:rsidRPr="00532B2C">
        <w:rPr>
          <w:szCs w:val="24"/>
        </w:rPr>
        <w:t xml:space="preserve">В результате освоения темы формируются индикаторы компетенций:  </w:t>
      </w:r>
    </w:p>
    <w:p w:rsidR="00203AD7" w:rsidRPr="00532B2C" w:rsidRDefault="00532B2C" w:rsidP="00532B2C">
      <w:pPr>
        <w:spacing w:after="0" w:line="288" w:lineRule="auto"/>
        <w:ind w:right="65" w:firstLine="851"/>
        <w:rPr>
          <w:szCs w:val="24"/>
        </w:rPr>
      </w:pPr>
      <w:r w:rsidRPr="00532B2C">
        <w:rPr>
          <w:szCs w:val="24"/>
        </w:rPr>
        <w:t xml:space="preserve">ИД-1 ОПК-1. Способен решать профессиональные задачи на основе знания (на промежуточном уровне) экономической теории.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pStyle w:val="3"/>
        <w:spacing w:after="0" w:line="288" w:lineRule="auto"/>
        <w:ind w:left="0" w:right="65" w:firstLine="851"/>
        <w:rPr>
          <w:szCs w:val="24"/>
        </w:rPr>
      </w:pPr>
      <w:r w:rsidRPr="00532B2C">
        <w:rPr>
          <w:szCs w:val="24"/>
        </w:rPr>
        <w:lastRenderedPageBreak/>
        <w:t>Теоретическая часть</w:t>
      </w:r>
      <w:r w:rsidRPr="00532B2C">
        <w:rPr>
          <w:b w:val="0"/>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Эффективность трудовых затрат в процессе производства характеризуется показателем производительности труда. </w:t>
      </w:r>
    </w:p>
    <w:p w:rsidR="00203AD7" w:rsidRPr="00532B2C" w:rsidRDefault="00532B2C" w:rsidP="00532B2C">
      <w:pPr>
        <w:spacing w:after="0" w:line="288" w:lineRule="auto"/>
        <w:ind w:right="65" w:firstLine="851"/>
        <w:rPr>
          <w:szCs w:val="24"/>
        </w:rPr>
      </w:pPr>
      <w:r w:rsidRPr="00532B2C">
        <w:rPr>
          <w:szCs w:val="24"/>
        </w:rPr>
        <w:t xml:space="preserve">Производительность труда определяется количеством продукции (объемом продаж), произведенной в единицу времени или затратами труда на единицу произведенной продукции или выполненной работы. </w:t>
      </w:r>
    </w:p>
    <w:p w:rsidR="00203AD7" w:rsidRPr="00532B2C" w:rsidRDefault="00532B2C" w:rsidP="00532B2C">
      <w:pPr>
        <w:spacing w:after="0" w:line="288" w:lineRule="auto"/>
        <w:ind w:right="65" w:firstLine="851"/>
        <w:rPr>
          <w:szCs w:val="24"/>
        </w:rPr>
      </w:pPr>
      <w:r w:rsidRPr="00532B2C">
        <w:rPr>
          <w:szCs w:val="24"/>
        </w:rPr>
        <w:t>Основными показателями производительности труда на уровне предприятия являются показатели выработки (В) и трудоемкости (Т)</w:t>
      </w:r>
      <w:r w:rsidRPr="00532B2C">
        <w:rPr>
          <w:b/>
          <w:szCs w:val="24"/>
        </w:rPr>
        <w:t xml:space="preserve"> </w:t>
      </w:r>
      <w:r w:rsidRPr="00532B2C">
        <w:rPr>
          <w:szCs w:val="24"/>
        </w:rPr>
        <w:t xml:space="preserve">продукции,  рассчитываемые по следующим формулам: </w:t>
      </w:r>
    </w:p>
    <w:p w:rsidR="00203AD7" w:rsidRPr="00532B2C" w:rsidRDefault="00532B2C" w:rsidP="00532B2C">
      <w:pPr>
        <w:spacing w:after="0" w:line="288" w:lineRule="auto"/>
        <w:ind w:right="65" w:firstLine="851"/>
        <w:rPr>
          <w:szCs w:val="24"/>
        </w:rPr>
      </w:pPr>
      <w:r w:rsidRPr="00532B2C">
        <w:rPr>
          <w:szCs w:val="24"/>
        </w:rPr>
        <w:t xml:space="preserve">                                       В= q / Ч,                                                       (10.1) </w:t>
      </w:r>
    </w:p>
    <w:p w:rsidR="00203AD7" w:rsidRPr="00532B2C" w:rsidRDefault="00532B2C" w:rsidP="00532B2C">
      <w:pPr>
        <w:spacing w:after="0" w:line="288" w:lineRule="auto"/>
        <w:ind w:right="65" w:firstLine="851"/>
        <w:rPr>
          <w:szCs w:val="24"/>
        </w:rPr>
      </w:pPr>
      <w:r w:rsidRPr="00532B2C">
        <w:rPr>
          <w:szCs w:val="24"/>
        </w:rPr>
        <w:t xml:space="preserve">                                       Тр= Т / q,                                                     (10.2) </w:t>
      </w:r>
    </w:p>
    <w:p w:rsidR="00203AD7" w:rsidRPr="00532B2C" w:rsidRDefault="00532B2C" w:rsidP="00532B2C">
      <w:pPr>
        <w:spacing w:after="0" w:line="288" w:lineRule="auto"/>
        <w:ind w:right="65" w:firstLine="851"/>
        <w:rPr>
          <w:szCs w:val="24"/>
        </w:rPr>
      </w:pPr>
      <w:r w:rsidRPr="00532B2C">
        <w:rPr>
          <w:szCs w:val="24"/>
        </w:rPr>
        <w:t xml:space="preserve">где  q </w:t>
      </w:r>
      <w:r w:rsidRPr="00532B2C">
        <w:rPr>
          <w:rFonts w:eastAsia="Calibri"/>
          <w:szCs w:val="24"/>
        </w:rPr>
        <w:t>−</w:t>
      </w:r>
      <w:r w:rsidRPr="00532B2C">
        <w:rPr>
          <w:szCs w:val="24"/>
        </w:rPr>
        <w:t xml:space="preserve"> объем произведенной продукции или выполненной работы в натуральных или условно-натуральных единицах;  </w:t>
      </w:r>
    </w:p>
    <w:p w:rsidR="00203AD7" w:rsidRPr="00532B2C" w:rsidRDefault="00532B2C" w:rsidP="00532B2C">
      <w:pPr>
        <w:spacing w:after="0" w:line="288" w:lineRule="auto"/>
        <w:ind w:right="65" w:firstLine="851"/>
        <w:rPr>
          <w:szCs w:val="24"/>
        </w:rPr>
      </w:pPr>
      <w:r w:rsidRPr="00532B2C">
        <w:rPr>
          <w:szCs w:val="24"/>
        </w:rPr>
        <w:t xml:space="preserve">Ч </w:t>
      </w:r>
      <w:r w:rsidRPr="00532B2C">
        <w:rPr>
          <w:rFonts w:eastAsia="Calibri"/>
          <w:szCs w:val="24"/>
        </w:rPr>
        <w:t>−</w:t>
      </w:r>
      <w:r w:rsidRPr="00532B2C">
        <w:rPr>
          <w:szCs w:val="24"/>
        </w:rPr>
        <w:t xml:space="preserve"> среднесписочная численность работающих;  </w:t>
      </w:r>
    </w:p>
    <w:p w:rsidR="00203AD7" w:rsidRPr="00532B2C" w:rsidRDefault="00532B2C" w:rsidP="00532B2C">
      <w:pPr>
        <w:spacing w:after="0" w:line="288" w:lineRule="auto"/>
        <w:ind w:right="65" w:firstLine="851"/>
        <w:rPr>
          <w:szCs w:val="24"/>
        </w:rPr>
      </w:pPr>
      <w:r w:rsidRPr="00532B2C">
        <w:rPr>
          <w:szCs w:val="24"/>
        </w:rPr>
        <w:t xml:space="preserve">Т </w:t>
      </w:r>
      <w:r w:rsidRPr="00532B2C">
        <w:rPr>
          <w:rFonts w:eastAsia="Calibri"/>
          <w:szCs w:val="24"/>
        </w:rPr>
        <w:t>−</w:t>
      </w:r>
      <w:r w:rsidRPr="00532B2C">
        <w:rPr>
          <w:szCs w:val="24"/>
        </w:rPr>
        <w:t xml:space="preserve"> время, затраченное на производство всей продукции,  нормо</w:t>
      </w:r>
      <w:r w:rsidRPr="00532B2C">
        <w:rPr>
          <w:rFonts w:eastAsia="Calibri"/>
          <w:szCs w:val="24"/>
        </w:rPr>
        <w:t>−</w:t>
      </w:r>
      <w:r w:rsidRPr="00532B2C">
        <w:rPr>
          <w:szCs w:val="24"/>
        </w:rPr>
        <w:t xml:space="preserve">часов. </w:t>
      </w:r>
    </w:p>
    <w:p w:rsidR="00985AA9" w:rsidRDefault="00985AA9" w:rsidP="00532B2C">
      <w:pPr>
        <w:spacing w:after="0" w:line="288" w:lineRule="auto"/>
        <w:ind w:right="65" w:firstLine="851"/>
        <w:rPr>
          <w:szCs w:val="24"/>
        </w:rPr>
      </w:pPr>
    </w:p>
    <w:p w:rsidR="00203AD7" w:rsidRPr="00532B2C" w:rsidRDefault="00532B2C" w:rsidP="00532B2C">
      <w:pPr>
        <w:spacing w:after="0" w:line="288" w:lineRule="auto"/>
        <w:ind w:right="65" w:firstLine="851"/>
        <w:rPr>
          <w:szCs w:val="24"/>
        </w:rPr>
      </w:pPr>
      <w:r w:rsidRPr="00532B2C">
        <w:rPr>
          <w:szCs w:val="24"/>
        </w:rPr>
        <w:t xml:space="preserve">Наиболее распространенным и универсальным показателем  производительности труда является выработка продукции. </w:t>
      </w:r>
    </w:p>
    <w:p w:rsidR="00203AD7" w:rsidRPr="00532B2C" w:rsidRDefault="00532B2C" w:rsidP="00532B2C">
      <w:pPr>
        <w:spacing w:after="0" w:line="288" w:lineRule="auto"/>
        <w:ind w:right="65" w:firstLine="851"/>
        <w:rPr>
          <w:szCs w:val="24"/>
        </w:rPr>
      </w:pPr>
      <w:r w:rsidRPr="00532B2C">
        <w:rPr>
          <w:szCs w:val="24"/>
        </w:rPr>
        <w:t xml:space="preserve">Трудоемкость представляет собой затраты рабочего времени на производство единицы продукции в натуральном выражении по всей номенклатуре выпускаемой продукции и услуг.  </w:t>
      </w:r>
    </w:p>
    <w:p w:rsidR="00203AD7" w:rsidRPr="00532B2C" w:rsidRDefault="00532B2C" w:rsidP="00532B2C">
      <w:pPr>
        <w:spacing w:after="0" w:line="288" w:lineRule="auto"/>
        <w:ind w:right="65" w:firstLine="851"/>
        <w:rPr>
          <w:szCs w:val="24"/>
        </w:rPr>
      </w:pPr>
      <w:r w:rsidRPr="00532B2C">
        <w:rPr>
          <w:szCs w:val="24"/>
        </w:rPr>
        <w:t xml:space="preserve">В зависимости от состава затрат, включаемых в трудоемкость продукции, выделяют технологическую, производственную и полную трудоемкость, трудоемкость обслуживания производства и управления производством. Технологическая трудоемкость отражает все затраты труда основных рабочих-сдельщиков и повременщиков. Производственная трудоемкость включает все затраты труда основных и вспомогательных рабочих. В составе полной трудоемкости отражаются затраты труда всех категорий промышленнопроизводственного персонала предприятия. Затраты труда вспомогательных рабочих отражает трудоемкость обслуживания производства, а затраты труда служащих </w:t>
      </w:r>
      <w:r w:rsidRPr="00532B2C">
        <w:rPr>
          <w:rFonts w:eastAsia="Calibri"/>
          <w:szCs w:val="24"/>
        </w:rPr>
        <w:t>−</w:t>
      </w:r>
      <w:r w:rsidRPr="00532B2C">
        <w:rPr>
          <w:szCs w:val="24"/>
        </w:rPr>
        <w:t xml:space="preserve"> трудоемкость управления производством. </w:t>
      </w:r>
    </w:p>
    <w:p w:rsidR="00203AD7" w:rsidRPr="00532B2C" w:rsidRDefault="00532B2C" w:rsidP="00532B2C">
      <w:pPr>
        <w:spacing w:after="0" w:line="288" w:lineRule="auto"/>
        <w:ind w:right="65" w:firstLine="851"/>
        <w:rPr>
          <w:szCs w:val="24"/>
        </w:rPr>
      </w:pPr>
      <w:r w:rsidRPr="00532B2C">
        <w:rPr>
          <w:szCs w:val="24"/>
        </w:rPr>
        <w:t xml:space="preserve">Пример: </w:t>
      </w:r>
    </w:p>
    <w:p w:rsidR="00203AD7" w:rsidRPr="00532B2C" w:rsidRDefault="00532B2C" w:rsidP="00532B2C">
      <w:pPr>
        <w:spacing w:after="0" w:line="288" w:lineRule="auto"/>
        <w:ind w:right="65" w:firstLine="851"/>
        <w:rPr>
          <w:szCs w:val="24"/>
        </w:rPr>
      </w:pPr>
      <w:r w:rsidRPr="00532B2C">
        <w:rPr>
          <w:szCs w:val="24"/>
        </w:rPr>
        <w:t xml:space="preserve">Определите выработку продукции на одного работающего в натуральном и денежном измерении на основе следующих данных: годовой объем выпуска продукции предприятия – 200 тыс.шт., годовой объем валовой продукции – 2 млн. руб., среднесписочное число работающих на предприятии – 500чел. </w:t>
      </w:r>
    </w:p>
    <w:p w:rsidR="00203AD7" w:rsidRPr="00532B2C" w:rsidRDefault="00532B2C" w:rsidP="00532B2C">
      <w:pPr>
        <w:spacing w:after="0" w:line="288" w:lineRule="auto"/>
        <w:ind w:right="65" w:firstLine="851"/>
        <w:rPr>
          <w:szCs w:val="24"/>
        </w:rPr>
      </w:pPr>
      <w:r w:rsidRPr="00532B2C">
        <w:rPr>
          <w:szCs w:val="24"/>
        </w:rPr>
        <w:t xml:space="preserve">Решение: </w:t>
      </w:r>
    </w:p>
    <w:p w:rsidR="00203AD7" w:rsidRPr="00532B2C" w:rsidRDefault="00532B2C" w:rsidP="00532B2C">
      <w:pPr>
        <w:spacing w:after="0" w:line="288" w:lineRule="auto"/>
        <w:ind w:right="65" w:firstLine="851"/>
        <w:rPr>
          <w:szCs w:val="24"/>
        </w:rPr>
      </w:pPr>
      <w:r w:rsidRPr="00532B2C">
        <w:rPr>
          <w:szCs w:val="24"/>
        </w:rPr>
        <w:t xml:space="preserve">Выработка продукции в натуральном измерении: </w:t>
      </w:r>
    </w:p>
    <w:p w:rsidR="00203AD7" w:rsidRPr="00532B2C" w:rsidRDefault="00532B2C" w:rsidP="00532B2C">
      <w:pPr>
        <w:spacing w:after="0" w:line="288" w:lineRule="auto"/>
        <w:ind w:right="65" w:firstLine="851"/>
        <w:rPr>
          <w:szCs w:val="24"/>
        </w:rPr>
      </w:pPr>
      <w:r w:rsidRPr="00532B2C">
        <w:rPr>
          <w:szCs w:val="24"/>
        </w:rPr>
        <w:t xml:space="preserve">В1 =200 000/500=400 шт.  </w:t>
      </w:r>
    </w:p>
    <w:p w:rsidR="00203AD7" w:rsidRPr="00532B2C" w:rsidRDefault="00532B2C" w:rsidP="00532B2C">
      <w:pPr>
        <w:spacing w:after="0" w:line="288" w:lineRule="auto"/>
        <w:ind w:right="65" w:firstLine="851"/>
        <w:rPr>
          <w:szCs w:val="24"/>
        </w:rPr>
      </w:pPr>
      <w:r w:rsidRPr="00532B2C">
        <w:rPr>
          <w:szCs w:val="24"/>
        </w:rPr>
        <w:t xml:space="preserve"> </w:t>
      </w:r>
      <w:r w:rsidRPr="00532B2C">
        <w:rPr>
          <w:szCs w:val="24"/>
        </w:rPr>
        <w:tab/>
        <w:t xml:space="preserve">Выработка продукции в денежном измерении: В2 = 2 000000/500= 4000руб.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pStyle w:val="3"/>
        <w:spacing w:after="0" w:line="288" w:lineRule="auto"/>
        <w:ind w:left="0" w:right="65" w:firstLine="851"/>
        <w:rPr>
          <w:szCs w:val="24"/>
        </w:rPr>
      </w:pPr>
      <w:r w:rsidRPr="00532B2C">
        <w:rPr>
          <w:szCs w:val="24"/>
        </w:rPr>
        <w:t xml:space="preserve">Задание 1 </w:t>
      </w:r>
      <w:r w:rsidRPr="00532B2C">
        <w:rPr>
          <w:b w:val="0"/>
          <w:szCs w:val="24"/>
        </w:rPr>
        <w:t xml:space="preserve"> </w:t>
      </w:r>
    </w:p>
    <w:p w:rsidR="00203AD7" w:rsidRPr="00532B2C" w:rsidRDefault="00532B2C" w:rsidP="00532B2C">
      <w:pPr>
        <w:spacing w:after="0" w:line="288" w:lineRule="auto"/>
        <w:ind w:right="65" w:firstLine="851"/>
        <w:rPr>
          <w:szCs w:val="24"/>
        </w:rPr>
      </w:pPr>
      <w:r w:rsidRPr="00532B2C">
        <w:rPr>
          <w:szCs w:val="24"/>
        </w:rPr>
        <w:t>Численность промышленно-производственного персонала предприятия, чел., по категориям составляет: основные рабочие 930; вспомогательные рабочие 340; руководители</w:t>
      </w:r>
      <w:r w:rsidRPr="00532B2C">
        <w:rPr>
          <w:b/>
          <w:szCs w:val="24"/>
        </w:rPr>
        <w:t xml:space="preserve"> </w:t>
      </w:r>
      <w:r w:rsidRPr="00532B2C">
        <w:rPr>
          <w:szCs w:val="24"/>
        </w:rPr>
        <w:lastRenderedPageBreak/>
        <w:t>120; служащие</w:t>
      </w:r>
      <w:r w:rsidRPr="00532B2C">
        <w:rPr>
          <w:b/>
          <w:szCs w:val="24"/>
        </w:rPr>
        <w:t xml:space="preserve"> </w:t>
      </w:r>
      <w:r w:rsidRPr="00532B2C">
        <w:rPr>
          <w:szCs w:val="24"/>
        </w:rPr>
        <w:t>70; специалисты 185</w:t>
      </w:r>
      <w:r w:rsidRPr="00532B2C">
        <w:rPr>
          <w:b/>
          <w:szCs w:val="24"/>
        </w:rPr>
        <w:t xml:space="preserve">. </w:t>
      </w:r>
      <w:r w:rsidRPr="00532B2C">
        <w:rPr>
          <w:szCs w:val="24"/>
        </w:rPr>
        <w:t xml:space="preserve">Рассчитать производительность труда одного рабочего и одного работающего, если за год выпущено продукции на 750 млн. руб.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pStyle w:val="3"/>
        <w:spacing w:after="0" w:line="288" w:lineRule="auto"/>
        <w:ind w:left="0" w:right="65" w:firstLine="851"/>
        <w:rPr>
          <w:szCs w:val="24"/>
        </w:rPr>
      </w:pPr>
      <w:r w:rsidRPr="00532B2C">
        <w:rPr>
          <w:szCs w:val="24"/>
        </w:rPr>
        <w:t xml:space="preserve">Задание 2 </w:t>
      </w:r>
      <w:r w:rsidRPr="00532B2C">
        <w:rPr>
          <w:b w:val="0"/>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Определите трудоемкость единицы продукции по плану и фактически: трудоемкость товарной продукции по плану – 30 тыс.нормочасов, плановый объем выпуска в натуральном выражении – 200 шт., фактическая трудоемкость товарной продукции – 26 тыс. нормочасов, фактический объем выпуска – 220 шт. </w:t>
      </w:r>
    </w:p>
    <w:p w:rsidR="00203AD7" w:rsidRPr="00532B2C" w:rsidRDefault="00532B2C" w:rsidP="00532B2C">
      <w:pPr>
        <w:spacing w:after="0" w:line="288" w:lineRule="auto"/>
        <w:ind w:right="65" w:firstLine="851"/>
        <w:rPr>
          <w:szCs w:val="24"/>
        </w:rPr>
      </w:pPr>
      <w:r w:rsidRPr="00532B2C">
        <w:rPr>
          <w:b/>
          <w:szCs w:val="24"/>
        </w:rPr>
        <w:t xml:space="preserve"> </w:t>
      </w:r>
    </w:p>
    <w:p w:rsidR="00203AD7" w:rsidRPr="00532B2C" w:rsidRDefault="00532B2C" w:rsidP="00532B2C">
      <w:pPr>
        <w:spacing w:after="0" w:line="288" w:lineRule="auto"/>
        <w:ind w:right="65" w:firstLine="851"/>
        <w:rPr>
          <w:szCs w:val="24"/>
        </w:rPr>
      </w:pPr>
      <w:r w:rsidRPr="00532B2C">
        <w:rPr>
          <w:b/>
          <w:szCs w:val="24"/>
        </w:rPr>
        <w:t xml:space="preserve">Задание 3. </w:t>
      </w:r>
    </w:p>
    <w:p w:rsidR="00985AA9" w:rsidRDefault="00532B2C" w:rsidP="00532B2C">
      <w:pPr>
        <w:spacing w:after="0" w:line="288" w:lineRule="auto"/>
        <w:ind w:right="65" w:firstLine="851"/>
        <w:rPr>
          <w:szCs w:val="24"/>
        </w:rPr>
      </w:pPr>
      <w:r w:rsidRPr="00532B2C">
        <w:rPr>
          <w:szCs w:val="24"/>
        </w:rPr>
        <w:t xml:space="preserve">Литейный цех имеет в своем составе 2 участка. Продукция 1-го участка – слитки металла. Продукция 2-го участка – металлическая посуда. </w:t>
      </w:r>
    </w:p>
    <w:p w:rsidR="00203AD7" w:rsidRDefault="00532B2C" w:rsidP="00532B2C">
      <w:pPr>
        <w:spacing w:after="0" w:line="288" w:lineRule="auto"/>
        <w:ind w:right="65" w:firstLine="851"/>
        <w:rPr>
          <w:szCs w:val="24"/>
        </w:rPr>
      </w:pPr>
      <w:r w:rsidRPr="00532B2C">
        <w:rPr>
          <w:szCs w:val="24"/>
        </w:rPr>
        <w:t>Численность персонала цеха – 156 чел. Рассчитать производительность труда по цеху</w:t>
      </w:r>
      <w:r w:rsidRPr="00532B2C">
        <w:rPr>
          <w:b/>
          <w:szCs w:val="24"/>
        </w:rPr>
        <w:t xml:space="preserve"> </w:t>
      </w:r>
      <w:r w:rsidRPr="00532B2C">
        <w:rPr>
          <w:szCs w:val="24"/>
        </w:rPr>
        <w:t>по</w:t>
      </w:r>
      <w:r w:rsidRPr="00532B2C">
        <w:rPr>
          <w:b/>
          <w:szCs w:val="24"/>
        </w:rPr>
        <w:t xml:space="preserve"> </w:t>
      </w:r>
      <w:r w:rsidRPr="00532B2C">
        <w:rPr>
          <w:szCs w:val="24"/>
        </w:rPr>
        <w:t xml:space="preserve">следующим данным: </w:t>
      </w:r>
    </w:p>
    <w:p w:rsidR="00985AA9" w:rsidRPr="00532B2C" w:rsidRDefault="00985AA9" w:rsidP="00532B2C">
      <w:pPr>
        <w:spacing w:after="0" w:line="288" w:lineRule="auto"/>
        <w:ind w:right="65" w:firstLine="851"/>
        <w:rPr>
          <w:szCs w:val="24"/>
        </w:rPr>
      </w:pPr>
    </w:p>
    <w:tbl>
      <w:tblPr>
        <w:tblStyle w:val="TableGrid"/>
        <w:tblW w:w="8788" w:type="dxa"/>
        <w:tblInd w:w="283" w:type="dxa"/>
        <w:tblCellMar>
          <w:top w:w="19" w:type="dxa"/>
          <w:left w:w="108" w:type="dxa"/>
          <w:bottom w:w="0" w:type="dxa"/>
          <w:right w:w="115" w:type="dxa"/>
        </w:tblCellMar>
        <w:tblLook w:val="04A0" w:firstRow="1" w:lastRow="0" w:firstColumn="1" w:lastColumn="0" w:noHBand="0" w:noVBand="1"/>
      </w:tblPr>
      <w:tblGrid>
        <w:gridCol w:w="1830"/>
        <w:gridCol w:w="2597"/>
        <w:gridCol w:w="4361"/>
      </w:tblGrid>
      <w:tr w:rsidR="00203AD7" w:rsidRPr="00532B2C">
        <w:trPr>
          <w:trHeight w:val="295"/>
        </w:trPr>
        <w:tc>
          <w:tcPr>
            <w:tcW w:w="1829" w:type="dxa"/>
            <w:tcBorders>
              <w:top w:val="single" w:sz="8" w:space="0" w:color="000000"/>
              <w:left w:val="single" w:sz="8" w:space="0" w:color="000000"/>
              <w:bottom w:val="single" w:sz="8" w:space="0" w:color="000000"/>
              <w:right w:val="single" w:sz="8" w:space="0" w:color="000000"/>
            </w:tcBorders>
          </w:tcPr>
          <w:p w:rsidR="00203AD7" w:rsidRPr="00532B2C" w:rsidRDefault="00532B2C" w:rsidP="00985AA9">
            <w:pPr>
              <w:spacing w:after="0" w:line="288" w:lineRule="auto"/>
              <w:ind w:right="65" w:firstLine="0"/>
              <w:rPr>
                <w:szCs w:val="24"/>
              </w:rPr>
            </w:pPr>
            <w:r w:rsidRPr="00532B2C">
              <w:rPr>
                <w:szCs w:val="24"/>
              </w:rPr>
              <w:t xml:space="preserve">Участок </w:t>
            </w:r>
          </w:p>
        </w:tc>
        <w:tc>
          <w:tcPr>
            <w:tcW w:w="2597" w:type="dxa"/>
            <w:tcBorders>
              <w:top w:val="single" w:sz="8" w:space="0" w:color="000000"/>
              <w:left w:val="single" w:sz="8" w:space="0" w:color="000000"/>
              <w:bottom w:val="single" w:sz="8" w:space="0" w:color="000000"/>
              <w:right w:val="single" w:sz="8" w:space="0" w:color="000000"/>
            </w:tcBorders>
          </w:tcPr>
          <w:p w:rsidR="00203AD7" w:rsidRPr="00532B2C" w:rsidRDefault="00532B2C" w:rsidP="00985AA9">
            <w:pPr>
              <w:spacing w:after="0" w:line="288" w:lineRule="auto"/>
              <w:ind w:right="65" w:firstLine="0"/>
              <w:rPr>
                <w:szCs w:val="24"/>
              </w:rPr>
            </w:pPr>
            <w:r w:rsidRPr="00532B2C">
              <w:rPr>
                <w:szCs w:val="24"/>
              </w:rPr>
              <w:t xml:space="preserve">Выпуск продукции  </w:t>
            </w:r>
          </w:p>
        </w:tc>
        <w:tc>
          <w:tcPr>
            <w:tcW w:w="4361" w:type="dxa"/>
            <w:tcBorders>
              <w:top w:val="single" w:sz="8" w:space="0" w:color="000000"/>
              <w:left w:val="single" w:sz="8" w:space="0" w:color="000000"/>
              <w:bottom w:val="single" w:sz="8" w:space="0" w:color="000000"/>
              <w:right w:val="single" w:sz="8" w:space="0" w:color="000000"/>
            </w:tcBorders>
          </w:tcPr>
          <w:p w:rsidR="00203AD7" w:rsidRPr="00532B2C" w:rsidRDefault="00532B2C" w:rsidP="00985AA9">
            <w:pPr>
              <w:spacing w:after="0" w:line="288" w:lineRule="auto"/>
              <w:ind w:right="65" w:firstLine="0"/>
              <w:rPr>
                <w:szCs w:val="24"/>
              </w:rPr>
            </w:pPr>
            <w:r w:rsidRPr="00532B2C">
              <w:rPr>
                <w:szCs w:val="24"/>
              </w:rPr>
              <w:t xml:space="preserve">Цена единицы продукции, руб.  </w:t>
            </w:r>
          </w:p>
        </w:tc>
      </w:tr>
      <w:tr w:rsidR="00203AD7" w:rsidRPr="00532B2C">
        <w:trPr>
          <w:trHeight w:val="295"/>
        </w:trPr>
        <w:tc>
          <w:tcPr>
            <w:tcW w:w="1829" w:type="dxa"/>
            <w:tcBorders>
              <w:top w:val="single" w:sz="8" w:space="0" w:color="000000"/>
              <w:left w:val="single" w:sz="8" w:space="0" w:color="000000"/>
              <w:bottom w:val="single" w:sz="8" w:space="0" w:color="000000"/>
              <w:right w:val="single" w:sz="8" w:space="0" w:color="000000"/>
            </w:tcBorders>
          </w:tcPr>
          <w:p w:rsidR="00203AD7" w:rsidRPr="00532B2C" w:rsidRDefault="00532B2C" w:rsidP="00985AA9">
            <w:pPr>
              <w:spacing w:after="0" w:line="288" w:lineRule="auto"/>
              <w:ind w:right="65" w:firstLine="0"/>
              <w:rPr>
                <w:szCs w:val="24"/>
              </w:rPr>
            </w:pPr>
            <w:r w:rsidRPr="00532B2C">
              <w:rPr>
                <w:szCs w:val="24"/>
              </w:rPr>
              <w:t xml:space="preserve">1-й </w:t>
            </w:r>
          </w:p>
        </w:tc>
        <w:tc>
          <w:tcPr>
            <w:tcW w:w="2597" w:type="dxa"/>
            <w:tcBorders>
              <w:top w:val="single" w:sz="8" w:space="0" w:color="000000"/>
              <w:left w:val="single" w:sz="8" w:space="0" w:color="000000"/>
              <w:bottom w:val="single" w:sz="8" w:space="0" w:color="000000"/>
              <w:right w:val="single" w:sz="8" w:space="0" w:color="000000"/>
            </w:tcBorders>
          </w:tcPr>
          <w:p w:rsidR="00203AD7" w:rsidRPr="00532B2C" w:rsidRDefault="00532B2C" w:rsidP="00985AA9">
            <w:pPr>
              <w:spacing w:after="0" w:line="288" w:lineRule="auto"/>
              <w:ind w:right="65" w:firstLine="0"/>
              <w:rPr>
                <w:szCs w:val="24"/>
              </w:rPr>
            </w:pPr>
            <w:r w:rsidRPr="00532B2C">
              <w:rPr>
                <w:szCs w:val="24"/>
              </w:rPr>
              <w:t xml:space="preserve">5 000 т </w:t>
            </w:r>
          </w:p>
        </w:tc>
        <w:tc>
          <w:tcPr>
            <w:tcW w:w="4361" w:type="dxa"/>
            <w:tcBorders>
              <w:top w:val="single" w:sz="8" w:space="0" w:color="000000"/>
              <w:left w:val="single" w:sz="8" w:space="0" w:color="000000"/>
              <w:bottom w:val="single" w:sz="8" w:space="0" w:color="000000"/>
              <w:right w:val="single" w:sz="8" w:space="0" w:color="000000"/>
            </w:tcBorders>
          </w:tcPr>
          <w:p w:rsidR="00203AD7" w:rsidRPr="00532B2C" w:rsidRDefault="00532B2C" w:rsidP="00985AA9">
            <w:pPr>
              <w:spacing w:after="0" w:line="288" w:lineRule="auto"/>
              <w:ind w:right="65" w:firstLine="0"/>
              <w:rPr>
                <w:szCs w:val="24"/>
              </w:rPr>
            </w:pPr>
            <w:r w:rsidRPr="00532B2C">
              <w:rPr>
                <w:szCs w:val="24"/>
              </w:rPr>
              <w:t xml:space="preserve">8 000 </w:t>
            </w:r>
          </w:p>
        </w:tc>
      </w:tr>
      <w:tr w:rsidR="00203AD7" w:rsidRPr="00532B2C">
        <w:trPr>
          <w:trHeight w:val="298"/>
        </w:trPr>
        <w:tc>
          <w:tcPr>
            <w:tcW w:w="1829" w:type="dxa"/>
            <w:tcBorders>
              <w:top w:val="single" w:sz="8" w:space="0" w:color="000000"/>
              <w:left w:val="single" w:sz="8" w:space="0" w:color="000000"/>
              <w:bottom w:val="single" w:sz="8" w:space="0" w:color="000000"/>
              <w:right w:val="single" w:sz="8" w:space="0" w:color="000000"/>
            </w:tcBorders>
          </w:tcPr>
          <w:p w:rsidR="00203AD7" w:rsidRPr="00532B2C" w:rsidRDefault="00532B2C" w:rsidP="00985AA9">
            <w:pPr>
              <w:spacing w:after="0" w:line="288" w:lineRule="auto"/>
              <w:ind w:right="65" w:firstLine="0"/>
              <w:rPr>
                <w:szCs w:val="24"/>
              </w:rPr>
            </w:pPr>
            <w:r w:rsidRPr="00532B2C">
              <w:rPr>
                <w:szCs w:val="24"/>
              </w:rPr>
              <w:t xml:space="preserve">2-й </w:t>
            </w:r>
          </w:p>
        </w:tc>
        <w:tc>
          <w:tcPr>
            <w:tcW w:w="2597" w:type="dxa"/>
            <w:tcBorders>
              <w:top w:val="single" w:sz="8" w:space="0" w:color="000000"/>
              <w:left w:val="single" w:sz="8" w:space="0" w:color="000000"/>
              <w:bottom w:val="single" w:sz="8" w:space="0" w:color="000000"/>
              <w:right w:val="single" w:sz="8" w:space="0" w:color="000000"/>
            </w:tcBorders>
          </w:tcPr>
          <w:p w:rsidR="00203AD7" w:rsidRPr="00532B2C" w:rsidRDefault="00532B2C" w:rsidP="00985AA9">
            <w:pPr>
              <w:spacing w:after="0" w:line="288" w:lineRule="auto"/>
              <w:ind w:right="65" w:firstLine="0"/>
              <w:rPr>
                <w:szCs w:val="24"/>
              </w:rPr>
            </w:pPr>
            <w:r w:rsidRPr="00532B2C">
              <w:rPr>
                <w:szCs w:val="24"/>
              </w:rPr>
              <w:t xml:space="preserve">18 000 шт. </w:t>
            </w:r>
          </w:p>
        </w:tc>
        <w:tc>
          <w:tcPr>
            <w:tcW w:w="4361" w:type="dxa"/>
            <w:tcBorders>
              <w:top w:val="single" w:sz="8" w:space="0" w:color="000000"/>
              <w:left w:val="single" w:sz="8" w:space="0" w:color="000000"/>
              <w:bottom w:val="single" w:sz="8" w:space="0" w:color="000000"/>
              <w:right w:val="single" w:sz="8" w:space="0" w:color="000000"/>
            </w:tcBorders>
          </w:tcPr>
          <w:p w:rsidR="00203AD7" w:rsidRPr="00532B2C" w:rsidRDefault="00532B2C" w:rsidP="00985AA9">
            <w:pPr>
              <w:spacing w:after="0" w:line="288" w:lineRule="auto"/>
              <w:ind w:right="65" w:firstLine="0"/>
              <w:rPr>
                <w:szCs w:val="24"/>
              </w:rPr>
            </w:pPr>
            <w:r w:rsidRPr="00532B2C">
              <w:rPr>
                <w:szCs w:val="24"/>
              </w:rPr>
              <w:t xml:space="preserve">45 </w:t>
            </w:r>
          </w:p>
        </w:tc>
      </w:tr>
    </w:tbl>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pStyle w:val="3"/>
        <w:spacing w:after="0" w:line="288" w:lineRule="auto"/>
        <w:ind w:left="0" w:right="65" w:firstLine="851"/>
        <w:rPr>
          <w:szCs w:val="24"/>
        </w:rPr>
      </w:pPr>
      <w:r w:rsidRPr="00532B2C">
        <w:rPr>
          <w:szCs w:val="24"/>
        </w:rPr>
        <w:t xml:space="preserve">Задание 4  </w:t>
      </w:r>
    </w:p>
    <w:p w:rsidR="00203AD7" w:rsidRPr="00532B2C" w:rsidRDefault="00532B2C" w:rsidP="00532B2C">
      <w:pPr>
        <w:spacing w:after="0" w:line="288" w:lineRule="auto"/>
        <w:ind w:right="65" w:firstLine="851"/>
        <w:rPr>
          <w:szCs w:val="24"/>
        </w:rPr>
      </w:pPr>
      <w:r w:rsidRPr="00532B2C">
        <w:rPr>
          <w:szCs w:val="24"/>
        </w:rPr>
        <w:t>Среднесписочная численность промышленно-производственного предприятия в отчетном году составила 250 чел., выпуск товарной продукции – 2557000 руб. В планируемом году объем товарной продукции должен составить 2680000 руб., а производительность труда – увеличиться на 6 %. Определить: а) уровень производительности труда в отчетном и плановых периодах; б) численность промышленно</w:t>
      </w:r>
      <w:r w:rsidR="00985AA9">
        <w:rPr>
          <w:szCs w:val="24"/>
        </w:rPr>
        <w:t>-</w:t>
      </w:r>
      <w:r w:rsidRPr="00532B2C">
        <w:rPr>
          <w:szCs w:val="24"/>
        </w:rPr>
        <w:t xml:space="preserve">производственного персонала в плановом периоде.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pStyle w:val="3"/>
        <w:spacing w:after="0" w:line="288" w:lineRule="auto"/>
        <w:ind w:left="0" w:right="65" w:firstLine="851"/>
        <w:rPr>
          <w:szCs w:val="24"/>
        </w:rPr>
      </w:pPr>
      <w:r w:rsidRPr="00532B2C">
        <w:rPr>
          <w:szCs w:val="24"/>
        </w:rPr>
        <w:t>Задание 5</w:t>
      </w:r>
      <w:r w:rsidRPr="00532B2C">
        <w:rPr>
          <w:b w:val="0"/>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В третьем квартале выработка продукции на одного работающего составила 5000 руб./чел. В четвертом квартале предприятие планирует выпустить продукции на сумму 15 млн. руб. и одновременно снизить численность работающих на 80 чел. Определить: а) выработку на 1 работающего в четвертом квартале; б) планируемый прирост производительности труда.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b/>
          <w:szCs w:val="24"/>
        </w:rPr>
        <w:t>Вопросы к практическому занятию:</w:t>
      </w:r>
      <w:r w:rsidRPr="00532B2C">
        <w:rPr>
          <w:szCs w:val="24"/>
        </w:rPr>
        <w:t xml:space="preserve"> </w:t>
      </w:r>
    </w:p>
    <w:p w:rsidR="00203AD7" w:rsidRPr="00532B2C" w:rsidRDefault="00532B2C" w:rsidP="00532B2C">
      <w:pPr>
        <w:numPr>
          <w:ilvl w:val="0"/>
          <w:numId w:val="23"/>
        </w:numPr>
        <w:spacing w:after="0" w:line="288" w:lineRule="auto"/>
        <w:ind w:left="0" w:right="65" w:firstLine="851"/>
        <w:rPr>
          <w:szCs w:val="24"/>
        </w:rPr>
      </w:pPr>
      <w:r w:rsidRPr="00532B2C">
        <w:rPr>
          <w:szCs w:val="24"/>
        </w:rPr>
        <w:t xml:space="preserve">Производительность труда, методы ее измерения. </w:t>
      </w:r>
    </w:p>
    <w:p w:rsidR="00203AD7" w:rsidRPr="00532B2C" w:rsidRDefault="00532B2C" w:rsidP="00532B2C">
      <w:pPr>
        <w:numPr>
          <w:ilvl w:val="0"/>
          <w:numId w:val="23"/>
        </w:numPr>
        <w:spacing w:after="0" w:line="288" w:lineRule="auto"/>
        <w:ind w:left="0" w:right="65" w:firstLine="851"/>
        <w:rPr>
          <w:szCs w:val="24"/>
        </w:rPr>
      </w:pPr>
      <w:r w:rsidRPr="00532B2C">
        <w:rPr>
          <w:szCs w:val="24"/>
        </w:rPr>
        <w:t xml:space="preserve">Сферы применения методов измерения производительности труда. </w:t>
      </w:r>
    </w:p>
    <w:p w:rsidR="00203AD7" w:rsidRPr="00532B2C" w:rsidRDefault="00532B2C" w:rsidP="00532B2C">
      <w:pPr>
        <w:numPr>
          <w:ilvl w:val="0"/>
          <w:numId w:val="23"/>
        </w:numPr>
        <w:spacing w:after="0" w:line="288" w:lineRule="auto"/>
        <w:ind w:left="0" w:right="65" w:firstLine="851"/>
        <w:rPr>
          <w:szCs w:val="24"/>
        </w:rPr>
      </w:pPr>
      <w:r w:rsidRPr="00532B2C">
        <w:rPr>
          <w:szCs w:val="24"/>
        </w:rPr>
        <w:t xml:space="preserve">Структура полной трудоемкости изготовления продукции. </w:t>
      </w:r>
    </w:p>
    <w:p w:rsidR="00203AD7" w:rsidRPr="00532B2C" w:rsidRDefault="00532B2C" w:rsidP="00532B2C">
      <w:pPr>
        <w:numPr>
          <w:ilvl w:val="0"/>
          <w:numId w:val="23"/>
        </w:numPr>
        <w:spacing w:after="0" w:line="288" w:lineRule="auto"/>
        <w:ind w:left="0" w:right="65" w:firstLine="851"/>
        <w:rPr>
          <w:szCs w:val="24"/>
        </w:rPr>
      </w:pPr>
      <w:r w:rsidRPr="00532B2C">
        <w:rPr>
          <w:szCs w:val="24"/>
        </w:rPr>
        <w:t xml:space="preserve">Факторы роста производительности труда. </w:t>
      </w:r>
    </w:p>
    <w:p w:rsidR="00203AD7" w:rsidRPr="00532B2C" w:rsidRDefault="00532B2C" w:rsidP="00532B2C">
      <w:pPr>
        <w:spacing w:after="0" w:line="288" w:lineRule="auto"/>
        <w:ind w:right="65" w:firstLine="851"/>
        <w:rPr>
          <w:szCs w:val="24"/>
        </w:rPr>
      </w:pPr>
      <w:r w:rsidRPr="00532B2C">
        <w:rPr>
          <w:szCs w:val="24"/>
        </w:rPr>
        <w:t xml:space="preserve"> </w:t>
      </w:r>
      <w:r w:rsidRPr="00532B2C">
        <w:rPr>
          <w:szCs w:val="24"/>
        </w:rPr>
        <w:tab/>
        <w:t xml:space="preserve"> </w:t>
      </w:r>
    </w:p>
    <w:p w:rsidR="00203AD7" w:rsidRPr="00532B2C" w:rsidRDefault="00532B2C" w:rsidP="00532B2C">
      <w:pPr>
        <w:spacing w:after="0" w:line="288" w:lineRule="auto"/>
        <w:ind w:right="65" w:firstLine="851"/>
        <w:rPr>
          <w:szCs w:val="24"/>
        </w:rPr>
      </w:pPr>
      <w:r w:rsidRPr="00532B2C">
        <w:rPr>
          <w:szCs w:val="24"/>
        </w:rPr>
        <w:t>Список рекомендуемой литературы [1-6]</w:t>
      </w:r>
      <w:r w:rsidRPr="00532B2C">
        <w:rPr>
          <w:i/>
          <w:szCs w:val="24"/>
        </w:rPr>
        <w:t xml:space="preserve"> </w:t>
      </w:r>
    </w:p>
    <w:p w:rsidR="00203AD7" w:rsidRDefault="00532B2C" w:rsidP="00532B2C">
      <w:pPr>
        <w:spacing w:after="0" w:line="288" w:lineRule="auto"/>
        <w:ind w:right="65" w:firstLine="851"/>
        <w:rPr>
          <w:szCs w:val="24"/>
        </w:rPr>
      </w:pPr>
      <w:r w:rsidRPr="00532B2C">
        <w:rPr>
          <w:szCs w:val="24"/>
        </w:rPr>
        <w:t xml:space="preserve"> </w:t>
      </w:r>
    </w:p>
    <w:p w:rsidR="00203AD7" w:rsidRPr="00985AA9" w:rsidRDefault="00532B2C" w:rsidP="00985AA9">
      <w:pPr>
        <w:spacing w:after="0" w:line="288" w:lineRule="auto"/>
        <w:ind w:right="65" w:firstLine="851"/>
        <w:jc w:val="center"/>
        <w:rPr>
          <w:b/>
          <w:szCs w:val="24"/>
        </w:rPr>
      </w:pPr>
      <w:r w:rsidRPr="00985AA9">
        <w:rPr>
          <w:b/>
          <w:szCs w:val="24"/>
        </w:rPr>
        <w:lastRenderedPageBreak/>
        <w:t>ПРАКТИЧЕСКОЕ ЗАНЯТИЕ 11</w:t>
      </w:r>
    </w:p>
    <w:p w:rsidR="00203AD7" w:rsidRPr="00985AA9" w:rsidRDefault="00532B2C" w:rsidP="00985AA9">
      <w:pPr>
        <w:spacing w:after="0" w:line="288" w:lineRule="auto"/>
        <w:ind w:right="65" w:firstLine="851"/>
        <w:jc w:val="center"/>
        <w:rPr>
          <w:b/>
          <w:szCs w:val="24"/>
        </w:rPr>
      </w:pPr>
      <w:r w:rsidRPr="00985AA9">
        <w:rPr>
          <w:b/>
          <w:szCs w:val="24"/>
        </w:rPr>
        <w:t>Формы и системы заработной платы</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985AA9">
        <w:rPr>
          <w:b/>
          <w:szCs w:val="24"/>
        </w:rPr>
        <w:t>Цель:</w:t>
      </w:r>
      <w:r w:rsidRPr="00532B2C">
        <w:rPr>
          <w:szCs w:val="24"/>
        </w:rPr>
        <w:t xml:space="preserve"> закрепление теоретического материала и освоение новых знаний и умений в области определения форм и систем заработной платы. </w:t>
      </w:r>
    </w:p>
    <w:p w:rsidR="00985AA9" w:rsidRDefault="00985AA9" w:rsidP="00532B2C">
      <w:pPr>
        <w:spacing w:after="0" w:line="288" w:lineRule="auto"/>
        <w:ind w:right="65" w:firstLine="851"/>
        <w:rPr>
          <w:szCs w:val="24"/>
        </w:rPr>
      </w:pPr>
    </w:p>
    <w:p w:rsidR="00203AD7" w:rsidRPr="00532B2C" w:rsidRDefault="00532B2C" w:rsidP="00532B2C">
      <w:pPr>
        <w:spacing w:after="0" w:line="288" w:lineRule="auto"/>
        <w:ind w:right="65" w:firstLine="851"/>
        <w:rPr>
          <w:szCs w:val="24"/>
        </w:rPr>
      </w:pPr>
      <w:r w:rsidRPr="00532B2C">
        <w:rPr>
          <w:szCs w:val="24"/>
        </w:rPr>
        <w:t xml:space="preserve">В результате освоения темы обучающийся должен: </w:t>
      </w:r>
    </w:p>
    <w:p w:rsidR="00203AD7" w:rsidRPr="00532B2C" w:rsidRDefault="00532B2C" w:rsidP="00532B2C">
      <w:pPr>
        <w:spacing w:after="0" w:line="288" w:lineRule="auto"/>
        <w:ind w:right="65" w:firstLine="851"/>
        <w:rPr>
          <w:szCs w:val="24"/>
        </w:rPr>
      </w:pPr>
      <w:r w:rsidRPr="00532B2C">
        <w:rPr>
          <w:szCs w:val="24"/>
        </w:rPr>
        <w:t xml:space="preserve">- используя теоретические основы и практическую деятельность в области управления различными хозяйствующими субъектами и механизм их взаимодействия с разными организационными структурами, способен организовать процесс производства и управления в части реализации продукции, анализа результатов работы и выбора направления дальнейшего развития на основе знания экономической, организационной и управленческой теории </w:t>
      </w:r>
    </w:p>
    <w:p w:rsidR="00985AA9" w:rsidRDefault="00985AA9" w:rsidP="00532B2C">
      <w:pPr>
        <w:spacing w:after="0" w:line="288" w:lineRule="auto"/>
        <w:ind w:right="65" w:firstLine="851"/>
        <w:rPr>
          <w:szCs w:val="24"/>
        </w:rPr>
      </w:pPr>
    </w:p>
    <w:p w:rsidR="00203AD7" w:rsidRPr="00532B2C" w:rsidRDefault="00532B2C" w:rsidP="00532B2C">
      <w:pPr>
        <w:spacing w:after="0" w:line="288" w:lineRule="auto"/>
        <w:ind w:right="65" w:firstLine="851"/>
        <w:rPr>
          <w:szCs w:val="24"/>
        </w:rPr>
      </w:pPr>
      <w:r w:rsidRPr="00532B2C">
        <w:rPr>
          <w:szCs w:val="24"/>
        </w:rPr>
        <w:t xml:space="preserve">В результате освоения темы формируются индикаторы компетенций:  </w:t>
      </w:r>
    </w:p>
    <w:p w:rsidR="00203AD7" w:rsidRPr="00532B2C" w:rsidRDefault="00532B2C" w:rsidP="00532B2C">
      <w:pPr>
        <w:spacing w:after="0" w:line="288" w:lineRule="auto"/>
        <w:ind w:right="65" w:firstLine="851"/>
        <w:rPr>
          <w:szCs w:val="24"/>
        </w:rPr>
      </w:pPr>
      <w:r w:rsidRPr="00532B2C">
        <w:rPr>
          <w:szCs w:val="24"/>
        </w:rPr>
        <w:t xml:space="preserve">ИД-1 ОПК-1. Способен решать профессиональные задачи на основе знания (на промежуточном уровне) экономической теории.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pStyle w:val="3"/>
        <w:spacing w:after="0" w:line="288" w:lineRule="auto"/>
        <w:ind w:left="0" w:right="65" w:firstLine="851"/>
        <w:rPr>
          <w:szCs w:val="24"/>
        </w:rPr>
      </w:pPr>
      <w:r w:rsidRPr="00532B2C">
        <w:rPr>
          <w:szCs w:val="24"/>
        </w:rPr>
        <w:t>Теоретическая часть</w:t>
      </w:r>
      <w:r w:rsidRPr="00532B2C">
        <w:rPr>
          <w:b w:val="0"/>
          <w:szCs w:val="24"/>
        </w:rPr>
        <w:t xml:space="preserve"> </w:t>
      </w:r>
    </w:p>
    <w:p w:rsidR="00203AD7" w:rsidRPr="00532B2C" w:rsidRDefault="00532B2C" w:rsidP="00532B2C">
      <w:pPr>
        <w:spacing w:after="0" w:line="288" w:lineRule="auto"/>
        <w:ind w:right="65" w:firstLine="851"/>
        <w:rPr>
          <w:szCs w:val="24"/>
        </w:rPr>
      </w:pPr>
      <w:r w:rsidRPr="00532B2C">
        <w:rPr>
          <w:szCs w:val="24"/>
        </w:rPr>
        <w:t>Заработная плата</w:t>
      </w:r>
      <w:r w:rsidRPr="00532B2C">
        <w:rPr>
          <w:b/>
          <w:i/>
          <w:szCs w:val="24"/>
        </w:rPr>
        <w:t xml:space="preserve"> </w:t>
      </w:r>
      <w:r w:rsidRPr="00532B2C">
        <w:rPr>
          <w:szCs w:val="24"/>
        </w:rPr>
        <w:t xml:space="preserve">– это величина денежного вознаграждения, выплачиваемого наемному работнику за выполнение определенного задания, объема работ или исполнение своих служебных обязанностей в течение некоторого времени. </w:t>
      </w:r>
    </w:p>
    <w:p w:rsidR="00985AA9" w:rsidRDefault="00532B2C" w:rsidP="00532B2C">
      <w:pPr>
        <w:spacing w:after="0" w:line="288" w:lineRule="auto"/>
        <w:ind w:right="65" w:firstLine="851"/>
        <w:rPr>
          <w:szCs w:val="24"/>
        </w:rPr>
      </w:pPr>
      <w:r w:rsidRPr="00532B2C">
        <w:rPr>
          <w:szCs w:val="24"/>
        </w:rPr>
        <w:t>Различают номинальную и реальную заработную плату</w:t>
      </w:r>
      <w:r w:rsidRPr="00532B2C">
        <w:rPr>
          <w:i/>
          <w:szCs w:val="24"/>
        </w:rPr>
        <w:t xml:space="preserve">. </w:t>
      </w:r>
      <w:r w:rsidRPr="00532B2C">
        <w:rPr>
          <w:szCs w:val="24"/>
        </w:rPr>
        <w:t>Номинальная заработная плата</w:t>
      </w:r>
      <w:r w:rsidRPr="00532B2C">
        <w:rPr>
          <w:i/>
          <w:szCs w:val="24"/>
        </w:rPr>
        <w:t xml:space="preserve"> </w:t>
      </w:r>
      <w:r w:rsidRPr="00532B2C">
        <w:rPr>
          <w:szCs w:val="24"/>
        </w:rPr>
        <w:t xml:space="preserve">– это начисленная и полученная работником заработная плата за определенный период. </w:t>
      </w:r>
    </w:p>
    <w:p w:rsidR="00203AD7" w:rsidRPr="00532B2C" w:rsidRDefault="00532B2C" w:rsidP="00532B2C">
      <w:pPr>
        <w:spacing w:after="0" w:line="288" w:lineRule="auto"/>
        <w:ind w:right="65" w:firstLine="851"/>
        <w:rPr>
          <w:szCs w:val="24"/>
        </w:rPr>
      </w:pPr>
      <w:r w:rsidRPr="00532B2C">
        <w:rPr>
          <w:szCs w:val="24"/>
        </w:rPr>
        <w:t xml:space="preserve">Реальная заработная плата – это количество товаров и услуг, которые можно приобрести за номинальную заработную плату. </w:t>
      </w:r>
    </w:p>
    <w:p w:rsidR="00203AD7" w:rsidRPr="00532B2C" w:rsidRDefault="00532B2C" w:rsidP="00532B2C">
      <w:pPr>
        <w:spacing w:after="0" w:line="288" w:lineRule="auto"/>
        <w:ind w:right="65" w:firstLine="851"/>
        <w:rPr>
          <w:szCs w:val="24"/>
        </w:rPr>
      </w:pPr>
      <w:r w:rsidRPr="00532B2C">
        <w:rPr>
          <w:szCs w:val="24"/>
        </w:rPr>
        <w:t xml:space="preserve">Основными элементами организации оплаты труда на предприятии являются: </w:t>
      </w:r>
    </w:p>
    <w:p w:rsidR="00985AA9" w:rsidRDefault="00532B2C" w:rsidP="00532B2C">
      <w:pPr>
        <w:numPr>
          <w:ilvl w:val="0"/>
          <w:numId w:val="24"/>
        </w:numPr>
        <w:spacing w:after="0" w:line="288" w:lineRule="auto"/>
        <w:ind w:left="0" w:right="65" w:firstLine="851"/>
        <w:rPr>
          <w:szCs w:val="24"/>
        </w:rPr>
      </w:pPr>
      <w:r w:rsidRPr="00532B2C">
        <w:rPr>
          <w:szCs w:val="24"/>
        </w:rPr>
        <w:t xml:space="preserve">нормирование труда; </w:t>
      </w:r>
    </w:p>
    <w:p w:rsidR="00203AD7" w:rsidRPr="00532B2C" w:rsidRDefault="00532B2C" w:rsidP="00532B2C">
      <w:pPr>
        <w:numPr>
          <w:ilvl w:val="0"/>
          <w:numId w:val="24"/>
        </w:numPr>
        <w:spacing w:after="0" w:line="288" w:lineRule="auto"/>
        <w:ind w:left="0" w:right="65" w:firstLine="851"/>
        <w:rPr>
          <w:szCs w:val="24"/>
        </w:rPr>
      </w:pPr>
      <w:r w:rsidRPr="00532B2C">
        <w:rPr>
          <w:szCs w:val="24"/>
        </w:rPr>
        <w:t xml:space="preserve">тарифная система; </w:t>
      </w:r>
    </w:p>
    <w:p w:rsidR="00203AD7" w:rsidRPr="00532B2C" w:rsidRDefault="00532B2C" w:rsidP="00532B2C">
      <w:pPr>
        <w:numPr>
          <w:ilvl w:val="0"/>
          <w:numId w:val="24"/>
        </w:numPr>
        <w:spacing w:after="0" w:line="288" w:lineRule="auto"/>
        <w:ind w:left="0" w:right="65" w:firstLine="851"/>
        <w:rPr>
          <w:szCs w:val="24"/>
        </w:rPr>
      </w:pPr>
      <w:r w:rsidRPr="00532B2C">
        <w:rPr>
          <w:szCs w:val="24"/>
        </w:rPr>
        <w:t xml:space="preserve">формы заработной платы. </w:t>
      </w:r>
    </w:p>
    <w:p w:rsidR="00203AD7" w:rsidRPr="00532B2C" w:rsidRDefault="00532B2C" w:rsidP="00532B2C">
      <w:pPr>
        <w:spacing w:after="0" w:line="288" w:lineRule="auto"/>
        <w:ind w:right="65" w:firstLine="851"/>
        <w:rPr>
          <w:szCs w:val="24"/>
        </w:rPr>
      </w:pPr>
      <w:r w:rsidRPr="00532B2C">
        <w:rPr>
          <w:szCs w:val="24"/>
        </w:rPr>
        <w:t xml:space="preserve">Каждый из элементов имеет строго определенное назначение. </w:t>
      </w:r>
    </w:p>
    <w:p w:rsidR="00203AD7" w:rsidRPr="00532B2C" w:rsidRDefault="00532B2C" w:rsidP="00532B2C">
      <w:pPr>
        <w:spacing w:after="0" w:line="288" w:lineRule="auto"/>
        <w:ind w:right="65" w:firstLine="851"/>
        <w:rPr>
          <w:szCs w:val="24"/>
        </w:rPr>
      </w:pPr>
      <w:r w:rsidRPr="00532B2C">
        <w:rPr>
          <w:szCs w:val="24"/>
        </w:rPr>
        <w:t xml:space="preserve">Основным способом формирования на предприятии заработной платы является использование тарифной системы – это совокупность различных нормативных материалов, с помощью которых устанавливается уровень оплаты труда в зависимости от их квалификации, условий труда, отраслевых особенностей. Основными элементами тарифной системы являются: тарифные ставки, тарифные сетки, тарифноквалификационные справочники, должностные оклады, районные коэффициенты.  </w:t>
      </w:r>
    </w:p>
    <w:p w:rsidR="00203AD7" w:rsidRPr="00532B2C" w:rsidRDefault="00532B2C" w:rsidP="00532B2C">
      <w:pPr>
        <w:spacing w:after="0" w:line="288" w:lineRule="auto"/>
        <w:ind w:right="65" w:firstLine="851"/>
        <w:rPr>
          <w:szCs w:val="24"/>
        </w:rPr>
      </w:pPr>
      <w:r w:rsidRPr="00532B2C">
        <w:rPr>
          <w:szCs w:val="24"/>
        </w:rPr>
        <w:t xml:space="preserve">Тарифно-квалификационный справочник содержит перечень производств и профессий отраслей производства с характеристикой каждой профессии. С помощью справочника определяют содержание и разряд работы и требования к ее исполнителю. </w:t>
      </w:r>
    </w:p>
    <w:p w:rsidR="00203AD7" w:rsidRPr="00532B2C" w:rsidRDefault="00532B2C" w:rsidP="00532B2C">
      <w:pPr>
        <w:spacing w:after="0" w:line="288" w:lineRule="auto"/>
        <w:ind w:right="65" w:firstLine="851"/>
        <w:rPr>
          <w:szCs w:val="24"/>
        </w:rPr>
      </w:pPr>
      <w:r w:rsidRPr="00532B2C">
        <w:rPr>
          <w:szCs w:val="24"/>
        </w:rPr>
        <w:t xml:space="preserve">Тарифная сетка представляет собой совокупность действующих тарифных разрядов и соответствующих им тарифных коэффициентов. </w:t>
      </w:r>
    </w:p>
    <w:p w:rsidR="00203AD7" w:rsidRPr="00532B2C" w:rsidRDefault="00532B2C" w:rsidP="00532B2C">
      <w:pPr>
        <w:spacing w:after="0" w:line="288" w:lineRule="auto"/>
        <w:ind w:right="65" w:firstLine="851"/>
        <w:rPr>
          <w:szCs w:val="24"/>
        </w:rPr>
      </w:pPr>
      <w:r w:rsidRPr="00532B2C">
        <w:rPr>
          <w:szCs w:val="24"/>
        </w:rPr>
        <w:lastRenderedPageBreak/>
        <w:t xml:space="preserve">Тарифный коэффициент показывает во сколько раз уровень оплаты работ данного разряда выше уровня оплаты работ первого разряда. </w:t>
      </w:r>
    </w:p>
    <w:p w:rsidR="00203AD7" w:rsidRPr="00532B2C" w:rsidRDefault="00532B2C" w:rsidP="00532B2C">
      <w:pPr>
        <w:spacing w:after="0" w:line="288" w:lineRule="auto"/>
        <w:ind w:right="65" w:firstLine="851"/>
        <w:rPr>
          <w:szCs w:val="24"/>
        </w:rPr>
      </w:pPr>
      <w:r w:rsidRPr="00532B2C">
        <w:rPr>
          <w:szCs w:val="24"/>
        </w:rPr>
        <w:t xml:space="preserve">Тарифная ставка – это выраженный в денежной форме абсолютный размер оплаты труда в единицу рабочего времени. Тарифные ставки могут быть часовыми, дневными и месячными. Тарифная ставка 1-го разряда не может быть ниже минимального размера оплаты труда, установленного государством.  </w:t>
      </w:r>
    </w:p>
    <w:p w:rsidR="00203AD7" w:rsidRPr="00532B2C" w:rsidRDefault="00532B2C" w:rsidP="00532B2C">
      <w:pPr>
        <w:spacing w:after="0" w:line="288" w:lineRule="auto"/>
        <w:ind w:right="65" w:firstLine="851"/>
        <w:rPr>
          <w:szCs w:val="24"/>
        </w:rPr>
      </w:pPr>
      <w:r w:rsidRPr="00532B2C">
        <w:rPr>
          <w:szCs w:val="24"/>
        </w:rPr>
        <w:t xml:space="preserve">Правительством РФ утверждена Единая тарифная система (ЕТС) для учреждений и организаций бюджетной сферы. Для всех других предприятий ЕТС выполняет роль минимума в оплате труда по первому разряду, который не может быть ниже минимального размера оплаты труда. </w:t>
      </w:r>
    </w:p>
    <w:p w:rsidR="00203AD7" w:rsidRPr="00532B2C" w:rsidRDefault="00532B2C" w:rsidP="00532B2C">
      <w:pPr>
        <w:spacing w:after="0" w:line="288" w:lineRule="auto"/>
        <w:ind w:right="65" w:firstLine="851"/>
        <w:rPr>
          <w:szCs w:val="24"/>
        </w:rPr>
      </w:pPr>
      <w:r w:rsidRPr="00532B2C">
        <w:rPr>
          <w:szCs w:val="24"/>
        </w:rPr>
        <w:t xml:space="preserve">  Различают две основные формы заработной платы: повременную и сдельную. Повременной называется форма оплаты, при которой величина заработка пропорциональна фактически отработанному времени. Она применяется там, где экономически нецелесообразно детально нормировать и учитывать труд, где выработка определяется принятым технологическим режимом и главным является высокое качество продукции. </w:t>
      </w:r>
    </w:p>
    <w:p w:rsidR="00203AD7" w:rsidRPr="00532B2C" w:rsidRDefault="00532B2C" w:rsidP="00532B2C">
      <w:pPr>
        <w:spacing w:after="0" w:line="288" w:lineRule="auto"/>
        <w:ind w:right="65" w:firstLine="851"/>
        <w:rPr>
          <w:szCs w:val="24"/>
        </w:rPr>
      </w:pPr>
      <w:r w:rsidRPr="00532B2C">
        <w:rPr>
          <w:szCs w:val="24"/>
        </w:rPr>
        <w:t xml:space="preserve">При простой повременной системе заработок работнику начисляется по присвоенной ему тарифной ставке за фактически отработанное время. </w:t>
      </w:r>
    </w:p>
    <w:p w:rsidR="00203AD7" w:rsidRPr="00532B2C" w:rsidRDefault="00532B2C" w:rsidP="00532B2C">
      <w:pPr>
        <w:spacing w:after="0" w:line="288" w:lineRule="auto"/>
        <w:ind w:right="65" w:firstLine="851"/>
        <w:rPr>
          <w:szCs w:val="24"/>
        </w:rPr>
      </w:pPr>
      <w:r w:rsidRPr="00532B2C">
        <w:rPr>
          <w:szCs w:val="24"/>
        </w:rPr>
        <w:t xml:space="preserve">При повременно-премиальной системе в заработную плату работника сверх тарифа за фактически отработанное время включается премия за конкретные достижения в труде по заранее установленным показателям. </w:t>
      </w:r>
    </w:p>
    <w:p w:rsidR="00203AD7" w:rsidRPr="00532B2C" w:rsidRDefault="00532B2C" w:rsidP="00532B2C">
      <w:pPr>
        <w:spacing w:after="0" w:line="288" w:lineRule="auto"/>
        <w:ind w:right="65" w:firstLine="851"/>
        <w:rPr>
          <w:szCs w:val="24"/>
        </w:rPr>
      </w:pPr>
      <w:r w:rsidRPr="00532B2C">
        <w:rPr>
          <w:szCs w:val="24"/>
        </w:rPr>
        <w:t xml:space="preserve">При сдельной оплате заработок работника пропорционален количеству изготовленной им продукции. Сдельная форма оплаты труда наиболее эффективна в следующих случаях:  </w:t>
      </w:r>
    </w:p>
    <w:p w:rsidR="00203AD7" w:rsidRPr="00532B2C" w:rsidRDefault="00532B2C" w:rsidP="00532B2C">
      <w:pPr>
        <w:numPr>
          <w:ilvl w:val="0"/>
          <w:numId w:val="25"/>
        </w:numPr>
        <w:spacing w:after="0" w:line="288" w:lineRule="auto"/>
        <w:ind w:right="65" w:firstLine="851"/>
        <w:rPr>
          <w:szCs w:val="24"/>
        </w:rPr>
      </w:pPr>
      <w:r w:rsidRPr="00532B2C">
        <w:rPr>
          <w:szCs w:val="24"/>
        </w:rPr>
        <w:t xml:space="preserve">когда существуют количественные показатели выработки в натуральных измерителях и возможность достоверного учета результатов труда;  </w:t>
      </w:r>
    </w:p>
    <w:p w:rsidR="00203AD7" w:rsidRPr="00532B2C" w:rsidRDefault="00532B2C" w:rsidP="00532B2C">
      <w:pPr>
        <w:numPr>
          <w:ilvl w:val="0"/>
          <w:numId w:val="25"/>
        </w:numPr>
        <w:spacing w:after="0" w:line="288" w:lineRule="auto"/>
        <w:ind w:right="65" w:firstLine="851"/>
        <w:rPr>
          <w:szCs w:val="24"/>
        </w:rPr>
      </w:pPr>
      <w:r w:rsidRPr="00532B2C">
        <w:rPr>
          <w:szCs w:val="24"/>
        </w:rPr>
        <w:t xml:space="preserve">научно обоснованное нормирование труда; </w:t>
      </w:r>
    </w:p>
    <w:p w:rsidR="00203AD7" w:rsidRPr="00532B2C" w:rsidRDefault="00532B2C" w:rsidP="00532B2C">
      <w:pPr>
        <w:numPr>
          <w:ilvl w:val="0"/>
          <w:numId w:val="25"/>
        </w:numPr>
        <w:spacing w:after="0" w:line="288" w:lineRule="auto"/>
        <w:ind w:right="65" w:firstLine="851"/>
        <w:rPr>
          <w:szCs w:val="24"/>
        </w:rPr>
      </w:pPr>
      <w:r w:rsidRPr="00532B2C">
        <w:rPr>
          <w:szCs w:val="24"/>
        </w:rPr>
        <w:t xml:space="preserve">созданы возможности для перевыполнения норм без нарушения технологического процесса;  </w:t>
      </w:r>
    </w:p>
    <w:p w:rsidR="00203AD7" w:rsidRPr="00532B2C" w:rsidRDefault="00532B2C" w:rsidP="00532B2C">
      <w:pPr>
        <w:numPr>
          <w:ilvl w:val="0"/>
          <w:numId w:val="25"/>
        </w:numPr>
        <w:spacing w:after="0" w:line="288" w:lineRule="auto"/>
        <w:ind w:right="65" w:firstLine="851"/>
        <w:rPr>
          <w:szCs w:val="24"/>
        </w:rPr>
      </w:pPr>
      <w:r w:rsidRPr="00532B2C">
        <w:rPr>
          <w:szCs w:val="24"/>
        </w:rPr>
        <w:t xml:space="preserve">создана четкая организация обслуживания рабочих мест, исключающая простои;  </w:t>
      </w:r>
    </w:p>
    <w:p w:rsidR="00203AD7" w:rsidRPr="00532B2C" w:rsidRDefault="00532B2C" w:rsidP="00532B2C">
      <w:pPr>
        <w:numPr>
          <w:ilvl w:val="0"/>
          <w:numId w:val="25"/>
        </w:numPr>
        <w:spacing w:after="0" w:line="288" w:lineRule="auto"/>
        <w:ind w:right="65" w:firstLine="851"/>
        <w:rPr>
          <w:szCs w:val="24"/>
        </w:rPr>
      </w:pPr>
      <w:r w:rsidRPr="00532B2C">
        <w:rPr>
          <w:szCs w:val="24"/>
        </w:rPr>
        <w:t xml:space="preserve">осуществлена качественная и своевременная техническая подготовка производства. </w:t>
      </w:r>
    </w:p>
    <w:p w:rsidR="00203AD7" w:rsidRPr="00532B2C" w:rsidRDefault="00532B2C" w:rsidP="00532B2C">
      <w:pPr>
        <w:spacing w:after="0" w:line="288" w:lineRule="auto"/>
        <w:ind w:right="65" w:firstLine="851"/>
        <w:rPr>
          <w:szCs w:val="24"/>
        </w:rPr>
      </w:pPr>
      <w:r w:rsidRPr="00532B2C">
        <w:rPr>
          <w:szCs w:val="24"/>
        </w:rPr>
        <w:t xml:space="preserve">Сдельная форма оплаты труда имеет несколько систем, которые отличаются друг от друга способом подсчета заработка: прямая сдельная, сдельно-премиальная, сдельнопрогрессивная, косвенная сдельная и аккордная. </w:t>
      </w:r>
    </w:p>
    <w:p w:rsidR="00203AD7" w:rsidRPr="00532B2C" w:rsidRDefault="00532B2C" w:rsidP="00532B2C">
      <w:pPr>
        <w:spacing w:after="0" w:line="288" w:lineRule="auto"/>
        <w:ind w:right="65" w:firstLine="851"/>
        <w:rPr>
          <w:szCs w:val="24"/>
        </w:rPr>
      </w:pPr>
      <w:r w:rsidRPr="00532B2C">
        <w:rPr>
          <w:szCs w:val="24"/>
        </w:rPr>
        <w:t>Прямая сдельная система</w:t>
      </w:r>
      <w:r w:rsidRPr="00532B2C">
        <w:rPr>
          <w:i/>
          <w:szCs w:val="24"/>
        </w:rPr>
        <w:t xml:space="preserve">. </w:t>
      </w:r>
      <w:r w:rsidRPr="00532B2C">
        <w:rPr>
          <w:szCs w:val="24"/>
        </w:rPr>
        <w:t xml:space="preserve">По этой системе заработок начисляется работнику по заранее установленной расценке за каждую единицу качественно произведенной продукции (выполненной услуги). </w:t>
      </w:r>
    </w:p>
    <w:p w:rsidR="00203AD7" w:rsidRPr="00532B2C" w:rsidRDefault="00532B2C" w:rsidP="00532B2C">
      <w:pPr>
        <w:spacing w:after="0" w:line="288" w:lineRule="auto"/>
        <w:ind w:right="65" w:firstLine="851"/>
        <w:rPr>
          <w:szCs w:val="24"/>
        </w:rPr>
      </w:pPr>
      <w:r w:rsidRPr="00532B2C">
        <w:rPr>
          <w:szCs w:val="24"/>
        </w:rPr>
        <w:t>Сдельно-премиальная система</w:t>
      </w:r>
      <w:r w:rsidRPr="00532B2C">
        <w:rPr>
          <w:i/>
          <w:szCs w:val="24"/>
        </w:rPr>
        <w:t xml:space="preserve">. </w:t>
      </w:r>
      <w:r w:rsidRPr="00532B2C">
        <w:rPr>
          <w:szCs w:val="24"/>
        </w:rPr>
        <w:t>По этой системе рабочему сверх заработка по прямым сдельным расценкам начисляется премия за определенные количественные и качестве</w:t>
      </w:r>
      <w:r w:rsidR="00985AA9">
        <w:rPr>
          <w:szCs w:val="24"/>
        </w:rPr>
        <w:t xml:space="preserve"> </w:t>
      </w:r>
      <w:r w:rsidRPr="00532B2C">
        <w:rPr>
          <w:szCs w:val="24"/>
        </w:rPr>
        <w:t xml:space="preserve">нe показатели.  </w:t>
      </w:r>
    </w:p>
    <w:p w:rsidR="00203AD7" w:rsidRPr="00532B2C" w:rsidRDefault="00532B2C" w:rsidP="00532B2C">
      <w:pPr>
        <w:spacing w:after="0" w:line="288" w:lineRule="auto"/>
        <w:ind w:right="65" w:firstLine="851"/>
        <w:rPr>
          <w:szCs w:val="24"/>
        </w:rPr>
      </w:pPr>
      <w:r w:rsidRPr="00532B2C">
        <w:rPr>
          <w:szCs w:val="24"/>
        </w:rPr>
        <w:t>Сдельно-прогрессивная система</w:t>
      </w:r>
      <w:r w:rsidRPr="00532B2C">
        <w:rPr>
          <w:i/>
          <w:szCs w:val="24"/>
        </w:rPr>
        <w:t xml:space="preserve">. </w:t>
      </w:r>
      <w:r w:rsidRPr="00532B2C">
        <w:rPr>
          <w:szCs w:val="24"/>
        </w:rPr>
        <w:t xml:space="preserve">По этой системе труд рабочего в пределах установленной исходной нормы оплачивается по основным одинарным расценкам, а сверх установленной исходной нормы - по повышенным расценкам.  </w:t>
      </w:r>
    </w:p>
    <w:p w:rsidR="00203AD7" w:rsidRPr="00532B2C" w:rsidRDefault="00532B2C" w:rsidP="00532B2C">
      <w:pPr>
        <w:spacing w:after="0" w:line="288" w:lineRule="auto"/>
        <w:ind w:right="65" w:firstLine="851"/>
        <w:rPr>
          <w:szCs w:val="24"/>
        </w:rPr>
      </w:pPr>
      <w:r w:rsidRPr="00532B2C">
        <w:rPr>
          <w:szCs w:val="24"/>
        </w:rPr>
        <w:lastRenderedPageBreak/>
        <w:t>Косвенная сдельная система</w:t>
      </w:r>
      <w:r w:rsidRPr="00532B2C">
        <w:rPr>
          <w:i/>
          <w:szCs w:val="24"/>
        </w:rPr>
        <w:t xml:space="preserve">. </w:t>
      </w:r>
      <w:r w:rsidRPr="00532B2C">
        <w:rPr>
          <w:szCs w:val="24"/>
        </w:rPr>
        <w:t xml:space="preserve">Данная система применяется для оплаты труда рабочих, обслуживающих основные технологические процессы, а именно для той их категории, от темпа и качества работы которых действительно зависит выработка обслуживаемых ими основных рабочих. Размер заработка рабочих, оплачиваемых по этой системе, ставится в прямую зависимость от результатов труда обслуживаемых ими основных рабочих. </w:t>
      </w:r>
    </w:p>
    <w:p w:rsidR="00203AD7" w:rsidRPr="00532B2C" w:rsidRDefault="00532B2C" w:rsidP="00532B2C">
      <w:pPr>
        <w:spacing w:after="0" w:line="288" w:lineRule="auto"/>
        <w:ind w:right="65" w:firstLine="851"/>
        <w:rPr>
          <w:szCs w:val="24"/>
        </w:rPr>
      </w:pPr>
      <w:r w:rsidRPr="00532B2C">
        <w:rPr>
          <w:szCs w:val="24"/>
        </w:rPr>
        <w:t xml:space="preserve">Аккордная система заключается в том, что по ней размер оплаты устанавливается не за каждую производственную операцию (работу) в отдельности, а за весь комплекс работ. </w:t>
      </w:r>
    </w:p>
    <w:p w:rsidR="00203AD7" w:rsidRPr="00532B2C" w:rsidRDefault="00532B2C" w:rsidP="00532B2C">
      <w:pPr>
        <w:spacing w:after="0" w:line="288" w:lineRule="auto"/>
        <w:ind w:right="65" w:firstLine="851"/>
        <w:rPr>
          <w:szCs w:val="24"/>
        </w:rPr>
      </w:pPr>
      <w:r w:rsidRPr="00532B2C">
        <w:rPr>
          <w:szCs w:val="24"/>
        </w:rPr>
        <w:t xml:space="preserve">Все вышеназванные системы являются традиционными. Кроме традиционных систем в последнее время получили большое распространение нетрадиционные системы на бестарифной основе.  </w:t>
      </w:r>
    </w:p>
    <w:p w:rsidR="00203AD7" w:rsidRPr="00532B2C" w:rsidRDefault="00532B2C" w:rsidP="00532B2C">
      <w:pPr>
        <w:spacing w:after="0" w:line="288" w:lineRule="auto"/>
        <w:ind w:right="65" w:firstLine="851"/>
        <w:rPr>
          <w:szCs w:val="24"/>
        </w:rPr>
      </w:pPr>
      <w:r w:rsidRPr="00532B2C">
        <w:rPr>
          <w:szCs w:val="24"/>
        </w:rPr>
        <w:t xml:space="preserve">Структура дохода работника предприятия включает: тарифную часть – оплату по тарифным ставкам и окладам, доплаты и компенсации,  надбавки,  премии, услуги фирмы работникам,  дивиденды. </w:t>
      </w:r>
    </w:p>
    <w:p w:rsidR="00203AD7" w:rsidRPr="00532B2C" w:rsidRDefault="00532B2C" w:rsidP="00532B2C">
      <w:pPr>
        <w:spacing w:after="0" w:line="288" w:lineRule="auto"/>
        <w:ind w:right="65" w:firstLine="851"/>
        <w:rPr>
          <w:szCs w:val="24"/>
        </w:rPr>
      </w:pPr>
      <w:r w:rsidRPr="00532B2C">
        <w:rPr>
          <w:szCs w:val="24"/>
        </w:rPr>
        <w:t xml:space="preserve">При использовании бестарифной системы оплаты труда заработок работника зависит от конечных результатов работы предприятия в целом, его структурного подразделения, в котором он работает, и от объема средств, направляемых работодателем на оплату труда.  </w:t>
      </w:r>
    </w:p>
    <w:p w:rsidR="00203AD7" w:rsidRPr="00532B2C" w:rsidRDefault="00532B2C" w:rsidP="00532B2C">
      <w:pPr>
        <w:spacing w:after="0" w:line="288" w:lineRule="auto"/>
        <w:ind w:right="65" w:firstLine="851"/>
        <w:rPr>
          <w:szCs w:val="24"/>
        </w:rPr>
      </w:pPr>
      <w:r w:rsidRPr="00532B2C">
        <w:rPr>
          <w:szCs w:val="24"/>
        </w:rPr>
        <w:t xml:space="preserve">Особенности данной системы: </w:t>
      </w:r>
    </w:p>
    <w:p w:rsidR="00203AD7" w:rsidRPr="00532B2C" w:rsidRDefault="00532B2C" w:rsidP="00532B2C">
      <w:pPr>
        <w:numPr>
          <w:ilvl w:val="0"/>
          <w:numId w:val="26"/>
        </w:numPr>
        <w:spacing w:after="0" w:line="288" w:lineRule="auto"/>
        <w:ind w:right="65" w:firstLine="851"/>
        <w:rPr>
          <w:szCs w:val="24"/>
        </w:rPr>
      </w:pPr>
      <w:r w:rsidRPr="00532B2C">
        <w:rPr>
          <w:szCs w:val="24"/>
        </w:rPr>
        <w:t xml:space="preserve">уровень оплаты труда работника полностью зависит от фонда заработной платы, начисленного по коллективным результатам труда; </w:t>
      </w:r>
    </w:p>
    <w:p w:rsidR="00203AD7" w:rsidRPr="00985AA9" w:rsidRDefault="00532B2C" w:rsidP="005A24AF">
      <w:pPr>
        <w:numPr>
          <w:ilvl w:val="0"/>
          <w:numId w:val="26"/>
        </w:numPr>
        <w:spacing w:after="0" w:line="288" w:lineRule="auto"/>
        <w:ind w:right="65" w:firstLine="851"/>
        <w:rPr>
          <w:szCs w:val="24"/>
        </w:rPr>
      </w:pPr>
      <w:r w:rsidRPr="00985AA9">
        <w:rPr>
          <w:szCs w:val="24"/>
        </w:rPr>
        <w:t xml:space="preserve">каждому работнику присваивается постоянный (относительно постоянный) коэффициент, комплексно характеризующий его квалификационный уровень и определяющий в основном трудовой вклад работника в общие результаты труда. При этом учитываются данные о предыдущей трудовой деятельности работника или группы работников, относимых к этому квалификационному уровню; </w:t>
      </w:r>
    </w:p>
    <w:p w:rsidR="00203AD7" w:rsidRPr="00532B2C" w:rsidRDefault="00532B2C" w:rsidP="00532B2C">
      <w:pPr>
        <w:numPr>
          <w:ilvl w:val="0"/>
          <w:numId w:val="26"/>
        </w:numPr>
        <w:spacing w:after="0" w:line="288" w:lineRule="auto"/>
        <w:ind w:right="65" w:firstLine="851"/>
        <w:rPr>
          <w:szCs w:val="24"/>
        </w:rPr>
      </w:pPr>
      <w:r w:rsidRPr="00532B2C">
        <w:rPr>
          <w:szCs w:val="24"/>
        </w:rPr>
        <w:t xml:space="preserve">каждому работнику присваивается коэффициент трудового участия;  </w:t>
      </w:r>
    </w:p>
    <w:p w:rsidR="00203AD7" w:rsidRPr="00532B2C" w:rsidRDefault="00532B2C" w:rsidP="00532B2C">
      <w:pPr>
        <w:numPr>
          <w:ilvl w:val="0"/>
          <w:numId w:val="26"/>
        </w:numPr>
        <w:spacing w:after="0" w:line="288" w:lineRule="auto"/>
        <w:ind w:right="65" w:firstLine="851"/>
        <w:rPr>
          <w:szCs w:val="24"/>
        </w:rPr>
      </w:pPr>
      <w:r w:rsidRPr="00532B2C">
        <w:rPr>
          <w:szCs w:val="24"/>
        </w:rPr>
        <w:t xml:space="preserve">заработная плата каждого работника представляет его долю в заработанном всем коллективом фонде заработной платы. </w:t>
      </w:r>
    </w:p>
    <w:p w:rsidR="00203AD7" w:rsidRPr="00532B2C" w:rsidRDefault="00532B2C" w:rsidP="00532B2C">
      <w:pPr>
        <w:spacing w:after="0" w:line="288" w:lineRule="auto"/>
        <w:ind w:right="65" w:firstLine="851"/>
        <w:rPr>
          <w:szCs w:val="24"/>
        </w:rPr>
      </w:pPr>
      <w:r w:rsidRPr="00532B2C">
        <w:rPr>
          <w:szCs w:val="24"/>
        </w:rPr>
        <w:t xml:space="preserve">Разновидности бестарифной системы: </w:t>
      </w:r>
    </w:p>
    <w:p w:rsidR="00203AD7" w:rsidRPr="00532B2C" w:rsidRDefault="00532B2C" w:rsidP="00532B2C">
      <w:pPr>
        <w:spacing w:after="0" w:line="288" w:lineRule="auto"/>
        <w:ind w:right="65" w:firstLine="851"/>
        <w:rPr>
          <w:szCs w:val="24"/>
        </w:rPr>
      </w:pPr>
      <w:r w:rsidRPr="00532B2C">
        <w:rPr>
          <w:szCs w:val="24"/>
        </w:rPr>
        <w:t xml:space="preserve">1. Система оплаты труда с использованием коэффициента стоимости труда. Суть системы заключается в том, что коллективный заработок распределяется по коэффициенту стоимости труда, который устанавливается всем работникам, включая руководителя коллектива, и отработанному времени. Расчетный коэффициент стоимости труда (РКСТ) каждого работника определяется в следующем порядке: </w:t>
      </w:r>
    </w:p>
    <w:p w:rsidR="00203AD7" w:rsidRPr="00532B2C" w:rsidRDefault="00532B2C" w:rsidP="00532B2C">
      <w:pPr>
        <w:numPr>
          <w:ilvl w:val="0"/>
          <w:numId w:val="27"/>
        </w:numPr>
        <w:spacing w:after="0" w:line="288" w:lineRule="auto"/>
        <w:ind w:right="65" w:firstLine="851"/>
        <w:rPr>
          <w:szCs w:val="24"/>
        </w:rPr>
      </w:pPr>
      <w:r w:rsidRPr="00532B2C">
        <w:rPr>
          <w:szCs w:val="24"/>
        </w:rPr>
        <w:t xml:space="preserve">определяется сумма фактической заработной платы работника за последние месяцы (3 – 6 мес.) без учета всевозможных выплат временного характера и подсчитывается суммарное количество дней, отработанных им за этот период; </w:t>
      </w:r>
    </w:p>
    <w:p w:rsidR="00203AD7" w:rsidRPr="00532B2C" w:rsidRDefault="00532B2C" w:rsidP="00532B2C">
      <w:pPr>
        <w:numPr>
          <w:ilvl w:val="0"/>
          <w:numId w:val="27"/>
        </w:numPr>
        <w:spacing w:after="0" w:line="288" w:lineRule="auto"/>
        <w:ind w:right="65" w:firstLine="851"/>
        <w:rPr>
          <w:szCs w:val="24"/>
        </w:rPr>
      </w:pPr>
      <w:r w:rsidRPr="00532B2C">
        <w:rPr>
          <w:szCs w:val="24"/>
        </w:rPr>
        <w:t xml:space="preserve">суммарная заработная плата работника делится на суммарное количество отработанных им дней.  </w:t>
      </w:r>
    </w:p>
    <w:p w:rsidR="00203AD7" w:rsidRPr="00532B2C" w:rsidRDefault="00532B2C" w:rsidP="00532B2C">
      <w:pPr>
        <w:spacing w:after="0" w:line="288" w:lineRule="auto"/>
        <w:ind w:right="65" w:firstLine="851"/>
        <w:rPr>
          <w:szCs w:val="24"/>
        </w:rPr>
      </w:pPr>
      <w:r w:rsidRPr="00532B2C">
        <w:rPr>
          <w:szCs w:val="24"/>
        </w:rPr>
        <w:t xml:space="preserve"> Далее определяется заработная плата конкретного работника с учетом его РКСТ и отработанного времени. </w:t>
      </w:r>
    </w:p>
    <w:p w:rsidR="00203AD7" w:rsidRPr="00532B2C" w:rsidRDefault="00532B2C" w:rsidP="00532B2C">
      <w:pPr>
        <w:numPr>
          <w:ilvl w:val="0"/>
          <w:numId w:val="28"/>
        </w:numPr>
        <w:spacing w:after="0" w:line="288" w:lineRule="auto"/>
        <w:ind w:right="65" w:firstLine="851"/>
        <w:rPr>
          <w:szCs w:val="24"/>
        </w:rPr>
      </w:pPr>
      <w:r w:rsidRPr="00532B2C">
        <w:rPr>
          <w:szCs w:val="24"/>
        </w:rPr>
        <w:t xml:space="preserve">Экспертная система оценки результатов труда Сущность метода заключается в следующем: </w:t>
      </w:r>
    </w:p>
    <w:p w:rsidR="00203AD7" w:rsidRPr="00532B2C" w:rsidRDefault="00532B2C" w:rsidP="00532B2C">
      <w:pPr>
        <w:spacing w:after="0" w:line="288" w:lineRule="auto"/>
        <w:ind w:right="65" w:firstLine="851"/>
        <w:rPr>
          <w:szCs w:val="24"/>
        </w:rPr>
      </w:pPr>
      <w:r w:rsidRPr="00532B2C">
        <w:rPr>
          <w:szCs w:val="24"/>
        </w:rPr>
        <w:lastRenderedPageBreak/>
        <w:t xml:space="preserve">а) на уровне предприятия и на уровне подразделений создаются экспертные советы для оценки трудового вклада подразделений и отдельных работников в коллективные результаты труда; </w:t>
      </w:r>
    </w:p>
    <w:p w:rsidR="00203AD7" w:rsidRPr="00532B2C" w:rsidRDefault="00532B2C" w:rsidP="00532B2C">
      <w:pPr>
        <w:spacing w:after="0" w:line="288" w:lineRule="auto"/>
        <w:ind w:right="65" w:firstLine="851"/>
        <w:rPr>
          <w:szCs w:val="24"/>
        </w:rPr>
      </w:pPr>
      <w:r w:rsidRPr="00532B2C">
        <w:rPr>
          <w:szCs w:val="24"/>
        </w:rPr>
        <w:t xml:space="preserve">б) на ежемесячном заседании экспертного совета на уровне предприятия каждый эксперт выставляет каждому подразделению соответствующую оценку. Затем эти оценки обобщаются и каждому подразделению утверждается итоговая оценка. Оценка осуществляется по пятибалльной системе. Согласно этой оценке распределяется фонд заработной платы. </w:t>
      </w:r>
    </w:p>
    <w:p w:rsidR="00203AD7" w:rsidRPr="00532B2C" w:rsidRDefault="00532B2C" w:rsidP="00532B2C">
      <w:pPr>
        <w:numPr>
          <w:ilvl w:val="0"/>
          <w:numId w:val="28"/>
        </w:numPr>
        <w:spacing w:after="0" w:line="288" w:lineRule="auto"/>
        <w:ind w:right="65" w:firstLine="851"/>
        <w:rPr>
          <w:szCs w:val="24"/>
        </w:rPr>
      </w:pPr>
      <w:r w:rsidRPr="00532B2C">
        <w:rPr>
          <w:szCs w:val="24"/>
        </w:rPr>
        <w:t xml:space="preserve">Паевая система оплаты труда. Основой «паевой» системы является шкала социальной справедливости, которая предусматривает для каждой должности соответствующие коэффициенты увеличения заработной платы по отношению к минимальной ставке, принятой на предприятии, и коэффициент по которой является базовым, равным единице. </w:t>
      </w:r>
    </w:p>
    <w:p w:rsidR="00203AD7" w:rsidRPr="00532B2C" w:rsidRDefault="00532B2C" w:rsidP="00532B2C">
      <w:pPr>
        <w:numPr>
          <w:ilvl w:val="0"/>
          <w:numId w:val="28"/>
        </w:numPr>
        <w:spacing w:after="0" w:line="288" w:lineRule="auto"/>
        <w:ind w:right="65" w:firstLine="851"/>
        <w:rPr>
          <w:szCs w:val="24"/>
        </w:rPr>
      </w:pPr>
      <w:r w:rsidRPr="00532B2C">
        <w:rPr>
          <w:szCs w:val="24"/>
        </w:rPr>
        <w:t xml:space="preserve">Ставка трудового вознаграждения. Данная система оплаты труда основана на тех же принципах, что и комиссионная оплата труда, и применяется на малых предприятиях, предметом деятельности которых является оказание сервисных услуг, консалтинг, инжиниринг. Суть системы заключается в том, что для работников размер ставки может устанавливаться как фиксированный процент от суммы платежей (например, 35-45%), поступивших предприятию от его клиентов за выполненные услуги. При наличии систематических претензий клиентов к выполняемой работе руководитель предприятия может уменьшить работнику размер ставки трудового вознаграждения или перевести его на другую систему оплаты труда. </w:t>
      </w:r>
    </w:p>
    <w:p w:rsidR="00203AD7" w:rsidRPr="00532B2C" w:rsidRDefault="00532B2C" w:rsidP="00532B2C">
      <w:pPr>
        <w:spacing w:after="0" w:line="288" w:lineRule="auto"/>
        <w:ind w:right="65" w:firstLine="851"/>
        <w:rPr>
          <w:szCs w:val="24"/>
        </w:rPr>
      </w:pPr>
      <w:r w:rsidRPr="00532B2C">
        <w:rPr>
          <w:szCs w:val="24"/>
        </w:rPr>
        <w:t xml:space="preserve">В последние годы наряду с тарифной и бестарифной системами оплаты применяются так называемые смешанные системы оплаты труда, имеющие признаки одновременно и тарифной и бестарифной систем, индивидуальных и коллективных форм оплаты труда. К числу смешанных форм можно отнести следующие. </w:t>
      </w:r>
    </w:p>
    <w:p w:rsidR="00203AD7" w:rsidRPr="00532B2C" w:rsidRDefault="00532B2C" w:rsidP="00532B2C">
      <w:pPr>
        <w:numPr>
          <w:ilvl w:val="0"/>
          <w:numId w:val="29"/>
        </w:numPr>
        <w:spacing w:after="0" w:line="288" w:lineRule="auto"/>
        <w:ind w:right="65" w:firstLine="851"/>
        <w:rPr>
          <w:szCs w:val="24"/>
        </w:rPr>
      </w:pPr>
      <w:r w:rsidRPr="00532B2C">
        <w:rPr>
          <w:szCs w:val="24"/>
        </w:rPr>
        <w:t xml:space="preserve">Система «плавающих окладов». Существует множество вариантов и разновидностей системы оплаты труда, основанной на «плавающих окладах». Например, оклады руководителей или специалистов могут формироваться в процентах от фактической прибыли. По результатам работы за месяц (хуже или лучше) в следующем месяце образуются новые должностные оклады (соответственно больше или меньше). </w:t>
      </w:r>
    </w:p>
    <w:p w:rsidR="00203AD7" w:rsidRPr="00532B2C" w:rsidRDefault="00532B2C" w:rsidP="00532B2C">
      <w:pPr>
        <w:numPr>
          <w:ilvl w:val="0"/>
          <w:numId w:val="29"/>
        </w:numPr>
        <w:spacing w:after="0" w:line="288" w:lineRule="auto"/>
        <w:ind w:right="65" w:firstLine="851"/>
        <w:rPr>
          <w:szCs w:val="24"/>
        </w:rPr>
      </w:pPr>
      <w:r w:rsidRPr="00532B2C">
        <w:rPr>
          <w:szCs w:val="24"/>
        </w:rPr>
        <w:t xml:space="preserve">Комиссионные, или система стимулирования продаж. Данная система является особой разновидностью сдельной формы заработной платы и применяется для работников отделов сбыта. В ее основе лежит принцип установление прямой зависимости между размером оплаты и объемом реализации (определенный процент от суммы реализации, который поручает работник, продавший товар).  </w:t>
      </w:r>
    </w:p>
    <w:p w:rsidR="00203AD7" w:rsidRPr="00532B2C" w:rsidRDefault="00532B2C" w:rsidP="00532B2C">
      <w:pPr>
        <w:numPr>
          <w:ilvl w:val="0"/>
          <w:numId w:val="29"/>
        </w:numPr>
        <w:spacing w:after="0" w:line="288" w:lineRule="auto"/>
        <w:ind w:right="65" w:firstLine="851"/>
        <w:rPr>
          <w:szCs w:val="24"/>
        </w:rPr>
      </w:pPr>
      <w:r w:rsidRPr="00532B2C">
        <w:rPr>
          <w:szCs w:val="24"/>
        </w:rPr>
        <w:t xml:space="preserve">Дилерский механизм. При данной системе работник закупает часть продукции предприятия, которую затем же сам и реализует. Разница между фактической ценой реализации и ценой, по которой работник рассчитывается с предприятием, представляет собой его заработную плату.  </w:t>
      </w:r>
    </w:p>
    <w:p w:rsidR="00203AD7" w:rsidRPr="00532B2C" w:rsidRDefault="00532B2C" w:rsidP="00532B2C">
      <w:pPr>
        <w:spacing w:after="0" w:line="288" w:lineRule="auto"/>
        <w:ind w:right="65" w:firstLine="851"/>
        <w:rPr>
          <w:szCs w:val="24"/>
        </w:rPr>
      </w:pPr>
      <w:r w:rsidRPr="00532B2C">
        <w:rPr>
          <w:szCs w:val="24"/>
        </w:rPr>
        <w:t xml:space="preserve">Пример: </w:t>
      </w:r>
    </w:p>
    <w:p w:rsidR="00203AD7" w:rsidRPr="00532B2C" w:rsidRDefault="00532B2C" w:rsidP="00532B2C">
      <w:pPr>
        <w:spacing w:after="0" w:line="288" w:lineRule="auto"/>
        <w:ind w:right="65" w:firstLine="851"/>
        <w:rPr>
          <w:szCs w:val="24"/>
        </w:rPr>
      </w:pPr>
      <w:r w:rsidRPr="00532B2C">
        <w:rPr>
          <w:szCs w:val="24"/>
        </w:rPr>
        <w:t xml:space="preserve">Рабочий-сдельщик выполнил норму выработки дня на 120%. Его заработок по прямым сдельным расценкам составил 800 руб. на норму выработки. По внутризаводскому </w:t>
      </w:r>
      <w:r w:rsidRPr="00532B2C">
        <w:rPr>
          <w:szCs w:val="24"/>
        </w:rPr>
        <w:lastRenderedPageBreak/>
        <w:t xml:space="preserve">положению  сдельные расценки за продукцию, выработанную сверх нормы до 110%, повышаются в 1,2 раза, от 110 до 120% в 1,4 раза. Определите полный заработок рабочего. </w:t>
      </w:r>
    </w:p>
    <w:p w:rsidR="00203AD7" w:rsidRPr="00532B2C" w:rsidRDefault="00532B2C" w:rsidP="00532B2C">
      <w:pPr>
        <w:spacing w:after="0" w:line="288" w:lineRule="auto"/>
        <w:ind w:right="65" w:firstLine="851"/>
        <w:rPr>
          <w:szCs w:val="24"/>
        </w:rPr>
      </w:pPr>
      <w:r w:rsidRPr="00532B2C">
        <w:rPr>
          <w:szCs w:val="24"/>
        </w:rPr>
        <w:t xml:space="preserve">Решение: </w:t>
      </w:r>
    </w:p>
    <w:p w:rsidR="00203AD7" w:rsidRPr="00532B2C" w:rsidRDefault="00532B2C" w:rsidP="00532B2C">
      <w:pPr>
        <w:spacing w:after="0" w:line="288" w:lineRule="auto"/>
        <w:ind w:right="65" w:firstLine="851"/>
        <w:rPr>
          <w:szCs w:val="24"/>
        </w:rPr>
      </w:pPr>
      <w:r w:rsidRPr="00532B2C">
        <w:rPr>
          <w:szCs w:val="24"/>
        </w:rPr>
        <w:t xml:space="preserve">Основная заработная плата рабочего без повышения тарифа: </w:t>
      </w:r>
    </w:p>
    <w:p w:rsidR="00203AD7" w:rsidRPr="00532B2C" w:rsidRDefault="00532B2C" w:rsidP="00532B2C">
      <w:pPr>
        <w:spacing w:after="0" w:line="288" w:lineRule="auto"/>
        <w:ind w:right="65" w:firstLine="851"/>
        <w:rPr>
          <w:szCs w:val="24"/>
        </w:rPr>
      </w:pPr>
      <w:r w:rsidRPr="00532B2C">
        <w:rPr>
          <w:szCs w:val="24"/>
        </w:rPr>
        <w:t xml:space="preserve">800x120/100 = 960 руб. </w:t>
      </w:r>
    </w:p>
    <w:p w:rsidR="00203AD7" w:rsidRPr="00532B2C" w:rsidRDefault="00532B2C" w:rsidP="00532B2C">
      <w:pPr>
        <w:spacing w:after="0" w:line="288" w:lineRule="auto"/>
        <w:ind w:right="65" w:firstLine="851"/>
        <w:rPr>
          <w:szCs w:val="24"/>
        </w:rPr>
      </w:pPr>
      <w:r w:rsidRPr="00532B2C">
        <w:rPr>
          <w:szCs w:val="24"/>
        </w:rPr>
        <w:t xml:space="preserve">Прирост оплаты за сверхплановую продукцию (это добавка 20 % коэффициент 0,2) и 40% (коэффициент 0,4) за перевыполнение): </w:t>
      </w:r>
    </w:p>
    <w:p w:rsidR="00203AD7" w:rsidRPr="00532B2C" w:rsidRDefault="00532B2C" w:rsidP="00532B2C">
      <w:pPr>
        <w:spacing w:after="0" w:line="288" w:lineRule="auto"/>
        <w:ind w:right="65" w:firstLine="851"/>
        <w:rPr>
          <w:szCs w:val="24"/>
        </w:rPr>
      </w:pPr>
      <w:r w:rsidRPr="00532B2C">
        <w:rPr>
          <w:szCs w:val="24"/>
        </w:rPr>
        <w:t xml:space="preserve">[800 х (110 –100)/100] х 0,2= 16руб. </w:t>
      </w:r>
    </w:p>
    <w:p w:rsidR="00203AD7" w:rsidRPr="00532B2C" w:rsidRDefault="00532B2C" w:rsidP="00532B2C">
      <w:pPr>
        <w:spacing w:after="0" w:line="288" w:lineRule="auto"/>
        <w:ind w:right="65" w:firstLine="851"/>
        <w:rPr>
          <w:szCs w:val="24"/>
        </w:rPr>
      </w:pPr>
      <w:r w:rsidRPr="00532B2C">
        <w:rPr>
          <w:szCs w:val="24"/>
        </w:rPr>
        <w:t xml:space="preserve">[800 х (120 – 110)/100] х 0,4 = 32 руб. </w:t>
      </w:r>
    </w:p>
    <w:p w:rsidR="00203AD7" w:rsidRPr="00532B2C" w:rsidRDefault="00532B2C" w:rsidP="00532B2C">
      <w:pPr>
        <w:spacing w:after="0" w:line="288" w:lineRule="auto"/>
        <w:ind w:right="65" w:firstLine="851"/>
        <w:rPr>
          <w:szCs w:val="24"/>
        </w:rPr>
      </w:pPr>
      <w:r w:rsidRPr="00532B2C">
        <w:rPr>
          <w:szCs w:val="24"/>
        </w:rPr>
        <w:t xml:space="preserve">К основной оплате прибавляем дополнительную оплату за перевыполнение плана и получим полный заработок рабочего: 960 + 16 + 32= 1008 руб.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pStyle w:val="3"/>
        <w:spacing w:after="0" w:line="288" w:lineRule="auto"/>
        <w:ind w:left="0" w:right="65" w:firstLine="851"/>
        <w:rPr>
          <w:szCs w:val="24"/>
        </w:rPr>
      </w:pPr>
      <w:r w:rsidRPr="00532B2C">
        <w:rPr>
          <w:szCs w:val="24"/>
        </w:rPr>
        <w:t xml:space="preserve">Задание 1 </w:t>
      </w:r>
      <w:r w:rsidRPr="00532B2C">
        <w:rPr>
          <w:b w:val="0"/>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Рабочий на предприятии сделал за день 42 изделия. Расценка за изделие 800 руб. Вычислите заработок рабочего за день.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pStyle w:val="3"/>
        <w:spacing w:after="0" w:line="288" w:lineRule="auto"/>
        <w:ind w:left="0" w:right="65" w:firstLine="851"/>
        <w:rPr>
          <w:szCs w:val="24"/>
        </w:rPr>
      </w:pPr>
      <w:r w:rsidRPr="00532B2C">
        <w:rPr>
          <w:szCs w:val="24"/>
        </w:rPr>
        <w:t xml:space="preserve">Задание 2 </w:t>
      </w:r>
      <w:r w:rsidRPr="00532B2C">
        <w:rPr>
          <w:b w:val="0"/>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Рабочий-сдельщик заготовил 2000 кг вторичного сырья (расценка за 1 т – 2000 руб.). Кроме того, им было реализовано товара на сумму 12500 руб. (премия от суммы продаж составляет 15%). Определите полный заработок рабочего. </w:t>
      </w:r>
    </w:p>
    <w:p w:rsidR="00203AD7" w:rsidRPr="00532B2C" w:rsidRDefault="00203AD7" w:rsidP="00532B2C">
      <w:pPr>
        <w:spacing w:after="0" w:line="288" w:lineRule="auto"/>
        <w:ind w:right="65" w:firstLine="851"/>
        <w:rPr>
          <w:szCs w:val="24"/>
        </w:rPr>
      </w:pPr>
    </w:p>
    <w:p w:rsidR="00203AD7" w:rsidRPr="00532B2C" w:rsidRDefault="00532B2C" w:rsidP="00532B2C">
      <w:pPr>
        <w:pStyle w:val="3"/>
        <w:spacing w:after="0" w:line="288" w:lineRule="auto"/>
        <w:ind w:left="0" w:right="65" w:firstLine="851"/>
        <w:rPr>
          <w:szCs w:val="24"/>
        </w:rPr>
      </w:pPr>
      <w:r w:rsidRPr="00532B2C">
        <w:rPr>
          <w:szCs w:val="24"/>
        </w:rPr>
        <w:t>Задание 3</w:t>
      </w:r>
      <w:r w:rsidRPr="00532B2C">
        <w:rPr>
          <w:b w:val="0"/>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Рабочий-наладчик на втором участке имеет заработок по тарифной ставке 1700 руб. Норма (план) выработки его участка 1000 ед. продукции. Фактически же изготовлено 1200 ед. Определите  заработную плату наладчика.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pStyle w:val="3"/>
        <w:spacing w:after="0" w:line="288" w:lineRule="auto"/>
        <w:ind w:left="0" w:right="65" w:firstLine="851"/>
        <w:rPr>
          <w:szCs w:val="24"/>
        </w:rPr>
      </w:pPr>
      <w:r w:rsidRPr="00532B2C">
        <w:rPr>
          <w:szCs w:val="24"/>
        </w:rPr>
        <w:t>Задание 4</w:t>
      </w:r>
      <w:r w:rsidRPr="00532B2C">
        <w:rPr>
          <w:b w:val="0"/>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Механик отработал в марте 165 ч. Часовая пая ставка – 105 руб. 20 коп. Рассчитайте заработок механика.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pStyle w:val="3"/>
        <w:spacing w:after="0" w:line="288" w:lineRule="auto"/>
        <w:ind w:left="0" w:right="65" w:firstLine="851"/>
        <w:rPr>
          <w:szCs w:val="24"/>
        </w:rPr>
      </w:pPr>
      <w:r w:rsidRPr="00532B2C">
        <w:rPr>
          <w:szCs w:val="24"/>
        </w:rPr>
        <w:t>Задание 5</w:t>
      </w:r>
      <w:r w:rsidRPr="00532B2C">
        <w:rPr>
          <w:b w:val="0"/>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Рабочий-повременщик отработал 170 ч и в течении месяца сэкономил материалов на 1260 руб. На предприятии действует положение о премировании за экономию материале в размере 40% от суммы экономии. Тарифная часовая ставка 45 руб. 60 коп. Вычислите зарплату рабочего.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pStyle w:val="3"/>
        <w:spacing w:after="0" w:line="288" w:lineRule="auto"/>
        <w:ind w:left="0" w:right="65" w:firstLine="851"/>
        <w:rPr>
          <w:szCs w:val="24"/>
        </w:rPr>
      </w:pPr>
      <w:r w:rsidRPr="00532B2C">
        <w:rPr>
          <w:szCs w:val="24"/>
        </w:rPr>
        <w:t>Задание 6</w:t>
      </w:r>
      <w:r w:rsidRPr="00532B2C">
        <w:rPr>
          <w:b w:val="0"/>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Часовая ставка инженера - 26 руб. 20 коп. и по условиям договора 30% премии ежемесячно. Он отработал в течение месяца 140 ч. Рассчитайте заработок инженера.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pStyle w:val="3"/>
        <w:spacing w:after="0" w:line="288" w:lineRule="auto"/>
        <w:ind w:left="0" w:right="65" w:firstLine="851"/>
        <w:rPr>
          <w:szCs w:val="24"/>
        </w:rPr>
      </w:pPr>
      <w:r w:rsidRPr="00532B2C">
        <w:rPr>
          <w:szCs w:val="24"/>
        </w:rPr>
        <w:t>Задание 7</w:t>
      </w:r>
      <w:r w:rsidRPr="00532B2C">
        <w:rPr>
          <w:b w:val="0"/>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 Бухгалтер имеет оклад 20000 руб. В марте он шесть рабочих дней провел в отпуске при обшей длительности рабочего месяца 22 дня. Найдите заработок бухгалтера за проработанное время. </w:t>
      </w:r>
    </w:p>
    <w:p w:rsidR="00203AD7" w:rsidRPr="00532B2C" w:rsidRDefault="00532B2C" w:rsidP="00532B2C">
      <w:pPr>
        <w:pStyle w:val="3"/>
        <w:spacing w:after="0" w:line="288" w:lineRule="auto"/>
        <w:ind w:left="0" w:right="65" w:firstLine="851"/>
        <w:rPr>
          <w:szCs w:val="24"/>
        </w:rPr>
      </w:pPr>
      <w:r w:rsidRPr="00532B2C">
        <w:rPr>
          <w:szCs w:val="24"/>
        </w:rPr>
        <w:lastRenderedPageBreak/>
        <w:t xml:space="preserve">Задание 8 </w:t>
      </w:r>
      <w:r w:rsidRPr="00532B2C">
        <w:rPr>
          <w:b w:val="0"/>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Рабочий-повременщик с установленной ему часовой тарифной ставкой в размере 125 руб. отработал за месяц 176 часов, обеспечив выполнение нормированных заданий. В соответствии с Положением о премировании ему начислена премия в размере 30 % тарифного заработка. Определить начисленную заработную плату рабочего.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pStyle w:val="3"/>
        <w:spacing w:after="0" w:line="288" w:lineRule="auto"/>
        <w:ind w:left="0" w:right="65" w:firstLine="851"/>
        <w:rPr>
          <w:szCs w:val="24"/>
        </w:rPr>
      </w:pPr>
      <w:r w:rsidRPr="00532B2C">
        <w:rPr>
          <w:szCs w:val="24"/>
        </w:rPr>
        <w:t xml:space="preserve">Задание 9 </w:t>
      </w:r>
      <w:r w:rsidRPr="00532B2C">
        <w:rPr>
          <w:b w:val="0"/>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Норма выработки для рабочего-сдельщика – 48 изделий в смену. Дневная тарифная ставка по которой оплачивается работа –  1278,4 руб. за месяц рабочий изготовил 1080 кронштейнов. Определить месячную заработную плату рабочего.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pStyle w:val="3"/>
        <w:spacing w:after="0" w:line="288" w:lineRule="auto"/>
        <w:ind w:left="0" w:right="65" w:firstLine="851"/>
        <w:rPr>
          <w:szCs w:val="24"/>
        </w:rPr>
      </w:pPr>
      <w:r w:rsidRPr="00532B2C">
        <w:rPr>
          <w:szCs w:val="24"/>
        </w:rPr>
        <w:t xml:space="preserve">Задание 10 </w:t>
      </w:r>
      <w:r w:rsidRPr="00532B2C">
        <w:rPr>
          <w:b w:val="0"/>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По сдельным расценкам рабочему за месяц начислен заработок в размере  15125 руб. Премиальным положением предусмотрено, что если 95 % продукции сдается с первого предъявления, то выплачивается премия в размере 40 % сдельного заработка. За каждый процент сверх 95 % выплачивается 3 % сдельного заработка. По итогам месяца 99 % продукции было сдано с первого предъявления. Определить заработок рабочего за месяц.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pStyle w:val="3"/>
        <w:spacing w:after="0" w:line="288" w:lineRule="auto"/>
        <w:ind w:left="0" w:right="65" w:firstLine="851"/>
        <w:rPr>
          <w:szCs w:val="24"/>
        </w:rPr>
      </w:pPr>
      <w:r w:rsidRPr="00532B2C">
        <w:rPr>
          <w:szCs w:val="24"/>
        </w:rPr>
        <w:t xml:space="preserve">Задание 11 </w:t>
      </w:r>
      <w:r w:rsidRPr="00532B2C">
        <w:rPr>
          <w:b w:val="0"/>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Сдельная расценка на единицу продукции составляет 100 руб. за месяц бригада рабочих произвела 3100 единиц изделий. Определить сдельный заработок бригады.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pStyle w:val="3"/>
        <w:spacing w:after="0" w:line="288" w:lineRule="auto"/>
        <w:ind w:left="0" w:right="65" w:firstLine="851"/>
        <w:rPr>
          <w:szCs w:val="24"/>
        </w:rPr>
      </w:pPr>
      <w:r w:rsidRPr="00532B2C">
        <w:rPr>
          <w:szCs w:val="24"/>
        </w:rPr>
        <w:t>Задание 12</w:t>
      </w:r>
      <w:r w:rsidRPr="00532B2C">
        <w:rPr>
          <w:b w:val="0"/>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Рабочий, дневная тарифная ставка которого равна 1300 руб., обслуживает две технологические линии, на каждой из которых производятся различные виды продукции. Дневная норма выработки на первой линии составляет 20 единиц, на второй линии – 60 единиц. За месяц на первой линии было произведено 440 ед. продукции, на второй – 1600 ед. определить месячный заработок рабочего.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pStyle w:val="3"/>
        <w:spacing w:after="0" w:line="288" w:lineRule="auto"/>
        <w:ind w:left="0" w:right="65" w:firstLine="851"/>
        <w:rPr>
          <w:szCs w:val="24"/>
        </w:rPr>
      </w:pPr>
      <w:r w:rsidRPr="00532B2C">
        <w:rPr>
          <w:szCs w:val="24"/>
        </w:rPr>
        <w:t xml:space="preserve">Задание 13 </w:t>
      </w:r>
      <w:r w:rsidRPr="00532B2C">
        <w:rPr>
          <w:b w:val="0"/>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Станок обслуживает 5 рабочих: рабочий 6 разряда с дневной тарифной ставкой 1160 руб., 2 рабочих 5 разряда с дневной тарифной ставкой 1144 руб., 2 рабочих 4 разряда с дневной тарифной ставкой 1126 руб. норма выработки станка составляет 70 единиц продукции в смену. Определить среднюю комплексную расценку бригады на единицу продукции.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pStyle w:val="3"/>
        <w:spacing w:after="0" w:line="288" w:lineRule="auto"/>
        <w:ind w:left="0" w:right="65" w:firstLine="851"/>
        <w:rPr>
          <w:szCs w:val="24"/>
        </w:rPr>
      </w:pPr>
      <w:r w:rsidRPr="00532B2C">
        <w:rPr>
          <w:szCs w:val="24"/>
        </w:rPr>
        <w:t>Задание 14</w:t>
      </w:r>
      <w:r w:rsidRPr="00532B2C">
        <w:rPr>
          <w:b w:val="0"/>
          <w:szCs w:val="24"/>
        </w:rPr>
        <w:t xml:space="preserve"> </w:t>
      </w:r>
    </w:p>
    <w:p w:rsidR="00203AD7" w:rsidRPr="00532B2C" w:rsidRDefault="00532B2C" w:rsidP="00532B2C">
      <w:pPr>
        <w:numPr>
          <w:ilvl w:val="0"/>
          <w:numId w:val="30"/>
        </w:numPr>
        <w:spacing w:after="0" w:line="288" w:lineRule="auto"/>
        <w:ind w:left="0" w:right="65" w:firstLine="851"/>
        <w:rPr>
          <w:szCs w:val="24"/>
        </w:rPr>
      </w:pPr>
      <w:r w:rsidRPr="00532B2C">
        <w:rPr>
          <w:szCs w:val="24"/>
        </w:rPr>
        <w:t xml:space="preserve">Проведите сравнительный анализ тарифной и бестарифной систем оплаты труда. </w:t>
      </w:r>
    </w:p>
    <w:p w:rsidR="00203AD7" w:rsidRPr="00532B2C" w:rsidRDefault="00532B2C" w:rsidP="00532B2C">
      <w:pPr>
        <w:numPr>
          <w:ilvl w:val="0"/>
          <w:numId w:val="30"/>
        </w:numPr>
        <w:spacing w:after="0" w:line="288" w:lineRule="auto"/>
        <w:ind w:left="0" w:right="65" w:firstLine="851"/>
        <w:rPr>
          <w:szCs w:val="24"/>
        </w:rPr>
      </w:pPr>
      <w:r w:rsidRPr="00532B2C">
        <w:rPr>
          <w:szCs w:val="24"/>
        </w:rPr>
        <w:t xml:space="preserve">Определите в чем преимущества и недостатки смешанных систем оплаты труда.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b/>
          <w:szCs w:val="24"/>
        </w:rPr>
        <w:t>Вопросы к практическому занятию:</w:t>
      </w:r>
      <w:r w:rsidRPr="00532B2C">
        <w:rPr>
          <w:szCs w:val="24"/>
        </w:rPr>
        <w:t xml:space="preserve"> </w:t>
      </w:r>
    </w:p>
    <w:p w:rsidR="00203AD7" w:rsidRPr="00532B2C" w:rsidRDefault="00532B2C" w:rsidP="00532B2C">
      <w:pPr>
        <w:numPr>
          <w:ilvl w:val="0"/>
          <w:numId w:val="31"/>
        </w:numPr>
        <w:spacing w:after="0" w:line="288" w:lineRule="auto"/>
        <w:ind w:left="0" w:right="65" w:firstLine="851"/>
        <w:rPr>
          <w:szCs w:val="24"/>
        </w:rPr>
      </w:pPr>
      <w:r w:rsidRPr="00532B2C">
        <w:rPr>
          <w:szCs w:val="24"/>
        </w:rPr>
        <w:t xml:space="preserve">Сущность заработной платы. </w:t>
      </w:r>
    </w:p>
    <w:p w:rsidR="00203AD7" w:rsidRPr="00532B2C" w:rsidRDefault="00532B2C" w:rsidP="00532B2C">
      <w:pPr>
        <w:numPr>
          <w:ilvl w:val="0"/>
          <w:numId w:val="31"/>
        </w:numPr>
        <w:spacing w:after="0" w:line="288" w:lineRule="auto"/>
        <w:ind w:left="0" w:right="65" w:firstLine="851"/>
        <w:rPr>
          <w:szCs w:val="24"/>
        </w:rPr>
      </w:pPr>
      <w:r w:rsidRPr="00532B2C">
        <w:rPr>
          <w:szCs w:val="24"/>
        </w:rPr>
        <w:lastRenderedPageBreak/>
        <w:t xml:space="preserve">Функции и принципы организации заработной платы. </w:t>
      </w:r>
    </w:p>
    <w:p w:rsidR="00203AD7" w:rsidRPr="00532B2C" w:rsidRDefault="00532B2C" w:rsidP="00532B2C">
      <w:pPr>
        <w:numPr>
          <w:ilvl w:val="0"/>
          <w:numId w:val="31"/>
        </w:numPr>
        <w:spacing w:after="0" w:line="288" w:lineRule="auto"/>
        <w:ind w:left="0" w:right="65" w:firstLine="851"/>
        <w:rPr>
          <w:szCs w:val="24"/>
        </w:rPr>
      </w:pPr>
      <w:r w:rsidRPr="00532B2C">
        <w:rPr>
          <w:szCs w:val="24"/>
        </w:rPr>
        <w:t xml:space="preserve">Понятие номинальной и реальной заработной платы. </w:t>
      </w:r>
    </w:p>
    <w:p w:rsidR="00203AD7" w:rsidRPr="00532B2C" w:rsidRDefault="00532B2C" w:rsidP="00532B2C">
      <w:pPr>
        <w:numPr>
          <w:ilvl w:val="0"/>
          <w:numId w:val="31"/>
        </w:numPr>
        <w:spacing w:after="0" w:line="288" w:lineRule="auto"/>
        <w:ind w:left="0" w:right="65" w:firstLine="851"/>
        <w:rPr>
          <w:szCs w:val="24"/>
        </w:rPr>
      </w:pPr>
      <w:r w:rsidRPr="00532B2C">
        <w:rPr>
          <w:szCs w:val="24"/>
        </w:rPr>
        <w:t xml:space="preserve">Формы и системы заработной платы. </w:t>
      </w:r>
    </w:p>
    <w:p w:rsidR="00203AD7" w:rsidRPr="00532B2C" w:rsidRDefault="00532B2C" w:rsidP="00532B2C">
      <w:pPr>
        <w:numPr>
          <w:ilvl w:val="0"/>
          <w:numId w:val="31"/>
        </w:numPr>
        <w:spacing w:after="0" w:line="288" w:lineRule="auto"/>
        <w:ind w:left="0" w:right="65" w:firstLine="851"/>
        <w:rPr>
          <w:szCs w:val="24"/>
        </w:rPr>
      </w:pPr>
      <w:r w:rsidRPr="00532B2C">
        <w:rPr>
          <w:szCs w:val="24"/>
        </w:rPr>
        <w:t xml:space="preserve">Структура дохода работника предприятия  </w:t>
      </w:r>
    </w:p>
    <w:p w:rsidR="00203AD7" w:rsidRPr="00532B2C" w:rsidRDefault="00532B2C" w:rsidP="00532B2C">
      <w:pPr>
        <w:numPr>
          <w:ilvl w:val="0"/>
          <w:numId w:val="31"/>
        </w:numPr>
        <w:spacing w:after="0" w:line="288" w:lineRule="auto"/>
        <w:ind w:left="0" w:right="65" w:firstLine="851"/>
        <w:rPr>
          <w:szCs w:val="24"/>
        </w:rPr>
      </w:pPr>
      <w:r w:rsidRPr="00532B2C">
        <w:rPr>
          <w:szCs w:val="24"/>
        </w:rPr>
        <w:t xml:space="preserve">Особенности использования бестарифной системы оплаты труда. </w:t>
      </w:r>
    </w:p>
    <w:p w:rsidR="00203AD7" w:rsidRPr="00532B2C" w:rsidRDefault="00532B2C" w:rsidP="00532B2C">
      <w:pPr>
        <w:numPr>
          <w:ilvl w:val="0"/>
          <w:numId w:val="31"/>
        </w:numPr>
        <w:spacing w:after="0" w:line="288" w:lineRule="auto"/>
        <w:ind w:left="0" w:right="65" w:firstLine="851"/>
        <w:rPr>
          <w:szCs w:val="24"/>
        </w:rPr>
      </w:pPr>
      <w:r w:rsidRPr="00532B2C">
        <w:rPr>
          <w:szCs w:val="24"/>
        </w:rPr>
        <w:t xml:space="preserve">Разновидности бестарифной системы оплаты. </w:t>
      </w:r>
    </w:p>
    <w:p w:rsidR="00203AD7" w:rsidRPr="00532B2C" w:rsidRDefault="00532B2C" w:rsidP="00532B2C">
      <w:pPr>
        <w:numPr>
          <w:ilvl w:val="0"/>
          <w:numId w:val="31"/>
        </w:numPr>
        <w:spacing w:after="0" w:line="288" w:lineRule="auto"/>
        <w:ind w:left="0" w:right="65" w:firstLine="851"/>
        <w:rPr>
          <w:szCs w:val="24"/>
        </w:rPr>
      </w:pPr>
      <w:r w:rsidRPr="00532B2C">
        <w:rPr>
          <w:szCs w:val="24"/>
        </w:rPr>
        <w:t xml:space="preserve">Смешанные системы оплаты труды. </w:t>
      </w:r>
    </w:p>
    <w:p w:rsidR="00203AD7" w:rsidRPr="00532B2C" w:rsidRDefault="00532B2C" w:rsidP="00532B2C">
      <w:pPr>
        <w:spacing w:after="0" w:line="288" w:lineRule="auto"/>
        <w:ind w:right="65" w:firstLine="851"/>
        <w:rPr>
          <w:szCs w:val="24"/>
        </w:rPr>
      </w:pPr>
      <w:r w:rsidRPr="00532B2C">
        <w:rPr>
          <w:szCs w:val="24"/>
        </w:rPr>
        <w:t xml:space="preserve"> </w:t>
      </w:r>
      <w:r w:rsidRPr="00532B2C">
        <w:rPr>
          <w:szCs w:val="24"/>
        </w:rPr>
        <w:tab/>
        <w:t xml:space="preserve"> </w:t>
      </w:r>
    </w:p>
    <w:p w:rsidR="00203AD7" w:rsidRPr="00532B2C" w:rsidRDefault="00532B2C" w:rsidP="00532B2C">
      <w:pPr>
        <w:spacing w:after="0" w:line="288" w:lineRule="auto"/>
        <w:ind w:right="65" w:firstLine="851"/>
        <w:rPr>
          <w:szCs w:val="24"/>
        </w:rPr>
      </w:pPr>
      <w:r w:rsidRPr="00532B2C">
        <w:rPr>
          <w:szCs w:val="24"/>
        </w:rPr>
        <w:t xml:space="preserve">Список рекомендуемой литературы [1-6] </w:t>
      </w:r>
    </w:p>
    <w:p w:rsidR="00203AD7" w:rsidRPr="00532B2C" w:rsidRDefault="00532B2C" w:rsidP="00532B2C">
      <w:pPr>
        <w:spacing w:after="0" w:line="288" w:lineRule="auto"/>
        <w:ind w:right="65" w:firstLine="851"/>
        <w:rPr>
          <w:szCs w:val="24"/>
        </w:rPr>
      </w:pPr>
      <w:r w:rsidRPr="00532B2C">
        <w:rPr>
          <w:b/>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985AA9">
      <w:pPr>
        <w:spacing w:after="0" w:line="288" w:lineRule="auto"/>
        <w:ind w:right="65" w:firstLine="851"/>
        <w:jc w:val="center"/>
        <w:rPr>
          <w:szCs w:val="24"/>
        </w:rPr>
      </w:pPr>
      <w:r w:rsidRPr="00532B2C">
        <w:rPr>
          <w:b/>
          <w:szCs w:val="24"/>
        </w:rPr>
        <w:t>ПРАКТИЧЕСКОЕ ЗАНЯТИЕ 12</w:t>
      </w:r>
    </w:p>
    <w:p w:rsidR="00203AD7" w:rsidRPr="00532B2C" w:rsidRDefault="00532B2C" w:rsidP="00985AA9">
      <w:pPr>
        <w:pStyle w:val="3"/>
        <w:spacing w:after="0" w:line="288" w:lineRule="auto"/>
        <w:ind w:left="0" w:right="65" w:firstLine="851"/>
        <w:jc w:val="center"/>
        <w:rPr>
          <w:szCs w:val="24"/>
        </w:rPr>
      </w:pPr>
      <w:r w:rsidRPr="00532B2C">
        <w:rPr>
          <w:szCs w:val="24"/>
        </w:rPr>
        <w:t>Себестоимость продукции</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985AA9">
        <w:rPr>
          <w:b/>
          <w:szCs w:val="24"/>
        </w:rPr>
        <w:t xml:space="preserve">Цель: </w:t>
      </w:r>
      <w:r w:rsidRPr="00532B2C">
        <w:rPr>
          <w:szCs w:val="24"/>
        </w:rPr>
        <w:t xml:space="preserve">закрепление теоретического материала и освоение новых знаний и умений в области эффективного управления себестоимостью продукции. </w:t>
      </w:r>
    </w:p>
    <w:p w:rsidR="00985AA9" w:rsidRDefault="00985AA9" w:rsidP="00532B2C">
      <w:pPr>
        <w:spacing w:after="0" w:line="288" w:lineRule="auto"/>
        <w:ind w:right="65" w:firstLine="851"/>
        <w:rPr>
          <w:szCs w:val="24"/>
        </w:rPr>
      </w:pPr>
    </w:p>
    <w:p w:rsidR="00203AD7" w:rsidRPr="00532B2C" w:rsidRDefault="00532B2C" w:rsidP="00532B2C">
      <w:pPr>
        <w:spacing w:after="0" w:line="288" w:lineRule="auto"/>
        <w:ind w:right="65" w:firstLine="851"/>
        <w:rPr>
          <w:szCs w:val="24"/>
        </w:rPr>
      </w:pPr>
      <w:r w:rsidRPr="00532B2C">
        <w:rPr>
          <w:szCs w:val="24"/>
        </w:rPr>
        <w:t xml:space="preserve">В результате освоения темы обучающийся должен: </w:t>
      </w:r>
    </w:p>
    <w:p w:rsidR="00203AD7" w:rsidRPr="00532B2C" w:rsidRDefault="00532B2C" w:rsidP="00532B2C">
      <w:pPr>
        <w:spacing w:after="0" w:line="288" w:lineRule="auto"/>
        <w:ind w:right="65" w:firstLine="851"/>
        <w:rPr>
          <w:szCs w:val="24"/>
        </w:rPr>
      </w:pPr>
      <w:r w:rsidRPr="00532B2C">
        <w:rPr>
          <w:szCs w:val="24"/>
        </w:rPr>
        <w:t xml:space="preserve">- используя теоретические основы и практическую деятельность в области управления различными хозяйствующими субъектами и механизм их взаимодействия с разными организационными структурами, способен организовать процесс производства и управления в части реализации продукции, анализа результатов работы и выбора направления дальнейшего развития на основе знания экономической, организационной и управленческой теории </w:t>
      </w:r>
    </w:p>
    <w:p w:rsidR="00203AD7" w:rsidRPr="00532B2C" w:rsidRDefault="00532B2C" w:rsidP="00532B2C">
      <w:pPr>
        <w:spacing w:after="0" w:line="288" w:lineRule="auto"/>
        <w:ind w:right="65" w:firstLine="851"/>
        <w:rPr>
          <w:szCs w:val="24"/>
        </w:rPr>
      </w:pPr>
      <w:r w:rsidRPr="00532B2C">
        <w:rPr>
          <w:szCs w:val="24"/>
        </w:rPr>
        <w:t xml:space="preserve">В результате освоения темы формируются индикаторы компетенций:  </w:t>
      </w:r>
    </w:p>
    <w:p w:rsidR="00203AD7" w:rsidRPr="00532B2C" w:rsidRDefault="00532B2C" w:rsidP="00532B2C">
      <w:pPr>
        <w:spacing w:after="0" w:line="288" w:lineRule="auto"/>
        <w:ind w:right="65" w:firstLine="851"/>
        <w:rPr>
          <w:szCs w:val="24"/>
        </w:rPr>
      </w:pPr>
      <w:r w:rsidRPr="00532B2C">
        <w:rPr>
          <w:szCs w:val="24"/>
        </w:rPr>
        <w:t xml:space="preserve">ИД-1 ОПК-1. Способен решать профессиональные задачи на основе знания (на промежуточном уровне) экономической теории.  </w:t>
      </w:r>
    </w:p>
    <w:p w:rsidR="00203AD7" w:rsidRPr="00532B2C" w:rsidRDefault="00203AD7" w:rsidP="00532B2C">
      <w:pPr>
        <w:spacing w:after="0" w:line="288" w:lineRule="auto"/>
        <w:ind w:right="65" w:firstLine="851"/>
        <w:rPr>
          <w:szCs w:val="24"/>
        </w:rPr>
      </w:pPr>
    </w:p>
    <w:p w:rsidR="00203AD7" w:rsidRPr="00532B2C" w:rsidRDefault="00532B2C" w:rsidP="00532B2C">
      <w:pPr>
        <w:pStyle w:val="3"/>
        <w:spacing w:after="0" w:line="288" w:lineRule="auto"/>
        <w:ind w:left="0" w:right="65" w:firstLine="851"/>
        <w:rPr>
          <w:szCs w:val="24"/>
        </w:rPr>
      </w:pPr>
      <w:r w:rsidRPr="00532B2C">
        <w:rPr>
          <w:szCs w:val="24"/>
        </w:rPr>
        <w:t>Теоретическая часть</w:t>
      </w:r>
      <w:r w:rsidRPr="00532B2C">
        <w:rPr>
          <w:b w:val="0"/>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Себестоимость продукции представляет выраженные в денежной форме текущие затраты предприятий на производство и реализацию продукции (работ, услуг). </w:t>
      </w:r>
    </w:p>
    <w:p w:rsidR="00203AD7" w:rsidRPr="00532B2C" w:rsidRDefault="00532B2C" w:rsidP="00532B2C">
      <w:pPr>
        <w:spacing w:after="0" w:line="288" w:lineRule="auto"/>
        <w:ind w:right="65" w:firstLine="851"/>
        <w:rPr>
          <w:szCs w:val="24"/>
        </w:rPr>
      </w:pPr>
      <w:r w:rsidRPr="00532B2C">
        <w:rPr>
          <w:szCs w:val="24"/>
        </w:rPr>
        <w:t xml:space="preserve">Применяются две взаимодополняющие классификации: поэлементная и калькуляционная. </w:t>
      </w:r>
    </w:p>
    <w:p w:rsidR="00203AD7" w:rsidRPr="00532B2C" w:rsidRDefault="00532B2C" w:rsidP="00532B2C">
      <w:pPr>
        <w:spacing w:after="0" w:line="288" w:lineRule="auto"/>
        <w:ind w:right="65" w:firstLine="851"/>
        <w:rPr>
          <w:szCs w:val="24"/>
        </w:rPr>
      </w:pPr>
      <w:r w:rsidRPr="00532B2C">
        <w:rPr>
          <w:szCs w:val="24"/>
        </w:rPr>
        <w:t xml:space="preserve">При группировке затрат по элементам определяются затраты предприятия в целом, без учета его внутренней структуры и без выделения видов выпускаемой продукции.  </w:t>
      </w:r>
    </w:p>
    <w:p w:rsidR="00203AD7" w:rsidRPr="00532B2C" w:rsidRDefault="00532B2C" w:rsidP="00532B2C">
      <w:pPr>
        <w:spacing w:after="0" w:line="288" w:lineRule="auto"/>
        <w:ind w:right="65" w:firstLine="851"/>
        <w:rPr>
          <w:szCs w:val="24"/>
        </w:rPr>
      </w:pPr>
      <w:r w:rsidRPr="00532B2C">
        <w:rPr>
          <w:szCs w:val="24"/>
        </w:rPr>
        <w:t xml:space="preserve">Элементы себестоимости – это однородные по своему характеру затраты всех служб и цехов на производственные и хозяйственные нужды. </w:t>
      </w:r>
    </w:p>
    <w:p w:rsidR="00203AD7" w:rsidRPr="00532B2C" w:rsidRDefault="00532B2C" w:rsidP="00532B2C">
      <w:pPr>
        <w:spacing w:after="0" w:line="288" w:lineRule="auto"/>
        <w:ind w:right="65" w:firstLine="851"/>
        <w:rPr>
          <w:szCs w:val="24"/>
        </w:rPr>
      </w:pPr>
      <w:r w:rsidRPr="00532B2C">
        <w:rPr>
          <w:szCs w:val="24"/>
        </w:rPr>
        <w:t xml:space="preserve">Затраты, образующие себестоимость, группируются по следующим элементам: </w:t>
      </w:r>
    </w:p>
    <w:p w:rsidR="00203AD7" w:rsidRPr="00532B2C" w:rsidRDefault="00532B2C" w:rsidP="00532B2C">
      <w:pPr>
        <w:numPr>
          <w:ilvl w:val="0"/>
          <w:numId w:val="32"/>
        </w:numPr>
        <w:spacing w:after="0" w:line="288" w:lineRule="auto"/>
        <w:ind w:left="0" w:right="65" w:firstLine="851"/>
        <w:rPr>
          <w:szCs w:val="24"/>
        </w:rPr>
      </w:pPr>
      <w:r w:rsidRPr="00532B2C">
        <w:rPr>
          <w:szCs w:val="24"/>
        </w:rPr>
        <w:t xml:space="preserve">материальные затраты (за вычетом стоимости возвратных отходов);  </w:t>
      </w:r>
    </w:p>
    <w:p w:rsidR="00203AD7" w:rsidRPr="00532B2C" w:rsidRDefault="00532B2C" w:rsidP="00532B2C">
      <w:pPr>
        <w:numPr>
          <w:ilvl w:val="0"/>
          <w:numId w:val="32"/>
        </w:numPr>
        <w:spacing w:after="0" w:line="288" w:lineRule="auto"/>
        <w:ind w:left="0" w:right="65" w:firstLine="851"/>
        <w:rPr>
          <w:szCs w:val="24"/>
        </w:rPr>
      </w:pPr>
      <w:r w:rsidRPr="00532B2C">
        <w:rPr>
          <w:szCs w:val="24"/>
        </w:rPr>
        <w:t xml:space="preserve">затраты на оплату труда;  </w:t>
      </w:r>
    </w:p>
    <w:p w:rsidR="00985AA9" w:rsidRDefault="00532B2C" w:rsidP="00532B2C">
      <w:pPr>
        <w:numPr>
          <w:ilvl w:val="0"/>
          <w:numId w:val="32"/>
        </w:numPr>
        <w:spacing w:after="0" w:line="288" w:lineRule="auto"/>
        <w:ind w:left="0" w:right="65" w:firstLine="851"/>
        <w:rPr>
          <w:szCs w:val="24"/>
        </w:rPr>
      </w:pPr>
      <w:r w:rsidRPr="00532B2C">
        <w:rPr>
          <w:szCs w:val="24"/>
        </w:rPr>
        <w:t xml:space="preserve">отчисления на социальные нужды;  </w:t>
      </w:r>
    </w:p>
    <w:p w:rsidR="00985AA9" w:rsidRDefault="00532B2C" w:rsidP="00532B2C">
      <w:pPr>
        <w:numPr>
          <w:ilvl w:val="0"/>
          <w:numId w:val="32"/>
        </w:numPr>
        <w:spacing w:after="0" w:line="288" w:lineRule="auto"/>
        <w:ind w:left="0" w:right="65" w:firstLine="851"/>
        <w:rPr>
          <w:szCs w:val="24"/>
        </w:rPr>
      </w:pPr>
      <w:r w:rsidRPr="00532B2C">
        <w:rPr>
          <w:szCs w:val="24"/>
        </w:rPr>
        <w:t xml:space="preserve">амортизация основных средств;  </w:t>
      </w:r>
    </w:p>
    <w:p w:rsidR="00203AD7" w:rsidRPr="00532B2C" w:rsidRDefault="00532B2C" w:rsidP="00532B2C">
      <w:pPr>
        <w:numPr>
          <w:ilvl w:val="0"/>
          <w:numId w:val="32"/>
        </w:numPr>
        <w:spacing w:after="0" w:line="288" w:lineRule="auto"/>
        <w:ind w:left="0" w:right="65" w:firstLine="851"/>
        <w:rPr>
          <w:szCs w:val="24"/>
        </w:rPr>
      </w:pPr>
      <w:r w:rsidRPr="00532B2C">
        <w:rPr>
          <w:szCs w:val="24"/>
        </w:rPr>
        <w:t xml:space="preserve">прочие затраты.  </w:t>
      </w:r>
    </w:p>
    <w:p w:rsidR="00203AD7" w:rsidRPr="00532B2C" w:rsidRDefault="00532B2C" w:rsidP="00532B2C">
      <w:pPr>
        <w:spacing w:after="0" w:line="288" w:lineRule="auto"/>
        <w:ind w:right="65" w:firstLine="851"/>
        <w:rPr>
          <w:szCs w:val="24"/>
        </w:rPr>
      </w:pPr>
      <w:r w:rsidRPr="00532B2C">
        <w:rPr>
          <w:szCs w:val="24"/>
        </w:rPr>
        <w:lastRenderedPageBreak/>
        <w:t xml:space="preserve">Группировка затрат по экономическим элементам не позволяет вести учет по отдельным подразделениям и видам продукции, для этого нужен учет по статьям калькуляции. </w:t>
      </w:r>
    </w:p>
    <w:p w:rsidR="00203AD7" w:rsidRPr="00532B2C" w:rsidRDefault="00532B2C" w:rsidP="00532B2C">
      <w:pPr>
        <w:spacing w:after="0" w:line="288" w:lineRule="auto"/>
        <w:ind w:right="65" w:firstLine="851"/>
        <w:rPr>
          <w:szCs w:val="24"/>
        </w:rPr>
      </w:pPr>
      <w:r w:rsidRPr="00532B2C">
        <w:rPr>
          <w:szCs w:val="24"/>
        </w:rPr>
        <w:t>Калькуляция</w:t>
      </w:r>
      <w:r w:rsidRPr="00532B2C">
        <w:rPr>
          <w:i/>
          <w:szCs w:val="24"/>
        </w:rPr>
        <w:t xml:space="preserve"> </w:t>
      </w:r>
      <w:r w:rsidRPr="00532B2C">
        <w:rPr>
          <w:szCs w:val="24"/>
        </w:rPr>
        <w:t xml:space="preserve">– это исчисление себестоимости единицы продукции или услуг по статьям расходов. В отличие от элементов сметы затрат, статьи калькуляции себестоимости объединяют затраты с учетом их конкретного целевого назначения и места образования. </w:t>
      </w:r>
    </w:p>
    <w:p w:rsidR="00203AD7" w:rsidRPr="00532B2C" w:rsidRDefault="00532B2C" w:rsidP="00532B2C">
      <w:pPr>
        <w:spacing w:after="0" w:line="288" w:lineRule="auto"/>
        <w:ind w:right="65" w:firstLine="851"/>
        <w:rPr>
          <w:szCs w:val="24"/>
        </w:rPr>
      </w:pPr>
      <w:r w:rsidRPr="00532B2C">
        <w:rPr>
          <w:szCs w:val="24"/>
        </w:rPr>
        <w:t xml:space="preserve">Существует типовая номенклатура затрат по статьям калькуляции, однако министерства и ведомства могут вносить в нее изменения в зависимости от отраслевых особенностей. </w:t>
      </w:r>
    </w:p>
    <w:p w:rsidR="00203AD7" w:rsidRPr="00532B2C" w:rsidRDefault="00532B2C" w:rsidP="00532B2C">
      <w:pPr>
        <w:spacing w:after="0" w:line="288" w:lineRule="auto"/>
        <w:ind w:right="65" w:firstLine="851"/>
        <w:rPr>
          <w:szCs w:val="24"/>
        </w:rPr>
      </w:pPr>
      <w:r w:rsidRPr="00532B2C">
        <w:rPr>
          <w:szCs w:val="24"/>
        </w:rPr>
        <w:t xml:space="preserve">Типовая номенклатура включает следующие статьи: </w:t>
      </w:r>
    </w:p>
    <w:p w:rsidR="00203AD7" w:rsidRPr="00532B2C" w:rsidRDefault="00532B2C" w:rsidP="00532B2C">
      <w:pPr>
        <w:numPr>
          <w:ilvl w:val="0"/>
          <w:numId w:val="33"/>
        </w:numPr>
        <w:spacing w:after="0" w:line="288" w:lineRule="auto"/>
        <w:ind w:left="0" w:right="65" w:firstLine="851"/>
        <w:rPr>
          <w:szCs w:val="24"/>
        </w:rPr>
      </w:pPr>
      <w:r w:rsidRPr="00532B2C">
        <w:rPr>
          <w:szCs w:val="24"/>
        </w:rPr>
        <w:t xml:space="preserve">Сырье и материалы.  </w:t>
      </w:r>
    </w:p>
    <w:p w:rsidR="00203AD7" w:rsidRPr="00532B2C" w:rsidRDefault="00532B2C" w:rsidP="00532B2C">
      <w:pPr>
        <w:numPr>
          <w:ilvl w:val="0"/>
          <w:numId w:val="33"/>
        </w:numPr>
        <w:spacing w:after="0" w:line="288" w:lineRule="auto"/>
        <w:ind w:left="0" w:right="65" w:firstLine="851"/>
        <w:rPr>
          <w:szCs w:val="24"/>
        </w:rPr>
      </w:pPr>
      <w:r w:rsidRPr="00532B2C">
        <w:rPr>
          <w:szCs w:val="24"/>
        </w:rPr>
        <w:t xml:space="preserve">Возвратные отходы (вычитаются).  </w:t>
      </w:r>
    </w:p>
    <w:p w:rsidR="00203AD7" w:rsidRPr="00532B2C" w:rsidRDefault="00532B2C" w:rsidP="00532B2C">
      <w:pPr>
        <w:numPr>
          <w:ilvl w:val="0"/>
          <w:numId w:val="33"/>
        </w:numPr>
        <w:spacing w:after="0" w:line="288" w:lineRule="auto"/>
        <w:ind w:left="0" w:right="65" w:firstLine="851"/>
        <w:rPr>
          <w:szCs w:val="24"/>
        </w:rPr>
      </w:pPr>
      <w:r w:rsidRPr="00532B2C">
        <w:rPr>
          <w:szCs w:val="24"/>
        </w:rPr>
        <w:t xml:space="preserve">Покупные изделия, полуфабрикаты и услуги производственного характера сторонних предприятий и организаций.  </w:t>
      </w:r>
    </w:p>
    <w:p w:rsidR="00203AD7" w:rsidRPr="00532B2C" w:rsidRDefault="00532B2C" w:rsidP="00532B2C">
      <w:pPr>
        <w:numPr>
          <w:ilvl w:val="0"/>
          <w:numId w:val="33"/>
        </w:numPr>
        <w:spacing w:after="0" w:line="288" w:lineRule="auto"/>
        <w:ind w:left="0" w:right="65" w:firstLine="851"/>
        <w:rPr>
          <w:szCs w:val="24"/>
        </w:rPr>
      </w:pPr>
      <w:r w:rsidRPr="00532B2C">
        <w:rPr>
          <w:szCs w:val="24"/>
        </w:rPr>
        <w:t xml:space="preserve">Топливо и энергия на технологические цели.  </w:t>
      </w:r>
    </w:p>
    <w:p w:rsidR="00203AD7" w:rsidRPr="00532B2C" w:rsidRDefault="00532B2C" w:rsidP="00532B2C">
      <w:pPr>
        <w:numPr>
          <w:ilvl w:val="0"/>
          <w:numId w:val="33"/>
        </w:numPr>
        <w:spacing w:after="0" w:line="288" w:lineRule="auto"/>
        <w:ind w:left="0" w:right="65" w:firstLine="851"/>
        <w:rPr>
          <w:szCs w:val="24"/>
        </w:rPr>
      </w:pPr>
      <w:r w:rsidRPr="00532B2C">
        <w:rPr>
          <w:szCs w:val="24"/>
        </w:rPr>
        <w:t xml:space="preserve">Заработная плата производственных рабочих.  </w:t>
      </w:r>
    </w:p>
    <w:p w:rsidR="00203AD7" w:rsidRPr="00532B2C" w:rsidRDefault="00532B2C" w:rsidP="00532B2C">
      <w:pPr>
        <w:numPr>
          <w:ilvl w:val="0"/>
          <w:numId w:val="33"/>
        </w:numPr>
        <w:spacing w:after="0" w:line="288" w:lineRule="auto"/>
        <w:ind w:left="0" w:right="65" w:firstLine="851"/>
        <w:rPr>
          <w:szCs w:val="24"/>
        </w:rPr>
      </w:pPr>
      <w:r w:rsidRPr="00532B2C">
        <w:rPr>
          <w:szCs w:val="24"/>
        </w:rPr>
        <w:t xml:space="preserve">Отчисления на социальные нужды.  </w:t>
      </w:r>
    </w:p>
    <w:p w:rsidR="00203AD7" w:rsidRPr="00532B2C" w:rsidRDefault="00532B2C" w:rsidP="00532B2C">
      <w:pPr>
        <w:numPr>
          <w:ilvl w:val="0"/>
          <w:numId w:val="33"/>
        </w:numPr>
        <w:spacing w:after="0" w:line="288" w:lineRule="auto"/>
        <w:ind w:left="0" w:right="65" w:firstLine="851"/>
        <w:rPr>
          <w:szCs w:val="24"/>
        </w:rPr>
      </w:pPr>
      <w:r w:rsidRPr="00532B2C">
        <w:rPr>
          <w:szCs w:val="24"/>
        </w:rPr>
        <w:t>Расходы на подготовку и освоение производства.  8.</w:t>
      </w:r>
      <w:r w:rsidRPr="00532B2C">
        <w:rPr>
          <w:rFonts w:eastAsia="Arial"/>
          <w:szCs w:val="24"/>
        </w:rPr>
        <w:t xml:space="preserve"> </w:t>
      </w:r>
      <w:r w:rsidRPr="00532B2C">
        <w:rPr>
          <w:szCs w:val="24"/>
        </w:rPr>
        <w:t xml:space="preserve">Общепроизводственные расходы  </w:t>
      </w:r>
    </w:p>
    <w:p w:rsidR="00203AD7" w:rsidRPr="00532B2C" w:rsidRDefault="00532B2C" w:rsidP="00532B2C">
      <w:pPr>
        <w:numPr>
          <w:ilvl w:val="0"/>
          <w:numId w:val="34"/>
        </w:numPr>
        <w:spacing w:after="0" w:line="288" w:lineRule="auto"/>
        <w:ind w:left="0" w:right="65" w:firstLine="851"/>
        <w:rPr>
          <w:szCs w:val="24"/>
        </w:rPr>
      </w:pPr>
      <w:r w:rsidRPr="00532B2C">
        <w:rPr>
          <w:szCs w:val="24"/>
        </w:rPr>
        <w:t xml:space="preserve">Общехозяйственные расходы.  </w:t>
      </w:r>
    </w:p>
    <w:p w:rsidR="00203AD7" w:rsidRPr="00532B2C" w:rsidRDefault="00532B2C" w:rsidP="00532B2C">
      <w:pPr>
        <w:numPr>
          <w:ilvl w:val="0"/>
          <w:numId w:val="34"/>
        </w:numPr>
        <w:spacing w:after="0" w:line="288" w:lineRule="auto"/>
        <w:ind w:left="0" w:right="65" w:firstLine="851"/>
        <w:rPr>
          <w:szCs w:val="24"/>
        </w:rPr>
      </w:pPr>
      <w:r w:rsidRPr="00532B2C">
        <w:rPr>
          <w:szCs w:val="24"/>
        </w:rPr>
        <w:t xml:space="preserve">Потери от брака.  </w:t>
      </w:r>
    </w:p>
    <w:p w:rsidR="00203AD7" w:rsidRPr="00532B2C" w:rsidRDefault="00532B2C" w:rsidP="00532B2C">
      <w:pPr>
        <w:numPr>
          <w:ilvl w:val="0"/>
          <w:numId w:val="34"/>
        </w:numPr>
        <w:spacing w:after="0" w:line="288" w:lineRule="auto"/>
        <w:ind w:left="0" w:right="65" w:firstLine="851"/>
        <w:rPr>
          <w:szCs w:val="24"/>
        </w:rPr>
      </w:pPr>
      <w:r w:rsidRPr="00532B2C">
        <w:rPr>
          <w:szCs w:val="24"/>
        </w:rPr>
        <w:t xml:space="preserve">Прочие производственные расходы.  </w:t>
      </w:r>
    </w:p>
    <w:p w:rsidR="00203AD7" w:rsidRPr="00532B2C" w:rsidRDefault="00532B2C" w:rsidP="00532B2C">
      <w:pPr>
        <w:numPr>
          <w:ilvl w:val="0"/>
          <w:numId w:val="34"/>
        </w:numPr>
        <w:spacing w:after="0" w:line="288" w:lineRule="auto"/>
        <w:ind w:left="0" w:right="65" w:firstLine="851"/>
        <w:rPr>
          <w:szCs w:val="24"/>
        </w:rPr>
      </w:pPr>
      <w:r w:rsidRPr="00532B2C">
        <w:rPr>
          <w:szCs w:val="24"/>
        </w:rPr>
        <w:t xml:space="preserve">Коммерческие расходы.  </w:t>
      </w:r>
    </w:p>
    <w:p w:rsidR="00203AD7" w:rsidRPr="00532B2C" w:rsidRDefault="00532B2C" w:rsidP="00532B2C">
      <w:pPr>
        <w:spacing w:after="0" w:line="288" w:lineRule="auto"/>
        <w:ind w:right="65" w:firstLine="851"/>
        <w:rPr>
          <w:szCs w:val="24"/>
        </w:rPr>
      </w:pPr>
      <w:r w:rsidRPr="00532B2C">
        <w:rPr>
          <w:szCs w:val="24"/>
        </w:rPr>
        <w:t>Итог первых 9 статей образует цеховую себестоимость</w:t>
      </w:r>
      <w:r w:rsidRPr="00532B2C">
        <w:rPr>
          <w:i/>
          <w:szCs w:val="24"/>
        </w:rPr>
        <w:t xml:space="preserve">, </w:t>
      </w:r>
      <w:r w:rsidRPr="00532B2C">
        <w:rPr>
          <w:szCs w:val="24"/>
        </w:rPr>
        <w:t>итог 11 статей – производственную себестоимость</w:t>
      </w:r>
      <w:r w:rsidRPr="00532B2C">
        <w:rPr>
          <w:i/>
          <w:szCs w:val="24"/>
        </w:rPr>
        <w:t xml:space="preserve">, </w:t>
      </w:r>
      <w:r w:rsidRPr="00532B2C">
        <w:rPr>
          <w:szCs w:val="24"/>
        </w:rPr>
        <w:t xml:space="preserve">итог всех 12 статей – полную себестоимость. </w:t>
      </w:r>
    </w:p>
    <w:p w:rsidR="00203AD7" w:rsidRPr="00532B2C" w:rsidRDefault="00985AA9" w:rsidP="00532B2C">
      <w:pPr>
        <w:spacing w:after="0" w:line="288" w:lineRule="auto"/>
        <w:ind w:right="65" w:firstLine="851"/>
        <w:rPr>
          <w:szCs w:val="24"/>
        </w:rPr>
      </w:pPr>
      <w:r>
        <w:rPr>
          <w:szCs w:val="24"/>
        </w:rPr>
        <w:t xml:space="preserve">Цеховая </w:t>
      </w:r>
      <w:r w:rsidR="00532B2C" w:rsidRPr="00532B2C">
        <w:rPr>
          <w:szCs w:val="24"/>
        </w:rPr>
        <w:t>себес</w:t>
      </w:r>
      <w:r>
        <w:rPr>
          <w:szCs w:val="24"/>
        </w:rPr>
        <w:t xml:space="preserve">тоимость представляет собой затраты </w:t>
      </w:r>
      <w:r w:rsidR="00532B2C" w:rsidRPr="00532B2C">
        <w:rPr>
          <w:szCs w:val="24"/>
        </w:rPr>
        <w:t xml:space="preserve">производственного подразделения предприятия на производство продукции. </w:t>
      </w:r>
    </w:p>
    <w:p w:rsidR="00203AD7" w:rsidRPr="00532B2C" w:rsidRDefault="00532B2C" w:rsidP="00532B2C">
      <w:pPr>
        <w:spacing w:after="0" w:line="288" w:lineRule="auto"/>
        <w:ind w:right="65" w:firstLine="851"/>
        <w:rPr>
          <w:szCs w:val="24"/>
        </w:rPr>
      </w:pPr>
      <w:r w:rsidRPr="00532B2C">
        <w:rPr>
          <w:szCs w:val="24"/>
        </w:rPr>
        <w:t xml:space="preserve">Производственная себестоимость помимо затрат цехов включает общие по предприятию затраты. </w:t>
      </w:r>
    </w:p>
    <w:p w:rsidR="00203AD7" w:rsidRPr="00532B2C" w:rsidRDefault="00532B2C" w:rsidP="00532B2C">
      <w:pPr>
        <w:spacing w:after="0" w:line="288" w:lineRule="auto"/>
        <w:ind w:right="65" w:firstLine="851"/>
        <w:rPr>
          <w:szCs w:val="24"/>
        </w:rPr>
      </w:pPr>
      <w:r w:rsidRPr="00532B2C">
        <w:rPr>
          <w:szCs w:val="24"/>
        </w:rPr>
        <w:t xml:space="preserve">Полная себестоимость включает затраты и на производство и на реализацию продукции. </w:t>
      </w:r>
    </w:p>
    <w:p w:rsidR="00203AD7" w:rsidRPr="00532B2C" w:rsidRDefault="00532B2C" w:rsidP="00532B2C">
      <w:pPr>
        <w:spacing w:after="0" w:line="288" w:lineRule="auto"/>
        <w:ind w:right="65" w:firstLine="851"/>
        <w:rPr>
          <w:szCs w:val="24"/>
        </w:rPr>
      </w:pPr>
      <w:r w:rsidRPr="00532B2C">
        <w:rPr>
          <w:szCs w:val="24"/>
        </w:rPr>
        <w:t xml:space="preserve">Общепроизводственные расходы – это расходы на обслуживание и управление производством. В их состав входят расходы на содержание и эксплуатацию оборудования и цеховые расходы. </w:t>
      </w:r>
    </w:p>
    <w:p w:rsidR="00203AD7" w:rsidRPr="00532B2C" w:rsidRDefault="00532B2C" w:rsidP="00532B2C">
      <w:pPr>
        <w:spacing w:after="0" w:line="288" w:lineRule="auto"/>
        <w:ind w:right="65" w:firstLine="851"/>
        <w:rPr>
          <w:szCs w:val="24"/>
        </w:rPr>
      </w:pPr>
      <w:r w:rsidRPr="00532B2C">
        <w:rPr>
          <w:szCs w:val="24"/>
        </w:rPr>
        <w:t xml:space="preserve">Общехозяйственные расходы – это расходы, связанные с управлением предприятием в целом: административно-управленческие, общехозяйственные, налоги, обязательные платежи и т.д. </w:t>
      </w:r>
    </w:p>
    <w:p w:rsidR="00203AD7" w:rsidRPr="00532B2C" w:rsidRDefault="00532B2C" w:rsidP="00532B2C">
      <w:pPr>
        <w:spacing w:after="0" w:line="288" w:lineRule="auto"/>
        <w:ind w:right="65" w:firstLine="851"/>
        <w:rPr>
          <w:szCs w:val="24"/>
        </w:rPr>
      </w:pPr>
      <w:r w:rsidRPr="00532B2C">
        <w:rPr>
          <w:szCs w:val="24"/>
        </w:rPr>
        <w:t xml:space="preserve">В состав коммерческих расходов включают расходы на тару и упаковку, расходы на транспортировку, затраты на рекламу, прочие расходы по сбыту. </w:t>
      </w:r>
    </w:p>
    <w:p w:rsidR="00203AD7" w:rsidRPr="00532B2C" w:rsidRDefault="00532B2C" w:rsidP="00532B2C">
      <w:pPr>
        <w:spacing w:after="0" w:line="288" w:lineRule="auto"/>
        <w:ind w:right="65" w:firstLine="851"/>
        <w:rPr>
          <w:szCs w:val="24"/>
        </w:rPr>
      </w:pPr>
      <w:r w:rsidRPr="00532B2C">
        <w:rPr>
          <w:szCs w:val="24"/>
        </w:rPr>
        <w:t xml:space="preserve">Пример: </w:t>
      </w:r>
    </w:p>
    <w:p w:rsidR="00203AD7" w:rsidRPr="00532B2C" w:rsidRDefault="00532B2C" w:rsidP="00532B2C">
      <w:pPr>
        <w:spacing w:after="0" w:line="288" w:lineRule="auto"/>
        <w:ind w:right="65" w:firstLine="851"/>
        <w:rPr>
          <w:szCs w:val="24"/>
        </w:rPr>
      </w:pPr>
      <w:r w:rsidRPr="00532B2C">
        <w:rPr>
          <w:szCs w:val="24"/>
        </w:rPr>
        <w:t xml:space="preserve">В швейном цехе работает 25 швейных машин. Moщность каждой 3,2 кВт. Коэффициент использования мощности 15 швейных машин 0,92, у 10 - 0,87. Цена 1 кВт-ч электроэнергии – 120 руб. простио оборудования в ремонте – 7%. Швейные машины работают в две смены по 7,2ч. Годовой фонд времени работы оборудования 250 дней </w:t>
      </w:r>
    </w:p>
    <w:p w:rsidR="00203AD7" w:rsidRPr="00532B2C" w:rsidRDefault="00532B2C" w:rsidP="00532B2C">
      <w:pPr>
        <w:spacing w:after="0" w:line="288" w:lineRule="auto"/>
        <w:ind w:right="65" w:firstLine="851"/>
        <w:rPr>
          <w:szCs w:val="24"/>
        </w:rPr>
      </w:pPr>
      <w:r w:rsidRPr="00532B2C">
        <w:rPr>
          <w:szCs w:val="24"/>
        </w:rPr>
        <w:lastRenderedPageBreak/>
        <w:t xml:space="preserve">Определите сумму годовых затрат производства по статье «Топливо и энергия на технологические цели». </w:t>
      </w:r>
    </w:p>
    <w:p w:rsidR="00203AD7" w:rsidRPr="00532B2C" w:rsidRDefault="00532B2C" w:rsidP="00532B2C">
      <w:pPr>
        <w:spacing w:after="0" w:line="288" w:lineRule="auto"/>
        <w:ind w:right="65" w:firstLine="851"/>
        <w:rPr>
          <w:szCs w:val="24"/>
        </w:rPr>
      </w:pPr>
      <w:r w:rsidRPr="00532B2C">
        <w:rPr>
          <w:szCs w:val="24"/>
        </w:rPr>
        <w:t xml:space="preserve">Решение: </w:t>
      </w:r>
    </w:p>
    <w:p w:rsidR="00203AD7" w:rsidRPr="00532B2C" w:rsidRDefault="00532B2C" w:rsidP="00532B2C">
      <w:pPr>
        <w:spacing w:after="0" w:line="288" w:lineRule="auto"/>
        <w:ind w:right="65" w:firstLine="851"/>
        <w:rPr>
          <w:szCs w:val="24"/>
        </w:rPr>
      </w:pPr>
      <w:r w:rsidRPr="00532B2C">
        <w:rPr>
          <w:szCs w:val="24"/>
        </w:rPr>
        <w:t xml:space="preserve">Суммарная мощность всех машин: </w:t>
      </w:r>
    </w:p>
    <w:p w:rsidR="00203AD7" w:rsidRPr="00532B2C" w:rsidRDefault="00532B2C" w:rsidP="00532B2C">
      <w:pPr>
        <w:spacing w:after="0" w:line="288" w:lineRule="auto"/>
        <w:ind w:right="65" w:firstLine="851"/>
        <w:rPr>
          <w:szCs w:val="24"/>
        </w:rPr>
      </w:pPr>
      <w:r w:rsidRPr="00532B2C">
        <w:rPr>
          <w:szCs w:val="24"/>
        </w:rPr>
        <w:t xml:space="preserve">(15 х 0,92 + 10 х 0,87) х 3,2 = 72 кВт.      </w:t>
      </w:r>
    </w:p>
    <w:p w:rsidR="00203AD7" w:rsidRPr="00532B2C" w:rsidRDefault="00532B2C" w:rsidP="00532B2C">
      <w:pPr>
        <w:spacing w:after="0" w:line="288" w:lineRule="auto"/>
        <w:ind w:right="65" w:firstLine="851"/>
        <w:rPr>
          <w:szCs w:val="24"/>
        </w:rPr>
      </w:pPr>
      <w:r w:rsidRPr="00532B2C">
        <w:rPr>
          <w:szCs w:val="24"/>
        </w:rPr>
        <w:t xml:space="preserve">Стоимость электроэнергии без простоев: </w:t>
      </w:r>
    </w:p>
    <w:p w:rsidR="00203AD7" w:rsidRPr="00532B2C" w:rsidRDefault="00532B2C" w:rsidP="00532B2C">
      <w:pPr>
        <w:spacing w:after="0" w:line="288" w:lineRule="auto"/>
        <w:ind w:right="65" w:firstLine="851"/>
        <w:rPr>
          <w:szCs w:val="24"/>
        </w:rPr>
      </w:pPr>
      <w:r w:rsidRPr="00532B2C">
        <w:rPr>
          <w:szCs w:val="24"/>
        </w:rPr>
        <w:t xml:space="preserve">7,2 кВт х 120 руб./кВт = 8640 руб. </w:t>
      </w:r>
    </w:p>
    <w:p w:rsidR="00203AD7" w:rsidRPr="00532B2C" w:rsidRDefault="00532B2C" w:rsidP="00532B2C">
      <w:pPr>
        <w:spacing w:after="0" w:line="288" w:lineRule="auto"/>
        <w:ind w:right="65" w:firstLine="851"/>
        <w:rPr>
          <w:szCs w:val="24"/>
        </w:rPr>
      </w:pPr>
      <w:r w:rsidRPr="00532B2C">
        <w:rPr>
          <w:szCs w:val="24"/>
        </w:rPr>
        <w:t xml:space="preserve">Доля простоев 7%: 8640 руб.-100%; Х руб. - 7%; Х= 604,8 руб. </w:t>
      </w:r>
    </w:p>
    <w:p w:rsidR="00203AD7" w:rsidRPr="00532B2C" w:rsidRDefault="00532B2C" w:rsidP="00532B2C">
      <w:pPr>
        <w:spacing w:after="0" w:line="288" w:lineRule="auto"/>
        <w:ind w:right="65" w:firstLine="851"/>
        <w:rPr>
          <w:szCs w:val="24"/>
        </w:rPr>
      </w:pPr>
      <w:r w:rsidRPr="00532B2C">
        <w:rPr>
          <w:szCs w:val="24"/>
        </w:rPr>
        <w:t xml:space="preserve">Стоимость электроэнергии с учетом простоев: 8640 - 604,8 = 8035,2 руб. </w:t>
      </w:r>
    </w:p>
    <w:p w:rsidR="00203AD7" w:rsidRPr="00532B2C" w:rsidRDefault="00532B2C" w:rsidP="00532B2C">
      <w:pPr>
        <w:spacing w:after="0" w:line="288" w:lineRule="auto"/>
        <w:ind w:right="65" w:firstLine="851"/>
        <w:rPr>
          <w:szCs w:val="24"/>
        </w:rPr>
      </w:pPr>
      <w:r w:rsidRPr="00532B2C">
        <w:rPr>
          <w:szCs w:val="24"/>
        </w:rPr>
        <w:t xml:space="preserve">С учетом годового фонда времени работы оборудования 250 дней, сумма годовых затрат составит: 8035,2 х 7,2 х 2 х 250 = 28926720 руб. </w:t>
      </w:r>
    </w:p>
    <w:p w:rsidR="00203AD7" w:rsidRPr="00532B2C" w:rsidRDefault="00532B2C" w:rsidP="00532B2C">
      <w:pPr>
        <w:spacing w:after="0" w:line="288" w:lineRule="auto"/>
        <w:ind w:right="65" w:firstLine="851"/>
        <w:rPr>
          <w:szCs w:val="24"/>
        </w:rPr>
      </w:pPr>
      <w:r w:rsidRPr="00532B2C">
        <w:rPr>
          <w:b/>
          <w:szCs w:val="24"/>
        </w:rPr>
        <w:t xml:space="preserve"> </w:t>
      </w:r>
    </w:p>
    <w:p w:rsidR="00203AD7" w:rsidRPr="00532B2C" w:rsidRDefault="00532B2C" w:rsidP="00532B2C">
      <w:pPr>
        <w:pStyle w:val="3"/>
        <w:spacing w:after="0" w:line="288" w:lineRule="auto"/>
        <w:ind w:left="0" w:right="65" w:firstLine="851"/>
        <w:rPr>
          <w:szCs w:val="24"/>
        </w:rPr>
      </w:pPr>
      <w:r w:rsidRPr="00532B2C">
        <w:rPr>
          <w:szCs w:val="24"/>
        </w:rPr>
        <w:t xml:space="preserve">Задание 1  </w:t>
      </w:r>
    </w:p>
    <w:p w:rsidR="00203AD7" w:rsidRPr="00532B2C" w:rsidRDefault="00532B2C" w:rsidP="00532B2C">
      <w:pPr>
        <w:spacing w:after="0" w:line="288" w:lineRule="auto"/>
        <w:ind w:right="65" w:firstLine="851"/>
        <w:rPr>
          <w:szCs w:val="24"/>
        </w:rPr>
      </w:pPr>
      <w:r w:rsidRPr="00532B2C">
        <w:rPr>
          <w:szCs w:val="24"/>
        </w:rPr>
        <w:t>Производительность цеха составляет 2000 тарных ящиков в месяц. В цехе работают один рабочий на дисковой пиле (месячный заработок – 4 250 руб.) и два рабочих сколачивают ящики вручную (месячный заработок каждого – 2 900 руб.). Кроме того, в штате цеха есть рабочий, который занимается уборкой производственных площадей (месячный заработок – 1400 руб.). В цехе числятся также электрик, сантехник и механик на 0,25 ставки каждый. Полная ставка составляет 2 800 руб. За месяц было израсходовано 10 м</w:t>
      </w:r>
      <w:r w:rsidRPr="00532B2C">
        <w:rPr>
          <w:szCs w:val="24"/>
          <w:vertAlign w:val="superscript"/>
        </w:rPr>
        <w:t>3</w:t>
      </w:r>
      <w:r w:rsidRPr="00532B2C">
        <w:rPr>
          <w:szCs w:val="24"/>
        </w:rPr>
        <w:t xml:space="preserve"> древесины и 100 кг гвоздей. Стоимость 1 м</w:t>
      </w:r>
      <w:r w:rsidRPr="00532B2C">
        <w:rPr>
          <w:szCs w:val="24"/>
          <w:vertAlign w:val="superscript"/>
        </w:rPr>
        <w:t>3</w:t>
      </w:r>
      <w:r w:rsidRPr="00532B2C">
        <w:rPr>
          <w:szCs w:val="24"/>
        </w:rPr>
        <w:t xml:space="preserve"> древесины –1 650 руб. Стоимость 1 кг гвоздей – 100 руб. Стоимость дисковой пилы равна 8 500 руб., норма амортизации – 12%. На освещение цеха израсходовано за месяц 400 кВт, оплата отопления и водоснабжения – 1660 руб. Стоимость 1 кВт·ч – 3,18 руб. Стоимость здания цеха – 300 тыс. руб., норма амортизации – 1,5 %. Социальный налог – 26 %. Составьте смету затрат на производство. </w:t>
      </w:r>
    </w:p>
    <w:p w:rsidR="00203AD7" w:rsidRPr="00532B2C" w:rsidRDefault="00532B2C" w:rsidP="00532B2C">
      <w:pPr>
        <w:spacing w:after="0" w:line="288" w:lineRule="auto"/>
        <w:ind w:right="65" w:firstLine="851"/>
        <w:rPr>
          <w:szCs w:val="24"/>
        </w:rPr>
      </w:pPr>
      <w:r w:rsidRPr="00532B2C">
        <w:rPr>
          <w:b/>
          <w:szCs w:val="24"/>
        </w:rPr>
        <w:t xml:space="preserve"> </w:t>
      </w:r>
    </w:p>
    <w:p w:rsidR="00203AD7" w:rsidRPr="00532B2C" w:rsidRDefault="00532B2C" w:rsidP="00532B2C">
      <w:pPr>
        <w:pStyle w:val="3"/>
        <w:spacing w:after="0" w:line="288" w:lineRule="auto"/>
        <w:ind w:left="0" w:right="65" w:firstLine="851"/>
        <w:rPr>
          <w:szCs w:val="24"/>
        </w:rPr>
      </w:pPr>
      <w:r w:rsidRPr="00532B2C">
        <w:rPr>
          <w:szCs w:val="24"/>
        </w:rPr>
        <w:t>Задание 2</w:t>
      </w:r>
      <w:r w:rsidRPr="00532B2C">
        <w:rPr>
          <w:b w:val="0"/>
          <w:szCs w:val="24"/>
        </w:rPr>
        <w:t xml:space="preserve">  </w:t>
      </w:r>
    </w:p>
    <w:p w:rsidR="00203AD7" w:rsidRPr="00532B2C" w:rsidRDefault="00532B2C" w:rsidP="00532B2C">
      <w:pPr>
        <w:spacing w:after="0" w:line="288" w:lineRule="auto"/>
        <w:ind w:right="65" w:firstLine="851"/>
        <w:rPr>
          <w:szCs w:val="24"/>
        </w:rPr>
      </w:pPr>
      <w:r w:rsidRPr="00532B2C">
        <w:rPr>
          <w:szCs w:val="24"/>
        </w:rPr>
        <w:t>Производственная себестоимость изделия равна 290 тыс.руб. Внепроизводственные расходы – 5%. Определите полную себестоимость товара.</w:t>
      </w:r>
      <w:r w:rsidRPr="00532B2C">
        <w:rPr>
          <w:b/>
          <w:szCs w:val="24"/>
        </w:rPr>
        <w:t xml:space="preserve"> </w:t>
      </w:r>
    </w:p>
    <w:p w:rsidR="00203AD7" w:rsidRPr="00532B2C" w:rsidRDefault="00532B2C" w:rsidP="00532B2C">
      <w:pPr>
        <w:spacing w:after="0" w:line="288" w:lineRule="auto"/>
        <w:ind w:right="65" w:firstLine="851"/>
        <w:rPr>
          <w:szCs w:val="24"/>
        </w:rPr>
      </w:pPr>
      <w:r w:rsidRPr="00532B2C">
        <w:rPr>
          <w:b/>
          <w:szCs w:val="24"/>
        </w:rPr>
        <w:t xml:space="preserve"> </w:t>
      </w:r>
    </w:p>
    <w:p w:rsidR="00203AD7" w:rsidRPr="00532B2C" w:rsidRDefault="00532B2C" w:rsidP="00532B2C">
      <w:pPr>
        <w:pStyle w:val="3"/>
        <w:spacing w:after="0" w:line="288" w:lineRule="auto"/>
        <w:ind w:left="0" w:right="65" w:firstLine="851"/>
        <w:rPr>
          <w:szCs w:val="24"/>
        </w:rPr>
      </w:pPr>
      <w:r w:rsidRPr="00532B2C">
        <w:rPr>
          <w:szCs w:val="24"/>
        </w:rPr>
        <w:t xml:space="preserve">Задание 3  </w:t>
      </w:r>
    </w:p>
    <w:p w:rsidR="00203AD7" w:rsidRPr="00532B2C" w:rsidRDefault="00532B2C" w:rsidP="00532B2C">
      <w:pPr>
        <w:spacing w:after="0" w:line="288" w:lineRule="auto"/>
        <w:ind w:right="65" w:firstLine="851"/>
        <w:rPr>
          <w:szCs w:val="24"/>
        </w:rPr>
      </w:pPr>
      <w:r w:rsidRPr="00532B2C">
        <w:rPr>
          <w:szCs w:val="24"/>
        </w:rPr>
        <w:t xml:space="preserve">Годовой выпуск продукции на предприятии – 20 тыс. т., себестоимость 1 т – 25 тыс. руб. Доля постоянных расходов – 20 %. В следующем году выпуск продукции предполагается увеличить до 22 тыс. т.  Установите себестоимость единицы продукции после увеличения выпуска.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pStyle w:val="3"/>
        <w:spacing w:after="0" w:line="288" w:lineRule="auto"/>
        <w:ind w:left="0" w:right="65" w:firstLine="851"/>
        <w:rPr>
          <w:szCs w:val="24"/>
        </w:rPr>
      </w:pPr>
      <w:r w:rsidRPr="00532B2C">
        <w:rPr>
          <w:szCs w:val="24"/>
        </w:rPr>
        <w:t xml:space="preserve"> Задание 4 </w:t>
      </w:r>
    </w:p>
    <w:p w:rsidR="00203AD7" w:rsidRPr="00532B2C" w:rsidRDefault="00532B2C" w:rsidP="00532B2C">
      <w:pPr>
        <w:spacing w:after="0" w:line="288" w:lineRule="auto"/>
        <w:ind w:right="65" w:firstLine="851"/>
        <w:rPr>
          <w:szCs w:val="24"/>
        </w:rPr>
      </w:pPr>
      <w:r w:rsidRPr="00532B2C">
        <w:rPr>
          <w:szCs w:val="24"/>
        </w:rPr>
        <w:t>Составить смету затрат.</w:t>
      </w:r>
      <w:r w:rsidRPr="00532B2C">
        <w:rPr>
          <w:b/>
          <w:szCs w:val="24"/>
        </w:rPr>
        <w:t xml:space="preserve"> </w:t>
      </w:r>
      <w:r w:rsidRPr="00532B2C">
        <w:rPr>
          <w:szCs w:val="24"/>
        </w:rPr>
        <w:t xml:space="preserve">На заводе изготовлены 500 шт. единиц продукции А и 1000 шт. единиц продукции Б. Требуется составить смету затрат на производство, также необходимо составить калькуляцию себестоимости каждого изделия. </w:t>
      </w:r>
    </w:p>
    <w:p w:rsidR="00985AA9" w:rsidRDefault="00985AA9" w:rsidP="00532B2C">
      <w:pPr>
        <w:spacing w:after="0" w:line="288" w:lineRule="auto"/>
        <w:ind w:right="65" w:firstLine="851"/>
        <w:rPr>
          <w:szCs w:val="24"/>
        </w:rPr>
      </w:pPr>
    </w:p>
    <w:p w:rsidR="00203AD7" w:rsidRDefault="00532B2C" w:rsidP="00532B2C">
      <w:pPr>
        <w:spacing w:after="0" w:line="288" w:lineRule="auto"/>
        <w:ind w:right="65" w:firstLine="851"/>
        <w:rPr>
          <w:szCs w:val="24"/>
        </w:rPr>
      </w:pPr>
      <w:r w:rsidRPr="00532B2C">
        <w:rPr>
          <w:szCs w:val="24"/>
        </w:rPr>
        <w:t xml:space="preserve">Данные для решения задачи (тыс. руб.) приводятся в таблице: </w:t>
      </w:r>
    </w:p>
    <w:p w:rsidR="00985AA9" w:rsidRPr="00532B2C" w:rsidRDefault="00985AA9" w:rsidP="00532B2C">
      <w:pPr>
        <w:spacing w:after="0" w:line="288" w:lineRule="auto"/>
        <w:ind w:right="65" w:firstLine="851"/>
        <w:rPr>
          <w:szCs w:val="24"/>
        </w:rPr>
      </w:pPr>
    </w:p>
    <w:tbl>
      <w:tblPr>
        <w:tblStyle w:val="TableGrid"/>
        <w:tblW w:w="9376" w:type="dxa"/>
        <w:tblInd w:w="-103" w:type="dxa"/>
        <w:tblCellMar>
          <w:top w:w="15" w:type="dxa"/>
          <w:left w:w="106" w:type="dxa"/>
          <w:bottom w:w="0" w:type="dxa"/>
          <w:right w:w="115" w:type="dxa"/>
        </w:tblCellMar>
        <w:tblLook w:val="04A0" w:firstRow="1" w:lastRow="0" w:firstColumn="1" w:lastColumn="0" w:noHBand="0" w:noVBand="1"/>
      </w:tblPr>
      <w:tblGrid>
        <w:gridCol w:w="6471"/>
        <w:gridCol w:w="940"/>
        <w:gridCol w:w="1088"/>
        <w:gridCol w:w="877"/>
      </w:tblGrid>
      <w:tr w:rsidR="00203AD7" w:rsidRPr="00985AA9">
        <w:trPr>
          <w:trHeight w:val="240"/>
        </w:trPr>
        <w:tc>
          <w:tcPr>
            <w:tcW w:w="6584" w:type="dxa"/>
            <w:vMerge w:val="restart"/>
            <w:tcBorders>
              <w:top w:val="single" w:sz="4" w:space="0" w:color="000000"/>
              <w:left w:val="single" w:sz="4" w:space="0" w:color="000000"/>
              <w:bottom w:val="single" w:sz="4" w:space="0" w:color="000000"/>
              <w:right w:val="single" w:sz="4" w:space="0" w:color="000000"/>
            </w:tcBorders>
          </w:tcPr>
          <w:p w:rsidR="00203AD7" w:rsidRPr="00985AA9" w:rsidRDefault="00532B2C" w:rsidP="00985AA9">
            <w:pPr>
              <w:spacing w:after="0" w:line="288" w:lineRule="auto"/>
              <w:ind w:right="65" w:firstLine="0"/>
              <w:jc w:val="center"/>
              <w:rPr>
                <w:b/>
                <w:szCs w:val="24"/>
              </w:rPr>
            </w:pPr>
            <w:r w:rsidRPr="00985AA9">
              <w:rPr>
                <w:b/>
                <w:szCs w:val="24"/>
              </w:rPr>
              <w:lastRenderedPageBreak/>
              <w:t>Исходные показатели</w:t>
            </w:r>
          </w:p>
        </w:tc>
        <w:tc>
          <w:tcPr>
            <w:tcW w:w="814" w:type="dxa"/>
            <w:vMerge w:val="restart"/>
            <w:tcBorders>
              <w:top w:val="single" w:sz="4" w:space="0" w:color="000000"/>
              <w:left w:val="single" w:sz="4" w:space="0" w:color="000000"/>
              <w:bottom w:val="single" w:sz="4" w:space="0" w:color="000000"/>
              <w:right w:val="single" w:sz="4" w:space="0" w:color="000000"/>
            </w:tcBorders>
          </w:tcPr>
          <w:p w:rsidR="00203AD7" w:rsidRPr="00985AA9" w:rsidRDefault="00532B2C" w:rsidP="00985AA9">
            <w:pPr>
              <w:spacing w:after="0" w:line="288" w:lineRule="auto"/>
              <w:ind w:right="65" w:firstLine="0"/>
              <w:jc w:val="center"/>
              <w:rPr>
                <w:b/>
                <w:szCs w:val="24"/>
              </w:rPr>
            </w:pPr>
            <w:r w:rsidRPr="00985AA9">
              <w:rPr>
                <w:b/>
                <w:szCs w:val="24"/>
              </w:rPr>
              <w:t>Итого</w:t>
            </w:r>
          </w:p>
        </w:tc>
        <w:tc>
          <w:tcPr>
            <w:tcW w:w="1978" w:type="dxa"/>
            <w:gridSpan w:val="2"/>
            <w:tcBorders>
              <w:top w:val="single" w:sz="4" w:space="0" w:color="000000"/>
              <w:left w:val="single" w:sz="4" w:space="0" w:color="000000"/>
              <w:bottom w:val="single" w:sz="4" w:space="0" w:color="000000"/>
              <w:right w:val="single" w:sz="4" w:space="0" w:color="000000"/>
            </w:tcBorders>
          </w:tcPr>
          <w:p w:rsidR="00203AD7" w:rsidRPr="00985AA9" w:rsidRDefault="00532B2C" w:rsidP="00985AA9">
            <w:pPr>
              <w:spacing w:after="0" w:line="288" w:lineRule="auto"/>
              <w:ind w:right="65" w:firstLine="0"/>
              <w:jc w:val="center"/>
              <w:rPr>
                <w:b/>
                <w:szCs w:val="24"/>
              </w:rPr>
            </w:pPr>
            <w:r w:rsidRPr="00985AA9">
              <w:rPr>
                <w:b/>
                <w:szCs w:val="24"/>
              </w:rPr>
              <w:t>На вид продукции</w:t>
            </w:r>
          </w:p>
        </w:tc>
      </w:tr>
      <w:tr w:rsidR="00203AD7" w:rsidRPr="00985AA9">
        <w:trPr>
          <w:trHeight w:val="240"/>
        </w:trPr>
        <w:tc>
          <w:tcPr>
            <w:tcW w:w="0" w:type="auto"/>
            <w:vMerge/>
            <w:tcBorders>
              <w:top w:val="nil"/>
              <w:left w:val="single" w:sz="4" w:space="0" w:color="000000"/>
              <w:bottom w:val="single" w:sz="4" w:space="0" w:color="000000"/>
              <w:right w:val="single" w:sz="4" w:space="0" w:color="000000"/>
            </w:tcBorders>
          </w:tcPr>
          <w:p w:rsidR="00203AD7" w:rsidRPr="00985AA9" w:rsidRDefault="00203AD7" w:rsidP="00985AA9">
            <w:pPr>
              <w:spacing w:after="0" w:line="288" w:lineRule="auto"/>
              <w:ind w:right="65" w:firstLine="0"/>
              <w:jc w:val="center"/>
              <w:rPr>
                <w:b/>
                <w:szCs w:val="24"/>
              </w:rPr>
            </w:pPr>
          </w:p>
        </w:tc>
        <w:tc>
          <w:tcPr>
            <w:tcW w:w="0" w:type="auto"/>
            <w:vMerge/>
            <w:tcBorders>
              <w:top w:val="nil"/>
              <w:left w:val="single" w:sz="4" w:space="0" w:color="000000"/>
              <w:bottom w:val="single" w:sz="4" w:space="0" w:color="000000"/>
              <w:right w:val="single" w:sz="4" w:space="0" w:color="000000"/>
            </w:tcBorders>
          </w:tcPr>
          <w:p w:rsidR="00203AD7" w:rsidRPr="00985AA9" w:rsidRDefault="00203AD7" w:rsidP="00985AA9">
            <w:pPr>
              <w:spacing w:after="0" w:line="288" w:lineRule="auto"/>
              <w:ind w:right="65" w:firstLine="0"/>
              <w:jc w:val="center"/>
              <w:rPr>
                <w:b/>
                <w:szCs w:val="24"/>
              </w:rPr>
            </w:pPr>
          </w:p>
        </w:tc>
        <w:tc>
          <w:tcPr>
            <w:tcW w:w="1094" w:type="dxa"/>
            <w:tcBorders>
              <w:top w:val="single" w:sz="4" w:space="0" w:color="000000"/>
              <w:left w:val="single" w:sz="4" w:space="0" w:color="000000"/>
              <w:bottom w:val="single" w:sz="4" w:space="0" w:color="000000"/>
              <w:right w:val="single" w:sz="4" w:space="0" w:color="000000"/>
            </w:tcBorders>
          </w:tcPr>
          <w:p w:rsidR="00203AD7" w:rsidRPr="00985AA9" w:rsidRDefault="00532B2C" w:rsidP="00985AA9">
            <w:pPr>
              <w:spacing w:after="0" w:line="288" w:lineRule="auto"/>
              <w:ind w:right="65" w:firstLine="0"/>
              <w:jc w:val="center"/>
              <w:rPr>
                <w:b/>
                <w:szCs w:val="24"/>
              </w:rPr>
            </w:pPr>
            <w:r w:rsidRPr="00985AA9">
              <w:rPr>
                <w:b/>
                <w:szCs w:val="24"/>
              </w:rPr>
              <w:t>А</w:t>
            </w:r>
          </w:p>
        </w:tc>
        <w:tc>
          <w:tcPr>
            <w:tcW w:w="883" w:type="dxa"/>
            <w:tcBorders>
              <w:top w:val="single" w:sz="4" w:space="0" w:color="000000"/>
              <w:left w:val="single" w:sz="4" w:space="0" w:color="000000"/>
              <w:bottom w:val="single" w:sz="4" w:space="0" w:color="000000"/>
              <w:right w:val="single" w:sz="4" w:space="0" w:color="000000"/>
            </w:tcBorders>
          </w:tcPr>
          <w:p w:rsidR="00203AD7" w:rsidRPr="00985AA9" w:rsidRDefault="00532B2C" w:rsidP="00985AA9">
            <w:pPr>
              <w:spacing w:after="0" w:line="288" w:lineRule="auto"/>
              <w:ind w:right="65" w:firstLine="0"/>
              <w:jc w:val="center"/>
              <w:rPr>
                <w:b/>
                <w:szCs w:val="24"/>
              </w:rPr>
            </w:pPr>
            <w:r w:rsidRPr="00985AA9">
              <w:rPr>
                <w:b/>
                <w:szCs w:val="24"/>
              </w:rPr>
              <w:t>Б</w:t>
            </w:r>
          </w:p>
        </w:tc>
      </w:tr>
      <w:tr w:rsidR="00203AD7" w:rsidRPr="00532B2C">
        <w:trPr>
          <w:trHeight w:val="240"/>
        </w:trPr>
        <w:tc>
          <w:tcPr>
            <w:tcW w:w="6584" w:type="dxa"/>
            <w:tcBorders>
              <w:top w:val="single" w:sz="4" w:space="0" w:color="000000"/>
              <w:left w:val="single" w:sz="4" w:space="0" w:color="000000"/>
              <w:bottom w:val="single" w:sz="4" w:space="0" w:color="000000"/>
              <w:right w:val="single" w:sz="4" w:space="0" w:color="000000"/>
            </w:tcBorders>
          </w:tcPr>
          <w:p w:rsidR="00203AD7" w:rsidRPr="00532B2C" w:rsidRDefault="00532B2C" w:rsidP="00985AA9">
            <w:pPr>
              <w:spacing w:after="0" w:line="288" w:lineRule="auto"/>
              <w:ind w:right="65" w:firstLine="0"/>
              <w:rPr>
                <w:szCs w:val="24"/>
              </w:rPr>
            </w:pPr>
            <w:r w:rsidRPr="00532B2C">
              <w:rPr>
                <w:szCs w:val="24"/>
              </w:rPr>
              <w:t xml:space="preserve">1. Заработная плата основных производственных рабочих </w:t>
            </w:r>
          </w:p>
        </w:tc>
        <w:tc>
          <w:tcPr>
            <w:tcW w:w="814" w:type="dxa"/>
            <w:tcBorders>
              <w:top w:val="single" w:sz="4" w:space="0" w:color="000000"/>
              <w:left w:val="single" w:sz="4" w:space="0" w:color="000000"/>
              <w:bottom w:val="single" w:sz="4" w:space="0" w:color="000000"/>
              <w:right w:val="single" w:sz="4" w:space="0" w:color="000000"/>
            </w:tcBorders>
          </w:tcPr>
          <w:p w:rsidR="00203AD7" w:rsidRPr="00532B2C" w:rsidRDefault="00532B2C" w:rsidP="00985AA9">
            <w:pPr>
              <w:spacing w:after="0" w:line="288" w:lineRule="auto"/>
              <w:ind w:right="65" w:firstLine="0"/>
              <w:rPr>
                <w:szCs w:val="24"/>
              </w:rPr>
            </w:pPr>
            <w:r w:rsidRPr="00532B2C">
              <w:rPr>
                <w:szCs w:val="24"/>
              </w:rPr>
              <w:t xml:space="preserve">400 </w:t>
            </w:r>
          </w:p>
        </w:tc>
        <w:tc>
          <w:tcPr>
            <w:tcW w:w="1094" w:type="dxa"/>
            <w:tcBorders>
              <w:top w:val="single" w:sz="4" w:space="0" w:color="000000"/>
              <w:left w:val="single" w:sz="4" w:space="0" w:color="000000"/>
              <w:bottom w:val="single" w:sz="4" w:space="0" w:color="000000"/>
              <w:right w:val="single" w:sz="4" w:space="0" w:color="000000"/>
            </w:tcBorders>
          </w:tcPr>
          <w:p w:rsidR="00203AD7" w:rsidRPr="00532B2C" w:rsidRDefault="00532B2C" w:rsidP="00985AA9">
            <w:pPr>
              <w:spacing w:after="0" w:line="288" w:lineRule="auto"/>
              <w:ind w:right="65" w:firstLine="0"/>
              <w:rPr>
                <w:szCs w:val="24"/>
              </w:rPr>
            </w:pPr>
            <w:r w:rsidRPr="00532B2C">
              <w:rPr>
                <w:szCs w:val="24"/>
              </w:rPr>
              <w:t xml:space="preserve">320 </w:t>
            </w:r>
          </w:p>
        </w:tc>
        <w:tc>
          <w:tcPr>
            <w:tcW w:w="883" w:type="dxa"/>
            <w:tcBorders>
              <w:top w:val="single" w:sz="4" w:space="0" w:color="000000"/>
              <w:left w:val="single" w:sz="4" w:space="0" w:color="000000"/>
              <w:bottom w:val="single" w:sz="4" w:space="0" w:color="000000"/>
              <w:right w:val="single" w:sz="4" w:space="0" w:color="000000"/>
            </w:tcBorders>
          </w:tcPr>
          <w:p w:rsidR="00203AD7" w:rsidRPr="00532B2C" w:rsidRDefault="00532B2C" w:rsidP="00985AA9">
            <w:pPr>
              <w:spacing w:after="0" w:line="288" w:lineRule="auto"/>
              <w:ind w:right="65" w:firstLine="0"/>
              <w:rPr>
                <w:szCs w:val="24"/>
              </w:rPr>
            </w:pPr>
            <w:r w:rsidRPr="00532B2C">
              <w:rPr>
                <w:szCs w:val="24"/>
              </w:rPr>
              <w:t xml:space="preserve">80 </w:t>
            </w:r>
          </w:p>
        </w:tc>
      </w:tr>
      <w:tr w:rsidR="00203AD7" w:rsidRPr="00532B2C">
        <w:trPr>
          <w:trHeight w:val="240"/>
        </w:trPr>
        <w:tc>
          <w:tcPr>
            <w:tcW w:w="6584" w:type="dxa"/>
            <w:tcBorders>
              <w:top w:val="single" w:sz="4" w:space="0" w:color="000000"/>
              <w:left w:val="single" w:sz="4" w:space="0" w:color="000000"/>
              <w:bottom w:val="single" w:sz="4" w:space="0" w:color="000000"/>
              <w:right w:val="single" w:sz="4" w:space="0" w:color="000000"/>
            </w:tcBorders>
          </w:tcPr>
          <w:p w:rsidR="00203AD7" w:rsidRPr="00532B2C" w:rsidRDefault="00532B2C" w:rsidP="00985AA9">
            <w:pPr>
              <w:spacing w:after="0" w:line="288" w:lineRule="auto"/>
              <w:ind w:right="65" w:firstLine="0"/>
              <w:rPr>
                <w:szCs w:val="24"/>
              </w:rPr>
            </w:pPr>
            <w:r w:rsidRPr="00532B2C">
              <w:rPr>
                <w:szCs w:val="24"/>
              </w:rPr>
              <w:t xml:space="preserve">2. Затраты на основные материалы </w:t>
            </w:r>
          </w:p>
        </w:tc>
        <w:tc>
          <w:tcPr>
            <w:tcW w:w="814" w:type="dxa"/>
            <w:tcBorders>
              <w:top w:val="single" w:sz="4" w:space="0" w:color="000000"/>
              <w:left w:val="single" w:sz="4" w:space="0" w:color="000000"/>
              <w:bottom w:val="single" w:sz="4" w:space="0" w:color="000000"/>
              <w:right w:val="single" w:sz="4" w:space="0" w:color="000000"/>
            </w:tcBorders>
          </w:tcPr>
          <w:p w:rsidR="00203AD7" w:rsidRPr="00532B2C" w:rsidRDefault="00532B2C" w:rsidP="00985AA9">
            <w:pPr>
              <w:spacing w:after="0" w:line="288" w:lineRule="auto"/>
              <w:ind w:right="65" w:firstLine="0"/>
              <w:rPr>
                <w:szCs w:val="24"/>
              </w:rPr>
            </w:pPr>
            <w:r w:rsidRPr="00532B2C">
              <w:rPr>
                <w:szCs w:val="24"/>
              </w:rPr>
              <w:t xml:space="preserve">200 </w:t>
            </w:r>
          </w:p>
        </w:tc>
        <w:tc>
          <w:tcPr>
            <w:tcW w:w="1094" w:type="dxa"/>
            <w:tcBorders>
              <w:top w:val="single" w:sz="4" w:space="0" w:color="000000"/>
              <w:left w:val="single" w:sz="4" w:space="0" w:color="000000"/>
              <w:bottom w:val="single" w:sz="4" w:space="0" w:color="000000"/>
              <w:right w:val="single" w:sz="4" w:space="0" w:color="000000"/>
            </w:tcBorders>
          </w:tcPr>
          <w:p w:rsidR="00203AD7" w:rsidRPr="00532B2C" w:rsidRDefault="00532B2C" w:rsidP="00985AA9">
            <w:pPr>
              <w:spacing w:after="0" w:line="288" w:lineRule="auto"/>
              <w:ind w:right="65" w:firstLine="0"/>
              <w:rPr>
                <w:szCs w:val="24"/>
              </w:rPr>
            </w:pPr>
            <w:r w:rsidRPr="00532B2C">
              <w:rPr>
                <w:szCs w:val="24"/>
              </w:rPr>
              <w:t xml:space="preserve">120 </w:t>
            </w:r>
          </w:p>
        </w:tc>
        <w:tc>
          <w:tcPr>
            <w:tcW w:w="883" w:type="dxa"/>
            <w:tcBorders>
              <w:top w:val="single" w:sz="4" w:space="0" w:color="000000"/>
              <w:left w:val="single" w:sz="4" w:space="0" w:color="000000"/>
              <w:bottom w:val="single" w:sz="4" w:space="0" w:color="000000"/>
              <w:right w:val="single" w:sz="4" w:space="0" w:color="000000"/>
            </w:tcBorders>
          </w:tcPr>
          <w:p w:rsidR="00203AD7" w:rsidRPr="00532B2C" w:rsidRDefault="00532B2C" w:rsidP="00985AA9">
            <w:pPr>
              <w:spacing w:after="0" w:line="288" w:lineRule="auto"/>
              <w:ind w:right="65" w:firstLine="0"/>
              <w:rPr>
                <w:szCs w:val="24"/>
              </w:rPr>
            </w:pPr>
            <w:r w:rsidRPr="00532B2C">
              <w:rPr>
                <w:szCs w:val="24"/>
              </w:rPr>
              <w:t xml:space="preserve">80 </w:t>
            </w:r>
          </w:p>
        </w:tc>
      </w:tr>
      <w:tr w:rsidR="00203AD7" w:rsidRPr="00532B2C">
        <w:trPr>
          <w:trHeight w:val="240"/>
        </w:trPr>
        <w:tc>
          <w:tcPr>
            <w:tcW w:w="6584" w:type="dxa"/>
            <w:tcBorders>
              <w:top w:val="single" w:sz="4" w:space="0" w:color="000000"/>
              <w:left w:val="single" w:sz="4" w:space="0" w:color="000000"/>
              <w:bottom w:val="single" w:sz="4" w:space="0" w:color="000000"/>
              <w:right w:val="single" w:sz="4" w:space="0" w:color="000000"/>
            </w:tcBorders>
          </w:tcPr>
          <w:p w:rsidR="00203AD7" w:rsidRPr="00532B2C" w:rsidRDefault="00532B2C" w:rsidP="00985AA9">
            <w:pPr>
              <w:spacing w:after="0" w:line="288" w:lineRule="auto"/>
              <w:ind w:right="65" w:firstLine="0"/>
              <w:rPr>
                <w:szCs w:val="24"/>
              </w:rPr>
            </w:pPr>
            <w:r w:rsidRPr="00532B2C">
              <w:rPr>
                <w:szCs w:val="24"/>
              </w:rPr>
              <w:t xml:space="preserve">3. Заработная плата административно- управленческого персонала </w:t>
            </w:r>
          </w:p>
        </w:tc>
        <w:tc>
          <w:tcPr>
            <w:tcW w:w="814" w:type="dxa"/>
            <w:tcBorders>
              <w:top w:val="single" w:sz="4" w:space="0" w:color="000000"/>
              <w:left w:val="single" w:sz="4" w:space="0" w:color="000000"/>
              <w:bottom w:val="single" w:sz="4" w:space="0" w:color="000000"/>
              <w:right w:val="single" w:sz="4" w:space="0" w:color="000000"/>
            </w:tcBorders>
          </w:tcPr>
          <w:p w:rsidR="00203AD7" w:rsidRPr="00532B2C" w:rsidRDefault="00532B2C" w:rsidP="00985AA9">
            <w:pPr>
              <w:spacing w:after="0" w:line="288" w:lineRule="auto"/>
              <w:ind w:right="65" w:firstLine="0"/>
              <w:rPr>
                <w:szCs w:val="24"/>
              </w:rPr>
            </w:pPr>
            <w:r w:rsidRPr="00532B2C">
              <w:rPr>
                <w:szCs w:val="24"/>
              </w:rPr>
              <w:t xml:space="preserve">70 </w:t>
            </w:r>
          </w:p>
        </w:tc>
        <w:tc>
          <w:tcPr>
            <w:tcW w:w="1094" w:type="dxa"/>
            <w:tcBorders>
              <w:top w:val="single" w:sz="4" w:space="0" w:color="000000"/>
              <w:left w:val="single" w:sz="4" w:space="0" w:color="000000"/>
              <w:bottom w:val="single" w:sz="4" w:space="0" w:color="000000"/>
              <w:right w:val="single" w:sz="4" w:space="0" w:color="000000"/>
            </w:tcBorders>
          </w:tcPr>
          <w:p w:rsidR="00203AD7" w:rsidRPr="00532B2C" w:rsidRDefault="00532B2C" w:rsidP="00985AA9">
            <w:pPr>
              <w:spacing w:after="0" w:line="288" w:lineRule="auto"/>
              <w:ind w:right="65" w:firstLine="0"/>
              <w:rPr>
                <w:szCs w:val="24"/>
              </w:rPr>
            </w:pPr>
            <w:r w:rsidRPr="00532B2C">
              <w:rPr>
                <w:szCs w:val="24"/>
              </w:rPr>
              <w:t xml:space="preserve">- </w:t>
            </w:r>
          </w:p>
        </w:tc>
        <w:tc>
          <w:tcPr>
            <w:tcW w:w="883" w:type="dxa"/>
            <w:tcBorders>
              <w:top w:val="single" w:sz="4" w:space="0" w:color="000000"/>
              <w:left w:val="single" w:sz="4" w:space="0" w:color="000000"/>
              <w:bottom w:val="single" w:sz="4" w:space="0" w:color="000000"/>
              <w:right w:val="single" w:sz="4" w:space="0" w:color="000000"/>
            </w:tcBorders>
          </w:tcPr>
          <w:p w:rsidR="00203AD7" w:rsidRPr="00532B2C" w:rsidRDefault="00532B2C" w:rsidP="00985AA9">
            <w:pPr>
              <w:spacing w:after="0" w:line="288" w:lineRule="auto"/>
              <w:ind w:right="65" w:firstLine="0"/>
              <w:rPr>
                <w:szCs w:val="24"/>
              </w:rPr>
            </w:pPr>
            <w:r w:rsidRPr="00532B2C">
              <w:rPr>
                <w:szCs w:val="24"/>
              </w:rPr>
              <w:t xml:space="preserve">- </w:t>
            </w:r>
          </w:p>
        </w:tc>
      </w:tr>
      <w:tr w:rsidR="00203AD7" w:rsidRPr="00532B2C">
        <w:trPr>
          <w:trHeight w:val="240"/>
        </w:trPr>
        <w:tc>
          <w:tcPr>
            <w:tcW w:w="6584" w:type="dxa"/>
            <w:tcBorders>
              <w:top w:val="single" w:sz="4" w:space="0" w:color="000000"/>
              <w:left w:val="single" w:sz="4" w:space="0" w:color="000000"/>
              <w:bottom w:val="single" w:sz="4" w:space="0" w:color="000000"/>
              <w:right w:val="single" w:sz="4" w:space="0" w:color="000000"/>
            </w:tcBorders>
          </w:tcPr>
          <w:p w:rsidR="00203AD7" w:rsidRPr="00532B2C" w:rsidRDefault="00532B2C" w:rsidP="00985AA9">
            <w:pPr>
              <w:spacing w:after="0" w:line="288" w:lineRule="auto"/>
              <w:ind w:right="65" w:firstLine="0"/>
              <w:rPr>
                <w:szCs w:val="24"/>
              </w:rPr>
            </w:pPr>
            <w:r w:rsidRPr="00532B2C">
              <w:rPr>
                <w:szCs w:val="24"/>
              </w:rPr>
              <w:t xml:space="preserve">4. Заработная плата вспомогательных рабочих </w:t>
            </w:r>
          </w:p>
        </w:tc>
        <w:tc>
          <w:tcPr>
            <w:tcW w:w="814" w:type="dxa"/>
            <w:tcBorders>
              <w:top w:val="single" w:sz="4" w:space="0" w:color="000000"/>
              <w:left w:val="single" w:sz="4" w:space="0" w:color="000000"/>
              <w:bottom w:val="single" w:sz="4" w:space="0" w:color="000000"/>
              <w:right w:val="single" w:sz="4" w:space="0" w:color="000000"/>
            </w:tcBorders>
          </w:tcPr>
          <w:p w:rsidR="00203AD7" w:rsidRPr="00532B2C" w:rsidRDefault="00532B2C" w:rsidP="00985AA9">
            <w:pPr>
              <w:spacing w:after="0" w:line="288" w:lineRule="auto"/>
              <w:ind w:right="65" w:firstLine="0"/>
              <w:rPr>
                <w:szCs w:val="24"/>
              </w:rPr>
            </w:pPr>
            <w:r w:rsidRPr="00532B2C">
              <w:rPr>
                <w:szCs w:val="24"/>
              </w:rPr>
              <w:t xml:space="preserve">90 </w:t>
            </w:r>
          </w:p>
        </w:tc>
        <w:tc>
          <w:tcPr>
            <w:tcW w:w="1094" w:type="dxa"/>
            <w:tcBorders>
              <w:top w:val="single" w:sz="4" w:space="0" w:color="000000"/>
              <w:left w:val="single" w:sz="4" w:space="0" w:color="000000"/>
              <w:bottom w:val="single" w:sz="4" w:space="0" w:color="000000"/>
              <w:right w:val="single" w:sz="4" w:space="0" w:color="000000"/>
            </w:tcBorders>
          </w:tcPr>
          <w:p w:rsidR="00203AD7" w:rsidRPr="00532B2C" w:rsidRDefault="00532B2C" w:rsidP="00985AA9">
            <w:pPr>
              <w:spacing w:after="0" w:line="288" w:lineRule="auto"/>
              <w:ind w:right="65" w:firstLine="0"/>
              <w:rPr>
                <w:szCs w:val="24"/>
              </w:rPr>
            </w:pPr>
            <w:r w:rsidRPr="00532B2C">
              <w:rPr>
                <w:szCs w:val="24"/>
              </w:rPr>
              <w:t xml:space="preserve">- </w:t>
            </w:r>
          </w:p>
        </w:tc>
        <w:tc>
          <w:tcPr>
            <w:tcW w:w="883" w:type="dxa"/>
            <w:tcBorders>
              <w:top w:val="single" w:sz="4" w:space="0" w:color="000000"/>
              <w:left w:val="single" w:sz="4" w:space="0" w:color="000000"/>
              <w:bottom w:val="single" w:sz="4" w:space="0" w:color="000000"/>
              <w:right w:val="single" w:sz="4" w:space="0" w:color="000000"/>
            </w:tcBorders>
          </w:tcPr>
          <w:p w:rsidR="00203AD7" w:rsidRPr="00532B2C" w:rsidRDefault="00532B2C" w:rsidP="00985AA9">
            <w:pPr>
              <w:spacing w:after="0" w:line="288" w:lineRule="auto"/>
              <w:ind w:right="65" w:firstLine="0"/>
              <w:rPr>
                <w:szCs w:val="24"/>
              </w:rPr>
            </w:pPr>
            <w:r w:rsidRPr="00532B2C">
              <w:rPr>
                <w:szCs w:val="24"/>
              </w:rPr>
              <w:t xml:space="preserve">- </w:t>
            </w:r>
          </w:p>
        </w:tc>
      </w:tr>
      <w:tr w:rsidR="00203AD7" w:rsidRPr="00532B2C">
        <w:trPr>
          <w:trHeight w:val="240"/>
        </w:trPr>
        <w:tc>
          <w:tcPr>
            <w:tcW w:w="6584" w:type="dxa"/>
            <w:tcBorders>
              <w:top w:val="single" w:sz="4" w:space="0" w:color="000000"/>
              <w:left w:val="single" w:sz="4" w:space="0" w:color="000000"/>
              <w:bottom w:val="single" w:sz="4" w:space="0" w:color="000000"/>
              <w:right w:val="single" w:sz="4" w:space="0" w:color="000000"/>
            </w:tcBorders>
          </w:tcPr>
          <w:p w:rsidR="00203AD7" w:rsidRPr="00532B2C" w:rsidRDefault="00532B2C" w:rsidP="00985AA9">
            <w:pPr>
              <w:spacing w:after="0" w:line="288" w:lineRule="auto"/>
              <w:ind w:right="65" w:firstLine="0"/>
              <w:rPr>
                <w:szCs w:val="24"/>
              </w:rPr>
            </w:pPr>
            <w:r w:rsidRPr="00532B2C">
              <w:rPr>
                <w:szCs w:val="24"/>
              </w:rPr>
              <w:t xml:space="preserve">5. Амортизация здания </w:t>
            </w:r>
          </w:p>
        </w:tc>
        <w:tc>
          <w:tcPr>
            <w:tcW w:w="814" w:type="dxa"/>
            <w:tcBorders>
              <w:top w:val="single" w:sz="4" w:space="0" w:color="000000"/>
              <w:left w:val="single" w:sz="4" w:space="0" w:color="000000"/>
              <w:bottom w:val="single" w:sz="4" w:space="0" w:color="000000"/>
              <w:right w:val="single" w:sz="4" w:space="0" w:color="000000"/>
            </w:tcBorders>
          </w:tcPr>
          <w:p w:rsidR="00203AD7" w:rsidRPr="00532B2C" w:rsidRDefault="00532B2C" w:rsidP="00985AA9">
            <w:pPr>
              <w:spacing w:after="0" w:line="288" w:lineRule="auto"/>
              <w:ind w:right="65" w:firstLine="0"/>
              <w:rPr>
                <w:szCs w:val="24"/>
              </w:rPr>
            </w:pPr>
            <w:r w:rsidRPr="00532B2C">
              <w:rPr>
                <w:szCs w:val="24"/>
              </w:rPr>
              <w:t xml:space="preserve">50 </w:t>
            </w:r>
          </w:p>
        </w:tc>
        <w:tc>
          <w:tcPr>
            <w:tcW w:w="1094" w:type="dxa"/>
            <w:tcBorders>
              <w:top w:val="single" w:sz="4" w:space="0" w:color="000000"/>
              <w:left w:val="single" w:sz="4" w:space="0" w:color="000000"/>
              <w:bottom w:val="single" w:sz="4" w:space="0" w:color="000000"/>
              <w:right w:val="single" w:sz="4" w:space="0" w:color="000000"/>
            </w:tcBorders>
          </w:tcPr>
          <w:p w:rsidR="00203AD7" w:rsidRPr="00532B2C" w:rsidRDefault="00532B2C" w:rsidP="00985AA9">
            <w:pPr>
              <w:spacing w:after="0" w:line="288" w:lineRule="auto"/>
              <w:ind w:right="65" w:firstLine="0"/>
              <w:rPr>
                <w:szCs w:val="24"/>
              </w:rPr>
            </w:pPr>
            <w:r w:rsidRPr="00532B2C">
              <w:rPr>
                <w:szCs w:val="24"/>
              </w:rPr>
              <w:t xml:space="preserve">- </w:t>
            </w:r>
          </w:p>
        </w:tc>
        <w:tc>
          <w:tcPr>
            <w:tcW w:w="883" w:type="dxa"/>
            <w:tcBorders>
              <w:top w:val="single" w:sz="4" w:space="0" w:color="000000"/>
              <w:left w:val="single" w:sz="4" w:space="0" w:color="000000"/>
              <w:bottom w:val="single" w:sz="4" w:space="0" w:color="000000"/>
              <w:right w:val="single" w:sz="4" w:space="0" w:color="000000"/>
            </w:tcBorders>
          </w:tcPr>
          <w:p w:rsidR="00203AD7" w:rsidRPr="00532B2C" w:rsidRDefault="00532B2C" w:rsidP="00985AA9">
            <w:pPr>
              <w:spacing w:after="0" w:line="288" w:lineRule="auto"/>
              <w:ind w:right="65" w:firstLine="0"/>
              <w:rPr>
                <w:szCs w:val="24"/>
              </w:rPr>
            </w:pPr>
            <w:r w:rsidRPr="00532B2C">
              <w:rPr>
                <w:szCs w:val="24"/>
              </w:rPr>
              <w:t xml:space="preserve">- </w:t>
            </w:r>
          </w:p>
        </w:tc>
      </w:tr>
      <w:tr w:rsidR="00203AD7" w:rsidRPr="00532B2C">
        <w:trPr>
          <w:trHeight w:val="240"/>
        </w:trPr>
        <w:tc>
          <w:tcPr>
            <w:tcW w:w="6584" w:type="dxa"/>
            <w:tcBorders>
              <w:top w:val="single" w:sz="4" w:space="0" w:color="000000"/>
              <w:left w:val="single" w:sz="4" w:space="0" w:color="000000"/>
              <w:bottom w:val="single" w:sz="4" w:space="0" w:color="000000"/>
              <w:right w:val="single" w:sz="4" w:space="0" w:color="000000"/>
            </w:tcBorders>
          </w:tcPr>
          <w:p w:rsidR="00203AD7" w:rsidRPr="00532B2C" w:rsidRDefault="00532B2C" w:rsidP="00985AA9">
            <w:pPr>
              <w:spacing w:after="0" w:line="288" w:lineRule="auto"/>
              <w:ind w:right="65" w:firstLine="0"/>
              <w:rPr>
                <w:szCs w:val="24"/>
              </w:rPr>
            </w:pPr>
            <w:r w:rsidRPr="00532B2C">
              <w:rPr>
                <w:szCs w:val="24"/>
              </w:rPr>
              <w:t xml:space="preserve">6. Э/э на технологические цели </w:t>
            </w:r>
          </w:p>
        </w:tc>
        <w:tc>
          <w:tcPr>
            <w:tcW w:w="814" w:type="dxa"/>
            <w:tcBorders>
              <w:top w:val="single" w:sz="4" w:space="0" w:color="000000"/>
              <w:left w:val="single" w:sz="4" w:space="0" w:color="000000"/>
              <w:bottom w:val="single" w:sz="4" w:space="0" w:color="000000"/>
              <w:right w:val="single" w:sz="4" w:space="0" w:color="000000"/>
            </w:tcBorders>
          </w:tcPr>
          <w:p w:rsidR="00203AD7" w:rsidRPr="00532B2C" w:rsidRDefault="00532B2C" w:rsidP="00985AA9">
            <w:pPr>
              <w:spacing w:after="0" w:line="288" w:lineRule="auto"/>
              <w:ind w:right="65" w:firstLine="0"/>
              <w:rPr>
                <w:szCs w:val="24"/>
              </w:rPr>
            </w:pPr>
            <w:r w:rsidRPr="00532B2C">
              <w:rPr>
                <w:szCs w:val="24"/>
              </w:rPr>
              <w:t xml:space="preserve">200 </w:t>
            </w:r>
          </w:p>
        </w:tc>
        <w:tc>
          <w:tcPr>
            <w:tcW w:w="1094" w:type="dxa"/>
            <w:tcBorders>
              <w:top w:val="single" w:sz="4" w:space="0" w:color="000000"/>
              <w:left w:val="single" w:sz="4" w:space="0" w:color="000000"/>
              <w:bottom w:val="single" w:sz="4" w:space="0" w:color="000000"/>
              <w:right w:val="single" w:sz="4" w:space="0" w:color="000000"/>
            </w:tcBorders>
          </w:tcPr>
          <w:p w:rsidR="00203AD7" w:rsidRPr="00532B2C" w:rsidRDefault="00532B2C" w:rsidP="00985AA9">
            <w:pPr>
              <w:spacing w:after="0" w:line="288" w:lineRule="auto"/>
              <w:ind w:right="65" w:firstLine="0"/>
              <w:rPr>
                <w:szCs w:val="24"/>
              </w:rPr>
            </w:pPr>
            <w:r w:rsidRPr="00532B2C">
              <w:rPr>
                <w:szCs w:val="24"/>
              </w:rPr>
              <w:t xml:space="preserve">140 </w:t>
            </w:r>
          </w:p>
        </w:tc>
        <w:tc>
          <w:tcPr>
            <w:tcW w:w="883" w:type="dxa"/>
            <w:tcBorders>
              <w:top w:val="single" w:sz="4" w:space="0" w:color="000000"/>
              <w:left w:val="single" w:sz="4" w:space="0" w:color="000000"/>
              <w:bottom w:val="single" w:sz="4" w:space="0" w:color="000000"/>
              <w:right w:val="single" w:sz="4" w:space="0" w:color="000000"/>
            </w:tcBorders>
          </w:tcPr>
          <w:p w:rsidR="00203AD7" w:rsidRPr="00532B2C" w:rsidRDefault="00532B2C" w:rsidP="00985AA9">
            <w:pPr>
              <w:spacing w:after="0" w:line="288" w:lineRule="auto"/>
              <w:ind w:right="65" w:firstLine="0"/>
              <w:rPr>
                <w:szCs w:val="24"/>
              </w:rPr>
            </w:pPr>
            <w:r w:rsidRPr="00532B2C">
              <w:rPr>
                <w:szCs w:val="24"/>
              </w:rPr>
              <w:t xml:space="preserve">60 </w:t>
            </w:r>
          </w:p>
        </w:tc>
      </w:tr>
      <w:tr w:rsidR="00203AD7" w:rsidRPr="00532B2C">
        <w:trPr>
          <w:trHeight w:val="240"/>
        </w:trPr>
        <w:tc>
          <w:tcPr>
            <w:tcW w:w="6584" w:type="dxa"/>
            <w:tcBorders>
              <w:top w:val="single" w:sz="4" w:space="0" w:color="000000"/>
              <w:left w:val="single" w:sz="4" w:space="0" w:color="000000"/>
              <w:bottom w:val="single" w:sz="4" w:space="0" w:color="000000"/>
              <w:right w:val="single" w:sz="4" w:space="0" w:color="000000"/>
            </w:tcBorders>
          </w:tcPr>
          <w:p w:rsidR="00203AD7" w:rsidRPr="00532B2C" w:rsidRDefault="00532B2C" w:rsidP="00985AA9">
            <w:pPr>
              <w:spacing w:after="0" w:line="288" w:lineRule="auto"/>
              <w:ind w:right="65" w:firstLine="0"/>
              <w:rPr>
                <w:szCs w:val="24"/>
              </w:rPr>
            </w:pPr>
            <w:r w:rsidRPr="00532B2C">
              <w:rPr>
                <w:szCs w:val="24"/>
              </w:rPr>
              <w:t xml:space="preserve">7. Электрическая энергия на освещение цеха </w:t>
            </w:r>
          </w:p>
        </w:tc>
        <w:tc>
          <w:tcPr>
            <w:tcW w:w="814" w:type="dxa"/>
            <w:tcBorders>
              <w:top w:val="single" w:sz="4" w:space="0" w:color="000000"/>
              <w:left w:val="single" w:sz="4" w:space="0" w:color="000000"/>
              <w:bottom w:val="single" w:sz="4" w:space="0" w:color="000000"/>
              <w:right w:val="single" w:sz="4" w:space="0" w:color="000000"/>
            </w:tcBorders>
          </w:tcPr>
          <w:p w:rsidR="00203AD7" w:rsidRPr="00532B2C" w:rsidRDefault="00532B2C" w:rsidP="00985AA9">
            <w:pPr>
              <w:spacing w:after="0" w:line="288" w:lineRule="auto"/>
              <w:ind w:right="65" w:firstLine="0"/>
              <w:rPr>
                <w:szCs w:val="24"/>
              </w:rPr>
            </w:pPr>
            <w:r w:rsidRPr="00532B2C">
              <w:rPr>
                <w:szCs w:val="24"/>
              </w:rPr>
              <w:t xml:space="preserve">30 </w:t>
            </w:r>
          </w:p>
        </w:tc>
        <w:tc>
          <w:tcPr>
            <w:tcW w:w="1094" w:type="dxa"/>
            <w:tcBorders>
              <w:top w:val="single" w:sz="4" w:space="0" w:color="000000"/>
              <w:left w:val="single" w:sz="4" w:space="0" w:color="000000"/>
              <w:bottom w:val="single" w:sz="4" w:space="0" w:color="000000"/>
              <w:right w:val="single" w:sz="4" w:space="0" w:color="000000"/>
            </w:tcBorders>
          </w:tcPr>
          <w:p w:rsidR="00203AD7" w:rsidRPr="00532B2C" w:rsidRDefault="00532B2C" w:rsidP="00985AA9">
            <w:pPr>
              <w:spacing w:after="0" w:line="288" w:lineRule="auto"/>
              <w:ind w:right="65" w:firstLine="0"/>
              <w:rPr>
                <w:szCs w:val="24"/>
              </w:rPr>
            </w:pPr>
            <w:r w:rsidRPr="00532B2C">
              <w:rPr>
                <w:szCs w:val="24"/>
              </w:rPr>
              <w:t xml:space="preserve">- </w:t>
            </w:r>
          </w:p>
        </w:tc>
        <w:tc>
          <w:tcPr>
            <w:tcW w:w="883" w:type="dxa"/>
            <w:tcBorders>
              <w:top w:val="single" w:sz="4" w:space="0" w:color="000000"/>
              <w:left w:val="single" w:sz="4" w:space="0" w:color="000000"/>
              <w:bottom w:val="single" w:sz="4" w:space="0" w:color="000000"/>
              <w:right w:val="single" w:sz="4" w:space="0" w:color="000000"/>
            </w:tcBorders>
          </w:tcPr>
          <w:p w:rsidR="00203AD7" w:rsidRPr="00532B2C" w:rsidRDefault="00532B2C" w:rsidP="00985AA9">
            <w:pPr>
              <w:spacing w:after="0" w:line="288" w:lineRule="auto"/>
              <w:ind w:right="65" w:firstLine="0"/>
              <w:rPr>
                <w:szCs w:val="24"/>
              </w:rPr>
            </w:pPr>
            <w:r w:rsidRPr="00532B2C">
              <w:rPr>
                <w:szCs w:val="24"/>
              </w:rPr>
              <w:t xml:space="preserve">- </w:t>
            </w:r>
          </w:p>
        </w:tc>
      </w:tr>
      <w:tr w:rsidR="00203AD7" w:rsidRPr="00532B2C">
        <w:trPr>
          <w:trHeight w:val="240"/>
        </w:trPr>
        <w:tc>
          <w:tcPr>
            <w:tcW w:w="6584" w:type="dxa"/>
            <w:tcBorders>
              <w:top w:val="single" w:sz="4" w:space="0" w:color="000000"/>
              <w:left w:val="single" w:sz="4" w:space="0" w:color="000000"/>
              <w:bottom w:val="single" w:sz="4" w:space="0" w:color="000000"/>
              <w:right w:val="single" w:sz="4" w:space="0" w:color="000000"/>
            </w:tcBorders>
          </w:tcPr>
          <w:p w:rsidR="00203AD7" w:rsidRPr="00532B2C" w:rsidRDefault="00532B2C" w:rsidP="00985AA9">
            <w:pPr>
              <w:spacing w:after="0" w:line="288" w:lineRule="auto"/>
              <w:ind w:right="65" w:firstLine="0"/>
              <w:rPr>
                <w:szCs w:val="24"/>
              </w:rPr>
            </w:pPr>
            <w:r w:rsidRPr="00532B2C">
              <w:rPr>
                <w:szCs w:val="24"/>
              </w:rPr>
              <w:t xml:space="preserve">8. Амортизация оборудования </w:t>
            </w:r>
          </w:p>
        </w:tc>
        <w:tc>
          <w:tcPr>
            <w:tcW w:w="814" w:type="dxa"/>
            <w:tcBorders>
              <w:top w:val="single" w:sz="4" w:space="0" w:color="000000"/>
              <w:left w:val="single" w:sz="4" w:space="0" w:color="000000"/>
              <w:bottom w:val="single" w:sz="4" w:space="0" w:color="000000"/>
              <w:right w:val="single" w:sz="4" w:space="0" w:color="000000"/>
            </w:tcBorders>
          </w:tcPr>
          <w:p w:rsidR="00203AD7" w:rsidRPr="00532B2C" w:rsidRDefault="00532B2C" w:rsidP="00985AA9">
            <w:pPr>
              <w:spacing w:after="0" w:line="288" w:lineRule="auto"/>
              <w:ind w:right="65" w:firstLine="0"/>
              <w:rPr>
                <w:szCs w:val="24"/>
              </w:rPr>
            </w:pPr>
            <w:r w:rsidRPr="00532B2C">
              <w:rPr>
                <w:szCs w:val="24"/>
              </w:rPr>
              <w:t xml:space="preserve">150 </w:t>
            </w:r>
          </w:p>
        </w:tc>
        <w:tc>
          <w:tcPr>
            <w:tcW w:w="1094" w:type="dxa"/>
            <w:tcBorders>
              <w:top w:val="single" w:sz="4" w:space="0" w:color="000000"/>
              <w:left w:val="single" w:sz="4" w:space="0" w:color="000000"/>
              <w:bottom w:val="single" w:sz="4" w:space="0" w:color="000000"/>
              <w:right w:val="single" w:sz="4" w:space="0" w:color="000000"/>
            </w:tcBorders>
          </w:tcPr>
          <w:p w:rsidR="00203AD7" w:rsidRPr="00532B2C" w:rsidRDefault="00532B2C" w:rsidP="00985AA9">
            <w:pPr>
              <w:spacing w:after="0" w:line="288" w:lineRule="auto"/>
              <w:ind w:right="65" w:firstLine="0"/>
              <w:rPr>
                <w:szCs w:val="24"/>
              </w:rPr>
            </w:pPr>
            <w:r w:rsidRPr="00532B2C">
              <w:rPr>
                <w:szCs w:val="24"/>
              </w:rPr>
              <w:t xml:space="preserve">- </w:t>
            </w:r>
          </w:p>
        </w:tc>
        <w:tc>
          <w:tcPr>
            <w:tcW w:w="883" w:type="dxa"/>
            <w:tcBorders>
              <w:top w:val="single" w:sz="4" w:space="0" w:color="000000"/>
              <w:left w:val="single" w:sz="4" w:space="0" w:color="000000"/>
              <w:bottom w:val="single" w:sz="4" w:space="0" w:color="000000"/>
              <w:right w:val="single" w:sz="4" w:space="0" w:color="000000"/>
            </w:tcBorders>
          </w:tcPr>
          <w:p w:rsidR="00203AD7" w:rsidRPr="00532B2C" w:rsidRDefault="00532B2C" w:rsidP="00985AA9">
            <w:pPr>
              <w:spacing w:after="0" w:line="288" w:lineRule="auto"/>
              <w:ind w:right="65" w:firstLine="0"/>
              <w:rPr>
                <w:szCs w:val="24"/>
              </w:rPr>
            </w:pPr>
            <w:r w:rsidRPr="00532B2C">
              <w:rPr>
                <w:szCs w:val="24"/>
              </w:rPr>
              <w:t xml:space="preserve">- </w:t>
            </w:r>
          </w:p>
        </w:tc>
      </w:tr>
      <w:tr w:rsidR="00203AD7" w:rsidRPr="00532B2C">
        <w:trPr>
          <w:trHeight w:val="240"/>
        </w:trPr>
        <w:tc>
          <w:tcPr>
            <w:tcW w:w="6584" w:type="dxa"/>
            <w:tcBorders>
              <w:top w:val="single" w:sz="4" w:space="0" w:color="000000"/>
              <w:left w:val="single" w:sz="4" w:space="0" w:color="000000"/>
              <w:bottom w:val="single" w:sz="4" w:space="0" w:color="000000"/>
              <w:right w:val="single" w:sz="4" w:space="0" w:color="000000"/>
            </w:tcBorders>
          </w:tcPr>
          <w:p w:rsidR="00203AD7" w:rsidRPr="00532B2C" w:rsidRDefault="00532B2C" w:rsidP="00985AA9">
            <w:pPr>
              <w:spacing w:after="0" w:line="288" w:lineRule="auto"/>
              <w:ind w:right="65" w:firstLine="0"/>
              <w:rPr>
                <w:szCs w:val="24"/>
              </w:rPr>
            </w:pPr>
            <w:r w:rsidRPr="00532B2C">
              <w:rPr>
                <w:szCs w:val="24"/>
              </w:rPr>
              <w:t xml:space="preserve">9. Прочие затраты </w:t>
            </w:r>
          </w:p>
        </w:tc>
        <w:tc>
          <w:tcPr>
            <w:tcW w:w="814" w:type="dxa"/>
            <w:tcBorders>
              <w:top w:val="single" w:sz="4" w:space="0" w:color="000000"/>
              <w:left w:val="single" w:sz="4" w:space="0" w:color="000000"/>
              <w:bottom w:val="single" w:sz="4" w:space="0" w:color="000000"/>
              <w:right w:val="single" w:sz="4" w:space="0" w:color="000000"/>
            </w:tcBorders>
          </w:tcPr>
          <w:p w:rsidR="00203AD7" w:rsidRPr="00532B2C" w:rsidRDefault="00532B2C" w:rsidP="00985AA9">
            <w:pPr>
              <w:spacing w:after="0" w:line="288" w:lineRule="auto"/>
              <w:ind w:right="65" w:firstLine="0"/>
              <w:rPr>
                <w:szCs w:val="24"/>
              </w:rPr>
            </w:pPr>
            <w:r w:rsidRPr="00532B2C">
              <w:rPr>
                <w:szCs w:val="24"/>
              </w:rPr>
              <w:t xml:space="preserve">510 </w:t>
            </w:r>
          </w:p>
        </w:tc>
        <w:tc>
          <w:tcPr>
            <w:tcW w:w="1094" w:type="dxa"/>
            <w:tcBorders>
              <w:top w:val="single" w:sz="4" w:space="0" w:color="000000"/>
              <w:left w:val="single" w:sz="4" w:space="0" w:color="000000"/>
              <w:bottom w:val="single" w:sz="4" w:space="0" w:color="000000"/>
              <w:right w:val="single" w:sz="4" w:space="0" w:color="000000"/>
            </w:tcBorders>
          </w:tcPr>
          <w:p w:rsidR="00203AD7" w:rsidRPr="00532B2C" w:rsidRDefault="00532B2C" w:rsidP="00985AA9">
            <w:pPr>
              <w:spacing w:after="0" w:line="288" w:lineRule="auto"/>
              <w:ind w:right="65" w:firstLine="0"/>
              <w:rPr>
                <w:szCs w:val="24"/>
              </w:rPr>
            </w:pPr>
            <w:r w:rsidRPr="00532B2C">
              <w:rPr>
                <w:szCs w:val="24"/>
              </w:rPr>
              <w:t xml:space="preserve">- </w:t>
            </w:r>
          </w:p>
        </w:tc>
        <w:tc>
          <w:tcPr>
            <w:tcW w:w="883" w:type="dxa"/>
            <w:tcBorders>
              <w:top w:val="single" w:sz="4" w:space="0" w:color="000000"/>
              <w:left w:val="single" w:sz="4" w:space="0" w:color="000000"/>
              <w:bottom w:val="single" w:sz="4" w:space="0" w:color="000000"/>
              <w:right w:val="single" w:sz="4" w:space="0" w:color="000000"/>
            </w:tcBorders>
          </w:tcPr>
          <w:p w:rsidR="00203AD7" w:rsidRPr="00532B2C" w:rsidRDefault="00532B2C" w:rsidP="00985AA9">
            <w:pPr>
              <w:spacing w:after="0" w:line="288" w:lineRule="auto"/>
              <w:ind w:right="65" w:firstLine="0"/>
              <w:rPr>
                <w:szCs w:val="24"/>
              </w:rPr>
            </w:pPr>
            <w:r w:rsidRPr="00532B2C">
              <w:rPr>
                <w:szCs w:val="24"/>
              </w:rPr>
              <w:t xml:space="preserve">- </w:t>
            </w:r>
          </w:p>
        </w:tc>
      </w:tr>
    </w:tbl>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b/>
          <w:szCs w:val="24"/>
        </w:rPr>
        <w:t>Вопросы к практическому занятию:</w:t>
      </w:r>
      <w:r w:rsidRPr="00532B2C">
        <w:rPr>
          <w:szCs w:val="24"/>
        </w:rPr>
        <w:t xml:space="preserve"> </w:t>
      </w:r>
    </w:p>
    <w:p w:rsidR="00203AD7" w:rsidRPr="00532B2C" w:rsidRDefault="00532B2C" w:rsidP="00532B2C">
      <w:pPr>
        <w:numPr>
          <w:ilvl w:val="0"/>
          <w:numId w:val="35"/>
        </w:numPr>
        <w:spacing w:after="0" w:line="288" w:lineRule="auto"/>
        <w:ind w:left="0" w:right="65" w:firstLine="851"/>
        <w:rPr>
          <w:szCs w:val="24"/>
        </w:rPr>
      </w:pPr>
      <w:r w:rsidRPr="00532B2C">
        <w:rPr>
          <w:szCs w:val="24"/>
        </w:rPr>
        <w:t xml:space="preserve">Себестоимость продукции: сущность и структура. </w:t>
      </w:r>
    </w:p>
    <w:p w:rsidR="00203AD7" w:rsidRPr="00532B2C" w:rsidRDefault="00532B2C" w:rsidP="00532B2C">
      <w:pPr>
        <w:numPr>
          <w:ilvl w:val="0"/>
          <w:numId w:val="35"/>
        </w:numPr>
        <w:spacing w:after="0" w:line="288" w:lineRule="auto"/>
        <w:ind w:left="0" w:right="65" w:firstLine="851"/>
        <w:rPr>
          <w:szCs w:val="24"/>
        </w:rPr>
      </w:pPr>
      <w:r w:rsidRPr="00532B2C">
        <w:rPr>
          <w:szCs w:val="24"/>
        </w:rPr>
        <w:t xml:space="preserve">Аналитические группировки затрат. </w:t>
      </w:r>
    </w:p>
    <w:p w:rsidR="00203AD7" w:rsidRPr="00532B2C" w:rsidRDefault="00532B2C" w:rsidP="00532B2C">
      <w:pPr>
        <w:numPr>
          <w:ilvl w:val="0"/>
          <w:numId w:val="35"/>
        </w:numPr>
        <w:spacing w:after="0" w:line="288" w:lineRule="auto"/>
        <w:ind w:left="0" w:right="65" w:firstLine="851"/>
        <w:rPr>
          <w:szCs w:val="24"/>
        </w:rPr>
      </w:pPr>
      <w:r w:rsidRPr="00532B2C">
        <w:rPr>
          <w:szCs w:val="24"/>
        </w:rPr>
        <w:t xml:space="preserve">Состав и классификация затрат по элементам. </w:t>
      </w:r>
    </w:p>
    <w:p w:rsidR="00203AD7" w:rsidRPr="00532B2C" w:rsidRDefault="00532B2C" w:rsidP="00532B2C">
      <w:pPr>
        <w:numPr>
          <w:ilvl w:val="0"/>
          <w:numId w:val="35"/>
        </w:numPr>
        <w:spacing w:after="0" w:line="288" w:lineRule="auto"/>
        <w:ind w:left="0" w:right="65" w:firstLine="851"/>
        <w:rPr>
          <w:szCs w:val="24"/>
        </w:rPr>
      </w:pPr>
      <w:r w:rsidRPr="00532B2C">
        <w:rPr>
          <w:szCs w:val="24"/>
        </w:rPr>
        <w:t xml:space="preserve">Калькулирование себестоимости продукции.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Список рекомендуемой литературы [1-6] </w:t>
      </w:r>
    </w:p>
    <w:p w:rsidR="00203AD7" w:rsidRDefault="00532B2C" w:rsidP="00532B2C">
      <w:pPr>
        <w:spacing w:after="0" w:line="288" w:lineRule="auto"/>
        <w:ind w:right="65" w:firstLine="851"/>
        <w:rPr>
          <w:b/>
          <w:szCs w:val="24"/>
        </w:rPr>
      </w:pPr>
      <w:r w:rsidRPr="00532B2C">
        <w:rPr>
          <w:b/>
          <w:szCs w:val="24"/>
        </w:rPr>
        <w:t xml:space="preserve"> </w:t>
      </w:r>
    </w:p>
    <w:p w:rsidR="00985AA9" w:rsidRPr="00532B2C" w:rsidRDefault="00985AA9" w:rsidP="00532B2C">
      <w:pPr>
        <w:spacing w:after="0" w:line="288" w:lineRule="auto"/>
        <w:ind w:right="65" w:firstLine="851"/>
        <w:rPr>
          <w:szCs w:val="24"/>
        </w:rPr>
      </w:pPr>
    </w:p>
    <w:p w:rsidR="00203AD7" w:rsidRPr="00532B2C" w:rsidRDefault="00532B2C" w:rsidP="00985AA9">
      <w:pPr>
        <w:spacing w:after="0" w:line="288" w:lineRule="auto"/>
        <w:ind w:right="65" w:firstLine="851"/>
        <w:jc w:val="center"/>
        <w:rPr>
          <w:szCs w:val="24"/>
        </w:rPr>
      </w:pPr>
      <w:r w:rsidRPr="00532B2C">
        <w:rPr>
          <w:b/>
          <w:szCs w:val="24"/>
        </w:rPr>
        <w:t>ПРАКТИЧЕСКОЕ ЗАНЯТИЕ 13</w:t>
      </w:r>
    </w:p>
    <w:p w:rsidR="00203AD7" w:rsidRPr="00532B2C" w:rsidRDefault="00532B2C" w:rsidP="00985AA9">
      <w:pPr>
        <w:pStyle w:val="3"/>
        <w:spacing w:after="0" w:line="288" w:lineRule="auto"/>
        <w:ind w:left="0" w:right="65" w:firstLine="851"/>
        <w:jc w:val="center"/>
        <w:rPr>
          <w:szCs w:val="24"/>
        </w:rPr>
      </w:pPr>
      <w:r w:rsidRPr="00532B2C">
        <w:rPr>
          <w:szCs w:val="24"/>
        </w:rPr>
        <w:t>Обеспечение безубыточной деятельности предприятия</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985AA9">
        <w:rPr>
          <w:b/>
          <w:szCs w:val="24"/>
        </w:rPr>
        <w:t>Цель:</w:t>
      </w:r>
      <w:r w:rsidRPr="00532B2C">
        <w:rPr>
          <w:szCs w:val="24"/>
        </w:rPr>
        <w:t xml:space="preserve"> закрепление теоретического материала и освоение новых знаний и умений в области обеспечения безубыточной деятельности предприятия. </w:t>
      </w:r>
    </w:p>
    <w:p w:rsidR="00985AA9" w:rsidRDefault="00985AA9" w:rsidP="00532B2C">
      <w:pPr>
        <w:spacing w:after="0" w:line="288" w:lineRule="auto"/>
        <w:ind w:right="65" w:firstLine="851"/>
        <w:rPr>
          <w:szCs w:val="24"/>
        </w:rPr>
      </w:pPr>
    </w:p>
    <w:p w:rsidR="00203AD7" w:rsidRPr="00532B2C" w:rsidRDefault="00532B2C" w:rsidP="00532B2C">
      <w:pPr>
        <w:spacing w:after="0" w:line="288" w:lineRule="auto"/>
        <w:ind w:right="65" w:firstLine="851"/>
        <w:rPr>
          <w:szCs w:val="24"/>
        </w:rPr>
      </w:pPr>
      <w:r w:rsidRPr="00532B2C">
        <w:rPr>
          <w:szCs w:val="24"/>
        </w:rPr>
        <w:t xml:space="preserve">В результате освоения темы обучающийся должен: </w:t>
      </w:r>
    </w:p>
    <w:p w:rsidR="00203AD7" w:rsidRPr="00532B2C" w:rsidRDefault="00532B2C" w:rsidP="00532B2C">
      <w:pPr>
        <w:spacing w:after="0" w:line="288" w:lineRule="auto"/>
        <w:ind w:right="65" w:firstLine="851"/>
        <w:rPr>
          <w:szCs w:val="24"/>
        </w:rPr>
      </w:pPr>
      <w:r w:rsidRPr="00532B2C">
        <w:rPr>
          <w:szCs w:val="24"/>
        </w:rPr>
        <w:t xml:space="preserve">- используя теоретические основы и практическую деятельность в области управления различными хозяйствующими субъектами и механизм их взаимодействия с разными организационными структурами, способен организовать процесс производства и управления в части реализации продукции, анализа результатов работы и выбора направления дальнейшего развития на основе знания экономической, организационной и управленческой теории </w:t>
      </w:r>
    </w:p>
    <w:p w:rsidR="00985AA9" w:rsidRDefault="00985AA9" w:rsidP="00532B2C">
      <w:pPr>
        <w:spacing w:after="0" w:line="288" w:lineRule="auto"/>
        <w:ind w:right="65" w:firstLine="851"/>
        <w:rPr>
          <w:szCs w:val="24"/>
        </w:rPr>
      </w:pPr>
    </w:p>
    <w:p w:rsidR="00203AD7" w:rsidRPr="00532B2C" w:rsidRDefault="00532B2C" w:rsidP="00532B2C">
      <w:pPr>
        <w:spacing w:after="0" w:line="288" w:lineRule="auto"/>
        <w:ind w:right="65" w:firstLine="851"/>
        <w:rPr>
          <w:szCs w:val="24"/>
        </w:rPr>
      </w:pPr>
      <w:r w:rsidRPr="00532B2C">
        <w:rPr>
          <w:szCs w:val="24"/>
        </w:rPr>
        <w:t xml:space="preserve">В результате освоения темы формируются индикаторы компетенций:  </w:t>
      </w:r>
    </w:p>
    <w:p w:rsidR="00203AD7" w:rsidRPr="00532B2C" w:rsidRDefault="00532B2C" w:rsidP="00532B2C">
      <w:pPr>
        <w:spacing w:after="0" w:line="288" w:lineRule="auto"/>
        <w:ind w:right="65" w:firstLine="851"/>
        <w:rPr>
          <w:szCs w:val="24"/>
        </w:rPr>
      </w:pPr>
      <w:r w:rsidRPr="00532B2C">
        <w:rPr>
          <w:szCs w:val="24"/>
        </w:rPr>
        <w:t xml:space="preserve">ИД-1 ОПК-1. Способен решать профессиональные задачи на основе знания (на промежуточном уровне) экономической теории.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pStyle w:val="3"/>
        <w:spacing w:after="0" w:line="288" w:lineRule="auto"/>
        <w:ind w:left="0" w:right="65" w:firstLine="851"/>
        <w:rPr>
          <w:szCs w:val="24"/>
        </w:rPr>
      </w:pPr>
      <w:r w:rsidRPr="00532B2C">
        <w:rPr>
          <w:szCs w:val="24"/>
        </w:rPr>
        <w:lastRenderedPageBreak/>
        <w:t>Теоретическая часть</w:t>
      </w:r>
      <w:r w:rsidRPr="00532B2C">
        <w:rPr>
          <w:b w:val="0"/>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Безубыточность работы предприятия зависит от многих факторов, в том числе от выбора оптимального объема производства и целесообразных темпов развития предприятия. Для анализа безубыточности необходимо уметь определять точку безубыточности предприятия. Впервые этот метод был предложен в 1930 г. как способ планирования, получивший известность под названием графика критического объема производства, или графика безубыточности.  </w:t>
      </w:r>
    </w:p>
    <w:p w:rsidR="00203AD7" w:rsidRPr="00532B2C" w:rsidRDefault="00532B2C" w:rsidP="00532B2C">
      <w:pPr>
        <w:spacing w:after="0" w:line="288" w:lineRule="auto"/>
        <w:ind w:right="65" w:firstLine="851"/>
        <w:rPr>
          <w:szCs w:val="24"/>
        </w:rPr>
      </w:pPr>
      <w:r w:rsidRPr="00532B2C">
        <w:rPr>
          <w:szCs w:val="24"/>
        </w:rPr>
        <w:t>При построении графика предполагается</w:t>
      </w:r>
      <w:r w:rsidRPr="00532B2C">
        <w:rPr>
          <w:i/>
          <w:szCs w:val="24"/>
        </w:rPr>
        <w:t>,</w:t>
      </w:r>
      <w:r w:rsidRPr="00532B2C">
        <w:rPr>
          <w:szCs w:val="24"/>
        </w:rPr>
        <w:t xml:space="preserve"> что не происходит изменений цен на сырье и продукцию за период, на который осуществляется планирование, постоянные издержки считаются неизменными, переменные издержки на единицу продукции не изменяются при изменении объема продаж, продажи осуществляются равномерно. </w:t>
      </w:r>
    </w:p>
    <w:p w:rsidR="00203AD7" w:rsidRPr="00532B2C" w:rsidRDefault="00532B2C" w:rsidP="00532B2C">
      <w:pPr>
        <w:spacing w:after="0" w:line="288" w:lineRule="auto"/>
        <w:ind w:right="65" w:firstLine="851"/>
        <w:rPr>
          <w:szCs w:val="24"/>
        </w:rPr>
      </w:pPr>
      <w:r w:rsidRPr="00532B2C">
        <w:rPr>
          <w:szCs w:val="24"/>
        </w:rPr>
        <w:t>По горизонтальной оси (рис</w:t>
      </w:r>
      <w:hyperlink r:id="rId13">
        <w:r w:rsidRPr="00532B2C">
          <w:rPr>
            <w:szCs w:val="24"/>
          </w:rPr>
          <w:t>унок</w:t>
        </w:r>
      </w:hyperlink>
      <w:hyperlink r:id="rId14">
        <w:r w:rsidRPr="00532B2C">
          <w:rPr>
            <w:szCs w:val="24"/>
          </w:rPr>
          <w:t xml:space="preserve"> </w:t>
        </w:r>
      </w:hyperlink>
      <w:r w:rsidRPr="00532B2C">
        <w:rPr>
          <w:szCs w:val="24"/>
        </w:rPr>
        <w:t xml:space="preserve">13.1) откладывается объем производства в единицах изделий или в процентах использования производственной мощности, а по вертикальной - затраты на производство и доход. Затраты откладываются с подразделением на постоянные (ПОИ) и переменные (ПИ). Кроме линий постоянных и переменных издержек, на графике отображаются валовые издержки (ВИ) и выручка от реализации продукции (ВР). </w:t>
      </w:r>
    </w:p>
    <w:p w:rsidR="00203AD7" w:rsidRPr="00532B2C" w:rsidRDefault="00532B2C" w:rsidP="00532B2C">
      <w:pPr>
        <w:spacing w:after="0" w:line="288" w:lineRule="auto"/>
        <w:ind w:right="65" w:firstLine="851"/>
        <w:rPr>
          <w:szCs w:val="24"/>
        </w:rPr>
      </w:pPr>
      <w:r w:rsidRPr="00532B2C">
        <w:rPr>
          <w:szCs w:val="24"/>
        </w:rPr>
        <w:t xml:space="preserve">Точка пересечения линий выручки и валовых затрат представляет собой точку безубыточности (К). Эта точка интересна тем, что при соответствующем ей объеме производства и продаж (Вкр) у предприятия нет ни прибыли, ни убытков. </w:t>
      </w:r>
    </w:p>
    <w:p w:rsidR="00203AD7" w:rsidRPr="00532B2C" w:rsidRDefault="00532B2C" w:rsidP="00532B2C">
      <w:pPr>
        <w:spacing w:after="0" w:line="288" w:lineRule="auto"/>
        <w:ind w:right="65" w:firstLine="851"/>
        <w:rPr>
          <w:szCs w:val="24"/>
        </w:rPr>
      </w:pPr>
      <w:r w:rsidRPr="00532B2C">
        <w:rPr>
          <w:szCs w:val="24"/>
        </w:rPr>
        <w:t xml:space="preserve">Объем производства, соответствующий точке безубыточности носит название критического. При объеме производства меньше критического предприятие своей выручкой не может покрыть затраты и, следовательно, результатом его деятельности являются убытки. Если объем производства и продаж превышает критический, предприятие получает прибыль.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 </w:t>
      </w:r>
      <w:r w:rsidRPr="00532B2C">
        <w:rPr>
          <w:noProof/>
          <w:szCs w:val="24"/>
        </w:rPr>
        <w:drawing>
          <wp:inline distT="0" distB="0" distL="0" distR="0">
            <wp:extent cx="5371465" cy="3541395"/>
            <wp:effectExtent l="0" t="0" r="0" b="0"/>
            <wp:docPr id="8835" name="Picture 8835"/>
            <wp:cNvGraphicFramePr/>
            <a:graphic xmlns:a="http://schemas.openxmlformats.org/drawingml/2006/main">
              <a:graphicData uri="http://schemas.openxmlformats.org/drawingml/2006/picture">
                <pic:pic xmlns:pic="http://schemas.openxmlformats.org/drawingml/2006/picture">
                  <pic:nvPicPr>
                    <pic:cNvPr id="8835" name="Picture 8835"/>
                    <pic:cNvPicPr/>
                  </pic:nvPicPr>
                  <pic:blipFill>
                    <a:blip r:embed="rId15"/>
                    <a:stretch>
                      <a:fillRect/>
                    </a:stretch>
                  </pic:blipFill>
                  <pic:spPr>
                    <a:xfrm>
                      <a:off x="0" y="0"/>
                      <a:ext cx="5371465" cy="3541395"/>
                    </a:xfrm>
                    <a:prstGeom prst="rect">
                      <a:avLst/>
                    </a:prstGeom>
                  </pic:spPr>
                </pic:pic>
              </a:graphicData>
            </a:graphic>
          </wp:inline>
        </w:drawing>
      </w: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Рисунок 13.1 – График безубыточности </w:t>
      </w:r>
    </w:p>
    <w:p w:rsidR="00203AD7" w:rsidRPr="00532B2C" w:rsidRDefault="00532B2C" w:rsidP="00532B2C">
      <w:pPr>
        <w:spacing w:after="0" w:line="288" w:lineRule="auto"/>
        <w:ind w:right="65" w:firstLine="851"/>
        <w:rPr>
          <w:szCs w:val="24"/>
        </w:rPr>
      </w:pPr>
      <w:r w:rsidRPr="00532B2C">
        <w:rPr>
          <w:szCs w:val="24"/>
        </w:rPr>
        <w:lastRenderedPageBreak/>
        <w:t xml:space="preserve"> </w:t>
      </w:r>
    </w:p>
    <w:p w:rsidR="00203AD7" w:rsidRPr="00532B2C" w:rsidRDefault="00532B2C" w:rsidP="00532B2C">
      <w:pPr>
        <w:spacing w:after="0" w:line="288" w:lineRule="auto"/>
        <w:ind w:right="65" w:firstLine="851"/>
        <w:rPr>
          <w:szCs w:val="24"/>
        </w:rPr>
      </w:pPr>
      <w:r w:rsidRPr="00532B2C">
        <w:rPr>
          <w:szCs w:val="24"/>
        </w:rPr>
        <w:t xml:space="preserve">Точка безубыточности может быть определена и аналитическим методом. Выручку от реализации продукции определяют по выражению: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ВР = ПОИ + ПИ + П,                                            (13.1) </w:t>
      </w:r>
    </w:p>
    <w:p w:rsidR="00203AD7" w:rsidRPr="00532B2C" w:rsidRDefault="00532B2C" w:rsidP="00532B2C">
      <w:pPr>
        <w:spacing w:after="0" w:line="288" w:lineRule="auto"/>
        <w:ind w:right="65" w:firstLine="851"/>
        <w:rPr>
          <w:szCs w:val="24"/>
        </w:rPr>
      </w:pPr>
      <w:r w:rsidRPr="00532B2C">
        <w:rPr>
          <w:szCs w:val="24"/>
        </w:rPr>
        <w:t>где</w:t>
      </w:r>
      <w:r w:rsidRPr="00532B2C">
        <w:rPr>
          <w:i/>
          <w:szCs w:val="24"/>
        </w:rPr>
        <w:t xml:space="preserve">    </w:t>
      </w:r>
      <w:r w:rsidRPr="00532B2C">
        <w:rPr>
          <w:szCs w:val="24"/>
        </w:rPr>
        <w:t>ПОИ</w:t>
      </w:r>
      <w:r w:rsidRPr="00532B2C">
        <w:rPr>
          <w:b/>
          <w:szCs w:val="24"/>
        </w:rPr>
        <w:t xml:space="preserve"> </w:t>
      </w:r>
      <w:r w:rsidRPr="00532B2C">
        <w:rPr>
          <w:i/>
          <w:szCs w:val="24"/>
        </w:rPr>
        <w:t xml:space="preserve">– </w:t>
      </w:r>
      <w:r w:rsidRPr="00532B2C">
        <w:rPr>
          <w:szCs w:val="24"/>
        </w:rPr>
        <w:t>постоянные издержки; ПИ – переменные издержки;  П</w:t>
      </w:r>
      <w:r w:rsidRPr="00532B2C">
        <w:rPr>
          <w:b/>
          <w:szCs w:val="24"/>
        </w:rPr>
        <w:t xml:space="preserve"> </w:t>
      </w:r>
      <w:r w:rsidRPr="00532B2C">
        <w:rPr>
          <w:szCs w:val="24"/>
        </w:rPr>
        <w:t>– прибыль</w:t>
      </w:r>
      <w:r w:rsidRPr="00532B2C">
        <w:rPr>
          <w:i/>
          <w:szCs w:val="24"/>
        </w:rPr>
        <w:t>.</w:t>
      </w: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Если учесть, что в точке безубыточности прибыль равна нулю, то точку критического объема производства можно найти по формуле </w:t>
      </w:r>
    </w:p>
    <w:p w:rsidR="00203AD7" w:rsidRPr="00532B2C" w:rsidRDefault="00532B2C" w:rsidP="00532B2C">
      <w:pPr>
        <w:spacing w:after="0" w:line="288" w:lineRule="auto"/>
        <w:ind w:right="65" w:firstLine="851"/>
        <w:rPr>
          <w:szCs w:val="24"/>
        </w:rPr>
      </w:pPr>
      <w:r w:rsidRPr="00532B2C">
        <w:rPr>
          <w:szCs w:val="24"/>
        </w:rPr>
        <w:t xml:space="preserve"> ВР = ПОИ + ПИ.                                                 (13.2) </w:t>
      </w:r>
    </w:p>
    <w:p w:rsidR="00203AD7" w:rsidRPr="00532B2C" w:rsidRDefault="00532B2C" w:rsidP="00532B2C">
      <w:pPr>
        <w:spacing w:after="0" w:line="288" w:lineRule="auto"/>
        <w:ind w:right="65" w:firstLine="851"/>
        <w:rPr>
          <w:szCs w:val="24"/>
        </w:rPr>
      </w:pPr>
      <w:r w:rsidRPr="00532B2C">
        <w:rPr>
          <w:szCs w:val="24"/>
        </w:rPr>
        <w:t xml:space="preserve">Выручка от реализации представляет собой произведение объема продаж и цены продукции. Общая сумма переменных издержек может быть рассчитана как произведение переменных издержек на единицу продукции и объема производства, соответствующего объему продаж.  </w:t>
      </w:r>
    </w:p>
    <w:p w:rsidR="00203AD7" w:rsidRPr="00532B2C" w:rsidRDefault="00532B2C" w:rsidP="00532B2C">
      <w:pPr>
        <w:spacing w:after="0" w:line="288" w:lineRule="auto"/>
        <w:ind w:right="65" w:firstLine="851"/>
        <w:rPr>
          <w:szCs w:val="24"/>
        </w:rPr>
      </w:pPr>
      <w:r w:rsidRPr="00532B2C">
        <w:rPr>
          <w:szCs w:val="24"/>
        </w:rPr>
        <w:t xml:space="preserve">Поскольку в точке безубыточности объем производства (продаж) равен критическому, предыдущая формула принимает следующий вид: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Ц*Вкр = ПОИ + СПИ*Вкр,                                     (13.3) </w:t>
      </w:r>
    </w:p>
    <w:p w:rsidR="00203AD7" w:rsidRPr="00532B2C" w:rsidRDefault="00532B2C" w:rsidP="00532B2C">
      <w:pPr>
        <w:spacing w:after="0" w:line="288" w:lineRule="auto"/>
        <w:ind w:right="65" w:firstLine="851"/>
        <w:rPr>
          <w:szCs w:val="24"/>
        </w:rPr>
      </w:pPr>
      <w:r w:rsidRPr="00532B2C">
        <w:rPr>
          <w:szCs w:val="24"/>
        </w:rPr>
        <w:t>где    Ц – цена единицы продукции;</w:t>
      </w:r>
      <w:r w:rsidRPr="00532B2C">
        <w:rPr>
          <w:b/>
          <w:szCs w:val="24"/>
        </w:rPr>
        <w:t xml:space="preserve">  </w:t>
      </w:r>
    </w:p>
    <w:p w:rsidR="00203AD7" w:rsidRPr="00532B2C" w:rsidRDefault="00532B2C" w:rsidP="00532B2C">
      <w:pPr>
        <w:spacing w:after="0" w:line="288" w:lineRule="auto"/>
        <w:ind w:right="65" w:firstLine="851"/>
        <w:rPr>
          <w:szCs w:val="24"/>
        </w:rPr>
      </w:pPr>
      <w:r w:rsidRPr="00532B2C">
        <w:rPr>
          <w:szCs w:val="24"/>
        </w:rPr>
        <w:t>СПИ – переменные расходы на единицу продукции;  Вкр</w:t>
      </w:r>
      <w:r w:rsidRPr="00532B2C">
        <w:rPr>
          <w:b/>
          <w:szCs w:val="24"/>
        </w:rPr>
        <w:t xml:space="preserve"> </w:t>
      </w:r>
      <w:r w:rsidRPr="00532B2C">
        <w:rPr>
          <w:szCs w:val="24"/>
        </w:rPr>
        <w:t>– критический выпуск</w:t>
      </w:r>
      <w:r w:rsidRPr="00532B2C">
        <w:rPr>
          <w:i/>
          <w:szCs w:val="24"/>
        </w:rPr>
        <w:t>.</w:t>
      </w: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Теперь можно рассчитать критический выпуск: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Вкр = ПОИ / (Ц – СПИ).                                        (13.4) </w:t>
      </w:r>
    </w:p>
    <w:p w:rsidR="00203AD7" w:rsidRPr="00532B2C" w:rsidRDefault="00532B2C" w:rsidP="00532B2C">
      <w:pPr>
        <w:spacing w:after="0" w:line="288" w:lineRule="auto"/>
        <w:ind w:right="65" w:firstLine="851"/>
        <w:rPr>
          <w:szCs w:val="24"/>
        </w:rPr>
      </w:pPr>
      <w:r w:rsidRPr="00532B2C">
        <w:rPr>
          <w:szCs w:val="24"/>
        </w:rPr>
        <w:t xml:space="preserve">При помощи анализа безубыточности можно не только рассчитать критический объем производства, но и объем, при котором может быть получена запланированная (целевая) прибыль. Этот метод позволяет выбрать лучший вариант при сравнении нескольких технологий и т.д. </w:t>
      </w:r>
    </w:p>
    <w:p w:rsidR="00203AD7" w:rsidRPr="00532B2C" w:rsidRDefault="00532B2C" w:rsidP="00532B2C">
      <w:pPr>
        <w:spacing w:after="0" w:line="288" w:lineRule="auto"/>
        <w:ind w:right="65" w:firstLine="851"/>
        <w:rPr>
          <w:szCs w:val="24"/>
        </w:rPr>
      </w:pPr>
      <w:r w:rsidRPr="00532B2C">
        <w:rPr>
          <w:szCs w:val="24"/>
        </w:rPr>
        <w:t xml:space="preserve">Пример: </w:t>
      </w:r>
    </w:p>
    <w:p w:rsidR="00203AD7" w:rsidRPr="00532B2C" w:rsidRDefault="00532B2C" w:rsidP="00532B2C">
      <w:pPr>
        <w:spacing w:after="0" w:line="288" w:lineRule="auto"/>
        <w:ind w:right="65" w:firstLine="851"/>
        <w:rPr>
          <w:szCs w:val="24"/>
        </w:rPr>
      </w:pPr>
      <w:r w:rsidRPr="00532B2C">
        <w:rPr>
          <w:szCs w:val="24"/>
        </w:rPr>
        <w:t xml:space="preserve">За отчетный период на предприятии выручка от реализации составила 386 млн. руб., переменные затраты – 251 млн. руб., постоянные затраты – 100 млн. руб. Цена единицы продукции – 386 тыс. руб./шт. Определите критический объем реализации. </w:t>
      </w:r>
    </w:p>
    <w:p w:rsidR="00203AD7" w:rsidRPr="00532B2C" w:rsidRDefault="00532B2C" w:rsidP="00532B2C">
      <w:pPr>
        <w:spacing w:after="0" w:line="288" w:lineRule="auto"/>
        <w:ind w:right="65" w:firstLine="851"/>
        <w:rPr>
          <w:szCs w:val="24"/>
        </w:rPr>
      </w:pPr>
      <w:r w:rsidRPr="00532B2C">
        <w:rPr>
          <w:szCs w:val="24"/>
        </w:rPr>
        <w:t xml:space="preserve">Решение: Критический объем реализации равен: 100 : (386-251) = 740 шт.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pStyle w:val="3"/>
        <w:spacing w:after="0" w:line="288" w:lineRule="auto"/>
        <w:ind w:left="0" w:right="65" w:firstLine="851"/>
        <w:rPr>
          <w:szCs w:val="24"/>
        </w:rPr>
      </w:pPr>
      <w:r w:rsidRPr="00532B2C">
        <w:rPr>
          <w:szCs w:val="24"/>
        </w:rPr>
        <w:t xml:space="preserve">Задание 1 </w:t>
      </w:r>
    </w:p>
    <w:p w:rsidR="00203AD7" w:rsidRPr="00532B2C" w:rsidRDefault="00532B2C" w:rsidP="00532B2C">
      <w:pPr>
        <w:spacing w:after="0" w:line="288" w:lineRule="auto"/>
        <w:ind w:right="65" w:firstLine="851"/>
        <w:rPr>
          <w:szCs w:val="24"/>
        </w:rPr>
      </w:pPr>
      <w:r w:rsidRPr="00532B2C">
        <w:rPr>
          <w:szCs w:val="24"/>
        </w:rPr>
        <w:t xml:space="preserve">На малом предприятии затраты на аренду помещения и их содержание составляют 4 000 000 руб. в год, а затраты на управление и производственное хозяйствование, а также амортизационные отчисления – 3 000 000 руб. переменные затраты на одно изделие – 200 руб., цена его продажи – 300 руб. Определить минимальный объем выпуска продукции за год, обеспечивающий безубыточное производство. </w:t>
      </w:r>
    </w:p>
    <w:p w:rsidR="00203AD7" w:rsidRPr="00532B2C" w:rsidRDefault="00532B2C" w:rsidP="00532B2C">
      <w:pPr>
        <w:spacing w:after="0" w:line="288" w:lineRule="auto"/>
        <w:ind w:right="65" w:firstLine="851"/>
        <w:rPr>
          <w:szCs w:val="24"/>
        </w:rPr>
      </w:pPr>
      <w:r w:rsidRPr="00532B2C">
        <w:rPr>
          <w:b/>
          <w:szCs w:val="24"/>
        </w:rPr>
        <w:t xml:space="preserve"> </w:t>
      </w:r>
    </w:p>
    <w:p w:rsidR="00203AD7" w:rsidRPr="00532B2C" w:rsidRDefault="00532B2C" w:rsidP="00532B2C">
      <w:pPr>
        <w:pStyle w:val="3"/>
        <w:spacing w:after="0" w:line="288" w:lineRule="auto"/>
        <w:ind w:left="0" w:right="65" w:firstLine="851"/>
        <w:rPr>
          <w:szCs w:val="24"/>
        </w:rPr>
      </w:pPr>
      <w:r w:rsidRPr="00532B2C">
        <w:rPr>
          <w:szCs w:val="24"/>
        </w:rPr>
        <w:t xml:space="preserve">Задание 2 </w:t>
      </w:r>
    </w:p>
    <w:p w:rsidR="00203AD7" w:rsidRPr="00532B2C" w:rsidRDefault="00532B2C" w:rsidP="00532B2C">
      <w:pPr>
        <w:spacing w:after="0" w:line="288" w:lineRule="auto"/>
        <w:ind w:right="65" w:firstLine="851"/>
        <w:rPr>
          <w:szCs w:val="24"/>
        </w:rPr>
      </w:pPr>
      <w:r w:rsidRPr="00532B2C">
        <w:rPr>
          <w:szCs w:val="24"/>
        </w:rPr>
        <w:t xml:space="preserve">Предприятие производит продукцию одного наименования по цене 230 руб./ед. </w:t>
      </w:r>
    </w:p>
    <w:p w:rsidR="00203AD7" w:rsidRPr="00532B2C" w:rsidRDefault="00532B2C" w:rsidP="00532B2C">
      <w:pPr>
        <w:spacing w:after="0" w:line="288" w:lineRule="auto"/>
        <w:ind w:right="65" w:firstLine="851"/>
        <w:rPr>
          <w:szCs w:val="24"/>
        </w:rPr>
      </w:pPr>
      <w:r w:rsidRPr="00532B2C">
        <w:rPr>
          <w:szCs w:val="24"/>
        </w:rPr>
        <w:t xml:space="preserve">переменные расходы составляют 180 руб., общая величина постоянных расходов 550 000 руб. В результате роста арендной платы общие постоянные расходы увеличились на </w:t>
      </w:r>
      <w:r w:rsidRPr="00532B2C">
        <w:rPr>
          <w:szCs w:val="24"/>
        </w:rPr>
        <w:lastRenderedPageBreak/>
        <w:t xml:space="preserve">8 %. Определить, каким образом увеличение постоянных расходов повлияет на величину критического объема (как он изменится). </w:t>
      </w:r>
    </w:p>
    <w:p w:rsidR="00203AD7" w:rsidRPr="00532B2C" w:rsidRDefault="00532B2C" w:rsidP="00532B2C">
      <w:pPr>
        <w:spacing w:after="0" w:line="288" w:lineRule="auto"/>
        <w:ind w:right="65" w:firstLine="851"/>
        <w:rPr>
          <w:szCs w:val="24"/>
        </w:rPr>
      </w:pPr>
      <w:r w:rsidRPr="00532B2C">
        <w:rPr>
          <w:b/>
          <w:szCs w:val="24"/>
        </w:rPr>
        <w:t xml:space="preserve"> </w:t>
      </w:r>
    </w:p>
    <w:p w:rsidR="00203AD7" w:rsidRPr="00532B2C" w:rsidRDefault="00532B2C" w:rsidP="00532B2C">
      <w:pPr>
        <w:pStyle w:val="3"/>
        <w:spacing w:after="0" w:line="288" w:lineRule="auto"/>
        <w:ind w:left="0" w:right="65" w:firstLine="851"/>
        <w:rPr>
          <w:szCs w:val="24"/>
        </w:rPr>
      </w:pPr>
      <w:r w:rsidRPr="00532B2C">
        <w:rPr>
          <w:szCs w:val="24"/>
        </w:rPr>
        <w:t xml:space="preserve">Задание 3 </w:t>
      </w:r>
    </w:p>
    <w:p w:rsidR="00203AD7" w:rsidRPr="00532B2C" w:rsidRDefault="00532B2C" w:rsidP="00532B2C">
      <w:pPr>
        <w:spacing w:after="0" w:line="288" w:lineRule="auto"/>
        <w:ind w:right="65" w:firstLine="851"/>
        <w:rPr>
          <w:szCs w:val="24"/>
        </w:rPr>
      </w:pPr>
      <w:r w:rsidRPr="00532B2C">
        <w:rPr>
          <w:szCs w:val="24"/>
        </w:rPr>
        <w:t xml:space="preserve">В первом квартале переменные расходы на единицу изделия составили 95 руб., цена единицы продукции – 125 руб., общие постоянные расходы – 100 000 руб. Во втором квартале цены на сырье выросли на 10 %, что привело к росту переменных расходов также на 10 %. Определить, как изменение цен на сырье повлияло на критический объем продукции. </w:t>
      </w:r>
    </w:p>
    <w:p w:rsidR="00203AD7" w:rsidRPr="00532B2C" w:rsidRDefault="00532B2C" w:rsidP="00532B2C">
      <w:pPr>
        <w:spacing w:after="0" w:line="288" w:lineRule="auto"/>
        <w:ind w:right="65" w:firstLine="851"/>
        <w:rPr>
          <w:szCs w:val="24"/>
        </w:rPr>
      </w:pPr>
      <w:r w:rsidRPr="00532B2C">
        <w:rPr>
          <w:b/>
          <w:szCs w:val="24"/>
        </w:rPr>
        <w:t xml:space="preserve"> </w:t>
      </w:r>
    </w:p>
    <w:p w:rsidR="00203AD7" w:rsidRPr="00532B2C" w:rsidRDefault="00532B2C" w:rsidP="00532B2C">
      <w:pPr>
        <w:pStyle w:val="3"/>
        <w:spacing w:after="0" w:line="288" w:lineRule="auto"/>
        <w:ind w:left="0" w:right="65" w:firstLine="851"/>
        <w:rPr>
          <w:szCs w:val="24"/>
        </w:rPr>
      </w:pPr>
      <w:r w:rsidRPr="00532B2C">
        <w:rPr>
          <w:szCs w:val="24"/>
        </w:rPr>
        <w:t xml:space="preserve">Задание 4 </w:t>
      </w:r>
    </w:p>
    <w:p w:rsidR="00203AD7" w:rsidRPr="00532B2C" w:rsidRDefault="00532B2C" w:rsidP="00532B2C">
      <w:pPr>
        <w:spacing w:after="0" w:line="288" w:lineRule="auto"/>
        <w:ind w:right="65" w:firstLine="851"/>
        <w:rPr>
          <w:szCs w:val="24"/>
        </w:rPr>
      </w:pPr>
      <w:r w:rsidRPr="00532B2C">
        <w:rPr>
          <w:szCs w:val="24"/>
        </w:rPr>
        <w:t xml:space="preserve">Годовой выпуск на предприятии составил 500 шт.  </w:t>
      </w:r>
    </w:p>
    <w:p w:rsidR="00203AD7" w:rsidRPr="00532B2C" w:rsidRDefault="00532B2C" w:rsidP="00532B2C">
      <w:pPr>
        <w:spacing w:after="0" w:line="288" w:lineRule="auto"/>
        <w:ind w:right="65" w:firstLine="851"/>
        <w:rPr>
          <w:szCs w:val="24"/>
        </w:rPr>
      </w:pPr>
      <w:r w:rsidRPr="00532B2C">
        <w:rPr>
          <w:szCs w:val="24"/>
        </w:rPr>
        <w:t xml:space="preserve">Затраты на весь выпуск, руб.: </w:t>
      </w:r>
    </w:p>
    <w:p w:rsidR="00203AD7" w:rsidRPr="00532B2C" w:rsidRDefault="00532B2C" w:rsidP="00532B2C">
      <w:pPr>
        <w:spacing w:after="0" w:line="288" w:lineRule="auto"/>
        <w:ind w:right="65" w:firstLine="851"/>
        <w:rPr>
          <w:szCs w:val="24"/>
        </w:rPr>
      </w:pPr>
      <w:r w:rsidRPr="00532B2C">
        <w:rPr>
          <w:szCs w:val="24"/>
        </w:rPr>
        <w:t>Сырье 36 000</w:t>
      </w:r>
      <w:r w:rsidRPr="00532B2C">
        <w:rPr>
          <w:b/>
          <w:i/>
          <w:szCs w:val="24"/>
        </w:rPr>
        <w:t xml:space="preserve"> </w:t>
      </w: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Вспомогательные материалы 300  </w:t>
      </w:r>
    </w:p>
    <w:p w:rsidR="00203AD7" w:rsidRPr="00532B2C" w:rsidRDefault="00532B2C" w:rsidP="00532B2C">
      <w:pPr>
        <w:spacing w:after="0" w:line="288" w:lineRule="auto"/>
        <w:ind w:right="65" w:firstLine="851"/>
        <w:rPr>
          <w:szCs w:val="24"/>
        </w:rPr>
      </w:pPr>
      <w:r w:rsidRPr="00532B2C">
        <w:rPr>
          <w:szCs w:val="24"/>
        </w:rPr>
        <w:t>Топливо и энергия 24 000</w:t>
      </w:r>
      <w:r w:rsidRPr="00532B2C">
        <w:rPr>
          <w:b/>
          <w:i/>
          <w:szCs w:val="24"/>
        </w:rPr>
        <w:t xml:space="preserve"> </w:t>
      </w: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Заработная плата 15 000  </w:t>
      </w:r>
    </w:p>
    <w:p w:rsidR="00203AD7" w:rsidRPr="00532B2C" w:rsidRDefault="00532B2C" w:rsidP="00532B2C">
      <w:pPr>
        <w:spacing w:after="0" w:line="288" w:lineRule="auto"/>
        <w:ind w:right="65" w:firstLine="851"/>
        <w:rPr>
          <w:szCs w:val="24"/>
        </w:rPr>
      </w:pPr>
      <w:r w:rsidRPr="00532B2C">
        <w:rPr>
          <w:szCs w:val="24"/>
        </w:rPr>
        <w:t xml:space="preserve">Отчисления на социальные нужды 5 700  </w:t>
      </w:r>
    </w:p>
    <w:p w:rsidR="00203AD7" w:rsidRPr="00532B2C" w:rsidRDefault="00532B2C" w:rsidP="00532B2C">
      <w:pPr>
        <w:spacing w:after="0" w:line="288" w:lineRule="auto"/>
        <w:ind w:right="65" w:firstLine="851"/>
        <w:rPr>
          <w:szCs w:val="24"/>
        </w:rPr>
      </w:pPr>
      <w:r w:rsidRPr="00532B2C">
        <w:rPr>
          <w:szCs w:val="24"/>
        </w:rPr>
        <w:t xml:space="preserve">Общепроизводственные расходы 7 400  </w:t>
      </w:r>
    </w:p>
    <w:p w:rsidR="00203AD7" w:rsidRPr="00532B2C" w:rsidRDefault="00532B2C" w:rsidP="00532B2C">
      <w:pPr>
        <w:spacing w:after="0" w:line="288" w:lineRule="auto"/>
        <w:ind w:right="65" w:firstLine="851"/>
        <w:rPr>
          <w:szCs w:val="24"/>
        </w:rPr>
      </w:pPr>
      <w:r w:rsidRPr="00532B2C">
        <w:rPr>
          <w:szCs w:val="24"/>
        </w:rPr>
        <w:t xml:space="preserve">Общехозяйственные расходы 3 000  </w:t>
      </w:r>
    </w:p>
    <w:p w:rsidR="00203AD7" w:rsidRPr="00532B2C" w:rsidRDefault="00532B2C" w:rsidP="00532B2C">
      <w:pPr>
        <w:spacing w:after="0" w:line="288" w:lineRule="auto"/>
        <w:ind w:right="65" w:firstLine="851"/>
        <w:rPr>
          <w:szCs w:val="24"/>
        </w:rPr>
      </w:pPr>
      <w:r w:rsidRPr="00532B2C">
        <w:rPr>
          <w:szCs w:val="24"/>
        </w:rPr>
        <w:t xml:space="preserve">Коммерческие расходы 3 600  </w:t>
      </w:r>
    </w:p>
    <w:p w:rsidR="00203AD7" w:rsidRPr="00532B2C" w:rsidRDefault="00532B2C" w:rsidP="00532B2C">
      <w:pPr>
        <w:spacing w:after="0" w:line="288" w:lineRule="auto"/>
        <w:ind w:right="65" w:firstLine="851"/>
        <w:rPr>
          <w:szCs w:val="24"/>
        </w:rPr>
      </w:pPr>
      <w:r w:rsidRPr="00532B2C">
        <w:rPr>
          <w:szCs w:val="24"/>
        </w:rPr>
        <w:t xml:space="preserve">Итого 95 000  </w:t>
      </w:r>
    </w:p>
    <w:p w:rsidR="00203AD7" w:rsidRPr="00532B2C" w:rsidRDefault="00532B2C" w:rsidP="00532B2C">
      <w:pPr>
        <w:spacing w:after="0" w:line="288" w:lineRule="auto"/>
        <w:ind w:right="65" w:firstLine="851"/>
        <w:rPr>
          <w:szCs w:val="24"/>
        </w:rPr>
      </w:pPr>
      <w:r w:rsidRPr="00532B2C">
        <w:rPr>
          <w:szCs w:val="24"/>
        </w:rPr>
        <w:t xml:space="preserve">Цена единицы продукции равна 200 руб./шт. </w:t>
      </w:r>
    </w:p>
    <w:p w:rsidR="00203AD7" w:rsidRPr="00532B2C" w:rsidRDefault="00532B2C" w:rsidP="00532B2C">
      <w:pPr>
        <w:spacing w:after="0" w:line="288" w:lineRule="auto"/>
        <w:ind w:right="65" w:firstLine="851"/>
        <w:rPr>
          <w:szCs w:val="24"/>
        </w:rPr>
      </w:pPr>
      <w:r w:rsidRPr="00532B2C">
        <w:rPr>
          <w:szCs w:val="24"/>
        </w:rPr>
        <w:t xml:space="preserve">Определите: </w:t>
      </w:r>
    </w:p>
    <w:p w:rsidR="00203AD7" w:rsidRPr="00532B2C" w:rsidRDefault="00532B2C" w:rsidP="00532B2C">
      <w:pPr>
        <w:numPr>
          <w:ilvl w:val="0"/>
          <w:numId w:val="36"/>
        </w:numPr>
        <w:spacing w:after="0" w:line="288" w:lineRule="auto"/>
        <w:ind w:left="0" w:right="65" w:firstLine="851"/>
        <w:rPr>
          <w:szCs w:val="24"/>
        </w:rPr>
      </w:pPr>
      <w:r w:rsidRPr="00532B2C">
        <w:rPr>
          <w:szCs w:val="24"/>
        </w:rPr>
        <w:t xml:space="preserve">Критический выпуск.  </w:t>
      </w:r>
    </w:p>
    <w:p w:rsidR="00203AD7" w:rsidRPr="00532B2C" w:rsidRDefault="00532B2C" w:rsidP="00532B2C">
      <w:pPr>
        <w:numPr>
          <w:ilvl w:val="0"/>
          <w:numId w:val="36"/>
        </w:numPr>
        <w:spacing w:after="0" w:line="288" w:lineRule="auto"/>
        <w:ind w:left="0" w:right="65" w:firstLine="851"/>
        <w:rPr>
          <w:szCs w:val="24"/>
        </w:rPr>
      </w:pPr>
      <w:r w:rsidRPr="00532B2C">
        <w:rPr>
          <w:szCs w:val="24"/>
        </w:rPr>
        <w:t xml:space="preserve">Рассчитайте критический выпуск при увеличении цены до 220 руб/шт.  </w:t>
      </w:r>
    </w:p>
    <w:p w:rsidR="00985AA9" w:rsidRDefault="00532B2C" w:rsidP="00532B2C">
      <w:pPr>
        <w:numPr>
          <w:ilvl w:val="0"/>
          <w:numId w:val="36"/>
        </w:numPr>
        <w:spacing w:after="0" w:line="288" w:lineRule="auto"/>
        <w:ind w:left="0" w:right="65" w:firstLine="851"/>
        <w:rPr>
          <w:szCs w:val="24"/>
        </w:rPr>
      </w:pPr>
      <w:r w:rsidRPr="00532B2C">
        <w:rPr>
          <w:szCs w:val="24"/>
        </w:rPr>
        <w:t>Рассчитайте критический выпуск при увеличении расходов на сырьё</w:t>
      </w:r>
      <w:r w:rsidR="00985AA9">
        <w:rPr>
          <w:szCs w:val="24"/>
        </w:rPr>
        <w:t xml:space="preserve"> на 10 %.</w:t>
      </w:r>
    </w:p>
    <w:p w:rsidR="00203AD7" w:rsidRPr="00532B2C" w:rsidRDefault="00532B2C" w:rsidP="00532B2C">
      <w:pPr>
        <w:numPr>
          <w:ilvl w:val="0"/>
          <w:numId w:val="36"/>
        </w:numPr>
        <w:spacing w:after="0" w:line="288" w:lineRule="auto"/>
        <w:ind w:left="0" w:right="65" w:firstLine="851"/>
        <w:rPr>
          <w:szCs w:val="24"/>
        </w:rPr>
      </w:pPr>
      <w:r w:rsidRPr="00532B2C">
        <w:rPr>
          <w:szCs w:val="24"/>
        </w:rPr>
        <w:t xml:space="preserve">Рассчитайте выпуск, при котором может быть достигнута прибыль 50 тыс. руб.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b/>
          <w:szCs w:val="24"/>
        </w:rPr>
        <w:t>Вопросы к практическому занятию:</w:t>
      </w:r>
      <w:r w:rsidRPr="00532B2C">
        <w:rPr>
          <w:szCs w:val="24"/>
        </w:rPr>
        <w:t xml:space="preserve"> </w:t>
      </w:r>
    </w:p>
    <w:p w:rsidR="00203AD7" w:rsidRPr="00532B2C" w:rsidRDefault="00532B2C" w:rsidP="00532B2C">
      <w:pPr>
        <w:numPr>
          <w:ilvl w:val="0"/>
          <w:numId w:val="37"/>
        </w:numPr>
        <w:spacing w:after="0" w:line="288" w:lineRule="auto"/>
        <w:ind w:left="0" w:right="65" w:firstLine="851"/>
        <w:rPr>
          <w:szCs w:val="24"/>
        </w:rPr>
      </w:pPr>
      <w:r w:rsidRPr="00532B2C">
        <w:rPr>
          <w:szCs w:val="24"/>
        </w:rPr>
        <w:t xml:space="preserve">Перечислите факторы, влияющие на безубыточную работу предприятия. </w:t>
      </w:r>
    </w:p>
    <w:p w:rsidR="00203AD7" w:rsidRPr="00532B2C" w:rsidRDefault="00532B2C" w:rsidP="00532B2C">
      <w:pPr>
        <w:numPr>
          <w:ilvl w:val="0"/>
          <w:numId w:val="37"/>
        </w:numPr>
        <w:spacing w:after="0" w:line="288" w:lineRule="auto"/>
        <w:ind w:left="0" w:right="65" w:firstLine="851"/>
        <w:rPr>
          <w:szCs w:val="24"/>
        </w:rPr>
      </w:pPr>
      <w:r w:rsidRPr="00532B2C">
        <w:rPr>
          <w:szCs w:val="24"/>
        </w:rPr>
        <w:t xml:space="preserve">Назовите основные показатели безубыточной работы предприятия. </w:t>
      </w:r>
    </w:p>
    <w:p w:rsidR="00203AD7" w:rsidRPr="00532B2C" w:rsidRDefault="00532B2C" w:rsidP="00532B2C">
      <w:pPr>
        <w:numPr>
          <w:ilvl w:val="0"/>
          <w:numId w:val="37"/>
        </w:numPr>
        <w:spacing w:after="0" w:line="288" w:lineRule="auto"/>
        <w:ind w:left="0" w:right="65" w:firstLine="851"/>
        <w:rPr>
          <w:szCs w:val="24"/>
        </w:rPr>
      </w:pPr>
      <w:r w:rsidRPr="00532B2C">
        <w:rPr>
          <w:szCs w:val="24"/>
        </w:rPr>
        <w:t xml:space="preserve">Какими показателями характеризуется точка безубыточности. Раскройте их содержание.  </w:t>
      </w:r>
    </w:p>
    <w:p w:rsidR="00203AD7" w:rsidRPr="00532B2C" w:rsidRDefault="00532B2C" w:rsidP="00532B2C">
      <w:pPr>
        <w:numPr>
          <w:ilvl w:val="0"/>
          <w:numId w:val="37"/>
        </w:numPr>
        <w:spacing w:after="0" w:line="288" w:lineRule="auto"/>
        <w:ind w:left="0" w:right="65" w:firstLine="851"/>
        <w:rPr>
          <w:szCs w:val="24"/>
        </w:rPr>
      </w:pPr>
      <w:r w:rsidRPr="00532B2C">
        <w:rPr>
          <w:szCs w:val="24"/>
        </w:rPr>
        <w:t xml:space="preserve">Дайте характеристику методам определения точки безубыточности.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Список рекомендуемой литературы [1-6]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b/>
          <w:szCs w:val="24"/>
        </w:rPr>
        <w:t xml:space="preserve"> </w:t>
      </w:r>
    </w:p>
    <w:p w:rsidR="00203AD7" w:rsidRPr="00985AA9" w:rsidRDefault="00532B2C" w:rsidP="00985AA9">
      <w:pPr>
        <w:spacing w:after="0" w:line="288" w:lineRule="auto"/>
        <w:ind w:right="65" w:firstLine="851"/>
        <w:jc w:val="center"/>
        <w:rPr>
          <w:b/>
          <w:szCs w:val="24"/>
        </w:rPr>
      </w:pPr>
      <w:r w:rsidRPr="00985AA9">
        <w:rPr>
          <w:b/>
          <w:szCs w:val="24"/>
        </w:rPr>
        <w:t>ПРАКТИЧЕСКОЕ ЗАНЯТИЕ 14</w:t>
      </w:r>
    </w:p>
    <w:p w:rsidR="00203AD7" w:rsidRPr="00985AA9" w:rsidRDefault="00532B2C" w:rsidP="00985AA9">
      <w:pPr>
        <w:spacing w:after="0" w:line="288" w:lineRule="auto"/>
        <w:ind w:right="65" w:firstLine="851"/>
        <w:jc w:val="center"/>
        <w:rPr>
          <w:b/>
          <w:szCs w:val="24"/>
        </w:rPr>
      </w:pPr>
      <w:r w:rsidRPr="00985AA9">
        <w:rPr>
          <w:b/>
          <w:szCs w:val="24"/>
        </w:rPr>
        <w:t>Система ценообразования</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985AA9">
        <w:rPr>
          <w:b/>
          <w:szCs w:val="24"/>
        </w:rPr>
        <w:t>Цель:</w:t>
      </w:r>
      <w:r w:rsidRPr="00532B2C">
        <w:rPr>
          <w:szCs w:val="24"/>
        </w:rPr>
        <w:t xml:space="preserve"> закрепление теоретического материала и освоение новых знаний и умений в области эффективного управления ценовой политикой предприятия. </w:t>
      </w:r>
    </w:p>
    <w:p w:rsidR="00203AD7" w:rsidRPr="00532B2C" w:rsidRDefault="00532B2C" w:rsidP="00532B2C">
      <w:pPr>
        <w:spacing w:after="0" w:line="288" w:lineRule="auto"/>
        <w:ind w:right="65" w:firstLine="851"/>
        <w:rPr>
          <w:szCs w:val="24"/>
        </w:rPr>
      </w:pPr>
      <w:r w:rsidRPr="00532B2C">
        <w:rPr>
          <w:szCs w:val="24"/>
        </w:rPr>
        <w:lastRenderedPageBreak/>
        <w:t xml:space="preserve">В результате освоения темы обучающийся должен: </w:t>
      </w:r>
    </w:p>
    <w:p w:rsidR="00203AD7" w:rsidRPr="00532B2C" w:rsidRDefault="00532B2C" w:rsidP="00532B2C">
      <w:pPr>
        <w:spacing w:after="0" w:line="288" w:lineRule="auto"/>
        <w:ind w:right="65" w:firstLine="851"/>
        <w:rPr>
          <w:szCs w:val="24"/>
        </w:rPr>
      </w:pPr>
      <w:r w:rsidRPr="00532B2C">
        <w:rPr>
          <w:szCs w:val="24"/>
        </w:rPr>
        <w:t xml:space="preserve">- используя теоретические основы и практическую деятельность в области управления различными хозяйствующими субъектами и механизм их взаимодействия с разными организационными структурами, способен организовать процесс производства и управления в части реализации продукции, анализа результатов работы и выбора направления дальнейшего развития на основе знания экономической, организационной и управленческой теории </w:t>
      </w:r>
    </w:p>
    <w:p w:rsidR="00203AD7" w:rsidRPr="00532B2C" w:rsidRDefault="00532B2C" w:rsidP="00532B2C">
      <w:pPr>
        <w:spacing w:after="0" w:line="288" w:lineRule="auto"/>
        <w:ind w:right="65" w:firstLine="851"/>
        <w:rPr>
          <w:szCs w:val="24"/>
        </w:rPr>
      </w:pPr>
      <w:r w:rsidRPr="00532B2C">
        <w:rPr>
          <w:szCs w:val="24"/>
        </w:rPr>
        <w:t xml:space="preserve">В результате освоения темы формируются индикаторы компетенций:  </w:t>
      </w:r>
    </w:p>
    <w:p w:rsidR="00203AD7" w:rsidRPr="00532B2C" w:rsidRDefault="00532B2C" w:rsidP="00532B2C">
      <w:pPr>
        <w:spacing w:after="0" w:line="288" w:lineRule="auto"/>
        <w:ind w:right="65" w:firstLine="851"/>
        <w:rPr>
          <w:szCs w:val="24"/>
        </w:rPr>
      </w:pPr>
      <w:r w:rsidRPr="00532B2C">
        <w:rPr>
          <w:szCs w:val="24"/>
        </w:rPr>
        <w:t xml:space="preserve">ИД-1 ОПК-1. Способен решать профессиональные задачи на основе знания (на промежуточном уровне) экономической теории.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pStyle w:val="3"/>
        <w:spacing w:after="0" w:line="288" w:lineRule="auto"/>
        <w:ind w:left="0" w:right="65" w:firstLine="851"/>
        <w:rPr>
          <w:szCs w:val="24"/>
        </w:rPr>
      </w:pPr>
      <w:r w:rsidRPr="00532B2C">
        <w:rPr>
          <w:szCs w:val="24"/>
        </w:rPr>
        <w:t>Теоретическая часть</w:t>
      </w:r>
      <w:r w:rsidRPr="00532B2C">
        <w:rPr>
          <w:b w:val="0"/>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Цена – денежное выражение стоимости товара. Спрос и поведение покупателей зависят от уровня цены на требующийся товар. Если цена растет, то спрос может уменьшаться, и наоборот, если цена снижается, то спрос может увеличиваться.  </w:t>
      </w:r>
    </w:p>
    <w:p w:rsidR="00985AA9" w:rsidRDefault="00532B2C" w:rsidP="00532B2C">
      <w:pPr>
        <w:spacing w:after="0" w:line="288" w:lineRule="auto"/>
        <w:ind w:right="65" w:firstLine="851"/>
        <w:rPr>
          <w:szCs w:val="24"/>
        </w:rPr>
      </w:pPr>
      <w:r w:rsidRPr="00532B2C">
        <w:rPr>
          <w:szCs w:val="24"/>
        </w:rPr>
        <w:t xml:space="preserve">Цены различаются в, зависимости от того, на какой стадии товародвижения они формируются. Обычный массовый товар проходит три стадии товародвижения:  </w:t>
      </w:r>
    </w:p>
    <w:p w:rsidR="00203AD7" w:rsidRPr="00985AA9" w:rsidRDefault="00532B2C" w:rsidP="00A221F9">
      <w:pPr>
        <w:pStyle w:val="a6"/>
        <w:numPr>
          <w:ilvl w:val="0"/>
          <w:numId w:val="97"/>
        </w:numPr>
        <w:spacing w:after="0" w:line="288" w:lineRule="auto"/>
        <w:ind w:left="0" w:right="65" w:firstLine="851"/>
        <w:rPr>
          <w:szCs w:val="24"/>
        </w:rPr>
      </w:pPr>
      <w:r w:rsidRPr="00985AA9">
        <w:rPr>
          <w:szCs w:val="24"/>
        </w:rPr>
        <w:t xml:space="preserve">предприятие — оптовая торговля; </w:t>
      </w:r>
    </w:p>
    <w:p w:rsidR="00203AD7" w:rsidRPr="00985AA9" w:rsidRDefault="00532B2C" w:rsidP="00A221F9">
      <w:pPr>
        <w:pStyle w:val="a6"/>
        <w:numPr>
          <w:ilvl w:val="0"/>
          <w:numId w:val="97"/>
        </w:numPr>
        <w:spacing w:after="0" w:line="288" w:lineRule="auto"/>
        <w:ind w:left="0" w:right="65" w:firstLine="851"/>
        <w:rPr>
          <w:szCs w:val="24"/>
        </w:rPr>
      </w:pPr>
      <w:r w:rsidRPr="00985AA9">
        <w:rPr>
          <w:szCs w:val="24"/>
        </w:rPr>
        <w:t xml:space="preserve">оптовая торговля — розничная торговля; </w:t>
      </w:r>
    </w:p>
    <w:p w:rsidR="00203AD7" w:rsidRPr="00985AA9" w:rsidRDefault="00532B2C" w:rsidP="00A221F9">
      <w:pPr>
        <w:pStyle w:val="a6"/>
        <w:numPr>
          <w:ilvl w:val="0"/>
          <w:numId w:val="97"/>
        </w:numPr>
        <w:spacing w:after="0" w:line="288" w:lineRule="auto"/>
        <w:ind w:left="0" w:right="65" w:firstLine="851"/>
        <w:rPr>
          <w:szCs w:val="24"/>
        </w:rPr>
      </w:pPr>
      <w:r w:rsidRPr="00985AA9">
        <w:rPr>
          <w:szCs w:val="24"/>
        </w:rPr>
        <w:t xml:space="preserve">розничная торговля — потребители. </w:t>
      </w:r>
    </w:p>
    <w:p w:rsidR="00985AA9" w:rsidRDefault="00985AA9" w:rsidP="00532B2C">
      <w:pPr>
        <w:spacing w:after="0" w:line="288" w:lineRule="auto"/>
        <w:ind w:right="65" w:firstLine="851"/>
        <w:rPr>
          <w:szCs w:val="24"/>
        </w:rPr>
      </w:pPr>
    </w:p>
    <w:p w:rsidR="00985AA9" w:rsidRDefault="00532B2C" w:rsidP="00532B2C">
      <w:pPr>
        <w:spacing w:after="0" w:line="288" w:lineRule="auto"/>
        <w:ind w:right="65" w:firstLine="851"/>
        <w:rPr>
          <w:szCs w:val="24"/>
        </w:rPr>
      </w:pPr>
      <w:r w:rsidRPr="00532B2C">
        <w:rPr>
          <w:szCs w:val="24"/>
        </w:rPr>
        <w:t xml:space="preserve">Соответственно этим стадиям выделяют три основных вида цен: </w:t>
      </w:r>
    </w:p>
    <w:p w:rsidR="00985AA9" w:rsidRDefault="00532B2C" w:rsidP="00532B2C">
      <w:pPr>
        <w:spacing w:after="0" w:line="288" w:lineRule="auto"/>
        <w:ind w:right="65" w:firstLine="851"/>
        <w:rPr>
          <w:szCs w:val="24"/>
        </w:rPr>
      </w:pPr>
      <w:r w:rsidRPr="00532B2C">
        <w:rPr>
          <w:szCs w:val="24"/>
        </w:rPr>
        <w:t xml:space="preserve">оптовые цены предприятия (отпускные цены); </w:t>
      </w:r>
    </w:p>
    <w:p w:rsidR="00985AA9" w:rsidRDefault="00532B2C" w:rsidP="00532B2C">
      <w:pPr>
        <w:spacing w:after="0" w:line="288" w:lineRule="auto"/>
        <w:ind w:right="65" w:firstLine="851"/>
        <w:rPr>
          <w:szCs w:val="24"/>
        </w:rPr>
      </w:pPr>
      <w:r w:rsidRPr="00532B2C">
        <w:rPr>
          <w:szCs w:val="24"/>
        </w:rPr>
        <w:t xml:space="preserve">оптовые цены промышленности (торговля), </w:t>
      </w:r>
    </w:p>
    <w:p w:rsidR="00203AD7" w:rsidRPr="00532B2C" w:rsidRDefault="00532B2C" w:rsidP="00532B2C">
      <w:pPr>
        <w:spacing w:after="0" w:line="288" w:lineRule="auto"/>
        <w:ind w:right="65" w:firstLine="851"/>
        <w:rPr>
          <w:szCs w:val="24"/>
        </w:rPr>
      </w:pPr>
      <w:r w:rsidRPr="00532B2C">
        <w:rPr>
          <w:szCs w:val="24"/>
        </w:rPr>
        <w:t xml:space="preserve">розничные цены.  </w:t>
      </w:r>
    </w:p>
    <w:p w:rsidR="00203AD7" w:rsidRPr="00532B2C" w:rsidRDefault="00532B2C" w:rsidP="00532B2C">
      <w:pPr>
        <w:spacing w:after="0" w:line="288" w:lineRule="auto"/>
        <w:ind w:right="65" w:firstLine="851"/>
        <w:rPr>
          <w:szCs w:val="24"/>
        </w:rPr>
      </w:pPr>
      <w:r w:rsidRPr="00985AA9">
        <w:rPr>
          <w:szCs w:val="24"/>
          <w:u w:val="single"/>
        </w:rPr>
        <w:t>Оптовая цена предприятия</w:t>
      </w:r>
      <w:r w:rsidRPr="00532B2C">
        <w:rPr>
          <w:b/>
          <w:szCs w:val="24"/>
        </w:rPr>
        <w:t xml:space="preserve"> </w:t>
      </w:r>
      <w:r w:rsidRPr="00532B2C">
        <w:rPr>
          <w:szCs w:val="24"/>
        </w:rPr>
        <w:t xml:space="preserve">– это цена, по которой реализуется продукция предприятия-изготовителя. Она состоит из себестоимости товара и прибыли предприятия. Если к оптовой цене предприятия (цена реализации) добавить снабженческо-сбытовую скидку (издержки плюс прибыль снабженческо-сбытовых организаций), то получим оптовую цену промышленности или оптовую цену посредника. Включение в нее торговой скидки (издержки плюс прибыль) организаций розничной торговли формирует розничную цену. </w:t>
      </w:r>
    </w:p>
    <w:p w:rsidR="00203AD7" w:rsidRPr="00532B2C" w:rsidRDefault="00532B2C" w:rsidP="00532B2C">
      <w:pPr>
        <w:spacing w:after="0" w:line="288" w:lineRule="auto"/>
        <w:ind w:right="65" w:firstLine="851"/>
        <w:rPr>
          <w:szCs w:val="24"/>
        </w:rPr>
      </w:pPr>
      <w:r w:rsidRPr="00532B2C">
        <w:rPr>
          <w:szCs w:val="24"/>
        </w:rPr>
        <w:t>Разновидностью оптовой цены предприятия является закупочная цена,</w:t>
      </w:r>
      <w:r w:rsidRPr="00532B2C">
        <w:rPr>
          <w:b/>
          <w:szCs w:val="24"/>
        </w:rPr>
        <w:t xml:space="preserve"> </w:t>
      </w:r>
      <w:r w:rsidRPr="00532B2C">
        <w:rPr>
          <w:szCs w:val="24"/>
        </w:rPr>
        <w:t>когда речь идет о закупке сельскохозяйственной продукции снабженческо-сбытовыми организациями. Закупочные и розничные цены на некоторые виды сельскохозяйственной продукции (например, картофель, овощи) в зависимости от сезона продажи могут изменяться, т.е. принимать форму сезонных цен.</w:t>
      </w:r>
      <w:r w:rsidRPr="00532B2C">
        <w:rPr>
          <w:b/>
          <w:szCs w:val="24"/>
        </w:rPr>
        <w:t xml:space="preserve"> </w:t>
      </w:r>
      <w:r w:rsidRPr="00532B2C">
        <w:rPr>
          <w:szCs w:val="24"/>
        </w:rPr>
        <w:t xml:space="preserve">Сезонные цены могут устанавливаться и на некоторые потребительские товары, например обувь, одежду. </w:t>
      </w:r>
    </w:p>
    <w:p w:rsidR="00203AD7" w:rsidRPr="00532B2C" w:rsidRDefault="00532B2C" w:rsidP="00532B2C">
      <w:pPr>
        <w:spacing w:after="0" w:line="288" w:lineRule="auto"/>
        <w:ind w:right="65" w:firstLine="851"/>
        <w:rPr>
          <w:szCs w:val="24"/>
        </w:rPr>
      </w:pPr>
      <w:r w:rsidRPr="00532B2C">
        <w:rPr>
          <w:szCs w:val="24"/>
        </w:rPr>
        <w:t>Оптовая цена предприятия (цена реализации) может принимать форму договорной цены.</w:t>
      </w:r>
      <w:r w:rsidRPr="00532B2C">
        <w:rPr>
          <w:b/>
          <w:szCs w:val="24"/>
        </w:rPr>
        <w:t xml:space="preserve"> </w:t>
      </w:r>
      <w:r w:rsidRPr="00532B2C">
        <w:rPr>
          <w:szCs w:val="24"/>
        </w:rPr>
        <w:t xml:space="preserve">Это цена, которая устанавливается по договоренности между производителем (продавцом) и потребителем (покупателем) на определенные объемы продукции и сроки поставки.  </w:t>
      </w:r>
    </w:p>
    <w:p w:rsidR="00203AD7" w:rsidRPr="00532B2C" w:rsidRDefault="00532B2C" w:rsidP="00532B2C">
      <w:pPr>
        <w:spacing w:after="0" w:line="288" w:lineRule="auto"/>
        <w:ind w:right="65" w:firstLine="851"/>
        <w:rPr>
          <w:szCs w:val="24"/>
        </w:rPr>
      </w:pPr>
      <w:r w:rsidRPr="00532B2C">
        <w:rPr>
          <w:szCs w:val="24"/>
        </w:rPr>
        <w:t xml:space="preserve">Цены классифицируются также по степени свободы от воздействия государства при их определении. По этому критерию различают: </w:t>
      </w:r>
    </w:p>
    <w:p w:rsidR="00203AD7" w:rsidRPr="00532B2C" w:rsidRDefault="00532B2C" w:rsidP="00532B2C">
      <w:pPr>
        <w:numPr>
          <w:ilvl w:val="0"/>
          <w:numId w:val="38"/>
        </w:numPr>
        <w:spacing w:after="0" w:line="288" w:lineRule="auto"/>
        <w:ind w:right="65" w:firstLine="851"/>
        <w:rPr>
          <w:szCs w:val="24"/>
        </w:rPr>
      </w:pPr>
      <w:r w:rsidRPr="00532B2C">
        <w:rPr>
          <w:szCs w:val="24"/>
        </w:rPr>
        <w:lastRenderedPageBreak/>
        <w:t>свободные</w:t>
      </w:r>
      <w:r w:rsidRPr="00532B2C">
        <w:rPr>
          <w:b/>
          <w:szCs w:val="24"/>
        </w:rPr>
        <w:t xml:space="preserve"> </w:t>
      </w:r>
      <w:r w:rsidRPr="00532B2C">
        <w:rPr>
          <w:szCs w:val="24"/>
        </w:rPr>
        <w:t xml:space="preserve">(рыночные) цены, которые складываются на основе конъюнктуры рынка независимо от непосредственного влияния государственных органов; </w:t>
      </w:r>
    </w:p>
    <w:p w:rsidR="00203AD7" w:rsidRPr="00532B2C" w:rsidRDefault="00532B2C" w:rsidP="00532B2C">
      <w:pPr>
        <w:numPr>
          <w:ilvl w:val="0"/>
          <w:numId w:val="38"/>
        </w:numPr>
        <w:spacing w:after="0" w:line="288" w:lineRule="auto"/>
        <w:ind w:right="65" w:firstLine="851"/>
        <w:rPr>
          <w:szCs w:val="24"/>
        </w:rPr>
      </w:pPr>
      <w:r w:rsidRPr="00532B2C">
        <w:rPr>
          <w:szCs w:val="24"/>
        </w:rPr>
        <w:t>регулируемые</w:t>
      </w:r>
      <w:r w:rsidRPr="00532B2C">
        <w:rPr>
          <w:b/>
          <w:szCs w:val="24"/>
        </w:rPr>
        <w:t xml:space="preserve"> </w:t>
      </w:r>
      <w:r w:rsidRPr="00532B2C">
        <w:rPr>
          <w:szCs w:val="24"/>
        </w:rPr>
        <w:t xml:space="preserve">цены, складывающиеся под влиянием спроса и предложения, но испытывающие определенное воздействие государственных органов прямым ограничением их роста или снижения либо регламентацией рентабельности. </w:t>
      </w:r>
    </w:p>
    <w:p w:rsidR="00203AD7" w:rsidRPr="00532B2C" w:rsidRDefault="00532B2C" w:rsidP="00532B2C">
      <w:pPr>
        <w:spacing w:after="0" w:line="288" w:lineRule="auto"/>
        <w:ind w:right="65" w:firstLine="851"/>
        <w:rPr>
          <w:szCs w:val="24"/>
        </w:rPr>
      </w:pPr>
      <w:r w:rsidRPr="00532B2C">
        <w:rPr>
          <w:szCs w:val="24"/>
        </w:rPr>
        <w:t>Одним из наиболее распространенных методов установления цены  является метод, ориентированный на затраты: затраты плюс фиксированная прибыль. В</w:t>
      </w:r>
      <w:r w:rsidRPr="00532B2C">
        <w:rPr>
          <w:b/>
          <w:szCs w:val="24"/>
        </w:rPr>
        <w:t xml:space="preserve"> </w:t>
      </w:r>
      <w:r w:rsidRPr="00532B2C">
        <w:rPr>
          <w:szCs w:val="24"/>
        </w:rPr>
        <w:t xml:space="preserve">этом случае цена равняется себестоимости плюс фиксированный процент прибыли.  </w:t>
      </w:r>
    </w:p>
    <w:p w:rsidR="00203AD7" w:rsidRPr="00532B2C" w:rsidRDefault="00532B2C" w:rsidP="00532B2C">
      <w:pPr>
        <w:spacing w:after="0" w:line="288" w:lineRule="auto"/>
        <w:ind w:right="65" w:firstLine="851"/>
        <w:rPr>
          <w:szCs w:val="24"/>
        </w:rPr>
      </w:pPr>
      <w:r w:rsidRPr="00532B2C">
        <w:rPr>
          <w:szCs w:val="24"/>
        </w:rPr>
        <w:t>Предположим, что себестоимость по производству товара составляет 10 руб. Производитель привык получать прибыль, равную 25%. В этом случае исходная цена будет установлена на уровне 12,5 руб. При повышении издержек производства, например до 15</w:t>
      </w:r>
      <w:r w:rsidRPr="00532B2C">
        <w:rPr>
          <w:i/>
          <w:szCs w:val="24"/>
        </w:rPr>
        <w:t xml:space="preserve"> </w:t>
      </w:r>
      <w:r w:rsidRPr="00532B2C">
        <w:rPr>
          <w:szCs w:val="24"/>
        </w:rPr>
        <w:t xml:space="preserve">руб., при том же уровне процента прибыли, исходная цена составит 18,75 руб.  </w:t>
      </w:r>
    </w:p>
    <w:p w:rsidR="00203AD7" w:rsidRPr="00532B2C" w:rsidRDefault="00532B2C" w:rsidP="00532B2C">
      <w:pPr>
        <w:spacing w:after="0" w:line="288" w:lineRule="auto"/>
        <w:ind w:right="65" w:firstLine="851"/>
        <w:rPr>
          <w:szCs w:val="24"/>
        </w:rPr>
      </w:pPr>
      <w:r w:rsidRPr="00532B2C">
        <w:rPr>
          <w:szCs w:val="24"/>
        </w:rPr>
        <w:t>Метод ценообразования на основе безубыточности и обеспечения целевой прибыли.</w:t>
      </w:r>
      <w:r w:rsidRPr="00532B2C">
        <w:rPr>
          <w:b/>
          <w:szCs w:val="24"/>
        </w:rPr>
        <w:t xml:space="preserve"> </w:t>
      </w:r>
      <w:r w:rsidRPr="00532B2C">
        <w:rPr>
          <w:szCs w:val="24"/>
        </w:rPr>
        <w:t xml:space="preserve">Этот метод также основан на издержках. Он предполагает установление цены на таком уровне, при котором выручка от реализации товара покрывает затраты на его производство. С помощью данного метода можно ответить на ряд вопросов: </w:t>
      </w:r>
    </w:p>
    <w:p w:rsidR="00203AD7" w:rsidRPr="00532B2C" w:rsidRDefault="00532B2C" w:rsidP="00532B2C">
      <w:pPr>
        <w:numPr>
          <w:ilvl w:val="0"/>
          <w:numId w:val="38"/>
        </w:numPr>
        <w:spacing w:after="0" w:line="288" w:lineRule="auto"/>
        <w:ind w:right="65" w:firstLine="851"/>
        <w:rPr>
          <w:szCs w:val="24"/>
        </w:rPr>
      </w:pPr>
      <w:r w:rsidRPr="00532B2C">
        <w:rPr>
          <w:szCs w:val="24"/>
        </w:rPr>
        <w:t xml:space="preserve">какова должна быть цена, чтобы при заданном объеме производства покрыть затраты на производство, т.е. обеспечить равенство выручки от реализации ее затратам; </w:t>
      </w:r>
    </w:p>
    <w:p w:rsidR="00203AD7" w:rsidRPr="00532B2C" w:rsidRDefault="00532B2C" w:rsidP="00532B2C">
      <w:pPr>
        <w:numPr>
          <w:ilvl w:val="0"/>
          <w:numId w:val="38"/>
        </w:numPr>
        <w:spacing w:after="0" w:line="288" w:lineRule="auto"/>
        <w:ind w:right="65" w:firstLine="851"/>
        <w:rPr>
          <w:szCs w:val="24"/>
        </w:rPr>
      </w:pPr>
      <w:r w:rsidRPr="00532B2C">
        <w:rPr>
          <w:szCs w:val="24"/>
        </w:rPr>
        <w:t xml:space="preserve">каков должен быть объем производства, если на рынке сложился определенный уровень цены, чтобы обеспечить равенство результатов и затрат. </w:t>
      </w:r>
    </w:p>
    <w:p w:rsidR="00203AD7" w:rsidRPr="00532B2C" w:rsidRDefault="00532B2C" w:rsidP="00532B2C">
      <w:pPr>
        <w:spacing w:after="0" w:line="288" w:lineRule="auto"/>
        <w:ind w:right="65" w:firstLine="851"/>
        <w:rPr>
          <w:szCs w:val="24"/>
        </w:rPr>
      </w:pPr>
      <w:r w:rsidRPr="00532B2C">
        <w:rPr>
          <w:szCs w:val="24"/>
        </w:rPr>
        <w:t xml:space="preserve">Ответы на эти вопросы находятся определением точки самоокупаемости. В экономической литературе этот термин имеет синонимы: точка безубыточности, точка критического объема производства, точка перелома, точка нулевой прибыли и др.  </w:t>
      </w:r>
    </w:p>
    <w:p w:rsidR="00203AD7" w:rsidRPr="00532B2C" w:rsidRDefault="00532B2C" w:rsidP="00532B2C">
      <w:pPr>
        <w:spacing w:after="0" w:line="288" w:lineRule="auto"/>
        <w:ind w:right="65" w:firstLine="851"/>
        <w:rPr>
          <w:szCs w:val="24"/>
        </w:rPr>
      </w:pPr>
      <w:r w:rsidRPr="00532B2C">
        <w:rPr>
          <w:szCs w:val="24"/>
        </w:rPr>
        <w:t xml:space="preserve">Предположим, что предприятие установило исходную цену на уровне 100 руб. за единицу, а переменные издержки на единицу составляют 45 руб. Если совокупные постоянные издержки равны 250 тыс. руб., то для достижения безубыточности положения предприятия необходимо произвести 4545 шт. изделий; </w:t>
      </w:r>
    </w:p>
    <w:p w:rsidR="00203AD7" w:rsidRPr="00532B2C" w:rsidRDefault="00532B2C" w:rsidP="00532B2C">
      <w:pPr>
        <w:spacing w:after="0" w:line="288" w:lineRule="auto"/>
        <w:ind w:right="65" w:firstLine="851"/>
        <w:rPr>
          <w:szCs w:val="24"/>
        </w:rPr>
      </w:pPr>
      <w:r w:rsidRPr="00532B2C">
        <w:rPr>
          <w:szCs w:val="24"/>
        </w:rPr>
        <w:t>Агрегатный метод ценообразования.</w:t>
      </w:r>
      <w:r w:rsidRPr="00532B2C">
        <w:rPr>
          <w:b/>
          <w:szCs w:val="24"/>
        </w:rPr>
        <w:t xml:space="preserve"> </w:t>
      </w:r>
      <w:r w:rsidRPr="00532B2C">
        <w:rPr>
          <w:szCs w:val="24"/>
        </w:rPr>
        <w:t xml:space="preserve">Суть этого метода заключается в том, что цена определяется суммированием цен на отдельные конструктивные составляющие элементы товара: цена товара = цена элемента 1 + цена элемента 2 +... + цена элемента n. Этот метод применяется к товарам, состоящим из отдельных изделий (например, мебельный гарнитур), либо к товарам, состоящим из элементов, деталей, узлов. У данного метода есть как достоинства, так и недостатки. Основываясь на затратном подходе, он относительно прост для расчета. Но, с другой стороны, ошибки в определении цен составляющих элементов товара могут воспроизводиться и в цене всего товара. </w:t>
      </w:r>
    </w:p>
    <w:p w:rsidR="00203AD7" w:rsidRPr="00532B2C" w:rsidRDefault="00532B2C" w:rsidP="00532B2C">
      <w:pPr>
        <w:spacing w:after="0" w:line="288" w:lineRule="auto"/>
        <w:ind w:right="65" w:firstLine="851"/>
        <w:rPr>
          <w:szCs w:val="24"/>
        </w:rPr>
      </w:pPr>
      <w:r w:rsidRPr="00532B2C">
        <w:rPr>
          <w:szCs w:val="24"/>
        </w:rPr>
        <w:t>Параметрический метод.</w:t>
      </w:r>
      <w:r w:rsidRPr="00532B2C">
        <w:rPr>
          <w:b/>
          <w:szCs w:val="24"/>
        </w:rPr>
        <w:t xml:space="preserve"> </w:t>
      </w:r>
      <w:r w:rsidRPr="00532B2C">
        <w:rPr>
          <w:szCs w:val="24"/>
        </w:rPr>
        <w:t xml:space="preserve">Суть его состоит в том, что цена определяется исходя из оценки и соотношений качественных параметров изделия. </w:t>
      </w:r>
    </w:p>
    <w:p w:rsidR="00203AD7" w:rsidRPr="00532B2C" w:rsidRDefault="00532B2C" w:rsidP="00532B2C">
      <w:pPr>
        <w:spacing w:after="0" w:line="288" w:lineRule="auto"/>
        <w:ind w:right="65" w:firstLine="851"/>
        <w:rPr>
          <w:szCs w:val="24"/>
        </w:rPr>
      </w:pPr>
      <w:r w:rsidRPr="00532B2C">
        <w:rPr>
          <w:szCs w:val="24"/>
        </w:rPr>
        <w:t>Установление цены на основе текущих цен.</w:t>
      </w:r>
      <w:r w:rsidRPr="00532B2C">
        <w:rPr>
          <w:b/>
          <w:szCs w:val="24"/>
        </w:rPr>
        <w:t xml:space="preserve"> </w:t>
      </w:r>
      <w:r w:rsidRPr="00532B2C">
        <w:rPr>
          <w:szCs w:val="24"/>
        </w:rPr>
        <w:t xml:space="preserve">Исходная цена ориентируется на цены конкурентов. Она может соответствовать цене конкурента, если товар не отличается от товара конкурента; может быть установлена ниже уровня цен на товары конкурентов, что увеличит спрос; может быть установлена выше цены конкурентов в случае, если товар обладает какими-то уникальными свойствами и производитель уверен, что он будет продан. </w:t>
      </w:r>
    </w:p>
    <w:p w:rsidR="00203AD7" w:rsidRPr="00532B2C" w:rsidRDefault="00532B2C" w:rsidP="00532B2C">
      <w:pPr>
        <w:spacing w:after="0" w:line="288" w:lineRule="auto"/>
        <w:ind w:right="65" w:firstLine="851"/>
        <w:rPr>
          <w:szCs w:val="24"/>
        </w:rPr>
      </w:pPr>
      <w:r w:rsidRPr="00532B2C">
        <w:rPr>
          <w:szCs w:val="24"/>
        </w:rPr>
        <w:t xml:space="preserve">Определением исходной цены процесс ценообразования не заканчивается. Это лишь ориентировочная цена, которая под воздействием рынка может быть изменена.  </w:t>
      </w:r>
    </w:p>
    <w:p w:rsidR="00203AD7" w:rsidRPr="00532B2C" w:rsidRDefault="00532B2C" w:rsidP="00532B2C">
      <w:pPr>
        <w:spacing w:after="0" w:line="288" w:lineRule="auto"/>
        <w:ind w:right="65" w:firstLine="851"/>
        <w:rPr>
          <w:szCs w:val="24"/>
        </w:rPr>
      </w:pPr>
      <w:r w:rsidRPr="00532B2C">
        <w:rPr>
          <w:szCs w:val="24"/>
        </w:rPr>
        <w:lastRenderedPageBreak/>
        <w:t xml:space="preserve"> </w:t>
      </w:r>
    </w:p>
    <w:p w:rsidR="00203AD7" w:rsidRPr="00532B2C" w:rsidRDefault="00532B2C" w:rsidP="00532B2C">
      <w:pPr>
        <w:pStyle w:val="3"/>
        <w:spacing w:after="0" w:line="288" w:lineRule="auto"/>
        <w:ind w:left="0" w:right="65" w:firstLine="851"/>
        <w:rPr>
          <w:szCs w:val="24"/>
        </w:rPr>
      </w:pPr>
      <w:r w:rsidRPr="00532B2C">
        <w:rPr>
          <w:szCs w:val="24"/>
        </w:rPr>
        <w:t>Задание 1</w:t>
      </w:r>
      <w:r w:rsidRPr="00532B2C">
        <w:rPr>
          <w:b w:val="0"/>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Определите отпускную цену на товар и рентабельность продукции, если себестоимость выпуска – 600 руб. за единицу, рентабельность продукции – 30% к затратам, НДС – 18%. </w:t>
      </w:r>
    </w:p>
    <w:p w:rsidR="00203AD7" w:rsidRPr="00532B2C" w:rsidRDefault="00532B2C" w:rsidP="00532B2C">
      <w:pPr>
        <w:pStyle w:val="3"/>
        <w:spacing w:after="0" w:line="288" w:lineRule="auto"/>
        <w:ind w:left="0" w:right="65" w:firstLine="851"/>
        <w:rPr>
          <w:szCs w:val="24"/>
        </w:rPr>
      </w:pPr>
      <w:r w:rsidRPr="00532B2C">
        <w:rPr>
          <w:szCs w:val="24"/>
        </w:rPr>
        <w:t>Задание 2</w:t>
      </w:r>
      <w:r w:rsidRPr="00532B2C">
        <w:rPr>
          <w:b w:val="0"/>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Производственная себестоимость изделия равна 290 тыс.руб. Внепроизводственные расходы – 5%, плановый уровень рентабельности -16%, НДС-18%. Определите полную себестоимость, расчетную цену предприятия, отпускную цену на товар.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pStyle w:val="3"/>
        <w:spacing w:after="0" w:line="288" w:lineRule="auto"/>
        <w:ind w:left="0" w:right="65" w:firstLine="851"/>
        <w:rPr>
          <w:szCs w:val="24"/>
        </w:rPr>
      </w:pPr>
      <w:r w:rsidRPr="00532B2C">
        <w:rPr>
          <w:szCs w:val="24"/>
        </w:rPr>
        <w:t>Задание 3</w:t>
      </w:r>
      <w:r w:rsidRPr="00532B2C">
        <w:rPr>
          <w:b w:val="0"/>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Определите оптовую цену изготовителя на товар, если себестоимость его выпуска – 8000 руб. за единицу товара, планируемая производителем рентабельность – 20% к затратам.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pStyle w:val="3"/>
        <w:spacing w:after="0" w:line="288" w:lineRule="auto"/>
        <w:ind w:left="0" w:right="65" w:firstLine="851"/>
        <w:rPr>
          <w:szCs w:val="24"/>
        </w:rPr>
      </w:pPr>
      <w:r w:rsidRPr="00532B2C">
        <w:rPr>
          <w:szCs w:val="24"/>
        </w:rPr>
        <w:t>Задание 4</w:t>
      </w:r>
      <w:r w:rsidRPr="00532B2C">
        <w:rPr>
          <w:b w:val="0"/>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Определите розничную цену товара, если оптовая цена закупки составляет 16580 руб. за единицу товара, а планируемая магазином торговая надбавка – 25%.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pStyle w:val="3"/>
        <w:spacing w:after="0" w:line="288" w:lineRule="auto"/>
        <w:ind w:left="0" w:right="65" w:firstLine="851"/>
        <w:rPr>
          <w:szCs w:val="24"/>
        </w:rPr>
      </w:pPr>
      <w:r w:rsidRPr="00532B2C">
        <w:rPr>
          <w:szCs w:val="24"/>
        </w:rPr>
        <w:t>Задание 5</w:t>
      </w:r>
      <w:r w:rsidRPr="00532B2C">
        <w:rPr>
          <w:b w:val="0"/>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На технически сложный товар Х необходимо назначить конкурентоспособную цену. Аналогичный товар У основного конкурента успешно продается по цене 10 тыс. руб. за ед. Группа экспертов провела сравнительное тестирование основных свойств этих товаров, а также ранжировала их по важности для потребления, приняв за единицу наименее важное свойство: </w:t>
      </w:r>
    </w:p>
    <w:tbl>
      <w:tblPr>
        <w:tblStyle w:val="TableGrid"/>
        <w:tblW w:w="9573" w:type="dxa"/>
        <w:tblInd w:w="-103" w:type="dxa"/>
        <w:tblCellMar>
          <w:top w:w="11" w:type="dxa"/>
          <w:left w:w="106" w:type="dxa"/>
          <w:bottom w:w="0" w:type="dxa"/>
          <w:right w:w="115" w:type="dxa"/>
        </w:tblCellMar>
        <w:tblLook w:val="04A0" w:firstRow="1" w:lastRow="0" w:firstColumn="1" w:lastColumn="0" w:noHBand="0" w:noVBand="1"/>
      </w:tblPr>
      <w:tblGrid>
        <w:gridCol w:w="3821"/>
        <w:gridCol w:w="1438"/>
        <w:gridCol w:w="1438"/>
        <w:gridCol w:w="1438"/>
        <w:gridCol w:w="1438"/>
      </w:tblGrid>
      <w:tr w:rsidR="00203AD7" w:rsidRPr="00532B2C">
        <w:trPr>
          <w:trHeight w:val="250"/>
        </w:trPr>
        <w:tc>
          <w:tcPr>
            <w:tcW w:w="5454" w:type="dxa"/>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right="65" w:firstLine="851"/>
              <w:rPr>
                <w:szCs w:val="24"/>
              </w:rPr>
            </w:pPr>
            <w:r w:rsidRPr="00532B2C">
              <w:rPr>
                <w:szCs w:val="24"/>
              </w:rPr>
              <w:t xml:space="preserve">Свойства </w:t>
            </w:r>
          </w:p>
        </w:tc>
        <w:tc>
          <w:tcPr>
            <w:tcW w:w="1030" w:type="dxa"/>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right="65" w:firstLine="851"/>
              <w:rPr>
                <w:szCs w:val="24"/>
              </w:rPr>
            </w:pPr>
            <w:r w:rsidRPr="00532B2C">
              <w:rPr>
                <w:szCs w:val="24"/>
              </w:rPr>
              <w:t xml:space="preserve">a </w:t>
            </w:r>
          </w:p>
        </w:tc>
        <w:tc>
          <w:tcPr>
            <w:tcW w:w="1030" w:type="dxa"/>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right="65" w:firstLine="851"/>
              <w:rPr>
                <w:szCs w:val="24"/>
              </w:rPr>
            </w:pPr>
            <w:r w:rsidRPr="00532B2C">
              <w:rPr>
                <w:szCs w:val="24"/>
              </w:rPr>
              <w:t xml:space="preserve">b </w:t>
            </w:r>
          </w:p>
        </w:tc>
        <w:tc>
          <w:tcPr>
            <w:tcW w:w="1030" w:type="dxa"/>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right="65" w:firstLine="851"/>
              <w:rPr>
                <w:szCs w:val="24"/>
              </w:rPr>
            </w:pPr>
            <w:r w:rsidRPr="00532B2C">
              <w:rPr>
                <w:szCs w:val="24"/>
              </w:rPr>
              <w:t xml:space="preserve">c </w:t>
            </w:r>
          </w:p>
        </w:tc>
        <w:tc>
          <w:tcPr>
            <w:tcW w:w="1030" w:type="dxa"/>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right="65" w:firstLine="851"/>
              <w:rPr>
                <w:szCs w:val="24"/>
              </w:rPr>
            </w:pPr>
            <w:r w:rsidRPr="00532B2C">
              <w:rPr>
                <w:szCs w:val="24"/>
              </w:rPr>
              <w:t xml:space="preserve">d </w:t>
            </w:r>
          </w:p>
        </w:tc>
      </w:tr>
      <w:tr w:rsidR="00203AD7" w:rsidRPr="00532B2C">
        <w:trPr>
          <w:trHeight w:val="252"/>
        </w:trPr>
        <w:tc>
          <w:tcPr>
            <w:tcW w:w="5454" w:type="dxa"/>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right="65" w:firstLine="851"/>
              <w:rPr>
                <w:szCs w:val="24"/>
              </w:rPr>
            </w:pPr>
            <w:r w:rsidRPr="00532B2C">
              <w:rPr>
                <w:szCs w:val="24"/>
              </w:rPr>
              <w:t xml:space="preserve">Ранг важности </w:t>
            </w:r>
          </w:p>
        </w:tc>
        <w:tc>
          <w:tcPr>
            <w:tcW w:w="1030" w:type="dxa"/>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right="65" w:firstLine="851"/>
              <w:rPr>
                <w:szCs w:val="24"/>
              </w:rPr>
            </w:pPr>
            <w:r w:rsidRPr="00532B2C">
              <w:rPr>
                <w:szCs w:val="24"/>
              </w:rPr>
              <w:t xml:space="preserve">0,1 </w:t>
            </w:r>
          </w:p>
        </w:tc>
        <w:tc>
          <w:tcPr>
            <w:tcW w:w="1030" w:type="dxa"/>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right="65" w:firstLine="851"/>
              <w:rPr>
                <w:szCs w:val="24"/>
              </w:rPr>
            </w:pPr>
            <w:r w:rsidRPr="00532B2C">
              <w:rPr>
                <w:szCs w:val="24"/>
              </w:rPr>
              <w:t xml:space="preserve">0,2 </w:t>
            </w:r>
          </w:p>
        </w:tc>
        <w:tc>
          <w:tcPr>
            <w:tcW w:w="1030" w:type="dxa"/>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right="65" w:firstLine="851"/>
              <w:rPr>
                <w:szCs w:val="24"/>
              </w:rPr>
            </w:pPr>
            <w:r w:rsidRPr="00532B2C">
              <w:rPr>
                <w:szCs w:val="24"/>
              </w:rPr>
              <w:t xml:space="preserve">0,3 </w:t>
            </w:r>
          </w:p>
        </w:tc>
        <w:tc>
          <w:tcPr>
            <w:tcW w:w="1030" w:type="dxa"/>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right="65" w:firstLine="851"/>
              <w:rPr>
                <w:szCs w:val="24"/>
              </w:rPr>
            </w:pPr>
            <w:r w:rsidRPr="00532B2C">
              <w:rPr>
                <w:szCs w:val="24"/>
              </w:rPr>
              <w:t xml:space="preserve">0,4 </w:t>
            </w:r>
          </w:p>
        </w:tc>
      </w:tr>
      <w:tr w:rsidR="00203AD7" w:rsidRPr="00532B2C">
        <w:trPr>
          <w:trHeight w:val="252"/>
        </w:trPr>
        <w:tc>
          <w:tcPr>
            <w:tcW w:w="5454" w:type="dxa"/>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right="65" w:firstLine="851"/>
              <w:rPr>
                <w:szCs w:val="24"/>
              </w:rPr>
            </w:pPr>
            <w:r w:rsidRPr="00532B2C">
              <w:rPr>
                <w:szCs w:val="24"/>
              </w:rPr>
              <w:t xml:space="preserve">Оценка товара Х в баллах </w:t>
            </w:r>
          </w:p>
        </w:tc>
        <w:tc>
          <w:tcPr>
            <w:tcW w:w="1030" w:type="dxa"/>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right="65" w:firstLine="851"/>
              <w:rPr>
                <w:szCs w:val="24"/>
              </w:rPr>
            </w:pPr>
            <w:r w:rsidRPr="00532B2C">
              <w:rPr>
                <w:szCs w:val="24"/>
              </w:rPr>
              <w:t xml:space="preserve">4 </w:t>
            </w:r>
          </w:p>
        </w:tc>
        <w:tc>
          <w:tcPr>
            <w:tcW w:w="1030" w:type="dxa"/>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right="65" w:firstLine="851"/>
              <w:rPr>
                <w:szCs w:val="24"/>
              </w:rPr>
            </w:pPr>
            <w:r w:rsidRPr="00532B2C">
              <w:rPr>
                <w:szCs w:val="24"/>
              </w:rPr>
              <w:t xml:space="preserve">2 </w:t>
            </w:r>
          </w:p>
        </w:tc>
        <w:tc>
          <w:tcPr>
            <w:tcW w:w="1030" w:type="dxa"/>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right="65" w:firstLine="851"/>
              <w:rPr>
                <w:szCs w:val="24"/>
              </w:rPr>
            </w:pPr>
            <w:r w:rsidRPr="00532B2C">
              <w:rPr>
                <w:szCs w:val="24"/>
              </w:rPr>
              <w:t xml:space="preserve">4 </w:t>
            </w:r>
          </w:p>
        </w:tc>
        <w:tc>
          <w:tcPr>
            <w:tcW w:w="1030" w:type="dxa"/>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right="65" w:firstLine="851"/>
              <w:rPr>
                <w:szCs w:val="24"/>
              </w:rPr>
            </w:pPr>
            <w:r w:rsidRPr="00532B2C">
              <w:rPr>
                <w:szCs w:val="24"/>
              </w:rPr>
              <w:t xml:space="preserve">4 </w:t>
            </w:r>
          </w:p>
        </w:tc>
      </w:tr>
      <w:tr w:rsidR="00203AD7" w:rsidRPr="00532B2C">
        <w:trPr>
          <w:trHeight w:val="252"/>
        </w:trPr>
        <w:tc>
          <w:tcPr>
            <w:tcW w:w="5454" w:type="dxa"/>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right="65" w:firstLine="851"/>
              <w:rPr>
                <w:szCs w:val="24"/>
              </w:rPr>
            </w:pPr>
            <w:r w:rsidRPr="00532B2C">
              <w:rPr>
                <w:szCs w:val="24"/>
              </w:rPr>
              <w:t xml:space="preserve">Оценка товара У в баллах </w:t>
            </w:r>
          </w:p>
        </w:tc>
        <w:tc>
          <w:tcPr>
            <w:tcW w:w="1030" w:type="dxa"/>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right="65" w:firstLine="851"/>
              <w:rPr>
                <w:szCs w:val="24"/>
              </w:rPr>
            </w:pPr>
            <w:r w:rsidRPr="00532B2C">
              <w:rPr>
                <w:szCs w:val="24"/>
              </w:rPr>
              <w:t xml:space="preserve">4 </w:t>
            </w:r>
          </w:p>
        </w:tc>
        <w:tc>
          <w:tcPr>
            <w:tcW w:w="1030" w:type="dxa"/>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right="65" w:firstLine="851"/>
              <w:rPr>
                <w:szCs w:val="24"/>
              </w:rPr>
            </w:pPr>
            <w:r w:rsidRPr="00532B2C">
              <w:rPr>
                <w:szCs w:val="24"/>
              </w:rPr>
              <w:t xml:space="preserve">4 </w:t>
            </w:r>
          </w:p>
        </w:tc>
        <w:tc>
          <w:tcPr>
            <w:tcW w:w="1030" w:type="dxa"/>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right="65" w:firstLine="851"/>
              <w:rPr>
                <w:szCs w:val="24"/>
              </w:rPr>
            </w:pPr>
            <w:r w:rsidRPr="00532B2C">
              <w:rPr>
                <w:szCs w:val="24"/>
              </w:rPr>
              <w:t xml:space="preserve">3 </w:t>
            </w:r>
          </w:p>
        </w:tc>
        <w:tc>
          <w:tcPr>
            <w:tcW w:w="1030" w:type="dxa"/>
            <w:tcBorders>
              <w:top w:val="single" w:sz="4" w:space="0" w:color="000000"/>
              <w:left w:val="single" w:sz="4" w:space="0" w:color="000000"/>
              <w:bottom w:val="single" w:sz="4" w:space="0" w:color="000000"/>
              <w:right w:val="single" w:sz="4" w:space="0" w:color="000000"/>
            </w:tcBorders>
          </w:tcPr>
          <w:p w:rsidR="00203AD7" w:rsidRPr="00532B2C" w:rsidRDefault="00532B2C" w:rsidP="00532B2C">
            <w:pPr>
              <w:spacing w:after="0" w:line="288" w:lineRule="auto"/>
              <w:ind w:right="65" w:firstLine="851"/>
              <w:rPr>
                <w:szCs w:val="24"/>
              </w:rPr>
            </w:pPr>
            <w:r w:rsidRPr="00532B2C">
              <w:rPr>
                <w:szCs w:val="24"/>
              </w:rPr>
              <w:t xml:space="preserve">5 </w:t>
            </w:r>
          </w:p>
        </w:tc>
      </w:tr>
    </w:tbl>
    <w:p w:rsidR="00203AD7" w:rsidRPr="00532B2C" w:rsidRDefault="00532B2C" w:rsidP="00532B2C">
      <w:pPr>
        <w:spacing w:after="0" w:line="288" w:lineRule="auto"/>
        <w:ind w:right="65" w:firstLine="851"/>
        <w:rPr>
          <w:szCs w:val="24"/>
        </w:rPr>
      </w:pPr>
      <w:r w:rsidRPr="00532B2C">
        <w:rPr>
          <w:szCs w:val="24"/>
        </w:rPr>
        <w:t xml:space="preserve">Каждому свойству товара экспертным путем присвоен ранг (весовой коэффициент), соответствующий значению данного свойства в принятии решения о покупке; сумма рангов должна быть равна 1. </w:t>
      </w:r>
    </w:p>
    <w:p w:rsidR="00985AA9" w:rsidRDefault="00985AA9" w:rsidP="00532B2C">
      <w:pPr>
        <w:pStyle w:val="3"/>
        <w:spacing w:after="0" w:line="288" w:lineRule="auto"/>
        <w:ind w:left="0" w:right="65" w:firstLine="851"/>
        <w:rPr>
          <w:szCs w:val="24"/>
        </w:rPr>
      </w:pPr>
    </w:p>
    <w:p w:rsidR="00203AD7" w:rsidRPr="00532B2C" w:rsidRDefault="00532B2C" w:rsidP="00532B2C">
      <w:pPr>
        <w:pStyle w:val="3"/>
        <w:spacing w:after="0" w:line="288" w:lineRule="auto"/>
        <w:ind w:left="0" w:right="65" w:firstLine="851"/>
        <w:rPr>
          <w:szCs w:val="24"/>
        </w:rPr>
      </w:pPr>
      <w:r w:rsidRPr="00532B2C">
        <w:rPr>
          <w:szCs w:val="24"/>
        </w:rPr>
        <w:t>Задание 6</w:t>
      </w:r>
      <w:r w:rsidRPr="00532B2C">
        <w:rPr>
          <w:b w:val="0"/>
          <w:szCs w:val="24"/>
        </w:rPr>
        <w:t xml:space="preserve"> </w:t>
      </w:r>
    </w:p>
    <w:p w:rsidR="00203AD7" w:rsidRDefault="00532B2C" w:rsidP="00532B2C">
      <w:pPr>
        <w:spacing w:after="0" w:line="288" w:lineRule="auto"/>
        <w:ind w:right="65" w:firstLine="851"/>
        <w:rPr>
          <w:szCs w:val="24"/>
        </w:rPr>
      </w:pPr>
      <w:r w:rsidRPr="00532B2C">
        <w:rPr>
          <w:szCs w:val="24"/>
        </w:rPr>
        <w:t xml:space="preserve">На основе расходов производства, оптовика и вашей фирмы рассчитайте розничную цену товара. Данные о себестоимости производства и продвижения товара приведены в таблице: </w:t>
      </w:r>
    </w:p>
    <w:p w:rsidR="00985AA9" w:rsidRPr="00532B2C" w:rsidRDefault="00985AA9" w:rsidP="00532B2C">
      <w:pPr>
        <w:spacing w:after="0" w:line="288" w:lineRule="auto"/>
        <w:ind w:right="65" w:firstLine="851"/>
        <w:rPr>
          <w:szCs w:val="24"/>
        </w:rPr>
      </w:pPr>
    </w:p>
    <w:tbl>
      <w:tblPr>
        <w:tblStyle w:val="TableGrid"/>
        <w:tblW w:w="9573" w:type="dxa"/>
        <w:tblInd w:w="-103" w:type="dxa"/>
        <w:tblCellMar>
          <w:top w:w="14" w:type="dxa"/>
          <w:left w:w="106" w:type="dxa"/>
          <w:bottom w:w="0" w:type="dxa"/>
          <w:right w:w="130" w:type="dxa"/>
        </w:tblCellMar>
        <w:tblLook w:val="04A0" w:firstRow="1" w:lastRow="0" w:firstColumn="1" w:lastColumn="0" w:noHBand="0" w:noVBand="1"/>
      </w:tblPr>
      <w:tblGrid>
        <w:gridCol w:w="526"/>
        <w:gridCol w:w="7336"/>
        <w:gridCol w:w="1711"/>
      </w:tblGrid>
      <w:tr w:rsidR="00203AD7" w:rsidRPr="00532B2C">
        <w:trPr>
          <w:trHeight w:val="286"/>
        </w:trPr>
        <w:tc>
          <w:tcPr>
            <w:tcW w:w="526" w:type="dxa"/>
            <w:tcBorders>
              <w:top w:val="single" w:sz="4" w:space="0" w:color="000000"/>
              <w:left w:val="single" w:sz="4" w:space="0" w:color="000000"/>
              <w:bottom w:val="single" w:sz="4" w:space="0" w:color="000000"/>
              <w:right w:val="single" w:sz="4" w:space="0" w:color="000000"/>
            </w:tcBorders>
          </w:tcPr>
          <w:p w:rsidR="00203AD7" w:rsidRPr="00532B2C" w:rsidRDefault="00532B2C" w:rsidP="00985AA9">
            <w:pPr>
              <w:spacing w:after="0" w:line="288" w:lineRule="auto"/>
              <w:ind w:right="65" w:hanging="13"/>
              <w:rPr>
                <w:szCs w:val="24"/>
              </w:rPr>
            </w:pPr>
            <w:r w:rsidRPr="00532B2C">
              <w:rPr>
                <w:szCs w:val="24"/>
              </w:rPr>
              <w:t xml:space="preserve">№ </w:t>
            </w:r>
          </w:p>
        </w:tc>
        <w:tc>
          <w:tcPr>
            <w:tcW w:w="7336" w:type="dxa"/>
            <w:tcBorders>
              <w:top w:val="single" w:sz="4" w:space="0" w:color="000000"/>
              <w:left w:val="single" w:sz="4" w:space="0" w:color="000000"/>
              <w:bottom w:val="single" w:sz="4" w:space="0" w:color="000000"/>
              <w:right w:val="single" w:sz="4" w:space="0" w:color="000000"/>
            </w:tcBorders>
          </w:tcPr>
          <w:p w:rsidR="00203AD7" w:rsidRPr="00532B2C" w:rsidRDefault="00532B2C" w:rsidP="00985AA9">
            <w:pPr>
              <w:spacing w:after="0" w:line="288" w:lineRule="auto"/>
              <w:ind w:right="65" w:hanging="13"/>
              <w:rPr>
                <w:szCs w:val="24"/>
              </w:rPr>
            </w:pPr>
            <w:r w:rsidRPr="00532B2C">
              <w:rPr>
                <w:szCs w:val="24"/>
              </w:rPr>
              <w:t xml:space="preserve">Показатели </w:t>
            </w:r>
          </w:p>
        </w:tc>
        <w:tc>
          <w:tcPr>
            <w:tcW w:w="1711" w:type="dxa"/>
            <w:tcBorders>
              <w:top w:val="single" w:sz="4" w:space="0" w:color="000000"/>
              <w:left w:val="single" w:sz="4" w:space="0" w:color="000000"/>
              <w:bottom w:val="single" w:sz="4" w:space="0" w:color="000000"/>
              <w:right w:val="single" w:sz="4" w:space="0" w:color="000000"/>
            </w:tcBorders>
          </w:tcPr>
          <w:p w:rsidR="00203AD7" w:rsidRPr="00532B2C" w:rsidRDefault="00532B2C" w:rsidP="00985AA9">
            <w:pPr>
              <w:spacing w:after="0" w:line="288" w:lineRule="auto"/>
              <w:ind w:right="65" w:hanging="13"/>
              <w:rPr>
                <w:szCs w:val="24"/>
              </w:rPr>
            </w:pPr>
            <w:r w:rsidRPr="00532B2C">
              <w:rPr>
                <w:szCs w:val="24"/>
              </w:rPr>
              <w:t xml:space="preserve">Сумма, руб. </w:t>
            </w:r>
          </w:p>
        </w:tc>
      </w:tr>
      <w:tr w:rsidR="00203AD7" w:rsidRPr="00532B2C">
        <w:trPr>
          <w:trHeight w:val="286"/>
        </w:trPr>
        <w:tc>
          <w:tcPr>
            <w:tcW w:w="526" w:type="dxa"/>
            <w:tcBorders>
              <w:top w:val="single" w:sz="4" w:space="0" w:color="000000"/>
              <w:left w:val="single" w:sz="4" w:space="0" w:color="000000"/>
              <w:bottom w:val="single" w:sz="4" w:space="0" w:color="000000"/>
              <w:right w:val="single" w:sz="4" w:space="0" w:color="000000"/>
            </w:tcBorders>
          </w:tcPr>
          <w:p w:rsidR="00203AD7" w:rsidRPr="00532B2C" w:rsidRDefault="00532B2C" w:rsidP="00985AA9">
            <w:pPr>
              <w:spacing w:after="0" w:line="288" w:lineRule="auto"/>
              <w:ind w:right="65" w:hanging="13"/>
              <w:rPr>
                <w:szCs w:val="24"/>
              </w:rPr>
            </w:pPr>
            <w:r w:rsidRPr="00532B2C">
              <w:rPr>
                <w:szCs w:val="24"/>
              </w:rPr>
              <w:t xml:space="preserve">1 </w:t>
            </w:r>
          </w:p>
        </w:tc>
        <w:tc>
          <w:tcPr>
            <w:tcW w:w="7336" w:type="dxa"/>
            <w:tcBorders>
              <w:top w:val="single" w:sz="4" w:space="0" w:color="000000"/>
              <w:left w:val="single" w:sz="4" w:space="0" w:color="000000"/>
              <w:bottom w:val="single" w:sz="4" w:space="0" w:color="000000"/>
              <w:right w:val="single" w:sz="4" w:space="0" w:color="000000"/>
            </w:tcBorders>
          </w:tcPr>
          <w:p w:rsidR="00203AD7" w:rsidRPr="00532B2C" w:rsidRDefault="00532B2C" w:rsidP="00985AA9">
            <w:pPr>
              <w:spacing w:after="0" w:line="288" w:lineRule="auto"/>
              <w:ind w:right="65" w:hanging="13"/>
              <w:rPr>
                <w:szCs w:val="24"/>
              </w:rPr>
            </w:pPr>
            <w:r w:rsidRPr="00532B2C">
              <w:rPr>
                <w:szCs w:val="24"/>
              </w:rPr>
              <w:t xml:space="preserve">Себестоимость производства на единицу продукции </w:t>
            </w:r>
          </w:p>
        </w:tc>
        <w:tc>
          <w:tcPr>
            <w:tcW w:w="1711" w:type="dxa"/>
            <w:tcBorders>
              <w:top w:val="single" w:sz="4" w:space="0" w:color="000000"/>
              <w:left w:val="single" w:sz="4" w:space="0" w:color="000000"/>
              <w:bottom w:val="single" w:sz="4" w:space="0" w:color="000000"/>
              <w:right w:val="single" w:sz="4" w:space="0" w:color="000000"/>
            </w:tcBorders>
          </w:tcPr>
          <w:p w:rsidR="00203AD7" w:rsidRPr="00532B2C" w:rsidRDefault="00532B2C" w:rsidP="00985AA9">
            <w:pPr>
              <w:spacing w:after="0" w:line="288" w:lineRule="auto"/>
              <w:ind w:right="65" w:hanging="13"/>
              <w:rPr>
                <w:szCs w:val="24"/>
              </w:rPr>
            </w:pPr>
            <w:r w:rsidRPr="00532B2C">
              <w:rPr>
                <w:szCs w:val="24"/>
              </w:rPr>
              <w:t xml:space="preserve">14,0 </w:t>
            </w:r>
          </w:p>
        </w:tc>
      </w:tr>
      <w:tr w:rsidR="00203AD7" w:rsidRPr="00532B2C">
        <w:trPr>
          <w:trHeight w:val="288"/>
        </w:trPr>
        <w:tc>
          <w:tcPr>
            <w:tcW w:w="526" w:type="dxa"/>
            <w:tcBorders>
              <w:top w:val="single" w:sz="4" w:space="0" w:color="000000"/>
              <w:left w:val="single" w:sz="4" w:space="0" w:color="000000"/>
              <w:bottom w:val="single" w:sz="4" w:space="0" w:color="000000"/>
              <w:right w:val="single" w:sz="4" w:space="0" w:color="000000"/>
            </w:tcBorders>
          </w:tcPr>
          <w:p w:rsidR="00203AD7" w:rsidRPr="00532B2C" w:rsidRDefault="00532B2C" w:rsidP="00985AA9">
            <w:pPr>
              <w:spacing w:after="0" w:line="288" w:lineRule="auto"/>
              <w:ind w:right="65" w:hanging="13"/>
              <w:rPr>
                <w:szCs w:val="24"/>
              </w:rPr>
            </w:pPr>
            <w:r w:rsidRPr="00532B2C">
              <w:rPr>
                <w:szCs w:val="24"/>
              </w:rPr>
              <w:t xml:space="preserve">2 </w:t>
            </w:r>
          </w:p>
        </w:tc>
        <w:tc>
          <w:tcPr>
            <w:tcW w:w="7336" w:type="dxa"/>
            <w:tcBorders>
              <w:top w:val="single" w:sz="4" w:space="0" w:color="000000"/>
              <w:left w:val="single" w:sz="4" w:space="0" w:color="000000"/>
              <w:bottom w:val="single" w:sz="4" w:space="0" w:color="000000"/>
              <w:right w:val="single" w:sz="4" w:space="0" w:color="000000"/>
            </w:tcBorders>
          </w:tcPr>
          <w:p w:rsidR="00203AD7" w:rsidRPr="00532B2C" w:rsidRDefault="00532B2C" w:rsidP="00985AA9">
            <w:pPr>
              <w:spacing w:after="0" w:line="288" w:lineRule="auto"/>
              <w:ind w:right="65" w:hanging="13"/>
              <w:rPr>
                <w:szCs w:val="24"/>
              </w:rPr>
            </w:pPr>
            <w:r w:rsidRPr="00532B2C">
              <w:rPr>
                <w:szCs w:val="24"/>
              </w:rPr>
              <w:t xml:space="preserve">Стоимость услуг оптовика на единицу продукции </w:t>
            </w:r>
          </w:p>
        </w:tc>
        <w:tc>
          <w:tcPr>
            <w:tcW w:w="1711" w:type="dxa"/>
            <w:tcBorders>
              <w:top w:val="single" w:sz="4" w:space="0" w:color="000000"/>
              <w:left w:val="single" w:sz="4" w:space="0" w:color="000000"/>
              <w:bottom w:val="single" w:sz="4" w:space="0" w:color="000000"/>
              <w:right w:val="single" w:sz="4" w:space="0" w:color="000000"/>
            </w:tcBorders>
          </w:tcPr>
          <w:p w:rsidR="00203AD7" w:rsidRPr="00532B2C" w:rsidRDefault="00532B2C" w:rsidP="00985AA9">
            <w:pPr>
              <w:spacing w:after="0" w:line="288" w:lineRule="auto"/>
              <w:ind w:right="65" w:hanging="13"/>
              <w:rPr>
                <w:szCs w:val="24"/>
              </w:rPr>
            </w:pPr>
            <w:r w:rsidRPr="00532B2C">
              <w:rPr>
                <w:szCs w:val="24"/>
              </w:rPr>
              <w:t xml:space="preserve">7,2 </w:t>
            </w:r>
          </w:p>
        </w:tc>
      </w:tr>
      <w:tr w:rsidR="00203AD7" w:rsidRPr="00532B2C">
        <w:trPr>
          <w:trHeight w:val="286"/>
        </w:trPr>
        <w:tc>
          <w:tcPr>
            <w:tcW w:w="526" w:type="dxa"/>
            <w:tcBorders>
              <w:top w:val="single" w:sz="4" w:space="0" w:color="000000"/>
              <w:left w:val="single" w:sz="4" w:space="0" w:color="000000"/>
              <w:bottom w:val="single" w:sz="4" w:space="0" w:color="000000"/>
              <w:right w:val="single" w:sz="4" w:space="0" w:color="000000"/>
            </w:tcBorders>
          </w:tcPr>
          <w:p w:rsidR="00203AD7" w:rsidRPr="00532B2C" w:rsidRDefault="00532B2C" w:rsidP="00985AA9">
            <w:pPr>
              <w:spacing w:after="0" w:line="288" w:lineRule="auto"/>
              <w:ind w:right="65" w:hanging="13"/>
              <w:rPr>
                <w:szCs w:val="24"/>
              </w:rPr>
            </w:pPr>
            <w:r w:rsidRPr="00532B2C">
              <w:rPr>
                <w:szCs w:val="24"/>
              </w:rPr>
              <w:t xml:space="preserve">3 </w:t>
            </w:r>
          </w:p>
        </w:tc>
        <w:tc>
          <w:tcPr>
            <w:tcW w:w="7336" w:type="dxa"/>
            <w:tcBorders>
              <w:top w:val="single" w:sz="4" w:space="0" w:color="000000"/>
              <w:left w:val="single" w:sz="4" w:space="0" w:color="000000"/>
              <w:bottom w:val="single" w:sz="4" w:space="0" w:color="000000"/>
              <w:right w:val="single" w:sz="4" w:space="0" w:color="000000"/>
            </w:tcBorders>
          </w:tcPr>
          <w:p w:rsidR="00203AD7" w:rsidRPr="00532B2C" w:rsidRDefault="00532B2C" w:rsidP="00985AA9">
            <w:pPr>
              <w:spacing w:after="0" w:line="288" w:lineRule="auto"/>
              <w:ind w:right="65" w:hanging="13"/>
              <w:rPr>
                <w:szCs w:val="24"/>
              </w:rPr>
            </w:pPr>
            <w:r w:rsidRPr="00532B2C">
              <w:rPr>
                <w:szCs w:val="24"/>
              </w:rPr>
              <w:t xml:space="preserve">Стоимость услуг вашей фирмы на единицу продукции </w:t>
            </w:r>
          </w:p>
        </w:tc>
        <w:tc>
          <w:tcPr>
            <w:tcW w:w="1711" w:type="dxa"/>
            <w:tcBorders>
              <w:top w:val="single" w:sz="4" w:space="0" w:color="000000"/>
              <w:left w:val="single" w:sz="4" w:space="0" w:color="000000"/>
              <w:bottom w:val="single" w:sz="4" w:space="0" w:color="000000"/>
              <w:right w:val="single" w:sz="4" w:space="0" w:color="000000"/>
            </w:tcBorders>
          </w:tcPr>
          <w:p w:rsidR="00203AD7" w:rsidRPr="00532B2C" w:rsidRDefault="00532B2C" w:rsidP="00985AA9">
            <w:pPr>
              <w:spacing w:after="0" w:line="288" w:lineRule="auto"/>
              <w:ind w:right="65" w:hanging="13"/>
              <w:rPr>
                <w:szCs w:val="24"/>
              </w:rPr>
            </w:pPr>
            <w:r w:rsidRPr="00532B2C">
              <w:rPr>
                <w:szCs w:val="24"/>
              </w:rPr>
              <w:t xml:space="preserve">8,0 </w:t>
            </w:r>
          </w:p>
        </w:tc>
      </w:tr>
      <w:tr w:rsidR="00203AD7" w:rsidRPr="00532B2C">
        <w:trPr>
          <w:trHeight w:val="286"/>
        </w:trPr>
        <w:tc>
          <w:tcPr>
            <w:tcW w:w="526" w:type="dxa"/>
            <w:tcBorders>
              <w:top w:val="single" w:sz="4" w:space="0" w:color="000000"/>
              <w:left w:val="single" w:sz="4" w:space="0" w:color="000000"/>
              <w:bottom w:val="single" w:sz="4" w:space="0" w:color="000000"/>
              <w:right w:val="single" w:sz="4" w:space="0" w:color="000000"/>
            </w:tcBorders>
          </w:tcPr>
          <w:p w:rsidR="00203AD7" w:rsidRPr="00532B2C" w:rsidRDefault="00532B2C" w:rsidP="00985AA9">
            <w:pPr>
              <w:spacing w:after="0" w:line="288" w:lineRule="auto"/>
              <w:ind w:right="65" w:hanging="13"/>
              <w:rPr>
                <w:szCs w:val="24"/>
              </w:rPr>
            </w:pPr>
            <w:r w:rsidRPr="00532B2C">
              <w:rPr>
                <w:szCs w:val="24"/>
              </w:rPr>
              <w:t xml:space="preserve">4 </w:t>
            </w:r>
          </w:p>
        </w:tc>
        <w:tc>
          <w:tcPr>
            <w:tcW w:w="7336" w:type="dxa"/>
            <w:tcBorders>
              <w:top w:val="single" w:sz="4" w:space="0" w:color="000000"/>
              <w:left w:val="single" w:sz="4" w:space="0" w:color="000000"/>
              <w:bottom w:val="single" w:sz="4" w:space="0" w:color="000000"/>
              <w:right w:val="single" w:sz="4" w:space="0" w:color="000000"/>
            </w:tcBorders>
          </w:tcPr>
          <w:p w:rsidR="00203AD7" w:rsidRPr="00532B2C" w:rsidRDefault="00532B2C" w:rsidP="00985AA9">
            <w:pPr>
              <w:spacing w:after="0" w:line="288" w:lineRule="auto"/>
              <w:ind w:right="65" w:hanging="13"/>
              <w:rPr>
                <w:szCs w:val="24"/>
              </w:rPr>
            </w:pPr>
            <w:r w:rsidRPr="00532B2C">
              <w:rPr>
                <w:szCs w:val="24"/>
              </w:rPr>
              <w:t xml:space="preserve">Прибыль для каждого участника канала распределения, % </w:t>
            </w:r>
          </w:p>
        </w:tc>
        <w:tc>
          <w:tcPr>
            <w:tcW w:w="1711" w:type="dxa"/>
            <w:tcBorders>
              <w:top w:val="single" w:sz="4" w:space="0" w:color="000000"/>
              <w:left w:val="single" w:sz="4" w:space="0" w:color="000000"/>
              <w:bottom w:val="single" w:sz="4" w:space="0" w:color="000000"/>
              <w:right w:val="single" w:sz="4" w:space="0" w:color="000000"/>
            </w:tcBorders>
          </w:tcPr>
          <w:p w:rsidR="00203AD7" w:rsidRPr="00532B2C" w:rsidRDefault="00532B2C" w:rsidP="00985AA9">
            <w:pPr>
              <w:spacing w:after="0" w:line="288" w:lineRule="auto"/>
              <w:ind w:right="65" w:hanging="13"/>
              <w:rPr>
                <w:szCs w:val="24"/>
              </w:rPr>
            </w:pPr>
            <w:r w:rsidRPr="00532B2C">
              <w:rPr>
                <w:szCs w:val="24"/>
              </w:rPr>
              <w:t xml:space="preserve">15,0 </w:t>
            </w:r>
          </w:p>
        </w:tc>
      </w:tr>
    </w:tbl>
    <w:p w:rsidR="00203AD7" w:rsidRPr="00532B2C" w:rsidRDefault="00532B2C" w:rsidP="00532B2C">
      <w:pPr>
        <w:pStyle w:val="3"/>
        <w:spacing w:after="0" w:line="288" w:lineRule="auto"/>
        <w:ind w:left="0" w:right="65" w:firstLine="851"/>
        <w:rPr>
          <w:szCs w:val="24"/>
        </w:rPr>
      </w:pPr>
      <w:r w:rsidRPr="00532B2C">
        <w:rPr>
          <w:szCs w:val="24"/>
        </w:rPr>
        <w:lastRenderedPageBreak/>
        <w:t>Задание 7</w:t>
      </w:r>
      <w:r w:rsidRPr="00532B2C">
        <w:rPr>
          <w:b w:val="0"/>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Производственный потенциал предприятия = 104 тыс. ед. Себестоимость товара составила 10 руб./ед. Предельный уровень рентабельности = 25%. Обследование 100 тыс. потребителей показало, что 20% из них ориентируются на качество товара и купят по 10 единиц товара по максимальной цене, для 50% потребителей предел цены = 12 руб. при покупке 5 ед. и 30% потребителей купят 2 ед. при цене не выше 11 руб. Установите цену на товар, исходя из максимальной прибыли от продаж.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pStyle w:val="3"/>
        <w:spacing w:after="0" w:line="288" w:lineRule="auto"/>
        <w:ind w:left="0" w:right="65" w:firstLine="851"/>
        <w:rPr>
          <w:szCs w:val="24"/>
        </w:rPr>
      </w:pPr>
      <w:r w:rsidRPr="00532B2C">
        <w:rPr>
          <w:szCs w:val="24"/>
        </w:rPr>
        <w:t>Задание 8</w:t>
      </w:r>
      <w:r w:rsidRPr="00532B2C">
        <w:rPr>
          <w:b w:val="0"/>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По приведенным данным определить увеличение цены продукции за период, прошедший с момента подписания контракта на поставку объекта до его фактической поставки. </w:t>
      </w:r>
    </w:p>
    <w:p w:rsidR="00203AD7" w:rsidRPr="00532B2C" w:rsidRDefault="00532B2C" w:rsidP="00532B2C">
      <w:pPr>
        <w:spacing w:after="0" w:line="288" w:lineRule="auto"/>
        <w:ind w:right="65" w:firstLine="851"/>
        <w:rPr>
          <w:szCs w:val="24"/>
        </w:rPr>
      </w:pPr>
      <w:r w:rsidRPr="00532B2C">
        <w:rPr>
          <w:szCs w:val="24"/>
        </w:rPr>
        <w:t>Исходные данные</w:t>
      </w:r>
      <w:r w:rsidRPr="00532B2C">
        <w:rPr>
          <w:rFonts w:eastAsia="Verdana"/>
          <w:szCs w:val="24"/>
        </w:rPr>
        <w:t>:</w:t>
      </w:r>
      <w:r w:rsidRPr="00532B2C">
        <w:rPr>
          <w:szCs w:val="24"/>
        </w:rPr>
        <w:t xml:space="preserve"> </w:t>
      </w:r>
    </w:p>
    <w:p w:rsidR="00203AD7" w:rsidRPr="00532B2C" w:rsidRDefault="00532B2C" w:rsidP="00532B2C">
      <w:pPr>
        <w:spacing w:after="0" w:line="288" w:lineRule="auto"/>
        <w:ind w:right="65" w:firstLine="851"/>
        <w:rPr>
          <w:szCs w:val="24"/>
        </w:rPr>
      </w:pPr>
      <w:r w:rsidRPr="00532B2C">
        <w:rPr>
          <w:rFonts w:eastAsia="Calibri"/>
          <w:szCs w:val="24"/>
        </w:rPr>
        <w:t>−</w:t>
      </w:r>
      <w:r w:rsidRPr="00532B2C">
        <w:rPr>
          <w:rFonts w:eastAsia="Arial"/>
          <w:szCs w:val="24"/>
        </w:rPr>
        <w:t xml:space="preserve"> </w:t>
      </w:r>
      <w:r w:rsidRPr="00532B2C">
        <w:rPr>
          <w:szCs w:val="24"/>
        </w:rPr>
        <w:t xml:space="preserve">Продажная цена объекта на момент подписания контракта – 16000 ден. ед. </w:t>
      </w:r>
    </w:p>
    <w:p w:rsidR="00203AD7" w:rsidRPr="00532B2C" w:rsidRDefault="00532B2C" w:rsidP="00532B2C">
      <w:pPr>
        <w:spacing w:after="0" w:line="288" w:lineRule="auto"/>
        <w:ind w:right="65" w:firstLine="851"/>
        <w:rPr>
          <w:szCs w:val="24"/>
        </w:rPr>
      </w:pPr>
      <w:r w:rsidRPr="00532B2C">
        <w:rPr>
          <w:rFonts w:eastAsia="Calibri"/>
          <w:szCs w:val="24"/>
        </w:rPr>
        <w:t>−</w:t>
      </w:r>
      <w:r w:rsidRPr="00532B2C">
        <w:rPr>
          <w:rFonts w:eastAsia="Arial"/>
          <w:szCs w:val="24"/>
        </w:rPr>
        <w:t xml:space="preserve"> </w:t>
      </w:r>
      <w:r w:rsidRPr="00532B2C">
        <w:rPr>
          <w:szCs w:val="24"/>
        </w:rPr>
        <w:t xml:space="preserve">Заработная плата работников: начальная – 1500 ден. ед., новая – 1700 ден. ед. </w:t>
      </w:r>
    </w:p>
    <w:p w:rsidR="00203AD7" w:rsidRPr="00532B2C" w:rsidRDefault="00532B2C" w:rsidP="00532B2C">
      <w:pPr>
        <w:spacing w:after="0" w:line="288" w:lineRule="auto"/>
        <w:ind w:right="65" w:firstLine="851"/>
        <w:rPr>
          <w:szCs w:val="24"/>
        </w:rPr>
      </w:pPr>
      <w:r w:rsidRPr="00532B2C">
        <w:rPr>
          <w:rFonts w:eastAsia="Calibri"/>
          <w:szCs w:val="24"/>
        </w:rPr>
        <w:t>−</w:t>
      </w:r>
      <w:r w:rsidRPr="00532B2C">
        <w:rPr>
          <w:rFonts w:eastAsia="Arial"/>
          <w:szCs w:val="24"/>
        </w:rPr>
        <w:t xml:space="preserve"> </w:t>
      </w:r>
      <w:r w:rsidRPr="00532B2C">
        <w:rPr>
          <w:szCs w:val="24"/>
        </w:rPr>
        <w:t xml:space="preserve">Стоимость сырья: начальная – 8000 ден. ед., новая – 8500 ден. ед. </w:t>
      </w:r>
    </w:p>
    <w:p w:rsidR="00203AD7" w:rsidRPr="00532B2C" w:rsidRDefault="00532B2C" w:rsidP="00532B2C">
      <w:pPr>
        <w:spacing w:after="0" w:line="288" w:lineRule="auto"/>
        <w:ind w:right="65" w:firstLine="851"/>
        <w:rPr>
          <w:szCs w:val="24"/>
        </w:rPr>
      </w:pPr>
      <w:r w:rsidRPr="00532B2C">
        <w:rPr>
          <w:szCs w:val="24"/>
        </w:rPr>
        <w:t xml:space="preserve">Удельный вес заработной платы и стоимости сырья в себестоимости соответственно составляют 25 и 40%.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pStyle w:val="3"/>
        <w:spacing w:after="0" w:line="288" w:lineRule="auto"/>
        <w:ind w:left="0" w:right="65" w:firstLine="851"/>
        <w:rPr>
          <w:szCs w:val="24"/>
        </w:rPr>
      </w:pPr>
      <w:r w:rsidRPr="00532B2C">
        <w:rPr>
          <w:szCs w:val="24"/>
        </w:rPr>
        <w:t>Задание 9</w:t>
      </w:r>
      <w:r w:rsidRPr="00532B2C">
        <w:rPr>
          <w:b w:val="0"/>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Объяснить утверждение. Чем активнее государство вмешивается в рыночное </w:t>
      </w:r>
    </w:p>
    <w:p w:rsidR="00203AD7" w:rsidRPr="00532B2C" w:rsidRDefault="00532B2C" w:rsidP="00532B2C">
      <w:pPr>
        <w:spacing w:after="0" w:line="288" w:lineRule="auto"/>
        <w:ind w:right="65" w:firstLine="851"/>
        <w:rPr>
          <w:szCs w:val="24"/>
        </w:rPr>
      </w:pPr>
      <w:r w:rsidRPr="00532B2C">
        <w:rPr>
          <w:szCs w:val="24"/>
        </w:rPr>
        <w:t xml:space="preserve">ценообразование, устанавливая фиксированные цены, тем выше дефицит товаров.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b/>
          <w:szCs w:val="24"/>
        </w:rPr>
        <w:t>Вопросы к практическому занятию:</w:t>
      </w:r>
      <w:r w:rsidRPr="00532B2C">
        <w:rPr>
          <w:szCs w:val="24"/>
        </w:rPr>
        <w:t xml:space="preserve"> </w:t>
      </w:r>
    </w:p>
    <w:p w:rsidR="00203AD7" w:rsidRPr="00532B2C" w:rsidRDefault="00532B2C" w:rsidP="00532B2C">
      <w:pPr>
        <w:numPr>
          <w:ilvl w:val="0"/>
          <w:numId w:val="39"/>
        </w:numPr>
        <w:spacing w:after="0" w:line="288" w:lineRule="auto"/>
        <w:ind w:left="0" w:right="65" w:firstLine="851"/>
        <w:rPr>
          <w:szCs w:val="24"/>
        </w:rPr>
      </w:pPr>
      <w:r w:rsidRPr="00532B2C">
        <w:rPr>
          <w:szCs w:val="24"/>
        </w:rPr>
        <w:t xml:space="preserve">Функции цен. </w:t>
      </w:r>
    </w:p>
    <w:p w:rsidR="00203AD7" w:rsidRPr="00532B2C" w:rsidRDefault="00532B2C" w:rsidP="00532B2C">
      <w:pPr>
        <w:numPr>
          <w:ilvl w:val="0"/>
          <w:numId w:val="39"/>
        </w:numPr>
        <w:spacing w:after="0" w:line="288" w:lineRule="auto"/>
        <w:ind w:left="0" w:right="65" w:firstLine="851"/>
        <w:rPr>
          <w:szCs w:val="24"/>
        </w:rPr>
      </w:pPr>
      <w:r w:rsidRPr="00532B2C">
        <w:rPr>
          <w:szCs w:val="24"/>
        </w:rPr>
        <w:t xml:space="preserve">Методы установления цены. </w:t>
      </w:r>
    </w:p>
    <w:p w:rsidR="00203AD7" w:rsidRPr="00532B2C" w:rsidRDefault="00532B2C" w:rsidP="00532B2C">
      <w:pPr>
        <w:numPr>
          <w:ilvl w:val="0"/>
          <w:numId w:val="39"/>
        </w:numPr>
        <w:spacing w:after="0" w:line="288" w:lineRule="auto"/>
        <w:ind w:left="0" w:right="65" w:firstLine="851"/>
        <w:rPr>
          <w:szCs w:val="24"/>
        </w:rPr>
      </w:pPr>
      <w:r w:rsidRPr="00532B2C">
        <w:rPr>
          <w:szCs w:val="24"/>
        </w:rPr>
        <w:t xml:space="preserve">Этапы ценообразования.  </w:t>
      </w:r>
    </w:p>
    <w:p w:rsidR="00203AD7" w:rsidRPr="00532B2C" w:rsidRDefault="00532B2C" w:rsidP="00532B2C">
      <w:pPr>
        <w:numPr>
          <w:ilvl w:val="0"/>
          <w:numId w:val="39"/>
        </w:numPr>
        <w:spacing w:after="0" w:line="288" w:lineRule="auto"/>
        <w:ind w:left="0" w:right="65" w:firstLine="851"/>
        <w:rPr>
          <w:szCs w:val="24"/>
        </w:rPr>
      </w:pPr>
      <w:r w:rsidRPr="00532B2C">
        <w:rPr>
          <w:szCs w:val="24"/>
        </w:rPr>
        <w:t xml:space="preserve">Факторы, влияющие на корректировку исходных цен.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Список рекомендуемой литературы [1-6] </w:t>
      </w:r>
    </w:p>
    <w:p w:rsidR="00203AD7" w:rsidRPr="00532B2C" w:rsidRDefault="00532B2C" w:rsidP="00532B2C">
      <w:pPr>
        <w:spacing w:after="0" w:line="288" w:lineRule="auto"/>
        <w:ind w:right="65" w:firstLine="851"/>
        <w:rPr>
          <w:szCs w:val="24"/>
        </w:rPr>
      </w:pPr>
      <w:r w:rsidRPr="00532B2C">
        <w:rPr>
          <w:b/>
          <w:szCs w:val="24"/>
        </w:rPr>
        <w:t xml:space="preserve"> </w:t>
      </w:r>
    </w:p>
    <w:p w:rsidR="00203AD7" w:rsidRPr="00532B2C" w:rsidRDefault="00532B2C" w:rsidP="00532B2C">
      <w:pPr>
        <w:spacing w:after="0" w:line="288" w:lineRule="auto"/>
        <w:ind w:right="65" w:firstLine="851"/>
        <w:rPr>
          <w:szCs w:val="24"/>
        </w:rPr>
      </w:pPr>
      <w:r w:rsidRPr="00532B2C">
        <w:rPr>
          <w:b/>
          <w:szCs w:val="24"/>
        </w:rPr>
        <w:t xml:space="preserve">  </w:t>
      </w:r>
    </w:p>
    <w:p w:rsidR="00203AD7" w:rsidRPr="00985AA9" w:rsidRDefault="00532B2C" w:rsidP="00985AA9">
      <w:pPr>
        <w:spacing w:after="0" w:line="288" w:lineRule="auto"/>
        <w:ind w:right="65" w:firstLine="851"/>
        <w:jc w:val="center"/>
        <w:rPr>
          <w:b/>
          <w:szCs w:val="24"/>
        </w:rPr>
      </w:pPr>
      <w:r w:rsidRPr="00985AA9">
        <w:rPr>
          <w:b/>
          <w:szCs w:val="24"/>
        </w:rPr>
        <w:t>ПРАКТИЧЕСКОЕ ЗАНЯТИЕ 15</w:t>
      </w:r>
    </w:p>
    <w:p w:rsidR="00203AD7" w:rsidRPr="00985AA9" w:rsidRDefault="00532B2C" w:rsidP="00985AA9">
      <w:pPr>
        <w:spacing w:after="0" w:line="288" w:lineRule="auto"/>
        <w:ind w:right="65" w:firstLine="851"/>
        <w:jc w:val="center"/>
        <w:rPr>
          <w:b/>
          <w:szCs w:val="24"/>
        </w:rPr>
      </w:pPr>
      <w:r w:rsidRPr="00985AA9">
        <w:rPr>
          <w:b/>
          <w:szCs w:val="24"/>
        </w:rPr>
        <w:t>Управление инвестиционно-инновационной деятельностью предприятия</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985AA9">
        <w:rPr>
          <w:b/>
          <w:szCs w:val="24"/>
        </w:rPr>
        <w:t>Цель:</w:t>
      </w:r>
      <w:r w:rsidRPr="00532B2C">
        <w:rPr>
          <w:szCs w:val="24"/>
        </w:rPr>
        <w:t xml:space="preserve"> закрепление теоретического материала и освоение новых знаний и умений в области эффективного управления инвестиционно-инновационной деятельностью предприятия. </w:t>
      </w:r>
    </w:p>
    <w:p w:rsidR="00985AA9" w:rsidRDefault="00985AA9" w:rsidP="00532B2C">
      <w:pPr>
        <w:spacing w:after="0" w:line="288" w:lineRule="auto"/>
        <w:ind w:right="65" w:firstLine="851"/>
        <w:rPr>
          <w:szCs w:val="24"/>
        </w:rPr>
      </w:pPr>
    </w:p>
    <w:p w:rsidR="00203AD7" w:rsidRPr="00532B2C" w:rsidRDefault="00532B2C" w:rsidP="00532B2C">
      <w:pPr>
        <w:spacing w:after="0" w:line="288" w:lineRule="auto"/>
        <w:ind w:right="65" w:firstLine="851"/>
        <w:rPr>
          <w:szCs w:val="24"/>
        </w:rPr>
      </w:pPr>
      <w:r w:rsidRPr="00532B2C">
        <w:rPr>
          <w:szCs w:val="24"/>
        </w:rPr>
        <w:t xml:space="preserve">В результате освоения темы обучающийся должен: </w:t>
      </w:r>
    </w:p>
    <w:p w:rsidR="00203AD7" w:rsidRPr="00532B2C" w:rsidRDefault="00532B2C" w:rsidP="00532B2C">
      <w:pPr>
        <w:spacing w:after="0" w:line="288" w:lineRule="auto"/>
        <w:ind w:right="65" w:firstLine="851"/>
        <w:rPr>
          <w:szCs w:val="24"/>
        </w:rPr>
      </w:pPr>
      <w:r w:rsidRPr="00532B2C">
        <w:rPr>
          <w:szCs w:val="24"/>
        </w:rPr>
        <w:t xml:space="preserve">- используя теоретические основы и практическую деятельность в области управления различными хозяйствующими субъектами и механизм их взаимодействия с разными организационными структурами, способен организовать процесс производства и управления в части реализации продукции, анализа результатов работы и выбора </w:t>
      </w:r>
      <w:r w:rsidRPr="00532B2C">
        <w:rPr>
          <w:szCs w:val="24"/>
        </w:rPr>
        <w:lastRenderedPageBreak/>
        <w:t xml:space="preserve">направления дальнейшего развития на основе знания экономической, организационной и управленческой теории </w:t>
      </w:r>
    </w:p>
    <w:p w:rsidR="00985AA9" w:rsidRDefault="00985AA9" w:rsidP="00532B2C">
      <w:pPr>
        <w:spacing w:after="0" w:line="288" w:lineRule="auto"/>
        <w:ind w:right="65" w:firstLine="851"/>
        <w:rPr>
          <w:szCs w:val="24"/>
        </w:rPr>
      </w:pPr>
    </w:p>
    <w:p w:rsidR="00203AD7" w:rsidRPr="00532B2C" w:rsidRDefault="00532B2C" w:rsidP="00532B2C">
      <w:pPr>
        <w:spacing w:after="0" w:line="288" w:lineRule="auto"/>
        <w:ind w:right="65" w:firstLine="851"/>
        <w:rPr>
          <w:szCs w:val="24"/>
        </w:rPr>
      </w:pPr>
      <w:r w:rsidRPr="00532B2C">
        <w:rPr>
          <w:szCs w:val="24"/>
        </w:rPr>
        <w:t xml:space="preserve">В результате освоения темы формируются индикаторы компетенций:  </w:t>
      </w:r>
    </w:p>
    <w:p w:rsidR="00203AD7" w:rsidRPr="00532B2C" w:rsidRDefault="00532B2C" w:rsidP="00532B2C">
      <w:pPr>
        <w:spacing w:after="0" w:line="288" w:lineRule="auto"/>
        <w:ind w:right="65" w:firstLine="851"/>
        <w:rPr>
          <w:szCs w:val="24"/>
        </w:rPr>
      </w:pPr>
      <w:r w:rsidRPr="00532B2C">
        <w:rPr>
          <w:szCs w:val="24"/>
        </w:rPr>
        <w:t xml:space="preserve">ИД-1 ОПК-1. Способен решать профессиональные задачи на основе знания (на промежуточном уровне) экономической теории.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pStyle w:val="3"/>
        <w:spacing w:after="0" w:line="288" w:lineRule="auto"/>
        <w:ind w:left="0" w:right="65" w:firstLine="851"/>
        <w:rPr>
          <w:szCs w:val="24"/>
        </w:rPr>
      </w:pPr>
      <w:r w:rsidRPr="00532B2C">
        <w:rPr>
          <w:szCs w:val="24"/>
        </w:rPr>
        <w:t>Теоретическая часть</w:t>
      </w:r>
      <w:r w:rsidRPr="00532B2C">
        <w:rPr>
          <w:b w:val="0"/>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Система управления инновационными процессами должна быть органично вплетена в систему управления предприятием. Естественно, что характер и особенности инновационной деятельности зависят от отрасли, интенсивности и радикальности изменений. Однако в любом случае разрабатываемая инновационная политика, т.е. мероприятия в инновационной деятельности, должны быть основаны на предвидении изменений, а также способности или готовности предприятия к своевременной адаптации к этим изменениям. Учет указанных особенностей позволяет разработать стратегию и тактику развития и обеспечить эти планы необходимыми материальными и интеллектуальными ресурсами. </w:t>
      </w:r>
    </w:p>
    <w:p w:rsidR="00203AD7" w:rsidRPr="00532B2C" w:rsidRDefault="00532B2C" w:rsidP="00532B2C">
      <w:pPr>
        <w:spacing w:after="0" w:line="288" w:lineRule="auto"/>
        <w:ind w:right="65" w:firstLine="851"/>
        <w:rPr>
          <w:szCs w:val="24"/>
        </w:rPr>
      </w:pPr>
      <w:r w:rsidRPr="00532B2C">
        <w:rPr>
          <w:szCs w:val="24"/>
        </w:rPr>
        <w:t xml:space="preserve">В планировании инновационной деятельности определяющую роль играет составление стратегических планов. Стратегию управления инновациями можно рассматривать как часть общей стратегии развития предприятия, так как только на базе инновационной стратегии обеспечивается поступательное развитие предприятия. </w:t>
      </w:r>
    </w:p>
    <w:p w:rsidR="00203AD7" w:rsidRPr="00532B2C" w:rsidRDefault="00532B2C" w:rsidP="00532B2C">
      <w:pPr>
        <w:spacing w:after="0" w:line="288" w:lineRule="auto"/>
        <w:ind w:right="65" w:firstLine="851"/>
        <w:rPr>
          <w:szCs w:val="24"/>
        </w:rPr>
      </w:pPr>
      <w:r w:rsidRPr="00532B2C">
        <w:rPr>
          <w:szCs w:val="24"/>
        </w:rPr>
        <w:t xml:space="preserve">Выбор инновационной стратегии на предприятии имеет первостепенное значение для управления инновациями. Основу выработки инновационной стратегии составляют теория жизненного цикла продукта, рыночная позиция организации и проводимая ею научно-техническая политика.  </w:t>
      </w:r>
    </w:p>
    <w:p w:rsidR="00203AD7" w:rsidRPr="00532B2C" w:rsidRDefault="00532B2C" w:rsidP="00532B2C">
      <w:pPr>
        <w:spacing w:after="0" w:line="288" w:lineRule="auto"/>
        <w:ind w:right="65" w:firstLine="851"/>
        <w:rPr>
          <w:szCs w:val="24"/>
        </w:rPr>
      </w:pPr>
      <w:r w:rsidRPr="00532B2C">
        <w:rPr>
          <w:szCs w:val="24"/>
        </w:rPr>
        <w:t xml:space="preserve">Для эффективного управления инновациями на предприятии, кроме обоснованного выбора инновационной стратегии, необходима качественная совместная работа менеджеров по стратегическому управлению и управлению инновациями. В большинстве крупных предприятий созданы подразделения, занимающиеся управлением инновационной деятельностью. Проблемой организации инновационного процесса является то, что инновации как комплексные мероприятия требуют специальных знаний по очень широкому кругу проблем. Поэтому один или даже несколько специалистов не в состоянии грамотно составить инновационный проект и контролировать его исполнение. </w:t>
      </w:r>
    </w:p>
    <w:p w:rsidR="00203AD7" w:rsidRPr="00532B2C" w:rsidRDefault="00532B2C" w:rsidP="00532B2C">
      <w:pPr>
        <w:spacing w:after="0" w:line="288" w:lineRule="auto"/>
        <w:ind w:right="65" w:firstLine="851"/>
        <w:rPr>
          <w:szCs w:val="24"/>
        </w:rPr>
      </w:pPr>
      <w:r w:rsidRPr="00532B2C">
        <w:rPr>
          <w:szCs w:val="24"/>
        </w:rPr>
        <w:t xml:space="preserve">Практическое осуществление инвестиций обеспечивается в результате инвестиционной деятельности предприятия, под которой понимается деятельность, связанная с вложением средств в объекты инвестирования с целью получения дохода (эффекта). </w:t>
      </w:r>
    </w:p>
    <w:p w:rsidR="00203AD7" w:rsidRPr="00532B2C" w:rsidRDefault="00532B2C" w:rsidP="00532B2C">
      <w:pPr>
        <w:spacing w:after="0" w:line="288" w:lineRule="auto"/>
        <w:ind w:right="65" w:firstLine="851"/>
        <w:rPr>
          <w:szCs w:val="24"/>
        </w:rPr>
      </w:pPr>
      <w:r w:rsidRPr="00532B2C">
        <w:rPr>
          <w:szCs w:val="24"/>
        </w:rPr>
        <w:t xml:space="preserve">Можно выделить несколько уровней в управлении инвестиционной деятельностью:  </w:t>
      </w:r>
    </w:p>
    <w:p w:rsidR="00203AD7" w:rsidRPr="00532B2C" w:rsidRDefault="00532B2C" w:rsidP="00532B2C">
      <w:pPr>
        <w:numPr>
          <w:ilvl w:val="0"/>
          <w:numId w:val="40"/>
        </w:numPr>
        <w:spacing w:after="0" w:line="288" w:lineRule="auto"/>
        <w:ind w:right="65" w:firstLine="851"/>
        <w:rPr>
          <w:szCs w:val="24"/>
        </w:rPr>
      </w:pPr>
      <w:r w:rsidRPr="00532B2C">
        <w:rPr>
          <w:szCs w:val="24"/>
        </w:rPr>
        <w:t xml:space="preserve">управление инвестиционной деятельностью на государственном уровне, что предполагает регулирование, контроль, стимулирование инвестиционной деятельности законодательными и регламентирующими методами;  </w:t>
      </w:r>
    </w:p>
    <w:p w:rsidR="00203AD7" w:rsidRPr="00532B2C" w:rsidRDefault="00532B2C" w:rsidP="00532B2C">
      <w:pPr>
        <w:numPr>
          <w:ilvl w:val="0"/>
          <w:numId w:val="40"/>
        </w:numPr>
        <w:spacing w:after="0" w:line="288" w:lineRule="auto"/>
        <w:ind w:right="65" w:firstLine="851"/>
        <w:rPr>
          <w:szCs w:val="24"/>
        </w:rPr>
      </w:pPr>
      <w:r w:rsidRPr="00532B2C">
        <w:rPr>
          <w:szCs w:val="24"/>
        </w:rPr>
        <w:t xml:space="preserve">управление инвестиционной деятельностью отдельного хозяйствующего субъекта – предпринимательской фирмы, которое предполагает выбор объектов инвестирования и контроль за протеканием процесса инвестирования;  </w:t>
      </w:r>
    </w:p>
    <w:p w:rsidR="00203AD7" w:rsidRPr="00532B2C" w:rsidRDefault="00532B2C" w:rsidP="00532B2C">
      <w:pPr>
        <w:numPr>
          <w:ilvl w:val="0"/>
          <w:numId w:val="40"/>
        </w:numPr>
        <w:spacing w:after="0" w:line="288" w:lineRule="auto"/>
        <w:ind w:right="65" w:firstLine="851"/>
        <w:rPr>
          <w:szCs w:val="24"/>
        </w:rPr>
      </w:pPr>
      <w:r w:rsidRPr="00532B2C">
        <w:rPr>
          <w:szCs w:val="24"/>
        </w:rPr>
        <w:lastRenderedPageBreak/>
        <w:t xml:space="preserve">управление отдельными инвестициями включает в себя планирование, организацию, координацию, контроль в течение жизненного цикла инвестиционного проекта путем применения современных методов и техники управления.  </w:t>
      </w:r>
    </w:p>
    <w:p w:rsidR="00203AD7" w:rsidRPr="00532B2C" w:rsidRDefault="00532B2C" w:rsidP="00532B2C">
      <w:pPr>
        <w:spacing w:after="0" w:line="288" w:lineRule="auto"/>
        <w:ind w:right="65" w:firstLine="851"/>
        <w:rPr>
          <w:szCs w:val="24"/>
        </w:rPr>
      </w:pPr>
      <w:r w:rsidRPr="00532B2C">
        <w:rPr>
          <w:szCs w:val="24"/>
        </w:rPr>
        <w:t xml:space="preserve">К основным задачам управления инвестиционной деятельностью на уровне отдельного предприятия можно отнести:  </w:t>
      </w:r>
    </w:p>
    <w:p w:rsidR="00203AD7" w:rsidRPr="00532B2C" w:rsidRDefault="00532B2C" w:rsidP="00532B2C">
      <w:pPr>
        <w:spacing w:after="0" w:line="288" w:lineRule="auto"/>
        <w:ind w:right="65" w:firstLine="851"/>
        <w:rPr>
          <w:szCs w:val="24"/>
        </w:rPr>
      </w:pPr>
      <w:r w:rsidRPr="00532B2C">
        <w:rPr>
          <w:rFonts w:eastAsia="Calibri"/>
          <w:szCs w:val="24"/>
        </w:rPr>
        <w:t>−</w:t>
      </w:r>
      <w:r w:rsidRPr="00532B2C">
        <w:rPr>
          <w:rFonts w:eastAsia="Arial"/>
          <w:szCs w:val="24"/>
        </w:rPr>
        <w:t xml:space="preserve"> </w:t>
      </w:r>
      <w:r w:rsidRPr="00532B2C">
        <w:rPr>
          <w:szCs w:val="24"/>
        </w:rPr>
        <w:t xml:space="preserve">обеспечение достаточной инвестиционной поддержки высоких темпов развития операционной деятельности предприятия.  </w:t>
      </w:r>
    </w:p>
    <w:p w:rsidR="00203AD7" w:rsidRPr="00532B2C" w:rsidRDefault="00532B2C" w:rsidP="00532B2C">
      <w:pPr>
        <w:spacing w:after="0" w:line="288" w:lineRule="auto"/>
        <w:ind w:right="65" w:firstLine="851"/>
        <w:rPr>
          <w:szCs w:val="24"/>
        </w:rPr>
      </w:pPr>
      <w:r w:rsidRPr="00532B2C">
        <w:rPr>
          <w:rFonts w:eastAsia="Calibri"/>
          <w:szCs w:val="24"/>
        </w:rPr>
        <w:t>−</w:t>
      </w:r>
      <w:r w:rsidRPr="00532B2C">
        <w:rPr>
          <w:rFonts w:eastAsia="Arial"/>
          <w:szCs w:val="24"/>
        </w:rPr>
        <w:t xml:space="preserve"> </w:t>
      </w:r>
      <w:r w:rsidRPr="00532B2C">
        <w:rPr>
          <w:szCs w:val="24"/>
        </w:rPr>
        <w:t xml:space="preserve">обеспечение максимальной доходности (прибыльности) отдельных реальных и финансовых инвестиций и инвестиционной деятельности предприятия в целом при предусматриваемом уровне инвестиционного риска.  </w:t>
      </w:r>
    </w:p>
    <w:p w:rsidR="00203AD7" w:rsidRPr="00532B2C" w:rsidRDefault="00532B2C" w:rsidP="00532B2C">
      <w:pPr>
        <w:spacing w:after="0" w:line="288" w:lineRule="auto"/>
        <w:ind w:right="65" w:firstLine="851"/>
        <w:rPr>
          <w:szCs w:val="24"/>
        </w:rPr>
      </w:pPr>
      <w:r w:rsidRPr="00532B2C">
        <w:rPr>
          <w:rFonts w:eastAsia="Calibri"/>
          <w:szCs w:val="24"/>
        </w:rPr>
        <w:t>−</w:t>
      </w:r>
      <w:r w:rsidRPr="00532B2C">
        <w:rPr>
          <w:rFonts w:eastAsia="Arial"/>
          <w:szCs w:val="24"/>
        </w:rPr>
        <w:t xml:space="preserve"> </w:t>
      </w:r>
      <w:r w:rsidRPr="00532B2C">
        <w:rPr>
          <w:szCs w:val="24"/>
        </w:rPr>
        <w:t xml:space="preserve">обеспечение минимизации инвестиционного риска отдельных реальных и финансовых инвестиций и инвестиционной деятельности предприятия в целом при предусматриваемом уровне их доходности (прибыльности).  </w:t>
      </w:r>
    </w:p>
    <w:p w:rsidR="00203AD7" w:rsidRPr="00532B2C" w:rsidRDefault="00532B2C" w:rsidP="00532B2C">
      <w:pPr>
        <w:spacing w:after="0" w:line="288" w:lineRule="auto"/>
        <w:ind w:right="65" w:firstLine="851"/>
        <w:rPr>
          <w:szCs w:val="24"/>
        </w:rPr>
      </w:pPr>
      <w:r w:rsidRPr="00532B2C">
        <w:rPr>
          <w:rFonts w:eastAsia="Calibri"/>
          <w:szCs w:val="24"/>
        </w:rPr>
        <w:t>−</w:t>
      </w:r>
      <w:r w:rsidRPr="00532B2C">
        <w:rPr>
          <w:rFonts w:eastAsia="Arial"/>
          <w:szCs w:val="24"/>
        </w:rPr>
        <w:t xml:space="preserve"> </w:t>
      </w:r>
      <w:r w:rsidRPr="00532B2C">
        <w:rPr>
          <w:szCs w:val="24"/>
        </w:rPr>
        <w:t xml:space="preserve">обеспечение оптимальной ликвидности инвестиций и возможностей быстрого реинвестирования капитала при изменении внешних и внутренних условий осуществления инвестиционной деятельности. </w:t>
      </w:r>
    </w:p>
    <w:p w:rsidR="00203AD7" w:rsidRPr="00532B2C" w:rsidRDefault="00532B2C" w:rsidP="00532B2C">
      <w:pPr>
        <w:spacing w:after="0" w:line="288" w:lineRule="auto"/>
        <w:ind w:right="65" w:firstLine="851"/>
        <w:rPr>
          <w:szCs w:val="24"/>
        </w:rPr>
      </w:pPr>
      <w:r w:rsidRPr="00532B2C">
        <w:rPr>
          <w:rFonts w:eastAsia="Calibri"/>
          <w:szCs w:val="24"/>
        </w:rPr>
        <w:t>−</w:t>
      </w:r>
      <w:r w:rsidRPr="00532B2C">
        <w:rPr>
          <w:rFonts w:eastAsia="Arial"/>
          <w:szCs w:val="24"/>
        </w:rPr>
        <w:t xml:space="preserve"> </w:t>
      </w:r>
      <w:r w:rsidRPr="00532B2C">
        <w:rPr>
          <w:szCs w:val="24"/>
        </w:rPr>
        <w:t xml:space="preserve">обеспечение формирования достаточного объема инвестиционных ресурсов в соответствии с прогнозируемыми объемами инвестиционной деятельности.  </w:t>
      </w:r>
    </w:p>
    <w:p w:rsidR="00203AD7" w:rsidRPr="00532B2C" w:rsidRDefault="00532B2C" w:rsidP="00532B2C">
      <w:pPr>
        <w:spacing w:after="0" w:line="288" w:lineRule="auto"/>
        <w:ind w:right="65" w:firstLine="851"/>
        <w:rPr>
          <w:szCs w:val="24"/>
        </w:rPr>
      </w:pPr>
      <w:r w:rsidRPr="00532B2C">
        <w:rPr>
          <w:rFonts w:eastAsia="Calibri"/>
          <w:szCs w:val="24"/>
        </w:rPr>
        <w:t>−</w:t>
      </w:r>
      <w:r w:rsidRPr="00532B2C">
        <w:rPr>
          <w:rFonts w:eastAsia="Arial"/>
          <w:szCs w:val="24"/>
        </w:rPr>
        <w:t xml:space="preserve"> </w:t>
      </w:r>
      <w:r w:rsidRPr="00532B2C">
        <w:rPr>
          <w:szCs w:val="24"/>
        </w:rPr>
        <w:t xml:space="preserve">поиск путей ускорения реализации действующей инвестиционной программы предприятия.  </w:t>
      </w:r>
    </w:p>
    <w:p w:rsidR="00203AD7" w:rsidRPr="00532B2C" w:rsidRDefault="00532B2C" w:rsidP="00532B2C">
      <w:pPr>
        <w:spacing w:after="0" w:line="288" w:lineRule="auto"/>
        <w:ind w:right="65" w:firstLine="851"/>
        <w:rPr>
          <w:szCs w:val="24"/>
        </w:rPr>
      </w:pPr>
      <w:r w:rsidRPr="00532B2C">
        <w:rPr>
          <w:rFonts w:eastAsia="Calibri"/>
          <w:szCs w:val="24"/>
        </w:rPr>
        <w:t>−</w:t>
      </w:r>
      <w:r w:rsidRPr="00532B2C">
        <w:rPr>
          <w:rFonts w:eastAsia="Arial"/>
          <w:szCs w:val="24"/>
        </w:rPr>
        <w:t xml:space="preserve"> </w:t>
      </w:r>
      <w:r w:rsidRPr="00532B2C">
        <w:rPr>
          <w:szCs w:val="24"/>
        </w:rPr>
        <w:t xml:space="preserve">обеспечение финансового равновесия предприятия в процессе осуществления инвестиционной деятельности.  </w:t>
      </w:r>
    </w:p>
    <w:p w:rsidR="00203AD7" w:rsidRPr="00532B2C" w:rsidRDefault="00532B2C" w:rsidP="00532B2C">
      <w:pPr>
        <w:spacing w:after="0" w:line="288" w:lineRule="auto"/>
        <w:ind w:right="65" w:firstLine="851"/>
        <w:rPr>
          <w:szCs w:val="24"/>
        </w:rPr>
      </w:pPr>
      <w:r w:rsidRPr="00532B2C">
        <w:rPr>
          <w:rFonts w:eastAsia="Calibri"/>
          <w:szCs w:val="24"/>
        </w:rPr>
        <w:t>−</w:t>
      </w:r>
      <w:r w:rsidRPr="00532B2C">
        <w:rPr>
          <w:rFonts w:eastAsia="Arial"/>
          <w:szCs w:val="24"/>
        </w:rPr>
        <w:t xml:space="preserve"> </w:t>
      </w:r>
      <w:r w:rsidRPr="00532B2C">
        <w:rPr>
          <w:szCs w:val="24"/>
        </w:rPr>
        <w:t xml:space="preserve">инвестиционная деятельность предприятия должна осуществляться в соответствии с разработанной инвестиционной политикой.  </w:t>
      </w:r>
    </w:p>
    <w:p w:rsidR="00203AD7" w:rsidRPr="00532B2C" w:rsidRDefault="00532B2C" w:rsidP="00532B2C">
      <w:pPr>
        <w:spacing w:after="0" w:line="288" w:lineRule="auto"/>
        <w:ind w:right="65" w:firstLine="851"/>
        <w:rPr>
          <w:szCs w:val="24"/>
        </w:rPr>
      </w:pPr>
      <w:r w:rsidRPr="00532B2C">
        <w:rPr>
          <w:b/>
          <w:szCs w:val="24"/>
        </w:rPr>
        <w:t xml:space="preserve"> </w:t>
      </w:r>
    </w:p>
    <w:p w:rsidR="00203AD7" w:rsidRPr="00532B2C" w:rsidRDefault="00532B2C" w:rsidP="00532B2C">
      <w:pPr>
        <w:spacing w:after="0" w:line="288" w:lineRule="auto"/>
        <w:ind w:right="65" w:firstLine="851"/>
        <w:rPr>
          <w:szCs w:val="24"/>
        </w:rPr>
      </w:pPr>
      <w:r w:rsidRPr="00532B2C">
        <w:rPr>
          <w:b/>
          <w:szCs w:val="24"/>
        </w:rPr>
        <w:t xml:space="preserve">Задание 1 Организация инновационной деятельности. </w:t>
      </w:r>
    </w:p>
    <w:p w:rsidR="00203AD7" w:rsidRPr="00532B2C" w:rsidRDefault="00532B2C" w:rsidP="00532B2C">
      <w:pPr>
        <w:spacing w:after="0" w:line="288" w:lineRule="auto"/>
        <w:ind w:right="65" w:firstLine="851"/>
        <w:rPr>
          <w:szCs w:val="24"/>
        </w:rPr>
      </w:pPr>
      <w:r w:rsidRPr="00532B2C">
        <w:rPr>
          <w:szCs w:val="24"/>
        </w:rPr>
        <w:t xml:space="preserve">Группа сотрудников специализированного предприятия нашла новое оборудование для изготовления раствора. Экспериментальный образец оправдал ожидания изобретателей. Если бы Вы были руководителем малого предприятия, то какой вариант действий выбрали бы Вы? </w:t>
      </w:r>
    </w:p>
    <w:p w:rsidR="00203AD7" w:rsidRPr="00532B2C" w:rsidRDefault="00532B2C" w:rsidP="00532B2C">
      <w:pPr>
        <w:numPr>
          <w:ilvl w:val="0"/>
          <w:numId w:val="41"/>
        </w:numPr>
        <w:spacing w:after="0" w:line="288" w:lineRule="auto"/>
        <w:ind w:right="65" w:firstLine="851"/>
        <w:rPr>
          <w:szCs w:val="24"/>
        </w:rPr>
      </w:pPr>
      <w:r w:rsidRPr="00532B2C">
        <w:rPr>
          <w:szCs w:val="24"/>
        </w:rPr>
        <w:t xml:space="preserve">организация совместной разработки и выпуска оборудования с каким-нибудь крупным предприятием или научно-техническим объединением; </w:t>
      </w:r>
    </w:p>
    <w:p w:rsidR="00203AD7" w:rsidRPr="00532B2C" w:rsidRDefault="00532B2C" w:rsidP="00532B2C">
      <w:pPr>
        <w:numPr>
          <w:ilvl w:val="0"/>
          <w:numId w:val="41"/>
        </w:numPr>
        <w:spacing w:after="0" w:line="288" w:lineRule="auto"/>
        <w:ind w:right="65" w:firstLine="851"/>
        <w:rPr>
          <w:szCs w:val="24"/>
        </w:rPr>
      </w:pPr>
      <w:r w:rsidRPr="00532B2C">
        <w:rPr>
          <w:szCs w:val="24"/>
        </w:rPr>
        <w:t xml:space="preserve">заключение лицензионного договора с каким-нибудь крупным предприятием или научно-производственным объединением относительно права разработки и выпуска оборудования; </w:t>
      </w:r>
    </w:p>
    <w:p w:rsidR="00203AD7" w:rsidRPr="00532B2C" w:rsidRDefault="00532B2C" w:rsidP="00532B2C">
      <w:pPr>
        <w:numPr>
          <w:ilvl w:val="0"/>
          <w:numId w:val="41"/>
        </w:numPr>
        <w:spacing w:after="0" w:line="288" w:lineRule="auto"/>
        <w:ind w:right="65" w:firstLine="851"/>
        <w:rPr>
          <w:szCs w:val="24"/>
        </w:rPr>
      </w:pPr>
      <w:r w:rsidRPr="00532B2C">
        <w:rPr>
          <w:szCs w:val="24"/>
        </w:rPr>
        <w:t xml:space="preserve">самостоятельная разработка документации, выпуск экспериментальных образцов и последующее серийное его изготовление; </w:t>
      </w:r>
    </w:p>
    <w:p w:rsidR="00203AD7" w:rsidRPr="00532B2C" w:rsidRDefault="00532B2C" w:rsidP="00532B2C">
      <w:pPr>
        <w:numPr>
          <w:ilvl w:val="0"/>
          <w:numId w:val="41"/>
        </w:numPr>
        <w:spacing w:after="0" w:line="288" w:lineRule="auto"/>
        <w:ind w:right="65" w:firstLine="851"/>
        <w:rPr>
          <w:szCs w:val="24"/>
        </w:rPr>
      </w:pPr>
      <w:r w:rsidRPr="00532B2C">
        <w:rPr>
          <w:szCs w:val="24"/>
        </w:rPr>
        <w:t>патентование оборудования от имени малого предприятия и дальнейшая продажа патента без проведения специальной разработки.</w:t>
      </w:r>
      <w:r w:rsidRPr="00532B2C">
        <w:rPr>
          <w:rFonts w:eastAsia="Verdana"/>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b/>
          <w:szCs w:val="24"/>
        </w:rPr>
        <w:t>Задание 2 Об изобретении.</w:t>
      </w:r>
      <w:r w:rsidRPr="00532B2C">
        <w:rPr>
          <w:rFonts w:eastAsia="Verdana"/>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Научный сотрудник, с которым по-соседски поделился «краской» лаборант Сидоренко, быстро оценил находку. Он сформулировал заявку на новое исследование и подал ее дирекции для включения в план работ. Однако, из-за отсутствия финансирования </w:t>
      </w:r>
      <w:r w:rsidRPr="00532B2C">
        <w:rPr>
          <w:szCs w:val="24"/>
        </w:rPr>
        <w:lastRenderedPageBreak/>
        <w:t xml:space="preserve">тема не была утверждена. Какие дальнейшие действия научного сотрудника Вы считаете целесообразными? </w:t>
      </w:r>
    </w:p>
    <w:p w:rsidR="00203AD7" w:rsidRPr="00532B2C" w:rsidRDefault="00532B2C" w:rsidP="00532B2C">
      <w:pPr>
        <w:spacing w:after="0" w:line="288" w:lineRule="auto"/>
        <w:ind w:right="65" w:firstLine="851"/>
        <w:rPr>
          <w:szCs w:val="24"/>
        </w:rPr>
      </w:pPr>
      <w:r w:rsidRPr="00532B2C">
        <w:rPr>
          <w:rFonts w:eastAsia="Calibri"/>
          <w:szCs w:val="24"/>
        </w:rPr>
        <w:t>−</w:t>
      </w:r>
      <w:r w:rsidRPr="00532B2C">
        <w:rPr>
          <w:rFonts w:eastAsia="Arial"/>
          <w:szCs w:val="24"/>
        </w:rPr>
        <w:t xml:space="preserve"> </w:t>
      </w:r>
      <w:r w:rsidRPr="00532B2C">
        <w:rPr>
          <w:szCs w:val="24"/>
        </w:rPr>
        <w:t xml:space="preserve">начать исследования, не дожидаясь специального финансирования; </w:t>
      </w:r>
    </w:p>
    <w:p w:rsidR="00203AD7" w:rsidRPr="00532B2C" w:rsidRDefault="00532B2C" w:rsidP="00532B2C">
      <w:pPr>
        <w:spacing w:after="0" w:line="288" w:lineRule="auto"/>
        <w:ind w:right="65" w:firstLine="851"/>
        <w:rPr>
          <w:szCs w:val="24"/>
        </w:rPr>
      </w:pPr>
      <w:r w:rsidRPr="00532B2C">
        <w:rPr>
          <w:rFonts w:eastAsia="Calibri"/>
          <w:szCs w:val="24"/>
        </w:rPr>
        <w:t>−</w:t>
      </w:r>
      <w:r w:rsidRPr="00532B2C">
        <w:rPr>
          <w:rFonts w:eastAsia="Arial"/>
          <w:szCs w:val="24"/>
        </w:rPr>
        <w:t xml:space="preserve"> </w:t>
      </w:r>
      <w:r w:rsidRPr="00532B2C">
        <w:rPr>
          <w:szCs w:val="24"/>
        </w:rPr>
        <w:t xml:space="preserve">обратиться за финансированием к инвесторам; </w:t>
      </w:r>
    </w:p>
    <w:p w:rsidR="00203AD7" w:rsidRPr="00532B2C" w:rsidRDefault="00532B2C" w:rsidP="00532B2C">
      <w:pPr>
        <w:spacing w:after="0" w:line="288" w:lineRule="auto"/>
        <w:ind w:right="65" w:firstLine="851"/>
        <w:rPr>
          <w:szCs w:val="24"/>
        </w:rPr>
      </w:pPr>
      <w:r w:rsidRPr="00532B2C">
        <w:rPr>
          <w:rFonts w:eastAsia="Calibri"/>
          <w:szCs w:val="24"/>
        </w:rPr>
        <w:t>−</w:t>
      </w:r>
      <w:r w:rsidRPr="00532B2C">
        <w:rPr>
          <w:rFonts w:eastAsia="Arial"/>
          <w:szCs w:val="24"/>
        </w:rPr>
        <w:t xml:space="preserve"> </w:t>
      </w:r>
      <w:r w:rsidRPr="00532B2C">
        <w:rPr>
          <w:szCs w:val="24"/>
        </w:rPr>
        <w:t xml:space="preserve">обратиться за финансированием к заинтересованным лицам и организациям; </w:t>
      </w:r>
    </w:p>
    <w:p w:rsidR="00203AD7" w:rsidRPr="00532B2C" w:rsidRDefault="00532B2C" w:rsidP="00532B2C">
      <w:pPr>
        <w:spacing w:after="0" w:line="288" w:lineRule="auto"/>
        <w:ind w:right="65" w:firstLine="851"/>
        <w:rPr>
          <w:szCs w:val="24"/>
        </w:rPr>
      </w:pPr>
      <w:r w:rsidRPr="00532B2C">
        <w:rPr>
          <w:rFonts w:eastAsia="Calibri"/>
          <w:szCs w:val="24"/>
        </w:rPr>
        <w:t>−</w:t>
      </w:r>
      <w:r w:rsidRPr="00532B2C">
        <w:rPr>
          <w:rFonts w:eastAsia="Arial"/>
          <w:szCs w:val="24"/>
        </w:rPr>
        <w:t xml:space="preserve"> </w:t>
      </w:r>
      <w:r w:rsidRPr="00532B2C">
        <w:rPr>
          <w:szCs w:val="24"/>
        </w:rPr>
        <w:t xml:space="preserve">подать заявку на изобретение (включили бы Вы лаборанта Сидоренко в состав авторов или нет?).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b/>
          <w:szCs w:val="24"/>
        </w:rPr>
        <w:t>Задание 3 Направления использования изобретения.</w:t>
      </w: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В исследовательском институте одно из завершенных исследований привело к созданию нового дешевого сверхпрочного клея, который обеспечивал быстрое соединение разных металлов. Но при этом существовала одна проблема, которая сводилась к тому, при соприкосновении с металлической поверхностью он растекался тонкой пленкой и за 3 секунды пленка полимеризовалась. Таким образом, свойство склеивания исчезало на третьей секунде. Придумать четыре направления использования клея. </w:t>
      </w:r>
    </w:p>
    <w:p w:rsidR="00203AD7" w:rsidRPr="00532B2C" w:rsidRDefault="00532B2C" w:rsidP="00532B2C">
      <w:pPr>
        <w:spacing w:after="0" w:line="288" w:lineRule="auto"/>
        <w:ind w:right="65" w:firstLine="851"/>
        <w:rPr>
          <w:szCs w:val="24"/>
        </w:rPr>
      </w:pPr>
      <w:r w:rsidRPr="00532B2C">
        <w:rPr>
          <w:rFonts w:eastAsia="Verdana"/>
          <w:szCs w:val="24"/>
        </w:rPr>
        <w:t xml:space="preserve"> </w:t>
      </w:r>
    </w:p>
    <w:p w:rsidR="00203AD7" w:rsidRPr="00532B2C" w:rsidRDefault="00532B2C" w:rsidP="00532B2C">
      <w:pPr>
        <w:spacing w:after="0" w:line="288" w:lineRule="auto"/>
        <w:ind w:right="65" w:firstLine="851"/>
        <w:rPr>
          <w:szCs w:val="24"/>
        </w:rPr>
      </w:pPr>
      <w:r w:rsidRPr="00532B2C">
        <w:rPr>
          <w:b/>
          <w:szCs w:val="24"/>
        </w:rPr>
        <w:t>Задание 4 Расчет затрат на НИОКР.</w:t>
      </w:r>
      <w:r w:rsidRPr="00532B2C">
        <w:rPr>
          <w:rFonts w:eastAsia="Verdana"/>
          <w:szCs w:val="24"/>
        </w:rPr>
        <w:t xml:space="preserve"> </w:t>
      </w:r>
    </w:p>
    <w:p w:rsidR="00203AD7" w:rsidRPr="00532B2C" w:rsidRDefault="00532B2C" w:rsidP="00532B2C">
      <w:pPr>
        <w:spacing w:after="0" w:line="288" w:lineRule="auto"/>
        <w:ind w:right="65" w:firstLine="851"/>
        <w:rPr>
          <w:szCs w:val="24"/>
        </w:rPr>
      </w:pPr>
      <w:r w:rsidRPr="00532B2C">
        <w:rPr>
          <w:szCs w:val="24"/>
        </w:rPr>
        <w:t>Затраты на НИОКР в предыдущем периоде в ОАО «МенСтрой» составляли 3,4 млн. руб. Принимая данную цифру за базу для формирования нового бюджета, определите сумму расходов на НИОКР, если инфляция прогнозируется в размере 12% в год, а в будущем периоде планируется закупка нового оборудования в размере 380 тыс. руб.</w:t>
      </w:r>
      <w:r w:rsidRPr="00532B2C">
        <w:rPr>
          <w:rFonts w:eastAsia="Verdana"/>
          <w:szCs w:val="24"/>
        </w:rPr>
        <w:t xml:space="preserve"> </w:t>
      </w:r>
    </w:p>
    <w:p w:rsidR="00203AD7" w:rsidRPr="00532B2C" w:rsidRDefault="00532B2C" w:rsidP="00532B2C">
      <w:pPr>
        <w:spacing w:after="0" w:line="288" w:lineRule="auto"/>
        <w:ind w:right="65" w:firstLine="851"/>
        <w:rPr>
          <w:szCs w:val="24"/>
        </w:rPr>
      </w:pPr>
      <w:r w:rsidRPr="00532B2C">
        <w:rPr>
          <w:rFonts w:eastAsia="Verdana"/>
          <w:szCs w:val="24"/>
        </w:rPr>
        <w:t xml:space="preserve"> </w:t>
      </w:r>
    </w:p>
    <w:p w:rsidR="00203AD7" w:rsidRPr="00532B2C" w:rsidRDefault="00532B2C" w:rsidP="00532B2C">
      <w:pPr>
        <w:pStyle w:val="3"/>
        <w:spacing w:after="0" w:line="288" w:lineRule="auto"/>
        <w:ind w:left="0" w:right="65" w:firstLine="851"/>
        <w:rPr>
          <w:szCs w:val="24"/>
        </w:rPr>
      </w:pPr>
      <w:r w:rsidRPr="00532B2C">
        <w:rPr>
          <w:szCs w:val="24"/>
        </w:rPr>
        <w:t>Задание 5 Расчет срока окупаемости инвестиционного проекта</w:t>
      </w:r>
      <w:r w:rsidRPr="00532B2C">
        <w:rPr>
          <w:b w:val="0"/>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Проект, требующий инвестиций в размере 180000 руб., предполагает получение годового дохода – 30000 руб. Определите срок окупаемости проекта.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pStyle w:val="3"/>
        <w:spacing w:after="0" w:line="288" w:lineRule="auto"/>
        <w:ind w:left="0" w:right="65" w:firstLine="851"/>
        <w:rPr>
          <w:szCs w:val="24"/>
        </w:rPr>
      </w:pPr>
      <w:r w:rsidRPr="00532B2C">
        <w:rPr>
          <w:szCs w:val="24"/>
        </w:rPr>
        <w:t>Задание 6 Расчет эффективности капиталовложений</w:t>
      </w:r>
      <w:r w:rsidRPr="00532B2C">
        <w:rPr>
          <w:b w:val="0"/>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Областная администрация должна решить вопрос о том, какую систему обогрева (водяную или электрическую) следует включить в проект реконструкции здания больницы. Коэффициент дисконтирования при анализе принимается на уровне 10%. </w:t>
      </w:r>
    </w:p>
    <w:p w:rsidR="00203AD7" w:rsidRPr="00532B2C" w:rsidRDefault="00532B2C" w:rsidP="00532B2C">
      <w:pPr>
        <w:spacing w:after="0" w:line="288" w:lineRule="auto"/>
        <w:ind w:right="65" w:firstLine="851"/>
        <w:rPr>
          <w:szCs w:val="24"/>
        </w:rPr>
      </w:pPr>
      <w:r w:rsidRPr="00532B2C">
        <w:rPr>
          <w:szCs w:val="24"/>
        </w:rPr>
        <w:t xml:space="preserve">Срок службы водяной системы отопления равен 5 годам, а дисконтированные текущие затраты по ее созданию и поддерживанию составят за этот срок 100 млн. руб. </w:t>
      </w:r>
    </w:p>
    <w:p w:rsidR="00203AD7" w:rsidRPr="00532B2C" w:rsidRDefault="00532B2C" w:rsidP="00532B2C">
      <w:pPr>
        <w:spacing w:after="0" w:line="288" w:lineRule="auto"/>
        <w:ind w:right="65" w:firstLine="851"/>
        <w:rPr>
          <w:szCs w:val="24"/>
        </w:rPr>
      </w:pPr>
      <w:r w:rsidRPr="00532B2C">
        <w:rPr>
          <w:szCs w:val="24"/>
        </w:rPr>
        <w:t xml:space="preserve">Для системы электрообогрева аналогичные показатели составляют 7 лет и 120 млн. руб. Какому варианту следует отдать предпочтение?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pStyle w:val="3"/>
        <w:spacing w:after="0" w:line="288" w:lineRule="auto"/>
        <w:ind w:left="0" w:right="65" w:firstLine="851"/>
        <w:rPr>
          <w:szCs w:val="24"/>
        </w:rPr>
      </w:pPr>
      <w:r w:rsidRPr="00532B2C">
        <w:rPr>
          <w:szCs w:val="24"/>
        </w:rPr>
        <w:t>Задание 7 Анализ притоков и оттоков по инвестиционному проекту</w:t>
      </w:r>
      <w:r w:rsidRPr="00532B2C">
        <w:rPr>
          <w:b w:val="0"/>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Рассмотрите проект, который осуществляется тремя фирмами и двумя банками. Определите денежные потоки и оттоки (расставите знаки «-», «+»). Проверьте, достаточно ли на данном этапе денежных средств для осуществления проекта. </w:t>
      </w:r>
    </w:p>
    <w:p w:rsidR="00203AD7" w:rsidRPr="00532B2C" w:rsidRDefault="00203AD7" w:rsidP="00532B2C">
      <w:pPr>
        <w:spacing w:after="0" w:line="288" w:lineRule="auto"/>
        <w:ind w:right="65" w:firstLine="851"/>
        <w:rPr>
          <w:szCs w:val="24"/>
        </w:rPr>
      </w:pPr>
    </w:p>
    <w:p w:rsidR="00203AD7" w:rsidRPr="00532B2C" w:rsidRDefault="00532B2C" w:rsidP="00532B2C">
      <w:pPr>
        <w:pStyle w:val="3"/>
        <w:spacing w:after="0" w:line="288" w:lineRule="auto"/>
        <w:ind w:left="0" w:right="65" w:firstLine="851"/>
        <w:rPr>
          <w:szCs w:val="24"/>
        </w:rPr>
      </w:pPr>
      <w:r w:rsidRPr="00532B2C">
        <w:rPr>
          <w:szCs w:val="24"/>
        </w:rPr>
        <w:t>Задание 8</w:t>
      </w:r>
      <w:r w:rsidRPr="00532B2C">
        <w:rPr>
          <w:b w:val="0"/>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Определите целесообразность вложения средств в инвестиционный проект путем определения доходности инвестиций – без учета и с учетом дисконтирования на основе следующих данных: коэффициент дисконтирования – 0,15; инвестиции в нулевой год </w:t>
      </w:r>
      <w:r w:rsidRPr="00532B2C">
        <w:rPr>
          <w:szCs w:val="24"/>
        </w:rPr>
        <w:lastRenderedPageBreak/>
        <w:t>реализации проекта 600 тыс. руб.; результаты от реализации проекта за три года: I год – 210 тыс. руб., II – 220 тыс., III – 400 тыс. руб.</w:t>
      </w:r>
      <w:r w:rsidRPr="00532B2C">
        <w:rPr>
          <w:rFonts w:eastAsia="Verdana"/>
          <w:szCs w:val="24"/>
        </w:rPr>
        <w:t xml:space="preserve"> </w:t>
      </w:r>
    </w:p>
    <w:p w:rsidR="00203AD7" w:rsidRPr="00532B2C" w:rsidRDefault="00532B2C" w:rsidP="00532B2C">
      <w:pPr>
        <w:spacing w:after="0" w:line="288" w:lineRule="auto"/>
        <w:ind w:right="65" w:firstLine="851"/>
        <w:rPr>
          <w:szCs w:val="24"/>
        </w:rPr>
      </w:pPr>
      <w:r w:rsidRPr="00532B2C">
        <w:rPr>
          <w:rFonts w:eastAsia="Verdana"/>
          <w:szCs w:val="24"/>
        </w:rPr>
        <w:t xml:space="preserve"> </w:t>
      </w:r>
    </w:p>
    <w:p w:rsidR="00203AD7" w:rsidRPr="00532B2C" w:rsidRDefault="00532B2C" w:rsidP="00532B2C">
      <w:pPr>
        <w:pStyle w:val="3"/>
        <w:spacing w:after="0" w:line="288" w:lineRule="auto"/>
        <w:ind w:left="0" w:right="65" w:firstLine="851"/>
        <w:rPr>
          <w:szCs w:val="24"/>
        </w:rPr>
      </w:pPr>
      <w:r w:rsidRPr="00532B2C">
        <w:rPr>
          <w:szCs w:val="24"/>
        </w:rPr>
        <w:t>Задание 9</w:t>
      </w:r>
      <w:r w:rsidRPr="00532B2C">
        <w:rPr>
          <w:b w:val="0"/>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Определите экономическую эффективность инвестиционного проекта на пятом году использования техники за расчетный период (горизонт расчета 10 лет) по следующим показателям: чистый дисконтированный доход, индекс доходности, срок окупаемости капитальных вложений. Ежегодные результаты и затраты от внедрения новой техники – соответственно 50 млн и 30 млн руб., в том числе ежегодные капитальные вложения 5 млн руб. при постоянной норме дисконта 0,1.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pStyle w:val="3"/>
        <w:spacing w:after="0" w:line="288" w:lineRule="auto"/>
        <w:ind w:left="0" w:right="65" w:firstLine="851"/>
        <w:rPr>
          <w:szCs w:val="24"/>
        </w:rPr>
      </w:pPr>
      <w:r w:rsidRPr="00532B2C">
        <w:rPr>
          <w:szCs w:val="24"/>
        </w:rPr>
        <w:t>Задание 10</w:t>
      </w:r>
      <w:r w:rsidRPr="00532B2C">
        <w:rPr>
          <w:b w:val="0"/>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Рассчитайте ожидаемый экономический эффект от эксплуатации новой техники на пятом году ее использования с учетом факторов неопределенности и инфляции, если максимальный и минимальный размеры экономического эффекта составили соответственно 60 млн и 40 млн руб., норматив учета неопределенности 0,3, а коэффициент дисконтирования 0,1. Ежегодный уровень инфляции – 15%.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b/>
          <w:szCs w:val="24"/>
        </w:rPr>
        <w:t>Вопросы к практическому занятию:</w:t>
      </w:r>
      <w:r w:rsidRPr="00532B2C">
        <w:rPr>
          <w:szCs w:val="24"/>
        </w:rPr>
        <w:t xml:space="preserve"> </w:t>
      </w:r>
    </w:p>
    <w:p w:rsidR="00203AD7" w:rsidRPr="00532B2C" w:rsidRDefault="00532B2C" w:rsidP="00A221F9">
      <w:pPr>
        <w:numPr>
          <w:ilvl w:val="0"/>
          <w:numId w:val="42"/>
        </w:numPr>
        <w:spacing w:after="0" w:line="288" w:lineRule="auto"/>
        <w:ind w:left="0" w:right="65" w:firstLine="851"/>
        <w:rPr>
          <w:szCs w:val="24"/>
        </w:rPr>
      </w:pPr>
      <w:r w:rsidRPr="00532B2C">
        <w:rPr>
          <w:szCs w:val="24"/>
        </w:rPr>
        <w:t xml:space="preserve">Организация инновационной деятельности. </w:t>
      </w:r>
    </w:p>
    <w:p w:rsidR="00203AD7" w:rsidRPr="00532B2C" w:rsidRDefault="00532B2C" w:rsidP="00A221F9">
      <w:pPr>
        <w:numPr>
          <w:ilvl w:val="0"/>
          <w:numId w:val="42"/>
        </w:numPr>
        <w:spacing w:after="0" w:line="288" w:lineRule="auto"/>
        <w:ind w:left="0" w:right="65" w:firstLine="851"/>
        <w:rPr>
          <w:szCs w:val="24"/>
        </w:rPr>
      </w:pPr>
      <w:r w:rsidRPr="00532B2C">
        <w:rPr>
          <w:szCs w:val="24"/>
        </w:rPr>
        <w:t xml:space="preserve">Управление инновационной деятельности. </w:t>
      </w:r>
    </w:p>
    <w:p w:rsidR="00203AD7" w:rsidRPr="00532B2C" w:rsidRDefault="00532B2C" w:rsidP="00A221F9">
      <w:pPr>
        <w:numPr>
          <w:ilvl w:val="0"/>
          <w:numId w:val="42"/>
        </w:numPr>
        <w:spacing w:after="0" w:line="288" w:lineRule="auto"/>
        <w:ind w:left="0" w:right="65" w:firstLine="851"/>
        <w:rPr>
          <w:szCs w:val="24"/>
        </w:rPr>
      </w:pPr>
      <w:r w:rsidRPr="00532B2C">
        <w:rPr>
          <w:szCs w:val="24"/>
        </w:rPr>
        <w:t xml:space="preserve">Риски инновационной деятельности. </w:t>
      </w:r>
    </w:p>
    <w:p w:rsidR="00203AD7" w:rsidRPr="00532B2C" w:rsidRDefault="00532B2C" w:rsidP="00A221F9">
      <w:pPr>
        <w:numPr>
          <w:ilvl w:val="0"/>
          <w:numId w:val="42"/>
        </w:numPr>
        <w:spacing w:after="0" w:line="288" w:lineRule="auto"/>
        <w:ind w:left="0" w:right="65" w:firstLine="851"/>
        <w:rPr>
          <w:szCs w:val="24"/>
        </w:rPr>
      </w:pPr>
      <w:r w:rsidRPr="00532B2C">
        <w:rPr>
          <w:szCs w:val="24"/>
        </w:rPr>
        <w:t xml:space="preserve">Организация инвестиционной деятельности. </w:t>
      </w:r>
    </w:p>
    <w:p w:rsidR="00203AD7" w:rsidRPr="00532B2C" w:rsidRDefault="00532B2C" w:rsidP="00A221F9">
      <w:pPr>
        <w:numPr>
          <w:ilvl w:val="0"/>
          <w:numId w:val="42"/>
        </w:numPr>
        <w:spacing w:after="0" w:line="288" w:lineRule="auto"/>
        <w:ind w:left="0" w:right="65" w:firstLine="851"/>
        <w:rPr>
          <w:szCs w:val="24"/>
        </w:rPr>
      </w:pPr>
      <w:r w:rsidRPr="00532B2C">
        <w:rPr>
          <w:szCs w:val="24"/>
        </w:rPr>
        <w:t xml:space="preserve">Управление инвестиционной деятельности. </w:t>
      </w:r>
    </w:p>
    <w:p w:rsidR="00203AD7" w:rsidRPr="00532B2C" w:rsidRDefault="00532B2C" w:rsidP="00A221F9">
      <w:pPr>
        <w:numPr>
          <w:ilvl w:val="0"/>
          <w:numId w:val="42"/>
        </w:numPr>
        <w:spacing w:after="0" w:line="288" w:lineRule="auto"/>
        <w:ind w:left="0" w:right="65" w:firstLine="851"/>
        <w:rPr>
          <w:szCs w:val="24"/>
        </w:rPr>
      </w:pPr>
      <w:r w:rsidRPr="00532B2C">
        <w:rPr>
          <w:szCs w:val="24"/>
        </w:rPr>
        <w:t xml:space="preserve">Риски инвестиционной деятельности.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Список рекомендуемой литературы [1-6] </w:t>
      </w:r>
    </w:p>
    <w:p w:rsidR="00203AD7" w:rsidRDefault="00532B2C" w:rsidP="00532B2C">
      <w:pPr>
        <w:spacing w:after="0" w:line="288" w:lineRule="auto"/>
        <w:ind w:right="65" w:firstLine="851"/>
        <w:rPr>
          <w:szCs w:val="24"/>
        </w:rPr>
      </w:pPr>
      <w:r w:rsidRPr="00532B2C">
        <w:rPr>
          <w:szCs w:val="24"/>
        </w:rPr>
        <w:t xml:space="preserve"> </w:t>
      </w:r>
    </w:p>
    <w:p w:rsidR="00985AA9" w:rsidRPr="00532B2C" w:rsidRDefault="00985AA9" w:rsidP="00532B2C">
      <w:pPr>
        <w:spacing w:after="0" w:line="288" w:lineRule="auto"/>
        <w:ind w:right="65" w:firstLine="851"/>
        <w:rPr>
          <w:szCs w:val="24"/>
        </w:rPr>
      </w:pPr>
    </w:p>
    <w:p w:rsidR="00203AD7" w:rsidRPr="00985AA9" w:rsidRDefault="00532B2C" w:rsidP="00985AA9">
      <w:pPr>
        <w:spacing w:after="0" w:line="288" w:lineRule="auto"/>
        <w:ind w:right="65" w:firstLine="851"/>
        <w:jc w:val="center"/>
        <w:rPr>
          <w:b/>
          <w:szCs w:val="24"/>
        </w:rPr>
      </w:pPr>
      <w:r w:rsidRPr="00985AA9">
        <w:rPr>
          <w:b/>
          <w:szCs w:val="24"/>
        </w:rPr>
        <w:t>ПРАКТИЧЕСКОЕ ЗАНЯТИЕ 16</w:t>
      </w:r>
    </w:p>
    <w:p w:rsidR="00203AD7" w:rsidRPr="00985AA9" w:rsidRDefault="00532B2C" w:rsidP="00985AA9">
      <w:pPr>
        <w:spacing w:after="0" w:line="288" w:lineRule="auto"/>
        <w:ind w:right="65" w:firstLine="851"/>
        <w:jc w:val="center"/>
        <w:rPr>
          <w:b/>
          <w:szCs w:val="24"/>
        </w:rPr>
      </w:pPr>
      <w:r w:rsidRPr="00985AA9">
        <w:rPr>
          <w:b/>
          <w:szCs w:val="24"/>
        </w:rPr>
        <w:t>Формирование и распределение прибыли предприятия</w:t>
      </w:r>
    </w:p>
    <w:p w:rsidR="00985AA9" w:rsidRDefault="00985AA9" w:rsidP="00532B2C">
      <w:pPr>
        <w:spacing w:after="0" w:line="288" w:lineRule="auto"/>
        <w:ind w:right="65" w:firstLine="851"/>
        <w:rPr>
          <w:szCs w:val="24"/>
        </w:rPr>
      </w:pPr>
    </w:p>
    <w:p w:rsidR="00203AD7" w:rsidRPr="00532B2C" w:rsidRDefault="00532B2C" w:rsidP="00532B2C">
      <w:pPr>
        <w:spacing w:after="0" w:line="288" w:lineRule="auto"/>
        <w:ind w:right="65" w:firstLine="851"/>
        <w:rPr>
          <w:szCs w:val="24"/>
        </w:rPr>
      </w:pPr>
      <w:r w:rsidRPr="00985AA9">
        <w:rPr>
          <w:b/>
          <w:szCs w:val="24"/>
        </w:rPr>
        <w:t>Цель:</w:t>
      </w:r>
      <w:r w:rsidRPr="00532B2C">
        <w:rPr>
          <w:szCs w:val="24"/>
        </w:rPr>
        <w:t xml:space="preserve"> закрепление теоретического материала и освоение новых знаний и умений в области эффективного формирования и распределения прибыли предприятия. </w:t>
      </w:r>
    </w:p>
    <w:p w:rsidR="00985AA9" w:rsidRDefault="00985AA9" w:rsidP="00532B2C">
      <w:pPr>
        <w:spacing w:after="0" w:line="288" w:lineRule="auto"/>
        <w:ind w:right="65" w:firstLine="851"/>
        <w:rPr>
          <w:szCs w:val="24"/>
        </w:rPr>
      </w:pPr>
    </w:p>
    <w:p w:rsidR="00203AD7" w:rsidRPr="00532B2C" w:rsidRDefault="00532B2C" w:rsidP="00532B2C">
      <w:pPr>
        <w:spacing w:after="0" w:line="288" w:lineRule="auto"/>
        <w:ind w:right="65" w:firstLine="851"/>
        <w:rPr>
          <w:szCs w:val="24"/>
        </w:rPr>
      </w:pPr>
      <w:r w:rsidRPr="00532B2C">
        <w:rPr>
          <w:szCs w:val="24"/>
        </w:rPr>
        <w:t xml:space="preserve">В результате освоения темы обучающийся должен: </w:t>
      </w:r>
    </w:p>
    <w:p w:rsidR="00203AD7" w:rsidRPr="00532B2C" w:rsidRDefault="00532B2C" w:rsidP="00532B2C">
      <w:pPr>
        <w:spacing w:after="0" w:line="288" w:lineRule="auto"/>
        <w:ind w:right="65" w:firstLine="851"/>
        <w:rPr>
          <w:szCs w:val="24"/>
        </w:rPr>
      </w:pPr>
      <w:r w:rsidRPr="00532B2C">
        <w:rPr>
          <w:szCs w:val="24"/>
        </w:rPr>
        <w:t xml:space="preserve">- используя теоретические основы и практическую деятельность в области управления различными хозяйствующими субъектами и механизм их взаимодействия с разными организационными структурами, способен организовать процесс производства и управления в части реализации продукции, анализа результатов работы и выбора направления дальнейшего развития на основе знания экономической, организационной и управленческой теории </w:t>
      </w:r>
    </w:p>
    <w:p w:rsidR="00203AD7" w:rsidRPr="00532B2C" w:rsidRDefault="00532B2C" w:rsidP="00532B2C">
      <w:pPr>
        <w:spacing w:after="0" w:line="288" w:lineRule="auto"/>
        <w:ind w:right="65" w:firstLine="851"/>
        <w:rPr>
          <w:szCs w:val="24"/>
        </w:rPr>
      </w:pPr>
      <w:r w:rsidRPr="00532B2C">
        <w:rPr>
          <w:szCs w:val="24"/>
        </w:rPr>
        <w:t xml:space="preserve">В результате освоения темы формируются индикаторы компетенций:  </w:t>
      </w:r>
    </w:p>
    <w:p w:rsidR="00203AD7" w:rsidRPr="00532B2C" w:rsidRDefault="00532B2C" w:rsidP="00532B2C">
      <w:pPr>
        <w:spacing w:after="0" w:line="288" w:lineRule="auto"/>
        <w:ind w:right="65" w:firstLine="851"/>
        <w:rPr>
          <w:szCs w:val="24"/>
        </w:rPr>
      </w:pPr>
      <w:r w:rsidRPr="00532B2C">
        <w:rPr>
          <w:szCs w:val="24"/>
        </w:rPr>
        <w:lastRenderedPageBreak/>
        <w:t xml:space="preserve">ИД-1 ОПК-1. Способен решать профессиональные задачи на основе знания (на промежуточном уровне) экономической теории.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pStyle w:val="3"/>
        <w:spacing w:after="0" w:line="288" w:lineRule="auto"/>
        <w:ind w:left="0" w:right="65" w:firstLine="851"/>
        <w:rPr>
          <w:szCs w:val="24"/>
        </w:rPr>
      </w:pPr>
      <w:r w:rsidRPr="00532B2C">
        <w:rPr>
          <w:szCs w:val="24"/>
        </w:rPr>
        <w:t>Теоретическая часть</w:t>
      </w:r>
      <w:r w:rsidRPr="00532B2C">
        <w:rPr>
          <w:b w:val="0"/>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Прибыль является одним из финансовых результатов деятельности предприятия и свидетельствует о его успешной деятельности, которая достигается, если доходы превышают расходы. В обратном случае предприятие получает убыток. </w:t>
      </w:r>
    </w:p>
    <w:p w:rsidR="00203AD7" w:rsidRPr="00532B2C" w:rsidRDefault="00532B2C" w:rsidP="00532B2C">
      <w:pPr>
        <w:spacing w:after="0" w:line="288" w:lineRule="auto"/>
        <w:ind w:right="65" w:firstLine="851"/>
        <w:rPr>
          <w:szCs w:val="24"/>
        </w:rPr>
      </w:pPr>
      <w:r w:rsidRPr="00532B2C">
        <w:rPr>
          <w:szCs w:val="24"/>
        </w:rPr>
        <w:t xml:space="preserve">В настоящее время в бухгалтерском учете выделяют следующие виды прибыли: </w:t>
      </w:r>
    </w:p>
    <w:p w:rsidR="00203AD7" w:rsidRPr="00532B2C" w:rsidRDefault="00532B2C" w:rsidP="00532B2C">
      <w:pPr>
        <w:spacing w:after="0" w:line="288" w:lineRule="auto"/>
        <w:ind w:right="65" w:firstLine="851"/>
        <w:rPr>
          <w:szCs w:val="24"/>
        </w:rPr>
      </w:pPr>
      <w:r w:rsidRPr="00532B2C">
        <w:rPr>
          <w:szCs w:val="24"/>
        </w:rPr>
        <w:t xml:space="preserve">валовая прибыль, прибыль (убыток) от продаж, прибыль (убыток) до налогообложения, чистая прибыль (нераспределённая прибыль отчётного периода). </w:t>
      </w:r>
    </w:p>
    <w:p w:rsidR="00203AD7" w:rsidRPr="00532B2C" w:rsidRDefault="00532B2C" w:rsidP="00532B2C">
      <w:pPr>
        <w:spacing w:after="0" w:line="288" w:lineRule="auto"/>
        <w:ind w:right="65" w:firstLine="851"/>
        <w:rPr>
          <w:szCs w:val="24"/>
        </w:rPr>
      </w:pPr>
      <w:r w:rsidRPr="00532B2C">
        <w:rPr>
          <w:szCs w:val="24"/>
        </w:rPr>
        <w:t xml:space="preserve">1. Валовая прибыль определяется как разница между выручкой от продажи товаров, продукции, работ, услуг и себестоимостью проданных товаров, продукции, работ и услуг. Выручку от реализации товаров, продукции, работ и услуг называют доходами от обычных видов деятельности. Затраты на производство товаров, продукции, работ и услуг считают расходами по обычным видам деятельности.  </w:t>
      </w:r>
    </w:p>
    <w:p w:rsidR="00203AD7" w:rsidRPr="00532B2C" w:rsidRDefault="00532B2C" w:rsidP="00532B2C">
      <w:pPr>
        <w:spacing w:after="0" w:line="288" w:lineRule="auto"/>
        <w:ind w:right="65" w:firstLine="851"/>
        <w:rPr>
          <w:szCs w:val="24"/>
        </w:rPr>
      </w:pPr>
      <w:r w:rsidRPr="00532B2C">
        <w:rPr>
          <w:szCs w:val="24"/>
        </w:rPr>
        <w:t>В число операционных доходов (расходов) включают</w:t>
      </w:r>
      <w:r w:rsidRPr="00532B2C">
        <w:rPr>
          <w:b/>
          <w:szCs w:val="24"/>
        </w:rPr>
        <w:t xml:space="preserve"> </w:t>
      </w:r>
      <w:r w:rsidRPr="00532B2C">
        <w:rPr>
          <w:szCs w:val="24"/>
        </w:rPr>
        <w:t xml:space="preserve">поступления (расходы), связанные с предоставлением за плату во временное пользование активов организации; поступления (расходы), связанные с участием в уставных капиталах других организаций; поступления(расходы) от продажи (покупки) основных средств и иных активов; проценты, полученные (уплаченные) за предоставление в пользование денежных средств.  </w:t>
      </w:r>
    </w:p>
    <w:p w:rsidR="00203AD7" w:rsidRPr="00532B2C" w:rsidRDefault="00532B2C" w:rsidP="00532B2C">
      <w:pPr>
        <w:spacing w:after="0" w:line="288" w:lineRule="auto"/>
        <w:ind w:right="65" w:firstLine="851"/>
        <w:rPr>
          <w:szCs w:val="24"/>
        </w:rPr>
      </w:pPr>
      <w:r w:rsidRPr="00532B2C">
        <w:rPr>
          <w:szCs w:val="24"/>
        </w:rPr>
        <w:t>Внереализационными доходами</w:t>
      </w:r>
      <w:r w:rsidRPr="00532B2C">
        <w:rPr>
          <w:b/>
          <w:szCs w:val="24"/>
        </w:rPr>
        <w:t xml:space="preserve"> </w:t>
      </w:r>
      <w:r w:rsidRPr="00532B2C">
        <w:rPr>
          <w:szCs w:val="24"/>
        </w:rPr>
        <w:t xml:space="preserve">являются штрафы, пени, неустойки за нарушение условий договоров; активы, полученные безвозмездно, в том числе по договору дарения; поступления в возмещение причиненных организации убытков; прибыль прошлых лет, выявленная в отчетном году; суммы кредиторской и задолженности, по которым истек срок исковой давности.  </w:t>
      </w:r>
    </w:p>
    <w:p w:rsidR="00203AD7" w:rsidRPr="00532B2C" w:rsidRDefault="00532B2C" w:rsidP="00532B2C">
      <w:pPr>
        <w:spacing w:after="0" w:line="288" w:lineRule="auto"/>
        <w:ind w:right="65" w:firstLine="851"/>
        <w:rPr>
          <w:szCs w:val="24"/>
        </w:rPr>
      </w:pPr>
      <w:r w:rsidRPr="00532B2C">
        <w:rPr>
          <w:szCs w:val="24"/>
        </w:rPr>
        <w:t>К внереализационным расходам</w:t>
      </w:r>
      <w:r w:rsidRPr="00532B2C">
        <w:rPr>
          <w:b/>
          <w:szCs w:val="24"/>
        </w:rPr>
        <w:t xml:space="preserve"> </w:t>
      </w:r>
      <w:r w:rsidRPr="00532B2C">
        <w:rPr>
          <w:szCs w:val="24"/>
        </w:rPr>
        <w:t xml:space="preserve">относят штрафы, пени, неустойки за нарушение условий договоров; возмещение причиненных организацией убытков; убытки прошлых лет, признанные в отчетном году; суммы дебиторской задолженности, по которой истек срок исковой давности, других долгов, нереальных для взыскания. </w:t>
      </w:r>
    </w:p>
    <w:p w:rsidR="00203AD7" w:rsidRPr="00532B2C" w:rsidRDefault="00532B2C" w:rsidP="00532B2C">
      <w:pPr>
        <w:spacing w:after="0" w:line="288" w:lineRule="auto"/>
        <w:ind w:right="65" w:firstLine="851"/>
        <w:rPr>
          <w:szCs w:val="24"/>
        </w:rPr>
      </w:pPr>
      <w:r w:rsidRPr="00532B2C">
        <w:rPr>
          <w:szCs w:val="24"/>
        </w:rPr>
        <w:t xml:space="preserve">4. Чистая прибыль может быть получена вычитанием из прибыли до налогообложения суммы налога на прибыль и иных аналогичных обязательных платежей (суммы штрафных санкций, подлежащих уплате в бюджет и государственные внебюджетные фонды):          </w:t>
      </w:r>
    </w:p>
    <w:p w:rsidR="00203AD7" w:rsidRPr="00532B2C" w:rsidRDefault="00532B2C" w:rsidP="00532B2C">
      <w:pPr>
        <w:spacing w:after="0" w:line="288" w:lineRule="auto"/>
        <w:ind w:right="65" w:firstLine="851"/>
        <w:rPr>
          <w:szCs w:val="24"/>
        </w:rPr>
      </w:pPr>
      <w:r w:rsidRPr="00532B2C">
        <w:rPr>
          <w:szCs w:val="24"/>
        </w:rPr>
        <w:t xml:space="preserve">Пчист = П нал - Н,                                                     (16.1) </w:t>
      </w:r>
    </w:p>
    <w:p w:rsidR="00203AD7" w:rsidRPr="00532B2C" w:rsidRDefault="00532B2C" w:rsidP="00532B2C">
      <w:pPr>
        <w:spacing w:after="0" w:line="288" w:lineRule="auto"/>
        <w:ind w:right="65" w:firstLine="851"/>
        <w:rPr>
          <w:szCs w:val="24"/>
        </w:rPr>
      </w:pPr>
      <w:r w:rsidRPr="00532B2C">
        <w:rPr>
          <w:szCs w:val="24"/>
        </w:rPr>
        <w:t>где</w:t>
      </w:r>
      <w:r w:rsidRPr="00532B2C">
        <w:rPr>
          <w:b/>
          <w:szCs w:val="24"/>
        </w:rPr>
        <w:t xml:space="preserve"> </w:t>
      </w:r>
      <w:r w:rsidRPr="00532B2C">
        <w:rPr>
          <w:szCs w:val="24"/>
        </w:rPr>
        <w:t>Н</w:t>
      </w:r>
      <w:r w:rsidRPr="00532B2C">
        <w:rPr>
          <w:b/>
          <w:szCs w:val="24"/>
        </w:rPr>
        <w:t xml:space="preserve"> </w:t>
      </w:r>
      <w:r w:rsidRPr="00532B2C">
        <w:rPr>
          <w:szCs w:val="24"/>
        </w:rPr>
        <w:t xml:space="preserve">– сумма налогов. </w:t>
      </w:r>
    </w:p>
    <w:p w:rsidR="00203AD7" w:rsidRPr="00532B2C" w:rsidRDefault="00532B2C" w:rsidP="00532B2C">
      <w:pPr>
        <w:spacing w:after="0" w:line="288" w:lineRule="auto"/>
        <w:ind w:right="65" w:firstLine="851"/>
        <w:rPr>
          <w:szCs w:val="24"/>
        </w:rPr>
      </w:pPr>
      <w:r w:rsidRPr="00532B2C">
        <w:rPr>
          <w:szCs w:val="24"/>
        </w:rPr>
        <w:t xml:space="preserve">Порядок распределения прибыли зависит от конкретной организационно-правовой формы предприятия. Для полного товарищества в соответствии с ГК РФ прибыль и убытки распределяются между его участниками пропорционально их долям в складочном капитале. Чистая прибыль открытого акционерного общества распределяется на создание резервного фонда, фонда накопления и фонда потребления. </w:t>
      </w:r>
    </w:p>
    <w:p w:rsidR="00203AD7" w:rsidRPr="00532B2C" w:rsidRDefault="00532B2C" w:rsidP="00532B2C">
      <w:pPr>
        <w:spacing w:after="0" w:line="288" w:lineRule="auto"/>
        <w:ind w:right="65" w:firstLine="851"/>
        <w:rPr>
          <w:szCs w:val="24"/>
        </w:rPr>
      </w:pPr>
      <w:r w:rsidRPr="00532B2C">
        <w:rPr>
          <w:szCs w:val="24"/>
        </w:rPr>
        <w:t xml:space="preserve">Пример: </w:t>
      </w:r>
    </w:p>
    <w:p w:rsidR="00203AD7" w:rsidRPr="00532B2C" w:rsidRDefault="00532B2C" w:rsidP="00532B2C">
      <w:pPr>
        <w:spacing w:after="0" w:line="288" w:lineRule="auto"/>
        <w:ind w:right="65" w:firstLine="851"/>
        <w:rPr>
          <w:szCs w:val="24"/>
        </w:rPr>
      </w:pPr>
      <w:r w:rsidRPr="00532B2C">
        <w:rPr>
          <w:szCs w:val="24"/>
        </w:rPr>
        <w:t xml:space="preserve">Определите валовую прибыль, если выпуск изделия «А» в отчетном периоде составил – 1000 шт., оптовая цена – 60 руб., себестоимость единицы продукции 55 руб. </w:t>
      </w:r>
    </w:p>
    <w:p w:rsidR="00203AD7" w:rsidRPr="00532B2C" w:rsidRDefault="00532B2C" w:rsidP="00532B2C">
      <w:pPr>
        <w:spacing w:after="0" w:line="288" w:lineRule="auto"/>
        <w:ind w:right="65" w:firstLine="851"/>
        <w:rPr>
          <w:szCs w:val="24"/>
        </w:rPr>
      </w:pPr>
      <w:r w:rsidRPr="00532B2C">
        <w:rPr>
          <w:szCs w:val="24"/>
        </w:rPr>
        <w:t xml:space="preserve">Решение: </w:t>
      </w:r>
    </w:p>
    <w:p w:rsidR="00203AD7" w:rsidRPr="00532B2C" w:rsidRDefault="00532B2C" w:rsidP="00532B2C">
      <w:pPr>
        <w:spacing w:after="0" w:line="288" w:lineRule="auto"/>
        <w:ind w:right="65" w:firstLine="851"/>
        <w:rPr>
          <w:szCs w:val="24"/>
        </w:rPr>
      </w:pPr>
      <w:r w:rsidRPr="00532B2C">
        <w:rPr>
          <w:szCs w:val="24"/>
        </w:rPr>
        <w:lastRenderedPageBreak/>
        <w:t xml:space="preserve">Выручка от реализации составит:  60*1000= 60000 руб. </w:t>
      </w:r>
    </w:p>
    <w:p w:rsidR="00203AD7" w:rsidRPr="00532B2C" w:rsidRDefault="00532B2C" w:rsidP="00532B2C">
      <w:pPr>
        <w:spacing w:after="0" w:line="288" w:lineRule="auto"/>
        <w:ind w:right="65" w:firstLine="851"/>
        <w:rPr>
          <w:szCs w:val="24"/>
        </w:rPr>
      </w:pPr>
      <w:r w:rsidRPr="00532B2C">
        <w:rPr>
          <w:szCs w:val="24"/>
        </w:rPr>
        <w:t xml:space="preserve">Себестоимость реализованной продукции:  55 * 1000 = 55 000 руб. Валовая прибыль:  60 000 – 55 000 = 5000 руб.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pStyle w:val="3"/>
        <w:spacing w:after="0" w:line="288" w:lineRule="auto"/>
        <w:ind w:left="0" w:right="65" w:firstLine="851"/>
        <w:rPr>
          <w:szCs w:val="24"/>
        </w:rPr>
      </w:pPr>
      <w:r w:rsidRPr="00532B2C">
        <w:rPr>
          <w:szCs w:val="24"/>
        </w:rPr>
        <w:t xml:space="preserve">Задание 1  </w:t>
      </w:r>
    </w:p>
    <w:p w:rsidR="00203AD7" w:rsidRDefault="00532B2C" w:rsidP="00532B2C">
      <w:pPr>
        <w:spacing w:after="0" w:line="288" w:lineRule="auto"/>
        <w:ind w:right="65" w:firstLine="851"/>
        <w:rPr>
          <w:szCs w:val="24"/>
        </w:rPr>
      </w:pPr>
      <w:r w:rsidRPr="00532B2C">
        <w:rPr>
          <w:szCs w:val="24"/>
        </w:rPr>
        <w:t xml:space="preserve">Имеются данные по нескольким вариантам ведения бизнеса на предприятии. Постоянные издержки для всех вариантов остаются неизменными, объем реализации равен объему производства. определить самый прибыльный вариант. </w:t>
      </w:r>
    </w:p>
    <w:p w:rsidR="00985AA9" w:rsidRPr="00532B2C" w:rsidRDefault="00985AA9" w:rsidP="00532B2C">
      <w:pPr>
        <w:spacing w:after="0" w:line="288" w:lineRule="auto"/>
        <w:ind w:right="65" w:firstLine="851"/>
        <w:rPr>
          <w:szCs w:val="24"/>
        </w:rPr>
      </w:pPr>
    </w:p>
    <w:p w:rsidR="00203AD7" w:rsidRPr="0039329B" w:rsidRDefault="00532B2C" w:rsidP="0039329B">
      <w:pPr>
        <w:spacing w:after="0" w:line="288" w:lineRule="auto"/>
        <w:ind w:right="65"/>
        <w:rPr>
          <w:b/>
          <w:szCs w:val="24"/>
        </w:rPr>
      </w:pPr>
      <w:r w:rsidRPr="0039329B">
        <w:rPr>
          <w:b/>
          <w:szCs w:val="24"/>
        </w:rPr>
        <w:t xml:space="preserve"> Задание 2 </w:t>
      </w:r>
    </w:p>
    <w:p w:rsidR="00203AD7" w:rsidRPr="00532B2C" w:rsidRDefault="00532B2C" w:rsidP="00532B2C">
      <w:pPr>
        <w:spacing w:after="0" w:line="288" w:lineRule="auto"/>
        <w:ind w:right="65" w:firstLine="851"/>
        <w:rPr>
          <w:szCs w:val="24"/>
        </w:rPr>
      </w:pPr>
      <w:r w:rsidRPr="00532B2C">
        <w:rPr>
          <w:szCs w:val="24"/>
        </w:rPr>
        <w:t xml:space="preserve">Рыночная цена на товар предприятия составляет 6 000 руб., объем товарной продукции – 40 шт., полная себестоимость единицы товара – 4 500 руб., в том числе оплата труда – 2 000 руб. Определить: а) валовый доход предприятия; б) чистую прибыль, если налог на прибыль составляет 24%. </w:t>
      </w:r>
    </w:p>
    <w:p w:rsidR="00203AD7" w:rsidRPr="00532B2C" w:rsidRDefault="00532B2C" w:rsidP="00532B2C">
      <w:pPr>
        <w:spacing w:after="0" w:line="288" w:lineRule="auto"/>
        <w:ind w:right="65" w:firstLine="851"/>
        <w:rPr>
          <w:szCs w:val="24"/>
        </w:rPr>
      </w:pPr>
      <w:r w:rsidRPr="00532B2C">
        <w:rPr>
          <w:b/>
          <w:szCs w:val="24"/>
        </w:rPr>
        <w:t xml:space="preserve"> </w:t>
      </w:r>
    </w:p>
    <w:p w:rsidR="00203AD7" w:rsidRPr="00532B2C" w:rsidRDefault="00532B2C" w:rsidP="00532B2C">
      <w:pPr>
        <w:pStyle w:val="3"/>
        <w:spacing w:after="0" w:line="288" w:lineRule="auto"/>
        <w:ind w:left="0" w:right="65" w:firstLine="851"/>
        <w:rPr>
          <w:szCs w:val="24"/>
        </w:rPr>
      </w:pPr>
      <w:r w:rsidRPr="00532B2C">
        <w:rPr>
          <w:szCs w:val="24"/>
        </w:rPr>
        <w:t xml:space="preserve">Задание 3  </w:t>
      </w:r>
    </w:p>
    <w:p w:rsidR="00203AD7" w:rsidRPr="00532B2C" w:rsidRDefault="00532B2C" w:rsidP="00532B2C">
      <w:pPr>
        <w:spacing w:after="0" w:line="288" w:lineRule="auto"/>
        <w:ind w:right="65" w:firstLine="851"/>
        <w:rPr>
          <w:szCs w:val="24"/>
        </w:rPr>
      </w:pPr>
      <w:r w:rsidRPr="00532B2C">
        <w:rPr>
          <w:szCs w:val="24"/>
        </w:rPr>
        <w:t xml:space="preserve">Предприятие реализовало за период 23 475 т продукции по цене 3 750 руб/т; полная себестоимость единицы продукции равна 3 068 руб/т. В том же периоде реализовано излишнее оборудование на сумму 253 тыс. руб. Сумма внереализационных доходов и расходов за рассматриваемый период – 10 тыс. руб. Налог на прибыль 24 %. Рассчитайте валовую прибыль, прибыль до налогообложения и чистую прибыль.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pStyle w:val="3"/>
        <w:spacing w:after="0" w:line="288" w:lineRule="auto"/>
        <w:ind w:left="0" w:right="65" w:firstLine="851"/>
        <w:rPr>
          <w:szCs w:val="24"/>
        </w:rPr>
      </w:pPr>
      <w:r w:rsidRPr="00532B2C">
        <w:rPr>
          <w:szCs w:val="24"/>
        </w:rPr>
        <w:t xml:space="preserve">Задание 4 </w:t>
      </w:r>
    </w:p>
    <w:p w:rsidR="00203AD7" w:rsidRPr="00532B2C" w:rsidRDefault="00532B2C" w:rsidP="00532B2C">
      <w:pPr>
        <w:spacing w:after="0" w:line="288" w:lineRule="auto"/>
        <w:ind w:right="65" w:firstLine="851"/>
        <w:rPr>
          <w:szCs w:val="24"/>
        </w:rPr>
      </w:pPr>
      <w:r w:rsidRPr="00532B2C">
        <w:rPr>
          <w:szCs w:val="24"/>
        </w:rPr>
        <w:t xml:space="preserve">По данным «Отчета о прибылях и убытках» (форма №2) приведены следующие </w:t>
      </w:r>
    </w:p>
    <w:p w:rsidR="00203AD7" w:rsidRPr="00532B2C" w:rsidRDefault="00532B2C" w:rsidP="00532B2C">
      <w:pPr>
        <w:spacing w:after="0" w:line="288" w:lineRule="auto"/>
        <w:ind w:right="65" w:firstLine="851"/>
        <w:rPr>
          <w:szCs w:val="24"/>
        </w:rPr>
      </w:pPr>
      <w:r w:rsidRPr="00532B2C">
        <w:rPr>
          <w:szCs w:val="24"/>
        </w:rPr>
        <w:t xml:space="preserve">данные: </w:t>
      </w:r>
    </w:p>
    <w:p w:rsidR="00203AD7" w:rsidRPr="00532B2C" w:rsidRDefault="00532B2C" w:rsidP="00A221F9">
      <w:pPr>
        <w:numPr>
          <w:ilvl w:val="0"/>
          <w:numId w:val="43"/>
        </w:numPr>
        <w:spacing w:after="0" w:line="288" w:lineRule="auto"/>
        <w:ind w:left="0" w:right="65" w:firstLine="851"/>
        <w:rPr>
          <w:szCs w:val="24"/>
        </w:rPr>
      </w:pPr>
      <w:r w:rsidRPr="00532B2C">
        <w:rPr>
          <w:szCs w:val="24"/>
        </w:rPr>
        <w:t xml:space="preserve">Выручка от продажи: 2 370 000 руб. </w:t>
      </w:r>
    </w:p>
    <w:p w:rsidR="00203AD7" w:rsidRPr="00532B2C" w:rsidRDefault="00532B2C" w:rsidP="00A221F9">
      <w:pPr>
        <w:numPr>
          <w:ilvl w:val="0"/>
          <w:numId w:val="43"/>
        </w:numPr>
        <w:spacing w:after="0" w:line="288" w:lineRule="auto"/>
        <w:ind w:left="0" w:right="65" w:firstLine="851"/>
        <w:rPr>
          <w:szCs w:val="24"/>
        </w:rPr>
      </w:pPr>
      <w:r w:rsidRPr="00532B2C">
        <w:rPr>
          <w:szCs w:val="24"/>
        </w:rPr>
        <w:t xml:space="preserve">Себестоимость произведенной продукции: 1 604 000 руб. </w:t>
      </w:r>
    </w:p>
    <w:p w:rsidR="00203AD7" w:rsidRPr="00532B2C" w:rsidRDefault="00532B2C" w:rsidP="00A221F9">
      <w:pPr>
        <w:numPr>
          <w:ilvl w:val="0"/>
          <w:numId w:val="43"/>
        </w:numPr>
        <w:spacing w:after="0" w:line="288" w:lineRule="auto"/>
        <w:ind w:left="0" w:right="65" w:firstLine="851"/>
        <w:rPr>
          <w:szCs w:val="24"/>
        </w:rPr>
      </w:pPr>
      <w:r w:rsidRPr="00532B2C">
        <w:rPr>
          <w:szCs w:val="24"/>
        </w:rPr>
        <w:t xml:space="preserve">Коммерческие расходы: 60 000 руб. </w:t>
      </w:r>
    </w:p>
    <w:p w:rsidR="00203AD7" w:rsidRPr="00532B2C" w:rsidRDefault="00532B2C" w:rsidP="00A221F9">
      <w:pPr>
        <w:numPr>
          <w:ilvl w:val="0"/>
          <w:numId w:val="43"/>
        </w:numPr>
        <w:spacing w:after="0" w:line="288" w:lineRule="auto"/>
        <w:ind w:left="0" w:right="65" w:firstLine="851"/>
        <w:rPr>
          <w:szCs w:val="24"/>
        </w:rPr>
      </w:pPr>
      <w:r w:rsidRPr="00532B2C">
        <w:rPr>
          <w:szCs w:val="24"/>
        </w:rPr>
        <w:t xml:space="preserve">Прочие доходы: 150 000 руб. </w:t>
      </w:r>
    </w:p>
    <w:p w:rsidR="00203AD7" w:rsidRPr="00532B2C" w:rsidRDefault="00532B2C" w:rsidP="00A221F9">
      <w:pPr>
        <w:numPr>
          <w:ilvl w:val="0"/>
          <w:numId w:val="43"/>
        </w:numPr>
        <w:spacing w:after="0" w:line="288" w:lineRule="auto"/>
        <w:ind w:left="0" w:right="65" w:firstLine="851"/>
        <w:rPr>
          <w:szCs w:val="24"/>
        </w:rPr>
      </w:pPr>
      <w:r w:rsidRPr="00532B2C">
        <w:rPr>
          <w:szCs w:val="24"/>
        </w:rPr>
        <w:t xml:space="preserve">Прочие расходы: 100 000 руб. </w:t>
      </w:r>
    </w:p>
    <w:p w:rsidR="00203AD7" w:rsidRPr="00532B2C" w:rsidRDefault="00532B2C" w:rsidP="00532B2C">
      <w:pPr>
        <w:spacing w:after="0" w:line="288" w:lineRule="auto"/>
        <w:ind w:right="65" w:firstLine="851"/>
        <w:rPr>
          <w:szCs w:val="24"/>
        </w:rPr>
      </w:pPr>
      <w:r w:rsidRPr="00532B2C">
        <w:rPr>
          <w:szCs w:val="24"/>
        </w:rPr>
        <w:t xml:space="preserve">Определите прибыль от продажи продукции. </w:t>
      </w:r>
    </w:p>
    <w:p w:rsidR="0039329B" w:rsidRDefault="0039329B" w:rsidP="00532B2C">
      <w:pPr>
        <w:pStyle w:val="3"/>
        <w:spacing w:after="0" w:line="288" w:lineRule="auto"/>
        <w:ind w:left="0" w:right="65" w:firstLine="851"/>
        <w:rPr>
          <w:szCs w:val="24"/>
        </w:rPr>
      </w:pPr>
    </w:p>
    <w:p w:rsidR="00203AD7" w:rsidRPr="00532B2C" w:rsidRDefault="00532B2C" w:rsidP="00532B2C">
      <w:pPr>
        <w:pStyle w:val="3"/>
        <w:spacing w:after="0" w:line="288" w:lineRule="auto"/>
        <w:ind w:left="0" w:right="65" w:firstLine="851"/>
        <w:rPr>
          <w:szCs w:val="24"/>
        </w:rPr>
      </w:pPr>
      <w:r w:rsidRPr="00532B2C">
        <w:rPr>
          <w:szCs w:val="24"/>
        </w:rPr>
        <w:t xml:space="preserve">Задание 5 </w:t>
      </w:r>
    </w:p>
    <w:p w:rsidR="00203AD7" w:rsidRPr="00532B2C" w:rsidRDefault="00532B2C" w:rsidP="00532B2C">
      <w:pPr>
        <w:spacing w:after="0" w:line="288" w:lineRule="auto"/>
        <w:ind w:right="65" w:firstLine="851"/>
        <w:rPr>
          <w:szCs w:val="24"/>
        </w:rPr>
      </w:pPr>
      <w:r w:rsidRPr="00532B2C">
        <w:rPr>
          <w:szCs w:val="24"/>
        </w:rPr>
        <w:t xml:space="preserve">Выручка от реализации продукции за отчетный год 18 000 тыс. руб., себестоимость реализованной продукции по форме «Отчет о финансовых результатах» – 10 000 тыс. руб., управленческие расходы – 3 700 тыс. руб., коммерческие расходы – 1 300 тыс. руб., прочие расходы – 1 000 тыс. руб. Определите прибыль от продаж.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pStyle w:val="3"/>
        <w:spacing w:after="0" w:line="288" w:lineRule="auto"/>
        <w:ind w:left="0" w:right="65" w:firstLine="851"/>
        <w:rPr>
          <w:szCs w:val="24"/>
        </w:rPr>
      </w:pPr>
      <w:r w:rsidRPr="00532B2C">
        <w:rPr>
          <w:szCs w:val="24"/>
        </w:rPr>
        <w:t xml:space="preserve">Задание 6 </w:t>
      </w:r>
    </w:p>
    <w:p w:rsidR="00203AD7" w:rsidRPr="00532B2C" w:rsidRDefault="00532B2C" w:rsidP="00532B2C">
      <w:pPr>
        <w:spacing w:after="0" w:line="288" w:lineRule="auto"/>
        <w:ind w:right="65" w:firstLine="851"/>
        <w:rPr>
          <w:szCs w:val="24"/>
        </w:rPr>
      </w:pPr>
      <w:r w:rsidRPr="00532B2C">
        <w:rPr>
          <w:szCs w:val="24"/>
        </w:rPr>
        <w:t xml:space="preserve">Общая выручка от реализации товарной продукции предприятия строительной организации должна достичь 6960 тыс. руб., а себестоимость реализованной продукции составит не более 5200 тыс. руб. Ставка налога на прибыль предприятия составляет 30%. </w:t>
      </w:r>
    </w:p>
    <w:p w:rsidR="00203AD7" w:rsidRPr="00532B2C" w:rsidRDefault="00532B2C" w:rsidP="00532B2C">
      <w:pPr>
        <w:spacing w:after="0" w:line="288" w:lineRule="auto"/>
        <w:ind w:right="65" w:firstLine="851"/>
        <w:rPr>
          <w:szCs w:val="24"/>
        </w:rPr>
      </w:pPr>
      <w:r w:rsidRPr="00532B2C">
        <w:rPr>
          <w:szCs w:val="24"/>
        </w:rPr>
        <w:lastRenderedPageBreak/>
        <w:t xml:space="preserve">Сумма чистой прибыли, направляемой на создание фонда развития производства, должна составить 480 тыс. руб. Оценить уровень достаточности прибыли для самофинансирования развития предприятия в отчетном году. </w:t>
      </w:r>
    </w:p>
    <w:p w:rsidR="00203AD7" w:rsidRPr="00532B2C" w:rsidRDefault="00532B2C" w:rsidP="00532B2C">
      <w:pPr>
        <w:spacing w:after="0" w:line="288" w:lineRule="auto"/>
        <w:ind w:right="65" w:firstLine="851"/>
        <w:rPr>
          <w:szCs w:val="24"/>
        </w:rPr>
      </w:pPr>
      <w:r w:rsidRPr="00532B2C">
        <w:rPr>
          <w:b/>
          <w:szCs w:val="24"/>
        </w:rPr>
        <w:t xml:space="preserve"> </w:t>
      </w:r>
    </w:p>
    <w:p w:rsidR="00203AD7" w:rsidRPr="00532B2C" w:rsidRDefault="00532B2C" w:rsidP="00532B2C">
      <w:pPr>
        <w:pStyle w:val="3"/>
        <w:spacing w:after="0" w:line="288" w:lineRule="auto"/>
        <w:ind w:left="0" w:right="65" w:firstLine="851"/>
        <w:rPr>
          <w:szCs w:val="24"/>
        </w:rPr>
      </w:pPr>
      <w:r w:rsidRPr="00532B2C">
        <w:rPr>
          <w:szCs w:val="24"/>
        </w:rPr>
        <w:t xml:space="preserve">Задание 7 </w:t>
      </w:r>
    </w:p>
    <w:p w:rsidR="00203AD7" w:rsidRPr="00532B2C" w:rsidRDefault="00532B2C" w:rsidP="00532B2C">
      <w:pPr>
        <w:spacing w:after="0" w:line="288" w:lineRule="auto"/>
        <w:ind w:right="65" w:firstLine="851"/>
        <w:rPr>
          <w:szCs w:val="24"/>
        </w:rPr>
      </w:pPr>
      <w:r w:rsidRPr="00532B2C">
        <w:rPr>
          <w:szCs w:val="24"/>
        </w:rPr>
        <w:t>По плану предприятие должно выпустить в плановом году 30 тыс. ед. готовой продукции. Оптовая цена за единицу (без НДС и акцизов) – 15 ден. ед. Производственная себестоимость по отчету за истекший год – 10 ден. ед. В плановом году снижение производственной себестоимости готовой продукции должно составить 5%. Расходы по реализации продукции – 2% реализуемой продукции по производственной себестоимости. Остаток готовой продукции на складе и товаров, отгруженных на начало планового года, – 1500 ед., на конец планового года – 500 ед. Необходимо осуществить расчет прибыли на плановый год методом прямого счета</w:t>
      </w:r>
      <w:r w:rsidRPr="00532B2C">
        <w:rPr>
          <w:rFonts w:eastAsia="Verdana"/>
          <w:szCs w:val="24"/>
        </w:rPr>
        <w:t>.</w:t>
      </w:r>
      <w:r w:rsidRPr="00532B2C">
        <w:rPr>
          <w:szCs w:val="24"/>
        </w:rPr>
        <w:t xml:space="preserve"> </w:t>
      </w:r>
    </w:p>
    <w:p w:rsidR="00203AD7" w:rsidRPr="00532B2C" w:rsidRDefault="00532B2C" w:rsidP="00532B2C">
      <w:pPr>
        <w:spacing w:after="0" w:line="288" w:lineRule="auto"/>
        <w:ind w:right="65" w:firstLine="851"/>
        <w:rPr>
          <w:szCs w:val="24"/>
        </w:rPr>
      </w:pPr>
      <w:r w:rsidRPr="00532B2C">
        <w:rPr>
          <w:b/>
          <w:szCs w:val="24"/>
        </w:rPr>
        <w:t xml:space="preserve"> </w:t>
      </w:r>
    </w:p>
    <w:p w:rsidR="00203AD7" w:rsidRPr="00532B2C" w:rsidRDefault="00532B2C" w:rsidP="00532B2C">
      <w:pPr>
        <w:spacing w:after="0" w:line="288" w:lineRule="auto"/>
        <w:ind w:right="65" w:firstLine="851"/>
        <w:rPr>
          <w:szCs w:val="24"/>
        </w:rPr>
      </w:pPr>
      <w:r w:rsidRPr="00532B2C">
        <w:rPr>
          <w:b/>
          <w:szCs w:val="24"/>
        </w:rPr>
        <w:t>Вопросы к практическому занятию:</w:t>
      </w:r>
      <w:r w:rsidRPr="00532B2C">
        <w:rPr>
          <w:szCs w:val="24"/>
        </w:rPr>
        <w:t xml:space="preserve"> </w:t>
      </w:r>
    </w:p>
    <w:p w:rsidR="00203AD7" w:rsidRPr="00532B2C" w:rsidRDefault="00532B2C" w:rsidP="00A221F9">
      <w:pPr>
        <w:numPr>
          <w:ilvl w:val="0"/>
          <w:numId w:val="44"/>
        </w:numPr>
        <w:spacing w:after="0" w:line="288" w:lineRule="auto"/>
        <w:ind w:left="0" w:right="65" w:firstLine="851"/>
        <w:rPr>
          <w:szCs w:val="24"/>
        </w:rPr>
      </w:pPr>
      <w:r w:rsidRPr="00532B2C">
        <w:rPr>
          <w:szCs w:val="24"/>
        </w:rPr>
        <w:t xml:space="preserve">Значение прибыли предприятия. </w:t>
      </w:r>
    </w:p>
    <w:p w:rsidR="00203AD7" w:rsidRPr="00532B2C" w:rsidRDefault="00532B2C" w:rsidP="00A221F9">
      <w:pPr>
        <w:numPr>
          <w:ilvl w:val="0"/>
          <w:numId w:val="44"/>
        </w:numPr>
        <w:spacing w:after="0" w:line="288" w:lineRule="auto"/>
        <w:ind w:left="0" w:right="65" w:firstLine="851"/>
        <w:rPr>
          <w:szCs w:val="24"/>
        </w:rPr>
      </w:pPr>
      <w:r w:rsidRPr="00532B2C">
        <w:rPr>
          <w:szCs w:val="24"/>
        </w:rPr>
        <w:t xml:space="preserve">Виды прибыли, применяемые в хозяйственной практике. </w:t>
      </w:r>
    </w:p>
    <w:p w:rsidR="00203AD7" w:rsidRPr="00532B2C" w:rsidRDefault="00532B2C" w:rsidP="00A221F9">
      <w:pPr>
        <w:numPr>
          <w:ilvl w:val="0"/>
          <w:numId w:val="44"/>
        </w:numPr>
        <w:spacing w:after="0" w:line="288" w:lineRule="auto"/>
        <w:ind w:left="0" w:right="65" w:firstLine="851"/>
        <w:rPr>
          <w:szCs w:val="24"/>
        </w:rPr>
      </w:pPr>
      <w:r w:rsidRPr="00532B2C">
        <w:rPr>
          <w:szCs w:val="24"/>
        </w:rPr>
        <w:t xml:space="preserve">Механизм использования чистой прибыли предприятия.  </w:t>
      </w:r>
    </w:p>
    <w:p w:rsidR="00203AD7" w:rsidRPr="00532B2C" w:rsidRDefault="00532B2C" w:rsidP="00A221F9">
      <w:pPr>
        <w:numPr>
          <w:ilvl w:val="0"/>
          <w:numId w:val="44"/>
        </w:numPr>
        <w:spacing w:after="0" w:line="288" w:lineRule="auto"/>
        <w:ind w:left="0" w:right="65" w:firstLine="851"/>
        <w:rPr>
          <w:szCs w:val="24"/>
        </w:rPr>
      </w:pPr>
      <w:r w:rsidRPr="00532B2C">
        <w:rPr>
          <w:szCs w:val="24"/>
        </w:rPr>
        <w:t xml:space="preserve">Формирование и распределение прибыли акционерного общества. </w:t>
      </w:r>
    </w:p>
    <w:p w:rsidR="0039329B" w:rsidRDefault="00532B2C" w:rsidP="00A221F9">
      <w:pPr>
        <w:numPr>
          <w:ilvl w:val="0"/>
          <w:numId w:val="44"/>
        </w:numPr>
        <w:spacing w:after="0" w:line="288" w:lineRule="auto"/>
        <w:ind w:left="0" w:right="65" w:firstLine="851"/>
        <w:rPr>
          <w:szCs w:val="24"/>
        </w:rPr>
      </w:pPr>
      <w:r w:rsidRPr="00532B2C">
        <w:rPr>
          <w:szCs w:val="24"/>
        </w:rPr>
        <w:t xml:space="preserve">Формирование фонда накопления и фонда потребления. </w:t>
      </w:r>
    </w:p>
    <w:p w:rsidR="0039329B" w:rsidRDefault="0039329B" w:rsidP="0039329B">
      <w:pPr>
        <w:spacing w:after="0" w:line="288" w:lineRule="auto"/>
        <w:ind w:left="851" w:right="65" w:firstLine="0"/>
        <w:rPr>
          <w:szCs w:val="24"/>
        </w:rPr>
      </w:pPr>
    </w:p>
    <w:p w:rsidR="00203AD7" w:rsidRPr="00532B2C" w:rsidRDefault="00532B2C" w:rsidP="0039329B">
      <w:pPr>
        <w:spacing w:after="0" w:line="288" w:lineRule="auto"/>
        <w:ind w:left="851" w:right="65" w:firstLine="0"/>
        <w:rPr>
          <w:szCs w:val="24"/>
        </w:rPr>
      </w:pPr>
      <w:r w:rsidRPr="00532B2C">
        <w:rPr>
          <w:szCs w:val="24"/>
        </w:rPr>
        <w:t xml:space="preserve">Список рекомендуемой литературы [1-6] </w:t>
      </w:r>
    </w:p>
    <w:p w:rsidR="00203AD7" w:rsidRDefault="00532B2C" w:rsidP="00532B2C">
      <w:pPr>
        <w:spacing w:after="0" w:line="288" w:lineRule="auto"/>
        <w:ind w:right="65" w:firstLine="851"/>
        <w:rPr>
          <w:i/>
          <w:szCs w:val="24"/>
        </w:rPr>
      </w:pPr>
      <w:r w:rsidRPr="00532B2C">
        <w:rPr>
          <w:i/>
          <w:szCs w:val="24"/>
        </w:rPr>
        <w:t xml:space="preserve"> </w:t>
      </w:r>
    </w:p>
    <w:p w:rsidR="0039329B" w:rsidRPr="00532B2C" w:rsidRDefault="0039329B" w:rsidP="00532B2C">
      <w:pPr>
        <w:spacing w:after="0" w:line="288" w:lineRule="auto"/>
        <w:ind w:right="65" w:firstLine="851"/>
        <w:rPr>
          <w:szCs w:val="24"/>
        </w:rPr>
      </w:pPr>
    </w:p>
    <w:p w:rsidR="0039329B" w:rsidRDefault="00532B2C" w:rsidP="0039329B">
      <w:pPr>
        <w:pStyle w:val="3"/>
        <w:spacing w:after="0" w:line="288" w:lineRule="auto"/>
        <w:ind w:left="0" w:right="65" w:firstLine="851"/>
        <w:jc w:val="center"/>
        <w:rPr>
          <w:szCs w:val="24"/>
        </w:rPr>
      </w:pPr>
      <w:r w:rsidRPr="00532B2C">
        <w:rPr>
          <w:szCs w:val="24"/>
        </w:rPr>
        <w:t>ПРАКТИЧЕСКОЕ ЗАНЯТИЕ 17</w:t>
      </w:r>
    </w:p>
    <w:p w:rsidR="00203AD7" w:rsidRPr="00532B2C" w:rsidRDefault="00532B2C" w:rsidP="0039329B">
      <w:pPr>
        <w:pStyle w:val="3"/>
        <w:spacing w:after="0" w:line="288" w:lineRule="auto"/>
        <w:ind w:left="0" w:right="65" w:firstLine="851"/>
        <w:jc w:val="center"/>
        <w:rPr>
          <w:szCs w:val="24"/>
        </w:rPr>
      </w:pPr>
      <w:r w:rsidRPr="00532B2C">
        <w:rPr>
          <w:szCs w:val="24"/>
        </w:rPr>
        <w:t>Управление рисками в хозяйственной деятельности предприятия</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39329B">
        <w:rPr>
          <w:b/>
          <w:szCs w:val="24"/>
        </w:rPr>
        <w:t>Цель:</w:t>
      </w:r>
      <w:r w:rsidRPr="00532B2C">
        <w:rPr>
          <w:szCs w:val="24"/>
        </w:rPr>
        <w:t xml:space="preserve"> закрепление теоретического материала и освоение новых знаний и умений в области эффективного управления рисками в хозяйственной деятельности предприятия. </w:t>
      </w:r>
    </w:p>
    <w:p w:rsidR="0039329B" w:rsidRDefault="0039329B" w:rsidP="00532B2C">
      <w:pPr>
        <w:spacing w:after="0" w:line="288" w:lineRule="auto"/>
        <w:ind w:right="65" w:firstLine="851"/>
        <w:rPr>
          <w:szCs w:val="24"/>
        </w:rPr>
      </w:pPr>
    </w:p>
    <w:p w:rsidR="00203AD7" w:rsidRPr="00532B2C" w:rsidRDefault="00532B2C" w:rsidP="00532B2C">
      <w:pPr>
        <w:spacing w:after="0" w:line="288" w:lineRule="auto"/>
        <w:ind w:right="65" w:firstLine="851"/>
        <w:rPr>
          <w:szCs w:val="24"/>
        </w:rPr>
      </w:pPr>
      <w:r w:rsidRPr="00532B2C">
        <w:rPr>
          <w:szCs w:val="24"/>
        </w:rPr>
        <w:t xml:space="preserve">В результате освоения темы обучающийся должен: </w:t>
      </w:r>
    </w:p>
    <w:p w:rsidR="00203AD7" w:rsidRPr="00532B2C" w:rsidRDefault="00532B2C" w:rsidP="00532B2C">
      <w:pPr>
        <w:spacing w:after="0" w:line="288" w:lineRule="auto"/>
        <w:ind w:right="65" w:firstLine="851"/>
        <w:rPr>
          <w:szCs w:val="24"/>
        </w:rPr>
      </w:pPr>
      <w:r w:rsidRPr="00532B2C">
        <w:rPr>
          <w:szCs w:val="24"/>
        </w:rPr>
        <w:t xml:space="preserve">- используя теоретические основы и практическую деятельность в области управления различными хозяйствующими субъектами и механизм их взаимодействия с разными организационными структурами, способен организовать процесс производства и управления в части реализации продукции, анализа результатов работы и выбора направления дальнейшего развития на основе знания экономической, организационной и управленческой теории </w:t>
      </w:r>
    </w:p>
    <w:p w:rsidR="0039329B" w:rsidRDefault="0039329B" w:rsidP="00532B2C">
      <w:pPr>
        <w:spacing w:after="0" w:line="288" w:lineRule="auto"/>
        <w:ind w:right="65" w:firstLine="851"/>
        <w:rPr>
          <w:szCs w:val="24"/>
        </w:rPr>
      </w:pPr>
    </w:p>
    <w:p w:rsidR="00203AD7" w:rsidRPr="00532B2C" w:rsidRDefault="00532B2C" w:rsidP="00532B2C">
      <w:pPr>
        <w:spacing w:after="0" w:line="288" w:lineRule="auto"/>
        <w:ind w:right="65" w:firstLine="851"/>
        <w:rPr>
          <w:szCs w:val="24"/>
        </w:rPr>
      </w:pPr>
      <w:r w:rsidRPr="00532B2C">
        <w:rPr>
          <w:szCs w:val="24"/>
        </w:rPr>
        <w:t xml:space="preserve">В результате освоения темы формируются индикаторы компетенций:  </w:t>
      </w:r>
    </w:p>
    <w:p w:rsidR="00203AD7" w:rsidRPr="00532B2C" w:rsidRDefault="00532B2C" w:rsidP="00532B2C">
      <w:pPr>
        <w:spacing w:after="0" w:line="288" w:lineRule="auto"/>
        <w:ind w:right="65" w:firstLine="851"/>
        <w:rPr>
          <w:szCs w:val="24"/>
        </w:rPr>
      </w:pPr>
      <w:r w:rsidRPr="00532B2C">
        <w:rPr>
          <w:szCs w:val="24"/>
        </w:rPr>
        <w:t xml:space="preserve">ИД-1 ОПК-1. Способен решать профессиональные задачи на основе знания (на промежуточном уровне) экономической теории.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pStyle w:val="3"/>
        <w:spacing w:after="0" w:line="288" w:lineRule="auto"/>
        <w:ind w:left="0" w:right="65" w:firstLine="851"/>
        <w:rPr>
          <w:szCs w:val="24"/>
        </w:rPr>
      </w:pPr>
      <w:r w:rsidRPr="00532B2C">
        <w:rPr>
          <w:szCs w:val="24"/>
        </w:rPr>
        <w:lastRenderedPageBreak/>
        <w:t>Теоретическая часть</w:t>
      </w:r>
      <w:r w:rsidRPr="00532B2C">
        <w:rPr>
          <w:b w:val="0"/>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В условиях рыночных отношений, при наличии конкуренции и возникновении порой непредсказуемых ситуаций, хозяйственная, производственная или коммерческая деятельность невозможна без рисков. </w:t>
      </w:r>
    </w:p>
    <w:p w:rsidR="00203AD7" w:rsidRPr="00532B2C" w:rsidRDefault="00532B2C" w:rsidP="00532B2C">
      <w:pPr>
        <w:spacing w:after="0" w:line="288" w:lineRule="auto"/>
        <w:ind w:right="65" w:firstLine="851"/>
        <w:rPr>
          <w:szCs w:val="24"/>
        </w:rPr>
      </w:pPr>
      <w:r w:rsidRPr="00532B2C">
        <w:rPr>
          <w:szCs w:val="24"/>
        </w:rPr>
        <w:t>Однако и отсутствие риска</w:t>
      </w:r>
      <w:r w:rsidRPr="00532B2C">
        <w:rPr>
          <w:i/>
          <w:szCs w:val="24"/>
        </w:rPr>
        <w:t xml:space="preserve">, </w:t>
      </w:r>
      <w:r w:rsidRPr="00532B2C">
        <w:rPr>
          <w:szCs w:val="24"/>
        </w:rPr>
        <w:t xml:space="preserve">т.е. опасности наступления непредсказуемых и нежелательных для субъекта предпринимательской деятельности последствий его действий, в конечном счете, вредит экономике, подрывает ее динамичность и эффективность. Существование риска и неизбежные в ходе развитии изменения его степени выступают постоянным и сильнодействующим фактором движения предпринимательской сферы экономики. </w:t>
      </w:r>
    </w:p>
    <w:p w:rsidR="00203AD7" w:rsidRPr="00532B2C" w:rsidRDefault="00532B2C" w:rsidP="00532B2C">
      <w:pPr>
        <w:spacing w:after="0" w:line="288" w:lineRule="auto"/>
        <w:ind w:right="65" w:firstLine="851"/>
        <w:rPr>
          <w:szCs w:val="24"/>
        </w:rPr>
      </w:pPr>
      <w:r w:rsidRPr="00532B2C">
        <w:rPr>
          <w:szCs w:val="24"/>
        </w:rPr>
        <w:t xml:space="preserve">Предпринимательский риск – вероятность (угроза) потери части ресурсов, недополучения доходов или появления дополнительных расходов в результате осуществления деятельности предприятия. </w:t>
      </w:r>
    </w:p>
    <w:p w:rsidR="00203AD7" w:rsidRPr="00532B2C" w:rsidRDefault="00532B2C" w:rsidP="00532B2C">
      <w:pPr>
        <w:spacing w:after="0" w:line="288" w:lineRule="auto"/>
        <w:ind w:right="65" w:firstLine="851"/>
        <w:rPr>
          <w:szCs w:val="24"/>
        </w:rPr>
      </w:pPr>
      <w:r w:rsidRPr="00532B2C">
        <w:rPr>
          <w:szCs w:val="24"/>
        </w:rPr>
        <w:t xml:space="preserve">Предпринимательский риск можно подразделить на производственный, финансовый и инвестиционный. </w:t>
      </w:r>
    </w:p>
    <w:p w:rsidR="00203AD7" w:rsidRPr="00532B2C" w:rsidRDefault="00532B2C" w:rsidP="00532B2C">
      <w:pPr>
        <w:spacing w:after="0" w:line="288" w:lineRule="auto"/>
        <w:ind w:right="65" w:firstLine="851"/>
        <w:rPr>
          <w:szCs w:val="24"/>
        </w:rPr>
      </w:pPr>
      <w:r w:rsidRPr="00532B2C">
        <w:rPr>
          <w:szCs w:val="24"/>
        </w:rPr>
        <w:t xml:space="preserve">Производственный риск связан непосредственно с хозяйственной деятельностью предприятия. Под производственным риском обычно понимают вероятность (возможность) невыполнения предприятием своих обязательств по контракту или договору с заказчиком, риски в реализации товаров и услуг; ошибки в ценовой политике, риск банкротства. </w:t>
      </w:r>
    </w:p>
    <w:p w:rsidR="00203AD7" w:rsidRPr="00532B2C" w:rsidRDefault="00532B2C" w:rsidP="00532B2C">
      <w:pPr>
        <w:spacing w:after="0" w:line="288" w:lineRule="auto"/>
        <w:ind w:right="65" w:firstLine="851"/>
        <w:rPr>
          <w:szCs w:val="24"/>
        </w:rPr>
      </w:pPr>
      <w:r w:rsidRPr="00532B2C">
        <w:rPr>
          <w:szCs w:val="24"/>
        </w:rPr>
        <w:t>Риск упущенной финансовой выгоды</w:t>
      </w:r>
      <w:r w:rsidRPr="00532B2C">
        <w:rPr>
          <w:i/>
          <w:szCs w:val="24"/>
        </w:rPr>
        <w:t xml:space="preserve"> </w:t>
      </w:r>
      <w:r w:rsidRPr="00532B2C">
        <w:rPr>
          <w:szCs w:val="24"/>
        </w:rPr>
        <w:t xml:space="preserve">определяется вероятностью финансового ущерба, который может возникнуть в результате неосуществления какого-либо мероприятия или остановки хозяйственной деятельности. </w:t>
      </w:r>
    </w:p>
    <w:p w:rsidR="00203AD7" w:rsidRPr="00532B2C" w:rsidRDefault="00532B2C" w:rsidP="00532B2C">
      <w:pPr>
        <w:spacing w:after="0" w:line="288" w:lineRule="auto"/>
        <w:ind w:right="65" w:firstLine="851"/>
        <w:rPr>
          <w:szCs w:val="24"/>
        </w:rPr>
      </w:pPr>
      <w:r w:rsidRPr="00532B2C">
        <w:rPr>
          <w:szCs w:val="24"/>
        </w:rPr>
        <w:t xml:space="preserve">Инвестиционный риск связан с инвестиционной деятельностью предприятия. В зависимости от вида или направления инвестирования выделяют риск инвестирования и риск новаторства. </w:t>
      </w:r>
    </w:p>
    <w:p w:rsidR="00203AD7" w:rsidRPr="00532B2C" w:rsidRDefault="00532B2C" w:rsidP="00532B2C">
      <w:pPr>
        <w:spacing w:after="0" w:line="288" w:lineRule="auto"/>
        <w:ind w:right="65" w:firstLine="851"/>
        <w:rPr>
          <w:szCs w:val="24"/>
        </w:rPr>
      </w:pPr>
      <w:r w:rsidRPr="00532B2C">
        <w:rPr>
          <w:szCs w:val="24"/>
        </w:rPr>
        <w:t xml:space="preserve">Риски могут быть классифицированы и по иным признакам. Так, например, выделяют риски чистые и спекулятивные, динамические и статические, абсолютные и относительные.  </w:t>
      </w:r>
    </w:p>
    <w:p w:rsidR="00203AD7" w:rsidRPr="00532B2C" w:rsidRDefault="00532B2C" w:rsidP="00532B2C">
      <w:pPr>
        <w:spacing w:after="0" w:line="288" w:lineRule="auto"/>
        <w:ind w:right="65" w:firstLine="851"/>
        <w:rPr>
          <w:szCs w:val="24"/>
        </w:rPr>
      </w:pPr>
      <w:r w:rsidRPr="00532B2C">
        <w:rPr>
          <w:szCs w:val="24"/>
        </w:rPr>
        <w:t xml:space="preserve">Чистые риски означают возможность получения убытков или нулевого результата Обычно к ним относят производственные и инвестиционные риски.  </w:t>
      </w:r>
    </w:p>
    <w:p w:rsidR="00203AD7" w:rsidRPr="00532B2C" w:rsidRDefault="00532B2C" w:rsidP="00532B2C">
      <w:pPr>
        <w:spacing w:after="0" w:line="288" w:lineRule="auto"/>
        <w:ind w:right="65" w:firstLine="851"/>
        <w:rPr>
          <w:szCs w:val="24"/>
        </w:rPr>
      </w:pPr>
      <w:r w:rsidRPr="00532B2C">
        <w:rPr>
          <w:szCs w:val="24"/>
        </w:rPr>
        <w:t xml:space="preserve">Спекулятивные риски выражаются в вероятности получения как положительного, так и отрицательного результата. Финансовые риски, например, считаются спекулятивными рисками.  </w:t>
      </w:r>
    </w:p>
    <w:p w:rsidR="00203AD7" w:rsidRPr="00532B2C" w:rsidRDefault="00532B2C" w:rsidP="00532B2C">
      <w:pPr>
        <w:spacing w:after="0" w:line="288" w:lineRule="auto"/>
        <w:ind w:right="65" w:firstLine="851"/>
        <w:rPr>
          <w:szCs w:val="24"/>
        </w:rPr>
      </w:pPr>
      <w:r w:rsidRPr="00532B2C">
        <w:rPr>
          <w:szCs w:val="24"/>
        </w:rPr>
        <w:t xml:space="preserve">Динамический риск – это риск непредвиденных изменений вследствие принятия управленческих решений или изменений.  </w:t>
      </w:r>
    </w:p>
    <w:p w:rsidR="00203AD7" w:rsidRPr="00532B2C" w:rsidRDefault="00532B2C" w:rsidP="00532B2C">
      <w:pPr>
        <w:spacing w:after="0" w:line="288" w:lineRule="auto"/>
        <w:ind w:right="65" w:firstLine="851"/>
        <w:rPr>
          <w:szCs w:val="24"/>
        </w:rPr>
      </w:pPr>
      <w:r w:rsidRPr="00532B2C">
        <w:rPr>
          <w:szCs w:val="24"/>
        </w:rPr>
        <w:t xml:space="preserve">Статический риск- это риск потерь вследствие нанесения ущерба собственности, а также потерь дохода из-за недееспособности организации. Этот риск может привести только к потерям. </w:t>
      </w:r>
    </w:p>
    <w:p w:rsidR="00203AD7" w:rsidRPr="00532B2C" w:rsidRDefault="00532B2C" w:rsidP="00532B2C">
      <w:pPr>
        <w:spacing w:after="0" w:line="288" w:lineRule="auto"/>
        <w:ind w:right="65" w:firstLine="851"/>
        <w:rPr>
          <w:szCs w:val="24"/>
        </w:rPr>
      </w:pPr>
      <w:r w:rsidRPr="00532B2C">
        <w:rPr>
          <w:szCs w:val="24"/>
        </w:rPr>
        <w:t>Абсолютный риск</w:t>
      </w:r>
      <w:r w:rsidRPr="00532B2C">
        <w:rPr>
          <w:i/>
          <w:szCs w:val="24"/>
        </w:rPr>
        <w:t xml:space="preserve"> </w:t>
      </w:r>
      <w:r w:rsidRPr="00532B2C">
        <w:rPr>
          <w:szCs w:val="24"/>
        </w:rPr>
        <w:t>оценивается в денежных единицах (рублях, долларах и т.д.); относительный риск</w:t>
      </w:r>
      <w:r w:rsidRPr="00532B2C">
        <w:rPr>
          <w:i/>
          <w:szCs w:val="24"/>
        </w:rPr>
        <w:t xml:space="preserve"> </w:t>
      </w:r>
      <w:r w:rsidRPr="00532B2C">
        <w:rPr>
          <w:szCs w:val="24"/>
        </w:rPr>
        <w:t xml:space="preserve">– в долях единицы или в процентах. Например, риск в предпринимательстве можно измерить абсолютной величиной – суммой убытков и потерь и относительной величиной – степенью риска, т.е. мерой вероятности неосуществления намеченного мероприятия или недостижения намеченного уровня прибыли, дохода, цены. </w:t>
      </w:r>
      <w:r w:rsidRPr="00532B2C">
        <w:rPr>
          <w:szCs w:val="24"/>
        </w:rPr>
        <w:lastRenderedPageBreak/>
        <w:t xml:space="preserve">Оба показателя необходимы и несут соответствующую информацию – абсолютного и относительного риска. </w:t>
      </w:r>
    </w:p>
    <w:p w:rsidR="00203AD7" w:rsidRPr="00532B2C" w:rsidRDefault="00532B2C" w:rsidP="00532B2C">
      <w:pPr>
        <w:spacing w:after="0" w:line="288" w:lineRule="auto"/>
        <w:ind w:right="65" w:firstLine="851"/>
        <w:rPr>
          <w:szCs w:val="24"/>
        </w:rPr>
      </w:pPr>
      <w:r w:rsidRPr="00532B2C">
        <w:rPr>
          <w:szCs w:val="24"/>
        </w:rPr>
        <w:t xml:space="preserve">Предпринимательский риск складывается под влиянием объективных (внешних) и субъективных (внутренних) факторов. </w:t>
      </w:r>
    </w:p>
    <w:p w:rsidR="00203AD7" w:rsidRPr="00532B2C" w:rsidRDefault="00532B2C" w:rsidP="00532B2C">
      <w:pPr>
        <w:spacing w:after="0" w:line="288" w:lineRule="auto"/>
        <w:ind w:right="65" w:firstLine="851"/>
        <w:rPr>
          <w:szCs w:val="24"/>
        </w:rPr>
      </w:pPr>
      <w:r w:rsidRPr="00532B2C">
        <w:rPr>
          <w:szCs w:val="24"/>
        </w:rPr>
        <w:t xml:space="preserve">К наиболее важным внешним факторам относятся: инфляция (значительный и неравномерный рост цен как на сырье, материалы, топливо, энергоносители, комплектующие изделия, транспортные и другие услуги, так и на продукцию и услуги предприятия); изменение банковских процентных ставок и условий кредитования, налоговых ставок и таможенных пошлин; изменения в отношениях собственности и аренды, в трудовом законодательстве и др.  </w:t>
      </w:r>
    </w:p>
    <w:p w:rsidR="00203AD7" w:rsidRPr="00532B2C" w:rsidRDefault="00532B2C" w:rsidP="00532B2C">
      <w:pPr>
        <w:spacing w:after="0" w:line="288" w:lineRule="auto"/>
        <w:ind w:right="65" w:firstLine="851"/>
        <w:rPr>
          <w:szCs w:val="24"/>
        </w:rPr>
      </w:pPr>
      <w:r w:rsidRPr="00532B2C">
        <w:rPr>
          <w:szCs w:val="24"/>
        </w:rPr>
        <w:t xml:space="preserve">Не менее опасно для деятельности предприятия влияние внутренних факторов, которые связаны с ошибками и упущениями руководства и персонала. Так, по оценкам зарубежных экспертов, 90% различных неудач малых фирм связано с неопытностью руководства, его неумением адаптироваться к изменяющимся условиям, консерватизмом мышления, что ведет к неэффективному управлению предприятием, к принятию ошибочных решений, потере позиций на рынке. </w:t>
      </w:r>
    </w:p>
    <w:p w:rsidR="00203AD7" w:rsidRPr="00532B2C" w:rsidRDefault="00532B2C" w:rsidP="00532B2C">
      <w:pPr>
        <w:spacing w:after="0" w:line="288" w:lineRule="auto"/>
        <w:ind w:right="65" w:firstLine="851"/>
        <w:rPr>
          <w:szCs w:val="24"/>
        </w:rPr>
      </w:pPr>
      <w:r w:rsidRPr="00532B2C">
        <w:rPr>
          <w:szCs w:val="24"/>
        </w:rPr>
        <w:t xml:space="preserve">К внутренним факторам можно отнести и субъективный фактор отношения к риску. Люди различаются по своей готовности пойти на риск. </w:t>
      </w:r>
    </w:p>
    <w:p w:rsidR="00203AD7" w:rsidRPr="00532B2C" w:rsidRDefault="00532B2C" w:rsidP="00532B2C">
      <w:pPr>
        <w:spacing w:after="0" w:line="288" w:lineRule="auto"/>
        <w:ind w:right="65" w:firstLine="851"/>
        <w:rPr>
          <w:szCs w:val="24"/>
        </w:rPr>
      </w:pPr>
      <w:r w:rsidRPr="00532B2C">
        <w:rPr>
          <w:szCs w:val="24"/>
        </w:rPr>
        <w:t xml:space="preserve">Руководитель, нейтрально относящийся к риску, ориентируется на ожидаемый доход, невзирая на возможные убытки. Расположенные к риску руководители готовы рисковать в надежде получить большую прибыль, т.е. готовы бороться за минимизацию потерь с целью максимизации результата. </w:t>
      </w:r>
    </w:p>
    <w:p w:rsidR="00203AD7" w:rsidRPr="00532B2C" w:rsidRDefault="00532B2C" w:rsidP="00532B2C">
      <w:pPr>
        <w:spacing w:after="0" w:line="288" w:lineRule="auto"/>
        <w:ind w:right="65" w:firstLine="851"/>
        <w:rPr>
          <w:szCs w:val="24"/>
        </w:rPr>
      </w:pPr>
      <w:r w:rsidRPr="00532B2C">
        <w:rPr>
          <w:szCs w:val="24"/>
        </w:rPr>
        <w:t xml:space="preserve">Правильная оценка риска позволяет объективно представлять объем возможных убытков, наметить пути их предотвращению, уменьшению или возмещению, добиться ощутимого успеха в конкретной ситуации при допустимом уровне риска. </w:t>
      </w:r>
    </w:p>
    <w:p w:rsidR="00203AD7" w:rsidRPr="00532B2C" w:rsidRDefault="00532B2C" w:rsidP="00532B2C">
      <w:pPr>
        <w:spacing w:after="0" w:line="288" w:lineRule="auto"/>
        <w:ind w:right="65" w:firstLine="851"/>
        <w:rPr>
          <w:szCs w:val="24"/>
        </w:rPr>
      </w:pPr>
      <w:r w:rsidRPr="00532B2C">
        <w:rPr>
          <w:szCs w:val="24"/>
        </w:rPr>
        <w:t xml:space="preserve"> </w:t>
      </w:r>
    </w:p>
    <w:p w:rsidR="0039329B" w:rsidRDefault="00532B2C" w:rsidP="00532B2C">
      <w:pPr>
        <w:spacing w:after="0" w:line="288" w:lineRule="auto"/>
        <w:ind w:right="65" w:firstLine="851"/>
        <w:rPr>
          <w:szCs w:val="24"/>
        </w:rPr>
      </w:pPr>
      <w:r w:rsidRPr="00532B2C">
        <w:rPr>
          <w:b/>
          <w:szCs w:val="24"/>
        </w:rPr>
        <w:t>Задание 1 Способы снижения риска</w:t>
      </w:r>
      <w:r w:rsidRPr="00532B2C">
        <w:rPr>
          <w:szCs w:val="24"/>
        </w:rPr>
        <w:t xml:space="preserve"> </w:t>
      </w:r>
    </w:p>
    <w:p w:rsidR="00203AD7" w:rsidRDefault="00532B2C" w:rsidP="00532B2C">
      <w:pPr>
        <w:spacing w:after="0" w:line="288" w:lineRule="auto"/>
        <w:ind w:right="65" w:firstLine="851"/>
        <w:rPr>
          <w:szCs w:val="24"/>
        </w:rPr>
      </w:pPr>
      <w:r w:rsidRPr="00532B2C">
        <w:rPr>
          <w:szCs w:val="24"/>
        </w:rPr>
        <w:t xml:space="preserve">Заполните таблицу: </w:t>
      </w:r>
    </w:p>
    <w:p w:rsidR="0039329B" w:rsidRPr="00532B2C" w:rsidRDefault="0039329B" w:rsidP="00532B2C">
      <w:pPr>
        <w:spacing w:after="0" w:line="288" w:lineRule="auto"/>
        <w:ind w:right="65" w:firstLine="851"/>
        <w:rPr>
          <w:szCs w:val="24"/>
        </w:rPr>
      </w:pPr>
    </w:p>
    <w:tbl>
      <w:tblPr>
        <w:tblStyle w:val="TableGrid"/>
        <w:tblW w:w="9573" w:type="dxa"/>
        <w:tblInd w:w="-103" w:type="dxa"/>
        <w:tblCellMar>
          <w:top w:w="14" w:type="dxa"/>
          <w:left w:w="108" w:type="dxa"/>
          <w:bottom w:w="0" w:type="dxa"/>
          <w:right w:w="51" w:type="dxa"/>
        </w:tblCellMar>
        <w:tblLook w:val="04A0" w:firstRow="1" w:lastRow="0" w:firstColumn="1" w:lastColumn="0" w:noHBand="0" w:noVBand="1"/>
      </w:tblPr>
      <w:tblGrid>
        <w:gridCol w:w="5310"/>
        <w:gridCol w:w="4263"/>
      </w:tblGrid>
      <w:tr w:rsidR="00203AD7" w:rsidRPr="00532B2C">
        <w:trPr>
          <w:trHeight w:val="562"/>
        </w:trPr>
        <w:tc>
          <w:tcPr>
            <w:tcW w:w="5310" w:type="dxa"/>
            <w:tcBorders>
              <w:top w:val="single" w:sz="4" w:space="0" w:color="000000"/>
              <w:left w:val="single" w:sz="4" w:space="0" w:color="000000"/>
              <w:bottom w:val="single" w:sz="4" w:space="0" w:color="000000"/>
              <w:right w:val="single" w:sz="4" w:space="0" w:color="000000"/>
            </w:tcBorders>
          </w:tcPr>
          <w:p w:rsidR="00203AD7" w:rsidRPr="00532B2C" w:rsidRDefault="00532B2C" w:rsidP="0039329B">
            <w:pPr>
              <w:spacing w:after="0" w:line="288" w:lineRule="auto"/>
              <w:ind w:right="65" w:firstLine="0"/>
              <w:rPr>
                <w:szCs w:val="24"/>
              </w:rPr>
            </w:pPr>
            <w:r w:rsidRPr="00532B2C">
              <w:rPr>
                <w:szCs w:val="24"/>
              </w:rPr>
              <w:t xml:space="preserve">Виды риска </w:t>
            </w:r>
          </w:p>
        </w:tc>
        <w:tc>
          <w:tcPr>
            <w:tcW w:w="4263" w:type="dxa"/>
            <w:tcBorders>
              <w:top w:val="single" w:sz="4" w:space="0" w:color="000000"/>
              <w:left w:val="single" w:sz="4" w:space="0" w:color="000000"/>
              <w:bottom w:val="single" w:sz="4" w:space="0" w:color="000000"/>
              <w:right w:val="single" w:sz="4" w:space="0" w:color="000000"/>
            </w:tcBorders>
          </w:tcPr>
          <w:p w:rsidR="00203AD7" w:rsidRPr="00532B2C" w:rsidRDefault="00532B2C" w:rsidP="0039329B">
            <w:pPr>
              <w:spacing w:after="0" w:line="288" w:lineRule="auto"/>
              <w:ind w:right="65" w:firstLine="0"/>
              <w:rPr>
                <w:szCs w:val="24"/>
              </w:rPr>
            </w:pPr>
            <w:r w:rsidRPr="00532B2C">
              <w:rPr>
                <w:szCs w:val="24"/>
              </w:rPr>
              <w:t xml:space="preserve">Способы уменьшений отрицательных последствий </w:t>
            </w:r>
          </w:p>
        </w:tc>
      </w:tr>
      <w:tr w:rsidR="00203AD7" w:rsidRPr="00532B2C">
        <w:trPr>
          <w:trHeight w:val="286"/>
        </w:trPr>
        <w:tc>
          <w:tcPr>
            <w:tcW w:w="5310" w:type="dxa"/>
            <w:tcBorders>
              <w:top w:val="single" w:sz="4" w:space="0" w:color="000000"/>
              <w:left w:val="single" w:sz="4" w:space="0" w:color="000000"/>
              <w:bottom w:val="single" w:sz="4" w:space="0" w:color="000000"/>
              <w:right w:val="single" w:sz="4" w:space="0" w:color="000000"/>
            </w:tcBorders>
          </w:tcPr>
          <w:p w:rsidR="00203AD7" w:rsidRPr="00532B2C" w:rsidRDefault="00532B2C" w:rsidP="0039329B">
            <w:pPr>
              <w:spacing w:after="0" w:line="288" w:lineRule="auto"/>
              <w:ind w:right="65" w:hanging="13"/>
              <w:rPr>
                <w:szCs w:val="24"/>
              </w:rPr>
            </w:pPr>
            <w:r w:rsidRPr="00532B2C">
              <w:rPr>
                <w:szCs w:val="24"/>
              </w:rPr>
              <w:t xml:space="preserve">1) низкие объемы реализации товаров </w:t>
            </w:r>
          </w:p>
        </w:tc>
        <w:tc>
          <w:tcPr>
            <w:tcW w:w="4263" w:type="dxa"/>
            <w:tcBorders>
              <w:top w:val="single" w:sz="4" w:space="0" w:color="000000"/>
              <w:left w:val="single" w:sz="4" w:space="0" w:color="000000"/>
              <w:bottom w:val="single" w:sz="4" w:space="0" w:color="000000"/>
              <w:right w:val="single" w:sz="4" w:space="0" w:color="000000"/>
            </w:tcBorders>
          </w:tcPr>
          <w:p w:rsidR="00203AD7" w:rsidRPr="00532B2C" w:rsidRDefault="00532B2C" w:rsidP="0039329B">
            <w:pPr>
              <w:spacing w:after="0" w:line="288" w:lineRule="auto"/>
              <w:ind w:right="65" w:hanging="13"/>
              <w:rPr>
                <w:szCs w:val="24"/>
              </w:rPr>
            </w:pPr>
            <w:r w:rsidRPr="00532B2C">
              <w:rPr>
                <w:szCs w:val="24"/>
              </w:rPr>
              <w:t xml:space="preserve"> </w:t>
            </w:r>
          </w:p>
        </w:tc>
      </w:tr>
      <w:tr w:rsidR="00203AD7" w:rsidRPr="00532B2C">
        <w:trPr>
          <w:trHeight w:val="286"/>
        </w:trPr>
        <w:tc>
          <w:tcPr>
            <w:tcW w:w="5310" w:type="dxa"/>
            <w:tcBorders>
              <w:top w:val="single" w:sz="4" w:space="0" w:color="000000"/>
              <w:left w:val="single" w:sz="4" w:space="0" w:color="000000"/>
              <w:bottom w:val="single" w:sz="4" w:space="0" w:color="000000"/>
              <w:right w:val="single" w:sz="4" w:space="0" w:color="000000"/>
            </w:tcBorders>
          </w:tcPr>
          <w:p w:rsidR="00203AD7" w:rsidRPr="00532B2C" w:rsidRDefault="00532B2C" w:rsidP="0039329B">
            <w:pPr>
              <w:spacing w:after="0" w:line="288" w:lineRule="auto"/>
              <w:ind w:right="65" w:hanging="13"/>
              <w:rPr>
                <w:szCs w:val="24"/>
              </w:rPr>
            </w:pPr>
            <w:r w:rsidRPr="00532B2C">
              <w:rPr>
                <w:szCs w:val="24"/>
              </w:rPr>
              <w:t xml:space="preserve">2) неэффективная работа сбытовой сети </w:t>
            </w:r>
          </w:p>
        </w:tc>
        <w:tc>
          <w:tcPr>
            <w:tcW w:w="4263" w:type="dxa"/>
            <w:tcBorders>
              <w:top w:val="single" w:sz="4" w:space="0" w:color="000000"/>
              <w:left w:val="single" w:sz="4" w:space="0" w:color="000000"/>
              <w:bottom w:val="single" w:sz="4" w:space="0" w:color="000000"/>
              <w:right w:val="single" w:sz="4" w:space="0" w:color="000000"/>
            </w:tcBorders>
          </w:tcPr>
          <w:p w:rsidR="00203AD7" w:rsidRPr="00532B2C" w:rsidRDefault="00532B2C" w:rsidP="0039329B">
            <w:pPr>
              <w:spacing w:after="0" w:line="288" w:lineRule="auto"/>
              <w:ind w:right="65" w:hanging="13"/>
              <w:rPr>
                <w:szCs w:val="24"/>
              </w:rPr>
            </w:pPr>
            <w:r w:rsidRPr="00532B2C">
              <w:rPr>
                <w:szCs w:val="24"/>
              </w:rPr>
              <w:t xml:space="preserve"> </w:t>
            </w:r>
          </w:p>
        </w:tc>
      </w:tr>
      <w:tr w:rsidR="00203AD7" w:rsidRPr="00532B2C">
        <w:trPr>
          <w:trHeight w:val="288"/>
        </w:trPr>
        <w:tc>
          <w:tcPr>
            <w:tcW w:w="5310" w:type="dxa"/>
            <w:tcBorders>
              <w:top w:val="single" w:sz="4" w:space="0" w:color="000000"/>
              <w:left w:val="single" w:sz="4" w:space="0" w:color="000000"/>
              <w:bottom w:val="single" w:sz="4" w:space="0" w:color="000000"/>
              <w:right w:val="single" w:sz="4" w:space="0" w:color="000000"/>
            </w:tcBorders>
          </w:tcPr>
          <w:p w:rsidR="00203AD7" w:rsidRPr="00532B2C" w:rsidRDefault="00532B2C" w:rsidP="0039329B">
            <w:pPr>
              <w:spacing w:after="0" w:line="288" w:lineRule="auto"/>
              <w:ind w:right="65" w:hanging="13"/>
              <w:rPr>
                <w:szCs w:val="24"/>
              </w:rPr>
            </w:pPr>
            <w:r w:rsidRPr="00532B2C">
              <w:rPr>
                <w:szCs w:val="24"/>
              </w:rPr>
              <w:t xml:space="preserve">3) неудачный выход на рынок нового товара </w:t>
            </w:r>
          </w:p>
        </w:tc>
        <w:tc>
          <w:tcPr>
            <w:tcW w:w="4263" w:type="dxa"/>
            <w:tcBorders>
              <w:top w:val="single" w:sz="4" w:space="0" w:color="000000"/>
              <w:left w:val="single" w:sz="4" w:space="0" w:color="000000"/>
              <w:bottom w:val="single" w:sz="4" w:space="0" w:color="000000"/>
              <w:right w:val="single" w:sz="4" w:space="0" w:color="000000"/>
            </w:tcBorders>
          </w:tcPr>
          <w:p w:rsidR="00203AD7" w:rsidRPr="00532B2C" w:rsidRDefault="00532B2C" w:rsidP="0039329B">
            <w:pPr>
              <w:spacing w:after="0" w:line="288" w:lineRule="auto"/>
              <w:ind w:right="65" w:hanging="13"/>
              <w:rPr>
                <w:szCs w:val="24"/>
              </w:rPr>
            </w:pPr>
            <w:r w:rsidRPr="00532B2C">
              <w:rPr>
                <w:szCs w:val="24"/>
              </w:rPr>
              <w:t xml:space="preserve"> </w:t>
            </w:r>
          </w:p>
        </w:tc>
      </w:tr>
      <w:tr w:rsidR="00203AD7" w:rsidRPr="00532B2C">
        <w:trPr>
          <w:trHeight w:val="562"/>
        </w:trPr>
        <w:tc>
          <w:tcPr>
            <w:tcW w:w="5310" w:type="dxa"/>
            <w:tcBorders>
              <w:top w:val="single" w:sz="4" w:space="0" w:color="000000"/>
              <w:left w:val="single" w:sz="4" w:space="0" w:color="000000"/>
              <w:bottom w:val="single" w:sz="4" w:space="0" w:color="000000"/>
              <w:right w:val="single" w:sz="4" w:space="0" w:color="000000"/>
            </w:tcBorders>
          </w:tcPr>
          <w:p w:rsidR="00203AD7" w:rsidRPr="00532B2C" w:rsidRDefault="0039329B" w:rsidP="0039329B">
            <w:pPr>
              <w:spacing w:after="0" w:line="288" w:lineRule="auto"/>
              <w:ind w:right="65" w:hanging="13"/>
              <w:rPr>
                <w:szCs w:val="24"/>
              </w:rPr>
            </w:pPr>
            <w:r>
              <w:rPr>
                <w:szCs w:val="24"/>
              </w:rPr>
              <w:t xml:space="preserve">4) </w:t>
            </w:r>
            <w:r>
              <w:rPr>
                <w:szCs w:val="24"/>
              </w:rPr>
              <w:tab/>
              <w:t xml:space="preserve">ненадлежащее исполнение </w:t>
            </w:r>
            <w:r w:rsidR="00532B2C" w:rsidRPr="00532B2C">
              <w:rPr>
                <w:szCs w:val="24"/>
              </w:rPr>
              <w:t xml:space="preserve">контрагентом условий договора </w:t>
            </w:r>
          </w:p>
        </w:tc>
        <w:tc>
          <w:tcPr>
            <w:tcW w:w="4263" w:type="dxa"/>
            <w:tcBorders>
              <w:top w:val="single" w:sz="4" w:space="0" w:color="000000"/>
              <w:left w:val="single" w:sz="4" w:space="0" w:color="000000"/>
              <w:bottom w:val="single" w:sz="4" w:space="0" w:color="000000"/>
              <w:right w:val="single" w:sz="4" w:space="0" w:color="000000"/>
            </w:tcBorders>
          </w:tcPr>
          <w:p w:rsidR="00203AD7" w:rsidRPr="00532B2C" w:rsidRDefault="00532B2C" w:rsidP="0039329B">
            <w:pPr>
              <w:spacing w:after="0" w:line="288" w:lineRule="auto"/>
              <w:ind w:right="65" w:hanging="13"/>
              <w:rPr>
                <w:szCs w:val="24"/>
              </w:rPr>
            </w:pPr>
            <w:r w:rsidRPr="00532B2C">
              <w:rPr>
                <w:szCs w:val="24"/>
              </w:rPr>
              <w:t xml:space="preserve"> </w:t>
            </w:r>
          </w:p>
        </w:tc>
      </w:tr>
      <w:tr w:rsidR="00203AD7" w:rsidRPr="00532B2C">
        <w:trPr>
          <w:trHeight w:val="286"/>
        </w:trPr>
        <w:tc>
          <w:tcPr>
            <w:tcW w:w="5310" w:type="dxa"/>
            <w:tcBorders>
              <w:top w:val="single" w:sz="4" w:space="0" w:color="000000"/>
              <w:left w:val="single" w:sz="4" w:space="0" w:color="000000"/>
              <w:bottom w:val="single" w:sz="4" w:space="0" w:color="000000"/>
              <w:right w:val="single" w:sz="4" w:space="0" w:color="000000"/>
            </w:tcBorders>
          </w:tcPr>
          <w:p w:rsidR="00203AD7" w:rsidRPr="00532B2C" w:rsidRDefault="00532B2C" w:rsidP="0039329B">
            <w:pPr>
              <w:spacing w:after="0" w:line="288" w:lineRule="auto"/>
              <w:ind w:right="65" w:hanging="13"/>
              <w:rPr>
                <w:szCs w:val="24"/>
              </w:rPr>
            </w:pPr>
            <w:r w:rsidRPr="00532B2C">
              <w:rPr>
                <w:szCs w:val="24"/>
              </w:rPr>
              <w:t xml:space="preserve">5) противодействие конкурентов </w:t>
            </w:r>
          </w:p>
        </w:tc>
        <w:tc>
          <w:tcPr>
            <w:tcW w:w="4263" w:type="dxa"/>
            <w:tcBorders>
              <w:top w:val="single" w:sz="4" w:space="0" w:color="000000"/>
              <w:left w:val="single" w:sz="4" w:space="0" w:color="000000"/>
              <w:bottom w:val="single" w:sz="4" w:space="0" w:color="000000"/>
              <w:right w:val="single" w:sz="4" w:space="0" w:color="000000"/>
            </w:tcBorders>
          </w:tcPr>
          <w:p w:rsidR="00203AD7" w:rsidRPr="00532B2C" w:rsidRDefault="00532B2C" w:rsidP="0039329B">
            <w:pPr>
              <w:spacing w:after="0" w:line="288" w:lineRule="auto"/>
              <w:ind w:right="65" w:hanging="13"/>
              <w:rPr>
                <w:szCs w:val="24"/>
              </w:rPr>
            </w:pPr>
            <w:r w:rsidRPr="00532B2C">
              <w:rPr>
                <w:szCs w:val="24"/>
              </w:rPr>
              <w:t xml:space="preserve"> </w:t>
            </w:r>
          </w:p>
        </w:tc>
      </w:tr>
      <w:tr w:rsidR="00203AD7" w:rsidRPr="00532B2C">
        <w:trPr>
          <w:trHeight w:val="562"/>
        </w:trPr>
        <w:tc>
          <w:tcPr>
            <w:tcW w:w="5310" w:type="dxa"/>
            <w:tcBorders>
              <w:top w:val="single" w:sz="4" w:space="0" w:color="000000"/>
              <w:left w:val="single" w:sz="4" w:space="0" w:color="000000"/>
              <w:bottom w:val="single" w:sz="4" w:space="0" w:color="000000"/>
              <w:right w:val="single" w:sz="4" w:space="0" w:color="000000"/>
            </w:tcBorders>
          </w:tcPr>
          <w:p w:rsidR="00203AD7" w:rsidRPr="00532B2C" w:rsidRDefault="00532B2C" w:rsidP="0039329B">
            <w:pPr>
              <w:spacing w:after="0" w:line="288" w:lineRule="auto"/>
              <w:ind w:right="65" w:hanging="13"/>
              <w:rPr>
                <w:szCs w:val="24"/>
              </w:rPr>
            </w:pPr>
            <w:r w:rsidRPr="00532B2C">
              <w:rPr>
                <w:szCs w:val="24"/>
              </w:rPr>
              <w:t xml:space="preserve">6) риск неплатежа за поставленный по контракту товара </w:t>
            </w:r>
          </w:p>
        </w:tc>
        <w:tc>
          <w:tcPr>
            <w:tcW w:w="4263" w:type="dxa"/>
            <w:tcBorders>
              <w:top w:val="single" w:sz="4" w:space="0" w:color="000000"/>
              <w:left w:val="single" w:sz="4" w:space="0" w:color="000000"/>
              <w:bottom w:val="single" w:sz="4" w:space="0" w:color="000000"/>
              <w:right w:val="single" w:sz="4" w:space="0" w:color="000000"/>
            </w:tcBorders>
          </w:tcPr>
          <w:p w:rsidR="00203AD7" w:rsidRPr="00532B2C" w:rsidRDefault="00532B2C" w:rsidP="0039329B">
            <w:pPr>
              <w:spacing w:after="0" w:line="288" w:lineRule="auto"/>
              <w:ind w:right="65" w:hanging="13"/>
              <w:rPr>
                <w:szCs w:val="24"/>
              </w:rPr>
            </w:pPr>
            <w:r w:rsidRPr="00532B2C">
              <w:rPr>
                <w:szCs w:val="24"/>
              </w:rPr>
              <w:t xml:space="preserve"> </w:t>
            </w:r>
          </w:p>
        </w:tc>
      </w:tr>
      <w:tr w:rsidR="00203AD7" w:rsidRPr="00532B2C">
        <w:trPr>
          <w:trHeight w:val="562"/>
        </w:trPr>
        <w:tc>
          <w:tcPr>
            <w:tcW w:w="5310" w:type="dxa"/>
            <w:tcBorders>
              <w:top w:val="single" w:sz="4" w:space="0" w:color="000000"/>
              <w:left w:val="single" w:sz="4" w:space="0" w:color="000000"/>
              <w:bottom w:val="single" w:sz="4" w:space="0" w:color="000000"/>
              <w:right w:val="single" w:sz="4" w:space="0" w:color="000000"/>
            </w:tcBorders>
          </w:tcPr>
          <w:p w:rsidR="00203AD7" w:rsidRPr="00532B2C" w:rsidRDefault="00532B2C" w:rsidP="0039329B">
            <w:pPr>
              <w:spacing w:after="0" w:line="288" w:lineRule="auto"/>
              <w:ind w:right="65" w:hanging="13"/>
              <w:rPr>
                <w:szCs w:val="24"/>
              </w:rPr>
            </w:pPr>
            <w:r w:rsidRPr="00532B2C">
              <w:rPr>
                <w:szCs w:val="24"/>
              </w:rPr>
              <w:t xml:space="preserve">7) риск утечки коммерческой и научно технической информации </w:t>
            </w:r>
          </w:p>
        </w:tc>
        <w:tc>
          <w:tcPr>
            <w:tcW w:w="4263" w:type="dxa"/>
            <w:tcBorders>
              <w:top w:val="single" w:sz="4" w:space="0" w:color="000000"/>
              <w:left w:val="single" w:sz="4" w:space="0" w:color="000000"/>
              <w:bottom w:val="single" w:sz="4" w:space="0" w:color="000000"/>
              <w:right w:val="single" w:sz="4" w:space="0" w:color="000000"/>
            </w:tcBorders>
          </w:tcPr>
          <w:p w:rsidR="00203AD7" w:rsidRPr="00532B2C" w:rsidRDefault="00532B2C" w:rsidP="0039329B">
            <w:pPr>
              <w:spacing w:after="0" w:line="288" w:lineRule="auto"/>
              <w:ind w:right="65" w:hanging="13"/>
              <w:rPr>
                <w:szCs w:val="24"/>
              </w:rPr>
            </w:pPr>
            <w:r w:rsidRPr="00532B2C">
              <w:rPr>
                <w:szCs w:val="24"/>
              </w:rPr>
              <w:t xml:space="preserve"> </w:t>
            </w:r>
          </w:p>
        </w:tc>
      </w:tr>
    </w:tbl>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pStyle w:val="3"/>
        <w:spacing w:after="0" w:line="288" w:lineRule="auto"/>
        <w:ind w:left="0" w:right="65" w:firstLine="851"/>
        <w:rPr>
          <w:szCs w:val="24"/>
        </w:rPr>
      </w:pPr>
      <w:r w:rsidRPr="00532B2C">
        <w:rPr>
          <w:szCs w:val="24"/>
        </w:rPr>
        <w:lastRenderedPageBreak/>
        <w:t>Задание 2 Оценка степени риска активов</w:t>
      </w:r>
      <w:r w:rsidRPr="00532B2C">
        <w:rPr>
          <w:b w:val="0"/>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Вы располагаете следующими видами активов: ГКО, муниципальная облигация, привилегированная акция «Промстройбанка», обыкновенная акция «Томсктелеком», простой вексель «Томскэнерго». Расположите вышеперечисленные виды активов по мере убывания степени риска. </w:t>
      </w:r>
    </w:p>
    <w:p w:rsidR="0039329B" w:rsidRDefault="0039329B" w:rsidP="00532B2C">
      <w:pPr>
        <w:pStyle w:val="3"/>
        <w:spacing w:after="0" w:line="288" w:lineRule="auto"/>
        <w:ind w:left="0" w:right="65" w:firstLine="851"/>
        <w:rPr>
          <w:szCs w:val="24"/>
        </w:rPr>
      </w:pPr>
    </w:p>
    <w:p w:rsidR="00203AD7" w:rsidRPr="00532B2C" w:rsidRDefault="00532B2C" w:rsidP="00532B2C">
      <w:pPr>
        <w:pStyle w:val="3"/>
        <w:spacing w:after="0" w:line="288" w:lineRule="auto"/>
        <w:ind w:left="0" w:right="65" w:firstLine="851"/>
        <w:rPr>
          <w:szCs w:val="24"/>
        </w:rPr>
      </w:pPr>
      <w:r w:rsidRPr="00532B2C">
        <w:rPr>
          <w:szCs w:val="24"/>
        </w:rPr>
        <w:t>Задание 3</w:t>
      </w:r>
      <w:r w:rsidRPr="00532B2C">
        <w:rPr>
          <w:rFonts w:eastAsia="Verdana"/>
          <w:b w:val="0"/>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Имеются два инвестиционных проекта: ИП1 и ИП2 с одинаковой прогнозной суммой требуемых капитальных вложений. Величина планируемого дохода (тыс. руб.) неопределенна и приведена в виде распределения вероятностей (табл.). Оценить рискованность каждого проекта, используя критерий отбора – «максимизация математического ожидания дохода». </w:t>
      </w:r>
    </w:p>
    <w:p w:rsidR="00203AD7" w:rsidRPr="00532B2C" w:rsidRDefault="00532B2C" w:rsidP="00532B2C">
      <w:pPr>
        <w:spacing w:after="0" w:line="288" w:lineRule="auto"/>
        <w:ind w:right="65" w:firstLine="851"/>
        <w:rPr>
          <w:szCs w:val="24"/>
        </w:rPr>
      </w:pPr>
      <w:r w:rsidRPr="00532B2C">
        <w:rPr>
          <w:szCs w:val="24"/>
        </w:rPr>
        <w:t xml:space="preserve">Характеристика проектов по доходам и вероятностям его получения: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Инвестиционный проект ИП1 </w:t>
      </w:r>
    </w:p>
    <w:tbl>
      <w:tblPr>
        <w:tblStyle w:val="TableGrid"/>
        <w:tblW w:w="9573" w:type="dxa"/>
        <w:tblInd w:w="-103" w:type="dxa"/>
        <w:tblCellMar>
          <w:top w:w="12" w:type="dxa"/>
          <w:left w:w="0" w:type="dxa"/>
          <w:bottom w:w="0" w:type="dxa"/>
          <w:right w:w="115" w:type="dxa"/>
        </w:tblCellMar>
        <w:tblLook w:val="04A0" w:firstRow="1" w:lastRow="0" w:firstColumn="1" w:lastColumn="0" w:noHBand="0" w:noVBand="1"/>
      </w:tblPr>
      <w:tblGrid>
        <w:gridCol w:w="1513"/>
        <w:gridCol w:w="3548"/>
        <w:gridCol w:w="1596"/>
        <w:gridCol w:w="2916"/>
      </w:tblGrid>
      <w:tr w:rsidR="00203AD7" w:rsidRPr="00532B2C">
        <w:trPr>
          <w:trHeight w:val="262"/>
        </w:trPr>
        <w:tc>
          <w:tcPr>
            <w:tcW w:w="811" w:type="dxa"/>
            <w:tcBorders>
              <w:top w:val="single" w:sz="4" w:space="0" w:color="000000"/>
              <w:left w:val="single" w:sz="4" w:space="0" w:color="000000"/>
              <w:bottom w:val="single" w:sz="4" w:space="0" w:color="000000"/>
              <w:right w:val="nil"/>
            </w:tcBorders>
          </w:tcPr>
          <w:p w:rsidR="00203AD7" w:rsidRPr="00532B2C" w:rsidRDefault="00203AD7" w:rsidP="00532B2C">
            <w:pPr>
              <w:spacing w:after="0" w:line="288" w:lineRule="auto"/>
              <w:ind w:right="65" w:firstLine="851"/>
              <w:rPr>
                <w:szCs w:val="24"/>
              </w:rPr>
            </w:pPr>
          </w:p>
        </w:tc>
        <w:tc>
          <w:tcPr>
            <w:tcW w:w="3987" w:type="dxa"/>
            <w:tcBorders>
              <w:top w:val="single" w:sz="4" w:space="0" w:color="000000"/>
              <w:left w:val="nil"/>
              <w:bottom w:val="single" w:sz="4" w:space="0" w:color="000000"/>
              <w:right w:val="single" w:sz="4" w:space="0" w:color="000000"/>
            </w:tcBorders>
          </w:tcPr>
          <w:p w:rsidR="00203AD7" w:rsidRPr="00532B2C" w:rsidRDefault="00532B2C" w:rsidP="0039329B">
            <w:pPr>
              <w:spacing w:after="0" w:line="288" w:lineRule="auto"/>
              <w:ind w:right="65" w:firstLine="3"/>
              <w:rPr>
                <w:szCs w:val="24"/>
              </w:rPr>
            </w:pPr>
            <w:r w:rsidRPr="00532B2C">
              <w:rPr>
                <w:szCs w:val="24"/>
              </w:rPr>
              <w:t xml:space="preserve">Доход, тыс. руб. </w:t>
            </w:r>
          </w:p>
        </w:tc>
        <w:tc>
          <w:tcPr>
            <w:tcW w:w="1620" w:type="dxa"/>
            <w:tcBorders>
              <w:top w:val="single" w:sz="4" w:space="0" w:color="000000"/>
              <w:left w:val="single" w:sz="4" w:space="0" w:color="000000"/>
              <w:bottom w:val="single" w:sz="4" w:space="0" w:color="000000"/>
              <w:right w:val="nil"/>
            </w:tcBorders>
          </w:tcPr>
          <w:p w:rsidR="00203AD7" w:rsidRPr="00532B2C" w:rsidRDefault="00203AD7" w:rsidP="0039329B">
            <w:pPr>
              <w:spacing w:after="0" w:line="288" w:lineRule="auto"/>
              <w:ind w:right="65" w:firstLine="3"/>
              <w:rPr>
                <w:szCs w:val="24"/>
              </w:rPr>
            </w:pPr>
          </w:p>
        </w:tc>
        <w:tc>
          <w:tcPr>
            <w:tcW w:w="3154" w:type="dxa"/>
            <w:tcBorders>
              <w:top w:val="single" w:sz="4" w:space="0" w:color="000000"/>
              <w:left w:val="nil"/>
              <w:bottom w:val="single" w:sz="4" w:space="0" w:color="000000"/>
              <w:right w:val="single" w:sz="4" w:space="0" w:color="000000"/>
            </w:tcBorders>
          </w:tcPr>
          <w:p w:rsidR="00203AD7" w:rsidRPr="00532B2C" w:rsidRDefault="00532B2C" w:rsidP="0039329B">
            <w:pPr>
              <w:spacing w:after="0" w:line="288" w:lineRule="auto"/>
              <w:ind w:right="65" w:firstLine="3"/>
              <w:rPr>
                <w:szCs w:val="24"/>
              </w:rPr>
            </w:pPr>
            <w:r w:rsidRPr="00532B2C">
              <w:rPr>
                <w:szCs w:val="24"/>
              </w:rPr>
              <w:t xml:space="preserve">Вероятность (В) </w:t>
            </w:r>
          </w:p>
        </w:tc>
      </w:tr>
      <w:tr w:rsidR="00203AD7" w:rsidRPr="00532B2C">
        <w:trPr>
          <w:trHeight w:val="264"/>
        </w:trPr>
        <w:tc>
          <w:tcPr>
            <w:tcW w:w="811" w:type="dxa"/>
            <w:tcBorders>
              <w:top w:val="single" w:sz="4" w:space="0" w:color="000000"/>
              <w:left w:val="single" w:sz="4" w:space="0" w:color="000000"/>
              <w:bottom w:val="single" w:sz="4" w:space="0" w:color="000000"/>
              <w:right w:val="nil"/>
            </w:tcBorders>
          </w:tcPr>
          <w:p w:rsidR="00203AD7" w:rsidRPr="00532B2C" w:rsidRDefault="00532B2C" w:rsidP="00532B2C">
            <w:pPr>
              <w:spacing w:after="0" w:line="288" w:lineRule="auto"/>
              <w:ind w:right="65" w:firstLine="851"/>
              <w:rPr>
                <w:szCs w:val="24"/>
              </w:rPr>
            </w:pPr>
            <w:r w:rsidRPr="00532B2C">
              <w:rPr>
                <w:szCs w:val="24"/>
              </w:rPr>
              <w:t xml:space="preserve">2500 </w:t>
            </w:r>
          </w:p>
        </w:tc>
        <w:tc>
          <w:tcPr>
            <w:tcW w:w="3987" w:type="dxa"/>
            <w:tcBorders>
              <w:top w:val="single" w:sz="4" w:space="0" w:color="000000"/>
              <w:left w:val="nil"/>
              <w:bottom w:val="single" w:sz="4" w:space="0" w:color="000000"/>
              <w:right w:val="single" w:sz="4" w:space="0" w:color="000000"/>
            </w:tcBorders>
          </w:tcPr>
          <w:p w:rsidR="00203AD7" w:rsidRPr="00532B2C" w:rsidRDefault="00203AD7" w:rsidP="00532B2C">
            <w:pPr>
              <w:spacing w:after="0" w:line="288" w:lineRule="auto"/>
              <w:ind w:right="65" w:firstLine="851"/>
              <w:rPr>
                <w:szCs w:val="24"/>
              </w:rPr>
            </w:pPr>
          </w:p>
        </w:tc>
        <w:tc>
          <w:tcPr>
            <w:tcW w:w="1620" w:type="dxa"/>
            <w:tcBorders>
              <w:top w:val="single" w:sz="4" w:space="0" w:color="000000"/>
              <w:left w:val="single" w:sz="4" w:space="0" w:color="000000"/>
              <w:bottom w:val="single" w:sz="4" w:space="0" w:color="000000"/>
              <w:right w:val="nil"/>
            </w:tcBorders>
          </w:tcPr>
          <w:p w:rsidR="00203AD7" w:rsidRPr="00532B2C" w:rsidRDefault="00532B2C" w:rsidP="00532B2C">
            <w:pPr>
              <w:spacing w:after="0" w:line="288" w:lineRule="auto"/>
              <w:ind w:right="65" w:firstLine="851"/>
              <w:rPr>
                <w:szCs w:val="24"/>
              </w:rPr>
            </w:pPr>
            <w:r w:rsidRPr="00532B2C">
              <w:rPr>
                <w:szCs w:val="24"/>
              </w:rPr>
              <w:t xml:space="preserve">0,15 </w:t>
            </w:r>
          </w:p>
        </w:tc>
        <w:tc>
          <w:tcPr>
            <w:tcW w:w="3154" w:type="dxa"/>
            <w:tcBorders>
              <w:top w:val="single" w:sz="4" w:space="0" w:color="000000"/>
              <w:left w:val="nil"/>
              <w:bottom w:val="single" w:sz="4" w:space="0" w:color="000000"/>
              <w:right w:val="single" w:sz="4" w:space="0" w:color="000000"/>
            </w:tcBorders>
          </w:tcPr>
          <w:p w:rsidR="00203AD7" w:rsidRPr="00532B2C" w:rsidRDefault="00203AD7" w:rsidP="00532B2C">
            <w:pPr>
              <w:spacing w:after="0" w:line="288" w:lineRule="auto"/>
              <w:ind w:right="65" w:firstLine="851"/>
              <w:rPr>
                <w:szCs w:val="24"/>
              </w:rPr>
            </w:pPr>
          </w:p>
        </w:tc>
      </w:tr>
      <w:tr w:rsidR="00203AD7" w:rsidRPr="00532B2C">
        <w:trPr>
          <w:trHeight w:val="264"/>
        </w:trPr>
        <w:tc>
          <w:tcPr>
            <w:tcW w:w="811" w:type="dxa"/>
            <w:tcBorders>
              <w:top w:val="single" w:sz="4" w:space="0" w:color="000000"/>
              <w:left w:val="single" w:sz="4" w:space="0" w:color="000000"/>
              <w:bottom w:val="single" w:sz="4" w:space="0" w:color="000000"/>
              <w:right w:val="nil"/>
            </w:tcBorders>
          </w:tcPr>
          <w:p w:rsidR="00203AD7" w:rsidRPr="00532B2C" w:rsidRDefault="00532B2C" w:rsidP="00532B2C">
            <w:pPr>
              <w:spacing w:after="0" w:line="288" w:lineRule="auto"/>
              <w:ind w:right="65" w:firstLine="851"/>
              <w:rPr>
                <w:szCs w:val="24"/>
              </w:rPr>
            </w:pPr>
            <w:r w:rsidRPr="00532B2C">
              <w:rPr>
                <w:szCs w:val="24"/>
              </w:rPr>
              <w:t xml:space="preserve">3000 </w:t>
            </w:r>
          </w:p>
        </w:tc>
        <w:tc>
          <w:tcPr>
            <w:tcW w:w="3987" w:type="dxa"/>
            <w:tcBorders>
              <w:top w:val="single" w:sz="4" w:space="0" w:color="000000"/>
              <w:left w:val="nil"/>
              <w:bottom w:val="single" w:sz="4" w:space="0" w:color="000000"/>
              <w:right w:val="single" w:sz="4" w:space="0" w:color="000000"/>
            </w:tcBorders>
          </w:tcPr>
          <w:p w:rsidR="00203AD7" w:rsidRPr="00532B2C" w:rsidRDefault="00203AD7" w:rsidP="00532B2C">
            <w:pPr>
              <w:spacing w:after="0" w:line="288" w:lineRule="auto"/>
              <w:ind w:right="65" w:firstLine="851"/>
              <w:rPr>
                <w:szCs w:val="24"/>
              </w:rPr>
            </w:pPr>
          </w:p>
        </w:tc>
        <w:tc>
          <w:tcPr>
            <w:tcW w:w="1620" w:type="dxa"/>
            <w:tcBorders>
              <w:top w:val="single" w:sz="4" w:space="0" w:color="000000"/>
              <w:left w:val="single" w:sz="4" w:space="0" w:color="000000"/>
              <w:bottom w:val="single" w:sz="4" w:space="0" w:color="000000"/>
              <w:right w:val="nil"/>
            </w:tcBorders>
          </w:tcPr>
          <w:p w:rsidR="00203AD7" w:rsidRPr="00532B2C" w:rsidRDefault="00532B2C" w:rsidP="00532B2C">
            <w:pPr>
              <w:spacing w:after="0" w:line="288" w:lineRule="auto"/>
              <w:ind w:right="65" w:firstLine="851"/>
              <w:rPr>
                <w:szCs w:val="24"/>
              </w:rPr>
            </w:pPr>
            <w:r w:rsidRPr="00532B2C">
              <w:rPr>
                <w:szCs w:val="24"/>
              </w:rPr>
              <w:t xml:space="preserve">0,20 </w:t>
            </w:r>
          </w:p>
        </w:tc>
        <w:tc>
          <w:tcPr>
            <w:tcW w:w="3154" w:type="dxa"/>
            <w:tcBorders>
              <w:top w:val="single" w:sz="4" w:space="0" w:color="000000"/>
              <w:left w:val="nil"/>
              <w:bottom w:val="single" w:sz="4" w:space="0" w:color="000000"/>
              <w:right w:val="single" w:sz="4" w:space="0" w:color="000000"/>
            </w:tcBorders>
          </w:tcPr>
          <w:p w:rsidR="00203AD7" w:rsidRPr="00532B2C" w:rsidRDefault="00203AD7" w:rsidP="00532B2C">
            <w:pPr>
              <w:spacing w:after="0" w:line="288" w:lineRule="auto"/>
              <w:ind w:right="65" w:firstLine="851"/>
              <w:rPr>
                <w:szCs w:val="24"/>
              </w:rPr>
            </w:pPr>
          </w:p>
        </w:tc>
      </w:tr>
      <w:tr w:rsidR="00203AD7" w:rsidRPr="00532B2C">
        <w:trPr>
          <w:trHeight w:val="262"/>
        </w:trPr>
        <w:tc>
          <w:tcPr>
            <w:tcW w:w="811" w:type="dxa"/>
            <w:tcBorders>
              <w:top w:val="single" w:sz="4" w:space="0" w:color="000000"/>
              <w:left w:val="single" w:sz="4" w:space="0" w:color="000000"/>
              <w:bottom w:val="single" w:sz="4" w:space="0" w:color="000000"/>
              <w:right w:val="nil"/>
            </w:tcBorders>
          </w:tcPr>
          <w:p w:rsidR="00203AD7" w:rsidRPr="00532B2C" w:rsidRDefault="00532B2C" w:rsidP="00532B2C">
            <w:pPr>
              <w:spacing w:after="0" w:line="288" w:lineRule="auto"/>
              <w:ind w:right="65" w:firstLine="851"/>
              <w:rPr>
                <w:szCs w:val="24"/>
              </w:rPr>
            </w:pPr>
            <w:r w:rsidRPr="00532B2C">
              <w:rPr>
                <w:szCs w:val="24"/>
              </w:rPr>
              <w:t xml:space="preserve">3500 </w:t>
            </w:r>
          </w:p>
        </w:tc>
        <w:tc>
          <w:tcPr>
            <w:tcW w:w="3987" w:type="dxa"/>
            <w:tcBorders>
              <w:top w:val="single" w:sz="4" w:space="0" w:color="000000"/>
              <w:left w:val="nil"/>
              <w:bottom w:val="single" w:sz="4" w:space="0" w:color="000000"/>
              <w:right w:val="single" w:sz="4" w:space="0" w:color="000000"/>
            </w:tcBorders>
          </w:tcPr>
          <w:p w:rsidR="00203AD7" w:rsidRPr="00532B2C" w:rsidRDefault="00203AD7" w:rsidP="00532B2C">
            <w:pPr>
              <w:spacing w:after="0" w:line="288" w:lineRule="auto"/>
              <w:ind w:right="65" w:firstLine="851"/>
              <w:rPr>
                <w:szCs w:val="24"/>
              </w:rPr>
            </w:pPr>
          </w:p>
        </w:tc>
        <w:tc>
          <w:tcPr>
            <w:tcW w:w="1620" w:type="dxa"/>
            <w:tcBorders>
              <w:top w:val="single" w:sz="4" w:space="0" w:color="000000"/>
              <w:left w:val="single" w:sz="4" w:space="0" w:color="000000"/>
              <w:bottom w:val="single" w:sz="4" w:space="0" w:color="000000"/>
              <w:right w:val="nil"/>
            </w:tcBorders>
          </w:tcPr>
          <w:p w:rsidR="00203AD7" w:rsidRPr="00532B2C" w:rsidRDefault="00532B2C" w:rsidP="00532B2C">
            <w:pPr>
              <w:spacing w:after="0" w:line="288" w:lineRule="auto"/>
              <w:ind w:right="65" w:firstLine="851"/>
              <w:rPr>
                <w:szCs w:val="24"/>
              </w:rPr>
            </w:pPr>
            <w:r w:rsidRPr="00532B2C">
              <w:rPr>
                <w:szCs w:val="24"/>
              </w:rPr>
              <w:t xml:space="preserve">0,35 </w:t>
            </w:r>
          </w:p>
        </w:tc>
        <w:tc>
          <w:tcPr>
            <w:tcW w:w="3154" w:type="dxa"/>
            <w:tcBorders>
              <w:top w:val="single" w:sz="4" w:space="0" w:color="000000"/>
              <w:left w:val="nil"/>
              <w:bottom w:val="single" w:sz="4" w:space="0" w:color="000000"/>
              <w:right w:val="single" w:sz="4" w:space="0" w:color="000000"/>
            </w:tcBorders>
          </w:tcPr>
          <w:p w:rsidR="00203AD7" w:rsidRPr="00532B2C" w:rsidRDefault="00203AD7" w:rsidP="00532B2C">
            <w:pPr>
              <w:spacing w:after="0" w:line="288" w:lineRule="auto"/>
              <w:ind w:right="65" w:firstLine="851"/>
              <w:rPr>
                <w:szCs w:val="24"/>
              </w:rPr>
            </w:pPr>
          </w:p>
        </w:tc>
      </w:tr>
      <w:tr w:rsidR="00203AD7" w:rsidRPr="00532B2C">
        <w:trPr>
          <w:trHeight w:val="264"/>
        </w:trPr>
        <w:tc>
          <w:tcPr>
            <w:tcW w:w="811" w:type="dxa"/>
            <w:tcBorders>
              <w:top w:val="single" w:sz="4" w:space="0" w:color="000000"/>
              <w:left w:val="single" w:sz="4" w:space="0" w:color="000000"/>
              <w:bottom w:val="single" w:sz="4" w:space="0" w:color="000000"/>
              <w:right w:val="nil"/>
            </w:tcBorders>
          </w:tcPr>
          <w:p w:rsidR="00203AD7" w:rsidRPr="00532B2C" w:rsidRDefault="00532B2C" w:rsidP="00532B2C">
            <w:pPr>
              <w:spacing w:after="0" w:line="288" w:lineRule="auto"/>
              <w:ind w:right="65" w:firstLine="851"/>
              <w:rPr>
                <w:szCs w:val="24"/>
              </w:rPr>
            </w:pPr>
            <w:r w:rsidRPr="00532B2C">
              <w:rPr>
                <w:szCs w:val="24"/>
              </w:rPr>
              <w:t xml:space="preserve">5000 </w:t>
            </w:r>
          </w:p>
        </w:tc>
        <w:tc>
          <w:tcPr>
            <w:tcW w:w="3987" w:type="dxa"/>
            <w:tcBorders>
              <w:top w:val="single" w:sz="4" w:space="0" w:color="000000"/>
              <w:left w:val="nil"/>
              <w:bottom w:val="single" w:sz="4" w:space="0" w:color="000000"/>
              <w:right w:val="single" w:sz="4" w:space="0" w:color="000000"/>
            </w:tcBorders>
          </w:tcPr>
          <w:p w:rsidR="00203AD7" w:rsidRPr="00532B2C" w:rsidRDefault="00203AD7" w:rsidP="00532B2C">
            <w:pPr>
              <w:spacing w:after="0" w:line="288" w:lineRule="auto"/>
              <w:ind w:right="65" w:firstLine="851"/>
              <w:rPr>
                <w:szCs w:val="24"/>
              </w:rPr>
            </w:pPr>
          </w:p>
        </w:tc>
        <w:tc>
          <w:tcPr>
            <w:tcW w:w="1620" w:type="dxa"/>
            <w:tcBorders>
              <w:top w:val="single" w:sz="4" w:space="0" w:color="000000"/>
              <w:left w:val="single" w:sz="4" w:space="0" w:color="000000"/>
              <w:bottom w:val="single" w:sz="4" w:space="0" w:color="000000"/>
              <w:right w:val="nil"/>
            </w:tcBorders>
          </w:tcPr>
          <w:p w:rsidR="00203AD7" w:rsidRPr="00532B2C" w:rsidRDefault="00532B2C" w:rsidP="00532B2C">
            <w:pPr>
              <w:spacing w:after="0" w:line="288" w:lineRule="auto"/>
              <w:ind w:right="65" w:firstLine="851"/>
              <w:rPr>
                <w:szCs w:val="24"/>
              </w:rPr>
            </w:pPr>
            <w:r w:rsidRPr="00532B2C">
              <w:rPr>
                <w:szCs w:val="24"/>
              </w:rPr>
              <w:t xml:space="preserve">0,20 </w:t>
            </w:r>
          </w:p>
        </w:tc>
        <w:tc>
          <w:tcPr>
            <w:tcW w:w="3154" w:type="dxa"/>
            <w:tcBorders>
              <w:top w:val="single" w:sz="4" w:space="0" w:color="000000"/>
              <w:left w:val="nil"/>
              <w:bottom w:val="single" w:sz="4" w:space="0" w:color="000000"/>
              <w:right w:val="single" w:sz="4" w:space="0" w:color="000000"/>
            </w:tcBorders>
          </w:tcPr>
          <w:p w:rsidR="00203AD7" w:rsidRPr="00532B2C" w:rsidRDefault="00203AD7" w:rsidP="00532B2C">
            <w:pPr>
              <w:spacing w:after="0" w:line="288" w:lineRule="auto"/>
              <w:ind w:right="65" w:firstLine="851"/>
              <w:rPr>
                <w:szCs w:val="24"/>
              </w:rPr>
            </w:pPr>
          </w:p>
        </w:tc>
      </w:tr>
      <w:tr w:rsidR="00203AD7" w:rsidRPr="00532B2C">
        <w:trPr>
          <w:trHeight w:val="264"/>
        </w:trPr>
        <w:tc>
          <w:tcPr>
            <w:tcW w:w="811" w:type="dxa"/>
            <w:tcBorders>
              <w:top w:val="single" w:sz="4" w:space="0" w:color="000000"/>
              <w:left w:val="single" w:sz="4" w:space="0" w:color="000000"/>
              <w:bottom w:val="single" w:sz="4" w:space="0" w:color="000000"/>
              <w:right w:val="nil"/>
            </w:tcBorders>
          </w:tcPr>
          <w:p w:rsidR="00203AD7" w:rsidRPr="00532B2C" w:rsidRDefault="00532B2C" w:rsidP="00532B2C">
            <w:pPr>
              <w:spacing w:after="0" w:line="288" w:lineRule="auto"/>
              <w:ind w:right="65" w:firstLine="851"/>
              <w:rPr>
                <w:szCs w:val="24"/>
              </w:rPr>
            </w:pPr>
            <w:r w:rsidRPr="00532B2C">
              <w:rPr>
                <w:szCs w:val="24"/>
              </w:rPr>
              <w:t xml:space="preserve">6000 </w:t>
            </w:r>
          </w:p>
        </w:tc>
        <w:tc>
          <w:tcPr>
            <w:tcW w:w="3987" w:type="dxa"/>
            <w:tcBorders>
              <w:top w:val="single" w:sz="4" w:space="0" w:color="000000"/>
              <w:left w:val="nil"/>
              <w:bottom w:val="single" w:sz="4" w:space="0" w:color="000000"/>
              <w:right w:val="single" w:sz="4" w:space="0" w:color="000000"/>
            </w:tcBorders>
          </w:tcPr>
          <w:p w:rsidR="00203AD7" w:rsidRPr="00532B2C" w:rsidRDefault="00203AD7" w:rsidP="00532B2C">
            <w:pPr>
              <w:spacing w:after="0" w:line="288" w:lineRule="auto"/>
              <w:ind w:right="65" w:firstLine="851"/>
              <w:rPr>
                <w:szCs w:val="24"/>
              </w:rPr>
            </w:pPr>
          </w:p>
        </w:tc>
        <w:tc>
          <w:tcPr>
            <w:tcW w:w="1620" w:type="dxa"/>
            <w:tcBorders>
              <w:top w:val="single" w:sz="4" w:space="0" w:color="000000"/>
              <w:left w:val="single" w:sz="4" w:space="0" w:color="000000"/>
              <w:bottom w:val="single" w:sz="4" w:space="0" w:color="000000"/>
              <w:right w:val="nil"/>
            </w:tcBorders>
          </w:tcPr>
          <w:p w:rsidR="00203AD7" w:rsidRPr="00532B2C" w:rsidRDefault="00532B2C" w:rsidP="00532B2C">
            <w:pPr>
              <w:spacing w:after="0" w:line="288" w:lineRule="auto"/>
              <w:ind w:right="65" w:firstLine="851"/>
              <w:rPr>
                <w:szCs w:val="24"/>
              </w:rPr>
            </w:pPr>
            <w:r w:rsidRPr="00532B2C">
              <w:rPr>
                <w:szCs w:val="24"/>
              </w:rPr>
              <w:t xml:space="preserve">0,10 </w:t>
            </w:r>
          </w:p>
        </w:tc>
        <w:tc>
          <w:tcPr>
            <w:tcW w:w="3154" w:type="dxa"/>
            <w:tcBorders>
              <w:top w:val="single" w:sz="4" w:space="0" w:color="000000"/>
              <w:left w:val="nil"/>
              <w:bottom w:val="single" w:sz="4" w:space="0" w:color="000000"/>
              <w:right w:val="single" w:sz="4" w:space="0" w:color="000000"/>
            </w:tcBorders>
          </w:tcPr>
          <w:p w:rsidR="00203AD7" w:rsidRPr="00532B2C" w:rsidRDefault="00203AD7" w:rsidP="00532B2C">
            <w:pPr>
              <w:spacing w:after="0" w:line="288" w:lineRule="auto"/>
              <w:ind w:right="65" w:firstLine="851"/>
              <w:rPr>
                <w:szCs w:val="24"/>
              </w:rPr>
            </w:pPr>
          </w:p>
        </w:tc>
      </w:tr>
    </w:tbl>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Инвестиционный проект ИП2 </w:t>
      </w:r>
    </w:p>
    <w:p w:rsidR="00203AD7" w:rsidRPr="00532B2C" w:rsidRDefault="00532B2C" w:rsidP="00532B2C">
      <w:pPr>
        <w:spacing w:after="0" w:line="288" w:lineRule="auto"/>
        <w:ind w:right="65" w:firstLine="851"/>
        <w:rPr>
          <w:szCs w:val="24"/>
        </w:rPr>
      </w:pPr>
      <w:r w:rsidRPr="00532B2C">
        <w:rPr>
          <w:rFonts w:eastAsia="Calibri"/>
          <w:noProof/>
          <w:szCs w:val="24"/>
        </w:rPr>
        <mc:AlternateContent>
          <mc:Choice Requires="wpg">
            <w:drawing>
              <wp:inline distT="0" distB="0" distL="0" distR="0">
                <wp:extent cx="6087822" cy="1237688"/>
                <wp:effectExtent l="0" t="0" r="8255" b="0"/>
                <wp:docPr id="146050" name="Group 146050"/>
                <wp:cNvGraphicFramePr/>
                <a:graphic xmlns:a="http://schemas.openxmlformats.org/drawingml/2006/main">
                  <a:graphicData uri="http://schemas.microsoft.com/office/word/2010/wordprocessingGroup">
                    <wpg:wgp>
                      <wpg:cNvGrpSpPr/>
                      <wpg:grpSpPr>
                        <a:xfrm>
                          <a:off x="0" y="0"/>
                          <a:ext cx="6087822" cy="1237688"/>
                          <a:chOff x="0" y="0"/>
                          <a:chExt cx="6087822" cy="1237688"/>
                        </a:xfrm>
                      </wpg:grpSpPr>
                      <wps:wsp>
                        <wps:cNvPr id="11733" name="Rectangle 11733"/>
                        <wps:cNvSpPr/>
                        <wps:spPr>
                          <a:xfrm>
                            <a:off x="1036182" y="38406"/>
                            <a:ext cx="1616710" cy="170180"/>
                          </a:xfrm>
                          <a:prstGeom prst="rect">
                            <a:avLst/>
                          </a:prstGeom>
                          <a:ln>
                            <a:noFill/>
                          </a:ln>
                        </wps:spPr>
                        <wps:txbx>
                          <w:txbxContent>
                            <w:p w:rsidR="005A24AF" w:rsidRDefault="005A24AF">
                              <w:pPr>
                                <w:spacing w:after="160" w:line="259" w:lineRule="auto"/>
                                <w:ind w:right="0" w:firstLine="0"/>
                                <w:jc w:val="left"/>
                              </w:pPr>
                              <w:r>
                                <w:rPr>
                                  <w:sz w:val="22"/>
                                </w:rPr>
                                <w:t>Доход, тыс. руб.</w:t>
                              </w:r>
                            </w:p>
                          </w:txbxContent>
                        </wps:txbx>
                        <wps:bodyPr horzOverflow="overflow" vert="horz" lIns="0" tIns="0" rIns="0" bIns="0" rtlCol="0">
                          <a:noAutofit/>
                        </wps:bodyPr>
                      </wps:wsp>
                      <wps:wsp>
                        <wps:cNvPr id="11734" name="Rectangle 11734"/>
                        <wps:cNvSpPr/>
                        <wps:spPr>
                          <a:xfrm>
                            <a:off x="2015058" y="10711"/>
                            <a:ext cx="46619" cy="206430"/>
                          </a:xfrm>
                          <a:prstGeom prst="rect">
                            <a:avLst/>
                          </a:prstGeom>
                          <a:ln>
                            <a:noFill/>
                          </a:ln>
                        </wps:spPr>
                        <wps:txbx>
                          <w:txbxContent>
                            <w:p w:rsidR="005A24AF" w:rsidRDefault="005A24AF">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11735" name="Rectangle 11735"/>
                        <wps:cNvSpPr/>
                        <wps:spPr>
                          <a:xfrm>
                            <a:off x="4078808" y="38422"/>
                            <a:ext cx="1294521" cy="169632"/>
                          </a:xfrm>
                          <a:prstGeom prst="rect">
                            <a:avLst/>
                          </a:prstGeom>
                          <a:ln>
                            <a:noFill/>
                          </a:ln>
                        </wps:spPr>
                        <wps:txbx>
                          <w:txbxContent>
                            <w:p w:rsidR="005A24AF" w:rsidRDefault="005A24AF">
                              <w:pPr>
                                <w:spacing w:after="160" w:line="259" w:lineRule="auto"/>
                                <w:ind w:right="0" w:firstLine="0"/>
                                <w:jc w:val="left"/>
                              </w:pPr>
                              <w:r>
                                <w:rPr>
                                  <w:sz w:val="22"/>
                                </w:rPr>
                                <w:t>Вероятность (В)</w:t>
                              </w:r>
                            </w:p>
                          </w:txbxContent>
                        </wps:txbx>
                        <wps:bodyPr horzOverflow="overflow" vert="horz" lIns="0" tIns="0" rIns="0" bIns="0" rtlCol="0">
                          <a:noAutofit/>
                        </wps:bodyPr>
                      </wps:wsp>
                      <wps:wsp>
                        <wps:cNvPr id="11736" name="Rectangle 11736"/>
                        <wps:cNvSpPr/>
                        <wps:spPr>
                          <a:xfrm>
                            <a:off x="5051501" y="10711"/>
                            <a:ext cx="46619" cy="206430"/>
                          </a:xfrm>
                          <a:prstGeom prst="rect">
                            <a:avLst/>
                          </a:prstGeom>
                          <a:ln>
                            <a:noFill/>
                          </a:ln>
                        </wps:spPr>
                        <wps:txbx>
                          <w:txbxContent>
                            <w:p w:rsidR="005A24AF" w:rsidRDefault="005A24AF">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154820" name="Shape 15482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821" name="Shape 154821"/>
                        <wps:cNvSpPr/>
                        <wps:spPr>
                          <a:xfrm>
                            <a:off x="6096" y="0"/>
                            <a:ext cx="3041015" cy="9144"/>
                          </a:xfrm>
                          <a:custGeom>
                            <a:avLst/>
                            <a:gdLst/>
                            <a:ahLst/>
                            <a:cxnLst/>
                            <a:rect l="0" t="0" r="0" b="0"/>
                            <a:pathLst>
                              <a:path w="3041015" h="9144">
                                <a:moveTo>
                                  <a:pt x="0" y="0"/>
                                </a:moveTo>
                                <a:lnTo>
                                  <a:pt x="3041015" y="0"/>
                                </a:lnTo>
                                <a:lnTo>
                                  <a:pt x="30410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822" name="Shape 154822"/>
                        <wps:cNvSpPr/>
                        <wps:spPr>
                          <a:xfrm>
                            <a:off x="304706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823" name="Shape 154823"/>
                        <wps:cNvSpPr/>
                        <wps:spPr>
                          <a:xfrm>
                            <a:off x="3053156" y="0"/>
                            <a:ext cx="3025394" cy="9144"/>
                          </a:xfrm>
                          <a:custGeom>
                            <a:avLst/>
                            <a:gdLst/>
                            <a:ahLst/>
                            <a:cxnLst/>
                            <a:rect l="0" t="0" r="0" b="0"/>
                            <a:pathLst>
                              <a:path w="3025394" h="9144">
                                <a:moveTo>
                                  <a:pt x="0" y="0"/>
                                </a:moveTo>
                                <a:lnTo>
                                  <a:pt x="3025394" y="0"/>
                                </a:lnTo>
                                <a:lnTo>
                                  <a:pt x="30253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824" name="Shape 154824"/>
                        <wps:cNvSpPr/>
                        <wps:spPr>
                          <a:xfrm>
                            <a:off x="607867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825" name="Shape 154825"/>
                        <wps:cNvSpPr/>
                        <wps:spPr>
                          <a:xfrm>
                            <a:off x="0" y="6097"/>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826" name="Shape 154826"/>
                        <wps:cNvSpPr/>
                        <wps:spPr>
                          <a:xfrm>
                            <a:off x="3047060" y="6097"/>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827" name="Shape 154827"/>
                        <wps:cNvSpPr/>
                        <wps:spPr>
                          <a:xfrm>
                            <a:off x="6078678" y="6097"/>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47" name="Rectangle 11747"/>
                        <wps:cNvSpPr/>
                        <wps:spPr>
                          <a:xfrm>
                            <a:off x="71628" y="176827"/>
                            <a:ext cx="372953" cy="206430"/>
                          </a:xfrm>
                          <a:prstGeom prst="rect">
                            <a:avLst/>
                          </a:prstGeom>
                          <a:ln>
                            <a:noFill/>
                          </a:ln>
                        </wps:spPr>
                        <wps:txbx>
                          <w:txbxContent>
                            <w:p w:rsidR="005A24AF" w:rsidRDefault="005A24AF">
                              <w:pPr>
                                <w:spacing w:after="160" w:line="259" w:lineRule="auto"/>
                                <w:ind w:right="0" w:firstLine="0"/>
                                <w:jc w:val="left"/>
                              </w:pPr>
                              <w:r>
                                <w:rPr>
                                  <w:sz w:val="22"/>
                                </w:rPr>
                                <w:t>1500</w:t>
                              </w:r>
                            </w:p>
                          </w:txbxContent>
                        </wps:txbx>
                        <wps:bodyPr horzOverflow="overflow" vert="horz" lIns="0" tIns="0" rIns="0" bIns="0" rtlCol="0">
                          <a:noAutofit/>
                        </wps:bodyPr>
                      </wps:wsp>
                      <wps:wsp>
                        <wps:cNvPr id="11748" name="Rectangle 11748"/>
                        <wps:cNvSpPr/>
                        <wps:spPr>
                          <a:xfrm>
                            <a:off x="350469" y="176827"/>
                            <a:ext cx="46619" cy="206430"/>
                          </a:xfrm>
                          <a:prstGeom prst="rect">
                            <a:avLst/>
                          </a:prstGeom>
                          <a:ln>
                            <a:noFill/>
                          </a:ln>
                        </wps:spPr>
                        <wps:txbx>
                          <w:txbxContent>
                            <w:p w:rsidR="005A24AF" w:rsidRDefault="005A24AF">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130931" name="Rectangle 130931"/>
                        <wps:cNvSpPr/>
                        <wps:spPr>
                          <a:xfrm>
                            <a:off x="3118688" y="176827"/>
                            <a:ext cx="93238" cy="206430"/>
                          </a:xfrm>
                          <a:prstGeom prst="rect">
                            <a:avLst/>
                          </a:prstGeom>
                          <a:ln>
                            <a:noFill/>
                          </a:ln>
                        </wps:spPr>
                        <wps:txbx>
                          <w:txbxContent>
                            <w:p w:rsidR="005A24AF" w:rsidRDefault="005A24AF">
                              <w:pPr>
                                <w:spacing w:after="160" w:line="259" w:lineRule="auto"/>
                                <w:ind w:right="0" w:firstLine="0"/>
                                <w:jc w:val="left"/>
                              </w:pPr>
                              <w:r>
                                <w:rPr>
                                  <w:sz w:val="22"/>
                                </w:rPr>
                                <w:t>0</w:t>
                              </w:r>
                            </w:p>
                          </w:txbxContent>
                        </wps:txbx>
                        <wps:bodyPr horzOverflow="overflow" vert="horz" lIns="0" tIns="0" rIns="0" bIns="0" rtlCol="0">
                          <a:noAutofit/>
                        </wps:bodyPr>
                      </wps:wsp>
                      <wps:wsp>
                        <wps:cNvPr id="130933" name="Rectangle 130933"/>
                        <wps:cNvSpPr/>
                        <wps:spPr>
                          <a:xfrm>
                            <a:off x="3188792" y="176827"/>
                            <a:ext cx="46619" cy="206430"/>
                          </a:xfrm>
                          <a:prstGeom prst="rect">
                            <a:avLst/>
                          </a:prstGeom>
                          <a:ln>
                            <a:noFill/>
                          </a:ln>
                        </wps:spPr>
                        <wps:txbx>
                          <w:txbxContent>
                            <w:p w:rsidR="005A24AF" w:rsidRDefault="005A24AF">
                              <w:pPr>
                                <w:spacing w:after="160" w:line="259" w:lineRule="auto"/>
                                <w:ind w:right="0" w:firstLine="0"/>
                                <w:jc w:val="left"/>
                              </w:pPr>
                              <w:r>
                                <w:rPr>
                                  <w:sz w:val="22"/>
                                </w:rPr>
                                <w:t>,</w:t>
                              </w:r>
                            </w:p>
                          </w:txbxContent>
                        </wps:txbx>
                        <wps:bodyPr horzOverflow="overflow" vert="horz" lIns="0" tIns="0" rIns="0" bIns="0" rtlCol="0">
                          <a:noAutofit/>
                        </wps:bodyPr>
                      </wps:wsp>
                      <wps:wsp>
                        <wps:cNvPr id="130932" name="Rectangle 130932"/>
                        <wps:cNvSpPr/>
                        <wps:spPr>
                          <a:xfrm>
                            <a:off x="3223844" y="176827"/>
                            <a:ext cx="186477" cy="206430"/>
                          </a:xfrm>
                          <a:prstGeom prst="rect">
                            <a:avLst/>
                          </a:prstGeom>
                          <a:ln>
                            <a:noFill/>
                          </a:ln>
                        </wps:spPr>
                        <wps:txbx>
                          <w:txbxContent>
                            <w:p w:rsidR="005A24AF" w:rsidRDefault="005A24AF">
                              <w:pPr>
                                <w:spacing w:after="160" w:line="259" w:lineRule="auto"/>
                                <w:ind w:right="0" w:firstLine="0"/>
                                <w:jc w:val="left"/>
                              </w:pPr>
                              <w:r>
                                <w:rPr>
                                  <w:sz w:val="22"/>
                                </w:rPr>
                                <w:t>10</w:t>
                              </w:r>
                            </w:p>
                          </w:txbxContent>
                        </wps:txbx>
                        <wps:bodyPr horzOverflow="overflow" vert="horz" lIns="0" tIns="0" rIns="0" bIns="0" rtlCol="0">
                          <a:noAutofit/>
                        </wps:bodyPr>
                      </wps:wsp>
                      <wps:wsp>
                        <wps:cNvPr id="11750" name="Rectangle 11750"/>
                        <wps:cNvSpPr/>
                        <wps:spPr>
                          <a:xfrm>
                            <a:off x="3362528" y="176827"/>
                            <a:ext cx="46619" cy="206430"/>
                          </a:xfrm>
                          <a:prstGeom prst="rect">
                            <a:avLst/>
                          </a:prstGeom>
                          <a:ln>
                            <a:noFill/>
                          </a:ln>
                        </wps:spPr>
                        <wps:txbx>
                          <w:txbxContent>
                            <w:p w:rsidR="005A24AF" w:rsidRDefault="005A24AF">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154828" name="Shape 154828"/>
                        <wps:cNvSpPr/>
                        <wps:spPr>
                          <a:xfrm>
                            <a:off x="0" y="1661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829" name="Shape 154829"/>
                        <wps:cNvSpPr/>
                        <wps:spPr>
                          <a:xfrm>
                            <a:off x="6096" y="166116"/>
                            <a:ext cx="3041015" cy="9144"/>
                          </a:xfrm>
                          <a:custGeom>
                            <a:avLst/>
                            <a:gdLst/>
                            <a:ahLst/>
                            <a:cxnLst/>
                            <a:rect l="0" t="0" r="0" b="0"/>
                            <a:pathLst>
                              <a:path w="3041015" h="9144">
                                <a:moveTo>
                                  <a:pt x="0" y="0"/>
                                </a:moveTo>
                                <a:lnTo>
                                  <a:pt x="3041015" y="0"/>
                                </a:lnTo>
                                <a:lnTo>
                                  <a:pt x="30410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830" name="Shape 154830"/>
                        <wps:cNvSpPr/>
                        <wps:spPr>
                          <a:xfrm>
                            <a:off x="3047060" y="1661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831" name="Shape 154831"/>
                        <wps:cNvSpPr/>
                        <wps:spPr>
                          <a:xfrm>
                            <a:off x="3053156" y="166116"/>
                            <a:ext cx="3025394" cy="9144"/>
                          </a:xfrm>
                          <a:custGeom>
                            <a:avLst/>
                            <a:gdLst/>
                            <a:ahLst/>
                            <a:cxnLst/>
                            <a:rect l="0" t="0" r="0" b="0"/>
                            <a:pathLst>
                              <a:path w="3025394" h="9144">
                                <a:moveTo>
                                  <a:pt x="0" y="0"/>
                                </a:moveTo>
                                <a:lnTo>
                                  <a:pt x="3025394" y="0"/>
                                </a:lnTo>
                                <a:lnTo>
                                  <a:pt x="30253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832" name="Shape 154832"/>
                        <wps:cNvSpPr/>
                        <wps:spPr>
                          <a:xfrm>
                            <a:off x="6078678" y="1661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833" name="Shape 154833"/>
                        <wps:cNvSpPr/>
                        <wps:spPr>
                          <a:xfrm>
                            <a:off x="0" y="172212"/>
                            <a:ext cx="9144" cy="161544"/>
                          </a:xfrm>
                          <a:custGeom>
                            <a:avLst/>
                            <a:gdLst/>
                            <a:ahLst/>
                            <a:cxnLst/>
                            <a:rect l="0" t="0" r="0" b="0"/>
                            <a:pathLst>
                              <a:path w="9144" h="161544">
                                <a:moveTo>
                                  <a:pt x="0" y="0"/>
                                </a:moveTo>
                                <a:lnTo>
                                  <a:pt x="9144" y="0"/>
                                </a:lnTo>
                                <a:lnTo>
                                  <a:pt x="9144"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834" name="Shape 154834"/>
                        <wps:cNvSpPr/>
                        <wps:spPr>
                          <a:xfrm>
                            <a:off x="3047060" y="172212"/>
                            <a:ext cx="9144" cy="161544"/>
                          </a:xfrm>
                          <a:custGeom>
                            <a:avLst/>
                            <a:gdLst/>
                            <a:ahLst/>
                            <a:cxnLst/>
                            <a:rect l="0" t="0" r="0" b="0"/>
                            <a:pathLst>
                              <a:path w="9144" h="161544">
                                <a:moveTo>
                                  <a:pt x="0" y="0"/>
                                </a:moveTo>
                                <a:lnTo>
                                  <a:pt x="9144" y="0"/>
                                </a:lnTo>
                                <a:lnTo>
                                  <a:pt x="9144"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835" name="Shape 154835"/>
                        <wps:cNvSpPr/>
                        <wps:spPr>
                          <a:xfrm>
                            <a:off x="6078678" y="172212"/>
                            <a:ext cx="9144" cy="161544"/>
                          </a:xfrm>
                          <a:custGeom>
                            <a:avLst/>
                            <a:gdLst/>
                            <a:ahLst/>
                            <a:cxnLst/>
                            <a:rect l="0" t="0" r="0" b="0"/>
                            <a:pathLst>
                              <a:path w="9144" h="161544">
                                <a:moveTo>
                                  <a:pt x="0" y="0"/>
                                </a:moveTo>
                                <a:lnTo>
                                  <a:pt x="9144" y="0"/>
                                </a:lnTo>
                                <a:lnTo>
                                  <a:pt x="9144"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59" name="Rectangle 11759"/>
                        <wps:cNvSpPr/>
                        <wps:spPr>
                          <a:xfrm>
                            <a:off x="71628" y="344467"/>
                            <a:ext cx="372953" cy="206429"/>
                          </a:xfrm>
                          <a:prstGeom prst="rect">
                            <a:avLst/>
                          </a:prstGeom>
                          <a:ln>
                            <a:noFill/>
                          </a:ln>
                        </wps:spPr>
                        <wps:txbx>
                          <w:txbxContent>
                            <w:p w:rsidR="005A24AF" w:rsidRDefault="005A24AF">
                              <w:pPr>
                                <w:spacing w:after="160" w:line="259" w:lineRule="auto"/>
                                <w:ind w:right="0" w:firstLine="0"/>
                                <w:jc w:val="left"/>
                              </w:pPr>
                              <w:r>
                                <w:rPr>
                                  <w:sz w:val="22"/>
                                </w:rPr>
                                <w:t>2500</w:t>
                              </w:r>
                            </w:p>
                          </w:txbxContent>
                        </wps:txbx>
                        <wps:bodyPr horzOverflow="overflow" vert="horz" lIns="0" tIns="0" rIns="0" bIns="0" rtlCol="0">
                          <a:noAutofit/>
                        </wps:bodyPr>
                      </wps:wsp>
                      <wps:wsp>
                        <wps:cNvPr id="11760" name="Rectangle 11760"/>
                        <wps:cNvSpPr/>
                        <wps:spPr>
                          <a:xfrm>
                            <a:off x="350469" y="344467"/>
                            <a:ext cx="46619" cy="206429"/>
                          </a:xfrm>
                          <a:prstGeom prst="rect">
                            <a:avLst/>
                          </a:prstGeom>
                          <a:ln>
                            <a:noFill/>
                          </a:ln>
                        </wps:spPr>
                        <wps:txbx>
                          <w:txbxContent>
                            <w:p w:rsidR="005A24AF" w:rsidRDefault="005A24AF">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130935" name="Rectangle 130935"/>
                        <wps:cNvSpPr/>
                        <wps:spPr>
                          <a:xfrm>
                            <a:off x="3223844" y="344467"/>
                            <a:ext cx="186477" cy="206429"/>
                          </a:xfrm>
                          <a:prstGeom prst="rect">
                            <a:avLst/>
                          </a:prstGeom>
                          <a:ln>
                            <a:noFill/>
                          </a:ln>
                        </wps:spPr>
                        <wps:txbx>
                          <w:txbxContent>
                            <w:p w:rsidR="005A24AF" w:rsidRDefault="005A24AF">
                              <w:pPr>
                                <w:spacing w:after="160" w:line="259" w:lineRule="auto"/>
                                <w:ind w:right="0" w:firstLine="0"/>
                                <w:jc w:val="left"/>
                              </w:pPr>
                              <w:r>
                                <w:rPr>
                                  <w:sz w:val="22"/>
                                </w:rPr>
                                <w:t>15</w:t>
                              </w:r>
                            </w:p>
                          </w:txbxContent>
                        </wps:txbx>
                        <wps:bodyPr horzOverflow="overflow" vert="horz" lIns="0" tIns="0" rIns="0" bIns="0" rtlCol="0">
                          <a:noAutofit/>
                        </wps:bodyPr>
                      </wps:wsp>
                      <wps:wsp>
                        <wps:cNvPr id="130936" name="Rectangle 130936"/>
                        <wps:cNvSpPr/>
                        <wps:spPr>
                          <a:xfrm>
                            <a:off x="3188792" y="344467"/>
                            <a:ext cx="46619" cy="206429"/>
                          </a:xfrm>
                          <a:prstGeom prst="rect">
                            <a:avLst/>
                          </a:prstGeom>
                          <a:ln>
                            <a:noFill/>
                          </a:ln>
                        </wps:spPr>
                        <wps:txbx>
                          <w:txbxContent>
                            <w:p w:rsidR="005A24AF" w:rsidRDefault="005A24AF">
                              <w:pPr>
                                <w:spacing w:after="160" w:line="259" w:lineRule="auto"/>
                                <w:ind w:right="0" w:firstLine="0"/>
                                <w:jc w:val="left"/>
                              </w:pPr>
                              <w:r>
                                <w:rPr>
                                  <w:sz w:val="22"/>
                                </w:rPr>
                                <w:t>,</w:t>
                              </w:r>
                            </w:p>
                          </w:txbxContent>
                        </wps:txbx>
                        <wps:bodyPr horzOverflow="overflow" vert="horz" lIns="0" tIns="0" rIns="0" bIns="0" rtlCol="0">
                          <a:noAutofit/>
                        </wps:bodyPr>
                      </wps:wsp>
                      <wps:wsp>
                        <wps:cNvPr id="130934" name="Rectangle 130934"/>
                        <wps:cNvSpPr/>
                        <wps:spPr>
                          <a:xfrm>
                            <a:off x="3118688" y="344467"/>
                            <a:ext cx="93238" cy="206429"/>
                          </a:xfrm>
                          <a:prstGeom prst="rect">
                            <a:avLst/>
                          </a:prstGeom>
                          <a:ln>
                            <a:noFill/>
                          </a:ln>
                        </wps:spPr>
                        <wps:txbx>
                          <w:txbxContent>
                            <w:p w:rsidR="005A24AF" w:rsidRDefault="005A24AF">
                              <w:pPr>
                                <w:spacing w:after="160" w:line="259" w:lineRule="auto"/>
                                <w:ind w:right="0" w:firstLine="0"/>
                                <w:jc w:val="left"/>
                              </w:pPr>
                              <w:r>
                                <w:rPr>
                                  <w:sz w:val="22"/>
                                </w:rPr>
                                <w:t>0</w:t>
                              </w:r>
                            </w:p>
                          </w:txbxContent>
                        </wps:txbx>
                        <wps:bodyPr horzOverflow="overflow" vert="horz" lIns="0" tIns="0" rIns="0" bIns="0" rtlCol="0">
                          <a:noAutofit/>
                        </wps:bodyPr>
                      </wps:wsp>
                      <wps:wsp>
                        <wps:cNvPr id="11762" name="Rectangle 11762"/>
                        <wps:cNvSpPr/>
                        <wps:spPr>
                          <a:xfrm>
                            <a:off x="3362528" y="344467"/>
                            <a:ext cx="46619" cy="206429"/>
                          </a:xfrm>
                          <a:prstGeom prst="rect">
                            <a:avLst/>
                          </a:prstGeom>
                          <a:ln>
                            <a:noFill/>
                          </a:ln>
                        </wps:spPr>
                        <wps:txbx>
                          <w:txbxContent>
                            <w:p w:rsidR="005A24AF" w:rsidRDefault="005A24AF">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154836" name="Shape 154836"/>
                        <wps:cNvSpPr/>
                        <wps:spPr>
                          <a:xfrm>
                            <a:off x="0" y="33375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837" name="Shape 154837"/>
                        <wps:cNvSpPr/>
                        <wps:spPr>
                          <a:xfrm>
                            <a:off x="6096" y="333757"/>
                            <a:ext cx="3041015" cy="9144"/>
                          </a:xfrm>
                          <a:custGeom>
                            <a:avLst/>
                            <a:gdLst/>
                            <a:ahLst/>
                            <a:cxnLst/>
                            <a:rect l="0" t="0" r="0" b="0"/>
                            <a:pathLst>
                              <a:path w="3041015" h="9144">
                                <a:moveTo>
                                  <a:pt x="0" y="0"/>
                                </a:moveTo>
                                <a:lnTo>
                                  <a:pt x="3041015" y="0"/>
                                </a:lnTo>
                                <a:lnTo>
                                  <a:pt x="30410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838" name="Shape 154838"/>
                        <wps:cNvSpPr/>
                        <wps:spPr>
                          <a:xfrm>
                            <a:off x="3047060" y="33375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839" name="Shape 154839"/>
                        <wps:cNvSpPr/>
                        <wps:spPr>
                          <a:xfrm>
                            <a:off x="3053156" y="333757"/>
                            <a:ext cx="3025394" cy="9144"/>
                          </a:xfrm>
                          <a:custGeom>
                            <a:avLst/>
                            <a:gdLst/>
                            <a:ahLst/>
                            <a:cxnLst/>
                            <a:rect l="0" t="0" r="0" b="0"/>
                            <a:pathLst>
                              <a:path w="3025394" h="9144">
                                <a:moveTo>
                                  <a:pt x="0" y="0"/>
                                </a:moveTo>
                                <a:lnTo>
                                  <a:pt x="3025394" y="0"/>
                                </a:lnTo>
                                <a:lnTo>
                                  <a:pt x="30253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840" name="Shape 154840"/>
                        <wps:cNvSpPr/>
                        <wps:spPr>
                          <a:xfrm>
                            <a:off x="6078678" y="33375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841" name="Shape 154841"/>
                        <wps:cNvSpPr/>
                        <wps:spPr>
                          <a:xfrm>
                            <a:off x="0" y="339852"/>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842" name="Shape 154842"/>
                        <wps:cNvSpPr/>
                        <wps:spPr>
                          <a:xfrm>
                            <a:off x="3047060" y="339852"/>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843" name="Shape 154843"/>
                        <wps:cNvSpPr/>
                        <wps:spPr>
                          <a:xfrm>
                            <a:off x="6078678" y="339852"/>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71" name="Rectangle 11771"/>
                        <wps:cNvSpPr/>
                        <wps:spPr>
                          <a:xfrm>
                            <a:off x="71628" y="510584"/>
                            <a:ext cx="372953" cy="206429"/>
                          </a:xfrm>
                          <a:prstGeom prst="rect">
                            <a:avLst/>
                          </a:prstGeom>
                          <a:ln>
                            <a:noFill/>
                          </a:ln>
                        </wps:spPr>
                        <wps:txbx>
                          <w:txbxContent>
                            <w:p w:rsidR="005A24AF" w:rsidRDefault="005A24AF">
                              <w:pPr>
                                <w:spacing w:after="160" w:line="259" w:lineRule="auto"/>
                                <w:ind w:right="0" w:firstLine="0"/>
                                <w:jc w:val="left"/>
                              </w:pPr>
                              <w:r>
                                <w:rPr>
                                  <w:sz w:val="22"/>
                                </w:rPr>
                                <w:t>4000</w:t>
                              </w:r>
                            </w:p>
                          </w:txbxContent>
                        </wps:txbx>
                        <wps:bodyPr horzOverflow="overflow" vert="horz" lIns="0" tIns="0" rIns="0" bIns="0" rtlCol="0">
                          <a:noAutofit/>
                        </wps:bodyPr>
                      </wps:wsp>
                      <wps:wsp>
                        <wps:cNvPr id="11772" name="Rectangle 11772"/>
                        <wps:cNvSpPr/>
                        <wps:spPr>
                          <a:xfrm>
                            <a:off x="350469" y="510584"/>
                            <a:ext cx="46619" cy="206429"/>
                          </a:xfrm>
                          <a:prstGeom prst="rect">
                            <a:avLst/>
                          </a:prstGeom>
                          <a:ln>
                            <a:noFill/>
                          </a:ln>
                        </wps:spPr>
                        <wps:txbx>
                          <w:txbxContent>
                            <w:p w:rsidR="005A24AF" w:rsidRDefault="005A24AF">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130939" name="Rectangle 130939"/>
                        <wps:cNvSpPr/>
                        <wps:spPr>
                          <a:xfrm>
                            <a:off x="3188792" y="510584"/>
                            <a:ext cx="46619" cy="206429"/>
                          </a:xfrm>
                          <a:prstGeom prst="rect">
                            <a:avLst/>
                          </a:prstGeom>
                          <a:ln>
                            <a:noFill/>
                          </a:ln>
                        </wps:spPr>
                        <wps:txbx>
                          <w:txbxContent>
                            <w:p w:rsidR="005A24AF" w:rsidRDefault="005A24AF">
                              <w:pPr>
                                <w:spacing w:after="160" w:line="259" w:lineRule="auto"/>
                                <w:ind w:right="0" w:firstLine="0"/>
                                <w:jc w:val="left"/>
                              </w:pPr>
                              <w:r>
                                <w:rPr>
                                  <w:sz w:val="22"/>
                                </w:rPr>
                                <w:t>,</w:t>
                              </w:r>
                            </w:p>
                          </w:txbxContent>
                        </wps:txbx>
                        <wps:bodyPr horzOverflow="overflow" vert="horz" lIns="0" tIns="0" rIns="0" bIns="0" rtlCol="0">
                          <a:noAutofit/>
                        </wps:bodyPr>
                      </wps:wsp>
                      <wps:wsp>
                        <wps:cNvPr id="130937" name="Rectangle 130937"/>
                        <wps:cNvSpPr/>
                        <wps:spPr>
                          <a:xfrm>
                            <a:off x="3118688" y="510584"/>
                            <a:ext cx="93238" cy="206429"/>
                          </a:xfrm>
                          <a:prstGeom prst="rect">
                            <a:avLst/>
                          </a:prstGeom>
                          <a:ln>
                            <a:noFill/>
                          </a:ln>
                        </wps:spPr>
                        <wps:txbx>
                          <w:txbxContent>
                            <w:p w:rsidR="005A24AF" w:rsidRDefault="005A24AF">
                              <w:pPr>
                                <w:spacing w:after="160" w:line="259" w:lineRule="auto"/>
                                <w:ind w:right="0" w:firstLine="0"/>
                                <w:jc w:val="left"/>
                              </w:pPr>
                              <w:r>
                                <w:rPr>
                                  <w:sz w:val="22"/>
                                </w:rPr>
                                <w:t>0</w:t>
                              </w:r>
                            </w:p>
                          </w:txbxContent>
                        </wps:txbx>
                        <wps:bodyPr horzOverflow="overflow" vert="horz" lIns="0" tIns="0" rIns="0" bIns="0" rtlCol="0">
                          <a:noAutofit/>
                        </wps:bodyPr>
                      </wps:wsp>
                      <wps:wsp>
                        <wps:cNvPr id="130938" name="Rectangle 130938"/>
                        <wps:cNvSpPr/>
                        <wps:spPr>
                          <a:xfrm>
                            <a:off x="3223844" y="510584"/>
                            <a:ext cx="186477" cy="206429"/>
                          </a:xfrm>
                          <a:prstGeom prst="rect">
                            <a:avLst/>
                          </a:prstGeom>
                          <a:ln>
                            <a:noFill/>
                          </a:ln>
                        </wps:spPr>
                        <wps:txbx>
                          <w:txbxContent>
                            <w:p w:rsidR="005A24AF" w:rsidRDefault="005A24AF">
                              <w:pPr>
                                <w:spacing w:after="160" w:line="259" w:lineRule="auto"/>
                                <w:ind w:right="0" w:firstLine="0"/>
                                <w:jc w:val="left"/>
                              </w:pPr>
                              <w:r>
                                <w:rPr>
                                  <w:sz w:val="22"/>
                                </w:rPr>
                                <w:t>30</w:t>
                              </w:r>
                            </w:p>
                          </w:txbxContent>
                        </wps:txbx>
                        <wps:bodyPr horzOverflow="overflow" vert="horz" lIns="0" tIns="0" rIns="0" bIns="0" rtlCol="0">
                          <a:noAutofit/>
                        </wps:bodyPr>
                      </wps:wsp>
                      <wps:wsp>
                        <wps:cNvPr id="11774" name="Rectangle 11774"/>
                        <wps:cNvSpPr/>
                        <wps:spPr>
                          <a:xfrm>
                            <a:off x="3362528" y="510584"/>
                            <a:ext cx="46619" cy="206429"/>
                          </a:xfrm>
                          <a:prstGeom prst="rect">
                            <a:avLst/>
                          </a:prstGeom>
                          <a:ln>
                            <a:noFill/>
                          </a:ln>
                        </wps:spPr>
                        <wps:txbx>
                          <w:txbxContent>
                            <w:p w:rsidR="005A24AF" w:rsidRDefault="005A24AF">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154844" name="Shape 154844"/>
                        <wps:cNvSpPr/>
                        <wps:spPr>
                          <a:xfrm>
                            <a:off x="0" y="49987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845" name="Shape 154845"/>
                        <wps:cNvSpPr/>
                        <wps:spPr>
                          <a:xfrm>
                            <a:off x="6096" y="499873"/>
                            <a:ext cx="3041015" cy="9144"/>
                          </a:xfrm>
                          <a:custGeom>
                            <a:avLst/>
                            <a:gdLst/>
                            <a:ahLst/>
                            <a:cxnLst/>
                            <a:rect l="0" t="0" r="0" b="0"/>
                            <a:pathLst>
                              <a:path w="3041015" h="9144">
                                <a:moveTo>
                                  <a:pt x="0" y="0"/>
                                </a:moveTo>
                                <a:lnTo>
                                  <a:pt x="3041015" y="0"/>
                                </a:lnTo>
                                <a:lnTo>
                                  <a:pt x="30410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846" name="Shape 154846"/>
                        <wps:cNvSpPr/>
                        <wps:spPr>
                          <a:xfrm>
                            <a:off x="3047060" y="49987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847" name="Shape 154847"/>
                        <wps:cNvSpPr/>
                        <wps:spPr>
                          <a:xfrm>
                            <a:off x="3053156" y="499873"/>
                            <a:ext cx="3025394" cy="9144"/>
                          </a:xfrm>
                          <a:custGeom>
                            <a:avLst/>
                            <a:gdLst/>
                            <a:ahLst/>
                            <a:cxnLst/>
                            <a:rect l="0" t="0" r="0" b="0"/>
                            <a:pathLst>
                              <a:path w="3025394" h="9144">
                                <a:moveTo>
                                  <a:pt x="0" y="0"/>
                                </a:moveTo>
                                <a:lnTo>
                                  <a:pt x="3025394" y="0"/>
                                </a:lnTo>
                                <a:lnTo>
                                  <a:pt x="30253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848" name="Shape 154848"/>
                        <wps:cNvSpPr/>
                        <wps:spPr>
                          <a:xfrm>
                            <a:off x="6078678" y="49987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849" name="Shape 154849"/>
                        <wps:cNvSpPr/>
                        <wps:spPr>
                          <a:xfrm>
                            <a:off x="0" y="505968"/>
                            <a:ext cx="9144" cy="161544"/>
                          </a:xfrm>
                          <a:custGeom>
                            <a:avLst/>
                            <a:gdLst/>
                            <a:ahLst/>
                            <a:cxnLst/>
                            <a:rect l="0" t="0" r="0" b="0"/>
                            <a:pathLst>
                              <a:path w="9144" h="161544">
                                <a:moveTo>
                                  <a:pt x="0" y="0"/>
                                </a:moveTo>
                                <a:lnTo>
                                  <a:pt x="9144" y="0"/>
                                </a:lnTo>
                                <a:lnTo>
                                  <a:pt x="9144"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850" name="Shape 154850"/>
                        <wps:cNvSpPr/>
                        <wps:spPr>
                          <a:xfrm>
                            <a:off x="3047060" y="505968"/>
                            <a:ext cx="9144" cy="161544"/>
                          </a:xfrm>
                          <a:custGeom>
                            <a:avLst/>
                            <a:gdLst/>
                            <a:ahLst/>
                            <a:cxnLst/>
                            <a:rect l="0" t="0" r="0" b="0"/>
                            <a:pathLst>
                              <a:path w="9144" h="161544">
                                <a:moveTo>
                                  <a:pt x="0" y="0"/>
                                </a:moveTo>
                                <a:lnTo>
                                  <a:pt x="9144" y="0"/>
                                </a:lnTo>
                                <a:lnTo>
                                  <a:pt x="9144"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851" name="Shape 154851"/>
                        <wps:cNvSpPr/>
                        <wps:spPr>
                          <a:xfrm>
                            <a:off x="6078678" y="505968"/>
                            <a:ext cx="9144" cy="161544"/>
                          </a:xfrm>
                          <a:custGeom>
                            <a:avLst/>
                            <a:gdLst/>
                            <a:ahLst/>
                            <a:cxnLst/>
                            <a:rect l="0" t="0" r="0" b="0"/>
                            <a:pathLst>
                              <a:path w="9144" h="161544">
                                <a:moveTo>
                                  <a:pt x="0" y="0"/>
                                </a:moveTo>
                                <a:lnTo>
                                  <a:pt x="9144" y="0"/>
                                </a:lnTo>
                                <a:lnTo>
                                  <a:pt x="9144"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83" name="Rectangle 11783"/>
                        <wps:cNvSpPr/>
                        <wps:spPr>
                          <a:xfrm>
                            <a:off x="71628" y="678223"/>
                            <a:ext cx="372953" cy="206430"/>
                          </a:xfrm>
                          <a:prstGeom prst="rect">
                            <a:avLst/>
                          </a:prstGeom>
                          <a:ln>
                            <a:noFill/>
                          </a:ln>
                        </wps:spPr>
                        <wps:txbx>
                          <w:txbxContent>
                            <w:p w:rsidR="005A24AF" w:rsidRDefault="005A24AF">
                              <w:pPr>
                                <w:spacing w:after="160" w:line="259" w:lineRule="auto"/>
                                <w:ind w:right="0" w:firstLine="0"/>
                                <w:jc w:val="left"/>
                              </w:pPr>
                              <w:r>
                                <w:rPr>
                                  <w:sz w:val="22"/>
                                </w:rPr>
                                <w:t>5000</w:t>
                              </w:r>
                            </w:p>
                          </w:txbxContent>
                        </wps:txbx>
                        <wps:bodyPr horzOverflow="overflow" vert="horz" lIns="0" tIns="0" rIns="0" bIns="0" rtlCol="0">
                          <a:noAutofit/>
                        </wps:bodyPr>
                      </wps:wsp>
                      <wps:wsp>
                        <wps:cNvPr id="11784" name="Rectangle 11784"/>
                        <wps:cNvSpPr/>
                        <wps:spPr>
                          <a:xfrm>
                            <a:off x="350469" y="678223"/>
                            <a:ext cx="46619" cy="206430"/>
                          </a:xfrm>
                          <a:prstGeom prst="rect">
                            <a:avLst/>
                          </a:prstGeom>
                          <a:ln>
                            <a:noFill/>
                          </a:ln>
                        </wps:spPr>
                        <wps:txbx>
                          <w:txbxContent>
                            <w:p w:rsidR="005A24AF" w:rsidRDefault="005A24AF">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130940" name="Rectangle 130940"/>
                        <wps:cNvSpPr/>
                        <wps:spPr>
                          <a:xfrm>
                            <a:off x="3118688" y="678223"/>
                            <a:ext cx="93238" cy="206430"/>
                          </a:xfrm>
                          <a:prstGeom prst="rect">
                            <a:avLst/>
                          </a:prstGeom>
                          <a:ln>
                            <a:noFill/>
                          </a:ln>
                        </wps:spPr>
                        <wps:txbx>
                          <w:txbxContent>
                            <w:p w:rsidR="005A24AF" w:rsidRDefault="005A24AF">
                              <w:pPr>
                                <w:spacing w:after="160" w:line="259" w:lineRule="auto"/>
                                <w:ind w:right="0" w:firstLine="0"/>
                                <w:jc w:val="left"/>
                              </w:pPr>
                              <w:r>
                                <w:rPr>
                                  <w:sz w:val="22"/>
                                </w:rPr>
                                <w:t>0</w:t>
                              </w:r>
                            </w:p>
                          </w:txbxContent>
                        </wps:txbx>
                        <wps:bodyPr horzOverflow="overflow" vert="horz" lIns="0" tIns="0" rIns="0" bIns="0" rtlCol="0">
                          <a:noAutofit/>
                        </wps:bodyPr>
                      </wps:wsp>
                      <wps:wsp>
                        <wps:cNvPr id="130942" name="Rectangle 130942"/>
                        <wps:cNvSpPr/>
                        <wps:spPr>
                          <a:xfrm>
                            <a:off x="3188792" y="678223"/>
                            <a:ext cx="46619" cy="206430"/>
                          </a:xfrm>
                          <a:prstGeom prst="rect">
                            <a:avLst/>
                          </a:prstGeom>
                          <a:ln>
                            <a:noFill/>
                          </a:ln>
                        </wps:spPr>
                        <wps:txbx>
                          <w:txbxContent>
                            <w:p w:rsidR="005A24AF" w:rsidRDefault="005A24AF">
                              <w:pPr>
                                <w:spacing w:after="160" w:line="259" w:lineRule="auto"/>
                                <w:ind w:right="0" w:firstLine="0"/>
                                <w:jc w:val="left"/>
                              </w:pPr>
                              <w:r>
                                <w:rPr>
                                  <w:sz w:val="22"/>
                                </w:rPr>
                                <w:t>,</w:t>
                              </w:r>
                            </w:p>
                          </w:txbxContent>
                        </wps:txbx>
                        <wps:bodyPr horzOverflow="overflow" vert="horz" lIns="0" tIns="0" rIns="0" bIns="0" rtlCol="0">
                          <a:noAutofit/>
                        </wps:bodyPr>
                      </wps:wsp>
                      <wps:wsp>
                        <wps:cNvPr id="130941" name="Rectangle 130941"/>
                        <wps:cNvSpPr/>
                        <wps:spPr>
                          <a:xfrm>
                            <a:off x="3223844" y="678223"/>
                            <a:ext cx="186477" cy="206430"/>
                          </a:xfrm>
                          <a:prstGeom prst="rect">
                            <a:avLst/>
                          </a:prstGeom>
                          <a:ln>
                            <a:noFill/>
                          </a:ln>
                        </wps:spPr>
                        <wps:txbx>
                          <w:txbxContent>
                            <w:p w:rsidR="005A24AF" w:rsidRDefault="005A24AF">
                              <w:pPr>
                                <w:spacing w:after="160" w:line="259" w:lineRule="auto"/>
                                <w:ind w:right="0" w:firstLine="0"/>
                                <w:jc w:val="left"/>
                              </w:pPr>
                              <w:r>
                                <w:rPr>
                                  <w:sz w:val="22"/>
                                </w:rPr>
                                <w:t>30</w:t>
                              </w:r>
                            </w:p>
                          </w:txbxContent>
                        </wps:txbx>
                        <wps:bodyPr horzOverflow="overflow" vert="horz" lIns="0" tIns="0" rIns="0" bIns="0" rtlCol="0">
                          <a:noAutofit/>
                        </wps:bodyPr>
                      </wps:wsp>
                      <wps:wsp>
                        <wps:cNvPr id="11786" name="Rectangle 11786"/>
                        <wps:cNvSpPr/>
                        <wps:spPr>
                          <a:xfrm>
                            <a:off x="3362528" y="678223"/>
                            <a:ext cx="46619" cy="206430"/>
                          </a:xfrm>
                          <a:prstGeom prst="rect">
                            <a:avLst/>
                          </a:prstGeom>
                          <a:ln>
                            <a:noFill/>
                          </a:ln>
                        </wps:spPr>
                        <wps:txbx>
                          <w:txbxContent>
                            <w:p w:rsidR="005A24AF" w:rsidRDefault="005A24AF">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154852" name="Shape 154852"/>
                        <wps:cNvSpPr/>
                        <wps:spPr>
                          <a:xfrm>
                            <a:off x="0" y="6675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853" name="Shape 154853"/>
                        <wps:cNvSpPr/>
                        <wps:spPr>
                          <a:xfrm>
                            <a:off x="6096" y="667512"/>
                            <a:ext cx="3041015" cy="9144"/>
                          </a:xfrm>
                          <a:custGeom>
                            <a:avLst/>
                            <a:gdLst/>
                            <a:ahLst/>
                            <a:cxnLst/>
                            <a:rect l="0" t="0" r="0" b="0"/>
                            <a:pathLst>
                              <a:path w="3041015" h="9144">
                                <a:moveTo>
                                  <a:pt x="0" y="0"/>
                                </a:moveTo>
                                <a:lnTo>
                                  <a:pt x="3041015" y="0"/>
                                </a:lnTo>
                                <a:lnTo>
                                  <a:pt x="30410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854" name="Shape 154854"/>
                        <wps:cNvSpPr/>
                        <wps:spPr>
                          <a:xfrm>
                            <a:off x="3047060" y="6675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855" name="Shape 154855"/>
                        <wps:cNvSpPr/>
                        <wps:spPr>
                          <a:xfrm>
                            <a:off x="3053156" y="667512"/>
                            <a:ext cx="3025394" cy="9144"/>
                          </a:xfrm>
                          <a:custGeom>
                            <a:avLst/>
                            <a:gdLst/>
                            <a:ahLst/>
                            <a:cxnLst/>
                            <a:rect l="0" t="0" r="0" b="0"/>
                            <a:pathLst>
                              <a:path w="3025394" h="9144">
                                <a:moveTo>
                                  <a:pt x="0" y="0"/>
                                </a:moveTo>
                                <a:lnTo>
                                  <a:pt x="3025394" y="0"/>
                                </a:lnTo>
                                <a:lnTo>
                                  <a:pt x="30253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856" name="Shape 154856"/>
                        <wps:cNvSpPr/>
                        <wps:spPr>
                          <a:xfrm>
                            <a:off x="6078678" y="6675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857" name="Shape 154857"/>
                        <wps:cNvSpPr/>
                        <wps:spPr>
                          <a:xfrm>
                            <a:off x="0" y="673609"/>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858" name="Shape 154858"/>
                        <wps:cNvSpPr/>
                        <wps:spPr>
                          <a:xfrm>
                            <a:off x="3047060" y="673609"/>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859" name="Shape 154859"/>
                        <wps:cNvSpPr/>
                        <wps:spPr>
                          <a:xfrm>
                            <a:off x="6078678" y="673609"/>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95" name="Rectangle 11795"/>
                        <wps:cNvSpPr/>
                        <wps:spPr>
                          <a:xfrm>
                            <a:off x="71628" y="845863"/>
                            <a:ext cx="372953" cy="206429"/>
                          </a:xfrm>
                          <a:prstGeom prst="rect">
                            <a:avLst/>
                          </a:prstGeom>
                          <a:ln>
                            <a:noFill/>
                          </a:ln>
                        </wps:spPr>
                        <wps:txbx>
                          <w:txbxContent>
                            <w:p w:rsidR="005A24AF" w:rsidRDefault="005A24AF">
                              <w:pPr>
                                <w:spacing w:after="160" w:line="259" w:lineRule="auto"/>
                                <w:ind w:right="0" w:firstLine="0"/>
                                <w:jc w:val="left"/>
                              </w:pPr>
                              <w:r>
                                <w:rPr>
                                  <w:sz w:val="22"/>
                                </w:rPr>
                                <w:t>7000</w:t>
                              </w:r>
                            </w:p>
                          </w:txbxContent>
                        </wps:txbx>
                        <wps:bodyPr horzOverflow="overflow" vert="horz" lIns="0" tIns="0" rIns="0" bIns="0" rtlCol="0">
                          <a:noAutofit/>
                        </wps:bodyPr>
                      </wps:wsp>
                      <wps:wsp>
                        <wps:cNvPr id="11796" name="Rectangle 11796"/>
                        <wps:cNvSpPr/>
                        <wps:spPr>
                          <a:xfrm>
                            <a:off x="350469" y="845863"/>
                            <a:ext cx="46619" cy="206429"/>
                          </a:xfrm>
                          <a:prstGeom prst="rect">
                            <a:avLst/>
                          </a:prstGeom>
                          <a:ln>
                            <a:noFill/>
                          </a:ln>
                        </wps:spPr>
                        <wps:txbx>
                          <w:txbxContent>
                            <w:p w:rsidR="005A24AF" w:rsidRDefault="005A24AF">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130943" name="Rectangle 130943"/>
                        <wps:cNvSpPr/>
                        <wps:spPr>
                          <a:xfrm>
                            <a:off x="3118688" y="845863"/>
                            <a:ext cx="93238" cy="206429"/>
                          </a:xfrm>
                          <a:prstGeom prst="rect">
                            <a:avLst/>
                          </a:prstGeom>
                          <a:ln>
                            <a:noFill/>
                          </a:ln>
                        </wps:spPr>
                        <wps:txbx>
                          <w:txbxContent>
                            <w:p w:rsidR="005A24AF" w:rsidRDefault="005A24AF">
                              <w:pPr>
                                <w:spacing w:after="160" w:line="259" w:lineRule="auto"/>
                                <w:ind w:right="0" w:firstLine="0"/>
                                <w:jc w:val="left"/>
                              </w:pPr>
                              <w:r>
                                <w:rPr>
                                  <w:sz w:val="22"/>
                                </w:rPr>
                                <w:t>0</w:t>
                              </w:r>
                            </w:p>
                          </w:txbxContent>
                        </wps:txbx>
                        <wps:bodyPr horzOverflow="overflow" vert="horz" lIns="0" tIns="0" rIns="0" bIns="0" rtlCol="0">
                          <a:noAutofit/>
                        </wps:bodyPr>
                      </wps:wsp>
                      <wps:wsp>
                        <wps:cNvPr id="130944" name="Rectangle 130944"/>
                        <wps:cNvSpPr/>
                        <wps:spPr>
                          <a:xfrm>
                            <a:off x="3223844" y="845863"/>
                            <a:ext cx="186477" cy="206429"/>
                          </a:xfrm>
                          <a:prstGeom prst="rect">
                            <a:avLst/>
                          </a:prstGeom>
                          <a:ln>
                            <a:noFill/>
                          </a:ln>
                        </wps:spPr>
                        <wps:txbx>
                          <w:txbxContent>
                            <w:p w:rsidR="005A24AF" w:rsidRDefault="005A24AF">
                              <w:pPr>
                                <w:spacing w:after="160" w:line="259" w:lineRule="auto"/>
                                <w:ind w:right="0" w:firstLine="0"/>
                                <w:jc w:val="left"/>
                              </w:pPr>
                              <w:r>
                                <w:rPr>
                                  <w:sz w:val="22"/>
                                </w:rPr>
                                <w:t>15</w:t>
                              </w:r>
                            </w:p>
                          </w:txbxContent>
                        </wps:txbx>
                        <wps:bodyPr horzOverflow="overflow" vert="horz" lIns="0" tIns="0" rIns="0" bIns="0" rtlCol="0">
                          <a:noAutofit/>
                        </wps:bodyPr>
                      </wps:wsp>
                      <wps:wsp>
                        <wps:cNvPr id="130945" name="Rectangle 130945"/>
                        <wps:cNvSpPr/>
                        <wps:spPr>
                          <a:xfrm>
                            <a:off x="3188792" y="845863"/>
                            <a:ext cx="46619" cy="206429"/>
                          </a:xfrm>
                          <a:prstGeom prst="rect">
                            <a:avLst/>
                          </a:prstGeom>
                          <a:ln>
                            <a:noFill/>
                          </a:ln>
                        </wps:spPr>
                        <wps:txbx>
                          <w:txbxContent>
                            <w:p w:rsidR="005A24AF" w:rsidRDefault="005A24AF">
                              <w:pPr>
                                <w:spacing w:after="160" w:line="259" w:lineRule="auto"/>
                                <w:ind w:right="0" w:firstLine="0"/>
                                <w:jc w:val="left"/>
                              </w:pPr>
                              <w:r>
                                <w:rPr>
                                  <w:sz w:val="22"/>
                                </w:rPr>
                                <w:t>,</w:t>
                              </w:r>
                            </w:p>
                          </w:txbxContent>
                        </wps:txbx>
                        <wps:bodyPr horzOverflow="overflow" vert="horz" lIns="0" tIns="0" rIns="0" bIns="0" rtlCol="0">
                          <a:noAutofit/>
                        </wps:bodyPr>
                      </wps:wsp>
                      <wps:wsp>
                        <wps:cNvPr id="11798" name="Rectangle 11798"/>
                        <wps:cNvSpPr/>
                        <wps:spPr>
                          <a:xfrm>
                            <a:off x="3362528" y="845863"/>
                            <a:ext cx="46619" cy="206429"/>
                          </a:xfrm>
                          <a:prstGeom prst="rect">
                            <a:avLst/>
                          </a:prstGeom>
                          <a:ln>
                            <a:noFill/>
                          </a:ln>
                        </wps:spPr>
                        <wps:txbx>
                          <w:txbxContent>
                            <w:p w:rsidR="005A24AF" w:rsidRDefault="005A24AF">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154860" name="Shape 154860"/>
                        <wps:cNvSpPr/>
                        <wps:spPr>
                          <a:xfrm>
                            <a:off x="0" y="83362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861" name="Shape 154861"/>
                        <wps:cNvSpPr/>
                        <wps:spPr>
                          <a:xfrm>
                            <a:off x="6096" y="833629"/>
                            <a:ext cx="3041015" cy="9144"/>
                          </a:xfrm>
                          <a:custGeom>
                            <a:avLst/>
                            <a:gdLst/>
                            <a:ahLst/>
                            <a:cxnLst/>
                            <a:rect l="0" t="0" r="0" b="0"/>
                            <a:pathLst>
                              <a:path w="3041015" h="9144">
                                <a:moveTo>
                                  <a:pt x="0" y="0"/>
                                </a:moveTo>
                                <a:lnTo>
                                  <a:pt x="3041015" y="0"/>
                                </a:lnTo>
                                <a:lnTo>
                                  <a:pt x="30410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862" name="Shape 154862"/>
                        <wps:cNvSpPr/>
                        <wps:spPr>
                          <a:xfrm>
                            <a:off x="3047060" y="83362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863" name="Shape 154863"/>
                        <wps:cNvSpPr/>
                        <wps:spPr>
                          <a:xfrm>
                            <a:off x="3053156" y="833629"/>
                            <a:ext cx="3025394" cy="9144"/>
                          </a:xfrm>
                          <a:custGeom>
                            <a:avLst/>
                            <a:gdLst/>
                            <a:ahLst/>
                            <a:cxnLst/>
                            <a:rect l="0" t="0" r="0" b="0"/>
                            <a:pathLst>
                              <a:path w="3025394" h="9144">
                                <a:moveTo>
                                  <a:pt x="0" y="0"/>
                                </a:moveTo>
                                <a:lnTo>
                                  <a:pt x="3025394" y="0"/>
                                </a:lnTo>
                                <a:lnTo>
                                  <a:pt x="30253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864" name="Shape 154864"/>
                        <wps:cNvSpPr/>
                        <wps:spPr>
                          <a:xfrm>
                            <a:off x="6078678" y="83362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865" name="Shape 154865"/>
                        <wps:cNvSpPr/>
                        <wps:spPr>
                          <a:xfrm>
                            <a:off x="0" y="839725"/>
                            <a:ext cx="9144" cy="161544"/>
                          </a:xfrm>
                          <a:custGeom>
                            <a:avLst/>
                            <a:gdLst/>
                            <a:ahLst/>
                            <a:cxnLst/>
                            <a:rect l="0" t="0" r="0" b="0"/>
                            <a:pathLst>
                              <a:path w="9144" h="161544">
                                <a:moveTo>
                                  <a:pt x="0" y="0"/>
                                </a:moveTo>
                                <a:lnTo>
                                  <a:pt x="9144" y="0"/>
                                </a:lnTo>
                                <a:lnTo>
                                  <a:pt x="9144"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866" name="Shape 154866"/>
                        <wps:cNvSpPr/>
                        <wps:spPr>
                          <a:xfrm>
                            <a:off x="0" y="10012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867" name="Shape 154867"/>
                        <wps:cNvSpPr/>
                        <wps:spPr>
                          <a:xfrm>
                            <a:off x="6096" y="1001268"/>
                            <a:ext cx="3041015" cy="9144"/>
                          </a:xfrm>
                          <a:custGeom>
                            <a:avLst/>
                            <a:gdLst/>
                            <a:ahLst/>
                            <a:cxnLst/>
                            <a:rect l="0" t="0" r="0" b="0"/>
                            <a:pathLst>
                              <a:path w="3041015" h="9144">
                                <a:moveTo>
                                  <a:pt x="0" y="0"/>
                                </a:moveTo>
                                <a:lnTo>
                                  <a:pt x="3041015" y="0"/>
                                </a:lnTo>
                                <a:lnTo>
                                  <a:pt x="30410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868" name="Shape 154868"/>
                        <wps:cNvSpPr/>
                        <wps:spPr>
                          <a:xfrm>
                            <a:off x="3047060" y="839725"/>
                            <a:ext cx="9144" cy="161544"/>
                          </a:xfrm>
                          <a:custGeom>
                            <a:avLst/>
                            <a:gdLst/>
                            <a:ahLst/>
                            <a:cxnLst/>
                            <a:rect l="0" t="0" r="0" b="0"/>
                            <a:pathLst>
                              <a:path w="9144" h="161544">
                                <a:moveTo>
                                  <a:pt x="0" y="0"/>
                                </a:moveTo>
                                <a:lnTo>
                                  <a:pt x="9144" y="0"/>
                                </a:lnTo>
                                <a:lnTo>
                                  <a:pt x="9144"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869" name="Shape 154869"/>
                        <wps:cNvSpPr/>
                        <wps:spPr>
                          <a:xfrm>
                            <a:off x="3047060" y="10012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870" name="Shape 154870"/>
                        <wps:cNvSpPr/>
                        <wps:spPr>
                          <a:xfrm>
                            <a:off x="3053156" y="1001268"/>
                            <a:ext cx="3025394" cy="9144"/>
                          </a:xfrm>
                          <a:custGeom>
                            <a:avLst/>
                            <a:gdLst/>
                            <a:ahLst/>
                            <a:cxnLst/>
                            <a:rect l="0" t="0" r="0" b="0"/>
                            <a:pathLst>
                              <a:path w="3025394" h="9144">
                                <a:moveTo>
                                  <a:pt x="0" y="0"/>
                                </a:moveTo>
                                <a:lnTo>
                                  <a:pt x="3025394" y="0"/>
                                </a:lnTo>
                                <a:lnTo>
                                  <a:pt x="30253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871" name="Shape 154871"/>
                        <wps:cNvSpPr/>
                        <wps:spPr>
                          <a:xfrm>
                            <a:off x="6078678" y="839725"/>
                            <a:ext cx="9144" cy="161544"/>
                          </a:xfrm>
                          <a:custGeom>
                            <a:avLst/>
                            <a:gdLst/>
                            <a:ahLst/>
                            <a:cxnLst/>
                            <a:rect l="0" t="0" r="0" b="0"/>
                            <a:pathLst>
                              <a:path w="9144" h="161544">
                                <a:moveTo>
                                  <a:pt x="0" y="0"/>
                                </a:moveTo>
                                <a:lnTo>
                                  <a:pt x="9144" y="0"/>
                                </a:lnTo>
                                <a:lnTo>
                                  <a:pt x="9144"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872" name="Shape 154872"/>
                        <wps:cNvSpPr/>
                        <wps:spPr>
                          <a:xfrm>
                            <a:off x="6078678" y="10012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873" name="Shape 154873"/>
                        <wps:cNvSpPr/>
                        <wps:spPr>
                          <a:xfrm>
                            <a:off x="50292" y="1007364"/>
                            <a:ext cx="5978018" cy="175261"/>
                          </a:xfrm>
                          <a:custGeom>
                            <a:avLst/>
                            <a:gdLst/>
                            <a:ahLst/>
                            <a:cxnLst/>
                            <a:rect l="0" t="0" r="0" b="0"/>
                            <a:pathLst>
                              <a:path w="5978018" h="175261">
                                <a:moveTo>
                                  <a:pt x="0" y="0"/>
                                </a:moveTo>
                                <a:lnTo>
                                  <a:pt x="5978018" y="0"/>
                                </a:lnTo>
                                <a:lnTo>
                                  <a:pt x="5978018" y="175261"/>
                                </a:lnTo>
                                <a:lnTo>
                                  <a:pt x="0" y="175261"/>
                                </a:lnTo>
                                <a:lnTo>
                                  <a:pt x="0" y="0"/>
                                </a:lnTo>
                              </a:path>
                            </a:pathLst>
                          </a:custGeom>
                          <a:ln w="0" cap="flat">
                            <a:miter lim="127000"/>
                          </a:ln>
                        </wps:spPr>
                        <wps:style>
                          <a:lnRef idx="0">
                            <a:srgbClr val="000000">
                              <a:alpha val="0"/>
                            </a:srgbClr>
                          </a:lnRef>
                          <a:fillRef idx="1">
                            <a:srgbClr val="FDFEFF"/>
                          </a:fillRef>
                          <a:effectRef idx="0">
                            <a:scrgbClr r="0" g="0" b="0"/>
                          </a:effectRef>
                          <a:fontRef idx="none"/>
                        </wps:style>
                        <wps:bodyPr/>
                      </wps:wsp>
                      <wps:wsp>
                        <wps:cNvPr id="11815" name="Rectangle 11815"/>
                        <wps:cNvSpPr/>
                        <wps:spPr>
                          <a:xfrm>
                            <a:off x="518109" y="1013308"/>
                            <a:ext cx="50673" cy="224380"/>
                          </a:xfrm>
                          <a:prstGeom prst="rect">
                            <a:avLst/>
                          </a:prstGeom>
                          <a:ln>
                            <a:noFill/>
                          </a:ln>
                        </wps:spPr>
                        <wps:txbx>
                          <w:txbxContent>
                            <w:p w:rsidR="005A24AF" w:rsidRDefault="005A24AF">
                              <w:pPr>
                                <w:spacing w:after="160" w:line="259" w:lineRule="auto"/>
                                <w:ind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146050" o:spid="_x0000_s1026" style="width:479.35pt;height:97.45pt;mso-position-horizontal-relative:char;mso-position-vertical-relative:line" coordsize="60878,12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">
                <v:rect id="Rectangle 11733" o:spid="_x0000_s1027" style="position:absolute;left:10361;top:384;width:16167;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" filled="f" stroked="f">
                  <v:textbox inset="0,0,0,0">
                    <w:txbxContent>
                      <w:p w:rsidR="005A24AF" w:rsidRDefault="005A24AF">
                        <w:pPr>
                          <w:spacing w:after="160" w:line="259" w:lineRule="auto"/>
                          <w:ind w:right="0" w:firstLine="0"/>
                          <w:jc w:val="left"/>
                        </w:pPr>
                        <w:r>
                          <w:rPr>
                            <w:sz w:val="22"/>
                          </w:rPr>
                          <w:t>Доход, тыс. руб.</w:t>
                        </w:r>
                      </w:p>
                    </w:txbxContent>
                  </v:textbox>
                </v:rect>
                <v:rect id="Rectangle 11734" o:spid="_x0000_s1028" style="position:absolute;left:20150;top:107;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" filled="f" stroked="f">
                  <v:textbox inset="0,0,0,0">
                    <w:txbxContent>
                      <w:p w:rsidR="005A24AF" w:rsidRDefault="005A24AF">
                        <w:pPr>
                          <w:spacing w:after="160" w:line="259" w:lineRule="auto"/>
                          <w:ind w:right="0" w:firstLine="0"/>
                          <w:jc w:val="left"/>
                        </w:pPr>
                        <w:r>
                          <w:rPr>
                            <w:sz w:val="22"/>
                          </w:rPr>
                          <w:t xml:space="preserve"> </w:t>
                        </w:r>
                      </w:p>
                    </w:txbxContent>
                  </v:textbox>
                </v:rect>
                <v:rect id="Rectangle 11735" o:spid="_x0000_s1029" style="position:absolute;left:40788;top:384;width:12945;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" filled="f" stroked="f">
                  <v:textbox inset="0,0,0,0">
                    <w:txbxContent>
                      <w:p w:rsidR="005A24AF" w:rsidRDefault="005A24AF">
                        <w:pPr>
                          <w:spacing w:after="160" w:line="259" w:lineRule="auto"/>
                          <w:ind w:right="0" w:firstLine="0"/>
                          <w:jc w:val="left"/>
                        </w:pPr>
                        <w:r>
                          <w:rPr>
                            <w:sz w:val="22"/>
                          </w:rPr>
                          <w:t>Вероятность (В)</w:t>
                        </w:r>
                      </w:p>
                    </w:txbxContent>
                  </v:textbox>
                </v:rect>
                <v:rect id="Rectangle 11736" o:spid="_x0000_s1030" style="position:absolute;left:50515;top:107;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" filled="f" stroked="f">
                  <v:textbox inset="0,0,0,0">
                    <w:txbxContent>
                      <w:p w:rsidR="005A24AF" w:rsidRDefault="005A24AF">
                        <w:pPr>
                          <w:spacing w:after="160" w:line="259" w:lineRule="auto"/>
                          <w:ind w:right="0" w:firstLine="0"/>
                          <w:jc w:val="left"/>
                        </w:pPr>
                        <w:r>
                          <w:rPr>
                            <w:sz w:val="22"/>
                          </w:rPr>
                          <w:t xml:space="preserve"> </w:t>
                        </w:r>
                      </w:p>
                    </w:txbxContent>
                  </v:textbox>
                </v:rect>
                <v:shape id="Shape 154820" o:spid="_x0000_s1031"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" path="m,l9144,r,9144l,9144,,e" fillcolor="black" stroked="f" strokeweight="0">
                  <v:stroke miterlimit="83231f" joinstyle="miter"/>
                  <v:path arrowok="t" textboxrect="0,0,9144,9144"/>
                </v:shape>
                <v:shape id="Shape 154821" o:spid="_x0000_s1032" style="position:absolute;left:60;width:30411;height:91;visibility:visible;mso-wrap-style:square;v-text-anchor:top" coordsize="304101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" path="m,l3041015,r,9144l,9144,,e" fillcolor="black" stroked="f" strokeweight="0">
                  <v:stroke miterlimit="83231f" joinstyle="miter"/>
                  <v:path arrowok="t" textboxrect="0,0,3041015,9144"/>
                </v:shape>
                <v:shape id="Shape 154822" o:spid="_x0000_s1033" style="position:absolute;left:3047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" path="m,l9144,r,9144l,9144,,e" fillcolor="black" stroked="f" strokeweight="0">
                  <v:stroke miterlimit="83231f" joinstyle="miter"/>
                  <v:path arrowok="t" textboxrect="0,0,9144,9144"/>
                </v:shape>
                <v:shape id="Shape 154823" o:spid="_x0000_s1034" style="position:absolute;left:30531;width:30254;height:91;visibility:visible;mso-wrap-style:square;v-text-anchor:top" coordsize="30253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" path="m,l3025394,r,9144l,9144,,e" fillcolor="black" stroked="f" strokeweight="0">
                  <v:stroke miterlimit="83231f" joinstyle="miter"/>
                  <v:path arrowok="t" textboxrect="0,0,3025394,9144"/>
                </v:shape>
                <v:shape id="Shape 154824" o:spid="_x0000_s1035" style="position:absolute;left:6078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" path="m,l9144,r,9144l,9144,,e" fillcolor="black" stroked="f" strokeweight="0">
                  <v:stroke miterlimit="83231f" joinstyle="miter"/>
                  <v:path arrowok="t" textboxrect="0,0,9144,9144"/>
                </v:shape>
                <v:shape id="Shape 154825" o:spid="_x0000_s1036" style="position:absolute;top:60;width:91;height:1601;visibility:visible;mso-wrap-style:square;v-text-anchor:top" coordsize="9144,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" path="m,l9144,r,160020l,160020,,e" fillcolor="black" stroked="f" strokeweight="0">
                  <v:stroke miterlimit="83231f" joinstyle="miter"/>
                  <v:path arrowok="t" textboxrect="0,0,9144,160020"/>
                </v:shape>
                <v:shape id="Shape 154826" o:spid="_x0000_s1037" style="position:absolute;left:30470;top:60;width:92;height:1601;visibility:visible;mso-wrap-style:square;v-text-anchor:top" coordsize="9144,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" path="m,l9144,r,160020l,160020,,e" fillcolor="black" stroked="f" strokeweight="0">
                  <v:stroke miterlimit="83231f" joinstyle="miter"/>
                  <v:path arrowok="t" textboxrect="0,0,9144,160020"/>
                </v:shape>
                <v:shape id="Shape 154827" o:spid="_x0000_s1038" style="position:absolute;left:60786;top:60;width:92;height:1601;visibility:visible;mso-wrap-style:square;v-text-anchor:top" coordsize="9144,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" path="m,l9144,r,160020l,160020,,e" fillcolor="black" stroked="f" strokeweight="0">
                  <v:stroke miterlimit="83231f" joinstyle="miter"/>
                  <v:path arrowok="t" textboxrect="0,0,9144,160020"/>
                </v:shape>
                <v:rect id="Rectangle 11747" o:spid="_x0000_s1039" style="position:absolute;left:716;top:1768;width:372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" filled="f" stroked="f">
                  <v:textbox inset="0,0,0,0">
                    <w:txbxContent>
                      <w:p w:rsidR="005A24AF" w:rsidRDefault="005A24AF">
                        <w:pPr>
                          <w:spacing w:after="160" w:line="259" w:lineRule="auto"/>
                          <w:ind w:right="0" w:firstLine="0"/>
                          <w:jc w:val="left"/>
                        </w:pPr>
                        <w:r>
                          <w:rPr>
                            <w:sz w:val="22"/>
                          </w:rPr>
                          <w:t>1500</w:t>
                        </w:r>
                      </w:p>
                    </w:txbxContent>
                  </v:textbox>
                </v:rect>
                <v:rect id="Rectangle 11748" o:spid="_x0000_s1040" style="position:absolute;left:3504;top:1768;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" filled="f" stroked="f">
                  <v:textbox inset="0,0,0,0">
                    <w:txbxContent>
                      <w:p w:rsidR="005A24AF" w:rsidRDefault="005A24AF">
                        <w:pPr>
                          <w:spacing w:after="160" w:line="259" w:lineRule="auto"/>
                          <w:ind w:right="0" w:firstLine="0"/>
                          <w:jc w:val="left"/>
                        </w:pPr>
                        <w:r>
                          <w:rPr>
                            <w:sz w:val="22"/>
                          </w:rPr>
                          <w:t xml:space="preserve"> </w:t>
                        </w:r>
                      </w:p>
                    </w:txbxContent>
                  </v:textbox>
                </v:rect>
                <v:rect id="Rectangle 130931" o:spid="_x0000_s1041" style="position:absolute;left:31186;top:1768;width:933;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" filled="f" stroked="f">
                  <v:textbox inset="0,0,0,0">
                    <w:txbxContent>
                      <w:p w:rsidR="005A24AF" w:rsidRDefault="005A24AF">
                        <w:pPr>
                          <w:spacing w:after="160" w:line="259" w:lineRule="auto"/>
                          <w:ind w:right="0" w:firstLine="0"/>
                          <w:jc w:val="left"/>
                        </w:pPr>
                        <w:r>
                          <w:rPr>
                            <w:sz w:val="22"/>
                          </w:rPr>
                          <w:t>0</w:t>
                        </w:r>
                      </w:p>
                    </w:txbxContent>
                  </v:textbox>
                </v:rect>
                <v:rect id="Rectangle 130933" o:spid="_x0000_s1042" style="position:absolute;left:31887;top:1768;width:46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" filled="f" stroked="f">
                  <v:textbox inset="0,0,0,0">
                    <w:txbxContent>
                      <w:p w:rsidR="005A24AF" w:rsidRDefault="005A24AF">
                        <w:pPr>
                          <w:spacing w:after="160" w:line="259" w:lineRule="auto"/>
                          <w:ind w:right="0" w:firstLine="0"/>
                          <w:jc w:val="left"/>
                        </w:pPr>
                        <w:r>
                          <w:rPr>
                            <w:sz w:val="22"/>
                          </w:rPr>
                          <w:t>,</w:t>
                        </w:r>
                      </w:p>
                    </w:txbxContent>
                  </v:textbox>
                </v:rect>
                <v:rect id="Rectangle 130932" o:spid="_x0000_s1043" style="position:absolute;left:32238;top:1768;width:1865;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" filled="f" stroked="f">
                  <v:textbox inset="0,0,0,0">
                    <w:txbxContent>
                      <w:p w:rsidR="005A24AF" w:rsidRDefault="005A24AF">
                        <w:pPr>
                          <w:spacing w:after="160" w:line="259" w:lineRule="auto"/>
                          <w:ind w:right="0" w:firstLine="0"/>
                          <w:jc w:val="left"/>
                        </w:pPr>
                        <w:r>
                          <w:rPr>
                            <w:sz w:val="22"/>
                          </w:rPr>
                          <w:t>10</w:t>
                        </w:r>
                      </w:p>
                    </w:txbxContent>
                  </v:textbox>
                </v:rect>
                <v:rect id="Rectangle 11750" o:spid="_x0000_s1044" style="position:absolute;left:33625;top:1768;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" filled="f" stroked="f">
                  <v:textbox inset="0,0,0,0">
                    <w:txbxContent>
                      <w:p w:rsidR="005A24AF" w:rsidRDefault="005A24AF">
                        <w:pPr>
                          <w:spacing w:after="160" w:line="259" w:lineRule="auto"/>
                          <w:ind w:right="0" w:firstLine="0"/>
                          <w:jc w:val="left"/>
                        </w:pPr>
                        <w:r>
                          <w:rPr>
                            <w:sz w:val="22"/>
                          </w:rPr>
                          <w:t xml:space="preserve"> </w:t>
                        </w:r>
                      </w:p>
                    </w:txbxContent>
                  </v:textbox>
                </v:rect>
                <v:shape id="Shape 154828" o:spid="_x0000_s1045" style="position:absolute;top:16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" path="m,l9144,r,9144l,9144,,e" fillcolor="black" stroked="f" strokeweight="0">
                  <v:stroke miterlimit="83231f" joinstyle="miter"/>
                  <v:path arrowok="t" textboxrect="0,0,9144,9144"/>
                </v:shape>
                <v:shape id="Shape 154829" o:spid="_x0000_s1046" style="position:absolute;left:60;top:1661;width:30411;height:91;visibility:visible;mso-wrap-style:square;v-text-anchor:top" coordsize="304101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" path="m,l3041015,r,9144l,9144,,e" fillcolor="black" stroked="f" strokeweight="0">
                  <v:stroke miterlimit="83231f" joinstyle="miter"/>
                  <v:path arrowok="t" textboxrect="0,0,3041015,9144"/>
                </v:shape>
                <v:shape id="Shape 154830" o:spid="_x0000_s1047" style="position:absolute;left:30470;top:166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" path="m,l9144,r,9144l,9144,,e" fillcolor="black" stroked="f" strokeweight="0">
                  <v:stroke miterlimit="83231f" joinstyle="miter"/>
                  <v:path arrowok="t" textboxrect="0,0,9144,9144"/>
                </v:shape>
                <v:shape id="Shape 154831" o:spid="_x0000_s1048" style="position:absolute;left:30531;top:1661;width:30254;height:91;visibility:visible;mso-wrap-style:square;v-text-anchor:top" coordsize="30253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" path="m,l3025394,r,9144l,9144,,e" fillcolor="black" stroked="f" strokeweight="0">
                  <v:stroke miterlimit="83231f" joinstyle="miter"/>
                  <v:path arrowok="t" textboxrect="0,0,3025394,9144"/>
                </v:shape>
                <v:shape id="Shape 154832" o:spid="_x0000_s1049" style="position:absolute;left:60786;top:166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" path="m,l9144,r,9144l,9144,,e" fillcolor="black" stroked="f" strokeweight="0">
                  <v:stroke miterlimit="83231f" joinstyle="miter"/>
                  <v:path arrowok="t" textboxrect="0,0,9144,9144"/>
                </v:shape>
                <v:shape id="Shape 154833" o:spid="_x0000_s1050" style="position:absolute;top:1722;width:91;height:1615;visibility:visible;mso-wrap-style:square;v-text-anchor:top" coordsize="9144,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" path="m,l9144,r,161544l,161544,,e" fillcolor="black" stroked="f" strokeweight="0">
                  <v:stroke miterlimit="83231f" joinstyle="miter"/>
                  <v:path arrowok="t" textboxrect="0,0,9144,161544"/>
                </v:shape>
                <v:shape id="Shape 154834" o:spid="_x0000_s1051" style="position:absolute;left:30470;top:1722;width:92;height:1615;visibility:visible;mso-wrap-style:square;v-text-anchor:top" coordsize="9144,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" path="m,l9144,r,161544l,161544,,e" fillcolor="black" stroked="f" strokeweight="0">
                  <v:stroke miterlimit="83231f" joinstyle="miter"/>
                  <v:path arrowok="t" textboxrect="0,0,9144,161544"/>
                </v:shape>
                <v:shape id="Shape 154835" o:spid="_x0000_s1052" style="position:absolute;left:60786;top:1722;width:92;height:1615;visibility:visible;mso-wrap-style:square;v-text-anchor:top" coordsize="9144,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" path="m,l9144,r,161544l,161544,,e" fillcolor="black" stroked="f" strokeweight="0">
                  <v:stroke miterlimit="83231f" joinstyle="miter"/>
                  <v:path arrowok="t" textboxrect="0,0,9144,161544"/>
                </v:shape>
                <v:rect id="Rectangle 11759" o:spid="_x0000_s1053" style="position:absolute;left:716;top:3444;width:372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" filled="f" stroked="f">
                  <v:textbox inset="0,0,0,0">
                    <w:txbxContent>
                      <w:p w:rsidR="005A24AF" w:rsidRDefault="005A24AF">
                        <w:pPr>
                          <w:spacing w:after="160" w:line="259" w:lineRule="auto"/>
                          <w:ind w:right="0" w:firstLine="0"/>
                          <w:jc w:val="left"/>
                        </w:pPr>
                        <w:r>
                          <w:rPr>
                            <w:sz w:val="22"/>
                          </w:rPr>
                          <w:t>2500</w:t>
                        </w:r>
                      </w:p>
                    </w:txbxContent>
                  </v:textbox>
                </v:rect>
                <v:rect id="Rectangle 11760" o:spid="_x0000_s1054" style="position:absolute;left:3504;top:3444;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" filled="f" stroked="f">
                  <v:textbox inset="0,0,0,0">
                    <w:txbxContent>
                      <w:p w:rsidR="005A24AF" w:rsidRDefault="005A24AF">
                        <w:pPr>
                          <w:spacing w:after="160" w:line="259" w:lineRule="auto"/>
                          <w:ind w:right="0" w:firstLine="0"/>
                          <w:jc w:val="left"/>
                        </w:pPr>
                        <w:r>
                          <w:rPr>
                            <w:sz w:val="22"/>
                          </w:rPr>
                          <w:t xml:space="preserve"> </w:t>
                        </w:r>
                      </w:p>
                    </w:txbxContent>
                  </v:textbox>
                </v:rect>
                <v:rect id="Rectangle 130935" o:spid="_x0000_s1055" style="position:absolute;left:32238;top:3444;width:1865;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" filled="f" stroked="f">
                  <v:textbox inset="0,0,0,0">
                    <w:txbxContent>
                      <w:p w:rsidR="005A24AF" w:rsidRDefault="005A24AF">
                        <w:pPr>
                          <w:spacing w:after="160" w:line="259" w:lineRule="auto"/>
                          <w:ind w:right="0" w:firstLine="0"/>
                          <w:jc w:val="left"/>
                        </w:pPr>
                        <w:r>
                          <w:rPr>
                            <w:sz w:val="22"/>
                          </w:rPr>
                          <w:t>15</w:t>
                        </w:r>
                      </w:p>
                    </w:txbxContent>
                  </v:textbox>
                </v:rect>
                <v:rect id="Rectangle 130936" o:spid="_x0000_s1056" style="position:absolute;left:31887;top:3444;width:46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" filled="f" stroked="f">
                  <v:textbox inset="0,0,0,0">
                    <w:txbxContent>
                      <w:p w:rsidR="005A24AF" w:rsidRDefault="005A24AF">
                        <w:pPr>
                          <w:spacing w:after="160" w:line="259" w:lineRule="auto"/>
                          <w:ind w:right="0" w:firstLine="0"/>
                          <w:jc w:val="left"/>
                        </w:pPr>
                        <w:r>
                          <w:rPr>
                            <w:sz w:val="22"/>
                          </w:rPr>
                          <w:t>,</w:t>
                        </w:r>
                      </w:p>
                    </w:txbxContent>
                  </v:textbox>
                </v:rect>
                <v:rect id="Rectangle 130934" o:spid="_x0000_s1057" style="position:absolute;left:31186;top:3444;width:933;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" filled="f" stroked="f">
                  <v:textbox inset="0,0,0,0">
                    <w:txbxContent>
                      <w:p w:rsidR="005A24AF" w:rsidRDefault="005A24AF">
                        <w:pPr>
                          <w:spacing w:after="160" w:line="259" w:lineRule="auto"/>
                          <w:ind w:right="0" w:firstLine="0"/>
                          <w:jc w:val="left"/>
                        </w:pPr>
                        <w:r>
                          <w:rPr>
                            <w:sz w:val="22"/>
                          </w:rPr>
                          <w:t>0</w:t>
                        </w:r>
                      </w:p>
                    </w:txbxContent>
                  </v:textbox>
                </v:rect>
                <v:rect id="Rectangle 11762" o:spid="_x0000_s1058" style="position:absolute;left:33625;top:3444;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" filled="f" stroked="f">
                  <v:textbox inset="0,0,0,0">
                    <w:txbxContent>
                      <w:p w:rsidR="005A24AF" w:rsidRDefault="005A24AF">
                        <w:pPr>
                          <w:spacing w:after="160" w:line="259" w:lineRule="auto"/>
                          <w:ind w:right="0" w:firstLine="0"/>
                          <w:jc w:val="left"/>
                        </w:pPr>
                        <w:r>
                          <w:rPr>
                            <w:sz w:val="22"/>
                          </w:rPr>
                          <w:t xml:space="preserve"> </w:t>
                        </w:r>
                      </w:p>
                    </w:txbxContent>
                  </v:textbox>
                </v:rect>
                <v:shape id="Shape 154836" o:spid="_x0000_s1059" style="position:absolute;top:333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" path="m,l9144,r,9144l,9144,,e" fillcolor="black" stroked="f" strokeweight="0">
                  <v:stroke miterlimit="83231f" joinstyle="miter"/>
                  <v:path arrowok="t" textboxrect="0,0,9144,9144"/>
                </v:shape>
                <v:shape id="Shape 154837" o:spid="_x0000_s1060" style="position:absolute;left:60;top:3337;width:30411;height:92;visibility:visible;mso-wrap-style:square;v-text-anchor:top" coordsize="304101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" path="m,l3041015,r,9144l,9144,,e" fillcolor="black" stroked="f" strokeweight="0">
                  <v:stroke miterlimit="83231f" joinstyle="miter"/>
                  <v:path arrowok="t" textboxrect="0,0,3041015,9144"/>
                </v:shape>
                <v:shape id="Shape 154838" o:spid="_x0000_s1061" style="position:absolute;left:30470;top:3337;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" path="m,l9144,r,9144l,9144,,e" fillcolor="black" stroked="f" strokeweight="0">
                  <v:stroke miterlimit="83231f" joinstyle="miter"/>
                  <v:path arrowok="t" textboxrect="0,0,9144,9144"/>
                </v:shape>
                <v:shape id="Shape 154839" o:spid="_x0000_s1062" style="position:absolute;left:30531;top:3337;width:30254;height:92;visibility:visible;mso-wrap-style:square;v-text-anchor:top" coordsize="30253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" path="m,l3025394,r,9144l,9144,,e" fillcolor="black" stroked="f" strokeweight="0">
                  <v:stroke miterlimit="83231f" joinstyle="miter"/>
                  <v:path arrowok="t" textboxrect="0,0,3025394,9144"/>
                </v:shape>
                <v:shape id="Shape 154840" o:spid="_x0000_s1063" style="position:absolute;left:60786;top:3337;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" path="m,l9144,r,9144l,9144,,e" fillcolor="black" stroked="f" strokeweight="0">
                  <v:stroke miterlimit="83231f" joinstyle="miter"/>
                  <v:path arrowok="t" textboxrect="0,0,9144,9144"/>
                </v:shape>
                <v:shape id="Shape 154841" o:spid="_x0000_s1064" style="position:absolute;top:3398;width:91;height:1600;visibility:visible;mso-wrap-style:square;v-text-anchor:top" coordsize="9144,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" path="m,l9144,r,160020l,160020,,e" fillcolor="black" stroked="f" strokeweight="0">
                  <v:stroke miterlimit="83231f" joinstyle="miter"/>
                  <v:path arrowok="t" textboxrect="0,0,9144,160020"/>
                </v:shape>
                <v:shape id="Shape 154842" o:spid="_x0000_s1065" style="position:absolute;left:30470;top:3398;width:92;height:1600;visibility:visible;mso-wrap-style:square;v-text-anchor:top" coordsize="9144,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" path="m,l9144,r,160020l,160020,,e" fillcolor="black" stroked="f" strokeweight="0">
                  <v:stroke miterlimit="83231f" joinstyle="miter"/>
                  <v:path arrowok="t" textboxrect="0,0,9144,160020"/>
                </v:shape>
                <v:shape id="Shape 154843" o:spid="_x0000_s1066" style="position:absolute;left:60786;top:3398;width:92;height:1600;visibility:visible;mso-wrap-style:square;v-text-anchor:top" coordsize="9144,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" path="m,l9144,r,160020l,160020,,e" fillcolor="black" stroked="f" strokeweight="0">
                  <v:stroke miterlimit="83231f" joinstyle="miter"/>
                  <v:path arrowok="t" textboxrect="0,0,9144,160020"/>
                </v:shape>
                <v:rect id="Rectangle 11771" o:spid="_x0000_s1067" style="position:absolute;left:716;top:5105;width:3729;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" filled="f" stroked="f">
                  <v:textbox inset="0,0,0,0">
                    <w:txbxContent>
                      <w:p w:rsidR="005A24AF" w:rsidRDefault="005A24AF">
                        <w:pPr>
                          <w:spacing w:after="160" w:line="259" w:lineRule="auto"/>
                          <w:ind w:right="0" w:firstLine="0"/>
                          <w:jc w:val="left"/>
                        </w:pPr>
                        <w:r>
                          <w:rPr>
                            <w:sz w:val="22"/>
                          </w:rPr>
                          <w:t>4000</w:t>
                        </w:r>
                      </w:p>
                    </w:txbxContent>
                  </v:textbox>
                </v:rect>
                <v:rect id="Rectangle 11772" o:spid="_x0000_s1068" style="position:absolute;left:3504;top:5105;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" filled="f" stroked="f">
                  <v:textbox inset="0,0,0,0">
                    <w:txbxContent>
                      <w:p w:rsidR="005A24AF" w:rsidRDefault="005A24AF">
                        <w:pPr>
                          <w:spacing w:after="160" w:line="259" w:lineRule="auto"/>
                          <w:ind w:right="0" w:firstLine="0"/>
                          <w:jc w:val="left"/>
                        </w:pPr>
                        <w:r>
                          <w:rPr>
                            <w:sz w:val="22"/>
                          </w:rPr>
                          <w:t xml:space="preserve"> </w:t>
                        </w:r>
                      </w:p>
                    </w:txbxContent>
                  </v:textbox>
                </v:rect>
                <v:rect id="Rectangle 130939" o:spid="_x0000_s1069" style="position:absolute;left:31887;top:5105;width:467;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" filled="f" stroked="f">
                  <v:textbox inset="0,0,0,0">
                    <w:txbxContent>
                      <w:p w:rsidR="005A24AF" w:rsidRDefault="005A24AF">
                        <w:pPr>
                          <w:spacing w:after="160" w:line="259" w:lineRule="auto"/>
                          <w:ind w:right="0" w:firstLine="0"/>
                          <w:jc w:val="left"/>
                        </w:pPr>
                        <w:r>
                          <w:rPr>
                            <w:sz w:val="22"/>
                          </w:rPr>
                          <w:t>,</w:t>
                        </w:r>
                      </w:p>
                    </w:txbxContent>
                  </v:textbox>
                </v:rect>
                <v:rect id="Rectangle 130937" o:spid="_x0000_s1070" style="position:absolute;left:31186;top:5105;width:933;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" filled="f" stroked="f">
                  <v:textbox inset="0,0,0,0">
                    <w:txbxContent>
                      <w:p w:rsidR="005A24AF" w:rsidRDefault="005A24AF">
                        <w:pPr>
                          <w:spacing w:after="160" w:line="259" w:lineRule="auto"/>
                          <w:ind w:right="0" w:firstLine="0"/>
                          <w:jc w:val="left"/>
                        </w:pPr>
                        <w:r>
                          <w:rPr>
                            <w:sz w:val="22"/>
                          </w:rPr>
                          <w:t>0</w:t>
                        </w:r>
                      </w:p>
                    </w:txbxContent>
                  </v:textbox>
                </v:rect>
                <v:rect id="Rectangle 130938" o:spid="_x0000_s1071" style="position:absolute;left:32238;top:5105;width:1865;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" filled="f" stroked="f">
                  <v:textbox inset="0,0,0,0">
                    <w:txbxContent>
                      <w:p w:rsidR="005A24AF" w:rsidRDefault="005A24AF">
                        <w:pPr>
                          <w:spacing w:after="160" w:line="259" w:lineRule="auto"/>
                          <w:ind w:right="0" w:firstLine="0"/>
                          <w:jc w:val="left"/>
                        </w:pPr>
                        <w:r>
                          <w:rPr>
                            <w:sz w:val="22"/>
                          </w:rPr>
                          <w:t>30</w:t>
                        </w:r>
                      </w:p>
                    </w:txbxContent>
                  </v:textbox>
                </v:rect>
                <v:rect id="Rectangle 11774" o:spid="_x0000_s1072" style="position:absolute;left:33625;top:5105;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" filled="f" stroked="f">
                  <v:textbox inset="0,0,0,0">
                    <w:txbxContent>
                      <w:p w:rsidR="005A24AF" w:rsidRDefault="005A24AF">
                        <w:pPr>
                          <w:spacing w:after="160" w:line="259" w:lineRule="auto"/>
                          <w:ind w:right="0" w:firstLine="0"/>
                          <w:jc w:val="left"/>
                        </w:pPr>
                        <w:r>
                          <w:rPr>
                            <w:sz w:val="22"/>
                          </w:rPr>
                          <w:t xml:space="preserve"> </w:t>
                        </w:r>
                      </w:p>
                    </w:txbxContent>
                  </v:textbox>
                </v:rect>
                <v:shape id="Shape 154844" o:spid="_x0000_s1073" style="position:absolute;top:499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" path="m,l9144,r,9144l,9144,,e" fillcolor="black" stroked="f" strokeweight="0">
                  <v:stroke miterlimit="83231f" joinstyle="miter"/>
                  <v:path arrowok="t" textboxrect="0,0,9144,9144"/>
                </v:shape>
                <v:shape id="Shape 154845" o:spid="_x0000_s1074" style="position:absolute;left:60;top:4998;width:30411;height:92;visibility:visible;mso-wrap-style:square;v-text-anchor:top" coordsize="304101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" path="m,l3041015,r,9144l,9144,,e" fillcolor="black" stroked="f" strokeweight="0">
                  <v:stroke miterlimit="83231f" joinstyle="miter"/>
                  <v:path arrowok="t" textboxrect="0,0,3041015,9144"/>
                </v:shape>
                <v:shape id="Shape 154846" o:spid="_x0000_s1075" style="position:absolute;left:30470;top:4998;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" path="m,l9144,r,9144l,9144,,e" fillcolor="black" stroked="f" strokeweight="0">
                  <v:stroke miterlimit="83231f" joinstyle="miter"/>
                  <v:path arrowok="t" textboxrect="0,0,9144,9144"/>
                </v:shape>
                <v:shape id="Shape 154847" o:spid="_x0000_s1076" style="position:absolute;left:30531;top:4998;width:30254;height:92;visibility:visible;mso-wrap-style:square;v-text-anchor:top" coordsize="30253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" path="m,l3025394,r,9144l,9144,,e" fillcolor="black" stroked="f" strokeweight="0">
                  <v:stroke miterlimit="83231f" joinstyle="miter"/>
                  <v:path arrowok="t" textboxrect="0,0,3025394,9144"/>
                </v:shape>
                <v:shape id="Shape 154848" o:spid="_x0000_s1077" style="position:absolute;left:60786;top:4998;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" path="m,l9144,r,9144l,9144,,e" fillcolor="black" stroked="f" strokeweight="0">
                  <v:stroke miterlimit="83231f" joinstyle="miter"/>
                  <v:path arrowok="t" textboxrect="0,0,9144,9144"/>
                </v:shape>
                <v:shape id="Shape 154849" o:spid="_x0000_s1078" style="position:absolute;top:5059;width:91;height:1616;visibility:visible;mso-wrap-style:square;v-text-anchor:top" coordsize="9144,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" path="m,l9144,r,161544l,161544,,e" fillcolor="black" stroked="f" strokeweight="0">
                  <v:stroke miterlimit="83231f" joinstyle="miter"/>
                  <v:path arrowok="t" textboxrect="0,0,9144,161544"/>
                </v:shape>
                <v:shape id="Shape 154850" o:spid="_x0000_s1079" style="position:absolute;left:30470;top:5059;width:92;height:1616;visibility:visible;mso-wrap-style:square;v-text-anchor:top" coordsize="9144,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" path="m,l9144,r,161544l,161544,,e" fillcolor="black" stroked="f" strokeweight="0">
                  <v:stroke miterlimit="83231f" joinstyle="miter"/>
                  <v:path arrowok="t" textboxrect="0,0,9144,161544"/>
                </v:shape>
                <v:shape id="Shape 154851" o:spid="_x0000_s1080" style="position:absolute;left:60786;top:5059;width:92;height:1616;visibility:visible;mso-wrap-style:square;v-text-anchor:top" coordsize="9144,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" path="m,l9144,r,161544l,161544,,e" fillcolor="black" stroked="f" strokeweight="0">
                  <v:stroke miterlimit="83231f" joinstyle="miter"/>
                  <v:path arrowok="t" textboxrect="0,0,9144,161544"/>
                </v:shape>
                <v:rect id="Rectangle 11783" o:spid="_x0000_s1081" style="position:absolute;left:716;top:6782;width:372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" filled="f" stroked="f">
                  <v:textbox inset="0,0,0,0">
                    <w:txbxContent>
                      <w:p w:rsidR="005A24AF" w:rsidRDefault="005A24AF">
                        <w:pPr>
                          <w:spacing w:after="160" w:line="259" w:lineRule="auto"/>
                          <w:ind w:right="0" w:firstLine="0"/>
                          <w:jc w:val="left"/>
                        </w:pPr>
                        <w:r>
                          <w:rPr>
                            <w:sz w:val="22"/>
                          </w:rPr>
                          <w:t>5000</w:t>
                        </w:r>
                      </w:p>
                    </w:txbxContent>
                  </v:textbox>
                </v:rect>
                <v:rect id="Rectangle 11784" o:spid="_x0000_s1082" style="position:absolute;left:3504;top:6782;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" filled="f" stroked="f">
                  <v:textbox inset="0,0,0,0">
                    <w:txbxContent>
                      <w:p w:rsidR="005A24AF" w:rsidRDefault="005A24AF">
                        <w:pPr>
                          <w:spacing w:after="160" w:line="259" w:lineRule="auto"/>
                          <w:ind w:right="0" w:firstLine="0"/>
                          <w:jc w:val="left"/>
                        </w:pPr>
                        <w:r>
                          <w:rPr>
                            <w:sz w:val="22"/>
                          </w:rPr>
                          <w:t xml:space="preserve"> </w:t>
                        </w:r>
                      </w:p>
                    </w:txbxContent>
                  </v:textbox>
                </v:rect>
                <v:rect id="Rectangle 130940" o:spid="_x0000_s1083" style="position:absolute;left:31186;top:6782;width:933;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" filled="f" stroked="f">
                  <v:textbox inset="0,0,0,0">
                    <w:txbxContent>
                      <w:p w:rsidR="005A24AF" w:rsidRDefault="005A24AF">
                        <w:pPr>
                          <w:spacing w:after="160" w:line="259" w:lineRule="auto"/>
                          <w:ind w:right="0" w:firstLine="0"/>
                          <w:jc w:val="left"/>
                        </w:pPr>
                        <w:r>
                          <w:rPr>
                            <w:sz w:val="22"/>
                          </w:rPr>
                          <w:t>0</w:t>
                        </w:r>
                      </w:p>
                    </w:txbxContent>
                  </v:textbox>
                </v:rect>
                <v:rect id="Rectangle 130942" o:spid="_x0000_s1084" style="position:absolute;left:31887;top:6782;width:46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" filled="f" stroked="f">
                  <v:textbox inset="0,0,0,0">
                    <w:txbxContent>
                      <w:p w:rsidR="005A24AF" w:rsidRDefault="005A24AF">
                        <w:pPr>
                          <w:spacing w:after="160" w:line="259" w:lineRule="auto"/>
                          <w:ind w:right="0" w:firstLine="0"/>
                          <w:jc w:val="left"/>
                        </w:pPr>
                        <w:r>
                          <w:rPr>
                            <w:sz w:val="22"/>
                          </w:rPr>
                          <w:t>,</w:t>
                        </w:r>
                      </w:p>
                    </w:txbxContent>
                  </v:textbox>
                </v:rect>
                <v:rect id="Rectangle 130941" o:spid="_x0000_s1085" style="position:absolute;left:32238;top:6782;width:1865;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" filled="f" stroked="f">
                  <v:textbox inset="0,0,0,0">
                    <w:txbxContent>
                      <w:p w:rsidR="005A24AF" w:rsidRDefault="005A24AF">
                        <w:pPr>
                          <w:spacing w:after="160" w:line="259" w:lineRule="auto"/>
                          <w:ind w:right="0" w:firstLine="0"/>
                          <w:jc w:val="left"/>
                        </w:pPr>
                        <w:r>
                          <w:rPr>
                            <w:sz w:val="22"/>
                          </w:rPr>
                          <w:t>30</w:t>
                        </w:r>
                      </w:p>
                    </w:txbxContent>
                  </v:textbox>
                </v:rect>
                <v:rect id="Rectangle 11786" o:spid="_x0000_s1086" style="position:absolute;left:33625;top:6782;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" filled="f" stroked="f">
                  <v:textbox inset="0,0,0,0">
                    <w:txbxContent>
                      <w:p w:rsidR="005A24AF" w:rsidRDefault="005A24AF">
                        <w:pPr>
                          <w:spacing w:after="160" w:line="259" w:lineRule="auto"/>
                          <w:ind w:right="0" w:firstLine="0"/>
                          <w:jc w:val="left"/>
                        </w:pPr>
                        <w:r>
                          <w:rPr>
                            <w:sz w:val="22"/>
                          </w:rPr>
                          <w:t xml:space="preserve"> </w:t>
                        </w:r>
                      </w:p>
                    </w:txbxContent>
                  </v:textbox>
                </v:rect>
                <v:shape id="Shape 154852" o:spid="_x0000_s1087" style="position:absolute;top:667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" path="m,l9144,r,9144l,9144,,e" fillcolor="black" stroked="f" strokeweight="0">
                  <v:stroke miterlimit="83231f" joinstyle="miter"/>
                  <v:path arrowok="t" textboxrect="0,0,9144,9144"/>
                </v:shape>
                <v:shape id="Shape 154853" o:spid="_x0000_s1088" style="position:absolute;left:60;top:6675;width:30411;height:91;visibility:visible;mso-wrap-style:square;v-text-anchor:top" coordsize="304101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" path="m,l3041015,r,9144l,9144,,e" fillcolor="black" stroked="f" strokeweight="0">
                  <v:stroke miterlimit="83231f" joinstyle="miter"/>
                  <v:path arrowok="t" textboxrect="0,0,3041015,9144"/>
                </v:shape>
                <v:shape id="Shape 154854" o:spid="_x0000_s1089" style="position:absolute;left:30470;top:667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" path="m,l9144,r,9144l,9144,,e" fillcolor="black" stroked="f" strokeweight="0">
                  <v:stroke miterlimit="83231f" joinstyle="miter"/>
                  <v:path arrowok="t" textboxrect="0,0,9144,9144"/>
                </v:shape>
                <v:shape id="Shape 154855" o:spid="_x0000_s1090" style="position:absolute;left:30531;top:6675;width:30254;height:91;visibility:visible;mso-wrap-style:square;v-text-anchor:top" coordsize="30253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" path="m,l3025394,r,9144l,9144,,e" fillcolor="black" stroked="f" strokeweight="0">
                  <v:stroke miterlimit="83231f" joinstyle="miter"/>
                  <v:path arrowok="t" textboxrect="0,0,3025394,9144"/>
                </v:shape>
                <v:shape id="Shape 154856" o:spid="_x0000_s1091" style="position:absolute;left:60786;top:667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" path="m,l9144,r,9144l,9144,,e" fillcolor="black" stroked="f" strokeweight="0">
                  <v:stroke miterlimit="83231f" joinstyle="miter"/>
                  <v:path arrowok="t" textboxrect="0,0,9144,9144"/>
                </v:shape>
                <v:shape id="Shape 154857" o:spid="_x0000_s1092" style="position:absolute;top:6736;width:91;height:1600;visibility:visible;mso-wrap-style:square;v-text-anchor:top" coordsize="9144,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" path="m,l9144,r,160020l,160020,,e" fillcolor="black" stroked="f" strokeweight="0">
                  <v:stroke miterlimit="83231f" joinstyle="miter"/>
                  <v:path arrowok="t" textboxrect="0,0,9144,160020"/>
                </v:shape>
                <v:shape id="Shape 154858" o:spid="_x0000_s1093" style="position:absolute;left:30470;top:6736;width:92;height:1600;visibility:visible;mso-wrap-style:square;v-text-anchor:top" coordsize="9144,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" path="m,l9144,r,160020l,160020,,e" fillcolor="black" stroked="f" strokeweight="0">
                  <v:stroke miterlimit="83231f" joinstyle="miter"/>
                  <v:path arrowok="t" textboxrect="0,0,9144,160020"/>
                </v:shape>
                <v:shape id="Shape 154859" o:spid="_x0000_s1094" style="position:absolute;left:60786;top:6736;width:92;height:1600;visibility:visible;mso-wrap-style:square;v-text-anchor:top" coordsize="9144,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" path="m,l9144,r,160020l,160020,,e" fillcolor="black" stroked="f" strokeweight="0">
                  <v:stroke miterlimit="83231f" joinstyle="miter"/>
                  <v:path arrowok="t" textboxrect="0,0,9144,160020"/>
                </v:shape>
                <v:rect id="Rectangle 11795" o:spid="_x0000_s1095" style="position:absolute;left:716;top:8458;width:372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" filled="f" stroked="f">
                  <v:textbox inset="0,0,0,0">
                    <w:txbxContent>
                      <w:p w:rsidR="005A24AF" w:rsidRDefault="005A24AF">
                        <w:pPr>
                          <w:spacing w:after="160" w:line="259" w:lineRule="auto"/>
                          <w:ind w:right="0" w:firstLine="0"/>
                          <w:jc w:val="left"/>
                        </w:pPr>
                        <w:r>
                          <w:rPr>
                            <w:sz w:val="22"/>
                          </w:rPr>
                          <w:t>7000</w:t>
                        </w:r>
                      </w:p>
                    </w:txbxContent>
                  </v:textbox>
                </v:rect>
                <v:rect id="Rectangle 11796" o:spid="_x0000_s1096" style="position:absolute;left:3504;top:8458;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" filled="f" stroked="f">
                  <v:textbox inset="0,0,0,0">
                    <w:txbxContent>
                      <w:p w:rsidR="005A24AF" w:rsidRDefault="005A24AF">
                        <w:pPr>
                          <w:spacing w:after="160" w:line="259" w:lineRule="auto"/>
                          <w:ind w:right="0" w:firstLine="0"/>
                          <w:jc w:val="left"/>
                        </w:pPr>
                        <w:r>
                          <w:rPr>
                            <w:sz w:val="22"/>
                          </w:rPr>
                          <w:t xml:space="preserve"> </w:t>
                        </w:r>
                      </w:p>
                    </w:txbxContent>
                  </v:textbox>
                </v:rect>
                <v:rect id="Rectangle 130943" o:spid="_x0000_s1097" style="position:absolute;left:31186;top:8458;width:933;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" filled="f" stroked="f">
                  <v:textbox inset="0,0,0,0">
                    <w:txbxContent>
                      <w:p w:rsidR="005A24AF" w:rsidRDefault="005A24AF">
                        <w:pPr>
                          <w:spacing w:after="160" w:line="259" w:lineRule="auto"/>
                          <w:ind w:right="0" w:firstLine="0"/>
                          <w:jc w:val="left"/>
                        </w:pPr>
                        <w:r>
                          <w:rPr>
                            <w:sz w:val="22"/>
                          </w:rPr>
                          <w:t>0</w:t>
                        </w:r>
                      </w:p>
                    </w:txbxContent>
                  </v:textbox>
                </v:rect>
                <v:rect id="Rectangle 130944" o:spid="_x0000_s1098" style="position:absolute;left:32238;top:8458;width:1865;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" filled="f" stroked="f">
                  <v:textbox inset="0,0,0,0">
                    <w:txbxContent>
                      <w:p w:rsidR="005A24AF" w:rsidRDefault="005A24AF">
                        <w:pPr>
                          <w:spacing w:after="160" w:line="259" w:lineRule="auto"/>
                          <w:ind w:right="0" w:firstLine="0"/>
                          <w:jc w:val="left"/>
                        </w:pPr>
                        <w:r>
                          <w:rPr>
                            <w:sz w:val="22"/>
                          </w:rPr>
                          <w:t>15</w:t>
                        </w:r>
                      </w:p>
                    </w:txbxContent>
                  </v:textbox>
                </v:rect>
                <v:rect id="Rectangle 130945" o:spid="_x0000_s1099" style="position:absolute;left:31887;top:8458;width:46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" filled="f" stroked="f">
                  <v:textbox inset="0,0,0,0">
                    <w:txbxContent>
                      <w:p w:rsidR="005A24AF" w:rsidRDefault="005A24AF">
                        <w:pPr>
                          <w:spacing w:after="160" w:line="259" w:lineRule="auto"/>
                          <w:ind w:right="0" w:firstLine="0"/>
                          <w:jc w:val="left"/>
                        </w:pPr>
                        <w:r>
                          <w:rPr>
                            <w:sz w:val="22"/>
                          </w:rPr>
                          <w:t>,</w:t>
                        </w:r>
                      </w:p>
                    </w:txbxContent>
                  </v:textbox>
                </v:rect>
                <v:rect id="Rectangle 11798" o:spid="_x0000_s1100" style="position:absolute;left:33625;top:8458;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" filled="f" stroked="f">
                  <v:textbox inset="0,0,0,0">
                    <w:txbxContent>
                      <w:p w:rsidR="005A24AF" w:rsidRDefault="005A24AF">
                        <w:pPr>
                          <w:spacing w:after="160" w:line="259" w:lineRule="auto"/>
                          <w:ind w:right="0" w:firstLine="0"/>
                          <w:jc w:val="left"/>
                        </w:pPr>
                        <w:r>
                          <w:rPr>
                            <w:sz w:val="22"/>
                          </w:rPr>
                          <w:t xml:space="preserve"> </w:t>
                        </w:r>
                      </w:p>
                    </w:txbxContent>
                  </v:textbox>
                </v:rect>
                <v:shape id="Shape 154860" o:spid="_x0000_s1101" style="position:absolute;top:833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" path="m,l9144,r,9144l,9144,,e" fillcolor="black" stroked="f" strokeweight="0">
                  <v:stroke miterlimit="83231f" joinstyle="miter"/>
                  <v:path arrowok="t" textboxrect="0,0,9144,9144"/>
                </v:shape>
                <v:shape id="Shape 154861" o:spid="_x0000_s1102" style="position:absolute;left:60;top:8336;width:30411;height:91;visibility:visible;mso-wrap-style:square;v-text-anchor:top" coordsize="304101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" path="m,l3041015,r,9144l,9144,,e" fillcolor="black" stroked="f" strokeweight="0">
                  <v:stroke miterlimit="83231f" joinstyle="miter"/>
                  <v:path arrowok="t" textboxrect="0,0,3041015,9144"/>
                </v:shape>
                <v:shape id="Shape 154862" o:spid="_x0000_s1103" style="position:absolute;left:30470;top:833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" path="m,l9144,r,9144l,9144,,e" fillcolor="black" stroked="f" strokeweight="0">
                  <v:stroke miterlimit="83231f" joinstyle="miter"/>
                  <v:path arrowok="t" textboxrect="0,0,9144,9144"/>
                </v:shape>
                <v:shape id="Shape 154863" o:spid="_x0000_s1104" style="position:absolute;left:30531;top:8336;width:30254;height:91;visibility:visible;mso-wrap-style:square;v-text-anchor:top" coordsize="30253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" path="m,l3025394,r,9144l,9144,,e" fillcolor="black" stroked="f" strokeweight="0">
                  <v:stroke miterlimit="83231f" joinstyle="miter"/>
                  <v:path arrowok="t" textboxrect="0,0,3025394,9144"/>
                </v:shape>
                <v:shape id="Shape 154864" o:spid="_x0000_s1105" style="position:absolute;left:60786;top:833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" path="m,l9144,r,9144l,9144,,e" fillcolor="black" stroked="f" strokeweight="0">
                  <v:stroke miterlimit="83231f" joinstyle="miter"/>
                  <v:path arrowok="t" textboxrect="0,0,9144,9144"/>
                </v:shape>
                <v:shape id="Shape 154865" o:spid="_x0000_s1106" style="position:absolute;top:8397;width:91;height:1615;visibility:visible;mso-wrap-style:square;v-text-anchor:top" coordsize="9144,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" path="m,l9144,r,161544l,161544,,e" fillcolor="black" stroked="f" strokeweight="0">
                  <v:stroke miterlimit="83231f" joinstyle="miter"/>
                  <v:path arrowok="t" textboxrect="0,0,9144,161544"/>
                </v:shape>
                <v:shape id="Shape 154866" o:spid="_x0000_s1107" style="position:absolute;top:1001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" path="m,l9144,r,9144l,9144,,e" fillcolor="black" stroked="f" strokeweight="0">
                  <v:stroke miterlimit="83231f" joinstyle="miter"/>
                  <v:path arrowok="t" textboxrect="0,0,9144,9144"/>
                </v:shape>
                <v:shape id="Shape 154867" o:spid="_x0000_s1108" style="position:absolute;left:60;top:10012;width:30411;height:92;visibility:visible;mso-wrap-style:square;v-text-anchor:top" coordsize="304101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" path="m,l3041015,r,9144l,9144,,e" fillcolor="black" stroked="f" strokeweight="0">
                  <v:stroke miterlimit="83231f" joinstyle="miter"/>
                  <v:path arrowok="t" textboxrect="0,0,3041015,9144"/>
                </v:shape>
                <v:shape id="Shape 154868" o:spid="_x0000_s1109" style="position:absolute;left:30470;top:8397;width:92;height:1615;visibility:visible;mso-wrap-style:square;v-text-anchor:top" coordsize="9144,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" path="m,l9144,r,161544l,161544,,e" fillcolor="black" stroked="f" strokeweight="0">
                  <v:stroke miterlimit="83231f" joinstyle="miter"/>
                  <v:path arrowok="t" textboxrect="0,0,9144,161544"/>
                </v:shape>
                <v:shape id="Shape 154869" o:spid="_x0000_s1110" style="position:absolute;left:30470;top:10012;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" path="m,l9144,r,9144l,9144,,e" fillcolor="black" stroked="f" strokeweight="0">
                  <v:stroke miterlimit="83231f" joinstyle="miter"/>
                  <v:path arrowok="t" textboxrect="0,0,9144,9144"/>
                </v:shape>
                <v:shape id="Shape 154870" o:spid="_x0000_s1111" style="position:absolute;left:30531;top:10012;width:30254;height:92;visibility:visible;mso-wrap-style:square;v-text-anchor:top" coordsize="30253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" path="m,l3025394,r,9144l,9144,,e" fillcolor="black" stroked="f" strokeweight="0">
                  <v:stroke miterlimit="83231f" joinstyle="miter"/>
                  <v:path arrowok="t" textboxrect="0,0,3025394,9144"/>
                </v:shape>
                <v:shape id="Shape 154871" o:spid="_x0000_s1112" style="position:absolute;left:60786;top:8397;width:92;height:1615;visibility:visible;mso-wrap-style:square;v-text-anchor:top" coordsize="9144,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" path="m,l9144,r,161544l,161544,,e" fillcolor="black" stroked="f" strokeweight="0">
                  <v:stroke miterlimit="83231f" joinstyle="miter"/>
                  <v:path arrowok="t" textboxrect="0,0,9144,161544"/>
                </v:shape>
                <v:shape id="Shape 154872" o:spid="_x0000_s1113" style="position:absolute;left:60786;top:10012;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" path="m,l9144,r,9144l,9144,,e" fillcolor="black" stroked="f" strokeweight="0">
                  <v:stroke miterlimit="83231f" joinstyle="miter"/>
                  <v:path arrowok="t" textboxrect="0,0,9144,9144"/>
                </v:shape>
                <v:shape id="Shape 154873" o:spid="_x0000_s1114" style="position:absolute;left:502;top:10073;width:59781;height:1753;visibility:visible;mso-wrap-style:square;v-text-anchor:top" coordsize="5978018,175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" path="m,l5978018,r,175261l,175261,,e" fillcolor="#fdfeff" stroked="f" strokeweight="0">
                  <v:stroke miterlimit="83231f" joinstyle="miter"/>
                  <v:path arrowok="t" textboxrect="0,0,5978018,175261"/>
                </v:shape>
                <v:rect id="Rectangle 11815" o:spid="_x0000_s1115" style="position:absolute;left:5181;top:10133;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" filled="f" stroked="f">
                  <v:textbox inset="0,0,0,0">
                    <w:txbxContent>
                      <w:p w:rsidR="005A24AF" w:rsidRDefault="005A24AF">
                        <w:pPr>
                          <w:spacing w:after="160" w:line="259" w:lineRule="auto"/>
                          <w:ind w:right="0" w:firstLine="0"/>
                          <w:jc w:val="left"/>
                        </w:pPr>
                        <w:r>
                          <w:t xml:space="preserve"> </w:t>
                        </w:r>
                      </w:p>
                    </w:txbxContent>
                  </v:textbox>
                </v:rect>
                <w10:anchorlock/>
              </v:group>
            </w:pict>
          </mc:Fallback>
        </mc:AlternateContent>
      </w:r>
    </w:p>
    <w:p w:rsidR="00203AD7" w:rsidRPr="00532B2C" w:rsidRDefault="00532B2C" w:rsidP="00532B2C">
      <w:pPr>
        <w:pStyle w:val="3"/>
        <w:spacing w:after="0" w:line="288" w:lineRule="auto"/>
        <w:ind w:left="0" w:right="65" w:firstLine="851"/>
        <w:rPr>
          <w:szCs w:val="24"/>
        </w:rPr>
      </w:pPr>
      <w:r w:rsidRPr="00532B2C">
        <w:rPr>
          <w:szCs w:val="24"/>
        </w:rPr>
        <w:t>Задание 4</w:t>
      </w:r>
      <w:r w:rsidRPr="00532B2C">
        <w:rPr>
          <w:rFonts w:eastAsia="Verdana"/>
          <w:b w:val="0"/>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Определить причины и факторы риска для следующих ситуаций риска: </w:t>
      </w:r>
    </w:p>
    <w:p w:rsidR="00203AD7" w:rsidRPr="00532B2C" w:rsidRDefault="00532B2C" w:rsidP="00A221F9">
      <w:pPr>
        <w:numPr>
          <w:ilvl w:val="0"/>
          <w:numId w:val="45"/>
        </w:numPr>
        <w:spacing w:after="0" w:line="288" w:lineRule="auto"/>
        <w:ind w:left="0" w:right="65" w:firstLine="851"/>
        <w:rPr>
          <w:szCs w:val="24"/>
        </w:rPr>
      </w:pPr>
      <w:r w:rsidRPr="00532B2C">
        <w:rPr>
          <w:szCs w:val="24"/>
        </w:rPr>
        <w:t xml:space="preserve">Риск остановки производства (не реализации профильной технологии) из-за отсутствия сырья (не заключения договора на его поставку). </w:t>
      </w:r>
    </w:p>
    <w:p w:rsidR="00203AD7" w:rsidRPr="00532B2C" w:rsidRDefault="00532B2C" w:rsidP="00A221F9">
      <w:pPr>
        <w:numPr>
          <w:ilvl w:val="0"/>
          <w:numId w:val="45"/>
        </w:numPr>
        <w:spacing w:after="0" w:line="288" w:lineRule="auto"/>
        <w:ind w:left="0" w:right="65" w:firstLine="851"/>
        <w:rPr>
          <w:szCs w:val="24"/>
        </w:rPr>
      </w:pPr>
      <w:r w:rsidRPr="00532B2C">
        <w:rPr>
          <w:szCs w:val="24"/>
        </w:rPr>
        <w:t xml:space="preserve">Риск не реализации производственных планов или инновационных проектов. </w:t>
      </w:r>
    </w:p>
    <w:p w:rsidR="00203AD7" w:rsidRPr="00532B2C" w:rsidRDefault="00532B2C" w:rsidP="00A221F9">
      <w:pPr>
        <w:numPr>
          <w:ilvl w:val="0"/>
          <w:numId w:val="45"/>
        </w:numPr>
        <w:spacing w:after="0" w:line="288" w:lineRule="auto"/>
        <w:ind w:left="0" w:right="65" w:firstLine="851"/>
        <w:rPr>
          <w:szCs w:val="24"/>
        </w:rPr>
      </w:pPr>
      <w:r w:rsidRPr="00532B2C">
        <w:rPr>
          <w:szCs w:val="24"/>
        </w:rPr>
        <w:t xml:space="preserve">Риск неполучения внешних инвестиций и кредитов.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pStyle w:val="3"/>
        <w:spacing w:after="0" w:line="288" w:lineRule="auto"/>
        <w:ind w:left="0" w:right="65" w:firstLine="851"/>
        <w:rPr>
          <w:szCs w:val="24"/>
        </w:rPr>
      </w:pPr>
      <w:r w:rsidRPr="00532B2C">
        <w:rPr>
          <w:szCs w:val="24"/>
        </w:rPr>
        <w:t>Задание 5</w:t>
      </w:r>
      <w:r w:rsidRPr="00532B2C">
        <w:rPr>
          <w:b w:val="0"/>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Доходность двух активов за 8 периодов представлена в таблице: </w:t>
      </w:r>
    </w:p>
    <w:p w:rsidR="00203AD7" w:rsidRPr="00532B2C" w:rsidRDefault="00532B2C" w:rsidP="00532B2C">
      <w:pPr>
        <w:tabs>
          <w:tab w:val="center" w:pos="3939"/>
          <w:tab w:val="center" w:pos="4676"/>
          <w:tab w:val="center" w:pos="5413"/>
          <w:tab w:val="center" w:pos="6147"/>
          <w:tab w:val="center" w:pos="6884"/>
          <w:tab w:val="center" w:pos="7557"/>
          <w:tab w:val="center" w:pos="8229"/>
          <w:tab w:val="center" w:pos="8901"/>
        </w:tabs>
        <w:spacing w:after="0" w:line="288" w:lineRule="auto"/>
        <w:ind w:right="65" w:firstLine="851"/>
        <w:rPr>
          <w:szCs w:val="24"/>
        </w:rPr>
      </w:pPr>
      <w:r w:rsidRPr="00532B2C">
        <w:rPr>
          <w:szCs w:val="24"/>
        </w:rPr>
        <w:t xml:space="preserve">Периоды </w:t>
      </w:r>
      <w:r w:rsidRPr="00532B2C">
        <w:rPr>
          <w:szCs w:val="24"/>
        </w:rPr>
        <w:tab/>
        <w:t xml:space="preserve">1 </w:t>
      </w:r>
      <w:r w:rsidRPr="00532B2C">
        <w:rPr>
          <w:szCs w:val="24"/>
        </w:rPr>
        <w:tab/>
        <w:t xml:space="preserve">2 </w:t>
      </w:r>
      <w:r w:rsidRPr="00532B2C">
        <w:rPr>
          <w:szCs w:val="24"/>
        </w:rPr>
        <w:tab/>
        <w:t xml:space="preserve">3 </w:t>
      </w:r>
      <w:r w:rsidRPr="00532B2C">
        <w:rPr>
          <w:szCs w:val="24"/>
        </w:rPr>
        <w:tab/>
        <w:t xml:space="preserve">4 </w:t>
      </w:r>
      <w:r w:rsidRPr="00532B2C">
        <w:rPr>
          <w:szCs w:val="24"/>
        </w:rPr>
        <w:tab/>
        <w:t xml:space="preserve">5 </w:t>
      </w:r>
      <w:r w:rsidRPr="00532B2C">
        <w:rPr>
          <w:szCs w:val="24"/>
        </w:rPr>
        <w:tab/>
        <w:t xml:space="preserve">6 </w:t>
      </w:r>
      <w:r w:rsidRPr="00532B2C">
        <w:rPr>
          <w:szCs w:val="24"/>
        </w:rPr>
        <w:tab/>
        <w:t xml:space="preserve">7 </w:t>
      </w:r>
      <w:r w:rsidRPr="00532B2C">
        <w:rPr>
          <w:szCs w:val="24"/>
        </w:rPr>
        <w:tab/>
        <w:t xml:space="preserve">8 </w:t>
      </w:r>
    </w:p>
    <w:p w:rsidR="00203AD7" w:rsidRPr="00532B2C" w:rsidRDefault="00532B2C" w:rsidP="00532B2C">
      <w:pPr>
        <w:tabs>
          <w:tab w:val="center" w:pos="3999"/>
          <w:tab w:val="center" w:pos="4736"/>
          <w:tab w:val="center" w:pos="5473"/>
          <w:tab w:val="center" w:pos="6147"/>
          <w:tab w:val="center" w:pos="6924"/>
          <w:tab w:val="center" w:pos="7596"/>
          <w:tab w:val="center" w:pos="8229"/>
          <w:tab w:val="center" w:pos="8901"/>
        </w:tabs>
        <w:spacing w:after="0" w:line="288" w:lineRule="auto"/>
        <w:ind w:right="65" w:firstLine="851"/>
        <w:rPr>
          <w:szCs w:val="24"/>
        </w:rPr>
      </w:pPr>
      <w:r w:rsidRPr="00532B2C">
        <w:rPr>
          <w:szCs w:val="24"/>
        </w:rPr>
        <w:t xml:space="preserve">Доходность актива Х </w:t>
      </w:r>
      <w:r w:rsidRPr="00532B2C">
        <w:rPr>
          <w:szCs w:val="24"/>
        </w:rPr>
        <w:tab/>
        <w:t xml:space="preserve">10 </w:t>
      </w:r>
      <w:r w:rsidRPr="00532B2C">
        <w:rPr>
          <w:szCs w:val="24"/>
        </w:rPr>
        <w:tab/>
        <w:t xml:space="preserve">14 </w:t>
      </w:r>
      <w:r w:rsidRPr="00532B2C">
        <w:rPr>
          <w:szCs w:val="24"/>
        </w:rPr>
        <w:tab/>
        <w:t xml:space="preserve">10 </w:t>
      </w:r>
      <w:r w:rsidRPr="00532B2C">
        <w:rPr>
          <w:szCs w:val="24"/>
        </w:rPr>
        <w:tab/>
        <w:t xml:space="preserve">8 </w:t>
      </w:r>
      <w:r w:rsidRPr="00532B2C">
        <w:rPr>
          <w:szCs w:val="24"/>
        </w:rPr>
        <w:tab/>
        <w:t xml:space="preserve">-5 </w:t>
      </w:r>
      <w:r w:rsidRPr="00532B2C">
        <w:rPr>
          <w:szCs w:val="24"/>
        </w:rPr>
        <w:tab/>
        <w:t xml:space="preserve">-3 </w:t>
      </w:r>
      <w:r w:rsidRPr="00532B2C">
        <w:rPr>
          <w:szCs w:val="24"/>
        </w:rPr>
        <w:tab/>
        <w:t xml:space="preserve">3 </w:t>
      </w:r>
      <w:r w:rsidRPr="00532B2C">
        <w:rPr>
          <w:szCs w:val="24"/>
        </w:rPr>
        <w:tab/>
        <w:t xml:space="preserve">7 </w:t>
      </w:r>
    </w:p>
    <w:p w:rsidR="00203AD7" w:rsidRPr="00532B2C" w:rsidRDefault="00532B2C" w:rsidP="00532B2C">
      <w:pPr>
        <w:tabs>
          <w:tab w:val="center" w:pos="3999"/>
          <w:tab w:val="center" w:pos="4736"/>
          <w:tab w:val="center" w:pos="5473"/>
          <w:tab w:val="center" w:pos="6207"/>
          <w:tab w:val="center" w:pos="6924"/>
          <w:tab w:val="center" w:pos="7596"/>
          <w:tab w:val="center" w:pos="8268"/>
          <w:tab w:val="center" w:pos="8961"/>
        </w:tabs>
        <w:spacing w:after="0" w:line="288" w:lineRule="auto"/>
        <w:ind w:right="65" w:firstLine="851"/>
        <w:rPr>
          <w:szCs w:val="24"/>
        </w:rPr>
      </w:pPr>
      <w:r w:rsidRPr="00532B2C">
        <w:rPr>
          <w:rFonts w:eastAsia="Calibri"/>
          <w:noProof/>
          <w:szCs w:val="24"/>
        </w:rPr>
        <mc:AlternateContent>
          <mc:Choice Requires="wpg">
            <w:drawing>
              <wp:anchor distT="0" distB="0" distL="114300" distR="114300" simplePos="0" relativeHeight="251659264" behindDoc="1" locked="0" layoutInCell="1" allowOverlap="1">
                <wp:simplePos x="0" y="0"/>
                <wp:positionH relativeFrom="column">
                  <wp:posOffset>-68579</wp:posOffset>
                </wp:positionH>
                <wp:positionV relativeFrom="paragraph">
                  <wp:posOffset>-389287</wp:posOffset>
                </wp:positionV>
                <wp:extent cx="6084773" cy="726948"/>
                <wp:effectExtent l="0" t="0" r="0" b="0"/>
                <wp:wrapNone/>
                <wp:docPr id="147677" name="Group 147677"/>
                <wp:cNvGraphicFramePr/>
                <a:graphic xmlns:a="http://schemas.openxmlformats.org/drawingml/2006/main">
                  <a:graphicData uri="http://schemas.microsoft.com/office/word/2010/wordprocessingGroup">
                    <wpg:wgp>
                      <wpg:cNvGrpSpPr/>
                      <wpg:grpSpPr>
                        <a:xfrm>
                          <a:off x="0" y="0"/>
                          <a:ext cx="6084773" cy="726948"/>
                          <a:chOff x="0" y="0"/>
                          <a:chExt cx="6084773" cy="726948"/>
                        </a:xfrm>
                      </wpg:grpSpPr>
                      <wps:wsp>
                        <wps:cNvPr id="154928" name="Shape 15492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929" name="Shape 154929"/>
                        <wps:cNvSpPr/>
                        <wps:spPr>
                          <a:xfrm>
                            <a:off x="6096" y="0"/>
                            <a:ext cx="2455418" cy="9144"/>
                          </a:xfrm>
                          <a:custGeom>
                            <a:avLst/>
                            <a:gdLst/>
                            <a:ahLst/>
                            <a:cxnLst/>
                            <a:rect l="0" t="0" r="0" b="0"/>
                            <a:pathLst>
                              <a:path w="2455418" h="9144">
                                <a:moveTo>
                                  <a:pt x="0" y="0"/>
                                </a:moveTo>
                                <a:lnTo>
                                  <a:pt x="2455418" y="0"/>
                                </a:lnTo>
                                <a:lnTo>
                                  <a:pt x="24554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930" name="Shape 154930"/>
                        <wps:cNvSpPr/>
                        <wps:spPr>
                          <a:xfrm>
                            <a:off x="246159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931" name="Shape 154931"/>
                        <wps:cNvSpPr/>
                        <wps:spPr>
                          <a:xfrm>
                            <a:off x="2467686" y="0"/>
                            <a:ext cx="460248" cy="9144"/>
                          </a:xfrm>
                          <a:custGeom>
                            <a:avLst/>
                            <a:gdLst/>
                            <a:ahLst/>
                            <a:cxnLst/>
                            <a:rect l="0" t="0" r="0" b="0"/>
                            <a:pathLst>
                              <a:path w="460248" h="9144">
                                <a:moveTo>
                                  <a:pt x="0" y="0"/>
                                </a:moveTo>
                                <a:lnTo>
                                  <a:pt x="460248" y="0"/>
                                </a:lnTo>
                                <a:lnTo>
                                  <a:pt x="4602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932" name="Shape 154932"/>
                        <wps:cNvSpPr/>
                        <wps:spPr>
                          <a:xfrm>
                            <a:off x="292793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933" name="Shape 154933"/>
                        <wps:cNvSpPr/>
                        <wps:spPr>
                          <a:xfrm>
                            <a:off x="2934030" y="0"/>
                            <a:ext cx="462077" cy="9144"/>
                          </a:xfrm>
                          <a:custGeom>
                            <a:avLst/>
                            <a:gdLst/>
                            <a:ahLst/>
                            <a:cxnLst/>
                            <a:rect l="0" t="0" r="0" b="0"/>
                            <a:pathLst>
                              <a:path w="462077" h="9144">
                                <a:moveTo>
                                  <a:pt x="0" y="0"/>
                                </a:moveTo>
                                <a:lnTo>
                                  <a:pt x="462077" y="0"/>
                                </a:lnTo>
                                <a:lnTo>
                                  <a:pt x="4620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934" name="Shape 154934"/>
                        <wps:cNvSpPr/>
                        <wps:spPr>
                          <a:xfrm>
                            <a:off x="339605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935" name="Shape 154935"/>
                        <wps:cNvSpPr/>
                        <wps:spPr>
                          <a:xfrm>
                            <a:off x="3402152" y="0"/>
                            <a:ext cx="461772" cy="9144"/>
                          </a:xfrm>
                          <a:custGeom>
                            <a:avLst/>
                            <a:gdLst/>
                            <a:ahLst/>
                            <a:cxnLst/>
                            <a:rect l="0" t="0" r="0" b="0"/>
                            <a:pathLst>
                              <a:path w="461772" h="9144">
                                <a:moveTo>
                                  <a:pt x="0" y="0"/>
                                </a:moveTo>
                                <a:lnTo>
                                  <a:pt x="461772" y="0"/>
                                </a:lnTo>
                                <a:lnTo>
                                  <a:pt x="4617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936" name="Shape 154936"/>
                        <wps:cNvSpPr/>
                        <wps:spPr>
                          <a:xfrm>
                            <a:off x="386392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937" name="Shape 154937"/>
                        <wps:cNvSpPr/>
                        <wps:spPr>
                          <a:xfrm>
                            <a:off x="3870020" y="0"/>
                            <a:ext cx="460248" cy="9144"/>
                          </a:xfrm>
                          <a:custGeom>
                            <a:avLst/>
                            <a:gdLst/>
                            <a:ahLst/>
                            <a:cxnLst/>
                            <a:rect l="0" t="0" r="0" b="0"/>
                            <a:pathLst>
                              <a:path w="460248" h="9144">
                                <a:moveTo>
                                  <a:pt x="0" y="0"/>
                                </a:moveTo>
                                <a:lnTo>
                                  <a:pt x="460248" y="0"/>
                                </a:lnTo>
                                <a:lnTo>
                                  <a:pt x="4602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938" name="Shape 154938"/>
                        <wps:cNvSpPr/>
                        <wps:spPr>
                          <a:xfrm>
                            <a:off x="433026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939" name="Shape 154939"/>
                        <wps:cNvSpPr/>
                        <wps:spPr>
                          <a:xfrm>
                            <a:off x="4336364" y="0"/>
                            <a:ext cx="420929" cy="9144"/>
                          </a:xfrm>
                          <a:custGeom>
                            <a:avLst/>
                            <a:gdLst/>
                            <a:ahLst/>
                            <a:cxnLst/>
                            <a:rect l="0" t="0" r="0" b="0"/>
                            <a:pathLst>
                              <a:path w="420929" h="9144">
                                <a:moveTo>
                                  <a:pt x="0" y="0"/>
                                </a:moveTo>
                                <a:lnTo>
                                  <a:pt x="420929" y="0"/>
                                </a:lnTo>
                                <a:lnTo>
                                  <a:pt x="4209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940" name="Shape 154940"/>
                        <wps:cNvSpPr/>
                        <wps:spPr>
                          <a:xfrm>
                            <a:off x="475736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941" name="Shape 154941"/>
                        <wps:cNvSpPr/>
                        <wps:spPr>
                          <a:xfrm>
                            <a:off x="4763465" y="0"/>
                            <a:ext cx="420624" cy="9144"/>
                          </a:xfrm>
                          <a:custGeom>
                            <a:avLst/>
                            <a:gdLst/>
                            <a:ahLst/>
                            <a:cxnLst/>
                            <a:rect l="0" t="0" r="0" b="0"/>
                            <a:pathLst>
                              <a:path w="420624" h="9144">
                                <a:moveTo>
                                  <a:pt x="0" y="0"/>
                                </a:moveTo>
                                <a:lnTo>
                                  <a:pt x="420624" y="0"/>
                                </a:lnTo>
                                <a:lnTo>
                                  <a:pt x="4206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942" name="Shape 154942"/>
                        <wps:cNvSpPr/>
                        <wps:spPr>
                          <a:xfrm>
                            <a:off x="518408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943" name="Shape 154943"/>
                        <wps:cNvSpPr/>
                        <wps:spPr>
                          <a:xfrm>
                            <a:off x="5190185" y="0"/>
                            <a:ext cx="420624" cy="9144"/>
                          </a:xfrm>
                          <a:custGeom>
                            <a:avLst/>
                            <a:gdLst/>
                            <a:ahLst/>
                            <a:cxnLst/>
                            <a:rect l="0" t="0" r="0" b="0"/>
                            <a:pathLst>
                              <a:path w="420624" h="9144">
                                <a:moveTo>
                                  <a:pt x="0" y="0"/>
                                </a:moveTo>
                                <a:lnTo>
                                  <a:pt x="420624" y="0"/>
                                </a:lnTo>
                                <a:lnTo>
                                  <a:pt x="4206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944" name="Shape 154944"/>
                        <wps:cNvSpPr/>
                        <wps:spPr>
                          <a:xfrm>
                            <a:off x="561080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945" name="Shape 154945"/>
                        <wps:cNvSpPr/>
                        <wps:spPr>
                          <a:xfrm>
                            <a:off x="5616905" y="0"/>
                            <a:ext cx="461772" cy="9144"/>
                          </a:xfrm>
                          <a:custGeom>
                            <a:avLst/>
                            <a:gdLst/>
                            <a:ahLst/>
                            <a:cxnLst/>
                            <a:rect l="0" t="0" r="0" b="0"/>
                            <a:pathLst>
                              <a:path w="461772" h="9144">
                                <a:moveTo>
                                  <a:pt x="0" y="0"/>
                                </a:moveTo>
                                <a:lnTo>
                                  <a:pt x="461772" y="0"/>
                                </a:lnTo>
                                <a:lnTo>
                                  <a:pt x="4617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946" name="Shape 154946"/>
                        <wps:cNvSpPr/>
                        <wps:spPr>
                          <a:xfrm>
                            <a:off x="607867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947" name="Shape 154947"/>
                        <wps:cNvSpPr/>
                        <wps:spPr>
                          <a:xfrm>
                            <a:off x="0" y="6096"/>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948" name="Shape 154948"/>
                        <wps:cNvSpPr/>
                        <wps:spPr>
                          <a:xfrm>
                            <a:off x="2461590" y="6096"/>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949" name="Shape 154949"/>
                        <wps:cNvSpPr/>
                        <wps:spPr>
                          <a:xfrm>
                            <a:off x="2927934" y="6096"/>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950" name="Shape 154950"/>
                        <wps:cNvSpPr/>
                        <wps:spPr>
                          <a:xfrm>
                            <a:off x="3396056" y="6096"/>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951" name="Shape 154951"/>
                        <wps:cNvSpPr/>
                        <wps:spPr>
                          <a:xfrm>
                            <a:off x="3863924" y="6096"/>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952" name="Shape 154952"/>
                        <wps:cNvSpPr/>
                        <wps:spPr>
                          <a:xfrm>
                            <a:off x="4330268" y="6096"/>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953" name="Shape 154953"/>
                        <wps:cNvSpPr/>
                        <wps:spPr>
                          <a:xfrm>
                            <a:off x="4757369" y="6096"/>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954" name="Shape 154954"/>
                        <wps:cNvSpPr/>
                        <wps:spPr>
                          <a:xfrm>
                            <a:off x="5184089" y="6096"/>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955" name="Shape 154955"/>
                        <wps:cNvSpPr/>
                        <wps:spPr>
                          <a:xfrm>
                            <a:off x="5610809" y="6096"/>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956" name="Shape 154956"/>
                        <wps:cNvSpPr/>
                        <wps:spPr>
                          <a:xfrm>
                            <a:off x="6078678" y="6096"/>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957" name="Shape 154957"/>
                        <wps:cNvSpPr/>
                        <wps:spPr>
                          <a:xfrm>
                            <a:off x="0" y="1813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958" name="Shape 154958"/>
                        <wps:cNvSpPr/>
                        <wps:spPr>
                          <a:xfrm>
                            <a:off x="6096" y="181356"/>
                            <a:ext cx="2455418" cy="9144"/>
                          </a:xfrm>
                          <a:custGeom>
                            <a:avLst/>
                            <a:gdLst/>
                            <a:ahLst/>
                            <a:cxnLst/>
                            <a:rect l="0" t="0" r="0" b="0"/>
                            <a:pathLst>
                              <a:path w="2455418" h="9144">
                                <a:moveTo>
                                  <a:pt x="0" y="0"/>
                                </a:moveTo>
                                <a:lnTo>
                                  <a:pt x="2455418" y="0"/>
                                </a:lnTo>
                                <a:lnTo>
                                  <a:pt x="24554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959" name="Shape 154959"/>
                        <wps:cNvSpPr/>
                        <wps:spPr>
                          <a:xfrm>
                            <a:off x="2461590" y="1813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960" name="Shape 154960"/>
                        <wps:cNvSpPr/>
                        <wps:spPr>
                          <a:xfrm>
                            <a:off x="2467686" y="181356"/>
                            <a:ext cx="460248" cy="9144"/>
                          </a:xfrm>
                          <a:custGeom>
                            <a:avLst/>
                            <a:gdLst/>
                            <a:ahLst/>
                            <a:cxnLst/>
                            <a:rect l="0" t="0" r="0" b="0"/>
                            <a:pathLst>
                              <a:path w="460248" h="9144">
                                <a:moveTo>
                                  <a:pt x="0" y="0"/>
                                </a:moveTo>
                                <a:lnTo>
                                  <a:pt x="460248" y="0"/>
                                </a:lnTo>
                                <a:lnTo>
                                  <a:pt x="4602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961" name="Shape 154961"/>
                        <wps:cNvSpPr/>
                        <wps:spPr>
                          <a:xfrm>
                            <a:off x="2927934" y="1813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962" name="Shape 154962"/>
                        <wps:cNvSpPr/>
                        <wps:spPr>
                          <a:xfrm>
                            <a:off x="2934030" y="181356"/>
                            <a:ext cx="462077" cy="9144"/>
                          </a:xfrm>
                          <a:custGeom>
                            <a:avLst/>
                            <a:gdLst/>
                            <a:ahLst/>
                            <a:cxnLst/>
                            <a:rect l="0" t="0" r="0" b="0"/>
                            <a:pathLst>
                              <a:path w="462077" h="9144">
                                <a:moveTo>
                                  <a:pt x="0" y="0"/>
                                </a:moveTo>
                                <a:lnTo>
                                  <a:pt x="462077" y="0"/>
                                </a:lnTo>
                                <a:lnTo>
                                  <a:pt x="4620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963" name="Shape 154963"/>
                        <wps:cNvSpPr/>
                        <wps:spPr>
                          <a:xfrm>
                            <a:off x="3396056" y="1813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964" name="Shape 154964"/>
                        <wps:cNvSpPr/>
                        <wps:spPr>
                          <a:xfrm>
                            <a:off x="3402152" y="181356"/>
                            <a:ext cx="461772" cy="9144"/>
                          </a:xfrm>
                          <a:custGeom>
                            <a:avLst/>
                            <a:gdLst/>
                            <a:ahLst/>
                            <a:cxnLst/>
                            <a:rect l="0" t="0" r="0" b="0"/>
                            <a:pathLst>
                              <a:path w="461772" h="9144">
                                <a:moveTo>
                                  <a:pt x="0" y="0"/>
                                </a:moveTo>
                                <a:lnTo>
                                  <a:pt x="461772" y="0"/>
                                </a:lnTo>
                                <a:lnTo>
                                  <a:pt x="4617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965" name="Shape 154965"/>
                        <wps:cNvSpPr/>
                        <wps:spPr>
                          <a:xfrm>
                            <a:off x="3863924" y="1813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966" name="Shape 154966"/>
                        <wps:cNvSpPr/>
                        <wps:spPr>
                          <a:xfrm>
                            <a:off x="3870020" y="181356"/>
                            <a:ext cx="460248" cy="9144"/>
                          </a:xfrm>
                          <a:custGeom>
                            <a:avLst/>
                            <a:gdLst/>
                            <a:ahLst/>
                            <a:cxnLst/>
                            <a:rect l="0" t="0" r="0" b="0"/>
                            <a:pathLst>
                              <a:path w="460248" h="9144">
                                <a:moveTo>
                                  <a:pt x="0" y="0"/>
                                </a:moveTo>
                                <a:lnTo>
                                  <a:pt x="460248" y="0"/>
                                </a:lnTo>
                                <a:lnTo>
                                  <a:pt x="4602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967" name="Shape 154967"/>
                        <wps:cNvSpPr/>
                        <wps:spPr>
                          <a:xfrm>
                            <a:off x="4330268" y="1813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968" name="Shape 154968"/>
                        <wps:cNvSpPr/>
                        <wps:spPr>
                          <a:xfrm>
                            <a:off x="4336364" y="181356"/>
                            <a:ext cx="420929" cy="9144"/>
                          </a:xfrm>
                          <a:custGeom>
                            <a:avLst/>
                            <a:gdLst/>
                            <a:ahLst/>
                            <a:cxnLst/>
                            <a:rect l="0" t="0" r="0" b="0"/>
                            <a:pathLst>
                              <a:path w="420929" h="9144">
                                <a:moveTo>
                                  <a:pt x="0" y="0"/>
                                </a:moveTo>
                                <a:lnTo>
                                  <a:pt x="420929" y="0"/>
                                </a:lnTo>
                                <a:lnTo>
                                  <a:pt x="4209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969" name="Shape 154969"/>
                        <wps:cNvSpPr/>
                        <wps:spPr>
                          <a:xfrm>
                            <a:off x="4757369" y="1813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970" name="Shape 154970"/>
                        <wps:cNvSpPr/>
                        <wps:spPr>
                          <a:xfrm>
                            <a:off x="4763465" y="181356"/>
                            <a:ext cx="420624" cy="9144"/>
                          </a:xfrm>
                          <a:custGeom>
                            <a:avLst/>
                            <a:gdLst/>
                            <a:ahLst/>
                            <a:cxnLst/>
                            <a:rect l="0" t="0" r="0" b="0"/>
                            <a:pathLst>
                              <a:path w="420624" h="9144">
                                <a:moveTo>
                                  <a:pt x="0" y="0"/>
                                </a:moveTo>
                                <a:lnTo>
                                  <a:pt x="420624" y="0"/>
                                </a:lnTo>
                                <a:lnTo>
                                  <a:pt x="4206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971" name="Shape 154971"/>
                        <wps:cNvSpPr/>
                        <wps:spPr>
                          <a:xfrm>
                            <a:off x="5184089" y="1813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972" name="Shape 154972"/>
                        <wps:cNvSpPr/>
                        <wps:spPr>
                          <a:xfrm>
                            <a:off x="5190185" y="181356"/>
                            <a:ext cx="420624" cy="9144"/>
                          </a:xfrm>
                          <a:custGeom>
                            <a:avLst/>
                            <a:gdLst/>
                            <a:ahLst/>
                            <a:cxnLst/>
                            <a:rect l="0" t="0" r="0" b="0"/>
                            <a:pathLst>
                              <a:path w="420624" h="9144">
                                <a:moveTo>
                                  <a:pt x="0" y="0"/>
                                </a:moveTo>
                                <a:lnTo>
                                  <a:pt x="420624" y="0"/>
                                </a:lnTo>
                                <a:lnTo>
                                  <a:pt x="4206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973" name="Shape 154973"/>
                        <wps:cNvSpPr/>
                        <wps:spPr>
                          <a:xfrm>
                            <a:off x="5610809" y="1813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974" name="Shape 154974"/>
                        <wps:cNvSpPr/>
                        <wps:spPr>
                          <a:xfrm>
                            <a:off x="5616905" y="181356"/>
                            <a:ext cx="461772" cy="9144"/>
                          </a:xfrm>
                          <a:custGeom>
                            <a:avLst/>
                            <a:gdLst/>
                            <a:ahLst/>
                            <a:cxnLst/>
                            <a:rect l="0" t="0" r="0" b="0"/>
                            <a:pathLst>
                              <a:path w="461772" h="9144">
                                <a:moveTo>
                                  <a:pt x="0" y="0"/>
                                </a:moveTo>
                                <a:lnTo>
                                  <a:pt x="461772" y="0"/>
                                </a:lnTo>
                                <a:lnTo>
                                  <a:pt x="4617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975" name="Shape 154975"/>
                        <wps:cNvSpPr/>
                        <wps:spPr>
                          <a:xfrm>
                            <a:off x="6078678" y="1813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976" name="Shape 154976"/>
                        <wps:cNvSpPr/>
                        <wps:spPr>
                          <a:xfrm>
                            <a:off x="0" y="187452"/>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977" name="Shape 154977"/>
                        <wps:cNvSpPr/>
                        <wps:spPr>
                          <a:xfrm>
                            <a:off x="2461590" y="187452"/>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978" name="Shape 154978"/>
                        <wps:cNvSpPr/>
                        <wps:spPr>
                          <a:xfrm>
                            <a:off x="2927934" y="187452"/>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979" name="Shape 154979"/>
                        <wps:cNvSpPr/>
                        <wps:spPr>
                          <a:xfrm>
                            <a:off x="3396056" y="187452"/>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980" name="Shape 154980"/>
                        <wps:cNvSpPr/>
                        <wps:spPr>
                          <a:xfrm>
                            <a:off x="3863924" y="187452"/>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981" name="Shape 154981"/>
                        <wps:cNvSpPr/>
                        <wps:spPr>
                          <a:xfrm>
                            <a:off x="4330268" y="187452"/>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982" name="Shape 154982"/>
                        <wps:cNvSpPr/>
                        <wps:spPr>
                          <a:xfrm>
                            <a:off x="4757369" y="187452"/>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983" name="Shape 154983"/>
                        <wps:cNvSpPr/>
                        <wps:spPr>
                          <a:xfrm>
                            <a:off x="5184089" y="187452"/>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984" name="Shape 154984"/>
                        <wps:cNvSpPr/>
                        <wps:spPr>
                          <a:xfrm>
                            <a:off x="5610809" y="187452"/>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985" name="Shape 154985"/>
                        <wps:cNvSpPr/>
                        <wps:spPr>
                          <a:xfrm>
                            <a:off x="6078678" y="187452"/>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986" name="Shape 154986"/>
                        <wps:cNvSpPr/>
                        <wps:spPr>
                          <a:xfrm>
                            <a:off x="0" y="3627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987" name="Shape 154987"/>
                        <wps:cNvSpPr/>
                        <wps:spPr>
                          <a:xfrm>
                            <a:off x="6096" y="362712"/>
                            <a:ext cx="2455418" cy="9144"/>
                          </a:xfrm>
                          <a:custGeom>
                            <a:avLst/>
                            <a:gdLst/>
                            <a:ahLst/>
                            <a:cxnLst/>
                            <a:rect l="0" t="0" r="0" b="0"/>
                            <a:pathLst>
                              <a:path w="2455418" h="9144">
                                <a:moveTo>
                                  <a:pt x="0" y="0"/>
                                </a:moveTo>
                                <a:lnTo>
                                  <a:pt x="2455418" y="0"/>
                                </a:lnTo>
                                <a:lnTo>
                                  <a:pt x="24554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988" name="Shape 154988"/>
                        <wps:cNvSpPr/>
                        <wps:spPr>
                          <a:xfrm>
                            <a:off x="2461590" y="3627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989" name="Shape 154989"/>
                        <wps:cNvSpPr/>
                        <wps:spPr>
                          <a:xfrm>
                            <a:off x="2467686" y="362712"/>
                            <a:ext cx="460248" cy="9144"/>
                          </a:xfrm>
                          <a:custGeom>
                            <a:avLst/>
                            <a:gdLst/>
                            <a:ahLst/>
                            <a:cxnLst/>
                            <a:rect l="0" t="0" r="0" b="0"/>
                            <a:pathLst>
                              <a:path w="460248" h="9144">
                                <a:moveTo>
                                  <a:pt x="0" y="0"/>
                                </a:moveTo>
                                <a:lnTo>
                                  <a:pt x="460248" y="0"/>
                                </a:lnTo>
                                <a:lnTo>
                                  <a:pt x="4602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990" name="Shape 154990"/>
                        <wps:cNvSpPr/>
                        <wps:spPr>
                          <a:xfrm>
                            <a:off x="2927934" y="3627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991" name="Shape 154991"/>
                        <wps:cNvSpPr/>
                        <wps:spPr>
                          <a:xfrm>
                            <a:off x="2934030" y="362712"/>
                            <a:ext cx="462077" cy="9144"/>
                          </a:xfrm>
                          <a:custGeom>
                            <a:avLst/>
                            <a:gdLst/>
                            <a:ahLst/>
                            <a:cxnLst/>
                            <a:rect l="0" t="0" r="0" b="0"/>
                            <a:pathLst>
                              <a:path w="462077" h="9144">
                                <a:moveTo>
                                  <a:pt x="0" y="0"/>
                                </a:moveTo>
                                <a:lnTo>
                                  <a:pt x="462077" y="0"/>
                                </a:lnTo>
                                <a:lnTo>
                                  <a:pt x="4620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992" name="Shape 154992"/>
                        <wps:cNvSpPr/>
                        <wps:spPr>
                          <a:xfrm>
                            <a:off x="3396056" y="3627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993" name="Shape 154993"/>
                        <wps:cNvSpPr/>
                        <wps:spPr>
                          <a:xfrm>
                            <a:off x="3402152" y="362712"/>
                            <a:ext cx="461772" cy="9144"/>
                          </a:xfrm>
                          <a:custGeom>
                            <a:avLst/>
                            <a:gdLst/>
                            <a:ahLst/>
                            <a:cxnLst/>
                            <a:rect l="0" t="0" r="0" b="0"/>
                            <a:pathLst>
                              <a:path w="461772" h="9144">
                                <a:moveTo>
                                  <a:pt x="0" y="0"/>
                                </a:moveTo>
                                <a:lnTo>
                                  <a:pt x="461772" y="0"/>
                                </a:lnTo>
                                <a:lnTo>
                                  <a:pt x="4617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994" name="Shape 154994"/>
                        <wps:cNvSpPr/>
                        <wps:spPr>
                          <a:xfrm>
                            <a:off x="3863924" y="3627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995" name="Shape 154995"/>
                        <wps:cNvSpPr/>
                        <wps:spPr>
                          <a:xfrm>
                            <a:off x="3870020" y="362712"/>
                            <a:ext cx="460248" cy="9144"/>
                          </a:xfrm>
                          <a:custGeom>
                            <a:avLst/>
                            <a:gdLst/>
                            <a:ahLst/>
                            <a:cxnLst/>
                            <a:rect l="0" t="0" r="0" b="0"/>
                            <a:pathLst>
                              <a:path w="460248" h="9144">
                                <a:moveTo>
                                  <a:pt x="0" y="0"/>
                                </a:moveTo>
                                <a:lnTo>
                                  <a:pt x="460248" y="0"/>
                                </a:lnTo>
                                <a:lnTo>
                                  <a:pt x="4602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996" name="Shape 154996"/>
                        <wps:cNvSpPr/>
                        <wps:spPr>
                          <a:xfrm>
                            <a:off x="4330268" y="3627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997" name="Shape 154997"/>
                        <wps:cNvSpPr/>
                        <wps:spPr>
                          <a:xfrm>
                            <a:off x="4336364" y="362712"/>
                            <a:ext cx="420929" cy="9144"/>
                          </a:xfrm>
                          <a:custGeom>
                            <a:avLst/>
                            <a:gdLst/>
                            <a:ahLst/>
                            <a:cxnLst/>
                            <a:rect l="0" t="0" r="0" b="0"/>
                            <a:pathLst>
                              <a:path w="420929" h="9144">
                                <a:moveTo>
                                  <a:pt x="0" y="0"/>
                                </a:moveTo>
                                <a:lnTo>
                                  <a:pt x="420929" y="0"/>
                                </a:lnTo>
                                <a:lnTo>
                                  <a:pt x="4209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998" name="Shape 154998"/>
                        <wps:cNvSpPr/>
                        <wps:spPr>
                          <a:xfrm>
                            <a:off x="4757369" y="3627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999" name="Shape 154999"/>
                        <wps:cNvSpPr/>
                        <wps:spPr>
                          <a:xfrm>
                            <a:off x="4763465" y="362712"/>
                            <a:ext cx="420624" cy="9144"/>
                          </a:xfrm>
                          <a:custGeom>
                            <a:avLst/>
                            <a:gdLst/>
                            <a:ahLst/>
                            <a:cxnLst/>
                            <a:rect l="0" t="0" r="0" b="0"/>
                            <a:pathLst>
                              <a:path w="420624" h="9144">
                                <a:moveTo>
                                  <a:pt x="0" y="0"/>
                                </a:moveTo>
                                <a:lnTo>
                                  <a:pt x="420624" y="0"/>
                                </a:lnTo>
                                <a:lnTo>
                                  <a:pt x="4206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000" name="Shape 155000"/>
                        <wps:cNvSpPr/>
                        <wps:spPr>
                          <a:xfrm>
                            <a:off x="5184089" y="3627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001" name="Shape 155001"/>
                        <wps:cNvSpPr/>
                        <wps:spPr>
                          <a:xfrm>
                            <a:off x="5190185" y="362712"/>
                            <a:ext cx="420624" cy="9144"/>
                          </a:xfrm>
                          <a:custGeom>
                            <a:avLst/>
                            <a:gdLst/>
                            <a:ahLst/>
                            <a:cxnLst/>
                            <a:rect l="0" t="0" r="0" b="0"/>
                            <a:pathLst>
                              <a:path w="420624" h="9144">
                                <a:moveTo>
                                  <a:pt x="0" y="0"/>
                                </a:moveTo>
                                <a:lnTo>
                                  <a:pt x="420624" y="0"/>
                                </a:lnTo>
                                <a:lnTo>
                                  <a:pt x="4206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002" name="Shape 155002"/>
                        <wps:cNvSpPr/>
                        <wps:spPr>
                          <a:xfrm>
                            <a:off x="5610809" y="3627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003" name="Shape 155003"/>
                        <wps:cNvSpPr/>
                        <wps:spPr>
                          <a:xfrm>
                            <a:off x="5616905" y="362712"/>
                            <a:ext cx="461772" cy="9144"/>
                          </a:xfrm>
                          <a:custGeom>
                            <a:avLst/>
                            <a:gdLst/>
                            <a:ahLst/>
                            <a:cxnLst/>
                            <a:rect l="0" t="0" r="0" b="0"/>
                            <a:pathLst>
                              <a:path w="461772" h="9144">
                                <a:moveTo>
                                  <a:pt x="0" y="0"/>
                                </a:moveTo>
                                <a:lnTo>
                                  <a:pt x="461772" y="0"/>
                                </a:lnTo>
                                <a:lnTo>
                                  <a:pt x="4617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004" name="Shape 155004"/>
                        <wps:cNvSpPr/>
                        <wps:spPr>
                          <a:xfrm>
                            <a:off x="6078678" y="3627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005" name="Shape 155005"/>
                        <wps:cNvSpPr/>
                        <wps:spPr>
                          <a:xfrm>
                            <a:off x="0" y="368808"/>
                            <a:ext cx="9144" cy="176784"/>
                          </a:xfrm>
                          <a:custGeom>
                            <a:avLst/>
                            <a:gdLst/>
                            <a:ahLst/>
                            <a:cxnLst/>
                            <a:rect l="0" t="0" r="0" b="0"/>
                            <a:pathLst>
                              <a:path w="9144" h="176784">
                                <a:moveTo>
                                  <a:pt x="0" y="0"/>
                                </a:moveTo>
                                <a:lnTo>
                                  <a:pt x="9144" y="0"/>
                                </a:lnTo>
                                <a:lnTo>
                                  <a:pt x="9144" y="176784"/>
                                </a:lnTo>
                                <a:lnTo>
                                  <a:pt x="0" y="1767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006" name="Shape 155006"/>
                        <wps:cNvSpPr/>
                        <wps:spPr>
                          <a:xfrm>
                            <a:off x="0" y="5455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007" name="Shape 155007"/>
                        <wps:cNvSpPr/>
                        <wps:spPr>
                          <a:xfrm>
                            <a:off x="6096" y="545592"/>
                            <a:ext cx="2455418" cy="9144"/>
                          </a:xfrm>
                          <a:custGeom>
                            <a:avLst/>
                            <a:gdLst/>
                            <a:ahLst/>
                            <a:cxnLst/>
                            <a:rect l="0" t="0" r="0" b="0"/>
                            <a:pathLst>
                              <a:path w="2455418" h="9144">
                                <a:moveTo>
                                  <a:pt x="0" y="0"/>
                                </a:moveTo>
                                <a:lnTo>
                                  <a:pt x="2455418" y="0"/>
                                </a:lnTo>
                                <a:lnTo>
                                  <a:pt x="24554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008" name="Shape 155008"/>
                        <wps:cNvSpPr/>
                        <wps:spPr>
                          <a:xfrm>
                            <a:off x="2461590" y="368808"/>
                            <a:ext cx="9144" cy="176784"/>
                          </a:xfrm>
                          <a:custGeom>
                            <a:avLst/>
                            <a:gdLst/>
                            <a:ahLst/>
                            <a:cxnLst/>
                            <a:rect l="0" t="0" r="0" b="0"/>
                            <a:pathLst>
                              <a:path w="9144" h="176784">
                                <a:moveTo>
                                  <a:pt x="0" y="0"/>
                                </a:moveTo>
                                <a:lnTo>
                                  <a:pt x="9144" y="0"/>
                                </a:lnTo>
                                <a:lnTo>
                                  <a:pt x="9144" y="176784"/>
                                </a:lnTo>
                                <a:lnTo>
                                  <a:pt x="0" y="1767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009" name="Shape 155009"/>
                        <wps:cNvSpPr/>
                        <wps:spPr>
                          <a:xfrm>
                            <a:off x="2461590" y="5455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010" name="Shape 155010"/>
                        <wps:cNvSpPr/>
                        <wps:spPr>
                          <a:xfrm>
                            <a:off x="2467686" y="545592"/>
                            <a:ext cx="460248" cy="9144"/>
                          </a:xfrm>
                          <a:custGeom>
                            <a:avLst/>
                            <a:gdLst/>
                            <a:ahLst/>
                            <a:cxnLst/>
                            <a:rect l="0" t="0" r="0" b="0"/>
                            <a:pathLst>
                              <a:path w="460248" h="9144">
                                <a:moveTo>
                                  <a:pt x="0" y="0"/>
                                </a:moveTo>
                                <a:lnTo>
                                  <a:pt x="460248" y="0"/>
                                </a:lnTo>
                                <a:lnTo>
                                  <a:pt x="4602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011" name="Shape 155011"/>
                        <wps:cNvSpPr/>
                        <wps:spPr>
                          <a:xfrm>
                            <a:off x="2927934" y="368808"/>
                            <a:ext cx="9144" cy="176784"/>
                          </a:xfrm>
                          <a:custGeom>
                            <a:avLst/>
                            <a:gdLst/>
                            <a:ahLst/>
                            <a:cxnLst/>
                            <a:rect l="0" t="0" r="0" b="0"/>
                            <a:pathLst>
                              <a:path w="9144" h="176784">
                                <a:moveTo>
                                  <a:pt x="0" y="0"/>
                                </a:moveTo>
                                <a:lnTo>
                                  <a:pt x="9144" y="0"/>
                                </a:lnTo>
                                <a:lnTo>
                                  <a:pt x="9144" y="176784"/>
                                </a:lnTo>
                                <a:lnTo>
                                  <a:pt x="0" y="1767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012" name="Shape 155012"/>
                        <wps:cNvSpPr/>
                        <wps:spPr>
                          <a:xfrm>
                            <a:off x="2927934" y="5455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013" name="Shape 155013"/>
                        <wps:cNvSpPr/>
                        <wps:spPr>
                          <a:xfrm>
                            <a:off x="2934030" y="545592"/>
                            <a:ext cx="462077" cy="9144"/>
                          </a:xfrm>
                          <a:custGeom>
                            <a:avLst/>
                            <a:gdLst/>
                            <a:ahLst/>
                            <a:cxnLst/>
                            <a:rect l="0" t="0" r="0" b="0"/>
                            <a:pathLst>
                              <a:path w="462077" h="9144">
                                <a:moveTo>
                                  <a:pt x="0" y="0"/>
                                </a:moveTo>
                                <a:lnTo>
                                  <a:pt x="462077" y="0"/>
                                </a:lnTo>
                                <a:lnTo>
                                  <a:pt x="4620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014" name="Shape 155014"/>
                        <wps:cNvSpPr/>
                        <wps:spPr>
                          <a:xfrm>
                            <a:off x="3396056" y="368808"/>
                            <a:ext cx="9144" cy="176784"/>
                          </a:xfrm>
                          <a:custGeom>
                            <a:avLst/>
                            <a:gdLst/>
                            <a:ahLst/>
                            <a:cxnLst/>
                            <a:rect l="0" t="0" r="0" b="0"/>
                            <a:pathLst>
                              <a:path w="9144" h="176784">
                                <a:moveTo>
                                  <a:pt x="0" y="0"/>
                                </a:moveTo>
                                <a:lnTo>
                                  <a:pt x="9144" y="0"/>
                                </a:lnTo>
                                <a:lnTo>
                                  <a:pt x="9144" y="176784"/>
                                </a:lnTo>
                                <a:lnTo>
                                  <a:pt x="0" y="1767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015" name="Shape 155015"/>
                        <wps:cNvSpPr/>
                        <wps:spPr>
                          <a:xfrm>
                            <a:off x="3396056" y="5455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016" name="Shape 155016"/>
                        <wps:cNvSpPr/>
                        <wps:spPr>
                          <a:xfrm>
                            <a:off x="3402152" y="545592"/>
                            <a:ext cx="461772" cy="9144"/>
                          </a:xfrm>
                          <a:custGeom>
                            <a:avLst/>
                            <a:gdLst/>
                            <a:ahLst/>
                            <a:cxnLst/>
                            <a:rect l="0" t="0" r="0" b="0"/>
                            <a:pathLst>
                              <a:path w="461772" h="9144">
                                <a:moveTo>
                                  <a:pt x="0" y="0"/>
                                </a:moveTo>
                                <a:lnTo>
                                  <a:pt x="461772" y="0"/>
                                </a:lnTo>
                                <a:lnTo>
                                  <a:pt x="4617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017" name="Shape 155017"/>
                        <wps:cNvSpPr/>
                        <wps:spPr>
                          <a:xfrm>
                            <a:off x="3863924" y="368808"/>
                            <a:ext cx="9144" cy="176784"/>
                          </a:xfrm>
                          <a:custGeom>
                            <a:avLst/>
                            <a:gdLst/>
                            <a:ahLst/>
                            <a:cxnLst/>
                            <a:rect l="0" t="0" r="0" b="0"/>
                            <a:pathLst>
                              <a:path w="9144" h="176784">
                                <a:moveTo>
                                  <a:pt x="0" y="0"/>
                                </a:moveTo>
                                <a:lnTo>
                                  <a:pt x="9144" y="0"/>
                                </a:lnTo>
                                <a:lnTo>
                                  <a:pt x="9144" y="176784"/>
                                </a:lnTo>
                                <a:lnTo>
                                  <a:pt x="0" y="1767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018" name="Shape 155018"/>
                        <wps:cNvSpPr/>
                        <wps:spPr>
                          <a:xfrm>
                            <a:off x="3863924" y="5455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019" name="Shape 155019"/>
                        <wps:cNvSpPr/>
                        <wps:spPr>
                          <a:xfrm>
                            <a:off x="3870020" y="545592"/>
                            <a:ext cx="460248" cy="9144"/>
                          </a:xfrm>
                          <a:custGeom>
                            <a:avLst/>
                            <a:gdLst/>
                            <a:ahLst/>
                            <a:cxnLst/>
                            <a:rect l="0" t="0" r="0" b="0"/>
                            <a:pathLst>
                              <a:path w="460248" h="9144">
                                <a:moveTo>
                                  <a:pt x="0" y="0"/>
                                </a:moveTo>
                                <a:lnTo>
                                  <a:pt x="460248" y="0"/>
                                </a:lnTo>
                                <a:lnTo>
                                  <a:pt x="4602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020" name="Shape 155020"/>
                        <wps:cNvSpPr/>
                        <wps:spPr>
                          <a:xfrm>
                            <a:off x="4330268" y="368808"/>
                            <a:ext cx="9144" cy="176784"/>
                          </a:xfrm>
                          <a:custGeom>
                            <a:avLst/>
                            <a:gdLst/>
                            <a:ahLst/>
                            <a:cxnLst/>
                            <a:rect l="0" t="0" r="0" b="0"/>
                            <a:pathLst>
                              <a:path w="9144" h="176784">
                                <a:moveTo>
                                  <a:pt x="0" y="0"/>
                                </a:moveTo>
                                <a:lnTo>
                                  <a:pt x="9144" y="0"/>
                                </a:lnTo>
                                <a:lnTo>
                                  <a:pt x="9144" y="176784"/>
                                </a:lnTo>
                                <a:lnTo>
                                  <a:pt x="0" y="1767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021" name="Shape 155021"/>
                        <wps:cNvSpPr/>
                        <wps:spPr>
                          <a:xfrm>
                            <a:off x="4330268" y="5455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022" name="Shape 155022"/>
                        <wps:cNvSpPr/>
                        <wps:spPr>
                          <a:xfrm>
                            <a:off x="4336364" y="545592"/>
                            <a:ext cx="420929" cy="9144"/>
                          </a:xfrm>
                          <a:custGeom>
                            <a:avLst/>
                            <a:gdLst/>
                            <a:ahLst/>
                            <a:cxnLst/>
                            <a:rect l="0" t="0" r="0" b="0"/>
                            <a:pathLst>
                              <a:path w="420929" h="9144">
                                <a:moveTo>
                                  <a:pt x="0" y="0"/>
                                </a:moveTo>
                                <a:lnTo>
                                  <a:pt x="420929" y="0"/>
                                </a:lnTo>
                                <a:lnTo>
                                  <a:pt x="4209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023" name="Shape 155023"/>
                        <wps:cNvSpPr/>
                        <wps:spPr>
                          <a:xfrm>
                            <a:off x="4757369" y="368808"/>
                            <a:ext cx="9144" cy="176784"/>
                          </a:xfrm>
                          <a:custGeom>
                            <a:avLst/>
                            <a:gdLst/>
                            <a:ahLst/>
                            <a:cxnLst/>
                            <a:rect l="0" t="0" r="0" b="0"/>
                            <a:pathLst>
                              <a:path w="9144" h="176784">
                                <a:moveTo>
                                  <a:pt x="0" y="0"/>
                                </a:moveTo>
                                <a:lnTo>
                                  <a:pt x="9144" y="0"/>
                                </a:lnTo>
                                <a:lnTo>
                                  <a:pt x="9144" y="176784"/>
                                </a:lnTo>
                                <a:lnTo>
                                  <a:pt x="0" y="1767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024" name="Shape 155024"/>
                        <wps:cNvSpPr/>
                        <wps:spPr>
                          <a:xfrm>
                            <a:off x="4757369" y="5455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025" name="Shape 155025"/>
                        <wps:cNvSpPr/>
                        <wps:spPr>
                          <a:xfrm>
                            <a:off x="4763465" y="545592"/>
                            <a:ext cx="420624" cy="9144"/>
                          </a:xfrm>
                          <a:custGeom>
                            <a:avLst/>
                            <a:gdLst/>
                            <a:ahLst/>
                            <a:cxnLst/>
                            <a:rect l="0" t="0" r="0" b="0"/>
                            <a:pathLst>
                              <a:path w="420624" h="9144">
                                <a:moveTo>
                                  <a:pt x="0" y="0"/>
                                </a:moveTo>
                                <a:lnTo>
                                  <a:pt x="420624" y="0"/>
                                </a:lnTo>
                                <a:lnTo>
                                  <a:pt x="4206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026" name="Shape 155026"/>
                        <wps:cNvSpPr/>
                        <wps:spPr>
                          <a:xfrm>
                            <a:off x="5184089" y="368808"/>
                            <a:ext cx="9144" cy="176784"/>
                          </a:xfrm>
                          <a:custGeom>
                            <a:avLst/>
                            <a:gdLst/>
                            <a:ahLst/>
                            <a:cxnLst/>
                            <a:rect l="0" t="0" r="0" b="0"/>
                            <a:pathLst>
                              <a:path w="9144" h="176784">
                                <a:moveTo>
                                  <a:pt x="0" y="0"/>
                                </a:moveTo>
                                <a:lnTo>
                                  <a:pt x="9144" y="0"/>
                                </a:lnTo>
                                <a:lnTo>
                                  <a:pt x="9144" y="176784"/>
                                </a:lnTo>
                                <a:lnTo>
                                  <a:pt x="0" y="1767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027" name="Shape 155027"/>
                        <wps:cNvSpPr/>
                        <wps:spPr>
                          <a:xfrm>
                            <a:off x="5184089" y="5455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028" name="Shape 155028"/>
                        <wps:cNvSpPr/>
                        <wps:spPr>
                          <a:xfrm>
                            <a:off x="5190185" y="545592"/>
                            <a:ext cx="420624" cy="9144"/>
                          </a:xfrm>
                          <a:custGeom>
                            <a:avLst/>
                            <a:gdLst/>
                            <a:ahLst/>
                            <a:cxnLst/>
                            <a:rect l="0" t="0" r="0" b="0"/>
                            <a:pathLst>
                              <a:path w="420624" h="9144">
                                <a:moveTo>
                                  <a:pt x="0" y="0"/>
                                </a:moveTo>
                                <a:lnTo>
                                  <a:pt x="420624" y="0"/>
                                </a:lnTo>
                                <a:lnTo>
                                  <a:pt x="4206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029" name="Shape 155029"/>
                        <wps:cNvSpPr/>
                        <wps:spPr>
                          <a:xfrm>
                            <a:off x="5610809" y="368808"/>
                            <a:ext cx="9144" cy="176784"/>
                          </a:xfrm>
                          <a:custGeom>
                            <a:avLst/>
                            <a:gdLst/>
                            <a:ahLst/>
                            <a:cxnLst/>
                            <a:rect l="0" t="0" r="0" b="0"/>
                            <a:pathLst>
                              <a:path w="9144" h="176784">
                                <a:moveTo>
                                  <a:pt x="0" y="0"/>
                                </a:moveTo>
                                <a:lnTo>
                                  <a:pt x="9144" y="0"/>
                                </a:lnTo>
                                <a:lnTo>
                                  <a:pt x="9144" y="176784"/>
                                </a:lnTo>
                                <a:lnTo>
                                  <a:pt x="0" y="1767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030" name="Shape 155030"/>
                        <wps:cNvSpPr/>
                        <wps:spPr>
                          <a:xfrm>
                            <a:off x="5610809" y="5455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031" name="Shape 155031"/>
                        <wps:cNvSpPr/>
                        <wps:spPr>
                          <a:xfrm>
                            <a:off x="5616905" y="545592"/>
                            <a:ext cx="461772" cy="9144"/>
                          </a:xfrm>
                          <a:custGeom>
                            <a:avLst/>
                            <a:gdLst/>
                            <a:ahLst/>
                            <a:cxnLst/>
                            <a:rect l="0" t="0" r="0" b="0"/>
                            <a:pathLst>
                              <a:path w="461772" h="9144">
                                <a:moveTo>
                                  <a:pt x="0" y="0"/>
                                </a:moveTo>
                                <a:lnTo>
                                  <a:pt x="461772" y="0"/>
                                </a:lnTo>
                                <a:lnTo>
                                  <a:pt x="4617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032" name="Shape 155032"/>
                        <wps:cNvSpPr/>
                        <wps:spPr>
                          <a:xfrm>
                            <a:off x="6078678" y="368808"/>
                            <a:ext cx="9144" cy="176784"/>
                          </a:xfrm>
                          <a:custGeom>
                            <a:avLst/>
                            <a:gdLst/>
                            <a:ahLst/>
                            <a:cxnLst/>
                            <a:rect l="0" t="0" r="0" b="0"/>
                            <a:pathLst>
                              <a:path w="9144" h="176784">
                                <a:moveTo>
                                  <a:pt x="0" y="0"/>
                                </a:moveTo>
                                <a:lnTo>
                                  <a:pt x="9144" y="0"/>
                                </a:lnTo>
                                <a:lnTo>
                                  <a:pt x="9144" y="176784"/>
                                </a:lnTo>
                                <a:lnTo>
                                  <a:pt x="0" y="1767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033" name="Shape 155033"/>
                        <wps:cNvSpPr/>
                        <wps:spPr>
                          <a:xfrm>
                            <a:off x="6078678" y="5455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034" name="Shape 155034"/>
                        <wps:cNvSpPr/>
                        <wps:spPr>
                          <a:xfrm>
                            <a:off x="50292" y="551688"/>
                            <a:ext cx="5978018" cy="175260"/>
                          </a:xfrm>
                          <a:custGeom>
                            <a:avLst/>
                            <a:gdLst/>
                            <a:ahLst/>
                            <a:cxnLst/>
                            <a:rect l="0" t="0" r="0" b="0"/>
                            <a:pathLst>
                              <a:path w="5978018" h="175260">
                                <a:moveTo>
                                  <a:pt x="0" y="0"/>
                                </a:moveTo>
                                <a:lnTo>
                                  <a:pt x="5978018" y="0"/>
                                </a:lnTo>
                                <a:lnTo>
                                  <a:pt x="5978018" y="175260"/>
                                </a:lnTo>
                                <a:lnTo>
                                  <a:pt x="0" y="175260"/>
                                </a:lnTo>
                                <a:lnTo>
                                  <a:pt x="0" y="0"/>
                                </a:lnTo>
                              </a:path>
                            </a:pathLst>
                          </a:custGeom>
                          <a:ln w="0" cap="flat">
                            <a:miter lim="127000"/>
                          </a:ln>
                        </wps:spPr>
                        <wps:style>
                          <a:lnRef idx="0">
                            <a:srgbClr val="000000">
                              <a:alpha val="0"/>
                            </a:srgbClr>
                          </a:lnRef>
                          <a:fillRef idx="1">
                            <a:srgbClr val="FDFEFF"/>
                          </a:fillRef>
                          <a:effectRef idx="0">
                            <a:scrgbClr r="0" g="0" b="0"/>
                          </a:effectRef>
                          <a:fontRef idx="none"/>
                        </wps:style>
                        <wps:bodyPr/>
                      </wps:wsp>
                    </wpg:wgp>
                  </a:graphicData>
                </a:graphic>
              </wp:anchor>
            </w:drawing>
          </mc:Choice>
          <mc:Fallback xmlns:a="http://schemas.openxmlformats.org/drawingml/2006/main">
            <w:pict>
              <v:group id="Group 147677" style="width:479.116pt;height:57.24pt;position:absolute;z-index:-2147483523;mso-position-horizontal-relative:text;mso-position-horizontal:absolute;margin-left:-5.39999pt;mso-position-vertical-relative:text;margin-top:-30.6526pt;" coordsize="60847,7269">
                <v:shape id="Shape 155035" style="position:absolute;width:91;height:91;left:0;top:0;" coordsize="9144,9144" path="m0,0l9144,0l9144,9144l0,9144l0,0">
                  <v:stroke weight="0pt" endcap="flat" joinstyle="miter" miterlimit="10" on="false" color="#000000" opacity="0"/>
                  <v:fill on="true" color="#000000"/>
                </v:shape>
                <v:shape id="Shape 155036" style="position:absolute;width:24554;height:91;left:60;top:0;" coordsize="2455418,9144" path="m0,0l2455418,0l2455418,9144l0,9144l0,0">
                  <v:stroke weight="0pt" endcap="flat" joinstyle="miter" miterlimit="10" on="false" color="#000000" opacity="0"/>
                  <v:fill on="true" color="#000000"/>
                </v:shape>
                <v:shape id="Shape 155037" style="position:absolute;width:91;height:91;left:24615;top:0;" coordsize="9144,9144" path="m0,0l9144,0l9144,9144l0,9144l0,0">
                  <v:stroke weight="0pt" endcap="flat" joinstyle="miter" miterlimit="10" on="false" color="#000000" opacity="0"/>
                  <v:fill on="true" color="#000000"/>
                </v:shape>
                <v:shape id="Shape 155038" style="position:absolute;width:4602;height:91;left:24676;top:0;" coordsize="460248,9144" path="m0,0l460248,0l460248,9144l0,9144l0,0">
                  <v:stroke weight="0pt" endcap="flat" joinstyle="miter" miterlimit="10" on="false" color="#000000" opacity="0"/>
                  <v:fill on="true" color="#000000"/>
                </v:shape>
                <v:shape id="Shape 155039" style="position:absolute;width:91;height:91;left:29279;top:0;" coordsize="9144,9144" path="m0,0l9144,0l9144,9144l0,9144l0,0">
                  <v:stroke weight="0pt" endcap="flat" joinstyle="miter" miterlimit="10" on="false" color="#000000" opacity="0"/>
                  <v:fill on="true" color="#000000"/>
                </v:shape>
                <v:shape id="Shape 155040" style="position:absolute;width:4620;height:91;left:29340;top:0;" coordsize="462077,9144" path="m0,0l462077,0l462077,9144l0,9144l0,0">
                  <v:stroke weight="0pt" endcap="flat" joinstyle="miter" miterlimit="10" on="false" color="#000000" opacity="0"/>
                  <v:fill on="true" color="#000000"/>
                </v:shape>
                <v:shape id="Shape 155041" style="position:absolute;width:91;height:91;left:33960;top:0;" coordsize="9144,9144" path="m0,0l9144,0l9144,9144l0,9144l0,0">
                  <v:stroke weight="0pt" endcap="flat" joinstyle="miter" miterlimit="10" on="false" color="#000000" opacity="0"/>
                  <v:fill on="true" color="#000000"/>
                </v:shape>
                <v:shape id="Shape 155042" style="position:absolute;width:4617;height:91;left:34021;top:0;" coordsize="461772,9144" path="m0,0l461772,0l461772,9144l0,9144l0,0">
                  <v:stroke weight="0pt" endcap="flat" joinstyle="miter" miterlimit="10" on="false" color="#000000" opacity="0"/>
                  <v:fill on="true" color="#000000"/>
                </v:shape>
                <v:shape id="Shape 155043" style="position:absolute;width:91;height:91;left:38639;top:0;" coordsize="9144,9144" path="m0,0l9144,0l9144,9144l0,9144l0,0">
                  <v:stroke weight="0pt" endcap="flat" joinstyle="miter" miterlimit="10" on="false" color="#000000" opacity="0"/>
                  <v:fill on="true" color="#000000"/>
                </v:shape>
                <v:shape id="Shape 155044" style="position:absolute;width:4602;height:91;left:38700;top:0;" coordsize="460248,9144" path="m0,0l460248,0l460248,9144l0,9144l0,0">
                  <v:stroke weight="0pt" endcap="flat" joinstyle="miter" miterlimit="10" on="false" color="#000000" opacity="0"/>
                  <v:fill on="true" color="#000000"/>
                </v:shape>
                <v:shape id="Shape 155045" style="position:absolute;width:91;height:91;left:43302;top:0;" coordsize="9144,9144" path="m0,0l9144,0l9144,9144l0,9144l0,0">
                  <v:stroke weight="0pt" endcap="flat" joinstyle="miter" miterlimit="10" on="false" color="#000000" opacity="0"/>
                  <v:fill on="true" color="#000000"/>
                </v:shape>
                <v:shape id="Shape 155046" style="position:absolute;width:4209;height:91;left:43363;top:0;" coordsize="420929,9144" path="m0,0l420929,0l420929,9144l0,9144l0,0">
                  <v:stroke weight="0pt" endcap="flat" joinstyle="miter" miterlimit="10" on="false" color="#000000" opacity="0"/>
                  <v:fill on="true" color="#000000"/>
                </v:shape>
                <v:shape id="Shape 155047" style="position:absolute;width:91;height:91;left:47573;top:0;" coordsize="9144,9144" path="m0,0l9144,0l9144,9144l0,9144l0,0">
                  <v:stroke weight="0pt" endcap="flat" joinstyle="miter" miterlimit="10" on="false" color="#000000" opacity="0"/>
                  <v:fill on="true" color="#000000"/>
                </v:shape>
                <v:shape id="Shape 155048" style="position:absolute;width:4206;height:91;left:47634;top:0;" coordsize="420624,9144" path="m0,0l420624,0l420624,9144l0,9144l0,0">
                  <v:stroke weight="0pt" endcap="flat" joinstyle="miter" miterlimit="10" on="false" color="#000000" opacity="0"/>
                  <v:fill on="true" color="#000000"/>
                </v:shape>
                <v:shape id="Shape 155049" style="position:absolute;width:91;height:91;left:51840;top:0;" coordsize="9144,9144" path="m0,0l9144,0l9144,9144l0,9144l0,0">
                  <v:stroke weight="0pt" endcap="flat" joinstyle="miter" miterlimit="10" on="false" color="#000000" opacity="0"/>
                  <v:fill on="true" color="#000000"/>
                </v:shape>
                <v:shape id="Shape 155050" style="position:absolute;width:4206;height:91;left:51901;top:0;" coordsize="420624,9144" path="m0,0l420624,0l420624,9144l0,9144l0,0">
                  <v:stroke weight="0pt" endcap="flat" joinstyle="miter" miterlimit="10" on="false" color="#000000" opacity="0"/>
                  <v:fill on="true" color="#000000"/>
                </v:shape>
                <v:shape id="Shape 155051" style="position:absolute;width:91;height:91;left:56108;top:0;" coordsize="9144,9144" path="m0,0l9144,0l9144,9144l0,9144l0,0">
                  <v:stroke weight="0pt" endcap="flat" joinstyle="miter" miterlimit="10" on="false" color="#000000" opacity="0"/>
                  <v:fill on="true" color="#000000"/>
                </v:shape>
                <v:shape id="Shape 155052" style="position:absolute;width:4617;height:91;left:56169;top:0;" coordsize="461772,9144" path="m0,0l461772,0l461772,9144l0,9144l0,0">
                  <v:stroke weight="0pt" endcap="flat" joinstyle="miter" miterlimit="10" on="false" color="#000000" opacity="0"/>
                  <v:fill on="true" color="#000000"/>
                </v:shape>
                <v:shape id="Shape 155053" style="position:absolute;width:91;height:91;left:60786;top:0;" coordsize="9144,9144" path="m0,0l9144,0l9144,9144l0,9144l0,0">
                  <v:stroke weight="0pt" endcap="flat" joinstyle="miter" miterlimit="10" on="false" color="#000000" opacity="0"/>
                  <v:fill on="true" color="#000000"/>
                </v:shape>
                <v:shape id="Shape 155054" style="position:absolute;width:91;height:1752;left:0;top:60;" coordsize="9144,175260" path="m0,0l9144,0l9144,175260l0,175260l0,0">
                  <v:stroke weight="0pt" endcap="flat" joinstyle="miter" miterlimit="10" on="false" color="#000000" opacity="0"/>
                  <v:fill on="true" color="#000000"/>
                </v:shape>
                <v:shape id="Shape 155055" style="position:absolute;width:91;height:1752;left:24615;top:60;" coordsize="9144,175260" path="m0,0l9144,0l9144,175260l0,175260l0,0">
                  <v:stroke weight="0pt" endcap="flat" joinstyle="miter" miterlimit="10" on="false" color="#000000" opacity="0"/>
                  <v:fill on="true" color="#000000"/>
                </v:shape>
                <v:shape id="Shape 155056" style="position:absolute;width:91;height:1752;left:29279;top:60;" coordsize="9144,175260" path="m0,0l9144,0l9144,175260l0,175260l0,0">
                  <v:stroke weight="0pt" endcap="flat" joinstyle="miter" miterlimit="10" on="false" color="#000000" opacity="0"/>
                  <v:fill on="true" color="#000000"/>
                </v:shape>
                <v:shape id="Shape 155057" style="position:absolute;width:91;height:1752;left:33960;top:60;" coordsize="9144,175260" path="m0,0l9144,0l9144,175260l0,175260l0,0">
                  <v:stroke weight="0pt" endcap="flat" joinstyle="miter" miterlimit="10" on="false" color="#000000" opacity="0"/>
                  <v:fill on="true" color="#000000"/>
                </v:shape>
                <v:shape id="Shape 155058" style="position:absolute;width:91;height:1752;left:38639;top:60;" coordsize="9144,175260" path="m0,0l9144,0l9144,175260l0,175260l0,0">
                  <v:stroke weight="0pt" endcap="flat" joinstyle="miter" miterlimit="10" on="false" color="#000000" opacity="0"/>
                  <v:fill on="true" color="#000000"/>
                </v:shape>
                <v:shape id="Shape 155059" style="position:absolute;width:91;height:1752;left:43302;top:60;" coordsize="9144,175260" path="m0,0l9144,0l9144,175260l0,175260l0,0">
                  <v:stroke weight="0pt" endcap="flat" joinstyle="miter" miterlimit="10" on="false" color="#000000" opacity="0"/>
                  <v:fill on="true" color="#000000"/>
                </v:shape>
                <v:shape id="Shape 155060" style="position:absolute;width:91;height:1752;left:47573;top:60;" coordsize="9144,175260" path="m0,0l9144,0l9144,175260l0,175260l0,0">
                  <v:stroke weight="0pt" endcap="flat" joinstyle="miter" miterlimit="10" on="false" color="#000000" opacity="0"/>
                  <v:fill on="true" color="#000000"/>
                </v:shape>
                <v:shape id="Shape 155061" style="position:absolute;width:91;height:1752;left:51840;top:60;" coordsize="9144,175260" path="m0,0l9144,0l9144,175260l0,175260l0,0">
                  <v:stroke weight="0pt" endcap="flat" joinstyle="miter" miterlimit="10" on="false" color="#000000" opacity="0"/>
                  <v:fill on="true" color="#000000"/>
                </v:shape>
                <v:shape id="Shape 155062" style="position:absolute;width:91;height:1752;left:56108;top:60;" coordsize="9144,175260" path="m0,0l9144,0l9144,175260l0,175260l0,0">
                  <v:stroke weight="0pt" endcap="flat" joinstyle="miter" miterlimit="10" on="false" color="#000000" opacity="0"/>
                  <v:fill on="true" color="#000000"/>
                </v:shape>
                <v:shape id="Shape 155063" style="position:absolute;width:91;height:1752;left:60786;top:60;" coordsize="9144,175260" path="m0,0l9144,0l9144,175260l0,175260l0,0">
                  <v:stroke weight="0pt" endcap="flat" joinstyle="miter" miterlimit="10" on="false" color="#000000" opacity="0"/>
                  <v:fill on="true" color="#000000"/>
                </v:shape>
                <v:shape id="Shape 155064" style="position:absolute;width:91;height:91;left:0;top:1813;" coordsize="9144,9144" path="m0,0l9144,0l9144,9144l0,9144l0,0">
                  <v:stroke weight="0pt" endcap="flat" joinstyle="miter" miterlimit="10" on="false" color="#000000" opacity="0"/>
                  <v:fill on="true" color="#000000"/>
                </v:shape>
                <v:shape id="Shape 155065" style="position:absolute;width:24554;height:91;left:60;top:1813;" coordsize="2455418,9144" path="m0,0l2455418,0l2455418,9144l0,9144l0,0">
                  <v:stroke weight="0pt" endcap="flat" joinstyle="miter" miterlimit="10" on="false" color="#000000" opacity="0"/>
                  <v:fill on="true" color="#000000"/>
                </v:shape>
                <v:shape id="Shape 155066" style="position:absolute;width:91;height:91;left:24615;top:1813;" coordsize="9144,9144" path="m0,0l9144,0l9144,9144l0,9144l0,0">
                  <v:stroke weight="0pt" endcap="flat" joinstyle="miter" miterlimit="10" on="false" color="#000000" opacity="0"/>
                  <v:fill on="true" color="#000000"/>
                </v:shape>
                <v:shape id="Shape 155067" style="position:absolute;width:4602;height:91;left:24676;top:1813;" coordsize="460248,9144" path="m0,0l460248,0l460248,9144l0,9144l0,0">
                  <v:stroke weight="0pt" endcap="flat" joinstyle="miter" miterlimit="10" on="false" color="#000000" opacity="0"/>
                  <v:fill on="true" color="#000000"/>
                </v:shape>
                <v:shape id="Shape 155068" style="position:absolute;width:91;height:91;left:29279;top:1813;" coordsize="9144,9144" path="m0,0l9144,0l9144,9144l0,9144l0,0">
                  <v:stroke weight="0pt" endcap="flat" joinstyle="miter" miterlimit="10" on="false" color="#000000" opacity="0"/>
                  <v:fill on="true" color="#000000"/>
                </v:shape>
                <v:shape id="Shape 155069" style="position:absolute;width:4620;height:91;left:29340;top:1813;" coordsize="462077,9144" path="m0,0l462077,0l462077,9144l0,9144l0,0">
                  <v:stroke weight="0pt" endcap="flat" joinstyle="miter" miterlimit="10" on="false" color="#000000" opacity="0"/>
                  <v:fill on="true" color="#000000"/>
                </v:shape>
                <v:shape id="Shape 155070" style="position:absolute;width:91;height:91;left:33960;top:1813;" coordsize="9144,9144" path="m0,0l9144,0l9144,9144l0,9144l0,0">
                  <v:stroke weight="0pt" endcap="flat" joinstyle="miter" miterlimit="10" on="false" color="#000000" opacity="0"/>
                  <v:fill on="true" color="#000000"/>
                </v:shape>
                <v:shape id="Shape 155071" style="position:absolute;width:4617;height:91;left:34021;top:1813;" coordsize="461772,9144" path="m0,0l461772,0l461772,9144l0,9144l0,0">
                  <v:stroke weight="0pt" endcap="flat" joinstyle="miter" miterlimit="10" on="false" color="#000000" opacity="0"/>
                  <v:fill on="true" color="#000000"/>
                </v:shape>
                <v:shape id="Shape 155072" style="position:absolute;width:91;height:91;left:38639;top:1813;" coordsize="9144,9144" path="m0,0l9144,0l9144,9144l0,9144l0,0">
                  <v:stroke weight="0pt" endcap="flat" joinstyle="miter" miterlimit="10" on="false" color="#000000" opacity="0"/>
                  <v:fill on="true" color="#000000"/>
                </v:shape>
                <v:shape id="Shape 155073" style="position:absolute;width:4602;height:91;left:38700;top:1813;" coordsize="460248,9144" path="m0,0l460248,0l460248,9144l0,9144l0,0">
                  <v:stroke weight="0pt" endcap="flat" joinstyle="miter" miterlimit="10" on="false" color="#000000" opacity="0"/>
                  <v:fill on="true" color="#000000"/>
                </v:shape>
                <v:shape id="Shape 155074" style="position:absolute;width:91;height:91;left:43302;top:1813;" coordsize="9144,9144" path="m0,0l9144,0l9144,9144l0,9144l0,0">
                  <v:stroke weight="0pt" endcap="flat" joinstyle="miter" miterlimit="10" on="false" color="#000000" opacity="0"/>
                  <v:fill on="true" color="#000000"/>
                </v:shape>
                <v:shape id="Shape 155075" style="position:absolute;width:4209;height:91;left:43363;top:1813;" coordsize="420929,9144" path="m0,0l420929,0l420929,9144l0,9144l0,0">
                  <v:stroke weight="0pt" endcap="flat" joinstyle="miter" miterlimit="10" on="false" color="#000000" opacity="0"/>
                  <v:fill on="true" color="#000000"/>
                </v:shape>
                <v:shape id="Shape 155076" style="position:absolute;width:91;height:91;left:47573;top:1813;" coordsize="9144,9144" path="m0,0l9144,0l9144,9144l0,9144l0,0">
                  <v:stroke weight="0pt" endcap="flat" joinstyle="miter" miterlimit="10" on="false" color="#000000" opacity="0"/>
                  <v:fill on="true" color="#000000"/>
                </v:shape>
                <v:shape id="Shape 155077" style="position:absolute;width:4206;height:91;left:47634;top:1813;" coordsize="420624,9144" path="m0,0l420624,0l420624,9144l0,9144l0,0">
                  <v:stroke weight="0pt" endcap="flat" joinstyle="miter" miterlimit="10" on="false" color="#000000" opacity="0"/>
                  <v:fill on="true" color="#000000"/>
                </v:shape>
                <v:shape id="Shape 155078" style="position:absolute;width:91;height:91;left:51840;top:1813;" coordsize="9144,9144" path="m0,0l9144,0l9144,9144l0,9144l0,0">
                  <v:stroke weight="0pt" endcap="flat" joinstyle="miter" miterlimit="10" on="false" color="#000000" opacity="0"/>
                  <v:fill on="true" color="#000000"/>
                </v:shape>
                <v:shape id="Shape 155079" style="position:absolute;width:4206;height:91;left:51901;top:1813;" coordsize="420624,9144" path="m0,0l420624,0l420624,9144l0,9144l0,0">
                  <v:stroke weight="0pt" endcap="flat" joinstyle="miter" miterlimit="10" on="false" color="#000000" opacity="0"/>
                  <v:fill on="true" color="#000000"/>
                </v:shape>
                <v:shape id="Shape 155080" style="position:absolute;width:91;height:91;left:56108;top:1813;" coordsize="9144,9144" path="m0,0l9144,0l9144,9144l0,9144l0,0">
                  <v:stroke weight="0pt" endcap="flat" joinstyle="miter" miterlimit="10" on="false" color="#000000" opacity="0"/>
                  <v:fill on="true" color="#000000"/>
                </v:shape>
                <v:shape id="Shape 155081" style="position:absolute;width:4617;height:91;left:56169;top:1813;" coordsize="461772,9144" path="m0,0l461772,0l461772,9144l0,9144l0,0">
                  <v:stroke weight="0pt" endcap="flat" joinstyle="miter" miterlimit="10" on="false" color="#000000" opacity="0"/>
                  <v:fill on="true" color="#000000"/>
                </v:shape>
                <v:shape id="Shape 155082" style="position:absolute;width:91;height:91;left:60786;top:1813;" coordsize="9144,9144" path="m0,0l9144,0l9144,9144l0,9144l0,0">
                  <v:stroke weight="0pt" endcap="flat" joinstyle="miter" miterlimit="10" on="false" color="#000000" opacity="0"/>
                  <v:fill on="true" color="#000000"/>
                </v:shape>
                <v:shape id="Shape 155083" style="position:absolute;width:91;height:1752;left:0;top:1874;" coordsize="9144,175260" path="m0,0l9144,0l9144,175260l0,175260l0,0">
                  <v:stroke weight="0pt" endcap="flat" joinstyle="miter" miterlimit="10" on="false" color="#000000" opacity="0"/>
                  <v:fill on="true" color="#000000"/>
                </v:shape>
                <v:shape id="Shape 155084" style="position:absolute;width:91;height:1752;left:24615;top:1874;" coordsize="9144,175260" path="m0,0l9144,0l9144,175260l0,175260l0,0">
                  <v:stroke weight="0pt" endcap="flat" joinstyle="miter" miterlimit="10" on="false" color="#000000" opacity="0"/>
                  <v:fill on="true" color="#000000"/>
                </v:shape>
                <v:shape id="Shape 155085" style="position:absolute;width:91;height:1752;left:29279;top:1874;" coordsize="9144,175260" path="m0,0l9144,0l9144,175260l0,175260l0,0">
                  <v:stroke weight="0pt" endcap="flat" joinstyle="miter" miterlimit="10" on="false" color="#000000" opacity="0"/>
                  <v:fill on="true" color="#000000"/>
                </v:shape>
                <v:shape id="Shape 155086" style="position:absolute;width:91;height:1752;left:33960;top:1874;" coordsize="9144,175260" path="m0,0l9144,0l9144,175260l0,175260l0,0">
                  <v:stroke weight="0pt" endcap="flat" joinstyle="miter" miterlimit="10" on="false" color="#000000" opacity="0"/>
                  <v:fill on="true" color="#000000"/>
                </v:shape>
                <v:shape id="Shape 155087" style="position:absolute;width:91;height:1752;left:38639;top:1874;" coordsize="9144,175260" path="m0,0l9144,0l9144,175260l0,175260l0,0">
                  <v:stroke weight="0pt" endcap="flat" joinstyle="miter" miterlimit="10" on="false" color="#000000" opacity="0"/>
                  <v:fill on="true" color="#000000"/>
                </v:shape>
                <v:shape id="Shape 155088" style="position:absolute;width:91;height:1752;left:43302;top:1874;" coordsize="9144,175260" path="m0,0l9144,0l9144,175260l0,175260l0,0">
                  <v:stroke weight="0pt" endcap="flat" joinstyle="miter" miterlimit="10" on="false" color="#000000" opacity="0"/>
                  <v:fill on="true" color="#000000"/>
                </v:shape>
                <v:shape id="Shape 155089" style="position:absolute;width:91;height:1752;left:47573;top:1874;" coordsize="9144,175260" path="m0,0l9144,0l9144,175260l0,175260l0,0">
                  <v:stroke weight="0pt" endcap="flat" joinstyle="miter" miterlimit="10" on="false" color="#000000" opacity="0"/>
                  <v:fill on="true" color="#000000"/>
                </v:shape>
                <v:shape id="Shape 155090" style="position:absolute;width:91;height:1752;left:51840;top:1874;" coordsize="9144,175260" path="m0,0l9144,0l9144,175260l0,175260l0,0">
                  <v:stroke weight="0pt" endcap="flat" joinstyle="miter" miterlimit="10" on="false" color="#000000" opacity="0"/>
                  <v:fill on="true" color="#000000"/>
                </v:shape>
                <v:shape id="Shape 155091" style="position:absolute;width:91;height:1752;left:56108;top:1874;" coordsize="9144,175260" path="m0,0l9144,0l9144,175260l0,175260l0,0">
                  <v:stroke weight="0pt" endcap="flat" joinstyle="miter" miterlimit="10" on="false" color="#000000" opacity="0"/>
                  <v:fill on="true" color="#000000"/>
                </v:shape>
                <v:shape id="Shape 155092" style="position:absolute;width:91;height:1752;left:60786;top:1874;" coordsize="9144,175260" path="m0,0l9144,0l9144,175260l0,175260l0,0">
                  <v:stroke weight="0pt" endcap="flat" joinstyle="miter" miterlimit="10" on="false" color="#000000" opacity="0"/>
                  <v:fill on="true" color="#000000"/>
                </v:shape>
                <v:shape id="Shape 155093" style="position:absolute;width:91;height:91;left:0;top:3627;" coordsize="9144,9144" path="m0,0l9144,0l9144,9144l0,9144l0,0">
                  <v:stroke weight="0pt" endcap="flat" joinstyle="miter" miterlimit="10" on="false" color="#000000" opacity="0"/>
                  <v:fill on="true" color="#000000"/>
                </v:shape>
                <v:shape id="Shape 155094" style="position:absolute;width:24554;height:91;left:60;top:3627;" coordsize="2455418,9144" path="m0,0l2455418,0l2455418,9144l0,9144l0,0">
                  <v:stroke weight="0pt" endcap="flat" joinstyle="miter" miterlimit="10" on="false" color="#000000" opacity="0"/>
                  <v:fill on="true" color="#000000"/>
                </v:shape>
                <v:shape id="Shape 155095" style="position:absolute;width:91;height:91;left:24615;top:3627;" coordsize="9144,9144" path="m0,0l9144,0l9144,9144l0,9144l0,0">
                  <v:stroke weight="0pt" endcap="flat" joinstyle="miter" miterlimit="10" on="false" color="#000000" opacity="0"/>
                  <v:fill on="true" color="#000000"/>
                </v:shape>
                <v:shape id="Shape 155096" style="position:absolute;width:4602;height:91;left:24676;top:3627;" coordsize="460248,9144" path="m0,0l460248,0l460248,9144l0,9144l0,0">
                  <v:stroke weight="0pt" endcap="flat" joinstyle="miter" miterlimit="10" on="false" color="#000000" opacity="0"/>
                  <v:fill on="true" color="#000000"/>
                </v:shape>
                <v:shape id="Shape 155097" style="position:absolute;width:91;height:91;left:29279;top:3627;" coordsize="9144,9144" path="m0,0l9144,0l9144,9144l0,9144l0,0">
                  <v:stroke weight="0pt" endcap="flat" joinstyle="miter" miterlimit="10" on="false" color="#000000" opacity="0"/>
                  <v:fill on="true" color="#000000"/>
                </v:shape>
                <v:shape id="Shape 155098" style="position:absolute;width:4620;height:91;left:29340;top:3627;" coordsize="462077,9144" path="m0,0l462077,0l462077,9144l0,9144l0,0">
                  <v:stroke weight="0pt" endcap="flat" joinstyle="miter" miterlimit="10" on="false" color="#000000" opacity="0"/>
                  <v:fill on="true" color="#000000"/>
                </v:shape>
                <v:shape id="Shape 155099" style="position:absolute;width:91;height:91;left:33960;top:3627;" coordsize="9144,9144" path="m0,0l9144,0l9144,9144l0,9144l0,0">
                  <v:stroke weight="0pt" endcap="flat" joinstyle="miter" miterlimit="10" on="false" color="#000000" opacity="0"/>
                  <v:fill on="true" color="#000000"/>
                </v:shape>
                <v:shape id="Shape 155100" style="position:absolute;width:4617;height:91;left:34021;top:3627;" coordsize="461772,9144" path="m0,0l461772,0l461772,9144l0,9144l0,0">
                  <v:stroke weight="0pt" endcap="flat" joinstyle="miter" miterlimit="10" on="false" color="#000000" opacity="0"/>
                  <v:fill on="true" color="#000000"/>
                </v:shape>
                <v:shape id="Shape 155101" style="position:absolute;width:91;height:91;left:38639;top:3627;" coordsize="9144,9144" path="m0,0l9144,0l9144,9144l0,9144l0,0">
                  <v:stroke weight="0pt" endcap="flat" joinstyle="miter" miterlimit="10" on="false" color="#000000" opacity="0"/>
                  <v:fill on="true" color="#000000"/>
                </v:shape>
                <v:shape id="Shape 155102" style="position:absolute;width:4602;height:91;left:38700;top:3627;" coordsize="460248,9144" path="m0,0l460248,0l460248,9144l0,9144l0,0">
                  <v:stroke weight="0pt" endcap="flat" joinstyle="miter" miterlimit="10" on="false" color="#000000" opacity="0"/>
                  <v:fill on="true" color="#000000"/>
                </v:shape>
                <v:shape id="Shape 155103" style="position:absolute;width:91;height:91;left:43302;top:3627;" coordsize="9144,9144" path="m0,0l9144,0l9144,9144l0,9144l0,0">
                  <v:stroke weight="0pt" endcap="flat" joinstyle="miter" miterlimit="10" on="false" color="#000000" opacity="0"/>
                  <v:fill on="true" color="#000000"/>
                </v:shape>
                <v:shape id="Shape 155104" style="position:absolute;width:4209;height:91;left:43363;top:3627;" coordsize="420929,9144" path="m0,0l420929,0l420929,9144l0,9144l0,0">
                  <v:stroke weight="0pt" endcap="flat" joinstyle="miter" miterlimit="10" on="false" color="#000000" opacity="0"/>
                  <v:fill on="true" color="#000000"/>
                </v:shape>
                <v:shape id="Shape 155105" style="position:absolute;width:91;height:91;left:47573;top:3627;" coordsize="9144,9144" path="m0,0l9144,0l9144,9144l0,9144l0,0">
                  <v:stroke weight="0pt" endcap="flat" joinstyle="miter" miterlimit="10" on="false" color="#000000" opacity="0"/>
                  <v:fill on="true" color="#000000"/>
                </v:shape>
                <v:shape id="Shape 155106" style="position:absolute;width:4206;height:91;left:47634;top:3627;" coordsize="420624,9144" path="m0,0l420624,0l420624,9144l0,9144l0,0">
                  <v:stroke weight="0pt" endcap="flat" joinstyle="miter" miterlimit="10" on="false" color="#000000" opacity="0"/>
                  <v:fill on="true" color="#000000"/>
                </v:shape>
                <v:shape id="Shape 155107" style="position:absolute;width:91;height:91;left:51840;top:3627;" coordsize="9144,9144" path="m0,0l9144,0l9144,9144l0,9144l0,0">
                  <v:stroke weight="0pt" endcap="flat" joinstyle="miter" miterlimit="10" on="false" color="#000000" opacity="0"/>
                  <v:fill on="true" color="#000000"/>
                </v:shape>
                <v:shape id="Shape 155108" style="position:absolute;width:4206;height:91;left:51901;top:3627;" coordsize="420624,9144" path="m0,0l420624,0l420624,9144l0,9144l0,0">
                  <v:stroke weight="0pt" endcap="flat" joinstyle="miter" miterlimit="10" on="false" color="#000000" opacity="0"/>
                  <v:fill on="true" color="#000000"/>
                </v:shape>
                <v:shape id="Shape 155109" style="position:absolute;width:91;height:91;left:56108;top:3627;" coordsize="9144,9144" path="m0,0l9144,0l9144,9144l0,9144l0,0">
                  <v:stroke weight="0pt" endcap="flat" joinstyle="miter" miterlimit="10" on="false" color="#000000" opacity="0"/>
                  <v:fill on="true" color="#000000"/>
                </v:shape>
                <v:shape id="Shape 155110" style="position:absolute;width:4617;height:91;left:56169;top:3627;" coordsize="461772,9144" path="m0,0l461772,0l461772,9144l0,9144l0,0">
                  <v:stroke weight="0pt" endcap="flat" joinstyle="miter" miterlimit="10" on="false" color="#000000" opacity="0"/>
                  <v:fill on="true" color="#000000"/>
                </v:shape>
                <v:shape id="Shape 155111" style="position:absolute;width:91;height:91;left:60786;top:3627;" coordsize="9144,9144" path="m0,0l9144,0l9144,9144l0,9144l0,0">
                  <v:stroke weight="0pt" endcap="flat" joinstyle="miter" miterlimit="10" on="false" color="#000000" opacity="0"/>
                  <v:fill on="true" color="#000000"/>
                </v:shape>
                <v:shape id="Shape 155112" style="position:absolute;width:91;height:1767;left:0;top:3688;" coordsize="9144,176784" path="m0,0l9144,0l9144,176784l0,176784l0,0">
                  <v:stroke weight="0pt" endcap="flat" joinstyle="miter" miterlimit="10" on="false" color="#000000" opacity="0"/>
                  <v:fill on="true" color="#000000"/>
                </v:shape>
                <v:shape id="Shape 155113" style="position:absolute;width:91;height:91;left:0;top:5455;" coordsize="9144,9144" path="m0,0l9144,0l9144,9144l0,9144l0,0">
                  <v:stroke weight="0pt" endcap="flat" joinstyle="miter" miterlimit="10" on="false" color="#000000" opacity="0"/>
                  <v:fill on="true" color="#000000"/>
                </v:shape>
                <v:shape id="Shape 155114" style="position:absolute;width:24554;height:91;left:60;top:5455;" coordsize="2455418,9144" path="m0,0l2455418,0l2455418,9144l0,9144l0,0">
                  <v:stroke weight="0pt" endcap="flat" joinstyle="miter" miterlimit="10" on="false" color="#000000" opacity="0"/>
                  <v:fill on="true" color="#000000"/>
                </v:shape>
                <v:shape id="Shape 155115" style="position:absolute;width:91;height:1767;left:24615;top:3688;" coordsize="9144,176784" path="m0,0l9144,0l9144,176784l0,176784l0,0">
                  <v:stroke weight="0pt" endcap="flat" joinstyle="miter" miterlimit="10" on="false" color="#000000" opacity="0"/>
                  <v:fill on="true" color="#000000"/>
                </v:shape>
                <v:shape id="Shape 155116" style="position:absolute;width:91;height:91;left:24615;top:5455;" coordsize="9144,9144" path="m0,0l9144,0l9144,9144l0,9144l0,0">
                  <v:stroke weight="0pt" endcap="flat" joinstyle="miter" miterlimit="10" on="false" color="#000000" opacity="0"/>
                  <v:fill on="true" color="#000000"/>
                </v:shape>
                <v:shape id="Shape 155117" style="position:absolute;width:4602;height:91;left:24676;top:5455;" coordsize="460248,9144" path="m0,0l460248,0l460248,9144l0,9144l0,0">
                  <v:stroke weight="0pt" endcap="flat" joinstyle="miter" miterlimit="10" on="false" color="#000000" opacity="0"/>
                  <v:fill on="true" color="#000000"/>
                </v:shape>
                <v:shape id="Shape 155118" style="position:absolute;width:91;height:1767;left:29279;top:3688;" coordsize="9144,176784" path="m0,0l9144,0l9144,176784l0,176784l0,0">
                  <v:stroke weight="0pt" endcap="flat" joinstyle="miter" miterlimit="10" on="false" color="#000000" opacity="0"/>
                  <v:fill on="true" color="#000000"/>
                </v:shape>
                <v:shape id="Shape 155119" style="position:absolute;width:91;height:91;left:29279;top:5455;" coordsize="9144,9144" path="m0,0l9144,0l9144,9144l0,9144l0,0">
                  <v:stroke weight="0pt" endcap="flat" joinstyle="miter" miterlimit="10" on="false" color="#000000" opacity="0"/>
                  <v:fill on="true" color="#000000"/>
                </v:shape>
                <v:shape id="Shape 155120" style="position:absolute;width:4620;height:91;left:29340;top:5455;" coordsize="462077,9144" path="m0,0l462077,0l462077,9144l0,9144l0,0">
                  <v:stroke weight="0pt" endcap="flat" joinstyle="miter" miterlimit="10" on="false" color="#000000" opacity="0"/>
                  <v:fill on="true" color="#000000"/>
                </v:shape>
                <v:shape id="Shape 155121" style="position:absolute;width:91;height:1767;left:33960;top:3688;" coordsize="9144,176784" path="m0,0l9144,0l9144,176784l0,176784l0,0">
                  <v:stroke weight="0pt" endcap="flat" joinstyle="miter" miterlimit="10" on="false" color="#000000" opacity="0"/>
                  <v:fill on="true" color="#000000"/>
                </v:shape>
                <v:shape id="Shape 155122" style="position:absolute;width:91;height:91;left:33960;top:5455;" coordsize="9144,9144" path="m0,0l9144,0l9144,9144l0,9144l0,0">
                  <v:stroke weight="0pt" endcap="flat" joinstyle="miter" miterlimit="10" on="false" color="#000000" opacity="0"/>
                  <v:fill on="true" color="#000000"/>
                </v:shape>
                <v:shape id="Shape 155123" style="position:absolute;width:4617;height:91;left:34021;top:5455;" coordsize="461772,9144" path="m0,0l461772,0l461772,9144l0,9144l0,0">
                  <v:stroke weight="0pt" endcap="flat" joinstyle="miter" miterlimit="10" on="false" color="#000000" opacity="0"/>
                  <v:fill on="true" color="#000000"/>
                </v:shape>
                <v:shape id="Shape 155124" style="position:absolute;width:91;height:1767;left:38639;top:3688;" coordsize="9144,176784" path="m0,0l9144,0l9144,176784l0,176784l0,0">
                  <v:stroke weight="0pt" endcap="flat" joinstyle="miter" miterlimit="10" on="false" color="#000000" opacity="0"/>
                  <v:fill on="true" color="#000000"/>
                </v:shape>
                <v:shape id="Shape 155125" style="position:absolute;width:91;height:91;left:38639;top:5455;" coordsize="9144,9144" path="m0,0l9144,0l9144,9144l0,9144l0,0">
                  <v:stroke weight="0pt" endcap="flat" joinstyle="miter" miterlimit="10" on="false" color="#000000" opacity="0"/>
                  <v:fill on="true" color="#000000"/>
                </v:shape>
                <v:shape id="Shape 155126" style="position:absolute;width:4602;height:91;left:38700;top:5455;" coordsize="460248,9144" path="m0,0l460248,0l460248,9144l0,9144l0,0">
                  <v:stroke weight="0pt" endcap="flat" joinstyle="miter" miterlimit="10" on="false" color="#000000" opacity="0"/>
                  <v:fill on="true" color="#000000"/>
                </v:shape>
                <v:shape id="Shape 155127" style="position:absolute;width:91;height:1767;left:43302;top:3688;" coordsize="9144,176784" path="m0,0l9144,0l9144,176784l0,176784l0,0">
                  <v:stroke weight="0pt" endcap="flat" joinstyle="miter" miterlimit="10" on="false" color="#000000" opacity="0"/>
                  <v:fill on="true" color="#000000"/>
                </v:shape>
                <v:shape id="Shape 155128" style="position:absolute;width:91;height:91;left:43302;top:5455;" coordsize="9144,9144" path="m0,0l9144,0l9144,9144l0,9144l0,0">
                  <v:stroke weight="0pt" endcap="flat" joinstyle="miter" miterlimit="10" on="false" color="#000000" opacity="0"/>
                  <v:fill on="true" color="#000000"/>
                </v:shape>
                <v:shape id="Shape 155129" style="position:absolute;width:4209;height:91;left:43363;top:5455;" coordsize="420929,9144" path="m0,0l420929,0l420929,9144l0,9144l0,0">
                  <v:stroke weight="0pt" endcap="flat" joinstyle="miter" miterlimit="10" on="false" color="#000000" opacity="0"/>
                  <v:fill on="true" color="#000000"/>
                </v:shape>
                <v:shape id="Shape 155130" style="position:absolute;width:91;height:1767;left:47573;top:3688;" coordsize="9144,176784" path="m0,0l9144,0l9144,176784l0,176784l0,0">
                  <v:stroke weight="0pt" endcap="flat" joinstyle="miter" miterlimit="10" on="false" color="#000000" opacity="0"/>
                  <v:fill on="true" color="#000000"/>
                </v:shape>
                <v:shape id="Shape 155131" style="position:absolute;width:91;height:91;left:47573;top:5455;" coordsize="9144,9144" path="m0,0l9144,0l9144,9144l0,9144l0,0">
                  <v:stroke weight="0pt" endcap="flat" joinstyle="miter" miterlimit="10" on="false" color="#000000" opacity="0"/>
                  <v:fill on="true" color="#000000"/>
                </v:shape>
                <v:shape id="Shape 155132" style="position:absolute;width:4206;height:91;left:47634;top:5455;" coordsize="420624,9144" path="m0,0l420624,0l420624,9144l0,9144l0,0">
                  <v:stroke weight="0pt" endcap="flat" joinstyle="miter" miterlimit="10" on="false" color="#000000" opacity="0"/>
                  <v:fill on="true" color="#000000"/>
                </v:shape>
                <v:shape id="Shape 155133" style="position:absolute;width:91;height:1767;left:51840;top:3688;" coordsize="9144,176784" path="m0,0l9144,0l9144,176784l0,176784l0,0">
                  <v:stroke weight="0pt" endcap="flat" joinstyle="miter" miterlimit="10" on="false" color="#000000" opacity="0"/>
                  <v:fill on="true" color="#000000"/>
                </v:shape>
                <v:shape id="Shape 155134" style="position:absolute;width:91;height:91;left:51840;top:5455;" coordsize="9144,9144" path="m0,0l9144,0l9144,9144l0,9144l0,0">
                  <v:stroke weight="0pt" endcap="flat" joinstyle="miter" miterlimit="10" on="false" color="#000000" opacity="0"/>
                  <v:fill on="true" color="#000000"/>
                </v:shape>
                <v:shape id="Shape 155135" style="position:absolute;width:4206;height:91;left:51901;top:5455;" coordsize="420624,9144" path="m0,0l420624,0l420624,9144l0,9144l0,0">
                  <v:stroke weight="0pt" endcap="flat" joinstyle="miter" miterlimit="10" on="false" color="#000000" opacity="0"/>
                  <v:fill on="true" color="#000000"/>
                </v:shape>
                <v:shape id="Shape 155136" style="position:absolute;width:91;height:1767;left:56108;top:3688;" coordsize="9144,176784" path="m0,0l9144,0l9144,176784l0,176784l0,0">
                  <v:stroke weight="0pt" endcap="flat" joinstyle="miter" miterlimit="10" on="false" color="#000000" opacity="0"/>
                  <v:fill on="true" color="#000000"/>
                </v:shape>
                <v:shape id="Shape 155137" style="position:absolute;width:91;height:91;left:56108;top:5455;" coordsize="9144,9144" path="m0,0l9144,0l9144,9144l0,9144l0,0">
                  <v:stroke weight="0pt" endcap="flat" joinstyle="miter" miterlimit="10" on="false" color="#000000" opacity="0"/>
                  <v:fill on="true" color="#000000"/>
                </v:shape>
                <v:shape id="Shape 155138" style="position:absolute;width:4617;height:91;left:56169;top:5455;" coordsize="461772,9144" path="m0,0l461772,0l461772,9144l0,9144l0,0">
                  <v:stroke weight="0pt" endcap="flat" joinstyle="miter" miterlimit="10" on="false" color="#000000" opacity="0"/>
                  <v:fill on="true" color="#000000"/>
                </v:shape>
                <v:shape id="Shape 155139" style="position:absolute;width:91;height:1767;left:60786;top:3688;" coordsize="9144,176784" path="m0,0l9144,0l9144,176784l0,176784l0,0">
                  <v:stroke weight="0pt" endcap="flat" joinstyle="miter" miterlimit="10" on="false" color="#000000" opacity="0"/>
                  <v:fill on="true" color="#000000"/>
                </v:shape>
                <v:shape id="Shape 155140" style="position:absolute;width:91;height:91;left:60786;top:5455;" coordsize="9144,9144" path="m0,0l9144,0l9144,9144l0,9144l0,0">
                  <v:stroke weight="0pt" endcap="flat" joinstyle="miter" miterlimit="10" on="false" color="#000000" opacity="0"/>
                  <v:fill on="true" color="#000000"/>
                </v:shape>
                <v:shape id="Shape 155141" style="position:absolute;width:59780;height:1752;left:502;top:5516;" coordsize="5978018,175260" path="m0,0l5978018,0l5978018,175260l0,175260l0,0">
                  <v:stroke weight="0pt" endcap="flat" joinstyle="miter" miterlimit="10" on="false" color="#000000" opacity="0"/>
                  <v:fill on="true" color="#fdfeff"/>
                </v:shape>
              </v:group>
            </w:pict>
          </mc:Fallback>
        </mc:AlternateContent>
      </w:r>
      <w:r w:rsidRPr="00532B2C">
        <w:rPr>
          <w:szCs w:val="24"/>
        </w:rPr>
        <w:t xml:space="preserve">Доходность актива У </w:t>
      </w:r>
      <w:r w:rsidRPr="00532B2C">
        <w:rPr>
          <w:szCs w:val="24"/>
        </w:rPr>
        <w:tab/>
        <w:t xml:space="preserve">14 </w:t>
      </w:r>
      <w:r w:rsidRPr="00532B2C">
        <w:rPr>
          <w:szCs w:val="24"/>
        </w:rPr>
        <w:tab/>
        <w:t xml:space="preserve">18 </w:t>
      </w:r>
      <w:r w:rsidRPr="00532B2C">
        <w:rPr>
          <w:szCs w:val="24"/>
        </w:rPr>
        <w:tab/>
        <w:t xml:space="preserve">13 </w:t>
      </w:r>
      <w:r w:rsidRPr="00532B2C">
        <w:rPr>
          <w:szCs w:val="24"/>
        </w:rPr>
        <w:tab/>
        <w:t xml:space="preserve">10 </w:t>
      </w:r>
      <w:r w:rsidRPr="00532B2C">
        <w:rPr>
          <w:szCs w:val="24"/>
        </w:rPr>
        <w:tab/>
        <w:t xml:space="preserve">-2 </w:t>
      </w:r>
      <w:r w:rsidRPr="00532B2C">
        <w:rPr>
          <w:szCs w:val="24"/>
        </w:rPr>
        <w:tab/>
        <w:t xml:space="preserve">-7 </w:t>
      </w:r>
      <w:r w:rsidRPr="00532B2C">
        <w:rPr>
          <w:szCs w:val="24"/>
        </w:rPr>
        <w:tab/>
        <w:t xml:space="preserve">-2 </w:t>
      </w:r>
      <w:r w:rsidRPr="00532B2C">
        <w:rPr>
          <w:szCs w:val="24"/>
        </w:rPr>
        <w:tab/>
        <w:t xml:space="preserve">10 </w:t>
      </w:r>
    </w:p>
    <w:p w:rsidR="005A24AF" w:rsidRDefault="005A24AF" w:rsidP="00532B2C">
      <w:pPr>
        <w:spacing w:after="0" w:line="288" w:lineRule="auto"/>
        <w:ind w:right="65" w:firstLine="851"/>
        <w:rPr>
          <w:szCs w:val="24"/>
        </w:rPr>
      </w:pPr>
    </w:p>
    <w:p w:rsidR="00203AD7" w:rsidRPr="00532B2C" w:rsidRDefault="00532B2C" w:rsidP="00532B2C">
      <w:pPr>
        <w:spacing w:after="0" w:line="288" w:lineRule="auto"/>
        <w:ind w:right="65" w:firstLine="851"/>
        <w:rPr>
          <w:szCs w:val="24"/>
        </w:rPr>
      </w:pPr>
      <w:r w:rsidRPr="00532B2C">
        <w:rPr>
          <w:szCs w:val="24"/>
        </w:rPr>
        <w:t xml:space="preserve">Определить коэффициент корреляции доходностей активов X и У. </w:t>
      </w:r>
    </w:p>
    <w:p w:rsidR="00203AD7" w:rsidRPr="00532B2C" w:rsidRDefault="00532B2C" w:rsidP="00532B2C">
      <w:pPr>
        <w:spacing w:after="0" w:line="288" w:lineRule="auto"/>
        <w:ind w:right="65" w:firstLine="851"/>
        <w:rPr>
          <w:szCs w:val="24"/>
        </w:rPr>
      </w:pPr>
      <w:r w:rsidRPr="00532B2C">
        <w:rPr>
          <w:szCs w:val="24"/>
        </w:rPr>
        <w:lastRenderedPageBreak/>
        <w:t xml:space="preserve"> </w:t>
      </w:r>
    </w:p>
    <w:p w:rsidR="00203AD7" w:rsidRPr="00532B2C" w:rsidRDefault="00532B2C" w:rsidP="00532B2C">
      <w:pPr>
        <w:pStyle w:val="3"/>
        <w:spacing w:after="0" w:line="288" w:lineRule="auto"/>
        <w:ind w:left="0" w:right="65" w:firstLine="851"/>
        <w:rPr>
          <w:szCs w:val="24"/>
        </w:rPr>
      </w:pPr>
      <w:r w:rsidRPr="00532B2C">
        <w:rPr>
          <w:szCs w:val="24"/>
        </w:rPr>
        <w:t>Задание 6</w:t>
      </w:r>
      <w:r w:rsidRPr="00532B2C">
        <w:rPr>
          <w:b w:val="0"/>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Цены на металлопродукцию за последние 11 месяцев по статистическим данным составили: </w:t>
      </w:r>
    </w:p>
    <w:tbl>
      <w:tblPr>
        <w:tblStyle w:val="TableGrid"/>
        <w:tblW w:w="9573" w:type="dxa"/>
        <w:tblInd w:w="-103" w:type="dxa"/>
        <w:tblCellMar>
          <w:top w:w="14" w:type="dxa"/>
          <w:left w:w="106" w:type="dxa"/>
          <w:bottom w:w="0" w:type="dxa"/>
          <w:right w:w="115" w:type="dxa"/>
        </w:tblCellMar>
        <w:tblLook w:val="04A0" w:firstRow="1" w:lastRow="0" w:firstColumn="1" w:lastColumn="0" w:noHBand="0" w:noVBand="1"/>
      </w:tblPr>
      <w:tblGrid>
        <w:gridCol w:w="2983"/>
        <w:gridCol w:w="1097"/>
        <w:gridCol w:w="1100"/>
        <w:gridCol w:w="1097"/>
        <w:gridCol w:w="1100"/>
        <w:gridCol w:w="1097"/>
        <w:gridCol w:w="1099"/>
      </w:tblGrid>
      <w:tr w:rsidR="00203AD7" w:rsidRPr="00532B2C">
        <w:trPr>
          <w:trHeight w:val="288"/>
        </w:trPr>
        <w:tc>
          <w:tcPr>
            <w:tcW w:w="2984" w:type="dxa"/>
            <w:tcBorders>
              <w:top w:val="single" w:sz="4" w:space="0" w:color="000000"/>
              <w:left w:val="single" w:sz="4" w:space="0" w:color="000000"/>
              <w:bottom w:val="single" w:sz="4" w:space="0" w:color="000000"/>
              <w:right w:val="single" w:sz="4" w:space="0" w:color="000000"/>
            </w:tcBorders>
          </w:tcPr>
          <w:p w:rsidR="00203AD7" w:rsidRPr="00532B2C" w:rsidRDefault="00532B2C" w:rsidP="005A24AF">
            <w:pPr>
              <w:tabs>
                <w:tab w:val="left" w:pos="2678"/>
              </w:tabs>
              <w:spacing w:after="0" w:line="288" w:lineRule="auto"/>
              <w:ind w:right="65" w:firstLine="0"/>
              <w:rPr>
                <w:szCs w:val="24"/>
              </w:rPr>
            </w:pPr>
            <w:r w:rsidRPr="00532B2C">
              <w:rPr>
                <w:szCs w:val="24"/>
              </w:rPr>
              <w:t xml:space="preserve">Месяц </w:t>
            </w:r>
          </w:p>
        </w:tc>
        <w:tc>
          <w:tcPr>
            <w:tcW w:w="1097" w:type="dxa"/>
            <w:tcBorders>
              <w:top w:val="single" w:sz="4" w:space="0" w:color="000000"/>
              <w:left w:val="single" w:sz="4" w:space="0" w:color="000000"/>
              <w:bottom w:val="single" w:sz="4" w:space="0" w:color="000000"/>
              <w:right w:val="single" w:sz="4" w:space="0" w:color="000000"/>
            </w:tcBorders>
          </w:tcPr>
          <w:p w:rsidR="00203AD7" w:rsidRPr="00532B2C" w:rsidRDefault="00532B2C" w:rsidP="005A24AF">
            <w:pPr>
              <w:tabs>
                <w:tab w:val="left" w:pos="2678"/>
              </w:tabs>
              <w:spacing w:after="0" w:line="288" w:lineRule="auto"/>
              <w:ind w:right="65" w:firstLine="0"/>
              <w:rPr>
                <w:szCs w:val="24"/>
              </w:rPr>
            </w:pPr>
            <w:r w:rsidRPr="00532B2C">
              <w:rPr>
                <w:szCs w:val="24"/>
              </w:rPr>
              <w:t xml:space="preserve">1 </w:t>
            </w:r>
          </w:p>
        </w:tc>
        <w:tc>
          <w:tcPr>
            <w:tcW w:w="1100" w:type="dxa"/>
            <w:tcBorders>
              <w:top w:val="single" w:sz="4" w:space="0" w:color="000000"/>
              <w:left w:val="single" w:sz="4" w:space="0" w:color="000000"/>
              <w:bottom w:val="single" w:sz="4" w:space="0" w:color="000000"/>
              <w:right w:val="single" w:sz="4" w:space="0" w:color="000000"/>
            </w:tcBorders>
          </w:tcPr>
          <w:p w:rsidR="00203AD7" w:rsidRPr="00532B2C" w:rsidRDefault="00532B2C" w:rsidP="005A24AF">
            <w:pPr>
              <w:tabs>
                <w:tab w:val="left" w:pos="2678"/>
              </w:tabs>
              <w:spacing w:after="0" w:line="288" w:lineRule="auto"/>
              <w:ind w:right="65" w:firstLine="0"/>
              <w:rPr>
                <w:szCs w:val="24"/>
              </w:rPr>
            </w:pPr>
            <w:r w:rsidRPr="00532B2C">
              <w:rPr>
                <w:szCs w:val="24"/>
              </w:rPr>
              <w:t xml:space="preserve">2 </w:t>
            </w:r>
          </w:p>
        </w:tc>
        <w:tc>
          <w:tcPr>
            <w:tcW w:w="1097" w:type="dxa"/>
            <w:tcBorders>
              <w:top w:val="single" w:sz="4" w:space="0" w:color="000000"/>
              <w:left w:val="single" w:sz="4" w:space="0" w:color="000000"/>
              <w:bottom w:val="single" w:sz="4" w:space="0" w:color="000000"/>
              <w:right w:val="single" w:sz="4" w:space="0" w:color="000000"/>
            </w:tcBorders>
          </w:tcPr>
          <w:p w:rsidR="00203AD7" w:rsidRPr="00532B2C" w:rsidRDefault="00532B2C" w:rsidP="005A24AF">
            <w:pPr>
              <w:tabs>
                <w:tab w:val="left" w:pos="2678"/>
              </w:tabs>
              <w:spacing w:after="0" w:line="288" w:lineRule="auto"/>
              <w:ind w:right="65" w:firstLine="0"/>
              <w:rPr>
                <w:szCs w:val="24"/>
              </w:rPr>
            </w:pPr>
            <w:r w:rsidRPr="00532B2C">
              <w:rPr>
                <w:szCs w:val="24"/>
              </w:rPr>
              <w:t xml:space="preserve">3 </w:t>
            </w:r>
          </w:p>
        </w:tc>
        <w:tc>
          <w:tcPr>
            <w:tcW w:w="1100" w:type="dxa"/>
            <w:tcBorders>
              <w:top w:val="single" w:sz="4" w:space="0" w:color="000000"/>
              <w:left w:val="single" w:sz="4" w:space="0" w:color="000000"/>
              <w:bottom w:val="single" w:sz="4" w:space="0" w:color="000000"/>
              <w:right w:val="single" w:sz="4" w:space="0" w:color="000000"/>
            </w:tcBorders>
          </w:tcPr>
          <w:p w:rsidR="00203AD7" w:rsidRPr="00532B2C" w:rsidRDefault="00532B2C" w:rsidP="005A24AF">
            <w:pPr>
              <w:tabs>
                <w:tab w:val="left" w:pos="2678"/>
              </w:tabs>
              <w:spacing w:after="0" w:line="288" w:lineRule="auto"/>
              <w:ind w:right="65" w:firstLine="0"/>
              <w:rPr>
                <w:szCs w:val="24"/>
              </w:rPr>
            </w:pPr>
            <w:r w:rsidRPr="00532B2C">
              <w:rPr>
                <w:szCs w:val="24"/>
              </w:rPr>
              <w:t xml:space="preserve">4 </w:t>
            </w:r>
          </w:p>
        </w:tc>
        <w:tc>
          <w:tcPr>
            <w:tcW w:w="1097" w:type="dxa"/>
            <w:tcBorders>
              <w:top w:val="single" w:sz="4" w:space="0" w:color="000000"/>
              <w:left w:val="single" w:sz="4" w:space="0" w:color="000000"/>
              <w:bottom w:val="single" w:sz="4" w:space="0" w:color="000000"/>
              <w:right w:val="single" w:sz="4" w:space="0" w:color="000000"/>
            </w:tcBorders>
          </w:tcPr>
          <w:p w:rsidR="00203AD7" w:rsidRPr="00532B2C" w:rsidRDefault="00532B2C" w:rsidP="005A24AF">
            <w:pPr>
              <w:tabs>
                <w:tab w:val="left" w:pos="2678"/>
              </w:tabs>
              <w:spacing w:after="0" w:line="288" w:lineRule="auto"/>
              <w:ind w:right="65" w:firstLine="0"/>
              <w:rPr>
                <w:szCs w:val="24"/>
              </w:rPr>
            </w:pPr>
            <w:r w:rsidRPr="00532B2C">
              <w:rPr>
                <w:szCs w:val="24"/>
              </w:rPr>
              <w:t xml:space="preserve">5 </w:t>
            </w:r>
          </w:p>
        </w:tc>
        <w:tc>
          <w:tcPr>
            <w:tcW w:w="1099" w:type="dxa"/>
            <w:tcBorders>
              <w:top w:val="single" w:sz="4" w:space="0" w:color="000000"/>
              <w:left w:val="single" w:sz="4" w:space="0" w:color="000000"/>
              <w:bottom w:val="single" w:sz="4" w:space="0" w:color="000000"/>
              <w:right w:val="single" w:sz="4" w:space="0" w:color="000000"/>
            </w:tcBorders>
          </w:tcPr>
          <w:p w:rsidR="00203AD7" w:rsidRPr="00532B2C" w:rsidRDefault="00532B2C" w:rsidP="005A24AF">
            <w:pPr>
              <w:tabs>
                <w:tab w:val="left" w:pos="2678"/>
              </w:tabs>
              <w:spacing w:after="0" w:line="288" w:lineRule="auto"/>
              <w:ind w:right="65" w:firstLine="0"/>
              <w:rPr>
                <w:szCs w:val="24"/>
              </w:rPr>
            </w:pPr>
            <w:r w:rsidRPr="00532B2C">
              <w:rPr>
                <w:szCs w:val="24"/>
              </w:rPr>
              <w:t xml:space="preserve">6 </w:t>
            </w:r>
          </w:p>
        </w:tc>
      </w:tr>
      <w:tr w:rsidR="00203AD7" w:rsidRPr="00532B2C">
        <w:trPr>
          <w:trHeight w:val="286"/>
        </w:trPr>
        <w:tc>
          <w:tcPr>
            <w:tcW w:w="2984" w:type="dxa"/>
            <w:tcBorders>
              <w:top w:val="single" w:sz="4" w:space="0" w:color="000000"/>
              <w:left w:val="single" w:sz="4" w:space="0" w:color="000000"/>
              <w:bottom w:val="single" w:sz="4" w:space="0" w:color="000000"/>
              <w:right w:val="single" w:sz="4" w:space="0" w:color="000000"/>
            </w:tcBorders>
          </w:tcPr>
          <w:p w:rsidR="00203AD7" w:rsidRPr="00532B2C" w:rsidRDefault="00532B2C" w:rsidP="005A24AF">
            <w:pPr>
              <w:tabs>
                <w:tab w:val="left" w:pos="2678"/>
              </w:tabs>
              <w:spacing w:after="0" w:line="288" w:lineRule="auto"/>
              <w:ind w:right="65" w:firstLine="0"/>
              <w:rPr>
                <w:szCs w:val="24"/>
              </w:rPr>
            </w:pPr>
            <w:r w:rsidRPr="00532B2C">
              <w:rPr>
                <w:szCs w:val="24"/>
              </w:rPr>
              <w:t xml:space="preserve">Цена, долл./т </w:t>
            </w:r>
          </w:p>
        </w:tc>
        <w:tc>
          <w:tcPr>
            <w:tcW w:w="1097" w:type="dxa"/>
            <w:tcBorders>
              <w:top w:val="single" w:sz="4" w:space="0" w:color="000000"/>
              <w:left w:val="single" w:sz="4" w:space="0" w:color="000000"/>
              <w:bottom w:val="single" w:sz="4" w:space="0" w:color="000000"/>
              <w:right w:val="single" w:sz="4" w:space="0" w:color="000000"/>
            </w:tcBorders>
          </w:tcPr>
          <w:p w:rsidR="00203AD7" w:rsidRPr="00532B2C" w:rsidRDefault="00532B2C" w:rsidP="005A24AF">
            <w:pPr>
              <w:tabs>
                <w:tab w:val="left" w:pos="2678"/>
              </w:tabs>
              <w:spacing w:after="0" w:line="288" w:lineRule="auto"/>
              <w:ind w:right="65" w:firstLine="0"/>
              <w:rPr>
                <w:szCs w:val="24"/>
              </w:rPr>
            </w:pPr>
            <w:r w:rsidRPr="00532B2C">
              <w:rPr>
                <w:szCs w:val="24"/>
              </w:rPr>
              <w:t xml:space="preserve">300 </w:t>
            </w:r>
          </w:p>
        </w:tc>
        <w:tc>
          <w:tcPr>
            <w:tcW w:w="1100" w:type="dxa"/>
            <w:tcBorders>
              <w:top w:val="single" w:sz="4" w:space="0" w:color="000000"/>
              <w:left w:val="single" w:sz="4" w:space="0" w:color="000000"/>
              <w:bottom w:val="single" w:sz="4" w:space="0" w:color="000000"/>
              <w:right w:val="single" w:sz="4" w:space="0" w:color="000000"/>
            </w:tcBorders>
          </w:tcPr>
          <w:p w:rsidR="00203AD7" w:rsidRPr="00532B2C" w:rsidRDefault="00532B2C" w:rsidP="005A24AF">
            <w:pPr>
              <w:tabs>
                <w:tab w:val="left" w:pos="2678"/>
              </w:tabs>
              <w:spacing w:after="0" w:line="288" w:lineRule="auto"/>
              <w:ind w:right="65" w:firstLine="0"/>
              <w:rPr>
                <w:szCs w:val="24"/>
              </w:rPr>
            </w:pPr>
            <w:r w:rsidRPr="00532B2C">
              <w:rPr>
                <w:szCs w:val="24"/>
              </w:rPr>
              <w:t xml:space="preserve">310 </w:t>
            </w:r>
          </w:p>
        </w:tc>
        <w:tc>
          <w:tcPr>
            <w:tcW w:w="1097" w:type="dxa"/>
            <w:tcBorders>
              <w:top w:val="single" w:sz="4" w:space="0" w:color="000000"/>
              <w:left w:val="single" w:sz="4" w:space="0" w:color="000000"/>
              <w:bottom w:val="single" w:sz="4" w:space="0" w:color="000000"/>
              <w:right w:val="single" w:sz="4" w:space="0" w:color="000000"/>
            </w:tcBorders>
          </w:tcPr>
          <w:p w:rsidR="00203AD7" w:rsidRPr="00532B2C" w:rsidRDefault="00532B2C" w:rsidP="005A24AF">
            <w:pPr>
              <w:tabs>
                <w:tab w:val="left" w:pos="2678"/>
              </w:tabs>
              <w:spacing w:after="0" w:line="288" w:lineRule="auto"/>
              <w:ind w:right="65" w:firstLine="0"/>
              <w:rPr>
                <w:szCs w:val="24"/>
              </w:rPr>
            </w:pPr>
            <w:r w:rsidRPr="00532B2C">
              <w:rPr>
                <w:szCs w:val="24"/>
              </w:rPr>
              <w:t xml:space="preserve">312 </w:t>
            </w:r>
          </w:p>
        </w:tc>
        <w:tc>
          <w:tcPr>
            <w:tcW w:w="1100" w:type="dxa"/>
            <w:tcBorders>
              <w:top w:val="single" w:sz="4" w:space="0" w:color="000000"/>
              <w:left w:val="single" w:sz="4" w:space="0" w:color="000000"/>
              <w:bottom w:val="single" w:sz="4" w:space="0" w:color="000000"/>
              <w:right w:val="single" w:sz="4" w:space="0" w:color="000000"/>
            </w:tcBorders>
          </w:tcPr>
          <w:p w:rsidR="00203AD7" w:rsidRPr="00532B2C" w:rsidRDefault="00532B2C" w:rsidP="005A24AF">
            <w:pPr>
              <w:tabs>
                <w:tab w:val="left" w:pos="2678"/>
              </w:tabs>
              <w:spacing w:after="0" w:line="288" w:lineRule="auto"/>
              <w:ind w:right="65" w:firstLine="0"/>
              <w:rPr>
                <w:szCs w:val="24"/>
              </w:rPr>
            </w:pPr>
            <w:r w:rsidRPr="00532B2C">
              <w:rPr>
                <w:szCs w:val="24"/>
              </w:rPr>
              <w:t xml:space="preserve">309 </w:t>
            </w:r>
          </w:p>
        </w:tc>
        <w:tc>
          <w:tcPr>
            <w:tcW w:w="1097" w:type="dxa"/>
            <w:tcBorders>
              <w:top w:val="single" w:sz="4" w:space="0" w:color="000000"/>
              <w:left w:val="single" w:sz="4" w:space="0" w:color="000000"/>
              <w:bottom w:val="single" w:sz="4" w:space="0" w:color="000000"/>
              <w:right w:val="single" w:sz="4" w:space="0" w:color="000000"/>
            </w:tcBorders>
          </w:tcPr>
          <w:p w:rsidR="00203AD7" w:rsidRPr="00532B2C" w:rsidRDefault="00532B2C" w:rsidP="005A24AF">
            <w:pPr>
              <w:tabs>
                <w:tab w:val="left" w:pos="2678"/>
              </w:tabs>
              <w:spacing w:after="0" w:line="288" w:lineRule="auto"/>
              <w:ind w:right="65" w:firstLine="0"/>
              <w:rPr>
                <w:szCs w:val="24"/>
              </w:rPr>
            </w:pPr>
            <w:r w:rsidRPr="00532B2C">
              <w:rPr>
                <w:szCs w:val="24"/>
              </w:rPr>
              <w:t xml:space="preserve">302 </w:t>
            </w:r>
          </w:p>
        </w:tc>
        <w:tc>
          <w:tcPr>
            <w:tcW w:w="1099" w:type="dxa"/>
            <w:tcBorders>
              <w:top w:val="single" w:sz="4" w:space="0" w:color="000000"/>
              <w:left w:val="single" w:sz="4" w:space="0" w:color="000000"/>
              <w:bottom w:val="single" w:sz="4" w:space="0" w:color="000000"/>
              <w:right w:val="single" w:sz="4" w:space="0" w:color="000000"/>
            </w:tcBorders>
          </w:tcPr>
          <w:p w:rsidR="00203AD7" w:rsidRPr="00532B2C" w:rsidRDefault="00532B2C" w:rsidP="005A24AF">
            <w:pPr>
              <w:tabs>
                <w:tab w:val="left" w:pos="2678"/>
              </w:tabs>
              <w:spacing w:after="0" w:line="288" w:lineRule="auto"/>
              <w:ind w:right="65" w:firstLine="0"/>
              <w:rPr>
                <w:szCs w:val="24"/>
              </w:rPr>
            </w:pPr>
            <w:r w:rsidRPr="00532B2C">
              <w:rPr>
                <w:szCs w:val="24"/>
              </w:rPr>
              <w:t xml:space="preserve">305 </w:t>
            </w:r>
          </w:p>
        </w:tc>
      </w:tr>
      <w:tr w:rsidR="00203AD7" w:rsidRPr="00532B2C">
        <w:trPr>
          <w:trHeight w:val="286"/>
        </w:trPr>
        <w:tc>
          <w:tcPr>
            <w:tcW w:w="2984" w:type="dxa"/>
            <w:tcBorders>
              <w:top w:val="single" w:sz="4" w:space="0" w:color="000000"/>
              <w:left w:val="single" w:sz="4" w:space="0" w:color="000000"/>
              <w:bottom w:val="single" w:sz="4" w:space="0" w:color="000000"/>
              <w:right w:val="single" w:sz="4" w:space="0" w:color="000000"/>
            </w:tcBorders>
          </w:tcPr>
          <w:p w:rsidR="00203AD7" w:rsidRPr="00532B2C" w:rsidRDefault="00532B2C" w:rsidP="005A24AF">
            <w:pPr>
              <w:tabs>
                <w:tab w:val="left" w:pos="2678"/>
              </w:tabs>
              <w:spacing w:after="0" w:line="288" w:lineRule="auto"/>
              <w:ind w:right="65" w:firstLine="0"/>
              <w:rPr>
                <w:szCs w:val="24"/>
              </w:rPr>
            </w:pPr>
            <w:r w:rsidRPr="00532B2C">
              <w:rPr>
                <w:szCs w:val="24"/>
              </w:rPr>
              <w:t xml:space="preserve">Месяц </w:t>
            </w:r>
          </w:p>
        </w:tc>
        <w:tc>
          <w:tcPr>
            <w:tcW w:w="1097" w:type="dxa"/>
            <w:tcBorders>
              <w:top w:val="single" w:sz="4" w:space="0" w:color="000000"/>
              <w:left w:val="single" w:sz="4" w:space="0" w:color="000000"/>
              <w:bottom w:val="single" w:sz="4" w:space="0" w:color="000000"/>
              <w:right w:val="single" w:sz="4" w:space="0" w:color="000000"/>
            </w:tcBorders>
          </w:tcPr>
          <w:p w:rsidR="00203AD7" w:rsidRPr="00532B2C" w:rsidRDefault="00532B2C" w:rsidP="005A24AF">
            <w:pPr>
              <w:tabs>
                <w:tab w:val="left" w:pos="2678"/>
              </w:tabs>
              <w:spacing w:after="0" w:line="288" w:lineRule="auto"/>
              <w:ind w:right="65" w:firstLine="0"/>
              <w:rPr>
                <w:szCs w:val="24"/>
              </w:rPr>
            </w:pPr>
            <w:r w:rsidRPr="00532B2C">
              <w:rPr>
                <w:szCs w:val="24"/>
              </w:rPr>
              <w:t xml:space="preserve">7 </w:t>
            </w:r>
          </w:p>
        </w:tc>
        <w:tc>
          <w:tcPr>
            <w:tcW w:w="1100" w:type="dxa"/>
            <w:tcBorders>
              <w:top w:val="single" w:sz="4" w:space="0" w:color="000000"/>
              <w:left w:val="single" w:sz="4" w:space="0" w:color="000000"/>
              <w:bottom w:val="single" w:sz="4" w:space="0" w:color="000000"/>
              <w:right w:val="single" w:sz="4" w:space="0" w:color="000000"/>
            </w:tcBorders>
          </w:tcPr>
          <w:p w:rsidR="00203AD7" w:rsidRPr="00532B2C" w:rsidRDefault="00532B2C" w:rsidP="005A24AF">
            <w:pPr>
              <w:tabs>
                <w:tab w:val="left" w:pos="2678"/>
              </w:tabs>
              <w:spacing w:after="0" w:line="288" w:lineRule="auto"/>
              <w:ind w:right="65" w:firstLine="0"/>
              <w:rPr>
                <w:szCs w:val="24"/>
              </w:rPr>
            </w:pPr>
            <w:r w:rsidRPr="00532B2C">
              <w:rPr>
                <w:szCs w:val="24"/>
              </w:rPr>
              <w:t xml:space="preserve">8 </w:t>
            </w:r>
          </w:p>
        </w:tc>
        <w:tc>
          <w:tcPr>
            <w:tcW w:w="1097" w:type="dxa"/>
            <w:tcBorders>
              <w:top w:val="single" w:sz="4" w:space="0" w:color="000000"/>
              <w:left w:val="single" w:sz="4" w:space="0" w:color="000000"/>
              <w:bottom w:val="single" w:sz="4" w:space="0" w:color="000000"/>
              <w:right w:val="single" w:sz="4" w:space="0" w:color="000000"/>
            </w:tcBorders>
          </w:tcPr>
          <w:p w:rsidR="00203AD7" w:rsidRPr="00532B2C" w:rsidRDefault="00532B2C" w:rsidP="005A24AF">
            <w:pPr>
              <w:tabs>
                <w:tab w:val="left" w:pos="2678"/>
              </w:tabs>
              <w:spacing w:after="0" w:line="288" w:lineRule="auto"/>
              <w:ind w:right="65" w:firstLine="0"/>
              <w:rPr>
                <w:szCs w:val="24"/>
              </w:rPr>
            </w:pPr>
            <w:r w:rsidRPr="00532B2C">
              <w:rPr>
                <w:szCs w:val="24"/>
              </w:rPr>
              <w:t xml:space="preserve">9 </w:t>
            </w:r>
          </w:p>
        </w:tc>
        <w:tc>
          <w:tcPr>
            <w:tcW w:w="1100" w:type="dxa"/>
            <w:tcBorders>
              <w:top w:val="single" w:sz="4" w:space="0" w:color="000000"/>
              <w:left w:val="single" w:sz="4" w:space="0" w:color="000000"/>
              <w:bottom w:val="single" w:sz="4" w:space="0" w:color="000000"/>
              <w:right w:val="single" w:sz="4" w:space="0" w:color="000000"/>
            </w:tcBorders>
          </w:tcPr>
          <w:p w:rsidR="00203AD7" w:rsidRPr="00532B2C" w:rsidRDefault="00532B2C" w:rsidP="005A24AF">
            <w:pPr>
              <w:tabs>
                <w:tab w:val="left" w:pos="2678"/>
              </w:tabs>
              <w:spacing w:after="0" w:line="288" w:lineRule="auto"/>
              <w:ind w:right="65" w:firstLine="0"/>
              <w:rPr>
                <w:szCs w:val="24"/>
              </w:rPr>
            </w:pPr>
            <w:r w:rsidRPr="00532B2C">
              <w:rPr>
                <w:szCs w:val="24"/>
              </w:rPr>
              <w:t xml:space="preserve">10 </w:t>
            </w:r>
          </w:p>
        </w:tc>
        <w:tc>
          <w:tcPr>
            <w:tcW w:w="1097" w:type="dxa"/>
            <w:tcBorders>
              <w:top w:val="single" w:sz="4" w:space="0" w:color="000000"/>
              <w:left w:val="single" w:sz="4" w:space="0" w:color="000000"/>
              <w:bottom w:val="single" w:sz="4" w:space="0" w:color="000000"/>
              <w:right w:val="single" w:sz="4" w:space="0" w:color="000000"/>
            </w:tcBorders>
          </w:tcPr>
          <w:p w:rsidR="00203AD7" w:rsidRPr="00532B2C" w:rsidRDefault="00532B2C" w:rsidP="005A24AF">
            <w:pPr>
              <w:tabs>
                <w:tab w:val="left" w:pos="2678"/>
              </w:tabs>
              <w:spacing w:after="0" w:line="288" w:lineRule="auto"/>
              <w:ind w:right="65" w:firstLine="0"/>
              <w:rPr>
                <w:szCs w:val="24"/>
              </w:rPr>
            </w:pPr>
            <w:r w:rsidRPr="00532B2C">
              <w:rPr>
                <w:szCs w:val="24"/>
              </w:rPr>
              <w:t xml:space="preserve">11 </w:t>
            </w:r>
          </w:p>
        </w:tc>
        <w:tc>
          <w:tcPr>
            <w:tcW w:w="1099" w:type="dxa"/>
            <w:tcBorders>
              <w:top w:val="single" w:sz="4" w:space="0" w:color="000000"/>
              <w:left w:val="single" w:sz="4" w:space="0" w:color="000000"/>
              <w:bottom w:val="single" w:sz="4" w:space="0" w:color="000000"/>
              <w:right w:val="single" w:sz="4" w:space="0" w:color="000000"/>
            </w:tcBorders>
          </w:tcPr>
          <w:p w:rsidR="00203AD7" w:rsidRPr="00532B2C" w:rsidRDefault="00532B2C" w:rsidP="005A24AF">
            <w:pPr>
              <w:tabs>
                <w:tab w:val="left" w:pos="2678"/>
              </w:tabs>
              <w:spacing w:after="0" w:line="288" w:lineRule="auto"/>
              <w:ind w:right="65" w:firstLine="0"/>
              <w:rPr>
                <w:szCs w:val="24"/>
              </w:rPr>
            </w:pPr>
            <w:r w:rsidRPr="00532B2C">
              <w:rPr>
                <w:szCs w:val="24"/>
              </w:rPr>
              <w:t xml:space="preserve">  </w:t>
            </w:r>
          </w:p>
        </w:tc>
      </w:tr>
      <w:tr w:rsidR="00203AD7" w:rsidRPr="00532B2C">
        <w:trPr>
          <w:trHeight w:val="286"/>
        </w:trPr>
        <w:tc>
          <w:tcPr>
            <w:tcW w:w="2984" w:type="dxa"/>
            <w:tcBorders>
              <w:top w:val="single" w:sz="4" w:space="0" w:color="000000"/>
              <w:left w:val="single" w:sz="4" w:space="0" w:color="000000"/>
              <w:bottom w:val="single" w:sz="4" w:space="0" w:color="000000"/>
              <w:right w:val="single" w:sz="4" w:space="0" w:color="000000"/>
            </w:tcBorders>
          </w:tcPr>
          <w:p w:rsidR="00203AD7" w:rsidRPr="00532B2C" w:rsidRDefault="00532B2C" w:rsidP="005A24AF">
            <w:pPr>
              <w:tabs>
                <w:tab w:val="left" w:pos="2678"/>
              </w:tabs>
              <w:spacing w:after="0" w:line="288" w:lineRule="auto"/>
              <w:ind w:right="65" w:firstLine="0"/>
              <w:rPr>
                <w:szCs w:val="24"/>
              </w:rPr>
            </w:pPr>
            <w:r w:rsidRPr="00532B2C">
              <w:rPr>
                <w:szCs w:val="24"/>
              </w:rPr>
              <w:t xml:space="preserve">Цена, долл./т </w:t>
            </w:r>
          </w:p>
        </w:tc>
        <w:tc>
          <w:tcPr>
            <w:tcW w:w="1097" w:type="dxa"/>
            <w:tcBorders>
              <w:top w:val="single" w:sz="4" w:space="0" w:color="000000"/>
              <w:left w:val="single" w:sz="4" w:space="0" w:color="000000"/>
              <w:bottom w:val="single" w:sz="4" w:space="0" w:color="000000"/>
              <w:right w:val="single" w:sz="4" w:space="0" w:color="000000"/>
            </w:tcBorders>
          </w:tcPr>
          <w:p w:rsidR="00203AD7" w:rsidRPr="00532B2C" w:rsidRDefault="00532B2C" w:rsidP="005A24AF">
            <w:pPr>
              <w:tabs>
                <w:tab w:val="left" w:pos="2678"/>
              </w:tabs>
              <w:spacing w:after="0" w:line="288" w:lineRule="auto"/>
              <w:ind w:right="65" w:firstLine="0"/>
              <w:rPr>
                <w:szCs w:val="24"/>
              </w:rPr>
            </w:pPr>
            <w:r w:rsidRPr="00532B2C">
              <w:rPr>
                <w:szCs w:val="24"/>
              </w:rPr>
              <w:t xml:space="preserve">304 </w:t>
            </w:r>
          </w:p>
        </w:tc>
        <w:tc>
          <w:tcPr>
            <w:tcW w:w="1100" w:type="dxa"/>
            <w:tcBorders>
              <w:top w:val="single" w:sz="4" w:space="0" w:color="000000"/>
              <w:left w:val="single" w:sz="4" w:space="0" w:color="000000"/>
              <w:bottom w:val="single" w:sz="4" w:space="0" w:color="000000"/>
              <w:right w:val="single" w:sz="4" w:space="0" w:color="000000"/>
            </w:tcBorders>
          </w:tcPr>
          <w:p w:rsidR="00203AD7" w:rsidRPr="00532B2C" w:rsidRDefault="00532B2C" w:rsidP="005A24AF">
            <w:pPr>
              <w:tabs>
                <w:tab w:val="left" w:pos="2678"/>
              </w:tabs>
              <w:spacing w:after="0" w:line="288" w:lineRule="auto"/>
              <w:ind w:right="65" w:firstLine="0"/>
              <w:rPr>
                <w:szCs w:val="24"/>
              </w:rPr>
            </w:pPr>
            <w:r w:rsidRPr="00532B2C">
              <w:rPr>
                <w:szCs w:val="24"/>
              </w:rPr>
              <w:t xml:space="preserve">300 </w:t>
            </w:r>
          </w:p>
        </w:tc>
        <w:tc>
          <w:tcPr>
            <w:tcW w:w="1097" w:type="dxa"/>
            <w:tcBorders>
              <w:top w:val="single" w:sz="4" w:space="0" w:color="000000"/>
              <w:left w:val="single" w:sz="4" w:space="0" w:color="000000"/>
              <w:bottom w:val="single" w:sz="4" w:space="0" w:color="000000"/>
              <w:right w:val="single" w:sz="4" w:space="0" w:color="000000"/>
            </w:tcBorders>
          </w:tcPr>
          <w:p w:rsidR="00203AD7" w:rsidRPr="00532B2C" w:rsidRDefault="00532B2C" w:rsidP="005A24AF">
            <w:pPr>
              <w:tabs>
                <w:tab w:val="left" w:pos="2678"/>
              </w:tabs>
              <w:spacing w:after="0" w:line="288" w:lineRule="auto"/>
              <w:ind w:right="65" w:firstLine="0"/>
              <w:rPr>
                <w:szCs w:val="24"/>
              </w:rPr>
            </w:pPr>
            <w:r w:rsidRPr="00532B2C">
              <w:rPr>
                <w:szCs w:val="24"/>
              </w:rPr>
              <w:t xml:space="preserve">298 </w:t>
            </w:r>
          </w:p>
        </w:tc>
        <w:tc>
          <w:tcPr>
            <w:tcW w:w="1100" w:type="dxa"/>
            <w:tcBorders>
              <w:top w:val="single" w:sz="4" w:space="0" w:color="000000"/>
              <w:left w:val="single" w:sz="4" w:space="0" w:color="000000"/>
              <w:bottom w:val="single" w:sz="4" w:space="0" w:color="000000"/>
              <w:right w:val="single" w:sz="4" w:space="0" w:color="000000"/>
            </w:tcBorders>
          </w:tcPr>
          <w:p w:rsidR="00203AD7" w:rsidRPr="00532B2C" w:rsidRDefault="00532B2C" w:rsidP="005A24AF">
            <w:pPr>
              <w:tabs>
                <w:tab w:val="left" w:pos="2678"/>
              </w:tabs>
              <w:spacing w:after="0" w:line="288" w:lineRule="auto"/>
              <w:ind w:right="65" w:firstLine="0"/>
              <w:rPr>
                <w:szCs w:val="24"/>
              </w:rPr>
            </w:pPr>
            <w:r w:rsidRPr="00532B2C">
              <w:rPr>
                <w:szCs w:val="24"/>
              </w:rPr>
              <w:t xml:space="preserve">305 </w:t>
            </w:r>
          </w:p>
        </w:tc>
        <w:tc>
          <w:tcPr>
            <w:tcW w:w="1097" w:type="dxa"/>
            <w:tcBorders>
              <w:top w:val="single" w:sz="4" w:space="0" w:color="000000"/>
              <w:left w:val="single" w:sz="4" w:space="0" w:color="000000"/>
              <w:bottom w:val="single" w:sz="4" w:space="0" w:color="000000"/>
              <w:right w:val="single" w:sz="4" w:space="0" w:color="000000"/>
            </w:tcBorders>
          </w:tcPr>
          <w:p w:rsidR="00203AD7" w:rsidRPr="00532B2C" w:rsidRDefault="00532B2C" w:rsidP="005A24AF">
            <w:pPr>
              <w:tabs>
                <w:tab w:val="left" w:pos="2678"/>
              </w:tabs>
              <w:spacing w:after="0" w:line="288" w:lineRule="auto"/>
              <w:ind w:right="65" w:firstLine="0"/>
              <w:rPr>
                <w:szCs w:val="24"/>
              </w:rPr>
            </w:pPr>
            <w:r w:rsidRPr="00532B2C">
              <w:rPr>
                <w:szCs w:val="24"/>
              </w:rPr>
              <w:t xml:space="preserve">304 </w:t>
            </w:r>
          </w:p>
        </w:tc>
        <w:tc>
          <w:tcPr>
            <w:tcW w:w="1099" w:type="dxa"/>
            <w:tcBorders>
              <w:top w:val="single" w:sz="4" w:space="0" w:color="000000"/>
              <w:left w:val="single" w:sz="4" w:space="0" w:color="000000"/>
              <w:bottom w:val="single" w:sz="4" w:space="0" w:color="000000"/>
              <w:right w:val="single" w:sz="4" w:space="0" w:color="000000"/>
            </w:tcBorders>
          </w:tcPr>
          <w:p w:rsidR="00203AD7" w:rsidRPr="00532B2C" w:rsidRDefault="00532B2C" w:rsidP="005A24AF">
            <w:pPr>
              <w:tabs>
                <w:tab w:val="left" w:pos="2678"/>
              </w:tabs>
              <w:spacing w:after="0" w:line="288" w:lineRule="auto"/>
              <w:ind w:right="65" w:firstLine="0"/>
              <w:rPr>
                <w:szCs w:val="24"/>
              </w:rPr>
            </w:pPr>
            <w:r w:rsidRPr="00532B2C">
              <w:rPr>
                <w:szCs w:val="24"/>
              </w:rPr>
              <w:t xml:space="preserve">  </w:t>
            </w:r>
          </w:p>
        </w:tc>
      </w:tr>
    </w:tbl>
    <w:p w:rsidR="00203AD7" w:rsidRPr="00532B2C" w:rsidRDefault="00532B2C" w:rsidP="00532B2C">
      <w:pPr>
        <w:spacing w:after="0" w:line="288" w:lineRule="auto"/>
        <w:ind w:right="65" w:firstLine="851"/>
        <w:rPr>
          <w:szCs w:val="24"/>
        </w:rPr>
      </w:pPr>
      <w:r w:rsidRPr="00532B2C">
        <w:rPr>
          <w:szCs w:val="24"/>
        </w:rPr>
        <w:t xml:space="preserve">Какова вероятность того, что в следующем месяце цена уменьшится по сравнению с ее последним значением? </w:t>
      </w:r>
    </w:p>
    <w:p w:rsidR="00203AD7" w:rsidRPr="00532B2C" w:rsidRDefault="00532B2C" w:rsidP="00532B2C">
      <w:pPr>
        <w:spacing w:after="0" w:line="288" w:lineRule="auto"/>
        <w:ind w:right="65" w:firstLine="851"/>
        <w:rPr>
          <w:szCs w:val="24"/>
        </w:rPr>
      </w:pPr>
      <w:r w:rsidRPr="00532B2C">
        <w:rPr>
          <w:rFonts w:eastAsia="Verdana"/>
          <w:szCs w:val="24"/>
        </w:rPr>
        <w:t xml:space="preserve"> </w:t>
      </w:r>
    </w:p>
    <w:p w:rsidR="00203AD7" w:rsidRPr="00532B2C" w:rsidRDefault="00532B2C" w:rsidP="00532B2C">
      <w:pPr>
        <w:spacing w:after="0" w:line="288" w:lineRule="auto"/>
        <w:ind w:right="65" w:firstLine="851"/>
        <w:rPr>
          <w:szCs w:val="24"/>
        </w:rPr>
      </w:pPr>
      <w:r w:rsidRPr="00532B2C">
        <w:rPr>
          <w:b/>
          <w:szCs w:val="24"/>
        </w:rPr>
        <w:t>Вопросы к практическому занятию:</w:t>
      </w:r>
      <w:r w:rsidRPr="00532B2C">
        <w:rPr>
          <w:szCs w:val="24"/>
        </w:rPr>
        <w:t xml:space="preserve"> </w:t>
      </w:r>
    </w:p>
    <w:p w:rsidR="00203AD7" w:rsidRPr="00532B2C" w:rsidRDefault="00532B2C" w:rsidP="00A221F9">
      <w:pPr>
        <w:numPr>
          <w:ilvl w:val="0"/>
          <w:numId w:val="46"/>
        </w:numPr>
        <w:spacing w:after="0" w:line="288" w:lineRule="auto"/>
        <w:ind w:left="0" w:right="65" w:firstLine="851"/>
        <w:rPr>
          <w:szCs w:val="24"/>
        </w:rPr>
      </w:pPr>
      <w:r w:rsidRPr="00532B2C">
        <w:rPr>
          <w:szCs w:val="24"/>
        </w:rPr>
        <w:t xml:space="preserve">Дайте определение понятию «риск». </w:t>
      </w:r>
    </w:p>
    <w:p w:rsidR="00203AD7" w:rsidRPr="00532B2C" w:rsidRDefault="00532B2C" w:rsidP="00A221F9">
      <w:pPr>
        <w:numPr>
          <w:ilvl w:val="0"/>
          <w:numId w:val="46"/>
        </w:numPr>
        <w:spacing w:after="0" w:line="288" w:lineRule="auto"/>
        <w:ind w:left="0" w:right="65" w:firstLine="851"/>
        <w:rPr>
          <w:szCs w:val="24"/>
        </w:rPr>
      </w:pPr>
      <w:r w:rsidRPr="00532B2C">
        <w:rPr>
          <w:szCs w:val="24"/>
        </w:rPr>
        <w:t xml:space="preserve">Какие виды рисков Вы знаете? </w:t>
      </w:r>
    </w:p>
    <w:p w:rsidR="00203AD7" w:rsidRPr="00532B2C" w:rsidRDefault="00532B2C" w:rsidP="00A221F9">
      <w:pPr>
        <w:numPr>
          <w:ilvl w:val="0"/>
          <w:numId w:val="46"/>
        </w:numPr>
        <w:spacing w:after="0" w:line="288" w:lineRule="auto"/>
        <w:ind w:left="0" w:right="65" w:firstLine="851"/>
        <w:rPr>
          <w:szCs w:val="24"/>
        </w:rPr>
      </w:pPr>
      <w:r w:rsidRPr="00532B2C">
        <w:rPr>
          <w:szCs w:val="24"/>
        </w:rPr>
        <w:t xml:space="preserve">Под воздействием, каких факторов складывается предпринимательский риск? </w:t>
      </w:r>
    </w:p>
    <w:p w:rsidR="00203AD7" w:rsidRPr="00532B2C" w:rsidRDefault="00532B2C" w:rsidP="00A221F9">
      <w:pPr>
        <w:numPr>
          <w:ilvl w:val="0"/>
          <w:numId w:val="46"/>
        </w:numPr>
        <w:spacing w:after="0" w:line="288" w:lineRule="auto"/>
        <w:ind w:left="0" w:right="65" w:firstLine="851"/>
        <w:rPr>
          <w:szCs w:val="24"/>
        </w:rPr>
      </w:pPr>
      <w:r w:rsidRPr="00532B2C">
        <w:rPr>
          <w:szCs w:val="24"/>
        </w:rPr>
        <w:t xml:space="preserve">Какое влияние оказывает риск на предпринимательскую деятельность? </w:t>
      </w:r>
    </w:p>
    <w:p w:rsidR="00203AD7" w:rsidRPr="00532B2C" w:rsidRDefault="00532B2C" w:rsidP="00A221F9">
      <w:pPr>
        <w:numPr>
          <w:ilvl w:val="0"/>
          <w:numId w:val="46"/>
        </w:numPr>
        <w:spacing w:after="0" w:line="288" w:lineRule="auto"/>
        <w:ind w:left="0" w:right="65" w:firstLine="851"/>
        <w:rPr>
          <w:szCs w:val="24"/>
        </w:rPr>
      </w:pPr>
      <w:r w:rsidRPr="00532B2C">
        <w:rPr>
          <w:szCs w:val="24"/>
        </w:rPr>
        <w:t xml:space="preserve">Как можно снизить риск в деятельности предпринимателя? </w:t>
      </w:r>
    </w:p>
    <w:p w:rsidR="00203AD7" w:rsidRPr="00532B2C" w:rsidRDefault="00532B2C" w:rsidP="00A221F9">
      <w:pPr>
        <w:numPr>
          <w:ilvl w:val="0"/>
          <w:numId w:val="46"/>
        </w:numPr>
        <w:spacing w:after="0" w:line="288" w:lineRule="auto"/>
        <w:ind w:left="0" w:right="65" w:firstLine="851"/>
        <w:rPr>
          <w:szCs w:val="24"/>
        </w:rPr>
      </w:pPr>
      <w:r w:rsidRPr="00532B2C">
        <w:rPr>
          <w:szCs w:val="24"/>
        </w:rPr>
        <w:t xml:space="preserve">В чем заключается механизм антикризисного управления?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Список рекомендуемой литературы [1-6] </w:t>
      </w:r>
    </w:p>
    <w:p w:rsidR="00203AD7" w:rsidRDefault="00532B2C" w:rsidP="00532B2C">
      <w:pPr>
        <w:spacing w:after="0" w:line="288" w:lineRule="auto"/>
        <w:ind w:right="65" w:firstLine="851"/>
        <w:rPr>
          <w:szCs w:val="24"/>
        </w:rPr>
      </w:pPr>
      <w:r w:rsidRPr="00532B2C">
        <w:rPr>
          <w:szCs w:val="24"/>
        </w:rPr>
        <w:t xml:space="preserve"> </w:t>
      </w:r>
    </w:p>
    <w:p w:rsidR="005A24AF" w:rsidRPr="00532B2C" w:rsidRDefault="005A24AF" w:rsidP="00532B2C">
      <w:pPr>
        <w:spacing w:after="0" w:line="288" w:lineRule="auto"/>
        <w:ind w:right="65" w:firstLine="851"/>
        <w:rPr>
          <w:szCs w:val="24"/>
        </w:rPr>
      </w:pPr>
    </w:p>
    <w:p w:rsidR="00203AD7" w:rsidRPr="00532B2C" w:rsidRDefault="00532B2C" w:rsidP="005A24AF">
      <w:pPr>
        <w:spacing w:after="0" w:line="288" w:lineRule="auto"/>
        <w:ind w:right="65" w:firstLine="851"/>
        <w:jc w:val="center"/>
        <w:rPr>
          <w:szCs w:val="24"/>
        </w:rPr>
      </w:pPr>
      <w:r w:rsidRPr="00532B2C">
        <w:rPr>
          <w:b/>
          <w:szCs w:val="24"/>
        </w:rPr>
        <w:t>ПРАКТИЧЕСКОЕ ЗАНЯТИЕ 18</w:t>
      </w:r>
    </w:p>
    <w:p w:rsidR="00203AD7" w:rsidRPr="00532B2C" w:rsidRDefault="00532B2C" w:rsidP="005A24AF">
      <w:pPr>
        <w:pStyle w:val="3"/>
        <w:spacing w:after="0" w:line="288" w:lineRule="auto"/>
        <w:ind w:left="0" w:right="65" w:firstLine="851"/>
        <w:jc w:val="center"/>
        <w:rPr>
          <w:szCs w:val="24"/>
        </w:rPr>
      </w:pPr>
      <w:r w:rsidRPr="00532B2C">
        <w:rPr>
          <w:szCs w:val="24"/>
        </w:rPr>
        <w:t>Показатели рентабельности и эффективности деятельности предприятия</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A24AF">
        <w:rPr>
          <w:b/>
          <w:szCs w:val="24"/>
        </w:rPr>
        <w:t>Цель:</w:t>
      </w:r>
      <w:r w:rsidRPr="00532B2C">
        <w:rPr>
          <w:szCs w:val="24"/>
        </w:rPr>
        <w:t xml:space="preserve"> закрепление теоретического материала и освоение новых знаний и умений в области эффективного управления хозяйственной деятельностью предприятия. </w:t>
      </w:r>
    </w:p>
    <w:p w:rsidR="005A24AF" w:rsidRDefault="005A24AF" w:rsidP="00532B2C">
      <w:pPr>
        <w:spacing w:after="0" w:line="288" w:lineRule="auto"/>
        <w:ind w:right="65" w:firstLine="851"/>
        <w:rPr>
          <w:szCs w:val="24"/>
        </w:rPr>
      </w:pPr>
    </w:p>
    <w:p w:rsidR="00203AD7" w:rsidRPr="00532B2C" w:rsidRDefault="00532B2C" w:rsidP="00532B2C">
      <w:pPr>
        <w:spacing w:after="0" w:line="288" w:lineRule="auto"/>
        <w:ind w:right="65" w:firstLine="851"/>
        <w:rPr>
          <w:szCs w:val="24"/>
        </w:rPr>
      </w:pPr>
      <w:r w:rsidRPr="00532B2C">
        <w:rPr>
          <w:szCs w:val="24"/>
        </w:rPr>
        <w:t xml:space="preserve">В результате освоения темы обучающийся должен: </w:t>
      </w:r>
    </w:p>
    <w:p w:rsidR="00203AD7" w:rsidRPr="00532B2C" w:rsidRDefault="00532B2C" w:rsidP="00532B2C">
      <w:pPr>
        <w:spacing w:after="0" w:line="288" w:lineRule="auto"/>
        <w:ind w:right="65" w:firstLine="851"/>
        <w:rPr>
          <w:szCs w:val="24"/>
        </w:rPr>
      </w:pPr>
      <w:r w:rsidRPr="00532B2C">
        <w:rPr>
          <w:szCs w:val="24"/>
        </w:rPr>
        <w:t xml:space="preserve">- используя теоретические основы и практическую деятельность в области управления различными хозяйствующими субъектами и механизм их взаимодействия с разными организационными структурами, способен организовать процесс производства и управления в части реализации продукции, анализа результатов работы и выбора направления дальнейшего развития на основе знания экономической, организационной и управленческой теории </w:t>
      </w:r>
    </w:p>
    <w:p w:rsidR="005A24AF" w:rsidRDefault="005A24AF" w:rsidP="00532B2C">
      <w:pPr>
        <w:spacing w:after="0" w:line="288" w:lineRule="auto"/>
        <w:ind w:right="65" w:firstLine="851"/>
        <w:rPr>
          <w:szCs w:val="24"/>
        </w:rPr>
      </w:pPr>
    </w:p>
    <w:p w:rsidR="00203AD7" w:rsidRPr="00532B2C" w:rsidRDefault="00532B2C" w:rsidP="00532B2C">
      <w:pPr>
        <w:spacing w:after="0" w:line="288" w:lineRule="auto"/>
        <w:ind w:right="65" w:firstLine="851"/>
        <w:rPr>
          <w:szCs w:val="24"/>
        </w:rPr>
      </w:pPr>
      <w:r w:rsidRPr="00532B2C">
        <w:rPr>
          <w:szCs w:val="24"/>
        </w:rPr>
        <w:t xml:space="preserve">В результате освоения темы формируются индикаторы компетенций:  </w:t>
      </w:r>
    </w:p>
    <w:p w:rsidR="00203AD7" w:rsidRPr="00532B2C" w:rsidRDefault="00532B2C" w:rsidP="00532B2C">
      <w:pPr>
        <w:spacing w:after="0" w:line="288" w:lineRule="auto"/>
        <w:ind w:right="65" w:firstLine="851"/>
        <w:rPr>
          <w:szCs w:val="24"/>
        </w:rPr>
      </w:pPr>
      <w:r w:rsidRPr="00532B2C">
        <w:rPr>
          <w:szCs w:val="24"/>
        </w:rPr>
        <w:t xml:space="preserve">ИД-1 ОПК-1. Способен решать профессиональные задачи на основе знания (на промежуточном уровне) экономической теории.  </w:t>
      </w:r>
    </w:p>
    <w:p w:rsidR="005A24AF" w:rsidRDefault="005A24AF" w:rsidP="00532B2C">
      <w:pPr>
        <w:pStyle w:val="3"/>
        <w:spacing w:after="0" w:line="288" w:lineRule="auto"/>
        <w:ind w:left="0" w:right="65" w:firstLine="851"/>
        <w:rPr>
          <w:szCs w:val="24"/>
        </w:rPr>
      </w:pPr>
    </w:p>
    <w:p w:rsidR="00203AD7" w:rsidRPr="00532B2C" w:rsidRDefault="00532B2C" w:rsidP="00532B2C">
      <w:pPr>
        <w:pStyle w:val="3"/>
        <w:spacing w:after="0" w:line="288" w:lineRule="auto"/>
        <w:ind w:left="0" w:right="65" w:firstLine="851"/>
        <w:rPr>
          <w:szCs w:val="24"/>
        </w:rPr>
      </w:pPr>
      <w:r w:rsidRPr="00532B2C">
        <w:rPr>
          <w:szCs w:val="24"/>
        </w:rPr>
        <w:t>Теоретическая часть</w:t>
      </w:r>
      <w:r w:rsidRPr="00532B2C">
        <w:rPr>
          <w:b w:val="0"/>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Показатели рентабельности являются относительными характеристиками финансовых результатов и эффективности деятельности предприятия. Наиболее часто </w:t>
      </w:r>
      <w:r w:rsidRPr="00532B2C">
        <w:rPr>
          <w:szCs w:val="24"/>
        </w:rPr>
        <w:lastRenderedPageBreak/>
        <w:t xml:space="preserve">используются такие показатели, как рентабельность продукции и рентабельность производства. </w:t>
      </w:r>
    </w:p>
    <w:p w:rsidR="00203AD7" w:rsidRPr="00532B2C" w:rsidRDefault="00532B2C" w:rsidP="00A221F9">
      <w:pPr>
        <w:numPr>
          <w:ilvl w:val="0"/>
          <w:numId w:val="47"/>
        </w:numPr>
        <w:spacing w:after="0" w:line="288" w:lineRule="auto"/>
        <w:ind w:right="65" w:firstLine="851"/>
        <w:rPr>
          <w:szCs w:val="24"/>
        </w:rPr>
      </w:pPr>
      <w:r w:rsidRPr="00532B2C">
        <w:rPr>
          <w:szCs w:val="24"/>
        </w:rPr>
        <w:t>Рентабельность продукции (норма прибыли)</w:t>
      </w:r>
      <w:r w:rsidRPr="00532B2C">
        <w:rPr>
          <w:b/>
          <w:szCs w:val="24"/>
        </w:rPr>
        <w:t xml:space="preserve"> </w:t>
      </w:r>
      <w:r w:rsidRPr="00532B2C">
        <w:rPr>
          <w:szCs w:val="24"/>
        </w:rPr>
        <w:t xml:space="preserve">– это отношение общей суммы прибыли к издержкам производства и реализации продукции (относительная величина прибыли, приходящейся на 1 руб. затрат): </w:t>
      </w:r>
    </w:p>
    <w:p w:rsidR="00203AD7" w:rsidRPr="00532B2C" w:rsidRDefault="00532B2C" w:rsidP="00532B2C">
      <w:pPr>
        <w:spacing w:after="0" w:line="288" w:lineRule="auto"/>
        <w:ind w:right="65" w:firstLine="851"/>
        <w:rPr>
          <w:szCs w:val="24"/>
        </w:rPr>
      </w:pPr>
      <w:r w:rsidRPr="00532B2C">
        <w:rPr>
          <w:szCs w:val="24"/>
        </w:rPr>
        <w:t xml:space="preserve"> Rпр = Пвал/С.                                                (17.1) </w:t>
      </w:r>
    </w:p>
    <w:p w:rsidR="00203AD7" w:rsidRPr="00532B2C" w:rsidRDefault="00532B2C" w:rsidP="00A221F9">
      <w:pPr>
        <w:numPr>
          <w:ilvl w:val="0"/>
          <w:numId w:val="47"/>
        </w:numPr>
        <w:spacing w:after="0" w:line="288" w:lineRule="auto"/>
        <w:ind w:right="65" w:firstLine="851"/>
        <w:rPr>
          <w:szCs w:val="24"/>
        </w:rPr>
      </w:pPr>
      <w:r w:rsidRPr="00532B2C">
        <w:rPr>
          <w:szCs w:val="24"/>
        </w:rPr>
        <w:t xml:space="preserve">Рентабельность продаж (реализации) – показатель, характеризующий величину прибыли, которую приносит предприятию каждый рубль проданной продукции (долю прибыли в выручке от реализации продукции). Рассчитывается, как отношение прибыли от продаж к выручке от реализации.  </w:t>
      </w:r>
    </w:p>
    <w:p w:rsidR="00203AD7" w:rsidRPr="00532B2C" w:rsidRDefault="00532B2C" w:rsidP="00532B2C">
      <w:pPr>
        <w:spacing w:after="0" w:line="288" w:lineRule="auto"/>
        <w:ind w:right="65" w:firstLine="851"/>
        <w:rPr>
          <w:szCs w:val="24"/>
        </w:rPr>
      </w:pPr>
      <w:r w:rsidRPr="00532B2C">
        <w:rPr>
          <w:szCs w:val="24"/>
        </w:rPr>
        <w:t xml:space="preserve"> Rр = Ппр / В р.                                          (17.2) </w:t>
      </w:r>
    </w:p>
    <w:p w:rsidR="00203AD7" w:rsidRPr="00532B2C" w:rsidRDefault="00532B2C" w:rsidP="00A221F9">
      <w:pPr>
        <w:numPr>
          <w:ilvl w:val="0"/>
          <w:numId w:val="47"/>
        </w:numPr>
        <w:spacing w:after="0" w:line="288" w:lineRule="auto"/>
        <w:ind w:right="65" w:firstLine="851"/>
        <w:rPr>
          <w:szCs w:val="24"/>
        </w:rPr>
      </w:pPr>
      <w:r w:rsidRPr="00532B2C">
        <w:rPr>
          <w:szCs w:val="24"/>
        </w:rPr>
        <w:t xml:space="preserve">Рентабельность производства (общая) показывает отношение общей суммы прибыли к среднегодовой стоимости основных и нормируемых оборотных средств (величину прибыли в расчете на 1 руб. производственных средств):  </w:t>
      </w:r>
    </w:p>
    <w:p w:rsidR="00203AD7" w:rsidRPr="00532B2C" w:rsidRDefault="00532B2C" w:rsidP="00532B2C">
      <w:pPr>
        <w:spacing w:after="0" w:line="288" w:lineRule="auto"/>
        <w:ind w:right="65" w:firstLine="851"/>
        <w:rPr>
          <w:szCs w:val="24"/>
        </w:rPr>
      </w:pPr>
      <w:r w:rsidRPr="00532B2C">
        <w:rPr>
          <w:szCs w:val="24"/>
        </w:rPr>
        <w:t xml:space="preserve">Rоб = Пвал/(ОСср + Обср),                                   (17.3) </w:t>
      </w:r>
    </w:p>
    <w:p w:rsidR="00203AD7" w:rsidRPr="00532B2C" w:rsidRDefault="00532B2C" w:rsidP="00532B2C">
      <w:pPr>
        <w:spacing w:after="0" w:line="288" w:lineRule="auto"/>
        <w:ind w:right="65" w:firstLine="851"/>
        <w:rPr>
          <w:szCs w:val="24"/>
        </w:rPr>
      </w:pPr>
      <w:r w:rsidRPr="00532B2C">
        <w:rPr>
          <w:szCs w:val="24"/>
        </w:rPr>
        <w:t xml:space="preserve">где    ОСср – среднегодовая стоимость основных средств;  </w:t>
      </w:r>
    </w:p>
    <w:p w:rsidR="00203AD7" w:rsidRPr="00532B2C" w:rsidRDefault="00532B2C" w:rsidP="00532B2C">
      <w:pPr>
        <w:spacing w:after="0" w:line="288" w:lineRule="auto"/>
        <w:ind w:right="65" w:firstLine="851"/>
        <w:rPr>
          <w:szCs w:val="24"/>
        </w:rPr>
      </w:pPr>
      <w:r w:rsidRPr="00532B2C">
        <w:rPr>
          <w:szCs w:val="24"/>
        </w:rPr>
        <w:t>ОбСср</w:t>
      </w:r>
      <w:r w:rsidRPr="00532B2C">
        <w:rPr>
          <w:b/>
          <w:szCs w:val="24"/>
        </w:rPr>
        <w:t xml:space="preserve"> </w:t>
      </w:r>
      <w:r w:rsidRPr="00532B2C">
        <w:rPr>
          <w:szCs w:val="24"/>
        </w:rPr>
        <w:t xml:space="preserve">– средние за год остатки оборотных средств. </w:t>
      </w:r>
    </w:p>
    <w:p w:rsidR="00203AD7" w:rsidRPr="00532B2C" w:rsidRDefault="00532B2C" w:rsidP="00A221F9">
      <w:pPr>
        <w:numPr>
          <w:ilvl w:val="0"/>
          <w:numId w:val="47"/>
        </w:numPr>
        <w:spacing w:after="0" w:line="288" w:lineRule="auto"/>
        <w:ind w:right="65" w:firstLine="851"/>
        <w:rPr>
          <w:szCs w:val="24"/>
        </w:rPr>
      </w:pPr>
      <w:r w:rsidRPr="00532B2C">
        <w:rPr>
          <w:szCs w:val="24"/>
        </w:rPr>
        <w:t xml:space="preserve">Рентабельность активов (текущих активов, чистых активов) – это комплексные показатели, характеризующие отдачу, которая приходится на 1 руб. соответствующих активов. Отражает эффективность вложенных в предприятие денежных средств. Рассчитывается как отношение прибыли к соответствующему виду активов. </w:t>
      </w:r>
    </w:p>
    <w:p w:rsidR="00203AD7" w:rsidRPr="00532B2C" w:rsidRDefault="00532B2C" w:rsidP="00A221F9">
      <w:pPr>
        <w:numPr>
          <w:ilvl w:val="0"/>
          <w:numId w:val="47"/>
        </w:numPr>
        <w:spacing w:after="0" w:line="288" w:lineRule="auto"/>
        <w:ind w:right="65" w:firstLine="851"/>
        <w:rPr>
          <w:szCs w:val="24"/>
        </w:rPr>
      </w:pPr>
      <w:r w:rsidRPr="00532B2C">
        <w:rPr>
          <w:szCs w:val="24"/>
        </w:rPr>
        <w:t xml:space="preserve">Рентабельность собственного капитала характеризует прибыль, которая приходится на 1 руб. собственного капитала после уплаты процентов за кредит и налогов. Характеризует отдачу или доходность собственных средств. </w:t>
      </w:r>
    </w:p>
    <w:p w:rsidR="00203AD7" w:rsidRPr="00532B2C" w:rsidRDefault="00532B2C" w:rsidP="00532B2C">
      <w:pPr>
        <w:spacing w:after="0" w:line="288" w:lineRule="auto"/>
        <w:ind w:right="65" w:firstLine="851"/>
        <w:rPr>
          <w:szCs w:val="24"/>
        </w:rPr>
      </w:pPr>
      <w:r w:rsidRPr="00532B2C">
        <w:rPr>
          <w:szCs w:val="24"/>
        </w:rPr>
        <w:t xml:space="preserve">R ск = Чп/Ск,                                           (17.4) </w:t>
      </w:r>
    </w:p>
    <w:p w:rsidR="00203AD7" w:rsidRPr="00532B2C" w:rsidRDefault="00532B2C" w:rsidP="00532B2C">
      <w:pPr>
        <w:spacing w:after="0" w:line="288" w:lineRule="auto"/>
        <w:ind w:right="65" w:firstLine="851"/>
        <w:rPr>
          <w:szCs w:val="24"/>
        </w:rPr>
      </w:pPr>
      <w:r w:rsidRPr="00532B2C">
        <w:rPr>
          <w:szCs w:val="24"/>
        </w:rPr>
        <w:t xml:space="preserve">где    Чп – чистая прибыль; </w:t>
      </w:r>
    </w:p>
    <w:p w:rsidR="00203AD7" w:rsidRPr="00532B2C" w:rsidRDefault="00532B2C" w:rsidP="00532B2C">
      <w:pPr>
        <w:spacing w:after="0" w:line="288" w:lineRule="auto"/>
        <w:ind w:right="65" w:firstLine="851"/>
        <w:rPr>
          <w:szCs w:val="24"/>
        </w:rPr>
      </w:pPr>
      <w:r w:rsidRPr="00532B2C">
        <w:rPr>
          <w:szCs w:val="24"/>
        </w:rPr>
        <w:t xml:space="preserve">Ск – собственный капитал. </w:t>
      </w:r>
    </w:p>
    <w:p w:rsidR="005A24AF" w:rsidRDefault="005A24AF" w:rsidP="00532B2C">
      <w:pPr>
        <w:spacing w:after="0" w:line="288" w:lineRule="auto"/>
        <w:ind w:right="65" w:firstLine="851"/>
        <w:rPr>
          <w:szCs w:val="24"/>
        </w:rPr>
      </w:pPr>
    </w:p>
    <w:p w:rsidR="00203AD7" w:rsidRPr="00532B2C" w:rsidRDefault="00532B2C" w:rsidP="00532B2C">
      <w:pPr>
        <w:spacing w:after="0" w:line="288" w:lineRule="auto"/>
        <w:ind w:right="65" w:firstLine="851"/>
        <w:rPr>
          <w:szCs w:val="24"/>
        </w:rPr>
      </w:pPr>
      <w:r w:rsidRPr="00532B2C">
        <w:rPr>
          <w:szCs w:val="24"/>
        </w:rPr>
        <w:t xml:space="preserve">Основными путями повышения рентабельности на предприятии являются: снижение затрат на производство и реализацию продукции, наращивание объемов производства продукции, рост цен на продукцию в результате улучшения ее качества, улучшение использования производственных фондов, совершенствование структуры капитала и источников его формирования, повышение уровня организации производства и управления и др. </w:t>
      </w:r>
    </w:p>
    <w:p w:rsidR="005A24AF" w:rsidRDefault="005A24AF" w:rsidP="00532B2C">
      <w:pPr>
        <w:spacing w:after="0" w:line="288" w:lineRule="auto"/>
        <w:ind w:right="65" w:firstLine="851"/>
        <w:rPr>
          <w:szCs w:val="24"/>
        </w:rPr>
      </w:pPr>
    </w:p>
    <w:p w:rsidR="00203AD7" w:rsidRPr="00532B2C" w:rsidRDefault="00532B2C" w:rsidP="00532B2C">
      <w:pPr>
        <w:spacing w:after="0" w:line="288" w:lineRule="auto"/>
        <w:ind w:right="65" w:firstLine="851"/>
        <w:rPr>
          <w:szCs w:val="24"/>
        </w:rPr>
      </w:pPr>
      <w:r w:rsidRPr="00532B2C">
        <w:rPr>
          <w:szCs w:val="24"/>
        </w:rPr>
        <w:t xml:space="preserve">Пример: </w:t>
      </w:r>
    </w:p>
    <w:p w:rsidR="00203AD7" w:rsidRDefault="00532B2C" w:rsidP="00532B2C">
      <w:pPr>
        <w:spacing w:after="0" w:line="288" w:lineRule="auto"/>
        <w:ind w:right="65" w:firstLine="851"/>
        <w:rPr>
          <w:szCs w:val="24"/>
        </w:rPr>
      </w:pPr>
      <w:r w:rsidRPr="00532B2C">
        <w:rPr>
          <w:szCs w:val="24"/>
        </w:rPr>
        <w:t xml:space="preserve">Сравните рентабельность продукции за три квартала на основе следующих данных: </w:t>
      </w:r>
    </w:p>
    <w:p w:rsidR="005A24AF" w:rsidRPr="00532B2C" w:rsidRDefault="005A24AF" w:rsidP="00532B2C">
      <w:pPr>
        <w:spacing w:after="0" w:line="288" w:lineRule="auto"/>
        <w:ind w:right="65" w:firstLine="851"/>
        <w:rPr>
          <w:szCs w:val="24"/>
        </w:rPr>
      </w:pPr>
    </w:p>
    <w:tbl>
      <w:tblPr>
        <w:tblStyle w:val="TableGrid"/>
        <w:tblW w:w="9470" w:type="dxa"/>
        <w:tblInd w:w="-103" w:type="dxa"/>
        <w:tblCellMar>
          <w:top w:w="14" w:type="dxa"/>
          <w:left w:w="108" w:type="dxa"/>
          <w:bottom w:w="0" w:type="dxa"/>
          <w:right w:w="115" w:type="dxa"/>
        </w:tblCellMar>
        <w:tblLook w:val="04A0" w:firstRow="1" w:lastRow="0" w:firstColumn="1" w:lastColumn="0" w:noHBand="0" w:noVBand="1"/>
      </w:tblPr>
      <w:tblGrid>
        <w:gridCol w:w="4969"/>
        <w:gridCol w:w="1500"/>
        <w:gridCol w:w="1501"/>
        <w:gridCol w:w="1500"/>
      </w:tblGrid>
      <w:tr w:rsidR="00203AD7" w:rsidRPr="00532B2C">
        <w:trPr>
          <w:trHeight w:val="286"/>
        </w:trPr>
        <w:tc>
          <w:tcPr>
            <w:tcW w:w="4969" w:type="dxa"/>
            <w:vMerge w:val="restart"/>
            <w:tcBorders>
              <w:top w:val="single" w:sz="4" w:space="0" w:color="000000"/>
              <w:left w:val="single" w:sz="4" w:space="0" w:color="000000"/>
              <w:bottom w:val="single" w:sz="4" w:space="0" w:color="000000"/>
              <w:right w:val="single" w:sz="4" w:space="0" w:color="000000"/>
            </w:tcBorders>
          </w:tcPr>
          <w:p w:rsidR="00203AD7" w:rsidRPr="00532B2C" w:rsidRDefault="00532B2C" w:rsidP="005A24AF">
            <w:pPr>
              <w:spacing w:after="0" w:line="288" w:lineRule="auto"/>
              <w:ind w:right="65" w:firstLine="0"/>
              <w:rPr>
                <w:szCs w:val="24"/>
              </w:rPr>
            </w:pPr>
            <w:r w:rsidRPr="00532B2C">
              <w:rPr>
                <w:szCs w:val="24"/>
              </w:rPr>
              <w:t xml:space="preserve">Показатели  </w:t>
            </w:r>
          </w:p>
        </w:tc>
        <w:tc>
          <w:tcPr>
            <w:tcW w:w="3001" w:type="dxa"/>
            <w:gridSpan w:val="2"/>
            <w:tcBorders>
              <w:top w:val="single" w:sz="4" w:space="0" w:color="000000"/>
              <w:left w:val="single" w:sz="4" w:space="0" w:color="000000"/>
              <w:bottom w:val="single" w:sz="4" w:space="0" w:color="000000"/>
              <w:right w:val="nil"/>
            </w:tcBorders>
          </w:tcPr>
          <w:p w:rsidR="00203AD7" w:rsidRPr="00532B2C" w:rsidRDefault="00532B2C" w:rsidP="005A24AF">
            <w:pPr>
              <w:spacing w:after="0" w:line="288" w:lineRule="auto"/>
              <w:ind w:right="65" w:firstLine="0"/>
              <w:rPr>
                <w:szCs w:val="24"/>
              </w:rPr>
            </w:pPr>
            <w:r w:rsidRPr="00532B2C">
              <w:rPr>
                <w:szCs w:val="24"/>
              </w:rPr>
              <w:t xml:space="preserve">Квартал года </w:t>
            </w:r>
          </w:p>
        </w:tc>
        <w:tc>
          <w:tcPr>
            <w:tcW w:w="1500" w:type="dxa"/>
            <w:tcBorders>
              <w:top w:val="single" w:sz="4" w:space="0" w:color="000000"/>
              <w:left w:val="nil"/>
              <w:bottom w:val="single" w:sz="4" w:space="0" w:color="000000"/>
              <w:right w:val="single" w:sz="4" w:space="0" w:color="000000"/>
            </w:tcBorders>
          </w:tcPr>
          <w:p w:rsidR="00203AD7" w:rsidRPr="00532B2C" w:rsidRDefault="00203AD7" w:rsidP="005A24AF">
            <w:pPr>
              <w:spacing w:after="0" w:line="288" w:lineRule="auto"/>
              <w:ind w:right="65" w:firstLine="0"/>
              <w:rPr>
                <w:szCs w:val="24"/>
              </w:rPr>
            </w:pPr>
          </w:p>
        </w:tc>
      </w:tr>
      <w:tr w:rsidR="00203AD7" w:rsidRPr="00532B2C">
        <w:trPr>
          <w:trHeight w:val="286"/>
        </w:trPr>
        <w:tc>
          <w:tcPr>
            <w:tcW w:w="0" w:type="auto"/>
            <w:vMerge/>
            <w:tcBorders>
              <w:top w:val="nil"/>
              <w:left w:val="single" w:sz="4" w:space="0" w:color="000000"/>
              <w:bottom w:val="single" w:sz="4" w:space="0" w:color="000000"/>
              <w:right w:val="single" w:sz="4" w:space="0" w:color="000000"/>
            </w:tcBorders>
          </w:tcPr>
          <w:p w:rsidR="00203AD7" w:rsidRPr="00532B2C" w:rsidRDefault="00203AD7" w:rsidP="005A24AF">
            <w:pPr>
              <w:spacing w:after="0" w:line="288" w:lineRule="auto"/>
              <w:ind w:right="65" w:firstLine="0"/>
              <w:rPr>
                <w:szCs w:val="24"/>
              </w:rPr>
            </w:pPr>
          </w:p>
        </w:tc>
        <w:tc>
          <w:tcPr>
            <w:tcW w:w="1500" w:type="dxa"/>
            <w:tcBorders>
              <w:top w:val="single" w:sz="4" w:space="0" w:color="000000"/>
              <w:left w:val="single" w:sz="4" w:space="0" w:color="000000"/>
              <w:bottom w:val="single" w:sz="4" w:space="0" w:color="000000"/>
              <w:right w:val="single" w:sz="4" w:space="0" w:color="000000"/>
            </w:tcBorders>
          </w:tcPr>
          <w:p w:rsidR="00203AD7" w:rsidRPr="00532B2C" w:rsidRDefault="00532B2C" w:rsidP="005A24AF">
            <w:pPr>
              <w:spacing w:after="0" w:line="288" w:lineRule="auto"/>
              <w:ind w:right="65" w:firstLine="0"/>
              <w:rPr>
                <w:szCs w:val="24"/>
              </w:rPr>
            </w:pPr>
            <w:r w:rsidRPr="00532B2C">
              <w:rPr>
                <w:szCs w:val="24"/>
              </w:rPr>
              <w:t xml:space="preserve">1 </w:t>
            </w:r>
          </w:p>
        </w:tc>
        <w:tc>
          <w:tcPr>
            <w:tcW w:w="1501" w:type="dxa"/>
            <w:tcBorders>
              <w:top w:val="single" w:sz="4" w:space="0" w:color="000000"/>
              <w:left w:val="single" w:sz="4" w:space="0" w:color="000000"/>
              <w:bottom w:val="single" w:sz="4" w:space="0" w:color="000000"/>
              <w:right w:val="single" w:sz="4" w:space="0" w:color="000000"/>
            </w:tcBorders>
          </w:tcPr>
          <w:p w:rsidR="00203AD7" w:rsidRPr="00532B2C" w:rsidRDefault="00532B2C" w:rsidP="005A24AF">
            <w:pPr>
              <w:spacing w:after="0" w:line="288" w:lineRule="auto"/>
              <w:ind w:right="65" w:firstLine="0"/>
              <w:rPr>
                <w:szCs w:val="24"/>
              </w:rPr>
            </w:pPr>
            <w:r w:rsidRPr="00532B2C">
              <w:rPr>
                <w:szCs w:val="24"/>
              </w:rPr>
              <w:t xml:space="preserve">2 </w:t>
            </w:r>
          </w:p>
        </w:tc>
        <w:tc>
          <w:tcPr>
            <w:tcW w:w="1500" w:type="dxa"/>
            <w:tcBorders>
              <w:top w:val="single" w:sz="4" w:space="0" w:color="000000"/>
              <w:left w:val="single" w:sz="4" w:space="0" w:color="000000"/>
              <w:bottom w:val="single" w:sz="4" w:space="0" w:color="000000"/>
              <w:right w:val="single" w:sz="4" w:space="0" w:color="000000"/>
            </w:tcBorders>
          </w:tcPr>
          <w:p w:rsidR="00203AD7" w:rsidRPr="00532B2C" w:rsidRDefault="00532B2C" w:rsidP="005A24AF">
            <w:pPr>
              <w:spacing w:after="0" w:line="288" w:lineRule="auto"/>
              <w:ind w:right="65" w:firstLine="0"/>
              <w:rPr>
                <w:szCs w:val="24"/>
              </w:rPr>
            </w:pPr>
            <w:r w:rsidRPr="00532B2C">
              <w:rPr>
                <w:szCs w:val="24"/>
              </w:rPr>
              <w:t xml:space="preserve">3 </w:t>
            </w:r>
          </w:p>
        </w:tc>
      </w:tr>
      <w:tr w:rsidR="00203AD7" w:rsidRPr="00532B2C">
        <w:trPr>
          <w:trHeight w:val="286"/>
        </w:trPr>
        <w:tc>
          <w:tcPr>
            <w:tcW w:w="4969" w:type="dxa"/>
            <w:tcBorders>
              <w:top w:val="single" w:sz="4" w:space="0" w:color="000000"/>
              <w:left w:val="single" w:sz="4" w:space="0" w:color="000000"/>
              <w:bottom w:val="single" w:sz="4" w:space="0" w:color="000000"/>
              <w:right w:val="single" w:sz="4" w:space="0" w:color="000000"/>
            </w:tcBorders>
          </w:tcPr>
          <w:p w:rsidR="00203AD7" w:rsidRPr="00532B2C" w:rsidRDefault="00532B2C" w:rsidP="005A24AF">
            <w:pPr>
              <w:spacing w:after="0" w:line="288" w:lineRule="auto"/>
              <w:ind w:right="65" w:firstLine="0"/>
              <w:rPr>
                <w:szCs w:val="24"/>
              </w:rPr>
            </w:pPr>
            <w:r w:rsidRPr="00532B2C">
              <w:rPr>
                <w:szCs w:val="24"/>
              </w:rPr>
              <w:t xml:space="preserve">Количество выпущенных изделий, шт. </w:t>
            </w:r>
          </w:p>
        </w:tc>
        <w:tc>
          <w:tcPr>
            <w:tcW w:w="1500" w:type="dxa"/>
            <w:tcBorders>
              <w:top w:val="single" w:sz="4" w:space="0" w:color="000000"/>
              <w:left w:val="single" w:sz="4" w:space="0" w:color="000000"/>
              <w:bottom w:val="single" w:sz="4" w:space="0" w:color="000000"/>
              <w:right w:val="single" w:sz="4" w:space="0" w:color="000000"/>
            </w:tcBorders>
          </w:tcPr>
          <w:p w:rsidR="00203AD7" w:rsidRPr="00532B2C" w:rsidRDefault="00532B2C" w:rsidP="005A24AF">
            <w:pPr>
              <w:spacing w:after="0" w:line="288" w:lineRule="auto"/>
              <w:ind w:right="65" w:firstLine="0"/>
              <w:rPr>
                <w:szCs w:val="24"/>
              </w:rPr>
            </w:pPr>
            <w:r w:rsidRPr="00532B2C">
              <w:rPr>
                <w:szCs w:val="24"/>
              </w:rPr>
              <w:t xml:space="preserve">1500 </w:t>
            </w:r>
          </w:p>
        </w:tc>
        <w:tc>
          <w:tcPr>
            <w:tcW w:w="1501" w:type="dxa"/>
            <w:tcBorders>
              <w:top w:val="single" w:sz="4" w:space="0" w:color="000000"/>
              <w:left w:val="single" w:sz="4" w:space="0" w:color="000000"/>
              <w:bottom w:val="single" w:sz="4" w:space="0" w:color="000000"/>
              <w:right w:val="single" w:sz="4" w:space="0" w:color="000000"/>
            </w:tcBorders>
          </w:tcPr>
          <w:p w:rsidR="00203AD7" w:rsidRPr="00532B2C" w:rsidRDefault="00532B2C" w:rsidP="005A24AF">
            <w:pPr>
              <w:spacing w:after="0" w:line="288" w:lineRule="auto"/>
              <w:ind w:right="65" w:firstLine="0"/>
              <w:rPr>
                <w:szCs w:val="24"/>
              </w:rPr>
            </w:pPr>
            <w:r w:rsidRPr="00532B2C">
              <w:rPr>
                <w:szCs w:val="24"/>
              </w:rPr>
              <w:t xml:space="preserve">2000 </w:t>
            </w:r>
          </w:p>
        </w:tc>
        <w:tc>
          <w:tcPr>
            <w:tcW w:w="1500" w:type="dxa"/>
            <w:tcBorders>
              <w:top w:val="single" w:sz="4" w:space="0" w:color="000000"/>
              <w:left w:val="single" w:sz="4" w:space="0" w:color="000000"/>
              <w:bottom w:val="single" w:sz="4" w:space="0" w:color="000000"/>
              <w:right w:val="single" w:sz="4" w:space="0" w:color="000000"/>
            </w:tcBorders>
          </w:tcPr>
          <w:p w:rsidR="00203AD7" w:rsidRPr="00532B2C" w:rsidRDefault="00532B2C" w:rsidP="005A24AF">
            <w:pPr>
              <w:spacing w:after="0" w:line="288" w:lineRule="auto"/>
              <w:ind w:right="65" w:firstLine="0"/>
              <w:rPr>
                <w:szCs w:val="24"/>
              </w:rPr>
            </w:pPr>
            <w:r w:rsidRPr="00532B2C">
              <w:rPr>
                <w:szCs w:val="24"/>
              </w:rPr>
              <w:t xml:space="preserve">1800 </w:t>
            </w:r>
          </w:p>
        </w:tc>
      </w:tr>
      <w:tr w:rsidR="00203AD7" w:rsidRPr="00532B2C">
        <w:trPr>
          <w:trHeight w:val="286"/>
        </w:trPr>
        <w:tc>
          <w:tcPr>
            <w:tcW w:w="4969" w:type="dxa"/>
            <w:tcBorders>
              <w:top w:val="single" w:sz="4" w:space="0" w:color="000000"/>
              <w:left w:val="single" w:sz="4" w:space="0" w:color="000000"/>
              <w:bottom w:val="single" w:sz="4" w:space="0" w:color="000000"/>
              <w:right w:val="single" w:sz="4" w:space="0" w:color="000000"/>
            </w:tcBorders>
          </w:tcPr>
          <w:p w:rsidR="00203AD7" w:rsidRPr="00532B2C" w:rsidRDefault="00532B2C" w:rsidP="005A24AF">
            <w:pPr>
              <w:spacing w:after="0" w:line="288" w:lineRule="auto"/>
              <w:ind w:right="65" w:firstLine="0"/>
              <w:rPr>
                <w:szCs w:val="24"/>
              </w:rPr>
            </w:pPr>
            <w:r w:rsidRPr="00532B2C">
              <w:rPr>
                <w:szCs w:val="24"/>
              </w:rPr>
              <w:t xml:space="preserve">Цена одного изделия, руб. </w:t>
            </w:r>
          </w:p>
        </w:tc>
        <w:tc>
          <w:tcPr>
            <w:tcW w:w="1500" w:type="dxa"/>
            <w:tcBorders>
              <w:top w:val="single" w:sz="4" w:space="0" w:color="000000"/>
              <w:left w:val="single" w:sz="4" w:space="0" w:color="000000"/>
              <w:bottom w:val="single" w:sz="4" w:space="0" w:color="000000"/>
              <w:right w:val="single" w:sz="4" w:space="0" w:color="000000"/>
            </w:tcBorders>
          </w:tcPr>
          <w:p w:rsidR="00203AD7" w:rsidRPr="00532B2C" w:rsidRDefault="00532B2C" w:rsidP="005A24AF">
            <w:pPr>
              <w:spacing w:after="0" w:line="288" w:lineRule="auto"/>
              <w:ind w:right="65" w:firstLine="0"/>
              <w:rPr>
                <w:szCs w:val="24"/>
              </w:rPr>
            </w:pPr>
            <w:r w:rsidRPr="00532B2C">
              <w:rPr>
                <w:szCs w:val="24"/>
              </w:rPr>
              <w:t xml:space="preserve">60 </w:t>
            </w:r>
          </w:p>
        </w:tc>
        <w:tc>
          <w:tcPr>
            <w:tcW w:w="1501" w:type="dxa"/>
            <w:tcBorders>
              <w:top w:val="single" w:sz="4" w:space="0" w:color="000000"/>
              <w:left w:val="single" w:sz="4" w:space="0" w:color="000000"/>
              <w:bottom w:val="single" w:sz="4" w:space="0" w:color="000000"/>
              <w:right w:val="single" w:sz="4" w:space="0" w:color="000000"/>
            </w:tcBorders>
          </w:tcPr>
          <w:p w:rsidR="00203AD7" w:rsidRPr="00532B2C" w:rsidRDefault="00532B2C" w:rsidP="005A24AF">
            <w:pPr>
              <w:spacing w:after="0" w:line="288" w:lineRule="auto"/>
              <w:ind w:right="65" w:firstLine="0"/>
              <w:rPr>
                <w:szCs w:val="24"/>
              </w:rPr>
            </w:pPr>
            <w:r w:rsidRPr="00532B2C">
              <w:rPr>
                <w:szCs w:val="24"/>
              </w:rPr>
              <w:t xml:space="preserve">60 </w:t>
            </w:r>
          </w:p>
        </w:tc>
        <w:tc>
          <w:tcPr>
            <w:tcW w:w="1500" w:type="dxa"/>
            <w:tcBorders>
              <w:top w:val="single" w:sz="4" w:space="0" w:color="000000"/>
              <w:left w:val="single" w:sz="4" w:space="0" w:color="000000"/>
              <w:bottom w:val="single" w:sz="4" w:space="0" w:color="000000"/>
              <w:right w:val="single" w:sz="4" w:space="0" w:color="000000"/>
            </w:tcBorders>
          </w:tcPr>
          <w:p w:rsidR="00203AD7" w:rsidRPr="00532B2C" w:rsidRDefault="00532B2C" w:rsidP="005A24AF">
            <w:pPr>
              <w:spacing w:after="0" w:line="288" w:lineRule="auto"/>
              <w:ind w:right="65" w:firstLine="0"/>
              <w:rPr>
                <w:szCs w:val="24"/>
              </w:rPr>
            </w:pPr>
            <w:r w:rsidRPr="00532B2C">
              <w:rPr>
                <w:szCs w:val="24"/>
              </w:rPr>
              <w:t xml:space="preserve">60 </w:t>
            </w:r>
          </w:p>
        </w:tc>
      </w:tr>
      <w:tr w:rsidR="00203AD7" w:rsidRPr="00532B2C">
        <w:trPr>
          <w:trHeight w:val="288"/>
        </w:trPr>
        <w:tc>
          <w:tcPr>
            <w:tcW w:w="4969" w:type="dxa"/>
            <w:tcBorders>
              <w:top w:val="single" w:sz="4" w:space="0" w:color="000000"/>
              <w:left w:val="single" w:sz="4" w:space="0" w:color="000000"/>
              <w:bottom w:val="single" w:sz="4" w:space="0" w:color="000000"/>
              <w:right w:val="single" w:sz="4" w:space="0" w:color="000000"/>
            </w:tcBorders>
          </w:tcPr>
          <w:p w:rsidR="00203AD7" w:rsidRPr="00532B2C" w:rsidRDefault="00532B2C" w:rsidP="005A24AF">
            <w:pPr>
              <w:spacing w:after="0" w:line="288" w:lineRule="auto"/>
              <w:ind w:right="65" w:firstLine="0"/>
              <w:rPr>
                <w:szCs w:val="24"/>
              </w:rPr>
            </w:pPr>
            <w:r w:rsidRPr="00532B2C">
              <w:rPr>
                <w:szCs w:val="24"/>
              </w:rPr>
              <w:t xml:space="preserve">Себестоимость одного изделия, руб. </w:t>
            </w:r>
          </w:p>
        </w:tc>
        <w:tc>
          <w:tcPr>
            <w:tcW w:w="1500" w:type="dxa"/>
            <w:tcBorders>
              <w:top w:val="single" w:sz="4" w:space="0" w:color="000000"/>
              <w:left w:val="single" w:sz="4" w:space="0" w:color="000000"/>
              <w:bottom w:val="single" w:sz="4" w:space="0" w:color="000000"/>
              <w:right w:val="single" w:sz="4" w:space="0" w:color="000000"/>
            </w:tcBorders>
          </w:tcPr>
          <w:p w:rsidR="00203AD7" w:rsidRPr="00532B2C" w:rsidRDefault="00532B2C" w:rsidP="005A24AF">
            <w:pPr>
              <w:spacing w:after="0" w:line="288" w:lineRule="auto"/>
              <w:ind w:right="65" w:firstLine="0"/>
              <w:rPr>
                <w:szCs w:val="24"/>
              </w:rPr>
            </w:pPr>
            <w:r w:rsidRPr="00532B2C">
              <w:rPr>
                <w:szCs w:val="24"/>
              </w:rPr>
              <w:t xml:space="preserve">50 </w:t>
            </w:r>
          </w:p>
        </w:tc>
        <w:tc>
          <w:tcPr>
            <w:tcW w:w="1501" w:type="dxa"/>
            <w:tcBorders>
              <w:top w:val="single" w:sz="4" w:space="0" w:color="000000"/>
              <w:left w:val="single" w:sz="4" w:space="0" w:color="000000"/>
              <w:bottom w:val="single" w:sz="4" w:space="0" w:color="000000"/>
              <w:right w:val="single" w:sz="4" w:space="0" w:color="000000"/>
            </w:tcBorders>
          </w:tcPr>
          <w:p w:rsidR="00203AD7" w:rsidRPr="00532B2C" w:rsidRDefault="00532B2C" w:rsidP="005A24AF">
            <w:pPr>
              <w:spacing w:after="0" w:line="288" w:lineRule="auto"/>
              <w:ind w:right="65" w:firstLine="0"/>
              <w:rPr>
                <w:szCs w:val="24"/>
              </w:rPr>
            </w:pPr>
            <w:r w:rsidRPr="00532B2C">
              <w:rPr>
                <w:szCs w:val="24"/>
              </w:rPr>
              <w:t xml:space="preserve">52 </w:t>
            </w:r>
          </w:p>
        </w:tc>
        <w:tc>
          <w:tcPr>
            <w:tcW w:w="1500" w:type="dxa"/>
            <w:tcBorders>
              <w:top w:val="single" w:sz="4" w:space="0" w:color="000000"/>
              <w:left w:val="single" w:sz="4" w:space="0" w:color="000000"/>
              <w:bottom w:val="single" w:sz="4" w:space="0" w:color="000000"/>
              <w:right w:val="single" w:sz="4" w:space="0" w:color="000000"/>
            </w:tcBorders>
          </w:tcPr>
          <w:p w:rsidR="00203AD7" w:rsidRPr="00532B2C" w:rsidRDefault="00532B2C" w:rsidP="005A24AF">
            <w:pPr>
              <w:spacing w:after="0" w:line="288" w:lineRule="auto"/>
              <w:ind w:right="65" w:firstLine="0"/>
              <w:rPr>
                <w:szCs w:val="24"/>
              </w:rPr>
            </w:pPr>
            <w:r w:rsidRPr="00532B2C">
              <w:rPr>
                <w:szCs w:val="24"/>
              </w:rPr>
              <w:t xml:space="preserve">48 </w:t>
            </w:r>
          </w:p>
        </w:tc>
      </w:tr>
    </w:tbl>
    <w:p w:rsidR="00203AD7" w:rsidRPr="00532B2C" w:rsidRDefault="00532B2C" w:rsidP="00532B2C">
      <w:pPr>
        <w:spacing w:after="0" w:line="288" w:lineRule="auto"/>
        <w:ind w:right="65" w:firstLine="851"/>
        <w:rPr>
          <w:szCs w:val="24"/>
        </w:rPr>
      </w:pPr>
      <w:r w:rsidRPr="00532B2C">
        <w:rPr>
          <w:szCs w:val="24"/>
        </w:rPr>
        <w:lastRenderedPageBreak/>
        <w:t xml:space="preserve">Решение: </w:t>
      </w:r>
    </w:p>
    <w:p w:rsidR="00203AD7" w:rsidRPr="00532B2C" w:rsidRDefault="00532B2C" w:rsidP="00532B2C">
      <w:pPr>
        <w:spacing w:after="0" w:line="288" w:lineRule="auto"/>
        <w:ind w:right="65" w:firstLine="851"/>
        <w:rPr>
          <w:szCs w:val="24"/>
        </w:rPr>
      </w:pPr>
      <w:r w:rsidRPr="00532B2C">
        <w:rPr>
          <w:szCs w:val="24"/>
        </w:rPr>
        <w:t xml:space="preserve">Выручка от продаж: 1 кв. = 60*1500=90 тыс.руб.; 2 кв. =120 тыс. руб.;  3 кв. =108 тыс.руб. </w:t>
      </w:r>
    </w:p>
    <w:p w:rsidR="00203AD7" w:rsidRPr="00532B2C" w:rsidRDefault="00532B2C" w:rsidP="00532B2C">
      <w:pPr>
        <w:spacing w:after="0" w:line="288" w:lineRule="auto"/>
        <w:ind w:right="65" w:firstLine="851"/>
        <w:rPr>
          <w:szCs w:val="24"/>
        </w:rPr>
      </w:pPr>
      <w:r w:rsidRPr="00532B2C">
        <w:rPr>
          <w:szCs w:val="24"/>
        </w:rPr>
        <w:t xml:space="preserve">Себестоимость выпускаемой продукции: 1 кв.=50*1500=75 тыс.руб.;   2 кв.=104 тыс.руб. 3 кв.= 86400 руб. </w:t>
      </w:r>
    </w:p>
    <w:p w:rsidR="00203AD7" w:rsidRPr="00532B2C" w:rsidRDefault="00532B2C" w:rsidP="00532B2C">
      <w:pPr>
        <w:spacing w:after="0" w:line="288" w:lineRule="auto"/>
        <w:ind w:right="65" w:firstLine="851"/>
        <w:rPr>
          <w:szCs w:val="24"/>
        </w:rPr>
      </w:pPr>
      <w:r w:rsidRPr="00532B2C">
        <w:rPr>
          <w:szCs w:val="24"/>
        </w:rPr>
        <w:t xml:space="preserve">Прибыль от продаж: 1 кв.=90000-75000=15000 руб.; 2 кв. =16000руб.;   3кв.=21600 руб. </w:t>
      </w:r>
    </w:p>
    <w:p w:rsidR="00203AD7" w:rsidRPr="00532B2C" w:rsidRDefault="00532B2C" w:rsidP="00532B2C">
      <w:pPr>
        <w:spacing w:after="0" w:line="288" w:lineRule="auto"/>
        <w:ind w:right="65" w:firstLine="851"/>
        <w:rPr>
          <w:szCs w:val="24"/>
        </w:rPr>
      </w:pPr>
      <w:r w:rsidRPr="00532B2C">
        <w:rPr>
          <w:szCs w:val="24"/>
        </w:rPr>
        <w:t xml:space="preserve">Рентабельность продукции: 1 кв.=15000/75000=20 %; 2 кв.=15,4 %; 3 кв.=25 %. </w:t>
      </w:r>
    </w:p>
    <w:p w:rsidR="00203AD7" w:rsidRPr="00532B2C" w:rsidRDefault="00532B2C" w:rsidP="00532B2C">
      <w:pPr>
        <w:spacing w:after="0" w:line="288" w:lineRule="auto"/>
        <w:ind w:right="65" w:firstLine="851"/>
        <w:rPr>
          <w:szCs w:val="24"/>
        </w:rPr>
      </w:pPr>
      <w:r w:rsidRPr="00532B2C">
        <w:rPr>
          <w:szCs w:val="24"/>
        </w:rPr>
        <w:t xml:space="preserve">Оценка деятельности предприятий должна осуществляться по определенному критерию. В качестве такого критерия используется принцип эффективности. </w:t>
      </w:r>
    </w:p>
    <w:p w:rsidR="00203AD7" w:rsidRPr="00532B2C" w:rsidRDefault="00532B2C" w:rsidP="00532B2C">
      <w:pPr>
        <w:spacing w:after="0" w:line="288" w:lineRule="auto"/>
        <w:ind w:right="65" w:firstLine="851"/>
        <w:rPr>
          <w:szCs w:val="24"/>
        </w:rPr>
      </w:pPr>
      <w:r w:rsidRPr="00532B2C">
        <w:rPr>
          <w:szCs w:val="24"/>
        </w:rPr>
        <w:t xml:space="preserve">Экономическая теория определяет категорию эффективности как результативность производственного процесса, производственной системы или конкретной формы хозяйствования. В наиболее общем виде  экономическая эффективность представляет собой количественное соотношение двух величин – результатов хозяйственной деятельности и произведенных затрат (в любой пропорции).  </w:t>
      </w:r>
    </w:p>
    <w:p w:rsidR="00203AD7" w:rsidRPr="00532B2C" w:rsidRDefault="00532B2C" w:rsidP="00532B2C">
      <w:pPr>
        <w:spacing w:after="0" w:line="288" w:lineRule="auto"/>
        <w:ind w:right="65" w:firstLine="851"/>
        <w:rPr>
          <w:szCs w:val="24"/>
        </w:rPr>
      </w:pPr>
      <w:r w:rsidRPr="00532B2C">
        <w:rPr>
          <w:szCs w:val="24"/>
        </w:rPr>
        <w:t xml:space="preserve">Поэтому определение экономической эффективности производства должно базироваться на сопоставлении результата производства с совокупными затратами живого и овеществленного труда, обусловившими данный результат. </w:t>
      </w:r>
    </w:p>
    <w:p w:rsidR="005A24AF" w:rsidRDefault="005A24AF" w:rsidP="00532B2C">
      <w:pPr>
        <w:spacing w:after="0" w:line="288" w:lineRule="auto"/>
        <w:ind w:right="65" w:firstLine="851"/>
        <w:rPr>
          <w:szCs w:val="24"/>
        </w:rPr>
      </w:pPr>
    </w:p>
    <w:p w:rsidR="00203AD7" w:rsidRPr="00532B2C" w:rsidRDefault="00532B2C" w:rsidP="00532B2C">
      <w:pPr>
        <w:spacing w:after="0" w:line="288" w:lineRule="auto"/>
        <w:ind w:right="65" w:firstLine="851"/>
        <w:rPr>
          <w:szCs w:val="24"/>
        </w:rPr>
      </w:pPr>
      <w:r w:rsidRPr="00532B2C">
        <w:rPr>
          <w:szCs w:val="24"/>
        </w:rPr>
        <w:t xml:space="preserve">Выделяют три вида эффективности. </w:t>
      </w:r>
    </w:p>
    <w:p w:rsidR="00203AD7" w:rsidRPr="00532B2C" w:rsidRDefault="00532B2C" w:rsidP="00A221F9">
      <w:pPr>
        <w:numPr>
          <w:ilvl w:val="0"/>
          <w:numId w:val="48"/>
        </w:numPr>
        <w:spacing w:after="0" w:line="288" w:lineRule="auto"/>
        <w:ind w:right="65" w:firstLine="851"/>
        <w:rPr>
          <w:szCs w:val="24"/>
        </w:rPr>
      </w:pPr>
      <w:r w:rsidRPr="00532B2C">
        <w:rPr>
          <w:szCs w:val="24"/>
        </w:rPr>
        <w:t xml:space="preserve">Эффективность хозяйственной деятельности предприятия определяется полученными результатами и конкурентным успехом на рынке, представленным в виде объема реализованной продукции и соотнесенным с величиной совокупных ресурсов. </w:t>
      </w:r>
    </w:p>
    <w:p w:rsidR="00203AD7" w:rsidRPr="00532B2C" w:rsidRDefault="00532B2C" w:rsidP="00A221F9">
      <w:pPr>
        <w:numPr>
          <w:ilvl w:val="0"/>
          <w:numId w:val="48"/>
        </w:numPr>
        <w:spacing w:after="0" w:line="288" w:lineRule="auto"/>
        <w:ind w:right="65" w:firstLine="851"/>
        <w:rPr>
          <w:szCs w:val="24"/>
        </w:rPr>
      </w:pPr>
      <w:r w:rsidRPr="00532B2C">
        <w:rPr>
          <w:szCs w:val="24"/>
        </w:rPr>
        <w:t xml:space="preserve">Эффективность использования отдельных видов ресурсов характеризуется соотношением объема выпуска продукции или прибыли от хозяйственно-финансовой деятельности с соответствующей величиной ресурсов. </w:t>
      </w:r>
    </w:p>
    <w:p w:rsidR="00203AD7" w:rsidRPr="00532B2C" w:rsidRDefault="00532B2C" w:rsidP="00A221F9">
      <w:pPr>
        <w:numPr>
          <w:ilvl w:val="0"/>
          <w:numId w:val="48"/>
        </w:numPr>
        <w:spacing w:after="0" w:line="288" w:lineRule="auto"/>
        <w:ind w:right="65" w:firstLine="851"/>
        <w:rPr>
          <w:szCs w:val="24"/>
        </w:rPr>
      </w:pPr>
      <w:r w:rsidRPr="00532B2C">
        <w:rPr>
          <w:szCs w:val="24"/>
        </w:rPr>
        <w:t>Эффективность производства товаров</w:t>
      </w:r>
      <w:r w:rsidRPr="00532B2C">
        <w:rPr>
          <w:b/>
          <w:szCs w:val="24"/>
        </w:rPr>
        <w:t xml:space="preserve"> </w:t>
      </w:r>
      <w:r w:rsidRPr="00532B2C">
        <w:rPr>
          <w:szCs w:val="24"/>
        </w:rPr>
        <w:t xml:space="preserve">состоит в использовании минимального количества ресурсов для производства данного объема товаров и оказания услуг и в снижении расходов на единицу продукции (работ, услуг).  </w:t>
      </w:r>
    </w:p>
    <w:p w:rsidR="00203AD7" w:rsidRPr="00532B2C" w:rsidRDefault="00532B2C" w:rsidP="00532B2C">
      <w:pPr>
        <w:spacing w:after="0" w:line="288" w:lineRule="auto"/>
        <w:ind w:right="65" w:firstLine="851"/>
        <w:rPr>
          <w:szCs w:val="24"/>
        </w:rPr>
      </w:pPr>
      <w:r w:rsidRPr="00532B2C">
        <w:rPr>
          <w:szCs w:val="24"/>
        </w:rPr>
        <w:t xml:space="preserve">Эффект как категория представляет собой количественный результат деятельности, отождествляемый с физическим объемом чистого продукта и  обобщенно определяется как разность между результатом и затратами </w:t>
      </w:r>
    </w:p>
    <w:p w:rsidR="00203AD7" w:rsidRPr="00532B2C" w:rsidRDefault="00532B2C" w:rsidP="00532B2C">
      <w:pPr>
        <w:spacing w:after="0" w:line="288" w:lineRule="auto"/>
        <w:ind w:right="65" w:firstLine="851"/>
        <w:rPr>
          <w:szCs w:val="24"/>
        </w:rPr>
      </w:pPr>
      <w:r w:rsidRPr="00532B2C">
        <w:rPr>
          <w:szCs w:val="24"/>
        </w:rPr>
        <w:t xml:space="preserve">На уровне отраслей и предприятий эффектом считают либо продукцию, либо часть чистой продукции - прибыль. Эффектом является и снижение затрат: живого труда, себестоимости, материальных ресурсов, капитальных вложений и оборотных средств, приводящее к росту чистого продукта (накоплений, национального дохода, прибыли). </w:t>
      </w:r>
    </w:p>
    <w:p w:rsidR="005A24AF" w:rsidRDefault="005A24AF" w:rsidP="00532B2C">
      <w:pPr>
        <w:spacing w:after="0" w:line="288" w:lineRule="auto"/>
        <w:ind w:right="65" w:firstLine="851"/>
        <w:rPr>
          <w:szCs w:val="24"/>
        </w:rPr>
      </w:pPr>
    </w:p>
    <w:p w:rsidR="00203AD7" w:rsidRPr="00532B2C" w:rsidRDefault="00532B2C" w:rsidP="00532B2C">
      <w:pPr>
        <w:spacing w:after="0" w:line="288" w:lineRule="auto"/>
        <w:ind w:right="65" w:firstLine="851"/>
        <w:rPr>
          <w:szCs w:val="24"/>
        </w:rPr>
      </w:pPr>
      <w:r w:rsidRPr="00532B2C">
        <w:rPr>
          <w:szCs w:val="24"/>
        </w:rPr>
        <w:t xml:space="preserve">В рыночной практике хозяйствования встречаются следующие виды эффектов.  </w:t>
      </w:r>
    </w:p>
    <w:p w:rsidR="00203AD7" w:rsidRPr="00532B2C" w:rsidRDefault="00532B2C" w:rsidP="00532B2C">
      <w:pPr>
        <w:spacing w:after="0" w:line="288" w:lineRule="auto"/>
        <w:ind w:right="65" w:firstLine="851"/>
        <w:rPr>
          <w:szCs w:val="24"/>
        </w:rPr>
      </w:pPr>
      <w:r w:rsidRPr="00532B2C">
        <w:rPr>
          <w:szCs w:val="24"/>
        </w:rPr>
        <w:t>1. Экономический эффект</w:t>
      </w:r>
      <w:r w:rsidRPr="00532B2C">
        <w:rPr>
          <w:i/>
          <w:szCs w:val="24"/>
        </w:rPr>
        <w:t xml:space="preserve"> – </w:t>
      </w:r>
      <w:r w:rsidRPr="00532B2C">
        <w:rPr>
          <w:szCs w:val="24"/>
        </w:rPr>
        <w:t xml:space="preserve">это рост производительности труда и снижение трудоемкости, снижение материалоемкости и себестоимости продукции, рост прибыли и рентабельности. </w:t>
      </w:r>
    </w:p>
    <w:p w:rsidR="00203AD7" w:rsidRPr="00532B2C" w:rsidRDefault="00532B2C" w:rsidP="00532B2C">
      <w:pPr>
        <w:spacing w:after="0" w:line="288" w:lineRule="auto"/>
        <w:ind w:right="65" w:firstLine="851"/>
        <w:rPr>
          <w:szCs w:val="24"/>
        </w:rPr>
      </w:pPr>
      <w:r w:rsidRPr="00532B2C">
        <w:rPr>
          <w:szCs w:val="24"/>
        </w:rPr>
        <w:t xml:space="preserve">Экономический эффект в зависимости от стадий проведения научных исследований: </w:t>
      </w:r>
    </w:p>
    <w:p w:rsidR="00203AD7" w:rsidRPr="00532B2C" w:rsidRDefault="00532B2C" w:rsidP="00A221F9">
      <w:pPr>
        <w:numPr>
          <w:ilvl w:val="0"/>
          <w:numId w:val="49"/>
        </w:numPr>
        <w:spacing w:after="0" w:line="288" w:lineRule="auto"/>
        <w:ind w:left="0" w:right="65" w:firstLine="851"/>
        <w:rPr>
          <w:szCs w:val="24"/>
        </w:rPr>
      </w:pPr>
      <w:r w:rsidRPr="00532B2C">
        <w:rPr>
          <w:szCs w:val="24"/>
        </w:rPr>
        <w:t xml:space="preserve">предварительный эффект – на стадии обоснования; </w:t>
      </w:r>
    </w:p>
    <w:p w:rsidR="00203AD7" w:rsidRPr="00532B2C" w:rsidRDefault="00532B2C" w:rsidP="00A221F9">
      <w:pPr>
        <w:numPr>
          <w:ilvl w:val="0"/>
          <w:numId w:val="49"/>
        </w:numPr>
        <w:spacing w:after="0" w:line="288" w:lineRule="auto"/>
        <w:ind w:left="0" w:right="65" w:firstLine="851"/>
        <w:rPr>
          <w:szCs w:val="24"/>
        </w:rPr>
      </w:pPr>
      <w:r w:rsidRPr="00532B2C">
        <w:rPr>
          <w:szCs w:val="24"/>
        </w:rPr>
        <w:lastRenderedPageBreak/>
        <w:t xml:space="preserve">ожидаемый эффект – на стадии завершения исследования; </w:t>
      </w:r>
    </w:p>
    <w:p w:rsidR="00203AD7" w:rsidRPr="00532B2C" w:rsidRDefault="00532B2C" w:rsidP="00A221F9">
      <w:pPr>
        <w:numPr>
          <w:ilvl w:val="0"/>
          <w:numId w:val="49"/>
        </w:numPr>
        <w:spacing w:after="0" w:line="288" w:lineRule="auto"/>
        <w:ind w:left="0" w:right="65" w:firstLine="851"/>
        <w:rPr>
          <w:szCs w:val="24"/>
        </w:rPr>
      </w:pPr>
      <w:r w:rsidRPr="00532B2C">
        <w:rPr>
          <w:szCs w:val="24"/>
        </w:rPr>
        <w:t xml:space="preserve">фактический эффект – после внедрения научного исследования; </w:t>
      </w:r>
    </w:p>
    <w:p w:rsidR="00203AD7" w:rsidRPr="00532B2C" w:rsidRDefault="00532B2C" w:rsidP="00A221F9">
      <w:pPr>
        <w:numPr>
          <w:ilvl w:val="0"/>
          <w:numId w:val="49"/>
        </w:numPr>
        <w:spacing w:after="0" w:line="288" w:lineRule="auto"/>
        <w:ind w:left="0" w:right="65" w:firstLine="851"/>
        <w:rPr>
          <w:szCs w:val="24"/>
        </w:rPr>
      </w:pPr>
      <w:r w:rsidRPr="00532B2C">
        <w:rPr>
          <w:szCs w:val="24"/>
        </w:rPr>
        <w:t xml:space="preserve">потенциальный эффект – для оценки возможностей расширения сферы и масштабов использования исследования. </w:t>
      </w:r>
    </w:p>
    <w:p w:rsidR="00203AD7" w:rsidRPr="00532B2C" w:rsidRDefault="00532B2C" w:rsidP="00532B2C">
      <w:pPr>
        <w:spacing w:after="0" w:line="288" w:lineRule="auto"/>
        <w:ind w:right="65" w:firstLine="851"/>
        <w:rPr>
          <w:szCs w:val="24"/>
        </w:rPr>
      </w:pPr>
      <w:r w:rsidRPr="00532B2C">
        <w:rPr>
          <w:szCs w:val="24"/>
        </w:rPr>
        <w:t xml:space="preserve">При определении экономического эффекта по условиям производства используются: </w:t>
      </w:r>
    </w:p>
    <w:p w:rsidR="00203AD7" w:rsidRPr="00532B2C" w:rsidRDefault="00532B2C" w:rsidP="00A221F9">
      <w:pPr>
        <w:numPr>
          <w:ilvl w:val="0"/>
          <w:numId w:val="49"/>
        </w:numPr>
        <w:spacing w:after="0" w:line="288" w:lineRule="auto"/>
        <w:ind w:left="0" w:right="65" w:firstLine="851"/>
        <w:rPr>
          <w:szCs w:val="24"/>
        </w:rPr>
      </w:pPr>
      <w:r w:rsidRPr="00532B2C">
        <w:rPr>
          <w:szCs w:val="24"/>
        </w:rPr>
        <w:t xml:space="preserve">действующие оптовые, розничные цены и тарифы на продукцию и услуги; </w:t>
      </w:r>
    </w:p>
    <w:p w:rsidR="00203AD7" w:rsidRPr="00532B2C" w:rsidRDefault="00532B2C" w:rsidP="00A221F9">
      <w:pPr>
        <w:numPr>
          <w:ilvl w:val="0"/>
          <w:numId w:val="49"/>
        </w:numPr>
        <w:spacing w:after="0" w:line="288" w:lineRule="auto"/>
        <w:ind w:left="0" w:right="65" w:firstLine="851"/>
        <w:rPr>
          <w:szCs w:val="24"/>
        </w:rPr>
      </w:pPr>
      <w:r w:rsidRPr="00532B2C">
        <w:rPr>
          <w:szCs w:val="24"/>
        </w:rPr>
        <w:t xml:space="preserve">установленные действующим законодательством нормативы, платы за производственные ресурсы (производственные фонды, трудовые и природные); </w:t>
      </w:r>
    </w:p>
    <w:p w:rsidR="00203AD7" w:rsidRPr="00532B2C" w:rsidRDefault="00532B2C" w:rsidP="00A221F9">
      <w:pPr>
        <w:numPr>
          <w:ilvl w:val="0"/>
          <w:numId w:val="49"/>
        </w:numPr>
        <w:spacing w:after="0" w:line="288" w:lineRule="auto"/>
        <w:ind w:left="0" w:right="65" w:firstLine="851"/>
        <w:rPr>
          <w:szCs w:val="24"/>
        </w:rPr>
      </w:pPr>
      <w:r w:rsidRPr="00532B2C">
        <w:rPr>
          <w:szCs w:val="24"/>
        </w:rPr>
        <w:t xml:space="preserve">действующие нормативы отчисления от прибыли предприятий и объединений в государственный и местный бюджеты, вышестоящим организациям для формирования централизованных отраслевых фондов и резервов; </w:t>
      </w:r>
    </w:p>
    <w:p w:rsidR="00203AD7" w:rsidRPr="00532B2C" w:rsidRDefault="00532B2C" w:rsidP="00A221F9">
      <w:pPr>
        <w:numPr>
          <w:ilvl w:val="0"/>
          <w:numId w:val="49"/>
        </w:numPr>
        <w:spacing w:after="0" w:line="288" w:lineRule="auto"/>
        <w:ind w:left="0" w:right="65" w:firstLine="851"/>
        <w:rPr>
          <w:szCs w:val="24"/>
        </w:rPr>
      </w:pPr>
      <w:r w:rsidRPr="00532B2C">
        <w:rPr>
          <w:szCs w:val="24"/>
        </w:rPr>
        <w:t xml:space="preserve">правила и нормы расчетов предприятий с банком за предоставленный кредит или хранение собственных средств; </w:t>
      </w:r>
    </w:p>
    <w:p w:rsidR="00203AD7" w:rsidRPr="00532B2C" w:rsidRDefault="00532B2C" w:rsidP="00A221F9">
      <w:pPr>
        <w:numPr>
          <w:ilvl w:val="0"/>
          <w:numId w:val="49"/>
        </w:numPr>
        <w:spacing w:after="0" w:line="288" w:lineRule="auto"/>
        <w:ind w:left="0" w:right="65" w:firstLine="851"/>
        <w:rPr>
          <w:szCs w:val="24"/>
        </w:rPr>
      </w:pPr>
      <w:r w:rsidRPr="00532B2C">
        <w:rPr>
          <w:szCs w:val="24"/>
        </w:rPr>
        <w:t xml:space="preserve">нормативы пересчета валютной выручки и т. п. </w:t>
      </w:r>
    </w:p>
    <w:p w:rsidR="00203AD7" w:rsidRPr="00532B2C" w:rsidRDefault="00532B2C" w:rsidP="00A221F9">
      <w:pPr>
        <w:numPr>
          <w:ilvl w:val="0"/>
          <w:numId w:val="50"/>
        </w:numPr>
        <w:spacing w:after="0" w:line="288" w:lineRule="auto"/>
        <w:ind w:right="65" w:firstLine="851"/>
        <w:rPr>
          <w:szCs w:val="24"/>
        </w:rPr>
      </w:pPr>
      <w:r w:rsidRPr="00532B2C">
        <w:rPr>
          <w:szCs w:val="24"/>
        </w:rPr>
        <w:t xml:space="preserve">Ресурсный эффект – это высвобождение ресурсов на предприятии: материальных, трудовых и финансовых. </w:t>
      </w:r>
    </w:p>
    <w:p w:rsidR="00203AD7" w:rsidRPr="00532B2C" w:rsidRDefault="00532B2C" w:rsidP="00A221F9">
      <w:pPr>
        <w:numPr>
          <w:ilvl w:val="0"/>
          <w:numId w:val="50"/>
        </w:numPr>
        <w:spacing w:after="0" w:line="288" w:lineRule="auto"/>
        <w:ind w:right="65" w:firstLine="851"/>
        <w:rPr>
          <w:szCs w:val="24"/>
        </w:rPr>
      </w:pPr>
      <w:r w:rsidRPr="00532B2C">
        <w:rPr>
          <w:szCs w:val="24"/>
        </w:rPr>
        <w:t xml:space="preserve">Технический эффект – это появление новой техники и технологии, открытий, изобретений и рационализаторских предложений, ноу-хау и других нововведений. </w:t>
      </w:r>
    </w:p>
    <w:p w:rsidR="00203AD7" w:rsidRPr="00532B2C" w:rsidRDefault="00532B2C" w:rsidP="00A221F9">
      <w:pPr>
        <w:numPr>
          <w:ilvl w:val="0"/>
          <w:numId w:val="50"/>
        </w:numPr>
        <w:spacing w:after="0" w:line="288" w:lineRule="auto"/>
        <w:ind w:right="65" w:firstLine="851"/>
        <w:rPr>
          <w:szCs w:val="24"/>
        </w:rPr>
      </w:pPr>
      <w:r w:rsidRPr="00532B2C">
        <w:rPr>
          <w:szCs w:val="24"/>
        </w:rPr>
        <w:t xml:space="preserve">Экологический эффект – улучшение состояния природной среды, снижение уровня загрязнения </w:t>
      </w:r>
    </w:p>
    <w:p w:rsidR="00203AD7" w:rsidRPr="00532B2C" w:rsidRDefault="00532B2C" w:rsidP="00A221F9">
      <w:pPr>
        <w:numPr>
          <w:ilvl w:val="0"/>
          <w:numId w:val="50"/>
        </w:numPr>
        <w:spacing w:after="0" w:line="288" w:lineRule="auto"/>
        <w:ind w:right="65" w:firstLine="851"/>
        <w:rPr>
          <w:szCs w:val="24"/>
        </w:rPr>
      </w:pPr>
      <w:r w:rsidRPr="00532B2C">
        <w:rPr>
          <w:szCs w:val="24"/>
        </w:rPr>
        <w:t>Социальный эффект</w:t>
      </w:r>
      <w:r w:rsidRPr="00532B2C">
        <w:rPr>
          <w:i/>
          <w:szCs w:val="24"/>
        </w:rPr>
        <w:t xml:space="preserve"> – </w:t>
      </w:r>
      <w:r w:rsidRPr="00532B2C">
        <w:rPr>
          <w:szCs w:val="24"/>
        </w:rPr>
        <w:t xml:space="preserve">это повышение материального и культурного уровня жизни граждан, более полное удовлетворение их потребностей в товарах и услугах, улучшение условий и техники безопасности труда, снижение доли тяжелого ручного труда и др. </w:t>
      </w:r>
    </w:p>
    <w:p w:rsidR="00203AD7" w:rsidRPr="00532B2C" w:rsidRDefault="00532B2C" w:rsidP="00532B2C">
      <w:pPr>
        <w:spacing w:after="0" w:line="288" w:lineRule="auto"/>
        <w:ind w:right="65" w:firstLine="851"/>
        <w:rPr>
          <w:szCs w:val="24"/>
        </w:rPr>
      </w:pPr>
      <w:r w:rsidRPr="00532B2C">
        <w:rPr>
          <w:szCs w:val="24"/>
        </w:rPr>
        <w:t xml:space="preserve">Социальная эффективность решает конкретные социальные задачи (например, улучшение условий труда, охрана окружающей среды, качество жизни и т.д.). Обычно социальные результаты тесно связаны с экономическими, поскольку основу всякого прогресса составляет развитие материального производства.  </w:t>
      </w:r>
    </w:p>
    <w:p w:rsidR="00203AD7" w:rsidRPr="00532B2C" w:rsidRDefault="00532B2C" w:rsidP="00532B2C">
      <w:pPr>
        <w:spacing w:after="0" w:line="288" w:lineRule="auto"/>
        <w:ind w:right="65" w:firstLine="851"/>
        <w:rPr>
          <w:szCs w:val="24"/>
        </w:rPr>
      </w:pPr>
      <w:r w:rsidRPr="00532B2C">
        <w:rPr>
          <w:szCs w:val="24"/>
        </w:rPr>
        <w:t xml:space="preserve">Эффективность является сложной категорией, которая складывается на предприятии (в отрасли и т. п.) под влиянием множества внутренних и внешних факторов: экономических, правовых, социальных и др.  </w:t>
      </w:r>
    </w:p>
    <w:p w:rsidR="00203AD7" w:rsidRPr="00532B2C" w:rsidRDefault="00532B2C" w:rsidP="00532B2C">
      <w:pPr>
        <w:spacing w:after="0" w:line="288" w:lineRule="auto"/>
        <w:ind w:right="65" w:firstLine="851"/>
        <w:rPr>
          <w:szCs w:val="24"/>
        </w:rPr>
      </w:pPr>
      <w:r w:rsidRPr="00532B2C">
        <w:rPr>
          <w:szCs w:val="24"/>
        </w:rPr>
        <w:t xml:space="preserve">Поэтому эффективность представлена в различных видах (эффективность хозяйственной деятельности предприятия, эффективность использования различных ресурсов, эффективность производства и т. п.). </w:t>
      </w:r>
    </w:p>
    <w:p w:rsidR="00203AD7" w:rsidRPr="00532B2C" w:rsidRDefault="00532B2C" w:rsidP="00532B2C">
      <w:pPr>
        <w:spacing w:after="0" w:line="288" w:lineRule="auto"/>
        <w:ind w:right="65" w:firstLine="851"/>
        <w:rPr>
          <w:szCs w:val="24"/>
        </w:rPr>
      </w:pPr>
      <w:r w:rsidRPr="00532B2C">
        <w:rPr>
          <w:szCs w:val="24"/>
        </w:rPr>
        <w:t xml:space="preserve">В каждой национальной экономике имеются резервы повышения эффективности на всех уровнях управления, как на предприятиях, так и в отраслях. Изменение этих показателей в сторону повышения эффективности в анализируемом периоде по сравнению с их величиной в предшествующем периоде свидетельствует об эффективной работе предприятия по указанному направлению.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pStyle w:val="3"/>
        <w:tabs>
          <w:tab w:val="center" w:pos="1234"/>
          <w:tab w:val="center" w:pos="2161"/>
        </w:tabs>
        <w:spacing w:after="0" w:line="288" w:lineRule="auto"/>
        <w:ind w:left="0" w:right="65" w:firstLine="851"/>
        <w:rPr>
          <w:szCs w:val="24"/>
        </w:rPr>
      </w:pPr>
      <w:r w:rsidRPr="00532B2C">
        <w:rPr>
          <w:rFonts w:eastAsia="Calibri"/>
          <w:b w:val="0"/>
          <w:szCs w:val="24"/>
        </w:rPr>
        <w:tab/>
      </w:r>
      <w:r w:rsidRPr="00532B2C">
        <w:rPr>
          <w:szCs w:val="24"/>
        </w:rPr>
        <w:t xml:space="preserve">Задание 1 </w:t>
      </w:r>
      <w:r w:rsidRPr="00532B2C">
        <w:rPr>
          <w:b w:val="0"/>
          <w:szCs w:val="24"/>
        </w:rPr>
        <w:t xml:space="preserve"> </w:t>
      </w:r>
      <w:r w:rsidRPr="00532B2C">
        <w:rPr>
          <w:b w:val="0"/>
          <w:szCs w:val="24"/>
        </w:rPr>
        <w:tab/>
        <w:t xml:space="preserve"> </w:t>
      </w:r>
    </w:p>
    <w:p w:rsidR="00203AD7" w:rsidRPr="00532B2C" w:rsidRDefault="00532B2C" w:rsidP="00532B2C">
      <w:pPr>
        <w:spacing w:after="0" w:line="288" w:lineRule="auto"/>
        <w:ind w:right="65" w:firstLine="851"/>
        <w:rPr>
          <w:szCs w:val="24"/>
        </w:rPr>
      </w:pPr>
      <w:r w:rsidRPr="00532B2C">
        <w:rPr>
          <w:szCs w:val="24"/>
        </w:rPr>
        <w:t xml:space="preserve">Сравнить рентабельность продукции за три квартала на основе следующих данных: </w:t>
      </w:r>
    </w:p>
    <w:tbl>
      <w:tblPr>
        <w:tblStyle w:val="TableGrid"/>
        <w:tblW w:w="9739" w:type="dxa"/>
        <w:tblInd w:w="-103" w:type="dxa"/>
        <w:tblCellMar>
          <w:top w:w="14" w:type="dxa"/>
          <w:left w:w="72" w:type="dxa"/>
          <w:bottom w:w="0" w:type="dxa"/>
          <w:right w:w="14" w:type="dxa"/>
        </w:tblCellMar>
        <w:tblLook w:val="04A0" w:firstRow="1" w:lastRow="0" w:firstColumn="1" w:lastColumn="0" w:noHBand="0" w:noVBand="1"/>
      </w:tblPr>
      <w:tblGrid>
        <w:gridCol w:w="3875"/>
        <w:gridCol w:w="1409"/>
        <w:gridCol w:w="1483"/>
        <w:gridCol w:w="1486"/>
        <w:gridCol w:w="1486"/>
      </w:tblGrid>
      <w:tr w:rsidR="00203AD7" w:rsidRPr="00532B2C">
        <w:trPr>
          <w:trHeight w:val="286"/>
        </w:trPr>
        <w:tc>
          <w:tcPr>
            <w:tcW w:w="3874" w:type="dxa"/>
            <w:vMerge w:val="restart"/>
            <w:tcBorders>
              <w:top w:val="single" w:sz="4" w:space="0" w:color="000000"/>
              <w:left w:val="single" w:sz="4" w:space="0" w:color="000000"/>
              <w:bottom w:val="single" w:sz="4" w:space="0" w:color="000000"/>
              <w:right w:val="single" w:sz="4" w:space="0" w:color="000000"/>
            </w:tcBorders>
          </w:tcPr>
          <w:p w:rsidR="00203AD7" w:rsidRPr="00532B2C" w:rsidRDefault="00532B2C" w:rsidP="005A24AF">
            <w:pPr>
              <w:spacing w:after="0" w:line="288" w:lineRule="auto"/>
              <w:ind w:right="65" w:firstLine="0"/>
              <w:rPr>
                <w:szCs w:val="24"/>
              </w:rPr>
            </w:pPr>
            <w:r w:rsidRPr="00532B2C">
              <w:rPr>
                <w:szCs w:val="24"/>
              </w:rPr>
              <w:lastRenderedPageBreak/>
              <w:t xml:space="preserve">Показатели </w:t>
            </w:r>
          </w:p>
        </w:tc>
        <w:tc>
          <w:tcPr>
            <w:tcW w:w="1409" w:type="dxa"/>
            <w:vMerge w:val="restart"/>
            <w:tcBorders>
              <w:top w:val="single" w:sz="4" w:space="0" w:color="000000"/>
              <w:left w:val="single" w:sz="4" w:space="0" w:color="000000"/>
              <w:bottom w:val="single" w:sz="4" w:space="0" w:color="000000"/>
              <w:right w:val="single" w:sz="4" w:space="0" w:color="000000"/>
            </w:tcBorders>
          </w:tcPr>
          <w:p w:rsidR="00203AD7" w:rsidRPr="00532B2C" w:rsidRDefault="00532B2C" w:rsidP="005A24AF">
            <w:pPr>
              <w:spacing w:after="0" w:line="288" w:lineRule="auto"/>
              <w:ind w:right="65" w:firstLine="0"/>
              <w:rPr>
                <w:szCs w:val="24"/>
              </w:rPr>
            </w:pPr>
            <w:r w:rsidRPr="00532B2C">
              <w:rPr>
                <w:szCs w:val="24"/>
              </w:rPr>
              <w:t xml:space="preserve">Ед.изм. </w:t>
            </w:r>
          </w:p>
        </w:tc>
        <w:tc>
          <w:tcPr>
            <w:tcW w:w="1483" w:type="dxa"/>
            <w:tcBorders>
              <w:top w:val="single" w:sz="4" w:space="0" w:color="000000"/>
              <w:left w:val="single" w:sz="4" w:space="0" w:color="000000"/>
              <w:bottom w:val="single" w:sz="4" w:space="0" w:color="000000"/>
              <w:right w:val="nil"/>
            </w:tcBorders>
          </w:tcPr>
          <w:p w:rsidR="00203AD7" w:rsidRPr="00532B2C" w:rsidRDefault="00203AD7" w:rsidP="005A24AF">
            <w:pPr>
              <w:spacing w:after="0" w:line="288" w:lineRule="auto"/>
              <w:ind w:right="65" w:firstLine="0"/>
              <w:rPr>
                <w:szCs w:val="24"/>
              </w:rPr>
            </w:pPr>
          </w:p>
        </w:tc>
        <w:tc>
          <w:tcPr>
            <w:tcW w:w="1486" w:type="dxa"/>
            <w:tcBorders>
              <w:top w:val="single" w:sz="4" w:space="0" w:color="000000"/>
              <w:left w:val="nil"/>
              <w:bottom w:val="single" w:sz="4" w:space="0" w:color="000000"/>
              <w:right w:val="nil"/>
            </w:tcBorders>
          </w:tcPr>
          <w:p w:rsidR="00203AD7" w:rsidRPr="00532B2C" w:rsidRDefault="00532B2C" w:rsidP="005A24AF">
            <w:pPr>
              <w:spacing w:after="0" w:line="288" w:lineRule="auto"/>
              <w:ind w:right="65" w:firstLine="0"/>
              <w:rPr>
                <w:szCs w:val="24"/>
              </w:rPr>
            </w:pPr>
            <w:r w:rsidRPr="00532B2C">
              <w:rPr>
                <w:szCs w:val="24"/>
              </w:rPr>
              <w:t xml:space="preserve">Квартал года </w:t>
            </w:r>
          </w:p>
        </w:tc>
        <w:tc>
          <w:tcPr>
            <w:tcW w:w="1486" w:type="dxa"/>
            <w:tcBorders>
              <w:top w:val="single" w:sz="4" w:space="0" w:color="000000"/>
              <w:left w:val="nil"/>
              <w:bottom w:val="single" w:sz="4" w:space="0" w:color="000000"/>
              <w:right w:val="single" w:sz="4" w:space="0" w:color="000000"/>
            </w:tcBorders>
          </w:tcPr>
          <w:p w:rsidR="00203AD7" w:rsidRPr="00532B2C" w:rsidRDefault="00203AD7" w:rsidP="005A24AF">
            <w:pPr>
              <w:spacing w:after="0" w:line="288" w:lineRule="auto"/>
              <w:ind w:right="65" w:firstLine="0"/>
              <w:rPr>
                <w:szCs w:val="24"/>
              </w:rPr>
            </w:pPr>
          </w:p>
        </w:tc>
      </w:tr>
      <w:tr w:rsidR="00203AD7" w:rsidRPr="00532B2C">
        <w:trPr>
          <w:trHeight w:val="286"/>
        </w:trPr>
        <w:tc>
          <w:tcPr>
            <w:tcW w:w="0" w:type="auto"/>
            <w:vMerge/>
            <w:tcBorders>
              <w:top w:val="nil"/>
              <w:left w:val="single" w:sz="4" w:space="0" w:color="000000"/>
              <w:bottom w:val="single" w:sz="4" w:space="0" w:color="000000"/>
              <w:right w:val="single" w:sz="4" w:space="0" w:color="000000"/>
            </w:tcBorders>
          </w:tcPr>
          <w:p w:rsidR="00203AD7" w:rsidRPr="00532B2C" w:rsidRDefault="00203AD7" w:rsidP="005A24AF">
            <w:pPr>
              <w:spacing w:after="0" w:line="288" w:lineRule="auto"/>
              <w:ind w:right="65" w:firstLine="0"/>
              <w:rPr>
                <w:szCs w:val="24"/>
              </w:rPr>
            </w:pPr>
          </w:p>
        </w:tc>
        <w:tc>
          <w:tcPr>
            <w:tcW w:w="0" w:type="auto"/>
            <w:vMerge/>
            <w:tcBorders>
              <w:top w:val="nil"/>
              <w:left w:val="single" w:sz="4" w:space="0" w:color="000000"/>
              <w:bottom w:val="single" w:sz="4" w:space="0" w:color="000000"/>
              <w:right w:val="single" w:sz="4" w:space="0" w:color="000000"/>
            </w:tcBorders>
          </w:tcPr>
          <w:p w:rsidR="00203AD7" w:rsidRPr="00532B2C" w:rsidRDefault="00203AD7" w:rsidP="005A24AF">
            <w:pPr>
              <w:spacing w:after="0" w:line="288" w:lineRule="auto"/>
              <w:ind w:right="65" w:firstLine="0"/>
              <w:rPr>
                <w:szCs w:val="24"/>
              </w:rPr>
            </w:pPr>
          </w:p>
        </w:tc>
        <w:tc>
          <w:tcPr>
            <w:tcW w:w="1483" w:type="dxa"/>
            <w:tcBorders>
              <w:top w:val="single" w:sz="4" w:space="0" w:color="000000"/>
              <w:left w:val="single" w:sz="4" w:space="0" w:color="000000"/>
              <w:bottom w:val="single" w:sz="4" w:space="0" w:color="000000"/>
              <w:right w:val="single" w:sz="4" w:space="0" w:color="000000"/>
            </w:tcBorders>
          </w:tcPr>
          <w:p w:rsidR="00203AD7" w:rsidRPr="00532B2C" w:rsidRDefault="00532B2C" w:rsidP="005A24AF">
            <w:pPr>
              <w:spacing w:after="0" w:line="288" w:lineRule="auto"/>
              <w:ind w:right="65" w:firstLine="0"/>
              <w:rPr>
                <w:szCs w:val="24"/>
              </w:rPr>
            </w:pPr>
            <w:r w:rsidRPr="00532B2C">
              <w:rPr>
                <w:szCs w:val="24"/>
              </w:rPr>
              <w:t xml:space="preserve">1 </w:t>
            </w:r>
          </w:p>
        </w:tc>
        <w:tc>
          <w:tcPr>
            <w:tcW w:w="1486" w:type="dxa"/>
            <w:tcBorders>
              <w:top w:val="single" w:sz="4" w:space="0" w:color="000000"/>
              <w:left w:val="single" w:sz="4" w:space="0" w:color="000000"/>
              <w:bottom w:val="single" w:sz="4" w:space="0" w:color="000000"/>
              <w:right w:val="single" w:sz="4" w:space="0" w:color="000000"/>
            </w:tcBorders>
          </w:tcPr>
          <w:p w:rsidR="00203AD7" w:rsidRPr="00532B2C" w:rsidRDefault="00532B2C" w:rsidP="005A24AF">
            <w:pPr>
              <w:spacing w:after="0" w:line="288" w:lineRule="auto"/>
              <w:ind w:right="65" w:firstLine="0"/>
              <w:rPr>
                <w:szCs w:val="24"/>
              </w:rPr>
            </w:pPr>
            <w:r w:rsidRPr="00532B2C">
              <w:rPr>
                <w:szCs w:val="24"/>
              </w:rPr>
              <w:t xml:space="preserve">2 </w:t>
            </w:r>
          </w:p>
        </w:tc>
        <w:tc>
          <w:tcPr>
            <w:tcW w:w="1486" w:type="dxa"/>
            <w:tcBorders>
              <w:top w:val="single" w:sz="4" w:space="0" w:color="000000"/>
              <w:left w:val="single" w:sz="4" w:space="0" w:color="000000"/>
              <w:bottom w:val="single" w:sz="4" w:space="0" w:color="000000"/>
              <w:right w:val="single" w:sz="4" w:space="0" w:color="000000"/>
            </w:tcBorders>
          </w:tcPr>
          <w:p w:rsidR="00203AD7" w:rsidRPr="00532B2C" w:rsidRDefault="00532B2C" w:rsidP="005A24AF">
            <w:pPr>
              <w:spacing w:after="0" w:line="288" w:lineRule="auto"/>
              <w:ind w:right="65" w:firstLine="0"/>
              <w:rPr>
                <w:szCs w:val="24"/>
              </w:rPr>
            </w:pPr>
            <w:r w:rsidRPr="00532B2C">
              <w:rPr>
                <w:szCs w:val="24"/>
              </w:rPr>
              <w:t xml:space="preserve">3 </w:t>
            </w:r>
          </w:p>
        </w:tc>
      </w:tr>
      <w:tr w:rsidR="00203AD7" w:rsidRPr="00532B2C">
        <w:trPr>
          <w:trHeight w:val="286"/>
        </w:trPr>
        <w:tc>
          <w:tcPr>
            <w:tcW w:w="3874" w:type="dxa"/>
            <w:tcBorders>
              <w:top w:val="single" w:sz="4" w:space="0" w:color="000000"/>
              <w:left w:val="single" w:sz="4" w:space="0" w:color="000000"/>
              <w:bottom w:val="single" w:sz="4" w:space="0" w:color="000000"/>
              <w:right w:val="single" w:sz="4" w:space="0" w:color="000000"/>
            </w:tcBorders>
          </w:tcPr>
          <w:p w:rsidR="00203AD7" w:rsidRPr="00532B2C" w:rsidRDefault="00532B2C" w:rsidP="005A24AF">
            <w:pPr>
              <w:spacing w:after="0" w:line="288" w:lineRule="auto"/>
              <w:ind w:right="65" w:firstLine="0"/>
              <w:rPr>
                <w:szCs w:val="24"/>
              </w:rPr>
            </w:pPr>
            <w:r w:rsidRPr="00532B2C">
              <w:rPr>
                <w:szCs w:val="24"/>
              </w:rPr>
              <w:t xml:space="preserve">Кол-во выпущенных изделий </w:t>
            </w:r>
          </w:p>
        </w:tc>
        <w:tc>
          <w:tcPr>
            <w:tcW w:w="1409" w:type="dxa"/>
            <w:tcBorders>
              <w:top w:val="single" w:sz="4" w:space="0" w:color="000000"/>
              <w:left w:val="single" w:sz="4" w:space="0" w:color="000000"/>
              <w:bottom w:val="single" w:sz="4" w:space="0" w:color="000000"/>
              <w:right w:val="single" w:sz="4" w:space="0" w:color="000000"/>
            </w:tcBorders>
          </w:tcPr>
          <w:p w:rsidR="00203AD7" w:rsidRPr="00532B2C" w:rsidRDefault="00532B2C" w:rsidP="005A24AF">
            <w:pPr>
              <w:spacing w:after="0" w:line="288" w:lineRule="auto"/>
              <w:ind w:right="65" w:firstLine="0"/>
              <w:rPr>
                <w:szCs w:val="24"/>
              </w:rPr>
            </w:pPr>
            <w:r w:rsidRPr="00532B2C">
              <w:rPr>
                <w:szCs w:val="24"/>
              </w:rPr>
              <w:t xml:space="preserve">шт. </w:t>
            </w:r>
          </w:p>
        </w:tc>
        <w:tc>
          <w:tcPr>
            <w:tcW w:w="1483" w:type="dxa"/>
            <w:tcBorders>
              <w:top w:val="single" w:sz="4" w:space="0" w:color="000000"/>
              <w:left w:val="single" w:sz="4" w:space="0" w:color="000000"/>
              <w:bottom w:val="single" w:sz="4" w:space="0" w:color="000000"/>
              <w:right w:val="single" w:sz="4" w:space="0" w:color="000000"/>
            </w:tcBorders>
          </w:tcPr>
          <w:p w:rsidR="00203AD7" w:rsidRPr="00532B2C" w:rsidRDefault="00532B2C" w:rsidP="005A24AF">
            <w:pPr>
              <w:spacing w:after="0" w:line="288" w:lineRule="auto"/>
              <w:ind w:right="65" w:firstLine="0"/>
              <w:rPr>
                <w:szCs w:val="24"/>
              </w:rPr>
            </w:pPr>
            <w:r w:rsidRPr="00532B2C">
              <w:rPr>
                <w:szCs w:val="24"/>
              </w:rPr>
              <w:t xml:space="preserve">1800 </w:t>
            </w:r>
          </w:p>
        </w:tc>
        <w:tc>
          <w:tcPr>
            <w:tcW w:w="1486" w:type="dxa"/>
            <w:tcBorders>
              <w:top w:val="single" w:sz="4" w:space="0" w:color="000000"/>
              <w:left w:val="single" w:sz="4" w:space="0" w:color="000000"/>
              <w:bottom w:val="single" w:sz="4" w:space="0" w:color="000000"/>
              <w:right w:val="single" w:sz="4" w:space="0" w:color="000000"/>
            </w:tcBorders>
          </w:tcPr>
          <w:p w:rsidR="00203AD7" w:rsidRPr="00532B2C" w:rsidRDefault="00532B2C" w:rsidP="005A24AF">
            <w:pPr>
              <w:spacing w:after="0" w:line="288" w:lineRule="auto"/>
              <w:ind w:right="65" w:firstLine="0"/>
              <w:rPr>
                <w:szCs w:val="24"/>
              </w:rPr>
            </w:pPr>
            <w:r w:rsidRPr="00532B2C">
              <w:rPr>
                <w:szCs w:val="24"/>
              </w:rPr>
              <w:t xml:space="preserve">2100 </w:t>
            </w:r>
          </w:p>
        </w:tc>
        <w:tc>
          <w:tcPr>
            <w:tcW w:w="1486" w:type="dxa"/>
            <w:tcBorders>
              <w:top w:val="single" w:sz="4" w:space="0" w:color="000000"/>
              <w:left w:val="single" w:sz="4" w:space="0" w:color="000000"/>
              <w:bottom w:val="single" w:sz="4" w:space="0" w:color="000000"/>
              <w:right w:val="single" w:sz="4" w:space="0" w:color="000000"/>
            </w:tcBorders>
          </w:tcPr>
          <w:p w:rsidR="00203AD7" w:rsidRPr="00532B2C" w:rsidRDefault="00532B2C" w:rsidP="005A24AF">
            <w:pPr>
              <w:spacing w:after="0" w:line="288" w:lineRule="auto"/>
              <w:ind w:right="65" w:firstLine="0"/>
              <w:rPr>
                <w:szCs w:val="24"/>
              </w:rPr>
            </w:pPr>
            <w:r w:rsidRPr="00532B2C">
              <w:rPr>
                <w:szCs w:val="24"/>
              </w:rPr>
              <w:t xml:space="preserve">1900 </w:t>
            </w:r>
          </w:p>
        </w:tc>
      </w:tr>
      <w:tr w:rsidR="00203AD7" w:rsidRPr="00532B2C">
        <w:trPr>
          <w:trHeight w:val="286"/>
        </w:trPr>
        <w:tc>
          <w:tcPr>
            <w:tcW w:w="3874" w:type="dxa"/>
            <w:tcBorders>
              <w:top w:val="single" w:sz="4" w:space="0" w:color="000000"/>
              <w:left w:val="single" w:sz="4" w:space="0" w:color="000000"/>
              <w:bottom w:val="single" w:sz="4" w:space="0" w:color="000000"/>
              <w:right w:val="single" w:sz="4" w:space="0" w:color="000000"/>
            </w:tcBorders>
          </w:tcPr>
          <w:p w:rsidR="00203AD7" w:rsidRPr="00532B2C" w:rsidRDefault="00532B2C" w:rsidP="005A24AF">
            <w:pPr>
              <w:spacing w:after="0" w:line="288" w:lineRule="auto"/>
              <w:ind w:right="65" w:firstLine="0"/>
              <w:rPr>
                <w:szCs w:val="24"/>
              </w:rPr>
            </w:pPr>
            <w:r w:rsidRPr="00532B2C">
              <w:rPr>
                <w:szCs w:val="24"/>
              </w:rPr>
              <w:t xml:space="preserve">Цена ед. </w:t>
            </w:r>
          </w:p>
        </w:tc>
        <w:tc>
          <w:tcPr>
            <w:tcW w:w="1409" w:type="dxa"/>
            <w:tcBorders>
              <w:top w:val="single" w:sz="4" w:space="0" w:color="000000"/>
              <w:left w:val="single" w:sz="4" w:space="0" w:color="000000"/>
              <w:bottom w:val="single" w:sz="4" w:space="0" w:color="000000"/>
              <w:right w:val="single" w:sz="4" w:space="0" w:color="000000"/>
            </w:tcBorders>
          </w:tcPr>
          <w:p w:rsidR="00203AD7" w:rsidRPr="00532B2C" w:rsidRDefault="00532B2C" w:rsidP="005A24AF">
            <w:pPr>
              <w:spacing w:after="0" w:line="288" w:lineRule="auto"/>
              <w:ind w:right="65" w:firstLine="0"/>
              <w:rPr>
                <w:szCs w:val="24"/>
              </w:rPr>
            </w:pPr>
            <w:r w:rsidRPr="00532B2C">
              <w:rPr>
                <w:szCs w:val="24"/>
              </w:rPr>
              <w:t xml:space="preserve">Руб. </w:t>
            </w:r>
          </w:p>
        </w:tc>
        <w:tc>
          <w:tcPr>
            <w:tcW w:w="1483" w:type="dxa"/>
            <w:tcBorders>
              <w:top w:val="single" w:sz="4" w:space="0" w:color="000000"/>
              <w:left w:val="single" w:sz="4" w:space="0" w:color="000000"/>
              <w:bottom w:val="single" w:sz="4" w:space="0" w:color="000000"/>
              <w:right w:val="single" w:sz="4" w:space="0" w:color="000000"/>
            </w:tcBorders>
          </w:tcPr>
          <w:p w:rsidR="00203AD7" w:rsidRPr="00532B2C" w:rsidRDefault="00532B2C" w:rsidP="005A24AF">
            <w:pPr>
              <w:spacing w:after="0" w:line="288" w:lineRule="auto"/>
              <w:ind w:right="65" w:firstLine="0"/>
              <w:rPr>
                <w:szCs w:val="24"/>
              </w:rPr>
            </w:pPr>
            <w:r w:rsidRPr="00532B2C">
              <w:rPr>
                <w:szCs w:val="24"/>
              </w:rPr>
              <w:t xml:space="preserve">40 </w:t>
            </w:r>
          </w:p>
        </w:tc>
        <w:tc>
          <w:tcPr>
            <w:tcW w:w="1486" w:type="dxa"/>
            <w:tcBorders>
              <w:top w:val="single" w:sz="4" w:space="0" w:color="000000"/>
              <w:left w:val="single" w:sz="4" w:space="0" w:color="000000"/>
              <w:bottom w:val="single" w:sz="4" w:space="0" w:color="000000"/>
              <w:right w:val="single" w:sz="4" w:space="0" w:color="000000"/>
            </w:tcBorders>
          </w:tcPr>
          <w:p w:rsidR="00203AD7" w:rsidRPr="00532B2C" w:rsidRDefault="00532B2C" w:rsidP="005A24AF">
            <w:pPr>
              <w:spacing w:after="0" w:line="288" w:lineRule="auto"/>
              <w:ind w:right="65" w:firstLine="0"/>
              <w:rPr>
                <w:szCs w:val="24"/>
              </w:rPr>
            </w:pPr>
            <w:r w:rsidRPr="00532B2C">
              <w:rPr>
                <w:szCs w:val="24"/>
              </w:rPr>
              <w:t xml:space="preserve">60 </w:t>
            </w:r>
          </w:p>
        </w:tc>
        <w:tc>
          <w:tcPr>
            <w:tcW w:w="1486" w:type="dxa"/>
            <w:tcBorders>
              <w:top w:val="single" w:sz="4" w:space="0" w:color="000000"/>
              <w:left w:val="single" w:sz="4" w:space="0" w:color="000000"/>
              <w:bottom w:val="single" w:sz="4" w:space="0" w:color="000000"/>
              <w:right w:val="single" w:sz="4" w:space="0" w:color="000000"/>
            </w:tcBorders>
          </w:tcPr>
          <w:p w:rsidR="00203AD7" w:rsidRPr="00532B2C" w:rsidRDefault="00532B2C" w:rsidP="005A24AF">
            <w:pPr>
              <w:spacing w:after="0" w:line="288" w:lineRule="auto"/>
              <w:ind w:right="65" w:firstLine="0"/>
              <w:rPr>
                <w:szCs w:val="24"/>
              </w:rPr>
            </w:pPr>
            <w:r w:rsidRPr="00532B2C">
              <w:rPr>
                <w:szCs w:val="24"/>
              </w:rPr>
              <w:t xml:space="preserve">55 </w:t>
            </w:r>
          </w:p>
        </w:tc>
      </w:tr>
      <w:tr w:rsidR="00203AD7" w:rsidRPr="00532B2C">
        <w:trPr>
          <w:trHeight w:val="288"/>
        </w:trPr>
        <w:tc>
          <w:tcPr>
            <w:tcW w:w="3874" w:type="dxa"/>
            <w:tcBorders>
              <w:top w:val="single" w:sz="4" w:space="0" w:color="000000"/>
              <w:left w:val="single" w:sz="4" w:space="0" w:color="000000"/>
              <w:bottom w:val="single" w:sz="4" w:space="0" w:color="000000"/>
              <w:right w:val="single" w:sz="4" w:space="0" w:color="000000"/>
            </w:tcBorders>
          </w:tcPr>
          <w:p w:rsidR="00203AD7" w:rsidRPr="00532B2C" w:rsidRDefault="00532B2C" w:rsidP="005A24AF">
            <w:pPr>
              <w:spacing w:after="0" w:line="288" w:lineRule="auto"/>
              <w:ind w:right="65" w:firstLine="0"/>
              <w:rPr>
                <w:szCs w:val="24"/>
              </w:rPr>
            </w:pPr>
            <w:r w:rsidRPr="00532B2C">
              <w:rPr>
                <w:szCs w:val="24"/>
              </w:rPr>
              <w:t xml:space="preserve">Себестоимость ед. </w:t>
            </w:r>
          </w:p>
        </w:tc>
        <w:tc>
          <w:tcPr>
            <w:tcW w:w="1409" w:type="dxa"/>
            <w:tcBorders>
              <w:top w:val="single" w:sz="4" w:space="0" w:color="000000"/>
              <w:left w:val="single" w:sz="4" w:space="0" w:color="000000"/>
              <w:bottom w:val="single" w:sz="4" w:space="0" w:color="000000"/>
              <w:right w:val="single" w:sz="4" w:space="0" w:color="000000"/>
            </w:tcBorders>
          </w:tcPr>
          <w:p w:rsidR="00203AD7" w:rsidRPr="00532B2C" w:rsidRDefault="00532B2C" w:rsidP="005A24AF">
            <w:pPr>
              <w:spacing w:after="0" w:line="288" w:lineRule="auto"/>
              <w:ind w:right="65" w:firstLine="0"/>
              <w:rPr>
                <w:szCs w:val="24"/>
              </w:rPr>
            </w:pPr>
            <w:r w:rsidRPr="00532B2C">
              <w:rPr>
                <w:szCs w:val="24"/>
              </w:rPr>
              <w:t xml:space="preserve">Руб. </w:t>
            </w:r>
          </w:p>
        </w:tc>
        <w:tc>
          <w:tcPr>
            <w:tcW w:w="1483" w:type="dxa"/>
            <w:tcBorders>
              <w:top w:val="single" w:sz="4" w:space="0" w:color="000000"/>
              <w:left w:val="single" w:sz="4" w:space="0" w:color="000000"/>
              <w:bottom w:val="single" w:sz="4" w:space="0" w:color="000000"/>
              <w:right w:val="single" w:sz="4" w:space="0" w:color="000000"/>
            </w:tcBorders>
          </w:tcPr>
          <w:p w:rsidR="00203AD7" w:rsidRPr="00532B2C" w:rsidRDefault="00532B2C" w:rsidP="005A24AF">
            <w:pPr>
              <w:spacing w:after="0" w:line="288" w:lineRule="auto"/>
              <w:ind w:right="65" w:firstLine="0"/>
              <w:rPr>
                <w:szCs w:val="24"/>
              </w:rPr>
            </w:pPr>
            <w:r w:rsidRPr="00532B2C">
              <w:rPr>
                <w:szCs w:val="24"/>
              </w:rPr>
              <w:t xml:space="preserve">54 </w:t>
            </w:r>
          </w:p>
        </w:tc>
        <w:tc>
          <w:tcPr>
            <w:tcW w:w="1486" w:type="dxa"/>
            <w:tcBorders>
              <w:top w:val="single" w:sz="4" w:space="0" w:color="000000"/>
              <w:left w:val="single" w:sz="4" w:space="0" w:color="000000"/>
              <w:bottom w:val="single" w:sz="4" w:space="0" w:color="000000"/>
              <w:right w:val="single" w:sz="4" w:space="0" w:color="000000"/>
            </w:tcBorders>
          </w:tcPr>
          <w:p w:rsidR="00203AD7" w:rsidRPr="00532B2C" w:rsidRDefault="00532B2C" w:rsidP="005A24AF">
            <w:pPr>
              <w:spacing w:after="0" w:line="288" w:lineRule="auto"/>
              <w:ind w:right="65" w:firstLine="0"/>
              <w:rPr>
                <w:szCs w:val="24"/>
              </w:rPr>
            </w:pPr>
            <w:r w:rsidRPr="00532B2C">
              <w:rPr>
                <w:szCs w:val="24"/>
              </w:rPr>
              <w:t xml:space="preserve">59 </w:t>
            </w:r>
          </w:p>
        </w:tc>
        <w:tc>
          <w:tcPr>
            <w:tcW w:w="1486" w:type="dxa"/>
            <w:tcBorders>
              <w:top w:val="single" w:sz="4" w:space="0" w:color="000000"/>
              <w:left w:val="single" w:sz="4" w:space="0" w:color="000000"/>
              <w:bottom w:val="single" w:sz="4" w:space="0" w:color="000000"/>
              <w:right w:val="single" w:sz="4" w:space="0" w:color="000000"/>
            </w:tcBorders>
          </w:tcPr>
          <w:p w:rsidR="00203AD7" w:rsidRPr="00532B2C" w:rsidRDefault="00532B2C" w:rsidP="005A24AF">
            <w:pPr>
              <w:spacing w:after="0" w:line="288" w:lineRule="auto"/>
              <w:ind w:right="65" w:firstLine="0"/>
              <w:rPr>
                <w:szCs w:val="24"/>
              </w:rPr>
            </w:pPr>
            <w:r w:rsidRPr="00532B2C">
              <w:rPr>
                <w:szCs w:val="24"/>
              </w:rPr>
              <w:t xml:space="preserve">45 </w:t>
            </w:r>
          </w:p>
        </w:tc>
      </w:tr>
    </w:tbl>
    <w:p w:rsidR="00203AD7" w:rsidRPr="00532B2C" w:rsidRDefault="00532B2C" w:rsidP="00532B2C">
      <w:pPr>
        <w:spacing w:after="0" w:line="288" w:lineRule="auto"/>
        <w:ind w:right="65" w:firstLine="851"/>
        <w:rPr>
          <w:szCs w:val="24"/>
        </w:rPr>
      </w:pPr>
      <w:r w:rsidRPr="00532B2C">
        <w:rPr>
          <w:b/>
          <w:szCs w:val="24"/>
        </w:rPr>
        <w:t xml:space="preserve"> </w:t>
      </w:r>
    </w:p>
    <w:p w:rsidR="00203AD7" w:rsidRPr="00532B2C" w:rsidRDefault="00532B2C" w:rsidP="00532B2C">
      <w:pPr>
        <w:pStyle w:val="3"/>
        <w:spacing w:after="0" w:line="288" w:lineRule="auto"/>
        <w:ind w:left="0" w:right="65" w:firstLine="851"/>
        <w:rPr>
          <w:szCs w:val="24"/>
        </w:rPr>
      </w:pPr>
      <w:r w:rsidRPr="00532B2C">
        <w:rPr>
          <w:szCs w:val="24"/>
        </w:rPr>
        <w:t xml:space="preserve">Задание 2 </w:t>
      </w:r>
    </w:p>
    <w:p w:rsidR="00203AD7" w:rsidRPr="00532B2C" w:rsidRDefault="00532B2C" w:rsidP="00532B2C">
      <w:pPr>
        <w:spacing w:after="0" w:line="288" w:lineRule="auto"/>
        <w:ind w:right="65" w:firstLine="851"/>
        <w:rPr>
          <w:szCs w:val="24"/>
        </w:rPr>
      </w:pPr>
      <w:r w:rsidRPr="00532B2C">
        <w:rPr>
          <w:szCs w:val="24"/>
        </w:rPr>
        <w:t xml:space="preserve">Рыночная цена на товар предприятия составляет 6000 руб., объем товарной продукции – 40 шт., полная себестоимость единицы товара – 4 500 руб., в том числе оплата труда – 2000 руб. Определить рентабельность продукции, если налог на прибыль составляет 24 %. </w:t>
      </w:r>
    </w:p>
    <w:p w:rsidR="00203AD7" w:rsidRPr="00532B2C" w:rsidRDefault="00532B2C" w:rsidP="00532B2C">
      <w:pPr>
        <w:spacing w:after="0" w:line="288" w:lineRule="auto"/>
        <w:ind w:right="65" w:firstLine="851"/>
        <w:rPr>
          <w:szCs w:val="24"/>
        </w:rPr>
      </w:pPr>
      <w:r w:rsidRPr="00532B2C">
        <w:rPr>
          <w:b/>
          <w:szCs w:val="24"/>
        </w:rPr>
        <w:t xml:space="preserve"> </w:t>
      </w:r>
    </w:p>
    <w:p w:rsidR="00203AD7" w:rsidRPr="00532B2C" w:rsidRDefault="00532B2C" w:rsidP="00532B2C">
      <w:pPr>
        <w:pStyle w:val="3"/>
        <w:spacing w:after="0" w:line="288" w:lineRule="auto"/>
        <w:ind w:left="0" w:right="65" w:firstLine="851"/>
        <w:rPr>
          <w:szCs w:val="24"/>
        </w:rPr>
      </w:pPr>
      <w:r w:rsidRPr="00532B2C">
        <w:rPr>
          <w:szCs w:val="24"/>
        </w:rPr>
        <w:t xml:space="preserve">Задание 3 </w:t>
      </w:r>
    </w:p>
    <w:p w:rsidR="00203AD7" w:rsidRPr="00532B2C" w:rsidRDefault="00532B2C" w:rsidP="00532B2C">
      <w:pPr>
        <w:spacing w:after="0" w:line="288" w:lineRule="auto"/>
        <w:ind w:right="65" w:firstLine="851"/>
        <w:rPr>
          <w:szCs w:val="24"/>
        </w:rPr>
      </w:pPr>
      <w:r w:rsidRPr="00532B2C">
        <w:rPr>
          <w:szCs w:val="24"/>
        </w:rPr>
        <w:t xml:space="preserve">В цехе выпускается три вида продукции: </w:t>
      </w:r>
    </w:p>
    <w:tbl>
      <w:tblPr>
        <w:tblStyle w:val="TableGrid"/>
        <w:tblW w:w="9186" w:type="dxa"/>
        <w:tblInd w:w="86" w:type="dxa"/>
        <w:tblCellMar>
          <w:top w:w="17" w:type="dxa"/>
          <w:left w:w="115" w:type="dxa"/>
          <w:bottom w:w="0" w:type="dxa"/>
          <w:right w:w="115" w:type="dxa"/>
        </w:tblCellMar>
        <w:tblLook w:val="04A0" w:firstRow="1" w:lastRow="0" w:firstColumn="1" w:lastColumn="0" w:noHBand="0" w:noVBand="1"/>
      </w:tblPr>
      <w:tblGrid>
        <w:gridCol w:w="1537"/>
        <w:gridCol w:w="1709"/>
        <w:gridCol w:w="1260"/>
        <w:gridCol w:w="2431"/>
        <w:gridCol w:w="2249"/>
      </w:tblGrid>
      <w:tr w:rsidR="00203AD7" w:rsidRPr="00532B2C">
        <w:trPr>
          <w:trHeight w:val="567"/>
        </w:trPr>
        <w:tc>
          <w:tcPr>
            <w:tcW w:w="1536" w:type="dxa"/>
            <w:tcBorders>
              <w:top w:val="single" w:sz="6" w:space="0" w:color="000000"/>
              <w:left w:val="single" w:sz="6" w:space="0" w:color="000000"/>
              <w:bottom w:val="single" w:sz="6" w:space="0" w:color="000000"/>
              <w:right w:val="single" w:sz="6" w:space="0" w:color="000000"/>
            </w:tcBorders>
          </w:tcPr>
          <w:p w:rsidR="00203AD7" w:rsidRPr="00532B2C" w:rsidRDefault="00532B2C" w:rsidP="005A24AF">
            <w:pPr>
              <w:spacing w:after="0" w:line="288" w:lineRule="auto"/>
              <w:ind w:right="65" w:firstLine="0"/>
              <w:rPr>
                <w:szCs w:val="24"/>
              </w:rPr>
            </w:pPr>
            <w:r w:rsidRPr="00532B2C">
              <w:rPr>
                <w:szCs w:val="24"/>
              </w:rPr>
              <w:t xml:space="preserve">Вид продукции </w:t>
            </w:r>
          </w:p>
        </w:tc>
        <w:tc>
          <w:tcPr>
            <w:tcW w:w="1709" w:type="dxa"/>
            <w:tcBorders>
              <w:top w:val="single" w:sz="6" w:space="0" w:color="000000"/>
              <w:left w:val="single" w:sz="6" w:space="0" w:color="000000"/>
              <w:bottom w:val="single" w:sz="6" w:space="0" w:color="000000"/>
              <w:right w:val="single" w:sz="6" w:space="0" w:color="000000"/>
            </w:tcBorders>
          </w:tcPr>
          <w:p w:rsidR="00203AD7" w:rsidRPr="00532B2C" w:rsidRDefault="00532B2C" w:rsidP="005A24AF">
            <w:pPr>
              <w:spacing w:after="0" w:line="288" w:lineRule="auto"/>
              <w:ind w:right="65" w:firstLine="0"/>
              <w:rPr>
                <w:szCs w:val="24"/>
              </w:rPr>
            </w:pPr>
            <w:r w:rsidRPr="00532B2C">
              <w:rPr>
                <w:szCs w:val="24"/>
              </w:rPr>
              <w:t xml:space="preserve">Объем выпуска, ед. </w:t>
            </w:r>
          </w:p>
        </w:tc>
        <w:tc>
          <w:tcPr>
            <w:tcW w:w="1260" w:type="dxa"/>
            <w:tcBorders>
              <w:top w:val="single" w:sz="6" w:space="0" w:color="000000"/>
              <w:left w:val="single" w:sz="6" w:space="0" w:color="000000"/>
              <w:bottom w:val="single" w:sz="6" w:space="0" w:color="000000"/>
              <w:right w:val="single" w:sz="6" w:space="0" w:color="000000"/>
            </w:tcBorders>
          </w:tcPr>
          <w:p w:rsidR="00203AD7" w:rsidRPr="00532B2C" w:rsidRDefault="00532B2C" w:rsidP="005A24AF">
            <w:pPr>
              <w:spacing w:after="0" w:line="288" w:lineRule="auto"/>
              <w:ind w:right="65" w:firstLine="0"/>
              <w:rPr>
                <w:szCs w:val="24"/>
              </w:rPr>
            </w:pPr>
            <w:r w:rsidRPr="00532B2C">
              <w:rPr>
                <w:szCs w:val="24"/>
              </w:rPr>
              <w:t xml:space="preserve">Цена, руб./ед. </w:t>
            </w:r>
          </w:p>
        </w:tc>
        <w:tc>
          <w:tcPr>
            <w:tcW w:w="2431" w:type="dxa"/>
            <w:tcBorders>
              <w:top w:val="single" w:sz="6" w:space="0" w:color="000000"/>
              <w:left w:val="single" w:sz="6" w:space="0" w:color="000000"/>
              <w:bottom w:val="single" w:sz="6" w:space="0" w:color="000000"/>
              <w:right w:val="single" w:sz="6" w:space="0" w:color="000000"/>
            </w:tcBorders>
          </w:tcPr>
          <w:p w:rsidR="00203AD7" w:rsidRPr="00532B2C" w:rsidRDefault="00532B2C" w:rsidP="005A24AF">
            <w:pPr>
              <w:spacing w:after="0" w:line="288" w:lineRule="auto"/>
              <w:ind w:right="65" w:firstLine="0"/>
              <w:rPr>
                <w:szCs w:val="24"/>
              </w:rPr>
            </w:pPr>
            <w:r w:rsidRPr="00532B2C">
              <w:rPr>
                <w:szCs w:val="24"/>
              </w:rPr>
              <w:t xml:space="preserve">Себестоимость, руб./ед. </w:t>
            </w:r>
          </w:p>
        </w:tc>
        <w:tc>
          <w:tcPr>
            <w:tcW w:w="2249" w:type="dxa"/>
            <w:tcBorders>
              <w:top w:val="single" w:sz="6" w:space="0" w:color="000000"/>
              <w:left w:val="single" w:sz="6" w:space="0" w:color="000000"/>
              <w:bottom w:val="single" w:sz="6" w:space="0" w:color="000000"/>
              <w:right w:val="single" w:sz="4" w:space="0" w:color="000000"/>
            </w:tcBorders>
          </w:tcPr>
          <w:p w:rsidR="00203AD7" w:rsidRPr="00532B2C" w:rsidRDefault="00532B2C" w:rsidP="005A24AF">
            <w:pPr>
              <w:spacing w:after="0" w:line="288" w:lineRule="auto"/>
              <w:ind w:right="65" w:firstLine="0"/>
              <w:rPr>
                <w:szCs w:val="24"/>
              </w:rPr>
            </w:pPr>
            <w:r w:rsidRPr="00532B2C">
              <w:rPr>
                <w:szCs w:val="24"/>
              </w:rPr>
              <w:t xml:space="preserve">Рентабельность продукции, % </w:t>
            </w:r>
          </w:p>
        </w:tc>
      </w:tr>
      <w:tr w:rsidR="00203AD7" w:rsidRPr="00532B2C">
        <w:trPr>
          <w:trHeight w:val="290"/>
        </w:trPr>
        <w:tc>
          <w:tcPr>
            <w:tcW w:w="1536" w:type="dxa"/>
            <w:tcBorders>
              <w:top w:val="single" w:sz="6" w:space="0" w:color="000000"/>
              <w:left w:val="single" w:sz="6" w:space="0" w:color="000000"/>
              <w:bottom w:val="single" w:sz="6" w:space="0" w:color="000000"/>
              <w:right w:val="single" w:sz="6" w:space="0" w:color="000000"/>
            </w:tcBorders>
          </w:tcPr>
          <w:p w:rsidR="00203AD7" w:rsidRPr="00532B2C" w:rsidRDefault="00532B2C" w:rsidP="005A24AF">
            <w:pPr>
              <w:spacing w:after="0" w:line="288" w:lineRule="auto"/>
              <w:ind w:right="65" w:firstLine="0"/>
              <w:rPr>
                <w:szCs w:val="24"/>
              </w:rPr>
            </w:pPr>
            <w:r w:rsidRPr="00532B2C">
              <w:rPr>
                <w:szCs w:val="24"/>
              </w:rPr>
              <w:t xml:space="preserve">А </w:t>
            </w:r>
          </w:p>
        </w:tc>
        <w:tc>
          <w:tcPr>
            <w:tcW w:w="1709" w:type="dxa"/>
            <w:tcBorders>
              <w:top w:val="single" w:sz="6" w:space="0" w:color="000000"/>
              <w:left w:val="single" w:sz="6" w:space="0" w:color="000000"/>
              <w:bottom w:val="single" w:sz="6" w:space="0" w:color="000000"/>
              <w:right w:val="single" w:sz="6" w:space="0" w:color="000000"/>
            </w:tcBorders>
          </w:tcPr>
          <w:p w:rsidR="00203AD7" w:rsidRPr="00532B2C" w:rsidRDefault="00532B2C" w:rsidP="005A24AF">
            <w:pPr>
              <w:spacing w:after="0" w:line="288" w:lineRule="auto"/>
              <w:ind w:right="65" w:firstLine="0"/>
              <w:rPr>
                <w:szCs w:val="24"/>
              </w:rPr>
            </w:pPr>
            <w:r w:rsidRPr="00532B2C">
              <w:rPr>
                <w:szCs w:val="24"/>
              </w:rPr>
              <w:t xml:space="preserve">10 000 </w:t>
            </w:r>
          </w:p>
        </w:tc>
        <w:tc>
          <w:tcPr>
            <w:tcW w:w="1260" w:type="dxa"/>
            <w:tcBorders>
              <w:top w:val="single" w:sz="6" w:space="0" w:color="000000"/>
              <w:left w:val="single" w:sz="6" w:space="0" w:color="000000"/>
              <w:bottom w:val="single" w:sz="6" w:space="0" w:color="000000"/>
              <w:right w:val="single" w:sz="6" w:space="0" w:color="000000"/>
            </w:tcBorders>
          </w:tcPr>
          <w:p w:rsidR="00203AD7" w:rsidRPr="00532B2C" w:rsidRDefault="00532B2C" w:rsidP="005A24AF">
            <w:pPr>
              <w:spacing w:after="0" w:line="288" w:lineRule="auto"/>
              <w:ind w:right="65" w:firstLine="0"/>
              <w:rPr>
                <w:szCs w:val="24"/>
              </w:rPr>
            </w:pPr>
            <w:r w:rsidRPr="00532B2C">
              <w:rPr>
                <w:szCs w:val="24"/>
              </w:rPr>
              <w:t xml:space="preserve">100 </w:t>
            </w:r>
          </w:p>
        </w:tc>
        <w:tc>
          <w:tcPr>
            <w:tcW w:w="2431" w:type="dxa"/>
            <w:tcBorders>
              <w:top w:val="single" w:sz="6" w:space="0" w:color="000000"/>
              <w:left w:val="single" w:sz="6" w:space="0" w:color="000000"/>
              <w:bottom w:val="single" w:sz="6" w:space="0" w:color="000000"/>
              <w:right w:val="single" w:sz="6" w:space="0" w:color="000000"/>
            </w:tcBorders>
          </w:tcPr>
          <w:p w:rsidR="00203AD7" w:rsidRPr="00532B2C" w:rsidRDefault="00532B2C" w:rsidP="005A24AF">
            <w:pPr>
              <w:spacing w:after="0" w:line="288" w:lineRule="auto"/>
              <w:ind w:right="65" w:firstLine="0"/>
              <w:rPr>
                <w:szCs w:val="24"/>
              </w:rPr>
            </w:pPr>
            <w:r w:rsidRPr="00532B2C">
              <w:rPr>
                <w:szCs w:val="24"/>
              </w:rPr>
              <w:t xml:space="preserve">80 </w:t>
            </w:r>
          </w:p>
        </w:tc>
        <w:tc>
          <w:tcPr>
            <w:tcW w:w="2249" w:type="dxa"/>
            <w:tcBorders>
              <w:top w:val="single" w:sz="6" w:space="0" w:color="000000"/>
              <w:left w:val="single" w:sz="6" w:space="0" w:color="000000"/>
              <w:bottom w:val="single" w:sz="6" w:space="0" w:color="000000"/>
              <w:right w:val="single" w:sz="4" w:space="0" w:color="000000"/>
            </w:tcBorders>
          </w:tcPr>
          <w:p w:rsidR="00203AD7" w:rsidRPr="00532B2C" w:rsidRDefault="00532B2C" w:rsidP="005A24AF">
            <w:pPr>
              <w:spacing w:after="0" w:line="288" w:lineRule="auto"/>
              <w:ind w:right="65" w:firstLine="0"/>
              <w:rPr>
                <w:szCs w:val="24"/>
              </w:rPr>
            </w:pPr>
            <w:r w:rsidRPr="00532B2C">
              <w:rPr>
                <w:szCs w:val="24"/>
              </w:rPr>
              <w:t xml:space="preserve">25 </w:t>
            </w:r>
          </w:p>
        </w:tc>
      </w:tr>
      <w:tr w:rsidR="00203AD7" w:rsidRPr="00532B2C">
        <w:trPr>
          <w:trHeight w:val="290"/>
        </w:trPr>
        <w:tc>
          <w:tcPr>
            <w:tcW w:w="1536" w:type="dxa"/>
            <w:tcBorders>
              <w:top w:val="single" w:sz="6" w:space="0" w:color="000000"/>
              <w:left w:val="single" w:sz="6" w:space="0" w:color="000000"/>
              <w:bottom w:val="single" w:sz="6" w:space="0" w:color="000000"/>
              <w:right w:val="single" w:sz="6" w:space="0" w:color="000000"/>
            </w:tcBorders>
          </w:tcPr>
          <w:p w:rsidR="00203AD7" w:rsidRPr="00532B2C" w:rsidRDefault="00532B2C" w:rsidP="005A24AF">
            <w:pPr>
              <w:spacing w:after="0" w:line="288" w:lineRule="auto"/>
              <w:ind w:right="65" w:firstLine="0"/>
              <w:rPr>
                <w:szCs w:val="24"/>
              </w:rPr>
            </w:pPr>
            <w:r w:rsidRPr="00532B2C">
              <w:rPr>
                <w:szCs w:val="24"/>
              </w:rPr>
              <w:t xml:space="preserve">Б </w:t>
            </w:r>
          </w:p>
        </w:tc>
        <w:tc>
          <w:tcPr>
            <w:tcW w:w="1709" w:type="dxa"/>
            <w:tcBorders>
              <w:top w:val="single" w:sz="6" w:space="0" w:color="000000"/>
              <w:left w:val="single" w:sz="6" w:space="0" w:color="000000"/>
              <w:bottom w:val="single" w:sz="6" w:space="0" w:color="000000"/>
              <w:right w:val="single" w:sz="6" w:space="0" w:color="000000"/>
            </w:tcBorders>
          </w:tcPr>
          <w:p w:rsidR="00203AD7" w:rsidRPr="00532B2C" w:rsidRDefault="00532B2C" w:rsidP="005A24AF">
            <w:pPr>
              <w:spacing w:after="0" w:line="288" w:lineRule="auto"/>
              <w:ind w:right="65" w:firstLine="0"/>
              <w:rPr>
                <w:szCs w:val="24"/>
              </w:rPr>
            </w:pPr>
            <w:r w:rsidRPr="00532B2C">
              <w:rPr>
                <w:szCs w:val="24"/>
              </w:rPr>
              <w:t xml:space="preserve">10 000 </w:t>
            </w:r>
          </w:p>
        </w:tc>
        <w:tc>
          <w:tcPr>
            <w:tcW w:w="1260" w:type="dxa"/>
            <w:tcBorders>
              <w:top w:val="single" w:sz="6" w:space="0" w:color="000000"/>
              <w:left w:val="single" w:sz="6" w:space="0" w:color="000000"/>
              <w:bottom w:val="single" w:sz="6" w:space="0" w:color="000000"/>
              <w:right w:val="single" w:sz="6" w:space="0" w:color="000000"/>
            </w:tcBorders>
          </w:tcPr>
          <w:p w:rsidR="00203AD7" w:rsidRPr="00532B2C" w:rsidRDefault="00532B2C" w:rsidP="005A24AF">
            <w:pPr>
              <w:spacing w:after="0" w:line="288" w:lineRule="auto"/>
              <w:ind w:right="65" w:firstLine="0"/>
              <w:rPr>
                <w:szCs w:val="24"/>
              </w:rPr>
            </w:pPr>
            <w:r w:rsidRPr="00532B2C">
              <w:rPr>
                <w:szCs w:val="24"/>
              </w:rPr>
              <w:t xml:space="preserve">120 </w:t>
            </w:r>
          </w:p>
        </w:tc>
        <w:tc>
          <w:tcPr>
            <w:tcW w:w="2431" w:type="dxa"/>
            <w:tcBorders>
              <w:top w:val="single" w:sz="6" w:space="0" w:color="000000"/>
              <w:left w:val="single" w:sz="6" w:space="0" w:color="000000"/>
              <w:bottom w:val="single" w:sz="6" w:space="0" w:color="000000"/>
              <w:right w:val="single" w:sz="6" w:space="0" w:color="000000"/>
            </w:tcBorders>
          </w:tcPr>
          <w:p w:rsidR="00203AD7" w:rsidRPr="00532B2C" w:rsidRDefault="00532B2C" w:rsidP="005A24AF">
            <w:pPr>
              <w:spacing w:after="0" w:line="288" w:lineRule="auto"/>
              <w:ind w:right="65" w:firstLine="0"/>
              <w:rPr>
                <w:szCs w:val="24"/>
              </w:rPr>
            </w:pPr>
            <w:r w:rsidRPr="00532B2C">
              <w:rPr>
                <w:szCs w:val="24"/>
              </w:rPr>
              <w:t xml:space="preserve">90 </w:t>
            </w:r>
          </w:p>
        </w:tc>
        <w:tc>
          <w:tcPr>
            <w:tcW w:w="2249" w:type="dxa"/>
            <w:tcBorders>
              <w:top w:val="single" w:sz="6" w:space="0" w:color="000000"/>
              <w:left w:val="single" w:sz="6" w:space="0" w:color="000000"/>
              <w:bottom w:val="single" w:sz="6" w:space="0" w:color="000000"/>
              <w:right w:val="single" w:sz="4" w:space="0" w:color="000000"/>
            </w:tcBorders>
          </w:tcPr>
          <w:p w:rsidR="00203AD7" w:rsidRPr="00532B2C" w:rsidRDefault="00532B2C" w:rsidP="005A24AF">
            <w:pPr>
              <w:spacing w:after="0" w:line="288" w:lineRule="auto"/>
              <w:ind w:right="65" w:firstLine="0"/>
              <w:rPr>
                <w:szCs w:val="24"/>
              </w:rPr>
            </w:pPr>
            <w:r w:rsidRPr="00532B2C">
              <w:rPr>
                <w:szCs w:val="24"/>
              </w:rPr>
              <w:t xml:space="preserve">33 </w:t>
            </w:r>
          </w:p>
        </w:tc>
      </w:tr>
      <w:tr w:rsidR="00203AD7" w:rsidRPr="00532B2C">
        <w:trPr>
          <w:trHeight w:val="293"/>
        </w:trPr>
        <w:tc>
          <w:tcPr>
            <w:tcW w:w="1536" w:type="dxa"/>
            <w:tcBorders>
              <w:top w:val="single" w:sz="6" w:space="0" w:color="000000"/>
              <w:left w:val="single" w:sz="6" w:space="0" w:color="000000"/>
              <w:bottom w:val="single" w:sz="6" w:space="0" w:color="000000"/>
              <w:right w:val="single" w:sz="6" w:space="0" w:color="000000"/>
            </w:tcBorders>
          </w:tcPr>
          <w:p w:rsidR="00203AD7" w:rsidRPr="00532B2C" w:rsidRDefault="00532B2C" w:rsidP="005A24AF">
            <w:pPr>
              <w:spacing w:after="0" w:line="288" w:lineRule="auto"/>
              <w:ind w:right="65" w:firstLine="0"/>
              <w:rPr>
                <w:szCs w:val="24"/>
              </w:rPr>
            </w:pPr>
            <w:r w:rsidRPr="00532B2C">
              <w:rPr>
                <w:szCs w:val="24"/>
              </w:rPr>
              <w:t xml:space="preserve">В </w:t>
            </w:r>
          </w:p>
        </w:tc>
        <w:tc>
          <w:tcPr>
            <w:tcW w:w="1709" w:type="dxa"/>
            <w:tcBorders>
              <w:top w:val="single" w:sz="6" w:space="0" w:color="000000"/>
              <w:left w:val="single" w:sz="6" w:space="0" w:color="000000"/>
              <w:bottom w:val="single" w:sz="6" w:space="0" w:color="000000"/>
              <w:right w:val="single" w:sz="6" w:space="0" w:color="000000"/>
            </w:tcBorders>
          </w:tcPr>
          <w:p w:rsidR="00203AD7" w:rsidRPr="00532B2C" w:rsidRDefault="00532B2C" w:rsidP="005A24AF">
            <w:pPr>
              <w:spacing w:after="0" w:line="288" w:lineRule="auto"/>
              <w:ind w:right="65" w:firstLine="0"/>
              <w:rPr>
                <w:szCs w:val="24"/>
              </w:rPr>
            </w:pPr>
            <w:r w:rsidRPr="00532B2C">
              <w:rPr>
                <w:szCs w:val="24"/>
              </w:rPr>
              <w:t xml:space="preserve">10 000 </w:t>
            </w:r>
          </w:p>
        </w:tc>
        <w:tc>
          <w:tcPr>
            <w:tcW w:w="1260" w:type="dxa"/>
            <w:tcBorders>
              <w:top w:val="single" w:sz="6" w:space="0" w:color="000000"/>
              <w:left w:val="single" w:sz="6" w:space="0" w:color="000000"/>
              <w:bottom w:val="single" w:sz="6" w:space="0" w:color="000000"/>
              <w:right w:val="single" w:sz="6" w:space="0" w:color="000000"/>
            </w:tcBorders>
          </w:tcPr>
          <w:p w:rsidR="00203AD7" w:rsidRPr="00532B2C" w:rsidRDefault="00532B2C" w:rsidP="005A24AF">
            <w:pPr>
              <w:spacing w:after="0" w:line="288" w:lineRule="auto"/>
              <w:ind w:right="65" w:firstLine="0"/>
              <w:rPr>
                <w:szCs w:val="24"/>
              </w:rPr>
            </w:pPr>
            <w:r w:rsidRPr="00532B2C">
              <w:rPr>
                <w:szCs w:val="24"/>
              </w:rPr>
              <w:t xml:space="preserve">90 </w:t>
            </w:r>
          </w:p>
        </w:tc>
        <w:tc>
          <w:tcPr>
            <w:tcW w:w="2431" w:type="dxa"/>
            <w:tcBorders>
              <w:top w:val="single" w:sz="6" w:space="0" w:color="000000"/>
              <w:left w:val="single" w:sz="6" w:space="0" w:color="000000"/>
              <w:bottom w:val="single" w:sz="6" w:space="0" w:color="000000"/>
              <w:right w:val="single" w:sz="6" w:space="0" w:color="000000"/>
            </w:tcBorders>
          </w:tcPr>
          <w:p w:rsidR="00203AD7" w:rsidRPr="00532B2C" w:rsidRDefault="00532B2C" w:rsidP="005A24AF">
            <w:pPr>
              <w:spacing w:after="0" w:line="288" w:lineRule="auto"/>
              <w:ind w:right="65" w:firstLine="0"/>
              <w:rPr>
                <w:szCs w:val="24"/>
              </w:rPr>
            </w:pPr>
            <w:r w:rsidRPr="00532B2C">
              <w:rPr>
                <w:szCs w:val="24"/>
              </w:rPr>
              <w:t xml:space="preserve">90 </w:t>
            </w:r>
          </w:p>
        </w:tc>
        <w:tc>
          <w:tcPr>
            <w:tcW w:w="2249" w:type="dxa"/>
            <w:tcBorders>
              <w:top w:val="single" w:sz="6" w:space="0" w:color="000000"/>
              <w:left w:val="single" w:sz="6" w:space="0" w:color="000000"/>
              <w:bottom w:val="single" w:sz="6" w:space="0" w:color="000000"/>
              <w:right w:val="single" w:sz="4" w:space="0" w:color="000000"/>
            </w:tcBorders>
          </w:tcPr>
          <w:p w:rsidR="00203AD7" w:rsidRPr="00532B2C" w:rsidRDefault="00532B2C" w:rsidP="005A24AF">
            <w:pPr>
              <w:spacing w:after="0" w:line="288" w:lineRule="auto"/>
              <w:ind w:right="65" w:firstLine="0"/>
              <w:rPr>
                <w:szCs w:val="24"/>
              </w:rPr>
            </w:pPr>
            <w:r w:rsidRPr="00532B2C">
              <w:rPr>
                <w:szCs w:val="24"/>
              </w:rPr>
              <w:t xml:space="preserve">0 </w:t>
            </w:r>
          </w:p>
        </w:tc>
      </w:tr>
    </w:tbl>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Постоянные расходы по цеху составляет 1200 тыс. руб. Постоянные расходы распределяются пропорционально выпуску. Решено прекратить выпуск продукции В. Какова будет рентабельность продукции А и Б.  </w:t>
      </w:r>
    </w:p>
    <w:p w:rsidR="00203AD7" w:rsidRPr="00532B2C" w:rsidRDefault="00532B2C" w:rsidP="00532B2C">
      <w:pPr>
        <w:spacing w:after="0" w:line="288" w:lineRule="auto"/>
        <w:ind w:right="65" w:firstLine="851"/>
        <w:rPr>
          <w:szCs w:val="24"/>
        </w:rPr>
      </w:pPr>
      <w:r w:rsidRPr="00532B2C">
        <w:rPr>
          <w:b/>
          <w:szCs w:val="24"/>
        </w:rPr>
        <w:t xml:space="preserve"> </w:t>
      </w:r>
    </w:p>
    <w:p w:rsidR="00203AD7" w:rsidRPr="00532B2C" w:rsidRDefault="00532B2C" w:rsidP="00532B2C">
      <w:pPr>
        <w:pStyle w:val="3"/>
        <w:spacing w:after="0" w:line="288" w:lineRule="auto"/>
        <w:ind w:left="0" w:right="65" w:firstLine="851"/>
        <w:rPr>
          <w:szCs w:val="24"/>
        </w:rPr>
      </w:pPr>
      <w:r w:rsidRPr="00532B2C">
        <w:rPr>
          <w:szCs w:val="24"/>
        </w:rPr>
        <w:t xml:space="preserve">Задание 4 </w:t>
      </w:r>
    </w:p>
    <w:p w:rsidR="00203AD7" w:rsidRPr="00532B2C" w:rsidRDefault="00532B2C" w:rsidP="00532B2C">
      <w:pPr>
        <w:spacing w:after="0" w:line="288" w:lineRule="auto"/>
        <w:ind w:right="65" w:firstLine="851"/>
        <w:rPr>
          <w:szCs w:val="24"/>
        </w:rPr>
      </w:pPr>
      <w:r w:rsidRPr="00532B2C">
        <w:rPr>
          <w:szCs w:val="24"/>
        </w:rPr>
        <w:t xml:space="preserve">За год предприятием произведена и реализована следующая продукция: </w:t>
      </w:r>
    </w:p>
    <w:tbl>
      <w:tblPr>
        <w:tblStyle w:val="TableGrid"/>
        <w:tblW w:w="9021" w:type="dxa"/>
        <w:tblInd w:w="168" w:type="dxa"/>
        <w:tblCellMar>
          <w:top w:w="19" w:type="dxa"/>
          <w:left w:w="115" w:type="dxa"/>
          <w:bottom w:w="0" w:type="dxa"/>
          <w:right w:w="115" w:type="dxa"/>
        </w:tblCellMar>
        <w:tblLook w:val="04A0" w:firstRow="1" w:lastRow="0" w:firstColumn="1" w:lastColumn="0" w:noHBand="0" w:noVBand="1"/>
      </w:tblPr>
      <w:tblGrid>
        <w:gridCol w:w="1567"/>
        <w:gridCol w:w="2485"/>
        <w:gridCol w:w="2484"/>
        <w:gridCol w:w="2485"/>
      </w:tblGrid>
      <w:tr w:rsidR="00203AD7" w:rsidRPr="00532B2C">
        <w:trPr>
          <w:trHeight w:val="572"/>
        </w:trPr>
        <w:tc>
          <w:tcPr>
            <w:tcW w:w="1567" w:type="dxa"/>
            <w:tcBorders>
              <w:top w:val="single" w:sz="8" w:space="0" w:color="000000"/>
              <w:left w:val="single" w:sz="8" w:space="0" w:color="000000"/>
              <w:bottom w:val="single" w:sz="8" w:space="0" w:color="000000"/>
              <w:right w:val="single" w:sz="8" w:space="0" w:color="000000"/>
            </w:tcBorders>
          </w:tcPr>
          <w:p w:rsidR="00203AD7" w:rsidRPr="00532B2C" w:rsidRDefault="00532B2C" w:rsidP="005A24AF">
            <w:pPr>
              <w:spacing w:after="0" w:line="288" w:lineRule="auto"/>
              <w:ind w:right="65" w:hanging="4"/>
              <w:rPr>
                <w:szCs w:val="24"/>
              </w:rPr>
            </w:pPr>
            <w:r w:rsidRPr="00532B2C">
              <w:rPr>
                <w:szCs w:val="24"/>
              </w:rPr>
              <w:t xml:space="preserve">Вид продукции </w:t>
            </w:r>
          </w:p>
        </w:tc>
        <w:tc>
          <w:tcPr>
            <w:tcW w:w="2485" w:type="dxa"/>
            <w:tcBorders>
              <w:top w:val="single" w:sz="8" w:space="0" w:color="000000"/>
              <w:left w:val="single" w:sz="8" w:space="0" w:color="000000"/>
              <w:bottom w:val="single" w:sz="8" w:space="0" w:color="000000"/>
              <w:right w:val="single" w:sz="8" w:space="0" w:color="000000"/>
            </w:tcBorders>
            <w:vAlign w:val="center"/>
          </w:tcPr>
          <w:p w:rsidR="00203AD7" w:rsidRPr="00532B2C" w:rsidRDefault="00532B2C" w:rsidP="005A24AF">
            <w:pPr>
              <w:spacing w:after="0" w:line="288" w:lineRule="auto"/>
              <w:ind w:right="65" w:hanging="4"/>
              <w:rPr>
                <w:szCs w:val="24"/>
              </w:rPr>
            </w:pPr>
            <w:r w:rsidRPr="00532B2C">
              <w:rPr>
                <w:szCs w:val="24"/>
              </w:rPr>
              <w:t xml:space="preserve">Объем выпуска, ед. </w:t>
            </w:r>
          </w:p>
        </w:tc>
        <w:tc>
          <w:tcPr>
            <w:tcW w:w="2484" w:type="dxa"/>
            <w:tcBorders>
              <w:top w:val="single" w:sz="8" w:space="0" w:color="000000"/>
              <w:left w:val="single" w:sz="8" w:space="0" w:color="000000"/>
              <w:bottom w:val="single" w:sz="8" w:space="0" w:color="000000"/>
              <w:right w:val="single" w:sz="8" w:space="0" w:color="000000"/>
            </w:tcBorders>
          </w:tcPr>
          <w:p w:rsidR="00203AD7" w:rsidRPr="00532B2C" w:rsidRDefault="00532B2C" w:rsidP="005A24AF">
            <w:pPr>
              <w:spacing w:after="0" w:line="288" w:lineRule="auto"/>
              <w:ind w:right="65" w:hanging="4"/>
              <w:rPr>
                <w:szCs w:val="24"/>
              </w:rPr>
            </w:pPr>
            <w:r w:rsidRPr="00532B2C">
              <w:rPr>
                <w:szCs w:val="24"/>
              </w:rPr>
              <w:t xml:space="preserve">Себестоимость, руб./ед. </w:t>
            </w:r>
          </w:p>
        </w:tc>
        <w:tc>
          <w:tcPr>
            <w:tcW w:w="2485" w:type="dxa"/>
            <w:tcBorders>
              <w:top w:val="single" w:sz="8" w:space="0" w:color="000000"/>
              <w:left w:val="single" w:sz="8" w:space="0" w:color="000000"/>
              <w:bottom w:val="single" w:sz="8" w:space="0" w:color="000000"/>
              <w:right w:val="single" w:sz="8" w:space="0" w:color="000000"/>
            </w:tcBorders>
          </w:tcPr>
          <w:p w:rsidR="00203AD7" w:rsidRPr="00532B2C" w:rsidRDefault="00532B2C" w:rsidP="005A24AF">
            <w:pPr>
              <w:spacing w:after="0" w:line="288" w:lineRule="auto"/>
              <w:ind w:right="65" w:hanging="4"/>
              <w:rPr>
                <w:szCs w:val="24"/>
              </w:rPr>
            </w:pPr>
            <w:r w:rsidRPr="00532B2C">
              <w:rPr>
                <w:szCs w:val="24"/>
              </w:rPr>
              <w:t xml:space="preserve">Средняя цена, руб./ед. </w:t>
            </w:r>
          </w:p>
        </w:tc>
      </w:tr>
      <w:tr w:rsidR="00203AD7" w:rsidRPr="00532B2C">
        <w:trPr>
          <w:trHeight w:val="298"/>
        </w:trPr>
        <w:tc>
          <w:tcPr>
            <w:tcW w:w="1567" w:type="dxa"/>
            <w:tcBorders>
              <w:top w:val="single" w:sz="8" w:space="0" w:color="000000"/>
              <w:left w:val="single" w:sz="8" w:space="0" w:color="000000"/>
              <w:bottom w:val="single" w:sz="8" w:space="0" w:color="000000"/>
              <w:right w:val="single" w:sz="8" w:space="0" w:color="000000"/>
            </w:tcBorders>
          </w:tcPr>
          <w:p w:rsidR="00203AD7" w:rsidRPr="00532B2C" w:rsidRDefault="00532B2C" w:rsidP="005A24AF">
            <w:pPr>
              <w:spacing w:after="0" w:line="288" w:lineRule="auto"/>
              <w:ind w:right="65" w:hanging="4"/>
              <w:rPr>
                <w:szCs w:val="24"/>
              </w:rPr>
            </w:pPr>
            <w:r w:rsidRPr="00532B2C">
              <w:rPr>
                <w:szCs w:val="24"/>
              </w:rPr>
              <w:t xml:space="preserve">А </w:t>
            </w:r>
          </w:p>
        </w:tc>
        <w:tc>
          <w:tcPr>
            <w:tcW w:w="2485" w:type="dxa"/>
            <w:tcBorders>
              <w:top w:val="single" w:sz="8" w:space="0" w:color="000000"/>
              <w:left w:val="single" w:sz="8" w:space="0" w:color="000000"/>
              <w:bottom w:val="single" w:sz="8" w:space="0" w:color="000000"/>
              <w:right w:val="single" w:sz="8" w:space="0" w:color="000000"/>
            </w:tcBorders>
          </w:tcPr>
          <w:p w:rsidR="00203AD7" w:rsidRPr="00532B2C" w:rsidRDefault="00532B2C" w:rsidP="005A24AF">
            <w:pPr>
              <w:spacing w:after="0" w:line="288" w:lineRule="auto"/>
              <w:ind w:right="65" w:hanging="4"/>
              <w:rPr>
                <w:szCs w:val="24"/>
              </w:rPr>
            </w:pPr>
            <w:r w:rsidRPr="00532B2C">
              <w:rPr>
                <w:szCs w:val="24"/>
              </w:rPr>
              <w:t xml:space="preserve">15 500 </w:t>
            </w:r>
          </w:p>
        </w:tc>
        <w:tc>
          <w:tcPr>
            <w:tcW w:w="2484" w:type="dxa"/>
            <w:tcBorders>
              <w:top w:val="single" w:sz="8" w:space="0" w:color="000000"/>
              <w:left w:val="single" w:sz="8" w:space="0" w:color="000000"/>
              <w:bottom w:val="single" w:sz="8" w:space="0" w:color="000000"/>
              <w:right w:val="single" w:sz="8" w:space="0" w:color="000000"/>
            </w:tcBorders>
          </w:tcPr>
          <w:p w:rsidR="00203AD7" w:rsidRPr="00532B2C" w:rsidRDefault="00532B2C" w:rsidP="005A24AF">
            <w:pPr>
              <w:spacing w:after="0" w:line="288" w:lineRule="auto"/>
              <w:ind w:right="65" w:hanging="4"/>
              <w:rPr>
                <w:szCs w:val="24"/>
              </w:rPr>
            </w:pPr>
            <w:r w:rsidRPr="00532B2C">
              <w:rPr>
                <w:szCs w:val="24"/>
              </w:rPr>
              <w:t xml:space="preserve">1 700 </w:t>
            </w:r>
          </w:p>
        </w:tc>
        <w:tc>
          <w:tcPr>
            <w:tcW w:w="2485" w:type="dxa"/>
            <w:tcBorders>
              <w:top w:val="single" w:sz="8" w:space="0" w:color="000000"/>
              <w:left w:val="single" w:sz="8" w:space="0" w:color="000000"/>
              <w:bottom w:val="single" w:sz="8" w:space="0" w:color="000000"/>
              <w:right w:val="single" w:sz="8" w:space="0" w:color="000000"/>
            </w:tcBorders>
          </w:tcPr>
          <w:p w:rsidR="00203AD7" w:rsidRPr="00532B2C" w:rsidRDefault="00532B2C" w:rsidP="005A24AF">
            <w:pPr>
              <w:spacing w:after="0" w:line="288" w:lineRule="auto"/>
              <w:ind w:right="65" w:hanging="4"/>
              <w:rPr>
                <w:szCs w:val="24"/>
              </w:rPr>
            </w:pPr>
            <w:r w:rsidRPr="00532B2C">
              <w:rPr>
                <w:szCs w:val="24"/>
              </w:rPr>
              <w:t xml:space="preserve">2 000 </w:t>
            </w:r>
          </w:p>
        </w:tc>
      </w:tr>
      <w:tr w:rsidR="00203AD7" w:rsidRPr="00532B2C">
        <w:trPr>
          <w:trHeight w:val="295"/>
        </w:trPr>
        <w:tc>
          <w:tcPr>
            <w:tcW w:w="1567" w:type="dxa"/>
            <w:tcBorders>
              <w:top w:val="single" w:sz="8" w:space="0" w:color="000000"/>
              <w:left w:val="single" w:sz="8" w:space="0" w:color="000000"/>
              <w:bottom w:val="single" w:sz="8" w:space="0" w:color="000000"/>
              <w:right w:val="single" w:sz="8" w:space="0" w:color="000000"/>
            </w:tcBorders>
          </w:tcPr>
          <w:p w:rsidR="00203AD7" w:rsidRPr="00532B2C" w:rsidRDefault="00532B2C" w:rsidP="005A24AF">
            <w:pPr>
              <w:spacing w:after="0" w:line="288" w:lineRule="auto"/>
              <w:ind w:right="65" w:hanging="4"/>
              <w:rPr>
                <w:szCs w:val="24"/>
              </w:rPr>
            </w:pPr>
            <w:r w:rsidRPr="00532B2C">
              <w:rPr>
                <w:szCs w:val="24"/>
              </w:rPr>
              <w:t xml:space="preserve">Б </w:t>
            </w:r>
          </w:p>
        </w:tc>
        <w:tc>
          <w:tcPr>
            <w:tcW w:w="2485" w:type="dxa"/>
            <w:tcBorders>
              <w:top w:val="single" w:sz="8" w:space="0" w:color="000000"/>
              <w:left w:val="single" w:sz="8" w:space="0" w:color="000000"/>
              <w:bottom w:val="single" w:sz="8" w:space="0" w:color="000000"/>
              <w:right w:val="single" w:sz="8" w:space="0" w:color="000000"/>
            </w:tcBorders>
          </w:tcPr>
          <w:p w:rsidR="00203AD7" w:rsidRPr="00532B2C" w:rsidRDefault="00532B2C" w:rsidP="005A24AF">
            <w:pPr>
              <w:spacing w:after="0" w:line="288" w:lineRule="auto"/>
              <w:ind w:right="65" w:hanging="4"/>
              <w:rPr>
                <w:szCs w:val="24"/>
              </w:rPr>
            </w:pPr>
            <w:r w:rsidRPr="00532B2C">
              <w:rPr>
                <w:szCs w:val="24"/>
              </w:rPr>
              <w:t xml:space="preserve">20 000 </w:t>
            </w:r>
          </w:p>
        </w:tc>
        <w:tc>
          <w:tcPr>
            <w:tcW w:w="2484" w:type="dxa"/>
            <w:tcBorders>
              <w:top w:val="single" w:sz="8" w:space="0" w:color="000000"/>
              <w:left w:val="single" w:sz="8" w:space="0" w:color="000000"/>
              <w:bottom w:val="single" w:sz="8" w:space="0" w:color="000000"/>
              <w:right w:val="single" w:sz="8" w:space="0" w:color="000000"/>
            </w:tcBorders>
          </w:tcPr>
          <w:p w:rsidR="00203AD7" w:rsidRPr="00532B2C" w:rsidRDefault="00532B2C" w:rsidP="005A24AF">
            <w:pPr>
              <w:spacing w:after="0" w:line="288" w:lineRule="auto"/>
              <w:ind w:right="65" w:hanging="4"/>
              <w:rPr>
                <w:szCs w:val="24"/>
              </w:rPr>
            </w:pPr>
            <w:r w:rsidRPr="00532B2C">
              <w:rPr>
                <w:szCs w:val="24"/>
              </w:rPr>
              <w:t xml:space="preserve">1 400 </w:t>
            </w:r>
          </w:p>
        </w:tc>
        <w:tc>
          <w:tcPr>
            <w:tcW w:w="2485" w:type="dxa"/>
            <w:tcBorders>
              <w:top w:val="single" w:sz="8" w:space="0" w:color="000000"/>
              <w:left w:val="single" w:sz="8" w:space="0" w:color="000000"/>
              <w:bottom w:val="single" w:sz="8" w:space="0" w:color="000000"/>
              <w:right w:val="single" w:sz="8" w:space="0" w:color="000000"/>
            </w:tcBorders>
          </w:tcPr>
          <w:p w:rsidR="00203AD7" w:rsidRPr="00532B2C" w:rsidRDefault="00532B2C" w:rsidP="005A24AF">
            <w:pPr>
              <w:spacing w:after="0" w:line="288" w:lineRule="auto"/>
              <w:ind w:right="65" w:hanging="4"/>
              <w:rPr>
                <w:szCs w:val="24"/>
              </w:rPr>
            </w:pPr>
            <w:r w:rsidRPr="00532B2C">
              <w:rPr>
                <w:szCs w:val="24"/>
              </w:rPr>
              <w:t xml:space="preserve">1 500 </w:t>
            </w:r>
          </w:p>
        </w:tc>
      </w:tr>
      <w:tr w:rsidR="00203AD7" w:rsidRPr="00532B2C">
        <w:trPr>
          <w:trHeight w:val="298"/>
        </w:trPr>
        <w:tc>
          <w:tcPr>
            <w:tcW w:w="1567" w:type="dxa"/>
            <w:tcBorders>
              <w:top w:val="single" w:sz="8" w:space="0" w:color="000000"/>
              <w:left w:val="single" w:sz="8" w:space="0" w:color="000000"/>
              <w:bottom w:val="single" w:sz="8" w:space="0" w:color="000000"/>
              <w:right w:val="single" w:sz="8" w:space="0" w:color="000000"/>
            </w:tcBorders>
          </w:tcPr>
          <w:p w:rsidR="00203AD7" w:rsidRPr="00532B2C" w:rsidRDefault="00532B2C" w:rsidP="005A24AF">
            <w:pPr>
              <w:spacing w:after="0" w:line="288" w:lineRule="auto"/>
              <w:ind w:right="65" w:firstLine="0"/>
              <w:rPr>
                <w:szCs w:val="24"/>
              </w:rPr>
            </w:pPr>
            <w:r w:rsidRPr="00532B2C">
              <w:rPr>
                <w:szCs w:val="24"/>
              </w:rPr>
              <w:t xml:space="preserve">В </w:t>
            </w:r>
          </w:p>
        </w:tc>
        <w:tc>
          <w:tcPr>
            <w:tcW w:w="2485" w:type="dxa"/>
            <w:tcBorders>
              <w:top w:val="single" w:sz="8" w:space="0" w:color="000000"/>
              <w:left w:val="single" w:sz="8" w:space="0" w:color="000000"/>
              <w:bottom w:val="single" w:sz="8" w:space="0" w:color="000000"/>
              <w:right w:val="single" w:sz="8" w:space="0" w:color="000000"/>
            </w:tcBorders>
          </w:tcPr>
          <w:p w:rsidR="00203AD7" w:rsidRPr="00532B2C" w:rsidRDefault="00532B2C" w:rsidP="005A24AF">
            <w:pPr>
              <w:spacing w:after="0" w:line="288" w:lineRule="auto"/>
              <w:ind w:right="65" w:firstLine="0"/>
              <w:rPr>
                <w:szCs w:val="24"/>
              </w:rPr>
            </w:pPr>
            <w:r w:rsidRPr="00532B2C">
              <w:rPr>
                <w:szCs w:val="24"/>
              </w:rPr>
              <w:t xml:space="preserve">12 000 </w:t>
            </w:r>
          </w:p>
        </w:tc>
        <w:tc>
          <w:tcPr>
            <w:tcW w:w="2484" w:type="dxa"/>
            <w:tcBorders>
              <w:top w:val="single" w:sz="8" w:space="0" w:color="000000"/>
              <w:left w:val="single" w:sz="8" w:space="0" w:color="000000"/>
              <w:bottom w:val="single" w:sz="8" w:space="0" w:color="000000"/>
              <w:right w:val="single" w:sz="8" w:space="0" w:color="000000"/>
            </w:tcBorders>
          </w:tcPr>
          <w:p w:rsidR="00203AD7" w:rsidRPr="00532B2C" w:rsidRDefault="00532B2C" w:rsidP="005A24AF">
            <w:pPr>
              <w:spacing w:after="0" w:line="288" w:lineRule="auto"/>
              <w:ind w:right="65" w:firstLine="0"/>
              <w:rPr>
                <w:szCs w:val="24"/>
              </w:rPr>
            </w:pPr>
            <w:r w:rsidRPr="00532B2C">
              <w:rPr>
                <w:szCs w:val="24"/>
              </w:rPr>
              <w:t xml:space="preserve">1 500 </w:t>
            </w:r>
          </w:p>
        </w:tc>
        <w:tc>
          <w:tcPr>
            <w:tcW w:w="2485" w:type="dxa"/>
            <w:tcBorders>
              <w:top w:val="single" w:sz="8" w:space="0" w:color="000000"/>
              <w:left w:val="single" w:sz="8" w:space="0" w:color="000000"/>
              <w:bottom w:val="single" w:sz="8" w:space="0" w:color="000000"/>
              <w:right w:val="single" w:sz="8" w:space="0" w:color="000000"/>
            </w:tcBorders>
          </w:tcPr>
          <w:p w:rsidR="00203AD7" w:rsidRPr="00532B2C" w:rsidRDefault="00532B2C" w:rsidP="005A24AF">
            <w:pPr>
              <w:spacing w:after="0" w:line="288" w:lineRule="auto"/>
              <w:ind w:right="65" w:firstLine="0"/>
              <w:rPr>
                <w:szCs w:val="24"/>
              </w:rPr>
            </w:pPr>
            <w:r w:rsidRPr="00532B2C">
              <w:rPr>
                <w:szCs w:val="24"/>
              </w:rPr>
              <w:t xml:space="preserve">1 800 </w:t>
            </w:r>
          </w:p>
        </w:tc>
      </w:tr>
    </w:tbl>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Первоначальная стоимость основных средств на начало года – 40 000 тыс. руб. В марте в эксплуатацию введены новые основные средства на сумму 800 тыс. руб., а в апреле выведены из эксплуатации старые на сумму 12000 тыс. руб. Среднеквартальные суммы оборотных средств, тыс. руб:  </w:t>
      </w:r>
    </w:p>
    <w:p w:rsidR="00203AD7" w:rsidRPr="00532B2C" w:rsidRDefault="00532B2C" w:rsidP="00A221F9">
      <w:pPr>
        <w:numPr>
          <w:ilvl w:val="0"/>
          <w:numId w:val="51"/>
        </w:numPr>
        <w:spacing w:after="0" w:line="288" w:lineRule="auto"/>
        <w:ind w:left="0" w:right="65" w:firstLine="851"/>
        <w:rPr>
          <w:szCs w:val="24"/>
        </w:rPr>
      </w:pPr>
      <w:r w:rsidRPr="00532B2C">
        <w:rPr>
          <w:szCs w:val="24"/>
        </w:rPr>
        <w:t xml:space="preserve">квартал 3 457,8  </w:t>
      </w:r>
    </w:p>
    <w:p w:rsidR="00203AD7" w:rsidRPr="00532B2C" w:rsidRDefault="00532B2C" w:rsidP="00A221F9">
      <w:pPr>
        <w:numPr>
          <w:ilvl w:val="0"/>
          <w:numId w:val="51"/>
        </w:numPr>
        <w:spacing w:after="0" w:line="288" w:lineRule="auto"/>
        <w:ind w:left="0" w:right="65" w:firstLine="851"/>
        <w:rPr>
          <w:szCs w:val="24"/>
        </w:rPr>
      </w:pPr>
      <w:r w:rsidRPr="00532B2C">
        <w:rPr>
          <w:szCs w:val="24"/>
        </w:rPr>
        <w:t xml:space="preserve">квартал 3 678,3  </w:t>
      </w:r>
    </w:p>
    <w:p w:rsidR="00203AD7" w:rsidRPr="00532B2C" w:rsidRDefault="00532B2C" w:rsidP="00A221F9">
      <w:pPr>
        <w:numPr>
          <w:ilvl w:val="0"/>
          <w:numId w:val="51"/>
        </w:numPr>
        <w:spacing w:after="0" w:line="288" w:lineRule="auto"/>
        <w:ind w:left="0" w:right="65" w:firstLine="851"/>
        <w:rPr>
          <w:szCs w:val="24"/>
        </w:rPr>
      </w:pPr>
      <w:r w:rsidRPr="00532B2C">
        <w:rPr>
          <w:szCs w:val="24"/>
        </w:rPr>
        <w:t xml:space="preserve">квартал 3 289,4  </w:t>
      </w:r>
    </w:p>
    <w:p w:rsidR="00203AD7" w:rsidRPr="00532B2C" w:rsidRDefault="00532B2C" w:rsidP="00A221F9">
      <w:pPr>
        <w:numPr>
          <w:ilvl w:val="0"/>
          <w:numId w:val="51"/>
        </w:numPr>
        <w:spacing w:after="0" w:line="288" w:lineRule="auto"/>
        <w:ind w:left="0" w:right="65" w:firstLine="851"/>
        <w:rPr>
          <w:szCs w:val="24"/>
        </w:rPr>
      </w:pPr>
      <w:r w:rsidRPr="00532B2C">
        <w:rPr>
          <w:szCs w:val="24"/>
        </w:rPr>
        <w:t xml:space="preserve">квартал 3 788,5  </w:t>
      </w:r>
    </w:p>
    <w:p w:rsidR="00203AD7" w:rsidRPr="00532B2C" w:rsidRDefault="00532B2C" w:rsidP="00532B2C">
      <w:pPr>
        <w:spacing w:after="0" w:line="288" w:lineRule="auto"/>
        <w:ind w:right="65" w:firstLine="851"/>
        <w:rPr>
          <w:szCs w:val="24"/>
        </w:rPr>
      </w:pPr>
      <w:r w:rsidRPr="00532B2C">
        <w:rPr>
          <w:szCs w:val="24"/>
        </w:rPr>
        <w:t xml:space="preserve">Рассчитайте рентабельность производства и рентабельность продукции.  </w:t>
      </w:r>
    </w:p>
    <w:p w:rsidR="00203AD7" w:rsidRPr="00532B2C" w:rsidRDefault="00532B2C" w:rsidP="00532B2C">
      <w:pPr>
        <w:spacing w:after="0" w:line="288" w:lineRule="auto"/>
        <w:ind w:right="65" w:firstLine="851"/>
        <w:rPr>
          <w:szCs w:val="24"/>
        </w:rPr>
      </w:pPr>
      <w:r w:rsidRPr="00532B2C">
        <w:rPr>
          <w:b/>
          <w:szCs w:val="24"/>
        </w:rPr>
        <w:t xml:space="preserve"> </w:t>
      </w:r>
    </w:p>
    <w:p w:rsidR="00203AD7" w:rsidRPr="00532B2C" w:rsidRDefault="00532B2C" w:rsidP="00532B2C">
      <w:pPr>
        <w:pStyle w:val="3"/>
        <w:spacing w:after="0" w:line="288" w:lineRule="auto"/>
        <w:ind w:left="0" w:right="65" w:firstLine="851"/>
        <w:rPr>
          <w:szCs w:val="24"/>
        </w:rPr>
      </w:pPr>
      <w:r w:rsidRPr="00532B2C">
        <w:rPr>
          <w:szCs w:val="24"/>
        </w:rPr>
        <w:lastRenderedPageBreak/>
        <w:t xml:space="preserve">Задание 5  </w:t>
      </w:r>
    </w:p>
    <w:p w:rsidR="005A24AF" w:rsidRDefault="00532B2C" w:rsidP="00532B2C">
      <w:pPr>
        <w:spacing w:after="0" w:line="288" w:lineRule="auto"/>
        <w:ind w:right="65" w:firstLine="851"/>
        <w:rPr>
          <w:szCs w:val="24"/>
        </w:rPr>
      </w:pPr>
      <w:r w:rsidRPr="00532B2C">
        <w:rPr>
          <w:szCs w:val="24"/>
        </w:rPr>
        <w:t xml:space="preserve">Средняя стоимость основных средств предприятия по группам в текущем году составляла, млн. руб.: здания 25, сооружения 5, машины и оборудование 50. Норма амортизации для пассивной части составляет 5 %, для активной – 15 %. Метод амортизации – линейный.  </w:t>
      </w:r>
    </w:p>
    <w:p w:rsidR="00203AD7" w:rsidRDefault="00532B2C" w:rsidP="00532B2C">
      <w:pPr>
        <w:spacing w:after="0" w:line="288" w:lineRule="auto"/>
        <w:ind w:right="65" w:firstLine="851"/>
        <w:rPr>
          <w:szCs w:val="24"/>
        </w:rPr>
      </w:pPr>
      <w:r w:rsidRPr="00532B2C">
        <w:rPr>
          <w:szCs w:val="24"/>
        </w:rPr>
        <w:t xml:space="preserve">Численность работающих на предприятии по категориям и среднемесячная заработная плата следующие:  </w:t>
      </w:r>
    </w:p>
    <w:p w:rsidR="005A24AF" w:rsidRPr="00532B2C" w:rsidRDefault="005A24AF" w:rsidP="00532B2C">
      <w:pPr>
        <w:spacing w:after="0" w:line="288" w:lineRule="auto"/>
        <w:ind w:right="65" w:firstLine="851"/>
        <w:rPr>
          <w:szCs w:val="24"/>
        </w:rPr>
      </w:pPr>
    </w:p>
    <w:tbl>
      <w:tblPr>
        <w:tblStyle w:val="TableGrid"/>
        <w:tblW w:w="9362" w:type="dxa"/>
        <w:tblInd w:w="-2" w:type="dxa"/>
        <w:tblCellMar>
          <w:top w:w="19" w:type="dxa"/>
          <w:left w:w="108" w:type="dxa"/>
          <w:bottom w:w="0" w:type="dxa"/>
          <w:right w:w="106" w:type="dxa"/>
        </w:tblCellMar>
        <w:tblLook w:val="04A0" w:firstRow="1" w:lastRow="0" w:firstColumn="1" w:lastColumn="0" w:noHBand="0" w:noVBand="1"/>
      </w:tblPr>
      <w:tblGrid>
        <w:gridCol w:w="3593"/>
        <w:gridCol w:w="2168"/>
        <w:gridCol w:w="3601"/>
      </w:tblGrid>
      <w:tr w:rsidR="00203AD7" w:rsidRPr="00532B2C">
        <w:trPr>
          <w:trHeight w:val="574"/>
        </w:trPr>
        <w:tc>
          <w:tcPr>
            <w:tcW w:w="3593" w:type="dxa"/>
            <w:tcBorders>
              <w:top w:val="single" w:sz="8" w:space="0" w:color="000000"/>
              <w:left w:val="single" w:sz="8" w:space="0" w:color="000000"/>
              <w:bottom w:val="single" w:sz="8" w:space="0" w:color="000000"/>
              <w:right w:val="single" w:sz="8" w:space="0" w:color="000000"/>
            </w:tcBorders>
            <w:vAlign w:val="center"/>
          </w:tcPr>
          <w:p w:rsidR="00203AD7" w:rsidRPr="00532B2C" w:rsidRDefault="00532B2C" w:rsidP="005A24AF">
            <w:pPr>
              <w:spacing w:after="0" w:line="288" w:lineRule="auto"/>
              <w:ind w:right="65" w:firstLine="0"/>
              <w:rPr>
                <w:szCs w:val="24"/>
              </w:rPr>
            </w:pPr>
            <w:r w:rsidRPr="00532B2C">
              <w:rPr>
                <w:szCs w:val="24"/>
              </w:rPr>
              <w:t xml:space="preserve">Категория  </w:t>
            </w:r>
          </w:p>
        </w:tc>
        <w:tc>
          <w:tcPr>
            <w:tcW w:w="2168" w:type="dxa"/>
            <w:tcBorders>
              <w:top w:val="single" w:sz="8" w:space="0" w:color="000000"/>
              <w:left w:val="single" w:sz="8" w:space="0" w:color="000000"/>
              <w:bottom w:val="single" w:sz="8" w:space="0" w:color="000000"/>
              <w:right w:val="single" w:sz="8" w:space="0" w:color="000000"/>
            </w:tcBorders>
            <w:vAlign w:val="center"/>
          </w:tcPr>
          <w:p w:rsidR="00203AD7" w:rsidRPr="00532B2C" w:rsidRDefault="00532B2C" w:rsidP="005A24AF">
            <w:pPr>
              <w:spacing w:after="0" w:line="288" w:lineRule="auto"/>
              <w:ind w:right="65" w:firstLine="0"/>
              <w:rPr>
                <w:szCs w:val="24"/>
              </w:rPr>
            </w:pPr>
            <w:r w:rsidRPr="00532B2C">
              <w:rPr>
                <w:szCs w:val="24"/>
              </w:rPr>
              <w:t xml:space="preserve">Численность, чел. </w:t>
            </w:r>
          </w:p>
        </w:tc>
        <w:tc>
          <w:tcPr>
            <w:tcW w:w="3601" w:type="dxa"/>
            <w:tcBorders>
              <w:top w:val="single" w:sz="8" w:space="0" w:color="000000"/>
              <w:left w:val="single" w:sz="8" w:space="0" w:color="000000"/>
              <w:bottom w:val="single" w:sz="8" w:space="0" w:color="000000"/>
              <w:right w:val="single" w:sz="8" w:space="0" w:color="000000"/>
            </w:tcBorders>
          </w:tcPr>
          <w:p w:rsidR="00203AD7" w:rsidRPr="00532B2C" w:rsidRDefault="00532B2C" w:rsidP="005A24AF">
            <w:pPr>
              <w:spacing w:after="0" w:line="288" w:lineRule="auto"/>
              <w:ind w:right="65" w:firstLine="0"/>
              <w:rPr>
                <w:szCs w:val="24"/>
              </w:rPr>
            </w:pPr>
            <w:r w:rsidRPr="00532B2C">
              <w:rPr>
                <w:szCs w:val="24"/>
              </w:rPr>
              <w:t xml:space="preserve">Среднемесячная заработная плата, руб. </w:t>
            </w:r>
          </w:p>
        </w:tc>
      </w:tr>
      <w:tr w:rsidR="00203AD7" w:rsidRPr="00532B2C">
        <w:trPr>
          <w:trHeight w:val="295"/>
        </w:trPr>
        <w:tc>
          <w:tcPr>
            <w:tcW w:w="3593" w:type="dxa"/>
            <w:tcBorders>
              <w:top w:val="single" w:sz="8" w:space="0" w:color="000000"/>
              <w:left w:val="single" w:sz="8" w:space="0" w:color="000000"/>
              <w:bottom w:val="single" w:sz="8" w:space="0" w:color="000000"/>
              <w:right w:val="single" w:sz="8" w:space="0" w:color="000000"/>
            </w:tcBorders>
          </w:tcPr>
          <w:p w:rsidR="00203AD7" w:rsidRPr="00532B2C" w:rsidRDefault="00532B2C" w:rsidP="005A24AF">
            <w:pPr>
              <w:spacing w:after="0" w:line="288" w:lineRule="auto"/>
              <w:ind w:right="65" w:firstLine="0"/>
              <w:rPr>
                <w:szCs w:val="24"/>
              </w:rPr>
            </w:pPr>
            <w:r w:rsidRPr="00532B2C">
              <w:rPr>
                <w:szCs w:val="24"/>
              </w:rPr>
              <w:t xml:space="preserve">Основные рабочие  </w:t>
            </w:r>
          </w:p>
        </w:tc>
        <w:tc>
          <w:tcPr>
            <w:tcW w:w="2168" w:type="dxa"/>
            <w:tcBorders>
              <w:top w:val="single" w:sz="8" w:space="0" w:color="000000"/>
              <w:left w:val="single" w:sz="8" w:space="0" w:color="000000"/>
              <w:bottom w:val="single" w:sz="8" w:space="0" w:color="000000"/>
              <w:right w:val="single" w:sz="8" w:space="0" w:color="000000"/>
            </w:tcBorders>
          </w:tcPr>
          <w:p w:rsidR="00203AD7" w:rsidRPr="00532B2C" w:rsidRDefault="00532B2C" w:rsidP="005A24AF">
            <w:pPr>
              <w:spacing w:after="0" w:line="288" w:lineRule="auto"/>
              <w:ind w:right="65" w:firstLine="0"/>
              <w:rPr>
                <w:szCs w:val="24"/>
              </w:rPr>
            </w:pPr>
            <w:r w:rsidRPr="00532B2C">
              <w:rPr>
                <w:szCs w:val="24"/>
              </w:rPr>
              <w:t xml:space="preserve">50 </w:t>
            </w:r>
          </w:p>
        </w:tc>
        <w:tc>
          <w:tcPr>
            <w:tcW w:w="3601" w:type="dxa"/>
            <w:tcBorders>
              <w:top w:val="single" w:sz="8" w:space="0" w:color="000000"/>
              <w:left w:val="single" w:sz="8" w:space="0" w:color="000000"/>
              <w:bottom w:val="single" w:sz="8" w:space="0" w:color="000000"/>
              <w:right w:val="single" w:sz="8" w:space="0" w:color="000000"/>
            </w:tcBorders>
          </w:tcPr>
          <w:p w:rsidR="00203AD7" w:rsidRPr="00532B2C" w:rsidRDefault="00532B2C" w:rsidP="005A24AF">
            <w:pPr>
              <w:spacing w:after="0" w:line="288" w:lineRule="auto"/>
              <w:ind w:right="65" w:firstLine="0"/>
              <w:rPr>
                <w:szCs w:val="24"/>
              </w:rPr>
            </w:pPr>
            <w:r w:rsidRPr="00532B2C">
              <w:rPr>
                <w:szCs w:val="24"/>
              </w:rPr>
              <w:t xml:space="preserve">4 000 </w:t>
            </w:r>
          </w:p>
        </w:tc>
      </w:tr>
      <w:tr w:rsidR="00203AD7" w:rsidRPr="00532B2C">
        <w:trPr>
          <w:trHeight w:val="295"/>
        </w:trPr>
        <w:tc>
          <w:tcPr>
            <w:tcW w:w="3593" w:type="dxa"/>
            <w:tcBorders>
              <w:top w:val="single" w:sz="8" w:space="0" w:color="000000"/>
              <w:left w:val="single" w:sz="8" w:space="0" w:color="000000"/>
              <w:bottom w:val="single" w:sz="8" w:space="0" w:color="000000"/>
              <w:right w:val="single" w:sz="8" w:space="0" w:color="000000"/>
            </w:tcBorders>
          </w:tcPr>
          <w:p w:rsidR="00203AD7" w:rsidRPr="00532B2C" w:rsidRDefault="00532B2C" w:rsidP="005A24AF">
            <w:pPr>
              <w:spacing w:after="0" w:line="288" w:lineRule="auto"/>
              <w:ind w:right="65" w:firstLine="0"/>
              <w:rPr>
                <w:szCs w:val="24"/>
              </w:rPr>
            </w:pPr>
            <w:r w:rsidRPr="00532B2C">
              <w:rPr>
                <w:szCs w:val="24"/>
              </w:rPr>
              <w:t xml:space="preserve">Вспомогательные рабочие  </w:t>
            </w:r>
          </w:p>
        </w:tc>
        <w:tc>
          <w:tcPr>
            <w:tcW w:w="2168" w:type="dxa"/>
            <w:tcBorders>
              <w:top w:val="single" w:sz="8" w:space="0" w:color="000000"/>
              <w:left w:val="single" w:sz="8" w:space="0" w:color="000000"/>
              <w:bottom w:val="single" w:sz="8" w:space="0" w:color="000000"/>
              <w:right w:val="single" w:sz="8" w:space="0" w:color="000000"/>
            </w:tcBorders>
          </w:tcPr>
          <w:p w:rsidR="00203AD7" w:rsidRPr="00532B2C" w:rsidRDefault="00532B2C" w:rsidP="005A24AF">
            <w:pPr>
              <w:spacing w:after="0" w:line="288" w:lineRule="auto"/>
              <w:ind w:right="65" w:firstLine="0"/>
              <w:rPr>
                <w:szCs w:val="24"/>
              </w:rPr>
            </w:pPr>
            <w:r w:rsidRPr="00532B2C">
              <w:rPr>
                <w:szCs w:val="24"/>
              </w:rPr>
              <w:t xml:space="preserve">30 </w:t>
            </w:r>
          </w:p>
        </w:tc>
        <w:tc>
          <w:tcPr>
            <w:tcW w:w="3601" w:type="dxa"/>
            <w:tcBorders>
              <w:top w:val="single" w:sz="8" w:space="0" w:color="000000"/>
              <w:left w:val="single" w:sz="8" w:space="0" w:color="000000"/>
              <w:bottom w:val="single" w:sz="8" w:space="0" w:color="000000"/>
              <w:right w:val="single" w:sz="8" w:space="0" w:color="000000"/>
            </w:tcBorders>
          </w:tcPr>
          <w:p w:rsidR="00203AD7" w:rsidRPr="00532B2C" w:rsidRDefault="00532B2C" w:rsidP="005A24AF">
            <w:pPr>
              <w:spacing w:after="0" w:line="288" w:lineRule="auto"/>
              <w:ind w:right="65" w:firstLine="0"/>
              <w:rPr>
                <w:szCs w:val="24"/>
              </w:rPr>
            </w:pPr>
            <w:r w:rsidRPr="00532B2C">
              <w:rPr>
                <w:szCs w:val="24"/>
              </w:rPr>
              <w:t xml:space="preserve">1 800 </w:t>
            </w:r>
          </w:p>
        </w:tc>
      </w:tr>
      <w:tr w:rsidR="00203AD7" w:rsidRPr="00532B2C">
        <w:trPr>
          <w:trHeight w:val="298"/>
        </w:trPr>
        <w:tc>
          <w:tcPr>
            <w:tcW w:w="3593" w:type="dxa"/>
            <w:tcBorders>
              <w:top w:val="single" w:sz="8" w:space="0" w:color="000000"/>
              <w:left w:val="single" w:sz="8" w:space="0" w:color="000000"/>
              <w:bottom w:val="single" w:sz="8" w:space="0" w:color="000000"/>
              <w:right w:val="single" w:sz="8" w:space="0" w:color="000000"/>
            </w:tcBorders>
          </w:tcPr>
          <w:p w:rsidR="00203AD7" w:rsidRPr="00532B2C" w:rsidRDefault="00532B2C" w:rsidP="005A24AF">
            <w:pPr>
              <w:spacing w:after="0" w:line="288" w:lineRule="auto"/>
              <w:ind w:right="65" w:firstLine="0"/>
              <w:rPr>
                <w:szCs w:val="24"/>
              </w:rPr>
            </w:pPr>
            <w:r w:rsidRPr="00532B2C">
              <w:rPr>
                <w:szCs w:val="24"/>
              </w:rPr>
              <w:t xml:space="preserve">Руководители  </w:t>
            </w:r>
          </w:p>
        </w:tc>
        <w:tc>
          <w:tcPr>
            <w:tcW w:w="2168" w:type="dxa"/>
            <w:tcBorders>
              <w:top w:val="single" w:sz="8" w:space="0" w:color="000000"/>
              <w:left w:val="single" w:sz="8" w:space="0" w:color="000000"/>
              <w:bottom w:val="single" w:sz="8" w:space="0" w:color="000000"/>
              <w:right w:val="single" w:sz="8" w:space="0" w:color="000000"/>
            </w:tcBorders>
          </w:tcPr>
          <w:p w:rsidR="00203AD7" w:rsidRPr="00532B2C" w:rsidRDefault="00532B2C" w:rsidP="005A24AF">
            <w:pPr>
              <w:spacing w:after="0" w:line="288" w:lineRule="auto"/>
              <w:ind w:right="65" w:firstLine="0"/>
              <w:rPr>
                <w:szCs w:val="24"/>
              </w:rPr>
            </w:pPr>
            <w:r w:rsidRPr="00532B2C">
              <w:rPr>
                <w:szCs w:val="24"/>
              </w:rPr>
              <w:t xml:space="preserve">10 </w:t>
            </w:r>
          </w:p>
        </w:tc>
        <w:tc>
          <w:tcPr>
            <w:tcW w:w="3601" w:type="dxa"/>
            <w:tcBorders>
              <w:top w:val="single" w:sz="8" w:space="0" w:color="000000"/>
              <w:left w:val="single" w:sz="8" w:space="0" w:color="000000"/>
              <w:bottom w:val="single" w:sz="8" w:space="0" w:color="000000"/>
              <w:right w:val="single" w:sz="8" w:space="0" w:color="000000"/>
            </w:tcBorders>
          </w:tcPr>
          <w:p w:rsidR="00203AD7" w:rsidRPr="00532B2C" w:rsidRDefault="00532B2C" w:rsidP="005A24AF">
            <w:pPr>
              <w:spacing w:after="0" w:line="288" w:lineRule="auto"/>
              <w:ind w:right="65" w:firstLine="0"/>
              <w:rPr>
                <w:szCs w:val="24"/>
              </w:rPr>
            </w:pPr>
            <w:r w:rsidRPr="00532B2C">
              <w:rPr>
                <w:szCs w:val="24"/>
              </w:rPr>
              <w:t xml:space="preserve">5 500 </w:t>
            </w:r>
          </w:p>
        </w:tc>
      </w:tr>
      <w:tr w:rsidR="00203AD7" w:rsidRPr="00532B2C">
        <w:trPr>
          <w:trHeight w:val="295"/>
        </w:trPr>
        <w:tc>
          <w:tcPr>
            <w:tcW w:w="3593" w:type="dxa"/>
            <w:tcBorders>
              <w:top w:val="single" w:sz="8" w:space="0" w:color="000000"/>
              <w:left w:val="single" w:sz="8" w:space="0" w:color="000000"/>
              <w:bottom w:val="single" w:sz="8" w:space="0" w:color="000000"/>
              <w:right w:val="single" w:sz="8" w:space="0" w:color="000000"/>
            </w:tcBorders>
          </w:tcPr>
          <w:p w:rsidR="00203AD7" w:rsidRPr="00532B2C" w:rsidRDefault="00532B2C" w:rsidP="005A24AF">
            <w:pPr>
              <w:spacing w:after="0" w:line="288" w:lineRule="auto"/>
              <w:ind w:right="65" w:firstLine="0"/>
              <w:rPr>
                <w:szCs w:val="24"/>
              </w:rPr>
            </w:pPr>
            <w:r w:rsidRPr="00532B2C">
              <w:rPr>
                <w:szCs w:val="24"/>
              </w:rPr>
              <w:t xml:space="preserve">Специалисты  </w:t>
            </w:r>
          </w:p>
        </w:tc>
        <w:tc>
          <w:tcPr>
            <w:tcW w:w="2168" w:type="dxa"/>
            <w:tcBorders>
              <w:top w:val="single" w:sz="8" w:space="0" w:color="000000"/>
              <w:left w:val="single" w:sz="8" w:space="0" w:color="000000"/>
              <w:bottom w:val="single" w:sz="8" w:space="0" w:color="000000"/>
              <w:right w:val="single" w:sz="8" w:space="0" w:color="000000"/>
            </w:tcBorders>
          </w:tcPr>
          <w:p w:rsidR="00203AD7" w:rsidRPr="00532B2C" w:rsidRDefault="00532B2C" w:rsidP="005A24AF">
            <w:pPr>
              <w:spacing w:after="0" w:line="288" w:lineRule="auto"/>
              <w:ind w:right="65" w:firstLine="0"/>
              <w:rPr>
                <w:szCs w:val="24"/>
              </w:rPr>
            </w:pPr>
            <w:r w:rsidRPr="00532B2C">
              <w:rPr>
                <w:szCs w:val="24"/>
              </w:rPr>
              <w:t xml:space="preserve">12 </w:t>
            </w:r>
          </w:p>
        </w:tc>
        <w:tc>
          <w:tcPr>
            <w:tcW w:w="3601" w:type="dxa"/>
            <w:tcBorders>
              <w:top w:val="single" w:sz="8" w:space="0" w:color="000000"/>
              <w:left w:val="single" w:sz="8" w:space="0" w:color="000000"/>
              <w:bottom w:val="single" w:sz="8" w:space="0" w:color="000000"/>
              <w:right w:val="single" w:sz="8" w:space="0" w:color="000000"/>
            </w:tcBorders>
          </w:tcPr>
          <w:p w:rsidR="00203AD7" w:rsidRPr="00532B2C" w:rsidRDefault="00532B2C" w:rsidP="005A24AF">
            <w:pPr>
              <w:spacing w:after="0" w:line="288" w:lineRule="auto"/>
              <w:ind w:right="65" w:firstLine="0"/>
              <w:rPr>
                <w:szCs w:val="24"/>
              </w:rPr>
            </w:pPr>
            <w:r w:rsidRPr="00532B2C">
              <w:rPr>
                <w:szCs w:val="24"/>
              </w:rPr>
              <w:t xml:space="preserve">3 300 </w:t>
            </w:r>
          </w:p>
        </w:tc>
      </w:tr>
      <w:tr w:rsidR="00203AD7" w:rsidRPr="00532B2C">
        <w:trPr>
          <w:trHeight w:val="298"/>
        </w:trPr>
        <w:tc>
          <w:tcPr>
            <w:tcW w:w="3593" w:type="dxa"/>
            <w:tcBorders>
              <w:top w:val="single" w:sz="8" w:space="0" w:color="000000"/>
              <w:left w:val="single" w:sz="8" w:space="0" w:color="000000"/>
              <w:bottom w:val="single" w:sz="8" w:space="0" w:color="000000"/>
              <w:right w:val="single" w:sz="8" w:space="0" w:color="000000"/>
            </w:tcBorders>
          </w:tcPr>
          <w:p w:rsidR="00203AD7" w:rsidRPr="00532B2C" w:rsidRDefault="00532B2C" w:rsidP="005A24AF">
            <w:pPr>
              <w:spacing w:after="0" w:line="288" w:lineRule="auto"/>
              <w:ind w:right="65" w:firstLine="0"/>
              <w:rPr>
                <w:szCs w:val="24"/>
              </w:rPr>
            </w:pPr>
            <w:r w:rsidRPr="00532B2C">
              <w:rPr>
                <w:szCs w:val="24"/>
              </w:rPr>
              <w:t xml:space="preserve">Служащие  </w:t>
            </w:r>
          </w:p>
        </w:tc>
        <w:tc>
          <w:tcPr>
            <w:tcW w:w="2168" w:type="dxa"/>
            <w:tcBorders>
              <w:top w:val="single" w:sz="8" w:space="0" w:color="000000"/>
              <w:left w:val="single" w:sz="8" w:space="0" w:color="000000"/>
              <w:bottom w:val="single" w:sz="8" w:space="0" w:color="000000"/>
              <w:right w:val="single" w:sz="8" w:space="0" w:color="000000"/>
            </w:tcBorders>
          </w:tcPr>
          <w:p w:rsidR="00203AD7" w:rsidRPr="00532B2C" w:rsidRDefault="00532B2C" w:rsidP="005A24AF">
            <w:pPr>
              <w:spacing w:after="0" w:line="288" w:lineRule="auto"/>
              <w:ind w:right="65" w:firstLine="0"/>
              <w:rPr>
                <w:szCs w:val="24"/>
              </w:rPr>
            </w:pPr>
            <w:r w:rsidRPr="00532B2C">
              <w:rPr>
                <w:szCs w:val="24"/>
              </w:rPr>
              <w:t xml:space="preserve">2 </w:t>
            </w:r>
          </w:p>
        </w:tc>
        <w:tc>
          <w:tcPr>
            <w:tcW w:w="3601" w:type="dxa"/>
            <w:tcBorders>
              <w:top w:val="single" w:sz="8" w:space="0" w:color="000000"/>
              <w:left w:val="single" w:sz="8" w:space="0" w:color="000000"/>
              <w:bottom w:val="single" w:sz="8" w:space="0" w:color="000000"/>
              <w:right w:val="single" w:sz="8" w:space="0" w:color="000000"/>
            </w:tcBorders>
          </w:tcPr>
          <w:p w:rsidR="00203AD7" w:rsidRPr="00532B2C" w:rsidRDefault="00532B2C" w:rsidP="005A24AF">
            <w:pPr>
              <w:spacing w:after="0" w:line="288" w:lineRule="auto"/>
              <w:ind w:right="65" w:firstLine="0"/>
              <w:rPr>
                <w:szCs w:val="24"/>
              </w:rPr>
            </w:pPr>
            <w:r w:rsidRPr="00532B2C">
              <w:rPr>
                <w:szCs w:val="24"/>
              </w:rPr>
              <w:t xml:space="preserve">2 600 </w:t>
            </w:r>
          </w:p>
        </w:tc>
      </w:tr>
    </w:tbl>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Социальный налог – 26 %. Годовой объем производства составляет один миллион единиц продукции. На производство единицы продукции затрачено сырья, материалов и энергетических ресурсов на сумму 152 руб. Прочие затраты в структуре себестоимости составляют 20 % Вся продукция была реализована по средней цене 250 руб./ед. Рассчитайте фондоотдачу, производительность труда, себестоимость единицы продукции, прибыль предприятия, критический выпуск (доля постоянных расходов 25 %), рентабельность продукции.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pStyle w:val="3"/>
        <w:spacing w:after="0" w:line="288" w:lineRule="auto"/>
        <w:ind w:left="0" w:right="65" w:firstLine="851"/>
        <w:rPr>
          <w:szCs w:val="24"/>
        </w:rPr>
      </w:pPr>
      <w:r w:rsidRPr="00532B2C">
        <w:rPr>
          <w:szCs w:val="24"/>
        </w:rPr>
        <w:t>Задание 6</w:t>
      </w:r>
      <w:r w:rsidRPr="00532B2C">
        <w:rPr>
          <w:b w:val="0"/>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Рыночная цена товара – 495 руб. розничная надбавка в цене – 25%, наценка сбытовой организации -10%, НДС-18%, полная себестоимость -250 руб. Определите прибыль предприятия, рентабельность продукции.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pStyle w:val="3"/>
        <w:spacing w:after="0" w:line="288" w:lineRule="auto"/>
        <w:ind w:left="0" w:right="65" w:firstLine="851"/>
        <w:rPr>
          <w:szCs w:val="24"/>
        </w:rPr>
      </w:pPr>
      <w:r w:rsidRPr="00532B2C">
        <w:rPr>
          <w:szCs w:val="24"/>
        </w:rPr>
        <w:t>Задание 7</w:t>
      </w:r>
      <w:r w:rsidRPr="00532B2C">
        <w:rPr>
          <w:b w:val="0"/>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Рассчитать общую и расчетную рентабельность предприятия за отчетный год по себестоимости и среднегодовой стоимости основных фондов и оборотных средств по следующим данным: </w:t>
      </w:r>
    </w:p>
    <w:tbl>
      <w:tblPr>
        <w:tblStyle w:val="TableGrid"/>
        <w:tblW w:w="9573" w:type="dxa"/>
        <w:tblInd w:w="-103" w:type="dxa"/>
        <w:tblCellMar>
          <w:top w:w="12" w:type="dxa"/>
          <w:left w:w="106" w:type="dxa"/>
          <w:bottom w:w="0" w:type="dxa"/>
          <w:right w:w="89" w:type="dxa"/>
        </w:tblCellMar>
        <w:tblLook w:val="04A0" w:firstRow="1" w:lastRow="0" w:firstColumn="1" w:lastColumn="0" w:noHBand="0" w:noVBand="1"/>
      </w:tblPr>
      <w:tblGrid>
        <w:gridCol w:w="8367"/>
        <w:gridCol w:w="1206"/>
      </w:tblGrid>
      <w:tr w:rsidR="00203AD7" w:rsidRPr="00532B2C">
        <w:trPr>
          <w:trHeight w:val="262"/>
        </w:trPr>
        <w:tc>
          <w:tcPr>
            <w:tcW w:w="8457" w:type="dxa"/>
            <w:tcBorders>
              <w:top w:val="single" w:sz="4" w:space="0" w:color="000000"/>
              <w:left w:val="single" w:sz="4" w:space="0" w:color="000000"/>
              <w:bottom w:val="single" w:sz="4" w:space="0" w:color="000000"/>
              <w:right w:val="single" w:sz="4" w:space="0" w:color="000000"/>
            </w:tcBorders>
          </w:tcPr>
          <w:p w:rsidR="00203AD7" w:rsidRPr="00532B2C" w:rsidRDefault="00532B2C" w:rsidP="005A24AF">
            <w:pPr>
              <w:spacing w:after="0" w:line="288" w:lineRule="auto"/>
              <w:ind w:right="65" w:firstLine="0"/>
              <w:rPr>
                <w:szCs w:val="24"/>
              </w:rPr>
            </w:pPr>
            <w:r w:rsidRPr="00532B2C">
              <w:rPr>
                <w:szCs w:val="24"/>
              </w:rPr>
              <w:t xml:space="preserve">Показатели </w:t>
            </w:r>
          </w:p>
        </w:tc>
        <w:tc>
          <w:tcPr>
            <w:tcW w:w="1116" w:type="dxa"/>
            <w:tcBorders>
              <w:top w:val="single" w:sz="4" w:space="0" w:color="000000"/>
              <w:left w:val="single" w:sz="4" w:space="0" w:color="000000"/>
              <w:bottom w:val="single" w:sz="4" w:space="0" w:color="000000"/>
              <w:right w:val="single" w:sz="4" w:space="0" w:color="000000"/>
            </w:tcBorders>
          </w:tcPr>
          <w:p w:rsidR="00203AD7" w:rsidRPr="00532B2C" w:rsidRDefault="00532B2C" w:rsidP="005A24AF">
            <w:pPr>
              <w:spacing w:after="0" w:line="288" w:lineRule="auto"/>
              <w:ind w:right="65" w:firstLine="0"/>
              <w:rPr>
                <w:szCs w:val="24"/>
              </w:rPr>
            </w:pPr>
            <w:r w:rsidRPr="00532B2C">
              <w:rPr>
                <w:szCs w:val="24"/>
              </w:rPr>
              <w:t xml:space="preserve">Значение </w:t>
            </w:r>
          </w:p>
        </w:tc>
      </w:tr>
      <w:tr w:rsidR="00203AD7" w:rsidRPr="00532B2C">
        <w:trPr>
          <w:trHeight w:val="264"/>
        </w:trPr>
        <w:tc>
          <w:tcPr>
            <w:tcW w:w="8457" w:type="dxa"/>
            <w:tcBorders>
              <w:top w:val="single" w:sz="4" w:space="0" w:color="000000"/>
              <w:left w:val="single" w:sz="4" w:space="0" w:color="000000"/>
              <w:bottom w:val="single" w:sz="4" w:space="0" w:color="000000"/>
              <w:right w:val="single" w:sz="4" w:space="0" w:color="000000"/>
            </w:tcBorders>
          </w:tcPr>
          <w:p w:rsidR="00203AD7" w:rsidRPr="00532B2C" w:rsidRDefault="00532B2C" w:rsidP="005A24AF">
            <w:pPr>
              <w:spacing w:after="0" w:line="288" w:lineRule="auto"/>
              <w:ind w:right="65" w:firstLine="0"/>
              <w:rPr>
                <w:szCs w:val="24"/>
              </w:rPr>
            </w:pPr>
            <w:r w:rsidRPr="00532B2C">
              <w:rPr>
                <w:szCs w:val="24"/>
              </w:rPr>
              <w:t xml:space="preserve">1. Реализовано продукции, тыс. ден. ед. </w:t>
            </w:r>
          </w:p>
        </w:tc>
        <w:tc>
          <w:tcPr>
            <w:tcW w:w="1116" w:type="dxa"/>
            <w:tcBorders>
              <w:top w:val="single" w:sz="4" w:space="0" w:color="000000"/>
              <w:left w:val="single" w:sz="4" w:space="0" w:color="000000"/>
              <w:bottom w:val="single" w:sz="4" w:space="0" w:color="000000"/>
              <w:right w:val="single" w:sz="4" w:space="0" w:color="000000"/>
            </w:tcBorders>
          </w:tcPr>
          <w:p w:rsidR="00203AD7" w:rsidRPr="00532B2C" w:rsidRDefault="00532B2C" w:rsidP="005A24AF">
            <w:pPr>
              <w:spacing w:after="0" w:line="288" w:lineRule="auto"/>
              <w:ind w:right="65" w:firstLine="0"/>
              <w:rPr>
                <w:szCs w:val="24"/>
              </w:rPr>
            </w:pPr>
            <w:r w:rsidRPr="00532B2C">
              <w:rPr>
                <w:szCs w:val="24"/>
              </w:rPr>
              <w:t xml:space="preserve">1120,0 </w:t>
            </w:r>
          </w:p>
        </w:tc>
      </w:tr>
      <w:tr w:rsidR="00203AD7" w:rsidRPr="00532B2C">
        <w:trPr>
          <w:trHeight w:val="262"/>
        </w:trPr>
        <w:tc>
          <w:tcPr>
            <w:tcW w:w="8457" w:type="dxa"/>
            <w:tcBorders>
              <w:top w:val="single" w:sz="4" w:space="0" w:color="000000"/>
              <w:left w:val="single" w:sz="4" w:space="0" w:color="000000"/>
              <w:bottom w:val="single" w:sz="4" w:space="0" w:color="000000"/>
              <w:right w:val="single" w:sz="4" w:space="0" w:color="000000"/>
            </w:tcBorders>
          </w:tcPr>
          <w:p w:rsidR="00203AD7" w:rsidRPr="00532B2C" w:rsidRDefault="00532B2C" w:rsidP="005A24AF">
            <w:pPr>
              <w:spacing w:after="0" w:line="288" w:lineRule="auto"/>
              <w:ind w:right="65" w:firstLine="0"/>
              <w:rPr>
                <w:szCs w:val="24"/>
              </w:rPr>
            </w:pPr>
            <w:r w:rsidRPr="00532B2C">
              <w:rPr>
                <w:szCs w:val="24"/>
              </w:rPr>
              <w:t xml:space="preserve">2. Полная себестоимость реализованной продукции, тыс. ден. ед. </w:t>
            </w:r>
          </w:p>
        </w:tc>
        <w:tc>
          <w:tcPr>
            <w:tcW w:w="1116" w:type="dxa"/>
            <w:tcBorders>
              <w:top w:val="single" w:sz="4" w:space="0" w:color="000000"/>
              <w:left w:val="single" w:sz="4" w:space="0" w:color="000000"/>
              <w:bottom w:val="single" w:sz="4" w:space="0" w:color="000000"/>
              <w:right w:val="single" w:sz="4" w:space="0" w:color="000000"/>
            </w:tcBorders>
          </w:tcPr>
          <w:p w:rsidR="00203AD7" w:rsidRPr="00532B2C" w:rsidRDefault="00532B2C" w:rsidP="005A24AF">
            <w:pPr>
              <w:spacing w:after="0" w:line="288" w:lineRule="auto"/>
              <w:ind w:right="65" w:firstLine="0"/>
              <w:rPr>
                <w:szCs w:val="24"/>
              </w:rPr>
            </w:pPr>
            <w:r w:rsidRPr="00532B2C">
              <w:rPr>
                <w:szCs w:val="24"/>
              </w:rPr>
              <w:t xml:space="preserve">892,0 </w:t>
            </w:r>
          </w:p>
        </w:tc>
      </w:tr>
      <w:tr w:rsidR="00203AD7" w:rsidRPr="00532B2C">
        <w:trPr>
          <w:trHeight w:val="264"/>
        </w:trPr>
        <w:tc>
          <w:tcPr>
            <w:tcW w:w="8457" w:type="dxa"/>
            <w:tcBorders>
              <w:top w:val="single" w:sz="4" w:space="0" w:color="000000"/>
              <w:left w:val="single" w:sz="4" w:space="0" w:color="000000"/>
              <w:bottom w:val="single" w:sz="4" w:space="0" w:color="000000"/>
              <w:right w:val="single" w:sz="4" w:space="0" w:color="000000"/>
            </w:tcBorders>
          </w:tcPr>
          <w:p w:rsidR="00203AD7" w:rsidRPr="00532B2C" w:rsidRDefault="00532B2C" w:rsidP="005A24AF">
            <w:pPr>
              <w:spacing w:after="0" w:line="288" w:lineRule="auto"/>
              <w:ind w:right="65" w:firstLine="0"/>
              <w:rPr>
                <w:szCs w:val="24"/>
              </w:rPr>
            </w:pPr>
            <w:r w:rsidRPr="00532B2C">
              <w:rPr>
                <w:szCs w:val="24"/>
              </w:rPr>
              <w:t xml:space="preserve">3. Прибыль от прочей реализации и услуг непромышленного характера, тыс. ден. ед. </w:t>
            </w:r>
          </w:p>
        </w:tc>
        <w:tc>
          <w:tcPr>
            <w:tcW w:w="1116" w:type="dxa"/>
            <w:tcBorders>
              <w:top w:val="single" w:sz="4" w:space="0" w:color="000000"/>
              <w:left w:val="single" w:sz="4" w:space="0" w:color="000000"/>
              <w:bottom w:val="single" w:sz="4" w:space="0" w:color="000000"/>
              <w:right w:val="single" w:sz="4" w:space="0" w:color="000000"/>
            </w:tcBorders>
          </w:tcPr>
          <w:p w:rsidR="00203AD7" w:rsidRPr="00532B2C" w:rsidRDefault="00532B2C" w:rsidP="005A24AF">
            <w:pPr>
              <w:spacing w:after="0" w:line="288" w:lineRule="auto"/>
              <w:ind w:right="65" w:firstLine="0"/>
              <w:rPr>
                <w:szCs w:val="24"/>
              </w:rPr>
            </w:pPr>
            <w:r w:rsidRPr="00532B2C">
              <w:rPr>
                <w:szCs w:val="24"/>
              </w:rPr>
              <w:t xml:space="preserve">164,8 </w:t>
            </w:r>
          </w:p>
        </w:tc>
      </w:tr>
      <w:tr w:rsidR="00203AD7" w:rsidRPr="00532B2C">
        <w:trPr>
          <w:trHeight w:val="264"/>
        </w:trPr>
        <w:tc>
          <w:tcPr>
            <w:tcW w:w="8457" w:type="dxa"/>
            <w:tcBorders>
              <w:top w:val="single" w:sz="4" w:space="0" w:color="000000"/>
              <w:left w:val="single" w:sz="4" w:space="0" w:color="000000"/>
              <w:bottom w:val="single" w:sz="4" w:space="0" w:color="000000"/>
              <w:right w:val="single" w:sz="4" w:space="0" w:color="000000"/>
            </w:tcBorders>
          </w:tcPr>
          <w:p w:rsidR="00203AD7" w:rsidRPr="00532B2C" w:rsidRDefault="00532B2C" w:rsidP="005A24AF">
            <w:pPr>
              <w:spacing w:after="0" w:line="288" w:lineRule="auto"/>
              <w:ind w:right="65" w:firstLine="0"/>
              <w:rPr>
                <w:szCs w:val="24"/>
              </w:rPr>
            </w:pPr>
            <w:r w:rsidRPr="00532B2C">
              <w:rPr>
                <w:szCs w:val="24"/>
              </w:rPr>
              <w:t xml:space="preserve">4. Прибыль от внереализационных операций, тыс. ден. ед.: </w:t>
            </w:r>
          </w:p>
        </w:tc>
        <w:tc>
          <w:tcPr>
            <w:tcW w:w="1116" w:type="dxa"/>
            <w:tcBorders>
              <w:top w:val="single" w:sz="4" w:space="0" w:color="000000"/>
              <w:left w:val="single" w:sz="4" w:space="0" w:color="000000"/>
              <w:bottom w:val="single" w:sz="4" w:space="0" w:color="000000"/>
              <w:right w:val="single" w:sz="4" w:space="0" w:color="000000"/>
            </w:tcBorders>
          </w:tcPr>
          <w:p w:rsidR="00203AD7" w:rsidRPr="00532B2C" w:rsidRDefault="00532B2C" w:rsidP="005A24AF">
            <w:pPr>
              <w:spacing w:after="0" w:line="288" w:lineRule="auto"/>
              <w:ind w:right="65" w:firstLine="0"/>
              <w:rPr>
                <w:szCs w:val="24"/>
              </w:rPr>
            </w:pPr>
            <w:r w:rsidRPr="00532B2C">
              <w:rPr>
                <w:szCs w:val="24"/>
              </w:rPr>
              <w:t xml:space="preserve">  </w:t>
            </w:r>
          </w:p>
        </w:tc>
      </w:tr>
      <w:tr w:rsidR="00203AD7" w:rsidRPr="00532B2C">
        <w:trPr>
          <w:trHeight w:val="262"/>
        </w:trPr>
        <w:tc>
          <w:tcPr>
            <w:tcW w:w="8457" w:type="dxa"/>
            <w:tcBorders>
              <w:top w:val="single" w:sz="4" w:space="0" w:color="000000"/>
              <w:left w:val="single" w:sz="4" w:space="0" w:color="000000"/>
              <w:bottom w:val="single" w:sz="4" w:space="0" w:color="000000"/>
              <w:right w:val="single" w:sz="4" w:space="0" w:color="000000"/>
            </w:tcBorders>
          </w:tcPr>
          <w:p w:rsidR="00203AD7" w:rsidRPr="00532B2C" w:rsidRDefault="00532B2C" w:rsidP="005A24AF">
            <w:pPr>
              <w:spacing w:after="0" w:line="288" w:lineRule="auto"/>
              <w:ind w:right="65" w:firstLine="0"/>
              <w:rPr>
                <w:szCs w:val="24"/>
              </w:rPr>
            </w:pPr>
            <w:r w:rsidRPr="00532B2C">
              <w:rPr>
                <w:szCs w:val="24"/>
              </w:rPr>
              <w:t xml:space="preserve">а) уплачено штрафов и пени </w:t>
            </w:r>
          </w:p>
        </w:tc>
        <w:tc>
          <w:tcPr>
            <w:tcW w:w="1116" w:type="dxa"/>
            <w:tcBorders>
              <w:top w:val="single" w:sz="4" w:space="0" w:color="000000"/>
              <w:left w:val="single" w:sz="4" w:space="0" w:color="000000"/>
              <w:bottom w:val="single" w:sz="4" w:space="0" w:color="000000"/>
              <w:right w:val="single" w:sz="4" w:space="0" w:color="000000"/>
            </w:tcBorders>
          </w:tcPr>
          <w:p w:rsidR="00203AD7" w:rsidRPr="00532B2C" w:rsidRDefault="00532B2C" w:rsidP="005A24AF">
            <w:pPr>
              <w:spacing w:after="0" w:line="288" w:lineRule="auto"/>
              <w:ind w:right="65" w:firstLine="0"/>
              <w:rPr>
                <w:szCs w:val="24"/>
              </w:rPr>
            </w:pPr>
            <w:r w:rsidRPr="00532B2C">
              <w:rPr>
                <w:szCs w:val="24"/>
              </w:rPr>
              <w:t xml:space="preserve">19,6 </w:t>
            </w:r>
          </w:p>
        </w:tc>
      </w:tr>
      <w:tr w:rsidR="00203AD7" w:rsidRPr="00532B2C">
        <w:trPr>
          <w:trHeight w:val="264"/>
        </w:trPr>
        <w:tc>
          <w:tcPr>
            <w:tcW w:w="8457" w:type="dxa"/>
            <w:tcBorders>
              <w:top w:val="single" w:sz="4" w:space="0" w:color="000000"/>
              <w:left w:val="single" w:sz="4" w:space="0" w:color="000000"/>
              <w:bottom w:val="single" w:sz="4" w:space="0" w:color="000000"/>
              <w:right w:val="single" w:sz="4" w:space="0" w:color="000000"/>
            </w:tcBorders>
          </w:tcPr>
          <w:p w:rsidR="00203AD7" w:rsidRPr="00532B2C" w:rsidRDefault="00532B2C" w:rsidP="005A24AF">
            <w:pPr>
              <w:spacing w:after="0" w:line="288" w:lineRule="auto"/>
              <w:ind w:right="65" w:firstLine="0"/>
              <w:rPr>
                <w:szCs w:val="24"/>
              </w:rPr>
            </w:pPr>
            <w:r w:rsidRPr="00532B2C">
              <w:rPr>
                <w:szCs w:val="24"/>
              </w:rPr>
              <w:t xml:space="preserve">б) взыскано штрафов с других предприятий </w:t>
            </w:r>
          </w:p>
        </w:tc>
        <w:tc>
          <w:tcPr>
            <w:tcW w:w="1116" w:type="dxa"/>
            <w:tcBorders>
              <w:top w:val="single" w:sz="4" w:space="0" w:color="000000"/>
              <w:left w:val="single" w:sz="4" w:space="0" w:color="000000"/>
              <w:bottom w:val="single" w:sz="4" w:space="0" w:color="000000"/>
              <w:right w:val="single" w:sz="4" w:space="0" w:color="000000"/>
            </w:tcBorders>
          </w:tcPr>
          <w:p w:rsidR="00203AD7" w:rsidRPr="00532B2C" w:rsidRDefault="00532B2C" w:rsidP="005A24AF">
            <w:pPr>
              <w:spacing w:after="0" w:line="288" w:lineRule="auto"/>
              <w:ind w:right="65" w:firstLine="0"/>
              <w:rPr>
                <w:szCs w:val="24"/>
              </w:rPr>
            </w:pPr>
            <w:r w:rsidRPr="00532B2C">
              <w:rPr>
                <w:szCs w:val="24"/>
              </w:rPr>
              <w:t xml:space="preserve">26,8 </w:t>
            </w:r>
          </w:p>
        </w:tc>
      </w:tr>
      <w:tr w:rsidR="00203AD7" w:rsidRPr="00532B2C">
        <w:trPr>
          <w:trHeight w:val="262"/>
        </w:trPr>
        <w:tc>
          <w:tcPr>
            <w:tcW w:w="8457" w:type="dxa"/>
            <w:tcBorders>
              <w:top w:val="single" w:sz="4" w:space="0" w:color="000000"/>
              <w:left w:val="single" w:sz="4" w:space="0" w:color="000000"/>
              <w:bottom w:val="single" w:sz="4" w:space="0" w:color="000000"/>
              <w:right w:val="single" w:sz="4" w:space="0" w:color="000000"/>
            </w:tcBorders>
          </w:tcPr>
          <w:p w:rsidR="00203AD7" w:rsidRPr="00532B2C" w:rsidRDefault="00532B2C" w:rsidP="005A24AF">
            <w:pPr>
              <w:spacing w:after="0" w:line="288" w:lineRule="auto"/>
              <w:ind w:right="65" w:firstLine="0"/>
              <w:rPr>
                <w:szCs w:val="24"/>
              </w:rPr>
            </w:pPr>
            <w:r w:rsidRPr="00532B2C">
              <w:rPr>
                <w:szCs w:val="24"/>
              </w:rPr>
              <w:t xml:space="preserve">5. Среднегодовая стоимость основных производственных фондов, тыс. ден. ед. </w:t>
            </w:r>
          </w:p>
        </w:tc>
        <w:tc>
          <w:tcPr>
            <w:tcW w:w="1116" w:type="dxa"/>
            <w:tcBorders>
              <w:top w:val="single" w:sz="4" w:space="0" w:color="000000"/>
              <w:left w:val="single" w:sz="4" w:space="0" w:color="000000"/>
              <w:bottom w:val="single" w:sz="4" w:space="0" w:color="000000"/>
              <w:right w:val="single" w:sz="4" w:space="0" w:color="000000"/>
            </w:tcBorders>
          </w:tcPr>
          <w:p w:rsidR="00203AD7" w:rsidRPr="00532B2C" w:rsidRDefault="00532B2C" w:rsidP="005A24AF">
            <w:pPr>
              <w:spacing w:after="0" w:line="288" w:lineRule="auto"/>
              <w:ind w:right="65" w:firstLine="0"/>
              <w:rPr>
                <w:szCs w:val="24"/>
              </w:rPr>
            </w:pPr>
            <w:r w:rsidRPr="00532B2C">
              <w:rPr>
                <w:szCs w:val="24"/>
              </w:rPr>
              <w:t xml:space="preserve">2906,0 </w:t>
            </w:r>
          </w:p>
        </w:tc>
      </w:tr>
      <w:tr w:rsidR="00203AD7" w:rsidRPr="00532B2C">
        <w:trPr>
          <w:trHeight w:val="264"/>
        </w:trPr>
        <w:tc>
          <w:tcPr>
            <w:tcW w:w="8457" w:type="dxa"/>
            <w:tcBorders>
              <w:top w:val="single" w:sz="4" w:space="0" w:color="000000"/>
              <w:left w:val="single" w:sz="4" w:space="0" w:color="000000"/>
              <w:bottom w:val="single" w:sz="4" w:space="0" w:color="000000"/>
              <w:right w:val="single" w:sz="4" w:space="0" w:color="000000"/>
            </w:tcBorders>
          </w:tcPr>
          <w:p w:rsidR="00203AD7" w:rsidRPr="00532B2C" w:rsidRDefault="00532B2C" w:rsidP="005A24AF">
            <w:pPr>
              <w:spacing w:after="0" w:line="288" w:lineRule="auto"/>
              <w:ind w:right="65" w:firstLine="0"/>
              <w:rPr>
                <w:szCs w:val="24"/>
              </w:rPr>
            </w:pPr>
            <w:r w:rsidRPr="00532B2C">
              <w:rPr>
                <w:szCs w:val="24"/>
              </w:rPr>
              <w:lastRenderedPageBreak/>
              <w:t xml:space="preserve">6. Среднегодовая стоимость нормируемых оборотных средств, тыс. ден. ед. </w:t>
            </w:r>
          </w:p>
        </w:tc>
        <w:tc>
          <w:tcPr>
            <w:tcW w:w="1116" w:type="dxa"/>
            <w:tcBorders>
              <w:top w:val="single" w:sz="4" w:space="0" w:color="000000"/>
              <w:left w:val="single" w:sz="4" w:space="0" w:color="000000"/>
              <w:bottom w:val="single" w:sz="4" w:space="0" w:color="000000"/>
              <w:right w:val="single" w:sz="4" w:space="0" w:color="000000"/>
            </w:tcBorders>
          </w:tcPr>
          <w:p w:rsidR="00203AD7" w:rsidRPr="00532B2C" w:rsidRDefault="00532B2C" w:rsidP="005A24AF">
            <w:pPr>
              <w:spacing w:after="0" w:line="288" w:lineRule="auto"/>
              <w:ind w:right="65" w:firstLine="0"/>
              <w:rPr>
                <w:szCs w:val="24"/>
              </w:rPr>
            </w:pPr>
            <w:r w:rsidRPr="00532B2C">
              <w:rPr>
                <w:szCs w:val="24"/>
              </w:rPr>
              <w:t xml:space="preserve">305,0 </w:t>
            </w:r>
          </w:p>
        </w:tc>
      </w:tr>
      <w:tr w:rsidR="00203AD7" w:rsidRPr="00532B2C">
        <w:trPr>
          <w:trHeight w:val="262"/>
        </w:trPr>
        <w:tc>
          <w:tcPr>
            <w:tcW w:w="8457" w:type="dxa"/>
            <w:tcBorders>
              <w:top w:val="single" w:sz="4" w:space="0" w:color="000000"/>
              <w:left w:val="single" w:sz="4" w:space="0" w:color="000000"/>
              <w:bottom w:val="single" w:sz="4" w:space="0" w:color="000000"/>
              <w:right w:val="single" w:sz="4" w:space="0" w:color="000000"/>
            </w:tcBorders>
          </w:tcPr>
          <w:p w:rsidR="00203AD7" w:rsidRPr="00532B2C" w:rsidRDefault="00532B2C" w:rsidP="005A24AF">
            <w:pPr>
              <w:spacing w:after="0" w:line="288" w:lineRule="auto"/>
              <w:ind w:right="65" w:firstLine="0"/>
              <w:rPr>
                <w:szCs w:val="24"/>
              </w:rPr>
            </w:pPr>
            <w:r w:rsidRPr="00532B2C">
              <w:rPr>
                <w:szCs w:val="24"/>
              </w:rPr>
              <w:t xml:space="preserve">7. Налог на прибыль, % </w:t>
            </w:r>
          </w:p>
        </w:tc>
        <w:tc>
          <w:tcPr>
            <w:tcW w:w="1116" w:type="dxa"/>
            <w:tcBorders>
              <w:top w:val="single" w:sz="4" w:space="0" w:color="000000"/>
              <w:left w:val="single" w:sz="4" w:space="0" w:color="000000"/>
              <w:bottom w:val="single" w:sz="4" w:space="0" w:color="000000"/>
              <w:right w:val="single" w:sz="4" w:space="0" w:color="000000"/>
            </w:tcBorders>
          </w:tcPr>
          <w:p w:rsidR="00203AD7" w:rsidRPr="00532B2C" w:rsidRDefault="00532B2C" w:rsidP="005A24AF">
            <w:pPr>
              <w:spacing w:after="0" w:line="288" w:lineRule="auto"/>
              <w:ind w:right="65" w:firstLine="0"/>
              <w:rPr>
                <w:szCs w:val="24"/>
              </w:rPr>
            </w:pPr>
            <w:r w:rsidRPr="00532B2C">
              <w:rPr>
                <w:szCs w:val="24"/>
              </w:rPr>
              <w:t xml:space="preserve">25 </w:t>
            </w:r>
          </w:p>
        </w:tc>
      </w:tr>
      <w:tr w:rsidR="00203AD7" w:rsidRPr="00532B2C">
        <w:trPr>
          <w:trHeight w:val="264"/>
        </w:trPr>
        <w:tc>
          <w:tcPr>
            <w:tcW w:w="8457" w:type="dxa"/>
            <w:tcBorders>
              <w:top w:val="single" w:sz="4" w:space="0" w:color="000000"/>
              <w:left w:val="single" w:sz="4" w:space="0" w:color="000000"/>
              <w:bottom w:val="single" w:sz="4" w:space="0" w:color="000000"/>
              <w:right w:val="single" w:sz="4" w:space="0" w:color="000000"/>
            </w:tcBorders>
          </w:tcPr>
          <w:p w:rsidR="00203AD7" w:rsidRPr="00532B2C" w:rsidRDefault="00532B2C" w:rsidP="005A24AF">
            <w:pPr>
              <w:spacing w:after="0" w:line="288" w:lineRule="auto"/>
              <w:ind w:right="65" w:firstLine="0"/>
              <w:rPr>
                <w:szCs w:val="24"/>
              </w:rPr>
            </w:pPr>
            <w:r w:rsidRPr="00532B2C">
              <w:rPr>
                <w:szCs w:val="24"/>
              </w:rPr>
              <w:t xml:space="preserve">8. Плата за банковский кредит, тыс. ден. ед. </w:t>
            </w:r>
          </w:p>
        </w:tc>
        <w:tc>
          <w:tcPr>
            <w:tcW w:w="1116" w:type="dxa"/>
            <w:tcBorders>
              <w:top w:val="single" w:sz="4" w:space="0" w:color="000000"/>
              <w:left w:val="single" w:sz="4" w:space="0" w:color="000000"/>
              <w:bottom w:val="single" w:sz="4" w:space="0" w:color="000000"/>
              <w:right w:val="single" w:sz="4" w:space="0" w:color="000000"/>
            </w:tcBorders>
          </w:tcPr>
          <w:p w:rsidR="00203AD7" w:rsidRPr="00532B2C" w:rsidRDefault="00532B2C" w:rsidP="005A24AF">
            <w:pPr>
              <w:spacing w:after="0" w:line="288" w:lineRule="auto"/>
              <w:ind w:right="65" w:firstLine="0"/>
              <w:rPr>
                <w:szCs w:val="24"/>
              </w:rPr>
            </w:pPr>
            <w:r w:rsidRPr="00532B2C">
              <w:rPr>
                <w:szCs w:val="24"/>
              </w:rPr>
              <w:t xml:space="preserve">2,8 </w:t>
            </w:r>
          </w:p>
        </w:tc>
      </w:tr>
    </w:tbl>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pStyle w:val="3"/>
        <w:spacing w:after="0" w:line="288" w:lineRule="auto"/>
        <w:ind w:left="0" w:right="65" w:firstLine="851"/>
        <w:rPr>
          <w:szCs w:val="24"/>
        </w:rPr>
      </w:pPr>
      <w:r w:rsidRPr="00532B2C">
        <w:rPr>
          <w:szCs w:val="24"/>
        </w:rPr>
        <w:t>Задание 8</w:t>
      </w:r>
      <w:r w:rsidRPr="00532B2C">
        <w:rPr>
          <w:b w:val="0"/>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Агрегат работает в три смены. Каждую смену его обслуживает бригада численностью 7 чел. Изучение организации труда показало, что эффективность работы может повысится, если вместо трех самостоятельных бригад организовать одну сквозную бригаду на все три смены. Определить: </w:t>
      </w:r>
    </w:p>
    <w:p w:rsidR="00203AD7" w:rsidRPr="00532B2C" w:rsidRDefault="00532B2C" w:rsidP="00A221F9">
      <w:pPr>
        <w:numPr>
          <w:ilvl w:val="0"/>
          <w:numId w:val="52"/>
        </w:numPr>
        <w:spacing w:after="0" w:line="288" w:lineRule="auto"/>
        <w:ind w:left="0" w:right="65" w:firstLine="851"/>
        <w:rPr>
          <w:szCs w:val="24"/>
        </w:rPr>
      </w:pPr>
      <w:r w:rsidRPr="00532B2C">
        <w:rPr>
          <w:szCs w:val="24"/>
        </w:rPr>
        <w:t xml:space="preserve">размер потерь времени из-за преждевременного окончания работы за год тремя бригадами и потери времени, связанные с передачей смены; </w:t>
      </w:r>
    </w:p>
    <w:p w:rsidR="00203AD7" w:rsidRPr="00532B2C" w:rsidRDefault="00532B2C" w:rsidP="00A221F9">
      <w:pPr>
        <w:numPr>
          <w:ilvl w:val="0"/>
          <w:numId w:val="52"/>
        </w:numPr>
        <w:spacing w:after="0" w:line="288" w:lineRule="auto"/>
        <w:ind w:left="0" w:right="65" w:firstLine="851"/>
        <w:rPr>
          <w:szCs w:val="24"/>
        </w:rPr>
      </w:pPr>
      <w:r w:rsidRPr="00532B2C">
        <w:rPr>
          <w:szCs w:val="24"/>
        </w:rPr>
        <w:t xml:space="preserve">выигрыш во времени из-за сокращения количества наладок оборудования; </w:t>
      </w:r>
    </w:p>
    <w:p w:rsidR="00203AD7" w:rsidRPr="00532B2C" w:rsidRDefault="00532B2C" w:rsidP="00A221F9">
      <w:pPr>
        <w:numPr>
          <w:ilvl w:val="0"/>
          <w:numId w:val="52"/>
        </w:numPr>
        <w:spacing w:after="0" w:line="288" w:lineRule="auto"/>
        <w:ind w:left="0" w:right="65" w:firstLine="851"/>
        <w:rPr>
          <w:szCs w:val="24"/>
        </w:rPr>
      </w:pPr>
      <w:r w:rsidRPr="00532B2C">
        <w:rPr>
          <w:szCs w:val="24"/>
        </w:rPr>
        <w:t xml:space="preserve">экономию численности рабочих, исходя из пунктов 1-2; </w:t>
      </w:r>
    </w:p>
    <w:p w:rsidR="00203AD7" w:rsidRPr="00532B2C" w:rsidRDefault="00532B2C" w:rsidP="00A221F9">
      <w:pPr>
        <w:numPr>
          <w:ilvl w:val="0"/>
          <w:numId w:val="52"/>
        </w:numPr>
        <w:spacing w:after="0" w:line="288" w:lineRule="auto"/>
        <w:ind w:left="0" w:right="65" w:firstLine="851"/>
        <w:rPr>
          <w:szCs w:val="24"/>
        </w:rPr>
      </w:pPr>
      <w:r w:rsidRPr="00532B2C">
        <w:rPr>
          <w:szCs w:val="24"/>
        </w:rPr>
        <w:t xml:space="preserve">рост объемов производства в связи с новой организацией труда; </w:t>
      </w:r>
    </w:p>
    <w:p w:rsidR="00203AD7" w:rsidRPr="00532B2C" w:rsidRDefault="00532B2C" w:rsidP="00A221F9">
      <w:pPr>
        <w:numPr>
          <w:ilvl w:val="0"/>
          <w:numId w:val="52"/>
        </w:numPr>
        <w:spacing w:after="0" w:line="288" w:lineRule="auto"/>
        <w:ind w:left="0" w:right="65" w:firstLine="851"/>
        <w:rPr>
          <w:szCs w:val="24"/>
        </w:rPr>
      </w:pPr>
      <w:r w:rsidRPr="00532B2C">
        <w:rPr>
          <w:szCs w:val="24"/>
        </w:rPr>
        <w:t xml:space="preserve">экономию на условно-постоянных расходах; </w:t>
      </w:r>
    </w:p>
    <w:p w:rsidR="00203AD7" w:rsidRPr="00532B2C" w:rsidRDefault="00532B2C" w:rsidP="00A221F9">
      <w:pPr>
        <w:numPr>
          <w:ilvl w:val="0"/>
          <w:numId w:val="52"/>
        </w:numPr>
        <w:spacing w:after="0" w:line="288" w:lineRule="auto"/>
        <w:ind w:left="0" w:right="65" w:firstLine="851"/>
        <w:rPr>
          <w:szCs w:val="24"/>
        </w:rPr>
      </w:pPr>
      <w:r w:rsidRPr="00532B2C">
        <w:rPr>
          <w:szCs w:val="24"/>
        </w:rPr>
        <w:t xml:space="preserve">экономию на заработной плате бригадиров; </w:t>
      </w:r>
    </w:p>
    <w:p w:rsidR="00203AD7" w:rsidRPr="00532B2C" w:rsidRDefault="00532B2C" w:rsidP="00A221F9">
      <w:pPr>
        <w:numPr>
          <w:ilvl w:val="0"/>
          <w:numId w:val="52"/>
        </w:numPr>
        <w:spacing w:after="0" w:line="288" w:lineRule="auto"/>
        <w:ind w:left="0" w:right="65" w:firstLine="851"/>
        <w:rPr>
          <w:szCs w:val="24"/>
        </w:rPr>
      </w:pPr>
      <w:r w:rsidRPr="00532B2C">
        <w:rPr>
          <w:szCs w:val="24"/>
        </w:rPr>
        <w:t xml:space="preserve">экономию в целом по основной и дополнительной зарплате с учетом отчислений на социальные мероприятия; </w:t>
      </w:r>
    </w:p>
    <w:p w:rsidR="00203AD7" w:rsidRPr="00532B2C" w:rsidRDefault="00532B2C" w:rsidP="00A221F9">
      <w:pPr>
        <w:numPr>
          <w:ilvl w:val="0"/>
          <w:numId w:val="52"/>
        </w:numPr>
        <w:spacing w:after="0" w:line="288" w:lineRule="auto"/>
        <w:ind w:left="0" w:right="65" w:firstLine="851"/>
        <w:rPr>
          <w:szCs w:val="24"/>
        </w:rPr>
      </w:pPr>
      <w:r w:rsidRPr="00532B2C">
        <w:rPr>
          <w:szCs w:val="24"/>
        </w:rPr>
        <w:t xml:space="preserve">условно-годовую экономию (сумму экономии в целом по оплате труда и экономии на условно-постоянных расходах).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pStyle w:val="3"/>
        <w:spacing w:after="0" w:line="288" w:lineRule="auto"/>
        <w:ind w:left="0" w:right="65" w:firstLine="851"/>
        <w:rPr>
          <w:szCs w:val="24"/>
        </w:rPr>
      </w:pPr>
      <w:r w:rsidRPr="00532B2C">
        <w:rPr>
          <w:szCs w:val="24"/>
        </w:rPr>
        <w:t>Задание 9</w:t>
      </w:r>
      <w:r w:rsidRPr="00532B2C">
        <w:rPr>
          <w:b w:val="0"/>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Осуществить и рассчитать экономический эффект, получаемый в результате осуществления мероприятий по совершенствованию организационно-технического уровня производства на предприятии, занимающемся пошивом обуви. </w:t>
      </w:r>
    </w:p>
    <w:p w:rsidR="00203AD7" w:rsidRPr="00532B2C" w:rsidRDefault="00532B2C" w:rsidP="00532B2C">
      <w:pPr>
        <w:spacing w:after="0" w:line="288" w:lineRule="auto"/>
        <w:ind w:right="65" w:firstLine="851"/>
        <w:rPr>
          <w:szCs w:val="24"/>
        </w:rPr>
      </w:pPr>
      <w:r w:rsidRPr="00532B2C">
        <w:rPr>
          <w:szCs w:val="24"/>
        </w:rPr>
        <w:t xml:space="preserve">Исходные данные: </w:t>
      </w:r>
    </w:p>
    <w:p w:rsidR="00203AD7" w:rsidRPr="00532B2C" w:rsidRDefault="00532B2C" w:rsidP="00A221F9">
      <w:pPr>
        <w:numPr>
          <w:ilvl w:val="0"/>
          <w:numId w:val="53"/>
        </w:numPr>
        <w:spacing w:after="0" w:line="288" w:lineRule="auto"/>
        <w:ind w:left="0" w:right="65" w:firstLine="851"/>
        <w:rPr>
          <w:szCs w:val="24"/>
        </w:rPr>
      </w:pPr>
      <w:r w:rsidRPr="00532B2C">
        <w:rPr>
          <w:szCs w:val="24"/>
        </w:rPr>
        <w:t xml:space="preserve">Количество изделий по плану – 23,5 тыс. пар. </w:t>
      </w:r>
    </w:p>
    <w:p w:rsidR="00203AD7" w:rsidRPr="00532B2C" w:rsidRDefault="00532B2C" w:rsidP="00A221F9">
      <w:pPr>
        <w:numPr>
          <w:ilvl w:val="0"/>
          <w:numId w:val="53"/>
        </w:numPr>
        <w:spacing w:after="0" w:line="288" w:lineRule="auto"/>
        <w:ind w:left="0" w:right="65" w:firstLine="851"/>
        <w:rPr>
          <w:szCs w:val="24"/>
        </w:rPr>
      </w:pPr>
      <w:r w:rsidRPr="00532B2C">
        <w:rPr>
          <w:szCs w:val="24"/>
        </w:rPr>
        <w:t xml:space="preserve">Норма времени за изготовление изделия: </w:t>
      </w:r>
    </w:p>
    <w:p w:rsidR="00203AD7" w:rsidRPr="00532B2C" w:rsidRDefault="00532B2C" w:rsidP="00A221F9">
      <w:pPr>
        <w:numPr>
          <w:ilvl w:val="1"/>
          <w:numId w:val="53"/>
        </w:numPr>
        <w:spacing w:after="0" w:line="288" w:lineRule="auto"/>
        <w:ind w:left="0" w:right="65" w:firstLine="851"/>
        <w:rPr>
          <w:szCs w:val="24"/>
        </w:rPr>
      </w:pPr>
      <w:r w:rsidRPr="00532B2C">
        <w:rPr>
          <w:szCs w:val="24"/>
        </w:rPr>
        <w:t xml:space="preserve">до внедрения мероприятий – 2,65 часов, </w:t>
      </w:r>
    </w:p>
    <w:p w:rsidR="00203AD7" w:rsidRPr="00532B2C" w:rsidRDefault="00532B2C" w:rsidP="00A221F9">
      <w:pPr>
        <w:numPr>
          <w:ilvl w:val="1"/>
          <w:numId w:val="53"/>
        </w:numPr>
        <w:spacing w:after="0" w:line="288" w:lineRule="auto"/>
        <w:ind w:left="0" w:right="65" w:firstLine="851"/>
        <w:rPr>
          <w:szCs w:val="24"/>
        </w:rPr>
      </w:pPr>
      <w:r w:rsidRPr="00532B2C">
        <w:rPr>
          <w:szCs w:val="24"/>
        </w:rPr>
        <w:t xml:space="preserve">после внедрения мероприятий – 1,11 часов. </w:t>
      </w:r>
    </w:p>
    <w:p w:rsidR="00203AD7" w:rsidRPr="00532B2C" w:rsidRDefault="00532B2C" w:rsidP="00A221F9">
      <w:pPr>
        <w:numPr>
          <w:ilvl w:val="0"/>
          <w:numId w:val="53"/>
        </w:numPr>
        <w:spacing w:after="0" w:line="288" w:lineRule="auto"/>
        <w:ind w:left="0" w:right="65" w:firstLine="851"/>
        <w:rPr>
          <w:szCs w:val="24"/>
        </w:rPr>
      </w:pPr>
      <w:r w:rsidRPr="00532B2C">
        <w:rPr>
          <w:szCs w:val="24"/>
        </w:rPr>
        <w:t xml:space="preserve">Норма расхода сырья на 1 пару изделия: </w:t>
      </w:r>
    </w:p>
    <w:p w:rsidR="00203AD7" w:rsidRPr="00532B2C" w:rsidRDefault="00532B2C" w:rsidP="00A221F9">
      <w:pPr>
        <w:numPr>
          <w:ilvl w:val="1"/>
          <w:numId w:val="53"/>
        </w:numPr>
        <w:spacing w:after="0" w:line="288" w:lineRule="auto"/>
        <w:ind w:left="0" w:right="65" w:firstLine="851"/>
        <w:rPr>
          <w:szCs w:val="24"/>
        </w:rPr>
      </w:pPr>
      <w:r w:rsidRPr="00532B2C">
        <w:rPr>
          <w:szCs w:val="24"/>
        </w:rPr>
        <w:t xml:space="preserve">до внедрения мероприятий – 1,57 кв. дц; </w:t>
      </w:r>
    </w:p>
    <w:p w:rsidR="00203AD7" w:rsidRPr="00532B2C" w:rsidRDefault="00532B2C" w:rsidP="00A221F9">
      <w:pPr>
        <w:numPr>
          <w:ilvl w:val="1"/>
          <w:numId w:val="53"/>
        </w:numPr>
        <w:spacing w:after="0" w:line="288" w:lineRule="auto"/>
        <w:ind w:left="0" w:right="65" w:firstLine="851"/>
        <w:rPr>
          <w:szCs w:val="24"/>
        </w:rPr>
      </w:pPr>
      <w:r w:rsidRPr="00532B2C">
        <w:rPr>
          <w:szCs w:val="24"/>
        </w:rPr>
        <w:t xml:space="preserve">после внедрения мероприятий – 1,37 кв. дц. </w:t>
      </w:r>
    </w:p>
    <w:p w:rsidR="00203AD7" w:rsidRPr="00532B2C" w:rsidRDefault="00532B2C" w:rsidP="00A221F9">
      <w:pPr>
        <w:numPr>
          <w:ilvl w:val="0"/>
          <w:numId w:val="53"/>
        </w:numPr>
        <w:spacing w:after="0" w:line="288" w:lineRule="auto"/>
        <w:ind w:left="0" w:right="65" w:firstLine="851"/>
        <w:rPr>
          <w:szCs w:val="24"/>
        </w:rPr>
      </w:pPr>
      <w:r w:rsidRPr="00532B2C">
        <w:rPr>
          <w:szCs w:val="24"/>
        </w:rPr>
        <w:t xml:space="preserve">Цена 1 кв. дц – 0,9 ден. ед. </w:t>
      </w:r>
    </w:p>
    <w:p w:rsidR="00203AD7" w:rsidRPr="00532B2C" w:rsidRDefault="00532B2C" w:rsidP="00A221F9">
      <w:pPr>
        <w:numPr>
          <w:ilvl w:val="0"/>
          <w:numId w:val="53"/>
        </w:numPr>
        <w:spacing w:after="0" w:line="288" w:lineRule="auto"/>
        <w:ind w:left="0" w:right="65" w:firstLine="851"/>
        <w:rPr>
          <w:szCs w:val="24"/>
        </w:rPr>
      </w:pPr>
      <w:r w:rsidRPr="00532B2C">
        <w:rPr>
          <w:szCs w:val="24"/>
        </w:rPr>
        <w:t xml:space="preserve">Режим работы цеха: </w:t>
      </w:r>
    </w:p>
    <w:p w:rsidR="00203AD7" w:rsidRPr="00532B2C" w:rsidRDefault="00532B2C" w:rsidP="00A221F9">
      <w:pPr>
        <w:numPr>
          <w:ilvl w:val="1"/>
          <w:numId w:val="53"/>
        </w:numPr>
        <w:spacing w:after="0" w:line="288" w:lineRule="auto"/>
        <w:ind w:left="0" w:right="65" w:firstLine="851"/>
        <w:rPr>
          <w:szCs w:val="24"/>
        </w:rPr>
      </w:pPr>
      <w:r w:rsidRPr="00532B2C">
        <w:rPr>
          <w:szCs w:val="24"/>
        </w:rPr>
        <w:t xml:space="preserve">эффективный фонд времени на год – 232 дня; </w:t>
      </w:r>
    </w:p>
    <w:p w:rsidR="00203AD7" w:rsidRPr="00532B2C" w:rsidRDefault="00532B2C" w:rsidP="00A221F9">
      <w:pPr>
        <w:numPr>
          <w:ilvl w:val="1"/>
          <w:numId w:val="53"/>
        </w:numPr>
        <w:spacing w:after="0" w:line="288" w:lineRule="auto"/>
        <w:ind w:left="0" w:right="65" w:firstLine="851"/>
        <w:rPr>
          <w:szCs w:val="24"/>
        </w:rPr>
      </w:pPr>
      <w:r w:rsidRPr="00532B2C">
        <w:rPr>
          <w:szCs w:val="24"/>
        </w:rPr>
        <w:t xml:space="preserve">продолжительность смены – 8 часов.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pStyle w:val="3"/>
        <w:spacing w:after="0" w:line="288" w:lineRule="auto"/>
        <w:ind w:left="0" w:right="65" w:firstLine="851"/>
        <w:rPr>
          <w:szCs w:val="24"/>
        </w:rPr>
      </w:pPr>
      <w:r w:rsidRPr="00532B2C">
        <w:rPr>
          <w:szCs w:val="24"/>
        </w:rPr>
        <w:t>Задание 10</w:t>
      </w:r>
      <w:r w:rsidRPr="00532B2C">
        <w:rPr>
          <w:b w:val="0"/>
          <w:szCs w:val="24"/>
        </w:rPr>
        <w:t xml:space="preserve"> </w:t>
      </w:r>
    </w:p>
    <w:p w:rsidR="00203AD7" w:rsidRPr="00532B2C" w:rsidRDefault="00532B2C" w:rsidP="00A221F9">
      <w:pPr>
        <w:numPr>
          <w:ilvl w:val="0"/>
          <w:numId w:val="54"/>
        </w:numPr>
        <w:spacing w:after="0" w:line="288" w:lineRule="auto"/>
        <w:ind w:right="65" w:firstLine="851"/>
        <w:rPr>
          <w:szCs w:val="24"/>
        </w:rPr>
      </w:pPr>
      <w:r w:rsidRPr="00532B2C">
        <w:rPr>
          <w:szCs w:val="24"/>
        </w:rPr>
        <w:t xml:space="preserve">Раскройте понятие научно-технический прогресс. Назовите приоритетные направления научно-технического прогресса в современных условиях. </w:t>
      </w:r>
    </w:p>
    <w:p w:rsidR="00203AD7" w:rsidRPr="00532B2C" w:rsidRDefault="00532B2C" w:rsidP="00A221F9">
      <w:pPr>
        <w:numPr>
          <w:ilvl w:val="0"/>
          <w:numId w:val="54"/>
        </w:numPr>
        <w:spacing w:after="0" w:line="288" w:lineRule="auto"/>
        <w:ind w:right="65" w:firstLine="851"/>
        <w:rPr>
          <w:szCs w:val="24"/>
        </w:rPr>
      </w:pPr>
      <w:r w:rsidRPr="00532B2C">
        <w:rPr>
          <w:szCs w:val="24"/>
        </w:rPr>
        <w:t xml:space="preserve">Покажите, как ускорение научно-технического прогресса создает экономический, ресурсный, социальный и другие виды эффектов. Приведете примеры.  </w:t>
      </w:r>
    </w:p>
    <w:p w:rsidR="00203AD7" w:rsidRPr="00532B2C" w:rsidRDefault="00532B2C" w:rsidP="00532B2C">
      <w:pPr>
        <w:spacing w:after="0" w:line="288" w:lineRule="auto"/>
        <w:ind w:right="65" w:firstLine="851"/>
        <w:rPr>
          <w:szCs w:val="24"/>
        </w:rPr>
      </w:pPr>
      <w:r w:rsidRPr="00532B2C">
        <w:rPr>
          <w:szCs w:val="24"/>
        </w:rPr>
        <w:lastRenderedPageBreak/>
        <w:t xml:space="preserve"> </w:t>
      </w:r>
    </w:p>
    <w:p w:rsidR="00203AD7" w:rsidRPr="00532B2C" w:rsidRDefault="00532B2C" w:rsidP="00532B2C">
      <w:pPr>
        <w:pStyle w:val="3"/>
        <w:spacing w:after="0" w:line="288" w:lineRule="auto"/>
        <w:ind w:left="0" w:right="65" w:firstLine="851"/>
        <w:rPr>
          <w:szCs w:val="24"/>
        </w:rPr>
      </w:pPr>
      <w:r w:rsidRPr="00532B2C">
        <w:rPr>
          <w:szCs w:val="24"/>
        </w:rPr>
        <w:t>Вопросы к практическому занятию</w:t>
      </w:r>
      <w:r w:rsidRPr="00532B2C">
        <w:rPr>
          <w:b w:val="0"/>
          <w:szCs w:val="24"/>
        </w:rPr>
        <w:t xml:space="preserve"> </w:t>
      </w:r>
    </w:p>
    <w:p w:rsidR="00203AD7" w:rsidRPr="00532B2C" w:rsidRDefault="00532B2C" w:rsidP="00A221F9">
      <w:pPr>
        <w:numPr>
          <w:ilvl w:val="0"/>
          <w:numId w:val="55"/>
        </w:numPr>
        <w:spacing w:after="0" w:line="288" w:lineRule="auto"/>
        <w:ind w:left="0" w:right="65" w:firstLine="851"/>
        <w:rPr>
          <w:szCs w:val="24"/>
        </w:rPr>
      </w:pPr>
      <w:r w:rsidRPr="00532B2C">
        <w:rPr>
          <w:szCs w:val="24"/>
        </w:rPr>
        <w:t xml:space="preserve">Определение рентабельности. </w:t>
      </w:r>
    </w:p>
    <w:p w:rsidR="00203AD7" w:rsidRPr="00532B2C" w:rsidRDefault="00532B2C" w:rsidP="00A221F9">
      <w:pPr>
        <w:numPr>
          <w:ilvl w:val="0"/>
          <w:numId w:val="55"/>
        </w:numPr>
        <w:spacing w:after="0" w:line="288" w:lineRule="auto"/>
        <w:ind w:left="0" w:right="65" w:firstLine="851"/>
        <w:rPr>
          <w:szCs w:val="24"/>
        </w:rPr>
      </w:pPr>
      <w:r w:rsidRPr="00532B2C">
        <w:rPr>
          <w:szCs w:val="24"/>
        </w:rPr>
        <w:t xml:space="preserve">Показатели рентабельности и способы их расчета. </w:t>
      </w:r>
    </w:p>
    <w:p w:rsidR="00203AD7" w:rsidRPr="00532B2C" w:rsidRDefault="00532B2C" w:rsidP="00A221F9">
      <w:pPr>
        <w:numPr>
          <w:ilvl w:val="0"/>
          <w:numId w:val="55"/>
        </w:numPr>
        <w:spacing w:after="0" w:line="288" w:lineRule="auto"/>
        <w:ind w:left="0" w:right="65" w:firstLine="851"/>
        <w:rPr>
          <w:szCs w:val="24"/>
        </w:rPr>
      </w:pPr>
      <w:r w:rsidRPr="00532B2C">
        <w:rPr>
          <w:szCs w:val="24"/>
        </w:rPr>
        <w:t xml:space="preserve">Факторы, влияющие на увеличение рентабельности. </w:t>
      </w:r>
    </w:p>
    <w:p w:rsidR="00203AD7" w:rsidRPr="00532B2C" w:rsidRDefault="00532B2C" w:rsidP="00A221F9">
      <w:pPr>
        <w:numPr>
          <w:ilvl w:val="0"/>
          <w:numId w:val="55"/>
        </w:numPr>
        <w:spacing w:after="0" w:line="288" w:lineRule="auto"/>
        <w:ind w:left="0" w:right="65" w:firstLine="851"/>
        <w:rPr>
          <w:szCs w:val="24"/>
        </w:rPr>
      </w:pPr>
      <w:r w:rsidRPr="00532B2C">
        <w:rPr>
          <w:szCs w:val="24"/>
        </w:rPr>
        <w:t xml:space="preserve">Взаимосвязь показателей рентабельности и сферы их применения.  </w:t>
      </w:r>
    </w:p>
    <w:p w:rsidR="00203AD7" w:rsidRPr="00532B2C" w:rsidRDefault="00532B2C" w:rsidP="00A221F9">
      <w:pPr>
        <w:numPr>
          <w:ilvl w:val="0"/>
          <w:numId w:val="55"/>
        </w:numPr>
        <w:spacing w:after="0" w:line="288" w:lineRule="auto"/>
        <w:ind w:left="0" w:right="65" w:firstLine="851"/>
        <w:rPr>
          <w:szCs w:val="24"/>
        </w:rPr>
      </w:pPr>
      <w:r w:rsidRPr="00532B2C">
        <w:rPr>
          <w:szCs w:val="24"/>
        </w:rPr>
        <w:t xml:space="preserve">Понятие эффективности. </w:t>
      </w:r>
    </w:p>
    <w:p w:rsidR="00203AD7" w:rsidRPr="00532B2C" w:rsidRDefault="00532B2C" w:rsidP="00A221F9">
      <w:pPr>
        <w:numPr>
          <w:ilvl w:val="0"/>
          <w:numId w:val="55"/>
        </w:numPr>
        <w:spacing w:after="0" w:line="288" w:lineRule="auto"/>
        <w:ind w:left="0" w:right="65" w:firstLine="851"/>
        <w:rPr>
          <w:szCs w:val="24"/>
        </w:rPr>
      </w:pPr>
      <w:r w:rsidRPr="00532B2C">
        <w:rPr>
          <w:szCs w:val="24"/>
        </w:rPr>
        <w:t xml:space="preserve">Эффект и его виды. </w:t>
      </w:r>
    </w:p>
    <w:p w:rsidR="00203AD7" w:rsidRPr="00532B2C" w:rsidRDefault="00532B2C" w:rsidP="00A221F9">
      <w:pPr>
        <w:numPr>
          <w:ilvl w:val="0"/>
          <w:numId w:val="55"/>
        </w:numPr>
        <w:spacing w:after="0" w:line="288" w:lineRule="auto"/>
        <w:ind w:left="0" w:right="65" w:firstLine="851"/>
        <w:rPr>
          <w:szCs w:val="24"/>
        </w:rPr>
      </w:pPr>
      <w:r w:rsidRPr="00532B2C">
        <w:rPr>
          <w:szCs w:val="24"/>
        </w:rPr>
        <w:t>Факторы роста экономической эффективности. 8.</w:t>
      </w:r>
      <w:r w:rsidRPr="00532B2C">
        <w:rPr>
          <w:rFonts w:eastAsia="Arial"/>
          <w:szCs w:val="24"/>
        </w:rPr>
        <w:t xml:space="preserve"> </w:t>
      </w:r>
      <w:r w:rsidRPr="00532B2C">
        <w:rPr>
          <w:szCs w:val="24"/>
        </w:rPr>
        <w:t xml:space="preserve">Значение научно-технического прогресса в условиях рыночной экономики.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Список рекомендуемой литературы [1-6] </w:t>
      </w:r>
    </w:p>
    <w:p w:rsidR="00203AD7" w:rsidRPr="00532B2C" w:rsidRDefault="00532B2C" w:rsidP="00532B2C">
      <w:pPr>
        <w:spacing w:after="0" w:line="288" w:lineRule="auto"/>
        <w:ind w:right="65" w:firstLine="851"/>
        <w:rPr>
          <w:szCs w:val="24"/>
        </w:rPr>
      </w:pPr>
      <w:r w:rsidRPr="00532B2C">
        <w:rPr>
          <w:b/>
          <w:szCs w:val="24"/>
        </w:rPr>
        <w:t xml:space="preserve"> </w:t>
      </w:r>
    </w:p>
    <w:p w:rsidR="00203AD7" w:rsidRPr="00532B2C" w:rsidRDefault="00532B2C" w:rsidP="00532B2C">
      <w:pPr>
        <w:pStyle w:val="3"/>
        <w:spacing w:after="0" w:line="288" w:lineRule="auto"/>
        <w:ind w:left="0" w:right="65" w:firstLine="851"/>
        <w:rPr>
          <w:szCs w:val="24"/>
        </w:rPr>
      </w:pPr>
      <w:r w:rsidRPr="00532B2C">
        <w:rPr>
          <w:szCs w:val="24"/>
        </w:rPr>
        <w:t>СПИСОК РЕКОМЕНДУЕМОЙ ЛИТЕРАТУРЫ Основная литература</w:t>
      </w:r>
      <w:r w:rsidRPr="00532B2C">
        <w:rPr>
          <w:b w:val="0"/>
          <w:szCs w:val="24"/>
        </w:rPr>
        <w:t xml:space="preserve"> </w:t>
      </w:r>
    </w:p>
    <w:p w:rsidR="005A24AF" w:rsidRDefault="00532B2C" w:rsidP="00532B2C">
      <w:pPr>
        <w:spacing w:after="0" w:line="288" w:lineRule="auto"/>
        <w:ind w:right="65" w:firstLine="851"/>
        <w:rPr>
          <w:szCs w:val="24"/>
        </w:rPr>
      </w:pPr>
      <w:r w:rsidRPr="00532B2C">
        <w:rPr>
          <w:szCs w:val="24"/>
        </w:rPr>
        <w:t>1.</w:t>
      </w:r>
      <w:r w:rsidRPr="00532B2C">
        <w:rPr>
          <w:rFonts w:eastAsia="Arial"/>
          <w:szCs w:val="24"/>
        </w:rPr>
        <w:t xml:space="preserve"> </w:t>
      </w:r>
      <w:r w:rsidRPr="00532B2C">
        <w:rPr>
          <w:szCs w:val="24"/>
        </w:rPr>
        <w:t xml:space="preserve">Еремеева, Л. Э.&lt;BR&gt;&amp;nbsp;&amp;nbsp;&amp;nbsp; Экономика предприятия : учебник для студ. учреждений высш. образ. / Л.Е. Еремеева. - 2-е изд., стереотип. - М. : Академия, 2019. - 271 с. - (Бакалавриат). - ISBN 978-5-4468-7516-0, экземпляров 5 </w:t>
      </w:r>
    </w:p>
    <w:p w:rsidR="00203AD7" w:rsidRPr="00532B2C" w:rsidRDefault="00532B2C" w:rsidP="00532B2C">
      <w:pPr>
        <w:spacing w:after="0" w:line="288" w:lineRule="auto"/>
        <w:ind w:right="65" w:firstLine="851"/>
        <w:rPr>
          <w:szCs w:val="24"/>
        </w:rPr>
      </w:pPr>
      <w:r w:rsidRPr="00532B2C">
        <w:rPr>
          <w:szCs w:val="24"/>
        </w:rPr>
        <w:t>2.</w:t>
      </w:r>
      <w:r w:rsidRPr="00532B2C">
        <w:rPr>
          <w:rFonts w:eastAsia="Arial"/>
          <w:szCs w:val="24"/>
        </w:rPr>
        <w:t xml:space="preserve"> </w:t>
      </w:r>
      <w:r w:rsidRPr="00532B2C">
        <w:rPr>
          <w:szCs w:val="24"/>
        </w:rPr>
        <w:t xml:space="preserve">Управление экономикой предприятия : практикум / авт.-сост. Е. Ю. Шацкая ; авт.-сост. О. А. Алексеева ; Министерство образования и науки РФ ; Федеральное государственное автономное образовательное учреждение высшего образования «Северо-Кавказский федеральный университет». - Ставрополь : СКФУ, 2018. - 258 с. - http://biblioclub.ru/. - Библиогр.: с. 198-200., экземпляров неограничено </w:t>
      </w:r>
    </w:p>
    <w:p w:rsidR="005A24AF" w:rsidRDefault="005A24AF" w:rsidP="00532B2C">
      <w:pPr>
        <w:pStyle w:val="3"/>
        <w:spacing w:after="0" w:line="288" w:lineRule="auto"/>
        <w:ind w:left="0" w:right="65" w:firstLine="851"/>
        <w:rPr>
          <w:szCs w:val="24"/>
        </w:rPr>
      </w:pPr>
    </w:p>
    <w:p w:rsidR="00203AD7" w:rsidRPr="00532B2C" w:rsidRDefault="00532B2C" w:rsidP="00532B2C">
      <w:pPr>
        <w:pStyle w:val="3"/>
        <w:spacing w:after="0" w:line="288" w:lineRule="auto"/>
        <w:ind w:left="0" w:right="65" w:firstLine="851"/>
        <w:rPr>
          <w:szCs w:val="24"/>
        </w:rPr>
      </w:pPr>
      <w:r w:rsidRPr="00532B2C">
        <w:rPr>
          <w:szCs w:val="24"/>
        </w:rPr>
        <w:t>Дополнительная литература</w:t>
      </w:r>
      <w:r w:rsidRPr="00532B2C">
        <w:rPr>
          <w:b w:val="0"/>
          <w:szCs w:val="24"/>
        </w:rPr>
        <w:t xml:space="preserve"> </w:t>
      </w:r>
    </w:p>
    <w:p w:rsidR="00203AD7" w:rsidRPr="00532B2C" w:rsidRDefault="00532B2C" w:rsidP="00A221F9">
      <w:pPr>
        <w:numPr>
          <w:ilvl w:val="0"/>
          <w:numId w:val="56"/>
        </w:numPr>
        <w:spacing w:after="0" w:line="288" w:lineRule="auto"/>
        <w:ind w:left="0" w:right="65" w:firstLine="851"/>
        <w:rPr>
          <w:szCs w:val="24"/>
        </w:rPr>
      </w:pPr>
      <w:r w:rsidRPr="00532B2C">
        <w:rPr>
          <w:szCs w:val="24"/>
        </w:rPr>
        <w:t xml:space="preserve">Падерин, А. В.&lt;BR&gt;&amp;nbsp;&amp;nbsp;&amp;nbsp; Анализ и диагностика финансовохозяйственной деятельности предприятия. Ч.1 Электронный ресурс : Краткий курс лекций для студентов, обучающихся по профилю : экономика предприятий и организаций / А. В. Падерин. - Симферополь : Университет экономики и управления, 2018. - 95 с. - Книга находится в премиум-версии ЭБС IPR BOOKS. - ISBN 2227-8397, экземпляров неограничено </w:t>
      </w:r>
    </w:p>
    <w:p w:rsidR="00203AD7" w:rsidRPr="00532B2C" w:rsidRDefault="00532B2C" w:rsidP="00A221F9">
      <w:pPr>
        <w:numPr>
          <w:ilvl w:val="0"/>
          <w:numId w:val="56"/>
        </w:numPr>
        <w:spacing w:after="0" w:line="288" w:lineRule="auto"/>
        <w:ind w:left="0" w:right="65" w:firstLine="851"/>
        <w:rPr>
          <w:szCs w:val="24"/>
        </w:rPr>
      </w:pPr>
      <w:r w:rsidRPr="00532B2C">
        <w:rPr>
          <w:szCs w:val="24"/>
        </w:rPr>
        <w:t xml:space="preserve">Падерин, А. В.&lt;BR&gt;&amp;nbsp;&amp;nbsp;&amp;nbsp; Анализ и диагностика финансовохозяйственной деятельности предприятия. Ч.2 Электронный ресурс : Краткий курс лекций для студентов, обучающихся по профилю : экономика предприятий и организаций / А. В. Падерин. - Симферополь : Университет экономики и управления, 2018. - 100 с. - Книга находится в премиум-версии ЭБС IPR BOOKS. - ISBN 2227-8397, экземпляров неограничено </w:t>
      </w:r>
    </w:p>
    <w:p w:rsidR="005A24AF" w:rsidRDefault="00532B2C" w:rsidP="00A221F9">
      <w:pPr>
        <w:numPr>
          <w:ilvl w:val="0"/>
          <w:numId w:val="56"/>
        </w:numPr>
        <w:spacing w:after="0" w:line="288" w:lineRule="auto"/>
        <w:ind w:left="0" w:right="65" w:firstLine="851"/>
        <w:rPr>
          <w:szCs w:val="24"/>
        </w:rPr>
      </w:pPr>
      <w:r w:rsidRPr="00532B2C">
        <w:rPr>
          <w:szCs w:val="24"/>
        </w:rPr>
        <w:t xml:space="preserve">Аникина, Е. А.&lt;BR&gt;&amp;nbsp;&amp;nbsp;&amp;nbsp;Ч. 1: Микроэкономика. Экономика предприятия / Аникина Е. А., Борисова Л. М., Дукарт С. А. : учебное пособие, Ч. 1 // &lt;font color ist&gt; Экономика / Аникина Е. А., Борисова Л. М., Дукарт С. А. - Томск : ТПУ, 2016. - Рекомендовано в качестве учебного пособия Редакционно-издательским советом Томского политехнического университета, экземпляров неограничено </w:t>
      </w:r>
    </w:p>
    <w:p w:rsidR="00203AD7" w:rsidRPr="005A24AF" w:rsidRDefault="00532B2C" w:rsidP="00A221F9">
      <w:pPr>
        <w:numPr>
          <w:ilvl w:val="0"/>
          <w:numId w:val="56"/>
        </w:numPr>
        <w:spacing w:after="0" w:line="288" w:lineRule="auto"/>
        <w:ind w:left="0" w:right="65" w:firstLine="851"/>
        <w:rPr>
          <w:szCs w:val="24"/>
        </w:rPr>
      </w:pPr>
      <w:r w:rsidRPr="005A24AF">
        <w:rPr>
          <w:szCs w:val="24"/>
        </w:rPr>
        <w:t xml:space="preserve">Володько, О. В.&lt;BR&gt;&amp;nbsp;&amp;nbsp;&amp;nbsp; Экономика организации (предприятия). Практикум Электронный ресурс : Учебное пособие / О. В. Володько, Р. Н. Грабар, Т. В. Зглюй ; ред. О. В. Володько. - Экономика организации (предприятия). </w:t>
      </w:r>
      <w:r w:rsidRPr="005A24AF">
        <w:rPr>
          <w:szCs w:val="24"/>
        </w:rPr>
        <w:lastRenderedPageBreak/>
        <w:t xml:space="preserve">Практикум,201906-01. - Минск : Вышэйшая школа, 2015. - 272 с. - Книга находится в премиум-версии ЭБС IPR BOOKS. - ISBN 978-985-06-2396-6, экземпляров неограничено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b/>
          <w:szCs w:val="24"/>
        </w:rPr>
        <w:t>Интернет-ресурсы:</w:t>
      </w:r>
      <w:r w:rsidRPr="00532B2C">
        <w:rPr>
          <w:szCs w:val="24"/>
        </w:rPr>
        <w:t xml:space="preserve"> </w:t>
      </w:r>
    </w:p>
    <w:p w:rsidR="00203AD7" w:rsidRPr="00532B2C" w:rsidRDefault="00532B2C" w:rsidP="00A221F9">
      <w:pPr>
        <w:numPr>
          <w:ilvl w:val="0"/>
          <w:numId w:val="57"/>
        </w:numPr>
        <w:spacing w:after="0" w:line="288" w:lineRule="auto"/>
        <w:ind w:right="65" w:firstLine="851"/>
        <w:rPr>
          <w:szCs w:val="24"/>
        </w:rPr>
      </w:pPr>
      <w:hyperlink r:id="rId16">
        <w:r w:rsidRPr="00532B2C">
          <w:rPr>
            <w:szCs w:val="24"/>
          </w:rPr>
          <w:t>http://biblioclub.ru</w:t>
        </w:r>
      </w:hyperlink>
      <w:hyperlink r:id="rId17">
        <w:r w:rsidRPr="00532B2C">
          <w:rPr>
            <w:szCs w:val="24"/>
          </w:rPr>
          <w:t xml:space="preserve"> </w:t>
        </w:r>
      </w:hyperlink>
      <w:r w:rsidRPr="00532B2C">
        <w:rPr>
          <w:szCs w:val="24"/>
        </w:rPr>
        <w:t xml:space="preserve">(Сайт ЭБС «Университетская библиотека онлайн» ) </w:t>
      </w:r>
    </w:p>
    <w:p w:rsidR="00203AD7" w:rsidRPr="00532B2C" w:rsidRDefault="00532B2C" w:rsidP="00A221F9">
      <w:pPr>
        <w:numPr>
          <w:ilvl w:val="0"/>
          <w:numId w:val="57"/>
        </w:numPr>
        <w:spacing w:after="0" w:line="288" w:lineRule="auto"/>
        <w:ind w:right="65" w:firstLine="851"/>
        <w:rPr>
          <w:szCs w:val="24"/>
        </w:rPr>
      </w:pPr>
      <w:hyperlink r:id="rId18">
        <w:r w:rsidRPr="00532B2C">
          <w:rPr>
            <w:szCs w:val="24"/>
          </w:rPr>
          <w:t>http://ecsocman.hse.ru/ (</w:t>
        </w:r>
      </w:hyperlink>
      <w:r w:rsidRPr="00532B2C">
        <w:rPr>
          <w:szCs w:val="24"/>
        </w:rPr>
        <w:t xml:space="preserve">Сайт федерального портала «Экономика. Социология. Менеджмент»).   </w:t>
      </w:r>
    </w:p>
    <w:p w:rsidR="00203AD7" w:rsidRPr="00532B2C" w:rsidRDefault="00532B2C" w:rsidP="00A221F9">
      <w:pPr>
        <w:numPr>
          <w:ilvl w:val="0"/>
          <w:numId w:val="57"/>
        </w:numPr>
        <w:spacing w:after="0" w:line="288" w:lineRule="auto"/>
        <w:ind w:right="65" w:firstLine="851"/>
        <w:rPr>
          <w:szCs w:val="24"/>
        </w:rPr>
      </w:pPr>
      <w:hyperlink r:id="rId19">
        <w:r w:rsidRPr="00532B2C">
          <w:rPr>
            <w:szCs w:val="24"/>
          </w:rPr>
          <w:t>http://fcior.edu.ru/</w:t>
        </w:r>
      </w:hyperlink>
      <w:hyperlink r:id="rId20">
        <w:r w:rsidRPr="00532B2C">
          <w:rPr>
            <w:szCs w:val="24"/>
          </w:rPr>
          <w:t xml:space="preserve"> </w:t>
        </w:r>
      </w:hyperlink>
      <w:r w:rsidRPr="00532B2C">
        <w:rPr>
          <w:szCs w:val="24"/>
        </w:rPr>
        <w:t xml:space="preserve">(Сайт федерального центра информационно-образовательных ресурсов). </w:t>
      </w:r>
    </w:p>
    <w:p w:rsidR="00203AD7" w:rsidRPr="00532B2C" w:rsidRDefault="00532B2C" w:rsidP="00A221F9">
      <w:pPr>
        <w:numPr>
          <w:ilvl w:val="0"/>
          <w:numId w:val="57"/>
        </w:numPr>
        <w:spacing w:after="0" w:line="288" w:lineRule="auto"/>
        <w:ind w:right="65" w:firstLine="851"/>
        <w:rPr>
          <w:szCs w:val="24"/>
        </w:rPr>
      </w:pPr>
      <w:hyperlink r:id="rId21">
        <w:r w:rsidRPr="00532B2C">
          <w:rPr>
            <w:szCs w:val="24"/>
          </w:rPr>
          <w:t>http://grebennikon.ru/</w:t>
        </w:r>
      </w:hyperlink>
      <w:hyperlink r:id="rId22">
        <w:r w:rsidRPr="00532B2C">
          <w:rPr>
            <w:szCs w:val="24"/>
          </w:rPr>
          <w:t xml:space="preserve"> </w:t>
        </w:r>
      </w:hyperlink>
      <w:r w:rsidRPr="00532B2C">
        <w:rPr>
          <w:szCs w:val="24"/>
        </w:rPr>
        <w:t xml:space="preserve">(сайт электронной библиотеки Издательского дома «Гребенников»). </w:t>
      </w:r>
    </w:p>
    <w:p w:rsidR="00203AD7" w:rsidRPr="00532B2C" w:rsidRDefault="00203AD7" w:rsidP="00532B2C">
      <w:pPr>
        <w:spacing w:after="0" w:line="288" w:lineRule="auto"/>
        <w:ind w:right="65" w:firstLine="851"/>
        <w:rPr>
          <w:szCs w:val="24"/>
        </w:rPr>
        <w:sectPr w:rsidR="00203AD7" w:rsidRPr="00532B2C" w:rsidSect="00532B2C">
          <w:headerReference w:type="even" r:id="rId23"/>
          <w:headerReference w:type="default" r:id="rId24"/>
          <w:headerReference w:type="first" r:id="rId25"/>
          <w:pgSz w:w="11906" w:h="16838"/>
          <w:pgMar w:top="1135" w:right="991" w:bottom="1117" w:left="1418" w:header="142" w:footer="0" w:gutter="0"/>
          <w:pgNumType w:start="2"/>
          <w:cols w:space="720"/>
          <w:titlePg/>
        </w:sectPr>
      </w:pPr>
    </w:p>
    <w:p w:rsidR="00203AD7" w:rsidRPr="005A24AF" w:rsidRDefault="00532B2C" w:rsidP="005A24AF">
      <w:pPr>
        <w:pStyle w:val="1"/>
        <w:spacing w:line="288" w:lineRule="auto"/>
        <w:ind w:left="0" w:firstLine="0"/>
        <w:rPr>
          <w:sz w:val="24"/>
          <w:szCs w:val="24"/>
        </w:rPr>
      </w:pPr>
      <w:r w:rsidRPr="005A24AF">
        <w:rPr>
          <w:sz w:val="24"/>
          <w:szCs w:val="24"/>
        </w:rPr>
        <w:lastRenderedPageBreak/>
        <w:t>Методические указания</w:t>
      </w:r>
    </w:p>
    <w:p w:rsidR="00203AD7" w:rsidRPr="005A24AF" w:rsidRDefault="00203AD7" w:rsidP="005A24AF">
      <w:pPr>
        <w:spacing w:after="0" w:line="288" w:lineRule="auto"/>
        <w:ind w:right="65" w:firstLine="0"/>
        <w:jc w:val="center"/>
        <w:rPr>
          <w:szCs w:val="24"/>
        </w:rPr>
      </w:pPr>
    </w:p>
    <w:p w:rsidR="005A24AF" w:rsidRDefault="00532B2C" w:rsidP="005A24AF">
      <w:pPr>
        <w:spacing w:after="0" w:line="288" w:lineRule="auto"/>
        <w:ind w:right="65" w:firstLine="0"/>
        <w:jc w:val="center"/>
        <w:rPr>
          <w:szCs w:val="24"/>
        </w:rPr>
      </w:pPr>
      <w:r w:rsidRPr="005A24AF">
        <w:rPr>
          <w:szCs w:val="24"/>
        </w:rPr>
        <w:t xml:space="preserve">для обучающихся </w:t>
      </w:r>
    </w:p>
    <w:p w:rsidR="00203AD7" w:rsidRPr="005A24AF" w:rsidRDefault="00532B2C" w:rsidP="005A24AF">
      <w:pPr>
        <w:spacing w:after="0" w:line="288" w:lineRule="auto"/>
        <w:ind w:right="65" w:firstLine="0"/>
        <w:jc w:val="center"/>
        <w:rPr>
          <w:szCs w:val="24"/>
        </w:rPr>
      </w:pPr>
      <w:r w:rsidRPr="005A24AF">
        <w:rPr>
          <w:szCs w:val="24"/>
        </w:rPr>
        <w:t>по организации и проведению  самостоятельной работы</w:t>
      </w:r>
    </w:p>
    <w:p w:rsidR="005A24AF" w:rsidRPr="005A24AF" w:rsidRDefault="00532B2C" w:rsidP="005A24AF">
      <w:pPr>
        <w:pStyle w:val="1"/>
        <w:spacing w:line="264" w:lineRule="auto"/>
        <w:ind w:left="0" w:firstLine="0"/>
        <w:rPr>
          <w:sz w:val="24"/>
          <w:szCs w:val="24"/>
        </w:rPr>
      </w:pPr>
      <w:r w:rsidRPr="005A24AF">
        <w:rPr>
          <w:sz w:val="24"/>
          <w:szCs w:val="24"/>
        </w:rPr>
        <w:t xml:space="preserve">по дисциплине </w:t>
      </w:r>
      <w:r w:rsidR="005A24AF" w:rsidRPr="005A24AF">
        <w:rPr>
          <w:sz w:val="24"/>
          <w:szCs w:val="24"/>
        </w:rPr>
        <w:t>Б1.О.19 Управление хозяйственной деятельностью организации</w:t>
      </w:r>
    </w:p>
    <w:p w:rsidR="005A24AF" w:rsidRPr="005A24AF" w:rsidRDefault="005A24AF" w:rsidP="005A24AF">
      <w:pPr>
        <w:spacing w:after="0" w:line="264" w:lineRule="auto"/>
        <w:ind w:right="65" w:firstLine="0"/>
        <w:jc w:val="center"/>
        <w:rPr>
          <w:szCs w:val="24"/>
        </w:rPr>
      </w:pPr>
    </w:p>
    <w:p w:rsidR="005A24AF" w:rsidRPr="005A24AF" w:rsidRDefault="005A24AF" w:rsidP="005A24AF">
      <w:pPr>
        <w:spacing w:after="0" w:line="264" w:lineRule="auto"/>
        <w:ind w:right="0" w:firstLine="709"/>
        <w:jc w:val="center"/>
        <w:rPr>
          <w:szCs w:val="24"/>
        </w:rPr>
      </w:pPr>
      <w:r w:rsidRPr="005A24AF">
        <w:rPr>
          <w:szCs w:val="24"/>
        </w:rPr>
        <w:t xml:space="preserve"> </w:t>
      </w:r>
    </w:p>
    <w:tbl>
      <w:tblPr>
        <w:tblStyle w:val="21"/>
        <w:tblW w:w="0" w:type="auto"/>
        <w:tblInd w:w="137" w:type="dxa"/>
        <w:tblLook w:val="04A0" w:firstRow="1" w:lastRow="0" w:firstColumn="1" w:lastColumn="0" w:noHBand="0" w:noVBand="1"/>
      </w:tblPr>
      <w:tblGrid>
        <w:gridCol w:w="4532"/>
        <w:gridCol w:w="4676"/>
      </w:tblGrid>
      <w:tr w:rsidR="005A24AF" w:rsidRPr="005A24AF" w:rsidTr="005A24AF">
        <w:tc>
          <w:tcPr>
            <w:tcW w:w="4532" w:type="dxa"/>
            <w:tcBorders>
              <w:top w:val="single" w:sz="4" w:space="0" w:color="auto"/>
              <w:left w:val="single" w:sz="4" w:space="0" w:color="auto"/>
              <w:bottom w:val="single" w:sz="4" w:space="0" w:color="auto"/>
              <w:right w:val="single" w:sz="4" w:space="0" w:color="auto"/>
            </w:tcBorders>
            <w:hideMark/>
          </w:tcPr>
          <w:p w:rsidR="005A24AF" w:rsidRPr="005A24AF" w:rsidRDefault="005A24AF" w:rsidP="005A24AF">
            <w:pPr>
              <w:spacing w:after="0" w:line="264" w:lineRule="auto"/>
              <w:ind w:right="0" w:firstLine="0"/>
              <w:rPr>
                <w:szCs w:val="24"/>
              </w:rPr>
            </w:pPr>
            <w:r w:rsidRPr="005A24AF">
              <w:rPr>
                <w:szCs w:val="24"/>
              </w:rPr>
              <w:t>Направление подготовки</w:t>
            </w:r>
          </w:p>
        </w:tc>
        <w:tc>
          <w:tcPr>
            <w:tcW w:w="4676" w:type="dxa"/>
            <w:tcBorders>
              <w:top w:val="single" w:sz="4" w:space="0" w:color="auto"/>
              <w:left w:val="single" w:sz="4" w:space="0" w:color="auto"/>
              <w:bottom w:val="single" w:sz="4" w:space="0" w:color="auto"/>
              <w:right w:val="single" w:sz="4" w:space="0" w:color="auto"/>
            </w:tcBorders>
            <w:hideMark/>
          </w:tcPr>
          <w:p w:rsidR="005A24AF" w:rsidRPr="005A24AF" w:rsidRDefault="005A24AF" w:rsidP="005A24AF">
            <w:pPr>
              <w:spacing w:after="0" w:line="264" w:lineRule="auto"/>
              <w:ind w:right="0" w:firstLine="0"/>
              <w:rPr>
                <w:b/>
                <w:szCs w:val="24"/>
              </w:rPr>
            </w:pPr>
            <w:r w:rsidRPr="005A24AF">
              <w:rPr>
                <w:b/>
                <w:szCs w:val="24"/>
              </w:rPr>
              <w:t>38.03.02 Менеджмент</w:t>
            </w:r>
          </w:p>
        </w:tc>
      </w:tr>
      <w:tr w:rsidR="005A24AF" w:rsidRPr="005A24AF" w:rsidTr="005A24AF">
        <w:tc>
          <w:tcPr>
            <w:tcW w:w="4532" w:type="dxa"/>
            <w:tcBorders>
              <w:top w:val="single" w:sz="4" w:space="0" w:color="auto"/>
              <w:left w:val="single" w:sz="4" w:space="0" w:color="auto"/>
              <w:bottom w:val="single" w:sz="4" w:space="0" w:color="auto"/>
              <w:right w:val="single" w:sz="4" w:space="0" w:color="auto"/>
            </w:tcBorders>
            <w:hideMark/>
          </w:tcPr>
          <w:p w:rsidR="005A24AF" w:rsidRPr="005A24AF" w:rsidRDefault="005A24AF" w:rsidP="005A24AF">
            <w:pPr>
              <w:spacing w:after="0" w:line="264" w:lineRule="auto"/>
              <w:ind w:right="0" w:firstLine="0"/>
              <w:rPr>
                <w:szCs w:val="24"/>
              </w:rPr>
            </w:pPr>
            <w:r w:rsidRPr="005A24AF">
              <w:rPr>
                <w:szCs w:val="24"/>
              </w:rPr>
              <w:t>Направленность (профиль)</w:t>
            </w:r>
          </w:p>
        </w:tc>
        <w:tc>
          <w:tcPr>
            <w:tcW w:w="4676" w:type="dxa"/>
            <w:tcBorders>
              <w:top w:val="single" w:sz="4" w:space="0" w:color="auto"/>
              <w:left w:val="single" w:sz="4" w:space="0" w:color="auto"/>
              <w:bottom w:val="single" w:sz="4" w:space="0" w:color="auto"/>
              <w:right w:val="single" w:sz="4" w:space="0" w:color="auto"/>
            </w:tcBorders>
            <w:hideMark/>
          </w:tcPr>
          <w:p w:rsidR="005A24AF" w:rsidRPr="005A24AF" w:rsidRDefault="005A24AF" w:rsidP="005A24AF">
            <w:pPr>
              <w:spacing w:after="0" w:line="264" w:lineRule="auto"/>
              <w:ind w:right="0" w:firstLine="0"/>
              <w:rPr>
                <w:b/>
                <w:szCs w:val="24"/>
              </w:rPr>
            </w:pPr>
            <w:r w:rsidRPr="005A24AF">
              <w:rPr>
                <w:b/>
                <w:szCs w:val="24"/>
              </w:rPr>
              <w:t>Управление бизнесом</w:t>
            </w:r>
          </w:p>
        </w:tc>
      </w:tr>
      <w:tr w:rsidR="005A24AF" w:rsidRPr="005A24AF" w:rsidTr="005A24AF">
        <w:tc>
          <w:tcPr>
            <w:tcW w:w="4532" w:type="dxa"/>
            <w:tcBorders>
              <w:top w:val="single" w:sz="4" w:space="0" w:color="auto"/>
              <w:left w:val="single" w:sz="4" w:space="0" w:color="auto"/>
              <w:bottom w:val="single" w:sz="4" w:space="0" w:color="auto"/>
              <w:right w:val="single" w:sz="4" w:space="0" w:color="auto"/>
            </w:tcBorders>
            <w:hideMark/>
          </w:tcPr>
          <w:p w:rsidR="005A24AF" w:rsidRPr="005A24AF" w:rsidRDefault="005A24AF" w:rsidP="005A24AF">
            <w:pPr>
              <w:spacing w:after="0" w:line="264" w:lineRule="auto"/>
              <w:ind w:right="0" w:firstLine="0"/>
              <w:rPr>
                <w:szCs w:val="24"/>
              </w:rPr>
            </w:pPr>
            <w:r w:rsidRPr="005A24AF">
              <w:rPr>
                <w:szCs w:val="24"/>
              </w:rPr>
              <w:t>Кафедра</w:t>
            </w:r>
          </w:p>
        </w:tc>
        <w:tc>
          <w:tcPr>
            <w:tcW w:w="4676" w:type="dxa"/>
            <w:tcBorders>
              <w:top w:val="single" w:sz="4" w:space="0" w:color="auto"/>
              <w:left w:val="single" w:sz="4" w:space="0" w:color="auto"/>
              <w:bottom w:val="single" w:sz="4" w:space="0" w:color="auto"/>
              <w:right w:val="single" w:sz="4" w:space="0" w:color="auto"/>
            </w:tcBorders>
            <w:hideMark/>
          </w:tcPr>
          <w:p w:rsidR="005A24AF" w:rsidRPr="005A24AF" w:rsidRDefault="005A24AF" w:rsidP="005A24AF">
            <w:pPr>
              <w:spacing w:after="0" w:line="264" w:lineRule="auto"/>
              <w:ind w:right="0" w:firstLine="0"/>
              <w:rPr>
                <w:b/>
                <w:szCs w:val="24"/>
              </w:rPr>
            </w:pPr>
            <w:r w:rsidRPr="005A24AF">
              <w:rPr>
                <w:b/>
                <w:szCs w:val="24"/>
              </w:rPr>
              <w:t>международных отношений и социально-экономических наук</w:t>
            </w:r>
          </w:p>
        </w:tc>
      </w:tr>
      <w:tr w:rsidR="005A24AF" w:rsidRPr="005A24AF" w:rsidTr="005A24AF">
        <w:tc>
          <w:tcPr>
            <w:tcW w:w="4532" w:type="dxa"/>
            <w:tcBorders>
              <w:top w:val="single" w:sz="4" w:space="0" w:color="auto"/>
              <w:left w:val="single" w:sz="4" w:space="0" w:color="auto"/>
              <w:bottom w:val="single" w:sz="4" w:space="0" w:color="auto"/>
              <w:right w:val="single" w:sz="4" w:space="0" w:color="auto"/>
            </w:tcBorders>
            <w:hideMark/>
          </w:tcPr>
          <w:p w:rsidR="005A24AF" w:rsidRPr="005A24AF" w:rsidRDefault="005A24AF" w:rsidP="005A24AF">
            <w:pPr>
              <w:spacing w:after="0" w:line="264" w:lineRule="auto"/>
              <w:ind w:right="0" w:firstLine="0"/>
              <w:rPr>
                <w:szCs w:val="24"/>
              </w:rPr>
            </w:pPr>
            <w:r w:rsidRPr="005A24AF">
              <w:rPr>
                <w:szCs w:val="24"/>
              </w:rPr>
              <w:t>Форма обучения</w:t>
            </w:r>
          </w:p>
          <w:p w:rsidR="005A24AF" w:rsidRPr="005A24AF" w:rsidRDefault="005A24AF" w:rsidP="005A24AF">
            <w:pPr>
              <w:spacing w:after="0" w:line="264" w:lineRule="auto"/>
              <w:ind w:right="0" w:firstLine="0"/>
              <w:rPr>
                <w:szCs w:val="24"/>
              </w:rPr>
            </w:pPr>
            <w:r w:rsidRPr="005A24AF">
              <w:rPr>
                <w:szCs w:val="24"/>
              </w:rPr>
              <w:t>Год начала обучения</w:t>
            </w:r>
          </w:p>
        </w:tc>
        <w:tc>
          <w:tcPr>
            <w:tcW w:w="4676" w:type="dxa"/>
            <w:tcBorders>
              <w:top w:val="single" w:sz="4" w:space="0" w:color="auto"/>
              <w:left w:val="single" w:sz="4" w:space="0" w:color="auto"/>
              <w:bottom w:val="single" w:sz="4" w:space="0" w:color="auto"/>
              <w:right w:val="single" w:sz="4" w:space="0" w:color="auto"/>
            </w:tcBorders>
            <w:hideMark/>
          </w:tcPr>
          <w:p w:rsidR="005A24AF" w:rsidRPr="005A24AF" w:rsidRDefault="005A24AF" w:rsidP="005A24AF">
            <w:pPr>
              <w:spacing w:after="0" w:line="264" w:lineRule="auto"/>
              <w:ind w:right="0" w:firstLine="0"/>
              <w:rPr>
                <w:b/>
                <w:szCs w:val="24"/>
              </w:rPr>
            </w:pPr>
            <w:r w:rsidRPr="005A24AF">
              <w:rPr>
                <w:b/>
                <w:szCs w:val="24"/>
              </w:rPr>
              <w:t>Очная</w:t>
            </w:r>
          </w:p>
          <w:p w:rsidR="005A24AF" w:rsidRPr="005A24AF" w:rsidRDefault="005A24AF" w:rsidP="005A24AF">
            <w:pPr>
              <w:spacing w:after="0" w:line="264" w:lineRule="auto"/>
              <w:ind w:right="0" w:firstLine="0"/>
              <w:rPr>
                <w:b/>
                <w:szCs w:val="24"/>
              </w:rPr>
            </w:pPr>
            <w:r w:rsidRPr="005A24AF">
              <w:rPr>
                <w:b/>
                <w:szCs w:val="24"/>
              </w:rPr>
              <w:t>2022</w:t>
            </w:r>
          </w:p>
        </w:tc>
      </w:tr>
      <w:tr w:rsidR="005A24AF" w:rsidRPr="005A24AF" w:rsidTr="005A24AF">
        <w:tc>
          <w:tcPr>
            <w:tcW w:w="4532" w:type="dxa"/>
            <w:tcBorders>
              <w:top w:val="single" w:sz="4" w:space="0" w:color="auto"/>
              <w:left w:val="single" w:sz="4" w:space="0" w:color="auto"/>
              <w:bottom w:val="single" w:sz="4" w:space="0" w:color="auto"/>
              <w:right w:val="single" w:sz="4" w:space="0" w:color="auto"/>
            </w:tcBorders>
            <w:hideMark/>
          </w:tcPr>
          <w:p w:rsidR="005A24AF" w:rsidRPr="005A24AF" w:rsidRDefault="005A24AF" w:rsidP="005A24AF">
            <w:pPr>
              <w:spacing w:after="0" w:line="264" w:lineRule="auto"/>
              <w:ind w:right="0" w:firstLine="0"/>
              <w:rPr>
                <w:szCs w:val="24"/>
              </w:rPr>
            </w:pPr>
            <w:r w:rsidRPr="005A24AF">
              <w:rPr>
                <w:szCs w:val="24"/>
              </w:rPr>
              <w:t>Реализуется в семестре</w:t>
            </w:r>
          </w:p>
        </w:tc>
        <w:tc>
          <w:tcPr>
            <w:tcW w:w="4676" w:type="dxa"/>
            <w:tcBorders>
              <w:top w:val="single" w:sz="4" w:space="0" w:color="auto"/>
              <w:left w:val="single" w:sz="4" w:space="0" w:color="auto"/>
              <w:bottom w:val="single" w:sz="4" w:space="0" w:color="auto"/>
              <w:right w:val="single" w:sz="4" w:space="0" w:color="auto"/>
            </w:tcBorders>
            <w:hideMark/>
          </w:tcPr>
          <w:p w:rsidR="005A24AF" w:rsidRPr="005A24AF" w:rsidRDefault="005A24AF" w:rsidP="005A24AF">
            <w:pPr>
              <w:spacing w:after="0" w:line="264" w:lineRule="auto"/>
              <w:ind w:right="0" w:firstLine="0"/>
              <w:rPr>
                <w:b/>
                <w:szCs w:val="24"/>
              </w:rPr>
            </w:pPr>
            <w:r w:rsidRPr="005A24AF">
              <w:rPr>
                <w:b/>
                <w:szCs w:val="24"/>
              </w:rPr>
              <w:t>3, курс 2</w:t>
            </w:r>
          </w:p>
        </w:tc>
      </w:tr>
    </w:tbl>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A24AF">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Методические указания разработаны в соответствии с рабочей программой дисциплины </w:t>
      </w:r>
      <w:r w:rsidR="005A24AF" w:rsidRPr="005A24AF">
        <w:rPr>
          <w:szCs w:val="24"/>
        </w:rPr>
        <w:t xml:space="preserve">Б1.О.19 Управление хозяйственной деятельностью организации </w:t>
      </w:r>
      <w:r w:rsidRPr="00532B2C">
        <w:rPr>
          <w:szCs w:val="24"/>
        </w:rPr>
        <w:t xml:space="preserve"> и содержат задания к самостоятельной работе, порядок их выполнения и методические указания к ним. Предназначены для студентов направления подготовки 38.03.02 Менеджмент направленность (профиль) Управление бизнесом.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203AD7" w:rsidP="00532B2C">
      <w:pPr>
        <w:spacing w:after="0" w:line="288" w:lineRule="auto"/>
        <w:ind w:right="65" w:firstLine="851"/>
        <w:rPr>
          <w:szCs w:val="24"/>
        </w:rPr>
      </w:pP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203AD7" w:rsidP="00532B2C">
      <w:pPr>
        <w:spacing w:after="0" w:line="288" w:lineRule="auto"/>
        <w:ind w:right="65" w:firstLine="851"/>
        <w:rPr>
          <w:szCs w:val="24"/>
        </w:rPr>
        <w:sectPr w:rsidR="00203AD7" w:rsidRPr="00532B2C" w:rsidSect="00532B2C">
          <w:headerReference w:type="even" r:id="rId26"/>
          <w:headerReference w:type="default" r:id="rId27"/>
          <w:headerReference w:type="first" r:id="rId28"/>
          <w:pgSz w:w="11906" w:h="16838"/>
          <w:pgMar w:top="993" w:right="991" w:bottom="1398" w:left="1418" w:header="720" w:footer="720" w:gutter="0"/>
          <w:pgNumType w:start="1"/>
          <w:cols w:space="720"/>
          <w:titlePg/>
        </w:sectPr>
      </w:pPr>
    </w:p>
    <w:p w:rsidR="00203AD7" w:rsidRPr="00532B2C" w:rsidRDefault="00532B2C" w:rsidP="005A24AF">
      <w:pPr>
        <w:pStyle w:val="2"/>
        <w:spacing w:line="288" w:lineRule="auto"/>
        <w:ind w:left="0" w:right="65" w:firstLine="0"/>
        <w:jc w:val="both"/>
        <w:rPr>
          <w:sz w:val="24"/>
          <w:szCs w:val="24"/>
        </w:rPr>
      </w:pPr>
      <w:r w:rsidRPr="00532B2C">
        <w:rPr>
          <w:sz w:val="24"/>
          <w:szCs w:val="24"/>
        </w:rPr>
        <w:lastRenderedPageBreak/>
        <w:t>СОДЕРЖАНИЕ</w:t>
      </w:r>
      <w:r w:rsidRPr="00532B2C">
        <w:rPr>
          <w:b w:val="0"/>
          <w:sz w:val="24"/>
          <w:szCs w:val="24"/>
        </w:rPr>
        <w:t xml:space="preserve"> </w:t>
      </w:r>
    </w:p>
    <w:p w:rsidR="00203AD7" w:rsidRPr="00532B2C" w:rsidRDefault="00532B2C" w:rsidP="005A24AF">
      <w:pPr>
        <w:spacing w:after="0" w:line="288" w:lineRule="auto"/>
        <w:ind w:right="65" w:firstLine="0"/>
        <w:rPr>
          <w:szCs w:val="24"/>
        </w:rPr>
      </w:pPr>
      <w:r w:rsidRPr="00532B2C">
        <w:rPr>
          <w:szCs w:val="24"/>
        </w:rPr>
        <w:t xml:space="preserve"> </w:t>
      </w:r>
    </w:p>
    <w:p w:rsidR="00203AD7" w:rsidRPr="00532B2C" w:rsidRDefault="00532B2C" w:rsidP="005A24AF">
      <w:pPr>
        <w:tabs>
          <w:tab w:val="center" w:pos="950"/>
          <w:tab w:val="right" w:pos="9458"/>
        </w:tabs>
        <w:spacing w:after="0" w:line="288" w:lineRule="auto"/>
        <w:ind w:right="65" w:firstLine="0"/>
        <w:rPr>
          <w:szCs w:val="24"/>
        </w:rPr>
      </w:pPr>
      <w:r w:rsidRPr="00532B2C">
        <w:rPr>
          <w:rFonts w:eastAsia="Calibri"/>
          <w:szCs w:val="24"/>
        </w:rPr>
        <w:tab/>
      </w:r>
      <w:r w:rsidRPr="00532B2C">
        <w:rPr>
          <w:szCs w:val="24"/>
        </w:rPr>
        <w:t xml:space="preserve">Введение 4 </w:t>
      </w:r>
    </w:p>
    <w:p w:rsidR="005A24AF" w:rsidRDefault="00532B2C" w:rsidP="005A24AF">
      <w:pPr>
        <w:spacing w:after="0" w:line="288" w:lineRule="auto"/>
        <w:ind w:right="65" w:firstLine="0"/>
        <w:rPr>
          <w:szCs w:val="24"/>
        </w:rPr>
      </w:pPr>
      <w:r w:rsidRPr="00532B2C">
        <w:rPr>
          <w:szCs w:val="24"/>
        </w:rPr>
        <w:t>1.</w:t>
      </w:r>
      <w:r w:rsidRPr="00532B2C">
        <w:rPr>
          <w:rFonts w:eastAsia="Arial"/>
          <w:szCs w:val="24"/>
        </w:rPr>
        <w:t xml:space="preserve"> </w:t>
      </w:r>
      <w:r w:rsidRPr="00532B2C">
        <w:rPr>
          <w:szCs w:val="24"/>
        </w:rPr>
        <w:t xml:space="preserve">Общая характеристика самостоятельной работы                                5 </w:t>
      </w:r>
    </w:p>
    <w:p w:rsidR="00203AD7" w:rsidRPr="00532B2C" w:rsidRDefault="00532B2C" w:rsidP="005A24AF">
      <w:pPr>
        <w:spacing w:after="0" w:line="288" w:lineRule="auto"/>
        <w:ind w:right="65" w:firstLine="0"/>
        <w:rPr>
          <w:szCs w:val="24"/>
        </w:rPr>
      </w:pPr>
      <w:r w:rsidRPr="00532B2C">
        <w:rPr>
          <w:szCs w:val="24"/>
        </w:rPr>
        <w:t>2.</w:t>
      </w:r>
      <w:r w:rsidRPr="00532B2C">
        <w:rPr>
          <w:rFonts w:eastAsia="Arial"/>
          <w:szCs w:val="24"/>
        </w:rPr>
        <w:t xml:space="preserve"> </w:t>
      </w:r>
      <w:r w:rsidRPr="00532B2C">
        <w:rPr>
          <w:szCs w:val="24"/>
        </w:rPr>
        <w:t xml:space="preserve">План – график выполнения самостоятельной работы                                     6 </w:t>
      </w:r>
    </w:p>
    <w:p w:rsidR="00203AD7" w:rsidRPr="00532B2C" w:rsidRDefault="00532B2C" w:rsidP="00A221F9">
      <w:pPr>
        <w:numPr>
          <w:ilvl w:val="0"/>
          <w:numId w:val="58"/>
        </w:numPr>
        <w:spacing w:after="0" w:line="288" w:lineRule="auto"/>
        <w:ind w:left="0" w:right="65" w:firstLine="0"/>
        <w:rPr>
          <w:szCs w:val="24"/>
        </w:rPr>
      </w:pPr>
      <w:r w:rsidRPr="00532B2C">
        <w:rPr>
          <w:szCs w:val="24"/>
        </w:rPr>
        <w:t xml:space="preserve">Контрольные точки и виды отчетности по ним     </w:t>
      </w:r>
      <w:r w:rsidRPr="00532B2C">
        <w:rPr>
          <w:szCs w:val="24"/>
        </w:rPr>
        <w:tab/>
        <w:t xml:space="preserve">6 </w:t>
      </w:r>
    </w:p>
    <w:p w:rsidR="00203AD7" w:rsidRPr="005A24AF" w:rsidRDefault="00532B2C" w:rsidP="00A221F9">
      <w:pPr>
        <w:numPr>
          <w:ilvl w:val="0"/>
          <w:numId w:val="58"/>
        </w:numPr>
        <w:spacing w:after="0" w:line="288" w:lineRule="auto"/>
        <w:ind w:left="0" w:right="65" w:firstLine="0"/>
        <w:rPr>
          <w:szCs w:val="24"/>
        </w:rPr>
      </w:pPr>
      <w:r w:rsidRPr="005A24AF">
        <w:rPr>
          <w:szCs w:val="24"/>
        </w:rPr>
        <w:t>Методические указан</w:t>
      </w:r>
      <w:r w:rsidR="005A24AF" w:rsidRPr="005A24AF">
        <w:rPr>
          <w:szCs w:val="24"/>
        </w:rPr>
        <w:t xml:space="preserve">ия по изучению теоретического  </w:t>
      </w:r>
      <w:r w:rsidRPr="005A24AF">
        <w:rPr>
          <w:szCs w:val="24"/>
        </w:rPr>
        <w:t xml:space="preserve">материала                                                                                                 </w:t>
      </w:r>
      <w:r w:rsidRPr="005A24AF">
        <w:rPr>
          <w:szCs w:val="24"/>
        </w:rPr>
        <w:tab/>
        <w:t xml:space="preserve">7 </w:t>
      </w:r>
    </w:p>
    <w:p w:rsidR="00203AD7" w:rsidRPr="00532B2C" w:rsidRDefault="00532B2C" w:rsidP="00A221F9">
      <w:pPr>
        <w:numPr>
          <w:ilvl w:val="0"/>
          <w:numId w:val="58"/>
        </w:numPr>
        <w:spacing w:after="0" w:line="288" w:lineRule="auto"/>
        <w:ind w:left="0" w:right="65" w:firstLine="0"/>
        <w:rPr>
          <w:szCs w:val="24"/>
        </w:rPr>
      </w:pPr>
      <w:r w:rsidRPr="00532B2C">
        <w:rPr>
          <w:szCs w:val="24"/>
        </w:rPr>
        <w:t xml:space="preserve">Методические указания по  подготовке к практическим занятиям                11 </w:t>
      </w:r>
    </w:p>
    <w:p w:rsidR="00203AD7" w:rsidRPr="00532B2C" w:rsidRDefault="00532B2C" w:rsidP="00A221F9">
      <w:pPr>
        <w:numPr>
          <w:ilvl w:val="0"/>
          <w:numId w:val="58"/>
        </w:numPr>
        <w:spacing w:after="0" w:line="288" w:lineRule="auto"/>
        <w:ind w:left="0" w:right="65" w:firstLine="0"/>
        <w:rPr>
          <w:szCs w:val="24"/>
        </w:rPr>
      </w:pPr>
      <w:r w:rsidRPr="00532B2C">
        <w:rPr>
          <w:szCs w:val="24"/>
        </w:rPr>
        <w:t xml:space="preserve">Методические указания  по самостоятельному   решению задач </w:t>
      </w:r>
      <w:r w:rsidRPr="00532B2C">
        <w:rPr>
          <w:szCs w:val="24"/>
        </w:rPr>
        <w:tab/>
        <w:t xml:space="preserve">11 </w:t>
      </w:r>
    </w:p>
    <w:p w:rsidR="00203AD7" w:rsidRPr="00532B2C" w:rsidRDefault="00532B2C" w:rsidP="00A221F9">
      <w:pPr>
        <w:numPr>
          <w:ilvl w:val="0"/>
          <w:numId w:val="58"/>
        </w:numPr>
        <w:spacing w:after="0" w:line="288" w:lineRule="auto"/>
        <w:ind w:left="0" w:right="65" w:firstLine="0"/>
        <w:rPr>
          <w:szCs w:val="24"/>
        </w:rPr>
      </w:pPr>
      <w:r w:rsidRPr="00532B2C">
        <w:rPr>
          <w:szCs w:val="24"/>
        </w:rPr>
        <w:t xml:space="preserve">Методические указания к выполнению контрольной работы </w:t>
      </w:r>
      <w:r w:rsidRPr="00532B2C">
        <w:rPr>
          <w:szCs w:val="24"/>
        </w:rPr>
        <w:tab/>
        <w:t xml:space="preserve">17 </w:t>
      </w:r>
    </w:p>
    <w:p w:rsidR="00203AD7" w:rsidRPr="00532B2C" w:rsidRDefault="00532B2C" w:rsidP="005A24AF">
      <w:pPr>
        <w:spacing w:after="0" w:line="288" w:lineRule="auto"/>
        <w:ind w:right="65" w:firstLine="0"/>
        <w:rPr>
          <w:szCs w:val="24"/>
        </w:rPr>
      </w:pPr>
      <w:r w:rsidRPr="00532B2C">
        <w:rPr>
          <w:szCs w:val="24"/>
        </w:rPr>
        <w:t xml:space="preserve">Список рекомендуемой литературы                                                                             23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pStyle w:val="3"/>
        <w:spacing w:after="0" w:line="288" w:lineRule="auto"/>
        <w:ind w:left="0" w:right="65" w:firstLine="851"/>
        <w:rPr>
          <w:szCs w:val="24"/>
        </w:rPr>
      </w:pPr>
      <w:r w:rsidRPr="00532B2C">
        <w:rPr>
          <w:szCs w:val="24"/>
        </w:rPr>
        <w:t>ВВЕДЕНИЕ</w:t>
      </w:r>
      <w:r w:rsidRPr="00532B2C">
        <w:rPr>
          <w:b w:val="0"/>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 </w:t>
      </w:r>
    </w:p>
    <w:p w:rsidR="005A24AF" w:rsidRDefault="00532B2C" w:rsidP="00532B2C">
      <w:pPr>
        <w:spacing w:after="0" w:line="288" w:lineRule="auto"/>
        <w:ind w:right="65" w:firstLine="851"/>
        <w:rPr>
          <w:szCs w:val="24"/>
        </w:rPr>
      </w:pPr>
      <w:r w:rsidRPr="00532B2C">
        <w:rPr>
          <w:szCs w:val="24"/>
        </w:rPr>
        <w:t xml:space="preserve">Дисциплина имеет большое значение в процессе формирования фундаментальных и прикладных знаний будущего менеджера в области управления предприятием. </w:t>
      </w:r>
    </w:p>
    <w:p w:rsidR="00203AD7" w:rsidRPr="00532B2C" w:rsidRDefault="00532B2C" w:rsidP="00532B2C">
      <w:pPr>
        <w:spacing w:after="0" w:line="288" w:lineRule="auto"/>
        <w:ind w:right="65" w:firstLine="851"/>
        <w:rPr>
          <w:szCs w:val="24"/>
        </w:rPr>
      </w:pPr>
      <w:r w:rsidRPr="00532B2C">
        <w:rPr>
          <w:szCs w:val="24"/>
        </w:rPr>
        <w:t xml:space="preserve">Необходимость введения дисциплины «Управление хозяйственной деятельностью предприятия» обусловлена в наибольшей степени совершенствованием ориентации специалистов в повседневной деятельности. Изучение дисциплины позволяет вооружить студентов необходимыми знаниями, позволяющими в условиях сложных экономических, технологических и хозяйственных связей находить пути улучшения финансовых результатов организации, улучшения использования материальных, трудовых и денежных ресурсов. </w:t>
      </w:r>
    </w:p>
    <w:p w:rsidR="00203AD7" w:rsidRPr="00532B2C" w:rsidRDefault="00532B2C" w:rsidP="00532B2C">
      <w:pPr>
        <w:spacing w:after="0" w:line="288" w:lineRule="auto"/>
        <w:ind w:right="65" w:firstLine="851"/>
        <w:rPr>
          <w:szCs w:val="24"/>
        </w:rPr>
      </w:pPr>
      <w:r w:rsidRPr="00532B2C">
        <w:rPr>
          <w:szCs w:val="24"/>
        </w:rPr>
        <w:t xml:space="preserve">Объектом изучения является деятельность предприятия, связанная с производством продукции (работ, услуг), организацией, управлением всеми видами ресурсов, взаимодействием с внешней средой и т. д.  </w:t>
      </w:r>
    </w:p>
    <w:p w:rsidR="00203AD7" w:rsidRPr="00532B2C" w:rsidRDefault="00532B2C" w:rsidP="00532B2C">
      <w:pPr>
        <w:spacing w:after="0" w:line="288" w:lineRule="auto"/>
        <w:ind w:right="65" w:firstLine="851"/>
        <w:rPr>
          <w:szCs w:val="24"/>
        </w:rPr>
      </w:pPr>
      <w:r w:rsidRPr="005A24AF">
        <w:rPr>
          <w:b/>
          <w:szCs w:val="24"/>
        </w:rPr>
        <w:t>Целью выполнения</w:t>
      </w:r>
      <w:r w:rsidRPr="00532B2C">
        <w:rPr>
          <w:szCs w:val="24"/>
        </w:rPr>
        <w:t xml:space="preserve"> данных самостоятельных работ является закрепление теоретических знаний, полученных студентами в области организации хозяйственной деятельности предприятия. </w:t>
      </w:r>
    </w:p>
    <w:p w:rsidR="00203AD7" w:rsidRPr="00532B2C" w:rsidRDefault="00532B2C" w:rsidP="00532B2C">
      <w:pPr>
        <w:spacing w:after="0" w:line="288" w:lineRule="auto"/>
        <w:ind w:right="65" w:firstLine="851"/>
        <w:rPr>
          <w:szCs w:val="24"/>
        </w:rPr>
      </w:pPr>
      <w:r w:rsidRPr="00532B2C">
        <w:rPr>
          <w:szCs w:val="24"/>
        </w:rPr>
        <w:t xml:space="preserve">Методические указания составлены исходя из типовых требований и задач в целях дальнейшего повышения качества подготовки студентов высших учебных заведений. </w:t>
      </w:r>
    </w:p>
    <w:p w:rsidR="00203AD7" w:rsidRPr="00532B2C" w:rsidRDefault="00532B2C" w:rsidP="00532B2C">
      <w:pPr>
        <w:spacing w:after="0" w:line="288" w:lineRule="auto"/>
        <w:ind w:right="65" w:firstLine="851"/>
        <w:rPr>
          <w:szCs w:val="24"/>
        </w:rPr>
      </w:pPr>
      <w:r w:rsidRPr="00532B2C">
        <w:rPr>
          <w:szCs w:val="24"/>
        </w:rPr>
        <w:t xml:space="preserve"> </w:t>
      </w:r>
    </w:p>
    <w:p w:rsidR="00203AD7" w:rsidRDefault="00532B2C" w:rsidP="005A24AF">
      <w:pPr>
        <w:spacing w:after="0" w:line="288" w:lineRule="auto"/>
        <w:ind w:right="65" w:firstLine="851"/>
        <w:rPr>
          <w:szCs w:val="24"/>
        </w:rPr>
      </w:pPr>
      <w:r w:rsidRPr="00532B2C">
        <w:rPr>
          <w:szCs w:val="24"/>
        </w:rPr>
        <w:t xml:space="preserve"> </w:t>
      </w:r>
    </w:p>
    <w:p w:rsidR="005A24AF" w:rsidRDefault="005A24AF" w:rsidP="005A24AF">
      <w:pPr>
        <w:spacing w:after="0" w:line="288" w:lineRule="auto"/>
        <w:ind w:right="65" w:firstLine="851"/>
        <w:rPr>
          <w:szCs w:val="24"/>
        </w:rPr>
      </w:pPr>
    </w:p>
    <w:p w:rsidR="005A24AF" w:rsidRPr="00532B2C" w:rsidRDefault="005A24AF" w:rsidP="005A24AF">
      <w:pPr>
        <w:spacing w:after="0" w:line="288" w:lineRule="auto"/>
        <w:ind w:right="65" w:firstLine="851"/>
        <w:rPr>
          <w:szCs w:val="24"/>
        </w:rPr>
      </w:pP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A24AF">
      <w:pPr>
        <w:pStyle w:val="3"/>
        <w:spacing w:after="0" w:line="288" w:lineRule="auto"/>
        <w:ind w:left="0" w:right="65" w:firstLine="851"/>
        <w:jc w:val="center"/>
        <w:rPr>
          <w:szCs w:val="24"/>
        </w:rPr>
      </w:pPr>
      <w:r w:rsidRPr="00532B2C">
        <w:rPr>
          <w:szCs w:val="24"/>
        </w:rPr>
        <w:lastRenderedPageBreak/>
        <w:t>1.</w:t>
      </w:r>
      <w:r w:rsidRPr="00532B2C">
        <w:rPr>
          <w:rFonts w:eastAsia="Arial"/>
          <w:szCs w:val="24"/>
        </w:rPr>
        <w:t xml:space="preserve"> </w:t>
      </w:r>
      <w:r w:rsidRPr="00532B2C">
        <w:rPr>
          <w:szCs w:val="24"/>
        </w:rPr>
        <w:t>ОБЩАЯ ХАРАКТЕРИСТИКА САМОСТОЯТЕЛЬНОЙ РАБОТЫ</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A24AF" w:rsidRDefault="00532B2C" w:rsidP="005A24AF">
      <w:pPr>
        <w:pStyle w:val="1"/>
        <w:spacing w:line="264" w:lineRule="auto"/>
        <w:ind w:left="0" w:right="0" w:firstLine="709"/>
        <w:jc w:val="both"/>
        <w:rPr>
          <w:b w:val="0"/>
          <w:sz w:val="24"/>
          <w:szCs w:val="24"/>
        </w:rPr>
      </w:pPr>
      <w:r w:rsidRPr="005A24AF">
        <w:rPr>
          <w:sz w:val="24"/>
          <w:szCs w:val="24"/>
        </w:rPr>
        <w:t>Цель</w:t>
      </w:r>
      <w:r w:rsidRPr="005A24AF">
        <w:rPr>
          <w:b w:val="0"/>
          <w:sz w:val="24"/>
          <w:szCs w:val="24"/>
        </w:rPr>
        <w:t xml:space="preserve"> освоения дисциплины</w:t>
      </w:r>
      <w:r w:rsidRPr="005A24AF">
        <w:rPr>
          <w:sz w:val="24"/>
          <w:szCs w:val="24"/>
        </w:rPr>
        <w:t xml:space="preserve"> </w:t>
      </w:r>
      <w:r w:rsidR="005A24AF" w:rsidRPr="005A24AF">
        <w:rPr>
          <w:sz w:val="24"/>
          <w:szCs w:val="24"/>
        </w:rPr>
        <w:t>Б1.О.19 Управление хозяйственной деятельностью организации</w:t>
      </w:r>
      <w:r w:rsidR="005A24AF" w:rsidRPr="005A24AF">
        <w:rPr>
          <w:b w:val="0"/>
          <w:sz w:val="24"/>
          <w:szCs w:val="24"/>
        </w:rPr>
        <w:t xml:space="preserve"> </w:t>
      </w:r>
      <w:r w:rsidRPr="005A24AF">
        <w:rPr>
          <w:b w:val="0"/>
          <w:sz w:val="24"/>
          <w:szCs w:val="24"/>
        </w:rPr>
        <w:t xml:space="preserve">заключается в формировании набора общепрофессиональных компетенций по направлению подготовки 38.03.02 Менеджмент (направленность (профиль) «Маркетинг и реклама в цифровой бизнес-среде»). </w:t>
      </w:r>
    </w:p>
    <w:p w:rsidR="005A24AF" w:rsidRDefault="005A24AF" w:rsidP="005A24AF">
      <w:pPr>
        <w:spacing w:after="0" w:line="288" w:lineRule="auto"/>
        <w:ind w:right="0" w:firstLine="709"/>
        <w:rPr>
          <w:szCs w:val="24"/>
        </w:rPr>
      </w:pPr>
    </w:p>
    <w:p w:rsidR="00203AD7" w:rsidRPr="005A24AF" w:rsidRDefault="00532B2C" w:rsidP="005A24AF">
      <w:pPr>
        <w:spacing w:after="0" w:line="288" w:lineRule="auto"/>
        <w:ind w:right="0" w:firstLine="709"/>
        <w:rPr>
          <w:b/>
          <w:szCs w:val="24"/>
        </w:rPr>
      </w:pPr>
      <w:r w:rsidRPr="005A24AF">
        <w:rPr>
          <w:b/>
          <w:szCs w:val="24"/>
        </w:rPr>
        <w:t xml:space="preserve">Задачи изучения дисциплины: </w:t>
      </w:r>
    </w:p>
    <w:p w:rsidR="00203AD7" w:rsidRPr="005A24AF" w:rsidRDefault="00532B2C" w:rsidP="00A221F9">
      <w:pPr>
        <w:numPr>
          <w:ilvl w:val="0"/>
          <w:numId w:val="59"/>
        </w:numPr>
        <w:spacing w:after="0" w:line="288" w:lineRule="auto"/>
        <w:ind w:left="0" w:right="0" w:firstLine="709"/>
        <w:rPr>
          <w:szCs w:val="24"/>
        </w:rPr>
      </w:pPr>
      <w:r w:rsidRPr="005A24AF">
        <w:rPr>
          <w:szCs w:val="24"/>
        </w:rPr>
        <w:t xml:space="preserve">изучение базовых понятий и механизмов функционирования рыночной системы хозяйствования; </w:t>
      </w:r>
    </w:p>
    <w:p w:rsidR="00203AD7" w:rsidRPr="005A24AF" w:rsidRDefault="00532B2C" w:rsidP="00A221F9">
      <w:pPr>
        <w:numPr>
          <w:ilvl w:val="0"/>
          <w:numId w:val="59"/>
        </w:numPr>
        <w:spacing w:after="0" w:line="288" w:lineRule="auto"/>
        <w:ind w:left="0" w:right="0" w:firstLine="709"/>
        <w:rPr>
          <w:szCs w:val="24"/>
        </w:rPr>
      </w:pPr>
      <w:r w:rsidRPr="005A24AF">
        <w:rPr>
          <w:szCs w:val="24"/>
        </w:rPr>
        <w:t xml:space="preserve">освоение основных методов формирования имущества предприятия; </w:t>
      </w:r>
    </w:p>
    <w:p w:rsidR="00203AD7" w:rsidRPr="00532B2C" w:rsidRDefault="00532B2C" w:rsidP="00A221F9">
      <w:pPr>
        <w:numPr>
          <w:ilvl w:val="0"/>
          <w:numId w:val="59"/>
        </w:numPr>
        <w:spacing w:after="0" w:line="288" w:lineRule="auto"/>
        <w:ind w:left="0" w:right="0" w:firstLine="709"/>
        <w:rPr>
          <w:szCs w:val="24"/>
        </w:rPr>
      </w:pPr>
      <w:r w:rsidRPr="005A24AF">
        <w:rPr>
          <w:szCs w:val="24"/>
        </w:rPr>
        <w:t>изучение сущности,</w:t>
      </w:r>
      <w:r w:rsidRPr="00532B2C">
        <w:rPr>
          <w:szCs w:val="24"/>
        </w:rPr>
        <w:t xml:space="preserve"> структуры, классификации основных и оборотных фондов; </w:t>
      </w:r>
    </w:p>
    <w:p w:rsidR="00203AD7" w:rsidRPr="00532B2C" w:rsidRDefault="00532B2C" w:rsidP="00A221F9">
      <w:pPr>
        <w:numPr>
          <w:ilvl w:val="0"/>
          <w:numId w:val="59"/>
        </w:numPr>
        <w:spacing w:after="0" w:line="288" w:lineRule="auto"/>
        <w:ind w:left="0" w:right="65" w:firstLine="851"/>
        <w:rPr>
          <w:szCs w:val="24"/>
        </w:rPr>
      </w:pPr>
      <w:r w:rsidRPr="00532B2C">
        <w:rPr>
          <w:szCs w:val="24"/>
        </w:rPr>
        <w:t xml:space="preserve">изучение сущности, структуры, классификации кадров, показатели измерения результативности труда, формы и системы оплаты труда; </w:t>
      </w:r>
    </w:p>
    <w:p w:rsidR="00203AD7" w:rsidRPr="00532B2C" w:rsidRDefault="00532B2C" w:rsidP="00A221F9">
      <w:pPr>
        <w:numPr>
          <w:ilvl w:val="0"/>
          <w:numId w:val="59"/>
        </w:numPr>
        <w:spacing w:after="0" w:line="288" w:lineRule="auto"/>
        <w:ind w:left="0" w:right="65" w:firstLine="851"/>
        <w:rPr>
          <w:szCs w:val="24"/>
        </w:rPr>
      </w:pPr>
      <w:r w:rsidRPr="00532B2C">
        <w:rPr>
          <w:szCs w:val="24"/>
        </w:rPr>
        <w:t xml:space="preserve">изучение сущности себестоимости продукции, калькулирование затрат; </w:t>
      </w:r>
    </w:p>
    <w:p w:rsidR="00203AD7" w:rsidRPr="00532B2C" w:rsidRDefault="00532B2C" w:rsidP="00A221F9">
      <w:pPr>
        <w:numPr>
          <w:ilvl w:val="0"/>
          <w:numId w:val="59"/>
        </w:numPr>
        <w:spacing w:after="0" w:line="288" w:lineRule="auto"/>
        <w:ind w:left="0" w:right="65" w:firstLine="851"/>
        <w:rPr>
          <w:szCs w:val="24"/>
        </w:rPr>
      </w:pPr>
      <w:r w:rsidRPr="00532B2C">
        <w:rPr>
          <w:szCs w:val="24"/>
        </w:rPr>
        <w:t xml:space="preserve">изучение механизма формирования и распределения экономических результатов деятельности предприятия. </w:t>
      </w:r>
    </w:p>
    <w:p w:rsidR="00203AD7" w:rsidRPr="00532B2C" w:rsidRDefault="00532B2C" w:rsidP="005A24AF">
      <w:pPr>
        <w:spacing w:after="0" w:line="288" w:lineRule="auto"/>
        <w:ind w:right="65" w:firstLine="0"/>
        <w:rPr>
          <w:szCs w:val="24"/>
        </w:rPr>
      </w:pPr>
      <w:r w:rsidRPr="00532B2C">
        <w:rPr>
          <w:szCs w:val="24"/>
        </w:rPr>
        <w:t xml:space="preserve"> </w:t>
      </w:r>
    </w:p>
    <w:p w:rsidR="00203AD7" w:rsidRPr="00532B2C" w:rsidRDefault="00532B2C" w:rsidP="005A24AF">
      <w:pPr>
        <w:spacing w:after="0" w:line="288" w:lineRule="auto"/>
        <w:ind w:right="65" w:firstLine="0"/>
        <w:rPr>
          <w:szCs w:val="24"/>
        </w:rPr>
      </w:pPr>
      <w:r w:rsidRPr="00532B2C">
        <w:rPr>
          <w:szCs w:val="24"/>
        </w:rPr>
        <w:t xml:space="preserve">В результате освоения данной дисциплины формируются следующие компетенции у обучающегося: </w:t>
      </w:r>
    </w:p>
    <w:tbl>
      <w:tblPr>
        <w:tblStyle w:val="TableGrid"/>
        <w:tblW w:w="9501" w:type="dxa"/>
        <w:tblInd w:w="-24" w:type="dxa"/>
        <w:tblCellMar>
          <w:top w:w="50" w:type="dxa"/>
          <w:left w:w="106" w:type="dxa"/>
          <w:bottom w:w="0" w:type="dxa"/>
          <w:right w:w="58" w:type="dxa"/>
        </w:tblCellMar>
        <w:tblLook w:val="04A0" w:firstRow="1" w:lastRow="0" w:firstColumn="1" w:lastColumn="0" w:noHBand="0" w:noVBand="1"/>
      </w:tblPr>
      <w:tblGrid>
        <w:gridCol w:w="1135"/>
        <w:gridCol w:w="8366"/>
      </w:tblGrid>
      <w:tr w:rsidR="00203AD7" w:rsidRPr="00532B2C">
        <w:trPr>
          <w:trHeight w:val="434"/>
        </w:trPr>
        <w:tc>
          <w:tcPr>
            <w:tcW w:w="1135" w:type="dxa"/>
            <w:tcBorders>
              <w:top w:val="single" w:sz="8" w:space="0" w:color="000000"/>
              <w:left w:val="single" w:sz="8" w:space="0" w:color="000000"/>
              <w:bottom w:val="single" w:sz="8" w:space="0" w:color="000000"/>
              <w:right w:val="single" w:sz="8" w:space="0" w:color="000000"/>
            </w:tcBorders>
          </w:tcPr>
          <w:p w:rsidR="00203AD7" w:rsidRPr="00532B2C" w:rsidRDefault="00532B2C" w:rsidP="005A24AF">
            <w:pPr>
              <w:spacing w:after="0" w:line="288" w:lineRule="auto"/>
              <w:ind w:right="65" w:firstLine="0"/>
              <w:rPr>
                <w:szCs w:val="24"/>
              </w:rPr>
            </w:pPr>
            <w:r w:rsidRPr="00532B2C">
              <w:rPr>
                <w:szCs w:val="24"/>
              </w:rPr>
              <w:t xml:space="preserve">Индекс </w:t>
            </w:r>
          </w:p>
        </w:tc>
        <w:tc>
          <w:tcPr>
            <w:tcW w:w="8366" w:type="dxa"/>
            <w:tcBorders>
              <w:top w:val="single" w:sz="8" w:space="0" w:color="000000"/>
              <w:left w:val="single" w:sz="8" w:space="0" w:color="000000"/>
              <w:bottom w:val="single" w:sz="8" w:space="0" w:color="000000"/>
              <w:right w:val="single" w:sz="8" w:space="0" w:color="000000"/>
            </w:tcBorders>
          </w:tcPr>
          <w:p w:rsidR="00203AD7" w:rsidRPr="00532B2C" w:rsidRDefault="00532B2C" w:rsidP="005A24AF">
            <w:pPr>
              <w:spacing w:after="0" w:line="288" w:lineRule="auto"/>
              <w:ind w:right="65" w:firstLine="0"/>
              <w:rPr>
                <w:szCs w:val="24"/>
              </w:rPr>
            </w:pPr>
            <w:r w:rsidRPr="00532B2C">
              <w:rPr>
                <w:szCs w:val="24"/>
              </w:rPr>
              <w:t xml:space="preserve">Формулировка:  </w:t>
            </w:r>
          </w:p>
        </w:tc>
      </w:tr>
      <w:tr w:rsidR="00203AD7" w:rsidRPr="00532B2C">
        <w:trPr>
          <w:trHeight w:val="1258"/>
        </w:trPr>
        <w:tc>
          <w:tcPr>
            <w:tcW w:w="1135" w:type="dxa"/>
            <w:tcBorders>
              <w:top w:val="single" w:sz="8" w:space="0" w:color="000000"/>
              <w:left w:val="single" w:sz="8" w:space="0" w:color="000000"/>
              <w:bottom w:val="single" w:sz="4" w:space="0" w:color="000000"/>
              <w:right w:val="single" w:sz="8" w:space="0" w:color="000000"/>
            </w:tcBorders>
          </w:tcPr>
          <w:p w:rsidR="00203AD7" w:rsidRPr="00532B2C" w:rsidRDefault="00532B2C" w:rsidP="005A24AF">
            <w:pPr>
              <w:spacing w:after="0" w:line="288" w:lineRule="auto"/>
              <w:ind w:right="65" w:firstLine="0"/>
              <w:rPr>
                <w:szCs w:val="24"/>
              </w:rPr>
            </w:pPr>
            <w:r w:rsidRPr="00532B2C">
              <w:rPr>
                <w:szCs w:val="24"/>
              </w:rPr>
              <w:t xml:space="preserve">ОПК-1 </w:t>
            </w:r>
          </w:p>
        </w:tc>
        <w:tc>
          <w:tcPr>
            <w:tcW w:w="8366" w:type="dxa"/>
            <w:tcBorders>
              <w:top w:val="single" w:sz="8" w:space="0" w:color="000000"/>
              <w:left w:val="single" w:sz="8" w:space="0" w:color="000000"/>
              <w:bottom w:val="single" w:sz="4" w:space="0" w:color="000000"/>
              <w:right w:val="single" w:sz="8" w:space="0" w:color="000000"/>
            </w:tcBorders>
          </w:tcPr>
          <w:p w:rsidR="00203AD7" w:rsidRPr="00532B2C" w:rsidRDefault="005A24AF" w:rsidP="005A24AF">
            <w:pPr>
              <w:spacing w:after="0" w:line="288" w:lineRule="auto"/>
              <w:ind w:right="65" w:firstLine="0"/>
              <w:rPr>
                <w:szCs w:val="24"/>
              </w:rPr>
            </w:pPr>
            <w:r>
              <w:rPr>
                <w:szCs w:val="24"/>
              </w:rPr>
              <w:t xml:space="preserve">Способен решать профессиональные задачи на основе знания </w:t>
            </w:r>
            <w:r w:rsidR="00532B2C" w:rsidRPr="00532B2C">
              <w:rPr>
                <w:szCs w:val="24"/>
              </w:rPr>
              <w:t xml:space="preserve">(на промежуточном уровне) экономической, организационной и управленческой теории </w:t>
            </w:r>
          </w:p>
        </w:tc>
      </w:tr>
    </w:tbl>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 Самостоятельная работа по дисциплине «Управление хозяйственной деятельностью предприятия» выполняется с целью получения и закрепления знаний,  приобретенных при изучении теоретического материала.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A24AF">
      <w:pPr>
        <w:pStyle w:val="3"/>
        <w:spacing w:after="0" w:line="288" w:lineRule="auto"/>
        <w:ind w:left="0" w:right="65" w:firstLine="851"/>
        <w:jc w:val="center"/>
        <w:rPr>
          <w:szCs w:val="24"/>
        </w:rPr>
      </w:pPr>
      <w:r w:rsidRPr="00532B2C">
        <w:rPr>
          <w:szCs w:val="24"/>
        </w:rPr>
        <w:t>2.</w:t>
      </w:r>
      <w:r w:rsidRPr="00532B2C">
        <w:rPr>
          <w:rFonts w:eastAsia="Arial"/>
          <w:szCs w:val="24"/>
        </w:rPr>
        <w:t xml:space="preserve"> </w:t>
      </w:r>
      <w:r w:rsidRPr="00532B2C">
        <w:rPr>
          <w:szCs w:val="24"/>
        </w:rPr>
        <w:t>ПЛАН – ГРАФИК ВЫПОЛНЕНИЯ САМОСТОЯТЕЛЬНОЙ РАБОТЫ</w:t>
      </w:r>
    </w:p>
    <w:p w:rsidR="00203AD7" w:rsidRPr="00532B2C" w:rsidRDefault="00532B2C" w:rsidP="00532B2C">
      <w:pPr>
        <w:spacing w:after="0" w:line="288" w:lineRule="auto"/>
        <w:ind w:right="65" w:firstLine="851"/>
        <w:rPr>
          <w:szCs w:val="24"/>
        </w:rPr>
      </w:pPr>
      <w:r w:rsidRPr="00532B2C">
        <w:rPr>
          <w:szCs w:val="24"/>
        </w:rPr>
        <w:t xml:space="preserve">Виды и содержание самостоятельной работы студента; формы контроля и сроки сдачи </w:t>
      </w:r>
    </w:p>
    <w:p w:rsidR="00203AD7" w:rsidRPr="00532B2C" w:rsidRDefault="00532B2C" w:rsidP="00532B2C">
      <w:pPr>
        <w:pStyle w:val="3"/>
        <w:spacing w:after="0" w:line="288" w:lineRule="auto"/>
        <w:ind w:left="0" w:right="65" w:firstLine="851"/>
        <w:rPr>
          <w:szCs w:val="24"/>
        </w:rPr>
      </w:pPr>
      <w:r w:rsidRPr="00532B2C">
        <w:rPr>
          <w:szCs w:val="24"/>
        </w:rPr>
        <w:t>Технологическая карта самостоятельной работы студента</w:t>
      </w:r>
      <w:r w:rsidRPr="00532B2C">
        <w:rPr>
          <w:b w:val="0"/>
          <w:szCs w:val="24"/>
        </w:rPr>
        <w:t xml:space="preserve"> </w:t>
      </w:r>
    </w:p>
    <w:tbl>
      <w:tblPr>
        <w:tblStyle w:val="TableGrid"/>
        <w:tblW w:w="10719" w:type="dxa"/>
        <w:tblInd w:w="-572" w:type="dxa"/>
        <w:tblCellMar>
          <w:top w:w="45" w:type="dxa"/>
          <w:left w:w="0" w:type="dxa"/>
          <w:bottom w:w="0" w:type="dxa"/>
          <w:right w:w="51" w:type="dxa"/>
        </w:tblCellMar>
        <w:tblLook w:val="04A0" w:firstRow="1" w:lastRow="0" w:firstColumn="1" w:lastColumn="0" w:noHBand="0" w:noVBand="1"/>
      </w:tblPr>
      <w:tblGrid>
        <w:gridCol w:w="1703"/>
        <w:gridCol w:w="2471"/>
        <w:gridCol w:w="1638"/>
        <w:gridCol w:w="2290"/>
        <w:gridCol w:w="2617"/>
      </w:tblGrid>
      <w:tr w:rsidR="00203AD7" w:rsidRPr="005A24AF" w:rsidTr="005A24AF">
        <w:trPr>
          <w:trHeight w:val="1116"/>
        </w:trPr>
        <w:tc>
          <w:tcPr>
            <w:tcW w:w="1607" w:type="dxa"/>
            <w:tcBorders>
              <w:top w:val="single" w:sz="4" w:space="0" w:color="000000"/>
              <w:left w:val="single" w:sz="4" w:space="0" w:color="000000"/>
              <w:bottom w:val="single" w:sz="4" w:space="0" w:color="000000"/>
              <w:right w:val="single" w:sz="4" w:space="0" w:color="000000"/>
            </w:tcBorders>
          </w:tcPr>
          <w:p w:rsidR="00203AD7" w:rsidRPr="005A24AF" w:rsidRDefault="00532B2C" w:rsidP="005A24AF">
            <w:pPr>
              <w:spacing w:after="0" w:line="288" w:lineRule="auto"/>
              <w:ind w:left="142" w:right="65" w:firstLine="0"/>
              <w:jc w:val="center"/>
              <w:rPr>
                <w:b/>
                <w:szCs w:val="24"/>
              </w:rPr>
            </w:pPr>
            <w:r w:rsidRPr="005A24AF">
              <w:rPr>
                <w:b/>
                <w:szCs w:val="24"/>
              </w:rPr>
              <w:t>Код реализуемой</w:t>
            </w:r>
          </w:p>
          <w:p w:rsidR="00203AD7" w:rsidRPr="005A24AF" w:rsidRDefault="00532B2C" w:rsidP="005A24AF">
            <w:pPr>
              <w:spacing w:after="0" w:line="288" w:lineRule="auto"/>
              <w:ind w:left="142" w:right="65" w:firstLine="0"/>
              <w:jc w:val="center"/>
              <w:rPr>
                <w:b/>
                <w:szCs w:val="24"/>
              </w:rPr>
            </w:pPr>
            <w:r w:rsidRPr="005A24AF">
              <w:rPr>
                <w:b/>
                <w:szCs w:val="24"/>
              </w:rPr>
              <w:t>компетенции</w:t>
            </w:r>
          </w:p>
          <w:p w:rsidR="00203AD7" w:rsidRPr="005A24AF" w:rsidRDefault="00203AD7" w:rsidP="005A24AF">
            <w:pPr>
              <w:spacing w:after="0" w:line="288" w:lineRule="auto"/>
              <w:ind w:left="142" w:right="65" w:firstLine="0"/>
              <w:jc w:val="center"/>
              <w:rPr>
                <w:b/>
                <w:szCs w:val="24"/>
              </w:rPr>
            </w:pPr>
          </w:p>
        </w:tc>
        <w:tc>
          <w:tcPr>
            <w:tcW w:w="4157" w:type="dxa"/>
            <w:gridSpan w:val="2"/>
            <w:tcBorders>
              <w:top w:val="single" w:sz="4" w:space="0" w:color="000000"/>
              <w:left w:val="single" w:sz="4" w:space="0" w:color="000000"/>
              <w:bottom w:val="single" w:sz="4" w:space="0" w:color="000000"/>
              <w:right w:val="single" w:sz="4" w:space="0" w:color="000000"/>
            </w:tcBorders>
            <w:vAlign w:val="center"/>
          </w:tcPr>
          <w:p w:rsidR="00203AD7" w:rsidRPr="005A24AF" w:rsidRDefault="00532B2C" w:rsidP="005A24AF">
            <w:pPr>
              <w:spacing w:after="0" w:line="288" w:lineRule="auto"/>
              <w:ind w:left="142" w:right="65" w:firstLine="0"/>
              <w:jc w:val="center"/>
              <w:rPr>
                <w:b/>
                <w:szCs w:val="24"/>
              </w:rPr>
            </w:pPr>
            <w:r w:rsidRPr="005A24AF">
              <w:rPr>
                <w:b/>
                <w:szCs w:val="24"/>
              </w:rPr>
              <w:t>Вид деятельности студентов</w:t>
            </w:r>
          </w:p>
        </w:tc>
        <w:tc>
          <w:tcPr>
            <w:tcW w:w="2298" w:type="dxa"/>
            <w:tcBorders>
              <w:top w:val="single" w:sz="4" w:space="0" w:color="000000"/>
              <w:left w:val="single" w:sz="4" w:space="0" w:color="000000"/>
              <w:bottom w:val="single" w:sz="4" w:space="0" w:color="000000"/>
              <w:right w:val="single" w:sz="4" w:space="0" w:color="000000"/>
            </w:tcBorders>
          </w:tcPr>
          <w:p w:rsidR="00203AD7" w:rsidRPr="005A24AF" w:rsidRDefault="00532B2C" w:rsidP="005A24AF">
            <w:pPr>
              <w:spacing w:after="0" w:line="288" w:lineRule="auto"/>
              <w:ind w:left="142" w:right="65" w:firstLine="0"/>
              <w:jc w:val="center"/>
              <w:rPr>
                <w:b/>
                <w:szCs w:val="24"/>
              </w:rPr>
            </w:pPr>
            <w:r w:rsidRPr="005A24AF">
              <w:rPr>
                <w:b/>
                <w:szCs w:val="24"/>
              </w:rPr>
              <w:t>Итоговый продукт самостоятельной работы</w:t>
            </w:r>
          </w:p>
        </w:tc>
        <w:tc>
          <w:tcPr>
            <w:tcW w:w="2657" w:type="dxa"/>
            <w:tcBorders>
              <w:top w:val="single" w:sz="4" w:space="0" w:color="000000"/>
              <w:left w:val="single" w:sz="4" w:space="0" w:color="000000"/>
              <w:bottom w:val="single" w:sz="4" w:space="0" w:color="000000"/>
              <w:right w:val="single" w:sz="4" w:space="0" w:color="000000"/>
            </w:tcBorders>
          </w:tcPr>
          <w:p w:rsidR="00203AD7" w:rsidRPr="005A24AF" w:rsidRDefault="00532B2C" w:rsidP="005A24AF">
            <w:pPr>
              <w:spacing w:after="0" w:line="288" w:lineRule="auto"/>
              <w:ind w:left="142" w:right="65" w:firstLine="0"/>
              <w:jc w:val="center"/>
              <w:rPr>
                <w:b/>
                <w:szCs w:val="24"/>
              </w:rPr>
            </w:pPr>
            <w:r w:rsidRPr="005A24AF">
              <w:rPr>
                <w:b/>
                <w:szCs w:val="24"/>
              </w:rPr>
              <w:t>Средства и технологии оценки</w:t>
            </w:r>
          </w:p>
        </w:tc>
      </w:tr>
      <w:tr w:rsidR="00203AD7" w:rsidRPr="00532B2C" w:rsidTr="005A24AF">
        <w:trPr>
          <w:trHeight w:val="562"/>
        </w:trPr>
        <w:tc>
          <w:tcPr>
            <w:tcW w:w="1607" w:type="dxa"/>
            <w:tcBorders>
              <w:top w:val="single" w:sz="4" w:space="0" w:color="000000"/>
              <w:left w:val="single" w:sz="4" w:space="0" w:color="000000"/>
              <w:bottom w:val="single" w:sz="4" w:space="0" w:color="000000"/>
              <w:right w:val="single" w:sz="4" w:space="0" w:color="000000"/>
            </w:tcBorders>
          </w:tcPr>
          <w:p w:rsidR="00203AD7" w:rsidRPr="00532B2C" w:rsidRDefault="00532B2C" w:rsidP="005A24AF">
            <w:pPr>
              <w:spacing w:after="0" w:line="288" w:lineRule="auto"/>
              <w:ind w:left="142" w:right="65" w:firstLine="0"/>
              <w:rPr>
                <w:szCs w:val="24"/>
              </w:rPr>
            </w:pPr>
            <w:r w:rsidRPr="00532B2C">
              <w:rPr>
                <w:szCs w:val="24"/>
              </w:rPr>
              <w:t xml:space="preserve">ОПК-1 </w:t>
            </w:r>
          </w:p>
        </w:tc>
        <w:tc>
          <w:tcPr>
            <w:tcW w:w="4157" w:type="dxa"/>
            <w:gridSpan w:val="2"/>
            <w:tcBorders>
              <w:top w:val="single" w:sz="4" w:space="0" w:color="000000"/>
              <w:left w:val="single" w:sz="4" w:space="0" w:color="000000"/>
              <w:bottom w:val="single" w:sz="4" w:space="0" w:color="000000"/>
              <w:right w:val="single" w:sz="4" w:space="0" w:color="000000"/>
            </w:tcBorders>
          </w:tcPr>
          <w:p w:rsidR="00203AD7" w:rsidRPr="00532B2C" w:rsidRDefault="005A24AF" w:rsidP="005A24AF">
            <w:pPr>
              <w:spacing w:after="0" w:line="288" w:lineRule="auto"/>
              <w:ind w:left="142" w:right="65" w:firstLine="0"/>
              <w:rPr>
                <w:szCs w:val="24"/>
              </w:rPr>
            </w:pPr>
            <w:r>
              <w:rPr>
                <w:szCs w:val="24"/>
              </w:rPr>
              <w:t xml:space="preserve">Самостоятельное </w:t>
            </w:r>
            <w:r w:rsidR="00532B2C" w:rsidRPr="00532B2C">
              <w:rPr>
                <w:szCs w:val="24"/>
              </w:rPr>
              <w:t xml:space="preserve">изучение литературы </w:t>
            </w:r>
          </w:p>
        </w:tc>
        <w:tc>
          <w:tcPr>
            <w:tcW w:w="2298" w:type="dxa"/>
            <w:tcBorders>
              <w:top w:val="single" w:sz="4" w:space="0" w:color="000000"/>
              <w:left w:val="single" w:sz="4" w:space="0" w:color="000000"/>
              <w:bottom w:val="single" w:sz="4" w:space="0" w:color="000000"/>
              <w:right w:val="single" w:sz="4" w:space="0" w:color="000000"/>
            </w:tcBorders>
          </w:tcPr>
          <w:p w:rsidR="00203AD7" w:rsidRPr="00532B2C" w:rsidRDefault="00532B2C" w:rsidP="005A24AF">
            <w:pPr>
              <w:spacing w:after="0" w:line="288" w:lineRule="auto"/>
              <w:ind w:left="142" w:right="65" w:firstLine="0"/>
              <w:rPr>
                <w:szCs w:val="24"/>
              </w:rPr>
            </w:pPr>
            <w:r w:rsidRPr="00532B2C">
              <w:rPr>
                <w:szCs w:val="24"/>
              </w:rPr>
              <w:t xml:space="preserve">Конспект </w:t>
            </w:r>
          </w:p>
        </w:tc>
        <w:tc>
          <w:tcPr>
            <w:tcW w:w="2657" w:type="dxa"/>
            <w:tcBorders>
              <w:top w:val="single" w:sz="4" w:space="0" w:color="000000"/>
              <w:left w:val="single" w:sz="4" w:space="0" w:color="000000"/>
              <w:bottom w:val="single" w:sz="4" w:space="0" w:color="000000"/>
              <w:right w:val="single" w:sz="4" w:space="0" w:color="000000"/>
            </w:tcBorders>
          </w:tcPr>
          <w:p w:rsidR="00203AD7" w:rsidRPr="00532B2C" w:rsidRDefault="00532B2C" w:rsidP="005A24AF">
            <w:pPr>
              <w:spacing w:after="0" w:line="288" w:lineRule="auto"/>
              <w:ind w:left="142" w:right="65" w:firstLine="0"/>
              <w:rPr>
                <w:szCs w:val="24"/>
              </w:rPr>
            </w:pPr>
            <w:r w:rsidRPr="00532B2C">
              <w:rPr>
                <w:szCs w:val="24"/>
              </w:rPr>
              <w:t xml:space="preserve">Собеседование </w:t>
            </w:r>
          </w:p>
        </w:tc>
      </w:tr>
      <w:tr w:rsidR="00203AD7" w:rsidRPr="00532B2C" w:rsidTr="005A24AF">
        <w:trPr>
          <w:trHeight w:val="286"/>
        </w:trPr>
        <w:tc>
          <w:tcPr>
            <w:tcW w:w="1607" w:type="dxa"/>
            <w:tcBorders>
              <w:top w:val="single" w:sz="4" w:space="0" w:color="000000"/>
              <w:left w:val="single" w:sz="4" w:space="0" w:color="000000"/>
              <w:bottom w:val="single" w:sz="4" w:space="0" w:color="000000"/>
              <w:right w:val="single" w:sz="4" w:space="0" w:color="000000"/>
            </w:tcBorders>
          </w:tcPr>
          <w:p w:rsidR="00203AD7" w:rsidRPr="00532B2C" w:rsidRDefault="00532B2C" w:rsidP="005A24AF">
            <w:pPr>
              <w:spacing w:after="0" w:line="288" w:lineRule="auto"/>
              <w:ind w:left="142" w:right="65" w:firstLine="0"/>
              <w:rPr>
                <w:szCs w:val="24"/>
              </w:rPr>
            </w:pPr>
            <w:r w:rsidRPr="00532B2C">
              <w:rPr>
                <w:szCs w:val="24"/>
              </w:rPr>
              <w:t xml:space="preserve">ОПК-1 </w:t>
            </w:r>
          </w:p>
        </w:tc>
        <w:tc>
          <w:tcPr>
            <w:tcW w:w="4157" w:type="dxa"/>
            <w:gridSpan w:val="2"/>
            <w:tcBorders>
              <w:top w:val="single" w:sz="4" w:space="0" w:color="000000"/>
              <w:left w:val="single" w:sz="4" w:space="0" w:color="000000"/>
              <w:bottom w:val="single" w:sz="4" w:space="0" w:color="000000"/>
              <w:right w:val="single" w:sz="4" w:space="0" w:color="000000"/>
            </w:tcBorders>
          </w:tcPr>
          <w:p w:rsidR="00203AD7" w:rsidRPr="00532B2C" w:rsidRDefault="00532B2C" w:rsidP="005A24AF">
            <w:pPr>
              <w:spacing w:after="0" w:line="288" w:lineRule="auto"/>
              <w:ind w:left="142" w:right="65" w:firstLine="0"/>
              <w:rPr>
                <w:szCs w:val="24"/>
              </w:rPr>
            </w:pPr>
            <w:r w:rsidRPr="00532B2C">
              <w:rPr>
                <w:szCs w:val="24"/>
              </w:rPr>
              <w:t xml:space="preserve">Подготовки к лекциям </w:t>
            </w:r>
          </w:p>
        </w:tc>
        <w:tc>
          <w:tcPr>
            <w:tcW w:w="2298" w:type="dxa"/>
            <w:tcBorders>
              <w:top w:val="single" w:sz="4" w:space="0" w:color="000000"/>
              <w:left w:val="single" w:sz="4" w:space="0" w:color="000000"/>
              <w:bottom w:val="single" w:sz="4" w:space="0" w:color="000000"/>
              <w:right w:val="single" w:sz="4" w:space="0" w:color="000000"/>
            </w:tcBorders>
          </w:tcPr>
          <w:p w:rsidR="00203AD7" w:rsidRPr="00532B2C" w:rsidRDefault="00532B2C" w:rsidP="005A24AF">
            <w:pPr>
              <w:spacing w:after="0" w:line="288" w:lineRule="auto"/>
              <w:ind w:left="142" w:right="65" w:firstLine="0"/>
              <w:rPr>
                <w:szCs w:val="24"/>
              </w:rPr>
            </w:pPr>
            <w:r w:rsidRPr="00532B2C">
              <w:rPr>
                <w:szCs w:val="24"/>
              </w:rPr>
              <w:t xml:space="preserve">Конспект </w:t>
            </w:r>
          </w:p>
        </w:tc>
        <w:tc>
          <w:tcPr>
            <w:tcW w:w="2657" w:type="dxa"/>
            <w:tcBorders>
              <w:top w:val="single" w:sz="4" w:space="0" w:color="000000"/>
              <w:left w:val="single" w:sz="4" w:space="0" w:color="000000"/>
              <w:bottom w:val="single" w:sz="4" w:space="0" w:color="000000"/>
              <w:right w:val="single" w:sz="4" w:space="0" w:color="000000"/>
            </w:tcBorders>
          </w:tcPr>
          <w:p w:rsidR="00203AD7" w:rsidRPr="00532B2C" w:rsidRDefault="00532B2C" w:rsidP="005A24AF">
            <w:pPr>
              <w:spacing w:after="0" w:line="288" w:lineRule="auto"/>
              <w:ind w:left="142" w:right="65" w:firstLine="0"/>
              <w:rPr>
                <w:szCs w:val="24"/>
              </w:rPr>
            </w:pPr>
            <w:r w:rsidRPr="00532B2C">
              <w:rPr>
                <w:szCs w:val="24"/>
              </w:rPr>
              <w:t xml:space="preserve">Собеседование </w:t>
            </w:r>
          </w:p>
        </w:tc>
      </w:tr>
      <w:tr w:rsidR="00203AD7" w:rsidRPr="00532B2C" w:rsidTr="005A24AF">
        <w:trPr>
          <w:trHeight w:val="562"/>
        </w:trPr>
        <w:tc>
          <w:tcPr>
            <w:tcW w:w="1607" w:type="dxa"/>
            <w:tcBorders>
              <w:top w:val="single" w:sz="4" w:space="0" w:color="000000"/>
              <w:left w:val="single" w:sz="4" w:space="0" w:color="000000"/>
              <w:bottom w:val="single" w:sz="4" w:space="0" w:color="000000"/>
              <w:right w:val="single" w:sz="4" w:space="0" w:color="000000"/>
            </w:tcBorders>
          </w:tcPr>
          <w:p w:rsidR="00203AD7" w:rsidRPr="00532B2C" w:rsidRDefault="00532B2C" w:rsidP="005A24AF">
            <w:pPr>
              <w:spacing w:after="0" w:line="288" w:lineRule="auto"/>
              <w:ind w:left="142" w:right="65" w:firstLine="0"/>
              <w:rPr>
                <w:szCs w:val="24"/>
              </w:rPr>
            </w:pPr>
            <w:r w:rsidRPr="00532B2C">
              <w:rPr>
                <w:szCs w:val="24"/>
              </w:rPr>
              <w:lastRenderedPageBreak/>
              <w:t xml:space="preserve">ОПК-1 </w:t>
            </w:r>
          </w:p>
        </w:tc>
        <w:tc>
          <w:tcPr>
            <w:tcW w:w="4157" w:type="dxa"/>
            <w:gridSpan w:val="2"/>
            <w:tcBorders>
              <w:top w:val="single" w:sz="4" w:space="0" w:color="000000"/>
              <w:left w:val="single" w:sz="4" w:space="0" w:color="000000"/>
              <w:bottom w:val="single" w:sz="4" w:space="0" w:color="000000"/>
              <w:right w:val="single" w:sz="4" w:space="0" w:color="000000"/>
            </w:tcBorders>
          </w:tcPr>
          <w:p w:rsidR="00203AD7" w:rsidRPr="00532B2C" w:rsidRDefault="00532B2C" w:rsidP="005A24AF">
            <w:pPr>
              <w:spacing w:after="0" w:line="288" w:lineRule="auto"/>
              <w:ind w:left="142" w:right="65" w:firstLine="0"/>
              <w:rPr>
                <w:szCs w:val="24"/>
              </w:rPr>
            </w:pPr>
            <w:r w:rsidRPr="00532B2C">
              <w:rPr>
                <w:szCs w:val="24"/>
              </w:rPr>
              <w:t xml:space="preserve">Подготовки к практическим занятиям </w:t>
            </w:r>
          </w:p>
        </w:tc>
        <w:tc>
          <w:tcPr>
            <w:tcW w:w="2298" w:type="dxa"/>
            <w:tcBorders>
              <w:top w:val="single" w:sz="4" w:space="0" w:color="000000"/>
              <w:left w:val="single" w:sz="4" w:space="0" w:color="000000"/>
              <w:bottom w:val="single" w:sz="4" w:space="0" w:color="000000"/>
              <w:right w:val="single" w:sz="4" w:space="0" w:color="000000"/>
            </w:tcBorders>
          </w:tcPr>
          <w:p w:rsidR="00203AD7" w:rsidRPr="00532B2C" w:rsidRDefault="00532B2C" w:rsidP="005A24AF">
            <w:pPr>
              <w:spacing w:after="0" w:line="288" w:lineRule="auto"/>
              <w:ind w:left="142" w:right="65" w:firstLine="0"/>
              <w:rPr>
                <w:szCs w:val="24"/>
              </w:rPr>
            </w:pPr>
            <w:r w:rsidRPr="00532B2C">
              <w:rPr>
                <w:szCs w:val="24"/>
              </w:rPr>
              <w:t xml:space="preserve">Ответы в письменном виде </w:t>
            </w:r>
          </w:p>
        </w:tc>
        <w:tc>
          <w:tcPr>
            <w:tcW w:w="2657" w:type="dxa"/>
            <w:tcBorders>
              <w:top w:val="single" w:sz="4" w:space="0" w:color="000000"/>
              <w:left w:val="single" w:sz="4" w:space="0" w:color="000000"/>
              <w:bottom w:val="single" w:sz="4" w:space="0" w:color="000000"/>
              <w:right w:val="single" w:sz="4" w:space="0" w:color="000000"/>
            </w:tcBorders>
          </w:tcPr>
          <w:p w:rsidR="00203AD7" w:rsidRPr="00532B2C" w:rsidRDefault="00532B2C" w:rsidP="005A24AF">
            <w:pPr>
              <w:spacing w:after="0" w:line="288" w:lineRule="auto"/>
              <w:ind w:left="142" w:right="65" w:firstLine="0"/>
              <w:rPr>
                <w:szCs w:val="24"/>
              </w:rPr>
            </w:pPr>
            <w:r w:rsidRPr="00532B2C">
              <w:rPr>
                <w:szCs w:val="24"/>
              </w:rPr>
              <w:t xml:space="preserve">Содеседование </w:t>
            </w:r>
          </w:p>
        </w:tc>
      </w:tr>
      <w:tr w:rsidR="00203AD7" w:rsidRPr="00532B2C" w:rsidTr="005A24AF">
        <w:trPr>
          <w:trHeight w:val="770"/>
        </w:trPr>
        <w:tc>
          <w:tcPr>
            <w:tcW w:w="1607" w:type="dxa"/>
            <w:tcBorders>
              <w:top w:val="single" w:sz="4" w:space="0" w:color="000000"/>
              <w:left w:val="single" w:sz="4" w:space="0" w:color="000000"/>
              <w:bottom w:val="single" w:sz="4" w:space="0" w:color="000000"/>
              <w:right w:val="single" w:sz="4" w:space="0" w:color="000000"/>
            </w:tcBorders>
          </w:tcPr>
          <w:p w:rsidR="00203AD7" w:rsidRPr="00532B2C" w:rsidRDefault="00532B2C" w:rsidP="005A24AF">
            <w:pPr>
              <w:spacing w:after="0" w:line="288" w:lineRule="auto"/>
              <w:ind w:left="142" w:right="65" w:firstLine="0"/>
              <w:rPr>
                <w:szCs w:val="24"/>
              </w:rPr>
            </w:pPr>
            <w:r w:rsidRPr="00532B2C">
              <w:rPr>
                <w:szCs w:val="24"/>
              </w:rPr>
              <w:t xml:space="preserve">ОПК-1 </w:t>
            </w:r>
          </w:p>
        </w:tc>
        <w:tc>
          <w:tcPr>
            <w:tcW w:w="4157" w:type="dxa"/>
            <w:gridSpan w:val="2"/>
            <w:tcBorders>
              <w:top w:val="single" w:sz="4" w:space="0" w:color="000000"/>
              <w:left w:val="single" w:sz="4" w:space="0" w:color="000000"/>
              <w:bottom w:val="single" w:sz="4" w:space="0" w:color="000000"/>
              <w:right w:val="single" w:sz="4" w:space="0" w:color="000000"/>
            </w:tcBorders>
          </w:tcPr>
          <w:p w:rsidR="00203AD7" w:rsidRPr="00532B2C" w:rsidRDefault="00532B2C" w:rsidP="005A24AF">
            <w:pPr>
              <w:spacing w:after="0" w:line="288" w:lineRule="auto"/>
              <w:ind w:left="142" w:right="65" w:firstLine="0"/>
              <w:rPr>
                <w:szCs w:val="24"/>
              </w:rPr>
            </w:pPr>
            <w:r w:rsidRPr="00532B2C">
              <w:rPr>
                <w:szCs w:val="24"/>
              </w:rPr>
              <w:t xml:space="preserve">Самостоятельное решение задач, тестирование  </w:t>
            </w:r>
          </w:p>
        </w:tc>
        <w:tc>
          <w:tcPr>
            <w:tcW w:w="2298" w:type="dxa"/>
            <w:tcBorders>
              <w:top w:val="single" w:sz="4" w:space="0" w:color="000000"/>
              <w:left w:val="single" w:sz="4" w:space="0" w:color="000000"/>
              <w:bottom w:val="single" w:sz="4" w:space="0" w:color="000000"/>
              <w:right w:val="single" w:sz="4" w:space="0" w:color="000000"/>
            </w:tcBorders>
          </w:tcPr>
          <w:p w:rsidR="00203AD7" w:rsidRPr="00532B2C" w:rsidRDefault="00532B2C" w:rsidP="005A24AF">
            <w:pPr>
              <w:spacing w:after="0" w:line="288" w:lineRule="auto"/>
              <w:ind w:left="142" w:right="65" w:firstLine="0"/>
              <w:rPr>
                <w:szCs w:val="24"/>
              </w:rPr>
            </w:pPr>
            <w:r w:rsidRPr="00532B2C">
              <w:rPr>
                <w:szCs w:val="24"/>
              </w:rPr>
              <w:t xml:space="preserve">Решения задач </w:t>
            </w:r>
          </w:p>
        </w:tc>
        <w:tc>
          <w:tcPr>
            <w:tcW w:w="2657" w:type="dxa"/>
            <w:tcBorders>
              <w:top w:val="single" w:sz="4" w:space="0" w:color="000000"/>
              <w:left w:val="single" w:sz="4" w:space="0" w:color="000000"/>
              <w:bottom w:val="single" w:sz="4" w:space="0" w:color="000000"/>
              <w:right w:val="single" w:sz="4" w:space="0" w:color="000000"/>
            </w:tcBorders>
          </w:tcPr>
          <w:p w:rsidR="00203AD7" w:rsidRPr="00532B2C" w:rsidRDefault="00532B2C" w:rsidP="005A24AF">
            <w:pPr>
              <w:spacing w:after="0" w:line="288" w:lineRule="auto"/>
              <w:ind w:left="142" w:right="65" w:firstLine="0"/>
              <w:rPr>
                <w:szCs w:val="24"/>
              </w:rPr>
            </w:pPr>
            <w:r w:rsidRPr="00532B2C">
              <w:rPr>
                <w:szCs w:val="24"/>
              </w:rPr>
              <w:t xml:space="preserve">Зачетное задание </w:t>
            </w:r>
          </w:p>
        </w:tc>
      </w:tr>
      <w:tr w:rsidR="00203AD7" w:rsidRPr="00532B2C" w:rsidTr="005A24AF">
        <w:trPr>
          <w:trHeight w:val="562"/>
        </w:trPr>
        <w:tc>
          <w:tcPr>
            <w:tcW w:w="1607" w:type="dxa"/>
            <w:tcBorders>
              <w:top w:val="single" w:sz="4" w:space="0" w:color="000000"/>
              <w:left w:val="single" w:sz="4" w:space="0" w:color="000000"/>
              <w:bottom w:val="single" w:sz="4" w:space="0" w:color="000000"/>
              <w:right w:val="single" w:sz="4" w:space="0" w:color="000000"/>
            </w:tcBorders>
          </w:tcPr>
          <w:p w:rsidR="00203AD7" w:rsidRPr="00532B2C" w:rsidRDefault="00532B2C" w:rsidP="005A24AF">
            <w:pPr>
              <w:spacing w:after="0" w:line="288" w:lineRule="auto"/>
              <w:ind w:left="142" w:right="65" w:firstLine="0"/>
              <w:rPr>
                <w:szCs w:val="24"/>
              </w:rPr>
            </w:pPr>
            <w:r w:rsidRPr="00532B2C">
              <w:rPr>
                <w:szCs w:val="24"/>
              </w:rPr>
              <w:t xml:space="preserve">ОПК-1 </w:t>
            </w:r>
          </w:p>
        </w:tc>
        <w:tc>
          <w:tcPr>
            <w:tcW w:w="2516" w:type="dxa"/>
            <w:tcBorders>
              <w:top w:val="single" w:sz="4" w:space="0" w:color="000000"/>
              <w:left w:val="single" w:sz="4" w:space="0" w:color="000000"/>
              <w:bottom w:val="single" w:sz="4" w:space="0" w:color="000000"/>
              <w:right w:val="nil"/>
            </w:tcBorders>
          </w:tcPr>
          <w:p w:rsidR="00203AD7" w:rsidRPr="00532B2C" w:rsidRDefault="00532B2C" w:rsidP="005A24AF">
            <w:pPr>
              <w:spacing w:after="0" w:line="288" w:lineRule="auto"/>
              <w:ind w:left="142" w:right="65" w:firstLine="0"/>
              <w:rPr>
                <w:szCs w:val="24"/>
              </w:rPr>
            </w:pPr>
            <w:r w:rsidRPr="00532B2C">
              <w:rPr>
                <w:szCs w:val="24"/>
              </w:rPr>
              <w:t xml:space="preserve">Выполнение работы </w:t>
            </w:r>
          </w:p>
        </w:tc>
        <w:tc>
          <w:tcPr>
            <w:tcW w:w="1641" w:type="dxa"/>
            <w:tcBorders>
              <w:top w:val="single" w:sz="4" w:space="0" w:color="000000"/>
              <w:left w:val="nil"/>
              <w:bottom w:val="single" w:sz="4" w:space="0" w:color="000000"/>
              <w:right w:val="single" w:sz="4" w:space="0" w:color="000000"/>
            </w:tcBorders>
          </w:tcPr>
          <w:p w:rsidR="00203AD7" w:rsidRPr="00532B2C" w:rsidRDefault="00532B2C" w:rsidP="005A24AF">
            <w:pPr>
              <w:spacing w:after="0" w:line="288" w:lineRule="auto"/>
              <w:ind w:left="142" w:right="65" w:firstLine="0"/>
              <w:rPr>
                <w:szCs w:val="24"/>
              </w:rPr>
            </w:pPr>
            <w:r w:rsidRPr="00532B2C">
              <w:rPr>
                <w:szCs w:val="24"/>
              </w:rPr>
              <w:t xml:space="preserve">контрольной </w:t>
            </w:r>
          </w:p>
        </w:tc>
        <w:tc>
          <w:tcPr>
            <w:tcW w:w="2298" w:type="dxa"/>
            <w:tcBorders>
              <w:top w:val="single" w:sz="4" w:space="0" w:color="000000"/>
              <w:left w:val="single" w:sz="4" w:space="0" w:color="000000"/>
              <w:bottom w:val="single" w:sz="4" w:space="0" w:color="000000"/>
              <w:right w:val="single" w:sz="4" w:space="0" w:color="000000"/>
            </w:tcBorders>
          </w:tcPr>
          <w:p w:rsidR="00203AD7" w:rsidRPr="00532B2C" w:rsidRDefault="00532B2C" w:rsidP="005A24AF">
            <w:pPr>
              <w:spacing w:after="0" w:line="288" w:lineRule="auto"/>
              <w:ind w:left="142" w:right="65" w:firstLine="0"/>
              <w:rPr>
                <w:szCs w:val="24"/>
              </w:rPr>
            </w:pPr>
            <w:r w:rsidRPr="00532B2C">
              <w:rPr>
                <w:szCs w:val="24"/>
              </w:rPr>
              <w:t xml:space="preserve">Контрольная работа </w:t>
            </w:r>
          </w:p>
        </w:tc>
        <w:tc>
          <w:tcPr>
            <w:tcW w:w="2657" w:type="dxa"/>
            <w:tcBorders>
              <w:top w:val="single" w:sz="4" w:space="0" w:color="000000"/>
              <w:left w:val="single" w:sz="4" w:space="0" w:color="000000"/>
              <w:bottom w:val="single" w:sz="4" w:space="0" w:color="000000"/>
              <w:right w:val="single" w:sz="4" w:space="0" w:color="000000"/>
            </w:tcBorders>
          </w:tcPr>
          <w:p w:rsidR="00203AD7" w:rsidRPr="00532B2C" w:rsidRDefault="00532B2C" w:rsidP="005A24AF">
            <w:pPr>
              <w:spacing w:after="0" w:line="288" w:lineRule="auto"/>
              <w:ind w:left="142" w:right="65" w:firstLine="0"/>
              <w:rPr>
                <w:szCs w:val="24"/>
              </w:rPr>
            </w:pPr>
            <w:r w:rsidRPr="00532B2C">
              <w:rPr>
                <w:szCs w:val="24"/>
              </w:rPr>
              <w:t xml:space="preserve">Контрольная работа </w:t>
            </w:r>
          </w:p>
        </w:tc>
      </w:tr>
    </w:tbl>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t>Необходимые указания по проведению практических занятий отражены в Методических указаниях по выполнению практических работ по дисциплине «Управление хозяйственной деятельностью предприятия» для студентов направления 38.03.02 Менеджмент, 20</w:t>
      </w:r>
      <w:r w:rsidR="005A24AF">
        <w:rPr>
          <w:szCs w:val="24"/>
        </w:rPr>
        <w:t>22</w:t>
      </w:r>
      <w:r w:rsidRPr="00532B2C">
        <w:rPr>
          <w:szCs w:val="24"/>
        </w:rPr>
        <w:t xml:space="preserve"> - [Электронная версия].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A24AF">
      <w:pPr>
        <w:pStyle w:val="3"/>
        <w:spacing w:after="0" w:line="288" w:lineRule="auto"/>
        <w:ind w:left="0" w:right="65" w:firstLine="851"/>
        <w:jc w:val="center"/>
        <w:rPr>
          <w:szCs w:val="24"/>
        </w:rPr>
      </w:pPr>
      <w:r w:rsidRPr="00532B2C">
        <w:rPr>
          <w:szCs w:val="24"/>
        </w:rPr>
        <w:t>3.</w:t>
      </w:r>
      <w:r w:rsidRPr="00532B2C">
        <w:rPr>
          <w:rFonts w:eastAsia="Arial"/>
          <w:szCs w:val="24"/>
        </w:rPr>
        <w:t xml:space="preserve"> </w:t>
      </w:r>
      <w:r w:rsidRPr="00532B2C">
        <w:rPr>
          <w:szCs w:val="24"/>
        </w:rPr>
        <w:t>КОНТРОЛЬНЫЕ ТОЧКИ И ВИДЫ ОТЧЕТНОСТИ ПО НИМ</w:t>
      </w:r>
    </w:p>
    <w:p w:rsidR="005A24AF" w:rsidRDefault="005A24AF" w:rsidP="00532B2C">
      <w:pPr>
        <w:spacing w:after="0" w:line="288" w:lineRule="auto"/>
        <w:ind w:right="65" w:firstLine="851"/>
        <w:rPr>
          <w:szCs w:val="24"/>
        </w:rPr>
      </w:pPr>
    </w:p>
    <w:p w:rsidR="00203AD7" w:rsidRPr="00532B2C" w:rsidRDefault="00532B2C" w:rsidP="00532B2C">
      <w:pPr>
        <w:spacing w:after="0" w:line="288" w:lineRule="auto"/>
        <w:ind w:right="65" w:firstLine="851"/>
        <w:rPr>
          <w:szCs w:val="24"/>
        </w:rPr>
      </w:pPr>
      <w:r w:rsidRPr="00532B2C">
        <w:rPr>
          <w:szCs w:val="24"/>
        </w:rPr>
        <w:t xml:space="preserve">Контроль качества и сроков самостоятельной работы выполняется в соответствии с учебным графиком и оформляется в соответствии с заданием. </w:t>
      </w:r>
    </w:p>
    <w:p w:rsidR="005A24AF" w:rsidRDefault="00532B2C" w:rsidP="00532B2C">
      <w:pPr>
        <w:spacing w:after="0" w:line="288" w:lineRule="auto"/>
        <w:ind w:right="65" w:firstLine="851"/>
        <w:rPr>
          <w:szCs w:val="24"/>
        </w:rPr>
      </w:pPr>
      <w:r w:rsidRPr="00532B2C">
        <w:rPr>
          <w:szCs w:val="24"/>
        </w:rPr>
        <w:t xml:space="preserve">Предусмотрена следующая рейтинговая оценка знаний студента: </w:t>
      </w:r>
    </w:p>
    <w:p w:rsidR="005A24AF" w:rsidRDefault="005A24AF" w:rsidP="00532B2C">
      <w:pPr>
        <w:spacing w:after="0" w:line="288" w:lineRule="auto"/>
        <w:ind w:right="65" w:firstLine="851"/>
        <w:rPr>
          <w:szCs w:val="24"/>
        </w:rPr>
      </w:pPr>
    </w:p>
    <w:p w:rsidR="00203AD7" w:rsidRPr="00532B2C" w:rsidRDefault="00532B2C" w:rsidP="00532B2C">
      <w:pPr>
        <w:spacing w:after="0" w:line="288" w:lineRule="auto"/>
        <w:ind w:right="65" w:firstLine="851"/>
        <w:rPr>
          <w:szCs w:val="24"/>
        </w:rPr>
      </w:pPr>
      <w:r w:rsidRPr="00532B2C">
        <w:rPr>
          <w:b/>
          <w:szCs w:val="24"/>
        </w:rPr>
        <w:t>Рейтинговая оценка знаний студента</w:t>
      </w:r>
      <w:r w:rsidRPr="00532B2C">
        <w:rPr>
          <w:szCs w:val="24"/>
        </w:rPr>
        <w:t xml:space="preserve"> </w:t>
      </w:r>
    </w:p>
    <w:p w:rsidR="00203AD7" w:rsidRPr="00532B2C" w:rsidRDefault="00532B2C" w:rsidP="005A24AF">
      <w:pPr>
        <w:spacing w:after="0" w:line="288" w:lineRule="auto"/>
        <w:ind w:right="65" w:firstLine="0"/>
        <w:rPr>
          <w:szCs w:val="24"/>
        </w:rPr>
      </w:pPr>
      <w:r w:rsidRPr="00532B2C">
        <w:rPr>
          <w:noProof/>
          <w:szCs w:val="24"/>
        </w:rPr>
        <w:drawing>
          <wp:inline distT="0" distB="0" distL="0" distR="0">
            <wp:extent cx="5756634" cy="1630646"/>
            <wp:effectExtent l="0" t="0" r="0" b="8255"/>
            <wp:docPr id="148694" name="Picture 148694"/>
            <wp:cNvGraphicFramePr/>
            <a:graphic xmlns:a="http://schemas.openxmlformats.org/drawingml/2006/main">
              <a:graphicData uri="http://schemas.openxmlformats.org/drawingml/2006/picture">
                <pic:pic xmlns:pic="http://schemas.openxmlformats.org/drawingml/2006/picture">
                  <pic:nvPicPr>
                    <pic:cNvPr id="148694" name="Picture 148694"/>
                    <pic:cNvPicPr/>
                  </pic:nvPicPr>
                  <pic:blipFill>
                    <a:blip r:embed="rId29"/>
                    <a:stretch>
                      <a:fillRect/>
                    </a:stretch>
                  </pic:blipFill>
                  <pic:spPr>
                    <a:xfrm>
                      <a:off x="0" y="0"/>
                      <a:ext cx="5837995" cy="1653692"/>
                    </a:xfrm>
                    <a:prstGeom prst="rect">
                      <a:avLst/>
                    </a:prstGeom>
                  </pic:spPr>
                </pic:pic>
              </a:graphicData>
            </a:graphic>
          </wp:inline>
        </w:drawing>
      </w:r>
    </w:p>
    <w:p w:rsidR="005A24AF" w:rsidRDefault="005A24AF" w:rsidP="00532B2C">
      <w:pPr>
        <w:spacing w:after="0" w:line="288" w:lineRule="auto"/>
        <w:ind w:right="65" w:firstLine="851"/>
        <w:rPr>
          <w:szCs w:val="24"/>
        </w:rPr>
      </w:pPr>
    </w:p>
    <w:p w:rsidR="00203AD7" w:rsidRPr="00532B2C" w:rsidRDefault="00532B2C" w:rsidP="00532B2C">
      <w:pPr>
        <w:spacing w:after="0" w:line="288" w:lineRule="auto"/>
        <w:ind w:right="65" w:firstLine="851"/>
        <w:rPr>
          <w:szCs w:val="24"/>
        </w:rPr>
      </w:pPr>
      <w:r w:rsidRPr="00532B2C">
        <w:rPr>
          <w:szCs w:val="24"/>
        </w:rPr>
        <w:t xml:space="preserve">Максимально возможный балл за весь текущий контроль устанавливается равным </w:t>
      </w:r>
      <w:r w:rsidRPr="00532B2C">
        <w:rPr>
          <w:b/>
          <w:szCs w:val="24"/>
        </w:rPr>
        <w:t xml:space="preserve">55. </w:t>
      </w:r>
      <w:r w:rsidRPr="00532B2C">
        <w:rPr>
          <w:szCs w:val="24"/>
        </w:rPr>
        <w:t xml:space="preserve">Текущее контрольное мероприятие считается сданным, если студент получил за него не менее 60% от установленного для этого контроля максимального балла. Рейтинговый балл, выставляемый студенту за текущее контрольное мероприятие, сданное студентом в установленные графиком контрольных мероприятий сроки, определяется следующим образом: </w:t>
      </w:r>
    </w:p>
    <w:p w:rsidR="00203AD7" w:rsidRPr="00532B2C" w:rsidRDefault="00532B2C" w:rsidP="00532B2C">
      <w:pPr>
        <w:spacing w:after="0" w:line="288" w:lineRule="auto"/>
        <w:ind w:right="65" w:firstLine="851"/>
        <w:rPr>
          <w:szCs w:val="24"/>
        </w:rPr>
      </w:pPr>
      <w:r w:rsidRPr="00532B2C">
        <w:rPr>
          <w:szCs w:val="24"/>
        </w:rPr>
        <w:t xml:space="preserve">  </w:t>
      </w:r>
    </w:p>
    <w:tbl>
      <w:tblPr>
        <w:tblStyle w:val="TableGrid"/>
        <w:tblW w:w="9635" w:type="dxa"/>
        <w:tblInd w:w="5" w:type="dxa"/>
        <w:tblCellMar>
          <w:top w:w="14" w:type="dxa"/>
          <w:left w:w="108" w:type="dxa"/>
          <w:bottom w:w="0" w:type="dxa"/>
          <w:right w:w="51" w:type="dxa"/>
        </w:tblCellMar>
        <w:tblLook w:val="04A0" w:firstRow="1" w:lastRow="0" w:firstColumn="1" w:lastColumn="0" w:noHBand="0" w:noVBand="1"/>
      </w:tblPr>
      <w:tblGrid>
        <w:gridCol w:w="4561"/>
        <w:gridCol w:w="5074"/>
      </w:tblGrid>
      <w:tr w:rsidR="00203AD7" w:rsidRPr="00532B2C">
        <w:trPr>
          <w:trHeight w:val="564"/>
        </w:trPr>
        <w:tc>
          <w:tcPr>
            <w:tcW w:w="4561" w:type="dxa"/>
            <w:tcBorders>
              <w:top w:val="single" w:sz="4" w:space="0" w:color="000000"/>
              <w:left w:val="single" w:sz="4" w:space="0" w:color="000000"/>
              <w:bottom w:val="single" w:sz="4" w:space="0" w:color="000000"/>
              <w:right w:val="single" w:sz="4" w:space="0" w:color="000000"/>
            </w:tcBorders>
          </w:tcPr>
          <w:p w:rsidR="00203AD7" w:rsidRPr="00532B2C" w:rsidRDefault="005A24AF" w:rsidP="005A24AF">
            <w:pPr>
              <w:tabs>
                <w:tab w:val="center" w:pos="1766"/>
                <w:tab w:val="center" w:pos="2662"/>
                <w:tab w:val="right" w:pos="4402"/>
              </w:tabs>
              <w:spacing w:after="0" w:line="288" w:lineRule="auto"/>
              <w:ind w:right="65" w:firstLine="0"/>
              <w:rPr>
                <w:szCs w:val="24"/>
              </w:rPr>
            </w:pPr>
            <w:r>
              <w:rPr>
                <w:szCs w:val="24"/>
              </w:rPr>
              <w:t xml:space="preserve">Уровень выполнения  </w:t>
            </w:r>
            <w:r w:rsidR="00532B2C" w:rsidRPr="00532B2C">
              <w:rPr>
                <w:szCs w:val="24"/>
              </w:rPr>
              <w:t xml:space="preserve">контрольного задания </w:t>
            </w:r>
          </w:p>
        </w:tc>
        <w:tc>
          <w:tcPr>
            <w:tcW w:w="5075" w:type="dxa"/>
            <w:tcBorders>
              <w:top w:val="single" w:sz="4" w:space="0" w:color="000000"/>
              <w:left w:val="single" w:sz="4" w:space="0" w:color="000000"/>
              <w:bottom w:val="single" w:sz="4" w:space="0" w:color="000000"/>
              <w:right w:val="single" w:sz="4" w:space="0" w:color="000000"/>
            </w:tcBorders>
          </w:tcPr>
          <w:p w:rsidR="00203AD7" w:rsidRPr="00532B2C" w:rsidRDefault="00532B2C" w:rsidP="005A24AF">
            <w:pPr>
              <w:spacing w:after="0" w:line="288" w:lineRule="auto"/>
              <w:ind w:right="65" w:firstLine="0"/>
              <w:rPr>
                <w:szCs w:val="24"/>
              </w:rPr>
            </w:pPr>
            <w:r w:rsidRPr="00532B2C">
              <w:rPr>
                <w:szCs w:val="24"/>
              </w:rPr>
              <w:t xml:space="preserve">Рейтинговый балл  (в % от максимального балла  за контрольное задание) </w:t>
            </w:r>
          </w:p>
        </w:tc>
      </w:tr>
      <w:tr w:rsidR="00203AD7" w:rsidRPr="00532B2C">
        <w:trPr>
          <w:trHeight w:val="286"/>
        </w:trPr>
        <w:tc>
          <w:tcPr>
            <w:tcW w:w="4561" w:type="dxa"/>
            <w:tcBorders>
              <w:top w:val="single" w:sz="4" w:space="0" w:color="000000"/>
              <w:left w:val="single" w:sz="4" w:space="0" w:color="000000"/>
              <w:bottom w:val="single" w:sz="4" w:space="0" w:color="000000"/>
              <w:right w:val="single" w:sz="4" w:space="0" w:color="000000"/>
            </w:tcBorders>
          </w:tcPr>
          <w:p w:rsidR="00203AD7" w:rsidRPr="00532B2C" w:rsidRDefault="00532B2C" w:rsidP="005A24AF">
            <w:pPr>
              <w:spacing w:after="0" w:line="288" w:lineRule="auto"/>
              <w:ind w:right="65" w:firstLine="0"/>
              <w:rPr>
                <w:szCs w:val="24"/>
              </w:rPr>
            </w:pPr>
            <w:r w:rsidRPr="00532B2C">
              <w:rPr>
                <w:szCs w:val="24"/>
              </w:rPr>
              <w:t xml:space="preserve">Отличный </w:t>
            </w:r>
          </w:p>
        </w:tc>
        <w:tc>
          <w:tcPr>
            <w:tcW w:w="5075" w:type="dxa"/>
            <w:tcBorders>
              <w:top w:val="single" w:sz="4" w:space="0" w:color="000000"/>
              <w:left w:val="single" w:sz="4" w:space="0" w:color="000000"/>
              <w:bottom w:val="single" w:sz="4" w:space="0" w:color="000000"/>
              <w:right w:val="single" w:sz="4" w:space="0" w:color="000000"/>
            </w:tcBorders>
          </w:tcPr>
          <w:p w:rsidR="00203AD7" w:rsidRPr="00532B2C" w:rsidRDefault="00532B2C" w:rsidP="005A24AF">
            <w:pPr>
              <w:spacing w:after="0" w:line="288" w:lineRule="auto"/>
              <w:ind w:right="65" w:firstLine="0"/>
              <w:rPr>
                <w:szCs w:val="24"/>
              </w:rPr>
            </w:pPr>
            <w:r w:rsidRPr="00532B2C">
              <w:rPr>
                <w:b/>
                <w:szCs w:val="24"/>
              </w:rPr>
              <w:t>100</w:t>
            </w:r>
            <w:r w:rsidRPr="00532B2C">
              <w:rPr>
                <w:szCs w:val="24"/>
              </w:rPr>
              <w:t xml:space="preserve"> </w:t>
            </w:r>
          </w:p>
        </w:tc>
      </w:tr>
      <w:tr w:rsidR="00203AD7" w:rsidRPr="00532B2C">
        <w:trPr>
          <w:trHeight w:val="286"/>
        </w:trPr>
        <w:tc>
          <w:tcPr>
            <w:tcW w:w="4561" w:type="dxa"/>
            <w:tcBorders>
              <w:top w:val="single" w:sz="4" w:space="0" w:color="000000"/>
              <w:left w:val="single" w:sz="4" w:space="0" w:color="000000"/>
              <w:bottom w:val="single" w:sz="4" w:space="0" w:color="000000"/>
              <w:right w:val="single" w:sz="4" w:space="0" w:color="000000"/>
            </w:tcBorders>
          </w:tcPr>
          <w:p w:rsidR="00203AD7" w:rsidRPr="00532B2C" w:rsidRDefault="00532B2C" w:rsidP="005A24AF">
            <w:pPr>
              <w:spacing w:after="0" w:line="288" w:lineRule="auto"/>
              <w:ind w:right="65" w:firstLine="0"/>
              <w:rPr>
                <w:szCs w:val="24"/>
              </w:rPr>
            </w:pPr>
            <w:r w:rsidRPr="00532B2C">
              <w:rPr>
                <w:szCs w:val="24"/>
              </w:rPr>
              <w:t xml:space="preserve">Хороший </w:t>
            </w:r>
          </w:p>
        </w:tc>
        <w:tc>
          <w:tcPr>
            <w:tcW w:w="5075" w:type="dxa"/>
            <w:tcBorders>
              <w:top w:val="single" w:sz="4" w:space="0" w:color="000000"/>
              <w:left w:val="single" w:sz="4" w:space="0" w:color="000000"/>
              <w:bottom w:val="single" w:sz="4" w:space="0" w:color="000000"/>
              <w:right w:val="single" w:sz="4" w:space="0" w:color="000000"/>
            </w:tcBorders>
          </w:tcPr>
          <w:p w:rsidR="00203AD7" w:rsidRPr="00532B2C" w:rsidRDefault="00532B2C" w:rsidP="005A24AF">
            <w:pPr>
              <w:spacing w:after="0" w:line="288" w:lineRule="auto"/>
              <w:ind w:right="65" w:firstLine="0"/>
              <w:rPr>
                <w:szCs w:val="24"/>
              </w:rPr>
            </w:pPr>
            <w:r w:rsidRPr="00532B2C">
              <w:rPr>
                <w:b/>
                <w:szCs w:val="24"/>
              </w:rPr>
              <w:t>80</w:t>
            </w:r>
            <w:r w:rsidRPr="00532B2C">
              <w:rPr>
                <w:szCs w:val="24"/>
              </w:rPr>
              <w:t xml:space="preserve"> </w:t>
            </w:r>
          </w:p>
        </w:tc>
      </w:tr>
      <w:tr w:rsidR="00203AD7" w:rsidRPr="00532B2C">
        <w:trPr>
          <w:trHeight w:val="286"/>
        </w:trPr>
        <w:tc>
          <w:tcPr>
            <w:tcW w:w="4561" w:type="dxa"/>
            <w:tcBorders>
              <w:top w:val="single" w:sz="4" w:space="0" w:color="000000"/>
              <w:left w:val="single" w:sz="4" w:space="0" w:color="000000"/>
              <w:bottom w:val="single" w:sz="4" w:space="0" w:color="000000"/>
              <w:right w:val="single" w:sz="4" w:space="0" w:color="000000"/>
            </w:tcBorders>
          </w:tcPr>
          <w:p w:rsidR="00203AD7" w:rsidRPr="00532B2C" w:rsidRDefault="00532B2C" w:rsidP="005A24AF">
            <w:pPr>
              <w:spacing w:after="0" w:line="288" w:lineRule="auto"/>
              <w:ind w:right="65" w:firstLine="0"/>
              <w:rPr>
                <w:szCs w:val="24"/>
              </w:rPr>
            </w:pPr>
            <w:r w:rsidRPr="00532B2C">
              <w:rPr>
                <w:szCs w:val="24"/>
              </w:rPr>
              <w:t xml:space="preserve">Удовлетворительный  </w:t>
            </w:r>
          </w:p>
        </w:tc>
        <w:tc>
          <w:tcPr>
            <w:tcW w:w="5075" w:type="dxa"/>
            <w:tcBorders>
              <w:top w:val="single" w:sz="4" w:space="0" w:color="000000"/>
              <w:left w:val="single" w:sz="4" w:space="0" w:color="000000"/>
              <w:bottom w:val="single" w:sz="4" w:space="0" w:color="000000"/>
              <w:right w:val="single" w:sz="4" w:space="0" w:color="000000"/>
            </w:tcBorders>
          </w:tcPr>
          <w:p w:rsidR="00203AD7" w:rsidRPr="00532B2C" w:rsidRDefault="00532B2C" w:rsidP="005A24AF">
            <w:pPr>
              <w:spacing w:after="0" w:line="288" w:lineRule="auto"/>
              <w:ind w:right="65" w:firstLine="0"/>
              <w:rPr>
                <w:szCs w:val="24"/>
              </w:rPr>
            </w:pPr>
            <w:r w:rsidRPr="00532B2C">
              <w:rPr>
                <w:b/>
                <w:szCs w:val="24"/>
              </w:rPr>
              <w:t>60</w:t>
            </w:r>
            <w:r w:rsidRPr="00532B2C">
              <w:rPr>
                <w:szCs w:val="24"/>
              </w:rPr>
              <w:t xml:space="preserve"> </w:t>
            </w:r>
          </w:p>
        </w:tc>
      </w:tr>
      <w:tr w:rsidR="00203AD7" w:rsidRPr="00532B2C">
        <w:trPr>
          <w:trHeight w:val="317"/>
        </w:trPr>
        <w:tc>
          <w:tcPr>
            <w:tcW w:w="4561" w:type="dxa"/>
            <w:tcBorders>
              <w:top w:val="single" w:sz="4" w:space="0" w:color="000000"/>
              <w:left w:val="single" w:sz="4" w:space="0" w:color="000000"/>
              <w:bottom w:val="single" w:sz="4" w:space="0" w:color="000000"/>
              <w:right w:val="single" w:sz="4" w:space="0" w:color="000000"/>
            </w:tcBorders>
          </w:tcPr>
          <w:p w:rsidR="00203AD7" w:rsidRPr="00532B2C" w:rsidRDefault="00532B2C" w:rsidP="005A24AF">
            <w:pPr>
              <w:spacing w:after="0" w:line="288" w:lineRule="auto"/>
              <w:ind w:right="65" w:firstLine="0"/>
              <w:rPr>
                <w:szCs w:val="24"/>
              </w:rPr>
            </w:pPr>
            <w:r w:rsidRPr="00532B2C">
              <w:rPr>
                <w:szCs w:val="24"/>
              </w:rPr>
              <w:t xml:space="preserve">Неудовлетворительный </w:t>
            </w:r>
          </w:p>
        </w:tc>
        <w:tc>
          <w:tcPr>
            <w:tcW w:w="5075" w:type="dxa"/>
            <w:tcBorders>
              <w:top w:val="single" w:sz="4" w:space="0" w:color="000000"/>
              <w:left w:val="single" w:sz="4" w:space="0" w:color="000000"/>
              <w:bottom w:val="single" w:sz="4" w:space="0" w:color="000000"/>
              <w:right w:val="single" w:sz="4" w:space="0" w:color="000000"/>
            </w:tcBorders>
          </w:tcPr>
          <w:p w:rsidR="00203AD7" w:rsidRPr="00532B2C" w:rsidRDefault="00532B2C" w:rsidP="005A24AF">
            <w:pPr>
              <w:spacing w:after="0" w:line="288" w:lineRule="auto"/>
              <w:ind w:right="65" w:firstLine="0"/>
              <w:rPr>
                <w:szCs w:val="24"/>
              </w:rPr>
            </w:pPr>
            <w:r w:rsidRPr="00532B2C">
              <w:rPr>
                <w:b/>
                <w:szCs w:val="24"/>
              </w:rPr>
              <w:t>0</w:t>
            </w:r>
            <w:r w:rsidRPr="00532B2C">
              <w:rPr>
                <w:szCs w:val="24"/>
              </w:rPr>
              <w:t xml:space="preserve"> </w:t>
            </w:r>
          </w:p>
        </w:tc>
      </w:tr>
    </w:tbl>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lastRenderedPageBreak/>
        <w:t xml:space="preserve">Процедура зачета как отдельное контрольное мероприятие не проводится, оценивание знаний обучающегося происходит по результатам текущего контроля.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Шкала пересчета рейтингового балла по дисциплине  в оценку по 5-балльной системе  </w:t>
      </w:r>
    </w:p>
    <w:tbl>
      <w:tblPr>
        <w:tblStyle w:val="TableGrid"/>
        <w:tblW w:w="9635" w:type="dxa"/>
        <w:tblInd w:w="5" w:type="dxa"/>
        <w:tblCellMar>
          <w:top w:w="17" w:type="dxa"/>
          <w:left w:w="115" w:type="dxa"/>
          <w:bottom w:w="0" w:type="dxa"/>
          <w:right w:w="115" w:type="dxa"/>
        </w:tblCellMar>
        <w:tblLook w:val="04A0" w:firstRow="1" w:lastRow="0" w:firstColumn="1" w:lastColumn="0" w:noHBand="0" w:noVBand="1"/>
      </w:tblPr>
      <w:tblGrid>
        <w:gridCol w:w="4678"/>
        <w:gridCol w:w="4957"/>
      </w:tblGrid>
      <w:tr w:rsidR="00203AD7" w:rsidRPr="00532B2C">
        <w:trPr>
          <w:trHeight w:val="286"/>
        </w:trPr>
        <w:tc>
          <w:tcPr>
            <w:tcW w:w="4679" w:type="dxa"/>
            <w:tcBorders>
              <w:top w:val="single" w:sz="4" w:space="0" w:color="000000"/>
              <w:left w:val="single" w:sz="4" w:space="0" w:color="000000"/>
              <w:bottom w:val="single" w:sz="4" w:space="0" w:color="000000"/>
              <w:right w:val="single" w:sz="4" w:space="0" w:color="000000"/>
            </w:tcBorders>
          </w:tcPr>
          <w:p w:rsidR="00203AD7" w:rsidRPr="00532B2C" w:rsidRDefault="00532B2C" w:rsidP="005A24AF">
            <w:pPr>
              <w:spacing w:after="0" w:line="288" w:lineRule="auto"/>
              <w:ind w:right="65" w:firstLine="16"/>
              <w:rPr>
                <w:szCs w:val="24"/>
              </w:rPr>
            </w:pPr>
            <w:r w:rsidRPr="00532B2C">
              <w:rPr>
                <w:szCs w:val="24"/>
              </w:rPr>
              <w:t xml:space="preserve">Рейтинговый балл по дисциплине </w:t>
            </w:r>
          </w:p>
        </w:tc>
        <w:tc>
          <w:tcPr>
            <w:tcW w:w="4957" w:type="dxa"/>
            <w:tcBorders>
              <w:top w:val="single" w:sz="4" w:space="0" w:color="000000"/>
              <w:left w:val="single" w:sz="4" w:space="0" w:color="000000"/>
              <w:bottom w:val="single" w:sz="4" w:space="0" w:color="000000"/>
              <w:right w:val="single" w:sz="4" w:space="0" w:color="000000"/>
            </w:tcBorders>
          </w:tcPr>
          <w:p w:rsidR="00203AD7" w:rsidRPr="00532B2C" w:rsidRDefault="00532B2C" w:rsidP="005A24AF">
            <w:pPr>
              <w:spacing w:after="0" w:line="288" w:lineRule="auto"/>
              <w:ind w:right="65" w:firstLine="16"/>
              <w:rPr>
                <w:szCs w:val="24"/>
              </w:rPr>
            </w:pPr>
            <w:r w:rsidRPr="00532B2C">
              <w:rPr>
                <w:szCs w:val="24"/>
              </w:rPr>
              <w:t xml:space="preserve">Оценка по 5-балльной системе </w:t>
            </w:r>
          </w:p>
        </w:tc>
      </w:tr>
      <w:tr w:rsidR="00203AD7" w:rsidRPr="00532B2C">
        <w:trPr>
          <w:trHeight w:val="286"/>
        </w:trPr>
        <w:tc>
          <w:tcPr>
            <w:tcW w:w="4679" w:type="dxa"/>
            <w:tcBorders>
              <w:top w:val="single" w:sz="4" w:space="0" w:color="000000"/>
              <w:left w:val="single" w:sz="4" w:space="0" w:color="000000"/>
              <w:bottom w:val="single" w:sz="4" w:space="0" w:color="000000"/>
              <w:right w:val="single" w:sz="4" w:space="0" w:color="000000"/>
            </w:tcBorders>
          </w:tcPr>
          <w:p w:rsidR="00203AD7" w:rsidRPr="00532B2C" w:rsidRDefault="00532B2C" w:rsidP="005A24AF">
            <w:pPr>
              <w:spacing w:after="0" w:line="288" w:lineRule="auto"/>
              <w:ind w:right="65" w:firstLine="16"/>
              <w:rPr>
                <w:szCs w:val="24"/>
              </w:rPr>
            </w:pPr>
            <w:r w:rsidRPr="00532B2C">
              <w:rPr>
                <w:szCs w:val="24"/>
              </w:rPr>
              <w:t xml:space="preserve">88 – 100 </w:t>
            </w:r>
          </w:p>
        </w:tc>
        <w:tc>
          <w:tcPr>
            <w:tcW w:w="4957" w:type="dxa"/>
            <w:tcBorders>
              <w:top w:val="single" w:sz="4" w:space="0" w:color="000000"/>
              <w:left w:val="single" w:sz="4" w:space="0" w:color="000000"/>
              <w:bottom w:val="single" w:sz="4" w:space="0" w:color="000000"/>
              <w:right w:val="single" w:sz="4" w:space="0" w:color="000000"/>
            </w:tcBorders>
          </w:tcPr>
          <w:p w:rsidR="00203AD7" w:rsidRPr="00532B2C" w:rsidRDefault="00532B2C" w:rsidP="005A24AF">
            <w:pPr>
              <w:spacing w:after="0" w:line="288" w:lineRule="auto"/>
              <w:ind w:right="65" w:firstLine="16"/>
              <w:rPr>
                <w:szCs w:val="24"/>
              </w:rPr>
            </w:pPr>
            <w:r w:rsidRPr="00532B2C">
              <w:rPr>
                <w:szCs w:val="24"/>
              </w:rPr>
              <w:t xml:space="preserve">Отлично </w:t>
            </w:r>
          </w:p>
        </w:tc>
      </w:tr>
      <w:tr w:rsidR="00203AD7" w:rsidRPr="00532B2C">
        <w:trPr>
          <w:trHeight w:val="286"/>
        </w:trPr>
        <w:tc>
          <w:tcPr>
            <w:tcW w:w="4679" w:type="dxa"/>
            <w:tcBorders>
              <w:top w:val="single" w:sz="4" w:space="0" w:color="000000"/>
              <w:left w:val="single" w:sz="4" w:space="0" w:color="000000"/>
              <w:bottom w:val="single" w:sz="4" w:space="0" w:color="000000"/>
              <w:right w:val="single" w:sz="4" w:space="0" w:color="000000"/>
            </w:tcBorders>
          </w:tcPr>
          <w:p w:rsidR="00203AD7" w:rsidRPr="00532B2C" w:rsidRDefault="00532B2C" w:rsidP="005A24AF">
            <w:pPr>
              <w:spacing w:after="0" w:line="288" w:lineRule="auto"/>
              <w:ind w:right="65" w:firstLine="16"/>
              <w:rPr>
                <w:szCs w:val="24"/>
              </w:rPr>
            </w:pPr>
            <w:r w:rsidRPr="00532B2C">
              <w:rPr>
                <w:szCs w:val="24"/>
              </w:rPr>
              <w:t xml:space="preserve">72 – 87 </w:t>
            </w:r>
          </w:p>
        </w:tc>
        <w:tc>
          <w:tcPr>
            <w:tcW w:w="4957" w:type="dxa"/>
            <w:tcBorders>
              <w:top w:val="single" w:sz="4" w:space="0" w:color="000000"/>
              <w:left w:val="single" w:sz="4" w:space="0" w:color="000000"/>
              <w:bottom w:val="single" w:sz="4" w:space="0" w:color="000000"/>
              <w:right w:val="single" w:sz="4" w:space="0" w:color="000000"/>
            </w:tcBorders>
          </w:tcPr>
          <w:p w:rsidR="00203AD7" w:rsidRPr="00532B2C" w:rsidRDefault="00532B2C" w:rsidP="005A24AF">
            <w:pPr>
              <w:spacing w:after="0" w:line="288" w:lineRule="auto"/>
              <w:ind w:right="65" w:firstLine="16"/>
              <w:rPr>
                <w:szCs w:val="24"/>
              </w:rPr>
            </w:pPr>
            <w:r w:rsidRPr="00532B2C">
              <w:rPr>
                <w:szCs w:val="24"/>
              </w:rPr>
              <w:t xml:space="preserve">Хорошо </w:t>
            </w:r>
          </w:p>
        </w:tc>
      </w:tr>
      <w:tr w:rsidR="00203AD7" w:rsidRPr="00532B2C">
        <w:trPr>
          <w:trHeight w:val="286"/>
        </w:trPr>
        <w:tc>
          <w:tcPr>
            <w:tcW w:w="4679" w:type="dxa"/>
            <w:tcBorders>
              <w:top w:val="single" w:sz="4" w:space="0" w:color="000000"/>
              <w:left w:val="single" w:sz="4" w:space="0" w:color="000000"/>
              <w:bottom w:val="single" w:sz="4" w:space="0" w:color="000000"/>
              <w:right w:val="single" w:sz="4" w:space="0" w:color="000000"/>
            </w:tcBorders>
          </w:tcPr>
          <w:p w:rsidR="00203AD7" w:rsidRPr="00532B2C" w:rsidRDefault="00532B2C" w:rsidP="005A24AF">
            <w:pPr>
              <w:spacing w:after="0" w:line="288" w:lineRule="auto"/>
              <w:ind w:right="65" w:firstLine="16"/>
              <w:rPr>
                <w:szCs w:val="24"/>
              </w:rPr>
            </w:pPr>
            <w:r w:rsidRPr="00532B2C">
              <w:rPr>
                <w:szCs w:val="24"/>
              </w:rPr>
              <w:t xml:space="preserve">53 – 71 </w:t>
            </w:r>
          </w:p>
        </w:tc>
        <w:tc>
          <w:tcPr>
            <w:tcW w:w="4957" w:type="dxa"/>
            <w:tcBorders>
              <w:top w:val="single" w:sz="4" w:space="0" w:color="000000"/>
              <w:left w:val="single" w:sz="4" w:space="0" w:color="000000"/>
              <w:bottom w:val="single" w:sz="4" w:space="0" w:color="000000"/>
              <w:right w:val="single" w:sz="4" w:space="0" w:color="000000"/>
            </w:tcBorders>
          </w:tcPr>
          <w:p w:rsidR="00203AD7" w:rsidRPr="00532B2C" w:rsidRDefault="00532B2C" w:rsidP="005A24AF">
            <w:pPr>
              <w:spacing w:after="0" w:line="288" w:lineRule="auto"/>
              <w:ind w:right="65" w:firstLine="16"/>
              <w:rPr>
                <w:szCs w:val="24"/>
              </w:rPr>
            </w:pPr>
            <w:r w:rsidRPr="00532B2C">
              <w:rPr>
                <w:szCs w:val="24"/>
              </w:rPr>
              <w:t xml:space="preserve">Удовлетворительно </w:t>
            </w:r>
          </w:p>
        </w:tc>
      </w:tr>
      <w:tr w:rsidR="00203AD7" w:rsidRPr="00532B2C">
        <w:trPr>
          <w:trHeight w:val="288"/>
        </w:trPr>
        <w:tc>
          <w:tcPr>
            <w:tcW w:w="4679" w:type="dxa"/>
            <w:tcBorders>
              <w:top w:val="single" w:sz="4" w:space="0" w:color="000000"/>
              <w:left w:val="single" w:sz="4" w:space="0" w:color="000000"/>
              <w:bottom w:val="single" w:sz="4" w:space="0" w:color="000000"/>
              <w:right w:val="single" w:sz="4" w:space="0" w:color="000000"/>
            </w:tcBorders>
          </w:tcPr>
          <w:p w:rsidR="00203AD7" w:rsidRPr="00532B2C" w:rsidRDefault="00532B2C" w:rsidP="005A24AF">
            <w:pPr>
              <w:spacing w:after="0" w:line="288" w:lineRule="auto"/>
              <w:ind w:right="65" w:firstLine="16"/>
              <w:rPr>
                <w:szCs w:val="24"/>
              </w:rPr>
            </w:pPr>
            <w:r w:rsidRPr="00532B2C">
              <w:rPr>
                <w:szCs w:val="24"/>
              </w:rPr>
              <w:t xml:space="preserve">&lt;53 </w:t>
            </w:r>
          </w:p>
        </w:tc>
        <w:tc>
          <w:tcPr>
            <w:tcW w:w="4957" w:type="dxa"/>
            <w:tcBorders>
              <w:top w:val="single" w:sz="4" w:space="0" w:color="000000"/>
              <w:left w:val="single" w:sz="4" w:space="0" w:color="000000"/>
              <w:bottom w:val="single" w:sz="4" w:space="0" w:color="000000"/>
              <w:right w:val="single" w:sz="4" w:space="0" w:color="000000"/>
            </w:tcBorders>
          </w:tcPr>
          <w:p w:rsidR="00203AD7" w:rsidRPr="00532B2C" w:rsidRDefault="00532B2C" w:rsidP="005A24AF">
            <w:pPr>
              <w:spacing w:after="0" w:line="288" w:lineRule="auto"/>
              <w:ind w:right="65" w:firstLine="16"/>
              <w:rPr>
                <w:szCs w:val="24"/>
              </w:rPr>
            </w:pPr>
            <w:r w:rsidRPr="00532B2C">
              <w:rPr>
                <w:szCs w:val="24"/>
              </w:rPr>
              <w:t xml:space="preserve">Неудовлетворительно </w:t>
            </w:r>
          </w:p>
        </w:tc>
      </w:tr>
    </w:tbl>
    <w:p w:rsidR="00203AD7" w:rsidRDefault="00532B2C" w:rsidP="00532B2C">
      <w:pPr>
        <w:spacing w:after="0" w:line="288" w:lineRule="auto"/>
        <w:ind w:right="65" w:firstLine="851"/>
        <w:rPr>
          <w:szCs w:val="24"/>
        </w:rPr>
      </w:pPr>
      <w:r w:rsidRPr="00532B2C">
        <w:rPr>
          <w:szCs w:val="24"/>
        </w:rPr>
        <w:t xml:space="preserve"> </w:t>
      </w:r>
    </w:p>
    <w:p w:rsidR="005A24AF" w:rsidRPr="00532B2C" w:rsidRDefault="005A24AF" w:rsidP="00532B2C">
      <w:pPr>
        <w:spacing w:after="0" w:line="288" w:lineRule="auto"/>
        <w:ind w:right="65" w:firstLine="851"/>
        <w:rPr>
          <w:szCs w:val="24"/>
        </w:rPr>
      </w:pPr>
    </w:p>
    <w:p w:rsidR="00203AD7" w:rsidRPr="00532B2C" w:rsidRDefault="00532B2C" w:rsidP="005A24AF">
      <w:pPr>
        <w:pStyle w:val="3"/>
        <w:spacing w:after="0" w:line="288" w:lineRule="auto"/>
        <w:ind w:left="0" w:right="65" w:firstLine="0"/>
        <w:jc w:val="center"/>
        <w:rPr>
          <w:szCs w:val="24"/>
        </w:rPr>
      </w:pPr>
      <w:r w:rsidRPr="00532B2C">
        <w:rPr>
          <w:szCs w:val="24"/>
        </w:rPr>
        <w:t>4.</w:t>
      </w:r>
      <w:r w:rsidRPr="00532B2C">
        <w:rPr>
          <w:rFonts w:eastAsia="Arial"/>
          <w:szCs w:val="24"/>
        </w:rPr>
        <w:t xml:space="preserve"> </w:t>
      </w:r>
      <w:r w:rsidRPr="00532B2C">
        <w:rPr>
          <w:rFonts w:eastAsia="Arial"/>
          <w:szCs w:val="24"/>
        </w:rPr>
        <w:tab/>
      </w:r>
      <w:r w:rsidRPr="00532B2C">
        <w:rPr>
          <w:szCs w:val="24"/>
        </w:rPr>
        <w:t>МЕТОДИЧЕСКИЕ УКАЗАНИЯ ПО ИЗУЧЕНИЮ ТЕОРЕТИЧЕСКОГО МАТЕРИАЛА</w:t>
      </w:r>
    </w:p>
    <w:p w:rsidR="005A24AF" w:rsidRDefault="00532B2C" w:rsidP="00532B2C">
      <w:pPr>
        <w:spacing w:after="0" w:line="288" w:lineRule="auto"/>
        <w:ind w:right="65" w:firstLine="851"/>
        <w:rPr>
          <w:szCs w:val="24"/>
        </w:rPr>
      </w:pPr>
      <w:r w:rsidRPr="00532B2C">
        <w:rPr>
          <w:szCs w:val="24"/>
        </w:rPr>
        <w:t>При изучении дисциплины «Управление хозяйственной деятельностью предприятия»</w:t>
      </w:r>
      <w:r w:rsidRPr="00532B2C">
        <w:rPr>
          <w:i/>
          <w:szCs w:val="24"/>
        </w:rPr>
        <w:t xml:space="preserve"> </w:t>
      </w:r>
      <w:r w:rsidRPr="00532B2C">
        <w:rPr>
          <w:szCs w:val="24"/>
        </w:rPr>
        <w:t xml:space="preserve">предусмотрено изучение теоретического материала. </w:t>
      </w:r>
    </w:p>
    <w:p w:rsidR="00203AD7" w:rsidRPr="005A24AF" w:rsidRDefault="00532B2C" w:rsidP="00532B2C">
      <w:pPr>
        <w:spacing w:after="0" w:line="288" w:lineRule="auto"/>
        <w:ind w:right="65" w:firstLine="851"/>
        <w:rPr>
          <w:b/>
          <w:szCs w:val="24"/>
        </w:rPr>
      </w:pPr>
      <w:r w:rsidRPr="00532B2C">
        <w:rPr>
          <w:szCs w:val="24"/>
        </w:rPr>
        <w:t xml:space="preserve">Форма контроля данного вида СРС: </w:t>
      </w:r>
      <w:r w:rsidRPr="005A24AF">
        <w:rPr>
          <w:b/>
          <w:szCs w:val="24"/>
        </w:rPr>
        <w:t xml:space="preserve">собеседование. </w:t>
      </w:r>
    </w:p>
    <w:p w:rsidR="00203AD7" w:rsidRPr="00532B2C" w:rsidRDefault="00532B2C" w:rsidP="00532B2C">
      <w:pPr>
        <w:spacing w:after="0" w:line="288" w:lineRule="auto"/>
        <w:ind w:right="65" w:firstLine="851"/>
        <w:rPr>
          <w:szCs w:val="24"/>
        </w:rPr>
      </w:pPr>
      <w:r w:rsidRPr="00532B2C">
        <w:rPr>
          <w:szCs w:val="24"/>
        </w:rPr>
        <w:t xml:space="preserve">Вопросы для проведения собеседования: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pStyle w:val="3"/>
        <w:spacing w:after="0" w:line="288" w:lineRule="auto"/>
        <w:ind w:left="0" w:right="65" w:firstLine="851"/>
        <w:rPr>
          <w:szCs w:val="24"/>
        </w:rPr>
      </w:pPr>
      <w:r w:rsidRPr="00532B2C">
        <w:rPr>
          <w:szCs w:val="24"/>
        </w:rPr>
        <w:t>Тема 1: Структура национальной экономики (ОПК-1)</w:t>
      </w:r>
      <w:r w:rsidRPr="00532B2C">
        <w:rPr>
          <w:b w:val="0"/>
          <w:szCs w:val="24"/>
        </w:rPr>
        <w:t xml:space="preserve"> </w:t>
      </w:r>
    </w:p>
    <w:p w:rsidR="00203AD7" w:rsidRPr="00532B2C" w:rsidRDefault="00532B2C" w:rsidP="00A221F9">
      <w:pPr>
        <w:numPr>
          <w:ilvl w:val="0"/>
          <w:numId w:val="60"/>
        </w:numPr>
        <w:spacing w:after="0" w:line="288" w:lineRule="auto"/>
        <w:ind w:left="0" w:right="65" w:firstLine="851"/>
        <w:rPr>
          <w:szCs w:val="24"/>
        </w:rPr>
      </w:pPr>
      <w:r w:rsidRPr="00532B2C">
        <w:rPr>
          <w:szCs w:val="24"/>
        </w:rPr>
        <w:t xml:space="preserve">Понятие национальной экономики </w:t>
      </w:r>
    </w:p>
    <w:p w:rsidR="00203AD7" w:rsidRPr="00532B2C" w:rsidRDefault="00532B2C" w:rsidP="00A221F9">
      <w:pPr>
        <w:numPr>
          <w:ilvl w:val="0"/>
          <w:numId w:val="60"/>
        </w:numPr>
        <w:spacing w:after="0" w:line="288" w:lineRule="auto"/>
        <w:ind w:left="0" w:right="65" w:firstLine="851"/>
        <w:rPr>
          <w:szCs w:val="24"/>
        </w:rPr>
      </w:pPr>
      <w:r w:rsidRPr="00532B2C">
        <w:rPr>
          <w:szCs w:val="24"/>
        </w:rPr>
        <w:t xml:space="preserve">Правовая и пространственная структура национальной экономики </w:t>
      </w:r>
    </w:p>
    <w:p w:rsidR="00203AD7" w:rsidRPr="00532B2C" w:rsidRDefault="00532B2C" w:rsidP="00A221F9">
      <w:pPr>
        <w:numPr>
          <w:ilvl w:val="0"/>
          <w:numId w:val="60"/>
        </w:numPr>
        <w:spacing w:after="0" w:line="288" w:lineRule="auto"/>
        <w:ind w:left="0" w:right="65" w:firstLine="851"/>
        <w:rPr>
          <w:szCs w:val="24"/>
        </w:rPr>
      </w:pPr>
      <w:r w:rsidRPr="00532B2C">
        <w:rPr>
          <w:szCs w:val="24"/>
        </w:rPr>
        <w:t xml:space="preserve">Отраслевая структура национальной экономики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b/>
          <w:szCs w:val="24"/>
        </w:rPr>
        <w:t>Тема 2: Предприятие в системе рыночных отношений</w:t>
      </w:r>
      <w:r w:rsidRPr="00532B2C">
        <w:rPr>
          <w:szCs w:val="24"/>
        </w:rPr>
        <w:t xml:space="preserve">  </w:t>
      </w:r>
      <w:r w:rsidRPr="00532B2C">
        <w:rPr>
          <w:b/>
          <w:szCs w:val="24"/>
        </w:rPr>
        <w:t>(ОПК-1)</w:t>
      </w:r>
      <w:r w:rsidRPr="00532B2C">
        <w:rPr>
          <w:szCs w:val="24"/>
        </w:rPr>
        <w:t xml:space="preserve"> </w:t>
      </w:r>
    </w:p>
    <w:p w:rsidR="00203AD7" w:rsidRPr="00532B2C" w:rsidRDefault="00532B2C" w:rsidP="00A221F9">
      <w:pPr>
        <w:numPr>
          <w:ilvl w:val="0"/>
          <w:numId w:val="61"/>
        </w:numPr>
        <w:spacing w:after="0" w:line="288" w:lineRule="auto"/>
        <w:ind w:left="0" w:right="65" w:firstLine="851"/>
        <w:rPr>
          <w:szCs w:val="24"/>
        </w:rPr>
      </w:pPr>
      <w:r w:rsidRPr="00532B2C">
        <w:rPr>
          <w:szCs w:val="24"/>
        </w:rPr>
        <w:t xml:space="preserve">Понятие, признаки и задачи предприятия в рыночной экономике </w:t>
      </w:r>
    </w:p>
    <w:p w:rsidR="00203AD7" w:rsidRPr="00532B2C" w:rsidRDefault="00532B2C" w:rsidP="00A221F9">
      <w:pPr>
        <w:numPr>
          <w:ilvl w:val="0"/>
          <w:numId w:val="61"/>
        </w:numPr>
        <w:spacing w:after="0" w:line="288" w:lineRule="auto"/>
        <w:ind w:left="0" w:right="65" w:firstLine="851"/>
        <w:rPr>
          <w:szCs w:val="24"/>
        </w:rPr>
      </w:pPr>
      <w:r w:rsidRPr="00532B2C">
        <w:rPr>
          <w:szCs w:val="24"/>
        </w:rPr>
        <w:t xml:space="preserve">Типология предприятий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pStyle w:val="3"/>
        <w:spacing w:after="0" w:line="288" w:lineRule="auto"/>
        <w:ind w:left="0" w:right="65" w:firstLine="851"/>
        <w:rPr>
          <w:szCs w:val="24"/>
        </w:rPr>
      </w:pPr>
      <w:r w:rsidRPr="00532B2C">
        <w:rPr>
          <w:szCs w:val="24"/>
        </w:rPr>
        <w:t>Тема 3: Производственная программа и производственная мощность предприятия (ОПК-1)</w:t>
      </w:r>
      <w:r w:rsidRPr="00532B2C">
        <w:rPr>
          <w:b w:val="0"/>
          <w:szCs w:val="24"/>
        </w:rPr>
        <w:t xml:space="preserve"> </w:t>
      </w:r>
    </w:p>
    <w:p w:rsidR="00203AD7" w:rsidRPr="00532B2C" w:rsidRDefault="00532B2C" w:rsidP="00532B2C">
      <w:pPr>
        <w:spacing w:after="0" w:line="288" w:lineRule="auto"/>
        <w:ind w:right="65" w:firstLine="851"/>
        <w:rPr>
          <w:szCs w:val="24"/>
        </w:rPr>
      </w:pPr>
      <w:r w:rsidRPr="00532B2C">
        <w:rPr>
          <w:szCs w:val="24"/>
        </w:rPr>
        <w:t>1.</w:t>
      </w:r>
      <w:r w:rsidRPr="00532B2C">
        <w:rPr>
          <w:rFonts w:eastAsia="Arial"/>
          <w:szCs w:val="24"/>
        </w:rPr>
        <w:t xml:space="preserve"> </w:t>
      </w:r>
      <w:r w:rsidRPr="00532B2C">
        <w:rPr>
          <w:szCs w:val="24"/>
        </w:rPr>
        <w:t xml:space="preserve">Производственная программа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b/>
          <w:szCs w:val="24"/>
        </w:rPr>
        <w:t>Тема 4: Основные фонды предприятия (ОПК-1)</w:t>
      </w:r>
      <w:r w:rsidRPr="00532B2C">
        <w:rPr>
          <w:szCs w:val="24"/>
        </w:rPr>
        <w:t xml:space="preserve"> </w:t>
      </w:r>
    </w:p>
    <w:p w:rsidR="00203AD7" w:rsidRPr="00532B2C" w:rsidRDefault="00532B2C" w:rsidP="00A221F9">
      <w:pPr>
        <w:numPr>
          <w:ilvl w:val="0"/>
          <w:numId w:val="62"/>
        </w:numPr>
        <w:spacing w:after="0" w:line="288" w:lineRule="auto"/>
        <w:ind w:left="0" w:right="65" w:firstLine="851"/>
        <w:rPr>
          <w:szCs w:val="24"/>
        </w:rPr>
      </w:pPr>
      <w:r w:rsidRPr="00532B2C">
        <w:rPr>
          <w:szCs w:val="24"/>
        </w:rPr>
        <w:t xml:space="preserve">Понятие и структура основного капитала предприятия </w:t>
      </w:r>
    </w:p>
    <w:p w:rsidR="00203AD7" w:rsidRPr="00532B2C" w:rsidRDefault="00532B2C" w:rsidP="00A221F9">
      <w:pPr>
        <w:numPr>
          <w:ilvl w:val="0"/>
          <w:numId w:val="62"/>
        </w:numPr>
        <w:spacing w:after="0" w:line="288" w:lineRule="auto"/>
        <w:ind w:left="0" w:right="65" w:firstLine="851"/>
        <w:rPr>
          <w:szCs w:val="24"/>
        </w:rPr>
      </w:pPr>
      <w:r w:rsidRPr="00532B2C">
        <w:rPr>
          <w:szCs w:val="24"/>
        </w:rPr>
        <w:t xml:space="preserve">Классификация основных фондов предприятия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b/>
          <w:szCs w:val="24"/>
        </w:rPr>
        <w:t>Тема 5: Аренда и лизинг имущества предприятия (ОПК-1, )</w:t>
      </w:r>
      <w:r w:rsidRPr="00532B2C">
        <w:rPr>
          <w:szCs w:val="24"/>
        </w:rPr>
        <w:t xml:space="preserve"> </w:t>
      </w:r>
    </w:p>
    <w:p w:rsidR="00203AD7" w:rsidRPr="00532B2C" w:rsidRDefault="00532B2C" w:rsidP="00A221F9">
      <w:pPr>
        <w:numPr>
          <w:ilvl w:val="0"/>
          <w:numId w:val="63"/>
        </w:numPr>
        <w:spacing w:after="0" w:line="288" w:lineRule="auto"/>
        <w:ind w:left="0" w:right="65" w:firstLine="851"/>
        <w:rPr>
          <w:szCs w:val="24"/>
        </w:rPr>
      </w:pPr>
      <w:r w:rsidRPr="00532B2C">
        <w:rPr>
          <w:szCs w:val="24"/>
        </w:rPr>
        <w:t xml:space="preserve">Понятие и формы аренды </w:t>
      </w:r>
    </w:p>
    <w:p w:rsidR="00203AD7" w:rsidRPr="00532B2C" w:rsidRDefault="00532B2C" w:rsidP="00A221F9">
      <w:pPr>
        <w:numPr>
          <w:ilvl w:val="0"/>
          <w:numId w:val="63"/>
        </w:numPr>
        <w:spacing w:after="0" w:line="288" w:lineRule="auto"/>
        <w:ind w:left="0" w:right="65" w:firstLine="851"/>
        <w:rPr>
          <w:szCs w:val="24"/>
        </w:rPr>
      </w:pPr>
      <w:r w:rsidRPr="00532B2C">
        <w:rPr>
          <w:szCs w:val="24"/>
        </w:rPr>
        <w:t xml:space="preserve">Понятие лизинга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b/>
          <w:szCs w:val="24"/>
        </w:rPr>
        <w:t>Тема 6: Износ и амортизация производственных фондов (ОПК-1)</w:t>
      </w:r>
      <w:r w:rsidRPr="00532B2C">
        <w:rPr>
          <w:szCs w:val="24"/>
        </w:rPr>
        <w:t xml:space="preserve"> </w:t>
      </w:r>
    </w:p>
    <w:p w:rsidR="00203AD7" w:rsidRPr="00532B2C" w:rsidRDefault="00532B2C" w:rsidP="00A221F9">
      <w:pPr>
        <w:numPr>
          <w:ilvl w:val="0"/>
          <w:numId w:val="64"/>
        </w:numPr>
        <w:spacing w:after="0" w:line="288" w:lineRule="auto"/>
        <w:ind w:left="0" w:right="65" w:firstLine="851"/>
        <w:rPr>
          <w:szCs w:val="24"/>
        </w:rPr>
      </w:pPr>
      <w:r w:rsidRPr="00532B2C">
        <w:rPr>
          <w:szCs w:val="24"/>
        </w:rPr>
        <w:t xml:space="preserve">Понятие и виды износа основных фондов  </w:t>
      </w:r>
    </w:p>
    <w:p w:rsidR="00203AD7" w:rsidRPr="00532B2C" w:rsidRDefault="00532B2C" w:rsidP="00A221F9">
      <w:pPr>
        <w:numPr>
          <w:ilvl w:val="0"/>
          <w:numId w:val="64"/>
        </w:numPr>
        <w:spacing w:after="0" w:line="288" w:lineRule="auto"/>
        <w:ind w:left="0" w:right="65" w:firstLine="851"/>
        <w:rPr>
          <w:szCs w:val="24"/>
        </w:rPr>
      </w:pPr>
      <w:r w:rsidRPr="00532B2C">
        <w:rPr>
          <w:szCs w:val="24"/>
        </w:rPr>
        <w:t xml:space="preserve">Методы амортизации основных фондов </w:t>
      </w:r>
    </w:p>
    <w:p w:rsidR="00203AD7" w:rsidRPr="00532B2C" w:rsidRDefault="00532B2C" w:rsidP="00532B2C">
      <w:pPr>
        <w:spacing w:after="0" w:line="288" w:lineRule="auto"/>
        <w:ind w:right="65" w:firstLine="851"/>
        <w:rPr>
          <w:szCs w:val="24"/>
        </w:rPr>
      </w:pPr>
      <w:r w:rsidRPr="00532B2C">
        <w:rPr>
          <w:szCs w:val="24"/>
        </w:rPr>
        <w:lastRenderedPageBreak/>
        <w:t xml:space="preserve"> </w:t>
      </w:r>
      <w:r w:rsidRPr="00532B2C">
        <w:rPr>
          <w:b/>
          <w:szCs w:val="24"/>
        </w:rPr>
        <w:t>Тема 7: Показатели движения и использования основных фондов (ОПК-1)</w:t>
      </w:r>
      <w:r w:rsidRPr="00532B2C">
        <w:rPr>
          <w:szCs w:val="24"/>
        </w:rPr>
        <w:t xml:space="preserve"> </w:t>
      </w:r>
    </w:p>
    <w:p w:rsidR="00203AD7" w:rsidRPr="00532B2C" w:rsidRDefault="00532B2C" w:rsidP="00A221F9">
      <w:pPr>
        <w:numPr>
          <w:ilvl w:val="0"/>
          <w:numId w:val="65"/>
        </w:numPr>
        <w:spacing w:after="0" w:line="288" w:lineRule="auto"/>
        <w:ind w:left="0" w:right="65" w:firstLine="851"/>
        <w:rPr>
          <w:szCs w:val="24"/>
        </w:rPr>
      </w:pPr>
      <w:r w:rsidRPr="00532B2C">
        <w:rPr>
          <w:szCs w:val="24"/>
        </w:rPr>
        <w:t xml:space="preserve">Методы определения среднегодовой стоимости основных средств предприятия </w:t>
      </w:r>
    </w:p>
    <w:p w:rsidR="00203AD7" w:rsidRPr="00532B2C" w:rsidRDefault="00532B2C" w:rsidP="00A221F9">
      <w:pPr>
        <w:numPr>
          <w:ilvl w:val="0"/>
          <w:numId w:val="65"/>
        </w:numPr>
        <w:spacing w:after="0" w:line="288" w:lineRule="auto"/>
        <w:ind w:left="0" w:right="65" w:firstLine="851"/>
        <w:rPr>
          <w:szCs w:val="24"/>
        </w:rPr>
      </w:pPr>
      <w:r w:rsidRPr="00532B2C">
        <w:rPr>
          <w:szCs w:val="24"/>
        </w:rPr>
        <w:t xml:space="preserve">Виды оценки основных фондов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b/>
          <w:szCs w:val="24"/>
        </w:rPr>
        <w:t>Тема 8: Оборотный капитал предприятия (ОПК-1)</w:t>
      </w:r>
      <w:r w:rsidRPr="00532B2C">
        <w:rPr>
          <w:szCs w:val="24"/>
        </w:rPr>
        <w:t xml:space="preserve"> </w:t>
      </w:r>
    </w:p>
    <w:p w:rsidR="00203AD7" w:rsidRPr="00532B2C" w:rsidRDefault="00532B2C" w:rsidP="00A221F9">
      <w:pPr>
        <w:numPr>
          <w:ilvl w:val="0"/>
          <w:numId w:val="66"/>
        </w:numPr>
        <w:spacing w:after="0" w:line="288" w:lineRule="auto"/>
        <w:ind w:left="0" w:right="65" w:firstLine="851"/>
        <w:rPr>
          <w:szCs w:val="24"/>
        </w:rPr>
      </w:pPr>
      <w:r w:rsidRPr="00532B2C">
        <w:rPr>
          <w:szCs w:val="24"/>
        </w:rPr>
        <w:t xml:space="preserve">Понятие и сущность оборотного капитала. Кругооборот оборотных средств </w:t>
      </w:r>
    </w:p>
    <w:p w:rsidR="00203AD7" w:rsidRPr="00532B2C" w:rsidRDefault="00532B2C" w:rsidP="00A221F9">
      <w:pPr>
        <w:numPr>
          <w:ilvl w:val="0"/>
          <w:numId w:val="66"/>
        </w:numPr>
        <w:spacing w:after="0" w:line="288" w:lineRule="auto"/>
        <w:ind w:left="0" w:right="65" w:firstLine="851"/>
        <w:rPr>
          <w:szCs w:val="24"/>
        </w:rPr>
      </w:pPr>
      <w:r w:rsidRPr="00532B2C">
        <w:rPr>
          <w:szCs w:val="24"/>
        </w:rPr>
        <w:t xml:space="preserve">Состав, структура и классификация оборотных средств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b/>
          <w:szCs w:val="24"/>
        </w:rPr>
        <w:t>Тема 8: Норматив оборотных средств (ОПК-1)</w:t>
      </w:r>
      <w:r w:rsidRPr="00532B2C">
        <w:rPr>
          <w:szCs w:val="24"/>
        </w:rPr>
        <w:t xml:space="preserve"> </w:t>
      </w:r>
    </w:p>
    <w:p w:rsidR="00203AD7" w:rsidRPr="00532B2C" w:rsidRDefault="00532B2C" w:rsidP="00A221F9">
      <w:pPr>
        <w:numPr>
          <w:ilvl w:val="0"/>
          <w:numId w:val="67"/>
        </w:numPr>
        <w:spacing w:after="0" w:line="288" w:lineRule="auto"/>
        <w:ind w:left="0" w:right="65" w:firstLine="851"/>
        <w:rPr>
          <w:szCs w:val="24"/>
        </w:rPr>
      </w:pPr>
      <w:r w:rsidRPr="00532B2C">
        <w:rPr>
          <w:szCs w:val="24"/>
        </w:rPr>
        <w:t xml:space="preserve">Определение потребности в оборотных средствах </w:t>
      </w:r>
    </w:p>
    <w:p w:rsidR="00203AD7" w:rsidRPr="00532B2C" w:rsidRDefault="00532B2C" w:rsidP="00A221F9">
      <w:pPr>
        <w:numPr>
          <w:ilvl w:val="0"/>
          <w:numId w:val="67"/>
        </w:numPr>
        <w:spacing w:after="0" w:line="288" w:lineRule="auto"/>
        <w:ind w:left="0" w:right="65" w:firstLine="851"/>
        <w:rPr>
          <w:szCs w:val="24"/>
        </w:rPr>
      </w:pPr>
      <w:r w:rsidRPr="00532B2C">
        <w:rPr>
          <w:szCs w:val="24"/>
        </w:rPr>
        <w:t xml:space="preserve">Определение общего норматива оборотных средств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b/>
          <w:szCs w:val="24"/>
        </w:rPr>
        <w:t>Тема 9: Персонал предприятия (ОПК-1)</w:t>
      </w:r>
      <w:r w:rsidRPr="00532B2C">
        <w:rPr>
          <w:szCs w:val="24"/>
        </w:rPr>
        <w:t xml:space="preserve"> </w:t>
      </w:r>
    </w:p>
    <w:p w:rsidR="00203AD7" w:rsidRPr="00532B2C" w:rsidRDefault="00532B2C" w:rsidP="00A221F9">
      <w:pPr>
        <w:numPr>
          <w:ilvl w:val="0"/>
          <w:numId w:val="68"/>
        </w:numPr>
        <w:spacing w:after="0" w:line="288" w:lineRule="auto"/>
        <w:ind w:left="0" w:right="65" w:firstLine="851"/>
        <w:rPr>
          <w:szCs w:val="24"/>
        </w:rPr>
      </w:pPr>
      <w:r w:rsidRPr="00532B2C">
        <w:rPr>
          <w:szCs w:val="24"/>
        </w:rPr>
        <w:t xml:space="preserve">Структурная характеристика персонала предприятия </w:t>
      </w:r>
    </w:p>
    <w:p w:rsidR="00203AD7" w:rsidRPr="00532B2C" w:rsidRDefault="00532B2C" w:rsidP="00A221F9">
      <w:pPr>
        <w:numPr>
          <w:ilvl w:val="0"/>
          <w:numId w:val="68"/>
        </w:numPr>
        <w:spacing w:after="0" w:line="288" w:lineRule="auto"/>
        <w:ind w:left="0" w:right="65" w:firstLine="851"/>
        <w:rPr>
          <w:szCs w:val="24"/>
        </w:rPr>
      </w:pPr>
      <w:r w:rsidRPr="00532B2C">
        <w:rPr>
          <w:szCs w:val="24"/>
        </w:rPr>
        <w:t xml:space="preserve">Производительность труда, методы ее измерения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b/>
          <w:szCs w:val="24"/>
        </w:rPr>
        <w:t>Тема 10: Производительность труда (ОПК-1)</w:t>
      </w:r>
      <w:r w:rsidRPr="00532B2C">
        <w:rPr>
          <w:szCs w:val="24"/>
        </w:rPr>
        <w:t xml:space="preserve"> </w:t>
      </w:r>
    </w:p>
    <w:p w:rsidR="00203AD7" w:rsidRPr="00532B2C" w:rsidRDefault="00532B2C" w:rsidP="00A221F9">
      <w:pPr>
        <w:numPr>
          <w:ilvl w:val="0"/>
          <w:numId w:val="69"/>
        </w:numPr>
        <w:spacing w:after="0" w:line="288" w:lineRule="auto"/>
        <w:ind w:left="0" w:right="65" w:firstLine="851"/>
        <w:rPr>
          <w:szCs w:val="24"/>
        </w:rPr>
      </w:pPr>
      <w:r w:rsidRPr="00532B2C">
        <w:rPr>
          <w:szCs w:val="24"/>
        </w:rPr>
        <w:t xml:space="preserve">Производительность труда, методы ее измерения </w:t>
      </w:r>
    </w:p>
    <w:p w:rsidR="00203AD7" w:rsidRPr="00532B2C" w:rsidRDefault="00532B2C" w:rsidP="00A221F9">
      <w:pPr>
        <w:numPr>
          <w:ilvl w:val="0"/>
          <w:numId w:val="69"/>
        </w:numPr>
        <w:spacing w:after="0" w:line="288" w:lineRule="auto"/>
        <w:ind w:left="0" w:right="65" w:firstLine="851"/>
        <w:rPr>
          <w:szCs w:val="24"/>
        </w:rPr>
      </w:pPr>
      <w:r w:rsidRPr="00532B2C">
        <w:rPr>
          <w:szCs w:val="24"/>
        </w:rPr>
        <w:t xml:space="preserve">Выработка. Трудоемкость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b/>
          <w:szCs w:val="24"/>
        </w:rPr>
        <w:t>Тема 11: Нормирование труда на предприятии (ОПК-1)</w:t>
      </w:r>
      <w:r w:rsidRPr="00532B2C">
        <w:rPr>
          <w:szCs w:val="24"/>
        </w:rPr>
        <w:t xml:space="preserve"> </w:t>
      </w:r>
    </w:p>
    <w:p w:rsidR="00203AD7" w:rsidRPr="00532B2C" w:rsidRDefault="00532B2C" w:rsidP="00A221F9">
      <w:pPr>
        <w:numPr>
          <w:ilvl w:val="0"/>
          <w:numId w:val="70"/>
        </w:numPr>
        <w:spacing w:after="0" w:line="288" w:lineRule="auto"/>
        <w:ind w:left="0" w:right="65" w:firstLine="851"/>
        <w:rPr>
          <w:szCs w:val="24"/>
        </w:rPr>
      </w:pPr>
      <w:r w:rsidRPr="00532B2C">
        <w:rPr>
          <w:szCs w:val="24"/>
        </w:rPr>
        <w:t xml:space="preserve">Сущность нормирования труда  </w:t>
      </w:r>
    </w:p>
    <w:p w:rsidR="00203AD7" w:rsidRPr="00532B2C" w:rsidRDefault="00532B2C" w:rsidP="00A221F9">
      <w:pPr>
        <w:numPr>
          <w:ilvl w:val="0"/>
          <w:numId w:val="70"/>
        </w:numPr>
        <w:spacing w:after="0" w:line="288" w:lineRule="auto"/>
        <w:ind w:left="0" w:right="65" w:firstLine="851"/>
        <w:rPr>
          <w:szCs w:val="24"/>
        </w:rPr>
      </w:pPr>
      <w:r w:rsidRPr="00532B2C">
        <w:rPr>
          <w:szCs w:val="24"/>
        </w:rPr>
        <w:t xml:space="preserve">Виды норм труда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b/>
          <w:szCs w:val="24"/>
        </w:rPr>
        <w:t>Тема 12: Системы и формы оплаты труда (ОПК-1)</w:t>
      </w:r>
      <w:r w:rsidRPr="00532B2C">
        <w:rPr>
          <w:szCs w:val="24"/>
        </w:rPr>
        <w:t xml:space="preserve"> 1.</w:t>
      </w:r>
      <w:r w:rsidRPr="00532B2C">
        <w:rPr>
          <w:rFonts w:eastAsia="Arial"/>
          <w:szCs w:val="24"/>
        </w:rPr>
        <w:t xml:space="preserve"> </w:t>
      </w:r>
      <w:r w:rsidRPr="00532B2C">
        <w:rPr>
          <w:szCs w:val="24"/>
        </w:rPr>
        <w:t xml:space="preserve">Сущность заработной платы.  </w:t>
      </w:r>
    </w:p>
    <w:p w:rsidR="00203AD7" w:rsidRPr="00532B2C" w:rsidRDefault="00532B2C" w:rsidP="00532B2C">
      <w:pPr>
        <w:spacing w:after="0" w:line="288" w:lineRule="auto"/>
        <w:ind w:right="65" w:firstLine="851"/>
        <w:rPr>
          <w:szCs w:val="24"/>
        </w:rPr>
      </w:pPr>
      <w:r w:rsidRPr="00532B2C">
        <w:rPr>
          <w:szCs w:val="24"/>
        </w:rPr>
        <w:t>2.</w:t>
      </w:r>
      <w:r w:rsidRPr="00532B2C">
        <w:rPr>
          <w:rFonts w:eastAsia="Arial"/>
          <w:szCs w:val="24"/>
        </w:rPr>
        <w:t xml:space="preserve"> </w:t>
      </w:r>
      <w:r w:rsidRPr="00532B2C">
        <w:rPr>
          <w:szCs w:val="24"/>
        </w:rPr>
        <w:t xml:space="preserve">Функции и принципы организации заработной платы </w:t>
      </w:r>
    </w:p>
    <w:p w:rsidR="00203AD7" w:rsidRPr="00532B2C" w:rsidRDefault="00532B2C" w:rsidP="00532B2C">
      <w:pPr>
        <w:spacing w:after="0" w:line="288" w:lineRule="auto"/>
        <w:ind w:right="65" w:firstLine="851"/>
        <w:rPr>
          <w:szCs w:val="24"/>
        </w:rPr>
      </w:pPr>
      <w:r w:rsidRPr="00532B2C">
        <w:rPr>
          <w:szCs w:val="24"/>
        </w:rPr>
        <w:t xml:space="preserve"> </w:t>
      </w:r>
    </w:p>
    <w:p w:rsidR="005A24AF" w:rsidRDefault="00532B2C" w:rsidP="00532B2C">
      <w:pPr>
        <w:spacing w:after="0" w:line="288" w:lineRule="auto"/>
        <w:ind w:right="65" w:firstLine="851"/>
        <w:rPr>
          <w:szCs w:val="24"/>
        </w:rPr>
      </w:pPr>
      <w:r w:rsidRPr="00532B2C">
        <w:rPr>
          <w:b/>
          <w:szCs w:val="24"/>
        </w:rPr>
        <w:t>Тема 13: Себестоимость продукции: сущность и структура (ОПК-1)</w:t>
      </w: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t>1.</w:t>
      </w:r>
      <w:r w:rsidRPr="00532B2C">
        <w:rPr>
          <w:rFonts w:eastAsia="Arial"/>
          <w:szCs w:val="24"/>
        </w:rPr>
        <w:t xml:space="preserve"> </w:t>
      </w:r>
      <w:r w:rsidRPr="00532B2C">
        <w:rPr>
          <w:rFonts w:eastAsia="Arial"/>
          <w:szCs w:val="24"/>
        </w:rPr>
        <w:tab/>
      </w:r>
      <w:r w:rsidRPr="00532B2C">
        <w:rPr>
          <w:szCs w:val="24"/>
        </w:rPr>
        <w:t xml:space="preserve">Себестоимость продукции: функции и виды </w:t>
      </w:r>
    </w:p>
    <w:p w:rsidR="00203AD7" w:rsidRPr="00532B2C" w:rsidRDefault="00532B2C" w:rsidP="00A221F9">
      <w:pPr>
        <w:numPr>
          <w:ilvl w:val="0"/>
          <w:numId w:val="71"/>
        </w:numPr>
        <w:spacing w:after="0" w:line="288" w:lineRule="auto"/>
        <w:ind w:left="0" w:right="65" w:firstLine="851"/>
        <w:rPr>
          <w:szCs w:val="24"/>
        </w:rPr>
      </w:pPr>
      <w:r w:rsidRPr="00532B2C">
        <w:rPr>
          <w:szCs w:val="24"/>
        </w:rPr>
        <w:t xml:space="preserve">Аналитические группировки затрат.  </w:t>
      </w:r>
    </w:p>
    <w:p w:rsidR="00203AD7" w:rsidRPr="00532B2C" w:rsidRDefault="00532B2C" w:rsidP="00A221F9">
      <w:pPr>
        <w:numPr>
          <w:ilvl w:val="0"/>
          <w:numId w:val="71"/>
        </w:numPr>
        <w:spacing w:after="0" w:line="288" w:lineRule="auto"/>
        <w:ind w:left="0" w:right="65" w:firstLine="851"/>
        <w:rPr>
          <w:szCs w:val="24"/>
        </w:rPr>
      </w:pPr>
      <w:r w:rsidRPr="00532B2C">
        <w:rPr>
          <w:szCs w:val="24"/>
        </w:rPr>
        <w:t xml:space="preserve">Калькулирование себестоимости продукции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b/>
          <w:szCs w:val="24"/>
        </w:rPr>
        <w:t>Тема 14: Ценообразование и ценовая политика предприятия (ОПК-1)</w:t>
      </w:r>
      <w:r w:rsidRPr="00532B2C">
        <w:rPr>
          <w:szCs w:val="24"/>
        </w:rPr>
        <w:t xml:space="preserve"> </w:t>
      </w:r>
    </w:p>
    <w:p w:rsidR="005A24AF" w:rsidRDefault="00532B2C" w:rsidP="00532B2C">
      <w:pPr>
        <w:spacing w:after="0" w:line="288" w:lineRule="auto"/>
        <w:ind w:right="65" w:firstLine="851"/>
        <w:rPr>
          <w:szCs w:val="24"/>
        </w:rPr>
      </w:pPr>
      <w:r w:rsidRPr="00532B2C">
        <w:rPr>
          <w:szCs w:val="24"/>
        </w:rPr>
        <w:t xml:space="preserve">1. Задачи и механизм разработки ценовой политик </w:t>
      </w:r>
    </w:p>
    <w:p w:rsidR="00203AD7" w:rsidRPr="00532B2C" w:rsidRDefault="00532B2C" w:rsidP="00532B2C">
      <w:pPr>
        <w:spacing w:after="0" w:line="288" w:lineRule="auto"/>
        <w:ind w:right="65" w:firstLine="851"/>
        <w:rPr>
          <w:szCs w:val="24"/>
        </w:rPr>
      </w:pPr>
      <w:r w:rsidRPr="00532B2C">
        <w:rPr>
          <w:szCs w:val="24"/>
        </w:rPr>
        <w:t xml:space="preserve">2. Цена, ее экономическое содержание и функции.  </w:t>
      </w:r>
    </w:p>
    <w:p w:rsidR="00203AD7" w:rsidRPr="00532B2C" w:rsidRDefault="00532B2C" w:rsidP="00532B2C">
      <w:pPr>
        <w:spacing w:after="0" w:line="288" w:lineRule="auto"/>
        <w:ind w:right="65" w:firstLine="851"/>
        <w:rPr>
          <w:szCs w:val="24"/>
        </w:rPr>
      </w:pPr>
      <w:r w:rsidRPr="00532B2C">
        <w:rPr>
          <w:szCs w:val="24"/>
        </w:rPr>
        <w:t xml:space="preserve">3. Виды цен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pStyle w:val="3"/>
        <w:spacing w:after="0" w:line="288" w:lineRule="auto"/>
        <w:ind w:left="0" w:right="65" w:firstLine="851"/>
        <w:rPr>
          <w:szCs w:val="24"/>
        </w:rPr>
      </w:pPr>
      <w:r w:rsidRPr="00532B2C">
        <w:rPr>
          <w:szCs w:val="24"/>
        </w:rPr>
        <w:t>Тема 15: Инвестиционно-инновационная деятельности предприятия (ОПК-1)</w:t>
      </w:r>
      <w:r w:rsidRPr="00532B2C">
        <w:rPr>
          <w:b w:val="0"/>
          <w:szCs w:val="24"/>
        </w:rPr>
        <w:t xml:space="preserve"> </w:t>
      </w:r>
    </w:p>
    <w:p w:rsidR="00203AD7" w:rsidRPr="00532B2C" w:rsidRDefault="00532B2C" w:rsidP="00A221F9">
      <w:pPr>
        <w:numPr>
          <w:ilvl w:val="0"/>
          <w:numId w:val="72"/>
        </w:numPr>
        <w:spacing w:after="0" w:line="288" w:lineRule="auto"/>
        <w:ind w:left="0" w:right="65" w:firstLine="851"/>
        <w:rPr>
          <w:szCs w:val="24"/>
        </w:rPr>
      </w:pPr>
      <w:r w:rsidRPr="00532B2C">
        <w:rPr>
          <w:szCs w:val="24"/>
        </w:rPr>
        <w:t xml:space="preserve">Организация инновационной деятельности </w:t>
      </w:r>
    </w:p>
    <w:p w:rsidR="00203AD7" w:rsidRPr="00532B2C" w:rsidRDefault="00532B2C" w:rsidP="00A221F9">
      <w:pPr>
        <w:numPr>
          <w:ilvl w:val="0"/>
          <w:numId w:val="72"/>
        </w:numPr>
        <w:spacing w:after="0" w:line="288" w:lineRule="auto"/>
        <w:ind w:left="0" w:right="65" w:firstLine="851"/>
        <w:rPr>
          <w:szCs w:val="24"/>
        </w:rPr>
      </w:pPr>
      <w:r w:rsidRPr="00532B2C">
        <w:rPr>
          <w:szCs w:val="24"/>
        </w:rPr>
        <w:t xml:space="preserve">Инновационный проект </w:t>
      </w:r>
    </w:p>
    <w:p w:rsidR="00203AD7" w:rsidRPr="00532B2C" w:rsidRDefault="00532B2C" w:rsidP="00A221F9">
      <w:pPr>
        <w:numPr>
          <w:ilvl w:val="0"/>
          <w:numId w:val="72"/>
        </w:numPr>
        <w:spacing w:after="0" w:line="288" w:lineRule="auto"/>
        <w:ind w:left="0" w:right="65" w:firstLine="851"/>
        <w:rPr>
          <w:szCs w:val="24"/>
        </w:rPr>
      </w:pPr>
      <w:r w:rsidRPr="00532B2C">
        <w:rPr>
          <w:szCs w:val="24"/>
        </w:rPr>
        <w:t xml:space="preserve">Инвестиционная деятельность предприятия </w:t>
      </w:r>
    </w:p>
    <w:p w:rsidR="00203AD7" w:rsidRPr="00532B2C" w:rsidRDefault="00532B2C" w:rsidP="00A221F9">
      <w:pPr>
        <w:numPr>
          <w:ilvl w:val="0"/>
          <w:numId w:val="72"/>
        </w:numPr>
        <w:spacing w:after="0" w:line="288" w:lineRule="auto"/>
        <w:ind w:left="0" w:right="65" w:firstLine="851"/>
        <w:rPr>
          <w:szCs w:val="24"/>
        </w:rPr>
      </w:pPr>
      <w:r w:rsidRPr="00532B2C">
        <w:rPr>
          <w:szCs w:val="24"/>
        </w:rPr>
        <w:t xml:space="preserve">Инвестиционный проект </w:t>
      </w:r>
    </w:p>
    <w:p w:rsidR="00203AD7" w:rsidRPr="00532B2C" w:rsidRDefault="00532B2C" w:rsidP="00532B2C">
      <w:pPr>
        <w:spacing w:after="0" w:line="288" w:lineRule="auto"/>
        <w:ind w:right="65" w:firstLine="851"/>
        <w:rPr>
          <w:szCs w:val="24"/>
        </w:rPr>
      </w:pPr>
      <w:r w:rsidRPr="00532B2C">
        <w:rPr>
          <w:szCs w:val="24"/>
        </w:rPr>
        <w:lastRenderedPageBreak/>
        <w:t xml:space="preserve"> </w:t>
      </w:r>
    </w:p>
    <w:p w:rsidR="00203AD7" w:rsidRPr="00532B2C" w:rsidRDefault="00532B2C" w:rsidP="00532B2C">
      <w:pPr>
        <w:spacing w:after="0" w:line="288" w:lineRule="auto"/>
        <w:ind w:right="65" w:firstLine="851"/>
        <w:rPr>
          <w:szCs w:val="24"/>
        </w:rPr>
      </w:pPr>
      <w:r w:rsidRPr="00532B2C">
        <w:rPr>
          <w:b/>
          <w:szCs w:val="24"/>
        </w:rPr>
        <w:t>Тема 16: Результаты рыночной деятельности предприятия (ОПК-1)</w:t>
      </w:r>
      <w:r w:rsidRPr="00532B2C">
        <w:rPr>
          <w:szCs w:val="24"/>
        </w:rPr>
        <w:t xml:space="preserve"> </w:t>
      </w:r>
    </w:p>
    <w:p w:rsidR="00203AD7" w:rsidRPr="00532B2C" w:rsidRDefault="00532B2C" w:rsidP="00A221F9">
      <w:pPr>
        <w:numPr>
          <w:ilvl w:val="0"/>
          <w:numId w:val="73"/>
        </w:numPr>
        <w:spacing w:after="0" w:line="288" w:lineRule="auto"/>
        <w:ind w:left="0" w:right="65" w:firstLine="851"/>
        <w:rPr>
          <w:szCs w:val="24"/>
        </w:rPr>
      </w:pPr>
      <w:r w:rsidRPr="00532B2C">
        <w:rPr>
          <w:szCs w:val="24"/>
        </w:rPr>
        <w:t xml:space="preserve">Понятие и показатели прибыли </w:t>
      </w:r>
    </w:p>
    <w:p w:rsidR="00203AD7" w:rsidRPr="00532B2C" w:rsidRDefault="00532B2C" w:rsidP="00A221F9">
      <w:pPr>
        <w:numPr>
          <w:ilvl w:val="0"/>
          <w:numId w:val="73"/>
        </w:numPr>
        <w:spacing w:after="0" w:line="288" w:lineRule="auto"/>
        <w:ind w:left="0" w:right="65" w:firstLine="851"/>
        <w:rPr>
          <w:szCs w:val="24"/>
        </w:rPr>
      </w:pPr>
      <w:r w:rsidRPr="00532B2C">
        <w:rPr>
          <w:szCs w:val="24"/>
        </w:rPr>
        <w:t xml:space="preserve">Принципы распределения прибыли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pStyle w:val="3"/>
        <w:spacing w:after="0" w:line="288" w:lineRule="auto"/>
        <w:ind w:left="0" w:right="65" w:firstLine="851"/>
        <w:rPr>
          <w:szCs w:val="24"/>
        </w:rPr>
      </w:pPr>
      <w:r w:rsidRPr="00532B2C">
        <w:rPr>
          <w:szCs w:val="24"/>
        </w:rPr>
        <w:t>Тема 17: Управление рисками в хозяйственной деятельности предприятия (ОПК-1)</w:t>
      </w:r>
      <w:r w:rsidRPr="00532B2C">
        <w:rPr>
          <w:b w:val="0"/>
          <w:szCs w:val="24"/>
        </w:rPr>
        <w:t xml:space="preserve"> </w:t>
      </w:r>
    </w:p>
    <w:p w:rsidR="00203AD7" w:rsidRPr="00532B2C" w:rsidRDefault="00532B2C" w:rsidP="00A221F9">
      <w:pPr>
        <w:numPr>
          <w:ilvl w:val="0"/>
          <w:numId w:val="74"/>
        </w:numPr>
        <w:spacing w:after="0" w:line="288" w:lineRule="auto"/>
        <w:ind w:left="0" w:right="65" w:firstLine="851"/>
        <w:rPr>
          <w:szCs w:val="24"/>
        </w:rPr>
      </w:pPr>
      <w:r w:rsidRPr="00532B2C">
        <w:rPr>
          <w:szCs w:val="24"/>
        </w:rPr>
        <w:t xml:space="preserve">Понятие риска </w:t>
      </w:r>
    </w:p>
    <w:p w:rsidR="00203AD7" w:rsidRPr="00532B2C" w:rsidRDefault="00532B2C" w:rsidP="00A221F9">
      <w:pPr>
        <w:numPr>
          <w:ilvl w:val="0"/>
          <w:numId w:val="74"/>
        </w:numPr>
        <w:spacing w:after="0" w:line="288" w:lineRule="auto"/>
        <w:ind w:left="0" w:right="65" w:firstLine="851"/>
        <w:rPr>
          <w:szCs w:val="24"/>
        </w:rPr>
      </w:pPr>
      <w:r w:rsidRPr="00532B2C">
        <w:rPr>
          <w:szCs w:val="24"/>
        </w:rPr>
        <w:t xml:space="preserve">Классификация рисков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b/>
          <w:szCs w:val="24"/>
        </w:rPr>
        <w:t>Тема 18: Экономическая эффективность производства (ОПК-1)</w:t>
      </w:r>
      <w:r w:rsidRPr="00532B2C">
        <w:rPr>
          <w:szCs w:val="24"/>
        </w:rPr>
        <w:t xml:space="preserve"> </w:t>
      </w:r>
    </w:p>
    <w:p w:rsidR="00203AD7" w:rsidRPr="00532B2C" w:rsidRDefault="00532B2C" w:rsidP="00A221F9">
      <w:pPr>
        <w:numPr>
          <w:ilvl w:val="0"/>
          <w:numId w:val="75"/>
        </w:numPr>
        <w:spacing w:after="0" w:line="288" w:lineRule="auto"/>
        <w:ind w:left="0" w:right="65" w:firstLine="851"/>
        <w:rPr>
          <w:szCs w:val="24"/>
        </w:rPr>
      </w:pPr>
      <w:r w:rsidRPr="00532B2C">
        <w:rPr>
          <w:szCs w:val="24"/>
        </w:rPr>
        <w:t xml:space="preserve">Понятие эффективности </w:t>
      </w:r>
    </w:p>
    <w:p w:rsidR="00203AD7" w:rsidRPr="00532B2C" w:rsidRDefault="00532B2C" w:rsidP="00A221F9">
      <w:pPr>
        <w:numPr>
          <w:ilvl w:val="0"/>
          <w:numId w:val="75"/>
        </w:numPr>
        <w:spacing w:after="0" w:line="288" w:lineRule="auto"/>
        <w:ind w:left="0" w:right="65" w:firstLine="851"/>
        <w:rPr>
          <w:szCs w:val="24"/>
        </w:rPr>
      </w:pPr>
      <w:r w:rsidRPr="00532B2C">
        <w:rPr>
          <w:szCs w:val="24"/>
        </w:rPr>
        <w:t xml:space="preserve">Эффект и его виды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pStyle w:val="3"/>
        <w:spacing w:after="0" w:line="288" w:lineRule="auto"/>
        <w:ind w:left="0" w:right="65" w:firstLine="851"/>
        <w:rPr>
          <w:szCs w:val="24"/>
        </w:rPr>
      </w:pPr>
      <w:r w:rsidRPr="00532B2C">
        <w:rPr>
          <w:szCs w:val="24"/>
        </w:rPr>
        <w:t>Тема 1: Структура национальной экономики (ОПК-1)</w:t>
      </w:r>
      <w:r w:rsidRPr="00532B2C">
        <w:rPr>
          <w:b w:val="0"/>
          <w:szCs w:val="24"/>
        </w:rPr>
        <w:t xml:space="preserve"> </w:t>
      </w:r>
    </w:p>
    <w:p w:rsidR="00203AD7" w:rsidRPr="00532B2C" w:rsidRDefault="00532B2C" w:rsidP="00A221F9">
      <w:pPr>
        <w:numPr>
          <w:ilvl w:val="0"/>
          <w:numId w:val="76"/>
        </w:numPr>
        <w:spacing w:after="0" w:line="288" w:lineRule="auto"/>
        <w:ind w:left="0" w:right="65" w:firstLine="851"/>
        <w:rPr>
          <w:szCs w:val="24"/>
        </w:rPr>
      </w:pPr>
      <w:r w:rsidRPr="00532B2C">
        <w:rPr>
          <w:szCs w:val="24"/>
        </w:rPr>
        <w:t xml:space="preserve">Инфраструктура экономики: виды и значение для национальной экономики </w:t>
      </w:r>
    </w:p>
    <w:p w:rsidR="00203AD7" w:rsidRPr="00532B2C" w:rsidRDefault="00532B2C" w:rsidP="00A221F9">
      <w:pPr>
        <w:numPr>
          <w:ilvl w:val="0"/>
          <w:numId w:val="76"/>
        </w:numPr>
        <w:spacing w:after="0" w:line="288" w:lineRule="auto"/>
        <w:ind w:left="0" w:right="65" w:firstLine="851"/>
        <w:rPr>
          <w:szCs w:val="24"/>
        </w:rPr>
      </w:pPr>
      <w:r w:rsidRPr="00532B2C">
        <w:rPr>
          <w:szCs w:val="24"/>
        </w:rPr>
        <w:t xml:space="preserve">Понятие сектора, подходы к классификации секторов </w:t>
      </w:r>
    </w:p>
    <w:p w:rsidR="00203AD7" w:rsidRPr="00532B2C" w:rsidRDefault="00532B2C" w:rsidP="00A221F9">
      <w:pPr>
        <w:numPr>
          <w:ilvl w:val="0"/>
          <w:numId w:val="76"/>
        </w:numPr>
        <w:spacing w:after="0" w:line="288" w:lineRule="auto"/>
        <w:ind w:left="0" w:right="65" w:firstLine="851"/>
        <w:rPr>
          <w:szCs w:val="24"/>
        </w:rPr>
      </w:pPr>
      <w:r w:rsidRPr="00532B2C">
        <w:rPr>
          <w:szCs w:val="24"/>
        </w:rPr>
        <w:t xml:space="preserve">Система национальных счетов </w:t>
      </w:r>
    </w:p>
    <w:p w:rsidR="00203AD7" w:rsidRPr="00532B2C" w:rsidRDefault="00532B2C" w:rsidP="00A221F9">
      <w:pPr>
        <w:numPr>
          <w:ilvl w:val="0"/>
          <w:numId w:val="76"/>
        </w:numPr>
        <w:spacing w:after="0" w:line="288" w:lineRule="auto"/>
        <w:ind w:left="0" w:right="65" w:firstLine="851"/>
        <w:rPr>
          <w:szCs w:val="24"/>
        </w:rPr>
      </w:pPr>
      <w:r w:rsidRPr="00532B2C">
        <w:rPr>
          <w:szCs w:val="24"/>
        </w:rPr>
        <w:t xml:space="preserve">Соотношение внутренней и национальной экономики страны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b/>
          <w:szCs w:val="24"/>
        </w:rPr>
        <w:t>Тема 2: Предприятие в системе рыночных отношений</w:t>
      </w:r>
      <w:r w:rsidRPr="00532B2C">
        <w:rPr>
          <w:szCs w:val="24"/>
        </w:rPr>
        <w:t xml:space="preserve"> </w:t>
      </w:r>
      <w:r w:rsidRPr="00532B2C">
        <w:rPr>
          <w:b/>
          <w:szCs w:val="24"/>
        </w:rPr>
        <w:t>(ОПК-1)</w:t>
      </w:r>
      <w:r w:rsidRPr="00532B2C">
        <w:rPr>
          <w:szCs w:val="24"/>
        </w:rPr>
        <w:t xml:space="preserve"> </w:t>
      </w:r>
    </w:p>
    <w:p w:rsidR="00203AD7" w:rsidRPr="00532B2C" w:rsidRDefault="00532B2C" w:rsidP="00A221F9">
      <w:pPr>
        <w:numPr>
          <w:ilvl w:val="0"/>
          <w:numId w:val="77"/>
        </w:numPr>
        <w:spacing w:after="0" w:line="288" w:lineRule="auto"/>
        <w:ind w:left="0" w:right="65" w:firstLine="851"/>
        <w:rPr>
          <w:szCs w:val="24"/>
        </w:rPr>
      </w:pPr>
      <w:r w:rsidRPr="00532B2C">
        <w:rPr>
          <w:szCs w:val="24"/>
        </w:rPr>
        <w:t xml:space="preserve">Создание и ликвидация предприятий </w:t>
      </w:r>
    </w:p>
    <w:p w:rsidR="00203AD7" w:rsidRPr="00532B2C" w:rsidRDefault="00532B2C" w:rsidP="00A221F9">
      <w:pPr>
        <w:numPr>
          <w:ilvl w:val="0"/>
          <w:numId w:val="77"/>
        </w:numPr>
        <w:spacing w:after="0" w:line="288" w:lineRule="auto"/>
        <w:ind w:left="0" w:right="65" w:firstLine="851"/>
        <w:rPr>
          <w:szCs w:val="24"/>
        </w:rPr>
      </w:pPr>
      <w:r w:rsidRPr="00532B2C">
        <w:rPr>
          <w:szCs w:val="24"/>
        </w:rPr>
        <w:t xml:space="preserve">Предприятие – институциональная единица реального сектора экономики (основные признаки)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pStyle w:val="3"/>
        <w:spacing w:after="0" w:line="288" w:lineRule="auto"/>
        <w:ind w:left="0" w:right="65" w:firstLine="851"/>
        <w:rPr>
          <w:szCs w:val="24"/>
        </w:rPr>
      </w:pPr>
      <w:r w:rsidRPr="00532B2C">
        <w:rPr>
          <w:szCs w:val="24"/>
        </w:rPr>
        <w:t>Тема 3: Производственная программа и производственная мощность предприятия (ОПК-1)</w:t>
      </w:r>
      <w:r w:rsidRPr="00532B2C">
        <w:rPr>
          <w:b w:val="0"/>
          <w:szCs w:val="24"/>
        </w:rPr>
        <w:t xml:space="preserve"> </w:t>
      </w:r>
    </w:p>
    <w:p w:rsidR="00203AD7" w:rsidRPr="00532B2C" w:rsidRDefault="00532B2C" w:rsidP="00532B2C">
      <w:pPr>
        <w:spacing w:after="0" w:line="288" w:lineRule="auto"/>
        <w:ind w:right="65" w:firstLine="851"/>
        <w:rPr>
          <w:szCs w:val="24"/>
        </w:rPr>
      </w:pPr>
      <w:r w:rsidRPr="00532B2C">
        <w:rPr>
          <w:szCs w:val="24"/>
        </w:rPr>
        <w:t>1.</w:t>
      </w:r>
      <w:r w:rsidRPr="00532B2C">
        <w:rPr>
          <w:rFonts w:eastAsia="Arial"/>
          <w:szCs w:val="24"/>
        </w:rPr>
        <w:t xml:space="preserve"> </w:t>
      </w:r>
      <w:r w:rsidRPr="00532B2C">
        <w:rPr>
          <w:szCs w:val="24"/>
        </w:rPr>
        <w:t xml:space="preserve">Производственная мощность предприятия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b/>
          <w:szCs w:val="24"/>
        </w:rPr>
        <w:t>Тема 4: Основные фонды предприятия (ОПК-1)</w:t>
      </w:r>
      <w:r w:rsidRPr="00532B2C">
        <w:rPr>
          <w:szCs w:val="24"/>
        </w:rPr>
        <w:t xml:space="preserve"> </w:t>
      </w:r>
    </w:p>
    <w:p w:rsidR="00203AD7" w:rsidRPr="00532B2C" w:rsidRDefault="00532B2C" w:rsidP="00A221F9">
      <w:pPr>
        <w:numPr>
          <w:ilvl w:val="0"/>
          <w:numId w:val="78"/>
        </w:numPr>
        <w:spacing w:after="0" w:line="288" w:lineRule="auto"/>
        <w:ind w:left="0" w:right="65" w:firstLine="851"/>
        <w:rPr>
          <w:szCs w:val="24"/>
        </w:rPr>
      </w:pPr>
      <w:r w:rsidRPr="00532B2C">
        <w:rPr>
          <w:szCs w:val="24"/>
        </w:rPr>
        <w:t xml:space="preserve">Показатели структуры основных средств предприятия </w:t>
      </w:r>
    </w:p>
    <w:p w:rsidR="00203AD7" w:rsidRPr="00532B2C" w:rsidRDefault="00532B2C" w:rsidP="00A221F9">
      <w:pPr>
        <w:numPr>
          <w:ilvl w:val="0"/>
          <w:numId w:val="78"/>
        </w:numPr>
        <w:spacing w:after="0" w:line="288" w:lineRule="auto"/>
        <w:ind w:left="0" w:right="65" w:firstLine="851"/>
        <w:rPr>
          <w:szCs w:val="24"/>
        </w:rPr>
      </w:pPr>
      <w:r w:rsidRPr="00532B2C">
        <w:rPr>
          <w:szCs w:val="24"/>
        </w:rPr>
        <w:t xml:space="preserve">Основные направления улучшения использования основных фондов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b/>
          <w:szCs w:val="24"/>
        </w:rPr>
        <w:t>Тема 5: Аренда и лизинг имущества предприятия (ОПК-1, )</w:t>
      </w: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t>1.</w:t>
      </w:r>
      <w:r w:rsidRPr="00532B2C">
        <w:rPr>
          <w:rFonts w:eastAsia="Arial"/>
          <w:szCs w:val="24"/>
        </w:rPr>
        <w:t xml:space="preserve"> </w:t>
      </w:r>
      <w:r w:rsidRPr="00532B2C">
        <w:rPr>
          <w:szCs w:val="24"/>
        </w:rPr>
        <w:t xml:space="preserve">Особенности лизингового соглашения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b/>
          <w:szCs w:val="24"/>
        </w:rPr>
        <w:t>Тема 6: Износ и амортизация производственных фондов (ОПК-1)</w:t>
      </w: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1. Достоинства и недостатки методов амортизации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b/>
          <w:szCs w:val="24"/>
        </w:rPr>
        <w:t>Тема 7: Показатели движения и использования основных фондов (ОПК-1)</w:t>
      </w:r>
      <w:r w:rsidRPr="00532B2C">
        <w:rPr>
          <w:szCs w:val="24"/>
        </w:rPr>
        <w:t xml:space="preserve"> </w:t>
      </w:r>
    </w:p>
    <w:p w:rsidR="00203AD7" w:rsidRPr="00532B2C" w:rsidRDefault="00532B2C" w:rsidP="00A221F9">
      <w:pPr>
        <w:numPr>
          <w:ilvl w:val="0"/>
          <w:numId w:val="79"/>
        </w:numPr>
        <w:spacing w:after="0" w:line="288" w:lineRule="auto"/>
        <w:ind w:left="0" w:right="65" w:firstLine="851"/>
        <w:rPr>
          <w:szCs w:val="24"/>
        </w:rPr>
      </w:pPr>
      <w:r w:rsidRPr="00532B2C">
        <w:rPr>
          <w:szCs w:val="24"/>
        </w:rPr>
        <w:t xml:space="preserve">Показатели движения и технического состояния основных фондов </w:t>
      </w:r>
    </w:p>
    <w:p w:rsidR="00203AD7" w:rsidRPr="00532B2C" w:rsidRDefault="00532B2C" w:rsidP="00A221F9">
      <w:pPr>
        <w:numPr>
          <w:ilvl w:val="0"/>
          <w:numId w:val="79"/>
        </w:numPr>
        <w:spacing w:after="0" w:line="288" w:lineRule="auto"/>
        <w:ind w:left="0" w:right="65" w:firstLine="851"/>
        <w:rPr>
          <w:szCs w:val="24"/>
        </w:rPr>
      </w:pPr>
      <w:r w:rsidRPr="00532B2C">
        <w:rPr>
          <w:szCs w:val="24"/>
        </w:rPr>
        <w:t xml:space="preserve">Показатели эффективности использования основных фондов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b/>
          <w:szCs w:val="24"/>
        </w:rPr>
        <w:t>Тема 8: Оборотный капитал предприятия (ОПК-1)</w:t>
      </w:r>
      <w:r w:rsidRPr="00532B2C">
        <w:rPr>
          <w:szCs w:val="24"/>
        </w:rPr>
        <w:t xml:space="preserve"> </w:t>
      </w:r>
    </w:p>
    <w:p w:rsidR="00203AD7" w:rsidRPr="00532B2C" w:rsidRDefault="00532B2C" w:rsidP="00A221F9">
      <w:pPr>
        <w:numPr>
          <w:ilvl w:val="0"/>
          <w:numId w:val="80"/>
        </w:numPr>
        <w:spacing w:after="0" w:line="288" w:lineRule="auto"/>
        <w:ind w:left="0" w:right="65" w:firstLine="851"/>
        <w:rPr>
          <w:szCs w:val="24"/>
        </w:rPr>
      </w:pPr>
      <w:r w:rsidRPr="00532B2C">
        <w:rPr>
          <w:szCs w:val="24"/>
        </w:rPr>
        <w:lastRenderedPageBreak/>
        <w:t xml:space="preserve">Показатели и способы ускорения оборачиваемости оборотных средств </w:t>
      </w:r>
    </w:p>
    <w:p w:rsidR="00203AD7" w:rsidRPr="00532B2C" w:rsidRDefault="00532B2C" w:rsidP="00A221F9">
      <w:pPr>
        <w:numPr>
          <w:ilvl w:val="0"/>
          <w:numId w:val="80"/>
        </w:numPr>
        <w:spacing w:after="0" w:line="288" w:lineRule="auto"/>
        <w:ind w:left="0" w:right="65" w:firstLine="851"/>
        <w:rPr>
          <w:szCs w:val="24"/>
        </w:rPr>
      </w:pPr>
      <w:r w:rsidRPr="00532B2C">
        <w:rPr>
          <w:szCs w:val="24"/>
        </w:rPr>
        <w:t xml:space="preserve">Способы определения экономии (высвобождения) оборотных средств </w:t>
      </w:r>
    </w:p>
    <w:p w:rsidR="00203AD7" w:rsidRPr="00532B2C" w:rsidRDefault="00532B2C" w:rsidP="00532B2C">
      <w:pPr>
        <w:spacing w:after="0" w:line="288" w:lineRule="auto"/>
        <w:ind w:right="65" w:firstLine="851"/>
        <w:rPr>
          <w:szCs w:val="24"/>
        </w:rPr>
      </w:pPr>
      <w:r w:rsidRPr="00532B2C">
        <w:rPr>
          <w:szCs w:val="24"/>
        </w:rPr>
        <w:t xml:space="preserve"> </w:t>
      </w:r>
    </w:p>
    <w:p w:rsidR="005A24AF" w:rsidRDefault="00532B2C" w:rsidP="00532B2C">
      <w:pPr>
        <w:spacing w:after="0" w:line="288" w:lineRule="auto"/>
        <w:ind w:right="65" w:firstLine="851"/>
        <w:rPr>
          <w:szCs w:val="24"/>
        </w:rPr>
      </w:pPr>
      <w:r w:rsidRPr="00532B2C">
        <w:rPr>
          <w:b/>
          <w:szCs w:val="24"/>
        </w:rPr>
        <w:t>Тема 8: Норматив оборотных средств (ОПК-1)</w:t>
      </w: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1. Методы нормирования оборотных средств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b/>
          <w:szCs w:val="24"/>
        </w:rPr>
        <w:t>Тема 9: Персонал предприятия (ОПК-1)</w:t>
      </w:r>
      <w:r w:rsidRPr="00532B2C">
        <w:rPr>
          <w:szCs w:val="24"/>
        </w:rPr>
        <w:t xml:space="preserve"> </w:t>
      </w:r>
    </w:p>
    <w:p w:rsidR="00203AD7" w:rsidRPr="00532B2C" w:rsidRDefault="00532B2C" w:rsidP="00A221F9">
      <w:pPr>
        <w:numPr>
          <w:ilvl w:val="0"/>
          <w:numId w:val="81"/>
        </w:numPr>
        <w:spacing w:after="0" w:line="288" w:lineRule="auto"/>
        <w:ind w:left="0" w:right="65" w:firstLine="851"/>
        <w:rPr>
          <w:szCs w:val="24"/>
        </w:rPr>
      </w:pPr>
      <w:r w:rsidRPr="00532B2C">
        <w:rPr>
          <w:szCs w:val="24"/>
        </w:rPr>
        <w:t xml:space="preserve">Показатели, характеризующие наличие и движение персонала предприятия </w:t>
      </w:r>
    </w:p>
    <w:p w:rsidR="00203AD7" w:rsidRPr="00532B2C" w:rsidRDefault="00532B2C" w:rsidP="00A221F9">
      <w:pPr>
        <w:numPr>
          <w:ilvl w:val="0"/>
          <w:numId w:val="81"/>
        </w:numPr>
        <w:spacing w:after="0" w:line="288" w:lineRule="auto"/>
        <w:ind w:left="0" w:right="65" w:firstLine="851"/>
        <w:rPr>
          <w:szCs w:val="24"/>
        </w:rPr>
      </w:pPr>
      <w:r w:rsidRPr="00532B2C">
        <w:rPr>
          <w:szCs w:val="24"/>
        </w:rPr>
        <w:t xml:space="preserve">Профессионально-квалификационная структура персонала </w:t>
      </w:r>
    </w:p>
    <w:p w:rsidR="00203AD7" w:rsidRPr="00532B2C" w:rsidRDefault="00532B2C" w:rsidP="00532B2C">
      <w:pPr>
        <w:spacing w:after="0" w:line="288" w:lineRule="auto"/>
        <w:ind w:right="65" w:firstLine="851"/>
        <w:rPr>
          <w:szCs w:val="24"/>
        </w:rPr>
      </w:pPr>
      <w:r w:rsidRPr="00532B2C">
        <w:rPr>
          <w:szCs w:val="24"/>
        </w:rPr>
        <w:t xml:space="preserve"> </w:t>
      </w:r>
    </w:p>
    <w:p w:rsidR="005A24AF" w:rsidRDefault="00532B2C" w:rsidP="00532B2C">
      <w:pPr>
        <w:spacing w:after="0" w:line="288" w:lineRule="auto"/>
        <w:ind w:right="65" w:firstLine="851"/>
        <w:rPr>
          <w:szCs w:val="24"/>
        </w:rPr>
      </w:pPr>
      <w:r w:rsidRPr="00532B2C">
        <w:rPr>
          <w:b/>
          <w:szCs w:val="24"/>
        </w:rPr>
        <w:t>Тема 10: Производительность труда (ОПК-1)</w:t>
      </w: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1. Факторы роста производительности труда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b/>
          <w:szCs w:val="24"/>
        </w:rPr>
        <w:t>Тема 11: Нормирование труда на предприятии (ОПК-1)</w:t>
      </w:r>
      <w:r w:rsidRPr="00532B2C">
        <w:rPr>
          <w:szCs w:val="24"/>
        </w:rPr>
        <w:t xml:space="preserve"> </w:t>
      </w:r>
    </w:p>
    <w:p w:rsidR="00203AD7" w:rsidRPr="00532B2C" w:rsidRDefault="00532B2C" w:rsidP="00A221F9">
      <w:pPr>
        <w:numPr>
          <w:ilvl w:val="0"/>
          <w:numId w:val="82"/>
        </w:numPr>
        <w:spacing w:after="0" w:line="288" w:lineRule="auto"/>
        <w:ind w:left="0" w:right="65" w:firstLine="851"/>
        <w:rPr>
          <w:szCs w:val="24"/>
        </w:rPr>
      </w:pPr>
      <w:r w:rsidRPr="00532B2C">
        <w:rPr>
          <w:szCs w:val="24"/>
        </w:rPr>
        <w:t xml:space="preserve">Структура рабочего времени  </w:t>
      </w:r>
    </w:p>
    <w:p w:rsidR="00203AD7" w:rsidRPr="00532B2C" w:rsidRDefault="00532B2C" w:rsidP="00A221F9">
      <w:pPr>
        <w:numPr>
          <w:ilvl w:val="0"/>
          <w:numId w:val="82"/>
        </w:numPr>
        <w:spacing w:after="0" w:line="288" w:lineRule="auto"/>
        <w:ind w:left="0" w:right="65" w:firstLine="851"/>
        <w:rPr>
          <w:szCs w:val="24"/>
        </w:rPr>
      </w:pPr>
      <w:r w:rsidRPr="00532B2C">
        <w:rPr>
          <w:szCs w:val="24"/>
        </w:rPr>
        <w:t xml:space="preserve">Методы нормирования труда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b/>
          <w:szCs w:val="24"/>
        </w:rPr>
        <w:t>Тема 12: Системы и формы оплаты труда (ОПК-1)</w:t>
      </w: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1. Тарифная система оплаты труда </w:t>
      </w:r>
    </w:p>
    <w:p w:rsidR="00203AD7" w:rsidRPr="00532B2C" w:rsidRDefault="00532B2C" w:rsidP="00532B2C">
      <w:pPr>
        <w:spacing w:after="0" w:line="288" w:lineRule="auto"/>
        <w:ind w:right="65" w:firstLine="851"/>
        <w:rPr>
          <w:szCs w:val="24"/>
        </w:rPr>
      </w:pPr>
      <w:r w:rsidRPr="00532B2C">
        <w:rPr>
          <w:szCs w:val="24"/>
        </w:rPr>
        <w:t xml:space="preserve">2.Бестарифные и смешанные системы оплаты труда </w:t>
      </w:r>
    </w:p>
    <w:p w:rsidR="00203AD7" w:rsidRPr="00532B2C" w:rsidRDefault="00532B2C" w:rsidP="00532B2C">
      <w:pPr>
        <w:spacing w:after="0" w:line="288" w:lineRule="auto"/>
        <w:ind w:right="65" w:firstLine="851"/>
        <w:rPr>
          <w:szCs w:val="24"/>
        </w:rPr>
      </w:pPr>
      <w:r w:rsidRPr="00532B2C">
        <w:rPr>
          <w:szCs w:val="24"/>
        </w:rPr>
        <w:t xml:space="preserve">3.  Должностные оклады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b/>
          <w:szCs w:val="24"/>
        </w:rPr>
        <w:t>Тема 13: Себестоимость продукции: сущность и структура (ОПК-1)</w:t>
      </w:r>
      <w:r w:rsidRPr="00532B2C">
        <w:rPr>
          <w:szCs w:val="24"/>
        </w:rPr>
        <w:t xml:space="preserve"> </w:t>
      </w:r>
    </w:p>
    <w:p w:rsidR="00203AD7" w:rsidRPr="00532B2C" w:rsidRDefault="00532B2C" w:rsidP="00A221F9">
      <w:pPr>
        <w:numPr>
          <w:ilvl w:val="0"/>
          <w:numId w:val="83"/>
        </w:numPr>
        <w:spacing w:after="0" w:line="288" w:lineRule="auto"/>
        <w:ind w:left="0" w:right="65" w:firstLine="851"/>
        <w:rPr>
          <w:szCs w:val="24"/>
        </w:rPr>
      </w:pPr>
      <w:r w:rsidRPr="00532B2C">
        <w:rPr>
          <w:szCs w:val="24"/>
        </w:rPr>
        <w:t xml:space="preserve">Состав и классификация затрат по элементам </w:t>
      </w:r>
    </w:p>
    <w:p w:rsidR="00203AD7" w:rsidRPr="00532B2C" w:rsidRDefault="00532B2C" w:rsidP="00A221F9">
      <w:pPr>
        <w:numPr>
          <w:ilvl w:val="0"/>
          <w:numId w:val="83"/>
        </w:numPr>
        <w:spacing w:after="0" w:line="288" w:lineRule="auto"/>
        <w:ind w:left="0" w:right="65" w:firstLine="851"/>
        <w:rPr>
          <w:szCs w:val="24"/>
        </w:rPr>
      </w:pPr>
      <w:r w:rsidRPr="00532B2C">
        <w:rPr>
          <w:szCs w:val="24"/>
        </w:rPr>
        <w:t xml:space="preserve">Расчет точки безубыточности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b/>
          <w:szCs w:val="24"/>
        </w:rPr>
        <w:t>Тема 14: Ценообразование и ценовая политика предприятия (ОПК-1)</w:t>
      </w:r>
      <w:r w:rsidRPr="00532B2C">
        <w:rPr>
          <w:szCs w:val="24"/>
        </w:rPr>
        <w:t xml:space="preserve"> </w:t>
      </w:r>
    </w:p>
    <w:p w:rsidR="00203AD7" w:rsidRPr="00532B2C" w:rsidRDefault="00532B2C" w:rsidP="00A221F9">
      <w:pPr>
        <w:numPr>
          <w:ilvl w:val="0"/>
          <w:numId w:val="84"/>
        </w:numPr>
        <w:spacing w:after="0" w:line="288" w:lineRule="auto"/>
        <w:ind w:left="0" w:right="65" w:firstLine="851"/>
        <w:rPr>
          <w:szCs w:val="24"/>
        </w:rPr>
      </w:pPr>
      <w:r w:rsidRPr="00532B2C">
        <w:rPr>
          <w:szCs w:val="24"/>
        </w:rPr>
        <w:t xml:space="preserve">Методы ценообразования </w:t>
      </w:r>
    </w:p>
    <w:p w:rsidR="00203AD7" w:rsidRPr="00532B2C" w:rsidRDefault="00532B2C" w:rsidP="00A221F9">
      <w:pPr>
        <w:numPr>
          <w:ilvl w:val="0"/>
          <w:numId w:val="84"/>
        </w:numPr>
        <w:spacing w:after="0" w:line="288" w:lineRule="auto"/>
        <w:ind w:left="0" w:right="65" w:firstLine="851"/>
        <w:rPr>
          <w:szCs w:val="24"/>
        </w:rPr>
      </w:pPr>
      <w:r w:rsidRPr="00532B2C">
        <w:rPr>
          <w:szCs w:val="24"/>
        </w:rPr>
        <w:t xml:space="preserve">Ценовые стратегии предприятия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pStyle w:val="3"/>
        <w:spacing w:after="0" w:line="288" w:lineRule="auto"/>
        <w:ind w:left="0" w:right="65" w:firstLine="851"/>
        <w:rPr>
          <w:szCs w:val="24"/>
        </w:rPr>
      </w:pPr>
      <w:r w:rsidRPr="00532B2C">
        <w:rPr>
          <w:szCs w:val="24"/>
        </w:rPr>
        <w:t>Тема 15: Инвестиционно-инновационная деятельности предприятия (ОПК-1)</w:t>
      </w:r>
      <w:r w:rsidRPr="00532B2C">
        <w:rPr>
          <w:b w:val="0"/>
          <w:szCs w:val="24"/>
        </w:rPr>
        <w:t xml:space="preserve"> </w:t>
      </w:r>
    </w:p>
    <w:p w:rsidR="00203AD7" w:rsidRPr="00532B2C" w:rsidRDefault="00532B2C" w:rsidP="00A221F9">
      <w:pPr>
        <w:numPr>
          <w:ilvl w:val="0"/>
          <w:numId w:val="85"/>
        </w:numPr>
        <w:spacing w:after="0" w:line="288" w:lineRule="auto"/>
        <w:ind w:left="0" w:right="65" w:firstLine="851"/>
        <w:rPr>
          <w:szCs w:val="24"/>
        </w:rPr>
      </w:pPr>
      <w:r w:rsidRPr="00532B2C">
        <w:rPr>
          <w:szCs w:val="24"/>
        </w:rPr>
        <w:t xml:space="preserve">Управление инновационной деятельностью предприятия </w:t>
      </w:r>
    </w:p>
    <w:p w:rsidR="00203AD7" w:rsidRPr="00532B2C" w:rsidRDefault="00532B2C" w:rsidP="00A221F9">
      <w:pPr>
        <w:numPr>
          <w:ilvl w:val="0"/>
          <w:numId w:val="85"/>
        </w:numPr>
        <w:spacing w:after="0" w:line="288" w:lineRule="auto"/>
        <w:ind w:left="0" w:right="65" w:firstLine="851"/>
        <w:rPr>
          <w:szCs w:val="24"/>
        </w:rPr>
      </w:pPr>
      <w:r w:rsidRPr="00532B2C">
        <w:rPr>
          <w:szCs w:val="24"/>
        </w:rPr>
        <w:t xml:space="preserve">Управление инвестиционной деятельностью предприятия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b/>
          <w:szCs w:val="24"/>
        </w:rPr>
        <w:t>Тема 16: Результаты рыночной деятельности предприятия (ОПК-1)</w:t>
      </w:r>
      <w:r w:rsidRPr="00532B2C">
        <w:rPr>
          <w:szCs w:val="24"/>
        </w:rPr>
        <w:t xml:space="preserve"> </w:t>
      </w:r>
    </w:p>
    <w:p w:rsidR="00203AD7" w:rsidRPr="00532B2C" w:rsidRDefault="00532B2C" w:rsidP="00A221F9">
      <w:pPr>
        <w:numPr>
          <w:ilvl w:val="0"/>
          <w:numId w:val="86"/>
        </w:numPr>
        <w:spacing w:after="0" w:line="288" w:lineRule="auto"/>
        <w:ind w:left="0" w:right="65" w:firstLine="851"/>
        <w:rPr>
          <w:szCs w:val="24"/>
        </w:rPr>
      </w:pPr>
      <w:r w:rsidRPr="00532B2C">
        <w:rPr>
          <w:szCs w:val="24"/>
        </w:rPr>
        <w:t xml:space="preserve">Показатели рентабельности и ее виды </w:t>
      </w:r>
    </w:p>
    <w:p w:rsidR="00203AD7" w:rsidRPr="00532B2C" w:rsidRDefault="00532B2C" w:rsidP="00A221F9">
      <w:pPr>
        <w:numPr>
          <w:ilvl w:val="0"/>
          <w:numId w:val="86"/>
        </w:numPr>
        <w:spacing w:after="0" w:line="288" w:lineRule="auto"/>
        <w:ind w:left="0" w:right="65" w:firstLine="851"/>
        <w:rPr>
          <w:szCs w:val="24"/>
        </w:rPr>
      </w:pPr>
      <w:r w:rsidRPr="00532B2C">
        <w:rPr>
          <w:szCs w:val="24"/>
        </w:rPr>
        <w:t xml:space="preserve">Методы планирования прибыли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pStyle w:val="3"/>
        <w:spacing w:after="0" w:line="288" w:lineRule="auto"/>
        <w:ind w:left="0" w:right="65" w:firstLine="851"/>
        <w:rPr>
          <w:szCs w:val="24"/>
        </w:rPr>
      </w:pPr>
      <w:r w:rsidRPr="00532B2C">
        <w:rPr>
          <w:szCs w:val="24"/>
        </w:rPr>
        <w:t>Тема 17: Управление рисками в хозяйственной деятельности предприятия (ОПК-1, )</w:t>
      </w:r>
      <w:r w:rsidRPr="00532B2C">
        <w:rPr>
          <w:b w:val="0"/>
          <w:szCs w:val="24"/>
        </w:rPr>
        <w:t xml:space="preserve"> </w:t>
      </w:r>
    </w:p>
    <w:p w:rsidR="00203AD7" w:rsidRPr="00532B2C" w:rsidRDefault="00532B2C" w:rsidP="00532B2C">
      <w:pPr>
        <w:spacing w:after="0" w:line="288" w:lineRule="auto"/>
        <w:ind w:right="65" w:firstLine="851"/>
        <w:rPr>
          <w:szCs w:val="24"/>
        </w:rPr>
      </w:pPr>
      <w:r w:rsidRPr="00532B2C">
        <w:rPr>
          <w:szCs w:val="24"/>
        </w:rPr>
        <w:t>1.</w:t>
      </w:r>
      <w:r w:rsidRPr="00532B2C">
        <w:rPr>
          <w:rFonts w:eastAsia="Arial"/>
          <w:szCs w:val="24"/>
        </w:rPr>
        <w:t xml:space="preserve"> </w:t>
      </w:r>
      <w:r w:rsidRPr="00532B2C">
        <w:rPr>
          <w:szCs w:val="24"/>
        </w:rPr>
        <w:t xml:space="preserve">Управления рисками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b/>
          <w:szCs w:val="24"/>
        </w:rPr>
        <w:t>Тема 18: Экономическая эффективность производства (ОПК-1 )</w:t>
      </w: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1. Факторы роста экономической эффективности </w:t>
      </w:r>
    </w:p>
    <w:p w:rsidR="00203AD7" w:rsidRPr="00532B2C" w:rsidRDefault="00532B2C" w:rsidP="005A24AF">
      <w:pPr>
        <w:pStyle w:val="3"/>
        <w:spacing w:after="0" w:line="288" w:lineRule="auto"/>
        <w:ind w:left="0" w:right="65" w:firstLine="851"/>
        <w:jc w:val="center"/>
        <w:rPr>
          <w:szCs w:val="24"/>
        </w:rPr>
      </w:pPr>
      <w:r w:rsidRPr="00532B2C">
        <w:rPr>
          <w:b w:val="0"/>
          <w:szCs w:val="24"/>
        </w:rPr>
        <w:lastRenderedPageBreak/>
        <w:t>1.</w:t>
      </w:r>
      <w:r w:rsidRPr="00532B2C">
        <w:rPr>
          <w:rFonts w:eastAsia="Arial"/>
          <w:b w:val="0"/>
          <w:szCs w:val="24"/>
        </w:rPr>
        <w:t xml:space="preserve"> </w:t>
      </w:r>
      <w:r w:rsidRPr="00532B2C">
        <w:rPr>
          <w:szCs w:val="24"/>
        </w:rPr>
        <w:t xml:space="preserve">          Критерии оценивания компетенций</w:t>
      </w:r>
    </w:p>
    <w:p w:rsidR="005A24AF" w:rsidRDefault="005A24AF" w:rsidP="00532B2C">
      <w:pPr>
        <w:spacing w:after="0" w:line="288" w:lineRule="auto"/>
        <w:ind w:right="65" w:firstLine="851"/>
        <w:rPr>
          <w:szCs w:val="24"/>
        </w:rPr>
      </w:pPr>
    </w:p>
    <w:p w:rsidR="00203AD7" w:rsidRPr="00532B2C" w:rsidRDefault="00532B2C" w:rsidP="00532B2C">
      <w:pPr>
        <w:spacing w:after="0" w:line="288" w:lineRule="auto"/>
        <w:ind w:right="65" w:firstLine="851"/>
        <w:rPr>
          <w:szCs w:val="24"/>
        </w:rPr>
      </w:pPr>
      <w:r w:rsidRPr="00532B2C">
        <w:rPr>
          <w:szCs w:val="24"/>
        </w:rPr>
        <w:t xml:space="preserve">Оценка «отлично» выставляется студенту, если студент показывает глубокое и всестороннее знание предмета, имеет целостное представление о теории, принципах, функциях, особенностях и методах стратегического управления, логично и аргументировано излагает материал, умеет применять конкретные методы стратегического анализа.  </w:t>
      </w:r>
    </w:p>
    <w:p w:rsidR="005A24AF" w:rsidRDefault="005A24AF" w:rsidP="00532B2C">
      <w:pPr>
        <w:spacing w:after="0" w:line="288" w:lineRule="auto"/>
        <w:ind w:right="65" w:firstLine="851"/>
        <w:rPr>
          <w:szCs w:val="24"/>
        </w:rPr>
      </w:pPr>
    </w:p>
    <w:p w:rsidR="00203AD7" w:rsidRPr="00532B2C" w:rsidRDefault="00532B2C" w:rsidP="00532B2C">
      <w:pPr>
        <w:spacing w:after="0" w:line="288" w:lineRule="auto"/>
        <w:ind w:right="65" w:firstLine="851"/>
        <w:rPr>
          <w:szCs w:val="24"/>
        </w:rPr>
      </w:pPr>
      <w:r w:rsidRPr="00532B2C">
        <w:rPr>
          <w:szCs w:val="24"/>
        </w:rPr>
        <w:t xml:space="preserve">Оценка «хорошо» выставляется студенту, если студент твердо знает предмет, имеет целостное представление о теории, принципах, функциях, особенностях и методах стратегического управления, логично излагает материал, умеет применять конкретные методы стратегического анализа.  </w:t>
      </w:r>
    </w:p>
    <w:p w:rsidR="005A24AF" w:rsidRDefault="005A24AF" w:rsidP="00532B2C">
      <w:pPr>
        <w:spacing w:after="0" w:line="288" w:lineRule="auto"/>
        <w:ind w:right="65" w:firstLine="851"/>
        <w:rPr>
          <w:szCs w:val="24"/>
        </w:rPr>
      </w:pPr>
    </w:p>
    <w:p w:rsidR="00203AD7" w:rsidRPr="00532B2C" w:rsidRDefault="00532B2C" w:rsidP="00532B2C">
      <w:pPr>
        <w:spacing w:after="0" w:line="288" w:lineRule="auto"/>
        <w:ind w:right="65" w:firstLine="851"/>
        <w:rPr>
          <w:szCs w:val="24"/>
        </w:rPr>
      </w:pPr>
      <w:r w:rsidRPr="00532B2C">
        <w:rPr>
          <w:szCs w:val="24"/>
        </w:rPr>
        <w:t xml:space="preserve">Оценка «удовлетворительно» выставляется студенту, если студент в основном знает предмет, имеет определенное представление о теории, принципах, функциях, особенностях и методах стратегического управления, с ошибками и замечаниями умеет применять теоретические знания для анализа конкретных ситуаций. </w:t>
      </w:r>
    </w:p>
    <w:p w:rsidR="005A24AF" w:rsidRDefault="005A24AF" w:rsidP="00532B2C">
      <w:pPr>
        <w:spacing w:after="0" w:line="288" w:lineRule="auto"/>
        <w:ind w:right="65" w:firstLine="851"/>
        <w:rPr>
          <w:szCs w:val="24"/>
        </w:rPr>
      </w:pPr>
    </w:p>
    <w:p w:rsidR="00203AD7" w:rsidRPr="00532B2C" w:rsidRDefault="00532B2C" w:rsidP="00532B2C">
      <w:pPr>
        <w:spacing w:after="0" w:line="288" w:lineRule="auto"/>
        <w:ind w:right="65" w:firstLine="851"/>
        <w:rPr>
          <w:szCs w:val="24"/>
        </w:rPr>
      </w:pPr>
      <w:r w:rsidRPr="00532B2C">
        <w:rPr>
          <w:szCs w:val="24"/>
        </w:rPr>
        <w:t xml:space="preserve">Оценка «неудовлетворительно» выставляется студенту, если он не знает значительной части программного материала, допускает существенные ошибки, неуверенно, с большими затруднениями отвечает на вопросы. </w:t>
      </w:r>
    </w:p>
    <w:p w:rsidR="00203AD7" w:rsidRPr="00532B2C" w:rsidRDefault="00532B2C" w:rsidP="00532B2C">
      <w:pPr>
        <w:spacing w:after="0" w:line="288" w:lineRule="auto"/>
        <w:ind w:right="65" w:firstLine="851"/>
        <w:rPr>
          <w:szCs w:val="24"/>
        </w:rPr>
      </w:pPr>
      <w:r w:rsidRPr="00532B2C">
        <w:rPr>
          <w:color w:val="FF0000"/>
          <w:szCs w:val="24"/>
        </w:rPr>
        <w:t xml:space="preserve"> </w:t>
      </w:r>
    </w:p>
    <w:p w:rsidR="00203AD7" w:rsidRPr="00532B2C" w:rsidRDefault="00532B2C" w:rsidP="005A24AF">
      <w:pPr>
        <w:pStyle w:val="3"/>
        <w:spacing w:after="0" w:line="288" w:lineRule="auto"/>
        <w:ind w:left="0" w:right="65" w:firstLine="851"/>
        <w:jc w:val="center"/>
        <w:rPr>
          <w:szCs w:val="24"/>
        </w:rPr>
      </w:pPr>
      <w:r w:rsidRPr="00532B2C">
        <w:rPr>
          <w:szCs w:val="24"/>
        </w:rPr>
        <w:t>2. Описание шкалы оценивания</w:t>
      </w:r>
    </w:p>
    <w:p w:rsidR="005A24AF" w:rsidRDefault="005A24AF" w:rsidP="00532B2C">
      <w:pPr>
        <w:spacing w:after="0" w:line="288" w:lineRule="auto"/>
        <w:ind w:right="65" w:firstLine="851"/>
        <w:rPr>
          <w:szCs w:val="24"/>
        </w:rPr>
      </w:pPr>
    </w:p>
    <w:p w:rsidR="00203AD7" w:rsidRPr="00532B2C" w:rsidRDefault="00532B2C" w:rsidP="00532B2C">
      <w:pPr>
        <w:spacing w:after="0" w:line="288" w:lineRule="auto"/>
        <w:ind w:right="65" w:firstLine="851"/>
        <w:rPr>
          <w:szCs w:val="24"/>
        </w:rPr>
      </w:pPr>
      <w:r w:rsidRPr="00532B2C">
        <w:rPr>
          <w:szCs w:val="24"/>
        </w:rPr>
        <w:t xml:space="preserve">Максимально возможный балл за весь текущий контроль устанавливается равным </w:t>
      </w:r>
      <w:r w:rsidRPr="00532B2C">
        <w:rPr>
          <w:b/>
          <w:szCs w:val="24"/>
        </w:rPr>
        <w:t xml:space="preserve">55. </w:t>
      </w:r>
      <w:r w:rsidRPr="00532B2C">
        <w:rPr>
          <w:szCs w:val="24"/>
        </w:rPr>
        <w:t xml:space="preserve">Текущее контрольное мероприятие считается сданным, если студент получил за него не менее 60% от установленного для этого контроля максимального балла. Рейтинговый балл, выставляемый студенту за текущее контрольное мероприятие, сданное студентом в установленные графиком контрольных мероприятий сроки, определяется следующим образом:  </w:t>
      </w:r>
    </w:p>
    <w:p w:rsidR="00203AD7" w:rsidRPr="00532B2C" w:rsidRDefault="00532B2C" w:rsidP="00532B2C">
      <w:pPr>
        <w:spacing w:after="0" w:line="288" w:lineRule="auto"/>
        <w:ind w:right="65" w:firstLine="851"/>
        <w:rPr>
          <w:szCs w:val="24"/>
        </w:rPr>
      </w:pPr>
      <w:r w:rsidRPr="00532B2C">
        <w:rPr>
          <w:szCs w:val="24"/>
        </w:rPr>
        <w:t xml:space="preserve"> </w:t>
      </w:r>
    </w:p>
    <w:tbl>
      <w:tblPr>
        <w:tblStyle w:val="TableGrid"/>
        <w:tblW w:w="9635" w:type="dxa"/>
        <w:tblInd w:w="5" w:type="dxa"/>
        <w:tblCellMar>
          <w:top w:w="14" w:type="dxa"/>
          <w:left w:w="108" w:type="dxa"/>
          <w:bottom w:w="0" w:type="dxa"/>
          <w:right w:w="51" w:type="dxa"/>
        </w:tblCellMar>
        <w:tblLook w:val="04A0" w:firstRow="1" w:lastRow="0" w:firstColumn="1" w:lastColumn="0" w:noHBand="0" w:noVBand="1"/>
      </w:tblPr>
      <w:tblGrid>
        <w:gridCol w:w="4561"/>
        <w:gridCol w:w="5074"/>
      </w:tblGrid>
      <w:tr w:rsidR="00203AD7" w:rsidRPr="00532B2C">
        <w:trPr>
          <w:trHeight w:val="562"/>
        </w:trPr>
        <w:tc>
          <w:tcPr>
            <w:tcW w:w="4561" w:type="dxa"/>
            <w:tcBorders>
              <w:top w:val="single" w:sz="4" w:space="0" w:color="000000"/>
              <w:left w:val="single" w:sz="4" w:space="0" w:color="000000"/>
              <w:bottom w:val="single" w:sz="4" w:space="0" w:color="000000"/>
              <w:right w:val="single" w:sz="4" w:space="0" w:color="000000"/>
            </w:tcBorders>
          </w:tcPr>
          <w:p w:rsidR="00203AD7" w:rsidRPr="00532B2C" w:rsidRDefault="00532B2C" w:rsidP="005A24AF">
            <w:pPr>
              <w:spacing w:after="0" w:line="288" w:lineRule="auto"/>
              <w:ind w:right="65" w:firstLine="0"/>
              <w:rPr>
                <w:szCs w:val="24"/>
              </w:rPr>
            </w:pPr>
            <w:r w:rsidRPr="00532B2C">
              <w:rPr>
                <w:szCs w:val="24"/>
              </w:rPr>
              <w:t xml:space="preserve">Уровень выполнения контрольного задания </w:t>
            </w:r>
          </w:p>
        </w:tc>
        <w:tc>
          <w:tcPr>
            <w:tcW w:w="5075" w:type="dxa"/>
            <w:tcBorders>
              <w:top w:val="single" w:sz="4" w:space="0" w:color="000000"/>
              <w:left w:val="single" w:sz="4" w:space="0" w:color="000000"/>
              <w:bottom w:val="single" w:sz="4" w:space="0" w:color="000000"/>
              <w:right w:val="single" w:sz="4" w:space="0" w:color="000000"/>
            </w:tcBorders>
          </w:tcPr>
          <w:p w:rsidR="00203AD7" w:rsidRPr="00532B2C" w:rsidRDefault="00532B2C" w:rsidP="005A24AF">
            <w:pPr>
              <w:spacing w:after="0" w:line="288" w:lineRule="auto"/>
              <w:ind w:right="65" w:firstLine="0"/>
              <w:rPr>
                <w:szCs w:val="24"/>
              </w:rPr>
            </w:pPr>
            <w:r w:rsidRPr="00532B2C">
              <w:rPr>
                <w:szCs w:val="24"/>
              </w:rPr>
              <w:t xml:space="preserve">Рейтинговый балл  (в % от максимального балла за контрольное задание) </w:t>
            </w:r>
          </w:p>
        </w:tc>
      </w:tr>
      <w:tr w:rsidR="00203AD7" w:rsidRPr="00532B2C">
        <w:trPr>
          <w:trHeight w:val="286"/>
        </w:trPr>
        <w:tc>
          <w:tcPr>
            <w:tcW w:w="4561" w:type="dxa"/>
            <w:tcBorders>
              <w:top w:val="single" w:sz="4" w:space="0" w:color="000000"/>
              <w:left w:val="single" w:sz="4" w:space="0" w:color="000000"/>
              <w:bottom w:val="single" w:sz="4" w:space="0" w:color="000000"/>
              <w:right w:val="single" w:sz="4" w:space="0" w:color="000000"/>
            </w:tcBorders>
          </w:tcPr>
          <w:p w:rsidR="00203AD7" w:rsidRPr="00532B2C" w:rsidRDefault="00532B2C" w:rsidP="005A24AF">
            <w:pPr>
              <w:spacing w:after="0" w:line="288" w:lineRule="auto"/>
              <w:ind w:right="65" w:firstLine="0"/>
              <w:rPr>
                <w:szCs w:val="24"/>
              </w:rPr>
            </w:pPr>
            <w:r w:rsidRPr="00532B2C">
              <w:rPr>
                <w:szCs w:val="24"/>
              </w:rPr>
              <w:t xml:space="preserve">Отличный </w:t>
            </w:r>
          </w:p>
        </w:tc>
        <w:tc>
          <w:tcPr>
            <w:tcW w:w="5075" w:type="dxa"/>
            <w:tcBorders>
              <w:top w:val="single" w:sz="4" w:space="0" w:color="000000"/>
              <w:left w:val="single" w:sz="4" w:space="0" w:color="000000"/>
              <w:bottom w:val="single" w:sz="4" w:space="0" w:color="000000"/>
              <w:right w:val="single" w:sz="4" w:space="0" w:color="000000"/>
            </w:tcBorders>
          </w:tcPr>
          <w:p w:rsidR="00203AD7" w:rsidRPr="00532B2C" w:rsidRDefault="00532B2C" w:rsidP="005A24AF">
            <w:pPr>
              <w:spacing w:after="0" w:line="288" w:lineRule="auto"/>
              <w:ind w:right="65" w:firstLine="0"/>
              <w:rPr>
                <w:szCs w:val="24"/>
              </w:rPr>
            </w:pPr>
            <w:r w:rsidRPr="00532B2C">
              <w:rPr>
                <w:b/>
                <w:szCs w:val="24"/>
              </w:rPr>
              <w:t>100</w:t>
            </w:r>
            <w:r w:rsidRPr="00532B2C">
              <w:rPr>
                <w:szCs w:val="24"/>
              </w:rPr>
              <w:t xml:space="preserve"> </w:t>
            </w:r>
          </w:p>
        </w:tc>
      </w:tr>
      <w:tr w:rsidR="00203AD7" w:rsidRPr="00532B2C">
        <w:trPr>
          <w:trHeight w:val="286"/>
        </w:trPr>
        <w:tc>
          <w:tcPr>
            <w:tcW w:w="4561" w:type="dxa"/>
            <w:tcBorders>
              <w:top w:val="single" w:sz="4" w:space="0" w:color="000000"/>
              <w:left w:val="single" w:sz="4" w:space="0" w:color="000000"/>
              <w:bottom w:val="single" w:sz="4" w:space="0" w:color="000000"/>
              <w:right w:val="single" w:sz="4" w:space="0" w:color="000000"/>
            </w:tcBorders>
          </w:tcPr>
          <w:p w:rsidR="00203AD7" w:rsidRPr="00532B2C" w:rsidRDefault="00532B2C" w:rsidP="005A24AF">
            <w:pPr>
              <w:spacing w:after="0" w:line="288" w:lineRule="auto"/>
              <w:ind w:right="65" w:firstLine="0"/>
              <w:rPr>
                <w:szCs w:val="24"/>
              </w:rPr>
            </w:pPr>
            <w:r w:rsidRPr="00532B2C">
              <w:rPr>
                <w:szCs w:val="24"/>
              </w:rPr>
              <w:t xml:space="preserve">Хороший </w:t>
            </w:r>
          </w:p>
        </w:tc>
        <w:tc>
          <w:tcPr>
            <w:tcW w:w="5075" w:type="dxa"/>
            <w:tcBorders>
              <w:top w:val="single" w:sz="4" w:space="0" w:color="000000"/>
              <w:left w:val="single" w:sz="4" w:space="0" w:color="000000"/>
              <w:bottom w:val="single" w:sz="4" w:space="0" w:color="000000"/>
              <w:right w:val="single" w:sz="4" w:space="0" w:color="000000"/>
            </w:tcBorders>
          </w:tcPr>
          <w:p w:rsidR="00203AD7" w:rsidRPr="00532B2C" w:rsidRDefault="00532B2C" w:rsidP="005A24AF">
            <w:pPr>
              <w:spacing w:after="0" w:line="288" w:lineRule="auto"/>
              <w:ind w:right="65" w:firstLine="0"/>
              <w:rPr>
                <w:szCs w:val="24"/>
              </w:rPr>
            </w:pPr>
            <w:r w:rsidRPr="00532B2C">
              <w:rPr>
                <w:b/>
                <w:szCs w:val="24"/>
              </w:rPr>
              <w:t>80</w:t>
            </w:r>
            <w:r w:rsidRPr="00532B2C">
              <w:rPr>
                <w:szCs w:val="24"/>
              </w:rPr>
              <w:t xml:space="preserve"> </w:t>
            </w:r>
          </w:p>
        </w:tc>
      </w:tr>
      <w:tr w:rsidR="00203AD7" w:rsidRPr="00532B2C">
        <w:trPr>
          <w:trHeight w:val="286"/>
        </w:trPr>
        <w:tc>
          <w:tcPr>
            <w:tcW w:w="4561" w:type="dxa"/>
            <w:tcBorders>
              <w:top w:val="single" w:sz="4" w:space="0" w:color="000000"/>
              <w:left w:val="single" w:sz="4" w:space="0" w:color="000000"/>
              <w:bottom w:val="single" w:sz="4" w:space="0" w:color="000000"/>
              <w:right w:val="single" w:sz="4" w:space="0" w:color="000000"/>
            </w:tcBorders>
          </w:tcPr>
          <w:p w:rsidR="00203AD7" w:rsidRPr="00532B2C" w:rsidRDefault="00532B2C" w:rsidP="005A24AF">
            <w:pPr>
              <w:spacing w:after="0" w:line="288" w:lineRule="auto"/>
              <w:ind w:right="65" w:firstLine="0"/>
              <w:rPr>
                <w:szCs w:val="24"/>
              </w:rPr>
            </w:pPr>
            <w:r w:rsidRPr="00532B2C">
              <w:rPr>
                <w:szCs w:val="24"/>
              </w:rPr>
              <w:t xml:space="preserve">Удовлетворительный  </w:t>
            </w:r>
          </w:p>
        </w:tc>
        <w:tc>
          <w:tcPr>
            <w:tcW w:w="5075" w:type="dxa"/>
            <w:tcBorders>
              <w:top w:val="single" w:sz="4" w:space="0" w:color="000000"/>
              <w:left w:val="single" w:sz="4" w:space="0" w:color="000000"/>
              <w:bottom w:val="single" w:sz="4" w:space="0" w:color="000000"/>
              <w:right w:val="single" w:sz="4" w:space="0" w:color="000000"/>
            </w:tcBorders>
          </w:tcPr>
          <w:p w:rsidR="00203AD7" w:rsidRPr="00532B2C" w:rsidRDefault="00532B2C" w:rsidP="005A24AF">
            <w:pPr>
              <w:spacing w:after="0" w:line="288" w:lineRule="auto"/>
              <w:ind w:right="65" w:firstLine="0"/>
              <w:rPr>
                <w:szCs w:val="24"/>
              </w:rPr>
            </w:pPr>
            <w:r w:rsidRPr="00532B2C">
              <w:rPr>
                <w:b/>
                <w:szCs w:val="24"/>
              </w:rPr>
              <w:t>60</w:t>
            </w:r>
            <w:r w:rsidRPr="00532B2C">
              <w:rPr>
                <w:szCs w:val="24"/>
              </w:rPr>
              <w:t xml:space="preserve"> </w:t>
            </w:r>
          </w:p>
        </w:tc>
      </w:tr>
      <w:tr w:rsidR="00203AD7" w:rsidRPr="00532B2C">
        <w:trPr>
          <w:trHeight w:val="317"/>
        </w:trPr>
        <w:tc>
          <w:tcPr>
            <w:tcW w:w="4561" w:type="dxa"/>
            <w:tcBorders>
              <w:top w:val="single" w:sz="4" w:space="0" w:color="000000"/>
              <w:left w:val="single" w:sz="4" w:space="0" w:color="000000"/>
              <w:bottom w:val="single" w:sz="4" w:space="0" w:color="000000"/>
              <w:right w:val="single" w:sz="4" w:space="0" w:color="000000"/>
            </w:tcBorders>
          </w:tcPr>
          <w:p w:rsidR="00203AD7" w:rsidRPr="00532B2C" w:rsidRDefault="00532B2C" w:rsidP="005A24AF">
            <w:pPr>
              <w:spacing w:after="0" w:line="288" w:lineRule="auto"/>
              <w:ind w:right="65" w:firstLine="0"/>
              <w:rPr>
                <w:szCs w:val="24"/>
              </w:rPr>
            </w:pPr>
            <w:r w:rsidRPr="00532B2C">
              <w:rPr>
                <w:szCs w:val="24"/>
              </w:rPr>
              <w:t xml:space="preserve">Неудовлетворительный </w:t>
            </w:r>
          </w:p>
        </w:tc>
        <w:tc>
          <w:tcPr>
            <w:tcW w:w="5075" w:type="dxa"/>
            <w:tcBorders>
              <w:top w:val="single" w:sz="4" w:space="0" w:color="000000"/>
              <w:left w:val="single" w:sz="4" w:space="0" w:color="000000"/>
              <w:bottom w:val="single" w:sz="4" w:space="0" w:color="000000"/>
              <w:right w:val="single" w:sz="4" w:space="0" w:color="000000"/>
            </w:tcBorders>
          </w:tcPr>
          <w:p w:rsidR="00203AD7" w:rsidRPr="00532B2C" w:rsidRDefault="00532B2C" w:rsidP="005A24AF">
            <w:pPr>
              <w:spacing w:after="0" w:line="288" w:lineRule="auto"/>
              <w:ind w:right="65" w:firstLine="0"/>
              <w:rPr>
                <w:szCs w:val="24"/>
              </w:rPr>
            </w:pPr>
            <w:r w:rsidRPr="00532B2C">
              <w:rPr>
                <w:b/>
                <w:szCs w:val="24"/>
              </w:rPr>
              <w:t>0</w:t>
            </w:r>
            <w:r w:rsidRPr="00532B2C">
              <w:rPr>
                <w:szCs w:val="24"/>
              </w:rPr>
              <w:t xml:space="preserve"> </w:t>
            </w:r>
          </w:p>
        </w:tc>
      </w:tr>
    </w:tbl>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A24AF">
      <w:pPr>
        <w:pStyle w:val="3"/>
        <w:spacing w:after="0" w:line="288" w:lineRule="auto"/>
        <w:ind w:left="0" w:right="65" w:firstLine="0"/>
        <w:jc w:val="center"/>
        <w:rPr>
          <w:szCs w:val="24"/>
        </w:rPr>
      </w:pPr>
      <w:r w:rsidRPr="00532B2C">
        <w:rPr>
          <w:szCs w:val="24"/>
        </w:rPr>
        <w:t>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203AD7" w:rsidRPr="00532B2C" w:rsidRDefault="00532B2C" w:rsidP="00532B2C">
      <w:pPr>
        <w:spacing w:after="0" w:line="288" w:lineRule="auto"/>
        <w:ind w:right="65" w:firstLine="851"/>
        <w:rPr>
          <w:szCs w:val="24"/>
        </w:rPr>
      </w:pPr>
      <w:r w:rsidRPr="00532B2C">
        <w:rPr>
          <w:szCs w:val="24"/>
        </w:rPr>
        <w:t xml:space="preserve">Процедура проведения данного оценочного мероприятия включает в себя: вопросы для собеседования. </w:t>
      </w:r>
    </w:p>
    <w:p w:rsidR="00203AD7" w:rsidRPr="00532B2C" w:rsidRDefault="00532B2C" w:rsidP="00532B2C">
      <w:pPr>
        <w:spacing w:after="0" w:line="288" w:lineRule="auto"/>
        <w:ind w:right="65" w:firstLine="851"/>
        <w:rPr>
          <w:szCs w:val="24"/>
        </w:rPr>
      </w:pPr>
      <w:r w:rsidRPr="00532B2C">
        <w:rPr>
          <w:szCs w:val="24"/>
        </w:rPr>
        <w:lastRenderedPageBreak/>
        <w:t xml:space="preserve">Предлагаемые студенту задания позволяют проверить компетенции ОПК-1, .  </w:t>
      </w:r>
    </w:p>
    <w:p w:rsidR="00203AD7" w:rsidRPr="00532B2C" w:rsidRDefault="00532B2C" w:rsidP="00532B2C">
      <w:pPr>
        <w:spacing w:after="0" w:line="288" w:lineRule="auto"/>
        <w:ind w:right="65" w:firstLine="851"/>
        <w:rPr>
          <w:szCs w:val="24"/>
        </w:rPr>
      </w:pPr>
      <w:r w:rsidRPr="00532B2C">
        <w:rPr>
          <w:szCs w:val="24"/>
        </w:rPr>
        <w:t xml:space="preserve">Для подготовки к данному оценочному мероприятию необходимо в течении 20 минут подготовить устно ответы на выданные вопросы. </w:t>
      </w:r>
    </w:p>
    <w:p w:rsidR="00203AD7" w:rsidRDefault="00532B2C" w:rsidP="00532B2C">
      <w:pPr>
        <w:spacing w:after="0" w:line="288" w:lineRule="auto"/>
        <w:ind w:right="65" w:firstLine="851"/>
        <w:rPr>
          <w:szCs w:val="24"/>
        </w:rPr>
      </w:pPr>
      <w:r w:rsidRPr="00532B2C">
        <w:rPr>
          <w:szCs w:val="24"/>
        </w:rPr>
        <w:t xml:space="preserve">При проверке  задания, оцениваются количество правильных ответов на вопросы собеседования </w:t>
      </w:r>
    </w:p>
    <w:p w:rsidR="005A24AF" w:rsidRPr="00532B2C" w:rsidRDefault="005A24AF" w:rsidP="00532B2C">
      <w:pPr>
        <w:spacing w:after="0" w:line="288" w:lineRule="auto"/>
        <w:ind w:right="65" w:firstLine="851"/>
        <w:rPr>
          <w:szCs w:val="24"/>
        </w:rPr>
      </w:pPr>
    </w:p>
    <w:p w:rsidR="00203AD7" w:rsidRPr="00532B2C" w:rsidRDefault="00532B2C" w:rsidP="005A24AF">
      <w:pPr>
        <w:pStyle w:val="2"/>
        <w:spacing w:line="288" w:lineRule="auto"/>
        <w:ind w:left="0" w:right="65" w:firstLine="851"/>
        <w:rPr>
          <w:sz w:val="24"/>
          <w:szCs w:val="24"/>
        </w:rPr>
      </w:pPr>
      <w:r w:rsidRPr="00532B2C">
        <w:rPr>
          <w:sz w:val="24"/>
          <w:szCs w:val="24"/>
        </w:rPr>
        <w:t>5.</w:t>
      </w:r>
      <w:r w:rsidRPr="00532B2C">
        <w:rPr>
          <w:rFonts w:eastAsia="Arial"/>
          <w:sz w:val="24"/>
          <w:szCs w:val="24"/>
        </w:rPr>
        <w:t xml:space="preserve"> </w:t>
      </w:r>
      <w:r w:rsidRPr="00532B2C">
        <w:rPr>
          <w:sz w:val="24"/>
          <w:szCs w:val="24"/>
        </w:rPr>
        <w:t>МЕТОДИЧЕСКИЕ УКАЗАНИЯ</w:t>
      </w:r>
      <w:r w:rsidR="005A24AF">
        <w:rPr>
          <w:sz w:val="24"/>
          <w:szCs w:val="24"/>
        </w:rPr>
        <w:t xml:space="preserve"> </w:t>
      </w:r>
      <w:r w:rsidRPr="00532B2C">
        <w:rPr>
          <w:sz w:val="24"/>
          <w:szCs w:val="24"/>
        </w:rPr>
        <w:t>ПО</w:t>
      </w:r>
      <w:r w:rsidRPr="00532B2C">
        <w:rPr>
          <w:b w:val="0"/>
          <w:sz w:val="24"/>
          <w:szCs w:val="24"/>
        </w:rPr>
        <w:t xml:space="preserve"> </w:t>
      </w:r>
      <w:r w:rsidRPr="00532B2C">
        <w:rPr>
          <w:sz w:val="24"/>
          <w:szCs w:val="24"/>
        </w:rPr>
        <w:t>ПОДГОТОВКЕ К ПРАКТИЧЕСКИМ ЗАНЯТИЯМ</w:t>
      </w:r>
    </w:p>
    <w:p w:rsidR="005A24AF" w:rsidRDefault="005A24AF" w:rsidP="00532B2C">
      <w:pPr>
        <w:spacing w:after="0" w:line="288" w:lineRule="auto"/>
        <w:ind w:right="65" w:firstLine="851"/>
        <w:rPr>
          <w:szCs w:val="24"/>
        </w:rPr>
      </w:pPr>
    </w:p>
    <w:p w:rsidR="00203AD7" w:rsidRPr="00532B2C" w:rsidRDefault="00532B2C" w:rsidP="00532B2C">
      <w:pPr>
        <w:spacing w:after="0" w:line="288" w:lineRule="auto"/>
        <w:ind w:right="65" w:firstLine="851"/>
        <w:rPr>
          <w:szCs w:val="24"/>
        </w:rPr>
      </w:pPr>
      <w:r w:rsidRPr="00532B2C">
        <w:rPr>
          <w:szCs w:val="24"/>
        </w:rPr>
        <w:t>Для подготовки к практическим занятия необходимо использовать Методические указания по выполнению практических работ по дисциплине «Управление хозяйственной деятельностью предприятия» для студентов направления 38.03.02 Менеджмент, 202</w:t>
      </w:r>
      <w:r w:rsidR="005A24AF">
        <w:rPr>
          <w:szCs w:val="24"/>
        </w:rPr>
        <w:t>2</w:t>
      </w:r>
      <w:r w:rsidRPr="00532B2C">
        <w:rPr>
          <w:szCs w:val="24"/>
        </w:rPr>
        <w:t xml:space="preserve">[Электронная версия].  </w:t>
      </w:r>
    </w:p>
    <w:p w:rsidR="00203AD7" w:rsidRPr="00532B2C" w:rsidRDefault="00532B2C" w:rsidP="00532B2C">
      <w:pPr>
        <w:spacing w:after="0" w:line="288" w:lineRule="auto"/>
        <w:ind w:right="65" w:firstLine="851"/>
        <w:rPr>
          <w:szCs w:val="24"/>
        </w:rPr>
      </w:pPr>
      <w:r w:rsidRPr="00532B2C">
        <w:rPr>
          <w:szCs w:val="24"/>
        </w:rPr>
        <w:t xml:space="preserve">Решенные задания в письменном виде предоставляются преподавателю на проверку и подлежат защите.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A24AF">
      <w:pPr>
        <w:pStyle w:val="2"/>
        <w:spacing w:line="288" w:lineRule="auto"/>
        <w:ind w:left="0" w:right="65" w:firstLine="851"/>
        <w:rPr>
          <w:sz w:val="24"/>
          <w:szCs w:val="24"/>
        </w:rPr>
      </w:pPr>
      <w:r w:rsidRPr="00532B2C">
        <w:rPr>
          <w:sz w:val="24"/>
          <w:szCs w:val="24"/>
        </w:rPr>
        <w:t>6.</w:t>
      </w:r>
      <w:r w:rsidRPr="00532B2C">
        <w:rPr>
          <w:rFonts w:eastAsia="Arial"/>
          <w:sz w:val="24"/>
          <w:szCs w:val="24"/>
        </w:rPr>
        <w:t xml:space="preserve"> </w:t>
      </w:r>
      <w:r w:rsidRPr="00532B2C">
        <w:rPr>
          <w:rFonts w:eastAsia="Arial"/>
          <w:sz w:val="24"/>
          <w:szCs w:val="24"/>
        </w:rPr>
        <w:tab/>
      </w:r>
      <w:r w:rsidRPr="00532B2C">
        <w:rPr>
          <w:sz w:val="24"/>
          <w:szCs w:val="24"/>
        </w:rPr>
        <w:t>МЕТОДИЧЕСКИЕ УКАЗАНИЯ</w:t>
      </w:r>
      <w:r w:rsidR="005A24AF">
        <w:rPr>
          <w:sz w:val="24"/>
          <w:szCs w:val="24"/>
        </w:rPr>
        <w:t xml:space="preserve"> </w:t>
      </w:r>
      <w:r w:rsidRPr="00532B2C">
        <w:rPr>
          <w:sz w:val="24"/>
          <w:szCs w:val="24"/>
        </w:rPr>
        <w:t>ПО</w:t>
      </w:r>
      <w:r w:rsidRPr="00532B2C">
        <w:rPr>
          <w:b w:val="0"/>
          <w:sz w:val="24"/>
          <w:szCs w:val="24"/>
        </w:rPr>
        <w:t xml:space="preserve"> </w:t>
      </w:r>
      <w:r w:rsidRPr="00532B2C">
        <w:rPr>
          <w:sz w:val="24"/>
          <w:szCs w:val="24"/>
        </w:rPr>
        <w:t>САМОСТОЯТЕЛЬНОМУ   РЕШЕНИЮ ЗАДАЧ</w:t>
      </w:r>
    </w:p>
    <w:p w:rsidR="005A24AF" w:rsidRDefault="005A24AF" w:rsidP="00532B2C">
      <w:pPr>
        <w:spacing w:after="0" w:line="288" w:lineRule="auto"/>
        <w:ind w:right="65" w:firstLine="851"/>
        <w:rPr>
          <w:szCs w:val="24"/>
        </w:rPr>
      </w:pPr>
    </w:p>
    <w:p w:rsidR="00203AD7" w:rsidRPr="00532B2C" w:rsidRDefault="00532B2C" w:rsidP="00532B2C">
      <w:pPr>
        <w:spacing w:after="0" w:line="288" w:lineRule="auto"/>
        <w:ind w:right="65" w:firstLine="851"/>
        <w:rPr>
          <w:szCs w:val="24"/>
        </w:rPr>
      </w:pPr>
      <w:r w:rsidRPr="00532B2C">
        <w:rPr>
          <w:szCs w:val="24"/>
        </w:rPr>
        <w:t xml:space="preserve">По дисциплине «Управление хозяйственной деятельностью предприятия» предусмотрено самостоятельное решение задач оценочным средством, которого является следующий комплект задач: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b/>
          <w:szCs w:val="24"/>
        </w:rPr>
        <w:t>Комплект разноуровневых задач (заданий)</w:t>
      </w: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pStyle w:val="3"/>
        <w:spacing w:after="0" w:line="288" w:lineRule="auto"/>
        <w:ind w:left="0" w:right="65" w:firstLine="851"/>
        <w:rPr>
          <w:szCs w:val="24"/>
        </w:rPr>
      </w:pPr>
      <w:r w:rsidRPr="00532B2C">
        <w:rPr>
          <w:szCs w:val="24"/>
        </w:rPr>
        <w:t>1. Задания репродуктивного уровня</w:t>
      </w:r>
      <w:r w:rsidRPr="00532B2C">
        <w:rPr>
          <w:b w:val="0"/>
          <w:szCs w:val="24"/>
        </w:rPr>
        <w:t xml:space="preserve"> </w:t>
      </w:r>
    </w:p>
    <w:p w:rsidR="00203AD7" w:rsidRPr="00532B2C" w:rsidRDefault="00532B2C" w:rsidP="00532B2C">
      <w:pPr>
        <w:spacing w:after="0" w:line="288" w:lineRule="auto"/>
        <w:ind w:right="65" w:firstLine="851"/>
        <w:rPr>
          <w:szCs w:val="24"/>
        </w:rPr>
      </w:pPr>
      <w:r w:rsidRPr="00532B2C">
        <w:rPr>
          <w:b/>
          <w:i/>
          <w:szCs w:val="24"/>
        </w:rPr>
        <w:t>Задача 1</w:t>
      </w: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Составить </w:t>
      </w:r>
      <w:r w:rsidR="005A24AF">
        <w:rPr>
          <w:szCs w:val="24"/>
        </w:rPr>
        <w:t xml:space="preserve">таблицу, в которой отразить все предусмотренные </w:t>
      </w:r>
      <w:r w:rsidRPr="00532B2C">
        <w:rPr>
          <w:szCs w:val="24"/>
        </w:rPr>
        <w:t xml:space="preserve">законом организационно-правовые формы юридических лиц. </w:t>
      </w:r>
    </w:p>
    <w:p w:rsidR="005A24AF" w:rsidRDefault="005A24AF" w:rsidP="00532B2C">
      <w:pPr>
        <w:spacing w:after="0" w:line="288" w:lineRule="auto"/>
        <w:ind w:right="65" w:firstLine="851"/>
        <w:rPr>
          <w:b/>
          <w:i/>
          <w:szCs w:val="24"/>
        </w:rPr>
      </w:pPr>
    </w:p>
    <w:p w:rsidR="00203AD7" w:rsidRPr="00532B2C" w:rsidRDefault="00532B2C" w:rsidP="00532B2C">
      <w:pPr>
        <w:spacing w:after="0" w:line="288" w:lineRule="auto"/>
        <w:ind w:right="65" w:firstLine="851"/>
        <w:rPr>
          <w:szCs w:val="24"/>
        </w:rPr>
      </w:pPr>
      <w:r w:rsidRPr="00532B2C">
        <w:rPr>
          <w:b/>
          <w:i/>
          <w:szCs w:val="24"/>
        </w:rPr>
        <w:t>Задача 2</w:t>
      </w: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Определить объем товарной и реализованной продукции. </w:t>
      </w:r>
    </w:p>
    <w:p w:rsidR="00203AD7" w:rsidRPr="00532B2C" w:rsidRDefault="00532B2C" w:rsidP="00532B2C">
      <w:pPr>
        <w:spacing w:after="0" w:line="288" w:lineRule="auto"/>
        <w:ind w:right="65" w:firstLine="851"/>
        <w:rPr>
          <w:szCs w:val="24"/>
        </w:rPr>
      </w:pPr>
      <w:r w:rsidRPr="00532B2C">
        <w:rPr>
          <w:i/>
          <w:szCs w:val="24"/>
        </w:rPr>
        <w:t>Исходные данные:</w:t>
      </w:r>
      <w:r w:rsidRPr="00532B2C">
        <w:rPr>
          <w:szCs w:val="24"/>
        </w:rPr>
        <w:t xml:space="preserve"> </w:t>
      </w:r>
    </w:p>
    <w:p w:rsidR="00203AD7" w:rsidRPr="00532B2C" w:rsidRDefault="00532B2C" w:rsidP="00A221F9">
      <w:pPr>
        <w:numPr>
          <w:ilvl w:val="0"/>
          <w:numId w:val="87"/>
        </w:numPr>
        <w:spacing w:after="0" w:line="288" w:lineRule="auto"/>
        <w:ind w:left="0" w:right="65" w:firstLine="851"/>
        <w:rPr>
          <w:szCs w:val="24"/>
        </w:rPr>
      </w:pPr>
      <w:r w:rsidRPr="00532B2C">
        <w:rPr>
          <w:szCs w:val="24"/>
        </w:rPr>
        <w:t xml:space="preserve">Сдано готовых изделий на склад для реализации на сумму 150 млн руб. </w:t>
      </w:r>
    </w:p>
    <w:p w:rsidR="00203AD7" w:rsidRPr="00532B2C" w:rsidRDefault="00532B2C" w:rsidP="00A221F9">
      <w:pPr>
        <w:numPr>
          <w:ilvl w:val="0"/>
          <w:numId w:val="87"/>
        </w:numPr>
        <w:spacing w:after="0" w:line="288" w:lineRule="auto"/>
        <w:ind w:left="0" w:right="65" w:firstLine="851"/>
        <w:rPr>
          <w:szCs w:val="24"/>
        </w:rPr>
      </w:pPr>
      <w:r w:rsidRPr="00532B2C">
        <w:rPr>
          <w:szCs w:val="24"/>
        </w:rPr>
        <w:t xml:space="preserve">Прочая продукция для реализации другим предприятиям - 12,5 млн руб. </w:t>
      </w:r>
    </w:p>
    <w:p w:rsidR="00203AD7" w:rsidRPr="00532B2C" w:rsidRDefault="00532B2C" w:rsidP="00A221F9">
      <w:pPr>
        <w:numPr>
          <w:ilvl w:val="0"/>
          <w:numId w:val="87"/>
        </w:numPr>
        <w:spacing w:after="0" w:line="288" w:lineRule="auto"/>
        <w:ind w:left="0" w:right="65" w:firstLine="851"/>
        <w:rPr>
          <w:szCs w:val="24"/>
        </w:rPr>
      </w:pPr>
      <w:r w:rsidRPr="00532B2C">
        <w:rPr>
          <w:szCs w:val="24"/>
        </w:rPr>
        <w:t xml:space="preserve">Стоимость оказанных услуг другим предприятиям - 1,84 млн руб. </w:t>
      </w:r>
    </w:p>
    <w:p w:rsidR="00203AD7" w:rsidRPr="00532B2C" w:rsidRDefault="00532B2C" w:rsidP="00A221F9">
      <w:pPr>
        <w:numPr>
          <w:ilvl w:val="0"/>
          <w:numId w:val="87"/>
        </w:numPr>
        <w:spacing w:after="0" w:line="288" w:lineRule="auto"/>
        <w:ind w:left="0" w:right="65" w:firstLine="851"/>
        <w:rPr>
          <w:szCs w:val="24"/>
        </w:rPr>
      </w:pPr>
      <w:r w:rsidRPr="00532B2C">
        <w:rPr>
          <w:szCs w:val="24"/>
        </w:rPr>
        <w:t xml:space="preserve">Стоимость полуфабрикатов для реализации другим предприятиям - 1,68 млн руб. </w:t>
      </w:r>
    </w:p>
    <w:p w:rsidR="005A24AF" w:rsidRDefault="00532B2C" w:rsidP="00A221F9">
      <w:pPr>
        <w:numPr>
          <w:ilvl w:val="0"/>
          <w:numId w:val="87"/>
        </w:numPr>
        <w:spacing w:after="0" w:line="288" w:lineRule="auto"/>
        <w:ind w:left="0" w:right="65" w:firstLine="851"/>
        <w:rPr>
          <w:szCs w:val="24"/>
        </w:rPr>
      </w:pPr>
      <w:r w:rsidRPr="00532B2C">
        <w:rPr>
          <w:szCs w:val="24"/>
        </w:rPr>
        <w:t xml:space="preserve">Остатки готовой продукции на складе: на начало года - 1,48 млн руб.; на конец года - 1,54 млн руб. </w:t>
      </w:r>
    </w:p>
    <w:p w:rsidR="005A24AF" w:rsidRDefault="005A24AF" w:rsidP="005A24AF">
      <w:pPr>
        <w:spacing w:after="0" w:line="288" w:lineRule="auto"/>
        <w:ind w:left="851" w:right="65" w:firstLine="0"/>
        <w:rPr>
          <w:szCs w:val="24"/>
        </w:rPr>
      </w:pPr>
    </w:p>
    <w:p w:rsidR="00203AD7" w:rsidRPr="00532B2C" w:rsidRDefault="00532B2C" w:rsidP="005A24AF">
      <w:pPr>
        <w:spacing w:after="0" w:line="288" w:lineRule="auto"/>
        <w:ind w:left="851" w:right="65" w:firstLine="0"/>
        <w:rPr>
          <w:szCs w:val="24"/>
        </w:rPr>
      </w:pPr>
      <w:r w:rsidRPr="00532B2C">
        <w:rPr>
          <w:b/>
          <w:i/>
          <w:szCs w:val="24"/>
        </w:rPr>
        <w:t>Задача 3</w:t>
      </w:r>
      <w:r w:rsidRPr="00532B2C">
        <w:rPr>
          <w:szCs w:val="24"/>
        </w:rPr>
        <w:t xml:space="preserve"> </w:t>
      </w:r>
    </w:p>
    <w:p w:rsidR="00203AD7" w:rsidRPr="00532B2C" w:rsidRDefault="005A24AF" w:rsidP="00532B2C">
      <w:pPr>
        <w:spacing w:after="0" w:line="288" w:lineRule="auto"/>
        <w:ind w:right="65" w:firstLine="851"/>
        <w:rPr>
          <w:szCs w:val="24"/>
        </w:rPr>
      </w:pPr>
      <w:r>
        <w:rPr>
          <w:szCs w:val="24"/>
        </w:rPr>
        <w:t xml:space="preserve">Определить коэффициент использования среднегодовой </w:t>
      </w:r>
      <w:r w:rsidR="00532B2C" w:rsidRPr="00532B2C">
        <w:rPr>
          <w:szCs w:val="24"/>
        </w:rPr>
        <w:t xml:space="preserve">производственной мощности предприятия. </w:t>
      </w:r>
    </w:p>
    <w:p w:rsidR="00203AD7" w:rsidRPr="00532B2C" w:rsidRDefault="00532B2C" w:rsidP="00532B2C">
      <w:pPr>
        <w:spacing w:after="0" w:line="288" w:lineRule="auto"/>
        <w:ind w:right="65" w:firstLine="851"/>
        <w:rPr>
          <w:szCs w:val="24"/>
        </w:rPr>
      </w:pPr>
      <w:r w:rsidRPr="00532B2C">
        <w:rPr>
          <w:i/>
          <w:szCs w:val="24"/>
        </w:rPr>
        <w:lastRenderedPageBreak/>
        <w:t xml:space="preserve">Исходные данные. </w:t>
      </w:r>
      <w:r w:rsidRPr="00532B2C">
        <w:rPr>
          <w:szCs w:val="24"/>
        </w:rPr>
        <w:t xml:space="preserve">Годовой объем выпуска продукции 5000 млн руб., входная производственная мощность – 5500 млн руб. В конце февраля введена дополнительная производственная мощность – 1100 млн руб., в конце сентября выведена производственная мощность – 6000 млн руб. </w:t>
      </w:r>
    </w:p>
    <w:p w:rsidR="005A24AF" w:rsidRDefault="005A24AF" w:rsidP="00532B2C">
      <w:pPr>
        <w:spacing w:after="0" w:line="288" w:lineRule="auto"/>
        <w:ind w:right="65" w:firstLine="851"/>
        <w:rPr>
          <w:b/>
          <w:i/>
          <w:szCs w:val="24"/>
        </w:rPr>
      </w:pPr>
    </w:p>
    <w:p w:rsidR="00203AD7" w:rsidRPr="00532B2C" w:rsidRDefault="00532B2C" w:rsidP="00532B2C">
      <w:pPr>
        <w:spacing w:after="0" w:line="288" w:lineRule="auto"/>
        <w:ind w:right="65" w:firstLine="851"/>
        <w:rPr>
          <w:szCs w:val="24"/>
        </w:rPr>
      </w:pPr>
      <w:r w:rsidRPr="00532B2C">
        <w:rPr>
          <w:b/>
          <w:i/>
          <w:szCs w:val="24"/>
        </w:rPr>
        <w:t>Задача 4</w:t>
      </w: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t>Количество оборудования ООО «Лина» на начало года составило 500 единиц. С 1 апреля установлено дополнительно еще 70 станков, а с 1 нояб</w:t>
      </w:r>
      <w:r w:rsidR="005A24AF">
        <w:rPr>
          <w:szCs w:val="24"/>
        </w:rPr>
        <w:t xml:space="preserve">ря выбыло 40 станков. Плановый фонд времени работы оборудования предприятия равен 4952 </w:t>
      </w:r>
      <w:r w:rsidRPr="00532B2C">
        <w:rPr>
          <w:szCs w:val="24"/>
        </w:rPr>
        <w:t xml:space="preserve">ч. Производительность единицы оборудования равна 5 шт./ч. Рассчитать среднегодовую производственную мощность предприятия. </w:t>
      </w:r>
    </w:p>
    <w:p w:rsidR="005A24AF" w:rsidRDefault="005A24AF" w:rsidP="00532B2C">
      <w:pPr>
        <w:spacing w:after="0" w:line="288" w:lineRule="auto"/>
        <w:ind w:right="65" w:firstLine="851"/>
        <w:rPr>
          <w:b/>
          <w:i/>
          <w:szCs w:val="24"/>
        </w:rPr>
      </w:pPr>
    </w:p>
    <w:p w:rsidR="00203AD7" w:rsidRPr="00532B2C" w:rsidRDefault="00532B2C" w:rsidP="00532B2C">
      <w:pPr>
        <w:spacing w:after="0" w:line="288" w:lineRule="auto"/>
        <w:ind w:right="65" w:firstLine="851"/>
        <w:rPr>
          <w:szCs w:val="24"/>
        </w:rPr>
      </w:pPr>
      <w:r w:rsidRPr="00532B2C">
        <w:rPr>
          <w:b/>
          <w:i/>
          <w:szCs w:val="24"/>
        </w:rPr>
        <w:t>Задача 5</w:t>
      </w:r>
      <w:r w:rsidRPr="00532B2C">
        <w:rPr>
          <w:szCs w:val="24"/>
        </w:rPr>
        <w:t xml:space="preserve"> </w:t>
      </w:r>
    </w:p>
    <w:p w:rsidR="005A24AF" w:rsidRDefault="00532B2C" w:rsidP="00532B2C">
      <w:pPr>
        <w:spacing w:after="0" w:line="288" w:lineRule="auto"/>
        <w:ind w:right="65" w:firstLine="851"/>
        <w:rPr>
          <w:szCs w:val="24"/>
        </w:rPr>
      </w:pPr>
      <w:r w:rsidRPr="00532B2C">
        <w:rPr>
          <w:szCs w:val="24"/>
        </w:rPr>
        <w:t xml:space="preserve">На начало года стоимость основных фондов предприятия составляла 250 тыс. руб. 1 февраля предприятие приобрело оборудования на сумму 123 тыс. руб. 1 августа было списано оборудования на сумму 123 тыс. руб. Определить среднегодовую стоимость ОПФ. </w:t>
      </w:r>
    </w:p>
    <w:p w:rsidR="005A24AF" w:rsidRDefault="005A24AF" w:rsidP="00532B2C">
      <w:pPr>
        <w:spacing w:after="0" w:line="288" w:lineRule="auto"/>
        <w:ind w:right="65" w:firstLine="851"/>
        <w:rPr>
          <w:szCs w:val="24"/>
        </w:rPr>
      </w:pPr>
    </w:p>
    <w:p w:rsidR="00203AD7" w:rsidRPr="00532B2C" w:rsidRDefault="00532B2C" w:rsidP="00532B2C">
      <w:pPr>
        <w:spacing w:after="0" w:line="288" w:lineRule="auto"/>
        <w:ind w:right="65" w:firstLine="851"/>
        <w:rPr>
          <w:szCs w:val="24"/>
        </w:rPr>
      </w:pPr>
      <w:r w:rsidRPr="00532B2C">
        <w:rPr>
          <w:b/>
          <w:i/>
          <w:szCs w:val="24"/>
        </w:rPr>
        <w:t>Задача 6</w:t>
      </w:r>
      <w:r w:rsidRPr="00532B2C">
        <w:rPr>
          <w:szCs w:val="24"/>
        </w:rPr>
        <w:t xml:space="preserve"> </w:t>
      </w:r>
    </w:p>
    <w:p w:rsidR="005A24AF" w:rsidRDefault="00532B2C" w:rsidP="00532B2C">
      <w:pPr>
        <w:spacing w:after="0" w:line="288" w:lineRule="auto"/>
        <w:ind w:right="65" w:firstLine="851"/>
        <w:rPr>
          <w:szCs w:val="24"/>
        </w:rPr>
      </w:pPr>
      <w:r w:rsidRPr="00532B2C">
        <w:rPr>
          <w:szCs w:val="24"/>
        </w:rPr>
        <w:t xml:space="preserve">На начало года стоимость основных фондов предприятия составляла 250 тыс. руб. 1 февраля предприятие приобрело оборудования на сумму 142 тыс. руб. 1 августа было списано оборудования на сумму 123 тыс. руб. Определить среднегодовую стоимость ОПФ. </w:t>
      </w:r>
    </w:p>
    <w:p w:rsidR="005A24AF" w:rsidRDefault="005A24AF" w:rsidP="00532B2C">
      <w:pPr>
        <w:spacing w:after="0" w:line="288" w:lineRule="auto"/>
        <w:ind w:right="65" w:firstLine="851"/>
        <w:rPr>
          <w:szCs w:val="24"/>
        </w:rPr>
      </w:pPr>
    </w:p>
    <w:p w:rsidR="00203AD7" w:rsidRPr="00532B2C" w:rsidRDefault="00532B2C" w:rsidP="00532B2C">
      <w:pPr>
        <w:spacing w:after="0" w:line="288" w:lineRule="auto"/>
        <w:ind w:right="65" w:firstLine="851"/>
        <w:rPr>
          <w:szCs w:val="24"/>
        </w:rPr>
      </w:pPr>
      <w:r w:rsidRPr="00532B2C">
        <w:rPr>
          <w:b/>
          <w:i/>
          <w:szCs w:val="24"/>
        </w:rPr>
        <w:t>Задача 7</w:t>
      </w: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Установите среднегодовую стоимость основных средств, если их стоимость, тыс. </w:t>
      </w:r>
    </w:p>
    <w:p w:rsidR="00203AD7" w:rsidRPr="00532B2C" w:rsidRDefault="00532B2C" w:rsidP="00532B2C">
      <w:pPr>
        <w:spacing w:after="0" w:line="288" w:lineRule="auto"/>
        <w:ind w:right="65" w:firstLine="851"/>
        <w:rPr>
          <w:szCs w:val="24"/>
        </w:rPr>
      </w:pPr>
      <w:r w:rsidRPr="00532B2C">
        <w:rPr>
          <w:szCs w:val="24"/>
        </w:rPr>
        <w:t xml:space="preserve">руб., в течение года составляла: </w:t>
      </w:r>
    </w:p>
    <w:p w:rsidR="00203AD7" w:rsidRPr="00532B2C" w:rsidRDefault="00532B2C" w:rsidP="00532B2C">
      <w:pPr>
        <w:spacing w:after="0" w:line="288" w:lineRule="auto"/>
        <w:ind w:right="65" w:firstLine="851"/>
        <w:rPr>
          <w:szCs w:val="24"/>
        </w:rPr>
      </w:pPr>
      <w:r w:rsidRPr="00532B2C">
        <w:rPr>
          <w:szCs w:val="24"/>
        </w:rPr>
        <w:t xml:space="preserve">на 1 января      1 525                   на 1 июля         1 720 </w:t>
      </w:r>
    </w:p>
    <w:p w:rsidR="00203AD7" w:rsidRPr="00532B2C" w:rsidRDefault="00532B2C" w:rsidP="00532B2C">
      <w:pPr>
        <w:spacing w:after="0" w:line="288" w:lineRule="auto"/>
        <w:ind w:right="65" w:firstLine="851"/>
        <w:rPr>
          <w:szCs w:val="24"/>
        </w:rPr>
      </w:pPr>
      <w:r w:rsidRPr="00532B2C">
        <w:rPr>
          <w:szCs w:val="24"/>
        </w:rPr>
        <w:t xml:space="preserve">     1 февраля   1 605                        1 августа      1 740 </w:t>
      </w:r>
    </w:p>
    <w:p w:rsidR="00203AD7" w:rsidRPr="00532B2C" w:rsidRDefault="00532B2C" w:rsidP="00532B2C">
      <w:pPr>
        <w:spacing w:after="0" w:line="288" w:lineRule="auto"/>
        <w:ind w:right="65" w:firstLine="851"/>
        <w:rPr>
          <w:szCs w:val="24"/>
        </w:rPr>
      </w:pPr>
      <w:r w:rsidRPr="00532B2C">
        <w:rPr>
          <w:szCs w:val="24"/>
        </w:rPr>
        <w:t xml:space="preserve">     1 марта       1 600                        1 сентября   1 710 </w:t>
      </w:r>
    </w:p>
    <w:p w:rsidR="00203AD7" w:rsidRPr="00532B2C" w:rsidRDefault="00532B2C" w:rsidP="00532B2C">
      <w:pPr>
        <w:spacing w:after="0" w:line="288" w:lineRule="auto"/>
        <w:ind w:right="65" w:firstLine="851"/>
        <w:rPr>
          <w:szCs w:val="24"/>
        </w:rPr>
      </w:pPr>
      <w:r w:rsidRPr="00532B2C">
        <w:rPr>
          <w:szCs w:val="24"/>
        </w:rPr>
        <w:t xml:space="preserve">     1 апреля     1 575                        1 октября     1 690 </w:t>
      </w:r>
    </w:p>
    <w:p w:rsidR="00203AD7" w:rsidRPr="00532B2C" w:rsidRDefault="00532B2C" w:rsidP="00532B2C">
      <w:pPr>
        <w:spacing w:after="0" w:line="288" w:lineRule="auto"/>
        <w:ind w:right="65" w:firstLine="851"/>
        <w:rPr>
          <w:szCs w:val="24"/>
        </w:rPr>
      </w:pPr>
      <w:r w:rsidRPr="00532B2C">
        <w:rPr>
          <w:szCs w:val="24"/>
        </w:rPr>
        <w:t xml:space="preserve">     1 мая          1 575                        1 ноября       1 692      1 июня       1 560                        1 декабря      1 730                                                        31 декабря      1 770 </w:t>
      </w:r>
    </w:p>
    <w:p w:rsidR="005A24AF" w:rsidRDefault="005A24AF" w:rsidP="00532B2C">
      <w:pPr>
        <w:spacing w:after="0" w:line="288" w:lineRule="auto"/>
        <w:ind w:right="65" w:firstLine="851"/>
        <w:rPr>
          <w:b/>
          <w:i/>
          <w:szCs w:val="24"/>
        </w:rPr>
      </w:pPr>
    </w:p>
    <w:p w:rsidR="00203AD7" w:rsidRPr="00532B2C" w:rsidRDefault="00532B2C" w:rsidP="00532B2C">
      <w:pPr>
        <w:spacing w:after="0" w:line="288" w:lineRule="auto"/>
        <w:ind w:right="65" w:firstLine="851"/>
        <w:rPr>
          <w:szCs w:val="24"/>
        </w:rPr>
      </w:pPr>
      <w:r w:rsidRPr="00532B2C">
        <w:rPr>
          <w:b/>
          <w:i/>
          <w:szCs w:val="24"/>
        </w:rPr>
        <w:t>Задача 8</w:t>
      </w:r>
      <w:r w:rsidRPr="00532B2C">
        <w:rPr>
          <w:szCs w:val="24"/>
        </w:rPr>
        <w:t xml:space="preserve"> </w:t>
      </w:r>
    </w:p>
    <w:p w:rsidR="005A24AF" w:rsidRDefault="00532B2C" w:rsidP="00532B2C">
      <w:pPr>
        <w:spacing w:after="0" w:line="288" w:lineRule="auto"/>
        <w:ind w:right="65" w:firstLine="851"/>
        <w:rPr>
          <w:szCs w:val="24"/>
        </w:rPr>
      </w:pPr>
      <w:r w:rsidRPr="00532B2C">
        <w:rPr>
          <w:szCs w:val="24"/>
        </w:rPr>
        <w:t xml:space="preserve">Первоначальная стоимость основных производственных фондов на начало года составляла 250 тыс. руб. В течение года были введены станки на сумму 145 тыс. руб., выведены на 116 тыс. руб. Определить: а) стоимость ОПФ на конец года, б) коэффициент обновления ОПФ. </w:t>
      </w:r>
    </w:p>
    <w:p w:rsidR="005A24AF" w:rsidRDefault="005A24AF" w:rsidP="00532B2C">
      <w:pPr>
        <w:spacing w:after="0" w:line="288" w:lineRule="auto"/>
        <w:ind w:right="65" w:firstLine="851"/>
        <w:rPr>
          <w:szCs w:val="24"/>
        </w:rPr>
      </w:pPr>
    </w:p>
    <w:p w:rsidR="00203AD7" w:rsidRPr="00532B2C" w:rsidRDefault="00532B2C" w:rsidP="00532B2C">
      <w:pPr>
        <w:spacing w:after="0" w:line="288" w:lineRule="auto"/>
        <w:ind w:right="65" w:firstLine="851"/>
        <w:rPr>
          <w:szCs w:val="24"/>
        </w:rPr>
      </w:pPr>
      <w:r w:rsidRPr="00532B2C">
        <w:rPr>
          <w:b/>
          <w:i/>
          <w:szCs w:val="24"/>
        </w:rPr>
        <w:t>Задача 9</w:t>
      </w:r>
      <w:r w:rsidRPr="00532B2C">
        <w:rPr>
          <w:szCs w:val="24"/>
        </w:rPr>
        <w:t xml:space="preserve"> </w:t>
      </w:r>
    </w:p>
    <w:p w:rsidR="005A24AF" w:rsidRDefault="00532B2C" w:rsidP="00532B2C">
      <w:pPr>
        <w:spacing w:after="0" w:line="288" w:lineRule="auto"/>
        <w:ind w:right="65" w:firstLine="851"/>
        <w:rPr>
          <w:szCs w:val="24"/>
        </w:rPr>
      </w:pPr>
      <w:r w:rsidRPr="00532B2C">
        <w:rPr>
          <w:szCs w:val="24"/>
        </w:rPr>
        <w:t xml:space="preserve">Установите процент физического износа здания цеха, если его первоначальная стоимость составляла 6038761 руб., а остаточная стоимость – 3114031руб. </w:t>
      </w:r>
    </w:p>
    <w:p w:rsidR="005A24AF" w:rsidRDefault="005A24AF" w:rsidP="00532B2C">
      <w:pPr>
        <w:spacing w:after="0" w:line="288" w:lineRule="auto"/>
        <w:ind w:right="65" w:firstLine="851"/>
        <w:rPr>
          <w:szCs w:val="24"/>
        </w:rPr>
      </w:pPr>
    </w:p>
    <w:p w:rsidR="00203AD7" w:rsidRPr="00532B2C" w:rsidRDefault="00532B2C" w:rsidP="00532B2C">
      <w:pPr>
        <w:spacing w:after="0" w:line="288" w:lineRule="auto"/>
        <w:ind w:right="65" w:firstLine="851"/>
        <w:rPr>
          <w:szCs w:val="24"/>
        </w:rPr>
      </w:pPr>
      <w:r w:rsidRPr="00532B2C">
        <w:rPr>
          <w:b/>
          <w:i/>
          <w:szCs w:val="24"/>
        </w:rPr>
        <w:t>Задача 10</w:t>
      </w: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lastRenderedPageBreak/>
        <w:t xml:space="preserve">Первоначальная стоимость основных производственных фондов на начало года составляла 250 тыс. руб. В течение года были введены станки на сумму 68 тыс. руб., выведены на 16 тыс. руб. Норма амортизации 15 %. Определить сумму амортизационных отчислений. </w:t>
      </w:r>
    </w:p>
    <w:p w:rsidR="005A24AF" w:rsidRDefault="005A24AF" w:rsidP="00532B2C">
      <w:pPr>
        <w:spacing w:after="0" w:line="288" w:lineRule="auto"/>
        <w:ind w:right="65" w:firstLine="851"/>
        <w:rPr>
          <w:b/>
          <w:i/>
          <w:szCs w:val="24"/>
        </w:rPr>
      </w:pPr>
    </w:p>
    <w:p w:rsidR="00203AD7" w:rsidRPr="00532B2C" w:rsidRDefault="00532B2C" w:rsidP="00532B2C">
      <w:pPr>
        <w:spacing w:after="0" w:line="288" w:lineRule="auto"/>
        <w:ind w:right="65" w:firstLine="851"/>
        <w:rPr>
          <w:szCs w:val="24"/>
        </w:rPr>
      </w:pPr>
      <w:r w:rsidRPr="00532B2C">
        <w:rPr>
          <w:b/>
          <w:i/>
          <w:szCs w:val="24"/>
        </w:rPr>
        <w:t>Задача 11</w:t>
      </w:r>
      <w:r w:rsidRPr="00532B2C">
        <w:rPr>
          <w:szCs w:val="24"/>
        </w:rPr>
        <w:t xml:space="preserve"> </w:t>
      </w:r>
    </w:p>
    <w:p w:rsidR="005A24AF" w:rsidRDefault="00532B2C" w:rsidP="00532B2C">
      <w:pPr>
        <w:spacing w:after="0" w:line="288" w:lineRule="auto"/>
        <w:ind w:right="65" w:firstLine="851"/>
        <w:rPr>
          <w:szCs w:val="24"/>
        </w:rPr>
      </w:pPr>
      <w:r w:rsidRPr="00532B2C">
        <w:rPr>
          <w:szCs w:val="24"/>
        </w:rPr>
        <w:t xml:space="preserve">Средняя стоимость основных производственных фондов составила в тыс. руб.: в 1 квартале 155000, во 2  и 3 кварталах по 166000, в 4 – 200000. Годовая норма амортизации 15 %. Определить сумму годовых  амортизационных отчислений. </w:t>
      </w:r>
    </w:p>
    <w:p w:rsidR="005A24AF" w:rsidRDefault="005A24AF" w:rsidP="00532B2C">
      <w:pPr>
        <w:spacing w:after="0" w:line="288" w:lineRule="auto"/>
        <w:ind w:right="65" w:firstLine="851"/>
        <w:rPr>
          <w:szCs w:val="24"/>
        </w:rPr>
      </w:pPr>
    </w:p>
    <w:p w:rsidR="00203AD7" w:rsidRPr="00532B2C" w:rsidRDefault="00532B2C" w:rsidP="00532B2C">
      <w:pPr>
        <w:spacing w:after="0" w:line="288" w:lineRule="auto"/>
        <w:ind w:right="65" w:firstLine="851"/>
        <w:rPr>
          <w:szCs w:val="24"/>
        </w:rPr>
      </w:pPr>
      <w:r w:rsidRPr="00532B2C">
        <w:rPr>
          <w:b/>
          <w:i/>
          <w:szCs w:val="24"/>
        </w:rPr>
        <w:t>Задача 12</w:t>
      </w: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Первоначальная стоимость станка 200 тыс. руб. Через 6 лет стоимость подобных станков составит 150 тыс. руб., норма амортизации осталась прежней </w:t>
      </w:r>
      <w:r w:rsidRPr="00532B2C">
        <w:rPr>
          <w:rFonts w:eastAsia="Calibri"/>
          <w:szCs w:val="24"/>
        </w:rPr>
        <w:t>−</w:t>
      </w:r>
      <w:r w:rsidRPr="00532B2C">
        <w:rPr>
          <w:szCs w:val="24"/>
        </w:rPr>
        <w:t xml:space="preserve"> 10 %. Нормативный срок службы 10 лет. Определите остаточную стоимость на начало 7</w:t>
      </w:r>
      <w:r w:rsidRPr="00532B2C">
        <w:rPr>
          <w:rFonts w:eastAsia="Calibri"/>
          <w:szCs w:val="24"/>
        </w:rPr>
        <w:t>−</w:t>
      </w:r>
      <w:r w:rsidRPr="00532B2C">
        <w:rPr>
          <w:szCs w:val="24"/>
        </w:rPr>
        <w:t xml:space="preserve">го года и сумму потерь от морального износа на оставшиеся годы эксплуатации. </w:t>
      </w:r>
    </w:p>
    <w:p w:rsidR="005A24AF" w:rsidRDefault="005A24AF" w:rsidP="00532B2C">
      <w:pPr>
        <w:spacing w:after="0" w:line="288" w:lineRule="auto"/>
        <w:ind w:right="65" w:firstLine="851"/>
        <w:rPr>
          <w:b/>
          <w:i/>
          <w:szCs w:val="24"/>
        </w:rPr>
      </w:pPr>
    </w:p>
    <w:p w:rsidR="00203AD7" w:rsidRPr="00532B2C" w:rsidRDefault="00532B2C" w:rsidP="00532B2C">
      <w:pPr>
        <w:spacing w:after="0" w:line="288" w:lineRule="auto"/>
        <w:ind w:right="65" w:firstLine="851"/>
        <w:rPr>
          <w:szCs w:val="24"/>
        </w:rPr>
      </w:pPr>
      <w:r w:rsidRPr="00532B2C">
        <w:rPr>
          <w:b/>
          <w:i/>
          <w:szCs w:val="24"/>
        </w:rPr>
        <w:t>Задача 13</w:t>
      </w: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Первоначальная стоимость станка – 500 тыс. руб., его ликвидационная стоимость – 40 тыс. руб., срок службы – 10 лет. Определить годовую сумму амортизационных отчислений и норму амортизации станка. </w:t>
      </w:r>
    </w:p>
    <w:p w:rsidR="005A24AF" w:rsidRDefault="005A24AF" w:rsidP="00532B2C">
      <w:pPr>
        <w:spacing w:after="0" w:line="288" w:lineRule="auto"/>
        <w:ind w:right="65" w:firstLine="851"/>
        <w:rPr>
          <w:b/>
          <w:i/>
          <w:szCs w:val="24"/>
        </w:rPr>
      </w:pPr>
    </w:p>
    <w:p w:rsidR="00203AD7" w:rsidRPr="00532B2C" w:rsidRDefault="00532B2C" w:rsidP="00532B2C">
      <w:pPr>
        <w:spacing w:after="0" w:line="288" w:lineRule="auto"/>
        <w:ind w:right="65" w:firstLine="851"/>
        <w:rPr>
          <w:szCs w:val="24"/>
        </w:rPr>
      </w:pPr>
      <w:r w:rsidRPr="00532B2C">
        <w:rPr>
          <w:b/>
          <w:i/>
          <w:szCs w:val="24"/>
        </w:rPr>
        <w:t>Задача 14</w:t>
      </w:r>
      <w:r w:rsidRPr="00532B2C">
        <w:rPr>
          <w:szCs w:val="24"/>
        </w:rPr>
        <w:t xml:space="preserve"> </w:t>
      </w:r>
    </w:p>
    <w:p w:rsidR="005A24AF" w:rsidRDefault="00532B2C" w:rsidP="00532B2C">
      <w:pPr>
        <w:spacing w:after="0" w:line="288" w:lineRule="auto"/>
        <w:ind w:right="65" w:firstLine="851"/>
        <w:rPr>
          <w:szCs w:val="24"/>
        </w:rPr>
      </w:pPr>
      <w:r w:rsidRPr="00532B2C">
        <w:rPr>
          <w:szCs w:val="24"/>
        </w:rPr>
        <w:t xml:space="preserve">На начало года стоимость основных производственных фондов предприятия составляла 150 тыс. руб. 1 февраля предприятие приобрело оборудования на сумму 40 тыс. руб. 1 августа было списано оборудования на сумму 25 тыс. руб. Годовой выпуск продукции 385 тыс. руб. Определить величину фондоотдачи. </w:t>
      </w:r>
    </w:p>
    <w:p w:rsidR="005A24AF" w:rsidRDefault="005A24AF" w:rsidP="00532B2C">
      <w:pPr>
        <w:spacing w:after="0" w:line="288" w:lineRule="auto"/>
        <w:ind w:right="65" w:firstLine="851"/>
        <w:rPr>
          <w:szCs w:val="24"/>
        </w:rPr>
      </w:pPr>
    </w:p>
    <w:p w:rsidR="00203AD7" w:rsidRPr="00532B2C" w:rsidRDefault="00532B2C" w:rsidP="00532B2C">
      <w:pPr>
        <w:spacing w:after="0" w:line="288" w:lineRule="auto"/>
        <w:ind w:right="65" w:firstLine="851"/>
        <w:rPr>
          <w:szCs w:val="24"/>
        </w:rPr>
      </w:pPr>
      <w:r w:rsidRPr="00532B2C">
        <w:rPr>
          <w:b/>
          <w:i/>
          <w:szCs w:val="24"/>
        </w:rPr>
        <w:t>Задача 15</w:t>
      </w: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Определить коэффициент сменности оборудования механического цеха, если в нем установлено 500 станков. За отчетный квартал было 74 рабочих дня при 7-часовой их продолжительности. Всего за квартал отработано 440310 станко-часов. </w:t>
      </w:r>
    </w:p>
    <w:p w:rsidR="005A24AF" w:rsidRDefault="005A24AF" w:rsidP="00532B2C">
      <w:pPr>
        <w:spacing w:after="0" w:line="288" w:lineRule="auto"/>
        <w:ind w:right="65" w:firstLine="851"/>
        <w:rPr>
          <w:b/>
          <w:i/>
          <w:szCs w:val="24"/>
        </w:rPr>
      </w:pPr>
    </w:p>
    <w:p w:rsidR="00203AD7" w:rsidRPr="00532B2C" w:rsidRDefault="00532B2C" w:rsidP="00532B2C">
      <w:pPr>
        <w:spacing w:after="0" w:line="288" w:lineRule="auto"/>
        <w:ind w:right="65" w:firstLine="851"/>
        <w:rPr>
          <w:szCs w:val="24"/>
        </w:rPr>
      </w:pPr>
      <w:r w:rsidRPr="00532B2C">
        <w:rPr>
          <w:b/>
          <w:i/>
          <w:szCs w:val="24"/>
        </w:rPr>
        <w:t>Задача 16</w:t>
      </w: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В механическом цехе завода установлено 320 станков. Режим работы трехсменный. В первую смену работало 30 станков, во вторую 240 станков и в третью весь станочный парк. Фактическое время работы оборудования 4000 ч. плановое 4500 ч. Определить: а) коэффициент сменности, б) коэффициент экстенсивного использования оборудования. </w:t>
      </w:r>
    </w:p>
    <w:p w:rsidR="005A24AF" w:rsidRDefault="005A24AF" w:rsidP="00532B2C">
      <w:pPr>
        <w:spacing w:after="0" w:line="288" w:lineRule="auto"/>
        <w:ind w:right="65" w:firstLine="851"/>
        <w:rPr>
          <w:b/>
          <w:i/>
          <w:szCs w:val="24"/>
        </w:rPr>
      </w:pPr>
    </w:p>
    <w:p w:rsidR="00203AD7" w:rsidRPr="00532B2C" w:rsidRDefault="00532B2C" w:rsidP="00532B2C">
      <w:pPr>
        <w:spacing w:after="0" w:line="288" w:lineRule="auto"/>
        <w:ind w:right="65" w:firstLine="851"/>
        <w:rPr>
          <w:szCs w:val="24"/>
        </w:rPr>
      </w:pPr>
      <w:r w:rsidRPr="00532B2C">
        <w:rPr>
          <w:b/>
          <w:i/>
          <w:szCs w:val="24"/>
        </w:rPr>
        <w:t>Задача 17</w:t>
      </w:r>
      <w:r w:rsidRPr="00532B2C">
        <w:rPr>
          <w:szCs w:val="24"/>
        </w:rPr>
        <w:t xml:space="preserve"> </w:t>
      </w:r>
    </w:p>
    <w:p w:rsidR="005A24AF" w:rsidRDefault="00532B2C" w:rsidP="00532B2C">
      <w:pPr>
        <w:spacing w:after="0" w:line="288" w:lineRule="auto"/>
        <w:ind w:right="65" w:firstLine="851"/>
        <w:rPr>
          <w:szCs w:val="24"/>
        </w:rPr>
      </w:pPr>
      <w:r w:rsidRPr="00532B2C">
        <w:rPr>
          <w:szCs w:val="24"/>
        </w:rPr>
        <w:t xml:space="preserve">На предприятии продолжительность рабочей смены 8 часов, плановые простои  на проведение ремонтных работ 1 час. Фактическое время работы станка 6 часов, произведено 234 изделий, производственная мощность станка 250 изделий. </w:t>
      </w:r>
    </w:p>
    <w:p w:rsidR="005A24AF" w:rsidRDefault="00532B2C" w:rsidP="00532B2C">
      <w:pPr>
        <w:spacing w:after="0" w:line="288" w:lineRule="auto"/>
        <w:ind w:right="65" w:firstLine="851"/>
        <w:rPr>
          <w:szCs w:val="24"/>
        </w:rPr>
      </w:pPr>
      <w:r w:rsidRPr="00532B2C">
        <w:rPr>
          <w:szCs w:val="24"/>
        </w:rPr>
        <w:t xml:space="preserve">Определить: </w:t>
      </w:r>
    </w:p>
    <w:p w:rsidR="005A24AF" w:rsidRDefault="00532B2C" w:rsidP="00532B2C">
      <w:pPr>
        <w:spacing w:after="0" w:line="288" w:lineRule="auto"/>
        <w:ind w:right="65" w:firstLine="851"/>
        <w:rPr>
          <w:szCs w:val="24"/>
        </w:rPr>
      </w:pPr>
      <w:r w:rsidRPr="00532B2C">
        <w:rPr>
          <w:szCs w:val="24"/>
        </w:rPr>
        <w:t xml:space="preserve">а) коэффициент экстенсивного использования оборудования; </w:t>
      </w:r>
    </w:p>
    <w:p w:rsidR="005A24AF" w:rsidRDefault="00532B2C" w:rsidP="00532B2C">
      <w:pPr>
        <w:spacing w:after="0" w:line="288" w:lineRule="auto"/>
        <w:ind w:right="65" w:firstLine="851"/>
        <w:rPr>
          <w:b/>
          <w:szCs w:val="24"/>
        </w:rPr>
      </w:pPr>
      <w:r w:rsidRPr="00532B2C">
        <w:rPr>
          <w:szCs w:val="24"/>
        </w:rPr>
        <w:lastRenderedPageBreak/>
        <w:t>б) коэффициент интенсивного использования оборудования;</w:t>
      </w:r>
      <w:r w:rsidRPr="00532B2C">
        <w:rPr>
          <w:b/>
          <w:szCs w:val="24"/>
        </w:rPr>
        <w:t xml:space="preserve"> </w:t>
      </w:r>
    </w:p>
    <w:p w:rsidR="00203AD7" w:rsidRPr="00532B2C" w:rsidRDefault="00532B2C" w:rsidP="00532B2C">
      <w:pPr>
        <w:spacing w:after="0" w:line="288" w:lineRule="auto"/>
        <w:ind w:right="65" w:firstLine="851"/>
        <w:rPr>
          <w:szCs w:val="24"/>
        </w:rPr>
      </w:pPr>
      <w:r w:rsidRPr="00532B2C">
        <w:rPr>
          <w:szCs w:val="24"/>
        </w:rPr>
        <w:t>в)</w:t>
      </w:r>
      <w:r w:rsidRPr="00532B2C">
        <w:rPr>
          <w:b/>
          <w:szCs w:val="24"/>
        </w:rPr>
        <w:t xml:space="preserve"> </w:t>
      </w:r>
      <w:r w:rsidRPr="00532B2C">
        <w:rPr>
          <w:szCs w:val="24"/>
        </w:rPr>
        <w:t xml:space="preserve">коэффициент интегрального использования оборудования </w:t>
      </w:r>
    </w:p>
    <w:p w:rsidR="005A24AF" w:rsidRDefault="005A24AF" w:rsidP="00532B2C">
      <w:pPr>
        <w:spacing w:after="0" w:line="288" w:lineRule="auto"/>
        <w:ind w:right="65" w:firstLine="851"/>
        <w:rPr>
          <w:b/>
          <w:i/>
          <w:szCs w:val="24"/>
        </w:rPr>
      </w:pPr>
    </w:p>
    <w:p w:rsidR="00203AD7" w:rsidRPr="00532B2C" w:rsidRDefault="00532B2C" w:rsidP="00532B2C">
      <w:pPr>
        <w:spacing w:after="0" w:line="288" w:lineRule="auto"/>
        <w:ind w:right="65" w:firstLine="851"/>
        <w:rPr>
          <w:szCs w:val="24"/>
        </w:rPr>
      </w:pPr>
      <w:r w:rsidRPr="00532B2C">
        <w:rPr>
          <w:b/>
          <w:i/>
          <w:szCs w:val="24"/>
        </w:rPr>
        <w:t>Задача 18</w:t>
      </w: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Чистый вес выпускаемого предприятием изделия – 38 кг, годовой выпуск – 3010 ед. Действующий коэффициент использования материала (0,8) предприятие планирует повысить до 0,82. Цена 1 кг материала – 142 руб. Определить действующую и плановую норму расхода материала, годовую экономию от повышения коэффициента использования материала в натуральном и стоимостном измерениях. </w:t>
      </w:r>
    </w:p>
    <w:p w:rsidR="005A24AF" w:rsidRDefault="005A24AF" w:rsidP="00532B2C">
      <w:pPr>
        <w:spacing w:after="0" w:line="288" w:lineRule="auto"/>
        <w:ind w:right="65" w:firstLine="851"/>
        <w:rPr>
          <w:b/>
          <w:i/>
          <w:szCs w:val="24"/>
        </w:rPr>
      </w:pPr>
    </w:p>
    <w:p w:rsidR="00203AD7" w:rsidRPr="00532B2C" w:rsidRDefault="00532B2C" w:rsidP="00532B2C">
      <w:pPr>
        <w:spacing w:after="0" w:line="288" w:lineRule="auto"/>
        <w:ind w:right="65" w:firstLine="851"/>
        <w:rPr>
          <w:szCs w:val="24"/>
        </w:rPr>
      </w:pPr>
      <w:r w:rsidRPr="00532B2C">
        <w:rPr>
          <w:b/>
          <w:i/>
          <w:szCs w:val="24"/>
        </w:rPr>
        <w:t>Задача 19</w:t>
      </w:r>
      <w:r w:rsidRPr="00532B2C">
        <w:rPr>
          <w:szCs w:val="24"/>
        </w:rPr>
        <w:t xml:space="preserve"> </w:t>
      </w:r>
    </w:p>
    <w:p w:rsidR="005A24AF" w:rsidRDefault="00532B2C" w:rsidP="00532B2C">
      <w:pPr>
        <w:spacing w:after="0" w:line="288" w:lineRule="auto"/>
        <w:ind w:right="65" w:firstLine="851"/>
        <w:rPr>
          <w:szCs w:val="24"/>
        </w:rPr>
      </w:pPr>
      <w:r w:rsidRPr="00532B2C">
        <w:rPr>
          <w:szCs w:val="24"/>
        </w:rPr>
        <w:t xml:space="preserve">Рассчитать величину производственного запаса материала для обеспечения производственной программы предприятия в объеме 5000 изделий в год и чистый вес единицы продукции, если известно, что коэффициент использования материала – 0,88, поставки материала производятся 1 раз в квартал, годовая потребность в материале – 360 т. </w:t>
      </w:r>
    </w:p>
    <w:p w:rsidR="005A24AF" w:rsidRDefault="005A24AF" w:rsidP="00532B2C">
      <w:pPr>
        <w:spacing w:after="0" w:line="288" w:lineRule="auto"/>
        <w:ind w:right="65" w:firstLine="851"/>
        <w:rPr>
          <w:szCs w:val="24"/>
        </w:rPr>
      </w:pPr>
    </w:p>
    <w:p w:rsidR="00203AD7" w:rsidRPr="00532B2C" w:rsidRDefault="00532B2C" w:rsidP="00532B2C">
      <w:pPr>
        <w:spacing w:after="0" w:line="288" w:lineRule="auto"/>
        <w:ind w:right="65" w:firstLine="851"/>
        <w:rPr>
          <w:szCs w:val="24"/>
        </w:rPr>
      </w:pPr>
      <w:r w:rsidRPr="00532B2C">
        <w:rPr>
          <w:b/>
          <w:i/>
          <w:szCs w:val="24"/>
        </w:rPr>
        <w:t>Задача 20</w:t>
      </w: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Чистый вес станка – 550 кг, величина фактических отходов при обработке заготовки – 192 кг. В результате совершенствования технологии изготовления деталей станка отходы планируется сократить на 10 %. Определить коэффициент использования металла и долю отходов до и после изменения технологии.  </w:t>
      </w:r>
    </w:p>
    <w:p w:rsidR="005A24AF" w:rsidRDefault="005A24AF" w:rsidP="00532B2C">
      <w:pPr>
        <w:spacing w:after="0" w:line="288" w:lineRule="auto"/>
        <w:ind w:right="65" w:firstLine="851"/>
        <w:rPr>
          <w:b/>
          <w:i/>
          <w:szCs w:val="24"/>
        </w:rPr>
      </w:pPr>
    </w:p>
    <w:p w:rsidR="00203AD7" w:rsidRPr="00532B2C" w:rsidRDefault="00532B2C" w:rsidP="00532B2C">
      <w:pPr>
        <w:spacing w:after="0" w:line="288" w:lineRule="auto"/>
        <w:ind w:right="65" w:firstLine="851"/>
        <w:rPr>
          <w:szCs w:val="24"/>
        </w:rPr>
      </w:pPr>
      <w:r w:rsidRPr="00532B2C">
        <w:rPr>
          <w:b/>
          <w:i/>
          <w:szCs w:val="24"/>
        </w:rPr>
        <w:t>Задача 21</w:t>
      </w: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В отчетном году сумма нормируемых оборотных средств на предприятии составила 100000 руб. Длительность одного оборота оборотных средств – 35 дней. В будущем году объем реализованной продукции увеличится на 6 %. На сколько дней сократится время одного оборота при той же величине нормируемых оборотных средств. </w:t>
      </w:r>
      <w:r w:rsidRPr="00532B2C">
        <w:rPr>
          <w:b/>
          <w:i/>
          <w:szCs w:val="24"/>
        </w:rPr>
        <w:t>Задача 22</w:t>
      </w:r>
      <w:r w:rsidRPr="00532B2C">
        <w:rPr>
          <w:szCs w:val="24"/>
        </w:rPr>
        <w:t xml:space="preserve"> </w:t>
      </w:r>
    </w:p>
    <w:p w:rsidR="005A24AF" w:rsidRDefault="00532B2C" w:rsidP="00532B2C">
      <w:pPr>
        <w:spacing w:after="0" w:line="288" w:lineRule="auto"/>
        <w:ind w:right="65" w:firstLine="851"/>
        <w:rPr>
          <w:szCs w:val="24"/>
        </w:rPr>
      </w:pPr>
      <w:r w:rsidRPr="00532B2C">
        <w:rPr>
          <w:szCs w:val="24"/>
        </w:rPr>
        <w:t xml:space="preserve">Норматив оборотных средств предприятия – 3300 тыс. руб., план реализации продукции – 20 млн. руб. </w:t>
      </w:r>
    </w:p>
    <w:p w:rsidR="005A24AF" w:rsidRDefault="00532B2C" w:rsidP="00532B2C">
      <w:pPr>
        <w:spacing w:after="0" w:line="288" w:lineRule="auto"/>
        <w:ind w:right="65" w:firstLine="851"/>
        <w:rPr>
          <w:szCs w:val="24"/>
        </w:rPr>
      </w:pPr>
      <w:r w:rsidRPr="00532B2C">
        <w:rPr>
          <w:szCs w:val="24"/>
        </w:rPr>
        <w:t xml:space="preserve">Определить: </w:t>
      </w:r>
    </w:p>
    <w:p w:rsidR="005A24AF" w:rsidRDefault="00532B2C" w:rsidP="00532B2C">
      <w:pPr>
        <w:spacing w:after="0" w:line="288" w:lineRule="auto"/>
        <w:ind w:right="65" w:firstLine="851"/>
        <w:rPr>
          <w:szCs w:val="24"/>
        </w:rPr>
      </w:pPr>
      <w:r w:rsidRPr="00532B2C">
        <w:rPr>
          <w:szCs w:val="24"/>
        </w:rPr>
        <w:t xml:space="preserve">1) коэффициент оборачиваемости оборотных средств; </w:t>
      </w:r>
    </w:p>
    <w:p w:rsidR="00203AD7" w:rsidRPr="00532B2C" w:rsidRDefault="00532B2C" w:rsidP="00532B2C">
      <w:pPr>
        <w:spacing w:after="0" w:line="288" w:lineRule="auto"/>
        <w:ind w:right="65" w:firstLine="851"/>
        <w:rPr>
          <w:szCs w:val="24"/>
        </w:rPr>
      </w:pPr>
      <w:r w:rsidRPr="00532B2C">
        <w:rPr>
          <w:szCs w:val="24"/>
        </w:rPr>
        <w:t xml:space="preserve">2) длительность одного оборота в днях. </w:t>
      </w:r>
    </w:p>
    <w:p w:rsidR="005A24AF" w:rsidRDefault="005A24AF" w:rsidP="00532B2C">
      <w:pPr>
        <w:spacing w:after="0" w:line="288" w:lineRule="auto"/>
        <w:ind w:right="65" w:firstLine="851"/>
        <w:rPr>
          <w:b/>
          <w:i/>
          <w:szCs w:val="24"/>
        </w:rPr>
      </w:pPr>
    </w:p>
    <w:p w:rsidR="00203AD7" w:rsidRPr="00532B2C" w:rsidRDefault="00532B2C" w:rsidP="00532B2C">
      <w:pPr>
        <w:spacing w:after="0" w:line="288" w:lineRule="auto"/>
        <w:ind w:right="65" w:firstLine="851"/>
        <w:rPr>
          <w:szCs w:val="24"/>
        </w:rPr>
      </w:pPr>
      <w:r w:rsidRPr="00532B2C">
        <w:rPr>
          <w:b/>
          <w:i/>
          <w:szCs w:val="24"/>
        </w:rPr>
        <w:t>Задача 23</w:t>
      </w: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Рассчитайте необходимые показатели, проанализируйте оборачиваемость оборотных средств и определите величину высвобождения или вовлечения денежных средств из оборота (в оборот) в результате ускорения (замедления) оборачиваемости ОС. </w:t>
      </w:r>
    </w:p>
    <w:p w:rsidR="00203AD7" w:rsidRPr="00532B2C" w:rsidRDefault="00532B2C" w:rsidP="00532B2C">
      <w:pPr>
        <w:spacing w:after="0" w:line="288" w:lineRule="auto"/>
        <w:ind w:right="65" w:firstLine="851"/>
        <w:rPr>
          <w:szCs w:val="24"/>
        </w:rPr>
      </w:pPr>
      <w:r w:rsidRPr="00532B2C">
        <w:rPr>
          <w:szCs w:val="24"/>
        </w:rPr>
        <w:t xml:space="preserve">Численность промышленно-производственного персонала предприятия, чел. по категориям составляет:  </w:t>
      </w:r>
    </w:p>
    <w:p w:rsidR="00203AD7" w:rsidRPr="00532B2C" w:rsidRDefault="00532B2C" w:rsidP="00A221F9">
      <w:pPr>
        <w:numPr>
          <w:ilvl w:val="0"/>
          <w:numId w:val="88"/>
        </w:numPr>
        <w:spacing w:after="0" w:line="288" w:lineRule="auto"/>
        <w:ind w:left="0" w:right="65" w:firstLine="851"/>
        <w:rPr>
          <w:szCs w:val="24"/>
        </w:rPr>
      </w:pPr>
      <w:r w:rsidRPr="00532B2C">
        <w:rPr>
          <w:szCs w:val="24"/>
        </w:rPr>
        <w:t>основные рабочие 830;</w:t>
      </w:r>
      <w:r w:rsidRPr="00532B2C">
        <w:rPr>
          <w:b/>
          <w:szCs w:val="24"/>
        </w:rPr>
        <w:t xml:space="preserve"> </w:t>
      </w:r>
      <w:r w:rsidRPr="00532B2C">
        <w:rPr>
          <w:szCs w:val="24"/>
        </w:rPr>
        <w:t xml:space="preserve"> </w:t>
      </w:r>
    </w:p>
    <w:p w:rsidR="00203AD7" w:rsidRPr="00532B2C" w:rsidRDefault="00532B2C" w:rsidP="00A221F9">
      <w:pPr>
        <w:numPr>
          <w:ilvl w:val="0"/>
          <w:numId w:val="88"/>
        </w:numPr>
        <w:spacing w:after="0" w:line="288" w:lineRule="auto"/>
        <w:ind w:left="0" w:right="65" w:firstLine="851"/>
        <w:rPr>
          <w:szCs w:val="24"/>
        </w:rPr>
      </w:pPr>
      <w:r w:rsidRPr="00532B2C">
        <w:rPr>
          <w:szCs w:val="24"/>
        </w:rPr>
        <w:t>вспомогательные рабочие 240</w:t>
      </w:r>
      <w:r w:rsidRPr="00532B2C">
        <w:rPr>
          <w:b/>
          <w:szCs w:val="24"/>
        </w:rPr>
        <w:t>;</w:t>
      </w:r>
      <w:r w:rsidRPr="00532B2C">
        <w:rPr>
          <w:szCs w:val="24"/>
        </w:rPr>
        <w:t xml:space="preserve"> </w:t>
      </w:r>
    </w:p>
    <w:p w:rsidR="00203AD7" w:rsidRPr="00532B2C" w:rsidRDefault="00532B2C" w:rsidP="00A221F9">
      <w:pPr>
        <w:numPr>
          <w:ilvl w:val="0"/>
          <w:numId w:val="88"/>
        </w:numPr>
        <w:spacing w:after="0" w:line="288" w:lineRule="auto"/>
        <w:ind w:left="0" w:right="65" w:firstLine="851"/>
        <w:rPr>
          <w:szCs w:val="24"/>
        </w:rPr>
      </w:pPr>
      <w:r w:rsidRPr="00532B2C">
        <w:rPr>
          <w:szCs w:val="24"/>
        </w:rPr>
        <w:t>руководители</w:t>
      </w:r>
      <w:r w:rsidRPr="00532B2C">
        <w:rPr>
          <w:b/>
          <w:szCs w:val="24"/>
        </w:rPr>
        <w:t xml:space="preserve"> </w:t>
      </w:r>
      <w:r w:rsidRPr="00532B2C">
        <w:rPr>
          <w:szCs w:val="24"/>
        </w:rPr>
        <w:t>20</w:t>
      </w:r>
      <w:r w:rsidRPr="00532B2C">
        <w:rPr>
          <w:b/>
          <w:szCs w:val="24"/>
        </w:rPr>
        <w:t>;</w:t>
      </w:r>
      <w:r w:rsidRPr="00532B2C">
        <w:rPr>
          <w:szCs w:val="24"/>
        </w:rPr>
        <w:t xml:space="preserve"> - служащие</w:t>
      </w:r>
      <w:r w:rsidRPr="00532B2C">
        <w:rPr>
          <w:b/>
          <w:szCs w:val="24"/>
        </w:rPr>
        <w:t xml:space="preserve"> </w:t>
      </w:r>
      <w:r w:rsidRPr="00532B2C">
        <w:rPr>
          <w:szCs w:val="24"/>
        </w:rPr>
        <w:t xml:space="preserve">60;  </w:t>
      </w:r>
    </w:p>
    <w:p w:rsidR="00203AD7" w:rsidRPr="00532B2C" w:rsidRDefault="00532B2C" w:rsidP="00A221F9">
      <w:pPr>
        <w:numPr>
          <w:ilvl w:val="0"/>
          <w:numId w:val="88"/>
        </w:numPr>
        <w:spacing w:after="0" w:line="288" w:lineRule="auto"/>
        <w:ind w:left="0" w:right="65" w:firstLine="851"/>
        <w:rPr>
          <w:szCs w:val="24"/>
        </w:rPr>
      </w:pPr>
      <w:r w:rsidRPr="00532B2C">
        <w:rPr>
          <w:szCs w:val="24"/>
        </w:rPr>
        <w:t>специалисты 85.</w:t>
      </w:r>
      <w:r w:rsidRPr="00532B2C">
        <w:rPr>
          <w:b/>
          <w:szCs w:val="24"/>
        </w:rPr>
        <w:t xml:space="preserve"> </w:t>
      </w:r>
      <w:r w:rsidRPr="00532B2C">
        <w:rPr>
          <w:szCs w:val="24"/>
        </w:rPr>
        <w:t xml:space="preserve"> </w:t>
      </w:r>
    </w:p>
    <w:p w:rsidR="00A221F9" w:rsidRDefault="00532B2C" w:rsidP="00532B2C">
      <w:pPr>
        <w:spacing w:after="0" w:line="288" w:lineRule="auto"/>
        <w:ind w:right="65" w:firstLine="851"/>
        <w:rPr>
          <w:szCs w:val="24"/>
        </w:rPr>
      </w:pPr>
      <w:r w:rsidRPr="00532B2C">
        <w:rPr>
          <w:szCs w:val="24"/>
        </w:rPr>
        <w:t xml:space="preserve">Рассчитайте структуру и общую численность персонала предприятия. </w:t>
      </w:r>
    </w:p>
    <w:p w:rsidR="00203AD7" w:rsidRPr="00532B2C" w:rsidRDefault="00532B2C" w:rsidP="00532B2C">
      <w:pPr>
        <w:spacing w:after="0" w:line="288" w:lineRule="auto"/>
        <w:ind w:right="65" w:firstLine="851"/>
        <w:rPr>
          <w:szCs w:val="24"/>
        </w:rPr>
      </w:pPr>
      <w:r w:rsidRPr="00532B2C">
        <w:rPr>
          <w:b/>
          <w:i/>
          <w:szCs w:val="24"/>
        </w:rPr>
        <w:lastRenderedPageBreak/>
        <w:t>Задача 24</w:t>
      </w:r>
      <w:r w:rsidRPr="00532B2C">
        <w:rPr>
          <w:szCs w:val="24"/>
        </w:rPr>
        <w:t xml:space="preserve"> </w:t>
      </w:r>
    </w:p>
    <w:p w:rsidR="00A221F9" w:rsidRDefault="00532B2C" w:rsidP="00532B2C">
      <w:pPr>
        <w:spacing w:after="0" w:line="288" w:lineRule="auto"/>
        <w:ind w:right="65" w:firstLine="851"/>
        <w:rPr>
          <w:szCs w:val="24"/>
        </w:rPr>
      </w:pPr>
      <w:r w:rsidRPr="00532B2C">
        <w:rPr>
          <w:szCs w:val="24"/>
        </w:rPr>
        <w:t xml:space="preserve">Среднесписочная численность работников предприятия за год составила 630 чел. В течение года уволилось по собственному желанию 37 чел., уволено за нарушения трудовой дисциплины 5 чел., ушли на пенсию 11 чел., поступили в учебные заведения и призваны в Вооруженные Силы 13 чел., переведены на другие должности и в другие подразделения предприятия 30 чел. Определить: а) коэффициент выбытия кадров; б) коэффициент текучести кадров. </w:t>
      </w:r>
    </w:p>
    <w:p w:rsidR="00A221F9" w:rsidRDefault="00A221F9" w:rsidP="00532B2C">
      <w:pPr>
        <w:spacing w:after="0" w:line="288" w:lineRule="auto"/>
        <w:ind w:right="65" w:firstLine="851"/>
        <w:rPr>
          <w:szCs w:val="24"/>
        </w:rPr>
      </w:pPr>
    </w:p>
    <w:p w:rsidR="00203AD7" w:rsidRPr="00532B2C" w:rsidRDefault="00532B2C" w:rsidP="00532B2C">
      <w:pPr>
        <w:spacing w:after="0" w:line="288" w:lineRule="auto"/>
        <w:ind w:right="65" w:firstLine="851"/>
        <w:rPr>
          <w:szCs w:val="24"/>
        </w:rPr>
      </w:pPr>
      <w:r w:rsidRPr="00532B2C">
        <w:rPr>
          <w:b/>
          <w:i/>
          <w:szCs w:val="24"/>
        </w:rPr>
        <w:t>Задача 25</w:t>
      </w: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Основное время составляет 5 мин., вспомогательное время –2,2 мин., время обслуживания рабочего места и время отдыха, соответственно, 1,5 и 4 % от оперативного времени. Определить технически обоснованную норму времени. </w:t>
      </w:r>
    </w:p>
    <w:p w:rsidR="00A221F9" w:rsidRDefault="00A221F9" w:rsidP="00532B2C">
      <w:pPr>
        <w:spacing w:after="0" w:line="288" w:lineRule="auto"/>
        <w:ind w:right="65" w:firstLine="851"/>
        <w:rPr>
          <w:b/>
          <w:i/>
          <w:szCs w:val="24"/>
        </w:rPr>
      </w:pPr>
    </w:p>
    <w:p w:rsidR="00203AD7" w:rsidRPr="00532B2C" w:rsidRDefault="00532B2C" w:rsidP="00532B2C">
      <w:pPr>
        <w:spacing w:after="0" w:line="288" w:lineRule="auto"/>
        <w:ind w:right="65" w:firstLine="851"/>
        <w:rPr>
          <w:szCs w:val="24"/>
        </w:rPr>
      </w:pPr>
      <w:r w:rsidRPr="00532B2C">
        <w:rPr>
          <w:b/>
          <w:i/>
          <w:szCs w:val="24"/>
        </w:rPr>
        <w:t>Задача 26</w:t>
      </w: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Определить часовую норму выработки при условии, что оперативное время – 6 мин., время обслуживания – 2 мин., время отдыха – 0,6 мин. </w:t>
      </w:r>
    </w:p>
    <w:p w:rsidR="00A221F9" w:rsidRDefault="00A221F9" w:rsidP="00532B2C">
      <w:pPr>
        <w:spacing w:after="0" w:line="288" w:lineRule="auto"/>
        <w:ind w:right="65" w:firstLine="851"/>
        <w:rPr>
          <w:b/>
          <w:i/>
          <w:szCs w:val="24"/>
        </w:rPr>
      </w:pPr>
    </w:p>
    <w:p w:rsidR="00203AD7" w:rsidRPr="00532B2C" w:rsidRDefault="00532B2C" w:rsidP="00532B2C">
      <w:pPr>
        <w:spacing w:after="0" w:line="288" w:lineRule="auto"/>
        <w:ind w:right="65" w:firstLine="851"/>
        <w:rPr>
          <w:szCs w:val="24"/>
        </w:rPr>
      </w:pPr>
      <w:r w:rsidRPr="00532B2C">
        <w:rPr>
          <w:b/>
          <w:i/>
          <w:szCs w:val="24"/>
        </w:rPr>
        <w:t>Задача 27</w:t>
      </w: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Определите трудоемкость единицы продукции по плану и фактически: трудоемкость товарной продукции по плану – 40 тыс.нормочасов, плановый объем выпуска в натуральном выражении – 200 шт., фактическая трудоемкость товарной продукции – 30 тыс. нормочасов, фактический объем выпуска – 220 шт. </w:t>
      </w:r>
    </w:p>
    <w:p w:rsidR="00A221F9" w:rsidRDefault="00A221F9" w:rsidP="00532B2C">
      <w:pPr>
        <w:spacing w:after="0" w:line="288" w:lineRule="auto"/>
        <w:ind w:right="65" w:firstLine="851"/>
        <w:rPr>
          <w:b/>
          <w:i/>
          <w:szCs w:val="24"/>
        </w:rPr>
      </w:pPr>
    </w:p>
    <w:p w:rsidR="00203AD7" w:rsidRPr="00532B2C" w:rsidRDefault="00532B2C" w:rsidP="00532B2C">
      <w:pPr>
        <w:spacing w:after="0" w:line="288" w:lineRule="auto"/>
        <w:ind w:right="65" w:firstLine="851"/>
        <w:rPr>
          <w:szCs w:val="24"/>
        </w:rPr>
      </w:pPr>
      <w:r w:rsidRPr="00532B2C">
        <w:rPr>
          <w:b/>
          <w:i/>
          <w:szCs w:val="24"/>
        </w:rPr>
        <w:t>Задача 28</w:t>
      </w:r>
      <w:r w:rsidRPr="00532B2C">
        <w:rPr>
          <w:szCs w:val="24"/>
        </w:rPr>
        <w:t xml:space="preserve"> </w:t>
      </w:r>
    </w:p>
    <w:p w:rsidR="00A221F9" w:rsidRDefault="00532B2C" w:rsidP="00532B2C">
      <w:pPr>
        <w:spacing w:after="0" w:line="288" w:lineRule="auto"/>
        <w:ind w:right="65" w:firstLine="851"/>
        <w:rPr>
          <w:szCs w:val="24"/>
        </w:rPr>
      </w:pPr>
      <w:r w:rsidRPr="00532B2C">
        <w:rPr>
          <w:szCs w:val="24"/>
        </w:rPr>
        <w:t>Среднесписочная численность промышленно-производственного предприятия в отчетном году составила 350 чел., выпуск товарной продукции – 2557000 руб. В планируемом году объем товарной продукции должен составить 2680</w:t>
      </w:r>
      <w:r w:rsidR="00A221F9">
        <w:rPr>
          <w:szCs w:val="24"/>
        </w:rPr>
        <w:t xml:space="preserve">000 руб., а производительность труда – увеличиться на 8 </w:t>
      </w:r>
      <w:r w:rsidRPr="00532B2C">
        <w:rPr>
          <w:szCs w:val="24"/>
        </w:rPr>
        <w:t xml:space="preserve">%. </w:t>
      </w:r>
      <w:r w:rsidRPr="00532B2C">
        <w:rPr>
          <w:szCs w:val="24"/>
        </w:rPr>
        <w:tab/>
      </w:r>
    </w:p>
    <w:p w:rsidR="00A221F9" w:rsidRDefault="00532B2C" w:rsidP="00532B2C">
      <w:pPr>
        <w:spacing w:after="0" w:line="288" w:lineRule="auto"/>
        <w:ind w:right="65" w:firstLine="851"/>
        <w:rPr>
          <w:szCs w:val="24"/>
        </w:rPr>
      </w:pPr>
      <w:r w:rsidRPr="00532B2C">
        <w:rPr>
          <w:szCs w:val="24"/>
        </w:rPr>
        <w:t>Опред</w:t>
      </w:r>
      <w:r w:rsidR="00A221F9">
        <w:rPr>
          <w:szCs w:val="24"/>
        </w:rPr>
        <w:t xml:space="preserve">елить: </w:t>
      </w:r>
    </w:p>
    <w:p w:rsidR="00A221F9" w:rsidRDefault="00A221F9" w:rsidP="00532B2C">
      <w:pPr>
        <w:spacing w:after="0" w:line="288" w:lineRule="auto"/>
        <w:ind w:right="65" w:firstLine="851"/>
        <w:rPr>
          <w:szCs w:val="24"/>
        </w:rPr>
      </w:pPr>
      <w:r>
        <w:rPr>
          <w:szCs w:val="24"/>
        </w:rPr>
        <w:t xml:space="preserve">а) </w:t>
      </w:r>
      <w:r w:rsidR="00532B2C" w:rsidRPr="00532B2C">
        <w:rPr>
          <w:szCs w:val="24"/>
        </w:rPr>
        <w:t xml:space="preserve">уровень производительности труда в отчетном и плановых периодах; </w:t>
      </w:r>
    </w:p>
    <w:p w:rsidR="00203AD7" w:rsidRPr="00532B2C" w:rsidRDefault="00532B2C" w:rsidP="00532B2C">
      <w:pPr>
        <w:spacing w:after="0" w:line="288" w:lineRule="auto"/>
        <w:ind w:right="65" w:firstLine="851"/>
        <w:rPr>
          <w:szCs w:val="24"/>
        </w:rPr>
      </w:pPr>
      <w:r w:rsidRPr="00532B2C">
        <w:rPr>
          <w:szCs w:val="24"/>
        </w:rPr>
        <w:t>б) численность промышленно</w:t>
      </w:r>
      <w:r w:rsidR="00A221F9">
        <w:rPr>
          <w:szCs w:val="24"/>
        </w:rPr>
        <w:t>-</w:t>
      </w:r>
      <w:r w:rsidRPr="00532B2C">
        <w:rPr>
          <w:szCs w:val="24"/>
        </w:rPr>
        <w:t xml:space="preserve">производственного персонала в плановом периоде. </w:t>
      </w:r>
    </w:p>
    <w:p w:rsidR="00A221F9" w:rsidRDefault="00A221F9" w:rsidP="00532B2C">
      <w:pPr>
        <w:spacing w:after="0" w:line="288" w:lineRule="auto"/>
        <w:ind w:right="65" w:firstLine="851"/>
        <w:rPr>
          <w:b/>
          <w:i/>
          <w:szCs w:val="24"/>
        </w:rPr>
      </w:pPr>
    </w:p>
    <w:p w:rsidR="00203AD7" w:rsidRPr="00532B2C" w:rsidRDefault="00532B2C" w:rsidP="00532B2C">
      <w:pPr>
        <w:spacing w:after="0" w:line="288" w:lineRule="auto"/>
        <w:ind w:right="65" w:firstLine="851"/>
        <w:rPr>
          <w:szCs w:val="24"/>
        </w:rPr>
      </w:pPr>
      <w:r w:rsidRPr="00532B2C">
        <w:rPr>
          <w:b/>
          <w:i/>
          <w:szCs w:val="24"/>
        </w:rPr>
        <w:t>Задача 29</w:t>
      </w: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Рабочий-наладчик на втором участке имеет заработок по тарифной ставке 27000 руб. Норма (план) выработки его участка 1000 ед. продукции. Фактически же изготовлено 1200 ед. Определите  заработную плату наладчика. </w:t>
      </w:r>
    </w:p>
    <w:p w:rsidR="00A221F9" w:rsidRDefault="00A221F9" w:rsidP="00532B2C">
      <w:pPr>
        <w:spacing w:after="0" w:line="288" w:lineRule="auto"/>
        <w:ind w:right="65" w:firstLine="851"/>
        <w:rPr>
          <w:b/>
          <w:i/>
          <w:szCs w:val="24"/>
        </w:rPr>
      </w:pPr>
    </w:p>
    <w:p w:rsidR="00203AD7" w:rsidRPr="00532B2C" w:rsidRDefault="00532B2C" w:rsidP="00532B2C">
      <w:pPr>
        <w:spacing w:after="0" w:line="288" w:lineRule="auto"/>
        <w:ind w:right="65" w:firstLine="851"/>
        <w:rPr>
          <w:szCs w:val="24"/>
        </w:rPr>
      </w:pPr>
      <w:r w:rsidRPr="00532B2C">
        <w:rPr>
          <w:b/>
          <w:i/>
          <w:szCs w:val="24"/>
        </w:rPr>
        <w:t>Задача 30</w:t>
      </w: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Станок обслуживает 5 рабочих: рабочий 6 разряда с дневной тарифной ставкой 11160 руб., 2 рабочих 5 разряда с дневной тарифной ставкой 11144 руб., 2 рабочих 4 разряда с дневной тарифной ставкой 11126 руб. норма выработки станка составляет 70 единиц продукции в смену. Определить среднюю комплексную расценку бригады на единицу продукции. </w:t>
      </w:r>
    </w:p>
    <w:p w:rsidR="00A221F9" w:rsidRDefault="00A221F9" w:rsidP="00532B2C">
      <w:pPr>
        <w:spacing w:after="0" w:line="288" w:lineRule="auto"/>
        <w:ind w:right="65" w:firstLine="851"/>
        <w:rPr>
          <w:b/>
          <w:i/>
          <w:szCs w:val="24"/>
        </w:rPr>
      </w:pPr>
    </w:p>
    <w:p w:rsidR="00203AD7" w:rsidRPr="00532B2C" w:rsidRDefault="00532B2C" w:rsidP="00532B2C">
      <w:pPr>
        <w:spacing w:after="0" w:line="288" w:lineRule="auto"/>
        <w:ind w:right="65" w:firstLine="851"/>
        <w:rPr>
          <w:szCs w:val="24"/>
        </w:rPr>
      </w:pPr>
      <w:r w:rsidRPr="00532B2C">
        <w:rPr>
          <w:b/>
          <w:i/>
          <w:szCs w:val="24"/>
        </w:rPr>
        <w:lastRenderedPageBreak/>
        <w:t>Задача 31</w:t>
      </w: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Годовой выпуск продукции на предприятии – 21 тыс. т., себестоимость 1 т – 25 тыс. руб. Доля постоянных расходов – 20 %. В следующем году выпуск продукции предполагается увеличить до 23 тыс. т.  Установите себестоимость единицы продукции после увеличения выпуска. </w:t>
      </w:r>
    </w:p>
    <w:p w:rsidR="00A221F9" w:rsidRDefault="00A221F9" w:rsidP="00532B2C">
      <w:pPr>
        <w:spacing w:after="0" w:line="288" w:lineRule="auto"/>
        <w:ind w:right="65" w:firstLine="851"/>
        <w:rPr>
          <w:b/>
          <w:i/>
          <w:szCs w:val="24"/>
        </w:rPr>
      </w:pPr>
    </w:p>
    <w:p w:rsidR="00203AD7" w:rsidRPr="00532B2C" w:rsidRDefault="00532B2C" w:rsidP="00532B2C">
      <w:pPr>
        <w:spacing w:after="0" w:line="288" w:lineRule="auto"/>
        <w:ind w:right="65" w:firstLine="851"/>
        <w:rPr>
          <w:szCs w:val="24"/>
        </w:rPr>
      </w:pPr>
      <w:r w:rsidRPr="00532B2C">
        <w:rPr>
          <w:b/>
          <w:i/>
          <w:szCs w:val="24"/>
        </w:rPr>
        <w:t>Задача 32</w:t>
      </w: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В первом квартале переменные расходы на единицу изделия составили 95 руб., цена единицы продукции – 125 руб., общие постоянные расходы – 100 000 руб. Во втором квартале цены на сырье выросли на 10 %, что привело к росту переменных расходов также на 10 %. Определить, как изменение цен на сырье повлияло на критический объем продукции. </w:t>
      </w:r>
    </w:p>
    <w:p w:rsidR="00A221F9" w:rsidRDefault="00A221F9" w:rsidP="00532B2C">
      <w:pPr>
        <w:spacing w:after="0" w:line="288" w:lineRule="auto"/>
        <w:ind w:right="65" w:firstLine="851"/>
        <w:rPr>
          <w:b/>
          <w:i/>
          <w:szCs w:val="24"/>
        </w:rPr>
      </w:pPr>
    </w:p>
    <w:p w:rsidR="00203AD7" w:rsidRPr="00532B2C" w:rsidRDefault="00532B2C" w:rsidP="00532B2C">
      <w:pPr>
        <w:spacing w:after="0" w:line="288" w:lineRule="auto"/>
        <w:ind w:right="65" w:firstLine="851"/>
        <w:rPr>
          <w:szCs w:val="24"/>
        </w:rPr>
      </w:pPr>
      <w:r w:rsidRPr="00532B2C">
        <w:rPr>
          <w:b/>
          <w:i/>
          <w:szCs w:val="24"/>
        </w:rPr>
        <w:t>Задача 33</w:t>
      </w: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Производственная себестоимость изделия равна 390 тыс. руб. </w:t>
      </w:r>
    </w:p>
    <w:p w:rsidR="00203AD7" w:rsidRPr="00532B2C" w:rsidRDefault="00532B2C" w:rsidP="00532B2C">
      <w:pPr>
        <w:spacing w:after="0" w:line="288" w:lineRule="auto"/>
        <w:ind w:right="65" w:firstLine="851"/>
        <w:rPr>
          <w:szCs w:val="24"/>
        </w:rPr>
      </w:pPr>
      <w:r w:rsidRPr="00532B2C">
        <w:rPr>
          <w:szCs w:val="24"/>
        </w:rPr>
        <w:t xml:space="preserve">Внепроизводственные расходы – 5%, плановый уровень рентабельности -16%, НДС-18%. Определите полную себестоимость, расчетную цену предприятия, отпускную цену на товар. </w:t>
      </w:r>
    </w:p>
    <w:p w:rsidR="00A221F9" w:rsidRDefault="00A221F9" w:rsidP="00532B2C">
      <w:pPr>
        <w:spacing w:after="0" w:line="288" w:lineRule="auto"/>
        <w:ind w:right="65" w:firstLine="851"/>
        <w:rPr>
          <w:b/>
          <w:i/>
          <w:szCs w:val="24"/>
        </w:rPr>
      </w:pPr>
    </w:p>
    <w:p w:rsidR="00203AD7" w:rsidRPr="00532B2C" w:rsidRDefault="00532B2C" w:rsidP="00532B2C">
      <w:pPr>
        <w:spacing w:after="0" w:line="288" w:lineRule="auto"/>
        <w:ind w:right="65" w:firstLine="851"/>
        <w:rPr>
          <w:szCs w:val="24"/>
        </w:rPr>
      </w:pPr>
      <w:r w:rsidRPr="00532B2C">
        <w:rPr>
          <w:b/>
          <w:i/>
          <w:szCs w:val="24"/>
        </w:rPr>
        <w:t>Задача 34</w:t>
      </w: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Определите розничную цену товара, если оптовая цена закупки составляет 26580 руб. за единицу товара, а планируемая магазином торговая надбавка – 25%. </w:t>
      </w:r>
      <w:r w:rsidRPr="00532B2C">
        <w:rPr>
          <w:b/>
          <w:i/>
          <w:szCs w:val="24"/>
        </w:rPr>
        <w:t>Задача 35</w:t>
      </w: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По приведенным данным определить увеличение цены продукции за период, прошедший с момента подписания контракта на поставку объекта до его фактической поставки. </w:t>
      </w:r>
    </w:p>
    <w:p w:rsidR="00203AD7" w:rsidRPr="00532B2C" w:rsidRDefault="00532B2C" w:rsidP="00532B2C">
      <w:pPr>
        <w:spacing w:after="0" w:line="288" w:lineRule="auto"/>
        <w:ind w:right="65" w:firstLine="851"/>
        <w:rPr>
          <w:szCs w:val="24"/>
        </w:rPr>
      </w:pPr>
      <w:r w:rsidRPr="00532B2C">
        <w:rPr>
          <w:szCs w:val="24"/>
        </w:rPr>
        <w:t xml:space="preserve">Исходные данные: </w:t>
      </w:r>
    </w:p>
    <w:p w:rsidR="00203AD7" w:rsidRPr="00532B2C" w:rsidRDefault="00532B2C" w:rsidP="00532B2C">
      <w:pPr>
        <w:spacing w:after="0" w:line="288" w:lineRule="auto"/>
        <w:ind w:right="65" w:firstLine="851"/>
        <w:rPr>
          <w:szCs w:val="24"/>
        </w:rPr>
      </w:pPr>
      <w:r w:rsidRPr="00532B2C">
        <w:rPr>
          <w:szCs w:val="24"/>
        </w:rPr>
        <w:t xml:space="preserve">Продажная цена объекта на момент подписания контракта – 26000 ден. ед. </w:t>
      </w:r>
    </w:p>
    <w:p w:rsidR="00203AD7" w:rsidRPr="00532B2C" w:rsidRDefault="00532B2C" w:rsidP="00532B2C">
      <w:pPr>
        <w:spacing w:after="0" w:line="288" w:lineRule="auto"/>
        <w:ind w:right="65" w:firstLine="851"/>
        <w:rPr>
          <w:szCs w:val="24"/>
        </w:rPr>
      </w:pPr>
      <w:r w:rsidRPr="00532B2C">
        <w:rPr>
          <w:szCs w:val="24"/>
        </w:rPr>
        <w:t xml:space="preserve">Заработная плата работников: начальная – 2500 ден. ед., новая – 2700 ден. ед. Стоимость сырья: начальная – 8000 ден. ед., новая – 8500 ден. ед. </w:t>
      </w:r>
    </w:p>
    <w:p w:rsidR="00203AD7" w:rsidRPr="00532B2C" w:rsidRDefault="00532B2C" w:rsidP="00532B2C">
      <w:pPr>
        <w:spacing w:after="0" w:line="288" w:lineRule="auto"/>
        <w:ind w:right="65" w:firstLine="851"/>
        <w:rPr>
          <w:szCs w:val="24"/>
        </w:rPr>
      </w:pPr>
      <w:r w:rsidRPr="00532B2C">
        <w:rPr>
          <w:szCs w:val="24"/>
        </w:rPr>
        <w:t xml:space="preserve">Удельный вес заработной платы и стоимости сырья в себестоимости соответственно составляют 25 и 40%. </w:t>
      </w:r>
    </w:p>
    <w:p w:rsidR="00A221F9" w:rsidRDefault="00A221F9" w:rsidP="00532B2C">
      <w:pPr>
        <w:spacing w:after="0" w:line="288" w:lineRule="auto"/>
        <w:ind w:right="65" w:firstLine="851"/>
        <w:rPr>
          <w:b/>
          <w:i/>
          <w:szCs w:val="24"/>
        </w:rPr>
      </w:pPr>
    </w:p>
    <w:p w:rsidR="00203AD7" w:rsidRPr="00532B2C" w:rsidRDefault="00532B2C" w:rsidP="00532B2C">
      <w:pPr>
        <w:spacing w:after="0" w:line="288" w:lineRule="auto"/>
        <w:ind w:right="65" w:firstLine="851"/>
        <w:rPr>
          <w:szCs w:val="24"/>
        </w:rPr>
      </w:pPr>
      <w:r w:rsidRPr="00532B2C">
        <w:rPr>
          <w:b/>
          <w:i/>
          <w:szCs w:val="24"/>
        </w:rPr>
        <w:t>Задача 36</w:t>
      </w: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Затраты на НИОКР в предыдущем периоде в ОАО «МенСтрой» составляли 4,4 млн. руб. Принимая данную цифру за базу для формирования нового бюджета, определите сумму расходов на НИОКР, если инфляция прогнозируется в размере 12% в год, а в будущем периоде планируется закупка нового оборудования в размере 380 тыс. руб. </w:t>
      </w:r>
    </w:p>
    <w:p w:rsidR="00A221F9" w:rsidRDefault="00A221F9" w:rsidP="00532B2C">
      <w:pPr>
        <w:spacing w:after="0" w:line="288" w:lineRule="auto"/>
        <w:ind w:right="65" w:firstLine="851"/>
        <w:rPr>
          <w:b/>
          <w:i/>
          <w:szCs w:val="24"/>
        </w:rPr>
      </w:pPr>
    </w:p>
    <w:p w:rsidR="00203AD7" w:rsidRPr="00532B2C" w:rsidRDefault="00532B2C" w:rsidP="00532B2C">
      <w:pPr>
        <w:spacing w:after="0" w:line="288" w:lineRule="auto"/>
        <w:ind w:right="65" w:firstLine="851"/>
        <w:rPr>
          <w:szCs w:val="24"/>
        </w:rPr>
      </w:pPr>
      <w:r w:rsidRPr="00532B2C">
        <w:rPr>
          <w:b/>
          <w:i/>
          <w:szCs w:val="24"/>
        </w:rPr>
        <w:t>Задача 37</w:t>
      </w:r>
      <w:r w:rsidRPr="00532B2C">
        <w:rPr>
          <w:szCs w:val="24"/>
        </w:rPr>
        <w:t xml:space="preserve"> </w:t>
      </w:r>
    </w:p>
    <w:p w:rsidR="00A221F9" w:rsidRDefault="00532B2C" w:rsidP="00532B2C">
      <w:pPr>
        <w:spacing w:after="0" w:line="288" w:lineRule="auto"/>
        <w:ind w:right="65" w:firstLine="851"/>
        <w:rPr>
          <w:szCs w:val="24"/>
        </w:rPr>
      </w:pPr>
      <w:r w:rsidRPr="00532B2C">
        <w:rPr>
          <w:szCs w:val="24"/>
        </w:rPr>
        <w:t xml:space="preserve">Рассчитайте ожидаемый экономический эффект от эксплуатации новой техники на пятом году ее использования с учетом факторов неопределенности и инфляции, если максимальный и минимальный размеры экономического эффекта составили соответственно 50 млн и 30 млн руб., норматив учета неопределенности 0,3, а коэффициент дисконтирования 0,1. Ежегодный уровень инфляции – 15%. </w:t>
      </w:r>
    </w:p>
    <w:p w:rsidR="00203AD7" w:rsidRPr="00532B2C" w:rsidRDefault="00532B2C" w:rsidP="00532B2C">
      <w:pPr>
        <w:spacing w:after="0" w:line="288" w:lineRule="auto"/>
        <w:ind w:right="65" w:firstLine="851"/>
        <w:rPr>
          <w:szCs w:val="24"/>
        </w:rPr>
      </w:pPr>
      <w:r w:rsidRPr="00532B2C">
        <w:rPr>
          <w:b/>
          <w:i/>
          <w:szCs w:val="24"/>
        </w:rPr>
        <w:lastRenderedPageBreak/>
        <w:t>Задача 38</w:t>
      </w:r>
      <w:r w:rsidRPr="00532B2C">
        <w:rPr>
          <w:szCs w:val="24"/>
        </w:rPr>
        <w:t xml:space="preserve"> </w:t>
      </w:r>
    </w:p>
    <w:p w:rsidR="00A221F9" w:rsidRDefault="00532B2C" w:rsidP="00532B2C">
      <w:pPr>
        <w:spacing w:after="0" w:line="288" w:lineRule="auto"/>
        <w:ind w:right="65" w:firstLine="851"/>
        <w:rPr>
          <w:szCs w:val="24"/>
        </w:rPr>
      </w:pPr>
      <w:r w:rsidRPr="00532B2C">
        <w:rPr>
          <w:szCs w:val="24"/>
        </w:rPr>
        <w:t xml:space="preserve">Предприятие реализовало за период 23 470 т продукции по цене 3 750 руб/т; полная себестоимость единицы продукции равна 3 068 руб/т. В том же периоде реализовано излишнее оборудование на сумму 253 тыс. руб. Сумма внереализационных доходов и расходов за рассматриваемый период – 10 тыс. руб. Налог на прибыль 24 %. Рассчитайте валовую прибыль, прибыль до налогообложения и чистую прибыль.  </w:t>
      </w:r>
    </w:p>
    <w:p w:rsidR="00A221F9" w:rsidRDefault="00A221F9" w:rsidP="00532B2C">
      <w:pPr>
        <w:spacing w:after="0" w:line="288" w:lineRule="auto"/>
        <w:ind w:right="65" w:firstLine="851"/>
        <w:rPr>
          <w:szCs w:val="24"/>
        </w:rPr>
      </w:pPr>
    </w:p>
    <w:p w:rsidR="00203AD7" w:rsidRPr="00532B2C" w:rsidRDefault="00532B2C" w:rsidP="00532B2C">
      <w:pPr>
        <w:spacing w:after="0" w:line="288" w:lineRule="auto"/>
        <w:ind w:right="65" w:firstLine="851"/>
        <w:rPr>
          <w:szCs w:val="24"/>
        </w:rPr>
      </w:pPr>
      <w:r w:rsidRPr="00532B2C">
        <w:rPr>
          <w:b/>
          <w:i/>
          <w:szCs w:val="24"/>
        </w:rPr>
        <w:t>Задача 39</w:t>
      </w: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Общая выручка от реализации товарной продукции предприятия строительной организации должна достичь 6961 тыс. руб., а себестоимость реализованной продукции составит не более 5200 тыс. руб. Ставка налога на прибыль предприятия составляет 30%. Сумма чистой прибыли, направляемой на создание фонда развития производства, должна составить 480 тыс. руб. Оценить уровень достаточности прибыли для самофинансирования развития предприятия в отчетном году. </w:t>
      </w:r>
    </w:p>
    <w:p w:rsidR="00A221F9" w:rsidRDefault="00A221F9" w:rsidP="00532B2C">
      <w:pPr>
        <w:spacing w:after="0" w:line="288" w:lineRule="auto"/>
        <w:ind w:right="65" w:firstLine="851"/>
        <w:rPr>
          <w:b/>
          <w:i/>
          <w:szCs w:val="24"/>
        </w:rPr>
      </w:pPr>
    </w:p>
    <w:p w:rsidR="00203AD7" w:rsidRPr="00532B2C" w:rsidRDefault="00532B2C" w:rsidP="00532B2C">
      <w:pPr>
        <w:spacing w:after="0" w:line="288" w:lineRule="auto"/>
        <w:ind w:right="65" w:firstLine="851"/>
        <w:rPr>
          <w:szCs w:val="24"/>
        </w:rPr>
      </w:pPr>
      <w:r w:rsidRPr="00532B2C">
        <w:rPr>
          <w:b/>
          <w:i/>
          <w:szCs w:val="24"/>
        </w:rPr>
        <w:t>Задача 40</w:t>
      </w: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Определить причины и факторы риска для следующих ситуаций риска: </w:t>
      </w:r>
    </w:p>
    <w:p w:rsidR="00203AD7" w:rsidRPr="00532B2C" w:rsidRDefault="00532B2C" w:rsidP="00532B2C">
      <w:pPr>
        <w:spacing w:after="0" w:line="288" w:lineRule="auto"/>
        <w:ind w:right="65" w:firstLine="851"/>
        <w:rPr>
          <w:szCs w:val="24"/>
        </w:rPr>
      </w:pPr>
      <w:r w:rsidRPr="00532B2C">
        <w:rPr>
          <w:szCs w:val="24"/>
        </w:rPr>
        <w:t xml:space="preserve">Риск остановки производства (не реализации профильной технологии) из-за отсутствия сырья (не заключения договора на его поставку). </w:t>
      </w:r>
    </w:p>
    <w:p w:rsidR="00203AD7" w:rsidRPr="00532B2C" w:rsidRDefault="00532B2C" w:rsidP="00532B2C">
      <w:pPr>
        <w:spacing w:after="0" w:line="288" w:lineRule="auto"/>
        <w:ind w:right="65" w:firstLine="851"/>
        <w:rPr>
          <w:szCs w:val="24"/>
        </w:rPr>
      </w:pPr>
      <w:r w:rsidRPr="00532B2C">
        <w:rPr>
          <w:szCs w:val="24"/>
        </w:rPr>
        <w:t xml:space="preserve">Риск не реализации производственных планов или инновационных проектов. Риск неполучения внешних инвестиций и кредитов.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pStyle w:val="3"/>
        <w:spacing w:after="0" w:line="288" w:lineRule="auto"/>
        <w:ind w:left="0" w:right="65" w:firstLine="851"/>
        <w:rPr>
          <w:szCs w:val="24"/>
        </w:rPr>
      </w:pPr>
      <w:r w:rsidRPr="00532B2C">
        <w:rPr>
          <w:szCs w:val="24"/>
        </w:rPr>
        <w:t xml:space="preserve">2. Задачи реконструктивного уровня  </w:t>
      </w:r>
      <w:r w:rsidRPr="00532B2C">
        <w:rPr>
          <w:b w:val="0"/>
          <w:szCs w:val="24"/>
        </w:rPr>
        <w:t xml:space="preserve"> </w:t>
      </w:r>
    </w:p>
    <w:p w:rsidR="00203AD7" w:rsidRPr="00532B2C" w:rsidRDefault="00532B2C" w:rsidP="00A221F9">
      <w:pPr>
        <w:numPr>
          <w:ilvl w:val="0"/>
          <w:numId w:val="89"/>
        </w:numPr>
        <w:spacing w:after="0" w:line="288" w:lineRule="auto"/>
        <w:ind w:left="0" w:right="65" w:firstLine="851"/>
        <w:rPr>
          <w:szCs w:val="24"/>
        </w:rPr>
      </w:pPr>
      <w:r w:rsidRPr="00532B2C">
        <w:rPr>
          <w:szCs w:val="24"/>
        </w:rPr>
        <w:t xml:space="preserve">В чём заключаются принципиальные отличия постоянных и переменных издержек? </w:t>
      </w:r>
    </w:p>
    <w:p w:rsidR="00203AD7" w:rsidRPr="00532B2C" w:rsidRDefault="00532B2C" w:rsidP="00A221F9">
      <w:pPr>
        <w:numPr>
          <w:ilvl w:val="0"/>
          <w:numId w:val="89"/>
        </w:numPr>
        <w:spacing w:after="0" w:line="288" w:lineRule="auto"/>
        <w:ind w:left="0" w:right="65" w:firstLine="851"/>
        <w:rPr>
          <w:szCs w:val="24"/>
        </w:rPr>
      </w:pPr>
      <w:r w:rsidRPr="00532B2C">
        <w:rPr>
          <w:szCs w:val="24"/>
        </w:rPr>
        <w:t xml:space="preserve">Приведите пример ситуации, когда увеличение затрат не влечёт за собой рост расходов? </w:t>
      </w:r>
    </w:p>
    <w:p w:rsidR="00203AD7" w:rsidRPr="00532B2C" w:rsidRDefault="00532B2C" w:rsidP="00A221F9">
      <w:pPr>
        <w:numPr>
          <w:ilvl w:val="0"/>
          <w:numId w:val="89"/>
        </w:numPr>
        <w:spacing w:after="0" w:line="288" w:lineRule="auto"/>
        <w:ind w:left="0" w:right="65" w:firstLine="851"/>
        <w:rPr>
          <w:szCs w:val="24"/>
        </w:rPr>
      </w:pPr>
      <w:r w:rsidRPr="00532B2C">
        <w:rPr>
          <w:szCs w:val="24"/>
        </w:rPr>
        <w:t xml:space="preserve">Предложите и обоснуйте каким образом следует реструктурировать издержки производственного предприятия при ожидаемом ухудшении конъюнктуры рынка сбыта. </w:t>
      </w:r>
    </w:p>
    <w:p w:rsidR="00203AD7" w:rsidRPr="00532B2C" w:rsidRDefault="00532B2C" w:rsidP="00A221F9">
      <w:pPr>
        <w:numPr>
          <w:ilvl w:val="0"/>
          <w:numId w:val="89"/>
        </w:numPr>
        <w:spacing w:after="0" w:line="288" w:lineRule="auto"/>
        <w:ind w:left="0" w:right="65" w:firstLine="851"/>
        <w:rPr>
          <w:szCs w:val="24"/>
        </w:rPr>
      </w:pPr>
      <w:r w:rsidRPr="00532B2C">
        <w:rPr>
          <w:szCs w:val="24"/>
        </w:rPr>
        <w:t xml:space="preserve">Докажите, что потребность в оборотном капитале на незавершённое производство линейно зависит от себестоимости сырья </w:t>
      </w:r>
    </w:p>
    <w:p w:rsidR="00203AD7" w:rsidRPr="00532B2C" w:rsidRDefault="00532B2C" w:rsidP="00A221F9">
      <w:pPr>
        <w:numPr>
          <w:ilvl w:val="0"/>
          <w:numId w:val="89"/>
        </w:numPr>
        <w:spacing w:after="0" w:line="288" w:lineRule="auto"/>
        <w:ind w:left="0" w:right="65" w:firstLine="851"/>
        <w:rPr>
          <w:szCs w:val="24"/>
        </w:rPr>
      </w:pPr>
      <w:r w:rsidRPr="00532B2C">
        <w:rPr>
          <w:szCs w:val="24"/>
        </w:rPr>
        <w:t xml:space="preserve">Обоснуйте возможные базы отнесения накладных расходов на себестоимость продукции? </w:t>
      </w:r>
    </w:p>
    <w:p w:rsidR="00203AD7" w:rsidRPr="00532B2C" w:rsidRDefault="00532B2C" w:rsidP="00A221F9">
      <w:pPr>
        <w:numPr>
          <w:ilvl w:val="0"/>
          <w:numId w:val="89"/>
        </w:numPr>
        <w:spacing w:after="0" w:line="288" w:lineRule="auto"/>
        <w:ind w:left="0" w:right="65" w:firstLine="851"/>
        <w:rPr>
          <w:szCs w:val="24"/>
        </w:rPr>
      </w:pPr>
      <w:r w:rsidRPr="00532B2C">
        <w:rPr>
          <w:szCs w:val="24"/>
        </w:rPr>
        <w:t xml:space="preserve">Обоснуйте, почему для повышения рентабельности производства не следует снижать коммерческие расходы. </w:t>
      </w:r>
    </w:p>
    <w:p w:rsidR="00203AD7" w:rsidRPr="00532B2C" w:rsidRDefault="00532B2C" w:rsidP="00A221F9">
      <w:pPr>
        <w:numPr>
          <w:ilvl w:val="0"/>
          <w:numId w:val="89"/>
        </w:numPr>
        <w:spacing w:after="0" w:line="288" w:lineRule="auto"/>
        <w:ind w:left="0" w:right="65" w:firstLine="851"/>
        <w:rPr>
          <w:szCs w:val="24"/>
        </w:rPr>
      </w:pPr>
      <w:r w:rsidRPr="00532B2C">
        <w:rPr>
          <w:szCs w:val="24"/>
        </w:rPr>
        <w:t xml:space="preserve">Выведите аналитическую зависимость рентабельности производства от производственной себестоимости. </w:t>
      </w:r>
    </w:p>
    <w:p w:rsidR="00203AD7" w:rsidRPr="00532B2C" w:rsidRDefault="00532B2C" w:rsidP="00A221F9">
      <w:pPr>
        <w:numPr>
          <w:ilvl w:val="0"/>
          <w:numId w:val="89"/>
        </w:numPr>
        <w:spacing w:after="0" w:line="288" w:lineRule="auto"/>
        <w:ind w:left="0" w:right="65" w:firstLine="851"/>
        <w:rPr>
          <w:szCs w:val="24"/>
        </w:rPr>
      </w:pPr>
      <w:r w:rsidRPr="00532B2C">
        <w:rPr>
          <w:szCs w:val="24"/>
        </w:rPr>
        <w:t xml:space="preserve">Обоснуйте зависимость запаса финансовой прочности от структуры и объёма издержек.. </w:t>
      </w:r>
    </w:p>
    <w:p w:rsidR="00203AD7" w:rsidRPr="00532B2C" w:rsidRDefault="00532B2C" w:rsidP="00A221F9">
      <w:pPr>
        <w:numPr>
          <w:ilvl w:val="0"/>
          <w:numId w:val="89"/>
        </w:numPr>
        <w:spacing w:after="0" w:line="288" w:lineRule="auto"/>
        <w:ind w:left="0" w:right="65" w:firstLine="851"/>
        <w:rPr>
          <w:szCs w:val="24"/>
        </w:rPr>
      </w:pPr>
      <w:r w:rsidRPr="00532B2C">
        <w:rPr>
          <w:szCs w:val="24"/>
        </w:rPr>
        <w:t xml:space="preserve">Обоснуйте зависимость оптимальной нормы запаса сырья от ценовых скидок за размер партии поставки. </w:t>
      </w:r>
    </w:p>
    <w:p w:rsidR="00203AD7" w:rsidRPr="00532B2C" w:rsidRDefault="00532B2C" w:rsidP="00A221F9">
      <w:pPr>
        <w:numPr>
          <w:ilvl w:val="0"/>
          <w:numId w:val="89"/>
        </w:numPr>
        <w:spacing w:after="0" w:line="288" w:lineRule="auto"/>
        <w:ind w:left="0" w:right="65" w:firstLine="851"/>
        <w:rPr>
          <w:szCs w:val="24"/>
        </w:rPr>
      </w:pPr>
      <w:r w:rsidRPr="00532B2C">
        <w:rPr>
          <w:szCs w:val="24"/>
        </w:rPr>
        <w:t xml:space="preserve">Сформулируйте виды затрат, учитываемых в классической модели EOQ. </w:t>
      </w:r>
    </w:p>
    <w:p w:rsidR="00203AD7" w:rsidRPr="00532B2C" w:rsidRDefault="00532B2C" w:rsidP="00A221F9">
      <w:pPr>
        <w:numPr>
          <w:ilvl w:val="0"/>
          <w:numId w:val="89"/>
        </w:numPr>
        <w:spacing w:after="0" w:line="288" w:lineRule="auto"/>
        <w:ind w:left="0" w:right="65" w:firstLine="851"/>
        <w:rPr>
          <w:szCs w:val="24"/>
        </w:rPr>
      </w:pPr>
      <w:r w:rsidRPr="00532B2C">
        <w:rPr>
          <w:szCs w:val="24"/>
        </w:rPr>
        <w:t xml:space="preserve">Сформулируйте с позиции учёта различных видов затрат принципиальные отличия классической и модифицированной модели EOQ/ </w:t>
      </w:r>
    </w:p>
    <w:p w:rsidR="00203AD7" w:rsidRPr="00532B2C" w:rsidRDefault="00532B2C" w:rsidP="00532B2C">
      <w:pPr>
        <w:spacing w:after="0" w:line="288" w:lineRule="auto"/>
        <w:ind w:right="65" w:firstLine="851"/>
        <w:rPr>
          <w:szCs w:val="24"/>
        </w:rPr>
      </w:pPr>
      <w:r w:rsidRPr="00532B2C">
        <w:rPr>
          <w:szCs w:val="24"/>
        </w:rPr>
        <w:lastRenderedPageBreak/>
        <w:t xml:space="preserve">12 . Обоснуйте зависимость потребности в оборотном капитале на незавершённое производство от себестоимости </w:t>
      </w:r>
    </w:p>
    <w:p w:rsidR="00203AD7" w:rsidRPr="00532B2C" w:rsidRDefault="00532B2C" w:rsidP="00A221F9">
      <w:pPr>
        <w:numPr>
          <w:ilvl w:val="0"/>
          <w:numId w:val="90"/>
        </w:numPr>
        <w:spacing w:after="0" w:line="288" w:lineRule="auto"/>
        <w:ind w:left="0" w:right="65" w:firstLine="851"/>
        <w:rPr>
          <w:szCs w:val="24"/>
        </w:rPr>
      </w:pPr>
      <w:r w:rsidRPr="00532B2C">
        <w:rPr>
          <w:szCs w:val="24"/>
        </w:rPr>
        <w:t xml:space="preserve">Какие методы определения амортизационных отчислений Вы знаете? В чём заключается экономическая су3щность этих методов и принципиальные отличия? </w:t>
      </w:r>
    </w:p>
    <w:p w:rsidR="00203AD7" w:rsidRPr="00532B2C" w:rsidRDefault="00532B2C" w:rsidP="00A221F9">
      <w:pPr>
        <w:numPr>
          <w:ilvl w:val="0"/>
          <w:numId w:val="90"/>
        </w:numPr>
        <w:spacing w:after="0" w:line="288" w:lineRule="auto"/>
        <w:ind w:left="0" w:right="65" w:firstLine="851"/>
        <w:rPr>
          <w:szCs w:val="24"/>
        </w:rPr>
      </w:pPr>
      <w:r w:rsidRPr="00532B2C">
        <w:rPr>
          <w:szCs w:val="24"/>
        </w:rPr>
        <w:t xml:space="preserve">Обоснуйте целесообразность применения гиперболической зависимости при формировании модели изменения цены единицы сырья от размера партии поставки?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pStyle w:val="3"/>
        <w:spacing w:after="0" w:line="288" w:lineRule="auto"/>
        <w:ind w:left="0" w:right="65" w:firstLine="851"/>
        <w:rPr>
          <w:szCs w:val="24"/>
        </w:rPr>
      </w:pPr>
      <w:r w:rsidRPr="00532B2C">
        <w:rPr>
          <w:szCs w:val="24"/>
        </w:rPr>
        <w:t xml:space="preserve">3. Задачи творческого уровня </w:t>
      </w:r>
      <w:r w:rsidRPr="00532B2C">
        <w:rPr>
          <w:b w:val="0"/>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Задача 1. Составьте 5 тестовых заданий по теме №1. </w:t>
      </w:r>
    </w:p>
    <w:p w:rsidR="00203AD7" w:rsidRPr="00532B2C" w:rsidRDefault="00532B2C" w:rsidP="00532B2C">
      <w:pPr>
        <w:spacing w:after="0" w:line="288" w:lineRule="auto"/>
        <w:ind w:right="65" w:firstLine="851"/>
        <w:rPr>
          <w:szCs w:val="24"/>
        </w:rPr>
      </w:pPr>
      <w:r w:rsidRPr="00532B2C">
        <w:rPr>
          <w:szCs w:val="24"/>
        </w:rPr>
        <w:t xml:space="preserve">Задача 2. Составьте 5 тестовых заданий по теме №2. </w:t>
      </w:r>
    </w:p>
    <w:p w:rsidR="00203AD7" w:rsidRPr="00532B2C" w:rsidRDefault="00532B2C" w:rsidP="00532B2C">
      <w:pPr>
        <w:spacing w:after="0" w:line="288" w:lineRule="auto"/>
        <w:ind w:right="65" w:firstLine="851"/>
        <w:rPr>
          <w:szCs w:val="24"/>
        </w:rPr>
      </w:pPr>
      <w:r w:rsidRPr="00532B2C">
        <w:rPr>
          <w:szCs w:val="24"/>
        </w:rPr>
        <w:t xml:space="preserve">Задача 3. Составьте 5 тестовых заданий по теме №3. </w:t>
      </w:r>
    </w:p>
    <w:p w:rsidR="00203AD7" w:rsidRPr="00532B2C" w:rsidRDefault="00532B2C" w:rsidP="00532B2C">
      <w:pPr>
        <w:spacing w:after="0" w:line="288" w:lineRule="auto"/>
        <w:ind w:right="65" w:firstLine="851"/>
        <w:rPr>
          <w:szCs w:val="24"/>
        </w:rPr>
      </w:pPr>
      <w:r w:rsidRPr="00532B2C">
        <w:rPr>
          <w:szCs w:val="24"/>
        </w:rPr>
        <w:t xml:space="preserve">Задача 4. Составьте 5 тестовых заданий по теме №4. </w:t>
      </w:r>
    </w:p>
    <w:p w:rsidR="00203AD7" w:rsidRPr="00532B2C" w:rsidRDefault="00532B2C" w:rsidP="00532B2C">
      <w:pPr>
        <w:spacing w:after="0" w:line="288" w:lineRule="auto"/>
        <w:ind w:right="65" w:firstLine="851"/>
        <w:rPr>
          <w:szCs w:val="24"/>
        </w:rPr>
      </w:pPr>
      <w:r w:rsidRPr="00532B2C">
        <w:rPr>
          <w:szCs w:val="24"/>
        </w:rPr>
        <w:t xml:space="preserve">Задача 5. Составьте 5 тестовых заданий по теме №5. </w:t>
      </w:r>
    </w:p>
    <w:p w:rsidR="00203AD7" w:rsidRPr="00532B2C" w:rsidRDefault="00532B2C" w:rsidP="00532B2C">
      <w:pPr>
        <w:spacing w:after="0" w:line="288" w:lineRule="auto"/>
        <w:ind w:right="65" w:firstLine="851"/>
        <w:rPr>
          <w:szCs w:val="24"/>
        </w:rPr>
      </w:pPr>
      <w:r w:rsidRPr="00532B2C">
        <w:rPr>
          <w:szCs w:val="24"/>
        </w:rPr>
        <w:t xml:space="preserve">Задача 6. Составьте 5 тестовых заданий по теме №6. </w:t>
      </w:r>
    </w:p>
    <w:p w:rsidR="00203AD7" w:rsidRPr="00532B2C" w:rsidRDefault="00532B2C" w:rsidP="00532B2C">
      <w:pPr>
        <w:spacing w:after="0" w:line="288" w:lineRule="auto"/>
        <w:ind w:right="65" w:firstLine="851"/>
        <w:rPr>
          <w:szCs w:val="24"/>
        </w:rPr>
      </w:pPr>
      <w:r w:rsidRPr="00532B2C">
        <w:rPr>
          <w:szCs w:val="24"/>
        </w:rPr>
        <w:t xml:space="preserve">Задача 7. Составьте 5 тестовых заданий по теме №7. </w:t>
      </w:r>
    </w:p>
    <w:p w:rsidR="00203AD7" w:rsidRPr="00532B2C" w:rsidRDefault="00532B2C" w:rsidP="00532B2C">
      <w:pPr>
        <w:spacing w:after="0" w:line="288" w:lineRule="auto"/>
        <w:ind w:right="65" w:firstLine="851"/>
        <w:rPr>
          <w:szCs w:val="24"/>
        </w:rPr>
      </w:pPr>
      <w:r w:rsidRPr="00532B2C">
        <w:rPr>
          <w:szCs w:val="24"/>
        </w:rPr>
        <w:t xml:space="preserve">Задача 8. Составьте 5 тестовых заданий по теме №8. </w:t>
      </w:r>
    </w:p>
    <w:p w:rsidR="00203AD7" w:rsidRPr="00532B2C" w:rsidRDefault="00532B2C" w:rsidP="00532B2C">
      <w:pPr>
        <w:spacing w:after="0" w:line="288" w:lineRule="auto"/>
        <w:ind w:right="65" w:firstLine="851"/>
        <w:rPr>
          <w:szCs w:val="24"/>
        </w:rPr>
      </w:pPr>
      <w:r w:rsidRPr="00532B2C">
        <w:rPr>
          <w:szCs w:val="24"/>
        </w:rPr>
        <w:t xml:space="preserve">Задача 9. Составьте 5 тестовых заданий по теме №9. </w:t>
      </w:r>
    </w:p>
    <w:p w:rsidR="00203AD7" w:rsidRPr="00532B2C" w:rsidRDefault="00532B2C" w:rsidP="00532B2C">
      <w:pPr>
        <w:spacing w:after="0" w:line="288" w:lineRule="auto"/>
        <w:ind w:right="65" w:firstLine="851"/>
        <w:rPr>
          <w:szCs w:val="24"/>
        </w:rPr>
      </w:pPr>
      <w:r w:rsidRPr="00532B2C">
        <w:rPr>
          <w:szCs w:val="24"/>
        </w:rPr>
        <w:t xml:space="preserve">Задача 10. Составьте 5 тестовых заданий по теме №10. </w:t>
      </w:r>
    </w:p>
    <w:p w:rsidR="00203AD7" w:rsidRPr="00532B2C" w:rsidRDefault="00532B2C" w:rsidP="00532B2C">
      <w:pPr>
        <w:spacing w:after="0" w:line="288" w:lineRule="auto"/>
        <w:ind w:right="65" w:firstLine="851"/>
        <w:rPr>
          <w:szCs w:val="24"/>
        </w:rPr>
      </w:pPr>
      <w:r w:rsidRPr="00532B2C">
        <w:rPr>
          <w:szCs w:val="24"/>
        </w:rPr>
        <w:t xml:space="preserve">Задача 11. Составьте 5 тестовых заданий по теме №11. </w:t>
      </w:r>
    </w:p>
    <w:p w:rsidR="00203AD7" w:rsidRPr="00532B2C" w:rsidRDefault="00532B2C" w:rsidP="00532B2C">
      <w:pPr>
        <w:spacing w:after="0" w:line="288" w:lineRule="auto"/>
        <w:ind w:right="65" w:firstLine="851"/>
        <w:rPr>
          <w:szCs w:val="24"/>
        </w:rPr>
      </w:pPr>
      <w:r w:rsidRPr="00532B2C">
        <w:rPr>
          <w:szCs w:val="24"/>
        </w:rPr>
        <w:t xml:space="preserve">Задача 12. Составьте 5 тестовых заданий по теме №12. </w:t>
      </w:r>
    </w:p>
    <w:p w:rsidR="00203AD7" w:rsidRPr="00532B2C" w:rsidRDefault="00532B2C" w:rsidP="00532B2C">
      <w:pPr>
        <w:spacing w:after="0" w:line="288" w:lineRule="auto"/>
        <w:ind w:right="65" w:firstLine="851"/>
        <w:rPr>
          <w:szCs w:val="24"/>
        </w:rPr>
      </w:pPr>
      <w:r w:rsidRPr="00532B2C">
        <w:rPr>
          <w:szCs w:val="24"/>
        </w:rPr>
        <w:t xml:space="preserve">Задача 13. Составьте 5 тестовых заданий по теме №13. </w:t>
      </w:r>
    </w:p>
    <w:p w:rsidR="00203AD7" w:rsidRPr="00532B2C" w:rsidRDefault="00532B2C" w:rsidP="00532B2C">
      <w:pPr>
        <w:spacing w:after="0" w:line="288" w:lineRule="auto"/>
        <w:ind w:right="65" w:firstLine="851"/>
        <w:rPr>
          <w:szCs w:val="24"/>
        </w:rPr>
      </w:pPr>
      <w:r w:rsidRPr="00532B2C">
        <w:rPr>
          <w:szCs w:val="24"/>
        </w:rPr>
        <w:t xml:space="preserve">Задача 14. Составьте 5 тестовых заданий по теме №14. </w:t>
      </w:r>
    </w:p>
    <w:p w:rsidR="00203AD7" w:rsidRPr="00532B2C" w:rsidRDefault="00532B2C" w:rsidP="00532B2C">
      <w:pPr>
        <w:spacing w:after="0" w:line="288" w:lineRule="auto"/>
        <w:ind w:right="65" w:firstLine="851"/>
        <w:rPr>
          <w:szCs w:val="24"/>
        </w:rPr>
      </w:pPr>
      <w:r w:rsidRPr="00532B2C">
        <w:rPr>
          <w:szCs w:val="24"/>
        </w:rPr>
        <w:t xml:space="preserve">Задача 15. Составьте 5 тестовых заданий по теме №15. </w:t>
      </w:r>
    </w:p>
    <w:p w:rsidR="00203AD7" w:rsidRPr="00532B2C" w:rsidRDefault="00532B2C" w:rsidP="00532B2C">
      <w:pPr>
        <w:spacing w:after="0" w:line="288" w:lineRule="auto"/>
        <w:ind w:right="65" w:firstLine="851"/>
        <w:rPr>
          <w:szCs w:val="24"/>
        </w:rPr>
      </w:pPr>
      <w:r w:rsidRPr="00532B2C">
        <w:rPr>
          <w:szCs w:val="24"/>
        </w:rPr>
        <w:t xml:space="preserve">Задача 16. Составьте 5 тестовых заданий по теме №16. </w:t>
      </w:r>
    </w:p>
    <w:p w:rsidR="00A221F9" w:rsidRDefault="00532B2C" w:rsidP="00532B2C">
      <w:pPr>
        <w:spacing w:after="0" w:line="288" w:lineRule="auto"/>
        <w:ind w:right="65" w:firstLine="851"/>
        <w:rPr>
          <w:szCs w:val="24"/>
        </w:rPr>
      </w:pPr>
      <w:r w:rsidRPr="00532B2C">
        <w:rPr>
          <w:szCs w:val="24"/>
        </w:rPr>
        <w:t xml:space="preserve">Задача 17. Составьте 5 тестовых заданий по теме №17. </w:t>
      </w:r>
    </w:p>
    <w:p w:rsidR="00203AD7" w:rsidRPr="00532B2C" w:rsidRDefault="00532B2C" w:rsidP="00532B2C">
      <w:pPr>
        <w:spacing w:after="0" w:line="288" w:lineRule="auto"/>
        <w:ind w:right="65" w:firstLine="851"/>
        <w:rPr>
          <w:szCs w:val="24"/>
        </w:rPr>
      </w:pPr>
      <w:r w:rsidRPr="00532B2C">
        <w:rPr>
          <w:szCs w:val="24"/>
        </w:rPr>
        <w:t xml:space="preserve">Задача 18. Составьте 5 тестовых заданий по теме №18. </w:t>
      </w:r>
    </w:p>
    <w:p w:rsidR="00203AD7" w:rsidRDefault="00532B2C" w:rsidP="00532B2C">
      <w:pPr>
        <w:spacing w:after="0" w:line="288" w:lineRule="auto"/>
        <w:ind w:right="65" w:firstLine="851"/>
        <w:rPr>
          <w:szCs w:val="24"/>
        </w:rPr>
      </w:pPr>
      <w:r w:rsidRPr="00532B2C">
        <w:rPr>
          <w:szCs w:val="24"/>
        </w:rPr>
        <w:t xml:space="preserve"> </w:t>
      </w:r>
    </w:p>
    <w:p w:rsidR="00A221F9" w:rsidRPr="00532B2C" w:rsidRDefault="00A221F9" w:rsidP="00532B2C">
      <w:pPr>
        <w:spacing w:after="0" w:line="288" w:lineRule="auto"/>
        <w:ind w:right="65" w:firstLine="851"/>
        <w:rPr>
          <w:szCs w:val="24"/>
        </w:rPr>
      </w:pPr>
    </w:p>
    <w:p w:rsidR="00203AD7" w:rsidRPr="00532B2C" w:rsidRDefault="00532B2C" w:rsidP="00A221F9">
      <w:pPr>
        <w:pStyle w:val="3"/>
        <w:spacing w:after="0" w:line="288" w:lineRule="auto"/>
        <w:ind w:left="0" w:right="65" w:firstLine="851"/>
        <w:jc w:val="center"/>
        <w:rPr>
          <w:szCs w:val="24"/>
        </w:rPr>
      </w:pPr>
      <w:r w:rsidRPr="00532B2C">
        <w:rPr>
          <w:szCs w:val="24"/>
        </w:rPr>
        <w:t>7.</w:t>
      </w:r>
      <w:r w:rsidRPr="00532B2C">
        <w:rPr>
          <w:rFonts w:eastAsia="Arial"/>
          <w:szCs w:val="24"/>
        </w:rPr>
        <w:t xml:space="preserve"> </w:t>
      </w:r>
      <w:r w:rsidRPr="00532B2C">
        <w:rPr>
          <w:szCs w:val="24"/>
        </w:rPr>
        <w:t>МЕТОДИЧЕСКИЕ УКАЗАНИЯ К ВЫПОЛНЕНИЮ КОНТРОЛЬНОЙ РАБОТЫ</w:t>
      </w:r>
    </w:p>
    <w:p w:rsidR="00203AD7" w:rsidRPr="00532B2C" w:rsidRDefault="00532B2C" w:rsidP="00532B2C">
      <w:pPr>
        <w:spacing w:after="0" w:line="288" w:lineRule="auto"/>
        <w:ind w:right="65" w:firstLine="851"/>
        <w:rPr>
          <w:szCs w:val="24"/>
        </w:rPr>
      </w:pPr>
      <w:r w:rsidRPr="00532B2C">
        <w:rPr>
          <w:szCs w:val="24"/>
        </w:rPr>
        <w:t xml:space="preserve">К самостоятельной работе относится написание и защита контрольной работы.  </w:t>
      </w:r>
    </w:p>
    <w:p w:rsidR="00203AD7" w:rsidRPr="00532B2C" w:rsidRDefault="00532B2C" w:rsidP="00532B2C">
      <w:pPr>
        <w:spacing w:after="0" w:line="288" w:lineRule="auto"/>
        <w:ind w:right="65" w:firstLine="851"/>
        <w:rPr>
          <w:szCs w:val="24"/>
        </w:rPr>
      </w:pPr>
      <w:r w:rsidRPr="00532B2C">
        <w:rPr>
          <w:szCs w:val="24"/>
        </w:rPr>
        <w:t xml:space="preserve">Тематика контрольных работ по дисциплине «Управление хозяйственной деятельностью предприятия»: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A221F9">
      <w:pPr>
        <w:numPr>
          <w:ilvl w:val="0"/>
          <w:numId w:val="91"/>
        </w:numPr>
        <w:spacing w:after="0" w:line="288" w:lineRule="auto"/>
        <w:ind w:left="0" w:right="65" w:firstLine="851"/>
        <w:rPr>
          <w:szCs w:val="24"/>
        </w:rPr>
      </w:pPr>
      <w:r w:rsidRPr="00532B2C">
        <w:rPr>
          <w:szCs w:val="24"/>
        </w:rPr>
        <w:t xml:space="preserve">Предприятие как хозяйственная единица и самостоятельный хозяйственный субъект </w:t>
      </w:r>
    </w:p>
    <w:p w:rsidR="00203AD7" w:rsidRPr="00532B2C" w:rsidRDefault="00532B2C" w:rsidP="00A221F9">
      <w:pPr>
        <w:numPr>
          <w:ilvl w:val="0"/>
          <w:numId w:val="91"/>
        </w:numPr>
        <w:spacing w:after="0" w:line="288" w:lineRule="auto"/>
        <w:ind w:left="0" w:right="65" w:firstLine="851"/>
        <w:rPr>
          <w:szCs w:val="24"/>
        </w:rPr>
      </w:pPr>
      <w:r w:rsidRPr="00532B2C">
        <w:rPr>
          <w:szCs w:val="24"/>
        </w:rPr>
        <w:t xml:space="preserve">Техническая оснащенность организации и проблемы ее улучшения </w:t>
      </w:r>
    </w:p>
    <w:p w:rsidR="00203AD7" w:rsidRPr="00532B2C" w:rsidRDefault="00532B2C" w:rsidP="00A221F9">
      <w:pPr>
        <w:numPr>
          <w:ilvl w:val="0"/>
          <w:numId w:val="91"/>
        </w:numPr>
        <w:spacing w:after="0" w:line="288" w:lineRule="auto"/>
        <w:ind w:left="0" w:right="65" w:firstLine="851"/>
        <w:rPr>
          <w:szCs w:val="24"/>
        </w:rPr>
      </w:pPr>
      <w:r w:rsidRPr="00532B2C">
        <w:rPr>
          <w:szCs w:val="24"/>
        </w:rPr>
        <w:t xml:space="preserve">Проблемы эффективного использования производственной мощности организации </w:t>
      </w:r>
    </w:p>
    <w:p w:rsidR="00203AD7" w:rsidRPr="00A221F9" w:rsidRDefault="00A221F9" w:rsidP="00A221F9">
      <w:pPr>
        <w:numPr>
          <w:ilvl w:val="0"/>
          <w:numId w:val="91"/>
        </w:numPr>
        <w:spacing w:after="0" w:line="288" w:lineRule="auto"/>
        <w:ind w:left="0" w:right="65" w:firstLine="851"/>
        <w:rPr>
          <w:szCs w:val="24"/>
        </w:rPr>
      </w:pPr>
      <w:r w:rsidRPr="00A221F9">
        <w:rPr>
          <w:szCs w:val="24"/>
        </w:rPr>
        <w:t xml:space="preserve">Традиционные структуры управления организации, их </w:t>
      </w:r>
      <w:r w:rsidR="00532B2C" w:rsidRPr="00A221F9">
        <w:rPr>
          <w:szCs w:val="24"/>
        </w:rPr>
        <w:t>разви</w:t>
      </w:r>
      <w:r w:rsidRPr="00A221F9">
        <w:rPr>
          <w:szCs w:val="24"/>
        </w:rPr>
        <w:t xml:space="preserve">тие </w:t>
      </w:r>
      <w:r w:rsidR="00532B2C" w:rsidRPr="00A221F9">
        <w:rPr>
          <w:szCs w:val="24"/>
        </w:rPr>
        <w:t xml:space="preserve">и совершенствование  </w:t>
      </w:r>
    </w:p>
    <w:p w:rsidR="00203AD7" w:rsidRPr="00532B2C" w:rsidRDefault="00532B2C" w:rsidP="00A221F9">
      <w:pPr>
        <w:numPr>
          <w:ilvl w:val="0"/>
          <w:numId w:val="91"/>
        </w:numPr>
        <w:spacing w:after="0" w:line="288" w:lineRule="auto"/>
        <w:ind w:left="0" w:right="65" w:firstLine="851"/>
        <w:rPr>
          <w:szCs w:val="24"/>
        </w:rPr>
      </w:pPr>
      <w:r w:rsidRPr="00532B2C">
        <w:rPr>
          <w:szCs w:val="24"/>
        </w:rPr>
        <w:t xml:space="preserve">Производственно-административная структура предприятия (организации, фирмы) и направления ее совершенствования. </w:t>
      </w:r>
    </w:p>
    <w:p w:rsidR="00203AD7" w:rsidRPr="00532B2C" w:rsidRDefault="00532B2C" w:rsidP="00A221F9">
      <w:pPr>
        <w:numPr>
          <w:ilvl w:val="0"/>
          <w:numId w:val="91"/>
        </w:numPr>
        <w:spacing w:after="0" w:line="288" w:lineRule="auto"/>
        <w:ind w:left="0" w:right="65" w:firstLine="851"/>
        <w:rPr>
          <w:szCs w:val="24"/>
        </w:rPr>
      </w:pPr>
      <w:r w:rsidRPr="00532B2C">
        <w:rPr>
          <w:szCs w:val="24"/>
        </w:rPr>
        <w:t xml:space="preserve">Производственная программа предприятия и пути её формирования </w:t>
      </w:r>
    </w:p>
    <w:p w:rsidR="00203AD7" w:rsidRPr="00532B2C" w:rsidRDefault="00532B2C" w:rsidP="00A221F9">
      <w:pPr>
        <w:numPr>
          <w:ilvl w:val="0"/>
          <w:numId w:val="91"/>
        </w:numPr>
        <w:spacing w:after="0" w:line="288" w:lineRule="auto"/>
        <w:ind w:left="0" w:right="65" w:firstLine="851"/>
        <w:rPr>
          <w:szCs w:val="24"/>
        </w:rPr>
      </w:pPr>
      <w:r w:rsidRPr="00532B2C">
        <w:rPr>
          <w:szCs w:val="24"/>
        </w:rPr>
        <w:lastRenderedPageBreak/>
        <w:t xml:space="preserve">Имущество организации и проблемы его эффективного использования </w:t>
      </w:r>
    </w:p>
    <w:p w:rsidR="00203AD7" w:rsidRPr="00532B2C" w:rsidRDefault="00532B2C" w:rsidP="00A221F9">
      <w:pPr>
        <w:numPr>
          <w:ilvl w:val="0"/>
          <w:numId w:val="91"/>
        </w:numPr>
        <w:spacing w:after="0" w:line="288" w:lineRule="auto"/>
        <w:ind w:left="0" w:right="65" w:firstLine="851"/>
        <w:rPr>
          <w:szCs w:val="24"/>
        </w:rPr>
      </w:pPr>
      <w:r w:rsidRPr="00532B2C">
        <w:rPr>
          <w:szCs w:val="24"/>
        </w:rPr>
        <w:t xml:space="preserve">Проблемы и поиск путей обновления оборудования организации </w:t>
      </w:r>
    </w:p>
    <w:p w:rsidR="00203AD7" w:rsidRPr="00A221F9" w:rsidRDefault="00A221F9" w:rsidP="00A221F9">
      <w:pPr>
        <w:numPr>
          <w:ilvl w:val="0"/>
          <w:numId w:val="91"/>
        </w:numPr>
        <w:spacing w:after="0" w:line="288" w:lineRule="auto"/>
        <w:ind w:left="0" w:right="65" w:firstLine="851"/>
        <w:rPr>
          <w:szCs w:val="24"/>
        </w:rPr>
      </w:pPr>
      <w:r w:rsidRPr="00A221F9">
        <w:rPr>
          <w:szCs w:val="24"/>
        </w:rPr>
        <w:t xml:space="preserve">Износ </w:t>
      </w:r>
      <w:r w:rsidRPr="00A221F9">
        <w:rPr>
          <w:szCs w:val="24"/>
        </w:rPr>
        <w:tab/>
        <w:t xml:space="preserve">и формы воспроизводства основных средств на </w:t>
      </w:r>
      <w:r w:rsidR="00532B2C" w:rsidRPr="00A221F9">
        <w:rPr>
          <w:szCs w:val="24"/>
        </w:rPr>
        <w:t xml:space="preserve">предприятии (организации, фирме). </w:t>
      </w:r>
    </w:p>
    <w:p w:rsidR="00203AD7" w:rsidRPr="00532B2C" w:rsidRDefault="00532B2C" w:rsidP="00A221F9">
      <w:pPr>
        <w:numPr>
          <w:ilvl w:val="0"/>
          <w:numId w:val="91"/>
        </w:numPr>
        <w:spacing w:after="0" w:line="288" w:lineRule="auto"/>
        <w:ind w:left="0" w:right="65" w:firstLine="851"/>
        <w:rPr>
          <w:szCs w:val="24"/>
        </w:rPr>
      </w:pPr>
      <w:r w:rsidRPr="00532B2C">
        <w:rPr>
          <w:szCs w:val="24"/>
        </w:rPr>
        <w:t xml:space="preserve">Обоснование амортизационной политики организации </w:t>
      </w:r>
    </w:p>
    <w:p w:rsidR="00203AD7" w:rsidRPr="00532B2C" w:rsidRDefault="00532B2C" w:rsidP="00A221F9">
      <w:pPr>
        <w:numPr>
          <w:ilvl w:val="0"/>
          <w:numId w:val="91"/>
        </w:numPr>
        <w:spacing w:after="0" w:line="288" w:lineRule="auto"/>
        <w:ind w:left="0" w:right="65" w:firstLine="851"/>
        <w:rPr>
          <w:szCs w:val="24"/>
        </w:rPr>
      </w:pPr>
      <w:r w:rsidRPr="00532B2C">
        <w:rPr>
          <w:szCs w:val="24"/>
        </w:rPr>
        <w:t xml:space="preserve">Собственные оборотные средства, как показатель платёжеспособности и ликвидности предприятия  </w:t>
      </w:r>
    </w:p>
    <w:p w:rsidR="00203AD7" w:rsidRPr="00532B2C" w:rsidRDefault="00532B2C" w:rsidP="00A221F9">
      <w:pPr>
        <w:numPr>
          <w:ilvl w:val="0"/>
          <w:numId w:val="91"/>
        </w:numPr>
        <w:spacing w:after="0" w:line="288" w:lineRule="auto"/>
        <w:ind w:left="0" w:right="65" w:firstLine="851"/>
        <w:rPr>
          <w:szCs w:val="24"/>
        </w:rPr>
      </w:pPr>
      <w:r w:rsidRPr="00532B2C">
        <w:rPr>
          <w:szCs w:val="24"/>
        </w:rPr>
        <w:t xml:space="preserve">Финансово-хозяйственная деятельность предприятия и пути ее улучшения </w:t>
      </w:r>
    </w:p>
    <w:p w:rsidR="00203AD7" w:rsidRPr="00532B2C" w:rsidRDefault="00532B2C" w:rsidP="00A221F9">
      <w:pPr>
        <w:numPr>
          <w:ilvl w:val="0"/>
          <w:numId w:val="91"/>
        </w:numPr>
        <w:spacing w:after="0" w:line="288" w:lineRule="auto"/>
        <w:ind w:left="0" w:right="65" w:firstLine="851"/>
        <w:rPr>
          <w:szCs w:val="24"/>
        </w:rPr>
      </w:pPr>
      <w:r w:rsidRPr="00532B2C">
        <w:rPr>
          <w:szCs w:val="24"/>
        </w:rPr>
        <w:t xml:space="preserve">Конкурентоспособность продукции организации и пути ее повышения </w:t>
      </w:r>
    </w:p>
    <w:p w:rsidR="00203AD7" w:rsidRPr="00532B2C" w:rsidRDefault="00532B2C" w:rsidP="00A221F9">
      <w:pPr>
        <w:numPr>
          <w:ilvl w:val="0"/>
          <w:numId w:val="91"/>
        </w:numPr>
        <w:spacing w:after="0" w:line="288" w:lineRule="auto"/>
        <w:ind w:left="0" w:right="65" w:firstLine="851"/>
        <w:rPr>
          <w:szCs w:val="24"/>
        </w:rPr>
      </w:pPr>
      <w:r w:rsidRPr="00532B2C">
        <w:rPr>
          <w:szCs w:val="24"/>
        </w:rPr>
        <w:t xml:space="preserve">Качество продукции организации и пути его повышения </w:t>
      </w:r>
    </w:p>
    <w:p w:rsidR="00203AD7" w:rsidRPr="00532B2C" w:rsidRDefault="00532B2C" w:rsidP="00A221F9">
      <w:pPr>
        <w:numPr>
          <w:ilvl w:val="0"/>
          <w:numId w:val="91"/>
        </w:numPr>
        <w:spacing w:after="0" w:line="288" w:lineRule="auto"/>
        <w:ind w:left="0" w:right="65" w:firstLine="851"/>
        <w:rPr>
          <w:szCs w:val="24"/>
        </w:rPr>
      </w:pPr>
      <w:r w:rsidRPr="00532B2C">
        <w:rPr>
          <w:szCs w:val="24"/>
        </w:rPr>
        <w:t xml:space="preserve">Инфраструктура и проблемы ее оптимальной организации </w:t>
      </w:r>
    </w:p>
    <w:p w:rsidR="00203AD7" w:rsidRPr="00532B2C" w:rsidRDefault="00532B2C" w:rsidP="00A221F9">
      <w:pPr>
        <w:numPr>
          <w:ilvl w:val="0"/>
          <w:numId w:val="91"/>
        </w:numPr>
        <w:spacing w:after="0" w:line="288" w:lineRule="auto"/>
        <w:ind w:left="0" w:right="65" w:firstLine="851"/>
        <w:rPr>
          <w:szCs w:val="24"/>
        </w:rPr>
      </w:pPr>
      <w:r w:rsidRPr="00532B2C">
        <w:rPr>
          <w:szCs w:val="24"/>
        </w:rPr>
        <w:t xml:space="preserve">Ресурсы предприятия (организации, фирмы): анализ и пути повышения эффективности использования. </w:t>
      </w:r>
    </w:p>
    <w:p w:rsidR="00203AD7" w:rsidRPr="00532B2C" w:rsidRDefault="00532B2C" w:rsidP="00A221F9">
      <w:pPr>
        <w:numPr>
          <w:ilvl w:val="0"/>
          <w:numId w:val="91"/>
        </w:numPr>
        <w:spacing w:after="0" w:line="288" w:lineRule="auto"/>
        <w:ind w:left="0" w:right="65" w:firstLine="851"/>
        <w:rPr>
          <w:szCs w:val="24"/>
        </w:rPr>
      </w:pPr>
      <w:r w:rsidRPr="00532B2C">
        <w:rPr>
          <w:szCs w:val="24"/>
        </w:rPr>
        <w:t xml:space="preserve">Нематериальные активы и их роль в деятельности предприятия </w:t>
      </w:r>
    </w:p>
    <w:p w:rsidR="00203AD7" w:rsidRPr="00532B2C" w:rsidRDefault="00532B2C" w:rsidP="00A221F9">
      <w:pPr>
        <w:numPr>
          <w:ilvl w:val="0"/>
          <w:numId w:val="91"/>
        </w:numPr>
        <w:spacing w:after="0" w:line="288" w:lineRule="auto"/>
        <w:ind w:left="0" w:right="65" w:firstLine="851"/>
        <w:rPr>
          <w:szCs w:val="24"/>
        </w:rPr>
      </w:pPr>
      <w:r w:rsidRPr="00532B2C">
        <w:rPr>
          <w:szCs w:val="24"/>
        </w:rPr>
        <w:t xml:space="preserve">Персонал предприятия (организации, фирмы): состав, профессиональноквалификационная характеристика и направления улучшения использования. </w:t>
      </w:r>
    </w:p>
    <w:p w:rsidR="00203AD7" w:rsidRPr="00532B2C" w:rsidRDefault="00532B2C" w:rsidP="00A221F9">
      <w:pPr>
        <w:numPr>
          <w:ilvl w:val="0"/>
          <w:numId w:val="91"/>
        </w:numPr>
        <w:spacing w:after="0" w:line="288" w:lineRule="auto"/>
        <w:ind w:left="0" w:right="65" w:firstLine="851"/>
        <w:rPr>
          <w:szCs w:val="24"/>
        </w:rPr>
      </w:pPr>
      <w:r w:rsidRPr="00532B2C">
        <w:rPr>
          <w:szCs w:val="24"/>
        </w:rPr>
        <w:t xml:space="preserve">Кадровая политика организации и эффективность системы работы с кадрами </w:t>
      </w:r>
    </w:p>
    <w:p w:rsidR="00203AD7" w:rsidRPr="00532B2C" w:rsidRDefault="00532B2C" w:rsidP="00A221F9">
      <w:pPr>
        <w:numPr>
          <w:ilvl w:val="0"/>
          <w:numId w:val="91"/>
        </w:numPr>
        <w:spacing w:after="0" w:line="288" w:lineRule="auto"/>
        <w:ind w:left="0" w:right="65" w:firstLine="851"/>
        <w:rPr>
          <w:szCs w:val="24"/>
        </w:rPr>
      </w:pPr>
      <w:r w:rsidRPr="00532B2C">
        <w:rPr>
          <w:szCs w:val="24"/>
        </w:rPr>
        <w:t xml:space="preserve">Проблемы нормирования труда организации </w:t>
      </w:r>
    </w:p>
    <w:p w:rsidR="00203AD7" w:rsidRPr="00532B2C" w:rsidRDefault="00532B2C" w:rsidP="00A221F9">
      <w:pPr>
        <w:numPr>
          <w:ilvl w:val="0"/>
          <w:numId w:val="91"/>
        </w:numPr>
        <w:spacing w:after="0" w:line="288" w:lineRule="auto"/>
        <w:ind w:left="0" w:right="65" w:firstLine="851"/>
        <w:rPr>
          <w:szCs w:val="24"/>
        </w:rPr>
      </w:pPr>
      <w:r w:rsidRPr="00532B2C">
        <w:rPr>
          <w:szCs w:val="24"/>
        </w:rPr>
        <w:t xml:space="preserve">Сущность, факторы и пути повышения производительности труда на предприятии (организации, фирме).  </w:t>
      </w:r>
    </w:p>
    <w:p w:rsidR="00203AD7" w:rsidRPr="00532B2C" w:rsidRDefault="00532B2C" w:rsidP="00A221F9">
      <w:pPr>
        <w:numPr>
          <w:ilvl w:val="0"/>
          <w:numId w:val="91"/>
        </w:numPr>
        <w:spacing w:after="0" w:line="288" w:lineRule="auto"/>
        <w:ind w:left="0" w:right="65" w:firstLine="851"/>
        <w:rPr>
          <w:szCs w:val="24"/>
        </w:rPr>
      </w:pPr>
      <w:r w:rsidRPr="00532B2C">
        <w:rPr>
          <w:szCs w:val="24"/>
        </w:rPr>
        <w:t xml:space="preserve">Современные формы и системы оплаты труда и их применение на предприятии (организации, фирме). </w:t>
      </w:r>
    </w:p>
    <w:p w:rsidR="00203AD7" w:rsidRPr="00532B2C" w:rsidRDefault="00532B2C" w:rsidP="00A221F9">
      <w:pPr>
        <w:numPr>
          <w:ilvl w:val="0"/>
          <w:numId w:val="91"/>
        </w:numPr>
        <w:spacing w:after="0" w:line="288" w:lineRule="auto"/>
        <w:ind w:left="0" w:right="65" w:firstLine="851"/>
        <w:rPr>
          <w:szCs w:val="24"/>
        </w:rPr>
      </w:pPr>
      <w:r w:rsidRPr="00532B2C">
        <w:rPr>
          <w:szCs w:val="24"/>
        </w:rPr>
        <w:t xml:space="preserve">Внутрипроизводственное планирование организации </w:t>
      </w:r>
    </w:p>
    <w:p w:rsidR="00203AD7" w:rsidRPr="00532B2C" w:rsidRDefault="00532B2C" w:rsidP="00A221F9">
      <w:pPr>
        <w:numPr>
          <w:ilvl w:val="0"/>
          <w:numId w:val="91"/>
        </w:numPr>
        <w:spacing w:after="0" w:line="288" w:lineRule="auto"/>
        <w:ind w:left="0" w:right="65" w:firstLine="851"/>
        <w:rPr>
          <w:szCs w:val="24"/>
        </w:rPr>
      </w:pPr>
      <w:r w:rsidRPr="00532B2C">
        <w:rPr>
          <w:szCs w:val="24"/>
        </w:rPr>
        <w:t xml:space="preserve">Определение оптимального объема продукции на предприятии </w:t>
      </w:r>
    </w:p>
    <w:p w:rsidR="00203AD7" w:rsidRPr="00532B2C" w:rsidRDefault="00532B2C" w:rsidP="00A221F9">
      <w:pPr>
        <w:numPr>
          <w:ilvl w:val="0"/>
          <w:numId w:val="91"/>
        </w:numPr>
        <w:spacing w:after="0" w:line="288" w:lineRule="auto"/>
        <w:ind w:left="0" w:right="65" w:firstLine="851"/>
        <w:rPr>
          <w:szCs w:val="24"/>
        </w:rPr>
      </w:pPr>
      <w:r w:rsidRPr="00532B2C">
        <w:rPr>
          <w:szCs w:val="24"/>
        </w:rPr>
        <w:t xml:space="preserve">Максимизация прибыли как главная цель финансово-хозяйственной деятельности предприятия (организации, фирмы). </w:t>
      </w:r>
    </w:p>
    <w:p w:rsidR="00203AD7" w:rsidRPr="00532B2C" w:rsidRDefault="00532B2C" w:rsidP="00A221F9">
      <w:pPr>
        <w:numPr>
          <w:ilvl w:val="0"/>
          <w:numId w:val="91"/>
        </w:numPr>
        <w:spacing w:after="0" w:line="288" w:lineRule="auto"/>
        <w:ind w:left="0" w:right="65" w:firstLine="851"/>
        <w:rPr>
          <w:szCs w:val="24"/>
        </w:rPr>
      </w:pPr>
      <w:r w:rsidRPr="00532B2C">
        <w:rPr>
          <w:szCs w:val="24"/>
        </w:rPr>
        <w:t xml:space="preserve">Оценка и прогнозирование объемов продаж продукции (работ, услуг) предприятия (организации, фирмы). </w:t>
      </w:r>
    </w:p>
    <w:p w:rsidR="00203AD7" w:rsidRPr="00532B2C" w:rsidRDefault="00532B2C" w:rsidP="00A221F9">
      <w:pPr>
        <w:numPr>
          <w:ilvl w:val="0"/>
          <w:numId w:val="91"/>
        </w:numPr>
        <w:spacing w:after="0" w:line="288" w:lineRule="auto"/>
        <w:ind w:left="0" w:right="65" w:firstLine="851"/>
        <w:rPr>
          <w:szCs w:val="24"/>
        </w:rPr>
      </w:pPr>
      <w:r w:rsidRPr="00532B2C">
        <w:rPr>
          <w:szCs w:val="24"/>
        </w:rPr>
        <w:t xml:space="preserve">Планирование издержек и результатов деятельности предприятия (организации, фирмы). </w:t>
      </w:r>
    </w:p>
    <w:p w:rsidR="00203AD7" w:rsidRPr="00532B2C" w:rsidRDefault="00532B2C" w:rsidP="00A221F9">
      <w:pPr>
        <w:numPr>
          <w:ilvl w:val="0"/>
          <w:numId w:val="91"/>
        </w:numPr>
        <w:spacing w:after="0" w:line="288" w:lineRule="auto"/>
        <w:ind w:left="0" w:right="65" w:firstLine="851"/>
        <w:rPr>
          <w:szCs w:val="24"/>
        </w:rPr>
      </w:pPr>
      <w:r w:rsidRPr="00532B2C">
        <w:rPr>
          <w:szCs w:val="24"/>
        </w:rPr>
        <w:t xml:space="preserve">Инвестиционная деятельность предприятия (организации, фирмы) и пути ее совершенствования. </w:t>
      </w:r>
    </w:p>
    <w:p w:rsidR="00203AD7" w:rsidRPr="00532B2C" w:rsidRDefault="00532B2C" w:rsidP="00A221F9">
      <w:pPr>
        <w:numPr>
          <w:ilvl w:val="0"/>
          <w:numId w:val="91"/>
        </w:numPr>
        <w:spacing w:after="0" w:line="288" w:lineRule="auto"/>
        <w:ind w:left="0" w:right="65" w:firstLine="851"/>
        <w:rPr>
          <w:szCs w:val="24"/>
        </w:rPr>
      </w:pPr>
      <w:r w:rsidRPr="00532B2C">
        <w:rPr>
          <w:szCs w:val="24"/>
        </w:rPr>
        <w:t xml:space="preserve">Инновационная деятельность предприятия (организации, фирмы) и пути ее совершенствования. </w:t>
      </w:r>
    </w:p>
    <w:p w:rsidR="00203AD7" w:rsidRPr="00532B2C" w:rsidRDefault="00532B2C" w:rsidP="00A221F9">
      <w:pPr>
        <w:numPr>
          <w:ilvl w:val="0"/>
          <w:numId w:val="91"/>
        </w:numPr>
        <w:spacing w:after="0" w:line="288" w:lineRule="auto"/>
        <w:ind w:left="0" w:right="65" w:firstLine="851"/>
        <w:rPr>
          <w:szCs w:val="24"/>
        </w:rPr>
      </w:pPr>
      <w:r w:rsidRPr="00532B2C">
        <w:rPr>
          <w:szCs w:val="24"/>
        </w:rPr>
        <w:t xml:space="preserve">Маркетинговая деятельность предприятия (организации, фирмы) и пути ее совершенствования. </w:t>
      </w:r>
    </w:p>
    <w:p w:rsidR="00203AD7" w:rsidRPr="00532B2C" w:rsidRDefault="00532B2C" w:rsidP="00A221F9">
      <w:pPr>
        <w:numPr>
          <w:ilvl w:val="0"/>
          <w:numId w:val="91"/>
        </w:numPr>
        <w:spacing w:after="0" w:line="288" w:lineRule="auto"/>
        <w:ind w:left="0" w:right="65" w:firstLine="851"/>
        <w:rPr>
          <w:szCs w:val="24"/>
        </w:rPr>
      </w:pPr>
      <w:r w:rsidRPr="00532B2C">
        <w:rPr>
          <w:szCs w:val="24"/>
        </w:rPr>
        <w:t xml:space="preserve">Бюджетный метод в управлении предприятием (организацией, фирмой). </w:t>
      </w:r>
    </w:p>
    <w:p w:rsidR="00203AD7" w:rsidRPr="00532B2C" w:rsidRDefault="00532B2C" w:rsidP="00A221F9">
      <w:pPr>
        <w:numPr>
          <w:ilvl w:val="0"/>
          <w:numId w:val="91"/>
        </w:numPr>
        <w:spacing w:after="0" w:line="288" w:lineRule="auto"/>
        <w:ind w:left="0" w:right="65" w:firstLine="851"/>
        <w:rPr>
          <w:szCs w:val="24"/>
        </w:rPr>
      </w:pPr>
      <w:r w:rsidRPr="00532B2C">
        <w:rPr>
          <w:szCs w:val="24"/>
        </w:rPr>
        <w:t xml:space="preserve">Концентрация, специализация, кооперирование и комбинирование как формы организации производства, их взаимовлияние, преимущества и недостатки. </w:t>
      </w:r>
    </w:p>
    <w:p w:rsidR="00203AD7" w:rsidRPr="00532B2C" w:rsidRDefault="00532B2C" w:rsidP="00A221F9">
      <w:pPr>
        <w:numPr>
          <w:ilvl w:val="0"/>
          <w:numId w:val="91"/>
        </w:numPr>
        <w:spacing w:after="0" w:line="288" w:lineRule="auto"/>
        <w:ind w:left="0" w:right="65" w:firstLine="851"/>
        <w:rPr>
          <w:szCs w:val="24"/>
        </w:rPr>
      </w:pPr>
      <w:r w:rsidRPr="00532B2C">
        <w:rPr>
          <w:szCs w:val="24"/>
        </w:rPr>
        <w:t xml:space="preserve">Резервы и пути экономии материальных ресурсов на предприятии </w:t>
      </w:r>
    </w:p>
    <w:p w:rsidR="00203AD7" w:rsidRPr="00532B2C" w:rsidRDefault="00532B2C" w:rsidP="00A221F9">
      <w:pPr>
        <w:numPr>
          <w:ilvl w:val="0"/>
          <w:numId w:val="91"/>
        </w:numPr>
        <w:spacing w:after="0" w:line="288" w:lineRule="auto"/>
        <w:ind w:left="0" w:right="65" w:firstLine="851"/>
        <w:rPr>
          <w:szCs w:val="24"/>
        </w:rPr>
      </w:pPr>
      <w:r w:rsidRPr="00532B2C">
        <w:rPr>
          <w:szCs w:val="24"/>
        </w:rPr>
        <w:t xml:space="preserve">Доходы организации и пути их повышения </w:t>
      </w:r>
    </w:p>
    <w:p w:rsidR="00203AD7" w:rsidRPr="00532B2C" w:rsidRDefault="00532B2C" w:rsidP="00A221F9">
      <w:pPr>
        <w:numPr>
          <w:ilvl w:val="0"/>
          <w:numId w:val="91"/>
        </w:numPr>
        <w:spacing w:after="0" w:line="288" w:lineRule="auto"/>
        <w:ind w:left="0" w:right="65" w:firstLine="851"/>
        <w:rPr>
          <w:szCs w:val="24"/>
        </w:rPr>
      </w:pPr>
      <w:r w:rsidRPr="00532B2C">
        <w:rPr>
          <w:szCs w:val="24"/>
        </w:rPr>
        <w:t xml:space="preserve">Расходы организации и пути их снижения </w:t>
      </w:r>
    </w:p>
    <w:p w:rsidR="00203AD7" w:rsidRPr="00532B2C" w:rsidRDefault="00532B2C" w:rsidP="00A221F9">
      <w:pPr>
        <w:numPr>
          <w:ilvl w:val="0"/>
          <w:numId w:val="91"/>
        </w:numPr>
        <w:spacing w:after="0" w:line="288" w:lineRule="auto"/>
        <w:ind w:left="0" w:right="65" w:firstLine="851"/>
        <w:rPr>
          <w:szCs w:val="24"/>
        </w:rPr>
      </w:pPr>
      <w:r w:rsidRPr="00532B2C">
        <w:rPr>
          <w:szCs w:val="24"/>
        </w:rPr>
        <w:t xml:space="preserve">Рентабельность предприятия и методы определения ее показателей </w:t>
      </w:r>
    </w:p>
    <w:p w:rsidR="00203AD7" w:rsidRPr="00532B2C" w:rsidRDefault="00532B2C" w:rsidP="00A221F9">
      <w:pPr>
        <w:numPr>
          <w:ilvl w:val="0"/>
          <w:numId w:val="91"/>
        </w:numPr>
        <w:spacing w:after="0" w:line="288" w:lineRule="auto"/>
        <w:ind w:left="0" w:right="65" w:firstLine="851"/>
        <w:rPr>
          <w:szCs w:val="24"/>
        </w:rPr>
      </w:pPr>
      <w:r w:rsidRPr="00532B2C">
        <w:rPr>
          <w:szCs w:val="24"/>
        </w:rPr>
        <w:lastRenderedPageBreak/>
        <w:t xml:space="preserve">Риски в деятельности предприятия (организации, фирмы): сущность, методы оценки и пути снижения.  </w:t>
      </w:r>
    </w:p>
    <w:p w:rsidR="00203AD7" w:rsidRPr="00532B2C" w:rsidRDefault="00532B2C" w:rsidP="00A221F9">
      <w:pPr>
        <w:numPr>
          <w:ilvl w:val="0"/>
          <w:numId w:val="91"/>
        </w:numPr>
        <w:spacing w:after="0" w:line="288" w:lineRule="auto"/>
        <w:ind w:left="0" w:right="65" w:firstLine="851"/>
        <w:rPr>
          <w:szCs w:val="24"/>
        </w:rPr>
      </w:pPr>
      <w:r w:rsidRPr="00532B2C">
        <w:rPr>
          <w:szCs w:val="24"/>
        </w:rPr>
        <w:t xml:space="preserve">Уставный капитал, имущество предприятия (организации, фирмы): формирование, экономическая оценка, использование. </w:t>
      </w:r>
    </w:p>
    <w:p w:rsidR="00203AD7" w:rsidRPr="00532B2C" w:rsidRDefault="00532B2C" w:rsidP="00A221F9">
      <w:pPr>
        <w:numPr>
          <w:ilvl w:val="0"/>
          <w:numId w:val="91"/>
        </w:numPr>
        <w:spacing w:after="0" w:line="288" w:lineRule="auto"/>
        <w:ind w:left="0" w:right="65" w:firstLine="851"/>
        <w:rPr>
          <w:szCs w:val="24"/>
        </w:rPr>
      </w:pPr>
      <w:r w:rsidRPr="00532B2C">
        <w:rPr>
          <w:szCs w:val="24"/>
        </w:rPr>
        <w:t xml:space="preserve">Производственный процесс как основа производственной деятельности предприятия (организации, фирмы), его структура, организация и пути совершенствования. </w:t>
      </w:r>
    </w:p>
    <w:p w:rsidR="00203AD7" w:rsidRPr="00532B2C" w:rsidRDefault="00532B2C" w:rsidP="00A221F9">
      <w:pPr>
        <w:numPr>
          <w:ilvl w:val="0"/>
          <w:numId w:val="91"/>
        </w:numPr>
        <w:spacing w:after="0" w:line="288" w:lineRule="auto"/>
        <w:ind w:left="0" w:right="65" w:firstLine="851"/>
        <w:rPr>
          <w:szCs w:val="24"/>
        </w:rPr>
      </w:pPr>
      <w:r w:rsidRPr="00532B2C">
        <w:rPr>
          <w:szCs w:val="24"/>
        </w:rPr>
        <w:t xml:space="preserve">Оценка состояния и эффективность использования основного капитала предприятия  </w:t>
      </w:r>
    </w:p>
    <w:p w:rsidR="00203AD7" w:rsidRPr="00532B2C" w:rsidRDefault="00532B2C" w:rsidP="00A221F9">
      <w:pPr>
        <w:numPr>
          <w:ilvl w:val="0"/>
          <w:numId w:val="91"/>
        </w:numPr>
        <w:spacing w:after="0" w:line="288" w:lineRule="auto"/>
        <w:ind w:left="0" w:right="65" w:firstLine="851"/>
        <w:rPr>
          <w:szCs w:val="24"/>
        </w:rPr>
      </w:pPr>
      <w:r w:rsidRPr="00532B2C">
        <w:rPr>
          <w:szCs w:val="24"/>
        </w:rPr>
        <w:t xml:space="preserve">Оценка эффективности использования производственных фондов </w:t>
      </w:r>
    </w:p>
    <w:p w:rsidR="00203AD7" w:rsidRPr="00532B2C" w:rsidRDefault="00532B2C" w:rsidP="00A221F9">
      <w:pPr>
        <w:numPr>
          <w:ilvl w:val="0"/>
          <w:numId w:val="91"/>
        </w:numPr>
        <w:spacing w:after="0" w:line="288" w:lineRule="auto"/>
        <w:ind w:left="0" w:right="65" w:firstLine="851"/>
        <w:rPr>
          <w:szCs w:val="24"/>
        </w:rPr>
      </w:pPr>
      <w:r w:rsidRPr="00532B2C">
        <w:rPr>
          <w:szCs w:val="24"/>
        </w:rPr>
        <w:t xml:space="preserve">Оборотные средства и пути улучшения их использованияОпределение потребности предприятия (организации) в оборотных средствах </w:t>
      </w:r>
    </w:p>
    <w:p w:rsidR="00203AD7" w:rsidRPr="00532B2C" w:rsidRDefault="00532B2C" w:rsidP="00A221F9">
      <w:pPr>
        <w:numPr>
          <w:ilvl w:val="0"/>
          <w:numId w:val="91"/>
        </w:numPr>
        <w:spacing w:after="0" w:line="288" w:lineRule="auto"/>
        <w:ind w:left="0" w:right="65" w:firstLine="851"/>
        <w:rPr>
          <w:szCs w:val="24"/>
        </w:rPr>
      </w:pPr>
      <w:r w:rsidRPr="00532B2C">
        <w:rPr>
          <w:szCs w:val="24"/>
        </w:rPr>
        <w:t xml:space="preserve">Экономическая эффективность использования основных средств предприятия </w:t>
      </w:r>
    </w:p>
    <w:p w:rsidR="00203AD7" w:rsidRPr="00532B2C" w:rsidRDefault="00532B2C" w:rsidP="00A221F9">
      <w:pPr>
        <w:numPr>
          <w:ilvl w:val="0"/>
          <w:numId w:val="91"/>
        </w:numPr>
        <w:spacing w:after="0" w:line="288" w:lineRule="auto"/>
        <w:ind w:left="0" w:right="65" w:firstLine="851"/>
        <w:rPr>
          <w:szCs w:val="24"/>
        </w:rPr>
      </w:pPr>
      <w:r w:rsidRPr="00532B2C">
        <w:rPr>
          <w:szCs w:val="24"/>
        </w:rPr>
        <w:t xml:space="preserve">Экономическая эффективность использования нематериальных активов предприятия </w:t>
      </w:r>
    </w:p>
    <w:p w:rsidR="00203AD7" w:rsidRPr="00532B2C" w:rsidRDefault="00532B2C" w:rsidP="00A221F9">
      <w:pPr>
        <w:numPr>
          <w:ilvl w:val="0"/>
          <w:numId w:val="91"/>
        </w:numPr>
        <w:spacing w:after="0" w:line="288" w:lineRule="auto"/>
        <w:ind w:left="0" w:right="65" w:firstLine="851"/>
        <w:rPr>
          <w:szCs w:val="24"/>
        </w:rPr>
      </w:pPr>
      <w:r w:rsidRPr="00532B2C">
        <w:rPr>
          <w:szCs w:val="24"/>
        </w:rPr>
        <w:t xml:space="preserve">Формирование и анализ финансовых результатов деятельности предприятия </w:t>
      </w:r>
    </w:p>
    <w:p w:rsidR="00203AD7" w:rsidRPr="00532B2C" w:rsidRDefault="00532B2C" w:rsidP="00A221F9">
      <w:pPr>
        <w:numPr>
          <w:ilvl w:val="0"/>
          <w:numId w:val="91"/>
        </w:numPr>
        <w:spacing w:after="0" w:line="288" w:lineRule="auto"/>
        <w:ind w:left="0" w:right="65" w:firstLine="851"/>
        <w:rPr>
          <w:szCs w:val="24"/>
        </w:rPr>
      </w:pPr>
      <w:r w:rsidRPr="00532B2C">
        <w:rPr>
          <w:szCs w:val="24"/>
        </w:rPr>
        <w:t xml:space="preserve">Экономическая эффективность использования трудовых ресурсов предприятия </w:t>
      </w:r>
    </w:p>
    <w:p w:rsidR="00203AD7" w:rsidRPr="00532B2C" w:rsidRDefault="00532B2C" w:rsidP="00A221F9">
      <w:pPr>
        <w:numPr>
          <w:ilvl w:val="0"/>
          <w:numId w:val="91"/>
        </w:numPr>
        <w:spacing w:after="0" w:line="288" w:lineRule="auto"/>
        <w:ind w:left="0" w:right="65" w:firstLine="851"/>
        <w:rPr>
          <w:szCs w:val="24"/>
        </w:rPr>
      </w:pPr>
      <w:r w:rsidRPr="00532B2C">
        <w:rPr>
          <w:szCs w:val="24"/>
        </w:rPr>
        <w:t xml:space="preserve">Разработка рыночной стратегии и объема продаж на предприятии </w:t>
      </w:r>
    </w:p>
    <w:p w:rsidR="00203AD7" w:rsidRPr="00532B2C" w:rsidRDefault="00532B2C" w:rsidP="00A221F9">
      <w:pPr>
        <w:numPr>
          <w:ilvl w:val="0"/>
          <w:numId w:val="91"/>
        </w:numPr>
        <w:spacing w:after="0" w:line="288" w:lineRule="auto"/>
        <w:ind w:left="0" w:right="65" w:firstLine="851"/>
        <w:rPr>
          <w:szCs w:val="24"/>
        </w:rPr>
      </w:pPr>
      <w:r w:rsidRPr="00532B2C">
        <w:rPr>
          <w:szCs w:val="24"/>
        </w:rPr>
        <w:t xml:space="preserve">Доходы и расходы в деятельности предприятия (организации, фирмы): формирование, фактическое состояние, пути эффективного использования. </w:t>
      </w:r>
    </w:p>
    <w:p w:rsidR="00203AD7" w:rsidRPr="00532B2C" w:rsidRDefault="00532B2C" w:rsidP="00A221F9">
      <w:pPr>
        <w:numPr>
          <w:ilvl w:val="0"/>
          <w:numId w:val="91"/>
        </w:numPr>
        <w:spacing w:after="0" w:line="288" w:lineRule="auto"/>
        <w:ind w:left="0" w:right="65" w:firstLine="851"/>
        <w:rPr>
          <w:szCs w:val="24"/>
        </w:rPr>
      </w:pPr>
      <w:r w:rsidRPr="00532B2C">
        <w:rPr>
          <w:szCs w:val="24"/>
        </w:rPr>
        <w:t xml:space="preserve">Экономическая оценка влияния научно-технического прогресса на обновление и повышение эффективности использования основных средств на предприятии (организации, фирме). </w:t>
      </w:r>
    </w:p>
    <w:p w:rsidR="00203AD7" w:rsidRPr="00532B2C" w:rsidRDefault="00532B2C" w:rsidP="00A221F9">
      <w:pPr>
        <w:numPr>
          <w:ilvl w:val="0"/>
          <w:numId w:val="91"/>
        </w:numPr>
        <w:spacing w:after="0" w:line="288" w:lineRule="auto"/>
        <w:ind w:left="0" w:right="65" w:firstLine="851"/>
        <w:rPr>
          <w:szCs w:val="24"/>
        </w:rPr>
      </w:pPr>
      <w:r w:rsidRPr="00532B2C">
        <w:rPr>
          <w:szCs w:val="24"/>
        </w:rPr>
        <w:t xml:space="preserve">Принципы формирования, методы оценки и снижения затрат на производство и реализацию продукции (работ, услуг) на предприятии (организации, фирме). </w:t>
      </w:r>
    </w:p>
    <w:p w:rsidR="00203AD7" w:rsidRPr="00532B2C" w:rsidRDefault="00532B2C" w:rsidP="00A221F9">
      <w:pPr>
        <w:numPr>
          <w:ilvl w:val="0"/>
          <w:numId w:val="91"/>
        </w:numPr>
        <w:spacing w:after="0" w:line="288" w:lineRule="auto"/>
        <w:ind w:left="0" w:right="65" w:firstLine="851"/>
        <w:rPr>
          <w:szCs w:val="24"/>
        </w:rPr>
      </w:pPr>
      <w:r w:rsidRPr="00532B2C">
        <w:rPr>
          <w:szCs w:val="24"/>
        </w:rPr>
        <w:t xml:space="preserve">Система управления затратами на предприятии (организации, фирме) и пути ее совершенствования. </w:t>
      </w:r>
    </w:p>
    <w:p w:rsidR="00203AD7" w:rsidRPr="00532B2C" w:rsidRDefault="00532B2C" w:rsidP="00A221F9">
      <w:pPr>
        <w:numPr>
          <w:ilvl w:val="0"/>
          <w:numId w:val="91"/>
        </w:numPr>
        <w:spacing w:after="0" w:line="288" w:lineRule="auto"/>
        <w:ind w:left="0" w:right="65" w:firstLine="851"/>
        <w:rPr>
          <w:szCs w:val="24"/>
        </w:rPr>
      </w:pPr>
      <w:r w:rsidRPr="00532B2C">
        <w:rPr>
          <w:szCs w:val="24"/>
        </w:rPr>
        <w:t xml:space="preserve">Финансовые ресурсы предприятия (организации, фирмы): источники формирования, направления и пути улучшения использования.  </w:t>
      </w:r>
    </w:p>
    <w:p w:rsidR="00203AD7" w:rsidRPr="00532B2C" w:rsidRDefault="00532B2C" w:rsidP="00A221F9">
      <w:pPr>
        <w:numPr>
          <w:ilvl w:val="0"/>
          <w:numId w:val="91"/>
        </w:numPr>
        <w:spacing w:after="0" w:line="288" w:lineRule="auto"/>
        <w:ind w:left="0" w:right="65" w:firstLine="851"/>
        <w:rPr>
          <w:szCs w:val="24"/>
        </w:rPr>
      </w:pPr>
      <w:r w:rsidRPr="00532B2C">
        <w:rPr>
          <w:szCs w:val="24"/>
        </w:rPr>
        <w:t xml:space="preserve">Теория и практика оценки эффективности инвестиционных и/или инновационных проектов. </w:t>
      </w:r>
    </w:p>
    <w:p w:rsidR="00203AD7" w:rsidRPr="00532B2C" w:rsidRDefault="00532B2C" w:rsidP="00A221F9">
      <w:pPr>
        <w:numPr>
          <w:ilvl w:val="0"/>
          <w:numId w:val="91"/>
        </w:numPr>
        <w:spacing w:after="0" w:line="288" w:lineRule="auto"/>
        <w:ind w:left="0" w:right="65" w:firstLine="851"/>
        <w:rPr>
          <w:szCs w:val="24"/>
        </w:rPr>
      </w:pPr>
      <w:r w:rsidRPr="00532B2C">
        <w:rPr>
          <w:szCs w:val="24"/>
        </w:rPr>
        <w:t xml:space="preserve">Лизинг как инструмент финансирования инвестиционных и/или инновационных проектов на предприятии (организации, фирме). </w:t>
      </w:r>
    </w:p>
    <w:p w:rsidR="00203AD7" w:rsidRPr="00532B2C" w:rsidRDefault="00532B2C" w:rsidP="00A221F9">
      <w:pPr>
        <w:numPr>
          <w:ilvl w:val="0"/>
          <w:numId w:val="91"/>
        </w:numPr>
        <w:spacing w:after="0" w:line="288" w:lineRule="auto"/>
        <w:ind w:left="0" w:right="65" w:firstLine="851"/>
        <w:rPr>
          <w:szCs w:val="24"/>
        </w:rPr>
      </w:pPr>
      <w:r w:rsidRPr="00532B2C">
        <w:rPr>
          <w:szCs w:val="24"/>
        </w:rPr>
        <w:t xml:space="preserve">Внешнеэкономическая деятельность предприятия (организации, фирмы), оценка эффективности и пути совершенствования. </w:t>
      </w:r>
    </w:p>
    <w:p w:rsidR="00203AD7" w:rsidRPr="00532B2C" w:rsidRDefault="00532B2C" w:rsidP="00A221F9">
      <w:pPr>
        <w:numPr>
          <w:ilvl w:val="0"/>
          <w:numId w:val="91"/>
        </w:numPr>
        <w:spacing w:after="0" w:line="288" w:lineRule="auto"/>
        <w:ind w:left="0" w:right="65" w:firstLine="851"/>
        <w:rPr>
          <w:szCs w:val="24"/>
        </w:rPr>
      </w:pPr>
      <w:r w:rsidRPr="00532B2C">
        <w:rPr>
          <w:szCs w:val="24"/>
        </w:rPr>
        <w:t xml:space="preserve">Место стратегического планирования и прогнозирования в экономической деятельности предприятия (организации, фирмы). </w:t>
      </w:r>
    </w:p>
    <w:p w:rsidR="00203AD7" w:rsidRPr="00532B2C" w:rsidRDefault="00532B2C" w:rsidP="00A221F9">
      <w:pPr>
        <w:numPr>
          <w:ilvl w:val="0"/>
          <w:numId w:val="91"/>
        </w:numPr>
        <w:spacing w:after="0" w:line="288" w:lineRule="auto"/>
        <w:ind w:left="0" w:right="65" w:firstLine="851"/>
        <w:rPr>
          <w:szCs w:val="24"/>
        </w:rPr>
      </w:pPr>
      <w:r w:rsidRPr="00532B2C">
        <w:rPr>
          <w:szCs w:val="24"/>
        </w:rPr>
        <w:t xml:space="preserve">Бизнес-планирование в экономической деятельности предприятия (организации, фирмы): цель, содержание и этапы разработки. </w:t>
      </w:r>
    </w:p>
    <w:p w:rsidR="00203AD7" w:rsidRPr="00532B2C" w:rsidRDefault="00532B2C" w:rsidP="00A221F9">
      <w:pPr>
        <w:numPr>
          <w:ilvl w:val="0"/>
          <w:numId w:val="91"/>
        </w:numPr>
        <w:spacing w:after="0" w:line="288" w:lineRule="auto"/>
        <w:ind w:left="0" w:right="65" w:firstLine="851"/>
        <w:rPr>
          <w:szCs w:val="24"/>
        </w:rPr>
      </w:pPr>
      <w:r w:rsidRPr="00532B2C">
        <w:rPr>
          <w:szCs w:val="24"/>
        </w:rPr>
        <w:t xml:space="preserve">Экономико-математические методы анализа производственной и/или финансово-экономической деятельности предприятия (организации, фирмы). </w:t>
      </w:r>
    </w:p>
    <w:p w:rsidR="00203AD7" w:rsidRPr="00532B2C" w:rsidRDefault="00532B2C" w:rsidP="00A221F9">
      <w:pPr>
        <w:numPr>
          <w:ilvl w:val="0"/>
          <w:numId w:val="91"/>
        </w:numPr>
        <w:spacing w:after="0" w:line="288" w:lineRule="auto"/>
        <w:ind w:left="0" w:right="65" w:firstLine="851"/>
        <w:rPr>
          <w:szCs w:val="24"/>
        </w:rPr>
      </w:pPr>
      <w:r w:rsidRPr="00532B2C">
        <w:rPr>
          <w:szCs w:val="24"/>
        </w:rPr>
        <w:t xml:space="preserve">Анализ и направления совершенствования информационного обеспечения экономической деятельности предприятия (организации, фирмы) </w:t>
      </w:r>
    </w:p>
    <w:p w:rsidR="00203AD7" w:rsidRPr="00532B2C" w:rsidRDefault="00532B2C" w:rsidP="00A221F9">
      <w:pPr>
        <w:numPr>
          <w:ilvl w:val="0"/>
          <w:numId w:val="91"/>
        </w:numPr>
        <w:spacing w:after="0" w:line="288" w:lineRule="auto"/>
        <w:ind w:left="0" w:right="65" w:firstLine="851"/>
        <w:rPr>
          <w:szCs w:val="24"/>
        </w:rPr>
      </w:pPr>
      <w:r w:rsidRPr="00532B2C">
        <w:rPr>
          <w:szCs w:val="24"/>
        </w:rPr>
        <w:lastRenderedPageBreak/>
        <w:t xml:space="preserve">Диверсификация деятельности предприятия (организации, фирмы) и экономическая оценка ее эффективности. </w:t>
      </w:r>
    </w:p>
    <w:p w:rsidR="00203AD7" w:rsidRPr="00532B2C" w:rsidRDefault="00532B2C" w:rsidP="00A221F9">
      <w:pPr>
        <w:numPr>
          <w:ilvl w:val="0"/>
          <w:numId w:val="91"/>
        </w:numPr>
        <w:spacing w:after="0" w:line="288" w:lineRule="auto"/>
        <w:ind w:left="0" w:right="65" w:firstLine="851"/>
        <w:rPr>
          <w:szCs w:val="24"/>
        </w:rPr>
      </w:pPr>
      <w:r w:rsidRPr="00532B2C">
        <w:rPr>
          <w:szCs w:val="24"/>
        </w:rPr>
        <w:t xml:space="preserve">Методы планирования ресурсного обеспечения предприятия (организации, фирмы). </w:t>
      </w:r>
    </w:p>
    <w:p w:rsidR="00203AD7" w:rsidRPr="00532B2C" w:rsidRDefault="00532B2C" w:rsidP="00A221F9">
      <w:pPr>
        <w:numPr>
          <w:ilvl w:val="0"/>
          <w:numId w:val="91"/>
        </w:numPr>
        <w:spacing w:after="0" w:line="288" w:lineRule="auto"/>
        <w:ind w:left="0" w:right="65" w:firstLine="851"/>
        <w:rPr>
          <w:szCs w:val="24"/>
        </w:rPr>
      </w:pPr>
      <w:r w:rsidRPr="00532B2C">
        <w:rPr>
          <w:szCs w:val="24"/>
        </w:rPr>
        <w:t xml:space="preserve">Использование рабочего времени, оценка влияния на показатели производительности труда на предприятии (организации, фирме), резервы улучшения. </w:t>
      </w:r>
    </w:p>
    <w:p w:rsidR="00203AD7" w:rsidRPr="00532B2C" w:rsidRDefault="00532B2C" w:rsidP="00A221F9">
      <w:pPr>
        <w:numPr>
          <w:ilvl w:val="0"/>
          <w:numId w:val="91"/>
        </w:numPr>
        <w:spacing w:after="0" w:line="288" w:lineRule="auto"/>
        <w:ind w:left="0" w:right="65" w:firstLine="851"/>
        <w:rPr>
          <w:szCs w:val="24"/>
        </w:rPr>
      </w:pPr>
      <w:r w:rsidRPr="00532B2C">
        <w:rPr>
          <w:szCs w:val="24"/>
        </w:rPr>
        <w:t xml:space="preserve">Анализ состояния и направления совершенствования системы экономической безопасности предприятия (организации, фирмы). </w:t>
      </w:r>
    </w:p>
    <w:p w:rsidR="00203AD7" w:rsidRPr="00532B2C" w:rsidRDefault="00532B2C" w:rsidP="00A221F9">
      <w:pPr>
        <w:numPr>
          <w:ilvl w:val="0"/>
          <w:numId w:val="91"/>
        </w:numPr>
        <w:spacing w:after="0" w:line="288" w:lineRule="auto"/>
        <w:ind w:left="0" w:right="65" w:firstLine="851"/>
        <w:rPr>
          <w:szCs w:val="24"/>
        </w:rPr>
      </w:pPr>
      <w:r w:rsidRPr="00532B2C">
        <w:rPr>
          <w:szCs w:val="24"/>
        </w:rPr>
        <w:t xml:space="preserve">Ценовая политика предприятия: анализ и пути совершенствования. </w:t>
      </w:r>
    </w:p>
    <w:p w:rsidR="00203AD7" w:rsidRPr="00532B2C" w:rsidRDefault="00532B2C" w:rsidP="00A221F9">
      <w:pPr>
        <w:numPr>
          <w:ilvl w:val="0"/>
          <w:numId w:val="91"/>
        </w:numPr>
        <w:spacing w:after="0" w:line="288" w:lineRule="auto"/>
        <w:ind w:left="0" w:right="65" w:firstLine="851"/>
        <w:rPr>
          <w:szCs w:val="24"/>
        </w:rPr>
      </w:pPr>
      <w:r w:rsidRPr="00532B2C">
        <w:rPr>
          <w:szCs w:val="24"/>
        </w:rPr>
        <w:t xml:space="preserve">Логистика в системе управления экономикой предприятия (организации, фирмы), ее влияние на повышение эффективности деятельности. </w:t>
      </w:r>
    </w:p>
    <w:p w:rsidR="00203AD7" w:rsidRPr="00532B2C" w:rsidRDefault="00532B2C" w:rsidP="00A221F9">
      <w:pPr>
        <w:numPr>
          <w:ilvl w:val="0"/>
          <w:numId w:val="91"/>
        </w:numPr>
        <w:spacing w:after="0" w:line="288" w:lineRule="auto"/>
        <w:ind w:left="0" w:right="65" w:firstLine="851"/>
        <w:rPr>
          <w:szCs w:val="24"/>
        </w:rPr>
      </w:pPr>
      <w:r w:rsidRPr="00532B2C">
        <w:rPr>
          <w:szCs w:val="24"/>
        </w:rPr>
        <w:t xml:space="preserve">Оценка экономической эффективности управления запасами на предприятии (организации, фирме).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Рекомендуется следующая структура контрольной работы: </w:t>
      </w:r>
    </w:p>
    <w:p w:rsidR="00203AD7" w:rsidRPr="00532B2C" w:rsidRDefault="00532B2C" w:rsidP="00A221F9">
      <w:pPr>
        <w:numPr>
          <w:ilvl w:val="0"/>
          <w:numId w:val="92"/>
        </w:numPr>
        <w:spacing w:after="0" w:line="288" w:lineRule="auto"/>
        <w:ind w:left="0" w:right="65" w:firstLine="851"/>
        <w:rPr>
          <w:szCs w:val="24"/>
        </w:rPr>
      </w:pPr>
      <w:r w:rsidRPr="00532B2C">
        <w:rPr>
          <w:szCs w:val="24"/>
        </w:rPr>
        <w:t xml:space="preserve">Титульный лист. </w:t>
      </w:r>
    </w:p>
    <w:p w:rsidR="00203AD7" w:rsidRPr="00532B2C" w:rsidRDefault="00532B2C" w:rsidP="00A221F9">
      <w:pPr>
        <w:numPr>
          <w:ilvl w:val="0"/>
          <w:numId w:val="92"/>
        </w:numPr>
        <w:spacing w:after="0" w:line="288" w:lineRule="auto"/>
        <w:ind w:left="0" w:right="65" w:firstLine="851"/>
        <w:rPr>
          <w:szCs w:val="24"/>
        </w:rPr>
      </w:pPr>
      <w:r w:rsidRPr="00532B2C">
        <w:rPr>
          <w:szCs w:val="24"/>
        </w:rPr>
        <w:t xml:space="preserve">Содержание (оглавление). </w:t>
      </w:r>
    </w:p>
    <w:p w:rsidR="00203AD7" w:rsidRPr="00532B2C" w:rsidRDefault="00532B2C" w:rsidP="00A221F9">
      <w:pPr>
        <w:numPr>
          <w:ilvl w:val="0"/>
          <w:numId w:val="92"/>
        </w:numPr>
        <w:spacing w:after="0" w:line="288" w:lineRule="auto"/>
        <w:ind w:left="0" w:right="65" w:firstLine="851"/>
        <w:rPr>
          <w:szCs w:val="24"/>
        </w:rPr>
      </w:pPr>
      <w:r w:rsidRPr="00532B2C">
        <w:rPr>
          <w:szCs w:val="24"/>
        </w:rPr>
        <w:t xml:space="preserve">Теоретическая часть. </w:t>
      </w:r>
    </w:p>
    <w:p w:rsidR="00203AD7" w:rsidRPr="00532B2C" w:rsidRDefault="00532B2C" w:rsidP="00A221F9">
      <w:pPr>
        <w:numPr>
          <w:ilvl w:val="0"/>
          <w:numId w:val="92"/>
        </w:numPr>
        <w:spacing w:after="0" w:line="288" w:lineRule="auto"/>
        <w:ind w:left="0" w:right="65" w:firstLine="851"/>
        <w:rPr>
          <w:szCs w:val="24"/>
        </w:rPr>
      </w:pPr>
      <w:r w:rsidRPr="00532B2C">
        <w:rPr>
          <w:szCs w:val="24"/>
        </w:rPr>
        <w:t xml:space="preserve">Практическая часть. </w:t>
      </w:r>
    </w:p>
    <w:p w:rsidR="00203AD7" w:rsidRPr="00532B2C" w:rsidRDefault="00532B2C" w:rsidP="00A221F9">
      <w:pPr>
        <w:numPr>
          <w:ilvl w:val="0"/>
          <w:numId w:val="92"/>
        </w:numPr>
        <w:spacing w:after="0" w:line="288" w:lineRule="auto"/>
        <w:ind w:left="0" w:right="65" w:firstLine="851"/>
        <w:rPr>
          <w:szCs w:val="24"/>
        </w:rPr>
      </w:pPr>
      <w:r w:rsidRPr="00532B2C">
        <w:rPr>
          <w:szCs w:val="24"/>
        </w:rPr>
        <w:t xml:space="preserve">Список использованной литературы. </w:t>
      </w:r>
    </w:p>
    <w:p w:rsidR="00203AD7" w:rsidRPr="00532B2C" w:rsidRDefault="00532B2C" w:rsidP="00A221F9">
      <w:pPr>
        <w:numPr>
          <w:ilvl w:val="0"/>
          <w:numId w:val="92"/>
        </w:numPr>
        <w:spacing w:after="0" w:line="288" w:lineRule="auto"/>
        <w:ind w:left="0" w:right="65" w:firstLine="851"/>
        <w:rPr>
          <w:szCs w:val="24"/>
        </w:rPr>
      </w:pPr>
      <w:r w:rsidRPr="00532B2C">
        <w:rPr>
          <w:szCs w:val="24"/>
        </w:rPr>
        <w:t xml:space="preserve">Приложения (при наличии). </w:t>
      </w:r>
    </w:p>
    <w:p w:rsidR="00203AD7" w:rsidRPr="00532B2C" w:rsidRDefault="00532B2C" w:rsidP="00532B2C">
      <w:pPr>
        <w:spacing w:after="0" w:line="288" w:lineRule="auto"/>
        <w:ind w:right="65" w:firstLine="851"/>
        <w:rPr>
          <w:szCs w:val="24"/>
        </w:rPr>
      </w:pPr>
      <w:r w:rsidRPr="00532B2C">
        <w:rPr>
          <w:b/>
          <w:szCs w:val="24"/>
        </w:rPr>
        <w:t>Титульный лист</w:t>
      </w:r>
      <w:r w:rsidRPr="00532B2C">
        <w:rPr>
          <w:szCs w:val="24"/>
        </w:rPr>
        <w:t xml:space="preserve"> должен содержать название учебного заведения, института, кафедры, название темы работы, фамилию и инициалы студента, номер группы, учёную степень, должность, фамилию и инициалы научного руководителя, графу «оценка», место и год написания работы. </w:t>
      </w:r>
    </w:p>
    <w:p w:rsidR="00203AD7" w:rsidRPr="00532B2C" w:rsidRDefault="00532B2C" w:rsidP="00532B2C">
      <w:pPr>
        <w:spacing w:after="0" w:line="288" w:lineRule="auto"/>
        <w:ind w:right="65" w:firstLine="851"/>
        <w:rPr>
          <w:szCs w:val="24"/>
        </w:rPr>
      </w:pPr>
      <w:r w:rsidRPr="00532B2C">
        <w:rPr>
          <w:b/>
          <w:szCs w:val="24"/>
        </w:rPr>
        <w:t>Содержание</w:t>
      </w:r>
      <w:r w:rsidRPr="00532B2C">
        <w:rPr>
          <w:szCs w:val="24"/>
        </w:rPr>
        <w:t xml:space="preserve"> включает название глав, разделов и соответствующие им страницы.  </w:t>
      </w:r>
    </w:p>
    <w:p w:rsidR="00203AD7" w:rsidRPr="00532B2C" w:rsidRDefault="00532B2C" w:rsidP="00532B2C">
      <w:pPr>
        <w:spacing w:after="0" w:line="288" w:lineRule="auto"/>
        <w:ind w:right="65" w:firstLine="851"/>
        <w:rPr>
          <w:szCs w:val="24"/>
        </w:rPr>
      </w:pPr>
      <w:r w:rsidRPr="00532B2C">
        <w:rPr>
          <w:b/>
          <w:szCs w:val="24"/>
        </w:rPr>
        <w:t>Во введении</w:t>
      </w:r>
      <w:r w:rsidRPr="00532B2C">
        <w:rPr>
          <w:szCs w:val="24"/>
        </w:rPr>
        <w:t xml:space="preserve"> следует рассмотреть актуальность данной темы, степень изученности её в литературе и периодических изданиях, приводиться характеристика источников литературы, указывается, какая литература была использована при рассмотрении тех или иных вопросов; сравниваются позиции разных авторов и т.д. Далее во введении ставятся цель и задачи работы, характеризуются объект и предмет исследования, период исследования, определяется информационно-методологическая база исследования. </w:t>
      </w:r>
    </w:p>
    <w:p w:rsidR="00203AD7" w:rsidRPr="00532B2C" w:rsidRDefault="00532B2C" w:rsidP="00532B2C">
      <w:pPr>
        <w:spacing w:after="0" w:line="288" w:lineRule="auto"/>
        <w:ind w:right="65" w:firstLine="851"/>
        <w:rPr>
          <w:szCs w:val="24"/>
        </w:rPr>
      </w:pPr>
      <w:r w:rsidRPr="00532B2C">
        <w:rPr>
          <w:szCs w:val="24"/>
        </w:rPr>
        <w:t xml:space="preserve">Рекомендуемый объем составляет 2 стр. </w:t>
      </w:r>
    </w:p>
    <w:p w:rsidR="00203AD7" w:rsidRPr="00532B2C" w:rsidRDefault="00532B2C" w:rsidP="00532B2C">
      <w:pPr>
        <w:spacing w:after="0" w:line="288" w:lineRule="auto"/>
        <w:ind w:right="65" w:firstLine="851"/>
        <w:rPr>
          <w:szCs w:val="24"/>
        </w:rPr>
      </w:pPr>
      <w:r w:rsidRPr="00532B2C">
        <w:rPr>
          <w:b/>
          <w:szCs w:val="24"/>
        </w:rPr>
        <w:t>Основная часть.</w:t>
      </w:r>
      <w:r w:rsidRPr="00532B2C">
        <w:rPr>
          <w:szCs w:val="24"/>
        </w:rPr>
        <w:t xml:space="preserve"> Основная часть работы включает три главы.  </w:t>
      </w:r>
    </w:p>
    <w:p w:rsidR="00203AD7" w:rsidRPr="00532B2C" w:rsidRDefault="00532B2C" w:rsidP="00532B2C">
      <w:pPr>
        <w:spacing w:after="0" w:line="288" w:lineRule="auto"/>
        <w:ind w:right="65" w:firstLine="851"/>
        <w:rPr>
          <w:szCs w:val="24"/>
        </w:rPr>
      </w:pPr>
      <w:r w:rsidRPr="00532B2C">
        <w:rPr>
          <w:szCs w:val="24"/>
        </w:rPr>
        <w:t xml:space="preserve">Теоретическая часть работы требует проведения теоретического исследования проблемы на основе изучения учебной, методической, нормативной, научной и периодической литературы. Анализ известных научных положений, законов, закономерностей, гипотез, позиций, оценок различных ученых и авторов позволяет установить современное состояние и практические проблемы в деятельности предприятий определенной отраслевой принадлежности, оперирующих на определенных рынках. Студентом проводится сравнительный анализ освещенности темы отечественными и зарубежными экономистами. В данном разделе рассматривается экономическая сущность, содержание или экономические механизмы по теме исследования.  </w:t>
      </w:r>
    </w:p>
    <w:p w:rsidR="00203AD7" w:rsidRPr="00532B2C" w:rsidRDefault="00532B2C" w:rsidP="00532B2C">
      <w:pPr>
        <w:spacing w:after="0" w:line="288" w:lineRule="auto"/>
        <w:ind w:right="65" w:firstLine="851"/>
        <w:rPr>
          <w:szCs w:val="24"/>
        </w:rPr>
      </w:pPr>
      <w:r w:rsidRPr="00532B2C">
        <w:rPr>
          <w:szCs w:val="24"/>
        </w:rPr>
        <w:t xml:space="preserve">Рекомендуемый объем составляет 6 – 8 стр. </w:t>
      </w:r>
    </w:p>
    <w:p w:rsidR="00203AD7" w:rsidRPr="00532B2C" w:rsidRDefault="00532B2C" w:rsidP="00532B2C">
      <w:pPr>
        <w:spacing w:after="0" w:line="288" w:lineRule="auto"/>
        <w:ind w:right="65" w:firstLine="851"/>
        <w:rPr>
          <w:szCs w:val="24"/>
        </w:rPr>
      </w:pPr>
      <w:r w:rsidRPr="00532B2C">
        <w:rPr>
          <w:szCs w:val="24"/>
          <w:u w:val="single" w:color="000000"/>
        </w:rPr>
        <w:lastRenderedPageBreak/>
        <w:t>Вторая глава</w:t>
      </w:r>
      <w:r w:rsidRPr="00532B2C">
        <w:rPr>
          <w:szCs w:val="24"/>
        </w:rPr>
        <w:t xml:space="preserve">  должна быть направлена на изучение фактического состояния изучаемого вопроса. </w:t>
      </w:r>
    </w:p>
    <w:p w:rsidR="00203AD7" w:rsidRPr="00532B2C" w:rsidRDefault="00532B2C" w:rsidP="00532B2C">
      <w:pPr>
        <w:spacing w:after="0" w:line="288" w:lineRule="auto"/>
        <w:ind w:right="65" w:firstLine="851"/>
        <w:rPr>
          <w:szCs w:val="24"/>
        </w:rPr>
      </w:pPr>
      <w:r w:rsidRPr="00532B2C">
        <w:rPr>
          <w:szCs w:val="24"/>
        </w:rPr>
        <w:t xml:space="preserve">В рамках второй главы осуществляется анализ собранных материалов по исследуемому объекту. Главное внимание уделяется критическому анализу проблем той или иной организации, предприятия; факторов, влияющих на изменение тех или иных показателей; установление причинно-следственных связей и зависимостей между различными факторами и явлениями. </w:t>
      </w:r>
    </w:p>
    <w:p w:rsidR="00203AD7" w:rsidRPr="00532B2C" w:rsidRDefault="00532B2C" w:rsidP="00532B2C">
      <w:pPr>
        <w:spacing w:after="0" w:line="288" w:lineRule="auto"/>
        <w:ind w:right="65" w:firstLine="851"/>
        <w:rPr>
          <w:szCs w:val="24"/>
        </w:rPr>
      </w:pPr>
      <w:r w:rsidRPr="00532B2C">
        <w:rPr>
          <w:szCs w:val="24"/>
        </w:rPr>
        <w:t xml:space="preserve">Студент должен определить объект исследования и собрать необходимый аналитический материал. Объектами должны быть реальные организации (корпорации) и/или их подразделения, а также иные элементы и объекты исследований по тематике дисциплины. Рассматриваемая проблема должна быть исследована и проанализирована с привлечением конкретных статистических данных на уровне предприятия, региона, отрасли. Выбор уровня объекта исследования, а также сбор аналитического материала осуществляется студентом самостоятельно. </w:t>
      </w:r>
    </w:p>
    <w:p w:rsidR="00203AD7" w:rsidRPr="00532B2C" w:rsidRDefault="00532B2C" w:rsidP="00532B2C">
      <w:pPr>
        <w:spacing w:after="0" w:line="288" w:lineRule="auto"/>
        <w:ind w:right="65" w:firstLine="851"/>
        <w:rPr>
          <w:szCs w:val="24"/>
        </w:rPr>
      </w:pPr>
      <w:r w:rsidRPr="00532B2C">
        <w:rPr>
          <w:szCs w:val="24"/>
        </w:rPr>
        <w:t xml:space="preserve">Материалам для анализа могут быть: </w:t>
      </w:r>
    </w:p>
    <w:p w:rsidR="00203AD7" w:rsidRPr="00532B2C" w:rsidRDefault="00532B2C" w:rsidP="00532B2C">
      <w:pPr>
        <w:spacing w:after="0" w:line="288" w:lineRule="auto"/>
        <w:ind w:right="65" w:firstLine="851"/>
        <w:rPr>
          <w:szCs w:val="24"/>
        </w:rPr>
      </w:pPr>
      <w:r w:rsidRPr="00532B2C">
        <w:rPr>
          <w:szCs w:val="24"/>
        </w:rPr>
        <w:t xml:space="preserve">-публикуемые статистические данные; </w:t>
      </w:r>
    </w:p>
    <w:p w:rsidR="00203AD7" w:rsidRPr="00532B2C" w:rsidRDefault="00532B2C" w:rsidP="00532B2C">
      <w:pPr>
        <w:spacing w:after="0" w:line="288" w:lineRule="auto"/>
        <w:ind w:right="65" w:firstLine="851"/>
        <w:rPr>
          <w:szCs w:val="24"/>
        </w:rPr>
      </w:pPr>
      <w:r w:rsidRPr="00532B2C">
        <w:rPr>
          <w:szCs w:val="24"/>
        </w:rPr>
        <w:t xml:space="preserve">- официальные сайты организаций в сети Internet; </w:t>
      </w:r>
    </w:p>
    <w:p w:rsidR="00203AD7" w:rsidRPr="00532B2C" w:rsidRDefault="00532B2C" w:rsidP="00532B2C">
      <w:pPr>
        <w:spacing w:after="0" w:line="288" w:lineRule="auto"/>
        <w:ind w:right="65" w:firstLine="851"/>
        <w:rPr>
          <w:szCs w:val="24"/>
        </w:rPr>
      </w:pPr>
      <w:r w:rsidRPr="00532B2C">
        <w:rPr>
          <w:szCs w:val="24"/>
        </w:rPr>
        <w:t xml:space="preserve">-плановая, отчетная, оперативная информация конкретной организации; </w:t>
      </w:r>
    </w:p>
    <w:p w:rsidR="00203AD7" w:rsidRPr="00532B2C" w:rsidRDefault="00532B2C" w:rsidP="00532B2C">
      <w:pPr>
        <w:spacing w:after="0" w:line="288" w:lineRule="auto"/>
        <w:ind w:right="65" w:firstLine="851"/>
        <w:rPr>
          <w:szCs w:val="24"/>
        </w:rPr>
      </w:pPr>
      <w:r w:rsidRPr="00532B2C">
        <w:rPr>
          <w:szCs w:val="24"/>
        </w:rPr>
        <w:t xml:space="preserve">-публикуемая аналитическая информация, в том числе материалы Интернетресурсов; </w:t>
      </w:r>
    </w:p>
    <w:p w:rsidR="00203AD7" w:rsidRPr="00532B2C" w:rsidRDefault="00532B2C" w:rsidP="00532B2C">
      <w:pPr>
        <w:spacing w:after="0" w:line="288" w:lineRule="auto"/>
        <w:ind w:right="65" w:firstLine="851"/>
        <w:rPr>
          <w:szCs w:val="24"/>
        </w:rPr>
      </w:pPr>
      <w:r w:rsidRPr="00532B2C">
        <w:rPr>
          <w:szCs w:val="24"/>
        </w:rPr>
        <w:t xml:space="preserve">-опыт отечественных и зарубежных организаций в  решении данной проблемы. </w:t>
      </w:r>
    </w:p>
    <w:p w:rsidR="00203AD7" w:rsidRPr="00532B2C" w:rsidRDefault="00532B2C" w:rsidP="00532B2C">
      <w:pPr>
        <w:spacing w:after="0" w:line="288" w:lineRule="auto"/>
        <w:ind w:right="65" w:firstLine="851"/>
        <w:rPr>
          <w:szCs w:val="24"/>
        </w:rPr>
      </w:pPr>
      <w:r w:rsidRPr="00532B2C">
        <w:rPr>
          <w:szCs w:val="24"/>
        </w:rPr>
        <w:t xml:space="preserve">Для обработки данных используются методы технико-экономического, статистического анализа, экономико-математические, структурно-логические, социологические и другие методы. </w:t>
      </w:r>
    </w:p>
    <w:p w:rsidR="00203AD7" w:rsidRPr="00532B2C" w:rsidRDefault="00532B2C" w:rsidP="00532B2C">
      <w:pPr>
        <w:spacing w:after="0" w:line="288" w:lineRule="auto"/>
        <w:ind w:right="65" w:firstLine="851"/>
        <w:rPr>
          <w:szCs w:val="24"/>
        </w:rPr>
      </w:pPr>
      <w:r w:rsidRPr="00532B2C">
        <w:rPr>
          <w:szCs w:val="24"/>
        </w:rPr>
        <w:t xml:space="preserve">Изучаемые данные представляются в сгруппированном виде по основным признакам с расчетом средних, относительных, приростных показателей, которые приводятся в аналитических таблицах. Для иллюстрации выявленных зависимостей, динамики величин, структуры показателей используются графики, диаграммы, схемы. </w:t>
      </w:r>
    </w:p>
    <w:p w:rsidR="00203AD7" w:rsidRPr="00532B2C" w:rsidRDefault="00532B2C" w:rsidP="00532B2C">
      <w:pPr>
        <w:spacing w:after="0" w:line="288" w:lineRule="auto"/>
        <w:ind w:right="65" w:firstLine="851"/>
        <w:rPr>
          <w:szCs w:val="24"/>
        </w:rPr>
      </w:pPr>
      <w:r w:rsidRPr="00532B2C">
        <w:rPr>
          <w:szCs w:val="24"/>
        </w:rPr>
        <w:t xml:space="preserve">Вторая глава должна содержать: критический анализ существующих методов решения вопроса, их сравнение, выявление положительных и отрицательных моментов с точки зрения студента, исходя из критериев, выбранных в 1 главе при изучении теории. Для изучения используются методы сравнительного, структурно-логического, системного, исторического анализа и т.д. Для выразительного представления анализируемых материалов могут использоваться таблицы, графики, диаграммы и другие иллюстрации. </w:t>
      </w:r>
    </w:p>
    <w:p w:rsidR="00203AD7" w:rsidRPr="00532B2C" w:rsidRDefault="00532B2C" w:rsidP="00532B2C">
      <w:pPr>
        <w:spacing w:after="0" w:line="288" w:lineRule="auto"/>
        <w:ind w:right="65" w:firstLine="851"/>
        <w:rPr>
          <w:szCs w:val="24"/>
        </w:rPr>
      </w:pPr>
      <w:r w:rsidRPr="00532B2C">
        <w:rPr>
          <w:szCs w:val="24"/>
        </w:rPr>
        <w:t xml:space="preserve">Период исследования – три года. </w:t>
      </w:r>
    </w:p>
    <w:p w:rsidR="00203AD7" w:rsidRPr="00532B2C" w:rsidRDefault="00532B2C" w:rsidP="00532B2C">
      <w:pPr>
        <w:spacing w:after="0" w:line="288" w:lineRule="auto"/>
        <w:ind w:right="65" w:firstLine="851"/>
        <w:rPr>
          <w:szCs w:val="24"/>
        </w:rPr>
      </w:pPr>
      <w:r w:rsidRPr="00532B2C">
        <w:rPr>
          <w:szCs w:val="24"/>
        </w:rPr>
        <w:t xml:space="preserve">Рекомендуемый объем составляет 7 – 9 стр. </w:t>
      </w:r>
    </w:p>
    <w:p w:rsidR="00203AD7" w:rsidRPr="00532B2C" w:rsidRDefault="00532B2C" w:rsidP="00532B2C">
      <w:pPr>
        <w:spacing w:after="0" w:line="288" w:lineRule="auto"/>
        <w:ind w:right="65" w:firstLine="851"/>
        <w:rPr>
          <w:szCs w:val="24"/>
        </w:rPr>
      </w:pPr>
      <w:r w:rsidRPr="00532B2C">
        <w:rPr>
          <w:szCs w:val="24"/>
          <w:u w:val="single" w:color="000000"/>
        </w:rPr>
        <w:t>Третья глава</w:t>
      </w:r>
      <w:r w:rsidRPr="00532B2C">
        <w:rPr>
          <w:szCs w:val="24"/>
        </w:rPr>
        <w:t xml:space="preserve"> работы должна содержать обоснование рекомендаций и предложений, вытекающих из анализа, проведенного во второй главе, специальной литературы, передового отечественного и зарубежного опыта. Даются указания по совершенствованию деятельности изучаемого объекта в области решений данной проблемы. Каждое предложение должно содержать описание его сущности, экономическое обоснование и указания по реализации. </w:t>
      </w:r>
    </w:p>
    <w:p w:rsidR="00203AD7" w:rsidRPr="00532B2C" w:rsidRDefault="00532B2C" w:rsidP="00532B2C">
      <w:pPr>
        <w:spacing w:after="0" w:line="288" w:lineRule="auto"/>
        <w:ind w:right="65" w:firstLine="851"/>
        <w:rPr>
          <w:szCs w:val="24"/>
        </w:rPr>
      </w:pPr>
      <w:r w:rsidRPr="00532B2C">
        <w:rPr>
          <w:szCs w:val="24"/>
        </w:rPr>
        <w:lastRenderedPageBreak/>
        <w:t xml:space="preserve">По итогам анализа необходимо предложить направления решения выявленных проблем. На основании результатов анализа выявляются конкретные проблемы в деятельности исследуемого предприятия и разрабатываются указания их разрешения.  </w:t>
      </w:r>
    </w:p>
    <w:p w:rsidR="00203AD7" w:rsidRPr="00532B2C" w:rsidRDefault="00532B2C" w:rsidP="00532B2C">
      <w:pPr>
        <w:spacing w:after="0" w:line="288" w:lineRule="auto"/>
        <w:ind w:right="65" w:firstLine="851"/>
        <w:rPr>
          <w:szCs w:val="24"/>
        </w:rPr>
      </w:pPr>
      <w:r w:rsidRPr="00532B2C">
        <w:rPr>
          <w:szCs w:val="24"/>
        </w:rPr>
        <w:t xml:space="preserve">На основе выполненной исследовательской части определяются недостатки системы управления и должны быть указаны резервы повышения эффективности управления. Недостатки и резервы могут заключаться в нерациональных структурах управления, в несоответствии стиля управления, неэффективной системе коммуникаций, в отсутствии необходимых нормативных документов, в низком качестве планирования, в слабом контроле и т. п. Студент должен выдвинуть свои предложения по рассматриваемой проблеме, обосновать их. </w:t>
      </w:r>
    </w:p>
    <w:p w:rsidR="00203AD7" w:rsidRPr="00532B2C" w:rsidRDefault="00532B2C" w:rsidP="00532B2C">
      <w:pPr>
        <w:spacing w:after="0" w:line="288" w:lineRule="auto"/>
        <w:ind w:right="65" w:firstLine="851"/>
        <w:rPr>
          <w:szCs w:val="24"/>
        </w:rPr>
      </w:pPr>
      <w:r w:rsidRPr="00532B2C">
        <w:rPr>
          <w:szCs w:val="24"/>
        </w:rPr>
        <w:t xml:space="preserve">Предложения могут носить методический характер. Это либо методическая разработка студента, либо ссылка на методический инструментарий, который является наилучшим с его точки зрения. Методические указания должны сопровождаться примером их  использования (расчет, анализ и т.д.) на материалах конкретного объекта и обоснованием получаемых преимуществ (упрощение расчетов, точность, комплексность учета факторов и т.д.). </w:t>
      </w:r>
    </w:p>
    <w:p w:rsidR="00203AD7" w:rsidRPr="00532B2C" w:rsidRDefault="00532B2C" w:rsidP="00532B2C">
      <w:pPr>
        <w:spacing w:after="0" w:line="288" w:lineRule="auto"/>
        <w:ind w:right="65" w:firstLine="851"/>
        <w:rPr>
          <w:szCs w:val="24"/>
        </w:rPr>
      </w:pPr>
      <w:r w:rsidRPr="00532B2C">
        <w:rPr>
          <w:szCs w:val="24"/>
        </w:rPr>
        <w:t xml:space="preserve">Обязательным пунктом третьей главы работы является экономическая целесообразность предложенных рекомендаций.  </w:t>
      </w:r>
    </w:p>
    <w:p w:rsidR="00203AD7" w:rsidRPr="00532B2C" w:rsidRDefault="00532B2C" w:rsidP="00532B2C">
      <w:pPr>
        <w:spacing w:after="0" w:line="288" w:lineRule="auto"/>
        <w:ind w:right="65" w:firstLine="851"/>
        <w:rPr>
          <w:szCs w:val="24"/>
        </w:rPr>
      </w:pPr>
      <w:r w:rsidRPr="00532B2C">
        <w:rPr>
          <w:szCs w:val="24"/>
        </w:rPr>
        <w:t xml:space="preserve">Рекомендуемый объем составляет 6 – 8 стр. </w:t>
      </w:r>
    </w:p>
    <w:p w:rsidR="00203AD7" w:rsidRPr="00532B2C" w:rsidRDefault="00532B2C" w:rsidP="00532B2C">
      <w:pPr>
        <w:spacing w:after="0" w:line="288" w:lineRule="auto"/>
        <w:ind w:right="65" w:firstLine="851"/>
        <w:rPr>
          <w:szCs w:val="24"/>
        </w:rPr>
      </w:pPr>
      <w:r w:rsidRPr="00532B2C">
        <w:rPr>
          <w:b/>
          <w:szCs w:val="24"/>
        </w:rPr>
        <w:t>В заключении</w:t>
      </w:r>
      <w:r w:rsidRPr="00532B2C">
        <w:rPr>
          <w:szCs w:val="24"/>
        </w:rPr>
        <w:t xml:space="preserve"> отражаются основные результаты, полученные при написании работы, формулируются выводы по проделанной работе, делаются расчеты и обоснование по определенной в первой главе методике, фиксируется степень достижения поставленных во введении цели и задач, а также определяются возможные направления дальнейшего совершенствования разработок. Рекомендуемый объем составляет 2 стр. </w:t>
      </w:r>
    </w:p>
    <w:p w:rsidR="00203AD7" w:rsidRPr="00532B2C" w:rsidRDefault="00532B2C" w:rsidP="00532B2C">
      <w:pPr>
        <w:spacing w:after="0" w:line="288" w:lineRule="auto"/>
        <w:ind w:right="65" w:firstLine="851"/>
        <w:rPr>
          <w:szCs w:val="24"/>
        </w:rPr>
      </w:pPr>
      <w:r w:rsidRPr="00532B2C">
        <w:rPr>
          <w:b/>
          <w:szCs w:val="24"/>
        </w:rPr>
        <w:t>Список используемых источников</w:t>
      </w:r>
      <w:r w:rsidRPr="00532B2C">
        <w:rPr>
          <w:szCs w:val="24"/>
        </w:rPr>
        <w:t xml:space="preserve"> помещается после заключения. В списке указываются использованные при написании работы источники (не менее 20), на которые имеются ссылки в тексте. Обязательными условиями при составлении списка используемых источников являются: </w:t>
      </w:r>
    </w:p>
    <w:p w:rsidR="00203AD7" w:rsidRPr="00532B2C" w:rsidRDefault="00532B2C" w:rsidP="00A221F9">
      <w:pPr>
        <w:numPr>
          <w:ilvl w:val="0"/>
          <w:numId w:val="93"/>
        </w:numPr>
        <w:spacing w:after="0" w:line="288" w:lineRule="auto"/>
        <w:ind w:left="0" w:right="65" w:firstLine="851"/>
        <w:rPr>
          <w:szCs w:val="24"/>
        </w:rPr>
      </w:pPr>
      <w:r w:rsidRPr="00532B2C">
        <w:rPr>
          <w:szCs w:val="24"/>
        </w:rPr>
        <w:t xml:space="preserve">соблюдение требований к библиографическому описанию литературных источников; </w:t>
      </w:r>
    </w:p>
    <w:p w:rsidR="00203AD7" w:rsidRPr="00532B2C" w:rsidRDefault="00532B2C" w:rsidP="00A221F9">
      <w:pPr>
        <w:numPr>
          <w:ilvl w:val="0"/>
          <w:numId w:val="93"/>
        </w:numPr>
        <w:spacing w:after="0" w:line="288" w:lineRule="auto"/>
        <w:ind w:left="0" w:right="65" w:firstLine="851"/>
        <w:rPr>
          <w:szCs w:val="24"/>
        </w:rPr>
      </w:pPr>
      <w:r w:rsidRPr="00532B2C">
        <w:rPr>
          <w:szCs w:val="24"/>
        </w:rPr>
        <w:t xml:space="preserve">наличие нормативных, правовых и законодательных актов, положений и справочных изданий; </w:t>
      </w:r>
    </w:p>
    <w:p w:rsidR="00203AD7" w:rsidRPr="00532B2C" w:rsidRDefault="00532B2C" w:rsidP="00A221F9">
      <w:pPr>
        <w:numPr>
          <w:ilvl w:val="0"/>
          <w:numId w:val="93"/>
        </w:numPr>
        <w:spacing w:after="0" w:line="288" w:lineRule="auto"/>
        <w:ind w:left="0" w:right="65" w:firstLine="851"/>
        <w:rPr>
          <w:szCs w:val="24"/>
        </w:rPr>
      </w:pPr>
      <w:r w:rsidRPr="00532B2C">
        <w:rPr>
          <w:szCs w:val="24"/>
        </w:rPr>
        <w:t xml:space="preserve">использование литературных источников с годом издания в течении последних 5 лет.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pStyle w:val="3"/>
        <w:spacing w:after="0" w:line="288" w:lineRule="auto"/>
        <w:ind w:left="0" w:right="65" w:firstLine="851"/>
        <w:rPr>
          <w:szCs w:val="24"/>
        </w:rPr>
      </w:pPr>
      <w:r w:rsidRPr="00532B2C">
        <w:rPr>
          <w:szCs w:val="24"/>
        </w:rPr>
        <w:t>Общие требования к написанию и оформлению работы</w:t>
      </w:r>
      <w:r w:rsidRPr="00532B2C">
        <w:rPr>
          <w:b w:val="0"/>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Контрольная работа должна быть написана студентом  самостоятельно,  на основе глубокого изучения рекомендуемой литературы. Работу следует выполнять на листах формата А4 (210х297 мм). Нумерация страниц сквозная и осуществляется в правом верхнем углу.  Текст работы выполняется с использованием  шрифта Times New Roman, размер 14, интервал 1,5; абзацный отступ – 1,25; поля: слева – 3 см, сверху, снизу – 2 см и справа – 1,5 см. Объем работы – 20-30 страниц машинописного текста. </w:t>
      </w:r>
    </w:p>
    <w:p w:rsidR="00203AD7" w:rsidRPr="00532B2C" w:rsidRDefault="00532B2C" w:rsidP="00532B2C">
      <w:pPr>
        <w:spacing w:after="0" w:line="288" w:lineRule="auto"/>
        <w:ind w:right="65" w:firstLine="851"/>
        <w:rPr>
          <w:szCs w:val="24"/>
        </w:rPr>
      </w:pPr>
      <w:r w:rsidRPr="00532B2C">
        <w:rPr>
          <w:szCs w:val="24"/>
        </w:rPr>
        <w:t xml:space="preserve">По ходу изложения материала в тексте заглавными буквами выделяются все заголовки, указанные в содержании работы. Заголовки от текста отделяются чистой строкой. </w:t>
      </w:r>
      <w:r w:rsidRPr="00532B2C">
        <w:rPr>
          <w:szCs w:val="24"/>
        </w:rPr>
        <w:lastRenderedPageBreak/>
        <w:t xml:space="preserve">Каждый раздел начинается с нового листа. Сокращения слов в тексте не допускаются, кроме общепринятых, которые обычно при первом употреблении сопровождаются расшифровкой, например, оперативно-календарное планирование (ОКП)  и  т. д.  </w:t>
      </w:r>
    </w:p>
    <w:p w:rsidR="00203AD7" w:rsidRPr="00532B2C" w:rsidRDefault="00532B2C" w:rsidP="00532B2C">
      <w:pPr>
        <w:spacing w:after="0" w:line="288" w:lineRule="auto"/>
        <w:ind w:right="65" w:firstLine="851"/>
        <w:rPr>
          <w:szCs w:val="24"/>
        </w:rPr>
      </w:pPr>
      <w:r w:rsidRPr="00532B2C">
        <w:rPr>
          <w:szCs w:val="24"/>
        </w:rPr>
        <w:t xml:space="preserve">Использованная при написании работы литература должна быть расположена в списке в следующем порядке: законы и законодательные акты и положения, справочные издания, затем монографии и статьи в алфавитном порядке их авторов. При этом указываются фамилии и инициалы автора, полное наименование литературного источника, место издания, наименование издательства, год издания, общее количество страниц или же страницы того раздела, который был использован при написании работы. Если работа написана коллективом авторов (более 4 человек), то она должна стоять в списке по первой букве ее названия, затем указывается, под чьей редакцией она выполнена. </w:t>
      </w:r>
    </w:p>
    <w:p w:rsidR="00203AD7" w:rsidRPr="00532B2C" w:rsidRDefault="00532B2C" w:rsidP="00532B2C">
      <w:pPr>
        <w:spacing w:after="0" w:line="288" w:lineRule="auto"/>
        <w:ind w:right="65" w:firstLine="851"/>
        <w:rPr>
          <w:szCs w:val="24"/>
        </w:rPr>
      </w:pPr>
      <w:r w:rsidRPr="00532B2C">
        <w:rPr>
          <w:szCs w:val="24"/>
        </w:rPr>
        <w:t xml:space="preserve">На каждую цитату, мысль, идею, положение, материалы (таблицы, схемы и др.), заимствованные из каких-либо источников, должны быть даны </w:t>
      </w:r>
    </w:p>
    <w:p w:rsidR="00203AD7" w:rsidRPr="00532B2C" w:rsidRDefault="00532B2C" w:rsidP="00532B2C">
      <w:pPr>
        <w:spacing w:after="0" w:line="288" w:lineRule="auto"/>
        <w:ind w:right="65" w:firstLine="851"/>
        <w:rPr>
          <w:szCs w:val="24"/>
        </w:rPr>
      </w:pPr>
      <w:r w:rsidRPr="00532B2C">
        <w:rPr>
          <w:szCs w:val="24"/>
        </w:rPr>
        <w:t xml:space="preserve">ссылки в тексте. При этом ссылки обозначаются следующим образом: [3, с. 14]. Это значит, что студент ссылается на страницу 14 источника под номером 3 в списке использованной литературы. </w:t>
      </w:r>
    </w:p>
    <w:p w:rsidR="00203AD7" w:rsidRPr="00532B2C" w:rsidRDefault="00532B2C" w:rsidP="00532B2C">
      <w:pPr>
        <w:spacing w:after="0" w:line="288" w:lineRule="auto"/>
        <w:ind w:right="65" w:firstLine="851"/>
        <w:rPr>
          <w:szCs w:val="24"/>
        </w:rPr>
      </w:pPr>
      <w:r w:rsidRPr="00532B2C">
        <w:rPr>
          <w:szCs w:val="24"/>
        </w:rPr>
        <w:t xml:space="preserve">Точка зрения студента обязательна при написании контрольной работы и оформляется с помощью терминов: «на наш взгляд», «считаем, что». </w:t>
      </w:r>
    </w:p>
    <w:p w:rsidR="00203AD7" w:rsidRPr="00532B2C" w:rsidRDefault="00532B2C" w:rsidP="00532B2C">
      <w:pPr>
        <w:spacing w:after="0" w:line="288" w:lineRule="auto"/>
        <w:ind w:right="65" w:firstLine="851"/>
        <w:rPr>
          <w:szCs w:val="24"/>
        </w:rPr>
      </w:pPr>
      <w:r w:rsidRPr="00532B2C">
        <w:rPr>
          <w:szCs w:val="24"/>
        </w:rPr>
        <w:t xml:space="preserve">Все схемы, рисунки, таблицы, диаграммы и другой иллюстративный материал должен иметь название и соответствующий номер. На каждую иллюстрацию необходима соответствующая ссылка в тексте. </w:t>
      </w:r>
    </w:p>
    <w:p w:rsidR="00203AD7" w:rsidRPr="00532B2C" w:rsidRDefault="00532B2C" w:rsidP="00532B2C">
      <w:pPr>
        <w:spacing w:after="0" w:line="288" w:lineRule="auto"/>
        <w:ind w:right="65" w:firstLine="851"/>
        <w:rPr>
          <w:szCs w:val="24"/>
        </w:rPr>
      </w:pPr>
      <w:r w:rsidRPr="00532B2C">
        <w:rPr>
          <w:szCs w:val="24"/>
        </w:rPr>
        <w:t xml:space="preserve">Иллюстративный материал включается в основной текст работы или выносится в приложение. Правильность, аккуратность оформления работы являются обязательным условием ее выполнения и учитываются при оценке.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b/>
          <w:szCs w:val="24"/>
        </w:rPr>
        <w:t>Критерии оценки:</w:t>
      </w: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свободно справляется с задачами, вопросами и другими видами применения знаний, причем не затрудняется с ответом при видоизменении заданий, использует в ответе материал монографической литературы, правильно обосновывает принятое решение, владеет разносторонними навыками и приемами выполнения практических задач. </w:t>
      </w:r>
    </w:p>
    <w:p w:rsidR="00203AD7" w:rsidRPr="00532B2C" w:rsidRDefault="00532B2C" w:rsidP="00532B2C">
      <w:pPr>
        <w:spacing w:after="0" w:line="288" w:lineRule="auto"/>
        <w:ind w:right="65" w:firstLine="851"/>
        <w:rPr>
          <w:szCs w:val="24"/>
        </w:rPr>
      </w:pPr>
      <w:r w:rsidRPr="00532B2C">
        <w:rPr>
          <w:szCs w:val="24"/>
        </w:rPr>
        <w:t xml:space="preserve">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 </w:t>
      </w:r>
    </w:p>
    <w:p w:rsidR="00203AD7" w:rsidRPr="00532B2C" w:rsidRDefault="00532B2C" w:rsidP="00532B2C">
      <w:pPr>
        <w:spacing w:after="0" w:line="288" w:lineRule="auto"/>
        <w:ind w:right="65" w:firstLine="851"/>
        <w:rPr>
          <w:szCs w:val="24"/>
        </w:rPr>
      </w:pPr>
      <w:r w:rsidRPr="00532B2C">
        <w:rPr>
          <w:szCs w:val="24"/>
        </w:rPr>
        <w:t xml:space="preserve">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работ. </w:t>
      </w:r>
    </w:p>
    <w:p w:rsidR="00203AD7" w:rsidRPr="00532B2C" w:rsidRDefault="00532B2C" w:rsidP="00532B2C">
      <w:pPr>
        <w:spacing w:after="0" w:line="288" w:lineRule="auto"/>
        <w:ind w:right="65" w:firstLine="851"/>
        <w:rPr>
          <w:szCs w:val="24"/>
        </w:rPr>
      </w:pPr>
      <w:r w:rsidRPr="00532B2C">
        <w:rPr>
          <w:szCs w:val="24"/>
        </w:rPr>
        <w:t xml:space="preserve">Оценка «неудовлетворительно» выставляется студенту, если он не знает значительной части программного материала, допускает существенные ошибки, неуверенно, с большими затруднениями выполняет практические работы. </w:t>
      </w:r>
    </w:p>
    <w:p w:rsidR="00203AD7" w:rsidRPr="00532B2C" w:rsidRDefault="00532B2C" w:rsidP="00532B2C">
      <w:pPr>
        <w:spacing w:after="0" w:line="288" w:lineRule="auto"/>
        <w:ind w:right="65" w:firstLine="851"/>
        <w:rPr>
          <w:szCs w:val="24"/>
        </w:rPr>
      </w:pPr>
      <w:r w:rsidRPr="00532B2C">
        <w:rPr>
          <w:szCs w:val="24"/>
        </w:rPr>
        <w:lastRenderedPageBreak/>
        <w:t xml:space="preserve"> </w:t>
      </w:r>
    </w:p>
    <w:p w:rsidR="00203AD7" w:rsidRPr="00532B2C" w:rsidRDefault="00532B2C" w:rsidP="00532B2C">
      <w:pPr>
        <w:pStyle w:val="3"/>
        <w:spacing w:after="0" w:line="288" w:lineRule="auto"/>
        <w:ind w:left="0" w:right="65" w:firstLine="851"/>
        <w:rPr>
          <w:szCs w:val="24"/>
        </w:rPr>
      </w:pPr>
      <w:r w:rsidRPr="00532B2C">
        <w:rPr>
          <w:szCs w:val="24"/>
        </w:rPr>
        <w:t>Описание шкалы оценивания</w:t>
      </w:r>
      <w:r w:rsidRPr="00532B2C">
        <w:rPr>
          <w:b w:val="0"/>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Положительный ответ студента очной формы обучения на промежуточном контроле (контрольная работа) оценивается по четырехбалльной системе: «отлично», «хорошо», «удовлетворительно» и «неудовлетворительно».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532B2C">
      <w:pPr>
        <w:spacing w:after="0" w:line="288" w:lineRule="auto"/>
        <w:ind w:right="65" w:firstLine="851"/>
        <w:rPr>
          <w:szCs w:val="24"/>
        </w:rPr>
      </w:pPr>
      <w:r w:rsidRPr="00532B2C">
        <w:rPr>
          <w:szCs w:val="24"/>
        </w:rPr>
        <w:t xml:space="preserve"> </w:t>
      </w:r>
    </w:p>
    <w:p w:rsidR="00203AD7" w:rsidRPr="00532B2C" w:rsidRDefault="00532B2C" w:rsidP="00A221F9">
      <w:pPr>
        <w:pStyle w:val="3"/>
        <w:spacing w:after="0" w:line="288" w:lineRule="auto"/>
        <w:ind w:left="0" w:right="65" w:firstLine="851"/>
        <w:jc w:val="center"/>
        <w:rPr>
          <w:szCs w:val="24"/>
        </w:rPr>
      </w:pPr>
      <w:r w:rsidRPr="00532B2C">
        <w:rPr>
          <w:szCs w:val="24"/>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221F9" w:rsidRDefault="00A221F9" w:rsidP="00532B2C">
      <w:pPr>
        <w:spacing w:after="0" w:line="288" w:lineRule="auto"/>
        <w:ind w:right="65" w:firstLine="851"/>
        <w:rPr>
          <w:szCs w:val="24"/>
        </w:rPr>
      </w:pPr>
    </w:p>
    <w:p w:rsidR="00203AD7" w:rsidRPr="00532B2C" w:rsidRDefault="00532B2C" w:rsidP="00532B2C">
      <w:pPr>
        <w:spacing w:after="0" w:line="288" w:lineRule="auto"/>
        <w:ind w:right="65" w:firstLine="851"/>
        <w:rPr>
          <w:szCs w:val="24"/>
        </w:rPr>
      </w:pPr>
      <w:r w:rsidRPr="00532B2C">
        <w:rPr>
          <w:szCs w:val="24"/>
        </w:rPr>
        <w:t xml:space="preserve">Процедура проведения данного оценочного мероприятия включает в себя письменное выполнение задания и защита их на практическом занятии. </w:t>
      </w:r>
    </w:p>
    <w:p w:rsidR="00203AD7" w:rsidRPr="00532B2C" w:rsidRDefault="00532B2C" w:rsidP="00532B2C">
      <w:pPr>
        <w:spacing w:after="0" w:line="288" w:lineRule="auto"/>
        <w:ind w:right="65" w:firstLine="851"/>
        <w:rPr>
          <w:szCs w:val="24"/>
        </w:rPr>
      </w:pPr>
      <w:r w:rsidRPr="00532B2C">
        <w:rPr>
          <w:szCs w:val="24"/>
        </w:rPr>
        <w:t xml:space="preserve">Предлагаемые студенту задания  позволяют проверить (ОПК-1, ). </w:t>
      </w:r>
    </w:p>
    <w:p w:rsidR="00A221F9" w:rsidRDefault="00532B2C" w:rsidP="00532B2C">
      <w:pPr>
        <w:spacing w:after="0" w:line="288" w:lineRule="auto"/>
        <w:ind w:right="65" w:firstLine="851"/>
        <w:rPr>
          <w:szCs w:val="24"/>
        </w:rPr>
      </w:pPr>
      <w:r w:rsidRPr="00532B2C">
        <w:rPr>
          <w:szCs w:val="24"/>
        </w:rPr>
        <w:t xml:space="preserve">Выполнение заданий контрольной работы требует обращения к научной литературе. </w:t>
      </w:r>
    </w:p>
    <w:p w:rsidR="00203AD7" w:rsidRPr="00532B2C" w:rsidRDefault="00532B2C" w:rsidP="00532B2C">
      <w:pPr>
        <w:spacing w:after="0" w:line="288" w:lineRule="auto"/>
        <w:ind w:right="65" w:firstLine="851"/>
        <w:rPr>
          <w:szCs w:val="24"/>
        </w:rPr>
      </w:pPr>
      <w:r w:rsidRPr="00532B2C">
        <w:rPr>
          <w:szCs w:val="24"/>
        </w:rPr>
        <w:t xml:space="preserve">При проверке задания, оцениваются  </w:t>
      </w:r>
    </w:p>
    <w:p w:rsidR="00203AD7" w:rsidRPr="00532B2C" w:rsidRDefault="00532B2C" w:rsidP="00A221F9">
      <w:pPr>
        <w:numPr>
          <w:ilvl w:val="0"/>
          <w:numId w:val="94"/>
        </w:numPr>
        <w:spacing w:after="0" w:line="288" w:lineRule="auto"/>
        <w:ind w:left="0" w:right="65" w:firstLine="851"/>
        <w:rPr>
          <w:szCs w:val="24"/>
        </w:rPr>
      </w:pPr>
      <w:r w:rsidRPr="00532B2C">
        <w:rPr>
          <w:szCs w:val="24"/>
        </w:rPr>
        <w:t xml:space="preserve">соответствие ответа заданию </w:t>
      </w:r>
    </w:p>
    <w:p w:rsidR="00203AD7" w:rsidRPr="00532B2C" w:rsidRDefault="00532B2C" w:rsidP="00A221F9">
      <w:pPr>
        <w:numPr>
          <w:ilvl w:val="0"/>
          <w:numId w:val="94"/>
        </w:numPr>
        <w:spacing w:after="0" w:line="288" w:lineRule="auto"/>
        <w:ind w:left="0" w:right="65" w:firstLine="851"/>
        <w:rPr>
          <w:szCs w:val="24"/>
        </w:rPr>
      </w:pPr>
      <w:r w:rsidRPr="00532B2C">
        <w:rPr>
          <w:szCs w:val="24"/>
        </w:rPr>
        <w:t xml:space="preserve">логичность, научность, доказательность ответа </w:t>
      </w:r>
    </w:p>
    <w:p w:rsidR="00203AD7" w:rsidRPr="00532B2C" w:rsidRDefault="00532B2C" w:rsidP="00A221F9">
      <w:pPr>
        <w:numPr>
          <w:ilvl w:val="0"/>
          <w:numId w:val="94"/>
        </w:numPr>
        <w:spacing w:after="0" w:line="288" w:lineRule="auto"/>
        <w:ind w:left="0" w:right="65" w:firstLine="851"/>
        <w:rPr>
          <w:szCs w:val="24"/>
        </w:rPr>
      </w:pPr>
      <w:r w:rsidRPr="00532B2C">
        <w:rPr>
          <w:szCs w:val="24"/>
        </w:rPr>
        <w:t xml:space="preserve">умение делать выводы  </w:t>
      </w:r>
    </w:p>
    <w:p w:rsidR="00A221F9" w:rsidRDefault="00532B2C" w:rsidP="00A221F9">
      <w:pPr>
        <w:numPr>
          <w:ilvl w:val="0"/>
          <w:numId w:val="94"/>
        </w:numPr>
        <w:spacing w:after="0" w:line="288" w:lineRule="auto"/>
        <w:ind w:left="0" w:right="65" w:firstLine="851"/>
        <w:rPr>
          <w:szCs w:val="24"/>
        </w:rPr>
      </w:pPr>
      <w:r w:rsidRPr="00A221F9">
        <w:rPr>
          <w:szCs w:val="24"/>
        </w:rPr>
        <w:t xml:space="preserve">умение анализировать материал, приводить конкретные примеры, обобщать найденную информацию и т.п. </w:t>
      </w:r>
    </w:p>
    <w:p w:rsidR="00203AD7" w:rsidRPr="00A221F9" w:rsidRDefault="00532B2C" w:rsidP="00A221F9">
      <w:pPr>
        <w:numPr>
          <w:ilvl w:val="0"/>
          <w:numId w:val="94"/>
        </w:numPr>
        <w:spacing w:after="0" w:line="288" w:lineRule="auto"/>
        <w:ind w:left="0" w:right="65" w:firstLine="851"/>
        <w:rPr>
          <w:szCs w:val="24"/>
        </w:rPr>
      </w:pPr>
      <w:r w:rsidRPr="00A221F9">
        <w:rPr>
          <w:szCs w:val="24"/>
        </w:rPr>
        <w:t xml:space="preserve">умение использовать терминологию инновационного менеджмента. </w:t>
      </w:r>
    </w:p>
    <w:p w:rsidR="00203AD7" w:rsidRPr="00532B2C" w:rsidRDefault="00532B2C" w:rsidP="00532B2C">
      <w:pPr>
        <w:spacing w:after="0" w:line="288" w:lineRule="auto"/>
        <w:ind w:right="65" w:firstLine="851"/>
        <w:rPr>
          <w:szCs w:val="24"/>
        </w:rPr>
      </w:pPr>
      <w:r w:rsidRPr="00532B2C">
        <w:rPr>
          <w:szCs w:val="24"/>
        </w:rPr>
        <w:t xml:space="preserve">Студент, не представивший в установленный срок работу или не защитивший ее по неуважительной причине, считается имеющим академическую задолженность и к экзамену/зачёту по дисциплине «Управление хозяйственной деятельностью предприятия» не допускается. </w:t>
      </w:r>
    </w:p>
    <w:p w:rsidR="00203AD7" w:rsidRPr="00532B2C" w:rsidRDefault="00532B2C" w:rsidP="00532B2C">
      <w:pPr>
        <w:spacing w:after="0" w:line="288" w:lineRule="auto"/>
        <w:ind w:right="65" w:firstLine="851"/>
        <w:rPr>
          <w:szCs w:val="24"/>
        </w:rPr>
      </w:pPr>
      <w:r w:rsidRPr="00532B2C">
        <w:rPr>
          <w:b/>
          <w:szCs w:val="24"/>
        </w:rPr>
        <w:t xml:space="preserve"> </w:t>
      </w:r>
    </w:p>
    <w:p w:rsidR="00203AD7" w:rsidRDefault="00532B2C" w:rsidP="00532B2C">
      <w:pPr>
        <w:pStyle w:val="3"/>
        <w:spacing w:after="0" w:line="288" w:lineRule="auto"/>
        <w:ind w:left="0" w:right="65" w:firstLine="851"/>
        <w:rPr>
          <w:b w:val="0"/>
          <w:szCs w:val="24"/>
        </w:rPr>
      </w:pPr>
      <w:r w:rsidRPr="00532B2C">
        <w:rPr>
          <w:szCs w:val="24"/>
        </w:rPr>
        <w:t>Тестовое задание</w:t>
      </w:r>
      <w:r w:rsidRPr="00532B2C">
        <w:rPr>
          <w:b w:val="0"/>
          <w:szCs w:val="24"/>
        </w:rPr>
        <w:t xml:space="preserve"> </w:t>
      </w:r>
    </w:p>
    <w:p w:rsidR="00A221F9" w:rsidRPr="00A221F9" w:rsidRDefault="00A221F9" w:rsidP="00A221F9"/>
    <w:tbl>
      <w:tblPr>
        <w:tblStyle w:val="TableGrid"/>
        <w:tblW w:w="9693" w:type="dxa"/>
        <w:tblInd w:w="-2" w:type="dxa"/>
        <w:tblCellMar>
          <w:top w:w="15" w:type="dxa"/>
          <w:left w:w="115" w:type="dxa"/>
          <w:bottom w:w="0" w:type="dxa"/>
          <w:right w:w="65" w:type="dxa"/>
        </w:tblCellMar>
        <w:tblLook w:val="04A0" w:firstRow="1" w:lastRow="0" w:firstColumn="1" w:lastColumn="0" w:noHBand="0" w:noVBand="1"/>
      </w:tblPr>
      <w:tblGrid>
        <w:gridCol w:w="1110"/>
        <w:gridCol w:w="1679"/>
        <w:gridCol w:w="5187"/>
        <w:gridCol w:w="1717"/>
      </w:tblGrid>
      <w:tr w:rsidR="00203AD7" w:rsidRPr="00532B2C">
        <w:trPr>
          <w:trHeight w:val="468"/>
        </w:trPr>
        <w:tc>
          <w:tcPr>
            <w:tcW w:w="1020" w:type="dxa"/>
            <w:tcBorders>
              <w:top w:val="single" w:sz="4" w:space="0" w:color="000000"/>
              <w:left w:val="single" w:sz="4" w:space="0" w:color="000000"/>
              <w:bottom w:val="single" w:sz="4" w:space="0" w:color="000000"/>
              <w:right w:val="single" w:sz="4" w:space="0" w:color="000000"/>
            </w:tcBorders>
          </w:tcPr>
          <w:p w:rsidR="00203AD7" w:rsidRPr="00532B2C" w:rsidRDefault="00532B2C" w:rsidP="00A221F9">
            <w:pPr>
              <w:spacing w:after="0" w:line="288" w:lineRule="auto"/>
              <w:ind w:right="65" w:firstLine="0"/>
              <w:rPr>
                <w:szCs w:val="24"/>
              </w:rPr>
            </w:pPr>
            <w:r w:rsidRPr="00532B2C">
              <w:rPr>
                <w:b/>
                <w:szCs w:val="24"/>
              </w:rPr>
              <w:t xml:space="preserve">Номер задания </w:t>
            </w:r>
          </w:p>
        </w:tc>
        <w:tc>
          <w:tcPr>
            <w:tcW w:w="1455" w:type="dxa"/>
            <w:tcBorders>
              <w:top w:val="single" w:sz="4" w:space="0" w:color="000000"/>
              <w:left w:val="single" w:sz="4" w:space="0" w:color="000000"/>
              <w:bottom w:val="single" w:sz="4" w:space="0" w:color="000000"/>
              <w:right w:val="single" w:sz="4" w:space="0" w:color="000000"/>
            </w:tcBorders>
          </w:tcPr>
          <w:p w:rsidR="00203AD7" w:rsidRPr="00532B2C" w:rsidRDefault="00532B2C" w:rsidP="00A221F9">
            <w:pPr>
              <w:spacing w:after="0" w:line="288" w:lineRule="auto"/>
              <w:ind w:right="65" w:firstLine="0"/>
              <w:rPr>
                <w:szCs w:val="24"/>
              </w:rPr>
            </w:pPr>
            <w:r w:rsidRPr="00532B2C">
              <w:rPr>
                <w:b/>
                <w:szCs w:val="24"/>
              </w:rPr>
              <w:t xml:space="preserve">Правильный ответ </w:t>
            </w:r>
          </w:p>
        </w:tc>
        <w:tc>
          <w:tcPr>
            <w:tcW w:w="5687" w:type="dxa"/>
            <w:tcBorders>
              <w:top w:val="single" w:sz="4" w:space="0" w:color="000000"/>
              <w:left w:val="single" w:sz="4" w:space="0" w:color="000000"/>
              <w:bottom w:val="single" w:sz="4" w:space="0" w:color="000000"/>
              <w:right w:val="single" w:sz="4" w:space="0" w:color="000000"/>
            </w:tcBorders>
            <w:vAlign w:val="center"/>
          </w:tcPr>
          <w:p w:rsidR="00203AD7" w:rsidRPr="00532B2C" w:rsidRDefault="00532B2C" w:rsidP="00A221F9">
            <w:pPr>
              <w:spacing w:after="0" w:line="288" w:lineRule="auto"/>
              <w:ind w:right="65" w:firstLine="0"/>
              <w:rPr>
                <w:szCs w:val="24"/>
              </w:rPr>
            </w:pPr>
            <w:r w:rsidRPr="00532B2C">
              <w:rPr>
                <w:b/>
                <w:szCs w:val="24"/>
              </w:rPr>
              <w:t xml:space="preserve">Содержание вопроса </w:t>
            </w:r>
          </w:p>
        </w:tc>
        <w:tc>
          <w:tcPr>
            <w:tcW w:w="1532" w:type="dxa"/>
            <w:tcBorders>
              <w:top w:val="single" w:sz="4" w:space="0" w:color="000000"/>
              <w:left w:val="single" w:sz="4" w:space="0" w:color="000000"/>
              <w:bottom w:val="single" w:sz="4" w:space="0" w:color="000000"/>
              <w:right w:val="single" w:sz="4" w:space="0" w:color="000000"/>
            </w:tcBorders>
            <w:vAlign w:val="center"/>
          </w:tcPr>
          <w:p w:rsidR="00203AD7" w:rsidRPr="00532B2C" w:rsidRDefault="00532B2C" w:rsidP="00A221F9">
            <w:pPr>
              <w:spacing w:after="0" w:line="288" w:lineRule="auto"/>
              <w:ind w:right="65" w:firstLine="0"/>
              <w:rPr>
                <w:szCs w:val="24"/>
              </w:rPr>
            </w:pPr>
            <w:r w:rsidRPr="00532B2C">
              <w:rPr>
                <w:b/>
                <w:szCs w:val="24"/>
              </w:rPr>
              <w:t xml:space="preserve">Компетенция </w:t>
            </w:r>
          </w:p>
        </w:tc>
      </w:tr>
      <w:tr w:rsidR="00203AD7" w:rsidRPr="00532B2C">
        <w:trPr>
          <w:trHeight w:val="240"/>
        </w:trPr>
        <w:tc>
          <w:tcPr>
            <w:tcW w:w="1020" w:type="dxa"/>
            <w:tcBorders>
              <w:top w:val="single" w:sz="4" w:space="0" w:color="000000"/>
              <w:left w:val="single" w:sz="4" w:space="0" w:color="000000"/>
              <w:bottom w:val="single" w:sz="4" w:space="0" w:color="000000"/>
              <w:right w:val="single" w:sz="4" w:space="0" w:color="000000"/>
            </w:tcBorders>
          </w:tcPr>
          <w:p w:rsidR="00203AD7" w:rsidRPr="00532B2C" w:rsidRDefault="00532B2C" w:rsidP="00A221F9">
            <w:pPr>
              <w:spacing w:after="0" w:line="288" w:lineRule="auto"/>
              <w:ind w:right="65" w:firstLine="0"/>
              <w:rPr>
                <w:szCs w:val="24"/>
              </w:rPr>
            </w:pPr>
            <w:r w:rsidRPr="00532B2C">
              <w:rPr>
                <w:szCs w:val="24"/>
              </w:rPr>
              <w:t xml:space="preserve"> </w:t>
            </w:r>
          </w:p>
        </w:tc>
        <w:tc>
          <w:tcPr>
            <w:tcW w:w="1455" w:type="dxa"/>
            <w:tcBorders>
              <w:top w:val="single" w:sz="4" w:space="0" w:color="000000"/>
              <w:left w:val="single" w:sz="4" w:space="0" w:color="000000"/>
              <w:bottom w:val="single" w:sz="4" w:space="0" w:color="000000"/>
              <w:right w:val="single" w:sz="4" w:space="0" w:color="000000"/>
            </w:tcBorders>
          </w:tcPr>
          <w:p w:rsidR="00203AD7" w:rsidRPr="00532B2C" w:rsidRDefault="00532B2C" w:rsidP="00A221F9">
            <w:pPr>
              <w:spacing w:after="0" w:line="288" w:lineRule="auto"/>
              <w:ind w:right="65" w:firstLine="0"/>
              <w:rPr>
                <w:szCs w:val="24"/>
              </w:rPr>
            </w:pPr>
            <w:r w:rsidRPr="00532B2C">
              <w:rPr>
                <w:szCs w:val="24"/>
              </w:rPr>
              <w:t xml:space="preserve"> </w:t>
            </w:r>
          </w:p>
        </w:tc>
        <w:tc>
          <w:tcPr>
            <w:tcW w:w="5687" w:type="dxa"/>
            <w:tcBorders>
              <w:top w:val="single" w:sz="4" w:space="0" w:color="000000"/>
              <w:left w:val="single" w:sz="4" w:space="0" w:color="000000"/>
              <w:bottom w:val="single" w:sz="4" w:space="0" w:color="000000"/>
              <w:right w:val="single" w:sz="4" w:space="0" w:color="000000"/>
            </w:tcBorders>
          </w:tcPr>
          <w:p w:rsidR="00203AD7" w:rsidRPr="00532B2C" w:rsidRDefault="00532B2C" w:rsidP="00A221F9">
            <w:pPr>
              <w:spacing w:after="0" w:line="288" w:lineRule="auto"/>
              <w:ind w:right="65" w:firstLine="0"/>
              <w:rPr>
                <w:szCs w:val="24"/>
              </w:rPr>
            </w:pPr>
            <w:r w:rsidRPr="00532B2C">
              <w:rPr>
                <w:b/>
                <w:szCs w:val="24"/>
              </w:rPr>
              <w:t>Тестовые задания</w:t>
            </w:r>
            <w:r w:rsidRPr="00532B2C">
              <w:rPr>
                <w:szCs w:val="24"/>
              </w:rPr>
              <w:t xml:space="preserve"> </w:t>
            </w:r>
          </w:p>
        </w:tc>
        <w:tc>
          <w:tcPr>
            <w:tcW w:w="1532" w:type="dxa"/>
            <w:tcBorders>
              <w:top w:val="single" w:sz="4" w:space="0" w:color="000000"/>
              <w:left w:val="single" w:sz="4" w:space="0" w:color="000000"/>
              <w:bottom w:val="single" w:sz="4" w:space="0" w:color="000000"/>
              <w:right w:val="single" w:sz="4" w:space="0" w:color="000000"/>
            </w:tcBorders>
          </w:tcPr>
          <w:p w:rsidR="00203AD7" w:rsidRPr="00532B2C" w:rsidRDefault="00532B2C" w:rsidP="00A221F9">
            <w:pPr>
              <w:spacing w:after="0" w:line="288" w:lineRule="auto"/>
              <w:ind w:right="65" w:firstLine="0"/>
              <w:rPr>
                <w:szCs w:val="24"/>
              </w:rPr>
            </w:pPr>
            <w:r w:rsidRPr="00532B2C">
              <w:rPr>
                <w:szCs w:val="24"/>
              </w:rPr>
              <w:t xml:space="preserve"> </w:t>
            </w:r>
          </w:p>
        </w:tc>
      </w:tr>
      <w:tr w:rsidR="00203AD7" w:rsidRPr="00532B2C">
        <w:trPr>
          <w:trHeight w:val="1851"/>
        </w:trPr>
        <w:tc>
          <w:tcPr>
            <w:tcW w:w="1020" w:type="dxa"/>
            <w:tcBorders>
              <w:top w:val="single" w:sz="4" w:space="0" w:color="000000"/>
              <w:left w:val="single" w:sz="4" w:space="0" w:color="000000"/>
              <w:bottom w:val="single" w:sz="4" w:space="0" w:color="000000"/>
              <w:right w:val="single" w:sz="4" w:space="0" w:color="000000"/>
            </w:tcBorders>
            <w:vAlign w:val="center"/>
          </w:tcPr>
          <w:p w:rsidR="00203AD7" w:rsidRPr="00532B2C" w:rsidRDefault="00532B2C" w:rsidP="00A221F9">
            <w:pPr>
              <w:spacing w:after="0" w:line="288" w:lineRule="auto"/>
              <w:ind w:right="65" w:firstLine="0"/>
              <w:rPr>
                <w:szCs w:val="24"/>
              </w:rPr>
            </w:pPr>
            <w:r w:rsidRPr="00532B2C">
              <w:rPr>
                <w:szCs w:val="24"/>
              </w:rPr>
              <w:t>1.</w:t>
            </w:r>
            <w:r w:rsidRPr="00532B2C">
              <w:rPr>
                <w:rFonts w:eastAsia="Arial"/>
                <w:szCs w:val="24"/>
              </w:rPr>
              <w:t xml:space="preserve"> </w:t>
            </w:r>
          </w:p>
        </w:tc>
        <w:tc>
          <w:tcPr>
            <w:tcW w:w="1455" w:type="dxa"/>
            <w:tcBorders>
              <w:top w:val="single" w:sz="4" w:space="0" w:color="000000"/>
              <w:left w:val="single" w:sz="4" w:space="0" w:color="000000"/>
              <w:bottom w:val="single" w:sz="4" w:space="0" w:color="000000"/>
              <w:right w:val="single" w:sz="4" w:space="0" w:color="000000"/>
            </w:tcBorders>
            <w:vAlign w:val="center"/>
          </w:tcPr>
          <w:p w:rsidR="00203AD7" w:rsidRPr="00532B2C" w:rsidRDefault="00532B2C" w:rsidP="00A221F9">
            <w:pPr>
              <w:spacing w:after="0" w:line="288" w:lineRule="auto"/>
              <w:ind w:right="65" w:firstLine="0"/>
              <w:rPr>
                <w:szCs w:val="24"/>
              </w:rPr>
            </w:pPr>
            <w:r w:rsidRPr="00532B2C">
              <w:rPr>
                <w:szCs w:val="24"/>
              </w:rPr>
              <w:t xml:space="preserve">а </w:t>
            </w:r>
          </w:p>
        </w:tc>
        <w:tc>
          <w:tcPr>
            <w:tcW w:w="5687" w:type="dxa"/>
            <w:tcBorders>
              <w:top w:val="single" w:sz="4" w:space="0" w:color="000000"/>
              <w:left w:val="single" w:sz="4" w:space="0" w:color="000000"/>
              <w:bottom w:val="single" w:sz="4" w:space="0" w:color="000000"/>
              <w:right w:val="single" w:sz="4" w:space="0" w:color="000000"/>
            </w:tcBorders>
          </w:tcPr>
          <w:p w:rsidR="00203AD7" w:rsidRPr="00532B2C" w:rsidRDefault="00532B2C" w:rsidP="00A221F9">
            <w:pPr>
              <w:spacing w:after="0" w:line="288" w:lineRule="auto"/>
              <w:ind w:right="65" w:firstLine="0"/>
              <w:rPr>
                <w:szCs w:val="24"/>
              </w:rPr>
            </w:pPr>
            <w:r w:rsidRPr="00532B2C">
              <w:rPr>
                <w:szCs w:val="24"/>
              </w:rPr>
              <w:t xml:space="preserve">К чему стремятся предприятия-производители различных благ в рамках рыночных отношений? </w:t>
            </w:r>
          </w:p>
          <w:p w:rsidR="00203AD7" w:rsidRPr="00532B2C" w:rsidRDefault="00532B2C" w:rsidP="00A221F9">
            <w:pPr>
              <w:spacing w:after="0" w:line="288" w:lineRule="auto"/>
              <w:ind w:right="65" w:firstLine="0"/>
              <w:rPr>
                <w:szCs w:val="24"/>
              </w:rPr>
            </w:pPr>
            <w:r w:rsidRPr="00532B2C">
              <w:rPr>
                <w:szCs w:val="24"/>
              </w:rPr>
              <w:t xml:space="preserve">Варианты ответа: </w:t>
            </w:r>
          </w:p>
          <w:p w:rsidR="00203AD7" w:rsidRPr="00532B2C" w:rsidRDefault="00532B2C" w:rsidP="00A221F9">
            <w:pPr>
              <w:spacing w:after="0" w:line="288" w:lineRule="auto"/>
              <w:ind w:right="65" w:firstLine="0"/>
              <w:rPr>
                <w:szCs w:val="24"/>
              </w:rPr>
            </w:pPr>
            <w:r w:rsidRPr="00532B2C">
              <w:rPr>
                <w:szCs w:val="24"/>
              </w:rPr>
              <w:t xml:space="preserve">а) к обмену своих товаров на другие нужные им блага с целью получить дополнительный объем благ; </w:t>
            </w:r>
          </w:p>
          <w:p w:rsidR="00203AD7" w:rsidRPr="00532B2C" w:rsidRDefault="00532B2C" w:rsidP="00A221F9">
            <w:pPr>
              <w:spacing w:after="0" w:line="288" w:lineRule="auto"/>
              <w:ind w:right="65" w:firstLine="0"/>
              <w:rPr>
                <w:szCs w:val="24"/>
              </w:rPr>
            </w:pPr>
            <w:r w:rsidRPr="00532B2C">
              <w:rPr>
                <w:szCs w:val="24"/>
              </w:rPr>
              <w:t xml:space="preserve">б) к возмещению издержек, связанных с производством своего товара; </w:t>
            </w:r>
          </w:p>
          <w:p w:rsidR="00203AD7" w:rsidRPr="00532B2C" w:rsidRDefault="00532B2C" w:rsidP="00A221F9">
            <w:pPr>
              <w:spacing w:after="0" w:line="288" w:lineRule="auto"/>
              <w:ind w:right="65" w:firstLine="0"/>
              <w:rPr>
                <w:szCs w:val="24"/>
              </w:rPr>
            </w:pPr>
            <w:r w:rsidRPr="00532B2C">
              <w:rPr>
                <w:szCs w:val="24"/>
              </w:rPr>
              <w:t xml:space="preserve">в) к улучшению условий своего существования. </w:t>
            </w:r>
          </w:p>
        </w:tc>
        <w:tc>
          <w:tcPr>
            <w:tcW w:w="1532" w:type="dxa"/>
            <w:tcBorders>
              <w:top w:val="single" w:sz="4" w:space="0" w:color="000000"/>
              <w:left w:val="single" w:sz="4" w:space="0" w:color="000000"/>
              <w:bottom w:val="single" w:sz="4" w:space="0" w:color="000000"/>
              <w:right w:val="single" w:sz="4" w:space="0" w:color="000000"/>
            </w:tcBorders>
          </w:tcPr>
          <w:p w:rsidR="00203AD7" w:rsidRPr="00532B2C" w:rsidRDefault="00532B2C" w:rsidP="00A221F9">
            <w:pPr>
              <w:spacing w:after="0" w:line="288" w:lineRule="auto"/>
              <w:ind w:right="65" w:firstLine="0"/>
              <w:rPr>
                <w:szCs w:val="24"/>
              </w:rPr>
            </w:pPr>
            <w:r w:rsidRPr="00532B2C">
              <w:rPr>
                <w:szCs w:val="24"/>
              </w:rPr>
              <w:t xml:space="preserve">ОПК-1 </w:t>
            </w:r>
          </w:p>
        </w:tc>
      </w:tr>
      <w:tr w:rsidR="00203AD7" w:rsidRPr="00532B2C">
        <w:trPr>
          <w:trHeight w:val="1620"/>
        </w:trPr>
        <w:tc>
          <w:tcPr>
            <w:tcW w:w="1020" w:type="dxa"/>
            <w:tcBorders>
              <w:top w:val="single" w:sz="4" w:space="0" w:color="000000"/>
              <w:left w:val="single" w:sz="4" w:space="0" w:color="000000"/>
              <w:bottom w:val="single" w:sz="4" w:space="0" w:color="000000"/>
              <w:right w:val="single" w:sz="4" w:space="0" w:color="000000"/>
            </w:tcBorders>
            <w:vAlign w:val="center"/>
          </w:tcPr>
          <w:p w:rsidR="00203AD7" w:rsidRPr="00532B2C" w:rsidRDefault="00532B2C" w:rsidP="00A221F9">
            <w:pPr>
              <w:spacing w:after="0" w:line="288" w:lineRule="auto"/>
              <w:ind w:right="65" w:firstLine="0"/>
              <w:rPr>
                <w:szCs w:val="24"/>
              </w:rPr>
            </w:pPr>
            <w:r w:rsidRPr="00532B2C">
              <w:rPr>
                <w:szCs w:val="24"/>
              </w:rPr>
              <w:lastRenderedPageBreak/>
              <w:t>2.</w:t>
            </w:r>
            <w:r w:rsidRPr="00532B2C">
              <w:rPr>
                <w:rFonts w:eastAsia="Arial"/>
                <w:szCs w:val="24"/>
              </w:rPr>
              <w:t xml:space="preserve"> </w:t>
            </w:r>
          </w:p>
        </w:tc>
        <w:tc>
          <w:tcPr>
            <w:tcW w:w="1455" w:type="dxa"/>
            <w:tcBorders>
              <w:top w:val="single" w:sz="4" w:space="0" w:color="000000"/>
              <w:left w:val="single" w:sz="4" w:space="0" w:color="000000"/>
              <w:bottom w:val="single" w:sz="4" w:space="0" w:color="000000"/>
              <w:right w:val="single" w:sz="4" w:space="0" w:color="000000"/>
            </w:tcBorders>
            <w:vAlign w:val="center"/>
          </w:tcPr>
          <w:p w:rsidR="00203AD7" w:rsidRPr="00532B2C" w:rsidRDefault="00532B2C" w:rsidP="00A221F9">
            <w:pPr>
              <w:spacing w:after="0" w:line="288" w:lineRule="auto"/>
              <w:ind w:right="65" w:firstLine="0"/>
              <w:rPr>
                <w:szCs w:val="24"/>
              </w:rPr>
            </w:pPr>
            <w:r w:rsidRPr="00532B2C">
              <w:rPr>
                <w:szCs w:val="24"/>
              </w:rPr>
              <w:t xml:space="preserve">а </w:t>
            </w:r>
          </w:p>
        </w:tc>
        <w:tc>
          <w:tcPr>
            <w:tcW w:w="5687" w:type="dxa"/>
            <w:tcBorders>
              <w:top w:val="single" w:sz="4" w:space="0" w:color="000000"/>
              <w:left w:val="single" w:sz="4" w:space="0" w:color="000000"/>
              <w:bottom w:val="single" w:sz="4" w:space="0" w:color="000000"/>
              <w:right w:val="single" w:sz="4" w:space="0" w:color="000000"/>
            </w:tcBorders>
          </w:tcPr>
          <w:p w:rsidR="00203AD7" w:rsidRPr="00532B2C" w:rsidRDefault="00532B2C" w:rsidP="00A221F9">
            <w:pPr>
              <w:spacing w:after="0" w:line="288" w:lineRule="auto"/>
              <w:ind w:right="65" w:firstLine="0"/>
              <w:rPr>
                <w:szCs w:val="24"/>
              </w:rPr>
            </w:pPr>
            <w:r w:rsidRPr="00532B2C">
              <w:rPr>
                <w:szCs w:val="24"/>
              </w:rPr>
              <w:t xml:space="preserve">Является ли одним из основных признаков предприятия как юридического лица право защищать свои имущественные интересы в судебных и других органах государственной власти и управления. Варианты ответа: </w:t>
            </w:r>
          </w:p>
          <w:p w:rsidR="00203AD7" w:rsidRPr="00532B2C" w:rsidRDefault="00532B2C" w:rsidP="00A221F9">
            <w:pPr>
              <w:spacing w:after="0" w:line="288" w:lineRule="auto"/>
              <w:ind w:right="65" w:firstLine="0"/>
              <w:rPr>
                <w:szCs w:val="24"/>
              </w:rPr>
            </w:pPr>
            <w:r w:rsidRPr="00532B2C">
              <w:rPr>
                <w:szCs w:val="24"/>
              </w:rPr>
              <w:t xml:space="preserve">а) да; </w:t>
            </w:r>
          </w:p>
          <w:p w:rsidR="00203AD7" w:rsidRPr="00532B2C" w:rsidRDefault="00532B2C" w:rsidP="00A221F9">
            <w:pPr>
              <w:spacing w:after="0" w:line="288" w:lineRule="auto"/>
              <w:ind w:right="65" w:firstLine="0"/>
              <w:rPr>
                <w:szCs w:val="24"/>
              </w:rPr>
            </w:pPr>
            <w:r w:rsidRPr="00532B2C">
              <w:rPr>
                <w:szCs w:val="24"/>
              </w:rPr>
              <w:t xml:space="preserve">б) нет. </w:t>
            </w:r>
          </w:p>
        </w:tc>
        <w:tc>
          <w:tcPr>
            <w:tcW w:w="1532" w:type="dxa"/>
            <w:tcBorders>
              <w:top w:val="single" w:sz="4" w:space="0" w:color="000000"/>
              <w:left w:val="single" w:sz="4" w:space="0" w:color="000000"/>
              <w:bottom w:val="single" w:sz="4" w:space="0" w:color="000000"/>
              <w:right w:val="single" w:sz="4" w:space="0" w:color="000000"/>
            </w:tcBorders>
          </w:tcPr>
          <w:p w:rsidR="00203AD7" w:rsidRPr="00532B2C" w:rsidRDefault="00532B2C" w:rsidP="00A221F9">
            <w:pPr>
              <w:spacing w:after="0" w:line="288" w:lineRule="auto"/>
              <w:ind w:right="65" w:firstLine="0"/>
              <w:rPr>
                <w:szCs w:val="24"/>
              </w:rPr>
            </w:pPr>
            <w:r w:rsidRPr="00532B2C">
              <w:rPr>
                <w:szCs w:val="24"/>
              </w:rPr>
              <w:t>ОПК-</w:t>
            </w:r>
          </w:p>
          <w:p w:rsidR="00203AD7" w:rsidRPr="00532B2C" w:rsidRDefault="00532B2C" w:rsidP="00A221F9">
            <w:pPr>
              <w:spacing w:after="0" w:line="288" w:lineRule="auto"/>
              <w:ind w:right="65" w:firstLine="0"/>
              <w:rPr>
                <w:szCs w:val="24"/>
              </w:rPr>
            </w:pPr>
            <w:r w:rsidRPr="00532B2C">
              <w:rPr>
                <w:szCs w:val="24"/>
              </w:rPr>
              <w:t xml:space="preserve">1 </w:t>
            </w:r>
          </w:p>
        </w:tc>
      </w:tr>
      <w:tr w:rsidR="00203AD7" w:rsidRPr="00532B2C">
        <w:trPr>
          <w:trHeight w:val="1620"/>
        </w:trPr>
        <w:tc>
          <w:tcPr>
            <w:tcW w:w="1020" w:type="dxa"/>
            <w:tcBorders>
              <w:top w:val="single" w:sz="4" w:space="0" w:color="000000"/>
              <w:left w:val="single" w:sz="4" w:space="0" w:color="000000"/>
              <w:bottom w:val="single" w:sz="4" w:space="0" w:color="000000"/>
              <w:right w:val="single" w:sz="4" w:space="0" w:color="000000"/>
            </w:tcBorders>
            <w:vAlign w:val="center"/>
          </w:tcPr>
          <w:p w:rsidR="00203AD7" w:rsidRPr="00532B2C" w:rsidRDefault="00532B2C" w:rsidP="00A221F9">
            <w:pPr>
              <w:spacing w:after="0" w:line="288" w:lineRule="auto"/>
              <w:ind w:right="65" w:firstLine="0"/>
              <w:rPr>
                <w:szCs w:val="24"/>
              </w:rPr>
            </w:pPr>
            <w:r w:rsidRPr="00532B2C">
              <w:rPr>
                <w:szCs w:val="24"/>
              </w:rPr>
              <w:t>3.</w:t>
            </w:r>
            <w:r w:rsidRPr="00532B2C">
              <w:rPr>
                <w:rFonts w:eastAsia="Arial"/>
                <w:szCs w:val="24"/>
              </w:rPr>
              <w:t xml:space="preserve"> </w:t>
            </w:r>
          </w:p>
        </w:tc>
        <w:tc>
          <w:tcPr>
            <w:tcW w:w="1455" w:type="dxa"/>
            <w:tcBorders>
              <w:top w:val="single" w:sz="4" w:space="0" w:color="000000"/>
              <w:left w:val="single" w:sz="4" w:space="0" w:color="000000"/>
              <w:bottom w:val="single" w:sz="4" w:space="0" w:color="000000"/>
              <w:right w:val="single" w:sz="4" w:space="0" w:color="000000"/>
            </w:tcBorders>
            <w:vAlign w:val="center"/>
          </w:tcPr>
          <w:p w:rsidR="00203AD7" w:rsidRPr="00532B2C" w:rsidRDefault="00532B2C" w:rsidP="00A221F9">
            <w:pPr>
              <w:spacing w:after="0" w:line="288" w:lineRule="auto"/>
              <w:ind w:right="65" w:firstLine="0"/>
              <w:rPr>
                <w:szCs w:val="24"/>
              </w:rPr>
            </w:pPr>
            <w:r w:rsidRPr="00532B2C">
              <w:rPr>
                <w:szCs w:val="24"/>
              </w:rPr>
              <w:t xml:space="preserve">в </w:t>
            </w:r>
          </w:p>
        </w:tc>
        <w:tc>
          <w:tcPr>
            <w:tcW w:w="5687" w:type="dxa"/>
            <w:tcBorders>
              <w:top w:val="single" w:sz="4" w:space="0" w:color="000000"/>
              <w:left w:val="single" w:sz="4" w:space="0" w:color="000000"/>
              <w:bottom w:val="single" w:sz="4" w:space="0" w:color="000000"/>
              <w:right w:val="single" w:sz="4" w:space="0" w:color="000000"/>
            </w:tcBorders>
          </w:tcPr>
          <w:p w:rsidR="00203AD7" w:rsidRPr="00532B2C" w:rsidRDefault="00532B2C" w:rsidP="00A221F9">
            <w:pPr>
              <w:spacing w:after="0" w:line="288" w:lineRule="auto"/>
              <w:ind w:right="65" w:firstLine="0"/>
              <w:rPr>
                <w:szCs w:val="24"/>
              </w:rPr>
            </w:pPr>
            <w:r w:rsidRPr="00532B2C">
              <w:rPr>
                <w:szCs w:val="24"/>
              </w:rPr>
              <w:t xml:space="preserve">В каких случаях фирма признается банкротом? </w:t>
            </w:r>
          </w:p>
          <w:p w:rsidR="00203AD7" w:rsidRPr="00532B2C" w:rsidRDefault="00532B2C" w:rsidP="00A221F9">
            <w:pPr>
              <w:spacing w:after="0" w:line="288" w:lineRule="auto"/>
              <w:ind w:right="65" w:firstLine="0"/>
              <w:rPr>
                <w:szCs w:val="24"/>
              </w:rPr>
            </w:pPr>
            <w:r w:rsidRPr="00532B2C">
              <w:rPr>
                <w:szCs w:val="24"/>
              </w:rPr>
              <w:t xml:space="preserve">Варианты ответа: </w:t>
            </w:r>
          </w:p>
          <w:p w:rsidR="00203AD7" w:rsidRPr="00532B2C" w:rsidRDefault="00532B2C" w:rsidP="00A221F9">
            <w:pPr>
              <w:spacing w:after="0" w:line="288" w:lineRule="auto"/>
              <w:ind w:right="65" w:firstLine="0"/>
              <w:rPr>
                <w:szCs w:val="24"/>
              </w:rPr>
            </w:pPr>
            <w:r w:rsidRPr="00532B2C">
              <w:rPr>
                <w:szCs w:val="24"/>
              </w:rPr>
              <w:t xml:space="preserve">а) резкое ухудшение финансового положения; </w:t>
            </w:r>
          </w:p>
          <w:p w:rsidR="00203AD7" w:rsidRPr="00532B2C" w:rsidRDefault="00532B2C" w:rsidP="00A221F9">
            <w:pPr>
              <w:spacing w:after="0" w:line="288" w:lineRule="auto"/>
              <w:ind w:right="65" w:firstLine="0"/>
              <w:rPr>
                <w:szCs w:val="24"/>
              </w:rPr>
            </w:pPr>
            <w:r w:rsidRPr="00532B2C">
              <w:rPr>
                <w:szCs w:val="24"/>
              </w:rPr>
              <w:t xml:space="preserve">б) после достижения конкретной единовременной цели; </w:t>
            </w:r>
          </w:p>
          <w:p w:rsidR="00203AD7" w:rsidRPr="00532B2C" w:rsidRDefault="00532B2C" w:rsidP="00A221F9">
            <w:pPr>
              <w:spacing w:after="0" w:line="288" w:lineRule="auto"/>
              <w:ind w:right="65" w:firstLine="0"/>
              <w:rPr>
                <w:szCs w:val="24"/>
              </w:rPr>
            </w:pPr>
            <w:r w:rsidRPr="00532B2C">
              <w:rPr>
                <w:szCs w:val="24"/>
              </w:rPr>
              <w:t xml:space="preserve">в) неспособность удовлетворить за счет результатов своих текущих операций имущественные и денежные претензии кредиторов. </w:t>
            </w:r>
          </w:p>
        </w:tc>
        <w:tc>
          <w:tcPr>
            <w:tcW w:w="1532" w:type="dxa"/>
            <w:tcBorders>
              <w:top w:val="single" w:sz="4" w:space="0" w:color="000000"/>
              <w:left w:val="single" w:sz="4" w:space="0" w:color="000000"/>
              <w:bottom w:val="single" w:sz="4" w:space="0" w:color="000000"/>
              <w:right w:val="single" w:sz="4" w:space="0" w:color="000000"/>
            </w:tcBorders>
          </w:tcPr>
          <w:p w:rsidR="00203AD7" w:rsidRPr="00532B2C" w:rsidRDefault="00532B2C" w:rsidP="00A221F9">
            <w:pPr>
              <w:spacing w:after="0" w:line="288" w:lineRule="auto"/>
              <w:ind w:right="65" w:firstLine="0"/>
              <w:rPr>
                <w:szCs w:val="24"/>
              </w:rPr>
            </w:pPr>
            <w:r w:rsidRPr="00532B2C">
              <w:rPr>
                <w:szCs w:val="24"/>
              </w:rPr>
              <w:t xml:space="preserve">ОПК-1 </w:t>
            </w:r>
          </w:p>
        </w:tc>
      </w:tr>
      <w:tr w:rsidR="00203AD7" w:rsidRPr="00532B2C">
        <w:trPr>
          <w:trHeight w:val="2309"/>
        </w:trPr>
        <w:tc>
          <w:tcPr>
            <w:tcW w:w="1020" w:type="dxa"/>
            <w:tcBorders>
              <w:top w:val="single" w:sz="4" w:space="0" w:color="000000"/>
              <w:left w:val="single" w:sz="4" w:space="0" w:color="000000"/>
              <w:bottom w:val="single" w:sz="4" w:space="0" w:color="000000"/>
              <w:right w:val="single" w:sz="4" w:space="0" w:color="000000"/>
            </w:tcBorders>
            <w:vAlign w:val="center"/>
          </w:tcPr>
          <w:p w:rsidR="00203AD7" w:rsidRPr="00532B2C" w:rsidRDefault="00532B2C" w:rsidP="00A221F9">
            <w:pPr>
              <w:spacing w:after="0" w:line="288" w:lineRule="auto"/>
              <w:ind w:right="65" w:firstLine="0"/>
              <w:rPr>
                <w:szCs w:val="24"/>
              </w:rPr>
            </w:pPr>
            <w:r w:rsidRPr="00532B2C">
              <w:rPr>
                <w:szCs w:val="24"/>
              </w:rPr>
              <w:t>4.</w:t>
            </w:r>
            <w:r w:rsidRPr="00532B2C">
              <w:rPr>
                <w:rFonts w:eastAsia="Arial"/>
                <w:szCs w:val="24"/>
              </w:rPr>
              <w:t xml:space="preserve"> </w:t>
            </w:r>
          </w:p>
        </w:tc>
        <w:tc>
          <w:tcPr>
            <w:tcW w:w="1455" w:type="dxa"/>
            <w:tcBorders>
              <w:top w:val="single" w:sz="4" w:space="0" w:color="000000"/>
              <w:left w:val="single" w:sz="4" w:space="0" w:color="000000"/>
              <w:bottom w:val="single" w:sz="4" w:space="0" w:color="000000"/>
              <w:right w:val="single" w:sz="4" w:space="0" w:color="000000"/>
            </w:tcBorders>
            <w:vAlign w:val="center"/>
          </w:tcPr>
          <w:p w:rsidR="00203AD7" w:rsidRPr="00532B2C" w:rsidRDefault="00532B2C" w:rsidP="00A221F9">
            <w:pPr>
              <w:spacing w:after="0" w:line="288" w:lineRule="auto"/>
              <w:ind w:right="65" w:firstLine="0"/>
              <w:rPr>
                <w:szCs w:val="24"/>
              </w:rPr>
            </w:pPr>
            <w:r w:rsidRPr="00532B2C">
              <w:rPr>
                <w:szCs w:val="24"/>
              </w:rPr>
              <w:t xml:space="preserve">в </w:t>
            </w:r>
          </w:p>
        </w:tc>
        <w:tc>
          <w:tcPr>
            <w:tcW w:w="5687" w:type="dxa"/>
            <w:tcBorders>
              <w:top w:val="single" w:sz="4" w:space="0" w:color="000000"/>
              <w:left w:val="single" w:sz="4" w:space="0" w:color="000000"/>
              <w:bottom w:val="single" w:sz="4" w:space="0" w:color="000000"/>
              <w:right w:val="single" w:sz="4" w:space="0" w:color="000000"/>
            </w:tcBorders>
          </w:tcPr>
          <w:p w:rsidR="00203AD7" w:rsidRPr="00532B2C" w:rsidRDefault="00532B2C" w:rsidP="00A221F9">
            <w:pPr>
              <w:spacing w:after="0" w:line="288" w:lineRule="auto"/>
              <w:ind w:right="65" w:firstLine="0"/>
              <w:rPr>
                <w:szCs w:val="24"/>
              </w:rPr>
            </w:pPr>
            <w:r w:rsidRPr="00532B2C">
              <w:rPr>
                <w:szCs w:val="24"/>
              </w:rPr>
              <w:t xml:space="preserve">Как определяется среднесписочная численность персонала за месяц, если предприятие начало функционировать только с 15 числа данного месяца? </w:t>
            </w:r>
          </w:p>
          <w:p w:rsidR="00203AD7" w:rsidRPr="00532B2C" w:rsidRDefault="00532B2C" w:rsidP="00A221F9">
            <w:pPr>
              <w:spacing w:after="0" w:line="288" w:lineRule="auto"/>
              <w:ind w:right="65" w:firstLine="0"/>
              <w:rPr>
                <w:szCs w:val="24"/>
              </w:rPr>
            </w:pPr>
            <w:r w:rsidRPr="00532B2C">
              <w:rPr>
                <w:szCs w:val="24"/>
              </w:rPr>
              <w:t xml:space="preserve">Варианты ответа: </w:t>
            </w:r>
          </w:p>
          <w:p w:rsidR="00203AD7" w:rsidRPr="00532B2C" w:rsidRDefault="00532B2C" w:rsidP="00A221F9">
            <w:pPr>
              <w:spacing w:after="0" w:line="288" w:lineRule="auto"/>
              <w:ind w:right="65" w:firstLine="0"/>
              <w:rPr>
                <w:szCs w:val="24"/>
              </w:rPr>
            </w:pPr>
            <w:r w:rsidRPr="00532B2C">
              <w:rPr>
                <w:szCs w:val="24"/>
              </w:rPr>
              <w:t xml:space="preserve">а) делением суммы списочных чисел за дни работы предприятия на число календарных дней функционирования; </w:t>
            </w:r>
          </w:p>
          <w:p w:rsidR="00203AD7" w:rsidRPr="00532B2C" w:rsidRDefault="00532B2C" w:rsidP="00A221F9">
            <w:pPr>
              <w:spacing w:after="0" w:line="288" w:lineRule="auto"/>
              <w:ind w:right="65" w:firstLine="0"/>
              <w:rPr>
                <w:szCs w:val="24"/>
              </w:rPr>
            </w:pPr>
            <w:r w:rsidRPr="00532B2C">
              <w:rPr>
                <w:szCs w:val="24"/>
              </w:rPr>
              <w:t xml:space="preserve">б) делением суммы списочных чисел на число рабочих дней в месяце; </w:t>
            </w:r>
          </w:p>
          <w:p w:rsidR="00203AD7" w:rsidRPr="00532B2C" w:rsidRDefault="00532B2C" w:rsidP="00A221F9">
            <w:pPr>
              <w:spacing w:after="0" w:line="288" w:lineRule="auto"/>
              <w:ind w:right="65" w:firstLine="0"/>
              <w:rPr>
                <w:szCs w:val="24"/>
              </w:rPr>
            </w:pPr>
            <w:r w:rsidRPr="00532B2C">
              <w:rPr>
                <w:szCs w:val="24"/>
              </w:rPr>
              <w:t xml:space="preserve">в) делением суммы списочных чисел за дни функционирования предприятия на число календарных дней в месяце. </w:t>
            </w:r>
          </w:p>
        </w:tc>
        <w:tc>
          <w:tcPr>
            <w:tcW w:w="1532" w:type="dxa"/>
            <w:tcBorders>
              <w:top w:val="single" w:sz="4" w:space="0" w:color="000000"/>
              <w:left w:val="single" w:sz="4" w:space="0" w:color="000000"/>
              <w:bottom w:val="single" w:sz="4" w:space="0" w:color="000000"/>
              <w:right w:val="single" w:sz="4" w:space="0" w:color="000000"/>
            </w:tcBorders>
          </w:tcPr>
          <w:p w:rsidR="00203AD7" w:rsidRPr="00532B2C" w:rsidRDefault="00532B2C" w:rsidP="00A221F9">
            <w:pPr>
              <w:spacing w:after="0" w:line="288" w:lineRule="auto"/>
              <w:ind w:right="65" w:firstLine="0"/>
              <w:rPr>
                <w:szCs w:val="24"/>
              </w:rPr>
            </w:pPr>
            <w:r w:rsidRPr="00532B2C">
              <w:rPr>
                <w:szCs w:val="24"/>
              </w:rPr>
              <w:t xml:space="preserve">ОПК-1 </w:t>
            </w:r>
          </w:p>
        </w:tc>
      </w:tr>
      <w:tr w:rsidR="00203AD7" w:rsidRPr="00532B2C">
        <w:trPr>
          <w:trHeight w:val="1851"/>
        </w:trPr>
        <w:tc>
          <w:tcPr>
            <w:tcW w:w="1020" w:type="dxa"/>
            <w:tcBorders>
              <w:top w:val="single" w:sz="4" w:space="0" w:color="000000"/>
              <w:left w:val="single" w:sz="4" w:space="0" w:color="000000"/>
              <w:bottom w:val="single" w:sz="4" w:space="0" w:color="000000"/>
              <w:right w:val="single" w:sz="4" w:space="0" w:color="000000"/>
            </w:tcBorders>
            <w:vAlign w:val="center"/>
          </w:tcPr>
          <w:p w:rsidR="00203AD7" w:rsidRPr="00532B2C" w:rsidRDefault="00532B2C" w:rsidP="00A221F9">
            <w:pPr>
              <w:spacing w:after="0" w:line="288" w:lineRule="auto"/>
              <w:ind w:right="65" w:firstLine="0"/>
              <w:rPr>
                <w:szCs w:val="24"/>
              </w:rPr>
            </w:pPr>
            <w:r w:rsidRPr="00532B2C">
              <w:rPr>
                <w:szCs w:val="24"/>
              </w:rPr>
              <w:t>5.</w:t>
            </w:r>
            <w:r w:rsidRPr="00532B2C">
              <w:rPr>
                <w:rFonts w:eastAsia="Arial"/>
                <w:szCs w:val="24"/>
              </w:rPr>
              <w:t xml:space="preserve"> </w:t>
            </w:r>
          </w:p>
        </w:tc>
        <w:tc>
          <w:tcPr>
            <w:tcW w:w="1455" w:type="dxa"/>
            <w:tcBorders>
              <w:top w:val="single" w:sz="4" w:space="0" w:color="000000"/>
              <w:left w:val="single" w:sz="4" w:space="0" w:color="000000"/>
              <w:bottom w:val="single" w:sz="4" w:space="0" w:color="000000"/>
              <w:right w:val="single" w:sz="4" w:space="0" w:color="000000"/>
            </w:tcBorders>
            <w:vAlign w:val="center"/>
          </w:tcPr>
          <w:p w:rsidR="00203AD7" w:rsidRPr="00532B2C" w:rsidRDefault="00532B2C" w:rsidP="00A221F9">
            <w:pPr>
              <w:spacing w:after="0" w:line="288" w:lineRule="auto"/>
              <w:ind w:right="65" w:firstLine="0"/>
              <w:rPr>
                <w:szCs w:val="24"/>
              </w:rPr>
            </w:pPr>
            <w:r w:rsidRPr="00532B2C">
              <w:rPr>
                <w:szCs w:val="24"/>
              </w:rPr>
              <w:t xml:space="preserve">а </w:t>
            </w:r>
          </w:p>
        </w:tc>
        <w:tc>
          <w:tcPr>
            <w:tcW w:w="5687" w:type="dxa"/>
            <w:tcBorders>
              <w:top w:val="single" w:sz="4" w:space="0" w:color="000000"/>
              <w:left w:val="single" w:sz="4" w:space="0" w:color="000000"/>
              <w:bottom w:val="single" w:sz="4" w:space="0" w:color="000000"/>
              <w:right w:val="single" w:sz="4" w:space="0" w:color="000000"/>
            </w:tcBorders>
          </w:tcPr>
          <w:p w:rsidR="00203AD7" w:rsidRPr="00532B2C" w:rsidRDefault="00532B2C" w:rsidP="00A221F9">
            <w:pPr>
              <w:spacing w:after="0" w:line="288" w:lineRule="auto"/>
              <w:ind w:right="65" w:firstLine="0"/>
              <w:rPr>
                <w:szCs w:val="24"/>
              </w:rPr>
            </w:pPr>
            <w:r w:rsidRPr="00532B2C">
              <w:rPr>
                <w:szCs w:val="24"/>
              </w:rPr>
              <w:t xml:space="preserve">Входная производственная мощность – 3500 млн руб. В конце февраля введена дополнительная производственная мощность – 900 млн руб., в конце сентября выведена производственная мощность – 4000 млн руб. </w:t>
            </w:r>
          </w:p>
          <w:p w:rsidR="00A221F9" w:rsidRDefault="00532B2C" w:rsidP="00A221F9">
            <w:pPr>
              <w:spacing w:after="0" w:line="288" w:lineRule="auto"/>
              <w:ind w:right="65" w:firstLine="0"/>
              <w:rPr>
                <w:szCs w:val="24"/>
              </w:rPr>
            </w:pPr>
            <w:r w:rsidRPr="00532B2C">
              <w:rPr>
                <w:szCs w:val="24"/>
              </w:rPr>
              <w:t xml:space="preserve">Среднегодовая производственная мощность равна: </w:t>
            </w:r>
          </w:p>
          <w:p w:rsidR="00203AD7" w:rsidRPr="00532B2C" w:rsidRDefault="00532B2C" w:rsidP="00A221F9">
            <w:pPr>
              <w:spacing w:after="0" w:line="288" w:lineRule="auto"/>
              <w:ind w:right="65" w:firstLine="0"/>
              <w:rPr>
                <w:szCs w:val="24"/>
              </w:rPr>
            </w:pPr>
            <w:r w:rsidRPr="00532B2C">
              <w:rPr>
                <w:szCs w:val="24"/>
              </w:rPr>
              <w:t xml:space="preserve">а) 3250 млн руб. </w:t>
            </w:r>
          </w:p>
          <w:p w:rsidR="00203AD7" w:rsidRPr="00532B2C" w:rsidRDefault="00532B2C" w:rsidP="00A221F9">
            <w:pPr>
              <w:spacing w:after="0" w:line="288" w:lineRule="auto"/>
              <w:ind w:right="65" w:firstLine="0"/>
              <w:rPr>
                <w:szCs w:val="24"/>
              </w:rPr>
            </w:pPr>
            <w:r w:rsidRPr="00532B2C">
              <w:rPr>
                <w:szCs w:val="24"/>
              </w:rPr>
              <w:t xml:space="preserve">б) 4000 млн руб </w:t>
            </w:r>
          </w:p>
          <w:p w:rsidR="00203AD7" w:rsidRPr="00532B2C" w:rsidRDefault="00532B2C" w:rsidP="00A221F9">
            <w:pPr>
              <w:spacing w:after="0" w:line="288" w:lineRule="auto"/>
              <w:ind w:right="65" w:firstLine="0"/>
              <w:rPr>
                <w:szCs w:val="24"/>
              </w:rPr>
            </w:pPr>
            <w:r w:rsidRPr="00532B2C">
              <w:rPr>
                <w:szCs w:val="24"/>
              </w:rPr>
              <w:t>в) 6000 млн руб.</w:t>
            </w:r>
            <w:r w:rsidRPr="00532B2C">
              <w:rPr>
                <w:rFonts w:eastAsia="Calibri"/>
                <w:szCs w:val="24"/>
              </w:rPr>
              <w:t xml:space="preserve"> </w:t>
            </w:r>
          </w:p>
        </w:tc>
        <w:tc>
          <w:tcPr>
            <w:tcW w:w="1532" w:type="dxa"/>
            <w:tcBorders>
              <w:top w:val="single" w:sz="4" w:space="0" w:color="000000"/>
              <w:left w:val="single" w:sz="4" w:space="0" w:color="000000"/>
              <w:bottom w:val="single" w:sz="4" w:space="0" w:color="000000"/>
              <w:right w:val="single" w:sz="4" w:space="0" w:color="000000"/>
            </w:tcBorders>
          </w:tcPr>
          <w:p w:rsidR="00203AD7" w:rsidRPr="00532B2C" w:rsidRDefault="00532B2C" w:rsidP="00A221F9">
            <w:pPr>
              <w:spacing w:after="0" w:line="288" w:lineRule="auto"/>
              <w:ind w:right="65" w:firstLine="0"/>
              <w:rPr>
                <w:szCs w:val="24"/>
              </w:rPr>
            </w:pPr>
            <w:r w:rsidRPr="00532B2C">
              <w:rPr>
                <w:szCs w:val="24"/>
              </w:rPr>
              <w:t xml:space="preserve">ОПК-1 </w:t>
            </w:r>
          </w:p>
        </w:tc>
      </w:tr>
      <w:tr w:rsidR="00203AD7" w:rsidRPr="00532B2C">
        <w:trPr>
          <w:trHeight w:val="2081"/>
        </w:trPr>
        <w:tc>
          <w:tcPr>
            <w:tcW w:w="1020" w:type="dxa"/>
            <w:tcBorders>
              <w:top w:val="single" w:sz="4" w:space="0" w:color="000000"/>
              <w:left w:val="single" w:sz="4" w:space="0" w:color="000000"/>
              <w:bottom w:val="single" w:sz="4" w:space="0" w:color="000000"/>
              <w:right w:val="single" w:sz="4" w:space="0" w:color="000000"/>
            </w:tcBorders>
            <w:vAlign w:val="center"/>
          </w:tcPr>
          <w:p w:rsidR="00203AD7" w:rsidRPr="00532B2C" w:rsidRDefault="00532B2C" w:rsidP="00A221F9">
            <w:pPr>
              <w:spacing w:after="0" w:line="288" w:lineRule="auto"/>
              <w:ind w:right="65" w:firstLine="0"/>
              <w:rPr>
                <w:szCs w:val="24"/>
              </w:rPr>
            </w:pPr>
            <w:r w:rsidRPr="00532B2C">
              <w:rPr>
                <w:szCs w:val="24"/>
              </w:rPr>
              <w:lastRenderedPageBreak/>
              <w:t>6.</w:t>
            </w:r>
            <w:r w:rsidRPr="00532B2C">
              <w:rPr>
                <w:rFonts w:eastAsia="Arial"/>
                <w:szCs w:val="24"/>
              </w:rPr>
              <w:t xml:space="preserve"> </w:t>
            </w:r>
          </w:p>
        </w:tc>
        <w:tc>
          <w:tcPr>
            <w:tcW w:w="1455" w:type="dxa"/>
            <w:tcBorders>
              <w:top w:val="single" w:sz="4" w:space="0" w:color="000000"/>
              <w:left w:val="single" w:sz="4" w:space="0" w:color="000000"/>
              <w:bottom w:val="single" w:sz="4" w:space="0" w:color="000000"/>
              <w:right w:val="single" w:sz="4" w:space="0" w:color="000000"/>
            </w:tcBorders>
            <w:vAlign w:val="center"/>
          </w:tcPr>
          <w:p w:rsidR="00203AD7" w:rsidRPr="00532B2C" w:rsidRDefault="00532B2C" w:rsidP="00A221F9">
            <w:pPr>
              <w:spacing w:after="0" w:line="288" w:lineRule="auto"/>
              <w:ind w:right="65" w:firstLine="0"/>
              <w:rPr>
                <w:szCs w:val="24"/>
              </w:rPr>
            </w:pPr>
            <w:r w:rsidRPr="00532B2C">
              <w:rPr>
                <w:szCs w:val="24"/>
              </w:rPr>
              <w:t xml:space="preserve">а </w:t>
            </w:r>
          </w:p>
        </w:tc>
        <w:tc>
          <w:tcPr>
            <w:tcW w:w="5687" w:type="dxa"/>
            <w:tcBorders>
              <w:top w:val="single" w:sz="4" w:space="0" w:color="000000"/>
              <w:left w:val="single" w:sz="4" w:space="0" w:color="000000"/>
              <w:bottom w:val="single" w:sz="4" w:space="0" w:color="000000"/>
              <w:right w:val="single" w:sz="4" w:space="0" w:color="000000"/>
            </w:tcBorders>
          </w:tcPr>
          <w:p w:rsidR="00203AD7" w:rsidRPr="00532B2C" w:rsidRDefault="00532B2C" w:rsidP="00A221F9">
            <w:pPr>
              <w:spacing w:after="0" w:line="288" w:lineRule="auto"/>
              <w:ind w:right="65" w:firstLine="0"/>
              <w:rPr>
                <w:szCs w:val="24"/>
              </w:rPr>
            </w:pPr>
            <w:r w:rsidRPr="00532B2C">
              <w:rPr>
                <w:szCs w:val="24"/>
              </w:rPr>
              <w:t xml:space="preserve">Годовой объем выпуска продукции 3000 млн руб., входная производственная мощность – 3500 млн руб. В конце февраля введена дополнительная производственная мощность – 900 млн руб., в конце сентября выведена производственная мощность – 4000 млн руб. </w:t>
            </w:r>
          </w:p>
          <w:p w:rsidR="00203AD7" w:rsidRPr="00532B2C" w:rsidRDefault="00532B2C" w:rsidP="00A221F9">
            <w:pPr>
              <w:spacing w:after="0" w:line="288" w:lineRule="auto"/>
              <w:ind w:right="65" w:firstLine="0"/>
              <w:rPr>
                <w:szCs w:val="24"/>
              </w:rPr>
            </w:pPr>
            <w:r w:rsidRPr="00532B2C">
              <w:rPr>
                <w:szCs w:val="24"/>
              </w:rPr>
              <w:t xml:space="preserve">Коэффициент использования производственной мощности равен: </w:t>
            </w:r>
          </w:p>
          <w:p w:rsidR="00203AD7" w:rsidRPr="00532B2C" w:rsidRDefault="00532B2C" w:rsidP="00A221F9">
            <w:pPr>
              <w:spacing w:after="0" w:line="288" w:lineRule="auto"/>
              <w:ind w:right="65" w:firstLine="0"/>
              <w:rPr>
                <w:szCs w:val="24"/>
              </w:rPr>
            </w:pPr>
            <w:r w:rsidRPr="00532B2C">
              <w:rPr>
                <w:szCs w:val="24"/>
              </w:rPr>
              <w:t xml:space="preserve">а) 0,92 </w:t>
            </w:r>
          </w:p>
          <w:p w:rsidR="00203AD7" w:rsidRPr="00532B2C" w:rsidRDefault="00532B2C" w:rsidP="00A221F9">
            <w:pPr>
              <w:spacing w:after="0" w:line="288" w:lineRule="auto"/>
              <w:ind w:right="65" w:firstLine="0"/>
              <w:rPr>
                <w:szCs w:val="24"/>
              </w:rPr>
            </w:pPr>
            <w:r w:rsidRPr="00532B2C">
              <w:rPr>
                <w:szCs w:val="24"/>
              </w:rPr>
              <w:t xml:space="preserve">б) 1 </w:t>
            </w:r>
          </w:p>
        </w:tc>
        <w:tc>
          <w:tcPr>
            <w:tcW w:w="1532" w:type="dxa"/>
            <w:tcBorders>
              <w:top w:val="single" w:sz="4" w:space="0" w:color="000000"/>
              <w:left w:val="single" w:sz="4" w:space="0" w:color="000000"/>
              <w:bottom w:val="single" w:sz="4" w:space="0" w:color="000000"/>
              <w:right w:val="single" w:sz="4" w:space="0" w:color="000000"/>
            </w:tcBorders>
          </w:tcPr>
          <w:p w:rsidR="00203AD7" w:rsidRPr="00532B2C" w:rsidRDefault="00532B2C" w:rsidP="00A221F9">
            <w:pPr>
              <w:spacing w:after="0" w:line="288" w:lineRule="auto"/>
              <w:ind w:right="65" w:firstLine="0"/>
              <w:rPr>
                <w:szCs w:val="24"/>
              </w:rPr>
            </w:pPr>
            <w:r w:rsidRPr="00532B2C">
              <w:rPr>
                <w:szCs w:val="24"/>
              </w:rPr>
              <w:t xml:space="preserve">ОПК-1 </w:t>
            </w:r>
          </w:p>
        </w:tc>
      </w:tr>
    </w:tbl>
    <w:p w:rsidR="00A221F9" w:rsidRDefault="00532B2C" w:rsidP="00A221F9">
      <w:pPr>
        <w:spacing w:after="0" w:line="288" w:lineRule="auto"/>
        <w:ind w:right="65" w:firstLine="851"/>
        <w:rPr>
          <w:szCs w:val="24"/>
        </w:rPr>
      </w:pPr>
      <w:r w:rsidRPr="00532B2C">
        <w:rPr>
          <w:b/>
          <w:szCs w:val="24"/>
        </w:rPr>
        <w:t xml:space="preserve"> </w:t>
      </w:r>
    </w:p>
    <w:p w:rsidR="00A221F9" w:rsidRDefault="00A221F9" w:rsidP="00A221F9">
      <w:pPr>
        <w:spacing w:after="0" w:line="288" w:lineRule="auto"/>
        <w:ind w:right="65" w:firstLine="851"/>
        <w:rPr>
          <w:szCs w:val="24"/>
        </w:rPr>
      </w:pPr>
    </w:p>
    <w:p w:rsidR="00203AD7" w:rsidRPr="00532B2C" w:rsidRDefault="00532B2C" w:rsidP="00A221F9">
      <w:pPr>
        <w:spacing w:after="0" w:line="288" w:lineRule="auto"/>
        <w:ind w:right="65" w:firstLine="851"/>
        <w:rPr>
          <w:szCs w:val="24"/>
        </w:rPr>
      </w:pPr>
      <w:r w:rsidRPr="00532B2C">
        <w:rPr>
          <w:b/>
          <w:szCs w:val="24"/>
        </w:rPr>
        <w:t xml:space="preserve"> </w:t>
      </w:r>
    </w:p>
    <w:p w:rsidR="00203AD7" w:rsidRPr="00532B2C" w:rsidRDefault="00532B2C" w:rsidP="00532B2C">
      <w:pPr>
        <w:pStyle w:val="3"/>
        <w:spacing w:after="0" w:line="288" w:lineRule="auto"/>
        <w:ind w:left="0" w:right="65" w:firstLine="851"/>
        <w:rPr>
          <w:szCs w:val="24"/>
        </w:rPr>
      </w:pPr>
      <w:r w:rsidRPr="00532B2C">
        <w:rPr>
          <w:szCs w:val="24"/>
        </w:rPr>
        <w:t>СПИСОК РЕКОМЕНДУЕМОЙ ЛИТЕРАТУРЫ Основная литература</w:t>
      </w:r>
      <w:r w:rsidRPr="00532B2C">
        <w:rPr>
          <w:b w:val="0"/>
          <w:szCs w:val="24"/>
        </w:rPr>
        <w:t xml:space="preserve"> </w:t>
      </w:r>
    </w:p>
    <w:p w:rsidR="00A221F9" w:rsidRDefault="00532B2C" w:rsidP="00532B2C">
      <w:pPr>
        <w:spacing w:after="0" w:line="288" w:lineRule="auto"/>
        <w:ind w:right="65" w:firstLine="851"/>
        <w:rPr>
          <w:szCs w:val="24"/>
        </w:rPr>
      </w:pPr>
      <w:r w:rsidRPr="00532B2C">
        <w:rPr>
          <w:szCs w:val="24"/>
        </w:rPr>
        <w:t>1.</w:t>
      </w:r>
      <w:r w:rsidRPr="00532B2C">
        <w:rPr>
          <w:rFonts w:eastAsia="Arial"/>
          <w:szCs w:val="24"/>
        </w:rPr>
        <w:t xml:space="preserve"> </w:t>
      </w:r>
      <w:r w:rsidRPr="00532B2C">
        <w:rPr>
          <w:szCs w:val="24"/>
        </w:rPr>
        <w:t xml:space="preserve">Еремеева, Л. Э. Экономика предприятия : учебник для студ. учреждений высш. образ. / Л.Е. Еремеева. - 2-е изд., стереотип. - М. : Академия, 2019. - 271 с. - (Бакалавриат). - ISBN 978-5-4468-7516-0, экземпляров 5 </w:t>
      </w:r>
    </w:p>
    <w:p w:rsidR="00203AD7" w:rsidRPr="00532B2C" w:rsidRDefault="00532B2C" w:rsidP="00532B2C">
      <w:pPr>
        <w:spacing w:after="0" w:line="288" w:lineRule="auto"/>
        <w:ind w:right="65" w:firstLine="851"/>
        <w:rPr>
          <w:szCs w:val="24"/>
        </w:rPr>
      </w:pPr>
      <w:r w:rsidRPr="00532B2C">
        <w:rPr>
          <w:szCs w:val="24"/>
        </w:rPr>
        <w:t>2.</w:t>
      </w:r>
      <w:r w:rsidRPr="00532B2C">
        <w:rPr>
          <w:rFonts w:eastAsia="Arial"/>
          <w:szCs w:val="24"/>
        </w:rPr>
        <w:t xml:space="preserve"> </w:t>
      </w:r>
      <w:r w:rsidRPr="00532B2C">
        <w:rPr>
          <w:szCs w:val="24"/>
        </w:rPr>
        <w:t xml:space="preserve">Управление экономикой предприятия : практикум / авт.-сост. Е. Ю. Шацкая ; авт.-сост. О. А. Алексеева ; Министерство образования и науки РФ ; Федеральное государственное автономное образовательное учреждение высшего образования «Северо-Кавказский федеральный университет». - Ставрополь : СКФУ, 2018. - 258 с. - http://biblioclub.ru/. - Библиогр.: с. 198-200., экземпляров неограничено </w:t>
      </w:r>
    </w:p>
    <w:p w:rsidR="00A221F9" w:rsidRDefault="00A221F9" w:rsidP="00532B2C">
      <w:pPr>
        <w:pStyle w:val="3"/>
        <w:spacing w:after="0" w:line="288" w:lineRule="auto"/>
        <w:ind w:left="0" w:right="65" w:firstLine="851"/>
        <w:rPr>
          <w:szCs w:val="24"/>
        </w:rPr>
      </w:pPr>
    </w:p>
    <w:p w:rsidR="00203AD7" w:rsidRPr="00532B2C" w:rsidRDefault="00532B2C" w:rsidP="00532B2C">
      <w:pPr>
        <w:pStyle w:val="3"/>
        <w:spacing w:after="0" w:line="288" w:lineRule="auto"/>
        <w:ind w:left="0" w:right="65" w:firstLine="851"/>
        <w:rPr>
          <w:szCs w:val="24"/>
        </w:rPr>
      </w:pPr>
      <w:r w:rsidRPr="00532B2C">
        <w:rPr>
          <w:szCs w:val="24"/>
        </w:rPr>
        <w:t>Дополнительная литература</w:t>
      </w:r>
      <w:r w:rsidRPr="00532B2C">
        <w:rPr>
          <w:b w:val="0"/>
          <w:szCs w:val="24"/>
        </w:rPr>
        <w:t xml:space="preserve"> </w:t>
      </w:r>
    </w:p>
    <w:p w:rsidR="00A221F9" w:rsidRDefault="00532B2C" w:rsidP="00532B2C">
      <w:pPr>
        <w:spacing w:after="0" w:line="288" w:lineRule="auto"/>
        <w:ind w:right="65" w:firstLine="851"/>
        <w:rPr>
          <w:szCs w:val="24"/>
        </w:rPr>
      </w:pPr>
      <w:r w:rsidRPr="00532B2C">
        <w:rPr>
          <w:szCs w:val="24"/>
        </w:rPr>
        <w:t>3.</w:t>
      </w:r>
      <w:r w:rsidRPr="00532B2C">
        <w:rPr>
          <w:rFonts w:eastAsia="Arial"/>
          <w:szCs w:val="24"/>
        </w:rPr>
        <w:t xml:space="preserve"> </w:t>
      </w:r>
      <w:r w:rsidRPr="00532B2C">
        <w:rPr>
          <w:szCs w:val="24"/>
        </w:rPr>
        <w:t xml:space="preserve">Падерин, А. В. Анализ и диагностика финансово-хозяйственной деятельности предприятия. Ч.1 Электронный ресурс : Краткий курс лекций для студентов, обучающихся по профилю : экономика предприятий и организаций / А. В. Падерин. - Симферополь : Университет экономики и управления, 2018. - 95 с. - Книга находится в премиум-версии ЭБС IPR BOOKS. - ISBN 2227-8397, экземпляров неограничено </w:t>
      </w:r>
    </w:p>
    <w:p w:rsidR="00A221F9" w:rsidRDefault="00532B2C" w:rsidP="00532B2C">
      <w:pPr>
        <w:spacing w:after="0" w:line="288" w:lineRule="auto"/>
        <w:ind w:right="65" w:firstLine="851"/>
        <w:rPr>
          <w:szCs w:val="24"/>
        </w:rPr>
      </w:pPr>
      <w:r w:rsidRPr="00532B2C">
        <w:rPr>
          <w:szCs w:val="24"/>
        </w:rPr>
        <w:t>4.</w:t>
      </w:r>
      <w:r w:rsidRPr="00532B2C">
        <w:rPr>
          <w:rFonts w:eastAsia="Arial"/>
          <w:szCs w:val="24"/>
        </w:rPr>
        <w:t xml:space="preserve"> </w:t>
      </w:r>
      <w:r w:rsidRPr="00532B2C">
        <w:rPr>
          <w:szCs w:val="24"/>
        </w:rPr>
        <w:t xml:space="preserve">Падерин, А. В. Анализ и диагностика финансово-хозяйственной деятельности предприятия. Ч.2 Электронный ресурс : Краткий курс лекций для студентов, обучающихся по профилю : экономика предприятий и организаций / А. В. Падерин. - Симферополь : Университет экономики и управления, 2018. - 100 с. - Книга находится в премиум-версии ЭБС IPR BOOKS. - ISBN 2227-8397, экземпляров неограничено </w:t>
      </w:r>
    </w:p>
    <w:p w:rsidR="00203AD7" w:rsidRPr="00532B2C" w:rsidRDefault="00532B2C" w:rsidP="00532B2C">
      <w:pPr>
        <w:spacing w:after="0" w:line="288" w:lineRule="auto"/>
        <w:ind w:right="65" w:firstLine="851"/>
        <w:rPr>
          <w:szCs w:val="24"/>
        </w:rPr>
      </w:pPr>
      <w:r w:rsidRPr="00532B2C">
        <w:rPr>
          <w:szCs w:val="24"/>
        </w:rPr>
        <w:t>5.</w:t>
      </w:r>
      <w:r w:rsidRPr="00532B2C">
        <w:rPr>
          <w:rFonts w:eastAsia="Arial"/>
          <w:szCs w:val="24"/>
        </w:rPr>
        <w:t xml:space="preserve"> </w:t>
      </w:r>
      <w:r w:rsidRPr="00532B2C">
        <w:rPr>
          <w:szCs w:val="24"/>
        </w:rPr>
        <w:t xml:space="preserve">Аникина, Е. А. Микроэкономика. Экономика предприятия / Аникина Е. А., Борисова Л. М., Дукарт С. А. : учебное пособие, Ч. 1 // &lt;font color ist&gt; Экономика / Аникина Е. А., Борисова Л. М., Дукарт С. А. - Томск : ТПУ, 2016. - Рекомендовано в качестве учебного пособия Редакционно-издательским советом Томского политехнического университета, экземпляров неограничено </w:t>
      </w:r>
    </w:p>
    <w:p w:rsidR="00A221F9" w:rsidRDefault="00532B2C" w:rsidP="00532B2C">
      <w:pPr>
        <w:spacing w:after="0" w:line="288" w:lineRule="auto"/>
        <w:ind w:right="65" w:firstLine="851"/>
        <w:rPr>
          <w:szCs w:val="24"/>
        </w:rPr>
      </w:pPr>
      <w:r w:rsidRPr="00532B2C">
        <w:rPr>
          <w:szCs w:val="24"/>
        </w:rPr>
        <w:t>6.</w:t>
      </w:r>
      <w:r w:rsidRPr="00532B2C">
        <w:rPr>
          <w:rFonts w:eastAsia="Arial"/>
          <w:szCs w:val="24"/>
        </w:rPr>
        <w:t xml:space="preserve"> </w:t>
      </w:r>
      <w:r w:rsidRPr="00532B2C">
        <w:rPr>
          <w:szCs w:val="24"/>
        </w:rPr>
        <w:t xml:space="preserve">Володько, О. В. Экономика организации (предприятия). Практикум Электронный ресурс : Учебное пособие / О. В. Володько, Р. Н. Грабар, Т. В. Зглюй ; ред. О. В. Володько. - Экономика организации (предприятия). Практикум,2019-06-01. - Минск : Вышэйшая </w:t>
      </w:r>
      <w:r w:rsidRPr="00532B2C">
        <w:rPr>
          <w:szCs w:val="24"/>
        </w:rPr>
        <w:lastRenderedPageBreak/>
        <w:t xml:space="preserve">школа, 2015. - 272 с. - Книга находится в премиум-версии ЭБС IPR BOOKS. - ISBN 978-985-06-2396-6, экземпляров неограничено </w:t>
      </w:r>
    </w:p>
    <w:p w:rsidR="00A221F9" w:rsidRDefault="00A221F9" w:rsidP="00532B2C">
      <w:pPr>
        <w:spacing w:after="0" w:line="288" w:lineRule="auto"/>
        <w:ind w:right="65" w:firstLine="851"/>
        <w:rPr>
          <w:szCs w:val="24"/>
        </w:rPr>
      </w:pPr>
    </w:p>
    <w:p w:rsidR="00203AD7" w:rsidRPr="00532B2C" w:rsidRDefault="00532B2C" w:rsidP="00532B2C">
      <w:pPr>
        <w:spacing w:after="0" w:line="288" w:lineRule="auto"/>
        <w:ind w:right="65" w:firstLine="851"/>
        <w:rPr>
          <w:szCs w:val="24"/>
        </w:rPr>
      </w:pPr>
      <w:r w:rsidRPr="00532B2C">
        <w:rPr>
          <w:b/>
          <w:szCs w:val="24"/>
        </w:rPr>
        <w:t>Интернет-ресурсы:</w:t>
      </w:r>
      <w:r w:rsidRPr="00532B2C">
        <w:rPr>
          <w:szCs w:val="24"/>
        </w:rPr>
        <w:t xml:space="preserve"> </w:t>
      </w:r>
    </w:p>
    <w:p w:rsidR="00203AD7" w:rsidRPr="00532B2C" w:rsidRDefault="00532B2C" w:rsidP="00A221F9">
      <w:pPr>
        <w:numPr>
          <w:ilvl w:val="0"/>
          <w:numId w:val="95"/>
        </w:numPr>
        <w:spacing w:after="0" w:line="288" w:lineRule="auto"/>
        <w:ind w:left="0" w:right="65" w:firstLine="851"/>
        <w:rPr>
          <w:szCs w:val="24"/>
        </w:rPr>
      </w:pPr>
      <w:hyperlink r:id="rId30">
        <w:r w:rsidRPr="00532B2C">
          <w:rPr>
            <w:szCs w:val="24"/>
          </w:rPr>
          <w:t>http://biblioclub.ru</w:t>
        </w:r>
      </w:hyperlink>
      <w:hyperlink r:id="rId31">
        <w:r w:rsidRPr="00532B2C">
          <w:rPr>
            <w:szCs w:val="24"/>
          </w:rPr>
          <w:t xml:space="preserve"> </w:t>
        </w:r>
      </w:hyperlink>
      <w:r w:rsidRPr="00532B2C">
        <w:rPr>
          <w:szCs w:val="24"/>
        </w:rPr>
        <w:t xml:space="preserve">(Сайт ЭБС «Университетская библиотека онлайн» ) </w:t>
      </w:r>
    </w:p>
    <w:p w:rsidR="00203AD7" w:rsidRPr="00532B2C" w:rsidRDefault="00532B2C" w:rsidP="00A221F9">
      <w:pPr>
        <w:numPr>
          <w:ilvl w:val="0"/>
          <w:numId w:val="95"/>
        </w:numPr>
        <w:spacing w:after="0" w:line="288" w:lineRule="auto"/>
        <w:ind w:left="0" w:right="65" w:firstLine="851"/>
        <w:rPr>
          <w:szCs w:val="24"/>
        </w:rPr>
      </w:pPr>
      <w:hyperlink r:id="rId32">
        <w:r w:rsidRPr="00532B2C">
          <w:rPr>
            <w:szCs w:val="24"/>
          </w:rPr>
          <w:t>http://ecsocman.hse.ru/ (</w:t>
        </w:r>
      </w:hyperlink>
      <w:r w:rsidRPr="00532B2C">
        <w:rPr>
          <w:szCs w:val="24"/>
        </w:rPr>
        <w:t xml:space="preserve">Сайт федерального портала «Экономика. Социология. Менеджмент»).   </w:t>
      </w:r>
    </w:p>
    <w:p w:rsidR="00203AD7" w:rsidRPr="00532B2C" w:rsidRDefault="00532B2C" w:rsidP="00A221F9">
      <w:pPr>
        <w:numPr>
          <w:ilvl w:val="0"/>
          <w:numId w:val="95"/>
        </w:numPr>
        <w:spacing w:after="0" w:line="288" w:lineRule="auto"/>
        <w:ind w:left="0" w:right="65" w:firstLine="851"/>
        <w:rPr>
          <w:szCs w:val="24"/>
        </w:rPr>
      </w:pPr>
      <w:hyperlink r:id="rId33">
        <w:r w:rsidRPr="00532B2C">
          <w:rPr>
            <w:szCs w:val="24"/>
          </w:rPr>
          <w:t>http://fcior.edu.ru/</w:t>
        </w:r>
      </w:hyperlink>
      <w:hyperlink r:id="rId34">
        <w:r w:rsidRPr="00532B2C">
          <w:rPr>
            <w:szCs w:val="24"/>
          </w:rPr>
          <w:t xml:space="preserve"> </w:t>
        </w:r>
      </w:hyperlink>
      <w:r w:rsidRPr="00532B2C">
        <w:rPr>
          <w:szCs w:val="24"/>
        </w:rPr>
        <w:t xml:space="preserve">(Сайт федерального центра информационно-образовательных ресурсов). </w:t>
      </w:r>
    </w:p>
    <w:p w:rsidR="00203AD7" w:rsidRPr="00532B2C" w:rsidRDefault="00532B2C" w:rsidP="00A221F9">
      <w:pPr>
        <w:numPr>
          <w:ilvl w:val="0"/>
          <w:numId w:val="95"/>
        </w:numPr>
        <w:spacing w:after="0" w:line="288" w:lineRule="auto"/>
        <w:ind w:left="0" w:right="65" w:firstLine="851"/>
        <w:rPr>
          <w:szCs w:val="24"/>
        </w:rPr>
      </w:pPr>
      <w:hyperlink r:id="rId35">
        <w:r w:rsidRPr="00532B2C">
          <w:rPr>
            <w:szCs w:val="24"/>
          </w:rPr>
          <w:t>http://grebennikon.ru/</w:t>
        </w:r>
      </w:hyperlink>
      <w:hyperlink r:id="rId36">
        <w:r w:rsidRPr="00532B2C">
          <w:rPr>
            <w:szCs w:val="24"/>
          </w:rPr>
          <w:t xml:space="preserve"> </w:t>
        </w:r>
      </w:hyperlink>
      <w:r w:rsidRPr="00532B2C">
        <w:rPr>
          <w:szCs w:val="24"/>
        </w:rPr>
        <w:t xml:space="preserve">(сайт электронной библиотеки Издательского дома «Гребенников»). </w:t>
      </w:r>
    </w:p>
    <w:p w:rsidR="00203AD7" w:rsidRPr="00532B2C" w:rsidRDefault="00532B2C" w:rsidP="00532B2C">
      <w:pPr>
        <w:spacing w:after="0" w:line="288" w:lineRule="auto"/>
        <w:ind w:right="65" w:firstLine="851"/>
        <w:rPr>
          <w:szCs w:val="24"/>
        </w:rPr>
      </w:pPr>
      <w:r w:rsidRPr="00532B2C">
        <w:rPr>
          <w:szCs w:val="24"/>
        </w:rPr>
        <w:t xml:space="preserve"> </w:t>
      </w:r>
    </w:p>
    <w:sectPr w:rsidR="00203AD7" w:rsidRPr="00532B2C" w:rsidSect="005A24AF">
      <w:headerReference w:type="even" r:id="rId37"/>
      <w:headerReference w:type="default" r:id="rId38"/>
      <w:headerReference w:type="first" r:id="rId39"/>
      <w:pgSz w:w="11906" w:h="16838"/>
      <w:pgMar w:top="1135" w:right="991" w:bottom="1181" w:left="1418" w:header="284"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4AF" w:rsidRDefault="005A24AF">
      <w:pPr>
        <w:spacing w:after="0" w:line="240" w:lineRule="auto"/>
      </w:pPr>
      <w:r>
        <w:separator/>
      </w:r>
    </w:p>
  </w:endnote>
  <w:endnote w:type="continuationSeparator" w:id="0">
    <w:p w:rsidR="005A24AF" w:rsidRDefault="005A2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4AF" w:rsidRDefault="005A24AF">
      <w:pPr>
        <w:spacing w:after="0" w:line="240" w:lineRule="auto"/>
      </w:pPr>
      <w:r>
        <w:separator/>
      </w:r>
    </w:p>
  </w:footnote>
  <w:footnote w:type="continuationSeparator" w:id="0">
    <w:p w:rsidR="005A24AF" w:rsidRDefault="005A24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4AF" w:rsidRDefault="005A24AF">
    <w:pPr>
      <w:spacing w:after="0" w:line="259" w:lineRule="auto"/>
      <w:ind w:right="60" w:firstLine="0"/>
      <w:jc w:val="center"/>
    </w:pPr>
    <w:r>
      <w:fldChar w:fldCharType="begin"/>
    </w:r>
    <w:r>
      <w:instrText xml:space="preserve"> PAGE   \* MERGEFORMAT </w:instrText>
    </w:r>
    <w:r>
      <w:fldChar w:fldCharType="separate"/>
    </w:r>
    <w:r w:rsidR="00A221F9">
      <w:rPr>
        <w:noProof/>
      </w:rPr>
      <w:t>4</w:t>
    </w:r>
    <w:r>
      <w:fldChar w:fldCharType="end"/>
    </w:r>
    <w:r>
      <w:t xml:space="preserve"> </w:t>
    </w:r>
  </w:p>
  <w:p w:rsidR="005A24AF" w:rsidRDefault="005A24AF">
    <w:pPr>
      <w:spacing w:after="0" w:line="259" w:lineRule="auto"/>
      <w:ind w:right="0" w:firstLine="0"/>
      <w:jc w:val="left"/>
    </w:pP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4AF" w:rsidRDefault="005A24AF">
    <w:pPr>
      <w:spacing w:after="0" w:line="259" w:lineRule="auto"/>
      <w:ind w:right="60" w:firstLine="0"/>
      <w:jc w:val="center"/>
    </w:pPr>
    <w:r>
      <w:fldChar w:fldCharType="begin"/>
    </w:r>
    <w:r>
      <w:instrText xml:space="preserve"> PAGE   \* MERGEFORMAT </w:instrText>
    </w:r>
    <w:r>
      <w:fldChar w:fldCharType="separate"/>
    </w:r>
    <w:r w:rsidR="00A221F9">
      <w:rPr>
        <w:noProof/>
      </w:rPr>
      <w:t>3</w:t>
    </w:r>
    <w:r>
      <w:fldChar w:fldCharType="end"/>
    </w: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4AF" w:rsidRDefault="005A24AF">
    <w:pPr>
      <w:spacing w:after="160" w:line="259" w:lineRule="auto"/>
      <w:ind w:righ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4AF" w:rsidRDefault="005A24AF">
    <w:pPr>
      <w:spacing w:after="160" w:line="259" w:lineRule="auto"/>
      <w:ind w:right="0" w:firstLine="0"/>
      <w:jc w:val="lef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4AF" w:rsidRDefault="005A24AF">
    <w:pPr>
      <w:spacing w:after="0" w:line="259" w:lineRule="auto"/>
      <w:ind w:right="1" w:firstLine="0"/>
      <w:jc w:val="center"/>
    </w:pPr>
    <w:r>
      <w:fldChar w:fldCharType="begin"/>
    </w:r>
    <w:r>
      <w:instrText xml:space="preserve"> PAGE   \* MERGEFORMAT </w:instrText>
    </w:r>
    <w:r>
      <w:fldChar w:fldCharType="separate"/>
    </w:r>
    <w:r>
      <w:rPr>
        <w:noProof/>
      </w:rPr>
      <w:t>3</w:t>
    </w:r>
    <w:r>
      <w:fldChar w:fldCharType="end"/>
    </w:r>
    <w:r>
      <w:t xml:space="preserve"> </w:t>
    </w:r>
  </w:p>
  <w:p w:rsidR="005A24AF" w:rsidRDefault="005A24AF">
    <w:pPr>
      <w:spacing w:after="0" w:line="259" w:lineRule="auto"/>
      <w:ind w:right="0" w:firstLine="0"/>
      <w:jc w:val="left"/>
    </w:pPr>
    <w:r>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4AF" w:rsidRDefault="005A24AF">
    <w:pPr>
      <w:spacing w:after="160" w:line="259" w:lineRule="auto"/>
      <w:ind w:right="0" w:firstLine="0"/>
      <w:jc w:val="left"/>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4AF" w:rsidRDefault="005A24AF">
    <w:pPr>
      <w:spacing w:after="0" w:line="259" w:lineRule="auto"/>
      <w:ind w:left="105" w:right="0" w:firstLine="0"/>
      <w:jc w:val="center"/>
    </w:pPr>
    <w:r>
      <w:fldChar w:fldCharType="begin"/>
    </w:r>
    <w:r>
      <w:instrText xml:space="preserve"> PAGE   \* MERGEFORMAT </w:instrText>
    </w:r>
    <w:r>
      <w:fldChar w:fldCharType="separate"/>
    </w:r>
    <w:r w:rsidR="00A221F9">
      <w:rPr>
        <w:noProof/>
      </w:rPr>
      <w:t>18</w:t>
    </w:r>
    <w:r>
      <w:fldChar w:fldCharType="end"/>
    </w:r>
    <w:r>
      <w:t xml:space="preserve"> </w:t>
    </w:r>
  </w:p>
  <w:p w:rsidR="005A24AF" w:rsidRDefault="005A24AF">
    <w:pPr>
      <w:spacing w:after="0" w:line="259" w:lineRule="auto"/>
      <w:ind w:left="108" w:right="0" w:firstLine="0"/>
      <w:jc w:val="left"/>
    </w:pPr>
    <w:r>
      <w:t xml:space="preserve"> </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4AF" w:rsidRDefault="005A24AF">
    <w:pPr>
      <w:spacing w:after="0" w:line="259" w:lineRule="auto"/>
      <w:ind w:left="105" w:right="0" w:firstLine="0"/>
      <w:jc w:val="center"/>
    </w:pPr>
    <w:r>
      <w:fldChar w:fldCharType="begin"/>
    </w:r>
    <w:r>
      <w:instrText xml:space="preserve"> PAGE   \* MERGEFORMAT </w:instrText>
    </w:r>
    <w:r>
      <w:fldChar w:fldCharType="separate"/>
    </w:r>
    <w:r w:rsidR="00A221F9">
      <w:rPr>
        <w:noProof/>
      </w:rPr>
      <w:t>19</w:t>
    </w:r>
    <w:r>
      <w:fldChar w:fldCharType="end"/>
    </w:r>
    <w:r>
      <w:t xml:space="preserve"> </w:t>
    </w:r>
  </w:p>
  <w:p w:rsidR="005A24AF" w:rsidRDefault="005A24AF">
    <w:pPr>
      <w:spacing w:after="0" w:line="259" w:lineRule="auto"/>
      <w:ind w:left="108" w:right="0" w:firstLine="0"/>
      <w:jc w:val="left"/>
    </w:pPr>
    <w:r>
      <w:t xml:space="preserve"> </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4AF" w:rsidRDefault="005A24AF">
    <w:pPr>
      <w:spacing w:after="0" w:line="259" w:lineRule="auto"/>
      <w:ind w:left="105" w:right="0" w:firstLine="0"/>
      <w:jc w:val="center"/>
    </w:pPr>
    <w:r>
      <w:fldChar w:fldCharType="begin"/>
    </w:r>
    <w:r>
      <w:instrText xml:space="preserve"> PAGE   \* MERGEFORMAT </w:instrText>
    </w:r>
    <w:r>
      <w:fldChar w:fldCharType="separate"/>
    </w:r>
    <w:r>
      <w:t>3</w:t>
    </w:r>
    <w:r>
      <w:fldChar w:fldCharType="end"/>
    </w:r>
    <w:r>
      <w:t xml:space="preserve"> </w:t>
    </w:r>
  </w:p>
  <w:p w:rsidR="005A24AF" w:rsidRDefault="005A24AF">
    <w:pPr>
      <w:spacing w:after="0" w:line="259" w:lineRule="auto"/>
      <w:ind w:left="108" w:right="0" w:firstLine="0"/>
      <w:jc w:val="left"/>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EC2"/>
    <w:multiLevelType w:val="hybridMultilevel"/>
    <w:tmpl w:val="0A86FFF2"/>
    <w:lvl w:ilvl="0" w:tplc="B5B6B4FE">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96513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DC68C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B8A8B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90BC9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10ED9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924DB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0400A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E007A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2642B6"/>
    <w:multiLevelType w:val="hybridMultilevel"/>
    <w:tmpl w:val="0024BD44"/>
    <w:lvl w:ilvl="0" w:tplc="5F70C90A">
      <w:start w:val="1"/>
      <w:numFmt w:val="decimal"/>
      <w:lvlText w:val="%1."/>
      <w:lvlJc w:val="left"/>
      <w:pPr>
        <w:ind w:left="1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072E3F0">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E3AD0F8">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1BA6F20">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F686840">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A36CA18">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51C20F6">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17A0764">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B9AD426">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2DB3912"/>
    <w:multiLevelType w:val="hybridMultilevel"/>
    <w:tmpl w:val="4F224624"/>
    <w:lvl w:ilvl="0" w:tplc="305E14E4">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4C941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4E737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4EF50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16627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42A46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B6F72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086EC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D0451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6D3785C"/>
    <w:multiLevelType w:val="hybridMultilevel"/>
    <w:tmpl w:val="7108CDA4"/>
    <w:lvl w:ilvl="0" w:tplc="AB9AC9F0">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D6E136">
      <w:start w:val="1"/>
      <w:numFmt w:val="lowerLetter"/>
      <w:lvlText w:val="%2"/>
      <w:lvlJc w:val="left"/>
      <w:pPr>
        <w:ind w:left="1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989E94">
      <w:start w:val="1"/>
      <w:numFmt w:val="lowerRoman"/>
      <w:lvlText w:val="%3"/>
      <w:lvlJc w:val="left"/>
      <w:pPr>
        <w:ind w:left="2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CC32F4">
      <w:start w:val="1"/>
      <w:numFmt w:val="decimal"/>
      <w:lvlText w:val="%4"/>
      <w:lvlJc w:val="left"/>
      <w:pPr>
        <w:ind w:left="3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C27AEC">
      <w:start w:val="1"/>
      <w:numFmt w:val="lowerLetter"/>
      <w:lvlText w:val="%5"/>
      <w:lvlJc w:val="left"/>
      <w:pPr>
        <w:ind w:left="3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301616">
      <w:start w:val="1"/>
      <w:numFmt w:val="lowerRoman"/>
      <w:lvlText w:val="%6"/>
      <w:lvlJc w:val="left"/>
      <w:pPr>
        <w:ind w:left="4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0CC9A4">
      <w:start w:val="1"/>
      <w:numFmt w:val="decimal"/>
      <w:lvlText w:val="%7"/>
      <w:lvlJc w:val="left"/>
      <w:pPr>
        <w:ind w:left="5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30FD58">
      <w:start w:val="1"/>
      <w:numFmt w:val="lowerLetter"/>
      <w:lvlText w:val="%8"/>
      <w:lvlJc w:val="left"/>
      <w:pPr>
        <w:ind w:left="6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A2FA86">
      <w:start w:val="1"/>
      <w:numFmt w:val="lowerRoman"/>
      <w:lvlText w:val="%9"/>
      <w:lvlJc w:val="left"/>
      <w:pPr>
        <w:ind w:left="6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6E6584B"/>
    <w:multiLevelType w:val="hybridMultilevel"/>
    <w:tmpl w:val="E6F26594"/>
    <w:lvl w:ilvl="0" w:tplc="484A8CDA">
      <w:start w:val="1"/>
      <w:numFmt w:val="bullet"/>
      <w:lvlText w:val="-"/>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FBE6C58">
      <w:start w:val="1"/>
      <w:numFmt w:val="bullet"/>
      <w:lvlText w:val="o"/>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CBA5EB6">
      <w:start w:val="1"/>
      <w:numFmt w:val="bullet"/>
      <w:lvlText w:val="▪"/>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B862BF2">
      <w:start w:val="1"/>
      <w:numFmt w:val="bullet"/>
      <w:lvlText w:val="•"/>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C8C986C">
      <w:start w:val="1"/>
      <w:numFmt w:val="bullet"/>
      <w:lvlText w:val="o"/>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08C4786">
      <w:start w:val="1"/>
      <w:numFmt w:val="bullet"/>
      <w:lvlText w:val="▪"/>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79822B8">
      <w:start w:val="1"/>
      <w:numFmt w:val="bullet"/>
      <w:lvlText w:val="•"/>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7E87696">
      <w:start w:val="1"/>
      <w:numFmt w:val="bullet"/>
      <w:lvlText w:val="o"/>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A6A7BAE">
      <w:start w:val="1"/>
      <w:numFmt w:val="bullet"/>
      <w:lvlText w:val="▪"/>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6F23224"/>
    <w:multiLevelType w:val="hybridMultilevel"/>
    <w:tmpl w:val="A7E21076"/>
    <w:lvl w:ilvl="0" w:tplc="D9DEA2A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3C568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1A7F4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7691D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925C1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44275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1E199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2A720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64ED8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9B80B6A"/>
    <w:multiLevelType w:val="hybridMultilevel"/>
    <w:tmpl w:val="39249AF8"/>
    <w:lvl w:ilvl="0" w:tplc="BD805068">
      <w:start w:val="1"/>
      <w:numFmt w:val="decimal"/>
      <w:lvlText w:val="%1."/>
      <w:lvlJc w:val="left"/>
      <w:pPr>
        <w:ind w:left="10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3FEFD56">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4E76F0">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4A0E33E">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ECE16F0">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CACEE0">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3F46742">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C9283BA">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A06E456">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9F36165"/>
    <w:multiLevelType w:val="hybridMultilevel"/>
    <w:tmpl w:val="7636927E"/>
    <w:lvl w:ilvl="0" w:tplc="613E118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E4551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C410F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4CEBE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94CDB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70FBA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6C8FC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D84C4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326F6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C9552DE"/>
    <w:multiLevelType w:val="hybridMultilevel"/>
    <w:tmpl w:val="A9CA1A0E"/>
    <w:lvl w:ilvl="0" w:tplc="0664791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66F86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9402E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10368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9AEDC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A00DC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EAE62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84D2F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967FF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E38395A"/>
    <w:multiLevelType w:val="hybridMultilevel"/>
    <w:tmpl w:val="CAACCF52"/>
    <w:lvl w:ilvl="0" w:tplc="177C5EBA">
      <w:start w:val="13"/>
      <w:numFmt w:val="decimal"/>
      <w:lvlText w:val="%1."/>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D0731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66932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F883A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FE53D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0A561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C2D0A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2A1C3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48453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E5048EA"/>
    <w:multiLevelType w:val="hybridMultilevel"/>
    <w:tmpl w:val="E6D88DCE"/>
    <w:lvl w:ilvl="0" w:tplc="9F3065E4">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A422E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D6791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A0C66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54869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3CDE0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A88EA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78C8C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982C6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ED23F63"/>
    <w:multiLevelType w:val="hybridMultilevel"/>
    <w:tmpl w:val="0F105DBC"/>
    <w:lvl w:ilvl="0" w:tplc="8E3E55BA">
      <w:start w:val="1"/>
      <w:numFmt w:val="decimal"/>
      <w:lvlText w:val="%1."/>
      <w:lvlJc w:val="left"/>
      <w:pPr>
        <w:ind w:left="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EFE59C2">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258E1C2">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1D8F36A">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0664D86">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5E1F94">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92E662A">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C02ED1C">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A2A39AA">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0FD46432"/>
    <w:multiLevelType w:val="hybridMultilevel"/>
    <w:tmpl w:val="2EB070B4"/>
    <w:lvl w:ilvl="0" w:tplc="1D242E28">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C442D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9A120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0E865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26880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5C875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2A839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661BF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6CB7E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1186B8B"/>
    <w:multiLevelType w:val="hybridMultilevel"/>
    <w:tmpl w:val="0030AEC2"/>
    <w:lvl w:ilvl="0" w:tplc="F09AE37C">
      <w:start w:val="1"/>
      <w:numFmt w:val="decimal"/>
      <w:lvlText w:val="%1."/>
      <w:lvlJc w:val="left"/>
      <w:pPr>
        <w:ind w:left="10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6905888">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EE23286">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B4266F6">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CC19E0">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052418E">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5D0CF04">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26E9E9C">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A38C10E">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1A92A89"/>
    <w:multiLevelType w:val="hybridMultilevel"/>
    <w:tmpl w:val="1160F452"/>
    <w:lvl w:ilvl="0" w:tplc="A8B47C3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68890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48CF9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40EC8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70D8B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8278A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EA35D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46DDB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46B1A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1C20621"/>
    <w:multiLevelType w:val="hybridMultilevel"/>
    <w:tmpl w:val="7A04585E"/>
    <w:lvl w:ilvl="0" w:tplc="85B284E2">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1EB26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4CE45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48325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24087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982C9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18F2D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F64B1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5C19A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33929BB"/>
    <w:multiLevelType w:val="hybridMultilevel"/>
    <w:tmpl w:val="3CB6A30C"/>
    <w:lvl w:ilvl="0" w:tplc="B308E954">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3C525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FCC52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7692A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F6BC3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663A1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0E321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34886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42678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3A84E2F"/>
    <w:multiLevelType w:val="hybridMultilevel"/>
    <w:tmpl w:val="5574D0CE"/>
    <w:lvl w:ilvl="0" w:tplc="FCB08FFE">
      <w:start w:val="1"/>
      <w:numFmt w:val="decimal"/>
      <w:lvlText w:val="%1."/>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70C19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A0C52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927BB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E2F02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56195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EE14E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7CA9C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7E597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6CC3A7C"/>
    <w:multiLevelType w:val="hybridMultilevel"/>
    <w:tmpl w:val="B2DC536A"/>
    <w:lvl w:ilvl="0" w:tplc="769E050A">
      <w:start w:val="1"/>
      <w:numFmt w:val="decimal"/>
      <w:lvlText w:val="%1."/>
      <w:lvlJc w:val="left"/>
      <w:pPr>
        <w:ind w:left="1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622A0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D0DDE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AA522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70D1A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D0E55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8C88A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9E963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0A143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7A1439F"/>
    <w:multiLevelType w:val="hybridMultilevel"/>
    <w:tmpl w:val="D1D6B6FA"/>
    <w:lvl w:ilvl="0" w:tplc="4AB0C1A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462B9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BE667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3A709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2A5A2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7CEE9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E47FE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72D14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A6350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A015A1C"/>
    <w:multiLevelType w:val="hybridMultilevel"/>
    <w:tmpl w:val="75408FFE"/>
    <w:lvl w:ilvl="0" w:tplc="6D304DFE">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10D9D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54343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FEC1F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8A3E8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4C181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88013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204E6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5257A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B151D4E"/>
    <w:multiLevelType w:val="hybridMultilevel"/>
    <w:tmpl w:val="E5C080D0"/>
    <w:lvl w:ilvl="0" w:tplc="0E367424">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98C9E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0A10A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1C90A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54C8C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56E96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F8C02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4E39F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1621C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1D783C81"/>
    <w:multiLevelType w:val="hybridMultilevel"/>
    <w:tmpl w:val="B7388B14"/>
    <w:lvl w:ilvl="0" w:tplc="F6C46ACC">
      <w:start w:val="1"/>
      <w:numFmt w:val="bullet"/>
      <w:lvlText w:val="-"/>
      <w:lvlJc w:val="left"/>
      <w:pPr>
        <w:ind w:left="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F46FF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AE449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BA333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9C7A6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1A53D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FA01F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9844C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C4FC7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F52367C"/>
    <w:multiLevelType w:val="hybridMultilevel"/>
    <w:tmpl w:val="DDCEB4A8"/>
    <w:lvl w:ilvl="0" w:tplc="1DB29B28">
      <w:start w:val="1"/>
      <w:numFmt w:val="decimal"/>
      <w:lvlText w:val="%1."/>
      <w:lvlJc w:val="left"/>
      <w:pPr>
        <w:ind w:left="10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8209E6A">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0106D32">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9FA2514">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CD66498">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2227A6">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62C4974">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99AC08E">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C88F288">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20C72482"/>
    <w:multiLevelType w:val="hybridMultilevel"/>
    <w:tmpl w:val="851C223E"/>
    <w:lvl w:ilvl="0" w:tplc="1932EE40">
      <w:start w:val="1"/>
      <w:numFmt w:val="decimal"/>
      <w:lvlText w:val="%1."/>
      <w:lvlJc w:val="left"/>
      <w:pPr>
        <w:ind w:left="10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2A4AE20">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D98CD28">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ECCFE1E">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CCEC88A">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0C41B30">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5BCCBFC">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6B87602">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E50D534">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218A6627"/>
    <w:multiLevelType w:val="hybridMultilevel"/>
    <w:tmpl w:val="416ACABC"/>
    <w:lvl w:ilvl="0" w:tplc="42288086">
      <w:start w:val="1"/>
      <w:numFmt w:val="decimal"/>
      <w:lvlText w:val="%1."/>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AC3D8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22BCA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D6756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C291C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5A122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8A759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2CC55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B8270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1974F00"/>
    <w:multiLevelType w:val="hybridMultilevel"/>
    <w:tmpl w:val="111A656A"/>
    <w:lvl w:ilvl="0" w:tplc="2640B648">
      <w:start w:val="1"/>
      <w:numFmt w:val="decimal"/>
      <w:lvlText w:val="%1."/>
      <w:lvlJc w:val="left"/>
      <w:pPr>
        <w:ind w:left="10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D2E8D6E">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53E1520">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2189CC2">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940D58">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6888E00">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C26EC98">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8168068">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24A8512">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21B4285C"/>
    <w:multiLevelType w:val="hybridMultilevel"/>
    <w:tmpl w:val="1658B5EE"/>
    <w:lvl w:ilvl="0" w:tplc="F20A2BA0">
      <w:start w:val="3"/>
      <w:numFmt w:val="decimal"/>
      <w:lvlText w:val="%1."/>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42DD5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3877A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E8422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166FA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22096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4E7B0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B29D6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96BCE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23B22C65"/>
    <w:multiLevelType w:val="hybridMultilevel"/>
    <w:tmpl w:val="9628EF82"/>
    <w:lvl w:ilvl="0" w:tplc="030064B6">
      <w:start w:val="1"/>
      <w:numFmt w:val="decimal"/>
      <w:lvlText w:val="%1."/>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BCB260">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18245E">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4E6552">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90639E">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D2BF10">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FC97A6">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84BAD6">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EAF5D6">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25515405"/>
    <w:multiLevelType w:val="hybridMultilevel"/>
    <w:tmpl w:val="147E76B8"/>
    <w:lvl w:ilvl="0" w:tplc="0D0C0220">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2AC63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A80D6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D4748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0CE15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80B6A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229B7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34B95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8AE2E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27DF5053"/>
    <w:multiLevelType w:val="hybridMultilevel"/>
    <w:tmpl w:val="8E062574"/>
    <w:lvl w:ilvl="0" w:tplc="3800C2E0">
      <w:start w:val="1"/>
      <w:numFmt w:val="decimal"/>
      <w:lvlText w:val="%1."/>
      <w:lvlJc w:val="left"/>
      <w:pPr>
        <w:ind w:left="1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52615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BCB92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D03AE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1665C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46CA0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08DA1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62B09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64A26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2A5E20FB"/>
    <w:multiLevelType w:val="hybridMultilevel"/>
    <w:tmpl w:val="CB1C685C"/>
    <w:lvl w:ilvl="0" w:tplc="F7D2DD2C">
      <w:start w:val="1"/>
      <w:numFmt w:val="decimal"/>
      <w:lvlText w:val="%1."/>
      <w:lvlJc w:val="left"/>
      <w:pPr>
        <w:ind w:left="10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FA63C68">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D5025AC">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7B817D6">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0080A54">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9D88E64">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B5AB50C">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304D7CA">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0DE89BC">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2DF96A53"/>
    <w:multiLevelType w:val="hybridMultilevel"/>
    <w:tmpl w:val="6B82CDE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15:restartNumberingAfterBreak="0">
    <w:nsid w:val="2F0C18F7"/>
    <w:multiLevelType w:val="hybridMultilevel"/>
    <w:tmpl w:val="BF28D958"/>
    <w:lvl w:ilvl="0" w:tplc="BCF48378">
      <w:start w:val="1"/>
      <w:numFmt w:val="decimal"/>
      <w:lvlText w:val="%1."/>
      <w:lvlJc w:val="left"/>
      <w:pPr>
        <w:ind w:left="1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F2D9A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50A21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BAFCF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32448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B2F2D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3E6E4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3C0CD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2C754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2F6F0386"/>
    <w:multiLevelType w:val="hybridMultilevel"/>
    <w:tmpl w:val="9B3CD8D6"/>
    <w:lvl w:ilvl="0" w:tplc="2950681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84001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50B90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D2C8B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E0727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3A992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3CABF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8A7F2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6E38A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2FB86857"/>
    <w:multiLevelType w:val="hybridMultilevel"/>
    <w:tmpl w:val="5E88E508"/>
    <w:lvl w:ilvl="0" w:tplc="1AA0D4CA">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C49AA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6235E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B40D8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7C92D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E0A97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CC7DD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FEBB0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40434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33032E32"/>
    <w:multiLevelType w:val="hybridMultilevel"/>
    <w:tmpl w:val="BDC6CE0E"/>
    <w:lvl w:ilvl="0" w:tplc="9B1615E4">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A6A3D28">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6FEC8E0">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2B6D726">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A1A4A3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45A0CC6">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9EC6ECA">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83ADDD4">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CE08B30">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339C2620"/>
    <w:multiLevelType w:val="hybridMultilevel"/>
    <w:tmpl w:val="B58E9AFA"/>
    <w:lvl w:ilvl="0" w:tplc="DC8CA692">
      <w:start w:val="1"/>
      <w:numFmt w:val="decimal"/>
      <w:lvlText w:val="%1."/>
      <w:lvlJc w:val="left"/>
      <w:pPr>
        <w:ind w:left="10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45A49BE">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872798E">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54A2366">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4663174">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1607E18">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118C270">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E54F942">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48EA072">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34560E25"/>
    <w:multiLevelType w:val="hybridMultilevel"/>
    <w:tmpl w:val="A11C4050"/>
    <w:lvl w:ilvl="0" w:tplc="BE2E792E">
      <w:start w:val="1"/>
      <w:numFmt w:val="decimal"/>
      <w:lvlText w:val="%1."/>
      <w:lvlJc w:val="left"/>
      <w:pPr>
        <w:ind w:left="10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5A0C02C">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C404398">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B4490DC">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B7CFAD4">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9FA94CA">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8428390">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8DA27E2">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1E021E6">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36005E53"/>
    <w:multiLevelType w:val="hybridMultilevel"/>
    <w:tmpl w:val="ABE26DB4"/>
    <w:lvl w:ilvl="0" w:tplc="237800BC">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58A27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94791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9C9E0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226A3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D49EA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F8931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0E465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BAFF0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38387ED3"/>
    <w:multiLevelType w:val="hybridMultilevel"/>
    <w:tmpl w:val="94DE8602"/>
    <w:lvl w:ilvl="0" w:tplc="7D103288">
      <w:start w:val="8"/>
      <w:numFmt w:val="decimal"/>
      <w:lvlText w:val="%1."/>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FA70B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1EF78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F0DFA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2C292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9ABC2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B0074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600D4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BA32C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389D0C83"/>
    <w:multiLevelType w:val="hybridMultilevel"/>
    <w:tmpl w:val="D4D0C5A6"/>
    <w:lvl w:ilvl="0" w:tplc="12221C3C">
      <w:start w:val="1"/>
      <w:numFmt w:val="decimal"/>
      <w:lvlText w:val="%1."/>
      <w:lvlJc w:val="left"/>
      <w:pPr>
        <w:ind w:left="1270" w:firstLine="0"/>
      </w:pPr>
      <w:rPr>
        <w:rFonts w:ascii="Times New Roman" w:eastAsia="Times New Roman" w:hAnsi="Times New Roman" w:cs="Times New Roman"/>
        <w:b/>
        <w:i w:val="0"/>
        <w:strike w:val="0"/>
        <w:dstrike w:val="0"/>
        <w:color w:val="000000"/>
        <w:sz w:val="24"/>
        <w:szCs w:val="24"/>
        <w:u w:val="none" w:color="000000"/>
        <w:effect w:val="none"/>
        <w:bdr w:val="none" w:sz="0" w:space="0" w:color="auto" w:frame="1"/>
        <w:vertAlign w:val="baseline"/>
      </w:rPr>
    </w:lvl>
    <w:lvl w:ilvl="1" w:tplc="953EDD3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5FA4A5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73E9918">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012B88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EA6120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43A085E">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AA2BFD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A9AEE5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2" w15:restartNumberingAfterBreak="0">
    <w:nsid w:val="3B15453F"/>
    <w:multiLevelType w:val="hybridMultilevel"/>
    <w:tmpl w:val="ACACB6BE"/>
    <w:lvl w:ilvl="0" w:tplc="1EC83BAA">
      <w:start w:val="1"/>
      <w:numFmt w:val="decimal"/>
      <w:lvlText w:val="%1."/>
      <w:lvlJc w:val="left"/>
      <w:pPr>
        <w:ind w:left="10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C4E688C">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1FEA372">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474C950">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048A35E">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5B4B8A6">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23E1AAC">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0A2D6E2">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870C152">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3B317D5E"/>
    <w:multiLevelType w:val="hybridMultilevel"/>
    <w:tmpl w:val="9AAE76D6"/>
    <w:lvl w:ilvl="0" w:tplc="75E204BE">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AE4BD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A0C5A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AACE0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420E0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740FE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7896D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96A6C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68107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3B5F59E4"/>
    <w:multiLevelType w:val="hybridMultilevel"/>
    <w:tmpl w:val="76621E8C"/>
    <w:lvl w:ilvl="0" w:tplc="64849E5A">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EE5DD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E273A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CE4F0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8280B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5A9E6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F02D9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7EB74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3C94C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3B766CF4"/>
    <w:multiLevelType w:val="hybridMultilevel"/>
    <w:tmpl w:val="2D42A45C"/>
    <w:lvl w:ilvl="0" w:tplc="EF2C253E">
      <w:start w:val="1"/>
      <w:numFmt w:val="decimal"/>
      <w:lvlText w:val="%1."/>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8AC74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006FE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1CC51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CA649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D072B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3C8D4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5A647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90910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3C263956"/>
    <w:multiLevelType w:val="hybridMultilevel"/>
    <w:tmpl w:val="B1A69EB8"/>
    <w:lvl w:ilvl="0" w:tplc="7EC4BFD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263E9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6090C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686EB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623B8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F8506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4CF73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3EBC2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F6A39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3EE769CD"/>
    <w:multiLevelType w:val="hybridMultilevel"/>
    <w:tmpl w:val="33FCA2A8"/>
    <w:lvl w:ilvl="0" w:tplc="B1BACAC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5CB70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0A050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986FB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F457E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D4EEE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DC02D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902E1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2EF55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3F212368"/>
    <w:multiLevelType w:val="hybridMultilevel"/>
    <w:tmpl w:val="003C71CA"/>
    <w:lvl w:ilvl="0" w:tplc="D1F2DA1C">
      <w:start w:val="1"/>
      <w:numFmt w:val="bullet"/>
      <w:lvlText w:val="-"/>
      <w:lvlJc w:val="left"/>
      <w:pPr>
        <w:ind w:left="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E0A758">
      <w:start w:val="1"/>
      <w:numFmt w:val="bullet"/>
      <w:lvlText w:val="o"/>
      <w:lvlJc w:val="left"/>
      <w:pPr>
        <w:ind w:left="18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90DB14">
      <w:start w:val="1"/>
      <w:numFmt w:val="bullet"/>
      <w:lvlText w:val="▪"/>
      <w:lvlJc w:val="left"/>
      <w:pPr>
        <w:ind w:left="2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543696">
      <w:start w:val="1"/>
      <w:numFmt w:val="bullet"/>
      <w:lvlText w:val="•"/>
      <w:lvlJc w:val="left"/>
      <w:pPr>
        <w:ind w:left="3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B619BA">
      <w:start w:val="1"/>
      <w:numFmt w:val="bullet"/>
      <w:lvlText w:val="o"/>
      <w:lvlJc w:val="left"/>
      <w:pPr>
        <w:ind w:left="40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5C7D94">
      <w:start w:val="1"/>
      <w:numFmt w:val="bullet"/>
      <w:lvlText w:val="▪"/>
      <w:lvlJc w:val="left"/>
      <w:pPr>
        <w:ind w:left="47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F809D4">
      <w:start w:val="1"/>
      <w:numFmt w:val="bullet"/>
      <w:lvlText w:val="•"/>
      <w:lvlJc w:val="left"/>
      <w:pPr>
        <w:ind w:left="5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B643E8">
      <w:start w:val="1"/>
      <w:numFmt w:val="bullet"/>
      <w:lvlText w:val="o"/>
      <w:lvlJc w:val="left"/>
      <w:pPr>
        <w:ind w:left="6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6A6702">
      <w:start w:val="1"/>
      <w:numFmt w:val="bullet"/>
      <w:lvlText w:val="▪"/>
      <w:lvlJc w:val="left"/>
      <w:pPr>
        <w:ind w:left="6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3F333CB8"/>
    <w:multiLevelType w:val="hybridMultilevel"/>
    <w:tmpl w:val="1CC6275C"/>
    <w:lvl w:ilvl="0" w:tplc="7EA6194A">
      <w:start w:val="1"/>
      <w:numFmt w:val="decimal"/>
      <w:lvlText w:val="%1)"/>
      <w:lvlJc w:val="left"/>
      <w:pPr>
        <w:ind w:left="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B4B4F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B6639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CCFEF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34757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5EC0F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E0402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BE351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E6C5B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428935ED"/>
    <w:multiLevelType w:val="hybridMultilevel"/>
    <w:tmpl w:val="0F42A90C"/>
    <w:lvl w:ilvl="0" w:tplc="D8886FDC">
      <w:start w:val="1"/>
      <w:numFmt w:val="decimal"/>
      <w:lvlText w:val="%1)"/>
      <w:lvlJc w:val="left"/>
      <w:pPr>
        <w:ind w:left="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FA254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1A867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78E4C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3E616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D8BB7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823BE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8C265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1CF66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429801CD"/>
    <w:multiLevelType w:val="hybridMultilevel"/>
    <w:tmpl w:val="7BC6E924"/>
    <w:lvl w:ilvl="0" w:tplc="968AC0F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24A78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74754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C4689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747FA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1ED1B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1A919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3EB15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B86E0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4322331B"/>
    <w:multiLevelType w:val="hybridMultilevel"/>
    <w:tmpl w:val="9264B066"/>
    <w:lvl w:ilvl="0" w:tplc="C498B8D2">
      <w:start w:val="1"/>
      <w:numFmt w:val="decimal"/>
      <w:lvlText w:val="%1."/>
      <w:lvlJc w:val="left"/>
      <w:pPr>
        <w:ind w:left="10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5FEDC28">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75E8DD6">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A986DBE">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F90F9E2">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932C2B8">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DF65C36">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67A5FAC">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6EE8692">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43364203"/>
    <w:multiLevelType w:val="hybridMultilevel"/>
    <w:tmpl w:val="3F3E7AA2"/>
    <w:lvl w:ilvl="0" w:tplc="2FCC0B6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8ACB6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BECD2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FC28F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BA8D2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4240E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C0CA9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2EF80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56E24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46B01F2F"/>
    <w:multiLevelType w:val="hybridMultilevel"/>
    <w:tmpl w:val="E620EC4A"/>
    <w:lvl w:ilvl="0" w:tplc="8D3250B8">
      <w:start w:val="9"/>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E06FA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48EA4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2C32B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E0961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1EB1F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389ED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88A33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EE2BB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47106B2A"/>
    <w:multiLevelType w:val="hybridMultilevel"/>
    <w:tmpl w:val="0E926636"/>
    <w:lvl w:ilvl="0" w:tplc="C6A2A93C">
      <w:start w:val="1"/>
      <w:numFmt w:val="decimal"/>
      <w:lvlText w:val="%1."/>
      <w:lvlJc w:val="left"/>
      <w:pPr>
        <w:ind w:left="10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2F002B0">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7D80068">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10ED3AC">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308F6E">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6DEDCC6">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7766132">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010C4A2">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A2E464A">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47B771D1"/>
    <w:multiLevelType w:val="hybridMultilevel"/>
    <w:tmpl w:val="6A0A5B04"/>
    <w:lvl w:ilvl="0" w:tplc="2D3A7992">
      <w:start w:val="1"/>
      <w:numFmt w:val="bullet"/>
      <w:lvlText w:val="-"/>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D41C72">
      <w:start w:val="1"/>
      <w:numFmt w:val="bullet"/>
      <w:lvlText w:val="o"/>
      <w:lvlJc w:val="left"/>
      <w:pPr>
        <w:ind w:left="18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9C34B2">
      <w:start w:val="1"/>
      <w:numFmt w:val="bullet"/>
      <w:lvlText w:val="▪"/>
      <w:lvlJc w:val="left"/>
      <w:pPr>
        <w:ind w:left="2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E0606E">
      <w:start w:val="1"/>
      <w:numFmt w:val="bullet"/>
      <w:lvlText w:val="•"/>
      <w:lvlJc w:val="left"/>
      <w:pPr>
        <w:ind w:left="3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E00070">
      <w:start w:val="1"/>
      <w:numFmt w:val="bullet"/>
      <w:lvlText w:val="o"/>
      <w:lvlJc w:val="left"/>
      <w:pPr>
        <w:ind w:left="40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C48CC0">
      <w:start w:val="1"/>
      <w:numFmt w:val="bullet"/>
      <w:lvlText w:val="▪"/>
      <w:lvlJc w:val="left"/>
      <w:pPr>
        <w:ind w:left="47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CC6EEA">
      <w:start w:val="1"/>
      <w:numFmt w:val="bullet"/>
      <w:lvlText w:val="•"/>
      <w:lvlJc w:val="left"/>
      <w:pPr>
        <w:ind w:left="5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E4D1FC">
      <w:start w:val="1"/>
      <w:numFmt w:val="bullet"/>
      <w:lvlText w:val="o"/>
      <w:lvlJc w:val="left"/>
      <w:pPr>
        <w:ind w:left="6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A6C8D8">
      <w:start w:val="1"/>
      <w:numFmt w:val="bullet"/>
      <w:lvlText w:val="▪"/>
      <w:lvlJc w:val="left"/>
      <w:pPr>
        <w:ind w:left="6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48E53940"/>
    <w:multiLevelType w:val="hybridMultilevel"/>
    <w:tmpl w:val="FFC6D5BC"/>
    <w:lvl w:ilvl="0" w:tplc="1A4E7EE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1EBD6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9C9C9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824A3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CEDE6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8823B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F45CC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D489C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CAAAE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49504CBD"/>
    <w:multiLevelType w:val="hybridMultilevel"/>
    <w:tmpl w:val="7B4EE736"/>
    <w:lvl w:ilvl="0" w:tplc="A8FE98BA">
      <w:start w:val="1"/>
      <w:numFmt w:val="decimal"/>
      <w:lvlText w:val="%1."/>
      <w:lvlJc w:val="left"/>
      <w:pPr>
        <w:ind w:left="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72FF2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DC8F5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F64E7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30280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621C2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D20BA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60EDE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5ADDE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49672E4B"/>
    <w:multiLevelType w:val="hybridMultilevel"/>
    <w:tmpl w:val="6E5C3DFA"/>
    <w:lvl w:ilvl="0" w:tplc="F012A9F0">
      <w:start w:val="1"/>
      <w:numFmt w:val="decimal"/>
      <w:lvlText w:val="%1."/>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A624F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2AE97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FCB33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DEA03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26A1B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52236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3EBAF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B48C2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49BD1F40"/>
    <w:multiLevelType w:val="hybridMultilevel"/>
    <w:tmpl w:val="3B465270"/>
    <w:lvl w:ilvl="0" w:tplc="FB3A66B6">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0C1E8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AAB69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8AB61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6AA23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88CE1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F0BA6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20F22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9C0FC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4D4F2657"/>
    <w:multiLevelType w:val="hybridMultilevel"/>
    <w:tmpl w:val="17EAB86E"/>
    <w:lvl w:ilvl="0" w:tplc="CA6C43B8">
      <w:start w:val="1"/>
      <w:numFmt w:val="upperRoman"/>
      <w:lvlText w:val="%1"/>
      <w:lvlJc w:val="left"/>
      <w:pPr>
        <w:ind w:left="1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7E8B4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2C657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B68AE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E840A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CC72D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C2224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4226B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32DBF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510446E9"/>
    <w:multiLevelType w:val="hybridMultilevel"/>
    <w:tmpl w:val="34F2968E"/>
    <w:lvl w:ilvl="0" w:tplc="4934B35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E8727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E24E4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EA8C3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7C7AC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D0A96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EA2FC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48505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C8D3F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51156187"/>
    <w:multiLevelType w:val="hybridMultilevel"/>
    <w:tmpl w:val="85849882"/>
    <w:lvl w:ilvl="0" w:tplc="3EEAE0A2">
      <w:start w:val="1"/>
      <w:numFmt w:val="decimal"/>
      <w:lvlText w:val="%1."/>
      <w:lvlJc w:val="left"/>
      <w:pPr>
        <w:ind w:left="10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7F6306C">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6C83D2E">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36620DA">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73C0E8A">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3099BE">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C8A1E42">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FF0B7D6">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DD01424">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51160FE4"/>
    <w:multiLevelType w:val="hybridMultilevel"/>
    <w:tmpl w:val="BD669664"/>
    <w:lvl w:ilvl="0" w:tplc="0A4C3F58">
      <w:start w:val="1"/>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B47ECA">
      <w:start w:val="1"/>
      <w:numFmt w:val="lowerLetter"/>
      <w:lvlText w:val="%2"/>
      <w:lvlJc w:val="left"/>
      <w:pPr>
        <w:ind w:left="1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5467A4">
      <w:start w:val="1"/>
      <w:numFmt w:val="lowerRoman"/>
      <w:lvlText w:val="%3"/>
      <w:lvlJc w:val="left"/>
      <w:pPr>
        <w:ind w:left="2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4AF04C">
      <w:start w:val="1"/>
      <w:numFmt w:val="decimal"/>
      <w:lvlText w:val="%4"/>
      <w:lvlJc w:val="left"/>
      <w:pPr>
        <w:ind w:left="3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9A78C4">
      <w:start w:val="1"/>
      <w:numFmt w:val="lowerLetter"/>
      <w:lvlText w:val="%5"/>
      <w:lvlJc w:val="left"/>
      <w:pPr>
        <w:ind w:left="3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B03926">
      <w:start w:val="1"/>
      <w:numFmt w:val="lowerRoman"/>
      <w:lvlText w:val="%6"/>
      <w:lvlJc w:val="left"/>
      <w:pPr>
        <w:ind w:left="4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40A644">
      <w:start w:val="1"/>
      <w:numFmt w:val="decimal"/>
      <w:lvlText w:val="%7"/>
      <w:lvlJc w:val="left"/>
      <w:pPr>
        <w:ind w:left="5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7639C6">
      <w:start w:val="1"/>
      <w:numFmt w:val="lowerLetter"/>
      <w:lvlText w:val="%8"/>
      <w:lvlJc w:val="left"/>
      <w:pPr>
        <w:ind w:left="6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263DCA">
      <w:start w:val="1"/>
      <w:numFmt w:val="lowerRoman"/>
      <w:lvlText w:val="%9"/>
      <w:lvlJc w:val="left"/>
      <w:pPr>
        <w:ind w:left="6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53EE078A"/>
    <w:multiLevelType w:val="hybridMultilevel"/>
    <w:tmpl w:val="CE4E2D6C"/>
    <w:lvl w:ilvl="0" w:tplc="EF44C356">
      <w:start w:val="1"/>
      <w:numFmt w:val="decimal"/>
      <w:lvlText w:val="%1."/>
      <w:lvlJc w:val="left"/>
      <w:pPr>
        <w:ind w:left="10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8B23844">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316BEAC">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15E38E2">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71C4A50">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2426AE">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6A7F46">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0C637E">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88644C2">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54383DCB"/>
    <w:multiLevelType w:val="hybridMultilevel"/>
    <w:tmpl w:val="9CF873EC"/>
    <w:lvl w:ilvl="0" w:tplc="B9987A8A">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D2BA4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1A1EB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DA835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505B8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72724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F683A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48D0E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F6775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54632587"/>
    <w:multiLevelType w:val="hybridMultilevel"/>
    <w:tmpl w:val="EC6209E2"/>
    <w:lvl w:ilvl="0" w:tplc="84D44DCC">
      <w:start w:val="1"/>
      <w:numFmt w:val="decimal"/>
      <w:lvlText w:val="%1."/>
      <w:lvlJc w:val="left"/>
      <w:pPr>
        <w:ind w:left="10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CAAC6F2">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7542924">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8E6D440">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72E82BC">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90CF198">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368BFE8">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F98E060">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21405C8">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54910E3B"/>
    <w:multiLevelType w:val="hybridMultilevel"/>
    <w:tmpl w:val="362459AC"/>
    <w:lvl w:ilvl="0" w:tplc="9C167C8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74DC9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EE43E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203B6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2E5C6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0040B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14FF2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E4C30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AA277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54C435A4"/>
    <w:multiLevelType w:val="hybridMultilevel"/>
    <w:tmpl w:val="3906EAAA"/>
    <w:lvl w:ilvl="0" w:tplc="06AE8FEE">
      <w:start w:val="2"/>
      <w:numFmt w:val="decimal"/>
      <w:lvlText w:val="%1."/>
      <w:lvlJc w:val="left"/>
      <w:pPr>
        <w:ind w:left="1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20C7E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363E3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82B43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62627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C8A43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120F5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AA8B5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74C5B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573726BF"/>
    <w:multiLevelType w:val="hybridMultilevel"/>
    <w:tmpl w:val="5D305AA6"/>
    <w:lvl w:ilvl="0" w:tplc="1686819C">
      <w:start w:val="1"/>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F2F5C8">
      <w:start w:val="1"/>
      <w:numFmt w:val="lowerLetter"/>
      <w:lvlText w:val="%2"/>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10EF18">
      <w:start w:val="1"/>
      <w:numFmt w:val="lowerRoman"/>
      <w:lvlText w:val="%3"/>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B0B7FE">
      <w:start w:val="1"/>
      <w:numFmt w:val="decimal"/>
      <w:lvlText w:val="%4"/>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3E1952">
      <w:start w:val="1"/>
      <w:numFmt w:val="lowerLetter"/>
      <w:lvlText w:val="%5"/>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EADCA0">
      <w:start w:val="1"/>
      <w:numFmt w:val="lowerRoman"/>
      <w:lvlText w:val="%6"/>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1A1FC4">
      <w:start w:val="1"/>
      <w:numFmt w:val="decimal"/>
      <w:lvlText w:val="%7"/>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6A44CC">
      <w:start w:val="1"/>
      <w:numFmt w:val="lowerLetter"/>
      <w:lvlText w:val="%8"/>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D26556">
      <w:start w:val="1"/>
      <w:numFmt w:val="lowerRoman"/>
      <w:lvlText w:val="%9"/>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5A855777"/>
    <w:multiLevelType w:val="hybridMultilevel"/>
    <w:tmpl w:val="8730A218"/>
    <w:lvl w:ilvl="0" w:tplc="0FF8FC26">
      <w:start w:val="1"/>
      <w:numFmt w:val="decimal"/>
      <w:lvlText w:val="%1."/>
      <w:lvlJc w:val="left"/>
      <w:pPr>
        <w:ind w:left="10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3C63902">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56E2608">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86E5A30">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DB4F86E">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474D37A">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F3C2A8C">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7CCDB14">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0B2DC0A">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5DAD10B6"/>
    <w:multiLevelType w:val="hybridMultilevel"/>
    <w:tmpl w:val="AF5257AA"/>
    <w:lvl w:ilvl="0" w:tplc="9FD8C224">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08A47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AE82B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CAE0A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C843E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04E04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7043A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F8F03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FC110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5E385C36"/>
    <w:multiLevelType w:val="hybridMultilevel"/>
    <w:tmpl w:val="B42692B2"/>
    <w:lvl w:ilvl="0" w:tplc="3FE49A2E">
      <w:start w:val="1"/>
      <w:numFmt w:val="decimal"/>
      <w:lvlText w:val="%1."/>
      <w:lvlJc w:val="left"/>
      <w:pPr>
        <w:ind w:left="10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CACC3C6">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AA8CB72">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0806392">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D122B78">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88AF992">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CE64DF8">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510B872">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C62585C">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624D75D4"/>
    <w:multiLevelType w:val="hybridMultilevel"/>
    <w:tmpl w:val="1FA8D980"/>
    <w:lvl w:ilvl="0" w:tplc="B1DCC6D8">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EE575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EA885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D4392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BEBF0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E876F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469EB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0AAB4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CC4B3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63CD7A3D"/>
    <w:multiLevelType w:val="hybridMultilevel"/>
    <w:tmpl w:val="909E9B26"/>
    <w:lvl w:ilvl="0" w:tplc="8306094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D0FBE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6A33F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86CDB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CAF6D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0CB17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F22AD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F8A6A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C6335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6577414D"/>
    <w:multiLevelType w:val="hybridMultilevel"/>
    <w:tmpl w:val="E47602A4"/>
    <w:lvl w:ilvl="0" w:tplc="AF967C54">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C89A4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68584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B4633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F015A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7471E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947C4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8EBCA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22883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66482C5C"/>
    <w:multiLevelType w:val="hybridMultilevel"/>
    <w:tmpl w:val="11567796"/>
    <w:lvl w:ilvl="0" w:tplc="3954AB1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62E4B0">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2C9B0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76CE74">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C87598">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20AB3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AC1158">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F23E4C">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985A92">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66715AD7"/>
    <w:multiLevelType w:val="hybridMultilevel"/>
    <w:tmpl w:val="532C3F68"/>
    <w:lvl w:ilvl="0" w:tplc="001809B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A0624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1693A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7A07F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5E8D0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8C5DE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207F6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2EF3C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C605D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66EE7911"/>
    <w:multiLevelType w:val="hybridMultilevel"/>
    <w:tmpl w:val="B548148E"/>
    <w:lvl w:ilvl="0" w:tplc="E13ECAD8">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B05E1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DE91F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04D1D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7A444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F088A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46ACC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1413E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C0015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68100AA2"/>
    <w:multiLevelType w:val="hybridMultilevel"/>
    <w:tmpl w:val="1C2E92D8"/>
    <w:lvl w:ilvl="0" w:tplc="E234776E">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10E1B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B6CDB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6677C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680C6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20FA8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A691C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206A2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82FAC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6C1700E6"/>
    <w:multiLevelType w:val="hybridMultilevel"/>
    <w:tmpl w:val="6A20DFAE"/>
    <w:lvl w:ilvl="0" w:tplc="9C109674">
      <w:start w:val="1"/>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627E2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98FF7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FC1BE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0A46B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70EE1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E6F26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42BC6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70D91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6C7F1112"/>
    <w:multiLevelType w:val="hybridMultilevel"/>
    <w:tmpl w:val="46CA14FE"/>
    <w:lvl w:ilvl="0" w:tplc="94E232FE">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46BA6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BA150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BAF61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7C637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8808F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F40FB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44223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0A77B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6D3678BD"/>
    <w:multiLevelType w:val="hybridMultilevel"/>
    <w:tmpl w:val="681EA2E4"/>
    <w:lvl w:ilvl="0" w:tplc="7A5200A6">
      <w:start w:val="1"/>
      <w:numFmt w:val="decimal"/>
      <w:lvlText w:val="%1."/>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0C38B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7011EE">
      <w:start w:val="1"/>
      <w:numFmt w:val="lowerRoman"/>
      <w:lvlText w:val="%3"/>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A87D1E">
      <w:start w:val="1"/>
      <w:numFmt w:val="decimal"/>
      <w:lvlText w:val="%4"/>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20D2B4">
      <w:start w:val="1"/>
      <w:numFmt w:val="lowerLetter"/>
      <w:lvlText w:val="%5"/>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74D656">
      <w:start w:val="1"/>
      <w:numFmt w:val="lowerRoman"/>
      <w:lvlText w:val="%6"/>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A2ED24">
      <w:start w:val="1"/>
      <w:numFmt w:val="decimal"/>
      <w:lvlText w:val="%7"/>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1EAE1A">
      <w:start w:val="1"/>
      <w:numFmt w:val="lowerLetter"/>
      <w:lvlText w:val="%8"/>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2ADF84">
      <w:start w:val="1"/>
      <w:numFmt w:val="lowerRoman"/>
      <w:lvlText w:val="%9"/>
      <w:lvlJc w:val="left"/>
      <w:pPr>
        <w:ind w:left="6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6FD0555C"/>
    <w:multiLevelType w:val="hybridMultilevel"/>
    <w:tmpl w:val="DB9C81D8"/>
    <w:lvl w:ilvl="0" w:tplc="A2AAEBFC">
      <w:start w:val="1"/>
      <w:numFmt w:val="decimal"/>
      <w:lvlText w:val="%1."/>
      <w:lvlJc w:val="left"/>
      <w:pPr>
        <w:ind w:left="10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EF616B2">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3A2A92C">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4621C74">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0661E6A">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134FA26">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2A42918">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A8042AA">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0FCC6A2">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5" w15:restartNumberingAfterBreak="0">
    <w:nsid w:val="70874A49"/>
    <w:multiLevelType w:val="hybridMultilevel"/>
    <w:tmpl w:val="35EACAEA"/>
    <w:lvl w:ilvl="0" w:tplc="0A92E40E">
      <w:start w:val="3"/>
      <w:numFmt w:val="decimal"/>
      <w:lvlText w:val="%1."/>
      <w:lvlJc w:val="left"/>
      <w:pPr>
        <w:ind w:left="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06E8FC">
      <w:start w:val="1"/>
      <w:numFmt w:val="lowerLetter"/>
      <w:lvlText w:val="%2"/>
      <w:lvlJc w:val="left"/>
      <w:pPr>
        <w:ind w:left="1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22EA36">
      <w:start w:val="1"/>
      <w:numFmt w:val="lowerRoman"/>
      <w:lvlText w:val="%3"/>
      <w:lvlJc w:val="left"/>
      <w:pPr>
        <w:ind w:left="22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F80C8A">
      <w:start w:val="1"/>
      <w:numFmt w:val="decimal"/>
      <w:lvlText w:val="%4"/>
      <w:lvlJc w:val="left"/>
      <w:pPr>
        <w:ind w:left="2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7A55BC">
      <w:start w:val="1"/>
      <w:numFmt w:val="lowerLetter"/>
      <w:lvlText w:val="%5"/>
      <w:lvlJc w:val="left"/>
      <w:pPr>
        <w:ind w:left="3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844A66">
      <w:start w:val="1"/>
      <w:numFmt w:val="lowerRoman"/>
      <w:lvlText w:val="%6"/>
      <w:lvlJc w:val="left"/>
      <w:pPr>
        <w:ind w:left="4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C0C7B2">
      <w:start w:val="1"/>
      <w:numFmt w:val="decimal"/>
      <w:lvlText w:val="%7"/>
      <w:lvlJc w:val="left"/>
      <w:pPr>
        <w:ind w:left="5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8624D4">
      <w:start w:val="1"/>
      <w:numFmt w:val="lowerLetter"/>
      <w:lvlText w:val="%8"/>
      <w:lvlJc w:val="left"/>
      <w:pPr>
        <w:ind w:left="5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B0475C">
      <w:start w:val="1"/>
      <w:numFmt w:val="lowerRoman"/>
      <w:lvlText w:val="%9"/>
      <w:lvlJc w:val="left"/>
      <w:pPr>
        <w:ind w:left="6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75452738"/>
    <w:multiLevelType w:val="hybridMultilevel"/>
    <w:tmpl w:val="9154DD60"/>
    <w:lvl w:ilvl="0" w:tplc="38BE3174">
      <w:start w:val="1"/>
      <w:numFmt w:val="decimal"/>
      <w:lvlText w:val="%1."/>
      <w:lvlJc w:val="left"/>
      <w:pPr>
        <w:ind w:left="10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27CCFDE">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CDE5940">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A26EE16">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44E83A0">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5AFD4E">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6E8DC80">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066CF66">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222ADF8">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7" w15:restartNumberingAfterBreak="0">
    <w:nsid w:val="774B4C39"/>
    <w:multiLevelType w:val="hybridMultilevel"/>
    <w:tmpl w:val="B5BCA432"/>
    <w:lvl w:ilvl="0" w:tplc="9654821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C6880C">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D4FA2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1EE19A">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C625EA">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8812C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4C1388">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8C111A">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14EA12">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78344304"/>
    <w:multiLevelType w:val="hybridMultilevel"/>
    <w:tmpl w:val="8182D69A"/>
    <w:lvl w:ilvl="0" w:tplc="658C2AFA">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4CB01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66D52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2CEAD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F6F26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F0FF8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FCF37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5C293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5858A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785C2898"/>
    <w:multiLevelType w:val="hybridMultilevel"/>
    <w:tmpl w:val="F08CDCEC"/>
    <w:lvl w:ilvl="0" w:tplc="E9C60C4A">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1A40B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886B3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72130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66101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8C7D6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B2C42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4E838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BE3F4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79243062"/>
    <w:multiLevelType w:val="hybridMultilevel"/>
    <w:tmpl w:val="B6AA4C10"/>
    <w:lvl w:ilvl="0" w:tplc="8C12F3EA">
      <w:start w:val="1"/>
      <w:numFmt w:val="decimal"/>
      <w:lvlText w:val="%1."/>
      <w:lvlJc w:val="left"/>
      <w:pPr>
        <w:ind w:left="10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E2AA0DC">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976A85A">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C882EF2">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6164F86">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FFAF5AE">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138D47C">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D440806">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E601DD0">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1" w15:restartNumberingAfterBreak="0">
    <w:nsid w:val="79853B02"/>
    <w:multiLevelType w:val="hybridMultilevel"/>
    <w:tmpl w:val="039A96D0"/>
    <w:lvl w:ilvl="0" w:tplc="1C5697AC">
      <w:start w:val="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EAF66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84613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862A1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6436B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C036F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C2299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4897A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BC34F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7A7C476A"/>
    <w:multiLevelType w:val="hybridMultilevel"/>
    <w:tmpl w:val="D38657FE"/>
    <w:lvl w:ilvl="0" w:tplc="22D6F3CE">
      <w:start w:val="1"/>
      <w:numFmt w:val="decimal"/>
      <w:lvlText w:val="%1."/>
      <w:lvlJc w:val="left"/>
      <w:pPr>
        <w:ind w:left="1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04CE7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5C18E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704D4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0A28C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5406B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56101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62D9D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D0F87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7B316134"/>
    <w:multiLevelType w:val="hybridMultilevel"/>
    <w:tmpl w:val="B2F4C492"/>
    <w:lvl w:ilvl="0" w:tplc="A0045ADC">
      <w:start w:val="1"/>
      <w:numFmt w:val="decimal"/>
      <w:lvlText w:val="%1)"/>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7A43A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4AF92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C270C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9E128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88845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EEC51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D0B7C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206CC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7BB05CB4"/>
    <w:multiLevelType w:val="hybridMultilevel"/>
    <w:tmpl w:val="62140F00"/>
    <w:lvl w:ilvl="0" w:tplc="D51AF0DA">
      <w:start w:val="1"/>
      <w:numFmt w:val="bullet"/>
      <w:lvlText w:val="-"/>
      <w:lvlJc w:val="left"/>
      <w:pPr>
        <w:ind w:left="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D4733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54B2E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3285F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68A5A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400CD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28B4D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0EF86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C0EFF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7F146E1B"/>
    <w:multiLevelType w:val="hybridMultilevel"/>
    <w:tmpl w:val="BB3A2DE6"/>
    <w:lvl w:ilvl="0" w:tplc="453438B0">
      <w:start w:val="1"/>
      <w:numFmt w:val="decimal"/>
      <w:lvlText w:val="%1."/>
      <w:lvlJc w:val="left"/>
      <w:pPr>
        <w:ind w:left="10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824A490">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FB4174A">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908C64E">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452E98E">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66C1AA0">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D086988">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64C9A26">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22C4C96">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6" w15:restartNumberingAfterBreak="0">
    <w:nsid w:val="7F6B105E"/>
    <w:multiLevelType w:val="hybridMultilevel"/>
    <w:tmpl w:val="49B64340"/>
    <w:lvl w:ilvl="0" w:tplc="7076EE3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EA66F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4475D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7CA63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D4A27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107C9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4EB79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1C5E2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1278D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0"/>
  </w:num>
  <w:num w:numId="2">
    <w:abstractNumId w:val="49"/>
  </w:num>
  <w:num w:numId="3">
    <w:abstractNumId w:val="81"/>
  </w:num>
  <w:num w:numId="4">
    <w:abstractNumId w:val="0"/>
  </w:num>
  <w:num w:numId="5">
    <w:abstractNumId w:val="66"/>
  </w:num>
  <w:num w:numId="6">
    <w:abstractNumId w:val="29"/>
  </w:num>
  <w:num w:numId="7">
    <w:abstractNumId w:val="10"/>
  </w:num>
  <w:num w:numId="8">
    <w:abstractNumId w:val="82"/>
  </w:num>
  <w:num w:numId="9">
    <w:abstractNumId w:val="25"/>
  </w:num>
  <w:num w:numId="10">
    <w:abstractNumId w:val="78"/>
  </w:num>
  <w:num w:numId="11">
    <w:abstractNumId w:val="8"/>
  </w:num>
  <w:num w:numId="12">
    <w:abstractNumId w:val="47"/>
  </w:num>
  <w:num w:numId="13">
    <w:abstractNumId w:val="68"/>
  </w:num>
  <w:num w:numId="14">
    <w:abstractNumId w:val="62"/>
  </w:num>
  <w:num w:numId="15">
    <w:abstractNumId w:val="60"/>
  </w:num>
  <w:num w:numId="16">
    <w:abstractNumId w:val="96"/>
  </w:num>
  <w:num w:numId="17">
    <w:abstractNumId w:val="77"/>
  </w:num>
  <w:num w:numId="18">
    <w:abstractNumId w:val="91"/>
  </w:num>
  <w:num w:numId="19">
    <w:abstractNumId w:val="20"/>
  </w:num>
  <w:num w:numId="20">
    <w:abstractNumId w:val="64"/>
  </w:num>
  <w:num w:numId="21">
    <w:abstractNumId w:val="72"/>
  </w:num>
  <w:num w:numId="22">
    <w:abstractNumId w:val="70"/>
  </w:num>
  <w:num w:numId="23">
    <w:abstractNumId w:val="12"/>
  </w:num>
  <w:num w:numId="24">
    <w:abstractNumId w:val="74"/>
  </w:num>
  <w:num w:numId="25">
    <w:abstractNumId w:val="7"/>
  </w:num>
  <w:num w:numId="26">
    <w:abstractNumId w:val="87"/>
  </w:num>
  <w:num w:numId="27">
    <w:abstractNumId w:val="34"/>
  </w:num>
  <w:num w:numId="28">
    <w:abstractNumId w:val="3"/>
  </w:num>
  <w:num w:numId="29">
    <w:abstractNumId w:val="51"/>
  </w:num>
  <w:num w:numId="30">
    <w:abstractNumId w:val="28"/>
  </w:num>
  <w:num w:numId="31">
    <w:abstractNumId w:val="79"/>
  </w:num>
  <w:num w:numId="32">
    <w:abstractNumId w:val="80"/>
  </w:num>
  <w:num w:numId="33">
    <w:abstractNumId w:val="88"/>
  </w:num>
  <w:num w:numId="34">
    <w:abstractNumId w:val="54"/>
  </w:num>
  <w:num w:numId="35">
    <w:abstractNumId w:val="35"/>
  </w:num>
  <w:num w:numId="36">
    <w:abstractNumId w:val="39"/>
  </w:num>
  <w:num w:numId="37">
    <w:abstractNumId w:val="89"/>
  </w:num>
  <w:num w:numId="38">
    <w:abstractNumId w:val="4"/>
  </w:num>
  <w:num w:numId="39">
    <w:abstractNumId w:val="21"/>
  </w:num>
  <w:num w:numId="40">
    <w:abstractNumId w:val="75"/>
  </w:num>
  <w:num w:numId="41">
    <w:abstractNumId w:val="46"/>
  </w:num>
  <w:num w:numId="42">
    <w:abstractNumId w:val="16"/>
  </w:num>
  <w:num w:numId="43">
    <w:abstractNumId w:val="93"/>
  </w:num>
  <w:num w:numId="44">
    <w:abstractNumId w:val="14"/>
  </w:num>
  <w:num w:numId="45">
    <w:abstractNumId w:val="15"/>
  </w:num>
  <w:num w:numId="46">
    <w:abstractNumId w:val="43"/>
  </w:num>
  <w:num w:numId="47">
    <w:abstractNumId w:val="19"/>
  </w:num>
  <w:num w:numId="48">
    <w:abstractNumId w:val="5"/>
  </w:num>
  <w:num w:numId="49">
    <w:abstractNumId w:val="44"/>
  </w:num>
  <w:num w:numId="50">
    <w:abstractNumId w:val="76"/>
  </w:num>
  <w:num w:numId="51">
    <w:abstractNumId w:val="61"/>
  </w:num>
  <w:num w:numId="52">
    <w:abstractNumId w:val="2"/>
  </w:num>
  <w:num w:numId="53">
    <w:abstractNumId w:val="83"/>
  </w:num>
  <w:num w:numId="54">
    <w:abstractNumId w:val="53"/>
  </w:num>
  <w:num w:numId="55">
    <w:abstractNumId w:val="36"/>
  </w:num>
  <w:num w:numId="56">
    <w:abstractNumId w:val="27"/>
  </w:num>
  <w:num w:numId="57">
    <w:abstractNumId w:val="57"/>
  </w:num>
  <w:num w:numId="58">
    <w:abstractNumId w:val="85"/>
  </w:num>
  <w:num w:numId="59">
    <w:abstractNumId w:val="94"/>
  </w:num>
  <w:num w:numId="60">
    <w:abstractNumId w:val="55"/>
  </w:num>
  <w:num w:numId="61">
    <w:abstractNumId w:val="90"/>
  </w:num>
  <w:num w:numId="62">
    <w:abstractNumId w:val="23"/>
  </w:num>
  <w:num w:numId="63">
    <w:abstractNumId w:val="1"/>
  </w:num>
  <w:num w:numId="64">
    <w:abstractNumId w:val="26"/>
  </w:num>
  <w:num w:numId="65">
    <w:abstractNumId w:val="38"/>
  </w:num>
  <w:num w:numId="66">
    <w:abstractNumId w:val="84"/>
  </w:num>
  <w:num w:numId="67">
    <w:abstractNumId w:val="86"/>
  </w:num>
  <w:num w:numId="68">
    <w:abstractNumId w:val="52"/>
  </w:num>
  <w:num w:numId="69">
    <w:abstractNumId w:val="6"/>
  </w:num>
  <w:num w:numId="70">
    <w:abstractNumId w:val="37"/>
  </w:num>
  <w:num w:numId="71">
    <w:abstractNumId w:val="69"/>
  </w:num>
  <w:num w:numId="72">
    <w:abstractNumId w:val="40"/>
  </w:num>
  <w:num w:numId="73">
    <w:abstractNumId w:val="63"/>
  </w:num>
  <w:num w:numId="74">
    <w:abstractNumId w:val="18"/>
  </w:num>
  <w:num w:numId="75">
    <w:abstractNumId w:val="95"/>
  </w:num>
  <w:num w:numId="76">
    <w:abstractNumId w:val="42"/>
  </w:num>
  <w:num w:numId="77">
    <w:abstractNumId w:val="11"/>
  </w:num>
  <w:num w:numId="78">
    <w:abstractNumId w:val="67"/>
  </w:num>
  <w:num w:numId="79">
    <w:abstractNumId w:val="13"/>
  </w:num>
  <w:num w:numId="80">
    <w:abstractNumId w:val="65"/>
  </w:num>
  <w:num w:numId="81">
    <w:abstractNumId w:val="24"/>
  </w:num>
  <w:num w:numId="82">
    <w:abstractNumId w:val="73"/>
  </w:num>
  <w:num w:numId="83">
    <w:abstractNumId w:val="30"/>
  </w:num>
  <w:num w:numId="84">
    <w:abstractNumId w:val="71"/>
  </w:num>
  <w:num w:numId="85">
    <w:abstractNumId w:val="92"/>
  </w:num>
  <w:num w:numId="86">
    <w:abstractNumId w:val="31"/>
  </w:num>
  <w:num w:numId="87">
    <w:abstractNumId w:val="58"/>
  </w:num>
  <w:num w:numId="88">
    <w:abstractNumId w:val="22"/>
  </w:num>
  <w:num w:numId="89">
    <w:abstractNumId w:val="59"/>
  </w:num>
  <w:num w:numId="90">
    <w:abstractNumId w:val="9"/>
  </w:num>
  <w:num w:numId="91">
    <w:abstractNumId w:val="45"/>
  </w:num>
  <w:num w:numId="92">
    <w:abstractNumId w:val="33"/>
  </w:num>
  <w:num w:numId="93">
    <w:abstractNumId w:val="56"/>
  </w:num>
  <w:num w:numId="94">
    <w:abstractNumId w:val="48"/>
  </w:num>
  <w:num w:numId="95">
    <w:abstractNumId w:val="17"/>
  </w:num>
  <w:num w:numId="9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2"/>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AD7"/>
    <w:rsid w:val="00203AD7"/>
    <w:rsid w:val="0039329B"/>
    <w:rsid w:val="00532B2C"/>
    <w:rsid w:val="005A24AF"/>
    <w:rsid w:val="006749DA"/>
    <w:rsid w:val="00985AA9"/>
    <w:rsid w:val="00A221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D8814"/>
  <w15:docId w15:val="{EDEF21E2-AF19-420C-A174-D52A074EB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 w:line="269" w:lineRule="auto"/>
      <w:ind w:right="66" w:firstLine="7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left="10" w:right="65" w:hanging="10"/>
      <w:jc w:val="center"/>
      <w:outlineLvl w:val="0"/>
    </w:pPr>
    <w:rPr>
      <w:rFonts w:ascii="Times New Roman" w:eastAsia="Times New Roman" w:hAnsi="Times New Roman" w:cs="Times New Roman"/>
      <w:b/>
      <w:color w:val="000000"/>
      <w:sz w:val="44"/>
    </w:rPr>
  </w:style>
  <w:style w:type="paragraph" w:styleId="2">
    <w:name w:val="heading 2"/>
    <w:next w:val="a"/>
    <w:link w:val="20"/>
    <w:uiPriority w:val="9"/>
    <w:unhideWhenUsed/>
    <w:qFormat/>
    <w:pPr>
      <w:keepNext/>
      <w:keepLines/>
      <w:spacing w:after="0"/>
      <w:ind w:left="10" w:right="62" w:hanging="10"/>
      <w:jc w:val="center"/>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pPr>
      <w:keepNext/>
      <w:keepLines/>
      <w:spacing w:after="5" w:line="268" w:lineRule="auto"/>
      <w:ind w:left="10" w:right="60" w:hanging="10"/>
      <w:jc w:val="both"/>
      <w:outlineLvl w:val="2"/>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10">
    <w:name w:val="Заголовок 1 Знак"/>
    <w:link w:val="1"/>
    <w:rPr>
      <w:rFonts w:ascii="Times New Roman" w:eastAsia="Times New Roman" w:hAnsi="Times New Roman" w:cs="Times New Roman"/>
      <w:b/>
      <w:color w:val="000000"/>
      <w:sz w:val="4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532B2C"/>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532B2C"/>
    <w:pPr>
      <w:tabs>
        <w:tab w:val="center" w:pos="4677"/>
        <w:tab w:val="right" w:pos="9355"/>
      </w:tabs>
      <w:spacing w:after="0" w:line="240" w:lineRule="auto"/>
    </w:pPr>
  </w:style>
  <w:style w:type="character" w:customStyle="1" w:styleId="a5">
    <w:name w:val="Нижний колонтитул Знак"/>
    <w:basedOn w:val="a0"/>
    <w:link w:val="a4"/>
    <w:uiPriority w:val="99"/>
    <w:rsid w:val="00532B2C"/>
    <w:rPr>
      <w:rFonts w:ascii="Times New Roman" w:eastAsia="Times New Roman" w:hAnsi="Times New Roman" w:cs="Times New Roman"/>
      <w:color w:val="000000"/>
      <w:sz w:val="24"/>
    </w:rPr>
  </w:style>
  <w:style w:type="table" w:customStyle="1" w:styleId="11">
    <w:name w:val="Сетка таблицы1"/>
    <w:basedOn w:val="a1"/>
    <w:uiPriority w:val="39"/>
    <w:rsid w:val="00532B2C"/>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85AA9"/>
    <w:pPr>
      <w:ind w:left="720"/>
      <w:contextualSpacing/>
    </w:pPr>
  </w:style>
  <w:style w:type="table" w:customStyle="1" w:styleId="21">
    <w:name w:val="Сетка таблицы2"/>
    <w:basedOn w:val="a1"/>
    <w:next w:val="a3"/>
    <w:uiPriority w:val="39"/>
    <w:rsid w:val="005A24AF"/>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uiPriority w:val="39"/>
    <w:rsid w:val="005A24AF"/>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39"/>
    <w:rsid w:val="005A24AF"/>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676165">
      <w:bodyDiv w:val="1"/>
      <w:marLeft w:val="0"/>
      <w:marRight w:val="0"/>
      <w:marTop w:val="0"/>
      <w:marBottom w:val="0"/>
      <w:divBdr>
        <w:top w:val="none" w:sz="0" w:space="0" w:color="auto"/>
        <w:left w:val="none" w:sz="0" w:space="0" w:color="auto"/>
        <w:bottom w:val="none" w:sz="0" w:space="0" w:color="auto"/>
        <w:right w:val="none" w:sz="0" w:space="0" w:color="auto"/>
      </w:divBdr>
    </w:div>
    <w:div w:id="566649110">
      <w:bodyDiv w:val="1"/>
      <w:marLeft w:val="0"/>
      <w:marRight w:val="0"/>
      <w:marTop w:val="0"/>
      <w:marBottom w:val="0"/>
      <w:divBdr>
        <w:top w:val="none" w:sz="0" w:space="0" w:color="auto"/>
        <w:left w:val="none" w:sz="0" w:space="0" w:color="auto"/>
        <w:bottom w:val="none" w:sz="0" w:space="0" w:color="auto"/>
        <w:right w:val="none" w:sz="0" w:space="0" w:color="auto"/>
      </w:divBdr>
    </w:div>
    <w:div w:id="700128075">
      <w:bodyDiv w:val="1"/>
      <w:marLeft w:val="0"/>
      <w:marRight w:val="0"/>
      <w:marTop w:val="0"/>
      <w:marBottom w:val="0"/>
      <w:divBdr>
        <w:top w:val="none" w:sz="0" w:space="0" w:color="auto"/>
        <w:left w:val="none" w:sz="0" w:space="0" w:color="auto"/>
        <w:bottom w:val="none" w:sz="0" w:space="0" w:color="auto"/>
        <w:right w:val="none" w:sz="0" w:space="0" w:color="auto"/>
      </w:divBdr>
    </w:div>
    <w:div w:id="1374842408">
      <w:bodyDiv w:val="1"/>
      <w:marLeft w:val="0"/>
      <w:marRight w:val="0"/>
      <w:marTop w:val="0"/>
      <w:marBottom w:val="0"/>
      <w:divBdr>
        <w:top w:val="none" w:sz="0" w:space="0" w:color="auto"/>
        <w:left w:val="none" w:sz="0" w:space="0" w:color="auto"/>
        <w:bottom w:val="none" w:sz="0" w:space="0" w:color="auto"/>
        <w:right w:val="none" w:sz="0" w:space="0" w:color="auto"/>
      </w:divBdr>
    </w:div>
    <w:div w:id="1631781860">
      <w:bodyDiv w:val="1"/>
      <w:marLeft w:val="0"/>
      <w:marRight w:val="0"/>
      <w:marTop w:val="0"/>
      <w:marBottom w:val="0"/>
      <w:divBdr>
        <w:top w:val="none" w:sz="0" w:space="0" w:color="auto"/>
        <w:left w:val="none" w:sz="0" w:space="0" w:color="auto"/>
        <w:bottom w:val="none" w:sz="0" w:space="0" w:color="auto"/>
        <w:right w:val="none" w:sz="0" w:space="0" w:color="auto"/>
      </w:divBdr>
    </w:div>
    <w:div w:id="1829206031">
      <w:bodyDiv w:val="1"/>
      <w:marLeft w:val="0"/>
      <w:marRight w:val="0"/>
      <w:marTop w:val="0"/>
      <w:marBottom w:val="0"/>
      <w:divBdr>
        <w:top w:val="none" w:sz="0" w:space="0" w:color="auto"/>
        <w:left w:val="none" w:sz="0" w:space="0" w:color="auto"/>
        <w:bottom w:val="none" w:sz="0" w:space="0" w:color="auto"/>
        <w:right w:val="none" w:sz="0" w:space="0" w:color="auto"/>
      </w:divBdr>
    </w:div>
    <w:div w:id="2132048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finanalis.ru/litra/econ/Images/Image603.gif" TargetMode="External"/><Relationship Id="rId18" Type="http://schemas.openxmlformats.org/officeDocument/2006/relationships/hyperlink" Target="http://ecsocman.hse.ru/" TargetMode="External"/><Relationship Id="rId26" Type="http://schemas.openxmlformats.org/officeDocument/2006/relationships/header" Target="header4.xml"/><Relationship Id="rId39"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yperlink" Target="http://grebennikon.ru/" TargetMode="External"/><Relationship Id="rId34" Type="http://schemas.openxmlformats.org/officeDocument/2006/relationships/hyperlink" Target="http://fcior.edu.ru/"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biblioclub.ru/" TargetMode="External"/><Relationship Id="rId25" Type="http://schemas.openxmlformats.org/officeDocument/2006/relationships/header" Target="header3.xml"/><Relationship Id="rId33" Type="http://schemas.openxmlformats.org/officeDocument/2006/relationships/hyperlink" Target="http://fcior.edu.ru/" TargetMode="External"/><Relationship Id="rId38" Type="http://schemas.openxmlformats.org/officeDocument/2006/relationships/header" Target="header8.xml"/><Relationship Id="rId2" Type="http://schemas.openxmlformats.org/officeDocument/2006/relationships/styles" Target="styles.xml"/><Relationship Id="rId16" Type="http://schemas.openxmlformats.org/officeDocument/2006/relationships/hyperlink" Target="http://biblioclub.ru/" TargetMode="External"/><Relationship Id="rId20" Type="http://schemas.openxmlformats.org/officeDocument/2006/relationships/hyperlink" Target="http://fcior.edu.ru/" TargetMode="External"/><Relationship Id="rId29" Type="http://schemas.openxmlformats.org/officeDocument/2006/relationships/image" Target="media/image8.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2.xml"/><Relationship Id="rId32" Type="http://schemas.openxmlformats.org/officeDocument/2006/relationships/hyperlink" Target="http://ecsocman.hse.ru/" TargetMode="External"/><Relationship Id="rId37" Type="http://schemas.openxmlformats.org/officeDocument/2006/relationships/header" Target="header7.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eader" Target="header1.xml"/><Relationship Id="rId28" Type="http://schemas.openxmlformats.org/officeDocument/2006/relationships/header" Target="header6.xml"/><Relationship Id="rId36" Type="http://schemas.openxmlformats.org/officeDocument/2006/relationships/hyperlink" Target="http://grebennikon.ru/" TargetMode="External"/><Relationship Id="rId10" Type="http://schemas.openxmlformats.org/officeDocument/2006/relationships/image" Target="media/image4.png"/><Relationship Id="rId19" Type="http://schemas.openxmlformats.org/officeDocument/2006/relationships/hyperlink" Target="http://fcior.edu.ru/" TargetMode="External"/><Relationship Id="rId31" Type="http://schemas.openxmlformats.org/officeDocument/2006/relationships/hyperlink" Target="http://biblioclub.ru/"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finanalis.ru/litra/econ/Images/Image603.gif" TargetMode="External"/><Relationship Id="rId22" Type="http://schemas.openxmlformats.org/officeDocument/2006/relationships/hyperlink" Target="http://grebennikon.ru/" TargetMode="External"/><Relationship Id="rId27" Type="http://schemas.openxmlformats.org/officeDocument/2006/relationships/header" Target="header5.xml"/><Relationship Id="rId30" Type="http://schemas.openxmlformats.org/officeDocument/2006/relationships/hyperlink" Target="http://biblioclub.ru/" TargetMode="External"/><Relationship Id="rId35" Type="http://schemas.openxmlformats.org/officeDocument/2006/relationships/hyperlink" Target="http://grebennik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102</Pages>
  <Words>31535</Words>
  <Characters>179756</Characters>
  <Application>Microsoft Office Word</Application>
  <DocSecurity>0</DocSecurity>
  <Lines>1497</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SGLA</dc:creator>
  <cp:keywords/>
  <cp:lastModifiedBy>SGLA</cp:lastModifiedBy>
  <cp:revision>2</cp:revision>
  <dcterms:created xsi:type="dcterms:W3CDTF">2023-09-14T07:22:00Z</dcterms:created>
  <dcterms:modified xsi:type="dcterms:W3CDTF">2023-09-14T07:22:00Z</dcterms:modified>
</cp:coreProperties>
</file>