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0" w:rsidRDefault="003F10B0" w:rsidP="00AD528C">
      <w:pPr>
        <w:pStyle w:val="a3"/>
        <w:ind w:left="57" w:right="57"/>
        <w:jc w:val="both"/>
        <w:rPr>
          <w:sz w:val="20"/>
        </w:rPr>
      </w:pPr>
    </w:p>
    <w:p w:rsidR="00314794" w:rsidRDefault="00314794" w:rsidP="00AD528C">
      <w:pPr>
        <w:pStyle w:val="a3"/>
        <w:ind w:left="57" w:right="57"/>
        <w:jc w:val="both"/>
        <w:rPr>
          <w:sz w:val="20"/>
        </w:rPr>
      </w:pPr>
    </w:p>
    <w:p w:rsidR="00314794" w:rsidRPr="00314794" w:rsidRDefault="00314794" w:rsidP="00AD528C">
      <w:pPr>
        <w:ind w:left="57" w:right="57"/>
        <w:jc w:val="both"/>
      </w:pPr>
    </w:p>
    <w:p w:rsidR="00314794" w:rsidRPr="00314794" w:rsidRDefault="00314794" w:rsidP="00AD528C">
      <w:pPr>
        <w:ind w:left="57" w:right="57"/>
        <w:jc w:val="center"/>
        <w:rPr>
          <w:szCs w:val="24"/>
        </w:rPr>
      </w:pPr>
      <w:r w:rsidRPr="00314794">
        <w:rPr>
          <w:noProof/>
          <w:szCs w:val="24"/>
          <w:lang w:eastAsia="ru-RU"/>
        </w:rPr>
        <w:drawing>
          <wp:inline distT="0" distB="0" distL="0" distR="0" wp14:anchorId="16DE44F8" wp14:editId="6808A63F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314794" w:rsidRPr="00314794" w:rsidTr="0031479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94" w:rsidRPr="00314794" w:rsidRDefault="00314794" w:rsidP="00AD528C">
            <w:pPr>
              <w:ind w:left="57" w:right="57"/>
              <w:jc w:val="center"/>
              <w:rPr>
                <w:szCs w:val="24"/>
              </w:rPr>
            </w:pPr>
            <w:r w:rsidRPr="00314794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314794" w:rsidRPr="00314794" w:rsidTr="0031479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94" w:rsidRPr="00314794" w:rsidRDefault="00314794" w:rsidP="00AD528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94" w:rsidRPr="00314794" w:rsidRDefault="00314794" w:rsidP="00AD528C">
            <w:pPr>
              <w:ind w:left="57" w:right="57"/>
              <w:jc w:val="center"/>
              <w:rPr>
                <w:szCs w:val="24"/>
              </w:rPr>
            </w:pPr>
            <w:r w:rsidRPr="00314794">
              <w:rPr>
                <w:szCs w:val="24"/>
              </w:rPr>
              <w:t>«СЛАВЯНО-ГРЕКО-ЛАТИНСКАЯ АКАДЕМИЯ»</w:t>
            </w:r>
          </w:p>
        </w:tc>
      </w:tr>
    </w:tbl>
    <w:p w:rsidR="00314794" w:rsidRPr="00314794" w:rsidRDefault="00314794" w:rsidP="00AD528C">
      <w:pPr>
        <w:tabs>
          <w:tab w:val="left" w:pos="6663"/>
        </w:tabs>
        <w:ind w:left="57" w:right="57"/>
        <w:jc w:val="both"/>
        <w:rPr>
          <w:szCs w:val="24"/>
        </w:rPr>
      </w:pPr>
      <w:r w:rsidRPr="0031479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DEBC05" wp14:editId="31DFCC55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794">
        <w:rPr>
          <w:szCs w:val="24"/>
        </w:rPr>
        <w:t xml:space="preserve">                                            </w:t>
      </w:r>
    </w:p>
    <w:p w:rsidR="00314794" w:rsidRPr="00314794" w:rsidRDefault="00314794" w:rsidP="00AD528C">
      <w:pPr>
        <w:tabs>
          <w:tab w:val="left" w:pos="6663"/>
        </w:tabs>
        <w:ind w:left="57" w:right="57"/>
        <w:jc w:val="right"/>
        <w:rPr>
          <w:szCs w:val="24"/>
        </w:rPr>
      </w:pPr>
      <w:r w:rsidRPr="00314794">
        <w:rPr>
          <w:szCs w:val="24"/>
        </w:rPr>
        <w:t xml:space="preserve">УТВЕРЖДАЮ </w:t>
      </w:r>
    </w:p>
    <w:p w:rsidR="00314794" w:rsidRPr="00314794" w:rsidRDefault="00314794" w:rsidP="00AD528C">
      <w:pPr>
        <w:tabs>
          <w:tab w:val="left" w:pos="6663"/>
        </w:tabs>
        <w:ind w:left="57" w:right="57"/>
        <w:jc w:val="right"/>
        <w:rPr>
          <w:szCs w:val="24"/>
        </w:rPr>
      </w:pPr>
      <w:r w:rsidRPr="00314794">
        <w:rPr>
          <w:szCs w:val="24"/>
        </w:rPr>
        <w:t xml:space="preserve">                    Ректор СГЛА </w:t>
      </w:r>
    </w:p>
    <w:p w:rsidR="00314794" w:rsidRPr="00314794" w:rsidRDefault="00314794" w:rsidP="00AD528C">
      <w:pPr>
        <w:tabs>
          <w:tab w:val="left" w:pos="7088"/>
        </w:tabs>
        <w:ind w:left="57" w:right="57"/>
        <w:jc w:val="right"/>
        <w:rPr>
          <w:szCs w:val="24"/>
        </w:rPr>
      </w:pPr>
      <w:r w:rsidRPr="00314794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314794" w:rsidRPr="00314794" w:rsidRDefault="00314794" w:rsidP="00AD528C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314794">
        <w:rPr>
          <w:szCs w:val="24"/>
        </w:rPr>
        <w:t xml:space="preserve">Приказ № 12 </w:t>
      </w:r>
    </w:p>
    <w:p w:rsidR="00314794" w:rsidRPr="00314794" w:rsidRDefault="00314794" w:rsidP="00AD528C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314794">
        <w:rPr>
          <w:szCs w:val="24"/>
        </w:rPr>
        <w:t xml:space="preserve">от 31.08.2023 г.            </w:t>
      </w:r>
      <w:r w:rsidRPr="00314794">
        <w:rPr>
          <w:szCs w:val="24"/>
          <w:u w:val="single"/>
        </w:rPr>
        <w:t xml:space="preserve">                      </w:t>
      </w:r>
    </w:p>
    <w:p w:rsidR="00314794" w:rsidRPr="00314794" w:rsidRDefault="00314794" w:rsidP="00AD528C">
      <w:pPr>
        <w:ind w:left="57" w:right="57"/>
        <w:jc w:val="right"/>
        <w:rPr>
          <w:b/>
          <w:sz w:val="28"/>
        </w:rPr>
      </w:pPr>
    </w:p>
    <w:p w:rsidR="00314794" w:rsidRPr="00314794" w:rsidRDefault="00314794" w:rsidP="00AD528C">
      <w:pPr>
        <w:ind w:left="57" w:right="57"/>
        <w:jc w:val="both"/>
      </w:pPr>
    </w:p>
    <w:p w:rsidR="00314794" w:rsidRPr="00314794" w:rsidRDefault="00314794" w:rsidP="00AD528C">
      <w:pPr>
        <w:ind w:left="57" w:right="57"/>
        <w:jc w:val="both"/>
        <w:rPr>
          <w:sz w:val="20"/>
          <w:szCs w:val="24"/>
        </w:rPr>
      </w:pPr>
    </w:p>
    <w:p w:rsidR="00314794" w:rsidRPr="00314794" w:rsidRDefault="00314794" w:rsidP="00AD528C">
      <w:pPr>
        <w:ind w:left="57" w:right="57"/>
        <w:jc w:val="both"/>
        <w:rPr>
          <w:sz w:val="20"/>
          <w:szCs w:val="24"/>
        </w:rPr>
      </w:pPr>
    </w:p>
    <w:p w:rsidR="00314794" w:rsidRPr="00314794" w:rsidRDefault="00314794" w:rsidP="00AD528C">
      <w:pPr>
        <w:ind w:left="57" w:right="57"/>
        <w:jc w:val="both"/>
        <w:rPr>
          <w:sz w:val="20"/>
          <w:szCs w:val="24"/>
        </w:rPr>
      </w:pPr>
    </w:p>
    <w:p w:rsidR="00314794" w:rsidRDefault="00314794" w:rsidP="00AD528C">
      <w:pPr>
        <w:pStyle w:val="a3"/>
        <w:ind w:left="57" w:right="57"/>
        <w:jc w:val="both"/>
        <w:rPr>
          <w:sz w:val="20"/>
        </w:rPr>
      </w:pPr>
    </w:p>
    <w:p w:rsidR="003F10B0" w:rsidRDefault="003F10B0" w:rsidP="00AD528C">
      <w:pPr>
        <w:pStyle w:val="a3"/>
        <w:ind w:left="57" w:right="57"/>
        <w:jc w:val="both"/>
        <w:rPr>
          <w:sz w:val="20"/>
        </w:rPr>
      </w:pPr>
    </w:p>
    <w:p w:rsidR="003F10B0" w:rsidRDefault="003F10B0" w:rsidP="00AD528C">
      <w:pPr>
        <w:pStyle w:val="a3"/>
        <w:ind w:left="57" w:right="57"/>
        <w:jc w:val="both"/>
        <w:rPr>
          <w:sz w:val="20"/>
        </w:rPr>
      </w:pPr>
    </w:p>
    <w:p w:rsidR="003F10B0" w:rsidRDefault="003F10B0" w:rsidP="00AD528C">
      <w:pPr>
        <w:pStyle w:val="a3"/>
        <w:ind w:left="57" w:right="57"/>
        <w:jc w:val="both"/>
        <w:rPr>
          <w:sz w:val="20"/>
        </w:rPr>
      </w:pPr>
      <w:bookmarkStart w:id="0" w:name="_GoBack"/>
      <w:bookmarkEnd w:id="0"/>
    </w:p>
    <w:p w:rsidR="003F10B0" w:rsidRDefault="003F10B0" w:rsidP="00AD528C">
      <w:pPr>
        <w:pStyle w:val="a3"/>
        <w:ind w:left="57" w:right="57"/>
        <w:jc w:val="both"/>
        <w:rPr>
          <w:sz w:val="20"/>
        </w:rPr>
      </w:pPr>
    </w:p>
    <w:p w:rsidR="00314794" w:rsidRDefault="00314794" w:rsidP="00AD528C">
      <w:pPr>
        <w:pStyle w:val="a3"/>
        <w:ind w:left="57" w:right="57"/>
        <w:jc w:val="both"/>
        <w:rPr>
          <w:sz w:val="20"/>
        </w:rPr>
      </w:pPr>
    </w:p>
    <w:p w:rsidR="00314794" w:rsidRDefault="00314794" w:rsidP="00AD528C">
      <w:pPr>
        <w:pStyle w:val="a3"/>
        <w:ind w:left="57" w:right="57"/>
        <w:jc w:val="both"/>
        <w:rPr>
          <w:sz w:val="20"/>
        </w:rPr>
      </w:pPr>
    </w:p>
    <w:p w:rsidR="00314794" w:rsidRDefault="00314794" w:rsidP="00AD528C">
      <w:pPr>
        <w:pStyle w:val="a3"/>
        <w:ind w:left="57" w:right="57"/>
        <w:jc w:val="both"/>
        <w:rPr>
          <w:sz w:val="20"/>
        </w:rPr>
      </w:pPr>
    </w:p>
    <w:p w:rsidR="003F10B0" w:rsidRDefault="003F10B0" w:rsidP="00AD528C">
      <w:pPr>
        <w:pStyle w:val="a3"/>
        <w:ind w:left="57" w:right="57"/>
        <w:jc w:val="both"/>
        <w:rPr>
          <w:sz w:val="20"/>
        </w:rPr>
      </w:pPr>
    </w:p>
    <w:p w:rsidR="003F10B0" w:rsidRDefault="003F10B0" w:rsidP="00AD528C">
      <w:pPr>
        <w:pStyle w:val="a3"/>
        <w:ind w:left="57" w:right="57"/>
        <w:jc w:val="both"/>
      </w:pPr>
    </w:p>
    <w:p w:rsidR="00AD528C" w:rsidRDefault="00314794" w:rsidP="00AD528C">
      <w:pPr>
        <w:ind w:left="57" w:right="57" w:firstLine="3079"/>
        <w:jc w:val="both"/>
        <w:rPr>
          <w:b/>
          <w:sz w:val="24"/>
        </w:rPr>
      </w:pPr>
      <w:r>
        <w:rPr>
          <w:b/>
          <w:sz w:val="24"/>
        </w:rPr>
        <w:t>Рабочая программа дисциплины</w:t>
      </w:r>
    </w:p>
    <w:p w:rsidR="00AD528C" w:rsidRDefault="00314794" w:rsidP="00AD528C">
      <w:pPr>
        <w:ind w:left="57" w:right="57"/>
        <w:jc w:val="both"/>
        <w:rPr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sz w:val="24"/>
        </w:rPr>
        <w:t>Наименование дисциплины Б1.В. 14 Библейская археология</w:t>
      </w:r>
    </w:p>
    <w:p w:rsidR="00AD528C" w:rsidRPr="00DF51D6" w:rsidRDefault="00AD528C" w:rsidP="00AD528C">
      <w:pPr>
        <w:ind w:left="57" w:right="57"/>
        <w:jc w:val="both"/>
        <w:rPr>
          <w:sz w:val="24"/>
        </w:rPr>
      </w:pPr>
      <w:r w:rsidRPr="00DF51D6">
        <w:rPr>
          <w:sz w:val="24"/>
        </w:rPr>
        <w:t>Направление</w:t>
      </w:r>
      <w:r w:rsidRPr="00DF51D6">
        <w:rPr>
          <w:spacing w:val="-2"/>
          <w:sz w:val="24"/>
        </w:rPr>
        <w:t xml:space="preserve"> </w:t>
      </w:r>
      <w:r w:rsidRPr="00DF51D6">
        <w:rPr>
          <w:sz w:val="24"/>
        </w:rPr>
        <w:t>подготовки 48.03.01 «Теология»</w:t>
      </w:r>
    </w:p>
    <w:p w:rsidR="00AD528C" w:rsidRPr="00DF51D6" w:rsidRDefault="00AD528C" w:rsidP="00AD528C">
      <w:pPr>
        <w:pStyle w:val="a3"/>
        <w:ind w:left="57" w:right="57"/>
        <w:jc w:val="both"/>
      </w:pPr>
      <w:r w:rsidRPr="00DF51D6">
        <w:t>Тип</w:t>
      </w:r>
      <w:r w:rsidRPr="00DF51D6">
        <w:rPr>
          <w:spacing w:val="-5"/>
        </w:rPr>
        <w:t xml:space="preserve"> </w:t>
      </w:r>
      <w:r w:rsidRPr="00DF51D6">
        <w:t>образовательной</w:t>
      </w:r>
      <w:r w:rsidRPr="00DF51D6">
        <w:rPr>
          <w:spacing w:val="-4"/>
        </w:rPr>
        <w:t xml:space="preserve"> </w:t>
      </w:r>
      <w:r w:rsidRPr="00DF51D6">
        <w:t>программы</w:t>
      </w:r>
      <w:r w:rsidRPr="00DF51D6">
        <w:rPr>
          <w:spacing w:val="-3"/>
        </w:rPr>
        <w:t xml:space="preserve"> </w:t>
      </w:r>
      <w:r w:rsidRPr="00DF51D6">
        <w:t>академический</w:t>
      </w:r>
      <w:r w:rsidRPr="00DF51D6">
        <w:rPr>
          <w:spacing w:val="-4"/>
        </w:rPr>
        <w:t xml:space="preserve"> </w:t>
      </w:r>
      <w:r w:rsidRPr="00DF51D6">
        <w:t>бакалавриат</w:t>
      </w:r>
    </w:p>
    <w:p w:rsidR="00AD528C" w:rsidRPr="00DF51D6" w:rsidRDefault="00AD528C" w:rsidP="00AD528C">
      <w:pPr>
        <w:pStyle w:val="a3"/>
        <w:ind w:left="57" w:right="57"/>
        <w:jc w:val="both"/>
      </w:pPr>
    </w:p>
    <w:p w:rsidR="00AD528C" w:rsidRPr="00DF51D6" w:rsidRDefault="00AD528C" w:rsidP="00AD528C">
      <w:pPr>
        <w:pStyle w:val="a3"/>
        <w:tabs>
          <w:tab w:val="left" w:pos="3412"/>
        </w:tabs>
        <w:ind w:left="57" w:right="57"/>
        <w:jc w:val="both"/>
        <w:rPr>
          <w:spacing w:val="-57"/>
        </w:rPr>
      </w:pPr>
      <w:r w:rsidRPr="00DF51D6">
        <w:t>Профиль подготовки «</w:t>
      </w:r>
      <w:r w:rsidRPr="00DF51D6">
        <w:rPr>
          <w:bCs/>
          <w:color w:val="333333"/>
          <w:lang w:eastAsia="ru-RU"/>
        </w:rPr>
        <w:t>Социально-практическая деятельность</w:t>
      </w:r>
      <w:r w:rsidRPr="00DF51D6">
        <w:t>»</w:t>
      </w:r>
      <w:r w:rsidRPr="00DF51D6">
        <w:rPr>
          <w:spacing w:val="-57"/>
        </w:rPr>
        <w:t xml:space="preserve"> </w:t>
      </w:r>
    </w:p>
    <w:p w:rsidR="00AD528C" w:rsidRPr="00DF51D6" w:rsidRDefault="00AD528C" w:rsidP="00AD528C">
      <w:pPr>
        <w:pStyle w:val="a3"/>
        <w:tabs>
          <w:tab w:val="left" w:pos="3412"/>
        </w:tabs>
        <w:ind w:left="57" w:right="57"/>
        <w:jc w:val="both"/>
      </w:pPr>
      <w:r w:rsidRPr="00DF51D6">
        <w:t>Квалификация</w:t>
      </w:r>
      <w:r w:rsidRPr="00DF51D6">
        <w:rPr>
          <w:spacing w:val="-3"/>
        </w:rPr>
        <w:t xml:space="preserve"> </w:t>
      </w:r>
      <w:r w:rsidRPr="00DF51D6">
        <w:t>выпускника</w:t>
      </w:r>
      <w:r w:rsidRPr="00DF51D6">
        <w:rPr>
          <w:spacing w:val="-1"/>
        </w:rPr>
        <w:t xml:space="preserve"> </w:t>
      </w:r>
      <w:r w:rsidRPr="00DF51D6">
        <w:t>-</w:t>
      </w:r>
      <w:r w:rsidRPr="00DF51D6">
        <w:tab/>
        <w:t>бакалавр</w:t>
      </w:r>
    </w:p>
    <w:p w:rsidR="00AD528C" w:rsidRPr="00DF51D6" w:rsidRDefault="00AD528C" w:rsidP="00AD528C">
      <w:pPr>
        <w:pStyle w:val="a3"/>
        <w:ind w:left="57" w:right="57"/>
        <w:jc w:val="both"/>
      </w:pPr>
      <w:r w:rsidRPr="00DF51D6">
        <w:t>Форма</w:t>
      </w:r>
      <w:r w:rsidRPr="00DF51D6">
        <w:rPr>
          <w:spacing w:val="-4"/>
        </w:rPr>
        <w:t xml:space="preserve"> </w:t>
      </w:r>
      <w:r w:rsidRPr="00DF51D6">
        <w:t>обучения</w:t>
      </w:r>
      <w:r w:rsidRPr="00DF51D6">
        <w:rPr>
          <w:spacing w:val="-1"/>
        </w:rPr>
        <w:t xml:space="preserve"> </w:t>
      </w:r>
      <w:r w:rsidRPr="00DF51D6">
        <w:t>очная</w:t>
      </w: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AD528C" w:rsidRDefault="00AD528C" w:rsidP="00AD528C">
      <w:pPr>
        <w:pStyle w:val="a3"/>
        <w:ind w:left="57" w:right="57"/>
        <w:jc w:val="both"/>
        <w:rPr>
          <w:sz w:val="26"/>
        </w:rPr>
      </w:pPr>
    </w:p>
    <w:p w:rsidR="00AD528C" w:rsidRDefault="00AD528C" w:rsidP="00AD528C">
      <w:pPr>
        <w:pStyle w:val="a3"/>
        <w:ind w:left="57" w:right="57"/>
        <w:jc w:val="both"/>
        <w:rPr>
          <w:sz w:val="26"/>
        </w:rPr>
      </w:pPr>
    </w:p>
    <w:p w:rsidR="00AD528C" w:rsidRDefault="00AD528C" w:rsidP="00AD528C">
      <w:pPr>
        <w:pStyle w:val="a3"/>
        <w:ind w:left="57" w:right="57"/>
        <w:jc w:val="both"/>
        <w:rPr>
          <w:sz w:val="26"/>
        </w:rPr>
      </w:pPr>
    </w:p>
    <w:p w:rsidR="00AD528C" w:rsidRDefault="00AD528C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/>
        <w:jc w:val="both"/>
        <w:rPr>
          <w:sz w:val="26"/>
        </w:rPr>
      </w:pPr>
    </w:p>
    <w:p w:rsidR="003F10B0" w:rsidRDefault="00314794" w:rsidP="00AD528C">
      <w:pPr>
        <w:pStyle w:val="2"/>
        <w:ind w:left="57" w:right="57"/>
        <w:jc w:val="both"/>
      </w:pPr>
      <w:r>
        <w:lastRenderedPageBreak/>
        <w:t>1.</w:t>
      </w:r>
      <w:r>
        <w:rPr>
          <w:spacing w:val="59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дисциплины:</w:t>
      </w:r>
    </w:p>
    <w:p w:rsidR="003F10B0" w:rsidRDefault="00314794" w:rsidP="00AD528C">
      <w:pPr>
        <w:pStyle w:val="a4"/>
        <w:numPr>
          <w:ilvl w:val="0"/>
          <w:numId w:val="12"/>
        </w:numPr>
        <w:tabs>
          <w:tab w:val="left" w:pos="583"/>
        </w:tabs>
        <w:spacing w:before="0"/>
        <w:ind w:left="57" w:right="57" w:firstLine="227"/>
        <w:jc w:val="both"/>
        <w:rPr>
          <w:sz w:val="24"/>
        </w:rPr>
      </w:pPr>
      <w:r>
        <w:rPr>
          <w:sz w:val="24"/>
        </w:rPr>
        <w:t>Сформировать у студентов целостное представление о зарождении и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Археологии как науке;</w:t>
      </w:r>
    </w:p>
    <w:p w:rsidR="003F10B0" w:rsidRDefault="00314794" w:rsidP="00AD528C">
      <w:pPr>
        <w:pStyle w:val="a4"/>
        <w:numPr>
          <w:ilvl w:val="0"/>
          <w:numId w:val="12"/>
        </w:numPr>
        <w:tabs>
          <w:tab w:val="left" w:pos="583"/>
        </w:tabs>
        <w:spacing w:before="0"/>
        <w:ind w:left="57" w:right="57" w:firstLine="227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3F10B0" w:rsidRDefault="00314794" w:rsidP="00AD528C">
      <w:pPr>
        <w:pStyle w:val="a4"/>
        <w:numPr>
          <w:ilvl w:val="0"/>
          <w:numId w:val="12"/>
        </w:numPr>
        <w:tabs>
          <w:tab w:val="left" w:pos="643"/>
        </w:tabs>
        <w:spacing w:before="0"/>
        <w:ind w:left="57" w:right="57" w:firstLine="227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внесшими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Библейскую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науку;</w:t>
      </w:r>
    </w:p>
    <w:p w:rsidR="003F10B0" w:rsidRDefault="00314794" w:rsidP="00AD528C">
      <w:pPr>
        <w:pStyle w:val="a4"/>
        <w:numPr>
          <w:ilvl w:val="0"/>
          <w:numId w:val="12"/>
        </w:numPr>
        <w:tabs>
          <w:tab w:val="left" w:pos="583"/>
        </w:tabs>
        <w:spacing w:before="0"/>
        <w:ind w:left="57" w:right="57" w:firstLine="227"/>
        <w:jc w:val="both"/>
        <w:rPr>
          <w:sz w:val="24"/>
        </w:rPr>
      </w:pPr>
      <w:r>
        <w:rPr>
          <w:sz w:val="24"/>
        </w:rPr>
        <w:t>Показать важность междисциплинарного диалога при изучении Библейской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археологии;</w:t>
      </w:r>
    </w:p>
    <w:p w:rsidR="003F10B0" w:rsidRDefault="00314794" w:rsidP="00AD528C">
      <w:pPr>
        <w:pStyle w:val="a4"/>
        <w:numPr>
          <w:ilvl w:val="0"/>
          <w:numId w:val="12"/>
        </w:numPr>
        <w:tabs>
          <w:tab w:val="left" w:pos="583"/>
        </w:tabs>
        <w:spacing w:before="0"/>
        <w:ind w:left="57" w:right="57" w:firstLine="227"/>
        <w:jc w:val="both"/>
        <w:rPr>
          <w:sz w:val="24"/>
        </w:rPr>
      </w:pPr>
      <w:r>
        <w:rPr>
          <w:sz w:val="24"/>
        </w:rPr>
        <w:t>Ознакомить студентов с важнейшими историческими и археологическими открытиями,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 (на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Средиземноморье),</w:t>
      </w:r>
    </w:p>
    <w:p w:rsidR="003F10B0" w:rsidRDefault="00314794" w:rsidP="00AD528C">
      <w:pPr>
        <w:pStyle w:val="a3"/>
        <w:ind w:left="57" w:right="57" w:firstLine="227"/>
        <w:jc w:val="both"/>
      </w:pPr>
      <w:r>
        <w:t>значимыми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Писания</w:t>
      </w:r>
      <w:r>
        <w:rPr>
          <w:spacing w:val="-3"/>
        </w:rPr>
        <w:t xml:space="preserve"> </w:t>
      </w:r>
      <w:r>
        <w:t>Ветхого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Завета.</w:t>
      </w:r>
    </w:p>
    <w:p w:rsidR="003F10B0" w:rsidRDefault="003F10B0" w:rsidP="00AD528C">
      <w:pPr>
        <w:pStyle w:val="a3"/>
        <w:ind w:left="57" w:right="57" w:firstLine="227"/>
        <w:jc w:val="both"/>
        <w:rPr>
          <w:sz w:val="26"/>
        </w:rPr>
      </w:pPr>
    </w:p>
    <w:p w:rsidR="003F10B0" w:rsidRDefault="003F10B0" w:rsidP="00AD528C">
      <w:pPr>
        <w:pStyle w:val="a3"/>
        <w:ind w:left="57" w:right="57" w:firstLine="227"/>
        <w:jc w:val="both"/>
        <w:rPr>
          <w:sz w:val="20"/>
        </w:rPr>
      </w:pPr>
    </w:p>
    <w:p w:rsidR="003F10B0" w:rsidRDefault="00314794" w:rsidP="00AD528C">
      <w:pPr>
        <w:pStyle w:val="2"/>
        <w:ind w:left="57" w:right="57"/>
        <w:jc w:val="both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являются: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Знакомство студентов с краткой историей становления и развития археологии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науки.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Формирование у студентов целостного понимания библейской истории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наукой</w:t>
      </w:r>
      <w:r>
        <w:rPr>
          <w:spacing w:val="2"/>
          <w:sz w:val="24"/>
        </w:rPr>
        <w:t xml:space="preserve"> </w:t>
      </w:r>
      <w:r>
        <w:rPr>
          <w:sz w:val="24"/>
        </w:rPr>
        <w:t>–Библейской Археологией.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Привить студентам умение работать с археологическими артефактами и научиться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 выводы в отношении толкования Священного Писания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открытий.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Священного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историчности.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Овладение студентами навыками ориентирования в круге проблем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Ближневосточной археологии и умением согласовать археологические данные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Священного Писания.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Формирование у студентов знаний об основных археологических периодах и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библейских стран Ближнего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Востока.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Сформировать общее представление о доисторические прошлые регионы,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разворачивались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 Ветхого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Завета.</w:t>
      </w:r>
    </w:p>
    <w:p w:rsidR="003F10B0" w:rsidRDefault="00314794" w:rsidP="00AD528C">
      <w:pPr>
        <w:pStyle w:val="a4"/>
        <w:numPr>
          <w:ilvl w:val="0"/>
          <w:numId w:val="11"/>
        </w:numPr>
        <w:tabs>
          <w:tab w:val="left" w:pos="583"/>
        </w:tabs>
        <w:spacing w:before="0"/>
        <w:ind w:left="57" w:right="57" w:firstLine="0"/>
        <w:jc w:val="both"/>
        <w:rPr>
          <w:sz w:val="24"/>
        </w:rPr>
      </w:pPr>
      <w:r>
        <w:rPr>
          <w:sz w:val="24"/>
        </w:rPr>
        <w:t>Умение включить Библейскую археологию в контекст общей археологии. Студенты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получить представление об основных методиках проведения археологических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раскопок</w:t>
      </w:r>
      <w:r>
        <w:rPr>
          <w:spacing w:val="-1"/>
          <w:sz w:val="24"/>
        </w:rPr>
        <w:t xml:space="preserve"> </w:t>
      </w:r>
      <w:r>
        <w:rPr>
          <w:sz w:val="24"/>
        </w:rPr>
        <w:t>и датировки</w:t>
      </w:r>
    </w:p>
    <w:p w:rsidR="003F10B0" w:rsidRDefault="00314794" w:rsidP="00AD528C">
      <w:pPr>
        <w:pStyle w:val="2"/>
        <w:numPr>
          <w:ilvl w:val="1"/>
          <w:numId w:val="11"/>
        </w:numPr>
        <w:tabs>
          <w:tab w:val="left" w:pos="2995"/>
        </w:tabs>
        <w:ind w:left="57" w:right="57" w:hanging="24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 структуре</w:t>
      </w:r>
      <w:r>
        <w:rPr>
          <w:spacing w:val="-2"/>
        </w:rPr>
        <w:t xml:space="preserve"> </w:t>
      </w:r>
      <w:r>
        <w:t>ОПОП:</w:t>
      </w:r>
    </w:p>
    <w:p w:rsidR="003F10B0" w:rsidRDefault="00314794" w:rsidP="00AD528C">
      <w:pPr>
        <w:pStyle w:val="a3"/>
        <w:ind w:left="57" w:right="57" w:firstLine="566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(Б1.Б)</w:t>
      </w:r>
      <w:r>
        <w:rPr>
          <w:spacing w:val="1"/>
        </w:rPr>
        <w:t xml:space="preserve"> </w:t>
      </w:r>
      <w:r>
        <w:t>федерального блока государственного образовательного стандарта высшего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от 17.02.2014г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124.</w:t>
      </w:r>
    </w:p>
    <w:p w:rsidR="003F10B0" w:rsidRDefault="00314794" w:rsidP="00AD528C">
      <w:pPr>
        <w:pStyle w:val="a3"/>
        <w:ind w:left="57" w:right="57" w:firstLine="400"/>
        <w:jc w:val="both"/>
      </w:pPr>
      <w:r>
        <w:t>Изучение дисциплины «Библейская археология» опирается на знания, полученные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«Литургическое</w:t>
      </w:r>
      <w:r>
        <w:rPr>
          <w:spacing w:val="1"/>
        </w:rPr>
        <w:t xml:space="preserve"> </w:t>
      </w:r>
      <w:r>
        <w:t>богословие»,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религий»,</w:t>
      </w:r>
      <w:r>
        <w:rPr>
          <w:spacing w:val="-1"/>
        </w:rPr>
        <w:t xml:space="preserve"> </w:t>
      </w:r>
      <w: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Ветхий Завет», «Введение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</w:t>
      </w:r>
      <w:r>
        <w:rPr>
          <w:spacing w:val="4"/>
        </w:rPr>
        <w:t xml:space="preserve"> </w:t>
      </w:r>
      <w:r>
        <w:t>Завет».</w:t>
      </w:r>
    </w:p>
    <w:p w:rsidR="003F10B0" w:rsidRDefault="003F10B0" w:rsidP="00AD528C">
      <w:pPr>
        <w:pStyle w:val="a3"/>
        <w:ind w:left="57" w:right="57"/>
        <w:jc w:val="both"/>
        <w:rPr>
          <w:sz w:val="36"/>
        </w:rPr>
      </w:pPr>
    </w:p>
    <w:p w:rsidR="003F10B0" w:rsidRDefault="00314794" w:rsidP="00AD528C">
      <w:pPr>
        <w:pStyle w:val="2"/>
        <w:numPr>
          <w:ilvl w:val="1"/>
          <w:numId w:val="11"/>
        </w:numPr>
        <w:tabs>
          <w:tab w:val="left" w:pos="1043"/>
        </w:tabs>
        <w:ind w:left="57" w:right="57" w:hanging="241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дисциплины:</w:t>
      </w:r>
    </w:p>
    <w:p w:rsidR="003F10B0" w:rsidRDefault="00314794" w:rsidP="00AD528C">
      <w:pPr>
        <w:pStyle w:val="a3"/>
        <w:ind w:left="57" w:right="57"/>
        <w:jc w:val="both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3F10B0" w:rsidRDefault="00314794" w:rsidP="00AD528C">
      <w:pPr>
        <w:pStyle w:val="a4"/>
        <w:numPr>
          <w:ilvl w:val="0"/>
          <w:numId w:val="10"/>
        </w:numPr>
        <w:tabs>
          <w:tab w:val="left" w:pos="709"/>
          <w:tab w:val="left" w:pos="712"/>
          <w:tab w:val="left" w:pos="2306"/>
          <w:tab w:val="left" w:pos="3544"/>
          <w:tab w:val="left" w:pos="5379"/>
          <w:tab w:val="left" w:pos="7113"/>
          <w:tab w:val="left" w:pos="7514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z w:val="24"/>
        </w:rPr>
        <w:tab/>
        <w:t>выделять</w:t>
      </w:r>
      <w:r>
        <w:rPr>
          <w:sz w:val="24"/>
        </w:rPr>
        <w:tab/>
        <w:t>теологическую</w:t>
      </w:r>
      <w:r>
        <w:rPr>
          <w:sz w:val="24"/>
        </w:rPr>
        <w:tab/>
        <w:t>проблематику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междисциплинарных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(ПК-3)</w:t>
      </w:r>
    </w:p>
    <w:p w:rsidR="003F10B0" w:rsidRDefault="00314794" w:rsidP="00AD528C">
      <w:pPr>
        <w:pStyle w:val="a4"/>
        <w:numPr>
          <w:ilvl w:val="0"/>
          <w:numId w:val="10"/>
        </w:numPr>
        <w:tabs>
          <w:tab w:val="left" w:pos="482"/>
          <w:tab w:val="left" w:pos="709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способностью оформлять и вводить в научный оборот полученные результаты (ПК-4)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 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3F10B0" w:rsidRDefault="00314794" w:rsidP="00AD528C">
      <w:pPr>
        <w:pStyle w:val="3"/>
        <w:tabs>
          <w:tab w:val="left" w:pos="709"/>
        </w:tabs>
        <w:ind w:left="57" w:right="57" w:firstLine="369"/>
        <w:jc w:val="both"/>
      </w:pPr>
      <w:r>
        <w:t>Знать:</w:t>
      </w:r>
    </w:p>
    <w:p w:rsidR="003F10B0" w:rsidRDefault="00314794" w:rsidP="00AD528C">
      <w:pPr>
        <w:pStyle w:val="a4"/>
        <w:numPr>
          <w:ilvl w:val="1"/>
          <w:numId w:val="10"/>
        </w:numPr>
        <w:tabs>
          <w:tab w:val="left" w:pos="709"/>
          <w:tab w:val="left" w:pos="1166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церковную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отрасли;</w:t>
      </w:r>
    </w:p>
    <w:p w:rsidR="003F10B0" w:rsidRDefault="00314794" w:rsidP="00AD528C">
      <w:pPr>
        <w:pStyle w:val="a4"/>
        <w:numPr>
          <w:ilvl w:val="1"/>
          <w:numId w:val="10"/>
        </w:numPr>
        <w:tabs>
          <w:tab w:val="left" w:pos="709"/>
          <w:tab w:val="left" w:pos="1166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археологии;</w:t>
      </w:r>
    </w:p>
    <w:p w:rsidR="003F10B0" w:rsidRDefault="00314794" w:rsidP="00AD528C">
      <w:pPr>
        <w:pStyle w:val="a4"/>
        <w:numPr>
          <w:ilvl w:val="1"/>
          <w:numId w:val="10"/>
        </w:numPr>
        <w:tabs>
          <w:tab w:val="left" w:pos="709"/>
          <w:tab w:val="left" w:pos="1166"/>
          <w:tab w:val="left" w:pos="2781"/>
          <w:tab w:val="left" w:pos="4717"/>
          <w:tab w:val="left" w:pos="6054"/>
          <w:tab w:val="left" w:pos="6627"/>
          <w:tab w:val="left" w:pos="8462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восстановления</w:t>
      </w:r>
      <w:r>
        <w:rPr>
          <w:sz w:val="24"/>
        </w:rPr>
        <w:tab/>
        <w:t>прошлого</w:t>
      </w:r>
      <w:r>
        <w:rPr>
          <w:sz w:val="24"/>
        </w:rPr>
        <w:tab/>
        <w:t>по</w:t>
      </w:r>
      <w:r>
        <w:rPr>
          <w:sz w:val="24"/>
        </w:rPr>
        <w:tab/>
        <w:t>вещественным</w:t>
      </w:r>
      <w:r>
        <w:rPr>
          <w:sz w:val="24"/>
        </w:rPr>
        <w:tab/>
      </w:r>
      <w:r>
        <w:rPr>
          <w:spacing w:val="-1"/>
          <w:sz w:val="24"/>
        </w:rPr>
        <w:t>памятникам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Церкви;</w:t>
      </w:r>
    </w:p>
    <w:p w:rsidR="003F10B0" w:rsidRDefault="00314794" w:rsidP="00AD528C">
      <w:pPr>
        <w:pStyle w:val="3"/>
        <w:tabs>
          <w:tab w:val="left" w:pos="709"/>
        </w:tabs>
        <w:ind w:left="57" w:right="57" w:firstLine="369"/>
        <w:jc w:val="both"/>
      </w:pPr>
      <w:r>
        <w:t>Уметь:</w:t>
      </w:r>
    </w:p>
    <w:p w:rsidR="003F10B0" w:rsidRDefault="00314794" w:rsidP="00AD528C">
      <w:pPr>
        <w:pStyle w:val="a4"/>
        <w:numPr>
          <w:ilvl w:val="1"/>
          <w:numId w:val="10"/>
        </w:numPr>
        <w:tabs>
          <w:tab w:val="left" w:pos="709"/>
          <w:tab w:val="left" w:pos="1166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богослужения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катакомбного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особенности, 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живописи;</w:t>
      </w:r>
    </w:p>
    <w:p w:rsidR="003F10B0" w:rsidRDefault="00314794" w:rsidP="00AD528C">
      <w:pPr>
        <w:pStyle w:val="a4"/>
        <w:numPr>
          <w:ilvl w:val="1"/>
          <w:numId w:val="10"/>
        </w:numPr>
        <w:tabs>
          <w:tab w:val="left" w:pos="709"/>
          <w:tab w:val="left" w:pos="1166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постигать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историю;</w:t>
      </w:r>
    </w:p>
    <w:p w:rsidR="003F10B0" w:rsidRDefault="00314794" w:rsidP="00AD528C">
      <w:pPr>
        <w:pStyle w:val="3"/>
        <w:tabs>
          <w:tab w:val="left" w:pos="709"/>
        </w:tabs>
        <w:ind w:left="57" w:right="57" w:firstLine="369"/>
        <w:jc w:val="both"/>
        <w:rPr>
          <w:b w:val="0"/>
        </w:rPr>
      </w:pP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b w:val="0"/>
        </w:rPr>
        <w:t>:</w:t>
      </w:r>
    </w:p>
    <w:p w:rsidR="003F10B0" w:rsidRDefault="00314794" w:rsidP="00AD528C">
      <w:pPr>
        <w:pStyle w:val="a4"/>
        <w:numPr>
          <w:ilvl w:val="2"/>
          <w:numId w:val="10"/>
        </w:numPr>
        <w:tabs>
          <w:tab w:val="left" w:pos="709"/>
          <w:tab w:val="left" w:pos="1463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основными   понятиями и терминами, используемыми в церковной археологии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литургике;</w:t>
      </w:r>
    </w:p>
    <w:p w:rsidR="003F10B0" w:rsidRDefault="00314794" w:rsidP="00AD528C">
      <w:pPr>
        <w:pStyle w:val="a4"/>
        <w:numPr>
          <w:ilvl w:val="2"/>
          <w:numId w:val="10"/>
        </w:numPr>
        <w:tabs>
          <w:tab w:val="left" w:pos="709"/>
          <w:tab w:val="left" w:pos="1463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3"/>
          <w:sz w:val="24"/>
        </w:rPr>
        <w:t xml:space="preserve"> </w:t>
      </w:r>
      <w:r>
        <w:rPr>
          <w:sz w:val="24"/>
        </w:rPr>
        <w:t>катакомбного периода.</w:t>
      </w:r>
    </w:p>
    <w:p w:rsidR="003F10B0" w:rsidRDefault="003F10B0" w:rsidP="00AD528C">
      <w:pPr>
        <w:pStyle w:val="a3"/>
        <w:ind w:left="57" w:right="57"/>
        <w:jc w:val="both"/>
        <w:rPr>
          <w:sz w:val="37"/>
        </w:rPr>
      </w:pPr>
    </w:p>
    <w:p w:rsidR="003F10B0" w:rsidRDefault="00314794" w:rsidP="00AD528C">
      <w:pPr>
        <w:pStyle w:val="2"/>
        <w:numPr>
          <w:ilvl w:val="1"/>
          <w:numId w:val="11"/>
        </w:numPr>
        <w:tabs>
          <w:tab w:val="left" w:pos="983"/>
        </w:tabs>
        <w:ind w:left="57" w:right="57" w:hanging="241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(разделяется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обучения)</w:t>
      </w:r>
    </w:p>
    <w:p w:rsidR="003F10B0" w:rsidRDefault="003F10B0" w:rsidP="00AD528C">
      <w:pPr>
        <w:pStyle w:val="a3"/>
        <w:ind w:left="57" w:right="57"/>
        <w:jc w:val="both"/>
        <w:rPr>
          <w:b/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3F10B0">
        <w:trPr>
          <w:trHeight w:val="375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зачетных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3F10B0">
        <w:trPr>
          <w:trHeight w:val="621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</w:tr>
      <w:tr w:rsidR="003F10B0">
        <w:trPr>
          <w:trHeight w:val="423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10B0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</w:tr>
    </w:tbl>
    <w:p w:rsidR="003F10B0" w:rsidRDefault="003F10B0" w:rsidP="00AD528C">
      <w:pPr>
        <w:ind w:left="57" w:right="57"/>
        <w:jc w:val="both"/>
        <w:sectPr w:rsidR="003F10B0" w:rsidSect="00AD528C">
          <w:footerReference w:type="default" r:id="rId9"/>
          <w:pgSz w:w="11910" w:h="16840"/>
          <w:pgMar w:top="1040" w:right="853" w:bottom="1240" w:left="1360" w:header="0" w:footer="105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3F10B0">
        <w:trPr>
          <w:trHeight w:val="414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10B0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827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семинарским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tabs>
                <w:tab w:val="left" w:pos="4308"/>
              </w:tabs>
              <w:ind w:left="57" w:right="57" w:hanging="3361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3F10B0">
        <w:trPr>
          <w:trHeight w:val="406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3F10B0" w:rsidRDefault="003F10B0" w:rsidP="00AD528C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</w:tbl>
    <w:p w:rsidR="003F10B0" w:rsidRDefault="003F10B0" w:rsidP="00AD528C">
      <w:pPr>
        <w:pStyle w:val="a3"/>
        <w:ind w:left="57" w:right="57"/>
        <w:jc w:val="both"/>
        <w:rPr>
          <w:b/>
          <w:sz w:val="15"/>
        </w:rPr>
      </w:pPr>
    </w:p>
    <w:p w:rsidR="003F10B0" w:rsidRDefault="00314794" w:rsidP="00AD528C">
      <w:pPr>
        <w:pStyle w:val="a4"/>
        <w:numPr>
          <w:ilvl w:val="1"/>
          <w:numId w:val="11"/>
        </w:numPr>
        <w:tabs>
          <w:tab w:val="left" w:pos="983"/>
        </w:tabs>
        <w:spacing w:before="0"/>
        <w:ind w:left="57" w:right="57" w:hanging="241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F10B0" w:rsidRDefault="00314794" w:rsidP="00AD528C">
      <w:pPr>
        <w:pStyle w:val="2"/>
        <w:numPr>
          <w:ilvl w:val="2"/>
          <w:numId w:val="11"/>
        </w:numPr>
        <w:tabs>
          <w:tab w:val="left" w:pos="1163"/>
        </w:tabs>
        <w:ind w:left="57" w:right="57" w:firstLine="400"/>
        <w:jc w:val="both"/>
      </w:pPr>
      <w:r>
        <w:t>Содержание разделов и тем дисциплины.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Библейскую</w:t>
      </w:r>
      <w:r>
        <w:rPr>
          <w:spacing w:val="-2"/>
        </w:rPr>
        <w:t xml:space="preserve"> </w:t>
      </w:r>
      <w:r>
        <w:t>археологию.</w:t>
      </w:r>
    </w:p>
    <w:p w:rsidR="003F10B0" w:rsidRDefault="00314794" w:rsidP="00AD528C">
      <w:pPr>
        <w:pStyle w:val="a3"/>
        <w:ind w:left="57" w:right="57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науке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история.</w:t>
      </w:r>
    </w:p>
    <w:p w:rsidR="003F10B0" w:rsidRDefault="00314794" w:rsidP="00AD528C">
      <w:pPr>
        <w:pStyle w:val="a3"/>
        <w:ind w:left="57" w:right="57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Археологические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категории.</w:t>
      </w:r>
    </w:p>
    <w:p w:rsidR="003F10B0" w:rsidRDefault="00314794" w:rsidP="00AD528C">
      <w:pPr>
        <w:pStyle w:val="a3"/>
        <w:ind w:left="57" w:right="57" w:firstLine="400"/>
        <w:jc w:val="both"/>
      </w:pPr>
      <w:r>
        <w:t>Тема</w:t>
      </w:r>
      <w:r>
        <w:rPr>
          <w:spacing w:val="9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Библейская</w:t>
      </w:r>
      <w:r>
        <w:rPr>
          <w:spacing w:val="8"/>
        </w:rPr>
        <w:t xml:space="preserve"> </w:t>
      </w:r>
      <w:r>
        <w:t>хронология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современная</w:t>
      </w:r>
      <w:r>
        <w:rPr>
          <w:spacing w:val="8"/>
        </w:rPr>
        <w:t xml:space="preserve"> </w:t>
      </w:r>
      <w:r>
        <w:t>научная</w:t>
      </w:r>
      <w:r>
        <w:rPr>
          <w:spacing w:val="8"/>
        </w:rPr>
        <w:t xml:space="preserve"> </w:t>
      </w:r>
      <w:r>
        <w:t>хронология,</w:t>
      </w:r>
      <w:r>
        <w:rPr>
          <w:spacing w:val="8"/>
        </w:rPr>
        <w:t xml:space="preserve"> </w:t>
      </w:r>
      <w:r>
        <w:t>проблема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соотношения</w:t>
      </w:r>
    </w:p>
    <w:p w:rsidR="003F10B0" w:rsidRDefault="00314794" w:rsidP="00AD528C">
      <w:pPr>
        <w:pStyle w:val="2"/>
        <w:ind w:left="57" w:right="57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Библейская</w:t>
      </w:r>
      <w:r>
        <w:rPr>
          <w:spacing w:val="-3"/>
        </w:rPr>
        <w:t xml:space="preserve"> </w:t>
      </w:r>
      <w:r>
        <w:t>ветхозаветная</w:t>
      </w:r>
      <w:r>
        <w:rPr>
          <w:spacing w:val="-3"/>
        </w:rPr>
        <w:t xml:space="preserve"> </w:t>
      </w:r>
      <w:r>
        <w:t>археология.</w:t>
      </w:r>
    </w:p>
    <w:p w:rsidR="003F10B0" w:rsidRDefault="00314794" w:rsidP="00AD528C">
      <w:pPr>
        <w:pStyle w:val="a3"/>
        <w:ind w:left="57" w:right="57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начала мира.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Прамонотеизм.</w:t>
      </w:r>
    </w:p>
    <w:p w:rsidR="003F10B0" w:rsidRDefault="00314794" w:rsidP="00AD528C">
      <w:pPr>
        <w:pStyle w:val="a3"/>
        <w:ind w:left="57" w:right="57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потоп.</w:t>
      </w:r>
      <w:r>
        <w:rPr>
          <w:spacing w:val="-2"/>
        </w:rPr>
        <w:t xml:space="preserve"> </w:t>
      </w:r>
      <w:r>
        <w:t>Цивилизации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Месопотамии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н.э.</w:t>
      </w:r>
    </w:p>
    <w:p w:rsidR="003F10B0" w:rsidRDefault="00314794" w:rsidP="00AD528C">
      <w:pPr>
        <w:pStyle w:val="a3"/>
        <w:ind w:left="57" w:right="57"/>
        <w:jc w:val="both"/>
      </w:pPr>
      <w:r>
        <w:t>Вавилонская</w:t>
      </w:r>
      <w:r>
        <w:rPr>
          <w:spacing w:val="-2"/>
        </w:rPr>
        <w:t xml:space="preserve"> </w:t>
      </w:r>
      <w:r>
        <w:t>башня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языков.</w:t>
      </w:r>
    </w:p>
    <w:p w:rsidR="003F10B0" w:rsidRDefault="00314794" w:rsidP="00AD528C">
      <w:pPr>
        <w:pStyle w:val="a3"/>
        <w:ind w:left="57" w:right="57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патриархов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археологическим</w:t>
      </w:r>
      <w:r>
        <w:rPr>
          <w:spacing w:val="-2"/>
        </w:rPr>
        <w:t xml:space="preserve"> </w:t>
      </w:r>
      <w:r>
        <w:t>данным.</w:t>
      </w:r>
    </w:p>
    <w:p w:rsidR="003F10B0" w:rsidRDefault="00314794" w:rsidP="00AD528C">
      <w:pPr>
        <w:pStyle w:val="a3"/>
        <w:ind w:left="57" w:right="57" w:firstLine="278"/>
        <w:jc w:val="both"/>
      </w:pPr>
      <w:r>
        <w:t>Тема 4. История и духовная культура Древнего Египта. Народ Израиля в Египте. Время</w:t>
      </w:r>
      <w:r>
        <w:rPr>
          <w:spacing w:val="-57"/>
        </w:rPr>
        <w:t xml:space="preserve"> </w:t>
      </w:r>
      <w:r>
        <w:t>Исхода</w:t>
      </w:r>
      <w:r>
        <w:rPr>
          <w:spacing w:val="-2"/>
        </w:rPr>
        <w:t xml:space="preserve"> </w:t>
      </w:r>
      <w:r>
        <w:t>из Египта.</w:t>
      </w:r>
    </w:p>
    <w:p w:rsidR="003F10B0" w:rsidRDefault="00314794" w:rsidP="00AD528C">
      <w:pPr>
        <w:pStyle w:val="a3"/>
        <w:ind w:left="57" w:right="57" w:firstLine="278"/>
        <w:jc w:val="both"/>
      </w:pPr>
      <w:r>
        <w:t>Тема 5. Археология Синайского полуострова и Библия. Завоевание Ханаана в свете</w:t>
      </w:r>
      <w:r>
        <w:rPr>
          <w:spacing w:val="-58"/>
        </w:rPr>
        <w:t xml:space="preserve"> </w:t>
      </w:r>
      <w:r>
        <w:t>археологических</w:t>
      </w:r>
      <w:r>
        <w:rPr>
          <w:spacing w:val="-1"/>
        </w:rPr>
        <w:t xml:space="preserve"> </w:t>
      </w:r>
      <w:r>
        <w:t>свидетельств.</w:t>
      </w:r>
    </w:p>
    <w:p w:rsidR="003F10B0" w:rsidRDefault="00314794" w:rsidP="00AD528C">
      <w:pPr>
        <w:pStyle w:val="a3"/>
        <w:ind w:left="57" w:right="57" w:firstLine="278"/>
        <w:jc w:val="both"/>
      </w:pPr>
      <w:r>
        <w:t>Тема 6. Период Судей по данным археологии. Единое царство (конец II начало I тыс. до</w:t>
      </w:r>
      <w:r>
        <w:rPr>
          <w:spacing w:val="-58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X.)</w:t>
      </w:r>
      <w:r>
        <w:rPr>
          <w:spacing w:val="-2"/>
        </w:rPr>
        <w:t xml:space="preserve"> </w:t>
      </w:r>
      <w:r>
        <w:t>по археологическим</w:t>
      </w:r>
      <w:r>
        <w:rPr>
          <w:spacing w:val="-1"/>
        </w:rPr>
        <w:t xml:space="preserve"> </w:t>
      </w:r>
      <w:r>
        <w:t>дан</w:t>
      </w:r>
      <w:r w:rsidR="00AD528C">
        <w:t>ны.</w:t>
      </w:r>
      <w:r>
        <w:t>Тема 7. Библейская археология о эпохе разделения и падение царств. Ассирийское</w:t>
      </w:r>
      <w:r>
        <w:rPr>
          <w:spacing w:val="-57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по археологическим</w:t>
      </w:r>
      <w:r>
        <w:rPr>
          <w:spacing w:val="-1"/>
        </w:rPr>
        <w:t xml:space="preserve"> </w:t>
      </w:r>
      <w:r>
        <w:t>данным.</w:t>
      </w:r>
    </w:p>
    <w:p w:rsidR="003F10B0" w:rsidRDefault="00314794" w:rsidP="00AD528C">
      <w:pPr>
        <w:pStyle w:val="a3"/>
        <w:ind w:left="57" w:right="57" w:firstLine="278"/>
        <w:jc w:val="both"/>
      </w:pPr>
      <w:r>
        <w:t>Тема 8. Библейская археология о Нововавилонском царстве. Святая Земля в составе</w:t>
      </w:r>
      <w:r>
        <w:rPr>
          <w:spacing w:val="-58"/>
        </w:rPr>
        <w:t xml:space="preserve"> </w:t>
      </w:r>
      <w:r>
        <w:t>Персидской монархии. Эпоха эллинизма в Святой Земле. Археология и рукописи</w:t>
      </w:r>
      <w:r>
        <w:rPr>
          <w:spacing w:val="1"/>
        </w:rPr>
        <w:t xml:space="preserve"> </w:t>
      </w:r>
      <w:r>
        <w:t>Кумрана.</w:t>
      </w:r>
    </w:p>
    <w:p w:rsidR="003F10B0" w:rsidRDefault="00314794" w:rsidP="00AD528C">
      <w:pPr>
        <w:pStyle w:val="2"/>
        <w:ind w:left="57" w:right="57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Новозаветная</w:t>
      </w:r>
      <w:r>
        <w:rPr>
          <w:spacing w:val="-1"/>
        </w:rPr>
        <w:t xml:space="preserve"> </w:t>
      </w:r>
      <w:r>
        <w:t>библейская</w:t>
      </w:r>
      <w:r>
        <w:rPr>
          <w:spacing w:val="-1"/>
        </w:rPr>
        <w:t xml:space="preserve"> </w:t>
      </w:r>
      <w:r>
        <w:t>археология</w:t>
      </w:r>
    </w:p>
    <w:p w:rsidR="003F10B0" w:rsidRDefault="00314794" w:rsidP="00AD528C">
      <w:pPr>
        <w:pStyle w:val="a3"/>
        <w:ind w:left="57" w:right="57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империи.</w:t>
      </w:r>
    </w:p>
    <w:p w:rsidR="003F10B0" w:rsidRDefault="00314794" w:rsidP="00AD528C">
      <w:pPr>
        <w:pStyle w:val="a3"/>
        <w:ind w:left="57" w:right="57" w:firstLine="122"/>
        <w:jc w:val="both"/>
      </w:pPr>
      <w:r>
        <w:t>Тема 2. Строительная деятельность Ирода Великого и его преемников в Святой Земле в</w:t>
      </w:r>
      <w:r>
        <w:rPr>
          <w:spacing w:val="1"/>
        </w:rPr>
        <w:t xml:space="preserve"> </w:t>
      </w:r>
      <w:r>
        <w:t>эпоху Нового Завета.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 Святой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 эпоху Нового</w:t>
      </w:r>
      <w:r>
        <w:rPr>
          <w:spacing w:val="1"/>
        </w:rPr>
        <w:t xml:space="preserve"> </w:t>
      </w:r>
      <w:r>
        <w:t>Завета по</w:t>
      </w:r>
      <w:r>
        <w:rPr>
          <w:spacing w:val="1"/>
        </w:rPr>
        <w:t xml:space="preserve"> </w:t>
      </w:r>
      <w:r>
        <w:t>археологическим</w:t>
      </w:r>
      <w:r>
        <w:rPr>
          <w:spacing w:val="-2"/>
        </w:rPr>
        <w:t xml:space="preserve"> </w:t>
      </w:r>
      <w:r>
        <w:t>данным.</w:t>
      </w:r>
    </w:p>
    <w:p w:rsidR="003F10B0" w:rsidRDefault="00314794" w:rsidP="00AD528C">
      <w:pPr>
        <w:pStyle w:val="a3"/>
        <w:ind w:left="57" w:right="57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Иерусалим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Галилеи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Иисуса</w:t>
      </w:r>
      <w:r>
        <w:rPr>
          <w:spacing w:val="-3"/>
        </w:rPr>
        <w:t xml:space="preserve"> </w:t>
      </w:r>
      <w:r>
        <w:t>Христа.</w:t>
      </w:r>
    </w:p>
    <w:p w:rsidR="003F10B0" w:rsidRDefault="00314794" w:rsidP="00AD528C">
      <w:pPr>
        <w:pStyle w:val="a3"/>
        <w:ind w:left="57" w:right="57" w:firstLine="122"/>
        <w:jc w:val="both"/>
      </w:pPr>
      <w:r>
        <w:t>Тема 4. Поселения Десятиградия и Набатеи в I в н.э.. Археологические исследования</w:t>
      </w:r>
      <w:r>
        <w:rPr>
          <w:spacing w:val="1"/>
        </w:rPr>
        <w:t xml:space="preserve"> </w:t>
      </w:r>
      <w:r>
        <w:t>Александрии</w:t>
      </w:r>
      <w:r>
        <w:rPr>
          <w:spacing w:val="-1"/>
        </w:rPr>
        <w:t xml:space="preserve"> </w:t>
      </w:r>
      <w:r>
        <w:t>Египетской, Антиохии</w:t>
      </w:r>
      <w:r>
        <w:rPr>
          <w:spacing w:val="-2"/>
        </w:rPr>
        <w:t xml:space="preserve"> </w:t>
      </w:r>
      <w:r>
        <w:t>Сирийской и</w:t>
      </w:r>
      <w:r>
        <w:rPr>
          <w:spacing w:val="-1"/>
        </w:rPr>
        <w:t xml:space="preserve"> </w:t>
      </w:r>
      <w:r>
        <w:t>Рима.</w:t>
      </w:r>
    </w:p>
    <w:p w:rsidR="003F10B0" w:rsidRDefault="00314794" w:rsidP="00AD528C">
      <w:pPr>
        <w:pStyle w:val="2"/>
        <w:ind w:left="57" w:right="57" w:firstLine="280"/>
        <w:jc w:val="both"/>
      </w:pPr>
      <w:r>
        <w:t>5.2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обеспечиваемыми</w:t>
      </w:r>
      <w:r>
        <w:rPr>
          <w:spacing w:val="1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945"/>
        <w:gridCol w:w="665"/>
        <w:gridCol w:w="2113"/>
        <w:gridCol w:w="2269"/>
        <w:gridCol w:w="1970"/>
      </w:tblGrid>
      <w:tr w:rsidR="003F10B0">
        <w:trPr>
          <w:trHeight w:val="1103"/>
        </w:trPr>
        <w:tc>
          <w:tcPr>
            <w:tcW w:w="631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10" w:type="dxa"/>
            <w:gridSpan w:val="2"/>
          </w:tcPr>
          <w:p w:rsidR="003F10B0" w:rsidRDefault="00314794" w:rsidP="00AD528C">
            <w:pPr>
              <w:pStyle w:val="TableParagraph"/>
              <w:ind w:left="57" w:right="57" w:hanging="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352" w:type="dxa"/>
            <w:gridSpan w:val="3"/>
          </w:tcPr>
          <w:p w:rsidR="003F10B0" w:rsidRDefault="00314794" w:rsidP="00AD528C">
            <w:pPr>
              <w:pStyle w:val="TableParagraph"/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№№ разделов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3F10B0">
        <w:trPr>
          <w:trHeight w:val="349"/>
        </w:trPr>
        <w:tc>
          <w:tcPr>
            <w:tcW w:w="631" w:type="dxa"/>
            <w:tcBorders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5" w:type="dxa"/>
            <w:tcBorders>
              <w:bottom w:val="nil"/>
              <w:right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Светская</w:t>
            </w:r>
          </w:p>
        </w:tc>
        <w:tc>
          <w:tcPr>
            <w:tcW w:w="665" w:type="dxa"/>
            <w:tcBorders>
              <w:left w:val="nil"/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13" w:type="dxa"/>
            <w:tcBorders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Р.1.</w:t>
            </w:r>
          </w:p>
        </w:tc>
        <w:tc>
          <w:tcPr>
            <w:tcW w:w="2269" w:type="dxa"/>
            <w:tcBorders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Р.2.</w:t>
            </w:r>
          </w:p>
        </w:tc>
        <w:tc>
          <w:tcPr>
            <w:tcW w:w="1970" w:type="dxa"/>
            <w:tcBorders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Р.3.</w:t>
            </w:r>
          </w:p>
        </w:tc>
      </w:tr>
      <w:tr w:rsidR="003F10B0">
        <w:trPr>
          <w:trHeight w:val="414"/>
        </w:trPr>
        <w:tc>
          <w:tcPr>
            <w:tcW w:w="631" w:type="dxa"/>
            <w:tcBorders>
              <w:top w:val="nil"/>
              <w:bottom w:val="nil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1945" w:type="dxa"/>
            <w:tcBorders>
              <w:top w:val="nil"/>
              <w:bottom w:val="nil"/>
              <w:right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Т.1,.2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Т.2,3,6,7,8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Т.4</w:t>
            </w:r>
          </w:p>
        </w:tc>
      </w:tr>
      <w:tr w:rsidR="003F10B0">
        <w:trPr>
          <w:trHeight w:val="479"/>
        </w:trPr>
        <w:tc>
          <w:tcPr>
            <w:tcW w:w="631" w:type="dxa"/>
            <w:tcBorders>
              <w:top w:val="nil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1945" w:type="dxa"/>
            <w:tcBorders>
              <w:top w:val="nil"/>
              <w:right w:val="nil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антропология</w:t>
            </w:r>
          </w:p>
        </w:tc>
        <w:tc>
          <w:tcPr>
            <w:tcW w:w="665" w:type="dxa"/>
            <w:tcBorders>
              <w:top w:val="nil"/>
              <w:left w:val="nil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2113" w:type="dxa"/>
            <w:tcBorders>
              <w:top w:val="nil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2269" w:type="dxa"/>
            <w:tcBorders>
              <w:top w:val="nil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1970" w:type="dxa"/>
            <w:tcBorders>
              <w:top w:val="nil"/>
            </w:tcBorders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</w:tr>
    </w:tbl>
    <w:p w:rsidR="003F10B0" w:rsidRDefault="003F10B0" w:rsidP="00AD528C">
      <w:pPr>
        <w:pStyle w:val="a3"/>
        <w:ind w:left="57" w:right="57"/>
        <w:jc w:val="both"/>
        <w:rPr>
          <w:b/>
          <w:sz w:val="35"/>
        </w:rPr>
      </w:pPr>
    </w:p>
    <w:p w:rsidR="003F10B0" w:rsidRDefault="00314794" w:rsidP="00AD528C">
      <w:pPr>
        <w:ind w:left="57" w:right="57"/>
        <w:jc w:val="both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3F10B0" w:rsidRDefault="003F10B0" w:rsidP="00AD528C">
      <w:pPr>
        <w:pStyle w:val="a3"/>
        <w:ind w:left="57" w:right="57"/>
        <w:jc w:val="both"/>
        <w:rPr>
          <w:b/>
          <w:sz w:val="1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986"/>
        <w:gridCol w:w="711"/>
        <w:gridCol w:w="917"/>
        <w:gridCol w:w="925"/>
        <w:gridCol w:w="994"/>
        <w:gridCol w:w="850"/>
        <w:gridCol w:w="852"/>
      </w:tblGrid>
      <w:tr w:rsidR="003F10B0">
        <w:trPr>
          <w:trHeight w:val="275"/>
        </w:trPr>
        <w:tc>
          <w:tcPr>
            <w:tcW w:w="648" w:type="dxa"/>
            <w:vMerge w:val="restart"/>
          </w:tcPr>
          <w:p w:rsidR="003F10B0" w:rsidRDefault="00314794" w:rsidP="00AD528C">
            <w:pPr>
              <w:pStyle w:val="TableParagraph"/>
              <w:ind w:left="57" w:right="57" w:firstLine="4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3F10B0" w:rsidRDefault="00314794" w:rsidP="00AD528C">
            <w:pPr>
              <w:pStyle w:val="TableParagraph"/>
              <w:ind w:left="57" w:right="57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986" w:type="dxa"/>
            <w:vMerge w:val="restart"/>
          </w:tcPr>
          <w:p w:rsidR="003F10B0" w:rsidRDefault="00314794" w:rsidP="00AD528C">
            <w:pPr>
              <w:pStyle w:val="TableParagraph"/>
              <w:ind w:left="57" w:right="57" w:hanging="48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249" w:type="dxa"/>
            <w:gridSpan w:val="6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3F10B0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3F10B0" w:rsidRDefault="003F10B0" w:rsidP="00AD528C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3F10B0" w:rsidRDefault="003F10B0" w:rsidP="00AD528C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F10B0" w:rsidRDefault="003F10B0" w:rsidP="00AD528C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F10B0" w:rsidRDefault="00314794" w:rsidP="00AD528C">
            <w:pPr>
              <w:pStyle w:val="TableParagraph"/>
              <w:ind w:left="57" w:right="57" w:hanging="99"/>
              <w:jc w:val="both"/>
              <w:rPr>
                <w:sz w:val="24"/>
              </w:rPr>
            </w:pPr>
            <w:r>
              <w:rPr>
                <w:sz w:val="24"/>
              </w:rPr>
              <w:t>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917" w:type="dxa"/>
          </w:tcPr>
          <w:p w:rsidR="003F10B0" w:rsidRDefault="00314794" w:rsidP="00AD528C">
            <w:pPr>
              <w:pStyle w:val="TableParagraph"/>
              <w:ind w:left="57" w:right="57" w:hanging="94"/>
              <w:jc w:val="both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925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3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Семин</w:t>
            </w:r>
          </w:p>
        </w:tc>
        <w:tc>
          <w:tcPr>
            <w:tcW w:w="994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Лаб.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зан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3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852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3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3F10B0">
        <w:trPr>
          <w:trHeight w:val="1242"/>
        </w:trPr>
        <w:tc>
          <w:tcPr>
            <w:tcW w:w="64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9" w:type="dxa"/>
          </w:tcPr>
          <w:p w:rsidR="003F10B0" w:rsidRDefault="00314794" w:rsidP="00AD528C">
            <w:pPr>
              <w:pStyle w:val="TableParagraph"/>
              <w:tabs>
                <w:tab w:val="left" w:pos="1505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Библейскую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археологию.</w:t>
            </w:r>
          </w:p>
        </w:tc>
        <w:tc>
          <w:tcPr>
            <w:tcW w:w="1986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11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925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850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F10B0">
        <w:trPr>
          <w:trHeight w:val="2484"/>
        </w:trPr>
        <w:tc>
          <w:tcPr>
            <w:tcW w:w="64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9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Библейская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ветхозаветная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археология.</w:t>
            </w:r>
          </w:p>
        </w:tc>
        <w:tc>
          <w:tcPr>
            <w:tcW w:w="1986" w:type="dxa"/>
          </w:tcPr>
          <w:p w:rsidR="003F10B0" w:rsidRDefault="00314794" w:rsidP="00AD528C">
            <w:pPr>
              <w:pStyle w:val="TableParagraph"/>
              <w:tabs>
                <w:tab w:val="left" w:pos="1186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Прамонотеизм.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потоп.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11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7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925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7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850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7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37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3F10B0" w:rsidRDefault="003F10B0" w:rsidP="00AD528C">
      <w:pPr>
        <w:ind w:left="57" w:right="57"/>
        <w:jc w:val="both"/>
        <w:rPr>
          <w:sz w:val="24"/>
        </w:rPr>
        <w:sectPr w:rsidR="003F10B0" w:rsidSect="00AD528C">
          <w:pgSz w:w="11910" w:h="16840"/>
          <w:pgMar w:top="1040" w:right="853" w:bottom="1240" w:left="1360" w:header="0" w:footer="1051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1986"/>
        <w:gridCol w:w="711"/>
        <w:gridCol w:w="917"/>
        <w:gridCol w:w="925"/>
        <w:gridCol w:w="994"/>
        <w:gridCol w:w="850"/>
        <w:gridCol w:w="852"/>
      </w:tblGrid>
      <w:tr w:rsidR="003F10B0">
        <w:trPr>
          <w:trHeight w:val="8556"/>
        </w:trPr>
        <w:tc>
          <w:tcPr>
            <w:tcW w:w="648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1729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1986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н.э.</w:t>
            </w:r>
          </w:p>
          <w:p w:rsidR="003F10B0" w:rsidRDefault="00314794" w:rsidP="00AD528C">
            <w:pPr>
              <w:pStyle w:val="TableParagraph"/>
              <w:tabs>
                <w:tab w:val="left" w:pos="162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данным.</w:t>
            </w:r>
          </w:p>
          <w:p w:rsidR="003F10B0" w:rsidRDefault="00314794" w:rsidP="00AD528C">
            <w:pPr>
              <w:pStyle w:val="TableParagraph"/>
              <w:tabs>
                <w:tab w:val="left" w:pos="174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Египта.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Народ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Израиля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Ханаана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свидетельств.</w:t>
            </w:r>
          </w:p>
          <w:p w:rsidR="003F10B0" w:rsidRDefault="00314794" w:rsidP="00AD528C">
            <w:pPr>
              <w:pStyle w:val="TableParagraph"/>
              <w:tabs>
                <w:tab w:val="left" w:pos="123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Судей</w:t>
            </w:r>
          </w:p>
          <w:p w:rsidR="003F10B0" w:rsidRDefault="00314794" w:rsidP="00AD528C">
            <w:pPr>
              <w:pStyle w:val="TableParagraph"/>
              <w:tabs>
                <w:tab w:val="left" w:pos="107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археологии.</w:t>
            </w:r>
          </w:p>
          <w:p w:rsidR="003F10B0" w:rsidRDefault="00314794" w:rsidP="00AD528C">
            <w:pPr>
              <w:pStyle w:val="TableParagraph"/>
              <w:tabs>
                <w:tab w:val="left" w:pos="1755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Библейская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3F10B0" w:rsidRDefault="00314794" w:rsidP="00AD528C">
            <w:pPr>
              <w:pStyle w:val="TableParagraph"/>
              <w:tabs>
                <w:tab w:val="left" w:pos="174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Персидской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рукописи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Кумрана.</w:t>
            </w:r>
          </w:p>
        </w:tc>
        <w:tc>
          <w:tcPr>
            <w:tcW w:w="711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917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925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994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850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852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</w:tr>
      <w:tr w:rsidR="003F10B0">
        <w:trPr>
          <w:trHeight w:val="5025"/>
        </w:trPr>
        <w:tc>
          <w:tcPr>
            <w:tcW w:w="64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9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Новозаветная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</w:p>
        </w:tc>
        <w:tc>
          <w:tcPr>
            <w:tcW w:w="1986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3"/>
              </w:rPr>
            </w:pPr>
            <w:r>
              <w:rPr>
                <w:sz w:val="23"/>
              </w:rPr>
              <w:t>Архитектура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устройство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городов Римской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империи.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3"/>
              </w:rPr>
            </w:pPr>
            <w:r>
              <w:rPr>
                <w:sz w:val="23"/>
              </w:rPr>
              <w:t>Строительная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3"/>
              </w:rPr>
            </w:pPr>
            <w:r>
              <w:rPr>
                <w:sz w:val="23"/>
              </w:rPr>
              <w:t>Ирода Великого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его преемников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Святой Земле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эпоху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3"/>
              </w:rPr>
            </w:pPr>
            <w:r>
              <w:rPr>
                <w:sz w:val="23"/>
              </w:rPr>
              <w:t>Завета.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Иерусалим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 Галилеи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 времена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Иисуса Христа.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Археологические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исследования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3"/>
              </w:rPr>
            </w:pPr>
            <w:r>
              <w:rPr>
                <w:sz w:val="23"/>
              </w:rPr>
              <w:t>Александрии</w:t>
            </w:r>
          </w:p>
        </w:tc>
        <w:tc>
          <w:tcPr>
            <w:tcW w:w="711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925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</w:pPr>
          </w:p>
        </w:tc>
        <w:tc>
          <w:tcPr>
            <w:tcW w:w="850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3F10B0" w:rsidRDefault="003F10B0" w:rsidP="00AD528C">
      <w:pPr>
        <w:pStyle w:val="a3"/>
        <w:ind w:left="57" w:right="57"/>
        <w:jc w:val="both"/>
        <w:rPr>
          <w:b/>
          <w:sz w:val="27"/>
        </w:rPr>
      </w:pPr>
    </w:p>
    <w:p w:rsidR="003F10B0" w:rsidRDefault="00314794" w:rsidP="00AD528C">
      <w:pPr>
        <w:pStyle w:val="2"/>
        <w:numPr>
          <w:ilvl w:val="1"/>
          <w:numId w:val="11"/>
        </w:numPr>
        <w:tabs>
          <w:tab w:val="left" w:pos="983"/>
        </w:tabs>
        <w:ind w:left="57" w:right="57" w:hanging="241"/>
        <w:jc w:val="both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3F10B0" w:rsidRDefault="003F10B0" w:rsidP="00AD528C">
      <w:pPr>
        <w:ind w:left="57" w:right="57"/>
        <w:jc w:val="both"/>
        <w:sectPr w:rsidR="003F10B0" w:rsidSect="00AD528C">
          <w:pgSz w:w="11910" w:h="16840"/>
          <w:pgMar w:top="1120" w:right="853" w:bottom="1240" w:left="1360" w:header="0" w:footer="1051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795"/>
        <w:gridCol w:w="850"/>
        <w:gridCol w:w="1418"/>
        <w:gridCol w:w="1138"/>
      </w:tblGrid>
      <w:tr w:rsidR="003F10B0">
        <w:trPr>
          <w:trHeight w:val="110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 w:firstLine="6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 w:firstLine="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Трудо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(час.)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 w:hanging="144"/>
              <w:jc w:val="both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>Формир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нции</w:t>
            </w:r>
          </w:p>
        </w:tc>
      </w:tr>
      <w:tr w:rsidR="003F10B0">
        <w:trPr>
          <w:trHeight w:val="41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F10B0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Р1. Т1.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3F10B0">
        <w:trPr>
          <w:trHeight w:val="110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 2. Т2.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Всемирный потоп. Цивилизации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 II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Вавилонская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</w:tr>
      <w:tr w:rsidR="003F10B0">
        <w:trPr>
          <w:trHeight w:val="1378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Т2.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 деятельность 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Великого и его преемников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Святой 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Завета. Повседневная жизнь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</w:tcBorders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</w:tr>
    </w:tbl>
    <w:p w:rsidR="003F10B0" w:rsidRDefault="003F10B0" w:rsidP="00AD528C">
      <w:pPr>
        <w:pStyle w:val="a3"/>
        <w:ind w:left="57" w:right="57"/>
        <w:jc w:val="both"/>
        <w:rPr>
          <w:b/>
          <w:sz w:val="27"/>
        </w:rPr>
      </w:pPr>
    </w:p>
    <w:p w:rsidR="003F10B0" w:rsidRDefault="00314794" w:rsidP="00AD528C">
      <w:pPr>
        <w:pStyle w:val="a4"/>
        <w:numPr>
          <w:ilvl w:val="1"/>
          <w:numId w:val="9"/>
        </w:numPr>
        <w:tabs>
          <w:tab w:val="left" w:pos="762"/>
        </w:tabs>
        <w:spacing w:before="0"/>
        <w:ind w:left="57" w:right="57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p w:rsidR="003F10B0" w:rsidRDefault="003F10B0" w:rsidP="00AD528C">
      <w:pPr>
        <w:pStyle w:val="a3"/>
        <w:ind w:left="57" w:right="57"/>
        <w:jc w:val="both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58"/>
        <w:gridCol w:w="2016"/>
        <w:gridCol w:w="1670"/>
        <w:gridCol w:w="1985"/>
        <w:gridCol w:w="1666"/>
      </w:tblGrid>
      <w:tr w:rsidR="003F10B0">
        <w:trPr>
          <w:trHeight w:val="827"/>
        </w:trPr>
        <w:tc>
          <w:tcPr>
            <w:tcW w:w="660" w:type="dxa"/>
          </w:tcPr>
          <w:p w:rsidR="003F10B0" w:rsidRDefault="00314794" w:rsidP="00AD528C">
            <w:pPr>
              <w:pStyle w:val="TableParagraph"/>
              <w:ind w:left="57" w:right="57" w:firstLine="9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85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16" w:type="dxa"/>
          </w:tcPr>
          <w:p w:rsidR="003F10B0" w:rsidRDefault="00314794" w:rsidP="00AD528C">
            <w:pPr>
              <w:pStyle w:val="TableParagraph"/>
              <w:ind w:left="57" w:right="57" w:firstLine="3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5" w:type="dxa"/>
          </w:tcPr>
          <w:p w:rsidR="003F10B0" w:rsidRDefault="00314794" w:rsidP="00AD528C">
            <w:pPr>
              <w:pStyle w:val="TableParagraph"/>
              <w:ind w:left="57" w:right="57" w:hanging="2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6" w:type="dxa"/>
          </w:tcPr>
          <w:p w:rsidR="003F10B0" w:rsidRDefault="00314794" w:rsidP="00AD528C">
            <w:pPr>
              <w:pStyle w:val="TableParagraph"/>
              <w:ind w:left="57" w:right="57" w:hanging="31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F10B0">
        <w:trPr>
          <w:trHeight w:val="3587"/>
        </w:trPr>
        <w:tc>
          <w:tcPr>
            <w:tcW w:w="66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58" w:type="dxa"/>
          </w:tcPr>
          <w:p w:rsidR="003F10B0" w:rsidRDefault="00314794" w:rsidP="00AD528C">
            <w:pPr>
              <w:pStyle w:val="TableParagraph"/>
              <w:tabs>
                <w:tab w:val="left" w:pos="1499"/>
                <w:tab w:val="left" w:pos="1621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Библейская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</w:p>
        </w:tc>
        <w:tc>
          <w:tcPr>
            <w:tcW w:w="2016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5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Мерперт,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Мерперт.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666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F10B0">
        <w:trPr>
          <w:trHeight w:val="3590"/>
        </w:trPr>
        <w:tc>
          <w:tcPr>
            <w:tcW w:w="66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5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потоп.</w:t>
            </w:r>
          </w:p>
          <w:p w:rsidR="003F10B0" w:rsidRDefault="00314794" w:rsidP="00AD528C">
            <w:pPr>
              <w:pStyle w:val="TableParagraph"/>
              <w:tabs>
                <w:tab w:val="left" w:pos="1396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н.э.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Вавилонская</w:t>
            </w:r>
          </w:p>
          <w:p w:rsidR="003F10B0" w:rsidRDefault="00314794" w:rsidP="00AD528C">
            <w:pPr>
              <w:pStyle w:val="TableParagraph"/>
              <w:tabs>
                <w:tab w:val="left" w:pos="161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башня</w:t>
            </w:r>
            <w:r>
              <w:rPr>
                <w:sz w:val="24"/>
              </w:rPr>
              <w:tab/>
              <w:t>и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</w:tc>
        <w:tc>
          <w:tcPr>
            <w:tcW w:w="2016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5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Мерперт,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Мерперт.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333 с</w:t>
            </w:r>
          </w:p>
        </w:tc>
        <w:tc>
          <w:tcPr>
            <w:tcW w:w="1666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F10B0" w:rsidP="00AD528C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F10B0">
        <w:trPr>
          <w:trHeight w:val="275"/>
        </w:trPr>
        <w:tc>
          <w:tcPr>
            <w:tcW w:w="66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</w:p>
        </w:tc>
        <w:tc>
          <w:tcPr>
            <w:tcW w:w="2016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985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Мерперт,</w:t>
            </w:r>
          </w:p>
        </w:tc>
        <w:tc>
          <w:tcPr>
            <w:tcW w:w="1666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3F10B0" w:rsidRDefault="003F10B0" w:rsidP="00AD528C">
      <w:pPr>
        <w:ind w:left="57" w:right="57"/>
        <w:jc w:val="both"/>
        <w:rPr>
          <w:sz w:val="24"/>
        </w:rPr>
        <w:sectPr w:rsidR="003F10B0" w:rsidSect="00AD528C">
          <w:pgSz w:w="11910" w:h="16840"/>
          <w:pgMar w:top="1120" w:right="853" w:bottom="1240" w:left="1360" w:header="0" w:footer="1051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58"/>
        <w:gridCol w:w="2016"/>
        <w:gridCol w:w="1670"/>
        <w:gridCol w:w="1985"/>
        <w:gridCol w:w="1666"/>
      </w:tblGrid>
      <w:tr w:rsidR="003F10B0">
        <w:trPr>
          <w:trHeight w:val="3866"/>
        </w:trPr>
        <w:tc>
          <w:tcPr>
            <w:tcW w:w="660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858" w:type="dxa"/>
          </w:tcPr>
          <w:p w:rsidR="003F10B0" w:rsidRDefault="00314794" w:rsidP="00AD528C">
            <w:pPr>
              <w:pStyle w:val="TableParagraph"/>
              <w:tabs>
                <w:tab w:val="left" w:pos="1004"/>
                <w:tab w:val="left" w:pos="1635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</w:p>
          <w:p w:rsidR="003F10B0" w:rsidRDefault="00314794" w:rsidP="00AD528C">
            <w:pPr>
              <w:pStyle w:val="TableParagraph"/>
              <w:tabs>
                <w:tab w:val="left" w:pos="108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данным..</w:t>
            </w:r>
          </w:p>
        </w:tc>
        <w:tc>
          <w:tcPr>
            <w:tcW w:w="2016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670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1985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Мерперт.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333 с</w:t>
            </w:r>
          </w:p>
        </w:tc>
        <w:tc>
          <w:tcPr>
            <w:tcW w:w="1666" w:type="dxa"/>
          </w:tcPr>
          <w:p w:rsidR="003F10B0" w:rsidRDefault="003F10B0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</w:tbl>
    <w:p w:rsidR="003F10B0" w:rsidRDefault="003F10B0" w:rsidP="00AD528C">
      <w:pPr>
        <w:pStyle w:val="a3"/>
        <w:ind w:left="57" w:right="57"/>
        <w:jc w:val="both"/>
        <w:rPr>
          <w:b/>
          <w:sz w:val="15"/>
        </w:rPr>
      </w:pPr>
    </w:p>
    <w:p w:rsidR="003F10B0" w:rsidRDefault="00314794" w:rsidP="00AD528C">
      <w:pPr>
        <w:pStyle w:val="2"/>
        <w:ind w:left="57" w:right="57"/>
        <w:jc w:val="both"/>
      </w:pPr>
      <w:r>
        <w:t>6.3.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3F10B0" w:rsidRDefault="003F10B0" w:rsidP="00AD528C">
      <w:pPr>
        <w:pStyle w:val="a3"/>
        <w:ind w:left="57" w:right="57"/>
        <w:jc w:val="both"/>
        <w:rPr>
          <w:b/>
          <w:sz w:val="35"/>
        </w:rPr>
      </w:pPr>
    </w:p>
    <w:p w:rsidR="003F10B0" w:rsidRDefault="00314794" w:rsidP="00AD528C">
      <w:pPr>
        <w:pStyle w:val="a3"/>
        <w:ind w:left="57" w:right="57" w:firstLine="369"/>
        <w:jc w:val="both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из:</w:t>
      </w:r>
    </w:p>
    <w:p w:rsidR="003F10B0" w:rsidRDefault="00314794" w:rsidP="00AD528C">
      <w:pPr>
        <w:pStyle w:val="a4"/>
        <w:numPr>
          <w:ilvl w:val="2"/>
          <w:numId w:val="9"/>
        </w:numPr>
        <w:tabs>
          <w:tab w:val="left" w:pos="1061"/>
          <w:tab w:val="left" w:pos="1062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3F10B0" w:rsidRDefault="00314794" w:rsidP="00AD528C">
      <w:pPr>
        <w:pStyle w:val="a4"/>
        <w:numPr>
          <w:ilvl w:val="2"/>
          <w:numId w:val="9"/>
        </w:numPr>
        <w:tabs>
          <w:tab w:val="left" w:pos="1061"/>
          <w:tab w:val="left" w:pos="1062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3F10B0" w:rsidRDefault="00314794" w:rsidP="00AD528C">
      <w:pPr>
        <w:pStyle w:val="a4"/>
        <w:numPr>
          <w:ilvl w:val="2"/>
          <w:numId w:val="9"/>
        </w:numPr>
        <w:tabs>
          <w:tab w:val="left" w:pos="1061"/>
          <w:tab w:val="left" w:pos="1062"/>
        </w:tabs>
        <w:spacing w:before="0"/>
        <w:ind w:left="57" w:right="57" w:firstLine="369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3F10B0" w:rsidRDefault="00314794" w:rsidP="00AD528C">
      <w:pPr>
        <w:pStyle w:val="2"/>
        <w:ind w:left="57" w:right="57" w:firstLine="369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</w:t>
      </w:r>
    </w:p>
    <w:p w:rsidR="003F10B0" w:rsidRDefault="00314794" w:rsidP="00AD528C">
      <w:pPr>
        <w:pStyle w:val="a4"/>
        <w:numPr>
          <w:ilvl w:val="0"/>
          <w:numId w:val="8"/>
        </w:numPr>
        <w:tabs>
          <w:tab w:val="left" w:pos="990"/>
        </w:tabs>
        <w:spacing w:before="0"/>
        <w:ind w:left="57" w:right="57" w:firstLine="369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литературе. 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>, сообщения студентов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Опережающие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60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 являются </w:t>
      </w:r>
      <w:r>
        <w:rPr>
          <w:b/>
          <w:sz w:val="24"/>
        </w:rPr>
        <w:t xml:space="preserve">проблемные </w:t>
      </w:r>
      <w:r>
        <w:rPr>
          <w:sz w:val="24"/>
        </w:rPr>
        <w:t>лекции. Основная задача лектора в этом случае – 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противоречиям развития научного знания и способам их разрешения. Функция студента –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 переработать информацию, но и активно включиться в открытие 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3F10B0" w:rsidRDefault="00314794" w:rsidP="00AD528C">
      <w:pPr>
        <w:pStyle w:val="a4"/>
        <w:numPr>
          <w:ilvl w:val="0"/>
          <w:numId w:val="8"/>
        </w:numPr>
        <w:tabs>
          <w:tab w:val="left" w:pos="1031"/>
          <w:tab w:val="left" w:pos="2155"/>
          <w:tab w:val="left" w:pos="3258"/>
          <w:tab w:val="left" w:pos="4685"/>
          <w:tab w:val="left" w:pos="5000"/>
          <w:tab w:val="left" w:pos="5673"/>
          <w:tab w:val="left" w:pos="6795"/>
          <w:tab w:val="left" w:pos="8198"/>
        </w:tabs>
        <w:spacing w:before="0"/>
        <w:ind w:left="57" w:right="57" w:firstLine="369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занятиях.</w:t>
      </w:r>
      <w:r>
        <w:rPr>
          <w:i/>
          <w:spacing w:val="46"/>
          <w:sz w:val="24"/>
        </w:rPr>
        <w:t xml:space="preserve"> </w:t>
      </w:r>
      <w:r>
        <w:rPr>
          <w:b/>
          <w:sz w:val="24"/>
        </w:rPr>
        <w:t>Семинар-дискуссия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z w:val="24"/>
        </w:rPr>
        <w:tab/>
        <w:t>общения</w:t>
      </w:r>
      <w:r>
        <w:rPr>
          <w:sz w:val="24"/>
        </w:rPr>
        <w:tab/>
        <w:t>участников,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которого</w:t>
      </w:r>
      <w:r>
        <w:rPr>
          <w:sz w:val="24"/>
        </w:rPr>
        <w:tab/>
        <w:t>происходит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 опыта совместного участия в обсуждении и разрешении теоретических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5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докладах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8"/>
          <w:sz w:val="24"/>
        </w:rPr>
        <w:t xml:space="preserve"> </w:t>
      </w:r>
      <w:r>
        <w:rPr>
          <w:sz w:val="24"/>
        </w:rPr>
        <w:t>сокурсника.</w:t>
      </w:r>
      <w:r>
        <w:rPr>
          <w:spacing w:val="8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9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3F10B0" w:rsidRDefault="00314794" w:rsidP="00AD528C">
      <w:pPr>
        <w:pStyle w:val="a3"/>
        <w:tabs>
          <w:tab w:val="left" w:pos="7082"/>
        </w:tabs>
        <w:ind w:left="57" w:right="57" w:firstLine="460"/>
        <w:jc w:val="both"/>
      </w:pPr>
      <w:r>
        <w:rPr>
          <w:b/>
        </w:rPr>
        <w:t>Круглый</w:t>
      </w:r>
      <w:r>
        <w:rPr>
          <w:b/>
          <w:spacing w:val="4"/>
        </w:rPr>
        <w:t xml:space="preserve"> </w:t>
      </w:r>
      <w:r>
        <w:rPr>
          <w:b/>
        </w:rPr>
        <w:t>стол.</w:t>
      </w:r>
      <w:r>
        <w:rPr>
          <w:b/>
          <w:spacing w:val="6"/>
        </w:rPr>
        <w:t xml:space="preserve"> </w:t>
      </w:r>
      <w:r>
        <w:t>Характерной</w:t>
      </w:r>
      <w:r>
        <w:rPr>
          <w:spacing w:val="4"/>
        </w:rPr>
        <w:t xml:space="preserve"> </w:t>
      </w:r>
      <w:r>
        <w:t>чертой</w:t>
      </w:r>
      <w:r>
        <w:rPr>
          <w:spacing w:val="6"/>
        </w:rPr>
        <w:t xml:space="preserve"> </w:t>
      </w:r>
      <w:r>
        <w:t>круглого</w:t>
      </w:r>
      <w:r>
        <w:rPr>
          <w:spacing w:val="4"/>
        </w:rPr>
        <w:t xml:space="preserve"> </w:t>
      </w:r>
      <w:r>
        <w:t>стола</w:t>
      </w:r>
      <w:r>
        <w:rPr>
          <w:spacing w:val="3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сочетание</w:t>
      </w:r>
      <w:r>
        <w:rPr>
          <w:spacing w:val="4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консультацией.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комментаторов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проблемам</w:t>
      </w:r>
      <w:r>
        <w:rPr>
          <w:spacing w:val="28"/>
        </w:rPr>
        <w:t xml:space="preserve"> </w:t>
      </w:r>
      <w:r>
        <w:t>темы.</w:t>
      </w:r>
      <w:r>
        <w:rPr>
          <w:spacing w:val="30"/>
        </w:rPr>
        <w:t xml:space="preserve"> </w:t>
      </w:r>
      <w:r>
        <w:t>Выбираются</w:t>
      </w:r>
      <w:r>
        <w:rPr>
          <w:spacing w:val="28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направления</w:t>
      </w:r>
      <w:r>
        <w:rPr>
          <w:spacing w:val="32"/>
        </w:rPr>
        <w:t xml:space="preserve"> </w:t>
      </w:r>
      <w:r>
        <w:t>темы,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преподаватель</w:t>
      </w:r>
      <w:r>
        <w:rPr>
          <w:spacing w:val="32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студентам</w:t>
      </w:r>
      <w:r>
        <w:rPr>
          <w:spacing w:val="14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зависит</w:t>
      </w:r>
      <w:r>
        <w:rPr>
          <w:spacing w:val="16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всей</w:t>
      </w:r>
      <w:r>
        <w:rPr>
          <w:spacing w:val="18"/>
        </w:rPr>
        <w:t xml:space="preserve"> </w:t>
      </w:r>
      <w:r>
        <w:t>проблемы.</w:t>
      </w:r>
      <w:r>
        <w:rPr>
          <w:spacing w:val="15"/>
        </w:rPr>
        <w:t xml:space="preserve"> </w:t>
      </w:r>
      <w:r>
        <w:t>Ведущий</w:t>
      </w:r>
      <w:r>
        <w:rPr>
          <w:spacing w:val="-57"/>
        </w:rPr>
        <w:t xml:space="preserve"> </w:t>
      </w:r>
      <w:r>
        <w:t>продолжает занятие, он даёт слово комментаторам, привлекает к обсуждению всю группу.</w:t>
      </w:r>
      <w:r>
        <w:rPr>
          <w:spacing w:val="-57"/>
        </w:rPr>
        <w:t xml:space="preserve"> </w:t>
      </w:r>
      <w:r>
        <w:t xml:space="preserve">Коллективное  </w:t>
      </w:r>
      <w:r>
        <w:rPr>
          <w:spacing w:val="15"/>
        </w:rPr>
        <w:t xml:space="preserve"> </w:t>
      </w:r>
      <w:r>
        <w:t xml:space="preserve">обсуждение  </w:t>
      </w:r>
      <w:r>
        <w:rPr>
          <w:spacing w:val="16"/>
        </w:rPr>
        <w:t xml:space="preserve"> </w:t>
      </w:r>
      <w:r>
        <w:t xml:space="preserve">приучает  </w:t>
      </w:r>
      <w:r>
        <w:rPr>
          <w:spacing w:val="17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>самостоятельности,</w:t>
      </w:r>
      <w:r>
        <w:tab/>
        <w:t>активности,</w:t>
      </w:r>
      <w:r>
        <w:rPr>
          <w:spacing w:val="17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событиям.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происходит</w:t>
      </w:r>
      <w:r>
        <w:rPr>
          <w:spacing w:val="12"/>
        </w:rPr>
        <w:t xml:space="preserve"> </w:t>
      </w:r>
      <w:r>
        <w:t>закрепление</w:t>
      </w:r>
      <w:r>
        <w:rPr>
          <w:spacing w:val="10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прослушивания</w:t>
      </w:r>
      <w:r>
        <w:rPr>
          <w:spacing w:val="45"/>
        </w:rPr>
        <w:t xml:space="preserve"> </w:t>
      </w:r>
      <w:r>
        <w:t>лекций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дополнительным</w:t>
      </w:r>
    </w:p>
    <w:p w:rsidR="003F10B0" w:rsidRDefault="00314794" w:rsidP="00AD528C">
      <w:pPr>
        <w:pStyle w:val="a3"/>
        <w:ind w:left="57" w:right="57"/>
        <w:jc w:val="both"/>
      </w:pPr>
      <w:r>
        <w:t>материалом,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выявление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обсуждения.</w:t>
      </w:r>
    </w:p>
    <w:p w:rsidR="003F10B0" w:rsidRDefault="00314794" w:rsidP="00AD528C">
      <w:pPr>
        <w:pStyle w:val="2"/>
        <w:ind w:left="57" w:right="57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внеучебное</w:t>
      </w:r>
      <w:r>
        <w:rPr>
          <w:spacing w:val="-4"/>
        </w:rPr>
        <w:t xml:space="preserve"> </w:t>
      </w:r>
      <w:r>
        <w:t>время</w:t>
      </w:r>
    </w:p>
    <w:p w:rsidR="003F10B0" w:rsidRDefault="00314794" w:rsidP="00AD528C">
      <w:pPr>
        <w:pStyle w:val="a4"/>
        <w:numPr>
          <w:ilvl w:val="0"/>
          <w:numId w:val="7"/>
        </w:numPr>
        <w:tabs>
          <w:tab w:val="left" w:pos="1132"/>
        </w:tabs>
        <w:spacing w:before="0"/>
        <w:ind w:left="57" w:right="57" w:firstLine="40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опосредованное.</w:t>
      </w:r>
    </w:p>
    <w:p w:rsidR="003F10B0" w:rsidRDefault="00314794" w:rsidP="00AD528C">
      <w:pPr>
        <w:pStyle w:val="a3"/>
        <w:ind w:left="57" w:right="57" w:firstLine="707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 вас на</w:t>
      </w:r>
      <w:r>
        <w:rPr>
          <w:spacing w:val="1"/>
        </w:rPr>
        <w:t xml:space="preserve"> </w:t>
      </w: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 «переслушивать» ее.</w:t>
      </w:r>
    </w:p>
    <w:p w:rsidR="003F10B0" w:rsidRDefault="00314794" w:rsidP="00AD528C">
      <w:pPr>
        <w:pStyle w:val="a3"/>
        <w:ind w:left="57" w:right="57" w:firstLine="707"/>
        <w:jc w:val="both"/>
      </w:pPr>
      <w:r>
        <w:t>Опосредованное конспектирование начинают лишь после прочтения (желательно –</w:t>
      </w:r>
      <w:r>
        <w:rPr>
          <w:spacing w:val="1"/>
        </w:rPr>
        <w:t xml:space="preserve"> </w:t>
      </w:r>
      <w:r>
        <w:t>перечитывания) всего текста до конца, после того, как будет понятен общий смысл текста</w:t>
      </w:r>
      <w:r>
        <w:rPr>
          <w:spacing w:val="1"/>
        </w:rPr>
        <w:t xml:space="preserve"> </w:t>
      </w:r>
      <w:r>
        <w:t>и его внутренние содержательно-логические взаимосвязи. Сам же конспект 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 в порядке его изложения, а в</w:t>
      </w:r>
      <w:r>
        <w:rPr>
          <w:spacing w:val="60"/>
        </w:rPr>
        <w:t xml:space="preserve"> </w:t>
      </w:r>
      <w:r>
        <w:t>последовательности</w:t>
      </w:r>
      <w:r>
        <w:rPr>
          <w:spacing w:val="60"/>
        </w:rPr>
        <w:t xml:space="preserve"> </w:t>
      </w:r>
      <w:r>
        <w:t>этих взаимосвязей: они часто</w:t>
      </w:r>
      <w:r>
        <w:rPr>
          <w:spacing w:val="1"/>
        </w:rPr>
        <w:t xml:space="preserve"> </w:t>
      </w:r>
      <w:r>
        <w:t>не совпадают, а уяснить суть дела можно только в его логической, а не риторической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лишь дочитав</w:t>
      </w:r>
      <w:r>
        <w:rPr>
          <w:spacing w:val="-2"/>
        </w:rPr>
        <w:t xml:space="preserve"> </w:t>
      </w:r>
      <w:r>
        <w:t>текст 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осознав</w:t>
      </w:r>
      <w:r>
        <w:rPr>
          <w:spacing w:val="-1"/>
        </w:rPr>
        <w:t xml:space="preserve"> </w:t>
      </w:r>
      <w:r>
        <w:t>в целом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содержание.</w:t>
      </w:r>
    </w:p>
    <w:p w:rsidR="003F10B0" w:rsidRDefault="00314794" w:rsidP="00AD528C">
      <w:pPr>
        <w:pStyle w:val="a4"/>
        <w:numPr>
          <w:ilvl w:val="0"/>
          <w:numId w:val="7"/>
        </w:numPr>
        <w:tabs>
          <w:tab w:val="left" w:pos="1125"/>
        </w:tabs>
        <w:spacing w:before="0"/>
        <w:ind w:left="57" w:right="57" w:firstLine="400"/>
        <w:jc w:val="both"/>
        <w:rPr>
          <w:sz w:val="24"/>
        </w:rPr>
      </w:pPr>
      <w:r>
        <w:rPr>
          <w:b/>
          <w:sz w:val="24"/>
        </w:rPr>
        <w:t>Реферирование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 соответствующего произведения (документа, издания) вообще, а лишь </w:t>
      </w:r>
      <w:r>
        <w:rPr>
          <w:b/>
          <w:sz w:val="24"/>
        </w:rPr>
        <w:t>новое,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полезное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содержание </w:t>
      </w:r>
      <w:r>
        <w:rPr>
          <w:sz w:val="24"/>
        </w:rPr>
        <w:t>(приращение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 знания).</w:t>
      </w:r>
    </w:p>
    <w:p w:rsidR="003F10B0" w:rsidRDefault="00314794" w:rsidP="00AD528C">
      <w:pPr>
        <w:pStyle w:val="a4"/>
        <w:numPr>
          <w:ilvl w:val="0"/>
          <w:numId w:val="7"/>
        </w:numPr>
        <w:tabs>
          <w:tab w:val="left" w:pos="1098"/>
        </w:tabs>
        <w:spacing w:before="0"/>
        <w:ind w:left="57" w:right="57" w:firstLine="400"/>
        <w:jc w:val="both"/>
        <w:rPr>
          <w:sz w:val="24"/>
        </w:rPr>
      </w:pPr>
      <w:r>
        <w:rPr>
          <w:b/>
          <w:sz w:val="24"/>
        </w:rPr>
        <w:t>Аннотирование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книг,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текста. Строится на основе конспекта, только очень краткого. В отличие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 дает представление не о содержании работы, а лишь о её тематике. 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по стандартной схеме: предметная рубрика (выходные данные; область знания,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относится труд; тема или темы труда); поглавная структура труда (или, то 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самое, «краткое изложение оглавления»); подробное, поглавное перечисление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и проблем, затронутых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труде.</w:t>
      </w:r>
    </w:p>
    <w:p w:rsidR="003F10B0" w:rsidRDefault="00314794" w:rsidP="00AD528C">
      <w:pPr>
        <w:pStyle w:val="a3"/>
        <w:ind w:left="57" w:right="57"/>
        <w:jc w:val="both"/>
      </w:pPr>
      <w:r>
        <w:t>Аннотация</w:t>
      </w:r>
      <w:r>
        <w:rPr>
          <w:spacing w:val="20"/>
        </w:rPr>
        <w:t xml:space="preserve"> </w:t>
      </w:r>
      <w:r>
        <w:t>включает:</w:t>
      </w:r>
      <w:r>
        <w:rPr>
          <w:spacing w:val="21"/>
        </w:rPr>
        <w:t xml:space="preserve"> </w:t>
      </w:r>
      <w:r>
        <w:t>характеристику</w:t>
      </w:r>
      <w:r>
        <w:rPr>
          <w:spacing w:val="20"/>
        </w:rPr>
        <w:t xml:space="preserve"> </w:t>
      </w:r>
      <w:r>
        <w:t>типа</w:t>
      </w:r>
      <w:r>
        <w:rPr>
          <w:spacing w:val="19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темы</w:t>
      </w:r>
      <w:r>
        <w:rPr>
          <w:spacing w:val="20"/>
        </w:rPr>
        <w:t xml:space="preserve"> </w:t>
      </w:r>
      <w:r>
        <w:t>(проблемы,</w:t>
      </w:r>
    </w:p>
    <w:p w:rsidR="003F10B0" w:rsidRDefault="00314794" w:rsidP="00AD528C">
      <w:pPr>
        <w:pStyle w:val="a3"/>
        <w:ind w:left="57" w:right="57"/>
        <w:jc w:val="both"/>
      </w:pPr>
      <w:r>
        <w:t>объекта),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переиздании –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предыдущего).</w:t>
      </w:r>
    </w:p>
    <w:p w:rsidR="003F10B0" w:rsidRDefault="00314794" w:rsidP="00AD528C">
      <w:pPr>
        <w:pStyle w:val="2"/>
        <w:numPr>
          <w:ilvl w:val="0"/>
          <w:numId w:val="7"/>
        </w:numPr>
        <w:tabs>
          <w:tab w:val="left" w:pos="983"/>
        </w:tabs>
        <w:ind w:left="57" w:right="57" w:hanging="241"/>
        <w:jc w:val="both"/>
      </w:pPr>
      <w:r>
        <w:t>Доклад,</w:t>
      </w:r>
      <w:r>
        <w:rPr>
          <w:spacing w:val="-1"/>
        </w:rPr>
        <w:t xml:space="preserve"> </w:t>
      </w:r>
      <w:r>
        <w:t>реферат.</w:t>
      </w:r>
    </w:p>
    <w:p w:rsidR="003F10B0" w:rsidRDefault="00314794" w:rsidP="00AD528C">
      <w:pPr>
        <w:pStyle w:val="a3"/>
        <w:ind w:left="57" w:right="57" w:firstLine="707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-57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познавательные интересы,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доклада 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распределяются вопросы выступления.</w:t>
      </w:r>
    </w:p>
    <w:p w:rsidR="003F10B0" w:rsidRDefault="00314794" w:rsidP="00AD528C">
      <w:pPr>
        <w:pStyle w:val="a3"/>
        <w:ind w:left="57" w:right="57" w:firstLine="707"/>
        <w:jc w:val="both"/>
      </w:pPr>
      <w:r>
        <w:rPr>
          <w:i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краткое изложение</w:t>
      </w:r>
      <w:r>
        <w:rPr>
          <w:spacing w:val="-1"/>
        </w:rPr>
        <w:t xml:space="preserve"> </w:t>
      </w:r>
      <w:r>
        <w:t>в письменном виде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 форме</w:t>
      </w:r>
      <w:r>
        <w:rPr>
          <w:spacing w:val="5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доклада</w:t>
      </w:r>
      <w:r>
        <w:rPr>
          <w:spacing w:val="-57"/>
        </w:rPr>
        <w:t xml:space="preserve"> </w:t>
      </w:r>
      <w:r>
        <w:t>содержания научного труда или</w:t>
      </w:r>
      <w:r>
        <w:rPr>
          <w:spacing w:val="1"/>
        </w:rPr>
        <w:t xml:space="preserve"> </w:t>
      </w:r>
      <w:r>
        <w:t>трудов, обзор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 теме.</w:t>
      </w:r>
      <w:r>
        <w:rPr>
          <w:spacing w:val="1"/>
        </w:rPr>
        <w:t xml:space="preserve"> </w:t>
      </w:r>
      <w:r>
        <w:t>Это самостоятельная</w:t>
      </w:r>
      <w:r>
        <w:rPr>
          <w:spacing w:val="-57"/>
        </w:rPr>
        <w:t xml:space="preserve"> </w:t>
      </w:r>
      <w:r>
        <w:t>научно-исследовательская работа студента, в которой раскрывается суть исследуемой</w:t>
      </w:r>
      <w:r>
        <w:rPr>
          <w:spacing w:val="1"/>
        </w:rPr>
        <w:t xml:space="preserve"> </w:t>
      </w:r>
      <w:r>
        <w:t>проблемы.</w:t>
      </w:r>
      <w:r>
        <w:rPr>
          <w:spacing w:val="13"/>
        </w:rPr>
        <w:t xml:space="preserve"> </w:t>
      </w:r>
      <w:r>
        <w:t>Изложение</w:t>
      </w:r>
      <w:r>
        <w:rPr>
          <w:spacing w:val="13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носит</w:t>
      </w:r>
      <w:r>
        <w:rPr>
          <w:spacing w:val="15"/>
        </w:rPr>
        <w:t xml:space="preserve"> </w:t>
      </w:r>
      <w:r>
        <w:t>проблемно-тематический</w:t>
      </w:r>
      <w:r>
        <w:rPr>
          <w:spacing w:val="17"/>
        </w:rPr>
        <w:t xml:space="preserve"> </w:t>
      </w:r>
      <w:r>
        <w:t>характер,</w:t>
      </w:r>
      <w:r>
        <w:rPr>
          <w:spacing w:val="13"/>
        </w:rPr>
        <w:t xml:space="preserve"> </w:t>
      </w:r>
      <w:r>
        <w:t>показываются</w:t>
      </w:r>
      <w:r>
        <w:rPr>
          <w:spacing w:val="-57"/>
        </w:rPr>
        <w:t xml:space="preserve"> </w:t>
      </w:r>
      <w:r>
        <w:t>различные точки зрения, а также собственные взгляды на проблему. Содержание реферата</w:t>
      </w:r>
      <w:r>
        <w:rPr>
          <w:spacing w:val="-57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логичным.</w:t>
      </w:r>
      <w:r>
        <w:rPr>
          <w:spacing w:val="4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реферата,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машинописных</w:t>
      </w:r>
      <w:r>
        <w:rPr>
          <w:spacing w:val="8"/>
        </w:rPr>
        <w:t xml:space="preserve"> </w:t>
      </w:r>
      <w:r>
        <w:t>страниц.</w:t>
      </w:r>
      <w:r>
        <w:rPr>
          <w:spacing w:val="-57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реферата</w:t>
      </w:r>
      <w:r>
        <w:rPr>
          <w:spacing w:val="51"/>
        </w:rPr>
        <w:t xml:space="preserve"> </w:t>
      </w:r>
      <w:r>
        <w:t>разрабатывает</w:t>
      </w:r>
      <w:r>
        <w:rPr>
          <w:spacing w:val="52"/>
        </w:rPr>
        <w:t xml:space="preserve"> </w:t>
      </w:r>
      <w:r>
        <w:t>преподаватель,</w:t>
      </w:r>
      <w:r>
        <w:rPr>
          <w:spacing w:val="51"/>
        </w:rPr>
        <w:t xml:space="preserve"> </w:t>
      </w:r>
      <w:r>
        <w:t>ведущий</w:t>
      </w:r>
      <w:r>
        <w:rPr>
          <w:spacing w:val="55"/>
        </w:rPr>
        <w:t xml:space="preserve"> </w:t>
      </w:r>
      <w:r>
        <w:t>данную</w:t>
      </w:r>
      <w:r>
        <w:rPr>
          <w:spacing w:val="50"/>
        </w:rPr>
        <w:t xml:space="preserve"> </w:t>
      </w:r>
      <w:r>
        <w:t>дисциплину.</w:t>
      </w:r>
      <w:r>
        <w:rPr>
          <w:spacing w:val="49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началом</w:t>
      </w:r>
      <w:r>
        <w:rPr>
          <w:spacing w:val="28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рефератом</w:t>
      </w:r>
      <w:r>
        <w:rPr>
          <w:spacing w:val="29"/>
        </w:rPr>
        <w:t xml:space="preserve"> </w:t>
      </w:r>
      <w:r>
        <w:t>следует</w:t>
      </w:r>
      <w:r>
        <w:rPr>
          <w:spacing w:val="34"/>
        </w:rPr>
        <w:t xml:space="preserve"> </w:t>
      </w:r>
      <w:r>
        <w:t>наметить</w:t>
      </w:r>
      <w:r>
        <w:rPr>
          <w:spacing w:val="30"/>
        </w:rPr>
        <w:t xml:space="preserve"> </w:t>
      </w:r>
      <w:r>
        <w:t>план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подобрать</w:t>
      </w:r>
      <w:r>
        <w:rPr>
          <w:spacing w:val="27"/>
        </w:rPr>
        <w:t xml:space="preserve"> </w:t>
      </w:r>
      <w:r>
        <w:t>литературу.</w:t>
      </w:r>
      <w:r>
        <w:rPr>
          <w:spacing w:val="30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18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пользоваться</w:t>
      </w:r>
      <w:r>
        <w:rPr>
          <w:spacing w:val="15"/>
        </w:rPr>
        <w:t xml:space="preserve"> </w:t>
      </w:r>
      <w:r>
        <w:t>литературой,</w:t>
      </w:r>
      <w:r>
        <w:rPr>
          <w:spacing w:val="16"/>
        </w:rPr>
        <w:t xml:space="preserve"> </w:t>
      </w:r>
      <w:r>
        <w:t>рекомендованной</w:t>
      </w:r>
      <w:r>
        <w:rPr>
          <w:spacing w:val="17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программой,</w:t>
      </w:r>
      <w:r>
        <w:rPr>
          <w:spacing w:val="1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расширить</w:t>
      </w:r>
      <w:r>
        <w:rPr>
          <w:spacing w:val="10"/>
        </w:rPr>
        <w:t xml:space="preserve"> </w:t>
      </w:r>
      <w:r>
        <w:t>список</w:t>
      </w:r>
      <w:r>
        <w:rPr>
          <w:spacing w:val="9"/>
        </w:rPr>
        <w:t xml:space="preserve"> </w:t>
      </w:r>
      <w:r>
        <w:t>источников,</w:t>
      </w:r>
      <w:r>
        <w:rPr>
          <w:spacing w:val="8"/>
        </w:rPr>
        <w:t xml:space="preserve"> </w:t>
      </w:r>
      <w:r>
        <w:t>включая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специальных</w:t>
      </w:r>
      <w:r>
        <w:rPr>
          <w:spacing w:val="8"/>
        </w:rPr>
        <w:t xml:space="preserve"> </w:t>
      </w:r>
      <w:r>
        <w:t>журналов,</w:t>
      </w:r>
      <w:r>
        <w:rPr>
          <w:spacing w:val="8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3F10B0" w:rsidRDefault="00314794" w:rsidP="00AD528C">
      <w:pPr>
        <w:pStyle w:val="a3"/>
        <w:ind w:left="57" w:right="57"/>
        <w:jc w:val="both"/>
      </w:pPr>
      <w:r>
        <w:t>Структура</w:t>
      </w:r>
      <w:r>
        <w:rPr>
          <w:spacing w:val="-2"/>
        </w:rPr>
        <w:t xml:space="preserve"> </w:t>
      </w:r>
      <w:r>
        <w:t>реферата:</w:t>
      </w:r>
    </w:p>
    <w:p w:rsidR="003F10B0" w:rsidRDefault="00314794" w:rsidP="00AD528C">
      <w:pPr>
        <w:pStyle w:val="a4"/>
        <w:numPr>
          <w:ilvl w:val="0"/>
          <w:numId w:val="6"/>
        </w:numPr>
        <w:tabs>
          <w:tab w:val="left" w:pos="567"/>
          <w:tab w:val="left" w:pos="1062"/>
        </w:tabs>
        <w:spacing w:before="0"/>
        <w:ind w:left="57" w:right="57" w:hanging="57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3F10B0" w:rsidRDefault="00314794" w:rsidP="00AD528C">
      <w:pPr>
        <w:pStyle w:val="a4"/>
        <w:numPr>
          <w:ilvl w:val="0"/>
          <w:numId w:val="6"/>
        </w:numPr>
        <w:tabs>
          <w:tab w:val="left" w:pos="567"/>
          <w:tab w:val="left" w:pos="1062"/>
        </w:tabs>
        <w:spacing w:before="0"/>
        <w:ind w:left="57" w:right="57" w:hanging="57"/>
        <w:jc w:val="both"/>
        <w:rPr>
          <w:sz w:val="24"/>
        </w:rPr>
      </w:pPr>
      <w:r>
        <w:rPr>
          <w:sz w:val="24"/>
        </w:rPr>
        <w:t>Оглавление.</w:t>
      </w:r>
    </w:p>
    <w:p w:rsidR="003F10B0" w:rsidRDefault="00314794" w:rsidP="00AD528C">
      <w:pPr>
        <w:pStyle w:val="a4"/>
        <w:numPr>
          <w:ilvl w:val="0"/>
          <w:numId w:val="6"/>
        </w:numPr>
        <w:tabs>
          <w:tab w:val="left" w:pos="567"/>
          <w:tab w:val="left" w:pos="1062"/>
        </w:tabs>
        <w:spacing w:before="0"/>
        <w:ind w:left="57" w:right="57" w:hanging="57"/>
        <w:jc w:val="both"/>
        <w:rPr>
          <w:sz w:val="24"/>
        </w:rPr>
      </w:pPr>
      <w:r>
        <w:rPr>
          <w:sz w:val="24"/>
        </w:rPr>
        <w:t>Введение (дается постановка вопроса, объясняется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темы, её значимость и актуальность, указываются цель и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литературы).</w:t>
      </w:r>
    </w:p>
    <w:p w:rsidR="003F10B0" w:rsidRDefault="00314794" w:rsidP="00AD528C">
      <w:pPr>
        <w:pStyle w:val="a4"/>
        <w:numPr>
          <w:ilvl w:val="0"/>
          <w:numId w:val="5"/>
        </w:numPr>
        <w:tabs>
          <w:tab w:val="left" w:pos="567"/>
          <w:tab w:val="left" w:pos="1062"/>
        </w:tabs>
        <w:spacing w:before="0"/>
        <w:ind w:left="57" w:right="57" w:hanging="57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3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2"/>
          <w:sz w:val="24"/>
        </w:rPr>
        <w:t xml:space="preserve"> </w:t>
      </w:r>
      <w:r>
        <w:rPr>
          <w:sz w:val="24"/>
        </w:rPr>
        <w:t>(состоит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глав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подглав,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друга).</w:t>
      </w:r>
    </w:p>
    <w:p w:rsidR="003F10B0" w:rsidRDefault="00314794" w:rsidP="00AD528C">
      <w:pPr>
        <w:pStyle w:val="a4"/>
        <w:numPr>
          <w:ilvl w:val="0"/>
          <w:numId w:val="5"/>
        </w:numPr>
        <w:tabs>
          <w:tab w:val="left" w:pos="567"/>
          <w:tab w:val="left" w:pos="1062"/>
        </w:tabs>
        <w:spacing w:before="0"/>
        <w:ind w:left="57" w:right="57" w:hanging="57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(подводятся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делаются рекомендации).</w:t>
      </w:r>
    </w:p>
    <w:p w:rsidR="003F10B0" w:rsidRDefault="00314794" w:rsidP="00AD528C">
      <w:pPr>
        <w:pStyle w:val="a4"/>
        <w:numPr>
          <w:ilvl w:val="0"/>
          <w:numId w:val="5"/>
        </w:numPr>
        <w:tabs>
          <w:tab w:val="left" w:pos="567"/>
          <w:tab w:val="left" w:pos="1062"/>
        </w:tabs>
        <w:spacing w:before="0"/>
        <w:ind w:left="57" w:right="57" w:hanging="57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3F10B0" w:rsidRDefault="00314794" w:rsidP="00AD528C">
      <w:pPr>
        <w:pStyle w:val="a3"/>
        <w:tabs>
          <w:tab w:val="left" w:pos="567"/>
        </w:tabs>
        <w:ind w:left="57" w:right="57" w:hanging="57"/>
        <w:jc w:val="both"/>
      </w:pP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8–10 различных</w:t>
      </w:r>
      <w:r>
        <w:rPr>
          <w:spacing w:val="-1"/>
        </w:rPr>
        <w:t xml:space="preserve"> </w:t>
      </w:r>
      <w:r>
        <w:t>источников.</w:t>
      </w:r>
    </w:p>
    <w:p w:rsidR="003F10B0" w:rsidRDefault="00314794" w:rsidP="00AD528C">
      <w:pPr>
        <w:pStyle w:val="a3"/>
        <w:tabs>
          <w:tab w:val="left" w:pos="567"/>
        </w:tabs>
        <w:ind w:left="57" w:right="57" w:hanging="57"/>
        <w:jc w:val="both"/>
      </w:pPr>
      <w:r>
        <w:t>Допускается</w:t>
      </w:r>
      <w:r>
        <w:rPr>
          <w:spacing w:val="45"/>
        </w:rPr>
        <w:t xml:space="preserve"> </w:t>
      </w:r>
      <w:r>
        <w:t>включение</w:t>
      </w:r>
      <w:r>
        <w:rPr>
          <w:spacing w:val="45"/>
        </w:rPr>
        <w:t xml:space="preserve"> </w:t>
      </w:r>
      <w:r>
        <w:t>таблиц,</w:t>
      </w:r>
      <w:r>
        <w:rPr>
          <w:spacing w:val="45"/>
        </w:rPr>
        <w:t xml:space="preserve"> </w:t>
      </w:r>
      <w:r>
        <w:t>графиков,</w:t>
      </w:r>
      <w:r>
        <w:rPr>
          <w:spacing w:val="46"/>
        </w:rPr>
        <w:t xml:space="preserve"> </w:t>
      </w:r>
      <w:r>
        <w:t>схем,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основном</w:t>
      </w:r>
      <w:r>
        <w:rPr>
          <w:spacing w:val="53"/>
        </w:rPr>
        <w:t xml:space="preserve"> </w:t>
      </w:r>
      <w:r>
        <w:t>тексте,</w:t>
      </w:r>
      <w:r>
        <w:rPr>
          <w:spacing w:val="45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 w:rsidR="00AD528C">
        <w:t xml:space="preserve"> </w:t>
      </w:r>
      <w:r>
        <w:t>качестве</w:t>
      </w:r>
      <w:r>
        <w:rPr>
          <w:spacing w:val="-4"/>
        </w:rPr>
        <w:t xml:space="preserve"> </w:t>
      </w:r>
      <w:r>
        <w:t>приложений.</w:t>
      </w:r>
    </w:p>
    <w:p w:rsidR="003F10B0" w:rsidRDefault="00314794" w:rsidP="00AD528C">
      <w:pPr>
        <w:pStyle w:val="a3"/>
        <w:ind w:left="57" w:right="57" w:firstLine="707"/>
        <w:jc w:val="both"/>
      </w:pPr>
      <w:r>
        <w:t>По</w:t>
      </w:r>
      <w:r>
        <w:rPr>
          <w:spacing w:val="10"/>
        </w:rPr>
        <w:t xml:space="preserve"> </w:t>
      </w:r>
      <w:r>
        <w:t>усмотрению</w:t>
      </w:r>
      <w:r>
        <w:rPr>
          <w:spacing w:val="12"/>
        </w:rPr>
        <w:t xml:space="preserve"> </w:t>
      </w:r>
      <w:r>
        <w:t>преподавателя</w:t>
      </w:r>
      <w:r>
        <w:rPr>
          <w:spacing w:val="12"/>
        </w:rPr>
        <w:t xml:space="preserve"> </w:t>
      </w:r>
      <w:r>
        <w:t>рефераты</w:t>
      </w:r>
      <w:r>
        <w:rPr>
          <w:spacing w:val="12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семинарах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выступлений.</w:t>
      </w:r>
    </w:p>
    <w:p w:rsidR="003F10B0" w:rsidRDefault="00314794" w:rsidP="00AD528C">
      <w:pPr>
        <w:pStyle w:val="2"/>
        <w:ind w:left="57" w:right="57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</w:p>
    <w:p w:rsidR="003F10B0" w:rsidRDefault="00314794" w:rsidP="00AD528C">
      <w:pPr>
        <w:pStyle w:val="a3"/>
        <w:ind w:left="57" w:right="57"/>
        <w:jc w:val="both"/>
      </w:pP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(НИТ)</w:t>
      </w:r>
      <w:r>
        <w:rPr>
          <w:spacing w:val="-2"/>
        </w:rPr>
        <w:t xml:space="preserve"> </w:t>
      </w:r>
      <w:r>
        <w:t>могут использоваться</w:t>
      </w:r>
      <w:r>
        <w:rPr>
          <w:spacing w:val="-2"/>
        </w:rPr>
        <w:t xml:space="preserve"> </w:t>
      </w:r>
      <w:r>
        <w:t>для:</w:t>
      </w:r>
    </w:p>
    <w:p w:rsidR="003F10B0" w:rsidRDefault="00314794" w:rsidP="00AD528C">
      <w:pPr>
        <w:pStyle w:val="a4"/>
        <w:numPr>
          <w:ilvl w:val="2"/>
          <w:numId w:val="9"/>
        </w:numPr>
        <w:tabs>
          <w:tab w:val="left" w:pos="1062"/>
        </w:tabs>
        <w:spacing w:before="0"/>
        <w:ind w:left="57" w:right="57"/>
        <w:jc w:val="both"/>
        <w:rPr>
          <w:sz w:val="24"/>
        </w:rPr>
      </w:pPr>
      <w:r>
        <w:rPr>
          <w:b/>
          <w:sz w:val="24"/>
        </w:rPr>
        <w:t>поиска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web-браузеров,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журналами;</w:t>
      </w:r>
    </w:p>
    <w:p w:rsidR="003F10B0" w:rsidRDefault="00314794" w:rsidP="00AD528C">
      <w:pPr>
        <w:pStyle w:val="a4"/>
        <w:numPr>
          <w:ilvl w:val="2"/>
          <w:numId w:val="9"/>
        </w:numPr>
        <w:tabs>
          <w:tab w:val="left" w:pos="1062"/>
        </w:tabs>
        <w:spacing w:before="0"/>
        <w:ind w:left="57" w:right="57"/>
        <w:jc w:val="both"/>
        <w:rPr>
          <w:sz w:val="24"/>
        </w:rPr>
      </w:pP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телеконференций;</w:t>
      </w:r>
    </w:p>
    <w:p w:rsidR="003F10B0" w:rsidRDefault="00314794" w:rsidP="00AD528C">
      <w:pPr>
        <w:pStyle w:val="a4"/>
        <w:numPr>
          <w:ilvl w:val="2"/>
          <w:numId w:val="9"/>
        </w:numPr>
        <w:tabs>
          <w:tab w:val="left" w:pos="1062"/>
        </w:tabs>
        <w:spacing w:before="0"/>
        <w:ind w:left="57" w:right="57"/>
        <w:jc w:val="both"/>
        <w:rPr>
          <w:sz w:val="24"/>
        </w:rPr>
      </w:pP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web-квестов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html-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web-браузеров,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редакторов.</w:t>
      </w:r>
    </w:p>
    <w:p w:rsidR="003F10B0" w:rsidRDefault="003F10B0" w:rsidP="00AD528C">
      <w:pPr>
        <w:pStyle w:val="a3"/>
        <w:ind w:left="57" w:right="57"/>
        <w:jc w:val="both"/>
        <w:rPr>
          <w:sz w:val="37"/>
        </w:rPr>
      </w:pPr>
    </w:p>
    <w:p w:rsidR="003F10B0" w:rsidRDefault="00314794" w:rsidP="00AD528C">
      <w:pPr>
        <w:pStyle w:val="2"/>
        <w:numPr>
          <w:ilvl w:val="0"/>
          <w:numId w:val="4"/>
        </w:numPr>
        <w:tabs>
          <w:tab w:val="left" w:pos="983"/>
        </w:tabs>
        <w:ind w:left="57" w:right="57" w:hanging="241"/>
        <w:jc w:val="both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(проектов)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3F10B0" w:rsidRDefault="00314794" w:rsidP="00AD528C">
      <w:pPr>
        <w:pStyle w:val="a3"/>
        <w:ind w:left="57" w:right="57"/>
        <w:jc w:val="both"/>
      </w:pPr>
      <w:r>
        <w:t>не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3F10B0" w:rsidRDefault="003F10B0" w:rsidP="00AD528C">
      <w:pPr>
        <w:pStyle w:val="a3"/>
        <w:ind w:left="57" w:right="57"/>
        <w:jc w:val="both"/>
        <w:rPr>
          <w:sz w:val="36"/>
        </w:rPr>
      </w:pPr>
    </w:p>
    <w:p w:rsidR="003F10B0" w:rsidRDefault="00314794" w:rsidP="00AD528C">
      <w:pPr>
        <w:pStyle w:val="2"/>
        <w:numPr>
          <w:ilvl w:val="0"/>
          <w:numId w:val="4"/>
        </w:numPr>
        <w:tabs>
          <w:tab w:val="left" w:pos="983"/>
        </w:tabs>
        <w:ind w:left="57" w:right="57" w:firstLine="400"/>
        <w:jc w:val="both"/>
      </w:pPr>
      <w:r>
        <w:t>Учебно-методическое и информационное обеспечение дисциплины (модуля):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основная литература:</w:t>
      </w:r>
    </w:p>
    <w:p w:rsidR="003F10B0" w:rsidRDefault="00314794" w:rsidP="00AD528C">
      <w:pPr>
        <w:pStyle w:val="a4"/>
        <w:numPr>
          <w:ilvl w:val="1"/>
          <w:numId w:val="4"/>
        </w:numPr>
        <w:tabs>
          <w:tab w:val="left" w:pos="1170"/>
        </w:tabs>
        <w:spacing w:before="0"/>
        <w:ind w:left="57" w:right="57" w:firstLine="566"/>
        <w:jc w:val="both"/>
        <w:rPr>
          <w:sz w:val="24"/>
        </w:rPr>
      </w:pPr>
      <w:r>
        <w:rPr>
          <w:sz w:val="24"/>
        </w:rPr>
        <w:t>Археология [Текст] : учеб. для студ. вузов / Ред. В. Л. Янин. - М. : Изд-во МГУ,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2006. - 604 с. : ил. ; 24 см. - Библиогр.: с. 594-604. </w:t>
      </w:r>
      <w:r w:rsidR="00AD528C">
        <w:rPr>
          <w:sz w:val="24"/>
        </w:rPr>
        <w:t>–</w:t>
      </w:r>
      <w:r>
        <w:rPr>
          <w:sz w:val="24"/>
        </w:rPr>
        <w:t xml:space="preserve"> </w:t>
      </w:r>
      <w:r w:rsidR="00AD528C">
        <w:rPr>
          <w:sz w:val="24"/>
        </w:rPr>
        <w:t>ЭБС «Университетская библиотека онлайн»</w:t>
      </w:r>
      <w:r>
        <w:rPr>
          <w:sz w:val="24"/>
        </w:rPr>
        <w:t xml:space="preserve"> </w:t>
      </w:r>
    </w:p>
    <w:p w:rsidR="00AD528C" w:rsidRDefault="00314794" w:rsidP="00AD528C">
      <w:pPr>
        <w:pStyle w:val="a4"/>
        <w:numPr>
          <w:ilvl w:val="1"/>
          <w:numId w:val="4"/>
        </w:numPr>
        <w:tabs>
          <w:tab w:val="left" w:pos="1170"/>
        </w:tabs>
        <w:spacing w:before="0"/>
        <w:ind w:left="57" w:right="57" w:firstLine="566"/>
        <w:jc w:val="both"/>
        <w:rPr>
          <w:sz w:val="24"/>
        </w:rPr>
      </w:pPr>
      <w:r>
        <w:rPr>
          <w:sz w:val="24"/>
        </w:rPr>
        <w:t>Мерперт, Николай Яковлевич.</w:t>
      </w:r>
      <w:r>
        <w:rPr>
          <w:spacing w:val="1"/>
          <w:sz w:val="24"/>
        </w:rPr>
        <w:t xml:space="preserve"> </w:t>
      </w:r>
      <w:r>
        <w:rPr>
          <w:sz w:val="24"/>
        </w:rPr>
        <w:t>Очерки археологии библейских стран [Текст] /</w:t>
      </w:r>
      <w:r>
        <w:rPr>
          <w:spacing w:val="1"/>
          <w:sz w:val="24"/>
        </w:rPr>
        <w:t xml:space="preserve"> </w:t>
      </w:r>
      <w:r>
        <w:rPr>
          <w:sz w:val="24"/>
        </w:rPr>
        <w:t>Н.Я. Мерперт. - М. : Библейско-Богослов. Ин-т св. апостола Андрея, 2000. - 333 с. : ил.; [8]</w:t>
      </w:r>
      <w:r>
        <w:rPr>
          <w:spacing w:val="-57"/>
          <w:sz w:val="24"/>
        </w:rPr>
        <w:t xml:space="preserve"> </w:t>
      </w:r>
      <w:r>
        <w:rPr>
          <w:sz w:val="24"/>
        </w:rPr>
        <w:t>отд.л.ил.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см. - (Современная библеистика). -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Библиогр.:</w:t>
      </w:r>
      <w:r>
        <w:rPr>
          <w:spacing w:val="-1"/>
          <w:sz w:val="24"/>
        </w:rPr>
        <w:t xml:space="preserve"> </w:t>
      </w:r>
      <w:r>
        <w:rPr>
          <w:sz w:val="24"/>
        </w:rPr>
        <w:t>с.323-327.</w:t>
      </w:r>
      <w:r>
        <w:rPr>
          <w:spacing w:val="1"/>
          <w:sz w:val="24"/>
        </w:rPr>
        <w:t xml:space="preserve"> </w:t>
      </w:r>
      <w:r w:rsidR="00AD528C">
        <w:rPr>
          <w:sz w:val="24"/>
        </w:rPr>
        <w:t xml:space="preserve">ЭБС «Университетская библиотека онлайн» </w:t>
      </w:r>
    </w:p>
    <w:p w:rsidR="00AD528C" w:rsidRDefault="00314794" w:rsidP="00AD528C">
      <w:pPr>
        <w:pStyle w:val="a4"/>
        <w:numPr>
          <w:ilvl w:val="1"/>
          <w:numId w:val="4"/>
        </w:numPr>
        <w:tabs>
          <w:tab w:val="left" w:pos="1170"/>
        </w:tabs>
        <w:spacing w:before="0"/>
        <w:ind w:left="57" w:right="57" w:firstLine="566"/>
        <w:jc w:val="both"/>
        <w:rPr>
          <w:sz w:val="24"/>
        </w:rPr>
      </w:pPr>
      <w:r w:rsidRPr="00AD528C">
        <w:rPr>
          <w:sz w:val="24"/>
        </w:rPr>
        <w:t>Клейн, Лев Самуилович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>Этногенез и археология [Текст] / Л. С. Клейн. - СПб. :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>Евразия, 2013 - . - 21 см. - ISBN 978-5-91852-063-5.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>Т. 1 : Теоретические исследования. -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 xml:space="preserve">2013. - 523 с. - Библиогр.: с. 463-520. </w:t>
      </w:r>
      <w:r w:rsidR="00AD528C">
        <w:rPr>
          <w:sz w:val="24"/>
        </w:rPr>
        <w:t xml:space="preserve">ЭБС «Университетская библиотека онлайн» </w:t>
      </w:r>
    </w:p>
    <w:p w:rsidR="00AD528C" w:rsidRDefault="00314794" w:rsidP="00AD528C">
      <w:pPr>
        <w:pStyle w:val="a4"/>
        <w:numPr>
          <w:ilvl w:val="1"/>
          <w:numId w:val="4"/>
        </w:numPr>
        <w:tabs>
          <w:tab w:val="left" w:pos="1170"/>
        </w:tabs>
        <w:spacing w:before="0"/>
        <w:ind w:left="57" w:right="57" w:firstLine="566"/>
        <w:jc w:val="both"/>
        <w:rPr>
          <w:sz w:val="24"/>
        </w:rPr>
      </w:pPr>
      <w:r w:rsidRPr="00AD528C">
        <w:rPr>
          <w:sz w:val="24"/>
        </w:rPr>
        <w:t>Клейн, Лев Самуилович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>Этногенез и археология [Текст] / Л. С. Клейн. - СПб. :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>Евразия, 2013 - . - 21 см. - ISBN 978-5-91852-063-5.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>Т. 2 : Арии и varia. - 2013. - 527 с. -</w:t>
      </w:r>
      <w:r w:rsidRPr="00AD528C">
        <w:rPr>
          <w:spacing w:val="1"/>
          <w:sz w:val="24"/>
        </w:rPr>
        <w:t xml:space="preserve"> </w:t>
      </w:r>
      <w:r w:rsidRPr="00AD528C">
        <w:rPr>
          <w:sz w:val="24"/>
        </w:rPr>
        <w:t>Библиогр.: с. 467-524</w:t>
      </w:r>
      <w:r w:rsidR="00AD528C" w:rsidRPr="00AD528C">
        <w:rPr>
          <w:sz w:val="24"/>
        </w:rPr>
        <w:t xml:space="preserve"> </w:t>
      </w:r>
      <w:r w:rsidR="00AD528C">
        <w:rPr>
          <w:sz w:val="24"/>
        </w:rPr>
        <w:t xml:space="preserve">ЭБС «Университетская библиотека онлайн» </w:t>
      </w:r>
    </w:p>
    <w:p w:rsidR="003F10B0" w:rsidRDefault="00314794" w:rsidP="00AD528C">
      <w:pPr>
        <w:pStyle w:val="a4"/>
        <w:tabs>
          <w:tab w:val="left" w:pos="1362"/>
        </w:tabs>
        <w:spacing w:before="0"/>
        <w:ind w:left="623" w:right="57" w:firstLine="0"/>
        <w:jc w:val="both"/>
      </w:pPr>
      <w:r>
        <w:t>б)</w:t>
      </w:r>
      <w:r w:rsidRPr="00AD528C">
        <w:rPr>
          <w:spacing w:val="-2"/>
        </w:rPr>
        <w:t xml:space="preserve"> </w:t>
      </w:r>
      <w:r>
        <w:t>дополнительная</w:t>
      </w:r>
      <w:r w:rsidRPr="00AD528C">
        <w:rPr>
          <w:spacing w:val="-2"/>
        </w:rPr>
        <w:t xml:space="preserve"> </w:t>
      </w:r>
      <w:r>
        <w:t>литература</w:t>
      </w:r>
    </w:p>
    <w:p w:rsidR="00AD528C" w:rsidRDefault="00314794" w:rsidP="00AD528C">
      <w:pPr>
        <w:pStyle w:val="a4"/>
        <w:numPr>
          <w:ilvl w:val="1"/>
          <w:numId w:val="4"/>
        </w:numPr>
        <w:tabs>
          <w:tab w:val="left" w:pos="1170"/>
        </w:tabs>
        <w:spacing w:before="0"/>
        <w:ind w:left="57" w:right="57" w:firstLine="566"/>
        <w:jc w:val="both"/>
        <w:rPr>
          <w:sz w:val="24"/>
        </w:rPr>
      </w:pPr>
      <w:r>
        <w:rPr>
          <w:sz w:val="24"/>
        </w:rPr>
        <w:t>Мартынов, Анатолий Иванович.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Археология [Текст] : учеб. и практикум для акад.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 : для студ. вузов, обуч. по ист.направл. и спец. / А. И. Мартынов ; Кемеров.</w:t>
      </w:r>
      <w:r>
        <w:rPr>
          <w:spacing w:val="1"/>
          <w:sz w:val="24"/>
        </w:rPr>
        <w:t xml:space="preserve"> </w:t>
      </w:r>
      <w:r>
        <w:rPr>
          <w:sz w:val="24"/>
        </w:rPr>
        <w:t>гос. ун-т. - 8-е изд., перераб. и доп. - М. : Юрайт, 2016. - 472 с. : ил. ; 21 см. - (Бакалавр.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49"/>
          <w:sz w:val="24"/>
        </w:rPr>
        <w:t xml:space="preserve"> </w:t>
      </w:r>
      <w:r>
        <w:rPr>
          <w:sz w:val="24"/>
        </w:rPr>
        <w:t>курс).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Библиогр.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</w:t>
      </w:r>
      <w:r>
        <w:rPr>
          <w:spacing w:val="48"/>
          <w:sz w:val="24"/>
        </w:rPr>
        <w:t xml:space="preserve"> </w:t>
      </w:r>
      <w:r>
        <w:rPr>
          <w:sz w:val="24"/>
        </w:rPr>
        <w:t>глав.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 w:rsidR="00AD528C">
        <w:rPr>
          <w:sz w:val="24"/>
        </w:rPr>
        <w:t xml:space="preserve">ЭБС «Университетская библиотека онлайн» </w:t>
      </w:r>
    </w:p>
    <w:p w:rsidR="003F10B0" w:rsidRDefault="00314794" w:rsidP="00AD528C">
      <w:pPr>
        <w:pStyle w:val="a4"/>
        <w:numPr>
          <w:ilvl w:val="0"/>
          <w:numId w:val="3"/>
        </w:numPr>
        <w:tabs>
          <w:tab w:val="left" w:pos="863"/>
        </w:tabs>
        <w:spacing w:before="0"/>
        <w:ind w:left="57" w:right="57" w:firstLine="60"/>
        <w:jc w:val="both"/>
        <w:rPr>
          <w:sz w:val="24"/>
        </w:rPr>
      </w:pPr>
      <w:r>
        <w:rPr>
          <w:sz w:val="24"/>
        </w:rPr>
        <w:t>Гальперина,</w:t>
      </w:r>
      <w:r>
        <w:rPr>
          <w:spacing w:val="-6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6"/>
          <w:sz w:val="24"/>
        </w:rPr>
        <w:t xml:space="preserve"> </w:t>
      </w:r>
      <w:r>
        <w:rPr>
          <w:sz w:val="24"/>
        </w:rPr>
        <w:t>Анатольевна.</w:t>
      </w:r>
    </w:p>
    <w:p w:rsidR="00AD528C" w:rsidRDefault="00314794" w:rsidP="00AD528C">
      <w:pPr>
        <w:pStyle w:val="a4"/>
        <w:numPr>
          <w:ilvl w:val="1"/>
          <w:numId w:val="4"/>
        </w:numPr>
        <w:tabs>
          <w:tab w:val="left" w:pos="1170"/>
        </w:tabs>
        <w:spacing w:before="0"/>
        <w:ind w:left="57" w:right="57" w:firstLine="566"/>
        <w:jc w:val="both"/>
        <w:rPr>
          <w:sz w:val="24"/>
        </w:rPr>
      </w:pPr>
      <w:r>
        <w:t>Популярная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археологии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Гальперина,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Доброва.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Вече,</w:t>
      </w:r>
      <w:r>
        <w:rPr>
          <w:spacing w:val="8"/>
        </w:rPr>
        <w:t xml:space="preserve"> </w:t>
      </w:r>
      <w:r>
        <w:t>2002.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511</w:t>
      </w:r>
      <w:r>
        <w:rPr>
          <w:spacing w:val="8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[16]</w:t>
      </w:r>
      <w:r>
        <w:rPr>
          <w:spacing w:val="6"/>
        </w:rPr>
        <w:t xml:space="preserve"> </w:t>
      </w:r>
      <w:r>
        <w:t>л.</w:t>
      </w:r>
      <w:r>
        <w:rPr>
          <w:spacing w:val="6"/>
        </w:rPr>
        <w:t xml:space="preserve"> </w:t>
      </w:r>
      <w:r>
        <w:t>цв.ил,</w:t>
      </w:r>
      <w:r>
        <w:rPr>
          <w:spacing w:val="7"/>
        </w:rPr>
        <w:t xml:space="preserve"> </w:t>
      </w:r>
      <w:r>
        <w:t>ил.</w:t>
      </w:r>
      <w:r>
        <w:rPr>
          <w:spacing w:val="6"/>
        </w:rPr>
        <w:t xml:space="preserve"> </w:t>
      </w:r>
      <w:r>
        <w:t>;</w:t>
      </w:r>
      <w:r>
        <w:rPr>
          <w:spacing w:val="8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см.</w:t>
      </w:r>
      <w:r>
        <w:rPr>
          <w:spacing w:val="12"/>
        </w:rPr>
        <w:t xml:space="preserve"> </w:t>
      </w:r>
      <w:r w:rsidR="00AD528C">
        <w:rPr>
          <w:sz w:val="24"/>
        </w:rPr>
        <w:t xml:space="preserve">ЭБС «Университетская библиотека онлайн» </w:t>
      </w:r>
    </w:p>
    <w:p w:rsidR="00AD528C" w:rsidRDefault="00314794" w:rsidP="00AD528C">
      <w:pPr>
        <w:pStyle w:val="a4"/>
        <w:numPr>
          <w:ilvl w:val="1"/>
          <w:numId w:val="4"/>
        </w:numPr>
        <w:tabs>
          <w:tab w:val="left" w:pos="1170"/>
        </w:tabs>
        <w:spacing w:before="0"/>
        <w:ind w:left="57" w:right="57" w:firstLine="566"/>
        <w:jc w:val="both"/>
        <w:rPr>
          <w:sz w:val="24"/>
        </w:rPr>
      </w:pPr>
      <w:r>
        <w:rPr>
          <w:sz w:val="24"/>
        </w:rPr>
        <w:t>Щапова,</w:t>
      </w:r>
      <w:r>
        <w:rPr>
          <w:spacing w:val="1"/>
          <w:sz w:val="24"/>
        </w:rPr>
        <w:t xml:space="preserve"> </w:t>
      </w:r>
      <w:r>
        <w:rPr>
          <w:sz w:val="24"/>
        </w:rPr>
        <w:t>Юлия</w:t>
      </w:r>
      <w:r>
        <w:rPr>
          <w:spacing w:val="1"/>
          <w:sz w:val="24"/>
        </w:rPr>
        <w:t xml:space="preserve"> </w:t>
      </w:r>
      <w:r>
        <w:rPr>
          <w:sz w:val="24"/>
        </w:rPr>
        <w:t>Леонидовна.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эпоха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периодизация, теория, модель / Ю. Л. Щапова ; Моск. гос. ун-т им. М.В. Ломоносова;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Ист. фак. - М. : КомКнига, 2005. - 189 с. ; 21 см. - Библиогр.: с. 166. </w:t>
      </w:r>
      <w:r w:rsidR="00AD528C">
        <w:rPr>
          <w:sz w:val="24"/>
        </w:rPr>
        <w:t xml:space="preserve">ЭБС «Университетская библиотека онлайн» </w:t>
      </w:r>
    </w:p>
    <w:p w:rsidR="003F10B0" w:rsidRDefault="003F10B0" w:rsidP="00AD528C">
      <w:pPr>
        <w:pStyle w:val="a3"/>
        <w:ind w:left="57" w:right="57" w:firstLine="240"/>
        <w:jc w:val="both"/>
        <w:rPr>
          <w:sz w:val="35"/>
        </w:rPr>
      </w:pPr>
    </w:p>
    <w:p w:rsidR="003F10B0" w:rsidRDefault="00314794" w:rsidP="00AD528C">
      <w:pPr>
        <w:pStyle w:val="a3"/>
        <w:ind w:left="57" w:right="57"/>
        <w:jc w:val="both"/>
      </w:pPr>
      <w:r>
        <w:t>в)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интернет-ресурсы.</w:t>
      </w:r>
    </w:p>
    <w:p w:rsidR="003F10B0" w:rsidRDefault="00314794" w:rsidP="00AD528C">
      <w:pPr>
        <w:pStyle w:val="a3"/>
        <w:ind w:left="57" w:right="57" w:hanging="120"/>
        <w:jc w:val="both"/>
      </w:pPr>
      <w:r>
        <w:t>Рекомендуется использование электронных материалов сайтов:</w:t>
      </w:r>
      <w:r>
        <w:rPr>
          <w:spacing w:val="-57"/>
        </w:rPr>
        <w:t xml:space="preserve"> </w:t>
      </w:r>
      <w:hyperlink r:id="rId10">
        <w:r>
          <w:rPr>
            <w:color w:val="0462C1"/>
            <w:u w:val="single" w:color="0462C1"/>
          </w:rPr>
          <w:t>http://tvorenia.russportal.ru</w:t>
        </w:r>
      </w:hyperlink>
    </w:p>
    <w:p w:rsidR="003F10B0" w:rsidRDefault="00314794" w:rsidP="00AD528C">
      <w:pPr>
        <w:pStyle w:val="a3"/>
        <w:ind w:left="57" w:right="57"/>
        <w:jc w:val="both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3F10B0" w:rsidRDefault="00314794" w:rsidP="00AD528C">
      <w:pPr>
        <w:pStyle w:val="a4"/>
        <w:numPr>
          <w:ilvl w:val="1"/>
          <w:numId w:val="3"/>
        </w:numPr>
        <w:tabs>
          <w:tab w:val="left" w:pos="983"/>
        </w:tabs>
        <w:spacing w:before="0"/>
        <w:ind w:left="57" w:right="57" w:firstLine="400"/>
        <w:jc w:val="both"/>
        <w:rPr>
          <w:b/>
          <w:sz w:val="24"/>
        </w:rPr>
      </w:pPr>
      <w:r>
        <w:rPr>
          <w:sz w:val="24"/>
        </w:rPr>
        <w:t>Электронно – библиотечная система православного свято-тихоновского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  <w:r>
        <w:rPr>
          <w:color w:val="0462C1"/>
          <w:spacing w:val="1"/>
          <w:sz w:val="24"/>
        </w:rPr>
        <w:t xml:space="preserve"> </w:t>
      </w:r>
      <w:hyperlink r:id="rId11">
        <w:r>
          <w:rPr>
            <w:b/>
            <w:color w:val="0462C1"/>
            <w:sz w:val="24"/>
            <w:u w:val="thick" w:color="0462C1"/>
          </w:rPr>
          <w:t>https://elib.pstgu.ru/</w:t>
        </w:r>
      </w:hyperlink>
    </w:p>
    <w:p w:rsidR="003F10B0" w:rsidRDefault="00314794" w:rsidP="00AD528C">
      <w:pPr>
        <w:pStyle w:val="a4"/>
        <w:numPr>
          <w:ilvl w:val="1"/>
          <w:numId w:val="3"/>
        </w:numPr>
        <w:tabs>
          <w:tab w:val="left" w:pos="983"/>
        </w:tabs>
        <w:spacing w:before="0"/>
        <w:ind w:left="57" w:right="57" w:hanging="241"/>
        <w:jc w:val="both"/>
        <w:rPr>
          <w:b/>
          <w:sz w:val="24"/>
        </w:rPr>
      </w:pPr>
      <w:r>
        <w:rPr>
          <w:sz w:val="24"/>
        </w:rPr>
        <w:t>Поисковый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color w:val="0462C1"/>
          <w:spacing w:val="-1"/>
          <w:sz w:val="24"/>
        </w:rPr>
        <w:t xml:space="preserve"> </w:t>
      </w:r>
      <w:hyperlink r:id="rId12">
        <w:r>
          <w:rPr>
            <w:b/>
            <w:color w:val="0462C1"/>
            <w:sz w:val="24"/>
            <w:u w:val="thick" w:color="0462C1"/>
          </w:rPr>
          <w:t>http://www.mbdocs.ru/</w:t>
        </w:r>
      </w:hyperlink>
    </w:p>
    <w:p w:rsidR="003F10B0" w:rsidRDefault="00314794" w:rsidP="00AD528C">
      <w:pPr>
        <w:pStyle w:val="a4"/>
        <w:numPr>
          <w:ilvl w:val="1"/>
          <w:numId w:val="3"/>
        </w:numPr>
        <w:tabs>
          <w:tab w:val="left" w:pos="983"/>
        </w:tabs>
        <w:spacing w:before="0"/>
        <w:ind w:left="57" w:right="57" w:hanging="241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</w:p>
    <w:p w:rsidR="003F10B0" w:rsidRDefault="00314794" w:rsidP="00AD528C">
      <w:pPr>
        <w:ind w:left="57" w:right="57"/>
        <w:jc w:val="both"/>
        <w:rPr>
          <w:b/>
          <w:sz w:val="24"/>
        </w:rPr>
      </w:pPr>
      <w:hyperlink r:id="rId13">
        <w:r>
          <w:rPr>
            <w:b/>
            <w:color w:val="0462C1"/>
            <w:sz w:val="24"/>
            <w:u w:val="thick" w:color="0462C1"/>
          </w:rPr>
          <w:t>http://window.edu.ru</w:t>
        </w:r>
      </w:hyperlink>
    </w:p>
    <w:p w:rsidR="003F10B0" w:rsidRDefault="00314794" w:rsidP="00AD528C">
      <w:pPr>
        <w:pStyle w:val="a4"/>
        <w:numPr>
          <w:ilvl w:val="0"/>
          <w:numId w:val="2"/>
        </w:numPr>
        <w:tabs>
          <w:tab w:val="left" w:pos="983"/>
        </w:tabs>
        <w:spacing w:before="0"/>
        <w:ind w:left="57" w:right="57" w:hanging="241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(модуля):</w:t>
      </w:r>
    </w:p>
    <w:p w:rsidR="003F10B0" w:rsidRDefault="00314794" w:rsidP="00AD528C">
      <w:pPr>
        <w:pStyle w:val="a3"/>
        <w:ind w:left="57" w:right="57" w:firstLine="400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«Научная</w:t>
      </w:r>
      <w:r>
        <w:rPr>
          <w:spacing w:val="1"/>
        </w:rPr>
        <w:t xml:space="preserve"> </w:t>
      </w:r>
      <w:r>
        <w:t>апологетика»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 Следует отметить, что практически все источники и литература доступны 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студентам</w:t>
      </w:r>
      <w:r>
        <w:rPr>
          <w:spacing w:val="-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 Интернету.</w:t>
      </w:r>
    </w:p>
    <w:p w:rsidR="003F10B0" w:rsidRDefault="00314794" w:rsidP="00AD528C">
      <w:pPr>
        <w:pStyle w:val="2"/>
        <w:numPr>
          <w:ilvl w:val="0"/>
          <w:numId w:val="2"/>
        </w:numPr>
        <w:tabs>
          <w:tab w:val="left" w:pos="1103"/>
        </w:tabs>
        <w:ind w:left="57" w:right="57" w:hanging="361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3F10B0" w:rsidRDefault="00314794" w:rsidP="00AD528C">
      <w:pPr>
        <w:pStyle w:val="a3"/>
        <w:ind w:left="57" w:right="57" w:firstLine="400"/>
        <w:jc w:val="both"/>
      </w:pPr>
      <w:r>
        <w:t>Работа в аудитории включает в себя: лекции; практические занятия (семинары); 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основных тем студенты представляют доклады.</w:t>
      </w:r>
    </w:p>
    <w:p w:rsidR="003F10B0" w:rsidRDefault="00314794" w:rsidP="00AD528C">
      <w:pPr>
        <w:pStyle w:val="a3"/>
        <w:ind w:left="57" w:right="57"/>
        <w:jc w:val="both"/>
      </w:pPr>
      <w:r>
        <w:t>Проведение</w:t>
      </w:r>
      <w:r>
        <w:rPr>
          <w:spacing w:val="-4"/>
        </w:rPr>
        <w:t xml:space="preserve"> </w:t>
      </w:r>
      <w:r>
        <w:t>лекций</w:t>
      </w:r>
      <w:r>
        <w:rPr>
          <w:spacing w:val="-2"/>
        </w:rPr>
        <w:t xml:space="preserve"> </w:t>
      </w:r>
      <w:r>
        <w:t>базируется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обновляющемся</w:t>
      </w:r>
      <w:r>
        <w:rPr>
          <w:spacing w:val="-3"/>
        </w:rPr>
        <w:t xml:space="preserve"> </w:t>
      </w:r>
      <w:r>
        <w:t>лекционном</w:t>
      </w:r>
      <w:r>
        <w:rPr>
          <w:spacing w:val="-3"/>
        </w:rPr>
        <w:t xml:space="preserve"> </w:t>
      </w:r>
      <w:r>
        <w:t>курсе.</w:t>
      </w:r>
    </w:p>
    <w:p w:rsidR="003F10B0" w:rsidRDefault="00314794" w:rsidP="00AD528C">
      <w:pPr>
        <w:pStyle w:val="a3"/>
        <w:ind w:left="57" w:right="57" w:firstLine="400"/>
        <w:jc w:val="both"/>
      </w:pPr>
      <w:r>
        <w:t>Внеаудиторная работа подразумевает самостоятельную работу в библиотеках и сети</w:t>
      </w:r>
      <w:r>
        <w:rPr>
          <w:spacing w:val="1"/>
        </w:rPr>
        <w:t xml:space="preserve"> </w:t>
      </w:r>
      <w:r>
        <w:t>Интернет с целью формирования и развития профессиональных навыков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 подготовки к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отчетности (тесты).</w:t>
      </w:r>
    </w:p>
    <w:p w:rsidR="003F10B0" w:rsidRDefault="00314794" w:rsidP="00AD528C">
      <w:pPr>
        <w:pStyle w:val="2"/>
        <w:numPr>
          <w:ilvl w:val="0"/>
          <w:numId w:val="2"/>
        </w:numPr>
        <w:tabs>
          <w:tab w:val="left" w:pos="1103"/>
        </w:tabs>
        <w:ind w:left="57" w:right="57" w:hanging="361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3F10B0" w:rsidRDefault="00314794" w:rsidP="00AD528C">
      <w:pPr>
        <w:pStyle w:val="a4"/>
        <w:numPr>
          <w:ilvl w:val="1"/>
          <w:numId w:val="2"/>
        </w:numPr>
        <w:tabs>
          <w:tab w:val="left" w:pos="1374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вопросами).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3F10B0" w:rsidRDefault="003F10B0" w:rsidP="00AD528C">
      <w:pPr>
        <w:pStyle w:val="a3"/>
        <w:ind w:left="57" w:right="57"/>
        <w:jc w:val="both"/>
        <w:rPr>
          <w:sz w:val="28"/>
        </w:rPr>
      </w:pPr>
    </w:p>
    <w:p w:rsidR="003F10B0" w:rsidRDefault="00314794" w:rsidP="00AD528C">
      <w:pPr>
        <w:pStyle w:val="2"/>
        <w:numPr>
          <w:ilvl w:val="1"/>
          <w:numId w:val="2"/>
        </w:numPr>
        <w:tabs>
          <w:tab w:val="left" w:pos="993"/>
          <w:tab w:val="left" w:pos="1295"/>
        </w:tabs>
        <w:ind w:left="57" w:right="57" w:firstLine="400"/>
        <w:jc w:val="both"/>
      </w:pPr>
      <w:r>
        <w:t>Оценочные</w:t>
      </w:r>
      <w:r>
        <w:rPr>
          <w:spacing w:val="7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зачета).</w:t>
      </w:r>
    </w:p>
    <w:p w:rsidR="003F10B0" w:rsidRDefault="00314794" w:rsidP="00AD528C">
      <w:pPr>
        <w:tabs>
          <w:tab w:val="left" w:pos="993"/>
        </w:tabs>
        <w:ind w:left="57" w:right="57" w:firstLine="400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 w:rsidR="00AD528C">
        <w:rPr>
          <w:b/>
          <w:sz w:val="24"/>
        </w:rPr>
        <w:t>экзамену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Библейская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археология,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Типология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археологического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датирования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«Библейский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окружавшие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Израиль.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потоп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религиозном</w:t>
      </w:r>
      <w:r>
        <w:rPr>
          <w:spacing w:val="-3"/>
          <w:sz w:val="24"/>
        </w:rPr>
        <w:t xml:space="preserve"> </w:t>
      </w:r>
      <w:r>
        <w:rPr>
          <w:sz w:val="24"/>
        </w:rPr>
        <w:t>эпосе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Антропологические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Вавилонская башня и разделение языков: подходы к 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археологии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Палестины.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Аккадская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«Древо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языкознании.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Древние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Месопотамии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Палестины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патриархов.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Патриарх</w:t>
      </w:r>
      <w:r>
        <w:rPr>
          <w:spacing w:val="-3"/>
          <w:sz w:val="24"/>
        </w:rPr>
        <w:t xml:space="preserve"> </w:t>
      </w:r>
      <w:r>
        <w:rPr>
          <w:sz w:val="24"/>
        </w:rPr>
        <w:t>Авраам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Месопотамии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Палестине.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письменности.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Культурно-исторический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фон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евреев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Египте.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библейской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Исходе.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Завоевание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Ханаана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археологии.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Древние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Палестины.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Иерихона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Археологические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завоевания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«Земли</w:t>
      </w:r>
      <w:r>
        <w:rPr>
          <w:spacing w:val="-4"/>
          <w:sz w:val="24"/>
        </w:rPr>
        <w:t xml:space="preserve"> </w:t>
      </w:r>
      <w:r>
        <w:rPr>
          <w:sz w:val="24"/>
        </w:rPr>
        <w:t>Обетованной».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Палестина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царств.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Царствование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Соломона.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Храм</w:t>
      </w:r>
      <w:r>
        <w:rPr>
          <w:spacing w:val="-3"/>
          <w:sz w:val="24"/>
        </w:rPr>
        <w:t xml:space="preserve"> </w:t>
      </w:r>
      <w:r>
        <w:rPr>
          <w:sz w:val="24"/>
        </w:rPr>
        <w:t>Соломона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свидетельствам.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Археологические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Царств.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Археологические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Иерусалима.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Разрушение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Иерусалима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вавилонский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Древняя</w:t>
      </w:r>
      <w:r>
        <w:rPr>
          <w:spacing w:val="-3"/>
          <w:sz w:val="24"/>
        </w:rPr>
        <w:t xml:space="preserve"> </w:t>
      </w:r>
      <w:r>
        <w:rPr>
          <w:sz w:val="24"/>
        </w:rPr>
        <w:t>Ассирия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Вавилон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Древний</w:t>
      </w:r>
      <w:r>
        <w:rPr>
          <w:spacing w:val="-3"/>
          <w:sz w:val="24"/>
        </w:rPr>
        <w:t xml:space="preserve"> </w:t>
      </w:r>
      <w:r>
        <w:rPr>
          <w:sz w:val="24"/>
        </w:rPr>
        <w:t>Вавилон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Библии.</w:t>
      </w:r>
    </w:p>
    <w:p w:rsidR="003F10B0" w:rsidRDefault="00314794" w:rsidP="00AD528C">
      <w:pPr>
        <w:pStyle w:val="a3"/>
        <w:tabs>
          <w:tab w:val="left" w:pos="993"/>
        </w:tabs>
        <w:ind w:left="57" w:right="57" w:firstLine="400"/>
        <w:jc w:val="both"/>
      </w:pPr>
      <w:r>
        <w:t>1</w:t>
      </w:r>
      <w:r>
        <w:rPr>
          <w:spacing w:val="20"/>
        </w:rPr>
        <w:t xml:space="preserve"> </w:t>
      </w:r>
      <w:r>
        <w:t>Вопросы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экзамену</w:t>
      </w:r>
      <w:r>
        <w:rPr>
          <w:spacing w:val="21"/>
        </w:rPr>
        <w:t xml:space="preserve"> </w:t>
      </w:r>
      <w:r>
        <w:t>подлежат</w:t>
      </w:r>
      <w:r>
        <w:rPr>
          <w:spacing w:val="22"/>
        </w:rPr>
        <w:t xml:space="preserve"> </w:t>
      </w:r>
      <w:r>
        <w:t>уточнению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утверждению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каждый</w:t>
      </w:r>
      <w:r>
        <w:rPr>
          <w:spacing w:val="21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год.</w:t>
      </w:r>
    </w:p>
    <w:p w:rsidR="003F10B0" w:rsidRDefault="00314794" w:rsidP="00AD528C">
      <w:pPr>
        <w:pStyle w:val="a3"/>
        <w:tabs>
          <w:tab w:val="left" w:pos="993"/>
        </w:tabs>
        <w:ind w:left="57" w:right="57" w:firstLine="400"/>
        <w:jc w:val="both"/>
      </w:pPr>
      <w:r>
        <w:t>Количество</w:t>
      </w:r>
      <w:r>
        <w:rPr>
          <w:spacing w:val="-3"/>
        </w:rPr>
        <w:t xml:space="preserve"> </w:t>
      </w:r>
      <w:r>
        <w:t>вопросов</w:t>
      </w:r>
    </w:p>
    <w:p w:rsidR="003F10B0" w:rsidRDefault="00314794" w:rsidP="00AD528C">
      <w:pPr>
        <w:pStyle w:val="a3"/>
        <w:tabs>
          <w:tab w:val="left" w:pos="993"/>
        </w:tabs>
        <w:ind w:left="57" w:right="57" w:firstLine="400"/>
        <w:jc w:val="both"/>
      </w:pPr>
      <w:r>
        <w:t>должно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человек.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Восстановление Иерусалима и храма после плена, деятельность Ездры и</w:t>
      </w:r>
      <w:r>
        <w:rPr>
          <w:spacing w:val="-57"/>
          <w:sz w:val="24"/>
        </w:rPr>
        <w:t xml:space="preserve"> </w:t>
      </w:r>
      <w:r>
        <w:rPr>
          <w:sz w:val="24"/>
        </w:rPr>
        <w:t>Неемии.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Еврейский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Храма.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Палестина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египетского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владычества.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Палестина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сирийского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владычества.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Археологические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диаспоры.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Маккавейская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Великого.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Римские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завоевания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Палестине.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Архитектура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империи.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кумранских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находок.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Палестины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веке</w:t>
      </w:r>
      <w:r>
        <w:rPr>
          <w:spacing w:val="-2"/>
          <w:sz w:val="24"/>
        </w:rPr>
        <w:t xml:space="preserve"> </w:t>
      </w:r>
      <w:r>
        <w:rPr>
          <w:sz w:val="24"/>
        </w:rPr>
        <w:t>н.э.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Евангельские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археология.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Евангельские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реликвии: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Путешествия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апостолов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Послания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ап.</w:t>
      </w:r>
      <w:r>
        <w:rPr>
          <w:spacing w:val="-2"/>
          <w:sz w:val="24"/>
        </w:rPr>
        <w:t xml:space="preserve"> </w:t>
      </w:r>
      <w:r>
        <w:rPr>
          <w:sz w:val="24"/>
        </w:rPr>
        <w:t>Павла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археология.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Христианские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Рима.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Раннехристианские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общины</w:t>
      </w:r>
      <w:r>
        <w:rPr>
          <w:spacing w:val="-3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Востока.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археология.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архим.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Антонина</w:t>
      </w:r>
      <w:r>
        <w:rPr>
          <w:spacing w:val="-3"/>
          <w:sz w:val="24"/>
        </w:rPr>
        <w:t xml:space="preserve"> </w:t>
      </w:r>
      <w:r>
        <w:rPr>
          <w:sz w:val="24"/>
        </w:rPr>
        <w:t>Капустина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археологии.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Синоптики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археология.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Вавилонский царь Навуходоносор и его преемники, археологические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пророческих книг.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археологии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XX-XXI</w:t>
      </w:r>
      <w:r>
        <w:rPr>
          <w:spacing w:val="-2"/>
          <w:sz w:val="24"/>
        </w:rPr>
        <w:t xml:space="preserve"> </w:t>
      </w:r>
      <w:r>
        <w:rPr>
          <w:sz w:val="24"/>
        </w:rPr>
        <w:t>веках.</w:t>
      </w:r>
    </w:p>
    <w:p w:rsidR="003F10B0" w:rsidRDefault="00314794" w:rsidP="00AD528C">
      <w:pPr>
        <w:pStyle w:val="a4"/>
        <w:numPr>
          <w:ilvl w:val="0"/>
          <w:numId w:val="1"/>
        </w:numPr>
        <w:tabs>
          <w:tab w:val="left" w:pos="993"/>
          <w:tab w:val="left" w:pos="1103"/>
        </w:tabs>
        <w:spacing w:before="0"/>
        <w:ind w:left="57" w:right="57" w:firstLine="400"/>
        <w:jc w:val="both"/>
        <w:rPr>
          <w:sz w:val="24"/>
        </w:rPr>
      </w:pPr>
      <w:r>
        <w:rPr>
          <w:sz w:val="24"/>
        </w:rPr>
        <w:t>Синайское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4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Востока.</w:t>
      </w:r>
    </w:p>
    <w:p w:rsidR="003F10B0" w:rsidRDefault="003F10B0" w:rsidP="00AD528C">
      <w:pPr>
        <w:pStyle w:val="a3"/>
        <w:ind w:left="57" w:right="57"/>
        <w:jc w:val="both"/>
        <w:rPr>
          <w:sz w:val="28"/>
        </w:rPr>
      </w:pPr>
    </w:p>
    <w:p w:rsidR="003F10B0" w:rsidRDefault="00314794" w:rsidP="00AD528C">
      <w:pPr>
        <w:pStyle w:val="2"/>
        <w:ind w:left="57" w:right="57" w:firstLine="400"/>
        <w:jc w:val="both"/>
      </w:pPr>
      <w:r>
        <w:t>Материалы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текущего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промежуточного</w:t>
      </w:r>
      <w:r>
        <w:rPr>
          <w:spacing w:val="54"/>
        </w:rPr>
        <w:t xml:space="preserve"> </w:t>
      </w:r>
      <w:r>
        <w:t>контроля</w:t>
      </w:r>
      <w:r>
        <w:rPr>
          <w:spacing w:val="53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p w:rsidR="003F10B0" w:rsidRDefault="003F10B0" w:rsidP="00AD528C">
      <w:pPr>
        <w:pStyle w:val="a3"/>
        <w:ind w:left="57" w:right="57"/>
        <w:jc w:val="both"/>
        <w:rPr>
          <w:b/>
          <w:sz w:val="20"/>
        </w:rPr>
      </w:pPr>
    </w:p>
    <w:p w:rsidR="003F10B0" w:rsidRDefault="003F10B0" w:rsidP="00AD528C">
      <w:pPr>
        <w:pStyle w:val="a3"/>
        <w:ind w:left="57" w:right="57"/>
        <w:jc w:val="both"/>
        <w:rPr>
          <w:b/>
          <w:sz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54"/>
        <w:gridCol w:w="4029"/>
        <w:gridCol w:w="2428"/>
      </w:tblGrid>
      <w:tr w:rsidR="003F10B0">
        <w:trPr>
          <w:trHeight w:val="1077"/>
        </w:trPr>
        <w:tc>
          <w:tcPr>
            <w:tcW w:w="665" w:type="dxa"/>
          </w:tcPr>
          <w:p w:rsidR="003F10B0" w:rsidRDefault="00314794" w:rsidP="00AD528C">
            <w:pPr>
              <w:pStyle w:val="TableParagraph"/>
              <w:ind w:left="57" w:right="57" w:firstLine="4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454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029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компоненты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3F10B0">
        <w:trPr>
          <w:trHeight w:val="828"/>
        </w:trPr>
        <w:tc>
          <w:tcPr>
            <w:tcW w:w="665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4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029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Библейскую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археологию</w:t>
            </w:r>
          </w:p>
        </w:tc>
        <w:tc>
          <w:tcPr>
            <w:tcW w:w="242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3F10B0">
        <w:trPr>
          <w:trHeight w:val="827"/>
        </w:trPr>
        <w:tc>
          <w:tcPr>
            <w:tcW w:w="665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4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  <w:tc>
          <w:tcPr>
            <w:tcW w:w="4029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Библейская ветхозаветная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археология.</w:t>
            </w:r>
          </w:p>
        </w:tc>
        <w:tc>
          <w:tcPr>
            <w:tcW w:w="242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3F10B0">
        <w:trPr>
          <w:trHeight w:val="827"/>
        </w:trPr>
        <w:tc>
          <w:tcPr>
            <w:tcW w:w="665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4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029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Новозаветная библейская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археология</w:t>
            </w:r>
          </w:p>
        </w:tc>
        <w:tc>
          <w:tcPr>
            <w:tcW w:w="2428" w:type="dxa"/>
          </w:tcPr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</w:p>
          <w:p w:rsidR="003F10B0" w:rsidRDefault="00314794" w:rsidP="00AD528C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</w:tbl>
    <w:p w:rsidR="003F10B0" w:rsidRDefault="003F10B0" w:rsidP="00AD528C">
      <w:pPr>
        <w:ind w:left="57" w:right="57"/>
        <w:jc w:val="both"/>
        <w:rPr>
          <w:sz w:val="24"/>
        </w:rPr>
        <w:sectPr w:rsidR="003F10B0" w:rsidSect="00AD528C">
          <w:pgSz w:w="11910" w:h="16840"/>
          <w:pgMar w:top="1040" w:right="853" w:bottom="1240" w:left="1360" w:header="0" w:footer="1051" w:gutter="0"/>
          <w:cols w:space="720"/>
        </w:sectPr>
      </w:pPr>
    </w:p>
    <w:p w:rsidR="003F10B0" w:rsidRDefault="003F10B0" w:rsidP="00AD528C">
      <w:pPr>
        <w:pStyle w:val="a3"/>
        <w:ind w:left="57" w:right="57"/>
        <w:jc w:val="both"/>
      </w:pPr>
    </w:p>
    <w:sectPr w:rsidR="003F10B0" w:rsidSect="00AD528C">
      <w:pgSz w:w="11910" w:h="16840"/>
      <w:pgMar w:top="1580" w:right="853" w:bottom="1240" w:left="13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2D" w:rsidRDefault="005F452D">
      <w:r>
        <w:separator/>
      </w:r>
    </w:p>
  </w:endnote>
  <w:endnote w:type="continuationSeparator" w:id="0">
    <w:p w:rsidR="005F452D" w:rsidRDefault="005F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94" w:rsidRDefault="00AD528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794" w:rsidRDefault="0031479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5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78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EUlMvd8AAAAPAQAADwAA&#10;AAAAAAAAAAAAAAAGBQAAZHJzL2Rvd25yZXYueG1sUEsFBgAAAAAEAAQA8wAAABIGAAAAAA==&#10;" filled="f" stroked="f">
              <v:textbox inset="0,0,0,0">
                <w:txbxContent>
                  <w:p w:rsidR="00314794" w:rsidRDefault="0031479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45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2D" w:rsidRDefault="005F452D">
      <w:r>
        <w:separator/>
      </w:r>
    </w:p>
  </w:footnote>
  <w:footnote w:type="continuationSeparator" w:id="0">
    <w:p w:rsidR="005F452D" w:rsidRDefault="005F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51D"/>
    <w:multiLevelType w:val="hybridMultilevel"/>
    <w:tmpl w:val="6300789E"/>
    <w:lvl w:ilvl="0" w:tplc="A54CFA14">
      <w:start w:val="1"/>
      <w:numFmt w:val="decimal"/>
      <w:lvlText w:val="%1."/>
      <w:lvlJc w:val="left"/>
      <w:pPr>
        <w:ind w:left="9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424FA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E36AF2EE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293EBE36">
      <w:numFmt w:val="bullet"/>
      <w:lvlText w:val="•"/>
      <w:lvlJc w:val="left"/>
      <w:pPr>
        <w:ind w:left="3849" w:hanging="240"/>
      </w:pPr>
      <w:rPr>
        <w:rFonts w:hint="default"/>
        <w:lang w:val="ru-RU" w:eastAsia="en-US" w:bidi="ar-SA"/>
      </w:rPr>
    </w:lvl>
    <w:lvl w:ilvl="4" w:tplc="A2F88860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5F8A89C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8E340CEC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FA1452C8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59881EA2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FF877C3"/>
    <w:multiLevelType w:val="multilevel"/>
    <w:tmpl w:val="903CF83C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994273C"/>
    <w:multiLevelType w:val="hybridMultilevel"/>
    <w:tmpl w:val="A02647EA"/>
    <w:lvl w:ilvl="0" w:tplc="59A6C574">
      <w:start w:val="1"/>
      <w:numFmt w:val="decimal"/>
      <w:lvlText w:val="%1."/>
      <w:lvlJc w:val="left"/>
      <w:pPr>
        <w:ind w:left="342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4F48C">
      <w:start w:val="1"/>
      <w:numFmt w:val="decimal"/>
      <w:lvlText w:val="%2."/>
      <w:lvlJc w:val="left"/>
      <w:pPr>
        <w:ind w:left="10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8216CC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3" w:tplc="00E8302A">
      <w:numFmt w:val="bullet"/>
      <w:lvlText w:val="•"/>
      <w:lvlJc w:val="left"/>
      <w:pPr>
        <w:ind w:left="3152" w:hanging="300"/>
      </w:pPr>
      <w:rPr>
        <w:rFonts w:hint="default"/>
        <w:lang w:val="ru-RU" w:eastAsia="en-US" w:bidi="ar-SA"/>
      </w:rPr>
    </w:lvl>
    <w:lvl w:ilvl="4" w:tplc="47AC214C">
      <w:numFmt w:val="bullet"/>
      <w:lvlText w:val="•"/>
      <w:lvlJc w:val="left"/>
      <w:pPr>
        <w:ind w:left="4208" w:hanging="300"/>
      </w:pPr>
      <w:rPr>
        <w:rFonts w:hint="default"/>
        <w:lang w:val="ru-RU" w:eastAsia="en-US" w:bidi="ar-SA"/>
      </w:rPr>
    </w:lvl>
    <w:lvl w:ilvl="5" w:tplc="CDD27A58">
      <w:numFmt w:val="bullet"/>
      <w:lvlText w:val="•"/>
      <w:lvlJc w:val="left"/>
      <w:pPr>
        <w:ind w:left="5265" w:hanging="300"/>
      </w:pPr>
      <w:rPr>
        <w:rFonts w:hint="default"/>
        <w:lang w:val="ru-RU" w:eastAsia="en-US" w:bidi="ar-SA"/>
      </w:rPr>
    </w:lvl>
    <w:lvl w:ilvl="6" w:tplc="18FCCE92">
      <w:numFmt w:val="bullet"/>
      <w:lvlText w:val="•"/>
      <w:lvlJc w:val="left"/>
      <w:pPr>
        <w:ind w:left="6321" w:hanging="300"/>
      </w:pPr>
      <w:rPr>
        <w:rFonts w:hint="default"/>
        <w:lang w:val="ru-RU" w:eastAsia="en-US" w:bidi="ar-SA"/>
      </w:rPr>
    </w:lvl>
    <w:lvl w:ilvl="7" w:tplc="55E0FE8E">
      <w:numFmt w:val="bullet"/>
      <w:lvlText w:val="•"/>
      <w:lvlJc w:val="left"/>
      <w:pPr>
        <w:ind w:left="7377" w:hanging="300"/>
      </w:pPr>
      <w:rPr>
        <w:rFonts w:hint="default"/>
        <w:lang w:val="ru-RU" w:eastAsia="en-US" w:bidi="ar-SA"/>
      </w:rPr>
    </w:lvl>
    <w:lvl w:ilvl="8" w:tplc="18B42F24">
      <w:numFmt w:val="bullet"/>
      <w:lvlText w:val="•"/>
      <w:lvlJc w:val="left"/>
      <w:pPr>
        <w:ind w:left="8433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E2E3CA0"/>
    <w:multiLevelType w:val="multilevel"/>
    <w:tmpl w:val="DC10D0AC"/>
    <w:lvl w:ilvl="0">
      <w:start w:val="9"/>
      <w:numFmt w:val="decimal"/>
      <w:lvlText w:val="%1."/>
      <w:lvlJc w:val="left"/>
      <w:pPr>
        <w:ind w:left="9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63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42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1"/>
      </w:pPr>
      <w:rPr>
        <w:rFonts w:hint="default"/>
        <w:lang w:val="ru-RU" w:eastAsia="en-US" w:bidi="ar-SA"/>
      </w:rPr>
    </w:lvl>
  </w:abstractNum>
  <w:abstractNum w:abstractNumId="4" w15:restartNumberingAfterBreak="0">
    <w:nsid w:val="3ED70FFD"/>
    <w:multiLevelType w:val="hybridMultilevel"/>
    <w:tmpl w:val="0BDEA4EE"/>
    <w:lvl w:ilvl="0" w:tplc="D4EE30CE">
      <w:start w:val="1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C0F6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24C4FC8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7C2C36A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31A62D30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EBA0E32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44850E0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2D461ABC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FDA651E8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2230B7C"/>
    <w:multiLevelType w:val="hybridMultilevel"/>
    <w:tmpl w:val="A1561368"/>
    <w:lvl w:ilvl="0" w:tplc="F3C2F2F2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0EB7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8900703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4462EF0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44142B60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6226E03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15CA3176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E15C1C5E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87241A9A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FB06B9F"/>
    <w:multiLevelType w:val="multilevel"/>
    <w:tmpl w:val="0DD62810"/>
    <w:lvl w:ilvl="0">
      <w:start w:val="6"/>
      <w:numFmt w:val="decimal"/>
      <w:lvlText w:val="%1."/>
      <w:lvlJc w:val="left"/>
      <w:pPr>
        <w:ind w:left="6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8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7412CCE"/>
    <w:multiLevelType w:val="hybridMultilevel"/>
    <w:tmpl w:val="0B064F16"/>
    <w:lvl w:ilvl="0" w:tplc="92647AE2">
      <w:numFmt w:val="bullet"/>
      <w:lvlText w:val="-"/>
      <w:lvlJc w:val="left"/>
      <w:pPr>
        <w:ind w:left="342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14172C">
      <w:numFmt w:val="bullet"/>
      <w:lvlText w:val=""/>
      <w:lvlJc w:val="left"/>
      <w:pPr>
        <w:ind w:left="1165" w:hanging="2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283B24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F703E4E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 w:tplc="C64E592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5" w:tplc="A3BCCF2C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plc="757C8CD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81261C46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 w:tplc="FFD0745C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8F8620E"/>
    <w:multiLevelType w:val="multilevel"/>
    <w:tmpl w:val="3FD8A698"/>
    <w:lvl w:ilvl="0">
      <w:start w:val="5"/>
      <w:numFmt w:val="decimal"/>
      <w:lvlText w:val="%1."/>
      <w:lvlJc w:val="left"/>
      <w:pPr>
        <w:ind w:left="6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DE95794"/>
    <w:multiLevelType w:val="hybridMultilevel"/>
    <w:tmpl w:val="341A4AAC"/>
    <w:lvl w:ilvl="0" w:tplc="016851D0">
      <w:start w:val="7"/>
      <w:numFmt w:val="decimal"/>
      <w:lvlText w:val="%1."/>
      <w:lvlJc w:val="left"/>
      <w:pPr>
        <w:ind w:left="9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168AF6">
      <w:start w:val="1"/>
      <w:numFmt w:val="decimal"/>
      <w:lvlText w:val="%2."/>
      <w:lvlJc w:val="left"/>
      <w:pPr>
        <w:ind w:left="342" w:hanging="262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8AEE770A">
      <w:numFmt w:val="bullet"/>
      <w:lvlText w:val="•"/>
      <w:lvlJc w:val="left"/>
      <w:pPr>
        <w:ind w:left="2042" w:hanging="262"/>
      </w:pPr>
      <w:rPr>
        <w:rFonts w:hint="default"/>
        <w:lang w:val="ru-RU" w:eastAsia="en-US" w:bidi="ar-SA"/>
      </w:rPr>
    </w:lvl>
    <w:lvl w:ilvl="3" w:tplc="35346EC0">
      <w:numFmt w:val="bullet"/>
      <w:lvlText w:val="•"/>
      <w:lvlJc w:val="left"/>
      <w:pPr>
        <w:ind w:left="3105" w:hanging="262"/>
      </w:pPr>
      <w:rPr>
        <w:rFonts w:hint="default"/>
        <w:lang w:val="ru-RU" w:eastAsia="en-US" w:bidi="ar-SA"/>
      </w:rPr>
    </w:lvl>
    <w:lvl w:ilvl="4" w:tplc="16E82C54">
      <w:numFmt w:val="bullet"/>
      <w:lvlText w:val="•"/>
      <w:lvlJc w:val="left"/>
      <w:pPr>
        <w:ind w:left="4168" w:hanging="262"/>
      </w:pPr>
      <w:rPr>
        <w:rFonts w:hint="default"/>
        <w:lang w:val="ru-RU" w:eastAsia="en-US" w:bidi="ar-SA"/>
      </w:rPr>
    </w:lvl>
    <w:lvl w:ilvl="5" w:tplc="DF8240B8">
      <w:numFmt w:val="bullet"/>
      <w:lvlText w:val="•"/>
      <w:lvlJc w:val="left"/>
      <w:pPr>
        <w:ind w:left="5231" w:hanging="262"/>
      </w:pPr>
      <w:rPr>
        <w:rFonts w:hint="default"/>
        <w:lang w:val="ru-RU" w:eastAsia="en-US" w:bidi="ar-SA"/>
      </w:rPr>
    </w:lvl>
    <w:lvl w:ilvl="6" w:tplc="1F125A0A">
      <w:numFmt w:val="bullet"/>
      <w:lvlText w:val="•"/>
      <w:lvlJc w:val="left"/>
      <w:pPr>
        <w:ind w:left="6294" w:hanging="262"/>
      </w:pPr>
      <w:rPr>
        <w:rFonts w:hint="default"/>
        <w:lang w:val="ru-RU" w:eastAsia="en-US" w:bidi="ar-SA"/>
      </w:rPr>
    </w:lvl>
    <w:lvl w:ilvl="7" w:tplc="B84E1D80">
      <w:numFmt w:val="bullet"/>
      <w:lvlText w:val="•"/>
      <w:lvlJc w:val="left"/>
      <w:pPr>
        <w:ind w:left="7357" w:hanging="262"/>
      </w:pPr>
      <w:rPr>
        <w:rFonts w:hint="default"/>
        <w:lang w:val="ru-RU" w:eastAsia="en-US" w:bidi="ar-SA"/>
      </w:rPr>
    </w:lvl>
    <w:lvl w:ilvl="8" w:tplc="169E13AE">
      <w:numFmt w:val="bullet"/>
      <w:lvlText w:val="•"/>
      <w:lvlJc w:val="left"/>
      <w:pPr>
        <w:ind w:left="8420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711347DB"/>
    <w:multiLevelType w:val="hybridMultilevel"/>
    <w:tmpl w:val="A844DB48"/>
    <w:lvl w:ilvl="0" w:tplc="FEDAB008">
      <w:start w:val="1"/>
      <w:numFmt w:val="decimal"/>
      <w:lvlText w:val="%1."/>
      <w:lvlJc w:val="left"/>
      <w:pPr>
        <w:ind w:left="34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202BF6">
      <w:numFmt w:val="bullet"/>
      <w:lvlText w:val="•"/>
      <w:lvlJc w:val="left"/>
      <w:pPr>
        <w:ind w:left="1360" w:hanging="389"/>
      </w:pPr>
      <w:rPr>
        <w:rFonts w:hint="default"/>
        <w:lang w:val="ru-RU" w:eastAsia="en-US" w:bidi="ar-SA"/>
      </w:rPr>
    </w:lvl>
    <w:lvl w:ilvl="2" w:tplc="CD2EF5DA">
      <w:numFmt w:val="bullet"/>
      <w:lvlText w:val="•"/>
      <w:lvlJc w:val="left"/>
      <w:pPr>
        <w:ind w:left="2381" w:hanging="389"/>
      </w:pPr>
      <w:rPr>
        <w:rFonts w:hint="default"/>
        <w:lang w:val="ru-RU" w:eastAsia="en-US" w:bidi="ar-SA"/>
      </w:rPr>
    </w:lvl>
    <w:lvl w:ilvl="3" w:tplc="409C04E2">
      <w:numFmt w:val="bullet"/>
      <w:lvlText w:val="•"/>
      <w:lvlJc w:val="left"/>
      <w:pPr>
        <w:ind w:left="3401" w:hanging="389"/>
      </w:pPr>
      <w:rPr>
        <w:rFonts w:hint="default"/>
        <w:lang w:val="ru-RU" w:eastAsia="en-US" w:bidi="ar-SA"/>
      </w:rPr>
    </w:lvl>
    <w:lvl w:ilvl="4" w:tplc="90AC8DA2">
      <w:numFmt w:val="bullet"/>
      <w:lvlText w:val="•"/>
      <w:lvlJc w:val="left"/>
      <w:pPr>
        <w:ind w:left="4422" w:hanging="389"/>
      </w:pPr>
      <w:rPr>
        <w:rFonts w:hint="default"/>
        <w:lang w:val="ru-RU" w:eastAsia="en-US" w:bidi="ar-SA"/>
      </w:rPr>
    </w:lvl>
    <w:lvl w:ilvl="5" w:tplc="062C101E">
      <w:numFmt w:val="bullet"/>
      <w:lvlText w:val="•"/>
      <w:lvlJc w:val="left"/>
      <w:pPr>
        <w:ind w:left="5443" w:hanging="389"/>
      </w:pPr>
      <w:rPr>
        <w:rFonts w:hint="default"/>
        <w:lang w:val="ru-RU" w:eastAsia="en-US" w:bidi="ar-SA"/>
      </w:rPr>
    </w:lvl>
    <w:lvl w:ilvl="6" w:tplc="C972C348">
      <w:numFmt w:val="bullet"/>
      <w:lvlText w:val="•"/>
      <w:lvlJc w:val="left"/>
      <w:pPr>
        <w:ind w:left="6463" w:hanging="389"/>
      </w:pPr>
      <w:rPr>
        <w:rFonts w:hint="default"/>
        <w:lang w:val="ru-RU" w:eastAsia="en-US" w:bidi="ar-SA"/>
      </w:rPr>
    </w:lvl>
    <w:lvl w:ilvl="7" w:tplc="57D4CEE0">
      <w:numFmt w:val="bullet"/>
      <w:lvlText w:val="•"/>
      <w:lvlJc w:val="left"/>
      <w:pPr>
        <w:ind w:left="7484" w:hanging="389"/>
      </w:pPr>
      <w:rPr>
        <w:rFonts w:hint="default"/>
        <w:lang w:val="ru-RU" w:eastAsia="en-US" w:bidi="ar-SA"/>
      </w:rPr>
    </w:lvl>
    <w:lvl w:ilvl="8" w:tplc="EAA8B36E">
      <w:numFmt w:val="bullet"/>
      <w:lvlText w:val="•"/>
      <w:lvlJc w:val="left"/>
      <w:pPr>
        <w:ind w:left="8505" w:hanging="389"/>
      </w:pPr>
      <w:rPr>
        <w:rFonts w:hint="default"/>
        <w:lang w:val="ru-RU" w:eastAsia="en-US" w:bidi="ar-SA"/>
      </w:rPr>
    </w:lvl>
  </w:abstractNum>
  <w:abstractNum w:abstractNumId="11" w15:restartNumberingAfterBreak="0">
    <w:nsid w:val="716B5344"/>
    <w:multiLevelType w:val="hybridMultilevel"/>
    <w:tmpl w:val="27565BE0"/>
    <w:lvl w:ilvl="0" w:tplc="1772F93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AAB1A"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2" w:tplc="BA18B97A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3188ABEE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6842186E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8CBA57FA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906E5462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8A30C866">
      <w:numFmt w:val="bullet"/>
      <w:lvlText w:val="•"/>
      <w:lvlJc w:val="left"/>
      <w:pPr>
        <w:ind w:left="7484" w:hanging="240"/>
      </w:pPr>
      <w:rPr>
        <w:rFonts w:hint="default"/>
        <w:lang w:val="ru-RU" w:eastAsia="en-US" w:bidi="ar-SA"/>
      </w:rPr>
    </w:lvl>
    <w:lvl w:ilvl="8" w:tplc="6B10D908">
      <w:numFmt w:val="bullet"/>
      <w:lvlText w:val="•"/>
      <w:lvlJc w:val="left"/>
      <w:pPr>
        <w:ind w:left="850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244641E"/>
    <w:multiLevelType w:val="multilevel"/>
    <w:tmpl w:val="B48CFCE4"/>
    <w:lvl w:ilvl="0">
      <w:start w:val="6"/>
      <w:numFmt w:val="decimal"/>
      <w:lvlText w:val="%1"/>
      <w:lvlJc w:val="left"/>
      <w:pPr>
        <w:ind w:left="7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DDA6670"/>
    <w:multiLevelType w:val="hybridMultilevel"/>
    <w:tmpl w:val="3AE82D9E"/>
    <w:lvl w:ilvl="0" w:tplc="762863B2">
      <w:start w:val="1"/>
      <w:numFmt w:val="decimal"/>
      <w:lvlText w:val="%1."/>
      <w:lvlJc w:val="left"/>
      <w:pPr>
        <w:ind w:left="34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A1A2A">
      <w:numFmt w:val="bullet"/>
      <w:lvlText w:val="•"/>
      <w:lvlJc w:val="left"/>
      <w:pPr>
        <w:ind w:left="1360" w:hanging="248"/>
      </w:pPr>
      <w:rPr>
        <w:rFonts w:hint="default"/>
        <w:lang w:val="ru-RU" w:eastAsia="en-US" w:bidi="ar-SA"/>
      </w:rPr>
    </w:lvl>
    <w:lvl w:ilvl="2" w:tplc="38EAB6E6">
      <w:numFmt w:val="bullet"/>
      <w:lvlText w:val="•"/>
      <w:lvlJc w:val="left"/>
      <w:pPr>
        <w:ind w:left="2381" w:hanging="248"/>
      </w:pPr>
      <w:rPr>
        <w:rFonts w:hint="default"/>
        <w:lang w:val="ru-RU" w:eastAsia="en-US" w:bidi="ar-SA"/>
      </w:rPr>
    </w:lvl>
    <w:lvl w:ilvl="3" w:tplc="2EB8D39A">
      <w:numFmt w:val="bullet"/>
      <w:lvlText w:val="•"/>
      <w:lvlJc w:val="left"/>
      <w:pPr>
        <w:ind w:left="3401" w:hanging="248"/>
      </w:pPr>
      <w:rPr>
        <w:rFonts w:hint="default"/>
        <w:lang w:val="ru-RU" w:eastAsia="en-US" w:bidi="ar-SA"/>
      </w:rPr>
    </w:lvl>
    <w:lvl w:ilvl="4" w:tplc="6ADAB8A4">
      <w:numFmt w:val="bullet"/>
      <w:lvlText w:val="•"/>
      <w:lvlJc w:val="left"/>
      <w:pPr>
        <w:ind w:left="4422" w:hanging="248"/>
      </w:pPr>
      <w:rPr>
        <w:rFonts w:hint="default"/>
        <w:lang w:val="ru-RU" w:eastAsia="en-US" w:bidi="ar-SA"/>
      </w:rPr>
    </w:lvl>
    <w:lvl w:ilvl="5" w:tplc="EA8ED232">
      <w:numFmt w:val="bullet"/>
      <w:lvlText w:val="•"/>
      <w:lvlJc w:val="left"/>
      <w:pPr>
        <w:ind w:left="5443" w:hanging="248"/>
      </w:pPr>
      <w:rPr>
        <w:rFonts w:hint="default"/>
        <w:lang w:val="ru-RU" w:eastAsia="en-US" w:bidi="ar-SA"/>
      </w:rPr>
    </w:lvl>
    <w:lvl w:ilvl="6" w:tplc="7E90E600">
      <w:numFmt w:val="bullet"/>
      <w:lvlText w:val="•"/>
      <w:lvlJc w:val="left"/>
      <w:pPr>
        <w:ind w:left="6463" w:hanging="248"/>
      </w:pPr>
      <w:rPr>
        <w:rFonts w:hint="default"/>
        <w:lang w:val="ru-RU" w:eastAsia="en-US" w:bidi="ar-SA"/>
      </w:rPr>
    </w:lvl>
    <w:lvl w:ilvl="7" w:tplc="5546F014">
      <w:numFmt w:val="bullet"/>
      <w:lvlText w:val="•"/>
      <w:lvlJc w:val="left"/>
      <w:pPr>
        <w:ind w:left="7484" w:hanging="248"/>
      </w:pPr>
      <w:rPr>
        <w:rFonts w:hint="default"/>
        <w:lang w:val="ru-RU" w:eastAsia="en-US" w:bidi="ar-SA"/>
      </w:rPr>
    </w:lvl>
    <w:lvl w:ilvl="8" w:tplc="CD9A00CC">
      <w:numFmt w:val="bullet"/>
      <w:lvlText w:val="•"/>
      <w:lvlJc w:val="left"/>
      <w:pPr>
        <w:ind w:left="8505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B0"/>
    <w:rsid w:val="00314794"/>
    <w:rsid w:val="003F10B0"/>
    <w:rsid w:val="005F452D"/>
    <w:rsid w:val="00A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E63DD"/>
  <w15:docId w15:val="{EE8311C0-1229-4032-9D0E-BD01DB7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4" w:right="113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4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110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bdo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pstg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vorenia.russporta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2023-11-10T10:58:00Z</dcterms:created>
  <dcterms:modified xsi:type="dcterms:W3CDTF">2023-11-10T10:58:00Z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